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EF60"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center"/>
        <w:rPr>
          <w:rFonts w:ascii="Arial" w:eastAsia="Arial" w:hAnsi="Arial" w:cs="Arial"/>
          <w:b/>
          <w:bCs/>
          <w:color w:val="000000" w:themeColor="text1"/>
          <w:sz w:val="32"/>
          <w:szCs w:val="32"/>
          <w:u w:color="000000"/>
        </w:rPr>
      </w:pPr>
      <w:r w:rsidRPr="00896BD0">
        <w:rPr>
          <w:rFonts w:ascii="Arial" w:eastAsia="Calibri" w:hAnsi="Arial" w:cs="Calibri"/>
          <w:b/>
          <w:bCs/>
          <w:color w:val="000000" w:themeColor="text1"/>
          <w:sz w:val="32"/>
          <w:szCs w:val="32"/>
          <w:u w:color="000000"/>
        </w:rPr>
        <w:t>Санкт-Петербургский государственный университет</w:t>
      </w:r>
    </w:p>
    <w:p w14:paraId="6A721ACD"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center"/>
        <w:rPr>
          <w:rFonts w:ascii="Arial" w:eastAsia="Arial" w:hAnsi="Arial" w:cs="Arial"/>
          <w:b/>
          <w:bCs/>
          <w:color w:val="000000" w:themeColor="text1"/>
          <w:u w:color="000000"/>
        </w:rPr>
      </w:pPr>
      <w:r w:rsidRPr="00896BD0">
        <w:rPr>
          <w:rFonts w:ascii="Arial" w:eastAsia="Calibri" w:hAnsi="Arial" w:cs="Calibri"/>
          <w:b/>
          <w:bCs/>
          <w:color w:val="000000" w:themeColor="text1"/>
          <w:sz w:val="28"/>
          <w:szCs w:val="28"/>
          <w:u w:color="000000"/>
        </w:rPr>
        <w:t>Институт Философии</w:t>
      </w:r>
    </w:p>
    <w:p w14:paraId="367B1E03"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center"/>
        <w:rPr>
          <w:rFonts w:ascii="Arial" w:eastAsia="Arial" w:hAnsi="Arial" w:cs="Arial"/>
          <w:b/>
          <w:bCs/>
          <w:color w:val="000000" w:themeColor="text1"/>
          <w:sz w:val="28"/>
          <w:szCs w:val="28"/>
          <w:u w:color="000000"/>
        </w:rPr>
      </w:pPr>
      <w:r w:rsidRPr="00896BD0">
        <w:rPr>
          <w:rFonts w:ascii="Arial" w:eastAsia="Calibri" w:hAnsi="Arial" w:cs="Calibri"/>
          <w:b/>
          <w:bCs/>
          <w:color w:val="000000" w:themeColor="text1"/>
          <w:sz w:val="28"/>
          <w:szCs w:val="28"/>
          <w:u w:color="000000"/>
        </w:rPr>
        <w:t>Кафедра культурологии, философии культуры и эстетики</w:t>
      </w:r>
    </w:p>
    <w:p w14:paraId="2C3B3661"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8"/>
        <w:jc w:val="center"/>
        <w:rPr>
          <w:rFonts w:ascii="Arial" w:eastAsia="Arial" w:hAnsi="Arial" w:cs="Arial"/>
          <w:color w:val="000000" w:themeColor="text1"/>
          <w:sz w:val="28"/>
          <w:szCs w:val="28"/>
          <w:u w:color="000000"/>
        </w:rPr>
      </w:pPr>
    </w:p>
    <w:p w14:paraId="76A1E02E"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8"/>
        <w:jc w:val="center"/>
        <w:rPr>
          <w:rFonts w:ascii="Arial" w:eastAsia="Arial" w:hAnsi="Arial" w:cs="Arial"/>
          <w:b/>
          <w:bCs/>
          <w:color w:val="000000" w:themeColor="text1"/>
          <w:u w:color="000000"/>
        </w:rPr>
      </w:pPr>
      <w:r w:rsidRPr="00896BD0">
        <w:rPr>
          <w:rFonts w:ascii="Arial" w:eastAsia="Calibri" w:hAnsi="Arial" w:cs="Calibri"/>
          <w:b/>
          <w:bCs/>
          <w:color w:val="000000" w:themeColor="text1"/>
          <w:sz w:val="28"/>
          <w:szCs w:val="28"/>
          <w:u w:color="000000"/>
        </w:rPr>
        <w:t>Выпускная квалификационная работа на тему:</w:t>
      </w:r>
    </w:p>
    <w:p w14:paraId="3B2246B6" w14:textId="59D0D104" w:rsidR="00DA5947" w:rsidRPr="00896BD0" w:rsidRDefault="00C3706F"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8"/>
        <w:jc w:val="center"/>
        <w:rPr>
          <w:rFonts w:ascii="Arial" w:eastAsia="Arial" w:hAnsi="Arial" w:cs="Arial"/>
          <w:b/>
          <w:bCs/>
          <w:color w:val="000000" w:themeColor="text1"/>
          <w:sz w:val="28"/>
          <w:szCs w:val="28"/>
          <w:u w:color="000000"/>
        </w:rPr>
      </w:pPr>
      <w:r>
        <w:rPr>
          <w:rFonts w:ascii="Arial" w:eastAsia="Calibri" w:hAnsi="Arial" w:cs="Calibri"/>
          <w:b/>
          <w:bCs/>
          <w:color w:val="000000" w:themeColor="text1"/>
          <w:sz w:val="28"/>
          <w:szCs w:val="28"/>
          <w:u w:color="000000"/>
        </w:rPr>
        <w:t>Границы национальной идентичности в современном искусстве (на примере Японии)</w:t>
      </w:r>
    </w:p>
    <w:p w14:paraId="2CFF93A7"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8"/>
        <w:jc w:val="center"/>
        <w:rPr>
          <w:rFonts w:ascii="Arial" w:eastAsia="Arial" w:hAnsi="Arial" w:cs="Arial"/>
          <w:color w:val="000000" w:themeColor="text1"/>
          <w:sz w:val="28"/>
          <w:szCs w:val="28"/>
          <w:u w:color="000000"/>
        </w:rPr>
      </w:pPr>
      <w:r w:rsidRPr="00896BD0">
        <w:rPr>
          <w:rFonts w:ascii="Arial" w:eastAsia="Calibri" w:hAnsi="Arial" w:cs="Calibri"/>
          <w:color w:val="000000" w:themeColor="text1"/>
          <w:sz w:val="28"/>
          <w:szCs w:val="28"/>
          <w:u w:color="000000"/>
        </w:rPr>
        <w:t>По направлению - 030100 «Философия»</w:t>
      </w:r>
    </w:p>
    <w:p w14:paraId="63D037D8"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8"/>
        <w:jc w:val="center"/>
        <w:rPr>
          <w:rFonts w:ascii="Arial" w:eastAsia="Arial" w:hAnsi="Arial" w:cs="Arial"/>
          <w:color w:val="000000" w:themeColor="text1"/>
          <w:u w:color="000000"/>
        </w:rPr>
      </w:pPr>
      <w:r w:rsidRPr="00896BD0">
        <w:rPr>
          <w:rFonts w:ascii="Arial" w:eastAsia="Calibri" w:hAnsi="Arial" w:cs="Calibri"/>
          <w:color w:val="000000" w:themeColor="text1"/>
          <w:sz w:val="28"/>
          <w:szCs w:val="28"/>
          <w:u w:color="000000"/>
        </w:rPr>
        <w:t>Социально-аксиологический профиль</w:t>
      </w:r>
    </w:p>
    <w:p w14:paraId="45FB52ED" w14:textId="77777777" w:rsidR="00DA5947" w:rsidRPr="00896BD0" w:rsidRDefault="00DA5947" w:rsidP="00DA5947">
      <w:pPr>
        <w:pStyle w:val="ae"/>
        <w:spacing w:after="240"/>
        <w:jc w:val="right"/>
        <w:rPr>
          <w:rFonts w:ascii="Arial" w:eastAsia="Arial" w:hAnsi="Arial" w:cs="Arial"/>
          <w:b/>
          <w:bCs/>
          <w:color w:val="000000" w:themeColor="text1"/>
          <w:sz w:val="28"/>
          <w:szCs w:val="28"/>
          <w:shd w:val="clear" w:color="auto" w:fill="FFFFFF"/>
        </w:rPr>
      </w:pPr>
      <w:r w:rsidRPr="00896BD0">
        <w:rPr>
          <w:rFonts w:ascii="Times New Roman" w:hAnsi="Times New Roman"/>
          <w:color w:val="000000" w:themeColor="text1"/>
          <w:sz w:val="35"/>
          <w:szCs w:val="35"/>
          <w:shd w:val="clear" w:color="auto" w:fill="FFFFFF"/>
        </w:rPr>
        <w:t xml:space="preserve">                                                         </w:t>
      </w:r>
      <w:r w:rsidRPr="00896BD0">
        <w:rPr>
          <w:rFonts w:ascii="Arial" w:hAnsi="Arial"/>
          <w:b/>
          <w:bCs/>
          <w:color w:val="000000" w:themeColor="text1"/>
          <w:sz w:val="28"/>
          <w:szCs w:val="28"/>
          <w:shd w:val="clear" w:color="auto" w:fill="FFFFFF"/>
        </w:rPr>
        <w:t xml:space="preserve">Выполнил: </w:t>
      </w:r>
    </w:p>
    <w:p w14:paraId="55A938CB" w14:textId="77777777" w:rsidR="00DA5947" w:rsidRPr="00896BD0" w:rsidRDefault="00DA5947" w:rsidP="00DA5947">
      <w:pPr>
        <w:pStyle w:val="ae"/>
        <w:spacing w:after="240"/>
        <w:jc w:val="right"/>
        <w:rPr>
          <w:rFonts w:ascii="Arial" w:eastAsia="Arial" w:hAnsi="Arial" w:cs="Arial"/>
          <w:color w:val="000000" w:themeColor="text1"/>
          <w:sz w:val="28"/>
          <w:szCs w:val="28"/>
          <w:shd w:val="clear" w:color="auto" w:fill="FFFFFF"/>
        </w:rPr>
      </w:pPr>
      <w:r w:rsidRPr="00896BD0">
        <w:rPr>
          <w:rFonts w:ascii="Arial" w:hAnsi="Arial"/>
          <w:color w:val="000000" w:themeColor="text1"/>
          <w:sz w:val="28"/>
          <w:szCs w:val="28"/>
          <w:shd w:val="clear" w:color="auto" w:fill="FFFFFF"/>
        </w:rPr>
        <w:t xml:space="preserve">студент </w:t>
      </w:r>
      <w:r w:rsidRPr="00896BD0">
        <w:rPr>
          <w:rFonts w:ascii="Arial" w:hAnsi="Arial"/>
          <w:color w:val="000000" w:themeColor="text1"/>
          <w:sz w:val="28"/>
          <w:szCs w:val="28"/>
          <w:shd w:val="clear" w:color="auto" w:fill="FFFFFF"/>
          <w:lang w:val="en-US"/>
        </w:rPr>
        <w:t>IV</w:t>
      </w:r>
      <w:r w:rsidRPr="00896BD0">
        <w:rPr>
          <w:rFonts w:ascii="Arial" w:hAnsi="Arial"/>
          <w:color w:val="000000" w:themeColor="text1"/>
          <w:sz w:val="28"/>
          <w:szCs w:val="28"/>
          <w:shd w:val="clear" w:color="auto" w:fill="FFFFFF"/>
        </w:rPr>
        <w:t xml:space="preserve"> курса</w:t>
      </w:r>
    </w:p>
    <w:p w14:paraId="57F4B6C3" w14:textId="609160CC" w:rsidR="00DA5947" w:rsidRPr="00896BD0" w:rsidRDefault="00DA5947" w:rsidP="00DA5947">
      <w:pPr>
        <w:pStyle w:val="ae"/>
        <w:spacing w:after="240"/>
        <w:jc w:val="right"/>
        <w:rPr>
          <w:rFonts w:ascii="Times New Roman" w:eastAsia="Times New Roman" w:hAnsi="Times New Roman" w:cs="Times New Roman"/>
          <w:color w:val="000000" w:themeColor="text1"/>
          <w:sz w:val="35"/>
          <w:szCs w:val="35"/>
          <w:shd w:val="clear" w:color="auto" w:fill="FFFFFF"/>
        </w:rPr>
      </w:pPr>
      <w:r w:rsidRPr="00896BD0">
        <w:rPr>
          <w:rFonts w:ascii="Times New Roman" w:hAnsi="Times New Roman"/>
          <w:color w:val="000000" w:themeColor="text1"/>
          <w:sz w:val="35"/>
          <w:szCs w:val="35"/>
          <w:shd w:val="clear" w:color="auto" w:fill="FFFFFF"/>
        </w:rPr>
        <w:t xml:space="preserve">              </w:t>
      </w:r>
      <w:r w:rsidR="00C3706F">
        <w:rPr>
          <w:rFonts w:ascii="Arial" w:hAnsi="Arial"/>
          <w:color w:val="000000" w:themeColor="text1"/>
          <w:sz w:val="28"/>
          <w:szCs w:val="28"/>
          <w:shd w:val="clear" w:color="auto" w:fill="FFFFFF"/>
        </w:rPr>
        <w:t>Павловская Злата Александровна</w:t>
      </w:r>
      <w:r w:rsidRPr="00896BD0">
        <w:rPr>
          <w:rFonts w:ascii="Times New Roman" w:hAnsi="Times New Roman"/>
          <w:color w:val="000000" w:themeColor="text1"/>
          <w:sz w:val="35"/>
          <w:szCs w:val="35"/>
          <w:shd w:val="clear" w:color="auto" w:fill="FFFFFF"/>
        </w:rPr>
        <w:t xml:space="preserve">  </w:t>
      </w:r>
    </w:p>
    <w:p w14:paraId="621429B5" w14:textId="77777777" w:rsidR="00DA5947" w:rsidRPr="00896BD0" w:rsidRDefault="00DA5947" w:rsidP="00DA5947">
      <w:pPr>
        <w:pStyle w:val="ae"/>
        <w:spacing w:after="240"/>
        <w:jc w:val="right"/>
        <w:rPr>
          <w:rFonts w:ascii="Arial" w:eastAsia="Arial" w:hAnsi="Arial" w:cs="Arial"/>
          <w:color w:val="000000" w:themeColor="text1"/>
          <w:sz w:val="35"/>
          <w:szCs w:val="35"/>
          <w:shd w:val="clear" w:color="auto" w:fill="FFFFFF"/>
        </w:rPr>
      </w:pPr>
      <w:r w:rsidRPr="00896BD0">
        <w:rPr>
          <w:rFonts w:ascii="Times New Roman" w:hAnsi="Times New Roman"/>
          <w:color w:val="000000" w:themeColor="text1"/>
          <w:sz w:val="35"/>
          <w:szCs w:val="35"/>
          <w:shd w:val="clear" w:color="auto" w:fill="FFFFFF"/>
        </w:rPr>
        <w:t xml:space="preserve">_____________  </w:t>
      </w:r>
    </w:p>
    <w:p w14:paraId="3A9100E9"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right"/>
        <w:rPr>
          <w:rFonts w:ascii="Arial" w:eastAsia="Arial" w:hAnsi="Arial" w:cs="Arial"/>
          <w:b/>
          <w:bCs/>
          <w:color w:val="000000" w:themeColor="text1"/>
          <w:sz w:val="28"/>
          <w:szCs w:val="28"/>
          <w:u w:color="000000"/>
        </w:rPr>
      </w:pPr>
      <w:r w:rsidRPr="00896BD0">
        <w:rPr>
          <w:rFonts w:ascii="Arial" w:eastAsia="Calibri" w:hAnsi="Arial" w:cs="Calibri"/>
          <w:b/>
          <w:bCs/>
          <w:color w:val="000000" w:themeColor="text1"/>
          <w:sz w:val="28"/>
          <w:szCs w:val="28"/>
          <w:u w:color="000000"/>
        </w:rPr>
        <w:t>Научный руководитель:</w:t>
      </w:r>
    </w:p>
    <w:p w14:paraId="67DCC3A8" w14:textId="2CA62B79" w:rsidR="00DA5947" w:rsidRPr="00896BD0" w:rsidRDefault="00C3706F"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708"/>
        <w:jc w:val="right"/>
        <w:rPr>
          <w:rFonts w:ascii="Arial" w:eastAsia="Arial" w:hAnsi="Arial" w:cs="Arial"/>
          <w:color w:val="000000" w:themeColor="text1"/>
          <w:sz w:val="28"/>
          <w:szCs w:val="28"/>
          <w:u w:color="000000"/>
        </w:rPr>
      </w:pPr>
      <w:r>
        <w:rPr>
          <w:rFonts w:ascii="Arial" w:eastAsia="Calibri" w:hAnsi="Arial" w:cs="Calibri"/>
          <w:color w:val="000000" w:themeColor="text1"/>
          <w:sz w:val="28"/>
          <w:szCs w:val="28"/>
          <w:u w:color="000000"/>
        </w:rPr>
        <w:t xml:space="preserve">ассистент, к. </w:t>
      </w:r>
      <w:proofErr w:type="spellStart"/>
      <w:r>
        <w:rPr>
          <w:rFonts w:ascii="Arial" w:eastAsia="Calibri" w:hAnsi="Arial" w:cs="Calibri"/>
          <w:color w:val="000000" w:themeColor="text1"/>
          <w:sz w:val="28"/>
          <w:szCs w:val="28"/>
          <w:u w:color="000000"/>
        </w:rPr>
        <w:t>филос.н</w:t>
      </w:r>
      <w:proofErr w:type="spellEnd"/>
      <w:r>
        <w:rPr>
          <w:rFonts w:ascii="Arial" w:eastAsia="Calibri" w:hAnsi="Arial" w:cs="Calibri"/>
          <w:color w:val="000000" w:themeColor="text1"/>
          <w:sz w:val="28"/>
          <w:szCs w:val="28"/>
          <w:u w:color="000000"/>
        </w:rPr>
        <w:t>.</w:t>
      </w:r>
      <w:r w:rsidR="00DA5947" w:rsidRPr="00896BD0">
        <w:rPr>
          <w:rFonts w:ascii="Arial" w:eastAsia="Calibri" w:hAnsi="Arial" w:cs="Calibri"/>
          <w:color w:val="000000" w:themeColor="text1"/>
          <w:sz w:val="28"/>
          <w:szCs w:val="28"/>
          <w:u w:color="000000"/>
        </w:rPr>
        <w:t xml:space="preserve"> </w:t>
      </w:r>
    </w:p>
    <w:p w14:paraId="1B4AFC25" w14:textId="1A2318D5"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ind w:firstLine="708"/>
        <w:jc w:val="right"/>
        <w:rPr>
          <w:rFonts w:ascii="Arial" w:eastAsia="Arial" w:hAnsi="Arial" w:cs="Arial"/>
          <w:color w:val="000000" w:themeColor="text1"/>
          <w:sz w:val="28"/>
          <w:szCs w:val="28"/>
          <w:u w:color="000000"/>
        </w:rPr>
      </w:pPr>
      <w:r w:rsidRPr="00896BD0">
        <w:rPr>
          <w:rFonts w:ascii="Arial" w:eastAsia="Calibri" w:hAnsi="Arial" w:cs="Calibri"/>
          <w:color w:val="000000" w:themeColor="text1"/>
          <w:sz w:val="28"/>
          <w:szCs w:val="28"/>
          <w:u w:color="000000"/>
        </w:rPr>
        <w:t xml:space="preserve"> </w:t>
      </w:r>
      <w:proofErr w:type="spellStart"/>
      <w:r w:rsidR="00C3706F">
        <w:rPr>
          <w:rFonts w:ascii="Arial" w:eastAsia="Calibri" w:hAnsi="Arial" w:cs="Calibri"/>
          <w:color w:val="000000" w:themeColor="text1"/>
          <w:sz w:val="28"/>
          <w:szCs w:val="28"/>
          <w:u w:color="000000"/>
        </w:rPr>
        <w:t>Апыхтин</w:t>
      </w:r>
      <w:proofErr w:type="spellEnd"/>
      <w:r w:rsidR="00C3706F">
        <w:rPr>
          <w:rFonts w:ascii="Arial" w:eastAsia="Calibri" w:hAnsi="Arial" w:cs="Calibri"/>
          <w:color w:val="000000" w:themeColor="text1"/>
          <w:sz w:val="28"/>
          <w:szCs w:val="28"/>
          <w:u w:color="000000"/>
        </w:rPr>
        <w:t xml:space="preserve"> Александр Владимирович</w:t>
      </w:r>
    </w:p>
    <w:p w14:paraId="26B7D170"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ind w:firstLine="708"/>
        <w:jc w:val="right"/>
        <w:rPr>
          <w:rFonts w:ascii="Arial" w:eastAsia="Arial" w:hAnsi="Arial" w:cs="Arial"/>
          <w:color w:val="000000" w:themeColor="text1"/>
          <w:sz w:val="28"/>
          <w:szCs w:val="28"/>
          <w:u w:color="000000"/>
        </w:rPr>
      </w:pPr>
      <w:r w:rsidRPr="00896BD0">
        <w:rPr>
          <w:rFonts w:ascii="Arial" w:eastAsia="Calibri" w:hAnsi="Arial" w:cs="Calibri"/>
          <w:color w:val="000000" w:themeColor="text1"/>
          <w:sz w:val="28"/>
          <w:szCs w:val="28"/>
          <w:u w:color="000000"/>
        </w:rPr>
        <w:t>______________</w:t>
      </w:r>
    </w:p>
    <w:p w14:paraId="2F50D01A" w14:textId="77777777" w:rsidR="00C3706F"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8"/>
        <w:jc w:val="right"/>
        <w:rPr>
          <w:rStyle w:val="af0"/>
          <w:rFonts w:ascii="Arial" w:hAnsi="Arial" w:cs="Arial"/>
          <w:i/>
          <w:iCs/>
          <w:color w:val="30180C"/>
          <w:sz w:val="20"/>
          <w:szCs w:val="20"/>
          <w:shd w:val="clear" w:color="auto" w:fill="FFF8F3"/>
        </w:rPr>
      </w:pPr>
      <w:r w:rsidRPr="00896BD0">
        <w:rPr>
          <w:rFonts w:ascii="Arial" w:eastAsia="Calibri" w:hAnsi="Arial" w:cs="Calibri"/>
          <w:b/>
          <w:bCs/>
          <w:color w:val="000000" w:themeColor="text1"/>
          <w:sz w:val="28"/>
          <w:szCs w:val="28"/>
          <w:u w:color="000000"/>
        </w:rPr>
        <w:t>Рецензент:</w:t>
      </w:r>
    </w:p>
    <w:p w14:paraId="74EA7FCA" w14:textId="602B612F" w:rsidR="00DA5947" w:rsidRPr="00896BD0" w:rsidRDefault="00C3706F"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8"/>
        <w:jc w:val="right"/>
        <w:rPr>
          <w:rFonts w:ascii="Arial" w:eastAsia="Arial" w:hAnsi="Arial" w:cs="Arial"/>
          <w:color w:val="000000" w:themeColor="text1"/>
          <w:sz w:val="28"/>
          <w:szCs w:val="28"/>
          <w:u w:color="000000"/>
        </w:rPr>
      </w:pPr>
      <w:r>
        <w:rPr>
          <w:rFonts w:ascii="Arial" w:eastAsia="Calibri" w:hAnsi="Arial" w:cs="Calibri"/>
          <w:color w:val="000000" w:themeColor="text1"/>
          <w:sz w:val="28"/>
          <w:szCs w:val="28"/>
          <w:u w:color="000000"/>
        </w:rPr>
        <w:t xml:space="preserve">профессор, д. </w:t>
      </w:r>
      <w:proofErr w:type="spellStart"/>
      <w:r>
        <w:rPr>
          <w:rFonts w:ascii="Arial" w:eastAsia="Calibri" w:hAnsi="Arial" w:cs="Calibri"/>
          <w:color w:val="000000" w:themeColor="text1"/>
          <w:sz w:val="28"/>
          <w:szCs w:val="28"/>
          <w:u w:color="000000"/>
        </w:rPr>
        <w:t>филос.н</w:t>
      </w:r>
      <w:proofErr w:type="spellEnd"/>
      <w:r>
        <w:rPr>
          <w:rFonts w:ascii="Arial" w:eastAsia="Calibri" w:hAnsi="Arial" w:cs="Calibri"/>
          <w:color w:val="000000" w:themeColor="text1"/>
          <w:sz w:val="28"/>
          <w:szCs w:val="28"/>
          <w:u w:color="000000"/>
        </w:rPr>
        <w:t>., профессор</w:t>
      </w:r>
      <w:r w:rsidR="00DA5947" w:rsidRPr="00896BD0">
        <w:rPr>
          <w:rFonts w:ascii="Arial" w:eastAsia="Calibri" w:hAnsi="Arial" w:cs="Calibri"/>
          <w:color w:val="000000" w:themeColor="text1"/>
          <w:sz w:val="28"/>
          <w:szCs w:val="28"/>
          <w:u w:color="000000"/>
        </w:rPr>
        <w:t xml:space="preserve"> </w:t>
      </w:r>
    </w:p>
    <w:p w14:paraId="63355ADF" w14:textId="01E2A1FA" w:rsidR="00DA5947" w:rsidRPr="00896BD0" w:rsidRDefault="00C3706F"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ind w:firstLine="708"/>
        <w:jc w:val="right"/>
        <w:rPr>
          <w:rFonts w:ascii="Arial" w:eastAsia="Arial" w:hAnsi="Arial" w:cs="Arial"/>
          <w:color w:val="000000" w:themeColor="text1"/>
          <w:sz w:val="28"/>
          <w:szCs w:val="28"/>
          <w:u w:color="000000"/>
        </w:rPr>
      </w:pPr>
      <w:r>
        <w:rPr>
          <w:rFonts w:ascii="Arial" w:eastAsia="Calibri" w:hAnsi="Arial" w:cs="Calibri"/>
          <w:color w:val="000000" w:themeColor="text1"/>
          <w:sz w:val="28"/>
          <w:szCs w:val="28"/>
          <w:u w:color="000000"/>
        </w:rPr>
        <w:t>Никоненко Сергей Витальевич</w:t>
      </w:r>
    </w:p>
    <w:p w14:paraId="4A8EB6A8" w14:textId="2EE41B04" w:rsidR="00DA5947" w:rsidRPr="00896BD0" w:rsidRDefault="00DA5947" w:rsidP="005C051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ind w:firstLine="708"/>
        <w:jc w:val="right"/>
        <w:rPr>
          <w:rFonts w:ascii="Arial" w:eastAsia="Arial" w:hAnsi="Arial" w:cs="Arial"/>
          <w:color w:val="000000" w:themeColor="text1"/>
          <w:u w:color="000000"/>
        </w:rPr>
      </w:pPr>
      <w:r w:rsidRPr="00896BD0">
        <w:rPr>
          <w:rFonts w:ascii="Arial" w:eastAsia="Calibri" w:hAnsi="Arial" w:cs="Calibri"/>
          <w:color w:val="000000" w:themeColor="text1"/>
          <w:sz w:val="28"/>
          <w:szCs w:val="28"/>
          <w:u w:color="000000"/>
        </w:rPr>
        <w:t>_______________</w:t>
      </w:r>
    </w:p>
    <w:p w14:paraId="6002216C"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8"/>
        <w:jc w:val="center"/>
        <w:rPr>
          <w:rFonts w:ascii="Arial" w:eastAsia="Arial" w:hAnsi="Arial" w:cs="Arial"/>
          <w:color w:val="000000" w:themeColor="text1"/>
          <w:sz w:val="28"/>
          <w:szCs w:val="28"/>
          <w:u w:color="000000"/>
        </w:rPr>
      </w:pPr>
      <w:r w:rsidRPr="00896BD0">
        <w:rPr>
          <w:rFonts w:ascii="Arial" w:eastAsia="Calibri" w:hAnsi="Arial" w:cs="Calibri"/>
          <w:color w:val="000000" w:themeColor="text1"/>
          <w:sz w:val="28"/>
          <w:szCs w:val="28"/>
          <w:u w:color="000000"/>
        </w:rPr>
        <w:t>Санкт-Петербург</w:t>
      </w:r>
    </w:p>
    <w:p w14:paraId="4CC916A2" w14:textId="77777777" w:rsidR="00DA5947" w:rsidRPr="00896BD0" w:rsidRDefault="00DA5947" w:rsidP="00DA594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8"/>
        <w:jc w:val="center"/>
        <w:rPr>
          <w:color w:val="000000" w:themeColor="text1"/>
        </w:rPr>
      </w:pPr>
      <w:r w:rsidRPr="00896BD0">
        <w:rPr>
          <w:rFonts w:ascii="Arial" w:eastAsia="Calibri" w:hAnsi="Arial" w:cs="Calibri"/>
          <w:color w:val="000000" w:themeColor="text1"/>
          <w:sz w:val="28"/>
          <w:szCs w:val="28"/>
          <w:u w:color="000000"/>
        </w:rPr>
        <w:t>2018 г.</w:t>
      </w:r>
    </w:p>
    <w:sdt>
      <w:sdtPr>
        <w:rPr>
          <w:rFonts w:ascii="Times New Roman" w:eastAsiaTheme="minorHAnsi" w:hAnsi="Times New Roman" w:cs="Times New Roman"/>
          <w:color w:val="auto"/>
          <w:sz w:val="28"/>
          <w:szCs w:val="24"/>
        </w:rPr>
        <w:id w:val="-890264333"/>
        <w:docPartObj>
          <w:docPartGallery w:val="Table of Contents"/>
          <w:docPartUnique/>
        </w:docPartObj>
      </w:sdtPr>
      <w:sdtEndPr>
        <w:rPr>
          <w:b/>
          <w:bCs/>
        </w:rPr>
      </w:sdtEndPr>
      <w:sdtContent>
        <w:p w14:paraId="4DD1302F" w14:textId="455B76E8" w:rsidR="005518C7" w:rsidRPr="007606B7" w:rsidRDefault="005518C7" w:rsidP="003350BC">
          <w:pPr>
            <w:pStyle w:val="af"/>
            <w:spacing w:before="0" w:line="360" w:lineRule="auto"/>
            <w:jc w:val="center"/>
            <w:rPr>
              <w:rFonts w:ascii="Arial" w:hAnsi="Arial" w:cs="Arial"/>
              <w:b/>
              <w:color w:val="auto"/>
            </w:rPr>
          </w:pPr>
          <w:r w:rsidRPr="007606B7">
            <w:rPr>
              <w:rFonts w:ascii="Arial" w:hAnsi="Arial" w:cs="Arial"/>
              <w:b/>
              <w:color w:val="auto"/>
            </w:rPr>
            <w:t>Оглавление</w:t>
          </w:r>
        </w:p>
        <w:p w14:paraId="6C4C140E" w14:textId="0D473512" w:rsidR="00524129" w:rsidRDefault="005518C7">
          <w:pPr>
            <w:pStyle w:val="11"/>
            <w:tabs>
              <w:tab w:val="right" w:leader="dot" w:pos="933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2973019" w:history="1">
            <w:r w:rsidR="00524129" w:rsidRPr="00857094">
              <w:rPr>
                <w:rStyle w:val="aa"/>
                <w:rFonts w:eastAsia="Helvetica"/>
                <w:noProof/>
              </w:rPr>
              <w:t>Введение</w:t>
            </w:r>
            <w:r w:rsidR="00524129">
              <w:rPr>
                <w:noProof/>
                <w:webHidden/>
              </w:rPr>
              <w:tab/>
            </w:r>
            <w:r w:rsidR="00524129">
              <w:rPr>
                <w:noProof/>
                <w:webHidden/>
              </w:rPr>
              <w:fldChar w:fldCharType="begin"/>
            </w:r>
            <w:r w:rsidR="00524129">
              <w:rPr>
                <w:noProof/>
                <w:webHidden/>
              </w:rPr>
              <w:instrText xml:space="preserve"> PAGEREF _Toc512973019 \h </w:instrText>
            </w:r>
            <w:r w:rsidR="00524129">
              <w:rPr>
                <w:noProof/>
                <w:webHidden/>
              </w:rPr>
            </w:r>
            <w:r w:rsidR="00524129">
              <w:rPr>
                <w:noProof/>
                <w:webHidden/>
              </w:rPr>
              <w:fldChar w:fldCharType="separate"/>
            </w:r>
            <w:r w:rsidR="00524129">
              <w:rPr>
                <w:noProof/>
                <w:webHidden/>
              </w:rPr>
              <w:t>3</w:t>
            </w:r>
            <w:r w:rsidR="00524129">
              <w:rPr>
                <w:noProof/>
                <w:webHidden/>
              </w:rPr>
              <w:fldChar w:fldCharType="end"/>
            </w:r>
          </w:hyperlink>
        </w:p>
        <w:p w14:paraId="3DAA3D5F" w14:textId="3825AF1A" w:rsidR="00524129" w:rsidRDefault="009D41AB">
          <w:pPr>
            <w:pStyle w:val="11"/>
            <w:tabs>
              <w:tab w:val="right" w:leader="dot" w:pos="9338"/>
            </w:tabs>
            <w:rPr>
              <w:rFonts w:asciiTheme="minorHAnsi" w:eastAsiaTheme="minorEastAsia" w:hAnsiTheme="minorHAnsi" w:cstheme="minorBidi"/>
              <w:noProof/>
              <w:sz w:val="22"/>
              <w:szCs w:val="22"/>
            </w:rPr>
          </w:pPr>
          <w:hyperlink w:anchor="_Toc512973020" w:history="1">
            <w:r w:rsidR="00524129" w:rsidRPr="00857094">
              <w:rPr>
                <w:rStyle w:val="aa"/>
                <w:rFonts w:eastAsia="Helvetica"/>
                <w:noProof/>
              </w:rPr>
              <w:t xml:space="preserve">Глава </w:t>
            </w:r>
            <w:r w:rsidR="00524129" w:rsidRPr="00857094">
              <w:rPr>
                <w:rStyle w:val="aa"/>
                <w:rFonts w:eastAsia="Helvetica"/>
                <w:noProof/>
                <w:lang w:val="en-US"/>
              </w:rPr>
              <w:t>I</w:t>
            </w:r>
            <w:r w:rsidR="00524129" w:rsidRPr="00857094">
              <w:rPr>
                <w:rStyle w:val="aa"/>
                <w:rFonts w:eastAsia="Helvetica"/>
                <w:noProof/>
              </w:rPr>
              <w:t>. Национальная идентичность в искусстве</w:t>
            </w:r>
            <w:r w:rsidR="00524129">
              <w:rPr>
                <w:noProof/>
                <w:webHidden/>
              </w:rPr>
              <w:tab/>
            </w:r>
            <w:r w:rsidR="00524129">
              <w:rPr>
                <w:noProof/>
                <w:webHidden/>
              </w:rPr>
              <w:fldChar w:fldCharType="begin"/>
            </w:r>
            <w:r w:rsidR="00524129">
              <w:rPr>
                <w:noProof/>
                <w:webHidden/>
              </w:rPr>
              <w:instrText xml:space="preserve"> PAGEREF _Toc512973020 \h </w:instrText>
            </w:r>
            <w:r w:rsidR="00524129">
              <w:rPr>
                <w:noProof/>
                <w:webHidden/>
              </w:rPr>
            </w:r>
            <w:r w:rsidR="00524129">
              <w:rPr>
                <w:noProof/>
                <w:webHidden/>
              </w:rPr>
              <w:fldChar w:fldCharType="separate"/>
            </w:r>
            <w:r w:rsidR="00524129">
              <w:rPr>
                <w:noProof/>
                <w:webHidden/>
              </w:rPr>
              <w:t>7</w:t>
            </w:r>
            <w:r w:rsidR="00524129">
              <w:rPr>
                <w:noProof/>
                <w:webHidden/>
              </w:rPr>
              <w:fldChar w:fldCharType="end"/>
            </w:r>
          </w:hyperlink>
        </w:p>
        <w:p w14:paraId="470128B9" w14:textId="720C4080" w:rsidR="00524129" w:rsidRDefault="009D41AB">
          <w:pPr>
            <w:pStyle w:val="11"/>
            <w:tabs>
              <w:tab w:val="right" w:leader="dot" w:pos="9338"/>
            </w:tabs>
            <w:rPr>
              <w:rFonts w:asciiTheme="minorHAnsi" w:eastAsiaTheme="minorEastAsia" w:hAnsiTheme="minorHAnsi" w:cstheme="minorBidi"/>
              <w:noProof/>
              <w:sz w:val="22"/>
              <w:szCs w:val="22"/>
            </w:rPr>
          </w:pPr>
          <w:hyperlink w:anchor="_Toc512973021" w:history="1">
            <w:r w:rsidR="00524129" w:rsidRPr="00857094">
              <w:rPr>
                <w:rStyle w:val="aa"/>
                <w:noProof/>
              </w:rPr>
              <w:t xml:space="preserve">Глава </w:t>
            </w:r>
            <w:r w:rsidR="00524129" w:rsidRPr="00857094">
              <w:rPr>
                <w:rStyle w:val="aa"/>
                <w:noProof/>
                <w:lang w:val="en-US"/>
              </w:rPr>
              <w:t>II</w:t>
            </w:r>
            <w:r w:rsidR="00524129" w:rsidRPr="00857094">
              <w:rPr>
                <w:rStyle w:val="aa"/>
                <w:noProof/>
              </w:rPr>
              <w:t>. Черты традиционного японского искусства</w:t>
            </w:r>
            <w:r w:rsidR="00524129">
              <w:rPr>
                <w:noProof/>
                <w:webHidden/>
              </w:rPr>
              <w:tab/>
            </w:r>
            <w:r w:rsidR="00524129">
              <w:rPr>
                <w:noProof/>
                <w:webHidden/>
              </w:rPr>
              <w:fldChar w:fldCharType="begin"/>
            </w:r>
            <w:r w:rsidR="00524129">
              <w:rPr>
                <w:noProof/>
                <w:webHidden/>
              </w:rPr>
              <w:instrText xml:space="preserve"> PAGEREF _Toc512973021 \h </w:instrText>
            </w:r>
            <w:r w:rsidR="00524129">
              <w:rPr>
                <w:noProof/>
                <w:webHidden/>
              </w:rPr>
            </w:r>
            <w:r w:rsidR="00524129">
              <w:rPr>
                <w:noProof/>
                <w:webHidden/>
              </w:rPr>
              <w:fldChar w:fldCharType="separate"/>
            </w:r>
            <w:r w:rsidR="00524129">
              <w:rPr>
                <w:noProof/>
                <w:webHidden/>
              </w:rPr>
              <w:t>11</w:t>
            </w:r>
            <w:r w:rsidR="00524129">
              <w:rPr>
                <w:noProof/>
                <w:webHidden/>
              </w:rPr>
              <w:fldChar w:fldCharType="end"/>
            </w:r>
          </w:hyperlink>
        </w:p>
        <w:p w14:paraId="1284186D" w14:textId="6857B068" w:rsidR="00524129" w:rsidRDefault="009D41AB">
          <w:pPr>
            <w:pStyle w:val="21"/>
            <w:tabs>
              <w:tab w:val="right" w:leader="dot" w:pos="9338"/>
            </w:tabs>
            <w:rPr>
              <w:rFonts w:asciiTheme="minorHAnsi" w:eastAsiaTheme="minorEastAsia" w:hAnsiTheme="minorHAnsi" w:cstheme="minorBidi"/>
              <w:noProof/>
              <w:sz w:val="22"/>
              <w:szCs w:val="22"/>
            </w:rPr>
          </w:pPr>
          <w:hyperlink w:anchor="_Toc512973022" w:history="1">
            <w:r w:rsidR="00524129" w:rsidRPr="00857094">
              <w:rPr>
                <w:rStyle w:val="aa"/>
                <w:rFonts w:eastAsia="Helvetica"/>
                <w:noProof/>
              </w:rPr>
              <w:t>2.1. Уход от субъективности</w:t>
            </w:r>
            <w:r w:rsidR="00524129">
              <w:rPr>
                <w:noProof/>
                <w:webHidden/>
              </w:rPr>
              <w:tab/>
            </w:r>
            <w:r w:rsidR="00524129">
              <w:rPr>
                <w:noProof/>
                <w:webHidden/>
              </w:rPr>
              <w:fldChar w:fldCharType="begin"/>
            </w:r>
            <w:r w:rsidR="00524129">
              <w:rPr>
                <w:noProof/>
                <w:webHidden/>
              </w:rPr>
              <w:instrText xml:space="preserve"> PAGEREF _Toc512973022 \h </w:instrText>
            </w:r>
            <w:r w:rsidR="00524129">
              <w:rPr>
                <w:noProof/>
                <w:webHidden/>
              </w:rPr>
            </w:r>
            <w:r w:rsidR="00524129">
              <w:rPr>
                <w:noProof/>
                <w:webHidden/>
              </w:rPr>
              <w:fldChar w:fldCharType="separate"/>
            </w:r>
            <w:r w:rsidR="00524129">
              <w:rPr>
                <w:noProof/>
                <w:webHidden/>
              </w:rPr>
              <w:t>12</w:t>
            </w:r>
            <w:r w:rsidR="00524129">
              <w:rPr>
                <w:noProof/>
                <w:webHidden/>
              </w:rPr>
              <w:fldChar w:fldCharType="end"/>
            </w:r>
          </w:hyperlink>
        </w:p>
        <w:p w14:paraId="70A9D18E" w14:textId="606220A8" w:rsidR="00524129" w:rsidRDefault="009D41AB">
          <w:pPr>
            <w:pStyle w:val="21"/>
            <w:tabs>
              <w:tab w:val="right" w:leader="dot" w:pos="9338"/>
            </w:tabs>
            <w:rPr>
              <w:rFonts w:asciiTheme="minorHAnsi" w:eastAsiaTheme="minorEastAsia" w:hAnsiTheme="minorHAnsi" w:cstheme="minorBidi"/>
              <w:noProof/>
              <w:sz w:val="22"/>
              <w:szCs w:val="22"/>
            </w:rPr>
          </w:pPr>
          <w:hyperlink w:anchor="_Toc512973023" w:history="1">
            <w:r w:rsidR="00524129" w:rsidRPr="00857094">
              <w:rPr>
                <w:rStyle w:val="aa"/>
                <w:rFonts w:eastAsia="Helvetica"/>
                <w:noProof/>
              </w:rPr>
              <w:t>2.2. Гармония с природой</w:t>
            </w:r>
            <w:r w:rsidR="00524129">
              <w:rPr>
                <w:noProof/>
                <w:webHidden/>
              </w:rPr>
              <w:tab/>
            </w:r>
            <w:r w:rsidR="00524129">
              <w:rPr>
                <w:noProof/>
                <w:webHidden/>
              </w:rPr>
              <w:fldChar w:fldCharType="begin"/>
            </w:r>
            <w:r w:rsidR="00524129">
              <w:rPr>
                <w:noProof/>
                <w:webHidden/>
              </w:rPr>
              <w:instrText xml:space="preserve"> PAGEREF _Toc512973023 \h </w:instrText>
            </w:r>
            <w:r w:rsidR="00524129">
              <w:rPr>
                <w:noProof/>
                <w:webHidden/>
              </w:rPr>
            </w:r>
            <w:r w:rsidR="00524129">
              <w:rPr>
                <w:noProof/>
                <w:webHidden/>
              </w:rPr>
              <w:fldChar w:fldCharType="separate"/>
            </w:r>
            <w:r w:rsidR="00524129">
              <w:rPr>
                <w:noProof/>
                <w:webHidden/>
              </w:rPr>
              <w:t>17</w:t>
            </w:r>
            <w:r w:rsidR="00524129">
              <w:rPr>
                <w:noProof/>
                <w:webHidden/>
              </w:rPr>
              <w:fldChar w:fldCharType="end"/>
            </w:r>
          </w:hyperlink>
        </w:p>
        <w:p w14:paraId="3DD92B1F" w14:textId="0866BB25" w:rsidR="00524129" w:rsidRDefault="009D41AB">
          <w:pPr>
            <w:pStyle w:val="21"/>
            <w:tabs>
              <w:tab w:val="right" w:leader="dot" w:pos="9338"/>
            </w:tabs>
            <w:rPr>
              <w:rFonts w:asciiTheme="minorHAnsi" w:eastAsiaTheme="minorEastAsia" w:hAnsiTheme="minorHAnsi" w:cstheme="minorBidi"/>
              <w:noProof/>
              <w:sz w:val="22"/>
              <w:szCs w:val="22"/>
            </w:rPr>
          </w:pPr>
          <w:hyperlink w:anchor="_Toc512973024" w:history="1">
            <w:r w:rsidR="00524129" w:rsidRPr="00857094">
              <w:rPr>
                <w:rStyle w:val="aa"/>
                <w:rFonts w:eastAsia="Helvetica"/>
                <w:noProof/>
              </w:rPr>
              <w:t>2.3 Уважительное отношение к предмету</w:t>
            </w:r>
            <w:r w:rsidR="00524129">
              <w:rPr>
                <w:noProof/>
                <w:webHidden/>
              </w:rPr>
              <w:tab/>
            </w:r>
            <w:r w:rsidR="00524129">
              <w:rPr>
                <w:noProof/>
                <w:webHidden/>
              </w:rPr>
              <w:fldChar w:fldCharType="begin"/>
            </w:r>
            <w:r w:rsidR="00524129">
              <w:rPr>
                <w:noProof/>
                <w:webHidden/>
              </w:rPr>
              <w:instrText xml:space="preserve"> PAGEREF _Toc512973024 \h </w:instrText>
            </w:r>
            <w:r w:rsidR="00524129">
              <w:rPr>
                <w:noProof/>
                <w:webHidden/>
              </w:rPr>
            </w:r>
            <w:r w:rsidR="00524129">
              <w:rPr>
                <w:noProof/>
                <w:webHidden/>
              </w:rPr>
              <w:fldChar w:fldCharType="separate"/>
            </w:r>
            <w:r w:rsidR="00524129">
              <w:rPr>
                <w:noProof/>
                <w:webHidden/>
              </w:rPr>
              <w:t>20</w:t>
            </w:r>
            <w:r w:rsidR="00524129">
              <w:rPr>
                <w:noProof/>
                <w:webHidden/>
              </w:rPr>
              <w:fldChar w:fldCharType="end"/>
            </w:r>
          </w:hyperlink>
        </w:p>
        <w:p w14:paraId="4F582BE3" w14:textId="0121C266" w:rsidR="00524129" w:rsidRDefault="009D41AB">
          <w:pPr>
            <w:pStyle w:val="21"/>
            <w:tabs>
              <w:tab w:val="right" w:leader="dot" w:pos="9338"/>
            </w:tabs>
            <w:rPr>
              <w:rFonts w:asciiTheme="minorHAnsi" w:eastAsiaTheme="minorEastAsia" w:hAnsiTheme="minorHAnsi" w:cstheme="minorBidi"/>
              <w:noProof/>
              <w:sz w:val="22"/>
              <w:szCs w:val="22"/>
            </w:rPr>
          </w:pPr>
          <w:hyperlink w:anchor="_Toc512973025" w:history="1">
            <w:r w:rsidR="00524129" w:rsidRPr="00857094">
              <w:rPr>
                <w:rStyle w:val="aa"/>
                <w:rFonts w:eastAsia="Helvetica"/>
                <w:noProof/>
              </w:rPr>
              <w:t>2.4 Создание тактильной чувствительности</w:t>
            </w:r>
            <w:r w:rsidR="00524129">
              <w:rPr>
                <w:noProof/>
                <w:webHidden/>
              </w:rPr>
              <w:tab/>
            </w:r>
            <w:r w:rsidR="00524129">
              <w:rPr>
                <w:noProof/>
                <w:webHidden/>
              </w:rPr>
              <w:fldChar w:fldCharType="begin"/>
            </w:r>
            <w:r w:rsidR="00524129">
              <w:rPr>
                <w:noProof/>
                <w:webHidden/>
              </w:rPr>
              <w:instrText xml:space="preserve"> PAGEREF _Toc512973025 \h </w:instrText>
            </w:r>
            <w:r w:rsidR="00524129">
              <w:rPr>
                <w:noProof/>
                <w:webHidden/>
              </w:rPr>
            </w:r>
            <w:r w:rsidR="00524129">
              <w:rPr>
                <w:noProof/>
                <w:webHidden/>
              </w:rPr>
              <w:fldChar w:fldCharType="separate"/>
            </w:r>
            <w:r w:rsidR="00524129">
              <w:rPr>
                <w:noProof/>
                <w:webHidden/>
              </w:rPr>
              <w:t>25</w:t>
            </w:r>
            <w:r w:rsidR="00524129">
              <w:rPr>
                <w:noProof/>
                <w:webHidden/>
              </w:rPr>
              <w:fldChar w:fldCharType="end"/>
            </w:r>
          </w:hyperlink>
        </w:p>
        <w:p w14:paraId="04988553" w14:textId="06FA493F" w:rsidR="00524129" w:rsidRDefault="009D41AB">
          <w:pPr>
            <w:pStyle w:val="11"/>
            <w:tabs>
              <w:tab w:val="right" w:leader="dot" w:pos="9338"/>
            </w:tabs>
            <w:rPr>
              <w:rFonts w:asciiTheme="minorHAnsi" w:eastAsiaTheme="minorEastAsia" w:hAnsiTheme="minorHAnsi" w:cstheme="minorBidi"/>
              <w:noProof/>
              <w:sz w:val="22"/>
              <w:szCs w:val="22"/>
            </w:rPr>
          </w:pPr>
          <w:hyperlink w:anchor="_Toc512973026" w:history="1">
            <w:r w:rsidR="00524129" w:rsidRPr="00857094">
              <w:rPr>
                <w:rStyle w:val="aa"/>
                <w:noProof/>
              </w:rPr>
              <w:t xml:space="preserve">Глава </w:t>
            </w:r>
            <w:r w:rsidR="00524129" w:rsidRPr="00857094">
              <w:rPr>
                <w:rStyle w:val="aa"/>
                <w:noProof/>
                <w:lang w:val="en-US"/>
              </w:rPr>
              <w:t>III</w:t>
            </w:r>
            <w:r w:rsidR="00524129" w:rsidRPr="00857094">
              <w:rPr>
                <w:rStyle w:val="aa"/>
                <w:noProof/>
              </w:rPr>
              <w:t>. Изменение границ национальной идентичности в искусстве Японии</w:t>
            </w:r>
            <w:r w:rsidR="00524129">
              <w:rPr>
                <w:noProof/>
                <w:webHidden/>
              </w:rPr>
              <w:tab/>
            </w:r>
            <w:r w:rsidR="00524129">
              <w:rPr>
                <w:noProof/>
                <w:webHidden/>
              </w:rPr>
              <w:fldChar w:fldCharType="begin"/>
            </w:r>
            <w:r w:rsidR="00524129">
              <w:rPr>
                <w:noProof/>
                <w:webHidden/>
              </w:rPr>
              <w:instrText xml:space="preserve"> PAGEREF _Toc512973026 \h </w:instrText>
            </w:r>
            <w:r w:rsidR="00524129">
              <w:rPr>
                <w:noProof/>
                <w:webHidden/>
              </w:rPr>
            </w:r>
            <w:r w:rsidR="00524129">
              <w:rPr>
                <w:noProof/>
                <w:webHidden/>
              </w:rPr>
              <w:fldChar w:fldCharType="separate"/>
            </w:r>
            <w:r w:rsidR="00524129">
              <w:rPr>
                <w:noProof/>
                <w:webHidden/>
              </w:rPr>
              <w:t>29</w:t>
            </w:r>
            <w:r w:rsidR="00524129">
              <w:rPr>
                <w:noProof/>
                <w:webHidden/>
              </w:rPr>
              <w:fldChar w:fldCharType="end"/>
            </w:r>
          </w:hyperlink>
        </w:p>
        <w:p w14:paraId="6A3F7D2B" w14:textId="2F663040" w:rsidR="00524129" w:rsidRDefault="009D41AB">
          <w:pPr>
            <w:pStyle w:val="21"/>
            <w:tabs>
              <w:tab w:val="right" w:leader="dot" w:pos="9338"/>
            </w:tabs>
            <w:rPr>
              <w:rFonts w:asciiTheme="minorHAnsi" w:eastAsiaTheme="minorEastAsia" w:hAnsiTheme="minorHAnsi" w:cstheme="minorBidi"/>
              <w:noProof/>
              <w:sz w:val="22"/>
              <w:szCs w:val="22"/>
            </w:rPr>
          </w:pPr>
          <w:hyperlink w:anchor="_Toc512973027" w:history="1">
            <w:r w:rsidR="00524129" w:rsidRPr="00857094">
              <w:rPr>
                <w:rStyle w:val="aa"/>
                <w:rFonts w:eastAsia="Helvetica"/>
                <w:noProof/>
                <w:shd w:val="clear" w:color="auto" w:fill="FFFFFF"/>
              </w:rPr>
              <w:t>3.1. Открытие портов в 1853 году</w:t>
            </w:r>
            <w:r w:rsidR="00524129">
              <w:rPr>
                <w:noProof/>
                <w:webHidden/>
              </w:rPr>
              <w:tab/>
            </w:r>
            <w:r w:rsidR="00524129">
              <w:rPr>
                <w:noProof/>
                <w:webHidden/>
              </w:rPr>
              <w:fldChar w:fldCharType="begin"/>
            </w:r>
            <w:r w:rsidR="00524129">
              <w:rPr>
                <w:noProof/>
                <w:webHidden/>
              </w:rPr>
              <w:instrText xml:space="preserve"> PAGEREF _Toc512973027 \h </w:instrText>
            </w:r>
            <w:r w:rsidR="00524129">
              <w:rPr>
                <w:noProof/>
                <w:webHidden/>
              </w:rPr>
            </w:r>
            <w:r w:rsidR="00524129">
              <w:rPr>
                <w:noProof/>
                <w:webHidden/>
              </w:rPr>
              <w:fldChar w:fldCharType="separate"/>
            </w:r>
            <w:r w:rsidR="00524129">
              <w:rPr>
                <w:noProof/>
                <w:webHidden/>
              </w:rPr>
              <w:t>29</w:t>
            </w:r>
            <w:r w:rsidR="00524129">
              <w:rPr>
                <w:noProof/>
                <w:webHidden/>
              </w:rPr>
              <w:fldChar w:fldCharType="end"/>
            </w:r>
          </w:hyperlink>
        </w:p>
        <w:p w14:paraId="20B1C76B" w14:textId="164FDDFA" w:rsidR="00524129" w:rsidRDefault="009D41AB">
          <w:pPr>
            <w:pStyle w:val="21"/>
            <w:tabs>
              <w:tab w:val="right" w:leader="dot" w:pos="9338"/>
            </w:tabs>
            <w:rPr>
              <w:rFonts w:asciiTheme="minorHAnsi" w:eastAsiaTheme="minorEastAsia" w:hAnsiTheme="minorHAnsi" w:cstheme="minorBidi"/>
              <w:noProof/>
              <w:sz w:val="22"/>
              <w:szCs w:val="22"/>
            </w:rPr>
          </w:pPr>
          <w:hyperlink w:anchor="_Toc512973028" w:history="1">
            <w:r w:rsidR="00524129" w:rsidRPr="00857094">
              <w:rPr>
                <w:rStyle w:val="aa"/>
                <w:rFonts w:eastAsia="Helvetica"/>
                <w:noProof/>
                <w:shd w:val="clear" w:color="auto" w:fill="FFFFFF"/>
              </w:rPr>
              <w:t>3.2. Послевоенный период</w:t>
            </w:r>
            <w:r w:rsidR="00524129">
              <w:rPr>
                <w:noProof/>
                <w:webHidden/>
              </w:rPr>
              <w:tab/>
            </w:r>
            <w:r w:rsidR="00524129">
              <w:rPr>
                <w:noProof/>
                <w:webHidden/>
              </w:rPr>
              <w:fldChar w:fldCharType="begin"/>
            </w:r>
            <w:r w:rsidR="00524129">
              <w:rPr>
                <w:noProof/>
                <w:webHidden/>
              </w:rPr>
              <w:instrText xml:space="preserve"> PAGEREF _Toc512973028 \h </w:instrText>
            </w:r>
            <w:r w:rsidR="00524129">
              <w:rPr>
                <w:noProof/>
                <w:webHidden/>
              </w:rPr>
            </w:r>
            <w:r w:rsidR="00524129">
              <w:rPr>
                <w:noProof/>
                <w:webHidden/>
              </w:rPr>
              <w:fldChar w:fldCharType="separate"/>
            </w:r>
            <w:r w:rsidR="00524129">
              <w:rPr>
                <w:noProof/>
                <w:webHidden/>
              </w:rPr>
              <w:t>33</w:t>
            </w:r>
            <w:r w:rsidR="00524129">
              <w:rPr>
                <w:noProof/>
                <w:webHidden/>
              </w:rPr>
              <w:fldChar w:fldCharType="end"/>
            </w:r>
          </w:hyperlink>
        </w:p>
        <w:p w14:paraId="5F3C23D1" w14:textId="03267DB7" w:rsidR="00524129" w:rsidRDefault="009D41AB">
          <w:pPr>
            <w:pStyle w:val="11"/>
            <w:tabs>
              <w:tab w:val="right" w:leader="dot" w:pos="9338"/>
            </w:tabs>
            <w:rPr>
              <w:rFonts w:asciiTheme="minorHAnsi" w:eastAsiaTheme="minorEastAsia" w:hAnsiTheme="minorHAnsi" w:cstheme="minorBidi"/>
              <w:noProof/>
              <w:sz w:val="22"/>
              <w:szCs w:val="22"/>
            </w:rPr>
          </w:pPr>
          <w:hyperlink w:anchor="_Toc512973029" w:history="1">
            <w:r w:rsidR="00524129" w:rsidRPr="00857094">
              <w:rPr>
                <w:rStyle w:val="aa"/>
                <w:rFonts w:eastAsia="Helvetica"/>
                <w:noProof/>
              </w:rPr>
              <w:t>Заключение</w:t>
            </w:r>
            <w:r w:rsidR="00524129">
              <w:rPr>
                <w:noProof/>
                <w:webHidden/>
              </w:rPr>
              <w:tab/>
            </w:r>
            <w:r w:rsidR="00524129">
              <w:rPr>
                <w:noProof/>
                <w:webHidden/>
              </w:rPr>
              <w:fldChar w:fldCharType="begin"/>
            </w:r>
            <w:r w:rsidR="00524129">
              <w:rPr>
                <w:noProof/>
                <w:webHidden/>
              </w:rPr>
              <w:instrText xml:space="preserve"> PAGEREF _Toc512973029 \h </w:instrText>
            </w:r>
            <w:r w:rsidR="00524129">
              <w:rPr>
                <w:noProof/>
                <w:webHidden/>
              </w:rPr>
            </w:r>
            <w:r w:rsidR="00524129">
              <w:rPr>
                <w:noProof/>
                <w:webHidden/>
              </w:rPr>
              <w:fldChar w:fldCharType="separate"/>
            </w:r>
            <w:r w:rsidR="00524129">
              <w:rPr>
                <w:noProof/>
                <w:webHidden/>
              </w:rPr>
              <w:t>39</w:t>
            </w:r>
            <w:r w:rsidR="00524129">
              <w:rPr>
                <w:noProof/>
                <w:webHidden/>
              </w:rPr>
              <w:fldChar w:fldCharType="end"/>
            </w:r>
          </w:hyperlink>
        </w:p>
        <w:p w14:paraId="213701DD" w14:textId="72B1DBF5" w:rsidR="00524129" w:rsidRDefault="009D41AB">
          <w:pPr>
            <w:pStyle w:val="11"/>
            <w:tabs>
              <w:tab w:val="right" w:leader="dot" w:pos="9338"/>
            </w:tabs>
            <w:rPr>
              <w:rFonts w:asciiTheme="minorHAnsi" w:eastAsiaTheme="minorEastAsia" w:hAnsiTheme="minorHAnsi" w:cstheme="minorBidi"/>
              <w:noProof/>
              <w:sz w:val="22"/>
              <w:szCs w:val="22"/>
            </w:rPr>
          </w:pPr>
          <w:hyperlink w:anchor="_Toc512973030" w:history="1">
            <w:r w:rsidR="00524129" w:rsidRPr="00857094">
              <w:rPr>
                <w:rStyle w:val="aa"/>
                <w:rFonts w:eastAsia="Helvetica"/>
                <w:noProof/>
              </w:rPr>
              <w:t>Список литературы</w:t>
            </w:r>
            <w:r w:rsidR="00524129">
              <w:rPr>
                <w:noProof/>
                <w:webHidden/>
              </w:rPr>
              <w:tab/>
            </w:r>
            <w:r w:rsidR="00524129">
              <w:rPr>
                <w:noProof/>
                <w:webHidden/>
              </w:rPr>
              <w:fldChar w:fldCharType="begin"/>
            </w:r>
            <w:r w:rsidR="00524129">
              <w:rPr>
                <w:noProof/>
                <w:webHidden/>
              </w:rPr>
              <w:instrText xml:space="preserve"> PAGEREF _Toc512973030 \h </w:instrText>
            </w:r>
            <w:r w:rsidR="00524129">
              <w:rPr>
                <w:noProof/>
                <w:webHidden/>
              </w:rPr>
            </w:r>
            <w:r w:rsidR="00524129">
              <w:rPr>
                <w:noProof/>
                <w:webHidden/>
              </w:rPr>
              <w:fldChar w:fldCharType="separate"/>
            </w:r>
            <w:r w:rsidR="00524129">
              <w:rPr>
                <w:noProof/>
                <w:webHidden/>
              </w:rPr>
              <w:t>41</w:t>
            </w:r>
            <w:r w:rsidR="00524129">
              <w:rPr>
                <w:noProof/>
                <w:webHidden/>
              </w:rPr>
              <w:fldChar w:fldCharType="end"/>
            </w:r>
          </w:hyperlink>
        </w:p>
        <w:p w14:paraId="6D325D74" w14:textId="7BE3C6BC" w:rsidR="005518C7" w:rsidRDefault="005518C7" w:rsidP="007606B7">
          <w:pPr>
            <w:spacing w:line="360" w:lineRule="auto"/>
          </w:pPr>
          <w:r>
            <w:rPr>
              <w:b/>
              <w:bCs/>
            </w:rPr>
            <w:fldChar w:fldCharType="end"/>
          </w:r>
        </w:p>
      </w:sdtContent>
    </w:sdt>
    <w:p w14:paraId="738367A8" w14:textId="592080DB" w:rsidR="0095581F" w:rsidRPr="00896BD0" w:rsidRDefault="00B40C93" w:rsidP="00B40C93">
      <w:pPr>
        <w:rPr>
          <w:rFonts w:ascii="Times" w:hAnsi="Times" w:cs="Times"/>
          <w:color w:val="000000" w:themeColor="text1"/>
          <w:lang w:eastAsia="en-US"/>
        </w:rPr>
      </w:pPr>
      <w:r w:rsidRPr="00896BD0">
        <w:rPr>
          <w:rFonts w:ascii="Times" w:hAnsi="Times" w:cs="Times"/>
          <w:color w:val="000000" w:themeColor="text1"/>
          <w:lang w:eastAsia="en-US"/>
        </w:rPr>
        <w:br w:type="page"/>
      </w:r>
    </w:p>
    <w:p w14:paraId="35CA9BC9" w14:textId="71486618" w:rsidR="001D6996" w:rsidRDefault="007606B7" w:rsidP="00065CD6">
      <w:pPr>
        <w:pStyle w:val="1"/>
        <w:rPr>
          <w:rFonts w:eastAsia="Helvetica"/>
        </w:rPr>
      </w:pPr>
      <w:bookmarkStart w:id="0" w:name="_Toc512973019"/>
      <w:r>
        <w:rPr>
          <w:rFonts w:eastAsia="Helvetica"/>
        </w:rPr>
        <w:lastRenderedPageBreak/>
        <w:t>Введение</w:t>
      </w:r>
      <w:bookmarkEnd w:id="0"/>
    </w:p>
    <w:p w14:paraId="0E346A6A" w14:textId="77777777" w:rsidR="00065CD6" w:rsidRPr="00065CD6" w:rsidRDefault="00065CD6" w:rsidP="00065CD6"/>
    <w:p w14:paraId="74D06353" w14:textId="77777777" w:rsidR="00036D86" w:rsidRPr="00065CD6" w:rsidRDefault="001D6996" w:rsidP="00065CD6">
      <w:pPr>
        <w:pStyle w:val="a3"/>
        <w:spacing w:before="0" w:beforeAutospacing="0" w:after="0" w:afterAutospacing="0" w:line="360" w:lineRule="auto"/>
        <w:ind w:right="-7" w:firstLine="709"/>
        <w:textAlignment w:val="baseline"/>
        <w:rPr>
          <w:rFonts w:eastAsia="Helvetica"/>
          <w:color w:val="000000" w:themeColor="text1"/>
          <w:szCs w:val="28"/>
        </w:rPr>
      </w:pPr>
      <w:r w:rsidRPr="00065CD6">
        <w:rPr>
          <w:rFonts w:eastAsia="Helvetica"/>
          <w:color w:val="000000" w:themeColor="text1"/>
          <w:szCs w:val="28"/>
        </w:rPr>
        <w:t>В современном мире эпохи глобализации, социальной интеграции и процессов, направленных на стирание культурных границ, наблюдается кризис, связанный с потерей ощущения национальной идентичности</w:t>
      </w:r>
      <w:r w:rsidRPr="00065CD6">
        <w:rPr>
          <w:color w:val="000000" w:themeColor="text1"/>
          <w:szCs w:val="28"/>
        </w:rPr>
        <w:t xml:space="preserve"> </w:t>
      </w:r>
      <w:r w:rsidRPr="00065CD6">
        <w:rPr>
          <w:rFonts w:eastAsia="Helvetica"/>
          <w:color w:val="000000" w:themeColor="text1"/>
          <w:szCs w:val="28"/>
        </w:rPr>
        <w:t>у индивида.</w:t>
      </w:r>
      <w:r w:rsidR="00036D86" w:rsidRPr="00065CD6">
        <w:rPr>
          <w:rFonts w:eastAsia="Helvetica"/>
          <w:color w:val="000000" w:themeColor="text1"/>
          <w:szCs w:val="28"/>
        </w:rPr>
        <w:t xml:space="preserve"> </w:t>
      </w:r>
    </w:p>
    <w:p w14:paraId="38C74DDB" w14:textId="1E3AF01E" w:rsidR="001D6996" w:rsidRPr="00065CD6" w:rsidRDefault="00036D86" w:rsidP="00065CD6">
      <w:pPr>
        <w:pStyle w:val="a3"/>
        <w:spacing w:before="0" w:beforeAutospacing="0" w:after="0" w:afterAutospacing="0" w:line="360" w:lineRule="auto"/>
        <w:ind w:right="-7" w:firstLine="709"/>
        <w:textAlignment w:val="baseline"/>
        <w:rPr>
          <w:rFonts w:eastAsia="Helvetica"/>
          <w:color w:val="000000" w:themeColor="text1"/>
          <w:szCs w:val="28"/>
        </w:rPr>
      </w:pPr>
      <w:r w:rsidRPr="00065CD6">
        <w:rPr>
          <w:rFonts w:eastAsia="Helvetica"/>
          <w:color w:val="000000" w:themeColor="text1"/>
          <w:szCs w:val="28"/>
        </w:rPr>
        <w:t xml:space="preserve">На сегодняшний день существует огромное </w:t>
      </w:r>
      <w:r w:rsidR="008B7BAC" w:rsidRPr="00065CD6">
        <w:rPr>
          <w:rFonts w:eastAsia="Helvetica"/>
          <w:color w:val="000000" w:themeColor="text1"/>
          <w:szCs w:val="28"/>
        </w:rPr>
        <w:t xml:space="preserve">количество </w:t>
      </w:r>
      <w:r w:rsidR="001D6996" w:rsidRPr="00065CD6">
        <w:rPr>
          <w:rFonts w:eastAsia="Helvetica"/>
          <w:color w:val="000000" w:themeColor="text1"/>
          <w:szCs w:val="28"/>
        </w:rPr>
        <w:t>международны</w:t>
      </w:r>
      <w:r w:rsidRPr="00065CD6">
        <w:rPr>
          <w:rFonts w:eastAsia="Helvetica"/>
          <w:color w:val="000000" w:themeColor="text1"/>
          <w:szCs w:val="28"/>
        </w:rPr>
        <w:t>х</w:t>
      </w:r>
      <w:r w:rsidR="001D6996" w:rsidRPr="00065CD6">
        <w:rPr>
          <w:rFonts w:eastAsia="Helvetica"/>
          <w:color w:val="000000" w:themeColor="text1"/>
          <w:szCs w:val="28"/>
        </w:rPr>
        <w:t xml:space="preserve"> программ, </w:t>
      </w:r>
      <w:r w:rsidR="00153B3B" w:rsidRPr="00065CD6">
        <w:rPr>
          <w:rFonts w:eastAsia="Helvetica"/>
          <w:color w:val="000000" w:themeColor="text1"/>
          <w:szCs w:val="28"/>
        </w:rPr>
        <w:t>позволяющих</w:t>
      </w:r>
      <w:r w:rsidR="001D6996" w:rsidRPr="00065CD6">
        <w:rPr>
          <w:rFonts w:eastAsia="Helvetica"/>
          <w:color w:val="000000" w:themeColor="text1"/>
          <w:szCs w:val="28"/>
        </w:rPr>
        <w:t xml:space="preserve"> </w:t>
      </w:r>
      <w:r w:rsidR="00153B3B" w:rsidRPr="00065CD6">
        <w:rPr>
          <w:rFonts w:eastAsia="Helvetica"/>
          <w:color w:val="000000" w:themeColor="text1"/>
          <w:szCs w:val="28"/>
        </w:rPr>
        <w:t>человеку</w:t>
      </w:r>
      <w:r w:rsidR="001A6D9A" w:rsidRPr="00065CD6">
        <w:rPr>
          <w:rFonts w:eastAsia="Helvetica"/>
          <w:color w:val="000000" w:themeColor="text1"/>
          <w:szCs w:val="28"/>
        </w:rPr>
        <w:t xml:space="preserve"> учиться, работать и</w:t>
      </w:r>
      <w:r w:rsidR="001D6996" w:rsidRPr="00065CD6">
        <w:rPr>
          <w:rFonts w:eastAsia="Helvetica"/>
          <w:color w:val="000000" w:themeColor="text1"/>
          <w:szCs w:val="28"/>
        </w:rPr>
        <w:t xml:space="preserve"> жить в другой стране.</w:t>
      </w:r>
      <w:r w:rsidR="00153B3B" w:rsidRPr="00065CD6">
        <w:rPr>
          <w:rFonts w:eastAsia="Helvetica"/>
          <w:color w:val="000000" w:themeColor="text1"/>
          <w:szCs w:val="28"/>
        </w:rPr>
        <w:t xml:space="preserve"> Следствием этого является то, что </w:t>
      </w:r>
      <w:r w:rsidR="00096830" w:rsidRPr="00065CD6">
        <w:rPr>
          <w:rFonts w:eastAsia="Helvetica"/>
          <w:color w:val="000000" w:themeColor="text1"/>
          <w:szCs w:val="28"/>
        </w:rPr>
        <w:t xml:space="preserve">современный человек уже не так сильно привязан к культуре, в которой </w:t>
      </w:r>
      <w:r w:rsidR="00E741CD" w:rsidRPr="00065CD6">
        <w:rPr>
          <w:rFonts w:eastAsia="Helvetica"/>
          <w:color w:val="000000" w:themeColor="text1"/>
          <w:szCs w:val="28"/>
        </w:rPr>
        <w:t>он вырос</w:t>
      </w:r>
      <w:r w:rsidR="006B3CFA" w:rsidRPr="00065CD6">
        <w:rPr>
          <w:rFonts w:eastAsia="Helvetica"/>
          <w:color w:val="000000" w:themeColor="text1"/>
          <w:szCs w:val="28"/>
        </w:rPr>
        <w:t xml:space="preserve">. Перед ним появляется возможность выбирать страну, ценностные ориентиры и традиции, </w:t>
      </w:r>
      <w:r w:rsidR="00273AAE" w:rsidRPr="00065CD6">
        <w:rPr>
          <w:rFonts w:eastAsia="Helvetica"/>
          <w:color w:val="000000" w:themeColor="text1"/>
          <w:szCs w:val="28"/>
        </w:rPr>
        <w:t>исходя из своих собственных предпочтений</w:t>
      </w:r>
      <w:r w:rsidR="00356DD3" w:rsidRPr="00065CD6">
        <w:rPr>
          <w:rFonts w:eastAsia="Helvetica"/>
          <w:color w:val="000000" w:themeColor="text1"/>
          <w:szCs w:val="28"/>
        </w:rPr>
        <w:t xml:space="preserve">. </w:t>
      </w:r>
      <w:r w:rsidRPr="00065CD6">
        <w:rPr>
          <w:rFonts w:eastAsia="Helvetica"/>
          <w:color w:val="000000" w:themeColor="text1"/>
          <w:szCs w:val="28"/>
        </w:rPr>
        <w:t>Постепенно, ц</w:t>
      </w:r>
      <w:r w:rsidR="001D6996" w:rsidRPr="00065CD6">
        <w:rPr>
          <w:rFonts w:eastAsia="Helvetica"/>
          <w:color w:val="000000" w:themeColor="text1"/>
          <w:szCs w:val="28"/>
        </w:rPr>
        <w:t xml:space="preserve">енности </w:t>
      </w:r>
      <w:r w:rsidRPr="00065CD6">
        <w:rPr>
          <w:rFonts w:eastAsia="Helvetica"/>
          <w:color w:val="000000" w:themeColor="text1"/>
          <w:szCs w:val="28"/>
        </w:rPr>
        <w:t xml:space="preserve">перестают быть национальными, </w:t>
      </w:r>
      <w:r w:rsidR="001D6996" w:rsidRPr="00065CD6">
        <w:rPr>
          <w:rFonts w:eastAsia="Helvetica"/>
          <w:color w:val="000000" w:themeColor="text1"/>
          <w:szCs w:val="28"/>
        </w:rPr>
        <w:t>становя</w:t>
      </w:r>
      <w:r w:rsidRPr="00065CD6">
        <w:rPr>
          <w:rFonts w:eastAsia="Helvetica"/>
          <w:color w:val="000000" w:themeColor="text1"/>
          <w:szCs w:val="28"/>
        </w:rPr>
        <w:t>сь</w:t>
      </w:r>
      <w:r w:rsidR="001D6996" w:rsidRPr="00065CD6">
        <w:rPr>
          <w:rFonts w:eastAsia="Helvetica"/>
          <w:color w:val="000000" w:themeColor="text1"/>
          <w:szCs w:val="28"/>
        </w:rPr>
        <w:t xml:space="preserve"> межкультурными. </w:t>
      </w:r>
    </w:p>
    <w:p w14:paraId="51028A3F" w14:textId="77777777" w:rsidR="001D6996" w:rsidRPr="00065CD6" w:rsidRDefault="001D6996" w:rsidP="00065CD6">
      <w:pPr>
        <w:pStyle w:val="a3"/>
        <w:spacing w:before="0" w:beforeAutospacing="0" w:after="0" w:afterAutospacing="0" w:line="360" w:lineRule="auto"/>
        <w:ind w:right="-7" w:firstLine="709"/>
        <w:textAlignment w:val="baseline"/>
        <w:rPr>
          <w:color w:val="000000" w:themeColor="text1"/>
          <w:szCs w:val="28"/>
        </w:rPr>
      </w:pPr>
      <w:r w:rsidRPr="00065CD6">
        <w:rPr>
          <w:rFonts w:eastAsia="Helvetica"/>
          <w:color w:val="000000" w:themeColor="text1"/>
          <w:szCs w:val="28"/>
        </w:rPr>
        <w:t xml:space="preserve">В данной работе не ставится цель дать оценку этому процессу, однако, важно упомянуть, что в научной литературе отношение к нему неоднозначно. С одной стороны, попытки сохранить традиции могут входить в конфликт с развитием культуры, так как они связаны со старыми ценностями и ориентирами. С другой, несмотря на замкнутость и консервативность, национальная идентичность позволяет сохранить культурное разнообразие. </w:t>
      </w:r>
    </w:p>
    <w:p w14:paraId="697E7BDC" w14:textId="36019A3B" w:rsidR="001D6996" w:rsidRPr="00065CD6" w:rsidRDefault="001D6996" w:rsidP="00065CD6">
      <w:pPr>
        <w:pStyle w:val="a3"/>
        <w:spacing w:before="0" w:beforeAutospacing="0" w:after="0" w:afterAutospacing="0" w:line="360" w:lineRule="auto"/>
        <w:ind w:right="-7" w:firstLine="709"/>
        <w:textAlignment w:val="baseline"/>
        <w:rPr>
          <w:color w:val="000000" w:themeColor="text1"/>
          <w:szCs w:val="28"/>
        </w:rPr>
      </w:pPr>
      <w:r w:rsidRPr="00065CD6">
        <w:rPr>
          <w:rFonts w:eastAsia="Helvetica"/>
          <w:color w:val="000000" w:themeColor="text1"/>
          <w:szCs w:val="28"/>
        </w:rPr>
        <w:t xml:space="preserve">Сегодня, как и всегда, искусство – </w:t>
      </w:r>
      <w:r w:rsidR="00036D86" w:rsidRPr="00065CD6">
        <w:rPr>
          <w:rFonts w:eastAsia="Helvetica"/>
          <w:color w:val="000000" w:themeColor="text1"/>
          <w:szCs w:val="28"/>
        </w:rPr>
        <w:t xml:space="preserve">одно из средств </w:t>
      </w:r>
      <w:r w:rsidRPr="00065CD6">
        <w:rPr>
          <w:rFonts w:eastAsia="Helvetica"/>
          <w:color w:val="000000" w:themeColor="text1"/>
          <w:szCs w:val="28"/>
        </w:rPr>
        <w:t xml:space="preserve">для выражения изменений и переломов в общественном сознании. </w:t>
      </w:r>
    </w:p>
    <w:p w14:paraId="3462931F" w14:textId="14FEAF86" w:rsidR="001D6996" w:rsidRPr="00065CD6" w:rsidRDefault="001D6996" w:rsidP="00065CD6">
      <w:pPr>
        <w:pStyle w:val="a3"/>
        <w:spacing w:before="0" w:beforeAutospacing="0" w:after="0" w:afterAutospacing="0" w:line="360" w:lineRule="auto"/>
        <w:ind w:right="-7" w:firstLine="709"/>
        <w:textAlignment w:val="baseline"/>
        <w:rPr>
          <w:rFonts w:eastAsia="Helvetica"/>
          <w:color w:val="000000" w:themeColor="text1"/>
          <w:szCs w:val="28"/>
        </w:rPr>
      </w:pPr>
      <w:r w:rsidRPr="00065CD6">
        <w:rPr>
          <w:rFonts w:eastAsia="Helvetica"/>
          <w:color w:val="000000" w:themeColor="text1"/>
          <w:szCs w:val="28"/>
        </w:rPr>
        <w:t>Один из таких переломов выражается в</w:t>
      </w:r>
      <w:r w:rsidRPr="00065CD6">
        <w:rPr>
          <w:color w:val="000000" w:themeColor="text1"/>
          <w:szCs w:val="28"/>
        </w:rPr>
        <w:t xml:space="preserve"> </w:t>
      </w:r>
      <w:r w:rsidRPr="00065CD6">
        <w:rPr>
          <w:rFonts w:eastAsia="Helvetica"/>
          <w:color w:val="000000" w:themeColor="text1"/>
          <w:szCs w:val="28"/>
        </w:rPr>
        <w:t>нацеленности</w:t>
      </w:r>
      <w:r w:rsidRPr="00065CD6">
        <w:rPr>
          <w:color w:val="000000" w:themeColor="text1"/>
          <w:szCs w:val="28"/>
        </w:rPr>
        <w:t xml:space="preserve"> </w:t>
      </w:r>
      <w:r w:rsidRPr="00065CD6">
        <w:rPr>
          <w:rFonts w:eastAsia="Helvetica"/>
          <w:color w:val="000000" w:themeColor="text1"/>
          <w:szCs w:val="28"/>
        </w:rPr>
        <w:t>современного высокого искусства</w:t>
      </w:r>
      <w:r w:rsidRPr="00065CD6">
        <w:rPr>
          <w:color w:val="000000" w:themeColor="text1"/>
          <w:szCs w:val="28"/>
        </w:rPr>
        <w:t xml:space="preserve"> </w:t>
      </w:r>
      <w:r w:rsidRPr="00065CD6">
        <w:rPr>
          <w:rFonts w:eastAsia="Helvetica"/>
          <w:color w:val="000000" w:themeColor="text1"/>
          <w:szCs w:val="28"/>
        </w:rPr>
        <w:t>на удовлетворение интересов</w:t>
      </w:r>
      <w:r w:rsidRPr="00065CD6">
        <w:rPr>
          <w:color w:val="000000" w:themeColor="text1"/>
          <w:szCs w:val="28"/>
        </w:rPr>
        <w:t xml:space="preserve"> </w:t>
      </w:r>
      <w:r w:rsidRPr="00065CD6">
        <w:rPr>
          <w:rFonts w:eastAsia="Helvetica"/>
          <w:color w:val="000000" w:themeColor="text1"/>
          <w:szCs w:val="28"/>
        </w:rPr>
        <w:t xml:space="preserve">массовой культуры, которая выступает всеобщей для человечества и не носит в себе черты конкретной национальности. </w:t>
      </w:r>
      <w:r w:rsidR="001A6D9A" w:rsidRPr="00065CD6">
        <w:rPr>
          <w:rFonts w:eastAsia="Helvetica"/>
          <w:color w:val="000000" w:themeColor="text1"/>
          <w:szCs w:val="28"/>
        </w:rPr>
        <w:t xml:space="preserve">Работая с </w:t>
      </w:r>
      <w:proofErr w:type="spellStart"/>
      <w:r w:rsidR="001A6D9A" w:rsidRPr="00065CD6">
        <w:rPr>
          <w:rFonts w:eastAsia="Helvetica"/>
          <w:color w:val="000000" w:themeColor="text1"/>
          <w:szCs w:val="28"/>
        </w:rPr>
        <w:t>архитипическими</w:t>
      </w:r>
      <w:proofErr w:type="spellEnd"/>
      <w:r w:rsidR="001A6D9A" w:rsidRPr="00065CD6">
        <w:rPr>
          <w:rFonts w:eastAsia="Helvetica"/>
          <w:color w:val="000000" w:themeColor="text1"/>
          <w:szCs w:val="28"/>
        </w:rPr>
        <w:t xml:space="preserve"> образами, общими для всего человечества, </w:t>
      </w:r>
      <w:r w:rsidRPr="00065CD6">
        <w:rPr>
          <w:rFonts w:eastAsia="Helvetica"/>
          <w:color w:val="000000" w:themeColor="text1"/>
          <w:szCs w:val="28"/>
        </w:rPr>
        <w:t xml:space="preserve">массовое сознание с его стереотипами предпочтений и вкусов оказывается более действенным и сильным, чем традиционные уклады и навыки. </w:t>
      </w:r>
    </w:p>
    <w:p w14:paraId="2F434D36" w14:textId="3097A09E" w:rsidR="0093664C" w:rsidRPr="00065CD6" w:rsidRDefault="00B368E3" w:rsidP="00065CD6">
      <w:pPr>
        <w:spacing w:line="360" w:lineRule="auto"/>
        <w:ind w:firstLine="709"/>
        <w:rPr>
          <w:rFonts w:eastAsia="Helvetica"/>
          <w:color w:val="000000" w:themeColor="text1"/>
          <w:szCs w:val="28"/>
        </w:rPr>
      </w:pPr>
      <w:r w:rsidRPr="00065CD6">
        <w:rPr>
          <w:rFonts w:eastAsia="Helvetica"/>
          <w:color w:val="000000" w:themeColor="text1"/>
          <w:szCs w:val="28"/>
        </w:rPr>
        <w:lastRenderedPageBreak/>
        <w:t xml:space="preserve">В данной работе </w:t>
      </w:r>
      <w:r w:rsidR="008B7BAC" w:rsidRPr="00065CD6">
        <w:rPr>
          <w:rFonts w:eastAsia="Helvetica"/>
          <w:color w:val="000000" w:themeColor="text1"/>
          <w:szCs w:val="28"/>
        </w:rPr>
        <w:t>разговор пойдет</w:t>
      </w:r>
      <w:r w:rsidRPr="00065CD6">
        <w:rPr>
          <w:rFonts w:eastAsia="Helvetica"/>
          <w:color w:val="000000" w:themeColor="text1"/>
          <w:szCs w:val="28"/>
        </w:rPr>
        <w:t xml:space="preserve"> о</w:t>
      </w:r>
      <w:r w:rsidR="0093664C" w:rsidRPr="00065CD6">
        <w:rPr>
          <w:rFonts w:eastAsia="Helvetica"/>
          <w:color w:val="000000" w:themeColor="text1"/>
          <w:szCs w:val="28"/>
        </w:rPr>
        <w:t xml:space="preserve"> том, как национальная самоидентификация</w:t>
      </w:r>
      <w:r w:rsidR="00B46BD7" w:rsidRPr="00065CD6">
        <w:rPr>
          <w:rFonts w:eastAsia="Helvetica"/>
          <w:color w:val="000000" w:themeColor="text1"/>
          <w:szCs w:val="28"/>
        </w:rPr>
        <w:t xml:space="preserve"> индивида</w:t>
      </w:r>
      <w:r w:rsidR="0093664C" w:rsidRPr="00065CD6">
        <w:rPr>
          <w:rFonts w:eastAsia="Helvetica"/>
          <w:color w:val="000000" w:themeColor="text1"/>
          <w:szCs w:val="28"/>
        </w:rPr>
        <w:t xml:space="preserve"> влияет на развитие искусства.</w:t>
      </w:r>
    </w:p>
    <w:p w14:paraId="1A1BF432" w14:textId="78954063" w:rsidR="001D6996" w:rsidRPr="00065CD6" w:rsidRDefault="0093664C" w:rsidP="00065CD6">
      <w:pPr>
        <w:spacing w:line="360" w:lineRule="auto"/>
        <w:ind w:firstLine="709"/>
        <w:rPr>
          <w:rFonts w:eastAsia="Helvetica"/>
          <w:color w:val="000000" w:themeColor="text1"/>
          <w:szCs w:val="28"/>
        </w:rPr>
      </w:pPr>
      <w:r w:rsidRPr="00065CD6">
        <w:rPr>
          <w:rFonts w:eastAsia="Helvetica"/>
          <w:color w:val="000000" w:themeColor="text1"/>
          <w:szCs w:val="28"/>
        </w:rPr>
        <w:t xml:space="preserve">Для своего исследования мною было выбрано японское искусство. </w:t>
      </w:r>
      <w:r w:rsidR="00DA0320" w:rsidRPr="00065CD6">
        <w:rPr>
          <w:rFonts w:eastAsia="Helvetica"/>
          <w:color w:val="000000" w:themeColor="text1"/>
          <w:szCs w:val="28"/>
        </w:rPr>
        <w:t xml:space="preserve">Такой интерес к Японии вызван не просто так. </w:t>
      </w:r>
      <w:r w:rsidRPr="00065CD6">
        <w:rPr>
          <w:rFonts w:eastAsia="Helvetica"/>
          <w:color w:val="000000" w:themeColor="text1"/>
          <w:szCs w:val="28"/>
        </w:rPr>
        <w:t xml:space="preserve">Дело в том, </w:t>
      </w:r>
      <w:r w:rsidR="00800785" w:rsidRPr="00065CD6">
        <w:rPr>
          <w:rFonts w:eastAsia="Helvetica"/>
          <w:color w:val="000000" w:themeColor="text1"/>
          <w:szCs w:val="28"/>
        </w:rPr>
        <w:t>что до середины XIX века</w:t>
      </w:r>
      <w:r w:rsidRPr="00065CD6">
        <w:rPr>
          <w:rFonts w:eastAsia="Helvetica"/>
          <w:color w:val="000000" w:themeColor="text1"/>
          <w:szCs w:val="28"/>
        </w:rPr>
        <w:t>, Япония оставалась «закрытой»</w:t>
      </w:r>
      <w:r w:rsidR="00401D8C" w:rsidRPr="00065CD6">
        <w:rPr>
          <w:rFonts w:eastAsia="Helvetica"/>
          <w:color w:val="000000" w:themeColor="text1"/>
          <w:szCs w:val="28"/>
        </w:rPr>
        <w:t xml:space="preserve"> страной, </w:t>
      </w:r>
      <w:r w:rsidR="00B46BD7" w:rsidRPr="00065CD6">
        <w:rPr>
          <w:rFonts w:eastAsia="Helvetica"/>
          <w:color w:val="000000" w:themeColor="text1"/>
          <w:szCs w:val="28"/>
        </w:rPr>
        <w:t xml:space="preserve">что позволило </w:t>
      </w:r>
      <w:r w:rsidR="00800785" w:rsidRPr="00065CD6">
        <w:rPr>
          <w:rFonts w:eastAsia="Helvetica"/>
          <w:color w:val="000000" w:themeColor="text1"/>
          <w:szCs w:val="28"/>
        </w:rPr>
        <w:t>ей долгое время</w:t>
      </w:r>
      <w:r w:rsidR="00DA0320" w:rsidRPr="00065CD6">
        <w:rPr>
          <w:rFonts w:eastAsia="Helvetica"/>
          <w:color w:val="000000" w:themeColor="text1"/>
          <w:szCs w:val="28"/>
        </w:rPr>
        <w:t xml:space="preserve"> </w:t>
      </w:r>
      <w:r w:rsidR="00800785" w:rsidRPr="00065CD6">
        <w:rPr>
          <w:rFonts w:eastAsia="Helvetica"/>
          <w:color w:val="000000" w:themeColor="text1"/>
          <w:szCs w:val="28"/>
        </w:rPr>
        <w:t xml:space="preserve">развивать уклады общества, </w:t>
      </w:r>
      <w:r w:rsidR="00237D36" w:rsidRPr="00065CD6">
        <w:rPr>
          <w:rFonts w:eastAsia="Helvetica"/>
          <w:color w:val="000000" w:themeColor="text1"/>
          <w:szCs w:val="28"/>
        </w:rPr>
        <w:t xml:space="preserve">без </w:t>
      </w:r>
      <w:r w:rsidR="00356DD3" w:rsidRPr="00065CD6">
        <w:rPr>
          <w:rFonts w:eastAsia="Helvetica"/>
          <w:color w:val="000000" w:themeColor="text1"/>
          <w:szCs w:val="28"/>
        </w:rPr>
        <w:t xml:space="preserve">серьезного </w:t>
      </w:r>
      <w:r w:rsidR="00237D36" w:rsidRPr="00065CD6">
        <w:rPr>
          <w:rFonts w:eastAsia="Helvetica"/>
          <w:color w:val="000000" w:themeColor="text1"/>
          <w:szCs w:val="28"/>
        </w:rPr>
        <w:t xml:space="preserve">влияния со стороны западной культуры. Поэтому, традиционное искусство Японии очень самобытно и представляет большой интерес. </w:t>
      </w:r>
    </w:p>
    <w:p w14:paraId="75ECE877" w14:textId="2973ECA8" w:rsidR="00F044EA" w:rsidRPr="00065CD6" w:rsidRDefault="00E93CC2" w:rsidP="00065CD6">
      <w:pPr>
        <w:pStyle w:val="a3"/>
        <w:spacing w:before="0" w:beforeAutospacing="0" w:after="0" w:afterAutospacing="0" w:line="360" w:lineRule="auto"/>
        <w:ind w:right="800" w:firstLine="709"/>
        <w:rPr>
          <w:rFonts w:eastAsia="Helvetica"/>
          <w:color w:val="000000" w:themeColor="text1"/>
          <w:szCs w:val="28"/>
        </w:rPr>
      </w:pPr>
      <w:r w:rsidRPr="00065CD6">
        <w:rPr>
          <w:rFonts w:eastAsia="Helvetica"/>
          <w:b/>
          <w:color w:val="000000" w:themeColor="text1"/>
          <w:szCs w:val="28"/>
        </w:rPr>
        <w:t>Цель</w:t>
      </w:r>
      <w:r w:rsidR="001D6996" w:rsidRPr="00065CD6">
        <w:rPr>
          <w:rFonts w:eastAsia="Helvetica"/>
          <w:b/>
          <w:color w:val="000000" w:themeColor="text1"/>
          <w:szCs w:val="28"/>
        </w:rPr>
        <w:t xml:space="preserve"> </w:t>
      </w:r>
      <w:r w:rsidR="00237D36" w:rsidRPr="00065CD6">
        <w:rPr>
          <w:rFonts w:eastAsia="Helvetica"/>
          <w:b/>
          <w:color w:val="000000" w:themeColor="text1"/>
          <w:szCs w:val="28"/>
        </w:rPr>
        <w:t xml:space="preserve">дипломной </w:t>
      </w:r>
      <w:r w:rsidR="001D6996" w:rsidRPr="00065CD6">
        <w:rPr>
          <w:rFonts w:eastAsia="Helvetica"/>
          <w:b/>
          <w:color w:val="000000" w:themeColor="text1"/>
          <w:szCs w:val="28"/>
        </w:rPr>
        <w:t>работы</w:t>
      </w:r>
      <w:r w:rsidRPr="00065CD6">
        <w:rPr>
          <w:rFonts w:eastAsia="Helvetica"/>
          <w:color w:val="000000" w:themeColor="text1"/>
          <w:szCs w:val="28"/>
        </w:rPr>
        <w:t xml:space="preserve">: </w:t>
      </w:r>
      <w:r w:rsidR="001D6996" w:rsidRPr="00065CD6">
        <w:rPr>
          <w:rFonts w:eastAsia="Helvetica"/>
          <w:color w:val="000000" w:themeColor="text1"/>
          <w:szCs w:val="28"/>
        </w:rPr>
        <w:t>определить границы национальной идентичности</w:t>
      </w:r>
      <w:r w:rsidR="001D6996" w:rsidRPr="00065CD6">
        <w:rPr>
          <w:color w:val="000000" w:themeColor="text1"/>
          <w:szCs w:val="28"/>
        </w:rPr>
        <w:t xml:space="preserve"> </w:t>
      </w:r>
      <w:r w:rsidR="001D6996" w:rsidRPr="00065CD6">
        <w:rPr>
          <w:rFonts w:eastAsia="Helvetica"/>
          <w:color w:val="000000" w:themeColor="text1"/>
          <w:szCs w:val="28"/>
        </w:rPr>
        <w:t>в современном искусстве на примере Японии.</w:t>
      </w:r>
    </w:p>
    <w:p w14:paraId="58BBFBA3" w14:textId="55253BA0" w:rsidR="003E4C1A" w:rsidRPr="00065CD6" w:rsidRDefault="009A4861" w:rsidP="00065CD6">
      <w:pPr>
        <w:widowControl w:val="0"/>
        <w:autoSpaceDE w:val="0"/>
        <w:autoSpaceDN w:val="0"/>
        <w:adjustRightInd w:val="0"/>
        <w:spacing w:after="240" w:line="360" w:lineRule="auto"/>
        <w:ind w:firstLine="709"/>
        <w:rPr>
          <w:color w:val="000000" w:themeColor="text1"/>
          <w:szCs w:val="28"/>
          <w:lang w:eastAsia="en-US"/>
        </w:rPr>
      </w:pPr>
      <w:r w:rsidRPr="00065CD6">
        <w:rPr>
          <w:rFonts w:eastAsia="Helvetica"/>
          <w:b/>
          <w:color w:val="000000" w:themeColor="text1"/>
          <w:szCs w:val="28"/>
        </w:rPr>
        <w:t>Актуальность</w:t>
      </w:r>
      <w:r w:rsidRPr="00065CD6">
        <w:rPr>
          <w:rFonts w:eastAsia="Helvetica"/>
          <w:color w:val="000000" w:themeColor="text1"/>
          <w:szCs w:val="28"/>
        </w:rPr>
        <w:t xml:space="preserve"> проблемы национальной идентичности в современном обществе только возрастает. Исследований, проведенных </w:t>
      </w:r>
      <w:r w:rsidR="001D44B0" w:rsidRPr="00065CD6">
        <w:rPr>
          <w:rFonts w:eastAsia="Helvetica"/>
          <w:color w:val="000000" w:themeColor="text1"/>
          <w:szCs w:val="28"/>
        </w:rPr>
        <w:t>на эту тему,</w:t>
      </w:r>
      <w:r w:rsidRPr="00065CD6">
        <w:rPr>
          <w:rFonts w:eastAsia="Helvetica"/>
          <w:color w:val="000000" w:themeColor="text1"/>
          <w:szCs w:val="28"/>
        </w:rPr>
        <w:t xml:space="preserve"> становится все больше, одна</w:t>
      </w:r>
      <w:r w:rsidR="001D44B0" w:rsidRPr="00065CD6">
        <w:rPr>
          <w:rFonts w:eastAsia="Helvetica"/>
          <w:color w:val="000000" w:themeColor="text1"/>
          <w:szCs w:val="28"/>
        </w:rPr>
        <w:t xml:space="preserve">ко, споры о том, как относится к процессу потери </w:t>
      </w:r>
      <w:r w:rsidR="008E1DB0" w:rsidRPr="00065CD6">
        <w:rPr>
          <w:rFonts w:eastAsia="Helvetica"/>
          <w:color w:val="000000" w:themeColor="text1"/>
          <w:szCs w:val="28"/>
        </w:rPr>
        <w:t>чувства национальной принадлежности у современного человека</w:t>
      </w:r>
      <w:r w:rsidR="001D44B0" w:rsidRPr="00065CD6">
        <w:rPr>
          <w:rFonts w:eastAsia="Helvetica"/>
          <w:color w:val="000000" w:themeColor="text1"/>
          <w:szCs w:val="28"/>
        </w:rPr>
        <w:t xml:space="preserve"> </w:t>
      </w:r>
      <w:r w:rsidR="005941B4" w:rsidRPr="00065CD6">
        <w:rPr>
          <w:rFonts w:eastAsia="Helvetica"/>
          <w:color w:val="000000" w:themeColor="text1"/>
          <w:szCs w:val="28"/>
        </w:rPr>
        <w:t>продолжаются. Так,</w:t>
      </w:r>
      <w:r w:rsidR="001D44B0" w:rsidRPr="00065CD6">
        <w:rPr>
          <w:rFonts w:eastAsia="Helvetica"/>
          <w:color w:val="000000" w:themeColor="text1"/>
          <w:szCs w:val="28"/>
        </w:rPr>
        <w:t xml:space="preserve"> </w:t>
      </w:r>
      <w:r w:rsidR="00DB3506" w:rsidRPr="00065CD6">
        <w:rPr>
          <w:rFonts w:eastAsia="Helvetica"/>
          <w:color w:val="000000" w:themeColor="text1"/>
          <w:szCs w:val="28"/>
        </w:rPr>
        <w:t xml:space="preserve">российский философ </w:t>
      </w:r>
      <w:r w:rsidR="003639A5" w:rsidRPr="00065CD6">
        <w:rPr>
          <w:rFonts w:eastAsia="Helvetica"/>
          <w:color w:val="000000" w:themeColor="text1"/>
          <w:szCs w:val="28"/>
          <w:lang w:eastAsia="en-US"/>
        </w:rPr>
        <w:t>П</w:t>
      </w:r>
      <w:r w:rsidR="00DB3506" w:rsidRPr="00065CD6">
        <w:rPr>
          <w:rFonts w:eastAsia="Helvetica"/>
          <w:color w:val="000000" w:themeColor="text1"/>
          <w:szCs w:val="28"/>
          <w:lang w:eastAsia="en-US"/>
        </w:rPr>
        <w:t>авел</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Гуревич</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в</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своем</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докладе</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«Феномен</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идентичности</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в</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трактовке</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П</w:t>
      </w:r>
      <w:r w:rsidR="0045762B" w:rsidRPr="00065CD6">
        <w:rPr>
          <w:color w:val="000000" w:themeColor="text1"/>
          <w:szCs w:val="28"/>
          <w:lang w:eastAsia="en-US"/>
        </w:rPr>
        <w:t xml:space="preserve">. </w:t>
      </w:r>
      <w:proofErr w:type="spellStart"/>
      <w:r w:rsidR="0045762B" w:rsidRPr="00065CD6">
        <w:rPr>
          <w:rFonts w:eastAsia="Helvetica"/>
          <w:color w:val="000000" w:themeColor="text1"/>
          <w:szCs w:val="28"/>
          <w:lang w:eastAsia="en-US"/>
        </w:rPr>
        <w:t>Рикера</w:t>
      </w:r>
      <w:proofErr w:type="spellEnd"/>
      <w:r w:rsidR="0045762B" w:rsidRPr="00065CD6">
        <w:rPr>
          <w:rFonts w:eastAsia="Helvetica"/>
          <w:color w:val="000000" w:themeColor="text1"/>
          <w:szCs w:val="28"/>
          <w:lang w:eastAsia="en-US"/>
        </w:rPr>
        <w:t xml:space="preserve">», </w:t>
      </w:r>
      <w:r w:rsidR="00426D35" w:rsidRPr="00065CD6">
        <w:rPr>
          <w:rFonts w:eastAsia="Helvetica"/>
          <w:color w:val="000000" w:themeColor="text1"/>
          <w:szCs w:val="28"/>
          <w:lang w:eastAsia="en-US"/>
        </w:rPr>
        <w:t>делает акцент на том,</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что</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именно</w:t>
      </w:r>
      <w:r w:rsidR="0045762B" w:rsidRPr="00065CD6">
        <w:rPr>
          <w:color w:val="000000" w:themeColor="text1"/>
          <w:szCs w:val="28"/>
          <w:lang w:eastAsia="en-US"/>
        </w:rPr>
        <w:t xml:space="preserve"> </w:t>
      </w:r>
      <w:proofErr w:type="spellStart"/>
      <w:r w:rsidR="0045762B" w:rsidRPr="00065CD6">
        <w:rPr>
          <w:rFonts w:eastAsia="Helvetica"/>
          <w:color w:val="000000" w:themeColor="text1"/>
          <w:szCs w:val="28"/>
          <w:lang w:eastAsia="en-US"/>
        </w:rPr>
        <w:t>Рикер</w:t>
      </w:r>
      <w:proofErr w:type="spellEnd"/>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обеспечил</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прорыв</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в</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трактовке</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феномена</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идентичности</w:t>
      </w:r>
      <w:r w:rsidR="00FB20FE" w:rsidRPr="00065CD6">
        <w:rPr>
          <w:color w:val="000000" w:themeColor="text1"/>
          <w:szCs w:val="28"/>
          <w:lang w:eastAsia="en-US"/>
        </w:rPr>
        <w:t xml:space="preserve">, </w:t>
      </w:r>
      <w:r w:rsidR="00FB20FE" w:rsidRPr="00065CD6">
        <w:rPr>
          <w:rFonts w:eastAsia="Helvetica"/>
          <w:color w:val="000000" w:themeColor="text1"/>
          <w:szCs w:val="28"/>
          <w:lang w:eastAsia="en-US"/>
        </w:rPr>
        <w:t xml:space="preserve">выразив </w:t>
      </w:r>
      <w:r w:rsidR="0045762B" w:rsidRPr="00065CD6">
        <w:rPr>
          <w:rFonts w:eastAsia="Helvetica"/>
          <w:color w:val="000000" w:themeColor="text1"/>
          <w:szCs w:val="28"/>
          <w:lang w:eastAsia="en-US"/>
        </w:rPr>
        <w:t>тревог</w:t>
      </w:r>
      <w:r w:rsidR="00DB3506" w:rsidRPr="00065CD6">
        <w:rPr>
          <w:rFonts w:eastAsia="Helvetica"/>
          <w:color w:val="000000" w:themeColor="text1"/>
          <w:szCs w:val="28"/>
          <w:lang w:eastAsia="en-US"/>
        </w:rPr>
        <w:t>у</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по</w:t>
      </w:r>
      <w:r w:rsidR="0045762B" w:rsidRPr="00065CD6">
        <w:rPr>
          <w:color w:val="000000" w:themeColor="text1"/>
          <w:szCs w:val="28"/>
          <w:lang w:eastAsia="en-US"/>
        </w:rPr>
        <w:t xml:space="preserve"> </w:t>
      </w:r>
      <w:r w:rsidR="0045762B" w:rsidRPr="00065CD6">
        <w:rPr>
          <w:rFonts w:eastAsia="Helvetica"/>
          <w:color w:val="000000" w:themeColor="text1"/>
          <w:szCs w:val="28"/>
          <w:lang w:eastAsia="en-US"/>
        </w:rPr>
        <w:t>поводу</w:t>
      </w:r>
      <w:r w:rsidR="0045762B" w:rsidRPr="00065CD6">
        <w:rPr>
          <w:color w:val="000000" w:themeColor="text1"/>
          <w:szCs w:val="28"/>
          <w:lang w:eastAsia="en-US"/>
        </w:rPr>
        <w:t xml:space="preserve"> </w:t>
      </w:r>
      <w:r w:rsidR="00DB3506" w:rsidRPr="00065CD6">
        <w:rPr>
          <w:rFonts w:eastAsia="Helvetica"/>
          <w:color w:val="000000" w:themeColor="text1"/>
          <w:szCs w:val="28"/>
          <w:lang w:eastAsia="en-US"/>
        </w:rPr>
        <w:t xml:space="preserve">процесса глобализации и ее влияния на культурное пространство. </w:t>
      </w:r>
      <w:r w:rsidR="009E6A6A">
        <w:rPr>
          <w:rStyle w:val="ad"/>
          <w:rFonts w:eastAsia="Helvetica"/>
          <w:color w:val="000000" w:themeColor="text1"/>
          <w:szCs w:val="28"/>
          <w:lang w:eastAsia="en-US"/>
        </w:rPr>
        <w:footnoteReference w:id="1"/>
      </w:r>
      <w:r w:rsidR="009E6A6A">
        <w:rPr>
          <w:rFonts w:eastAsia="Helvetica"/>
          <w:color w:val="000000" w:themeColor="text1"/>
          <w:szCs w:val="28"/>
          <w:lang w:eastAsia="en-US"/>
        </w:rPr>
        <w:t xml:space="preserve"> </w:t>
      </w:r>
      <w:r w:rsidR="00426D35" w:rsidRPr="00065CD6">
        <w:rPr>
          <w:rFonts w:eastAsia="Helvetica"/>
          <w:color w:val="000000" w:themeColor="text1"/>
          <w:szCs w:val="28"/>
          <w:lang w:eastAsia="en-US"/>
        </w:rPr>
        <w:t>Другой отечественный исследователь В</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В</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Викторов в своем докладе «Быть</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или</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ощущать</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себя</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русским» отмечает,</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что</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каждая</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идентичность</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имеет</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ядро</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которое</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необходимо</w:t>
      </w:r>
      <w:r w:rsidR="00426D35" w:rsidRPr="00065CD6">
        <w:rPr>
          <w:color w:val="000000" w:themeColor="text1"/>
          <w:szCs w:val="28"/>
          <w:lang w:eastAsia="en-US"/>
        </w:rPr>
        <w:t xml:space="preserve"> </w:t>
      </w:r>
      <w:r w:rsidR="00426D35" w:rsidRPr="00065CD6">
        <w:rPr>
          <w:rFonts w:eastAsia="Helvetica"/>
          <w:color w:val="000000" w:themeColor="text1"/>
          <w:szCs w:val="28"/>
          <w:lang w:eastAsia="en-US"/>
        </w:rPr>
        <w:t>сохранять</w:t>
      </w:r>
      <w:r w:rsidR="00426D35" w:rsidRPr="00065CD6">
        <w:rPr>
          <w:color w:val="000000" w:themeColor="text1"/>
          <w:szCs w:val="28"/>
          <w:lang w:eastAsia="en-US"/>
        </w:rPr>
        <w:t>.</w:t>
      </w:r>
      <w:r w:rsidR="009E6A6A">
        <w:rPr>
          <w:rStyle w:val="ad"/>
          <w:color w:val="000000" w:themeColor="text1"/>
          <w:szCs w:val="28"/>
          <w:lang w:eastAsia="en-US"/>
        </w:rPr>
        <w:footnoteReference w:id="2"/>
      </w:r>
    </w:p>
    <w:p w14:paraId="72CB8638" w14:textId="264B79CB" w:rsidR="00B263D8" w:rsidRPr="00065CD6" w:rsidRDefault="00426D35" w:rsidP="00065CD6">
      <w:pPr>
        <w:widowControl w:val="0"/>
        <w:autoSpaceDE w:val="0"/>
        <w:autoSpaceDN w:val="0"/>
        <w:adjustRightInd w:val="0"/>
        <w:spacing w:after="240" w:line="360" w:lineRule="auto"/>
        <w:ind w:firstLine="709"/>
        <w:rPr>
          <w:color w:val="000000" w:themeColor="text1"/>
          <w:szCs w:val="28"/>
          <w:lang w:eastAsia="en-US"/>
        </w:rPr>
      </w:pPr>
      <w:r w:rsidRPr="00065CD6">
        <w:rPr>
          <w:color w:val="000000" w:themeColor="text1"/>
          <w:szCs w:val="28"/>
          <w:lang w:eastAsia="en-US"/>
        </w:rPr>
        <w:t xml:space="preserve"> </w:t>
      </w:r>
      <w:r w:rsidR="0055303A" w:rsidRPr="00065CD6">
        <w:rPr>
          <w:rFonts w:eastAsia="Helvetica"/>
          <w:color w:val="000000" w:themeColor="text1"/>
          <w:szCs w:val="28"/>
          <w:lang w:eastAsia="en-US"/>
        </w:rPr>
        <w:t>С развитием</w:t>
      </w:r>
      <w:r w:rsidR="00FB3F44" w:rsidRPr="00065CD6">
        <w:rPr>
          <w:color w:val="000000" w:themeColor="text1"/>
          <w:szCs w:val="28"/>
          <w:lang w:eastAsia="en-US"/>
        </w:rPr>
        <w:t xml:space="preserve"> </w:t>
      </w:r>
      <w:r w:rsidR="00FB3F44" w:rsidRPr="00065CD6">
        <w:rPr>
          <w:rFonts w:eastAsia="Helvetica"/>
          <w:color w:val="000000" w:themeColor="text1"/>
          <w:szCs w:val="28"/>
          <w:lang w:eastAsia="en-US"/>
        </w:rPr>
        <w:t>международных</w:t>
      </w:r>
      <w:r w:rsidR="0055303A" w:rsidRPr="00065CD6">
        <w:rPr>
          <w:color w:val="000000" w:themeColor="text1"/>
          <w:szCs w:val="28"/>
          <w:lang w:eastAsia="en-US"/>
        </w:rPr>
        <w:t xml:space="preserve"> </w:t>
      </w:r>
      <w:r w:rsidR="0055303A" w:rsidRPr="00065CD6">
        <w:rPr>
          <w:rFonts w:eastAsia="Helvetica"/>
          <w:color w:val="000000" w:themeColor="text1"/>
          <w:szCs w:val="28"/>
          <w:lang w:eastAsia="en-US"/>
        </w:rPr>
        <w:t>отношений</w:t>
      </w:r>
      <w:r w:rsidR="006173F9" w:rsidRPr="00065CD6">
        <w:rPr>
          <w:color w:val="000000" w:themeColor="text1"/>
          <w:szCs w:val="28"/>
          <w:lang w:eastAsia="en-US"/>
        </w:rPr>
        <w:t>,</w:t>
      </w:r>
      <w:r w:rsidR="0055303A" w:rsidRPr="00065CD6">
        <w:rPr>
          <w:color w:val="000000" w:themeColor="text1"/>
          <w:szCs w:val="28"/>
          <w:lang w:eastAsia="en-US"/>
        </w:rPr>
        <w:t xml:space="preserve"> </w:t>
      </w:r>
      <w:r w:rsidR="0055303A" w:rsidRPr="00065CD6">
        <w:rPr>
          <w:rFonts w:eastAsia="Helvetica"/>
          <w:color w:val="000000" w:themeColor="text1"/>
          <w:szCs w:val="28"/>
          <w:lang w:eastAsia="en-US"/>
        </w:rPr>
        <w:t xml:space="preserve">проблематика </w:t>
      </w:r>
      <w:r w:rsidR="001B0E2F" w:rsidRPr="00065CD6">
        <w:rPr>
          <w:rFonts w:eastAsia="Helvetica"/>
          <w:color w:val="000000" w:themeColor="text1"/>
          <w:szCs w:val="28"/>
          <w:lang w:eastAsia="en-US"/>
        </w:rPr>
        <w:t>национальной идентичности</w:t>
      </w:r>
      <w:r w:rsidR="0055303A" w:rsidRPr="00065CD6">
        <w:rPr>
          <w:color w:val="000000" w:themeColor="text1"/>
          <w:szCs w:val="28"/>
          <w:lang w:eastAsia="en-US"/>
        </w:rPr>
        <w:t xml:space="preserve"> </w:t>
      </w:r>
      <w:r w:rsidR="0055303A" w:rsidRPr="00065CD6">
        <w:rPr>
          <w:rFonts w:eastAsia="Helvetica"/>
          <w:color w:val="000000" w:themeColor="text1"/>
          <w:szCs w:val="28"/>
          <w:lang w:eastAsia="en-US"/>
        </w:rPr>
        <w:t xml:space="preserve">все больше актуализируется и дополняется. Так как в </w:t>
      </w:r>
      <w:r w:rsidR="006173F9" w:rsidRPr="00065CD6">
        <w:rPr>
          <w:rFonts w:eastAsia="Helvetica"/>
          <w:color w:val="000000" w:themeColor="text1"/>
          <w:szCs w:val="28"/>
          <w:lang w:eastAsia="en-US"/>
        </w:rPr>
        <w:t>представленной работе ставится цель проследить</w:t>
      </w:r>
      <w:r w:rsidR="00B263D8" w:rsidRPr="00065CD6">
        <w:rPr>
          <w:rFonts w:eastAsia="Helvetica"/>
          <w:color w:val="000000" w:themeColor="text1"/>
          <w:szCs w:val="28"/>
        </w:rPr>
        <w:t xml:space="preserve"> </w:t>
      </w:r>
      <w:r w:rsidRPr="00065CD6">
        <w:rPr>
          <w:rFonts w:eastAsia="Helvetica"/>
          <w:color w:val="000000" w:themeColor="text1"/>
          <w:szCs w:val="28"/>
        </w:rPr>
        <w:t>с</w:t>
      </w:r>
      <w:r w:rsidR="006173F9" w:rsidRPr="00065CD6">
        <w:rPr>
          <w:rFonts w:eastAsia="Helvetica"/>
          <w:color w:val="000000" w:themeColor="text1"/>
          <w:szCs w:val="28"/>
        </w:rPr>
        <w:t xml:space="preserve">вязь национальной идентичности и современного японского искусства, стоит отметить, </w:t>
      </w:r>
      <w:r w:rsidR="001B0E2F" w:rsidRPr="00065CD6">
        <w:rPr>
          <w:rFonts w:eastAsia="Helvetica"/>
          <w:color w:val="000000" w:themeColor="text1"/>
          <w:szCs w:val="28"/>
        </w:rPr>
        <w:t xml:space="preserve">что </w:t>
      </w:r>
      <w:r w:rsidR="007149C0" w:rsidRPr="00065CD6">
        <w:rPr>
          <w:rFonts w:eastAsia="Helvetica"/>
          <w:color w:val="000000" w:themeColor="text1"/>
          <w:szCs w:val="28"/>
        </w:rPr>
        <w:t xml:space="preserve">работ </w:t>
      </w:r>
      <w:r w:rsidR="007149C0" w:rsidRPr="00065CD6">
        <w:rPr>
          <w:rFonts w:eastAsia="Helvetica"/>
          <w:color w:val="000000" w:themeColor="text1"/>
          <w:szCs w:val="28"/>
        </w:rPr>
        <w:lastRenderedPageBreak/>
        <w:t xml:space="preserve">на данную тему очень мало, что делает необходимым </w:t>
      </w:r>
      <w:r w:rsidR="00FB3F44" w:rsidRPr="00065CD6">
        <w:rPr>
          <w:rFonts w:eastAsia="Helvetica"/>
          <w:color w:val="000000" w:themeColor="text1"/>
          <w:szCs w:val="28"/>
        </w:rPr>
        <w:t>развивать исследования в этом направлении</w:t>
      </w:r>
      <w:r w:rsidR="003559DB" w:rsidRPr="00065CD6">
        <w:rPr>
          <w:rFonts w:eastAsia="Helvetica"/>
          <w:color w:val="000000" w:themeColor="text1"/>
          <w:szCs w:val="28"/>
        </w:rPr>
        <w:t xml:space="preserve">. </w:t>
      </w:r>
    </w:p>
    <w:p w14:paraId="26089A8B" w14:textId="488BCE4C" w:rsidR="00F044EA" w:rsidRPr="00065CD6" w:rsidRDefault="00F044EA" w:rsidP="007F7E3A">
      <w:pPr>
        <w:pStyle w:val="a3"/>
        <w:spacing w:line="360" w:lineRule="auto"/>
        <w:ind w:firstLine="709"/>
        <w:rPr>
          <w:color w:val="000000" w:themeColor="text1"/>
          <w:szCs w:val="28"/>
        </w:rPr>
      </w:pPr>
      <w:r w:rsidRPr="00065CD6">
        <w:rPr>
          <w:rFonts w:eastAsia="Helvetica"/>
          <w:b/>
          <w:color w:val="000000" w:themeColor="text1"/>
          <w:szCs w:val="28"/>
        </w:rPr>
        <w:t>Объект исследования:</w:t>
      </w:r>
      <w:r w:rsidRPr="00065CD6">
        <w:rPr>
          <w:rFonts w:eastAsia="Helvetica"/>
          <w:color w:val="000000" w:themeColor="text1"/>
          <w:szCs w:val="28"/>
        </w:rPr>
        <w:t xml:space="preserve"> </w:t>
      </w:r>
      <w:r w:rsidR="0072282A" w:rsidRPr="00065CD6">
        <w:rPr>
          <w:rFonts w:eastAsia="Helvetica"/>
          <w:color w:val="000000" w:themeColor="text1"/>
          <w:szCs w:val="28"/>
        </w:rPr>
        <w:t xml:space="preserve">национальная </w:t>
      </w:r>
      <w:r w:rsidR="00003C4B" w:rsidRPr="00065CD6">
        <w:rPr>
          <w:rFonts w:eastAsia="Helvetica"/>
          <w:color w:val="000000" w:themeColor="text1"/>
          <w:szCs w:val="28"/>
        </w:rPr>
        <w:t>идентичность современного искусства Японии.</w:t>
      </w:r>
    </w:p>
    <w:p w14:paraId="3D73D916" w14:textId="36760224" w:rsidR="001D6996" w:rsidRPr="00065CD6" w:rsidRDefault="00F044EA" w:rsidP="00065CD6">
      <w:pPr>
        <w:pStyle w:val="a3"/>
        <w:spacing w:line="360" w:lineRule="auto"/>
        <w:ind w:firstLine="709"/>
        <w:rPr>
          <w:color w:val="000000" w:themeColor="text1"/>
          <w:szCs w:val="28"/>
        </w:rPr>
      </w:pPr>
      <w:r w:rsidRPr="00065CD6">
        <w:rPr>
          <w:rFonts w:eastAsia="Helvetica"/>
          <w:b/>
          <w:color w:val="000000" w:themeColor="text1"/>
          <w:szCs w:val="28"/>
        </w:rPr>
        <w:t>Предмет исследования:</w:t>
      </w:r>
      <w:r w:rsidRPr="00065CD6">
        <w:rPr>
          <w:rFonts w:eastAsia="Helvetica"/>
          <w:color w:val="000000" w:themeColor="text1"/>
          <w:szCs w:val="28"/>
        </w:rPr>
        <w:t xml:space="preserve"> </w:t>
      </w:r>
      <w:r w:rsidR="00003C4B" w:rsidRPr="00065CD6">
        <w:rPr>
          <w:rFonts w:eastAsia="Helvetica"/>
          <w:color w:val="000000" w:themeColor="text1"/>
          <w:szCs w:val="28"/>
        </w:rPr>
        <w:t xml:space="preserve">границы национальной идентичности в современном искусстве Японии. </w:t>
      </w:r>
      <w:r w:rsidR="001D6996" w:rsidRPr="00065CD6">
        <w:rPr>
          <w:rFonts w:eastAsia="Helvetica"/>
          <w:color w:val="000000" w:themeColor="text1"/>
          <w:szCs w:val="28"/>
        </w:rPr>
        <w:t xml:space="preserve"> </w:t>
      </w:r>
    </w:p>
    <w:p w14:paraId="205C004E" w14:textId="77777777" w:rsidR="001D6996" w:rsidRPr="00065CD6" w:rsidRDefault="001D6996" w:rsidP="00065CD6">
      <w:pPr>
        <w:pStyle w:val="a3"/>
        <w:spacing w:before="0" w:beforeAutospacing="0" w:after="0" w:afterAutospacing="0" w:line="360" w:lineRule="auto"/>
        <w:ind w:right="800" w:firstLine="709"/>
        <w:rPr>
          <w:b/>
          <w:color w:val="000000" w:themeColor="text1"/>
          <w:szCs w:val="28"/>
        </w:rPr>
      </w:pPr>
      <w:r w:rsidRPr="00065CD6">
        <w:rPr>
          <w:rFonts w:eastAsia="Helvetica"/>
          <w:b/>
          <w:color w:val="000000" w:themeColor="text1"/>
          <w:szCs w:val="28"/>
        </w:rPr>
        <w:t xml:space="preserve">Задачи, поставленные в соответствии с целью работы следующие: </w:t>
      </w:r>
    </w:p>
    <w:p w14:paraId="43F991F5" w14:textId="479AD511" w:rsidR="00881BA5" w:rsidRPr="00065CD6" w:rsidRDefault="0027465E" w:rsidP="00065CD6">
      <w:pPr>
        <w:pStyle w:val="a3"/>
        <w:numPr>
          <w:ilvl w:val="0"/>
          <w:numId w:val="1"/>
        </w:numPr>
        <w:spacing w:before="0" w:beforeAutospacing="0" w:after="0" w:afterAutospacing="0" w:line="360" w:lineRule="auto"/>
        <w:ind w:left="0" w:right="800" w:firstLine="709"/>
        <w:textAlignment w:val="baseline"/>
        <w:rPr>
          <w:color w:val="000000" w:themeColor="text1"/>
          <w:szCs w:val="28"/>
        </w:rPr>
      </w:pPr>
      <w:r w:rsidRPr="00065CD6">
        <w:rPr>
          <w:rFonts w:eastAsia="Helvetica"/>
          <w:color w:val="000000" w:themeColor="text1"/>
          <w:szCs w:val="28"/>
        </w:rPr>
        <w:t>д</w:t>
      </w:r>
      <w:r w:rsidR="00881BA5" w:rsidRPr="00065CD6">
        <w:rPr>
          <w:rFonts w:eastAsia="Helvetica"/>
          <w:color w:val="000000" w:themeColor="text1"/>
          <w:szCs w:val="28"/>
        </w:rPr>
        <w:t>ать определение тому, что подразумевается под национальной идентичностью</w:t>
      </w:r>
      <w:r w:rsidR="00881BA5" w:rsidRPr="00065CD6">
        <w:rPr>
          <w:color w:val="000000" w:themeColor="text1"/>
          <w:szCs w:val="28"/>
        </w:rPr>
        <w:t>;</w:t>
      </w:r>
    </w:p>
    <w:p w14:paraId="752075B3" w14:textId="754D2D92" w:rsidR="00881BA5" w:rsidRPr="00065CD6" w:rsidRDefault="0027465E" w:rsidP="00065CD6">
      <w:pPr>
        <w:pStyle w:val="a3"/>
        <w:numPr>
          <w:ilvl w:val="0"/>
          <w:numId w:val="1"/>
        </w:numPr>
        <w:spacing w:before="0" w:beforeAutospacing="0" w:after="0" w:afterAutospacing="0" w:line="360" w:lineRule="auto"/>
        <w:ind w:left="0" w:right="800" w:firstLine="709"/>
        <w:textAlignment w:val="baseline"/>
        <w:rPr>
          <w:color w:val="000000" w:themeColor="text1"/>
          <w:szCs w:val="28"/>
        </w:rPr>
      </w:pPr>
      <w:r w:rsidRPr="00065CD6">
        <w:rPr>
          <w:rFonts w:eastAsia="Helvetica"/>
          <w:color w:val="000000" w:themeColor="text1"/>
          <w:szCs w:val="28"/>
        </w:rPr>
        <w:t>в</w:t>
      </w:r>
      <w:r w:rsidR="00881BA5" w:rsidRPr="00065CD6">
        <w:rPr>
          <w:rFonts w:eastAsia="Helvetica"/>
          <w:color w:val="000000" w:themeColor="text1"/>
          <w:szCs w:val="28"/>
        </w:rPr>
        <w:t>ыявить, что повлияло на формирование национального искусства в Японии</w:t>
      </w:r>
      <w:r w:rsidRPr="00065CD6">
        <w:rPr>
          <w:color w:val="000000" w:themeColor="text1"/>
          <w:szCs w:val="28"/>
        </w:rPr>
        <w:t xml:space="preserve">; </w:t>
      </w:r>
    </w:p>
    <w:p w14:paraId="663AF121" w14:textId="3AF3D8A3" w:rsidR="001D6996" w:rsidRPr="00065CD6" w:rsidRDefault="001D6996" w:rsidP="00065CD6">
      <w:pPr>
        <w:pStyle w:val="a3"/>
        <w:numPr>
          <w:ilvl w:val="0"/>
          <w:numId w:val="1"/>
        </w:numPr>
        <w:spacing w:before="0" w:beforeAutospacing="0" w:after="0" w:afterAutospacing="0" w:line="360" w:lineRule="auto"/>
        <w:ind w:left="0" w:right="800" w:firstLine="709"/>
        <w:textAlignment w:val="baseline"/>
        <w:rPr>
          <w:color w:val="000000" w:themeColor="text1"/>
          <w:szCs w:val="28"/>
        </w:rPr>
      </w:pPr>
      <w:r w:rsidRPr="00065CD6">
        <w:rPr>
          <w:rFonts w:eastAsia="Helvetica"/>
          <w:color w:val="000000" w:themeColor="text1"/>
          <w:szCs w:val="28"/>
        </w:rPr>
        <w:t>определить черты искусства, которые позволяют нам говорить о наличии национальной идентичности</w:t>
      </w:r>
      <w:r w:rsidRPr="00065CD6">
        <w:rPr>
          <w:color w:val="000000" w:themeColor="text1"/>
          <w:szCs w:val="28"/>
        </w:rPr>
        <w:t xml:space="preserve"> </w:t>
      </w:r>
      <w:r w:rsidRPr="00065CD6">
        <w:rPr>
          <w:rFonts w:eastAsia="Helvetica"/>
          <w:color w:val="000000" w:themeColor="text1"/>
          <w:szCs w:val="28"/>
        </w:rPr>
        <w:t xml:space="preserve">в искусстве Японии; </w:t>
      </w:r>
    </w:p>
    <w:p w14:paraId="7E41688F" w14:textId="35CD5549" w:rsidR="001D6996" w:rsidRPr="00065CD6" w:rsidRDefault="001D6996" w:rsidP="00065CD6">
      <w:pPr>
        <w:pStyle w:val="a3"/>
        <w:numPr>
          <w:ilvl w:val="0"/>
          <w:numId w:val="1"/>
        </w:numPr>
        <w:spacing w:before="0" w:beforeAutospacing="0" w:after="0" w:afterAutospacing="0" w:line="360" w:lineRule="auto"/>
        <w:ind w:left="0" w:right="800" w:firstLine="709"/>
        <w:textAlignment w:val="baseline"/>
        <w:rPr>
          <w:color w:val="000000" w:themeColor="text1"/>
          <w:szCs w:val="28"/>
        </w:rPr>
      </w:pPr>
      <w:r w:rsidRPr="00065CD6">
        <w:rPr>
          <w:rFonts w:eastAsia="Helvetica"/>
          <w:color w:val="000000" w:themeColor="text1"/>
          <w:szCs w:val="28"/>
        </w:rPr>
        <w:t xml:space="preserve">определить, в какой момент ставится вопрос о границах национальной </w:t>
      </w:r>
      <w:r w:rsidR="00A95884" w:rsidRPr="00065CD6">
        <w:rPr>
          <w:rFonts w:eastAsia="Helvetica"/>
          <w:color w:val="000000" w:themeColor="text1"/>
          <w:szCs w:val="28"/>
        </w:rPr>
        <w:t>идентичности</w:t>
      </w:r>
      <w:r w:rsidRPr="00065CD6">
        <w:rPr>
          <w:rFonts w:eastAsia="Helvetica"/>
          <w:color w:val="000000" w:themeColor="text1"/>
          <w:szCs w:val="28"/>
        </w:rPr>
        <w:t xml:space="preserve"> в искусстве; </w:t>
      </w:r>
    </w:p>
    <w:p w14:paraId="06F51B59" w14:textId="0D648C42" w:rsidR="004C3E27" w:rsidRPr="00065CD6" w:rsidRDefault="001D6996" w:rsidP="00065CD6">
      <w:pPr>
        <w:pStyle w:val="a3"/>
        <w:numPr>
          <w:ilvl w:val="0"/>
          <w:numId w:val="1"/>
        </w:numPr>
        <w:spacing w:before="0" w:beforeAutospacing="0" w:after="0" w:afterAutospacing="0" w:line="360" w:lineRule="auto"/>
        <w:ind w:left="0" w:right="800" w:firstLine="709"/>
        <w:textAlignment w:val="baseline"/>
        <w:rPr>
          <w:color w:val="000000" w:themeColor="text1"/>
          <w:szCs w:val="28"/>
        </w:rPr>
      </w:pPr>
      <w:r w:rsidRPr="00065CD6">
        <w:rPr>
          <w:rFonts w:eastAsia="Helvetica"/>
          <w:color w:val="000000" w:themeColor="text1"/>
          <w:szCs w:val="28"/>
        </w:rPr>
        <w:t xml:space="preserve">охарактеризовать современные </w:t>
      </w:r>
      <w:r w:rsidR="00A95884" w:rsidRPr="00065CD6">
        <w:rPr>
          <w:rFonts w:eastAsia="Helvetica"/>
          <w:color w:val="000000" w:themeColor="text1"/>
          <w:szCs w:val="28"/>
        </w:rPr>
        <w:t>рамки</w:t>
      </w:r>
      <w:r w:rsidRPr="00065CD6">
        <w:rPr>
          <w:rFonts w:eastAsia="Helvetica"/>
          <w:color w:val="000000" w:themeColor="text1"/>
          <w:szCs w:val="28"/>
        </w:rPr>
        <w:t xml:space="preserve"> национальной идентичности в искусстве Японии</w:t>
      </w:r>
      <w:r w:rsidRPr="00065CD6">
        <w:rPr>
          <w:color w:val="000000" w:themeColor="text1"/>
          <w:szCs w:val="28"/>
        </w:rPr>
        <w:t>.</w:t>
      </w:r>
    </w:p>
    <w:p w14:paraId="15A6AC5E" w14:textId="77777777" w:rsidR="001D6996" w:rsidRPr="00065CD6" w:rsidRDefault="001D6996" w:rsidP="00065CD6">
      <w:pPr>
        <w:spacing w:line="360" w:lineRule="auto"/>
        <w:ind w:firstLine="709"/>
        <w:rPr>
          <w:color w:val="000000" w:themeColor="text1"/>
          <w:szCs w:val="28"/>
        </w:rPr>
      </w:pPr>
    </w:p>
    <w:p w14:paraId="257E6C20" w14:textId="073201BE" w:rsidR="00490E05" w:rsidRPr="00065CD6" w:rsidRDefault="00490E05" w:rsidP="00065CD6">
      <w:pPr>
        <w:spacing w:line="360" w:lineRule="auto"/>
        <w:ind w:firstLine="709"/>
        <w:rPr>
          <w:rFonts w:eastAsia="Helvetica"/>
          <w:color w:val="000000" w:themeColor="text1"/>
          <w:szCs w:val="28"/>
          <w:shd w:val="clear" w:color="auto" w:fill="FFFFFF"/>
        </w:rPr>
      </w:pPr>
      <w:r w:rsidRPr="00065CD6">
        <w:rPr>
          <w:rFonts w:eastAsia="Helvetica"/>
          <w:color w:val="000000" w:themeColor="text1"/>
          <w:szCs w:val="28"/>
          <w:shd w:val="clear" w:color="auto" w:fill="FFFFFF"/>
        </w:rPr>
        <w:t xml:space="preserve">В первой главе уделено внимание </w:t>
      </w:r>
      <w:r w:rsidR="00401477" w:rsidRPr="00065CD6">
        <w:rPr>
          <w:rFonts w:eastAsia="Helvetica"/>
          <w:color w:val="000000" w:themeColor="text1"/>
          <w:szCs w:val="28"/>
          <w:shd w:val="clear" w:color="auto" w:fill="FFFFFF"/>
        </w:rPr>
        <w:t>определению понятия</w:t>
      </w:r>
      <w:r w:rsidRPr="00065CD6">
        <w:rPr>
          <w:rFonts w:eastAsia="Helvetica"/>
          <w:color w:val="000000" w:themeColor="text1"/>
          <w:szCs w:val="28"/>
          <w:shd w:val="clear" w:color="auto" w:fill="FFFFFF"/>
        </w:rPr>
        <w:t xml:space="preserve"> «национальная идентичность», а также тому, как это понятие связанно с искусством. </w:t>
      </w:r>
    </w:p>
    <w:p w14:paraId="2C7F3755" w14:textId="0CCAD43E" w:rsidR="00490E05" w:rsidRPr="00065CD6" w:rsidRDefault="00401477" w:rsidP="00065CD6">
      <w:pPr>
        <w:spacing w:line="360" w:lineRule="auto"/>
        <w:ind w:firstLine="709"/>
        <w:rPr>
          <w:rFonts w:eastAsia="Helvetica"/>
          <w:color w:val="000000" w:themeColor="text1"/>
          <w:szCs w:val="28"/>
          <w:shd w:val="clear" w:color="auto" w:fill="FFFFFF"/>
        </w:rPr>
      </w:pPr>
      <w:r w:rsidRPr="00065CD6">
        <w:rPr>
          <w:rFonts w:eastAsia="Helvetica"/>
          <w:color w:val="000000" w:themeColor="text1"/>
          <w:szCs w:val="28"/>
          <w:shd w:val="clear" w:color="auto" w:fill="FFFFFF"/>
        </w:rPr>
        <w:t xml:space="preserve">Далее, во второй главе, проведен анализ исторических оснований, сформировавших традиционное искусство в Японии. </w:t>
      </w:r>
      <w:r w:rsidR="00B37516" w:rsidRPr="00065CD6">
        <w:rPr>
          <w:rFonts w:eastAsia="Helvetica"/>
          <w:color w:val="000000" w:themeColor="text1"/>
          <w:szCs w:val="28"/>
          <w:shd w:val="clear" w:color="auto" w:fill="FFFFFF"/>
        </w:rPr>
        <w:t xml:space="preserve">Кроме того, выделены основные черты самобытного японского искусства и проведен их сравнительный анализ с западной традицией. </w:t>
      </w:r>
      <w:r w:rsidRPr="00065CD6">
        <w:rPr>
          <w:rFonts w:eastAsia="Helvetica"/>
          <w:color w:val="000000" w:themeColor="text1"/>
          <w:szCs w:val="28"/>
          <w:shd w:val="clear" w:color="auto" w:fill="FFFFFF"/>
        </w:rPr>
        <w:t xml:space="preserve"> </w:t>
      </w:r>
    </w:p>
    <w:p w14:paraId="6AAECDA6" w14:textId="0FB8DB4D" w:rsidR="00B37516" w:rsidRPr="00065CD6" w:rsidRDefault="00B37516" w:rsidP="00065CD6">
      <w:pPr>
        <w:spacing w:line="360" w:lineRule="auto"/>
        <w:ind w:firstLine="709"/>
        <w:rPr>
          <w:rFonts w:eastAsia="Helvetica"/>
          <w:color w:val="000000" w:themeColor="text1"/>
          <w:szCs w:val="28"/>
          <w:shd w:val="clear" w:color="auto" w:fill="FFFFFF"/>
        </w:rPr>
      </w:pPr>
      <w:r w:rsidRPr="00065CD6">
        <w:rPr>
          <w:rFonts w:eastAsia="Helvetica"/>
          <w:color w:val="000000" w:themeColor="text1"/>
          <w:szCs w:val="28"/>
          <w:shd w:val="clear" w:color="auto" w:fill="FFFFFF"/>
        </w:rPr>
        <w:t>В</w:t>
      </w:r>
      <w:r w:rsidR="00A95884" w:rsidRPr="00065CD6">
        <w:rPr>
          <w:rFonts w:eastAsia="Helvetica"/>
          <w:color w:val="000000" w:themeColor="text1"/>
          <w:szCs w:val="28"/>
          <w:shd w:val="clear" w:color="auto" w:fill="FFFFFF"/>
        </w:rPr>
        <w:t xml:space="preserve"> третьей главе</w:t>
      </w:r>
      <w:r w:rsidR="00762F49" w:rsidRPr="00065CD6">
        <w:rPr>
          <w:rFonts w:eastAsia="Helvetica"/>
          <w:color w:val="000000" w:themeColor="text1"/>
          <w:szCs w:val="28"/>
          <w:shd w:val="clear" w:color="auto" w:fill="FFFFFF"/>
        </w:rPr>
        <w:t>,</w:t>
      </w:r>
      <w:r w:rsidR="00A95884" w:rsidRPr="00065CD6">
        <w:rPr>
          <w:rFonts w:eastAsia="Helvetica"/>
          <w:color w:val="000000" w:themeColor="text1"/>
          <w:szCs w:val="28"/>
          <w:shd w:val="clear" w:color="auto" w:fill="FFFFFF"/>
        </w:rPr>
        <w:t xml:space="preserve"> определен исторический этап, когда ставится вопрос о</w:t>
      </w:r>
      <w:r w:rsidR="00762F49" w:rsidRPr="00065CD6">
        <w:rPr>
          <w:rFonts w:eastAsia="Helvetica"/>
          <w:color w:val="000000" w:themeColor="text1"/>
          <w:szCs w:val="28"/>
          <w:shd w:val="clear" w:color="auto" w:fill="FFFFFF"/>
        </w:rPr>
        <w:t>б изменении</w:t>
      </w:r>
      <w:r w:rsidR="00A95884" w:rsidRPr="00065CD6">
        <w:rPr>
          <w:rFonts w:eastAsia="Helvetica"/>
          <w:color w:val="000000" w:themeColor="text1"/>
          <w:szCs w:val="28"/>
          <w:shd w:val="clear" w:color="auto" w:fill="FFFFFF"/>
        </w:rPr>
        <w:t xml:space="preserve"> национальной идентичности в искусстве.</w:t>
      </w:r>
      <w:r w:rsidR="00762F49" w:rsidRPr="00065CD6">
        <w:rPr>
          <w:rFonts w:eastAsia="Helvetica"/>
          <w:color w:val="000000" w:themeColor="text1"/>
          <w:szCs w:val="28"/>
          <w:shd w:val="clear" w:color="auto" w:fill="FFFFFF"/>
        </w:rPr>
        <w:t xml:space="preserve"> Что позволило</w:t>
      </w:r>
      <w:r w:rsidR="00C75EC8" w:rsidRPr="00065CD6">
        <w:rPr>
          <w:rFonts w:eastAsia="Helvetica"/>
          <w:color w:val="000000" w:themeColor="text1"/>
          <w:szCs w:val="28"/>
          <w:shd w:val="clear" w:color="auto" w:fill="FFFFFF"/>
        </w:rPr>
        <w:t xml:space="preserve"> </w:t>
      </w:r>
      <w:r w:rsidR="00762F49" w:rsidRPr="00065CD6">
        <w:rPr>
          <w:rFonts w:eastAsia="Helvetica"/>
          <w:color w:val="000000" w:themeColor="text1"/>
          <w:szCs w:val="28"/>
          <w:shd w:val="clear" w:color="auto" w:fill="FFFFFF"/>
        </w:rPr>
        <w:lastRenderedPageBreak/>
        <w:t>охарактеризовать</w:t>
      </w:r>
      <w:r w:rsidR="00A95884" w:rsidRPr="00065CD6">
        <w:rPr>
          <w:rFonts w:eastAsia="Helvetica"/>
          <w:color w:val="000000" w:themeColor="text1"/>
          <w:szCs w:val="28"/>
          <w:shd w:val="clear" w:color="auto" w:fill="FFFFFF"/>
        </w:rPr>
        <w:t xml:space="preserve"> границы национальной идентичности современного японского искусства.  </w:t>
      </w:r>
    </w:p>
    <w:p w14:paraId="10D40503" w14:textId="510BE33A" w:rsidR="00356DD3" w:rsidRPr="00065CD6" w:rsidRDefault="00E93CC2" w:rsidP="00065CD6">
      <w:pPr>
        <w:spacing w:line="360" w:lineRule="auto"/>
        <w:ind w:firstLine="709"/>
        <w:rPr>
          <w:rFonts w:eastAsia="Helvetica"/>
          <w:color w:val="000000" w:themeColor="text1"/>
          <w:szCs w:val="28"/>
          <w:shd w:val="clear" w:color="auto" w:fill="FFFFFF"/>
        </w:rPr>
      </w:pPr>
      <w:r w:rsidRPr="00065CD6">
        <w:rPr>
          <w:rFonts w:eastAsia="Helvetica"/>
          <w:b/>
          <w:color w:val="000000" w:themeColor="text1"/>
          <w:szCs w:val="28"/>
          <w:shd w:val="clear" w:color="auto" w:fill="FFFFFF"/>
        </w:rPr>
        <w:t>Методология исследования:</w:t>
      </w:r>
      <w:r w:rsidRPr="00065CD6">
        <w:rPr>
          <w:rFonts w:eastAsia="Helvetica"/>
          <w:color w:val="000000" w:themeColor="text1"/>
          <w:szCs w:val="28"/>
          <w:shd w:val="clear" w:color="auto" w:fill="FFFFFF"/>
        </w:rPr>
        <w:t xml:space="preserve"> </w:t>
      </w:r>
      <w:r w:rsidR="001D6996" w:rsidRPr="00065CD6">
        <w:rPr>
          <w:rFonts w:eastAsia="Helvetica"/>
          <w:color w:val="000000" w:themeColor="text1"/>
          <w:szCs w:val="28"/>
          <w:shd w:val="clear" w:color="auto" w:fill="FFFFFF"/>
        </w:rPr>
        <w:t>Таким образом, проблема</w:t>
      </w:r>
      <w:r w:rsidR="006950D8" w:rsidRPr="00065CD6">
        <w:rPr>
          <w:rFonts w:eastAsia="Helvetica"/>
          <w:color w:val="000000" w:themeColor="text1"/>
          <w:szCs w:val="28"/>
          <w:shd w:val="clear" w:color="auto" w:fill="FFFFFF"/>
        </w:rPr>
        <w:t xml:space="preserve"> взаимосвязи</w:t>
      </w:r>
      <w:r w:rsidR="001D6996" w:rsidRPr="00065CD6">
        <w:rPr>
          <w:rFonts w:eastAsia="Helvetica"/>
          <w:color w:val="000000" w:themeColor="text1"/>
          <w:szCs w:val="28"/>
          <w:shd w:val="clear" w:color="auto" w:fill="FFFFFF"/>
        </w:rPr>
        <w:t xml:space="preserve"> </w:t>
      </w:r>
      <w:r w:rsidR="006950D8" w:rsidRPr="00065CD6">
        <w:rPr>
          <w:rFonts w:eastAsia="Helvetica"/>
          <w:color w:val="000000" w:themeColor="text1"/>
          <w:szCs w:val="28"/>
          <w:shd w:val="clear" w:color="auto" w:fill="FFFFFF"/>
        </w:rPr>
        <w:t>национальной идентичности</w:t>
      </w:r>
      <w:r w:rsidR="0027465E" w:rsidRPr="00065CD6">
        <w:rPr>
          <w:rFonts w:eastAsia="Helvetica"/>
          <w:color w:val="000000" w:themeColor="text1"/>
          <w:szCs w:val="28"/>
          <w:shd w:val="clear" w:color="auto" w:fill="FFFFFF"/>
        </w:rPr>
        <w:t xml:space="preserve"> </w:t>
      </w:r>
      <w:r w:rsidR="006950D8" w:rsidRPr="00065CD6">
        <w:rPr>
          <w:rFonts w:eastAsia="Helvetica"/>
          <w:color w:val="000000" w:themeColor="text1"/>
          <w:szCs w:val="28"/>
          <w:shd w:val="clear" w:color="auto" w:fill="FFFFFF"/>
        </w:rPr>
        <w:t>и искусства</w:t>
      </w:r>
      <w:r w:rsidR="001D6996" w:rsidRPr="00065CD6">
        <w:rPr>
          <w:rFonts w:eastAsia="Helvetica"/>
          <w:color w:val="000000" w:themeColor="text1"/>
          <w:szCs w:val="28"/>
          <w:shd w:val="clear" w:color="auto" w:fill="FFFFFF"/>
        </w:rPr>
        <w:t xml:space="preserve">, заявленная в данном исследовании, требует комплексного философско-культурологического </w:t>
      </w:r>
      <w:r w:rsidR="0027465E" w:rsidRPr="00065CD6">
        <w:rPr>
          <w:rFonts w:eastAsia="Helvetica"/>
          <w:color w:val="000000" w:themeColor="text1"/>
          <w:szCs w:val="28"/>
          <w:shd w:val="clear" w:color="auto" w:fill="FFFFFF"/>
        </w:rPr>
        <w:t xml:space="preserve">и философско-исторического </w:t>
      </w:r>
      <w:r w:rsidR="001D6996" w:rsidRPr="00065CD6">
        <w:rPr>
          <w:rFonts w:eastAsia="Helvetica"/>
          <w:color w:val="000000" w:themeColor="text1"/>
          <w:szCs w:val="28"/>
          <w:shd w:val="clear" w:color="auto" w:fill="FFFFFF"/>
        </w:rPr>
        <w:t>осмысления, поскольку изучение лишь отдельных ее аспектов не позволяет сформировать о ней целостного представления</w:t>
      </w:r>
      <w:r w:rsidR="0027465E" w:rsidRPr="00065CD6">
        <w:rPr>
          <w:rFonts w:eastAsia="Helvetica"/>
          <w:color w:val="000000" w:themeColor="text1"/>
          <w:szCs w:val="28"/>
          <w:shd w:val="clear" w:color="auto" w:fill="FFFFFF"/>
        </w:rPr>
        <w:t xml:space="preserve">. </w:t>
      </w:r>
    </w:p>
    <w:p w14:paraId="25FF7AC7" w14:textId="77777777" w:rsidR="004C3E27" w:rsidRPr="00065CD6" w:rsidRDefault="004C3E27" w:rsidP="00065CD6">
      <w:pPr>
        <w:spacing w:line="360" w:lineRule="auto"/>
        <w:ind w:firstLine="709"/>
        <w:rPr>
          <w:rFonts w:eastAsia="Times New Roman"/>
          <w:color w:val="000000" w:themeColor="text1"/>
          <w:szCs w:val="28"/>
        </w:rPr>
      </w:pPr>
      <w:bookmarkStart w:id="1" w:name="_GoBack"/>
      <w:bookmarkEnd w:id="1"/>
      <w:r w:rsidRPr="00065CD6">
        <w:rPr>
          <w:rFonts w:eastAsia="Times New Roman"/>
          <w:color w:val="000000" w:themeColor="text1"/>
          <w:szCs w:val="28"/>
        </w:rPr>
        <w:br w:type="page"/>
      </w:r>
    </w:p>
    <w:p w14:paraId="5B2284D5" w14:textId="3E2B89F5" w:rsidR="00254856" w:rsidRPr="00896BD0" w:rsidRDefault="00D9308B" w:rsidP="00065CD6">
      <w:pPr>
        <w:pStyle w:val="1"/>
        <w:rPr>
          <w:rFonts w:eastAsia="Helvetica"/>
        </w:rPr>
      </w:pPr>
      <w:bookmarkStart w:id="2" w:name="_Toc512973020"/>
      <w:r w:rsidRPr="00896BD0">
        <w:rPr>
          <w:rFonts w:eastAsia="Helvetica"/>
        </w:rPr>
        <w:lastRenderedPageBreak/>
        <w:t>Г</w:t>
      </w:r>
      <w:r w:rsidR="007606B7">
        <w:rPr>
          <w:rFonts w:eastAsia="Helvetica"/>
        </w:rPr>
        <w:t>лава</w:t>
      </w:r>
      <w:r w:rsidRPr="00896BD0">
        <w:rPr>
          <w:rFonts w:eastAsia="Helvetica"/>
        </w:rPr>
        <w:t xml:space="preserve"> </w:t>
      </w:r>
      <w:r w:rsidRPr="00896BD0">
        <w:rPr>
          <w:rFonts w:eastAsia="Helvetica"/>
          <w:lang w:val="en-US"/>
        </w:rPr>
        <w:t>I</w:t>
      </w:r>
      <w:r w:rsidRPr="00896BD0">
        <w:rPr>
          <w:rFonts w:eastAsia="Helvetica"/>
        </w:rPr>
        <w:t>. Н</w:t>
      </w:r>
      <w:r w:rsidR="007606B7">
        <w:rPr>
          <w:rFonts w:eastAsia="Helvetica"/>
        </w:rPr>
        <w:t>ациональная идентичность в искусстве</w:t>
      </w:r>
      <w:bookmarkEnd w:id="2"/>
    </w:p>
    <w:p w14:paraId="5786D518" w14:textId="77777777" w:rsidR="00D9308B" w:rsidRPr="00065CD6" w:rsidRDefault="00D9308B" w:rsidP="00065CD6">
      <w:pPr>
        <w:spacing w:line="360" w:lineRule="auto"/>
        <w:ind w:firstLine="709"/>
        <w:jc w:val="center"/>
        <w:rPr>
          <w:rFonts w:eastAsia="Times New Roman"/>
          <w:color w:val="000000" w:themeColor="text1"/>
          <w:sz w:val="32"/>
          <w:szCs w:val="28"/>
        </w:rPr>
      </w:pPr>
    </w:p>
    <w:p w14:paraId="505CEAB2" w14:textId="564ECDBF" w:rsidR="00F13BE1" w:rsidRPr="00065CD6" w:rsidRDefault="00F13BE1" w:rsidP="00065CD6">
      <w:pPr>
        <w:spacing w:line="360" w:lineRule="auto"/>
        <w:ind w:firstLine="709"/>
        <w:rPr>
          <w:color w:val="000000" w:themeColor="text1"/>
          <w:szCs w:val="28"/>
        </w:rPr>
      </w:pPr>
      <w:r w:rsidRPr="00065CD6">
        <w:rPr>
          <w:rFonts w:eastAsia="Helvetica"/>
          <w:color w:val="000000" w:themeColor="text1"/>
          <w:szCs w:val="28"/>
        </w:rPr>
        <w:t>Чтобы говорить о границах национальной идентичности в искусстве, для начала стоит разобраться</w:t>
      </w:r>
      <w:r w:rsidRPr="00065CD6">
        <w:rPr>
          <w:color w:val="000000" w:themeColor="text1"/>
          <w:szCs w:val="28"/>
        </w:rPr>
        <w:t xml:space="preserve">, </w:t>
      </w:r>
      <w:r w:rsidRPr="00065CD6">
        <w:rPr>
          <w:rFonts w:eastAsia="Helvetica"/>
          <w:color w:val="000000" w:themeColor="text1"/>
          <w:szCs w:val="28"/>
        </w:rPr>
        <w:t>что имеется в виду под национальной идентичностью и каким образом она проявляется в искусстве</w:t>
      </w:r>
      <w:r w:rsidRPr="00065CD6">
        <w:rPr>
          <w:color w:val="000000" w:themeColor="text1"/>
          <w:szCs w:val="28"/>
        </w:rPr>
        <w:t>.</w:t>
      </w:r>
    </w:p>
    <w:p w14:paraId="17A4A175" w14:textId="77777777" w:rsidR="00F13BE1" w:rsidRPr="00065CD6" w:rsidRDefault="00F13BE1" w:rsidP="00065CD6">
      <w:pPr>
        <w:spacing w:line="360" w:lineRule="auto"/>
        <w:ind w:firstLine="709"/>
        <w:rPr>
          <w:rFonts w:eastAsia="Helvetica"/>
          <w:color w:val="000000" w:themeColor="text1"/>
          <w:szCs w:val="28"/>
        </w:rPr>
      </w:pPr>
      <w:r w:rsidRPr="00065CD6">
        <w:rPr>
          <w:rFonts w:eastAsia="Helvetica"/>
          <w:color w:val="000000" w:themeColor="text1"/>
          <w:szCs w:val="28"/>
        </w:rPr>
        <w:t>Каждый момент нашей</w:t>
      </w:r>
      <w:r w:rsidRPr="00065CD6">
        <w:rPr>
          <w:color w:val="000000" w:themeColor="text1"/>
          <w:szCs w:val="28"/>
        </w:rPr>
        <w:t xml:space="preserve"> </w:t>
      </w:r>
      <w:r w:rsidRPr="00065CD6">
        <w:rPr>
          <w:rFonts w:eastAsia="Helvetica"/>
          <w:color w:val="000000" w:themeColor="text1"/>
          <w:szCs w:val="28"/>
        </w:rPr>
        <w:t>сознательной</w:t>
      </w:r>
      <w:r w:rsidRPr="00065CD6">
        <w:rPr>
          <w:color w:val="000000" w:themeColor="text1"/>
          <w:szCs w:val="28"/>
        </w:rPr>
        <w:t xml:space="preserve"> </w:t>
      </w:r>
      <w:r w:rsidRPr="00065CD6">
        <w:rPr>
          <w:rFonts w:eastAsia="Helvetica"/>
          <w:color w:val="000000" w:themeColor="text1"/>
          <w:szCs w:val="28"/>
        </w:rPr>
        <w:t>жизни связан с самоидентификацией</w:t>
      </w:r>
      <w:r w:rsidRPr="00065CD6">
        <w:rPr>
          <w:color w:val="000000" w:themeColor="text1"/>
          <w:szCs w:val="28"/>
        </w:rPr>
        <w:t xml:space="preserve">, </w:t>
      </w:r>
      <w:r w:rsidRPr="00065CD6">
        <w:rPr>
          <w:rFonts w:eastAsia="Helvetica"/>
          <w:color w:val="000000" w:themeColor="text1"/>
          <w:szCs w:val="28"/>
        </w:rPr>
        <w:t>в том числе и с национальной</w:t>
      </w:r>
      <w:r w:rsidRPr="00065CD6">
        <w:rPr>
          <w:color w:val="000000" w:themeColor="text1"/>
          <w:szCs w:val="28"/>
        </w:rPr>
        <w:t xml:space="preserve">. </w:t>
      </w:r>
      <w:r w:rsidRPr="00065CD6">
        <w:rPr>
          <w:rFonts w:eastAsia="Helvetica"/>
          <w:color w:val="000000" w:themeColor="text1"/>
          <w:szCs w:val="28"/>
        </w:rPr>
        <w:t>Национальная идентичность –</w:t>
      </w:r>
      <w:r w:rsidRPr="00065CD6">
        <w:rPr>
          <w:color w:val="000000" w:themeColor="text1"/>
          <w:szCs w:val="28"/>
        </w:rPr>
        <w:t xml:space="preserve"> </w:t>
      </w:r>
      <w:r w:rsidRPr="00065CD6">
        <w:rPr>
          <w:rFonts w:eastAsia="Helvetica"/>
          <w:color w:val="000000" w:themeColor="text1"/>
          <w:szCs w:val="28"/>
        </w:rPr>
        <w:t>это сформированное в обществе ощущение принадлежности человека к определенной нации. Такое самосознание появляется из понимания</w:t>
      </w:r>
      <w:r w:rsidRPr="00065CD6">
        <w:rPr>
          <w:color w:val="000000" w:themeColor="text1"/>
          <w:szCs w:val="28"/>
        </w:rPr>
        <w:t xml:space="preserve"> </w:t>
      </w:r>
      <w:r w:rsidRPr="00065CD6">
        <w:rPr>
          <w:rFonts w:eastAsia="Helvetica"/>
          <w:color w:val="000000" w:themeColor="text1"/>
          <w:szCs w:val="28"/>
        </w:rPr>
        <w:t>субъектом</w:t>
      </w:r>
      <w:r w:rsidRPr="00065CD6">
        <w:rPr>
          <w:color w:val="000000" w:themeColor="text1"/>
          <w:szCs w:val="28"/>
        </w:rPr>
        <w:t xml:space="preserve"> </w:t>
      </w:r>
      <w:r w:rsidRPr="00065CD6">
        <w:rPr>
          <w:rFonts w:eastAsia="Helvetica"/>
          <w:color w:val="000000" w:themeColor="text1"/>
          <w:szCs w:val="28"/>
        </w:rPr>
        <w:t xml:space="preserve">общности культуры, ее традиций, языка. </w:t>
      </w:r>
    </w:p>
    <w:p w14:paraId="21D2C379" w14:textId="77777777" w:rsidR="00F13BE1" w:rsidRPr="00065CD6" w:rsidRDefault="00F13BE1" w:rsidP="00065CD6">
      <w:pPr>
        <w:spacing w:line="360" w:lineRule="auto"/>
        <w:ind w:firstLine="709"/>
        <w:rPr>
          <w:color w:val="000000" w:themeColor="text1"/>
          <w:szCs w:val="28"/>
        </w:rPr>
      </w:pPr>
      <w:r w:rsidRPr="00065CD6">
        <w:rPr>
          <w:rFonts w:eastAsia="Helvetica"/>
          <w:color w:val="000000" w:themeColor="text1"/>
          <w:szCs w:val="28"/>
        </w:rPr>
        <w:t xml:space="preserve">Осознание принадлежности к определенной группе вызывает у субъекта положительные эмоции по отношению к этой группе. Идентифицируя себя с определенной нацией, человек начинает действовать от ее имени. </w:t>
      </w:r>
      <w:r w:rsidRPr="00065CD6">
        <w:rPr>
          <w:rStyle w:val="ad"/>
          <w:rFonts w:eastAsia="Helvetica"/>
          <w:color w:val="000000" w:themeColor="text1"/>
          <w:szCs w:val="28"/>
        </w:rPr>
        <w:footnoteReference w:id="3"/>
      </w:r>
      <w:r w:rsidRPr="00065CD6">
        <w:rPr>
          <w:rFonts w:eastAsia="Helvetica"/>
          <w:color w:val="000000" w:themeColor="text1"/>
          <w:szCs w:val="28"/>
        </w:rPr>
        <w:t xml:space="preserve"> </w:t>
      </w:r>
    </w:p>
    <w:p w14:paraId="2DA1B4C0" w14:textId="77777777" w:rsidR="00F13BE1" w:rsidRPr="00065CD6" w:rsidRDefault="00F13BE1" w:rsidP="00065CD6">
      <w:pPr>
        <w:spacing w:line="360" w:lineRule="auto"/>
        <w:ind w:firstLine="709"/>
        <w:rPr>
          <w:rFonts w:eastAsia="Helvetica"/>
          <w:color w:val="000000" w:themeColor="text1"/>
          <w:szCs w:val="28"/>
        </w:rPr>
      </w:pPr>
      <w:r w:rsidRPr="00065CD6">
        <w:rPr>
          <w:rFonts w:eastAsia="Helvetica"/>
          <w:color w:val="000000" w:themeColor="text1"/>
          <w:szCs w:val="28"/>
        </w:rPr>
        <w:t xml:space="preserve">В процессе глобализации, наблюдается кризис национальной самоидентификации у индивидуума, что может приводить человека к фрустрации и потерянности. </w:t>
      </w:r>
    </w:p>
    <w:p w14:paraId="2FA001A4" w14:textId="77777777" w:rsidR="00F13BE1" w:rsidRPr="00065CD6" w:rsidRDefault="00F13BE1" w:rsidP="00065CD6">
      <w:pPr>
        <w:spacing w:line="360" w:lineRule="auto"/>
        <w:ind w:firstLine="709"/>
        <w:rPr>
          <w:color w:val="000000" w:themeColor="text1"/>
          <w:szCs w:val="28"/>
        </w:rPr>
      </w:pPr>
      <w:r w:rsidRPr="00065CD6">
        <w:rPr>
          <w:rFonts w:eastAsia="Helvetica"/>
          <w:color w:val="000000" w:themeColor="text1"/>
          <w:szCs w:val="28"/>
        </w:rPr>
        <w:t xml:space="preserve">Однако, международное развитие возможно только путем развития процесса коммуникации, который лишь усиливает сложившийся кризис. </w:t>
      </w:r>
    </w:p>
    <w:p w14:paraId="286BCCE4" w14:textId="581967A9" w:rsidR="00F13BE1" w:rsidRPr="00065CD6" w:rsidRDefault="00F13BE1" w:rsidP="00065CD6">
      <w:pPr>
        <w:spacing w:line="360" w:lineRule="auto"/>
        <w:ind w:firstLine="709"/>
        <w:rPr>
          <w:color w:val="000000" w:themeColor="text1"/>
          <w:szCs w:val="28"/>
        </w:rPr>
      </w:pPr>
      <w:r w:rsidRPr="00065CD6">
        <w:rPr>
          <w:color w:val="000000" w:themeColor="text1"/>
          <w:szCs w:val="28"/>
        </w:rPr>
        <w:t xml:space="preserve"> </w:t>
      </w:r>
      <w:r w:rsidRPr="00065CD6">
        <w:rPr>
          <w:rFonts w:eastAsia="Helvetica"/>
          <w:color w:val="000000" w:themeColor="text1"/>
          <w:szCs w:val="28"/>
        </w:rPr>
        <w:t xml:space="preserve">Жиль </w:t>
      </w:r>
      <w:proofErr w:type="spellStart"/>
      <w:r w:rsidRPr="00065CD6">
        <w:rPr>
          <w:rFonts w:eastAsia="Helvetica"/>
          <w:color w:val="000000" w:themeColor="text1"/>
          <w:szCs w:val="28"/>
        </w:rPr>
        <w:t>Делез</w:t>
      </w:r>
      <w:proofErr w:type="spellEnd"/>
      <w:r w:rsidRPr="00065CD6">
        <w:rPr>
          <w:rFonts w:eastAsia="Helvetica"/>
          <w:color w:val="000000" w:themeColor="text1"/>
          <w:szCs w:val="28"/>
        </w:rPr>
        <w:t xml:space="preserve"> и </w:t>
      </w:r>
      <w:proofErr w:type="spellStart"/>
      <w:r w:rsidRPr="00065CD6">
        <w:rPr>
          <w:rFonts w:eastAsia="Helvetica"/>
          <w:color w:val="000000" w:themeColor="text1"/>
          <w:szCs w:val="28"/>
        </w:rPr>
        <w:t>Гваттари</w:t>
      </w:r>
      <w:proofErr w:type="spellEnd"/>
      <w:r w:rsidRPr="00065CD6">
        <w:rPr>
          <w:rFonts w:eastAsia="Helvetica"/>
          <w:color w:val="000000" w:themeColor="text1"/>
          <w:szCs w:val="28"/>
        </w:rPr>
        <w:t xml:space="preserve"> пишут о том, что в процессе глобализации </w:t>
      </w:r>
      <w:r w:rsidRPr="00065CD6">
        <w:rPr>
          <w:rFonts w:eastAsia="Helvetica"/>
          <w:color w:val="000000" w:themeColor="text1"/>
          <w:szCs w:val="28"/>
          <w:shd w:val="clear" w:color="auto" w:fill="FFFFFF"/>
        </w:rPr>
        <w:t xml:space="preserve">направление человеческой деятельности должно быть направлено на обогащение мира за счет формирования субъективности: «единственной приемлемой направленностью человеческой деятельности является производство субъективности, постоянно обогащающей отношение к миру». </w:t>
      </w:r>
      <w:r w:rsidR="009E6A6A">
        <w:rPr>
          <w:rStyle w:val="ad"/>
          <w:rFonts w:eastAsia="Helvetica"/>
          <w:color w:val="000000" w:themeColor="text1"/>
          <w:szCs w:val="28"/>
          <w:shd w:val="clear" w:color="auto" w:fill="FFFFFF"/>
        </w:rPr>
        <w:footnoteReference w:id="4"/>
      </w:r>
      <w:r w:rsidR="009E6A6A">
        <w:rPr>
          <w:rFonts w:eastAsia="Helvetica"/>
          <w:color w:val="000000" w:themeColor="text1"/>
          <w:szCs w:val="28"/>
          <w:shd w:val="clear" w:color="auto" w:fill="FFFFFF"/>
        </w:rPr>
        <w:t xml:space="preserve"> </w:t>
      </w:r>
      <w:r w:rsidRPr="00065CD6">
        <w:rPr>
          <w:rFonts w:eastAsia="Helvetica"/>
          <w:color w:val="000000" w:themeColor="text1"/>
          <w:szCs w:val="28"/>
          <w:shd w:val="clear" w:color="auto" w:fill="FFFFFF"/>
        </w:rPr>
        <w:t xml:space="preserve">Феликс </w:t>
      </w:r>
      <w:proofErr w:type="spellStart"/>
      <w:r w:rsidRPr="00065CD6">
        <w:rPr>
          <w:rFonts w:eastAsia="Helvetica"/>
          <w:color w:val="000000" w:themeColor="text1"/>
          <w:szCs w:val="28"/>
        </w:rPr>
        <w:t>Гваттари</w:t>
      </w:r>
      <w:proofErr w:type="spellEnd"/>
      <w:r w:rsidRPr="00065CD6">
        <w:rPr>
          <w:rFonts w:eastAsia="Helvetica"/>
          <w:color w:val="000000" w:themeColor="text1"/>
          <w:szCs w:val="28"/>
        </w:rPr>
        <w:t xml:space="preserve"> определяет субъективность как</w:t>
      </w:r>
      <w:r w:rsidRPr="00065CD6">
        <w:rPr>
          <w:color w:val="000000" w:themeColor="text1"/>
          <w:szCs w:val="28"/>
        </w:rPr>
        <w:t xml:space="preserve">: </w:t>
      </w:r>
      <w:r w:rsidRPr="00065CD6">
        <w:rPr>
          <w:rFonts w:eastAsia="Helvetica"/>
          <w:color w:val="000000" w:themeColor="text1"/>
          <w:szCs w:val="28"/>
          <w:shd w:val="clear" w:color="auto" w:fill="FFFFFF"/>
        </w:rPr>
        <w:t xml:space="preserve">«ансамбль отношений, возникающих между индивидуумом и векторами </w:t>
      </w:r>
      <w:proofErr w:type="spellStart"/>
      <w:r w:rsidRPr="00065CD6">
        <w:rPr>
          <w:rFonts w:eastAsia="Helvetica"/>
          <w:color w:val="000000" w:themeColor="text1"/>
          <w:szCs w:val="28"/>
          <w:shd w:val="clear" w:color="auto" w:fill="FFFFFF"/>
        </w:rPr>
        <w:t>субъективации</w:t>
      </w:r>
      <w:proofErr w:type="spellEnd"/>
      <w:r w:rsidRPr="00065CD6">
        <w:rPr>
          <w:rFonts w:eastAsia="Helvetica"/>
          <w:color w:val="000000" w:themeColor="text1"/>
          <w:szCs w:val="28"/>
          <w:shd w:val="clear" w:color="auto" w:fill="FFFFFF"/>
        </w:rPr>
        <w:t xml:space="preserve">, которые он встречает, индивидуальными или коллективными, человеческими или нечеловеческими». То есть, определение </w:t>
      </w:r>
      <w:r w:rsidRPr="00065CD6">
        <w:rPr>
          <w:rFonts w:eastAsia="Helvetica"/>
          <w:color w:val="000000" w:themeColor="text1"/>
          <w:szCs w:val="28"/>
        </w:rPr>
        <w:t>субъективности</w:t>
      </w:r>
      <w:r w:rsidRPr="00065CD6">
        <w:rPr>
          <w:color w:val="000000" w:themeColor="text1"/>
          <w:szCs w:val="28"/>
        </w:rPr>
        <w:t xml:space="preserve"> </w:t>
      </w:r>
      <w:r w:rsidRPr="00065CD6">
        <w:rPr>
          <w:rFonts w:eastAsia="Helvetica"/>
          <w:color w:val="000000" w:themeColor="text1"/>
          <w:szCs w:val="28"/>
        </w:rPr>
        <w:t>возможно</w:t>
      </w:r>
      <w:r w:rsidRPr="00065CD6">
        <w:rPr>
          <w:color w:val="000000" w:themeColor="text1"/>
          <w:szCs w:val="28"/>
        </w:rPr>
        <w:t xml:space="preserve"> </w:t>
      </w:r>
      <w:r w:rsidRPr="00065CD6">
        <w:rPr>
          <w:rFonts w:eastAsia="Helvetica"/>
          <w:color w:val="000000" w:themeColor="text1"/>
          <w:szCs w:val="28"/>
        </w:rPr>
        <w:t>только в</w:t>
      </w:r>
      <w:r w:rsidRPr="00065CD6">
        <w:rPr>
          <w:color w:val="000000" w:themeColor="text1"/>
          <w:szCs w:val="28"/>
        </w:rPr>
        <w:t xml:space="preserve"> </w:t>
      </w:r>
      <w:r w:rsidRPr="00065CD6">
        <w:rPr>
          <w:rFonts w:eastAsia="Helvetica"/>
          <w:color w:val="000000" w:themeColor="text1"/>
          <w:szCs w:val="28"/>
        </w:rPr>
        <w:lastRenderedPageBreak/>
        <w:t>отношении к другой субъективности</w:t>
      </w:r>
      <w:r w:rsidRPr="00065CD6">
        <w:rPr>
          <w:color w:val="000000" w:themeColor="text1"/>
          <w:szCs w:val="28"/>
        </w:rPr>
        <w:t xml:space="preserve">. </w:t>
      </w:r>
      <w:r w:rsidRPr="00065CD6">
        <w:rPr>
          <w:rFonts w:eastAsia="Helvetica"/>
          <w:color w:val="000000" w:themeColor="text1"/>
          <w:szCs w:val="28"/>
        </w:rPr>
        <w:t xml:space="preserve">Искусство выступает как производитель субъективности, его роль в выработке смысла. </w:t>
      </w:r>
    </w:p>
    <w:p w14:paraId="4AA01846" w14:textId="188ED3E2" w:rsidR="00F13BE1" w:rsidRPr="00065CD6" w:rsidRDefault="00F13BE1" w:rsidP="00065CD6">
      <w:pPr>
        <w:spacing w:line="360" w:lineRule="auto"/>
        <w:ind w:firstLine="709"/>
        <w:rPr>
          <w:rFonts w:eastAsia="Times New Roman"/>
          <w:color w:val="000000" w:themeColor="text1"/>
          <w:szCs w:val="28"/>
        </w:rPr>
      </w:pPr>
      <w:r w:rsidRPr="00065CD6">
        <w:rPr>
          <w:rFonts w:eastAsia="Helvetica"/>
          <w:color w:val="000000" w:themeColor="text1"/>
          <w:szCs w:val="28"/>
          <w:shd w:val="clear" w:color="auto" w:fill="FFFFFF"/>
        </w:rPr>
        <w:t>Всякая культура развивается с разделения на «свой» и «чужой» мир. Поэтому говоря о взаимодействии культур, мы всегда говорим об их «диалоге». Термин «Диалог культуры» понимается по-разному.  Интересна позиция, предложенная Юрием Михайловичем Лотманом. Он пишет, что культура представляет собой сложно устроенный тест: «</w:t>
      </w:r>
      <w:r w:rsidRPr="00065CD6">
        <w:rPr>
          <w:rFonts w:eastAsia="Helvetica"/>
          <w:color w:val="000000" w:themeColor="text1"/>
          <w:szCs w:val="28"/>
        </w:rPr>
        <w:t>Культура в целом может рассматриваться как текст. Однако исключительно важно подчеркнуть, что это</w:t>
      </w:r>
      <w:r w:rsidRPr="00065CD6">
        <w:rPr>
          <w:rFonts w:eastAsia="Times New Roman"/>
          <w:color w:val="000000" w:themeColor="text1"/>
          <w:szCs w:val="28"/>
        </w:rPr>
        <w:t> - </w:t>
      </w:r>
      <w:r w:rsidRPr="00065CD6">
        <w:rPr>
          <w:rFonts w:eastAsia="Helvetica"/>
          <w:color w:val="000000" w:themeColor="text1"/>
          <w:szCs w:val="28"/>
        </w:rPr>
        <w:t>сложно устроенный текст, распадающийся на иерархию 'текстов в текстах' и образующий сложные переплетения текстов»</w:t>
      </w:r>
      <w:r w:rsidR="009E6A6A">
        <w:rPr>
          <w:rStyle w:val="ad"/>
          <w:rFonts w:eastAsia="Times New Roman"/>
          <w:color w:val="000000" w:themeColor="text1"/>
          <w:szCs w:val="28"/>
        </w:rPr>
        <w:footnoteReference w:id="5"/>
      </w:r>
      <w:r w:rsidRPr="00065CD6">
        <w:rPr>
          <w:rFonts w:eastAsia="Times New Roman"/>
          <w:color w:val="000000" w:themeColor="text1"/>
          <w:szCs w:val="28"/>
        </w:rPr>
        <w:t xml:space="preserve">. </w:t>
      </w:r>
      <w:r w:rsidRPr="00065CD6">
        <w:rPr>
          <w:rFonts w:eastAsia="Helvetica"/>
          <w:color w:val="000000" w:themeColor="text1"/>
          <w:szCs w:val="28"/>
        </w:rPr>
        <w:t>Исходя из</w:t>
      </w:r>
      <w:r w:rsidRPr="00065CD6">
        <w:rPr>
          <w:rFonts w:eastAsia="Times New Roman"/>
          <w:color w:val="000000" w:themeColor="text1"/>
          <w:szCs w:val="28"/>
        </w:rPr>
        <w:t xml:space="preserve"> </w:t>
      </w:r>
      <w:r w:rsidRPr="00065CD6">
        <w:rPr>
          <w:rFonts w:eastAsia="Helvetica"/>
          <w:color w:val="000000" w:themeColor="text1"/>
          <w:szCs w:val="28"/>
        </w:rPr>
        <w:t>этого, культурный диалог представляет собой взаимную передачу текстов</w:t>
      </w:r>
      <w:r w:rsidRPr="00065CD6">
        <w:rPr>
          <w:rFonts w:eastAsia="Times New Roman"/>
          <w:color w:val="000000" w:themeColor="text1"/>
          <w:szCs w:val="28"/>
        </w:rPr>
        <w:t xml:space="preserve">, </w:t>
      </w:r>
      <w:r w:rsidRPr="00065CD6">
        <w:rPr>
          <w:rFonts w:eastAsia="Helvetica"/>
          <w:color w:val="000000" w:themeColor="text1"/>
          <w:szCs w:val="28"/>
        </w:rPr>
        <w:t>через носителей культуры –</w:t>
      </w:r>
      <w:r w:rsidRPr="00065CD6">
        <w:rPr>
          <w:rFonts w:eastAsia="Times New Roman"/>
          <w:color w:val="000000" w:themeColor="text1"/>
          <w:szCs w:val="28"/>
        </w:rPr>
        <w:t xml:space="preserve"> </w:t>
      </w:r>
      <w:r w:rsidRPr="00065CD6">
        <w:rPr>
          <w:rFonts w:eastAsia="Helvetica"/>
          <w:color w:val="000000" w:themeColor="text1"/>
          <w:szCs w:val="28"/>
        </w:rPr>
        <w:t>социумов.</w:t>
      </w:r>
      <w:r w:rsidRPr="00065CD6">
        <w:rPr>
          <w:rFonts w:eastAsia="Times New Roman"/>
          <w:color w:val="000000" w:themeColor="text1"/>
          <w:szCs w:val="28"/>
        </w:rPr>
        <w:t xml:space="preserve"> </w:t>
      </w:r>
      <w:r w:rsidRPr="00065CD6">
        <w:rPr>
          <w:rFonts w:eastAsia="Helvetica"/>
          <w:color w:val="000000" w:themeColor="text1"/>
          <w:szCs w:val="28"/>
        </w:rPr>
        <w:t>Происходят взаимный процесс интерпретации</w:t>
      </w:r>
      <w:r w:rsidRPr="00065CD6">
        <w:rPr>
          <w:rFonts w:eastAsia="Times New Roman"/>
          <w:color w:val="000000" w:themeColor="text1"/>
          <w:szCs w:val="28"/>
        </w:rPr>
        <w:t xml:space="preserve">, </w:t>
      </w:r>
      <w:r w:rsidRPr="00065CD6">
        <w:rPr>
          <w:rFonts w:eastAsia="Helvetica"/>
          <w:color w:val="000000" w:themeColor="text1"/>
          <w:szCs w:val="28"/>
        </w:rPr>
        <w:t xml:space="preserve">осмысления полученной информации. </w:t>
      </w:r>
    </w:p>
    <w:p w14:paraId="7AD02046" w14:textId="61CDABAE" w:rsidR="00F13BE1" w:rsidRPr="00065CD6" w:rsidRDefault="00F13BE1" w:rsidP="00065CD6">
      <w:pPr>
        <w:spacing w:line="360" w:lineRule="auto"/>
        <w:ind w:firstLine="709"/>
        <w:rPr>
          <w:rFonts w:eastAsia="Times New Roman"/>
          <w:color w:val="000000" w:themeColor="text1"/>
          <w:szCs w:val="28"/>
        </w:rPr>
      </w:pPr>
      <w:r w:rsidRPr="00065CD6">
        <w:rPr>
          <w:rFonts w:eastAsia="Helvetica"/>
          <w:color w:val="000000" w:themeColor="text1"/>
          <w:szCs w:val="28"/>
          <w:shd w:val="clear" w:color="auto" w:fill="FFFFFF"/>
        </w:rPr>
        <w:t>Диалог культур</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всегда предполагает не только усвоение знаний о Другом, но и новый взгляд, новое понимание себя</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через сравнение</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«Понять текст чужой культуры — это значит уметь находить ответы на вопросы, которые возникают в нашей культуре. И потому, насколько та или иная культура умеет понимать явления (тексты, символы и т.д.) чужой культуры, улавливать их смысл, находить в ней ответы на собственные вопросы, можно судить о силе,</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высоте и развитости данной культуры»</w:t>
      </w:r>
      <w:r w:rsidRPr="00065CD6">
        <w:rPr>
          <w:rFonts w:eastAsia="Times New Roman"/>
          <w:color w:val="000000" w:themeColor="text1"/>
          <w:szCs w:val="28"/>
          <w:shd w:val="clear" w:color="auto" w:fill="FFFFFF"/>
        </w:rPr>
        <w:t xml:space="preserve">. </w:t>
      </w:r>
      <w:r w:rsidR="00B4009B">
        <w:rPr>
          <w:rStyle w:val="ad"/>
          <w:rFonts w:eastAsia="Times New Roman"/>
          <w:color w:val="000000" w:themeColor="text1"/>
          <w:szCs w:val="28"/>
        </w:rPr>
        <w:footnoteReference w:id="6"/>
      </w:r>
    </w:p>
    <w:p w14:paraId="1D731E62" w14:textId="777F73B5" w:rsidR="00F13BE1" w:rsidRPr="00065CD6" w:rsidRDefault="00F13BE1" w:rsidP="00065CD6">
      <w:pPr>
        <w:spacing w:line="360" w:lineRule="auto"/>
        <w:ind w:firstLine="709"/>
        <w:rPr>
          <w:rFonts w:eastAsia="Times New Roman"/>
          <w:color w:val="000000" w:themeColor="text1"/>
          <w:szCs w:val="28"/>
        </w:rPr>
      </w:pPr>
      <w:r w:rsidRPr="00065CD6">
        <w:rPr>
          <w:rFonts w:eastAsia="Helvetica"/>
          <w:color w:val="000000" w:themeColor="text1"/>
          <w:szCs w:val="28"/>
        </w:rPr>
        <w:t>Диалог может быть осуществлен</w:t>
      </w:r>
      <w:r w:rsidRPr="00065CD6">
        <w:rPr>
          <w:rFonts w:eastAsia="Times New Roman"/>
          <w:color w:val="000000" w:themeColor="text1"/>
          <w:szCs w:val="28"/>
        </w:rPr>
        <w:t xml:space="preserve"> </w:t>
      </w:r>
      <w:r w:rsidRPr="00065CD6">
        <w:rPr>
          <w:rFonts w:eastAsia="Helvetica"/>
          <w:color w:val="000000" w:themeColor="text1"/>
          <w:szCs w:val="28"/>
        </w:rPr>
        <w:t>только благодаря</w:t>
      </w:r>
      <w:r w:rsidRPr="00065CD6">
        <w:rPr>
          <w:rFonts w:eastAsia="Times New Roman"/>
          <w:color w:val="000000" w:themeColor="text1"/>
          <w:szCs w:val="28"/>
        </w:rPr>
        <w:t xml:space="preserve"> </w:t>
      </w:r>
      <w:r w:rsidRPr="00065CD6">
        <w:rPr>
          <w:rFonts w:eastAsia="Helvetica"/>
          <w:color w:val="000000" w:themeColor="text1"/>
          <w:szCs w:val="28"/>
        </w:rPr>
        <w:t>пониманию. Понимание нами рассматривается</w:t>
      </w:r>
      <w:r w:rsidRPr="00065CD6">
        <w:rPr>
          <w:rFonts w:eastAsia="Times New Roman"/>
          <w:color w:val="000000" w:themeColor="text1"/>
          <w:szCs w:val="28"/>
        </w:rPr>
        <w:t xml:space="preserve"> </w:t>
      </w:r>
      <w:r w:rsidRPr="00065CD6">
        <w:rPr>
          <w:rFonts w:eastAsia="Helvetica"/>
          <w:color w:val="000000" w:themeColor="text1"/>
          <w:szCs w:val="28"/>
        </w:rPr>
        <w:t>в</w:t>
      </w:r>
      <w:r w:rsidRPr="00065CD6">
        <w:rPr>
          <w:rFonts w:eastAsia="Times New Roman"/>
          <w:color w:val="000000" w:themeColor="text1"/>
          <w:szCs w:val="28"/>
        </w:rPr>
        <w:t xml:space="preserve"> </w:t>
      </w:r>
      <w:r w:rsidRPr="00065CD6">
        <w:rPr>
          <w:rFonts w:eastAsia="Helvetica"/>
          <w:color w:val="000000" w:themeColor="text1"/>
          <w:szCs w:val="28"/>
        </w:rPr>
        <w:t>русле</w:t>
      </w:r>
      <w:r w:rsidRPr="00065CD6">
        <w:rPr>
          <w:rFonts w:eastAsia="Times New Roman"/>
          <w:color w:val="000000" w:themeColor="text1"/>
          <w:szCs w:val="28"/>
        </w:rPr>
        <w:t xml:space="preserve"> </w:t>
      </w:r>
      <w:r w:rsidRPr="00065CD6">
        <w:rPr>
          <w:rFonts w:eastAsia="Helvetica"/>
          <w:color w:val="000000" w:themeColor="text1"/>
          <w:szCs w:val="28"/>
        </w:rPr>
        <w:t>герменевтической традиции как наивысшая цель. Понимание несет в себе не только гносеологический характер, но и экзистенциальный</w:t>
      </w:r>
      <w:r w:rsidRPr="00065CD6">
        <w:rPr>
          <w:rFonts w:eastAsia="Times New Roman"/>
          <w:color w:val="000000" w:themeColor="text1"/>
          <w:szCs w:val="28"/>
        </w:rPr>
        <w:t xml:space="preserve">. </w:t>
      </w:r>
      <w:r w:rsidRPr="00065CD6">
        <w:rPr>
          <w:rFonts w:eastAsia="Helvetica"/>
          <w:color w:val="000000" w:themeColor="text1"/>
          <w:szCs w:val="28"/>
        </w:rPr>
        <w:t>Человек должен выступить в качестве «понимающего</w:t>
      </w:r>
      <w:r w:rsidRPr="00065CD6">
        <w:rPr>
          <w:rFonts w:eastAsia="Times New Roman"/>
          <w:color w:val="000000" w:themeColor="text1"/>
          <w:szCs w:val="28"/>
        </w:rPr>
        <w:t xml:space="preserve"> </w:t>
      </w:r>
      <w:r w:rsidRPr="00065CD6">
        <w:rPr>
          <w:rFonts w:eastAsia="Helvetica"/>
          <w:color w:val="000000" w:themeColor="text1"/>
          <w:szCs w:val="28"/>
        </w:rPr>
        <w:t>бытия», что отсылает нас к мысли Хайдеггера</w:t>
      </w:r>
      <w:r w:rsidRPr="00065CD6">
        <w:rPr>
          <w:rFonts w:eastAsia="Times New Roman"/>
          <w:color w:val="000000" w:themeColor="text1"/>
          <w:szCs w:val="28"/>
        </w:rPr>
        <w:t>.</w:t>
      </w:r>
      <w:r w:rsidR="00B4009B">
        <w:rPr>
          <w:rStyle w:val="ad"/>
          <w:rFonts w:eastAsia="Times New Roman"/>
          <w:color w:val="000000" w:themeColor="text1"/>
          <w:szCs w:val="28"/>
        </w:rPr>
        <w:footnoteReference w:id="7"/>
      </w:r>
      <w:r w:rsidRPr="00065CD6">
        <w:rPr>
          <w:rFonts w:eastAsia="Times New Roman"/>
          <w:color w:val="000000" w:themeColor="text1"/>
          <w:szCs w:val="28"/>
        </w:rPr>
        <w:t xml:space="preserve"> </w:t>
      </w:r>
      <w:r w:rsidRPr="00065CD6">
        <w:rPr>
          <w:rFonts w:eastAsia="Helvetica"/>
          <w:color w:val="000000" w:themeColor="text1"/>
          <w:szCs w:val="28"/>
        </w:rPr>
        <w:t xml:space="preserve">Современная эпоха - эпоха мировоззренческого и духовного кризиса. </w:t>
      </w:r>
    </w:p>
    <w:p w14:paraId="6461604E" w14:textId="7EE75485" w:rsidR="00F13BE1" w:rsidRPr="00065CD6" w:rsidRDefault="00F13BE1" w:rsidP="00065CD6">
      <w:pPr>
        <w:spacing w:line="360" w:lineRule="auto"/>
        <w:ind w:firstLine="709"/>
        <w:rPr>
          <w:rFonts w:eastAsia="Times New Roman"/>
          <w:color w:val="000000" w:themeColor="text1"/>
          <w:szCs w:val="28"/>
        </w:rPr>
      </w:pPr>
      <w:r w:rsidRPr="00065CD6">
        <w:rPr>
          <w:rFonts w:eastAsia="Times New Roman"/>
          <w:color w:val="000000" w:themeColor="text1"/>
          <w:szCs w:val="28"/>
          <w:shd w:val="clear" w:color="auto" w:fill="FFFFFF"/>
        </w:rPr>
        <w:lastRenderedPageBreak/>
        <w:t> </w:t>
      </w:r>
      <w:r w:rsidRPr="00065CD6">
        <w:rPr>
          <w:rFonts w:eastAsia="Helvetica"/>
          <w:color w:val="000000" w:themeColor="text1"/>
          <w:szCs w:val="28"/>
        </w:rPr>
        <w:t>Сергей Леонидович</w:t>
      </w:r>
      <w:r w:rsidRPr="00065CD6">
        <w:rPr>
          <w:color w:val="000000" w:themeColor="text1"/>
          <w:szCs w:val="28"/>
        </w:rPr>
        <w:t xml:space="preserve"> </w:t>
      </w:r>
      <w:r w:rsidRPr="00065CD6">
        <w:rPr>
          <w:rFonts w:eastAsia="Helvetica"/>
          <w:color w:val="000000" w:themeColor="text1"/>
          <w:szCs w:val="28"/>
        </w:rPr>
        <w:t xml:space="preserve">Бурмистров пишет: </w:t>
      </w:r>
      <w:r w:rsidRPr="00065CD6">
        <w:rPr>
          <w:rFonts w:eastAsia="Helvetica"/>
          <w:color w:val="000000" w:themeColor="text1"/>
          <w:szCs w:val="28"/>
          <w:shd w:val="clear" w:color="auto" w:fill="FFFFFF"/>
        </w:rPr>
        <w:t>«…такой диалог требует от его участников исключительной динамичности, подвижности концептуальных схем мира, что может затруднять самоидентификацию человека, относящего себя к одной из участвующих в диалоге культур, благодаря тому, что он оказывается вынужден делать выбор из большого числа альтернативных модусов, не имея возможности в полной мере оценить все последствия принятия одного из них</w:t>
      </w:r>
      <w:r w:rsidRPr="00065CD6">
        <w:rPr>
          <w:rFonts w:eastAsia="Times New Roman"/>
          <w:color w:val="000000" w:themeColor="text1"/>
          <w:szCs w:val="28"/>
          <w:shd w:val="clear" w:color="auto" w:fill="FFFFFF"/>
        </w:rPr>
        <w:t>.</w:t>
      </w:r>
      <w:r w:rsidR="00B4009B">
        <w:rPr>
          <w:rFonts w:eastAsia="Helvetica"/>
          <w:color w:val="000000" w:themeColor="text1"/>
          <w:szCs w:val="28"/>
          <w:shd w:val="clear" w:color="auto" w:fill="FFFFFF"/>
        </w:rPr>
        <w:t>».</w:t>
      </w:r>
      <w:r w:rsidR="00B4009B">
        <w:rPr>
          <w:rStyle w:val="ad"/>
          <w:rFonts w:eastAsia="Times New Roman"/>
          <w:color w:val="000000" w:themeColor="text1"/>
          <w:szCs w:val="28"/>
        </w:rPr>
        <w:footnoteReference w:id="8"/>
      </w:r>
    </w:p>
    <w:p w14:paraId="06B86DDA" w14:textId="77777777" w:rsidR="00F13BE1" w:rsidRPr="00065CD6" w:rsidRDefault="00F13BE1" w:rsidP="00065CD6">
      <w:pPr>
        <w:pStyle w:val="HTML"/>
        <w:spacing w:line="360" w:lineRule="auto"/>
        <w:ind w:firstLine="709"/>
        <w:rPr>
          <w:rFonts w:ascii="Times New Roman" w:eastAsia="Helvetica" w:hAnsi="Times New Roman" w:cs="Times New Roman"/>
          <w:color w:val="000000" w:themeColor="text1"/>
          <w:sz w:val="28"/>
          <w:szCs w:val="28"/>
        </w:rPr>
      </w:pPr>
      <w:r w:rsidRPr="00065CD6">
        <w:rPr>
          <w:rFonts w:ascii="Times New Roman" w:eastAsia="Helvetica" w:hAnsi="Times New Roman" w:cs="Times New Roman"/>
          <w:color w:val="000000" w:themeColor="text1"/>
          <w:sz w:val="28"/>
          <w:szCs w:val="28"/>
        </w:rPr>
        <w:t xml:space="preserve">Традиции, привычки, обычаи общества перестают быть определяющими для поведения человека. В эпоху интернета и социальных сетей стал как никогда возможен культурный обмен, у людей появляется возможность выбирать, какая идеология им ближе.  </w:t>
      </w:r>
    </w:p>
    <w:p w14:paraId="6C5AEBAE" w14:textId="5E87E21C" w:rsidR="00F13BE1" w:rsidRPr="00065CD6" w:rsidRDefault="00F13BE1" w:rsidP="00065CD6">
      <w:pPr>
        <w:pStyle w:val="HTML"/>
        <w:spacing w:line="360" w:lineRule="auto"/>
        <w:ind w:firstLine="709"/>
        <w:rPr>
          <w:rFonts w:ascii="Times New Roman" w:eastAsia="Helvetica" w:hAnsi="Times New Roman" w:cs="Times New Roman"/>
          <w:color w:val="000000" w:themeColor="text1"/>
          <w:sz w:val="28"/>
          <w:szCs w:val="28"/>
        </w:rPr>
      </w:pPr>
      <w:r w:rsidRPr="00065CD6">
        <w:rPr>
          <w:rFonts w:ascii="Times New Roman" w:eastAsia="Helvetica" w:hAnsi="Times New Roman" w:cs="Times New Roman"/>
          <w:color w:val="000000" w:themeColor="text1"/>
          <w:sz w:val="28"/>
          <w:szCs w:val="28"/>
        </w:rPr>
        <w:t>Несмотря на то, что взаимоотношение между культурами в значительной степени обогащают обоих участников диалога, важно суметь сохранить внутренние устои каждого общества. Другими словами, в вопросе национальной идентичности нам нужно держаться середины: с одной стороны, политика изоляции страны от внешнего влияния сильно затормаживает ее развитие, с другой чрезмерная открытость опасна потерей ряда индивидуальных признаком культуры. Поэтому, политика страны должна быть направлена одновременно на сохранение самобытных черт культуры и над успешным диалогом с другими культурами. Эта направленность к гармонии напоминает мне ту простую истину, о которой писал Аристотель в «</w:t>
      </w:r>
      <w:proofErr w:type="spellStart"/>
      <w:r w:rsidRPr="00065CD6">
        <w:rPr>
          <w:rFonts w:ascii="Times New Roman" w:eastAsia="Helvetica" w:hAnsi="Times New Roman" w:cs="Times New Roman"/>
          <w:color w:val="000000" w:themeColor="text1"/>
          <w:sz w:val="28"/>
          <w:szCs w:val="28"/>
        </w:rPr>
        <w:t>Никомаховой</w:t>
      </w:r>
      <w:proofErr w:type="spellEnd"/>
      <w:r w:rsidRPr="00065CD6">
        <w:rPr>
          <w:rFonts w:ascii="Times New Roman" w:eastAsia="Helvetica" w:hAnsi="Times New Roman" w:cs="Times New Roman"/>
          <w:color w:val="000000" w:themeColor="text1"/>
          <w:sz w:val="28"/>
          <w:szCs w:val="28"/>
        </w:rPr>
        <w:t xml:space="preserve"> этике» - добродетель всегда достигается с помощью золотой середины: «Прежде всего нужно уяснить себе, что добродетели по своей природе таковы, что недостаток</w:t>
      </w:r>
      <w:r w:rsidRPr="00065CD6">
        <w:rPr>
          <w:rFonts w:ascii="Times New Roman" w:hAnsi="Times New Roman" w:cs="Times New Roman"/>
          <w:color w:val="000000" w:themeColor="text1"/>
          <w:sz w:val="28"/>
          <w:szCs w:val="28"/>
        </w:rPr>
        <w:t>(</w:t>
      </w:r>
      <w:proofErr w:type="spellStart"/>
      <w:r w:rsidRPr="00065CD6">
        <w:rPr>
          <w:rFonts w:ascii="Times New Roman" w:hAnsi="Times New Roman" w:cs="Times New Roman"/>
          <w:color w:val="000000" w:themeColor="text1"/>
          <w:sz w:val="28"/>
          <w:szCs w:val="28"/>
        </w:rPr>
        <w:t>endeia</w:t>
      </w:r>
      <w:proofErr w:type="spellEnd"/>
      <w:r w:rsidRPr="00065CD6">
        <w:rPr>
          <w:rFonts w:ascii="Times New Roman" w:hAnsi="Times New Roman" w:cs="Times New Roman"/>
          <w:color w:val="000000" w:themeColor="text1"/>
          <w:sz w:val="28"/>
          <w:szCs w:val="28"/>
        </w:rPr>
        <w:t xml:space="preserve">) </w:t>
      </w:r>
      <w:r w:rsidRPr="00065CD6">
        <w:rPr>
          <w:rFonts w:ascii="Times New Roman" w:eastAsia="Helvetica" w:hAnsi="Times New Roman" w:cs="Times New Roman"/>
          <w:color w:val="000000" w:themeColor="text1"/>
          <w:sz w:val="28"/>
          <w:szCs w:val="28"/>
        </w:rPr>
        <w:t>и избыток (</w:t>
      </w:r>
      <w:proofErr w:type="spellStart"/>
      <w:r w:rsidRPr="00065CD6">
        <w:rPr>
          <w:rFonts w:ascii="Times New Roman" w:eastAsia="Helvetica" w:hAnsi="Times New Roman" w:cs="Times New Roman"/>
          <w:color w:val="000000" w:themeColor="text1"/>
          <w:sz w:val="28"/>
          <w:szCs w:val="28"/>
        </w:rPr>
        <w:t>hyperbole</w:t>
      </w:r>
      <w:proofErr w:type="spellEnd"/>
      <w:r w:rsidRPr="00065CD6">
        <w:rPr>
          <w:rFonts w:ascii="Times New Roman" w:eastAsia="Helvetica" w:hAnsi="Times New Roman" w:cs="Times New Roman"/>
          <w:color w:val="000000" w:themeColor="text1"/>
          <w:sz w:val="28"/>
          <w:szCs w:val="28"/>
        </w:rPr>
        <w:t>) их губят».</w:t>
      </w:r>
      <w:r w:rsidR="00B4009B">
        <w:rPr>
          <w:rStyle w:val="ad"/>
          <w:rFonts w:ascii="Times New Roman" w:eastAsia="Helvetica" w:hAnsi="Times New Roman" w:cs="Times New Roman"/>
          <w:color w:val="000000" w:themeColor="text1"/>
          <w:sz w:val="28"/>
          <w:szCs w:val="28"/>
        </w:rPr>
        <w:footnoteReference w:id="9"/>
      </w:r>
      <w:r w:rsidRPr="00065CD6">
        <w:rPr>
          <w:rFonts w:ascii="Times New Roman" w:eastAsia="Helvetica" w:hAnsi="Times New Roman" w:cs="Times New Roman"/>
          <w:color w:val="000000" w:themeColor="text1"/>
          <w:sz w:val="28"/>
          <w:szCs w:val="28"/>
        </w:rPr>
        <w:t xml:space="preserve"> Далее: «Добродетель, следовательно, есть некое </w:t>
      </w:r>
      <w:r w:rsidRPr="00065CD6">
        <w:rPr>
          <w:rFonts w:ascii="Times New Roman" w:eastAsia="Helvetica" w:hAnsi="Times New Roman" w:cs="Times New Roman"/>
          <w:color w:val="000000" w:themeColor="text1"/>
          <w:sz w:val="28"/>
          <w:szCs w:val="28"/>
        </w:rPr>
        <w:lastRenderedPageBreak/>
        <w:t>обладание серединой; во всяком случае, она существует постольку, поскольку ее достигает</w:t>
      </w:r>
      <w:r w:rsidRPr="00065CD6">
        <w:rPr>
          <w:rFonts w:ascii="Times New Roman" w:hAnsi="Times New Roman" w:cs="Times New Roman"/>
          <w:color w:val="000000" w:themeColor="text1"/>
          <w:sz w:val="28"/>
          <w:szCs w:val="28"/>
        </w:rPr>
        <w:t>.</w:t>
      </w:r>
      <w:r w:rsidRPr="00065CD6">
        <w:rPr>
          <w:rFonts w:ascii="Times New Roman" w:eastAsia="Helvetica" w:hAnsi="Times New Roman" w:cs="Times New Roman"/>
          <w:color w:val="000000" w:themeColor="text1"/>
          <w:sz w:val="28"/>
          <w:szCs w:val="28"/>
        </w:rPr>
        <w:t>».</w:t>
      </w:r>
      <w:r w:rsidR="00B4009B">
        <w:rPr>
          <w:rStyle w:val="ad"/>
          <w:rFonts w:ascii="Times New Roman" w:eastAsia="Helvetica" w:hAnsi="Times New Roman" w:cs="Times New Roman"/>
          <w:color w:val="000000" w:themeColor="text1"/>
          <w:sz w:val="28"/>
          <w:szCs w:val="28"/>
        </w:rPr>
        <w:footnoteReference w:id="10"/>
      </w:r>
    </w:p>
    <w:p w14:paraId="771067D8" w14:textId="77777777" w:rsidR="00F13BE1" w:rsidRPr="00065CD6" w:rsidRDefault="00F13BE1" w:rsidP="00065CD6">
      <w:pPr>
        <w:spacing w:line="360" w:lineRule="auto"/>
        <w:ind w:firstLine="709"/>
        <w:rPr>
          <w:color w:val="000000" w:themeColor="text1"/>
          <w:szCs w:val="28"/>
        </w:rPr>
      </w:pPr>
      <w:r w:rsidRPr="00065CD6">
        <w:rPr>
          <w:rFonts w:eastAsia="Helvetica"/>
          <w:color w:val="000000" w:themeColor="text1"/>
          <w:szCs w:val="28"/>
        </w:rPr>
        <w:t>Однако, говоря</w:t>
      </w:r>
      <w:r w:rsidRPr="00065CD6">
        <w:rPr>
          <w:color w:val="000000" w:themeColor="text1"/>
          <w:szCs w:val="28"/>
        </w:rPr>
        <w:t xml:space="preserve"> </w:t>
      </w:r>
      <w:r w:rsidRPr="00065CD6">
        <w:rPr>
          <w:rFonts w:eastAsia="Helvetica"/>
          <w:color w:val="000000" w:themeColor="text1"/>
          <w:szCs w:val="28"/>
        </w:rPr>
        <w:t>о наличии национальной идентичности внутри страны, нужно учитывать, что зачастую она</w:t>
      </w:r>
      <w:r w:rsidRPr="00065CD6">
        <w:rPr>
          <w:color w:val="000000" w:themeColor="text1"/>
          <w:szCs w:val="28"/>
        </w:rPr>
        <w:t xml:space="preserve"> </w:t>
      </w:r>
      <w:r w:rsidRPr="00065CD6">
        <w:rPr>
          <w:rFonts w:eastAsia="Helvetica"/>
          <w:color w:val="000000" w:themeColor="text1"/>
          <w:szCs w:val="28"/>
        </w:rPr>
        <w:t>может быть с трудом структурирована</w:t>
      </w:r>
      <w:r w:rsidRPr="00065CD6">
        <w:rPr>
          <w:color w:val="000000" w:themeColor="text1"/>
          <w:szCs w:val="28"/>
        </w:rPr>
        <w:t xml:space="preserve">. </w:t>
      </w:r>
      <w:r w:rsidRPr="00065CD6">
        <w:rPr>
          <w:rFonts w:eastAsia="Helvetica"/>
          <w:color w:val="000000" w:themeColor="text1"/>
          <w:szCs w:val="28"/>
        </w:rPr>
        <w:t>Та или иная идентичность</w:t>
      </w:r>
      <w:r w:rsidRPr="00065CD6">
        <w:rPr>
          <w:color w:val="000000" w:themeColor="text1"/>
          <w:szCs w:val="28"/>
        </w:rPr>
        <w:t xml:space="preserve"> (</w:t>
      </w:r>
      <w:r w:rsidRPr="00065CD6">
        <w:rPr>
          <w:rFonts w:eastAsia="Helvetica"/>
          <w:color w:val="000000" w:themeColor="text1"/>
          <w:szCs w:val="28"/>
        </w:rPr>
        <w:t xml:space="preserve">политическая, языковая, профессиональная и </w:t>
      </w:r>
      <w:proofErr w:type="spellStart"/>
      <w:r w:rsidRPr="00065CD6">
        <w:rPr>
          <w:rFonts w:eastAsia="Helvetica"/>
          <w:color w:val="000000" w:themeColor="text1"/>
          <w:szCs w:val="28"/>
        </w:rPr>
        <w:t>тд</w:t>
      </w:r>
      <w:proofErr w:type="spellEnd"/>
      <w:r w:rsidRPr="00065CD6">
        <w:rPr>
          <w:rFonts w:eastAsia="Helvetica"/>
          <w:color w:val="000000" w:themeColor="text1"/>
          <w:szCs w:val="28"/>
        </w:rPr>
        <w:t>.) особенно актуализируется в моменты конфликтов. Так, принимая участие в оппозиционном марше</w:t>
      </w:r>
      <w:r w:rsidRPr="00065CD6">
        <w:rPr>
          <w:color w:val="000000" w:themeColor="text1"/>
          <w:szCs w:val="28"/>
        </w:rPr>
        <w:t xml:space="preserve">, </w:t>
      </w:r>
      <w:r w:rsidRPr="00065CD6">
        <w:rPr>
          <w:rFonts w:eastAsia="Helvetica"/>
          <w:color w:val="000000" w:themeColor="text1"/>
          <w:szCs w:val="28"/>
        </w:rPr>
        <w:t>в этот момент мы идентифицируем себя главным образом</w:t>
      </w:r>
      <w:r w:rsidRPr="00065CD6">
        <w:rPr>
          <w:color w:val="000000" w:themeColor="text1"/>
          <w:szCs w:val="28"/>
        </w:rPr>
        <w:t xml:space="preserve"> </w:t>
      </w:r>
      <w:r w:rsidRPr="00065CD6">
        <w:rPr>
          <w:rFonts w:eastAsia="Helvetica"/>
          <w:color w:val="000000" w:themeColor="text1"/>
          <w:szCs w:val="28"/>
        </w:rPr>
        <w:t>оппозиционером.</w:t>
      </w:r>
      <w:r w:rsidRPr="00065CD6">
        <w:rPr>
          <w:color w:val="000000" w:themeColor="text1"/>
          <w:szCs w:val="28"/>
        </w:rPr>
        <w:t xml:space="preserve"> </w:t>
      </w:r>
      <w:r w:rsidRPr="00065CD6">
        <w:rPr>
          <w:rFonts w:eastAsia="Helvetica"/>
          <w:color w:val="000000" w:themeColor="text1"/>
          <w:szCs w:val="28"/>
        </w:rPr>
        <w:t xml:space="preserve">Из этого следует, что любая идентичность нестабильна и неустойчива. Это мы будем держать в голове, пытаясь найти национальную идентичность в искусстве Японии. Говоря, о наличии национальной идентичности в искусстве, мы говорим о наличии черт в искусстве, которым можно было бы придать самобытный для Японии характер. </w:t>
      </w:r>
    </w:p>
    <w:p w14:paraId="4B6CD090" w14:textId="77777777" w:rsidR="00F13BE1" w:rsidRPr="00065CD6" w:rsidRDefault="00F13BE1" w:rsidP="00065CD6">
      <w:pPr>
        <w:spacing w:line="360" w:lineRule="auto"/>
        <w:ind w:firstLine="709"/>
        <w:rPr>
          <w:color w:val="000000" w:themeColor="text1"/>
          <w:szCs w:val="28"/>
        </w:rPr>
      </w:pPr>
      <w:r w:rsidRPr="00065CD6">
        <w:rPr>
          <w:rFonts w:eastAsia="Helvetica"/>
          <w:color w:val="000000" w:themeColor="text1"/>
          <w:szCs w:val="28"/>
        </w:rPr>
        <w:t xml:space="preserve">Для нахождения таких черт необходимо будет провести историко-культурологический анализ, который будет представлен в следующей главе. </w:t>
      </w:r>
    </w:p>
    <w:p w14:paraId="33B3B62E" w14:textId="50E21F7D" w:rsidR="001D6996" w:rsidRDefault="001D6996" w:rsidP="004002F8">
      <w:pPr>
        <w:spacing w:line="360" w:lineRule="auto"/>
        <w:ind w:firstLine="709"/>
        <w:rPr>
          <w:rFonts w:ascii="Arial" w:hAnsi="Arial" w:cs="Arial"/>
          <w:color w:val="000000" w:themeColor="text1"/>
          <w:sz w:val="32"/>
          <w:szCs w:val="28"/>
        </w:rPr>
      </w:pPr>
    </w:p>
    <w:p w14:paraId="0DDEE5AA" w14:textId="071703D0" w:rsidR="00065CD6" w:rsidRDefault="00065CD6" w:rsidP="004002F8">
      <w:pPr>
        <w:spacing w:line="360" w:lineRule="auto"/>
        <w:ind w:firstLine="709"/>
        <w:rPr>
          <w:rFonts w:ascii="Arial" w:hAnsi="Arial" w:cs="Arial"/>
          <w:color w:val="000000" w:themeColor="text1"/>
          <w:sz w:val="32"/>
          <w:szCs w:val="28"/>
        </w:rPr>
      </w:pPr>
    </w:p>
    <w:p w14:paraId="18F9FD75" w14:textId="58FEDEDC" w:rsidR="00065CD6" w:rsidRDefault="00065CD6" w:rsidP="004002F8">
      <w:pPr>
        <w:spacing w:line="360" w:lineRule="auto"/>
        <w:ind w:firstLine="709"/>
        <w:rPr>
          <w:rFonts w:ascii="Arial" w:hAnsi="Arial" w:cs="Arial"/>
          <w:color w:val="000000" w:themeColor="text1"/>
          <w:sz w:val="32"/>
          <w:szCs w:val="28"/>
        </w:rPr>
      </w:pPr>
    </w:p>
    <w:p w14:paraId="44B894FC" w14:textId="120D90D7" w:rsidR="00065CD6" w:rsidRDefault="00065CD6" w:rsidP="004002F8">
      <w:pPr>
        <w:spacing w:line="360" w:lineRule="auto"/>
        <w:ind w:firstLine="709"/>
        <w:rPr>
          <w:rFonts w:ascii="Arial" w:hAnsi="Arial" w:cs="Arial"/>
          <w:color w:val="000000" w:themeColor="text1"/>
          <w:sz w:val="32"/>
          <w:szCs w:val="28"/>
        </w:rPr>
      </w:pPr>
    </w:p>
    <w:p w14:paraId="2D7A415A" w14:textId="08910EB6" w:rsidR="00065CD6" w:rsidRDefault="00065CD6" w:rsidP="004002F8">
      <w:pPr>
        <w:spacing w:line="360" w:lineRule="auto"/>
        <w:ind w:firstLine="709"/>
        <w:rPr>
          <w:rFonts w:ascii="Arial" w:hAnsi="Arial" w:cs="Arial"/>
          <w:color w:val="000000" w:themeColor="text1"/>
          <w:sz w:val="32"/>
          <w:szCs w:val="28"/>
        </w:rPr>
      </w:pPr>
    </w:p>
    <w:p w14:paraId="3FEE1391" w14:textId="0DE2B630" w:rsidR="00065CD6" w:rsidRDefault="00065CD6" w:rsidP="004002F8">
      <w:pPr>
        <w:spacing w:line="360" w:lineRule="auto"/>
        <w:ind w:firstLine="709"/>
        <w:rPr>
          <w:rFonts w:ascii="Arial" w:hAnsi="Arial" w:cs="Arial"/>
          <w:color w:val="000000" w:themeColor="text1"/>
          <w:sz w:val="32"/>
          <w:szCs w:val="28"/>
        </w:rPr>
      </w:pPr>
    </w:p>
    <w:p w14:paraId="4D741951" w14:textId="48A2153F" w:rsidR="00065CD6" w:rsidRDefault="00065CD6" w:rsidP="004002F8">
      <w:pPr>
        <w:spacing w:line="360" w:lineRule="auto"/>
        <w:ind w:firstLine="709"/>
        <w:rPr>
          <w:rFonts w:ascii="Arial" w:hAnsi="Arial" w:cs="Arial"/>
          <w:color w:val="000000" w:themeColor="text1"/>
          <w:sz w:val="32"/>
          <w:szCs w:val="28"/>
        </w:rPr>
      </w:pPr>
    </w:p>
    <w:p w14:paraId="0D15F64B" w14:textId="46159C10" w:rsidR="00065CD6" w:rsidRDefault="00065CD6" w:rsidP="004002F8">
      <w:pPr>
        <w:spacing w:line="360" w:lineRule="auto"/>
        <w:ind w:firstLine="709"/>
        <w:rPr>
          <w:rFonts w:ascii="Arial" w:hAnsi="Arial" w:cs="Arial"/>
          <w:color w:val="000000" w:themeColor="text1"/>
          <w:sz w:val="32"/>
          <w:szCs w:val="28"/>
        </w:rPr>
      </w:pPr>
    </w:p>
    <w:p w14:paraId="4610E0A3" w14:textId="5C62F00F" w:rsidR="00065CD6" w:rsidRDefault="00065CD6" w:rsidP="004002F8">
      <w:pPr>
        <w:spacing w:line="360" w:lineRule="auto"/>
        <w:ind w:firstLine="709"/>
        <w:rPr>
          <w:rFonts w:ascii="Arial" w:hAnsi="Arial" w:cs="Arial"/>
          <w:color w:val="000000" w:themeColor="text1"/>
          <w:sz w:val="32"/>
          <w:szCs w:val="28"/>
        </w:rPr>
      </w:pPr>
    </w:p>
    <w:p w14:paraId="5AA050B4" w14:textId="13669374" w:rsidR="00065CD6" w:rsidRDefault="00065CD6" w:rsidP="004002F8">
      <w:pPr>
        <w:spacing w:line="360" w:lineRule="auto"/>
        <w:ind w:firstLine="709"/>
        <w:rPr>
          <w:rFonts w:ascii="Arial" w:hAnsi="Arial" w:cs="Arial"/>
          <w:color w:val="000000" w:themeColor="text1"/>
          <w:sz w:val="32"/>
          <w:szCs w:val="28"/>
        </w:rPr>
      </w:pPr>
    </w:p>
    <w:p w14:paraId="37AB19F7" w14:textId="05F5E330" w:rsidR="00065CD6" w:rsidRPr="00896BD0" w:rsidRDefault="00065CD6" w:rsidP="00D603CA">
      <w:pPr>
        <w:spacing w:line="360" w:lineRule="auto"/>
        <w:rPr>
          <w:rFonts w:ascii="Arial" w:hAnsi="Arial" w:cs="Arial"/>
          <w:color w:val="000000" w:themeColor="text1"/>
          <w:sz w:val="32"/>
          <w:szCs w:val="28"/>
        </w:rPr>
      </w:pPr>
    </w:p>
    <w:p w14:paraId="39742763" w14:textId="34FDF278" w:rsidR="00D0261B" w:rsidRPr="00896BD0" w:rsidRDefault="00D0261B" w:rsidP="00065CD6">
      <w:pPr>
        <w:pStyle w:val="1"/>
      </w:pPr>
      <w:bookmarkStart w:id="3" w:name="_Toc512973021"/>
      <w:r w:rsidRPr="00896BD0">
        <w:lastRenderedPageBreak/>
        <w:t>Г</w:t>
      </w:r>
      <w:r w:rsidR="007F7233">
        <w:t>лава</w:t>
      </w:r>
      <w:r w:rsidRPr="00896BD0">
        <w:t xml:space="preserve"> </w:t>
      </w:r>
      <w:r w:rsidRPr="00896BD0">
        <w:rPr>
          <w:lang w:val="en-US"/>
        </w:rPr>
        <w:t>II</w:t>
      </w:r>
      <w:r w:rsidRPr="00896BD0">
        <w:t>. Ч</w:t>
      </w:r>
      <w:r w:rsidR="007F7233">
        <w:t>ерты традиционного японского искусства</w:t>
      </w:r>
      <w:bookmarkEnd w:id="3"/>
      <w:r w:rsidR="007F7233">
        <w:t xml:space="preserve"> </w:t>
      </w:r>
    </w:p>
    <w:p w14:paraId="37946296" w14:textId="77777777" w:rsidR="00B74148" w:rsidRPr="00065CD6" w:rsidRDefault="00B74148" w:rsidP="00D0261B">
      <w:pPr>
        <w:spacing w:line="360" w:lineRule="auto"/>
        <w:ind w:firstLine="709"/>
        <w:rPr>
          <w:b/>
          <w:szCs w:val="28"/>
        </w:rPr>
      </w:pPr>
    </w:p>
    <w:p w14:paraId="3021ABC7" w14:textId="77777777" w:rsidR="001404FC" w:rsidRPr="00065CD6" w:rsidRDefault="001404FC" w:rsidP="004002F8">
      <w:pPr>
        <w:spacing w:line="360" w:lineRule="auto"/>
        <w:ind w:firstLine="709"/>
        <w:rPr>
          <w:rFonts w:eastAsia="Helvetica"/>
          <w:szCs w:val="28"/>
        </w:rPr>
      </w:pPr>
      <w:r w:rsidRPr="00065CD6">
        <w:rPr>
          <w:rFonts w:eastAsia="Helvetica"/>
          <w:szCs w:val="28"/>
        </w:rPr>
        <w:t xml:space="preserve">В этой главе речь пойдет о поиске свойственной только для Японии чувствительности, об особенностях ее эстетики. </w:t>
      </w:r>
    </w:p>
    <w:p w14:paraId="16C7C73D" w14:textId="6C58CA89" w:rsidR="001404FC" w:rsidRPr="00065CD6" w:rsidRDefault="001404FC" w:rsidP="004002F8">
      <w:pPr>
        <w:spacing w:line="360" w:lineRule="auto"/>
        <w:ind w:firstLine="709"/>
        <w:rPr>
          <w:rFonts w:eastAsia="Helvetica"/>
          <w:szCs w:val="28"/>
        </w:rPr>
      </w:pPr>
      <w:r w:rsidRPr="00065CD6">
        <w:rPr>
          <w:rFonts w:eastAsia="Helvetica"/>
          <w:szCs w:val="28"/>
        </w:rPr>
        <w:t xml:space="preserve">Важно отметить, </w:t>
      </w:r>
      <w:r w:rsidR="005C0519" w:rsidRPr="00065CD6">
        <w:rPr>
          <w:rFonts w:eastAsia="Helvetica"/>
          <w:szCs w:val="28"/>
        </w:rPr>
        <w:t>что,</w:t>
      </w:r>
      <w:r w:rsidRPr="00065CD6">
        <w:rPr>
          <w:rFonts w:eastAsia="Helvetica"/>
          <w:szCs w:val="28"/>
        </w:rPr>
        <w:t xml:space="preserve"> когда мы говорим о японском искусстве, мы говорим не только о живописи, поэзии, архитектуре, но и о садоводстве, чайной церемонии, кулинарии. Это следствие того, что, традиционно, в Японии, сильнее чем на Западе, эстетизируется повседневный быт. Искусство присутствует практически во всех сферах жизни, базируясь на принципах трех религиях, о которых мы поговорим дальше. </w:t>
      </w:r>
    </w:p>
    <w:p w14:paraId="09332FC1" w14:textId="77777777" w:rsidR="001404FC" w:rsidRPr="00065CD6" w:rsidRDefault="001404FC" w:rsidP="004002F8">
      <w:pPr>
        <w:spacing w:line="360" w:lineRule="auto"/>
        <w:ind w:firstLine="709"/>
        <w:rPr>
          <w:rFonts w:eastAsia="Helvetica"/>
          <w:szCs w:val="28"/>
        </w:rPr>
      </w:pPr>
      <w:r w:rsidRPr="00065CD6">
        <w:rPr>
          <w:rFonts w:eastAsia="Helvetica"/>
          <w:szCs w:val="28"/>
        </w:rPr>
        <w:t xml:space="preserve">Мною выделены следующие самобытные черты традиционного японского искусства, которые будут нами рассмотрены после краткого исторического контекста: </w:t>
      </w:r>
    </w:p>
    <w:p w14:paraId="0BBBA242" w14:textId="77777777" w:rsidR="001404FC" w:rsidRPr="00065CD6" w:rsidRDefault="001404FC" w:rsidP="004002F8">
      <w:pPr>
        <w:pStyle w:val="a4"/>
        <w:numPr>
          <w:ilvl w:val="0"/>
          <w:numId w:val="5"/>
        </w:numPr>
        <w:spacing w:line="360" w:lineRule="auto"/>
        <w:ind w:left="0" w:firstLine="709"/>
        <w:rPr>
          <w:rFonts w:ascii="Times New Roman" w:eastAsia="Helvetica" w:hAnsi="Times New Roman" w:cs="Times New Roman"/>
          <w:szCs w:val="28"/>
          <w:lang w:eastAsia="ru-RU"/>
        </w:rPr>
      </w:pPr>
      <w:r w:rsidRPr="00065CD6">
        <w:rPr>
          <w:rFonts w:ascii="Times New Roman" w:eastAsia="Helvetica" w:hAnsi="Times New Roman" w:cs="Times New Roman"/>
          <w:szCs w:val="28"/>
          <w:lang w:eastAsia="ru-RU"/>
        </w:rPr>
        <w:t>уход от субъективности</w:t>
      </w:r>
      <w:r w:rsidRPr="00065CD6">
        <w:rPr>
          <w:rFonts w:ascii="Times New Roman" w:eastAsia="Helvetica" w:hAnsi="Times New Roman" w:cs="Times New Roman"/>
          <w:szCs w:val="28"/>
          <w:lang w:val="en-US" w:eastAsia="ru-RU"/>
        </w:rPr>
        <w:t>;</w:t>
      </w:r>
    </w:p>
    <w:p w14:paraId="384C78B9" w14:textId="77777777" w:rsidR="001404FC" w:rsidRPr="00065CD6" w:rsidRDefault="001404FC" w:rsidP="004002F8">
      <w:pPr>
        <w:pStyle w:val="a4"/>
        <w:numPr>
          <w:ilvl w:val="0"/>
          <w:numId w:val="5"/>
        </w:numPr>
        <w:spacing w:line="360" w:lineRule="auto"/>
        <w:ind w:left="0" w:firstLine="709"/>
        <w:rPr>
          <w:rFonts w:ascii="Times New Roman" w:eastAsia="Helvetica" w:hAnsi="Times New Roman" w:cs="Times New Roman"/>
          <w:szCs w:val="28"/>
          <w:lang w:eastAsia="ru-RU"/>
        </w:rPr>
      </w:pPr>
      <w:r w:rsidRPr="00065CD6">
        <w:rPr>
          <w:rFonts w:ascii="Times New Roman" w:eastAsia="Helvetica" w:hAnsi="Times New Roman" w:cs="Times New Roman"/>
          <w:szCs w:val="28"/>
          <w:lang w:eastAsia="ru-RU"/>
        </w:rPr>
        <w:t>создание художником «тактильной чувствительности» в произведении искусства;</w:t>
      </w:r>
    </w:p>
    <w:p w14:paraId="68C01444" w14:textId="77777777" w:rsidR="001404FC" w:rsidRPr="00065CD6" w:rsidRDefault="001404FC" w:rsidP="004002F8">
      <w:pPr>
        <w:pStyle w:val="a4"/>
        <w:numPr>
          <w:ilvl w:val="0"/>
          <w:numId w:val="5"/>
        </w:numPr>
        <w:spacing w:line="360" w:lineRule="auto"/>
        <w:ind w:left="0" w:firstLine="709"/>
        <w:rPr>
          <w:rFonts w:ascii="Times New Roman" w:eastAsia="Helvetica" w:hAnsi="Times New Roman" w:cs="Times New Roman"/>
          <w:szCs w:val="28"/>
          <w:lang w:eastAsia="ru-RU"/>
        </w:rPr>
      </w:pPr>
      <w:r w:rsidRPr="00065CD6">
        <w:rPr>
          <w:rFonts w:ascii="Times New Roman" w:eastAsia="Helvetica" w:hAnsi="Times New Roman" w:cs="Times New Roman"/>
          <w:szCs w:val="28"/>
          <w:lang w:eastAsia="ru-RU"/>
        </w:rPr>
        <w:t xml:space="preserve"> уважительное отношение к предмету</w:t>
      </w:r>
      <w:r w:rsidRPr="00065CD6">
        <w:rPr>
          <w:rFonts w:ascii="Times New Roman" w:eastAsia="Helvetica" w:hAnsi="Times New Roman" w:cs="Times New Roman"/>
          <w:szCs w:val="28"/>
          <w:lang w:val="en-US" w:eastAsia="ru-RU"/>
        </w:rPr>
        <w:t>;</w:t>
      </w:r>
    </w:p>
    <w:p w14:paraId="2BD66459" w14:textId="77777777" w:rsidR="001404FC" w:rsidRPr="00065CD6" w:rsidRDefault="001404FC" w:rsidP="004002F8">
      <w:pPr>
        <w:pStyle w:val="a4"/>
        <w:numPr>
          <w:ilvl w:val="0"/>
          <w:numId w:val="5"/>
        </w:numPr>
        <w:spacing w:line="360" w:lineRule="auto"/>
        <w:ind w:left="0" w:firstLine="709"/>
        <w:rPr>
          <w:rFonts w:ascii="Times New Roman" w:eastAsia="Helvetica" w:hAnsi="Times New Roman" w:cs="Times New Roman"/>
          <w:szCs w:val="28"/>
          <w:lang w:eastAsia="ru-RU"/>
        </w:rPr>
      </w:pPr>
      <w:r w:rsidRPr="00065CD6">
        <w:rPr>
          <w:rFonts w:ascii="Times New Roman" w:eastAsia="Helvetica" w:hAnsi="Times New Roman" w:cs="Times New Roman"/>
          <w:szCs w:val="28"/>
          <w:lang w:eastAsia="ru-RU"/>
        </w:rPr>
        <w:t xml:space="preserve"> гармония с природой. </w:t>
      </w:r>
    </w:p>
    <w:p w14:paraId="5AD47688" w14:textId="77777777" w:rsidR="001404FC" w:rsidRPr="00065CD6" w:rsidRDefault="001404FC" w:rsidP="004002F8">
      <w:pPr>
        <w:spacing w:line="360" w:lineRule="auto"/>
        <w:ind w:firstLine="709"/>
        <w:rPr>
          <w:rFonts w:eastAsia="Helvetica"/>
          <w:szCs w:val="28"/>
        </w:rPr>
      </w:pPr>
      <w:r w:rsidRPr="00065CD6">
        <w:rPr>
          <w:rFonts w:eastAsia="Helvetica"/>
          <w:szCs w:val="28"/>
        </w:rPr>
        <w:t>Япония очень самобытная и уникальная страна</w:t>
      </w:r>
      <w:r w:rsidRPr="00065CD6">
        <w:rPr>
          <w:rFonts w:eastAsia="Times New Roman"/>
          <w:szCs w:val="28"/>
        </w:rPr>
        <w:t xml:space="preserve">. </w:t>
      </w:r>
      <w:r w:rsidRPr="00065CD6">
        <w:rPr>
          <w:rFonts w:eastAsia="Helvetica"/>
          <w:szCs w:val="28"/>
        </w:rPr>
        <w:t>Несмотря на то, что следы человека на</w:t>
      </w:r>
      <w:r w:rsidRPr="00065CD6">
        <w:rPr>
          <w:rFonts w:eastAsia="Times New Roman"/>
          <w:szCs w:val="28"/>
        </w:rPr>
        <w:t xml:space="preserve"> </w:t>
      </w:r>
      <w:r w:rsidRPr="00065CD6">
        <w:rPr>
          <w:rFonts w:eastAsia="Helvetica"/>
          <w:szCs w:val="28"/>
        </w:rPr>
        <w:t>территории</w:t>
      </w:r>
      <w:r w:rsidRPr="00065CD6">
        <w:rPr>
          <w:rFonts w:eastAsia="Times New Roman"/>
          <w:szCs w:val="28"/>
        </w:rPr>
        <w:t xml:space="preserve"> </w:t>
      </w:r>
      <w:r w:rsidRPr="00065CD6">
        <w:rPr>
          <w:rFonts w:eastAsia="Helvetica"/>
          <w:szCs w:val="28"/>
        </w:rPr>
        <w:t>ее островов</w:t>
      </w:r>
      <w:r w:rsidRPr="00065CD6">
        <w:rPr>
          <w:rFonts w:eastAsia="Times New Roman"/>
          <w:szCs w:val="28"/>
        </w:rPr>
        <w:t xml:space="preserve"> </w:t>
      </w:r>
      <w:r w:rsidRPr="00065CD6">
        <w:rPr>
          <w:rFonts w:eastAsia="Helvetica"/>
          <w:szCs w:val="28"/>
        </w:rPr>
        <w:t>встречаются с</w:t>
      </w:r>
      <w:r w:rsidRPr="00065CD6">
        <w:rPr>
          <w:rFonts w:eastAsia="Times New Roman"/>
          <w:szCs w:val="28"/>
        </w:rPr>
        <w:t xml:space="preserve"> </w:t>
      </w:r>
      <w:r w:rsidRPr="00065CD6">
        <w:rPr>
          <w:rFonts w:eastAsia="Helvetica"/>
          <w:szCs w:val="28"/>
        </w:rPr>
        <w:t>глубокой древности, поселения городского типа появляются только к рубежу нашего тысячелетия. Основателем японского государства считается</w:t>
      </w:r>
      <w:r w:rsidRPr="00065CD6">
        <w:rPr>
          <w:rFonts w:eastAsia="Times New Roman"/>
          <w:szCs w:val="28"/>
        </w:rPr>
        <w:t xml:space="preserve"> </w:t>
      </w:r>
      <w:r w:rsidRPr="00065CD6">
        <w:rPr>
          <w:rFonts w:eastAsia="Helvetica"/>
          <w:szCs w:val="28"/>
        </w:rPr>
        <w:t>первый</w:t>
      </w:r>
      <w:r w:rsidRPr="00065CD6">
        <w:rPr>
          <w:rFonts w:eastAsia="Times New Roman"/>
          <w:szCs w:val="28"/>
        </w:rPr>
        <w:t xml:space="preserve"> </w:t>
      </w:r>
      <w:r w:rsidRPr="00065CD6">
        <w:rPr>
          <w:rFonts w:eastAsia="Helvetica"/>
          <w:szCs w:val="28"/>
        </w:rPr>
        <w:t>император</w:t>
      </w:r>
      <w:r w:rsidRPr="00065CD6">
        <w:rPr>
          <w:rFonts w:eastAsia="Times New Roman"/>
          <w:szCs w:val="28"/>
        </w:rPr>
        <w:t xml:space="preserve"> </w:t>
      </w:r>
      <w:r w:rsidRPr="00065CD6">
        <w:rPr>
          <w:rFonts w:eastAsia="Helvetica"/>
          <w:szCs w:val="28"/>
        </w:rPr>
        <w:t>–</w:t>
      </w:r>
      <w:r w:rsidRPr="00065CD6">
        <w:rPr>
          <w:rFonts w:eastAsia="Times New Roman"/>
          <w:szCs w:val="28"/>
        </w:rPr>
        <w:t xml:space="preserve"> </w:t>
      </w:r>
      <w:proofErr w:type="spellStart"/>
      <w:r w:rsidRPr="00065CD6">
        <w:rPr>
          <w:rFonts w:eastAsia="Helvetica"/>
          <w:szCs w:val="28"/>
        </w:rPr>
        <w:t>Дзимму</w:t>
      </w:r>
      <w:proofErr w:type="spellEnd"/>
      <w:r w:rsidRPr="00065CD6">
        <w:rPr>
          <w:rFonts w:eastAsia="Times New Roman"/>
          <w:szCs w:val="28"/>
        </w:rPr>
        <w:t xml:space="preserve">, </w:t>
      </w:r>
      <w:r w:rsidRPr="00065CD6">
        <w:rPr>
          <w:rFonts w:eastAsia="Helvetica"/>
          <w:szCs w:val="28"/>
        </w:rPr>
        <w:t>живший в III-IV веке нашей эры.</w:t>
      </w:r>
    </w:p>
    <w:p w14:paraId="3386073E" w14:textId="77777777" w:rsidR="00213767" w:rsidRPr="00065CD6" w:rsidRDefault="001404FC" w:rsidP="004002F8">
      <w:pPr>
        <w:spacing w:line="360" w:lineRule="auto"/>
        <w:ind w:firstLine="709"/>
        <w:rPr>
          <w:rFonts w:eastAsia="Helvetica"/>
          <w:szCs w:val="28"/>
        </w:rPr>
      </w:pPr>
      <w:r w:rsidRPr="00065CD6">
        <w:rPr>
          <w:rFonts w:eastAsia="Helvetica"/>
          <w:szCs w:val="28"/>
        </w:rPr>
        <w:t>Культура</w:t>
      </w:r>
      <w:r w:rsidRPr="00065CD6">
        <w:rPr>
          <w:rFonts w:eastAsia="Times New Roman"/>
          <w:szCs w:val="28"/>
        </w:rPr>
        <w:t xml:space="preserve"> </w:t>
      </w:r>
      <w:r w:rsidRPr="00065CD6">
        <w:rPr>
          <w:rFonts w:eastAsia="Helvetica"/>
          <w:szCs w:val="28"/>
        </w:rPr>
        <w:t>Японии</w:t>
      </w:r>
      <w:r w:rsidRPr="00065CD6">
        <w:rPr>
          <w:rFonts w:eastAsia="Times New Roman"/>
          <w:szCs w:val="28"/>
        </w:rPr>
        <w:t xml:space="preserve"> </w:t>
      </w:r>
      <w:r w:rsidRPr="00065CD6">
        <w:rPr>
          <w:rFonts w:eastAsia="Helvetica"/>
          <w:szCs w:val="28"/>
        </w:rPr>
        <w:t>сформировалась под влиянием</w:t>
      </w:r>
      <w:r w:rsidRPr="00065CD6">
        <w:rPr>
          <w:rFonts w:eastAsia="Times New Roman"/>
          <w:szCs w:val="28"/>
        </w:rPr>
        <w:t xml:space="preserve"> </w:t>
      </w:r>
      <w:r w:rsidRPr="00065CD6">
        <w:rPr>
          <w:rFonts w:eastAsia="Helvetica"/>
          <w:szCs w:val="28"/>
        </w:rPr>
        <w:t>трех религий:</w:t>
      </w:r>
      <w:r w:rsidRPr="00065CD6">
        <w:rPr>
          <w:rFonts w:eastAsia="Times New Roman"/>
          <w:szCs w:val="28"/>
        </w:rPr>
        <w:t xml:space="preserve"> </w:t>
      </w:r>
      <w:r w:rsidRPr="00065CD6">
        <w:rPr>
          <w:rFonts w:eastAsia="Helvetica"/>
          <w:szCs w:val="28"/>
        </w:rPr>
        <w:t>синтоизма, конфуцианства и буддизма. Синтоизм («путь духов») – традиционная и самая древняя религия Японии, включающая в себя такие аспекты древних верований как тотемизм, магию, анимизм и т</w:t>
      </w:r>
      <w:r w:rsidR="00E55AB6" w:rsidRPr="00065CD6">
        <w:rPr>
          <w:rFonts w:eastAsia="Helvetica"/>
          <w:szCs w:val="28"/>
        </w:rPr>
        <w:t xml:space="preserve">ак </w:t>
      </w:r>
      <w:r w:rsidRPr="00065CD6">
        <w:rPr>
          <w:rFonts w:eastAsia="Helvetica"/>
          <w:szCs w:val="28"/>
        </w:rPr>
        <w:t>д</w:t>
      </w:r>
      <w:r w:rsidR="00E55AB6" w:rsidRPr="00065CD6">
        <w:rPr>
          <w:rFonts w:eastAsia="Helvetica"/>
          <w:szCs w:val="28"/>
        </w:rPr>
        <w:t>алее</w:t>
      </w:r>
      <w:r w:rsidRPr="00065CD6">
        <w:rPr>
          <w:rFonts w:eastAsia="Helvetica"/>
          <w:szCs w:val="28"/>
        </w:rPr>
        <w:t xml:space="preserve">. </w:t>
      </w:r>
    </w:p>
    <w:p w14:paraId="23D43532" w14:textId="37D09450" w:rsidR="001404FC" w:rsidRPr="00065CD6" w:rsidRDefault="001404FC" w:rsidP="004002F8">
      <w:pPr>
        <w:spacing w:line="360" w:lineRule="auto"/>
        <w:ind w:firstLine="709"/>
        <w:rPr>
          <w:rFonts w:eastAsia="Helvetica"/>
          <w:szCs w:val="28"/>
        </w:rPr>
      </w:pPr>
      <w:r w:rsidRPr="00065CD6">
        <w:rPr>
          <w:rFonts w:eastAsia="Helvetica"/>
          <w:szCs w:val="28"/>
        </w:rPr>
        <w:t xml:space="preserve">С развитием общества, появилась потребность в более развитой религии, так, начиная с середины VI века популярность начал набирать </w:t>
      </w:r>
      <w:r w:rsidRPr="00065CD6">
        <w:rPr>
          <w:rFonts w:eastAsia="Helvetica"/>
          <w:szCs w:val="28"/>
        </w:rPr>
        <w:lastRenderedPageBreak/>
        <w:t>буддизм, пришедший из Индии и Китая. Примерно в это же время, в Японии стали известны конфуцианские тексты.</w:t>
      </w:r>
    </w:p>
    <w:p w14:paraId="1F098753" w14:textId="77777777" w:rsidR="001404FC" w:rsidRPr="00065CD6" w:rsidRDefault="001404FC" w:rsidP="004002F8">
      <w:pPr>
        <w:spacing w:line="360" w:lineRule="auto"/>
        <w:ind w:firstLine="709"/>
        <w:rPr>
          <w:rFonts w:eastAsia="Helvetica"/>
          <w:b/>
          <w:szCs w:val="28"/>
        </w:rPr>
      </w:pPr>
      <w:r w:rsidRPr="00065CD6">
        <w:rPr>
          <w:rFonts w:eastAsia="Helvetica"/>
          <w:szCs w:val="28"/>
        </w:rPr>
        <w:t xml:space="preserve">Однако, </w:t>
      </w:r>
      <w:r w:rsidRPr="00065CD6">
        <w:rPr>
          <w:rFonts w:eastAsia="Helvetica"/>
          <w:szCs w:val="28"/>
          <w:shd w:val="clear" w:color="auto" w:fill="FFFFFF"/>
        </w:rPr>
        <w:t xml:space="preserve">японцы всегда осознавали свою индивидуальность по отношению к своим Восточноазиатским соседям. Это связано с географической изоляцией, одноязычной культурой и этнической гомогенностью. </w:t>
      </w:r>
      <w:r w:rsidRPr="00065CD6">
        <w:rPr>
          <w:rFonts w:eastAsia="Helvetica"/>
          <w:szCs w:val="28"/>
        </w:rPr>
        <w:t>Так или иначе, стоит учитывать, что несмотря на обособленность Японии, на ее культуру с древности воздействовали ценности Китая и Индии. Япония взяла многое из этих культур, сумев сохранить свой собственный путь.</w:t>
      </w:r>
    </w:p>
    <w:p w14:paraId="4B992B8E" w14:textId="77777777" w:rsidR="001404FC" w:rsidRPr="00065CD6" w:rsidRDefault="001404FC" w:rsidP="00065CD6">
      <w:pPr>
        <w:spacing w:line="360" w:lineRule="auto"/>
        <w:ind w:firstLine="709"/>
        <w:rPr>
          <w:rFonts w:eastAsia="Helvetica"/>
          <w:szCs w:val="28"/>
          <w:shd w:val="clear" w:color="auto" w:fill="FFFFFF"/>
        </w:rPr>
      </w:pPr>
      <w:r w:rsidRPr="00065CD6">
        <w:rPr>
          <w:rFonts w:eastAsia="Helvetica"/>
          <w:szCs w:val="28"/>
        </w:rPr>
        <w:t>Характеристика японской эстетики возможна благодаря акценту на эстетических концепциях и феноменах, которые являются уникальными для Японии</w:t>
      </w:r>
      <w:r w:rsidRPr="00065CD6">
        <w:rPr>
          <w:szCs w:val="28"/>
        </w:rPr>
        <w:t xml:space="preserve">. </w:t>
      </w:r>
      <w:r w:rsidRPr="00065CD6">
        <w:rPr>
          <w:rFonts w:eastAsia="Helvetica"/>
          <w:szCs w:val="28"/>
          <w:shd w:val="clear" w:color="auto" w:fill="FFFFFF"/>
        </w:rPr>
        <w:t>Поэтому, говоря о традиционном искусстве Японии, мы будем противопоставлять его с западной традицией.</w:t>
      </w:r>
    </w:p>
    <w:p w14:paraId="4E28CD76" w14:textId="77777777" w:rsidR="001404FC" w:rsidRPr="00896BD0" w:rsidRDefault="001404FC" w:rsidP="007F7233">
      <w:pPr>
        <w:spacing w:line="360" w:lineRule="auto"/>
        <w:ind w:firstLine="709"/>
        <w:rPr>
          <w:rFonts w:eastAsia="Helvetica"/>
          <w:b/>
          <w:color w:val="000000" w:themeColor="text1"/>
          <w:szCs w:val="28"/>
        </w:rPr>
      </w:pPr>
    </w:p>
    <w:p w14:paraId="0E5F10C5" w14:textId="0766E1EB" w:rsidR="001404FC" w:rsidRDefault="001404FC" w:rsidP="00065CD6">
      <w:pPr>
        <w:pStyle w:val="2"/>
        <w:spacing w:before="0"/>
        <w:rPr>
          <w:rFonts w:eastAsia="Helvetica"/>
        </w:rPr>
      </w:pPr>
      <w:bookmarkStart w:id="4" w:name="_Toc512973022"/>
      <w:r w:rsidRPr="00896BD0">
        <w:rPr>
          <w:rFonts w:eastAsia="Helvetica"/>
        </w:rPr>
        <w:t>2.1. Уход от субъективности</w:t>
      </w:r>
      <w:bookmarkEnd w:id="4"/>
    </w:p>
    <w:p w14:paraId="10F5A142" w14:textId="77777777" w:rsidR="00065CD6" w:rsidRPr="00065CD6" w:rsidRDefault="00065CD6" w:rsidP="00065CD6"/>
    <w:p w14:paraId="7013146E" w14:textId="77777777" w:rsidR="001404FC" w:rsidRPr="00065CD6" w:rsidRDefault="001404FC" w:rsidP="00065CD6">
      <w:pPr>
        <w:pStyle w:val="a3"/>
        <w:shd w:val="clear" w:color="auto" w:fill="FFFFFF"/>
        <w:spacing w:before="0" w:beforeAutospacing="0" w:after="0" w:afterAutospacing="0" w:line="360" w:lineRule="auto"/>
        <w:ind w:firstLine="709"/>
        <w:rPr>
          <w:rFonts w:eastAsia="Helvetica"/>
          <w:color w:val="000000" w:themeColor="text1"/>
          <w:szCs w:val="28"/>
        </w:rPr>
      </w:pPr>
      <w:r w:rsidRPr="00065CD6">
        <w:rPr>
          <w:rFonts w:eastAsia="Helvetica"/>
          <w:color w:val="000000" w:themeColor="text1"/>
          <w:szCs w:val="28"/>
        </w:rPr>
        <w:t>Характерной чертой западной культуры на протяжении всей истории является антропоцентризм. Эта точка зрения, утверждающая центральное положение человека в мире. Историки указывают на зачатки антропоцентризма уже в высказывании Протагора «Человек есть мера всех вещей».</w:t>
      </w:r>
      <w:r w:rsidRPr="00065CD6">
        <w:rPr>
          <w:rStyle w:val="ad"/>
          <w:rFonts w:eastAsia="Helvetica"/>
          <w:color w:val="000000" w:themeColor="text1"/>
          <w:szCs w:val="28"/>
        </w:rPr>
        <w:footnoteReference w:id="11"/>
      </w:r>
      <w:r w:rsidRPr="00065CD6">
        <w:rPr>
          <w:rFonts w:eastAsia="Helvetica"/>
          <w:color w:val="000000" w:themeColor="text1"/>
          <w:szCs w:val="28"/>
        </w:rPr>
        <w:t xml:space="preserve"> Многие этики находят корни антропоцентризма позднее, в истории Творения, рассказанной в книге Бытия, в иудейско-христианской Библии, где говорится о том, что человек создан по образу и подобию Бога, а миссия людей «властвовать» над всеми другими живыми существами. После Средневековья, под флагом переориентации ценностей началась эпоха Возрождения, возникшая вследствие кардинальных изменений общественных отношений в </w:t>
      </w:r>
      <w:r w:rsidRPr="00065CD6">
        <w:rPr>
          <w:rFonts w:eastAsia="Helvetica"/>
          <w:color w:val="000000" w:themeColor="text1"/>
          <w:szCs w:val="28"/>
        </w:rPr>
        <w:lastRenderedPageBreak/>
        <w:t>Европе. Под сомнение попадают традиционные ценности, а самое главное - уверенность в подлинности «знания откровения». Популярность набирает гуманистическое движение, которое было сосредоточено на изучении человека и его потенциала. Благодаря этому периоду мы получаем таких титанов как Леонардо Да Винчи, Микеланджело, Рафаэля, Тициана, Данте и многих других. Возрождение подготовило почву для научных революций, начавшихся в Новое время, что только усилило веру людей в свою значимость.</w:t>
      </w:r>
    </w:p>
    <w:p w14:paraId="2703A903" w14:textId="0CD23206" w:rsidR="001404FC" w:rsidRPr="00065CD6" w:rsidRDefault="001404FC" w:rsidP="00065CD6">
      <w:pPr>
        <w:widowControl w:val="0"/>
        <w:autoSpaceDE w:val="0"/>
        <w:autoSpaceDN w:val="0"/>
        <w:adjustRightInd w:val="0"/>
        <w:spacing w:line="360" w:lineRule="auto"/>
        <w:ind w:firstLine="709"/>
        <w:rPr>
          <w:color w:val="000000" w:themeColor="text1"/>
          <w:szCs w:val="28"/>
        </w:rPr>
      </w:pPr>
      <w:r w:rsidRPr="00065CD6">
        <w:rPr>
          <w:rFonts w:eastAsia="Helvetica"/>
          <w:color w:val="000000" w:themeColor="text1"/>
          <w:szCs w:val="28"/>
        </w:rPr>
        <w:t>В искусстве, антропоцентризм проявляется через повышенное внимание к человеческой фигуре. На Западе, произведение искусства служило способом для передачи идеи художника, для выражения его индивидуальности. Совсем другая ситуация в Японии. Тут художник уже не старается сделать акцент на своем собственном видении, важно само произвед</w:t>
      </w:r>
      <w:r w:rsidR="00DA0686" w:rsidRPr="00065CD6">
        <w:rPr>
          <w:rFonts w:eastAsia="Helvetica"/>
          <w:color w:val="000000" w:themeColor="text1"/>
          <w:szCs w:val="28"/>
        </w:rPr>
        <w:t>ение искусства</w:t>
      </w:r>
      <w:r w:rsidRPr="00065CD6">
        <w:rPr>
          <w:rFonts w:eastAsia="Helvetica"/>
          <w:color w:val="000000" w:themeColor="text1"/>
          <w:szCs w:val="28"/>
        </w:rPr>
        <w:t xml:space="preserve"> как таковое. Об этом пишет в своих работах профессор </w:t>
      </w:r>
      <w:proofErr w:type="spellStart"/>
      <w:r w:rsidRPr="00065CD6">
        <w:rPr>
          <w:rFonts w:eastAsia="Helvetica"/>
          <w:color w:val="000000" w:themeColor="text1"/>
          <w:szCs w:val="28"/>
        </w:rPr>
        <w:t>Нихонского</w:t>
      </w:r>
      <w:proofErr w:type="spellEnd"/>
      <w:r w:rsidRPr="00065CD6">
        <w:rPr>
          <w:rFonts w:eastAsia="Helvetica"/>
          <w:color w:val="000000" w:themeColor="text1"/>
          <w:szCs w:val="28"/>
        </w:rPr>
        <w:t xml:space="preserve"> университета в Японии Кен-</w:t>
      </w:r>
      <w:proofErr w:type="spellStart"/>
      <w:r w:rsidRPr="00065CD6">
        <w:rPr>
          <w:rFonts w:eastAsia="Helvetica"/>
          <w:color w:val="000000" w:themeColor="text1"/>
          <w:szCs w:val="28"/>
        </w:rPr>
        <w:t>ичи</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Сасаки</w:t>
      </w:r>
      <w:proofErr w:type="spellEnd"/>
      <w:r w:rsidRPr="00065CD6">
        <w:rPr>
          <w:rFonts w:eastAsia="Helvetica"/>
          <w:color w:val="000000" w:themeColor="text1"/>
          <w:szCs w:val="28"/>
        </w:rPr>
        <w:t>. В работе «Перспективы Запада и Востока» он отмечает, что даже когда в западном пейзаже на картине отсутствует реальная человеческая фигура, всегда продолжает присутствовать взгляд художника.</w:t>
      </w:r>
      <w:r w:rsidRPr="00065CD6">
        <w:rPr>
          <w:rStyle w:val="ad"/>
          <w:rFonts w:eastAsia="Helvetica"/>
          <w:color w:val="000000" w:themeColor="text1"/>
          <w:szCs w:val="28"/>
        </w:rPr>
        <w:footnoteReference w:id="12"/>
      </w:r>
      <w:r w:rsidRPr="00065CD6">
        <w:rPr>
          <w:rFonts w:eastAsia="Helvetica"/>
          <w:color w:val="000000" w:themeColor="text1"/>
          <w:szCs w:val="28"/>
        </w:rPr>
        <w:t xml:space="preserve">  Это значит, что изображается не сама природа или не сам город, а всегда взгляд художника на окружающее его пространство. Этот взгляд доминирует над</w:t>
      </w:r>
      <w:r w:rsidRPr="00065CD6">
        <w:rPr>
          <w:color w:val="000000" w:themeColor="text1"/>
          <w:szCs w:val="28"/>
        </w:rPr>
        <w:t xml:space="preserve"> </w:t>
      </w:r>
      <w:r w:rsidRPr="00065CD6">
        <w:rPr>
          <w:rFonts w:eastAsia="Helvetica"/>
          <w:color w:val="000000" w:themeColor="text1"/>
          <w:szCs w:val="28"/>
        </w:rPr>
        <w:t>всем остальным. Чтобы продемонстрировать это, Кен-</w:t>
      </w:r>
      <w:proofErr w:type="spellStart"/>
      <w:r w:rsidRPr="00065CD6">
        <w:rPr>
          <w:rFonts w:eastAsia="Helvetica"/>
          <w:color w:val="000000" w:themeColor="text1"/>
          <w:szCs w:val="28"/>
        </w:rPr>
        <w:t>ичи</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Сасаки</w:t>
      </w:r>
      <w:proofErr w:type="spellEnd"/>
      <w:r w:rsidRPr="00065CD6">
        <w:rPr>
          <w:rFonts w:eastAsia="Helvetica"/>
          <w:color w:val="000000" w:themeColor="text1"/>
          <w:szCs w:val="28"/>
        </w:rPr>
        <w:t xml:space="preserve"> анализирует ряд западных шедевров.  Возьмем, например, работу Брейгеля «Охотники на снегу»</w:t>
      </w:r>
      <w:r w:rsidRPr="00065CD6">
        <w:rPr>
          <w:color w:val="000000" w:themeColor="text1"/>
          <w:szCs w:val="28"/>
        </w:rPr>
        <w:t xml:space="preserve">. </w:t>
      </w:r>
      <w:r w:rsidRPr="00065CD6">
        <w:rPr>
          <w:rFonts w:eastAsia="Helvetica"/>
          <w:color w:val="000000" w:themeColor="text1"/>
          <w:szCs w:val="28"/>
        </w:rPr>
        <w:t>На картине мы можем увидеть зверей и птиц, реку и пруд, горы</w:t>
      </w:r>
      <w:r w:rsidRPr="00065CD6">
        <w:rPr>
          <w:color w:val="000000" w:themeColor="text1"/>
          <w:szCs w:val="28"/>
        </w:rPr>
        <w:t xml:space="preserve">, </w:t>
      </w:r>
      <w:r w:rsidRPr="00065CD6">
        <w:rPr>
          <w:rFonts w:eastAsia="Helvetica"/>
          <w:color w:val="000000" w:themeColor="text1"/>
          <w:szCs w:val="28"/>
        </w:rPr>
        <w:t>замок, деревенские хижины.</w:t>
      </w:r>
      <w:r w:rsidRPr="00065CD6">
        <w:rPr>
          <w:color w:val="000000" w:themeColor="text1"/>
          <w:szCs w:val="28"/>
        </w:rPr>
        <w:t xml:space="preserve"> </w:t>
      </w:r>
      <w:r w:rsidRPr="00065CD6">
        <w:rPr>
          <w:rFonts w:eastAsia="Helvetica"/>
          <w:color w:val="000000" w:themeColor="text1"/>
          <w:szCs w:val="28"/>
        </w:rPr>
        <w:t>Брейгель помещает сюда и повседневный быт людей</w:t>
      </w:r>
      <w:r w:rsidRPr="00065CD6">
        <w:rPr>
          <w:color w:val="000000" w:themeColor="text1"/>
          <w:szCs w:val="28"/>
        </w:rPr>
        <w:t xml:space="preserve">: </w:t>
      </w:r>
      <w:r w:rsidRPr="00065CD6">
        <w:rPr>
          <w:rFonts w:eastAsia="Helvetica"/>
          <w:color w:val="000000" w:themeColor="text1"/>
          <w:szCs w:val="28"/>
        </w:rPr>
        <w:t>игры на льду,</w:t>
      </w:r>
      <w:r w:rsidRPr="00065CD6">
        <w:rPr>
          <w:color w:val="000000" w:themeColor="text1"/>
          <w:szCs w:val="28"/>
        </w:rPr>
        <w:t xml:space="preserve"> </w:t>
      </w:r>
      <w:r w:rsidRPr="00065CD6">
        <w:rPr>
          <w:rFonts w:eastAsia="Helvetica"/>
          <w:color w:val="000000" w:themeColor="text1"/>
          <w:szCs w:val="28"/>
        </w:rPr>
        <w:t>обычных работяг, охотников, возвращающихся с добычей. Художник вложил в свою картину ренессансный смысл</w:t>
      </w:r>
      <w:r w:rsidRPr="00065CD6">
        <w:rPr>
          <w:color w:val="000000" w:themeColor="text1"/>
          <w:szCs w:val="28"/>
        </w:rPr>
        <w:t xml:space="preserve">, </w:t>
      </w:r>
      <w:r w:rsidRPr="00065CD6">
        <w:rPr>
          <w:rFonts w:eastAsia="Helvetica"/>
          <w:color w:val="000000" w:themeColor="text1"/>
          <w:szCs w:val="28"/>
        </w:rPr>
        <w:t>вписав людей с их бытом как неотделимую и важную</w:t>
      </w:r>
      <w:r w:rsidRPr="00065CD6">
        <w:rPr>
          <w:color w:val="000000" w:themeColor="text1"/>
          <w:szCs w:val="28"/>
        </w:rPr>
        <w:t xml:space="preserve"> </w:t>
      </w:r>
      <w:r w:rsidRPr="00065CD6">
        <w:rPr>
          <w:rFonts w:eastAsia="Helvetica"/>
          <w:color w:val="000000" w:themeColor="text1"/>
          <w:szCs w:val="28"/>
        </w:rPr>
        <w:t xml:space="preserve">часть гармоничного универсума. </w:t>
      </w:r>
    </w:p>
    <w:p w14:paraId="5277A50A" w14:textId="142215C1" w:rsidR="001404FC" w:rsidRPr="00065CD6" w:rsidRDefault="001404FC" w:rsidP="00065CD6">
      <w:pPr>
        <w:pStyle w:val="a3"/>
        <w:shd w:val="clear" w:color="auto" w:fill="FFFFFF"/>
        <w:spacing w:before="0" w:beforeAutospacing="0" w:after="0" w:afterAutospacing="0" w:line="360" w:lineRule="auto"/>
        <w:ind w:firstLine="709"/>
        <w:rPr>
          <w:rFonts w:eastAsia="Helvetica"/>
          <w:color w:val="000000" w:themeColor="text1"/>
          <w:szCs w:val="28"/>
        </w:rPr>
      </w:pPr>
      <w:r w:rsidRPr="00065CD6">
        <w:rPr>
          <w:rFonts w:eastAsia="Helvetica"/>
          <w:color w:val="000000" w:themeColor="text1"/>
          <w:szCs w:val="28"/>
        </w:rPr>
        <w:t>Более того, автор отмечает тот факт, что популярность пейзажной живописи, в</w:t>
      </w:r>
      <w:r w:rsidR="00DA0686" w:rsidRPr="00065CD6">
        <w:rPr>
          <w:rFonts w:eastAsia="Helvetica"/>
          <w:color w:val="000000" w:themeColor="text1"/>
          <w:szCs w:val="28"/>
        </w:rPr>
        <w:t xml:space="preserve"> том числе и городского</w:t>
      </w:r>
      <w:r w:rsidRPr="00065CD6">
        <w:rPr>
          <w:rFonts w:eastAsia="Helvetica"/>
          <w:color w:val="000000" w:themeColor="text1"/>
          <w:szCs w:val="28"/>
        </w:rPr>
        <w:t xml:space="preserve"> ландшафт</w:t>
      </w:r>
      <w:r w:rsidR="00DA0686" w:rsidRPr="00065CD6">
        <w:rPr>
          <w:rFonts w:eastAsia="Helvetica"/>
          <w:color w:val="000000" w:themeColor="text1"/>
          <w:szCs w:val="28"/>
        </w:rPr>
        <w:t>а</w:t>
      </w:r>
      <w:r w:rsidRPr="00065CD6">
        <w:rPr>
          <w:rFonts w:eastAsia="Helvetica"/>
          <w:color w:val="000000" w:themeColor="text1"/>
          <w:szCs w:val="28"/>
        </w:rPr>
        <w:t xml:space="preserve"> на Западе</w:t>
      </w:r>
      <w:r w:rsidR="00DA0686" w:rsidRPr="00065CD6">
        <w:rPr>
          <w:rFonts w:eastAsia="Helvetica"/>
          <w:color w:val="000000" w:themeColor="text1"/>
          <w:szCs w:val="28"/>
        </w:rPr>
        <w:t>,</w:t>
      </w:r>
      <w:r w:rsidRPr="00065CD6">
        <w:rPr>
          <w:rFonts w:eastAsia="Helvetica"/>
          <w:color w:val="000000" w:themeColor="text1"/>
          <w:szCs w:val="28"/>
        </w:rPr>
        <w:t xml:space="preserve"> всегда была связана </w:t>
      </w:r>
      <w:r w:rsidRPr="00065CD6">
        <w:rPr>
          <w:rFonts w:eastAsia="Helvetica"/>
          <w:color w:val="000000" w:themeColor="text1"/>
          <w:szCs w:val="28"/>
        </w:rPr>
        <w:lastRenderedPageBreak/>
        <w:t xml:space="preserve">с развитием туризма. В картинах этого жанра были представлены различные достопримечательности, которые должны были оказаться заманчивыми для посещения. </w:t>
      </w:r>
    </w:p>
    <w:p w14:paraId="53035F60" w14:textId="69B35D58" w:rsidR="001404FC" w:rsidRPr="00065CD6" w:rsidRDefault="001404FC" w:rsidP="00065CD6">
      <w:pPr>
        <w:spacing w:line="360" w:lineRule="auto"/>
        <w:ind w:firstLine="709"/>
        <w:rPr>
          <w:rFonts w:eastAsia="Helvetica"/>
          <w:color w:val="000000" w:themeColor="text1"/>
          <w:szCs w:val="28"/>
        </w:rPr>
      </w:pPr>
      <w:r w:rsidRPr="00065CD6">
        <w:rPr>
          <w:rFonts w:eastAsia="Helvetica"/>
          <w:color w:val="000000" w:themeColor="text1"/>
          <w:szCs w:val="28"/>
        </w:rPr>
        <w:t xml:space="preserve">Совсем другая ситуация в Японии. В отличие от Канта, дзен–буддизм с оптимизмом смотрит на нашу способность познать «вещь в себе».  Как мы помним, этническая религия японского народа – синтоизм. </w:t>
      </w:r>
      <w:r w:rsidRPr="00065CD6">
        <w:rPr>
          <w:rFonts w:eastAsia="Helvetica"/>
          <w:color w:val="000000" w:themeColor="text1"/>
          <w:szCs w:val="28"/>
          <w:shd w:val="clear" w:color="auto" w:fill="FFFFFF"/>
        </w:rPr>
        <w:t>Основным положением синтоизма является обожествление и поклонение природным силам и явлениям</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Вещам приписывается духовная сущность «</w:t>
      </w:r>
      <w:proofErr w:type="spellStart"/>
      <w:r w:rsidRPr="00065CD6">
        <w:rPr>
          <w:rFonts w:eastAsia="Helvetica"/>
          <w:color w:val="000000" w:themeColor="text1"/>
          <w:szCs w:val="28"/>
          <w:shd w:val="clear" w:color="auto" w:fill="FFFFFF"/>
        </w:rPr>
        <w:t>ками</w:t>
      </w:r>
      <w:proofErr w:type="spellEnd"/>
      <w:r w:rsidRPr="00065CD6">
        <w:rPr>
          <w:rFonts w:eastAsia="Helvetica"/>
          <w:color w:val="000000" w:themeColor="text1"/>
          <w:szCs w:val="28"/>
          <w:shd w:val="clear" w:color="auto" w:fill="FFFFFF"/>
        </w:rPr>
        <w:t>»</w:t>
      </w:r>
      <w:r w:rsidRPr="00065CD6">
        <w:rPr>
          <w:rFonts w:eastAsia="Times New Roman"/>
          <w:color w:val="000000" w:themeColor="text1"/>
          <w:szCs w:val="28"/>
          <w:shd w:val="clear" w:color="auto" w:fill="FFFFFF"/>
        </w:rPr>
        <w:t>.</w:t>
      </w:r>
      <w:r w:rsidRPr="00065CD6">
        <w:rPr>
          <w:rFonts w:eastAsia="Helvetica"/>
          <w:color w:val="000000" w:themeColor="text1"/>
          <w:szCs w:val="28"/>
        </w:rPr>
        <w:t xml:space="preserve">  </w:t>
      </w:r>
      <w:proofErr w:type="spellStart"/>
      <w:r w:rsidRPr="00065CD6">
        <w:rPr>
          <w:rFonts w:eastAsia="Helvetica"/>
          <w:color w:val="000000" w:themeColor="text1"/>
          <w:szCs w:val="28"/>
        </w:rPr>
        <w:t>Ками</w:t>
      </w:r>
      <w:proofErr w:type="spellEnd"/>
      <w:r w:rsidRPr="00065CD6">
        <w:rPr>
          <w:rFonts w:eastAsia="Helvetica"/>
          <w:color w:val="000000" w:themeColor="text1"/>
          <w:szCs w:val="28"/>
        </w:rPr>
        <w:t xml:space="preserve"> и люди существуют в одном мире. </w:t>
      </w:r>
      <w:proofErr w:type="spellStart"/>
      <w:r w:rsidRPr="00065CD6">
        <w:rPr>
          <w:rFonts w:eastAsia="Helvetica"/>
          <w:color w:val="000000" w:themeColor="text1"/>
          <w:szCs w:val="28"/>
        </w:rPr>
        <w:t>Ками</w:t>
      </w:r>
      <w:proofErr w:type="spellEnd"/>
      <w:r w:rsidRPr="00065CD6">
        <w:rPr>
          <w:rFonts w:eastAsia="Helvetica"/>
          <w:color w:val="000000" w:themeColor="text1"/>
          <w:szCs w:val="28"/>
        </w:rPr>
        <w:t xml:space="preserve"> живут во всех вещах, они часто являются горами, деревьями, необычными скалами, реками, водопадами. Человек должен научиться воспринимать мир таким, какой он есть, очиститься, стать «зеркалом мира», а тем самым стать сердцем </w:t>
      </w:r>
      <w:proofErr w:type="spellStart"/>
      <w:r w:rsidRPr="00065CD6">
        <w:rPr>
          <w:rFonts w:eastAsia="Helvetica"/>
          <w:color w:val="000000" w:themeColor="text1"/>
          <w:szCs w:val="28"/>
        </w:rPr>
        <w:t>ками</w:t>
      </w:r>
      <w:proofErr w:type="spellEnd"/>
      <w:r w:rsidRPr="00065CD6">
        <w:rPr>
          <w:rFonts w:eastAsia="Helvetica"/>
          <w:color w:val="000000" w:themeColor="text1"/>
          <w:szCs w:val="28"/>
        </w:rPr>
        <w:t xml:space="preserve">. Только так можно достичь гармонии с миром и богами. Тоже самое и в искусстве – реципиент </w:t>
      </w:r>
      <w:r w:rsidR="00812C58" w:rsidRPr="00065CD6">
        <w:rPr>
          <w:rFonts w:eastAsia="Helvetica"/>
          <w:color w:val="000000" w:themeColor="text1"/>
          <w:szCs w:val="28"/>
        </w:rPr>
        <w:t xml:space="preserve">должен </w:t>
      </w:r>
      <w:r w:rsidRPr="00065CD6">
        <w:rPr>
          <w:rFonts w:eastAsia="Helvetica"/>
          <w:color w:val="000000" w:themeColor="text1"/>
          <w:szCs w:val="28"/>
        </w:rPr>
        <w:t xml:space="preserve">работать над тем, чтобы максимально сильно избавиться от своей субъективности.  </w:t>
      </w:r>
    </w:p>
    <w:p w14:paraId="436ED18C" w14:textId="77777777" w:rsidR="001404FC" w:rsidRPr="00065CD6" w:rsidRDefault="001404FC" w:rsidP="00065CD6">
      <w:pPr>
        <w:spacing w:line="360" w:lineRule="auto"/>
        <w:ind w:firstLine="709"/>
        <w:rPr>
          <w:color w:val="000000" w:themeColor="text1"/>
          <w:szCs w:val="28"/>
        </w:rPr>
      </w:pPr>
      <w:r w:rsidRPr="00065CD6">
        <w:rPr>
          <w:rFonts w:eastAsia="Helvetica"/>
          <w:color w:val="000000" w:themeColor="text1"/>
          <w:szCs w:val="28"/>
        </w:rPr>
        <w:t>В Японии есть понятие «</w:t>
      </w:r>
      <w:proofErr w:type="spellStart"/>
      <w:r w:rsidRPr="00065CD6">
        <w:rPr>
          <w:rFonts w:eastAsia="Helvetica"/>
          <w:color w:val="000000" w:themeColor="text1"/>
          <w:szCs w:val="28"/>
        </w:rPr>
        <w:t>сансуи</w:t>
      </w:r>
      <w:proofErr w:type="spellEnd"/>
      <w:r w:rsidRPr="00065CD6">
        <w:rPr>
          <w:rFonts w:eastAsia="Helvetica"/>
          <w:color w:val="000000" w:themeColor="text1"/>
          <w:szCs w:val="28"/>
        </w:rPr>
        <w:t xml:space="preserve">» для обозначения пейзажа. </w:t>
      </w:r>
      <w:proofErr w:type="spellStart"/>
      <w:r w:rsidRPr="00065CD6">
        <w:rPr>
          <w:rFonts w:eastAsia="Helvetica"/>
          <w:color w:val="000000" w:themeColor="text1"/>
          <w:szCs w:val="28"/>
        </w:rPr>
        <w:t>Сансуи</w:t>
      </w:r>
      <w:proofErr w:type="spellEnd"/>
      <w:r w:rsidRPr="00065CD6">
        <w:rPr>
          <w:rFonts w:eastAsia="Helvetica"/>
          <w:color w:val="000000" w:themeColor="text1"/>
          <w:szCs w:val="28"/>
        </w:rPr>
        <w:t xml:space="preserve"> или «горы и вода»</w:t>
      </w:r>
      <w:r w:rsidRPr="00065CD6">
        <w:rPr>
          <w:color w:val="000000" w:themeColor="text1"/>
          <w:szCs w:val="28"/>
        </w:rPr>
        <w:t xml:space="preserve"> - </w:t>
      </w:r>
      <w:r w:rsidRPr="00065CD6">
        <w:rPr>
          <w:rFonts w:eastAsia="Helvetica"/>
          <w:color w:val="000000" w:themeColor="text1"/>
          <w:szCs w:val="28"/>
        </w:rPr>
        <w:t>понятие,</w:t>
      </w:r>
      <w:r w:rsidRPr="00065CD6">
        <w:rPr>
          <w:color w:val="000000" w:themeColor="text1"/>
          <w:szCs w:val="28"/>
        </w:rPr>
        <w:t xml:space="preserve"> </w:t>
      </w:r>
      <w:r w:rsidRPr="00065CD6">
        <w:rPr>
          <w:rFonts w:eastAsia="Helvetica"/>
          <w:color w:val="000000" w:themeColor="text1"/>
          <w:szCs w:val="28"/>
        </w:rPr>
        <w:t>которое сильно отличается от ландшафта. Во –</w:t>
      </w:r>
      <w:r w:rsidRPr="00065CD6">
        <w:rPr>
          <w:color w:val="000000" w:themeColor="text1"/>
          <w:szCs w:val="28"/>
        </w:rPr>
        <w:t xml:space="preserve"> </w:t>
      </w:r>
      <w:r w:rsidRPr="00065CD6">
        <w:rPr>
          <w:rFonts w:eastAsia="Helvetica"/>
          <w:color w:val="000000" w:themeColor="text1"/>
          <w:szCs w:val="28"/>
        </w:rPr>
        <w:t>первых,</w:t>
      </w:r>
      <w:r w:rsidRPr="00065CD6">
        <w:rPr>
          <w:color w:val="000000" w:themeColor="text1"/>
          <w:szCs w:val="28"/>
        </w:rPr>
        <w:t xml:space="preserve"> </w:t>
      </w:r>
      <w:r w:rsidRPr="00065CD6">
        <w:rPr>
          <w:rFonts w:eastAsia="Helvetica"/>
          <w:color w:val="000000" w:themeColor="text1"/>
          <w:szCs w:val="28"/>
        </w:rPr>
        <w:t>оно не применимо к городским пейзажам. Кроме того, мы не можем назвать пустыню «</w:t>
      </w:r>
      <w:proofErr w:type="spellStart"/>
      <w:r w:rsidRPr="00065CD6">
        <w:rPr>
          <w:rFonts w:eastAsia="Helvetica"/>
          <w:color w:val="000000" w:themeColor="text1"/>
          <w:szCs w:val="28"/>
        </w:rPr>
        <w:t>сансуи</w:t>
      </w:r>
      <w:proofErr w:type="spellEnd"/>
      <w:r w:rsidRPr="00065CD6">
        <w:rPr>
          <w:rFonts w:eastAsia="Helvetica"/>
          <w:color w:val="000000" w:themeColor="text1"/>
          <w:szCs w:val="28"/>
        </w:rPr>
        <w:t>»</w:t>
      </w:r>
      <w:r w:rsidRPr="00065CD6">
        <w:rPr>
          <w:color w:val="000000" w:themeColor="text1"/>
          <w:szCs w:val="28"/>
        </w:rPr>
        <w:t xml:space="preserve">, </w:t>
      </w:r>
      <w:r w:rsidRPr="00065CD6">
        <w:rPr>
          <w:rFonts w:eastAsia="Helvetica"/>
          <w:color w:val="000000" w:themeColor="text1"/>
          <w:szCs w:val="28"/>
        </w:rPr>
        <w:t>так как этот термин требует всегда влажного климата. Великий словарь японского, после буквального перевода добавляет второй смысл</w:t>
      </w:r>
      <w:r w:rsidRPr="00065CD6">
        <w:rPr>
          <w:color w:val="000000" w:themeColor="text1"/>
          <w:szCs w:val="28"/>
        </w:rPr>
        <w:t xml:space="preserve">: </w:t>
      </w:r>
      <w:r w:rsidRPr="00065CD6">
        <w:rPr>
          <w:rFonts w:eastAsia="Helvetica"/>
          <w:color w:val="000000" w:themeColor="text1"/>
          <w:szCs w:val="28"/>
        </w:rPr>
        <w:t>«</w:t>
      </w:r>
      <w:proofErr w:type="spellStart"/>
      <w:r w:rsidRPr="00065CD6">
        <w:rPr>
          <w:rFonts w:eastAsia="Helvetica"/>
          <w:color w:val="000000" w:themeColor="text1"/>
          <w:szCs w:val="28"/>
        </w:rPr>
        <w:t>Сансуи</w:t>
      </w:r>
      <w:proofErr w:type="spellEnd"/>
      <w:r w:rsidRPr="00065CD6">
        <w:rPr>
          <w:rFonts w:eastAsia="Helvetica"/>
          <w:color w:val="000000" w:themeColor="text1"/>
          <w:szCs w:val="28"/>
        </w:rPr>
        <w:t xml:space="preserve"> может означать естественный мир в целом, в его единстве, в противоположность обычному человеческому миру»</w:t>
      </w:r>
      <w:r w:rsidRPr="00065CD6">
        <w:rPr>
          <w:color w:val="000000" w:themeColor="text1"/>
          <w:szCs w:val="28"/>
        </w:rPr>
        <w:t>.</w:t>
      </w:r>
      <w:r w:rsidRPr="00065CD6">
        <w:rPr>
          <w:rStyle w:val="ad"/>
          <w:rFonts w:eastAsia="Helvetica"/>
          <w:color w:val="000000" w:themeColor="text1"/>
          <w:szCs w:val="28"/>
        </w:rPr>
        <w:footnoteReference w:id="13"/>
      </w:r>
      <w:r w:rsidRPr="00065CD6">
        <w:rPr>
          <w:color w:val="000000" w:themeColor="text1"/>
          <w:szCs w:val="28"/>
        </w:rPr>
        <w:t xml:space="preserve"> </w:t>
      </w:r>
      <w:r w:rsidRPr="00065CD6">
        <w:rPr>
          <w:rFonts w:eastAsia="Helvetica"/>
          <w:color w:val="000000" w:themeColor="text1"/>
          <w:szCs w:val="28"/>
        </w:rPr>
        <w:t>Речь идет как раз об отсутствии человека, о максимальном растворении художника как автора. Это попытка показать мир как он есть</w:t>
      </w:r>
      <w:r w:rsidRPr="00065CD6">
        <w:rPr>
          <w:color w:val="000000" w:themeColor="text1"/>
          <w:szCs w:val="28"/>
        </w:rPr>
        <w:t xml:space="preserve">. </w:t>
      </w:r>
    </w:p>
    <w:p w14:paraId="0D69C260" w14:textId="59A94739" w:rsidR="001404FC" w:rsidRPr="00065CD6" w:rsidRDefault="001404FC" w:rsidP="00065CD6">
      <w:pPr>
        <w:spacing w:line="360" w:lineRule="auto"/>
        <w:ind w:firstLine="709"/>
        <w:rPr>
          <w:color w:val="000000" w:themeColor="text1"/>
          <w:szCs w:val="28"/>
        </w:rPr>
      </w:pPr>
      <w:r w:rsidRPr="00065CD6">
        <w:rPr>
          <w:rFonts w:eastAsia="Helvetica"/>
          <w:color w:val="000000" w:themeColor="text1"/>
          <w:szCs w:val="28"/>
        </w:rPr>
        <w:t xml:space="preserve">В картинах </w:t>
      </w:r>
      <w:proofErr w:type="spellStart"/>
      <w:r w:rsidRPr="00065CD6">
        <w:rPr>
          <w:rFonts w:eastAsia="Helvetica"/>
          <w:color w:val="000000" w:themeColor="text1"/>
          <w:szCs w:val="28"/>
        </w:rPr>
        <w:t>Сансуи</w:t>
      </w:r>
      <w:proofErr w:type="spellEnd"/>
      <w:r w:rsidRPr="00065CD6">
        <w:rPr>
          <w:rFonts w:eastAsia="Helvetica"/>
          <w:color w:val="000000" w:themeColor="text1"/>
          <w:szCs w:val="28"/>
        </w:rPr>
        <w:t xml:space="preserve"> могут находиться человеческие фигуры</w:t>
      </w:r>
      <w:r w:rsidRPr="00065CD6">
        <w:rPr>
          <w:color w:val="000000" w:themeColor="text1"/>
          <w:szCs w:val="28"/>
        </w:rPr>
        <w:t xml:space="preserve">: </w:t>
      </w:r>
      <w:r w:rsidRPr="00065CD6">
        <w:rPr>
          <w:rFonts w:eastAsia="Helvetica"/>
          <w:color w:val="000000" w:themeColor="text1"/>
          <w:szCs w:val="28"/>
        </w:rPr>
        <w:t>медитирующий человек, одинокий рыбак в лодке,</w:t>
      </w:r>
      <w:r w:rsidRPr="00065CD6">
        <w:rPr>
          <w:color w:val="000000" w:themeColor="text1"/>
          <w:szCs w:val="28"/>
        </w:rPr>
        <w:t xml:space="preserve"> </w:t>
      </w:r>
      <w:r w:rsidRPr="00065CD6">
        <w:rPr>
          <w:rFonts w:eastAsia="Helvetica"/>
          <w:color w:val="000000" w:themeColor="text1"/>
          <w:szCs w:val="28"/>
        </w:rPr>
        <w:t xml:space="preserve">поднимающийся в горы </w:t>
      </w:r>
      <w:r w:rsidRPr="00065CD6">
        <w:rPr>
          <w:rFonts w:eastAsia="Helvetica"/>
          <w:color w:val="000000" w:themeColor="text1"/>
          <w:szCs w:val="28"/>
        </w:rPr>
        <w:lastRenderedPageBreak/>
        <w:t>странник. Однако, здесь отношения человека и мира –</w:t>
      </w:r>
      <w:r w:rsidRPr="00065CD6">
        <w:rPr>
          <w:color w:val="000000" w:themeColor="text1"/>
          <w:szCs w:val="28"/>
        </w:rPr>
        <w:t xml:space="preserve"> </w:t>
      </w:r>
      <w:r w:rsidRPr="00065CD6">
        <w:rPr>
          <w:rFonts w:eastAsia="Helvetica"/>
          <w:color w:val="000000" w:themeColor="text1"/>
          <w:szCs w:val="28"/>
        </w:rPr>
        <w:t xml:space="preserve">противоположность случаю с Брейгелем. </w:t>
      </w:r>
      <w:proofErr w:type="spellStart"/>
      <w:r w:rsidRPr="00065CD6">
        <w:rPr>
          <w:rFonts w:eastAsia="Helvetica"/>
          <w:color w:val="000000" w:themeColor="text1"/>
          <w:szCs w:val="28"/>
        </w:rPr>
        <w:t>Сансуи</w:t>
      </w:r>
      <w:proofErr w:type="spellEnd"/>
      <w:r w:rsidRPr="00065CD6">
        <w:rPr>
          <w:rFonts w:eastAsia="Helvetica"/>
          <w:color w:val="000000" w:themeColor="text1"/>
          <w:szCs w:val="28"/>
        </w:rPr>
        <w:t xml:space="preserve"> не является фоном человеческих действий и исторических событий, это уникальное и святое место, которое позволяет человеку вырасти над собой. Человек всегда следует за природой</w:t>
      </w:r>
      <w:r w:rsidR="00812C58" w:rsidRPr="00065CD6">
        <w:rPr>
          <w:rFonts w:eastAsia="Helvetica"/>
          <w:color w:val="000000" w:themeColor="text1"/>
          <w:szCs w:val="28"/>
        </w:rPr>
        <w:t xml:space="preserve">, а не </w:t>
      </w:r>
      <w:r w:rsidR="006D6BBC" w:rsidRPr="00065CD6">
        <w:rPr>
          <w:rFonts w:eastAsia="Helvetica"/>
          <w:color w:val="000000" w:themeColor="text1"/>
          <w:szCs w:val="28"/>
        </w:rPr>
        <w:t>возвышается над ней</w:t>
      </w:r>
      <w:r w:rsidRPr="00065CD6">
        <w:rPr>
          <w:rFonts w:eastAsia="Helvetica"/>
          <w:color w:val="000000" w:themeColor="text1"/>
          <w:szCs w:val="28"/>
        </w:rPr>
        <w:t xml:space="preserve">. </w:t>
      </w:r>
    </w:p>
    <w:p w14:paraId="2D52A089" w14:textId="77777777" w:rsidR="001404FC" w:rsidRPr="00065CD6" w:rsidRDefault="001404FC" w:rsidP="00065CD6">
      <w:pPr>
        <w:pStyle w:val="a3"/>
        <w:spacing w:before="0" w:beforeAutospacing="0" w:after="0" w:afterAutospacing="0" w:line="360" w:lineRule="auto"/>
        <w:ind w:firstLine="709"/>
        <w:rPr>
          <w:color w:val="000000" w:themeColor="text1"/>
          <w:szCs w:val="28"/>
        </w:rPr>
      </w:pPr>
      <w:r w:rsidRPr="00065CD6">
        <w:rPr>
          <w:rFonts w:eastAsia="Helvetica"/>
          <w:color w:val="000000" w:themeColor="text1"/>
          <w:szCs w:val="28"/>
        </w:rPr>
        <w:t xml:space="preserve">Так, картины одного из величайших японских художников Тоё </w:t>
      </w:r>
      <w:proofErr w:type="spellStart"/>
      <w:r w:rsidRPr="00065CD6">
        <w:rPr>
          <w:rFonts w:eastAsia="Helvetica"/>
          <w:color w:val="000000" w:themeColor="text1"/>
          <w:szCs w:val="28"/>
        </w:rPr>
        <w:t>Сэссю</w:t>
      </w:r>
      <w:proofErr w:type="spellEnd"/>
      <w:r w:rsidRPr="00065CD6">
        <w:rPr>
          <w:rFonts w:eastAsia="Helvetica"/>
          <w:color w:val="000000" w:themeColor="text1"/>
          <w:szCs w:val="28"/>
        </w:rPr>
        <w:t>, мы никогда не назовем «</w:t>
      </w:r>
      <w:proofErr w:type="spellStart"/>
      <w:r w:rsidRPr="00065CD6">
        <w:rPr>
          <w:rFonts w:eastAsia="Helvetica"/>
          <w:color w:val="000000" w:themeColor="text1"/>
          <w:szCs w:val="28"/>
        </w:rPr>
        <w:t>фукеи</w:t>
      </w:r>
      <w:proofErr w:type="spellEnd"/>
      <w:r w:rsidRPr="00065CD6">
        <w:rPr>
          <w:color w:val="000000" w:themeColor="text1"/>
          <w:szCs w:val="28"/>
        </w:rPr>
        <w:t>-</w:t>
      </w:r>
      <w:r w:rsidRPr="00065CD6">
        <w:rPr>
          <w:rFonts w:eastAsia="Helvetica"/>
          <w:color w:val="000000" w:themeColor="text1"/>
          <w:szCs w:val="28"/>
        </w:rPr>
        <w:t>га»</w:t>
      </w:r>
      <w:r w:rsidRPr="00065CD6">
        <w:rPr>
          <w:color w:val="000000" w:themeColor="text1"/>
          <w:szCs w:val="28"/>
        </w:rPr>
        <w:t xml:space="preserve"> (</w:t>
      </w:r>
      <w:r w:rsidRPr="00065CD6">
        <w:rPr>
          <w:rFonts w:eastAsia="Helvetica"/>
          <w:color w:val="000000" w:themeColor="text1"/>
          <w:szCs w:val="28"/>
        </w:rPr>
        <w:t>ландшафт</w:t>
      </w:r>
      <w:r w:rsidRPr="00065CD6">
        <w:rPr>
          <w:color w:val="000000" w:themeColor="text1"/>
          <w:szCs w:val="28"/>
        </w:rPr>
        <w:t xml:space="preserve">), </w:t>
      </w:r>
      <w:r w:rsidRPr="00065CD6">
        <w:rPr>
          <w:rFonts w:eastAsia="Helvetica"/>
          <w:color w:val="000000" w:themeColor="text1"/>
          <w:szCs w:val="28"/>
        </w:rPr>
        <w:t xml:space="preserve">а назовем </w:t>
      </w:r>
      <w:proofErr w:type="spellStart"/>
      <w:r w:rsidRPr="00065CD6">
        <w:rPr>
          <w:rFonts w:eastAsia="Helvetica"/>
          <w:color w:val="000000" w:themeColor="text1"/>
          <w:szCs w:val="28"/>
        </w:rPr>
        <w:t>сансуи</w:t>
      </w:r>
      <w:proofErr w:type="spellEnd"/>
      <w:r w:rsidRPr="00065CD6">
        <w:rPr>
          <w:color w:val="000000" w:themeColor="text1"/>
          <w:szCs w:val="28"/>
        </w:rPr>
        <w:t xml:space="preserve">. </w:t>
      </w:r>
      <w:r w:rsidRPr="00065CD6">
        <w:rPr>
          <w:rFonts w:eastAsia="Helvetica"/>
          <w:color w:val="000000" w:themeColor="text1"/>
          <w:szCs w:val="28"/>
        </w:rPr>
        <w:t>Название «</w:t>
      </w:r>
      <w:proofErr w:type="spellStart"/>
      <w:r w:rsidRPr="00065CD6">
        <w:rPr>
          <w:rFonts w:eastAsia="Helvetica"/>
          <w:color w:val="000000" w:themeColor="text1"/>
          <w:szCs w:val="28"/>
        </w:rPr>
        <w:t>фукеи</w:t>
      </w:r>
      <w:proofErr w:type="spellEnd"/>
      <w:r w:rsidRPr="00065CD6">
        <w:rPr>
          <w:rFonts w:eastAsia="Helvetica"/>
          <w:color w:val="000000" w:themeColor="text1"/>
          <w:szCs w:val="28"/>
        </w:rPr>
        <w:t>-га»</w:t>
      </w:r>
      <w:r w:rsidRPr="00065CD6">
        <w:rPr>
          <w:color w:val="000000" w:themeColor="text1"/>
          <w:szCs w:val="28"/>
        </w:rPr>
        <w:t xml:space="preserve"> </w:t>
      </w:r>
      <w:r w:rsidRPr="00065CD6">
        <w:rPr>
          <w:rFonts w:eastAsia="Helvetica"/>
          <w:color w:val="000000" w:themeColor="text1"/>
          <w:szCs w:val="28"/>
        </w:rPr>
        <w:t xml:space="preserve">было изобретено в 19 веке, чтобы можно было дать наиболее точное описание западной ландшафтной живописи. До этого, все картины называли </w:t>
      </w:r>
      <w:proofErr w:type="spellStart"/>
      <w:r w:rsidRPr="00065CD6">
        <w:rPr>
          <w:rFonts w:eastAsia="Helvetica"/>
          <w:color w:val="000000" w:themeColor="text1"/>
          <w:szCs w:val="28"/>
        </w:rPr>
        <w:t>сансуи</w:t>
      </w:r>
      <w:proofErr w:type="spellEnd"/>
      <w:r w:rsidRPr="00065CD6">
        <w:rPr>
          <w:rFonts w:eastAsia="Helvetica"/>
          <w:color w:val="000000" w:themeColor="text1"/>
          <w:szCs w:val="28"/>
        </w:rPr>
        <w:t>. Западное слово «ландшафт»</w:t>
      </w:r>
      <w:r w:rsidRPr="00065CD6">
        <w:rPr>
          <w:color w:val="000000" w:themeColor="text1"/>
          <w:szCs w:val="28"/>
        </w:rPr>
        <w:t xml:space="preserve"> </w:t>
      </w:r>
      <w:r w:rsidRPr="00065CD6">
        <w:rPr>
          <w:rFonts w:eastAsia="Helvetica"/>
          <w:color w:val="000000" w:themeColor="text1"/>
          <w:szCs w:val="28"/>
        </w:rPr>
        <w:t xml:space="preserve">означает как вид земной поверхности, так и пейзаж. Эта двусмысленность отражает западное отношение к ландшафту, которое фокусируется не на внутреннем ощущении, а на визуальном аспекте. </w:t>
      </w:r>
    </w:p>
    <w:p w14:paraId="55E5826F" w14:textId="2BE2CF64" w:rsidR="001404FC" w:rsidRPr="005E126E" w:rsidRDefault="001404FC" w:rsidP="005E126E">
      <w:pPr>
        <w:pStyle w:val="a3"/>
        <w:spacing w:before="0" w:beforeAutospacing="0" w:after="0" w:afterAutospacing="0" w:line="360" w:lineRule="auto"/>
        <w:ind w:firstLine="709"/>
        <w:rPr>
          <w:rFonts w:eastAsia="Helvetica"/>
          <w:color w:val="000000" w:themeColor="text1"/>
          <w:szCs w:val="28"/>
        </w:rPr>
      </w:pPr>
      <w:r w:rsidRPr="00065CD6">
        <w:rPr>
          <w:rFonts w:eastAsia="Helvetica"/>
          <w:color w:val="000000" w:themeColor="text1"/>
          <w:szCs w:val="28"/>
        </w:rPr>
        <w:t xml:space="preserve">Другим замечательным примером такого отношения к произведению искусства является поэзия хайку. До </w:t>
      </w:r>
      <w:r w:rsidRPr="00065CD6">
        <w:rPr>
          <w:rFonts w:eastAsia="Helvetica"/>
          <w:color w:val="000000" w:themeColor="text1"/>
          <w:szCs w:val="28"/>
          <w:lang w:val="en-US"/>
        </w:rPr>
        <w:t>XVII</w:t>
      </w:r>
      <w:r w:rsidRPr="00065CD6">
        <w:rPr>
          <w:rFonts w:eastAsia="Helvetica"/>
          <w:color w:val="000000" w:themeColor="text1"/>
          <w:szCs w:val="28"/>
        </w:rPr>
        <w:t xml:space="preserve"> века хайку не воспринимался как серьезный жанр. А затем, появился настоящий мастер – </w:t>
      </w:r>
      <w:proofErr w:type="spellStart"/>
      <w:r w:rsidRPr="00065CD6">
        <w:rPr>
          <w:rFonts w:eastAsia="Helvetica"/>
          <w:color w:val="000000" w:themeColor="text1"/>
          <w:szCs w:val="28"/>
        </w:rPr>
        <w:t>Мацио</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Басё</w:t>
      </w:r>
      <w:proofErr w:type="spellEnd"/>
      <w:r w:rsidRPr="00065CD6">
        <w:rPr>
          <w:rFonts w:eastAsia="Helvetica"/>
          <w:color w:val="000000" w:themeColor="text1"/>
          <w:szCs w:val="28"/>
        </w:rPr>
        <w:t xml:space="preserve">. В 1681 году он написал одно из самых известных стихотворений </w:t>
      </w:r>
      <w:r w:rsidR="006D6BBC" w:rsidRPr="00065CD6">
        <w:rPr>
          <w:rFonts w:eastAsia="Helvetica"/>
          <w:color w:val="000000" w:themeColor="text1"/>
          <w:szCs w:val="28"/>
        </w:rPr>
        <w:t>«В</w:t>
      </w:r>
      <w:r w:rsidRPr="00065CD6">
        <w:rPr>
          <w:rFonts w:eastAsia="Helvetica"/>
          <w:color w:val="000000" w:themeColor="text1"/>
          <w:szCs w:val="28"/>
        </w:rPr>
        <w:t xml:space="preserve">орон», </w:t>
      </w:r>
      <w:r w:rsidR="006D6BBC" w:rsidRPr="00065CD6">
        <w:rPr>
          <w:rFonts w:eastAsia="Helvetica"/>
          <w:color w:val="000000" w:themeColor="text1"/>
          <w:szCs w:val="28"/>
        </w:rPr>
        <w:t>тем самым изменил</w:t>
      </w:r>
      <w:r w:rsidRPr="00065CD6">
        <w:rPr>
          <w:rFonts w:eastAsia="Helvetica"/>
          <w:color w:val="000000" w:themeColor="text1"/>
          <w:szCs w:val="28"/>
        </w:rPr>
        <w:t xml:space="preserve"> мир хайку:</w:t>
      </w:r>
    </w:p>
    <w:p w14:paraId="373AEF78" w14:textId="77777777" w:rsidR="005E126E" w:rsidRPr="005E126E" w:rsidRDefault="005E126E" w:rsidP="005E126E">
      <w:pPr>
        <w:pStyle w:val="a3"/>
        <w:spacing w:before="0" w:beforeAutospacing="0" w:after="0" w:afterAutospacing="0" w:line="360" w:lineRule="auto"/>
        <w:ind w:firstLine="709"/>
        <w:rPr>
          <w:color w:val="000000" w:themeColor="text1"/>
          <w:szCs w:val="28"/>
        </w:rPr>
      </w:pPr>
    </w:p>
    <w:p w14:paraId="60C9ADEB" w14:textId="77777777" w:rsidR="001404FC" w:rsidRPr="005E126E" w:rsidRDefault="001404FC" w:rsidP="005E126E">
      <w:pPr>
        <w:pStyle w:val="a3"/>
        <w:spacing w:before="0" w:beforeAutospacing="0" w:after="0" w:afterAutospacing="0" w:line="360" w:lineRule="auto"/>
        <w:ind w:firstLine="709"/>
        <w:rPr>
          <w:rFonts w:eastAsia="Helvetica"/>
          <w:color w:val="000000" w:themeColor="text1"/>
          <w:szCs w:val="28"/>
        </w:rPr>
      </w:pPr>
      <w:r w:rsidRPr="005E126E">
        <w:rPr>
          <w:rFonts w:eastAsia="Helvetica"/>
          <w:color w:val="000000" w:themeColor="text1"/>
          <w:szCs w:val="28"/>
        </w:rPr>
        <w:t>«</w:t>
      </w:r>
      <w:proofErr w:type="spellStart"/>
      <w:r w:rsidRPr="005E126E">
        <w:rPr>
          <w:rFonts w:eastAsia="MS Gothic"/>
          <w:b/>
          <w:szCs w:val="28"/>
        </w:rPr>
        <w:t>枯れ枝にからすのとまりけるや秋の暮れ</w:t>
      </w:r>
      <w:proofErr w:type="spellEnd"/>
      <w:r w:rsidRPr="005E126E">
        <w:rPr>
          <w:rFonts w:eastAsia="Helvetica"/>
          <w:color w:val="000000" w:themeColor="text1"/>
          <w:szCs w:val="28"/>
        </w:rPr>
        <w:t>»</w:t>
      </w:r>
      <w:r w:rsidRPr="005E126E">
        <w:rPr>
          <w:color w:val="000000" w:themeColor="text1"/>
          <w:szCs w:val="28"/>
        </w:rPr>
        <w:t xml:space="preserve"> </w:t>
      </w:r>
    </w:p>
    <w:p w14:paraId="10EEBECE" w14:textId="77777777" w:rsidR="005E126E" w:rsidRPr="005E126E" w:rsidRDefault="005E126E" w:rsidP="005E126E">
      <w:pPr>
        <w:pStyle w:val="a3"/>
        <w:spacing w:before="0" w:beforeAutospacing="0" w:after="0" w:afterAutospacing="0" w:line="360" w:lineRule="auto"/>
        <w:ind w:firstLine="709"/>
        <w:rPr>
          <w:rFonts w:eastAsia="Helvetica"/>
          <w:color w:val="000000" w:themeColor="text1"/>
          <w:szCs w:val="28"/>
        </w:rPr>
      </w:pPr>
    </w:p>
    <w:p w14:paraId="34220928" w14:textId="0CE6E513" w:rsidR="001404FC" w:rsidRPr="00065CD6" w:rsidRDefault="00D603CA" w:rsidP="00065CD6">
      <w:pPr>
        <w:pStyle w:val="a3"/>
        <w:spacing w:before="0" w:beforeAutospacing="0" w:after="0" w:afterAutospacing="0" w:line="360" w:lineRule="auto"/>
        <w:ind w:firstLine="709"/>
        <w:rPr>
          <w:color w:val="000000" w:themeColor="text1"/>
          <w:szCs w:val="28"/>
        </w:rPr>
      </w:pPr>
      <w:r>
        <w:rPr>
          <w:rFonts w:eastAsia="Helvetica"/>
          <w:color w:val="000000" w:themeColor="text1"/>
          <w:szCs w:val="28"/>
        </w:rPr>
        <w:t>(п</w:t>
      </w:r>
      <w:r w:rsidR="001404FC" w:rsidRPr="00065CD6">
        <w:rPr>
          <w:rFonts w:eastAsia="Helvetica"/>
          <w:color w:val="000000" w:themeColor="text1"/>
          <w:szCs w:val="28"/>
        </w:rPr>
        <w:t>еревод</w:t>
      </w:r>
      <w:r w:rsidR="001404FC" w:rsidRPr="00065CD6">
        <w:rPr>
          <w:color w:val="000000" w:themeColor="text1"/>
          <w:szCs w:val="28"/>
        </w:rPr>
        <w:t xml:space="preserve">: </w:t>
      </w:r>
      <w:r w:rsidR="001404FC" w:rsidRPr="00065CD6">
        <w:rPr>
          <w:rFonts w:eastAsia="Helvetica"/>
          <w:color w:val="000000" w:themeColor="text1"/>
          <w:szCs w:val="28"/>
        </w:rPr>
        <w:t>«На сухой ветке / ворон сидит / осенние сумерки»</w:t>
      </w:r>
      <w:r>
        <w:rPr>
          <w:rFonts w:eastAsia="Helvetica"/>
          <w:color w:val="000000" w:themeColor="text1"/>
          <w:szCs w:val="28"/>
        </w:rPr>
        <w:t>)</w:t>
      </w:r>
    </w:p>
    <w:p w14:paraId="18C615E1" w14:textId="77777777" w:rsidR="001404FC" w:rsidRPr="00065CD6" w:rsidRDefault="001404FC" w:rsidP="00065CD6">
      <w:pPr>
        <w:spacing w:line="360" w:lineRule="auto"/>
        <w:ind w:firstLine="709"/>
        <w:rPr>
          <w:rFonts w:eastAsia="Helvetica"/>
          <w:color w:val="000000" w:themeColor="text1"/>
          <w:szCs w:val="28"/>
        </w:rPr>
      </w:pPr>
      <w:r w:rsidRPr="00065CD6">
        <w:rPr>
          <w:rFonts w:eastAsia="Helvetica"/>
          <w:color w:val="000000" w:themeColor="text1"/>
          <w:szCs w:val="28"/>
        </w:rPr>
        <w:t xml:space="preserve">Примечательно здесь то, что автор не пытается приукрасить мир вещей. </w:t>
      </w:r>
      <w:proofErr w:type="spellStart"/>
      <w:r w:rsidRPr="00065CD6">
        <w:rPr>
          <w:rFonts w:eastAsia="Helvetica"/>
          <w:color w:val="000000" w:themeColor="text1"/>
          <w:szCs w:val="28"/>
        </w:rPr>
        <w:t>Басё</w:t>
      </w:r>
      <w:proofErr w:type="spellEnd"/>
      <w:r w:rsidRPr="00065CD6">
        <w:rPr>
          <w:rFonts w:eastAsia="Helvetica"/>
          <w:color w:val="000000" w:themeColor="text1"/>
          <w:szCs w:val="28"/>
        </w:rPr>
        <w:t xml:space="preserve"> был поэтом – странником, который культивировал медитативное созерцание мира, вглядывание в саму сущность вещей. Для этого, говорит он, человеку необходимо научиться «гибкости ума», преодолеть личные качества, чтобы ничто не мешало сосредоточиться на объекте. Таким образом, идеал хайку, по его мнению, должен быть сосредоточен на объекте, а не на субъекте: </w:t>
      </w:r>
      <w:r w:rsidRPr="00065CD6">
        <w:rPr>
          <w:rFonts w:eastAsia="Helvetica"/>
          <w:color w:val="000000" w:themeColor="text1"/>
          <w:szCs w:val="28"/>
          <w:shd w:val="clear" w:color="auto" w:fill="FFFFFF"/>
        </w:rPr>
        <w:t xml:space="preserve">«Учись у сосны, что такое сосна, учись у бамбука, что такое бамбук». </w:t>
      </w:r>
      <w:r w:rsidRPr="00065CD6">
        <w:rPr>
          <w:rFonts w:eastAsia="Helvetica"/>
          <w:color w:val="000000" w:themeColor="text1"/>
          <w:szCs w:val="28"/>
          <w:shd w:val="clear" w:color="auto" w:fill="FFFFFF"/>
        </w:rPr>
        <w:lastRenderedPageBreak/>
        <w:t xml:space="preserve">Позднее, </w:t>
      </w:r>
      <w:r w:rsidRPr="00065CD6">
        <w:rPr>
          <w:rFonts w:eastAsia="Helvetica"/>
          <w:color w:val="000000" w:themeColor="text1"/>
          <w:szCs w:val="28"/>
        </w:rPr>
        <w:t xml:space="preserve">современник Басе – </w:t>
      </w:r>
      <w:proofErr w:type="spellStart"/>
      <w:r w:rsidRPr="00065CD6">
        <w:rPr>
          <w:rFonts w:eastAsia="Helvetica"/>
          <w:color w:val="000000" w:themeColor="text1"/>
          <w:szCs w:val="28"/>
        </w:rPr>
        <w:t>Тоса</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Мицукини</w:t>
      </w:r>
      <w:proofErr w:type="spellEnd"/>
      <w:r w:rsidRPr="00065CD6">
        <w:rPr>
          <w:rFonts w:eastAsia="Helvetica"/>
          <w:color w:val="000000" w:themeColor="text1"/>
          <w:szCs w:val="28"/>
        </w:rPr>
        <w:t xml:space="preserve"> разработал похожую теорию в отношении искусства живописи. Для него главной целью искусства является </w:t>
      </w:r>
      <w:proofErr w:type="spellStart"/>
      <w:r w:rsidRPr="00065CD6">
        <w:rPr>
          <w:rFonts w:eastAsia="Helvetica"/>
          <w:color w:val="000000" w:themeColor="text1"/>
          <w:szCs w:val="28"/>
        </w:rPr>
        <w:t>мимесис</w:t>
      </w:r>
      <w:proofErr w:type="spellEnd"/>
      <w:r w:rsidRPr="00065CD6">
        <w:rPr>
          <w:rFonts w:eastAsia="Helvetica"/>
          <w:color w:val="000000" w:themeColor="text1"/>
          <w:szCs w:val="28"/>
        </w:rPr>
        <w:t xml:space="preserve">. Художник должен понять и суметь воплотить «дух предмета». </w:t>
      </w:r>
    </w:p>
    <w:p w14:paraId="0242241F" w14:textId="77777777" w:rsidR="001404FC" w:rsidRPr="00065CD6" w:rsidRDefault="001404FC" w:rsidP="00065CD6">
      <w:pPr>
        <w:spacing w:line="360" w:lineRule="auto"/>
        <w:ind w:firstLine="709"/>
        <w:rPr>
          <w:rFonts w:eastAsia="Helvetica"/>
          <w:color w:val="000000" w:themeColor="text1"/>
          <w:szCs w:val="28"/>
          <w:shd w:val="clear" w:color="auto" w:fill="FFFFFF"/>
        </w:rPr>
      </w:pPr>
      <w:r w:rsidRPr="00065CD6">
        <w:rPr>
          <w:rFonts w:eastAsia="Helvetica"/>
          <w:color w:val="000000" w:themeColor="text1"/>
          <w:szCs w:val="28"/>
        </w:rPr>
        <w:t>Все это, показывает нам отличный от Запада взгляд на искусство, где субъект не выдвигается на первый план. Однако, на мой взгляд кажется важным упомянуть то, чт</w:t>
      </w:r>
      <w:r w:rsidRPr="00065CD6">
        <w:rPr>
          <w:rFonts w:eastAsia="Helvetica"/>
          <w:color w:val="000000" w:themeColor="text1"/>
          <w:szCs w:val="28"/>
          <w:shd w:val="clear" w:color="auto" w:fill="FFFFFF"/>
        </w:rPr>
        <w:t xml:space="preserve">о пишет об эстетическом восприятии искусства </w:t>
      </w:r>
      <w:proofErr w:type="spellStart"/>
      <w:r w:rsidRPr="00065CD6">
        <w:rPr>
          <w:rFonts w:eastAsia="Helvetica"/>
          <w:color w:val="000000" w:themeColor="text1"/>
          <w:szCs w:val="28"/>
          <w:shd w:val="clear" w:color="auto" w:fill="FFFFFF"/>
        </w:rPr>
        <w:t>Иммануил</w:t>
      </w:r>
      <w:proofErr w:type="spellEnd"/>
      <w:r w:rsidRPr="00065CD6">
        <w:rPr>
          <w:rFonts w:eastAsia="Helvetica"/>
          <w:color w:val="000000" w:themeColor="text1"/>
          <w:szCs w:val="28"/>
          <w:shd w:val="clear" w:color="auto" w:fill="FFFFFF"/>
        </w:rPr>
        <w:t xml:space="preserve"> Кант в «Критике способности суждения». </w:t>
      </w:r>
    </w:p>
    <w:p w14:paraId="3E706266" w14:textId="36EA742D" w:rsidR="001404FC" w:rsidRPr="007419DF" w:rsidRDefault="001404FC" w:rsidP="007419DF">
      <w:pPr>
        <w:spacing w:line="360" w:lineRule="auto"/>
        <w:ind w:firstLine="709"/>
        <w:rPr>
          <w:rFonts w:eastAsia="Times New Roman"/>
          <w:color w:val="000000" w:themeColor="text1"/>
          <w:szCs w:val="28"/>
        </w:rPr>
      </w:pPr>
      <w:r w:rsidRPr="00065CD6">
        <w:rPr>
          <w:rFonts w:eastAsia="Helvetica"/>
          <w:color w:val="000000" w:themeColor="text1"/>
          <w:szCs w:val="28"/>
          <w:shd w:val="clear" w:color="auto" w:fill="FFFFFF"/>
        </w:rPr>
        <w:t>Философ отмечает, что чтобы вынести суждение вкуса необходимо быть абсолютно незаинтересованным в предмете: «Легко заметить – возможность сказать, что предмет прекрасен, и доказать, что у меня есть вкус, связана не с тем, в чем я завишу от этого предмета, а с тем, что я делаю из этого представления в себе самом. Каждый согласится, что суждение</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о красоте, к которому примешивается малейший интерес, пристрастно и не есть чистое суждение вкуса. Для того чтобы выступать судьей в вопросах вкуса, надо быть совершенно незаинтересованным в существовании вещи, о которой идет речь, и испытывать к этому полное безразличие.».</w:t>
      </w:r>
      <w:r w:rsidR="00A65085">
        <w:rPr>
          <w:rStyle w:val="ad"/>
          <w:rFonts w:eastAsia="Helvetica"/>
          <w:color w:val="000000" w:themeColor="text1"/>
          <w:szCs w:val="28"/>
          <w:shd w:val="clear" w:color="auto" w:fill="FFFFFF"/>
        </w:rPr>
        <w:footnoteReference w:id="14"/>
      </w:r>
      <w:r w:rsidRPr="00065CD6">
        <w:rPr>
          <w:rFonts w:eastAsia="Helvetica"/>
          <w:color w:val="000000" w:themeColor="text1"/>
          <w:szCs w:val="28"/>
          <w:shd w:val="clear" w:color="auto" w:fill="FFFFFF"/>
        </w:rPr>
        <w:t xml:space="preserve"> Возможна ли полная незаинтересованность в предмете, вынесение чистого эстетического суждения? Да, говорит Кант, впрочем, говоря о чистых эстетических суждениях и о чистом эстетическом опыте, мы нигде не встретим прямое указание на то, что человек способен к их реализации. Человек завязан на своей субъективности. Так, вынося эстетическое суждение, мы часто путаем приятное и хорошее. Точно также, как это происходит в этике Канта, где он говорит о чистой доброй воле, нужно учитывать, что это идеал, который недостижим для человека. Тем не менее, по мнению философа, это тот путь, к которому люди должны стремиться</w:t>
      </w:r>
      <w:r w:rsidRPr="00065CD6">
        <w:rPr>
          <w:rFonts w:eastAsia="Times New Roman"/>
          <w:color w:val="000000" w:themeColor="text1"/>
          <w:szCs w:val="28"/>
          <w:shd w:val="clear" w:color="auto" w:fill="FFFFFF"/>
        </w:rPr>
        <w:t>.</w:t>
      </w:r>
      <w:r w:rsidR="007419DF">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Итак, выделяя категории «прекрасное» и «возвышенное»,</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 xml:space="preserve">Кант говорит о том, что подлинно эстетическое возможно только в том случае, если мы не навязываем предмету определенную </w:t>
      </w:r>
      <w:r w:rsidRPr="00065CD6">
        <w:rPr>
          <w:rFonts w:eastAsia="Helvetica"/>
          <w:color w:val="000000" w:themeColor="text1"/>
          <w:szCs w:val="28"/>
          <w:shd w:val="clear" w:color="auto" w:fill="FFFFFF"/>
        </w:rPr>
        <w:lastRenderedPageBreak/>
        <w:t>практическую цель, а созерцаем его бескорыстно, не добавляя ничего от себя: ни желания получить от вещи удовольствие, никакой либо другой интерес</w:t>
      </w:r>
      <w:r w:rsidRPr="00065CD6">
        <w:rPr>
          <w:rFonts w:eastAsia="Times New Roman"/>
          <w:color w:val="000000" w:themeColor="text1"/>
          <w:szCs w:val="28"/>
          <w:shd w:val="clear" w:color="auto" w:fill="FFFFFF"/>
        </w:rPr>
        <w:t>.</w:t>
      </w:r>
    </w:p>
    <w:p w14:paraId="7ACE195D" w14:textId="7EC1BBBF" w:rsidR="005F66AE" w:rsidRDefault="001404FC" w:rsidP="00F61AA2">
      <w:pPr>
        <w:spacing w:line="360" w:lineRule="auto"/>
        <w:ind w:firstLine="709"/>
        <w:rPr>
          <w:rFonts w:eastAsia="Times New Roman"/>
          <w:color w:val="000000" w:themeColor="text1"/>
          <w:szCs w:val="28"/>
          <w:shd w:val="clear" w:color="auto" w:fill="FFFFFF"/>
        </w:rPr>
      </w:pPr>
      <w:r w:rsidRPr="00065CD6">
        <w:rPr>
          <w:rFonts w:eastAsia="Helvetica"/>
          <w:color w:val="000000" w:themeColor="text1"/>
          <w:szCs w:val="28"/>
          <w:shd w:val="clear" w:color="auto" w:fill="FFFFFF"/>
        </w:rPr>
        <w:t>Несмотря на то, что эстетика И. Канта оказалась очень близка японскому пониманию работы художественного восприятия, восточная концепция выдвигается</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на других основаниях: дзен -буддизме и синтоизме.</w:t>
      </w:r>
      <w:r w:rsidRPr="00065CD6">
        <w:rPr>
          <w:rFonts w:eastAsia="Times New Roman"/>
          <w:color w:val="000000" w:themeColor="text1"/>
          <w:szCs w:val="28"/>
          <w:shd w:val="clear" w:color="auto" w:fill="FFFFFF"/>
        </w:rPr>
        <w:t xml:space="preserve"> </w:t>
      </w:r>
      <w:r w:rsidRPr="00896BD0">
        <w:rPr>
          <w:rFonts w:eastAsia="Times New Roman"/>
          <w:color w:val="000000" w:themeColor="text1"/>
          <w:szCs w:val="28"/>
          <w:shd w:val="clear" w:color="auto" w:fill="FFFFFF"/>
        </w:rPr>
        <w:t xml:space="preserve">   </w:t>
      </w:r>
    </w:p>
    <w:p w14:paraId="694C7D0E" w14:textId="77777777" w:rsidR="005C0519" w:rsidRPr="00F61AA2" w:rsidRDefault="005C0519" w:rsidP="00F61AA2">
      <w:pPr>
        <w:spacing w:line="360" w:lineRule="auto"/>
        <w:ind w:firstLine="709"/>
        <w:rPr>
          <w:rFonts w:eastAsia="Times New Roman"/>
          <w:color w:val="000000" w:themeColor="text1"/>
          <w:szCs w:val="28"/>
        </w:rPr>
      </w:pPr>
    </w:p>
    <w:p w14:paraId="1B693FC2" w14:textId="77777777" w:rsidR="001404FC" w:rsidRPr="00896BD0" w:rsidRDefault="001404FC" w:rsidP="00065CD6">
      <w:pPr>
        <w:pStyle w:val="2"/>
        <w:rPr>
          <w:rFonts w:eastAsia="Helvetica"/>
        </w:rPr>
      </w:pPr>
      <w:bookmarkStart w:id="5" w:name="_Toc512973023"/>
      <w:r w:rsidRPr="00896BD0">
        <w:rPr>
          <w:rFonts w:eastAsia="Helvetica"/>
        </w:rPr>
        <w:t>2.2. Гармония с природой</w:t>
      </w:r>
      <w:bookmarkEnd w:id="5"/>
    </w:p>
    <w:p w14:paraId="4FB007E9" w14:textId="77777777" w:rsidR="005F66AE" w:rsidRPr="00065CD6" w:rsidRDefault="005F66AE" w:rsidP="00065CD6">
      <w:pPr>
        <w:spacing w:line="360" w:lineRule="auto"/>
        <w:ind w:firstLine="709"/>
        <w:outlineLvl w:val="0"/>
        <w:rPr>
          <w:rFonts w:eastAsia="Helvetica"/>
          <w:color w:val="000000" w:themeColor="text1"/>
          <w:szCs w:val="28"/>
        </w:rPr>
      </w:pPr>
    </w:p>
    <w:p w14:paraId="2FBFC341" w14:textId="7D5CD2F7" w:rsidR="001404FC" w:rsidRPr="005518C7" w:rsidRDefault="001404FC" w:rsidP="005518C7">
      <w:pPr>
        <w:spacing w:line="360" w:lineRule="auto"/>
        <w:ind w:firstLine="709"/>
      </w:pPr>
      <w:r w:rsidRPr="005518C7">
        <w:t xml:space="preserve">По традициям Японии, заниматься искусством необязательно может только специалист. Занятие искусством – это практика освобождения от привязанностей, развитие собственного духа. Такое отношение сформировалось под влиянием дзен-буддизма. Поэтому неудивительно, что на протяжении всей истории искусством занимались самые обычные люди. В </w:t>
      </w:r>
      <w:r w:rsidR="004D662F" w:rsidRPr="005518C7">
        <w:t>своем творчестве, я</w:t>
      </w:r>
      <w:r w:rsidRPr="005518C7">
        <w:t xml:space="preserve">понцы не пытались подражать природе, как это делалось на Западе, о чем мы будем говорить дальше, а старались воссоздать и поддержать связь с окружающим миром. </w:t>
      </w:r>
    </w:p>
    <w:p w14:paraId="6AB25CEB" w14:textId="77777777" w:rsidR="001404FC" w:rsidRPr="00065CD6" w:rsidRDefault="001404FC" w:rsidP="00065CD6">
      <w:pPr>
        <w:spacing w:line="360" w:lineRule="auto"/>
        <w:ind w:firstLine="709"/>
        <w:rPr>
          <w:rFonts w:eastAsia="Helvetica"/>
          <w:color w:val="000000" w:themeColor="text1"/>
          <w:szCs w:val="28"/>
        </w:rPr>
      </w:pPr>
      <w:r w:rsidRPr="00065CD6">
        <w:rPr>
          <w:rFonts w:eastAsia="Helvetica"/>
          <w:color w:val="000000" w:themeColor="text1"/>
          <w:szCs w:val="28"/>
        </w:rPr>
        <w:t>В работе «</w:t>
      </w:r>
      <w:r w:rsidRPr="00065CD6">
        <w:rPr>
          <w:rFonts w:eastAsia="Helvetica"/>
          <w:color w:val="000000" w:themeColor="text1"/>
          <w:szCs w:val="28"/>
          <w:shd w:val="clear" w:color="auto" w:fill="FFFFFF"/>
        </w:rPr>
        <w:t>Эстетическая жизнь в антиурбанистической культуре Японии</w:t>
      </w:r>
      <w:r w:rsidRPr="00065CD6">
        <w:rPr>
          <w:rFonts w:eastAsia="Helvetica"/>
          <w:color w:val="000000" w:themeColor="text1"/>
          <w:szCs w:val="28"/>
        </w:rPr>
        <w:t>» Кен-</w:t>
      </w:r>
      <w:proofErr w:type="spellStart"/>
      <w:r w:rsidRPr="00065CD6">
        <w:rPr>
          <w:rFonts w:eastAsia="Helvetica"/>
          <w:color w:val="000000" w:themeColor="text1"/>
          <w:szCs w:val="28"/>
        </w:rPr>
        <w:t>ичи</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Сасаки</w:t>
      </w:r>
      <w:proofErr w:type="spellEnd"/>
      <w:r w:rsidRPr="00065CD6">
        <w:rPr>
          <w:rFonts w:eastAsia="Helvetica"/>
          <w:color w:val="000000" w:themeColor="text1"/>
          <w:szCs w:val="28"/>
        </w:rPr>
        <w:t xml:space="preserve"> показывает, как западный мир отличается от японского через разницу отношений к городу. На Западе город является защитой и укрытием от окружающей среды. Люди изгнали природу из своей жизни, получив взамен безопасность города. Чем больше они воздвигали здания и высокие стены, тем сильнее все вокруг окутывалось камнем. В такой ситуации, искусство оказалось необходимым для горожан. Музыку предпочитают пению птиц и шелесту деревьев, пейзажные картины – реальной природе. </w:t>
      </w:r>
    </w:p>
    <w:p w14:paraId="57C70143" w14:textId="250B5B9C" w:rsidR="00E32EBA" w:rsidRPr="00065CD6" w:rsidRDefault="001404FC" w:rsidP="00065CD6">
      <w:pPr>
        <w:pStyle w:val="a3"/>
        <w:spacing w:before="0" w:beforeAutospacing="0" w:after="0" w:afterAutospacing="0" w:line="360" w:lineRule="auto"/>
        <w:ind w:firstLine="709"/>
        <w:rPr>
          <w:color w:val="000000" w:themeColor="text1"/>
          <w:szCs w:val="28"/>
        </w:rPr>
      </w:pPr>
      <w:r w:rsidRPr="00065CD6">
        <w:rPr>
          <w:rFonts w:eastAsia="Helvetica"/>
          <w:color w:val="000000" w:themeColor="text1"/>
          <w:szCs w:val="28"/>
        </w:rPr>
        <w:t xml:space="preserve">Японцы же, наоборот, стараются не потерять баланс и связь с природой. Несмотря на то, что природный камень используется людьми с древних времен, японцы предпочитали использовать дерево для построек. Планировка древних городов Японии, таких как в </w:t>
      </w:r>
      <w:proofErr w:type="spellStart"/>
      <w:r w:rsidRPr="00065CD6">
        <w:rPr>
          <w:rFonts w:eastAsia="Helvetica"/>
          <w:color w:val="000000" w:themeColor="text1"/>
          <w:szCs w:val="28"/>
        </w:rPr>
        <w:t>Хейдзекие</w:t>
      </w:r>
      <w:proofErr w:type="spellEnd"/>
      <w:r w:rsidRPr="00065CD6">
        <w:rPr>
          <w:rFonts w:eastAsia="Helvetica"/>
          <w:color w:val="000000" w:themeColor="text1"/>
          <w:szCs w:val="28"/>
        </w:rPr>
        <w:t xml:space="preserve"> (современный Нара), </w:t>
      </w:r>
      <w:r w:rsidRPr="00065CD6">
        <w:rPr>
          <w:rFonts w:eastAsia="Helvetica"/>
          <w:color w:val="000000" w:themeColor="text1"/>
          <w:szCs w:val="28"/>
        </w:rPr>
        <w:lastRenderedPageBreak/>
        <w:t>основанный в 710</w:t>
      </w:r>
      <w:r w:rsidRPr="00065CD6">
        <w:rPr>
          <w:color w:val="000000" w:themeColor="text1"/>
          <w:szCs w:val="28"/>
        </w:rPr>
        <w:t xml:space="preserve"> </w:t>
      </w:r>
      <w:r w:rsidRPr="00065CD6">
        <w:rPr>
          <w:rFonts w:eastAsia="Helvetica"/>
          <w:color w:val="000000" w:themeColor="text1"/>
          <w:szCs w:val="28"/>
        </w:rPr>
        <w:t xml:space="preserve">г. н.э., и в </w:t>
      </w:r>
      <w:proofErr w:type="spellStart"/>
      <w:r w:rsidRPr="00065CD6">
        <w:rPr>
          <w:rFonts w:eastAsia="Helvetica"/>
          <w:color w:val="000000" w:themeColor="text1"/>
          <w:szCs w:val="28"/>
        </w:rPr>
        <w:t>Хейанкие</w:t>
      </w:r>
      <w:proofErr w:type="spellEnd"/>
      <w:r w:rsidRPr="00065CD6">
        <w:rPr>
          <w:rFonts w:eastAsia="Helvetica"/>
          <w:color w:val="000000" w:themeColor="text1"/>
          <w:szCs w:val="28"/>
        </w:rPr>
        <w:t xml:space="preserve"> (совр. Киото), основанный в 794 г. н.э. не предполагает «давления» на человека, так как в них отсутствует специально запланированный «центр», определяющий остальное развитие города.  Даже на сегодняшний день тенденция включать природу в городской пейзаж очень сильна. Люди предпочитают не жить в многоэтажных домах, а перебираться в частный дом, </w:t>
      </w:r>
      <w:r w:rsidR="005C6C40" w:rsidRPr="00065CD6">
        <w:rPr>
          <w:rFonts w:eastAsia="Helvetica"/>
          <w:color w:val="000000" w:themeColor="text1"/>
          <w:szCs w:val="28"/>
        </w:rPr>
        <w:t>обязательно с садом, пусть и не</w:t>
      </w:r>
      <w:r w:rsidRPr="00065CD6">
        <w:rPr>
          <w:rFonts w:eastAsia="Helvetica"/>
          <w:color w:val="000000" w:themeColor="text1"/>
          <w:szCs w:val="28"/>
        </w:rPr>
        <w:t>большим. Так, в традиционных городах Японии люди поддерживают связь с природой не через публичные парки (пришедшая мода с Запада), а через частные сады. Кен-</w:t>
      </w:r>
      <w:proofErr w:type="spellStart"/>
      <w:r w:rsidRPr="00065CD6">
        <w:rPr>
          <w:rFonts w:eastAsia="Helvetica"/>
          <w:color w:val="000000" w:themeColor="text1"/>
          <w:szCs w:val="28"/>
        </w:rPr>
        <w:t>ичи</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Сасаки</w:t>
      </w:r>
      <w:proofErr w:type="spellEnd"/>
      <w:r w:rsidRPr="00065CD6">
        <w:rPr>
          <w:rFonts w:eastAsia="Helvetica"/>
          <w:color w:val="000000" w:themeColor="text1"/>
          <w:szCs w:val="28"/>
        </w:rPr>
        <w:t xml:space="preserve"> пишет: «Сад предоставляет людям возможность оставить свой эгоизм и упорядочить сознание. Важным здесь является невмешательство в окружающий мир, а вовсе не управление природой в соответствии с нашими</w:t>
      </w:r>
      <w:r w:rsidRPr="00065CD6">
        <w:rPr>
          <w:color w:val="000000" w:themeColor="text1"/>
          <w:szCs w:val="28"/>
        </w:rPr>
        <w:t xml:space="preserve"> </w:t>
      </w:r>
      <w:r w:rsidRPr="00065CD6">
        <w:rPr>
          <w:rFonts w:eastAsia="Helvetica"/>
          <w:color w:val="000000" w:themeColor="text1"/>
          <w:szCs w:val="28"/>
        </w:rPr>
        <w:t>эгоцентричными представлениями о мире, по Декарту. Отдать себя во власть величия природы, принять свое место в высшем порядке вещей – вот главный предмет нашего эстетического опыта.»</w:t>
      </w:r>
      <w:r w:rsidRPr="00065CD6">
        <w:rPr>
          <w:rStyle w:val="ad"/>
          <w:rFonts w:eastAsia="Helvetica"/>
          <w:color w:val="000000" w:themeColor="text1"/>
          <w:szCs w:val="28"/>
        </w:rPr>
        <w:footnoteReference w:id="15"/>
      </w:r>
      <w:r w:rsidRPr="00065CD6">
        <w:rPr>
          <w:rFonts w:eastAsia="Helvetica"/>
          <w:color w:val="000000" w:themeColor="text1"/>
          <w:szCs w:val="28"/>
        </w:rPr>
        <w:t xml:space="preserve">. </w:t>
      </w:r>
      <w:r w:rsidR="00E32EBA" w:rsidRPr="00065CD6">
        <w:rPr>
          <w:rFonts w:eastAsia="Helvetica"/>
          <w:color w:val="000000" w:themeColor="text1"/>
          <w:szCs w:val="28"/>
        </w:rPr>
        <w:t xml:space="preserve">Далее, Кен – </w:t>
      </w:r>
      <w:proofErr w:type="spellStart"/>
      <w:r w:rsidR="00E32EBA" w:rsidRPr="00065CD6">
        <w:rPr>
          <w:rFonts w:eastAsia="Helvetica"/>
          <w:color w:val="000000" w:themeColor="text1"/>
          <w:szCs w:val="28"/>
        </w:rPr>
        <w:t>ичи</w:t>
      </w:r>
      <w:proofErr w:type="spellEnd"/>
      <w:r w:rsidR="00E32EBA" w:rsidRPr="00065CD6">
        <w:rPr>
          <w:rFonts w:eastAsia="Helvetica"/>
          <w:color w:val="000000" w:themeColor="text1"/>
          <w:szCs w:val="28"/>
        </w:rPr>
        <w:t xml:space="preserve"> подытоживает: «</w:t>
      </w:r>
      <w:r w:rsidR="00FB7B47" w:rsidRPr="00065CD6">
        <w:rPr>
          <w:rFonts w:eastAsia="Helvetica"/>
          <w:color w:val="000000" w:themeColor="text1"/>
          <w:szCs w:val="28"/>
        </w:rPr>
        <w:t>Э</w:t>
      </w:r>
      <w:r w:rsidR="00E32EBA" w:rsidRPr="00065CD6">
        <w:rPr>
          <w:rFonts w:eastAsia="Helvetica"/>
          <w:color w:val="000000" w:themeColor="text1"/>
          <w:szCs w:val="28"/>
        </w:rPr>
        <w:t xml:space="preserve">стетика, заключенная в традиционной жизни Японии, предполагает преодоление ложной гордыни. Эта мудрость и является тем уроком, который преподает нам природа. </w:t>
      </w:r>
      <w:r w:rsidR="00FB7B47" w:rsidRPr="00065CD6">
        <w:rPr>
          <w:color w:val="000000" w:themeColor="text1"/>
          <w:szCs w:val="28"/>
        </w:rPr>
        <w:t>&lt;</w:t>
      </w:r>
      <w:r w:rsidR="00FB7B47" w:rsidRPr="00065CD6">
        <w:rPr>
          <w:rFonts w:eastAsia="Helvetica"/>
          <w:color w:val="000000" w:themeColor="text1"/>
          <w:szCs w:val="28"/>
        </w:rPr>
        <w:t>…</w:t>
      </w:r>
      <w:r w:rsidR="00FB7B47" w:rsidRPr="00065CD6">
        <w:rPr>
          <w:color w:val="000000" w:themeColor="text1"/>
          <w:szCs w:val="28"/>
        </w:rPr>
        <w:t>&gt;</w:t>
      </w:r>
      <w:r w:rsidR="002D3FA3">
        <w:rPr>
          <w:color w:val="000000" w:themeColor="text1"/>
          <w:szCs w:val="28"/>
        </w:rPr>
        <w:t xml:space="preserve"> </w:t>
      </w:r>
      <w:r w:rsidR="00E32EBA" w:rsidRPr="00065CD6">
        <w:rPr>
          <w:rFonts w:eastAsia="Helvetica"/>
          <w:color w:val="000000" w:themeColor="text1"/>
          <w:szCs w:val="28"/>
        </w:rPr>
        <w:t xml:space="preserve">Следуя этому, я выделю три положения. Во-первых, наши небольшие сады дают нам возможность ежедневно общаться с природой. Поскольку общение это довольно частое, то мы не ощущаем такой сильной потребности в искусстве. </w:t>
      </w:r>
      <w:r w:rsidR="00FB7B47" w:rsidRPr="00065CD6">
        <w:rPr>
          <w:color w:val="000000" w:themeColor="text1"/>
          <w:szCs w:val="28"/>
        </w:rPr>
        <w:t>&lt;</w:t>
      </w:r>
      <w:r w:rsidR="00FB7B47" w:rsidRPr="00065CD6">
        <w:rPr>
          <w:rFonts w:eastAsia="Helvetica"/>
          <w:color w:val="000000" w:themeColor="text1"/>
          <w:szCs w:val="28"/>
        </w:rPr>
        <w:t>…</w:t>
      </w:r>
      <w:r w:rsidR="00FB7B47" w:rsidRPr="00065CD6">
        <w:rPr>
          <w:color w:val="000000" w:themeColor="text1"/>
          <w:szCs w:val="28"/>
        </w:rPr>
        <w:t>&gt;</w:t>
      </w:r>
      <w:r w:rsidR="007C0712">
        <w:rPr>
          <w:color w:val="000000" w:themeColor="text1"/>
          <w:szCs w:val="28"/>
        </w:rPr>
        <w:t xml:space="preserve"> </w:t>
      </w:r>
      <w:r w:rsidR="00E32EBA" w:rsidRPr="00065CD6">
        <w:rPr>
          <w:rFonts w:eastAsia="Helvetica"/>
          <w:color w:val="000000" w:themeColor="text1"/>
          <w:szCs w:val="28"/>
        </w:rPr>
        <w:t xml:space="preserve">Во-вторых, посредством этого ежедневного общения с природой, мы приучаемся к осознанию того, что мы зависим от природы и состоим с ней в родстве. И здесь не может быть </w:t>
      </w:r>
      <w:r w:rsidR="00FB7B47" w:rsidRPr="00065CD6">
        <w:rPr>
          <w:rFonts w:eastAsia="Helvetica"/>
          <w:color w:val="000000" w:themeColor="text1"/>
          <w:szCs w:val="28"/>
        </w:rPr>
        <w:t>разделения на субъект и объект.</w:t>
      </w:r>
      <w:r w:rsidR="00FB7B47" w:rsidRPr="00065CD6">
        <w:rPr>
          <w:color w:val="000000" w:themeColor="text1"/>
          <w:szCs w:val="28"/>
        </w:rPr>
        <w:t xml:space="preserve"> &lt;</w:t>
      </w:r>
      <w:r w:rsidR="00FB7B47" w:rsidRPr="00065CD6">
        <w:rPr>
          <w:rFonts w:eastAsia="Helvetica"/>
          <w:color w:val="000000" w:themeColor="text1"/>
          <w:szCs w:val="28"/>
        </w:rPr>
        <w:t>…</w:t>
      </w:r>
      <w:r w:rsidR="00FB7B47" w:rsidRPr="00065CD6">
        <w:rPr>
          <w:color w:val="000000" w:themeColor="text1"/>
          <w:szCs w:val="28"/>
        </w:rPr>
        <w:t xml:space="preserve">&gt; </w:t>
      </w:r>
      <w:r w:rsidR="00E32EBA" w:rsidRPr="00065CD6">
        <w:rPr>
          <w:rFonts w:eastAsia="Helvetica"/>
          <w:color w:val="000000" w:themeColor="text1"/>
          <w:szCs w:val="28"/>
        </w:rPr>
        <w:t xml:space="preserve">В-третьих, когда мы (японцы) </w:t>
      </w:r>
      <w:r w:rsidR="00E32EBA" w:rsidRPr="00065CD6">
        <w:rPr>
          <w:rFonts w:eastAsia="Helvetica"/>
          <w:color w:val="000000" w:themeColor="text1"/>
          <w:szCs w:val="28"/>
        </w:rPr>
        <w:lastRenderedPageBreak/>
        <w:t>действительно ощущаем потребность в искусстве, мы предпочитаем сами заниматься им, а не только</w:t>
      </w:r>
      <w:r w:rsidR="00E32EBA" w:rsidRPr="00065CD6">
        <w:rPr>
          <w:color w:val="000000" w:themeColor="text1"/>
          <w:szCs w:val="28"/>
        </w:rPr>
        <w:t xml:space="preserve"> </w:t>
      </w:r>
      <w:r w:rsidR="00E32EBA" w:rsidRPr="00065CD6">
        <w:rPr>
          <w:rFonts w:eastAsia="Helvetica"/>
          <w:color w:val="000000" w:themeColor="text1"/>
          <w:szCs w:val="28"/>
        </w:rPr>
        <w:t>рассуждать о</w:t>
      </w:r>
      <w:r w:rsidR="00E32EBA" w:rsidRPr="00065CD6">
        <w:rPr>
          <w:color w:val="000000" w:themeColor="text1"/>
          <w:szCs w:val="28"/>
        </w:rPr>
        <w:t xml:space="preserve"> </w:t>
      </w:r>
      <w:r w:rsidR="00E32EBA" w:rsidRPr="00065CD6">
        <w:rPr>
          <w:rFonts w:eastAsia="Helvetica"/>
          <w:color w:val="000000" w:themeColor="text1"/>
          <w:szCs w:val="28"/>
        </w:rPr>
        <w:t>нем.»</w:t>
      </w:r>
      <w:r w:rsidR="004278A5">
        <w:rPr>
          <w:rStyle w:val="ad"/>
          <w:color w:val="000000" w:themeColor="text1"/>
          <w:szCs w:val="28"/>
        </w:rPr>
        <w:footnoteReference w:id="16"/>
      </w:r>
    </w:p>
    <w:p w14:paraId="57A38813" w14:textId="534AD22A" w:rsidR="001404FC" w:rsidRPr="00065CD6" w:rsidRDefault="001404FC" w:rsidP="00065CD6">
      <w:pPr>
        <w:spacing w:line="360" w:lineRule="auto"/>
        <w:ind w:firstLine="709"/>
        <w:rPr>
          <w:rFonts w:eastAsia="Helvetica"/>
          <w:color w:val="000000" w:themeColor="text1"/>
          <w:szCs w:val="28"/>
        </w:rPr>
      </w:pPr>
      <w:r w:rsidRPr="00065CD6">
        <w:rPr>
          <w:rFonts w:eastAsia="Helvetica"/>
          <w:color w:val="000000" w:themeColor="text1"/>
          <w:szCs w:val="28"/>
        </w:rPr>
        <w:t xml:space="preserve">Так же об этом хорошо говорит музыкальный критик </w:t>
      </w:r>
      <w:proofErr w:type="spellStart"/>
      <w:r w:rsidRPr="00065CD6">
        <w:rPr>
          <w:rFonts w:eastAsia="Helvetica"/>
          <w:color w:val="000000" w:themeColor="text1"/>
          <w:szCs w:val="28"/>
        </w:rPr>
        <w:t>Масаоки</w:t>
      </w:r>
      <w:proofErr w:type="spellEnd"/>
      <w:r w:rsidRPr="00065CD6">
        <w:rPr>
          <w:rFonts w:eastAsia="Helvetica"/>
          <w:color w:val="000000" w:themeColor="text1"/>
          <w:szCs w:val="28"/>
        </w:rPr>
        <w:t xml:space="preserve"> Око: «Вся красота крайней изощренности артефакта человеческой культуры уступила место удовольствию от созерцания моего горного сада». </w:t>
      </w:r>
      <w:r w:rsidR="00797793">
        <w:rPr>
          <w:rStyle w:val="ad"/>
          <w:rFonts w:eastAsia="Helvetica"/>
          <w:color w:val="000000" w:themeColor="text1"/>
          <w:szCs w:val="28"/>
        </w:rPr>
        <w:footnoteReference w:id="17"/>
      </w:r>
      <w:r w:rsidRPr="00065CD6">
        <w:rPr>
          <w:rFonts w:eastAsia="Helvetica"/>
          <w:color w:val="000000" w:themeColor="text1"/>
          <w:szCs w:val="28"/>
        </w:rPr>
        <w:t xml:space="preserve"> </w:t>
      </w:r>
    </w:p>
    <w:p w14:paraId="37A81F8A" w14:textId="77777777" w:rsidR="001404FC" w:rsidRPr="00065CD6" w:rsidRDefault="001404FC" w:rsidP="00065CD6">
      <w:pPr>
        <w:widowControl w:val="0"/>
        <w:numPr>
          <w:ilvl w:val="0"/>
          <w:numId w:val="7"/>
        </w:numPr>
        <w:tabs>
          <w:tab w:val="left" w:pos="0"/>
          <w:tab w:val="left" w:pos="220"/>
        </w:tabs>
        <w:autoSpaceDE w:val="0"/>
        <w:autoSpaceDN w:val="0"/>
        <w:adjustRightInd w:val="0"/>
        <w:spacing w:line="360" w:lineRule="auto"/>
        <w:ind w:left="0" w:firstLine="709"/>
        <w:rPr>
          <w:color w:val="000000" w:themeColor="text1"/>
          <w:szCs w:val="28"/>
        </w:rPr>
      </w:pPr>
      <w:r w:rsidRPr="00065CD6">
        <w:rPr>
          <w:rFonts w:eastAsia="Helvetica"/>
          <w:color w:val="000000" w:themeColor="text1"/>
          <w:szCs w:val="28"/>
        </w:rPr>
        <w:t xml:space="preserve">Такое уважительное отношение к природе во многом вызвано климатическими условиями страны. </w:t>
      </w:r>
    </w:p>
    <w:p w14:paraId="47CEB46B" w14:textId="4192E770" w:rsidR="001404FC" w:rsidRPr="00065CD6" w:rsidRDefault="001404FC" w:rsidP="00065CD6">
      <w:pPr>
        <w:widowControl w:val="0"/>
        <w:numPr>
          <w:ilvl w:val="0"/>
          <w:numId w:val="7"/>
        </w:numPr>
        <w:tabs>
          <w:tab w:val="left" w:pos="0"/>
          <w:tab w:val="left" w:pos="220"/>
        </w:tabs>
        <w:autoSpaceDE w:val="0"/>
        <w:autoSpaceDN w:val="0"/>
        <w:adjustRightInd w:val="0"/>
        <w:spacing w:line="360" w:lineRule="auto"/>
        <w:ind w:left="0" w:firstLine="709"/>
        <w:rPr>
          <w:color w:val="000000" w:themeColor="text1"/>
          <w:szCs w:val="28"/>
        </w:rPr>
      </w:pPr>
      <w:r w:rsidRPr="00065CD6">
        <w:rPr>
          <w:rFonts w:eastAsia="Helvetica"/>
          <w:color w:val="000000" w:themeColor="text1"/>
          <w:szCs w:val="28"/>
        </w:rPr>
        <w:t xml:space="preserve">Три четвертых площади Японии – это горы. Для территории такого типа размер населения очень впечатляющий. Сложно переоценить, как много трудолюбия нужно вкладывать в такую землю. Например, на протяжении XVII – XIX веков, то есть до начала европейского влияния, в стране не наблюдалось ни одного случая крупного голода, а население на начало XVIII века составляло чуть больше, чем тридцать миллионов человек. Для примера, население России на тот момент составляло пятнадцать миллионов. Такое благополучное положение дел было достигнуто благодаря развитому земледелию, огромному труду. Несмотря на то, что Япония окружена морями, вплоть до конца </w:t>
      </w:r>
      <w:r w:rsidRPr="00065CD6">
        <w:rPr>
          <w:rFonts w:eastAsia="Helvetica"/>
          <w:color w:val="000000" w:themeColor="text1"/>
          <w:szCs w:val="28"/>
          <w:lang w:val="en-US"/>
        </w:rPr>
        <w:t>XIX</w:t>
      </w:r>
      <w:r w:rsidRPr="00065CD6">
        <w:rPr>
          <w:rFonts w:eastAsia="Helvetica"/>
          <w:color w:val="000000" w:themeColor="text1"/>
          <w:szCs w:val="28"/>
        </w:rPr>
        <w:t xml:space="preserve"> века море не было такой же полноценной частью культуры, как земледелие. Страна, окруженная морем, даже не создавала приличных кораблей. Был силен страх </w:t>
      </w:r>
      <w:r w:rsidR="00F66B8F" w:rsidRPr="00065CD6">
        <w:rPr>
          <w:rFonts w:eastAsia="Helvetica"/>
          <w:color w:val="000000" w:themeColor="text1"/>
          <w:szCs w:val="28"/>
        </w:rPr>
        <w:t>перед штормами</w:t>
      </w:r>
      <w:r w:rsidRPr="00065CD6">
        <w:rPr>
          <w:rFonts w:eastAsia="Helvetica"/>
          <w:color w:val="000000" w:themeColor="text1"/>
          <w:szCs w:val="28"/>
        </w:rPr>
        <w:t>, бур</w:t>
      </w:r>
      <w:r w:rsidR="00F66B8F" w:rsidRPr="00065CD6">
        <w:rPr>
          <w:rFonts w:eastAsia="Helvetica"/>
          <w:color w:val="000000" w:themeColor="text1"/>
          <w:szCs w:val="28"/>
        </w:rPr>
        <w:t>ями</w:t>
      </w:r>
      <w:r w:rsidRPr="00065CD6">
        <w:rPr>
          <w:rFonts w:eastAsia="Helvetica"/>
          <w:color w:val="000000" w:themeColor="text1"/>
          <w:szCs w:val="28"/>
        </w:rPr>
        <w:t xml:space="preserve"> </w:t>
      </w:r>
      <w:r w:rsidR="00F66B8F" w:rsidRPr="00065CD6">
        <w:rPr>
          <w:rFonts w:eastAsia="Helvetica"/>
          <w:color w:val="000000" w:themeColor="text1"/>
          <w:szCs w:val="28"/>
        </w:rPr>
        <w:t>и тайфунами</w:t>
      </w:r>
      <w:r w:rsidRPr="00065CD6">
        <w:rPr>
          <w:rFonts w:eastAsia="Helvetica"/>
          <w:color w:val="000000" w:themeColor="text1"/>
          <w:szCs w:val="28"/>
        </w:rPr>
        <w:t xml:space="preserve">, приходящих из Тихого океана. Неудивительно, что такие климатические и географические условия вызвали уважительное и бережливое отношение к природе. Что очень сильно сказалось на искусстве, ведь традиционное искусство Японии, это всегда диалог человека с окружающим миром и связанные с этим духовные практики.  </w:t>
      </w:r>
    </w:p>
    <w:p w14:paraId="2F2C4AB1" w14:textId="264945AF" w:rsidR="005F66AE" w:rsidRPr="00896BD0" w:rsidRDefault="005F66AE" w:rsidP="00065CD6">
      <w:pPr>
        <w:widowControl w:val="0"/>
        <w:autoSpaceDE w:val="0"/>
        <w:autoSpaceDN w:val="0"/>
        <w:adjustRightInd w:val="0"/>
        <w:spacing w:line="360" w:lineRule="auto"/>
        <w:jc w:val="left"/>
        <w:rPr>
          <w:b/>
          <w:color w:val="000000" w:themeColor="text1"/>
          <w:szCs w:val="28"/>
        </w:rPr>
      </w:pPr>
    </w:p>
    <w:p w14:paraId="07083E4B" w14:textId="77777777" w:rsidR="001404FC" w:rsidRPr="00896BD0" w:rsidRDefault="001404FC" w:rsidP="00065CD6">
      <w:pPr>
        <w:pStyle w:val="2"/>
        <w:rPr>
          <w:rFonts w:eastAsia="Helvetica"/>
        </w:rPr>
      </w:pPr>
      <w:bookmarkStart w:id="6" w:name="_Toc512973024"/>
      <w:r w:rsidRPr="00896BD0">
        <w:rPr>
          <w:rFonts w:eastAsia="Helvetica"/>
        </w:rPr>
        <w:t>2.3 Уважительное отношение к предмету</w:t>
      </w:r>
      <w:bookmarkEnd w:id="6"/>
    </w:p>
    <w:p w14:paraId="513A21FF" w14:textId="77777777" w:rsidR="005F66AE" w:rsidRPr="00896BD0" w:rsidRDefault="005F66AE" w:rsidP="00065CD6">
      <w:pPr>
        <w:spacing w:line="360" w:lineRule="auto"/>
        <w:ind w:firstLine="709"/>
        <w:jc w:val="center"/>
        <w:outlineLvl w:val="0"/>
        <w:rPr>
          <w:rFonts w:eastAsia="Helvetica"/>
          <w:b/>
          <w:color w:val="000000" w:themeColor="text1"/>
          <w:szCs w:val="28"/>
        </w:rPr>
      </w:pPr>
    </w:p>
    <w:p w14:paraId="624A6D6E" w14:textId="77777777" w:rsidR="001404FC" w:rsidRPr="00065CD6" w:rsidRDefault="001404FC" w:rsidP="00065CD6">
      <w:pPr>
        <w:spacing w:line="360" w:lineRule="auto"/>
        <w:ind w:firstLine="709"/>
        <w:rPr>
          <w:rFonts w:eastAsia="Helvetica"/>
          <w:color w:val="000000" w:themeColor="text1"/>
          <w:szCs w:val="28"/>
        </w:rPr>
      </w:pPr>
      <w:r w:rsidRPr="00065CD6">
        <w:rPr>
          <w:rFonts w:eastAsia="Helvetica"/>
          <w:color w:val="000000" w:themeColor="text1"/>
          <w:szCs w:val="28"/>
        </w:rPr>
        <w:t xml:space="preserve">Итак, японцы стараются поддерживать связь с природой, о чем было упомянуто в прошлом разделе. Однако, другой важной особенностью японской эстетики является уважение к предметам. </w:t>
      </w:r>
    </w:p>
    <w:p w14:paraId="5C54F8EA" w14:textId="77777777"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t xml:space="preserve"> Для того, чтобы показать, это нравственную направленность японской эстетики, мы обратимся к работе «Моральное измерение японской эстетики» профессора Школы Дизайна Род - </w:t>
      </w:r>
      <w:proofErr w:type="spellStart"/>
      <w:r w:rsidRPr="00065CD6">
        <w:rPr>
          <w:rFonts w:eastAsia="Helvetica"/>
          <w:color w:val="000000" w:themeColor="text1"/>
          <w:szCs w:val="28"/>
        </w:rPr>
        <w:t>Айленда</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Юрико</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Сайто</w:t>
      </w:r>
      <w:proofErr w:type="spellEnd"/>
      <w:r w:rsidRPr="00065CD6">
        <w:rPr>
          <w:rFonts w:eastAsia="Helvetica"/>
          <w:color w:val="000000" w:themeColor="text1"/>
          <w:szCs w:val="28"/>
        </w:rPr>
        <w:t xml:space="preserve">. </w:t>
      </w:r>
    </w:p>
    <w:p w14:paraId="42DE0EB0" w14:textId="7BA963B5"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t xml:space="preserve">По ее мнению, для Японии, на протяжении всей истории, было и остается свойственным уважительное отношение ко всем вещам, которое выражается через эстетические средства. Мы рассмотрим, как такое отношение было реализовано на примере кулинарного искусства, чайной церемонии и садоводства. Эти примеры как нельзя лучше показывают, что эстетика </w:t>
      </w:r>
      <w:r w:rsidR="00C145AD" w:rsidRPr="00065CD6">
        <w:rPr>
          <w:rFonts w:eastAsia="Helvetica"/>
          <w:color w:val="000000" w:themeColor="text1"/>
          <w:szCs w:val="28"/>
        </w:rPr>
        <w:t xml:space="preserve">Японии </w:t>
      </w:r>
      <w:r w:rsidRPr="00065CD6">
        <w:rPr>
          <w:rFonts w:eastAsia="Helvetica"/>
          <w:color w:val="000000" w:themeColor="text1"/>
          <w:szCs w:val="28"/>
        </w:rPr>
        <w:t>проникла во все сферы жизни.</w:t>
      </w:r>
      <w:r w:rsidR="00B4432F">
        <w:rPr>
          <w:rStyle w:val="ad"/>
          <w:rFonts w:eastAsia="Helvetica"/>
          <w:color w:val="000000" w:themeColor="text1"/>
          <w:szCs w:val="28"/>
        </w:rPr>
        <w:footnoteReference w:id="18"/>
      </w:r>
    </w:p>
    <w:p w14:paraId="5BE63C12" w14:textId="257B3668"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shd w:val="clear" w:color="auto" w:fill="FFFFFF"/>
        </w:rPr>
        <w:t xml:space="preserve">Так, обращаясь к кулинарному искусству Японии, мы увидим, что оно ставит перед собой задачу </w:t>
      </w:r>
      <w:r w:rsidRPr="00065CD6">
        <w:rPr>
          <w:rFonts w:eastAsia="Helvetica"/>
          <w:color w:val="000000" w:themeColor="text1"/>
          <w:szCs w:val="28"/>
        </w:rPr>
        <w:t>извлечь из еды ее лучшие качества, тем самым проявив должное уважения к природным свойствам предмета. Готовя салат, каждый овощ готовят и приправляют отдельно, чтобы сохранить соответствующий ему вкус и текстуру. Затем, все тщательно укладываются вместе, но так, чтобы каждый продукт был представлен в лучшем виде. Миссия японской кулинарного искусства в том, «чтобы сделать рыбу более рыбной, а рис более рисовым»</w:t>
      </w:r>
      <w:r w:rsidR="004278A5">
        <w:rPr>
          <w:rStyle w:val="ad"/>
          <w:rFonts w:eastAsia="Helvetica"/>
          <w:color w:val="000000" w:themeColor="text1"/>
          <w:szCs w:val="28"/>
        </w:rPr>
        <w:footnoteReference w:id="19"/>
      </w:r>
      <w:r w:rsidRPr="00065CD6">
        <w:rPr>
          <w:rFonts w:eastAsia="Helvetica"/>
          <w:color w:val="000000" w:themeColor="text1"/>
          <w:szCs w:val="28"/>
        </w:rPr>
        <w:t xml:space="preserve">, говорит </w:t>
      </w:r>
      <w:proofErr w:type="spellStart"/>
      <w:r w:rsidRPr="00065CD6">
        <w:rPr>
          <w:rFonts w:eastAsia="Helvetica"/>
          <w:color w:val="000000" w:themeColor="text1"/>
          <w:szCs w:val="28"/>
        </w:rPr>
        <w:t>Юрико</w:t>
      </w:r>
      <w:proofErr w:type="spellEnd"/>
      <w:r w:rsidRPr="00065CD6">
        <w:rPr>
          <w:rFonts w:eastAsia="Helvetica"/>
          <w:color w:val="000000" w:themeColor="text1"/>
          <w:szCs w:val="28"/>
        </w:rPr>
        <w:t xml:space="preserve">. </w:t>
      </w:r>
    </w:p>
    <w:p w14:paraId="2A9B58FB" w14:textId="3141F8B2" w:rsidR="001404FC" w:rsidRPr="00051D2F" w:rsidRDefault="001404FC" w:rsidP="00051D2F">
      <w:pPr>
        <w:spacing w:line="360" w:lineRule="auto"/>
        <w:ind w:firstLine="709"/>
        <w:rPr>
          <w:rFonts w:eastAsia="Helvetica"/>
          <w:color w:val="000000" w:themeColor="text1"/>
          <w:szCs w:val="28"/>
        </w:rPr>
      </w:pPr>
      <w:r w:rsidRPr="00065CD6">
        <w:rPr>
          <w:rFonts w:eastAsia="Helvetica"/>
          <w:color w:val="000000" w:themeColor="text1"/>
          <w:szCs w:val="28"/>
        </w:rPr>
        <w:t xml:space="preserve">Приведем еще один пример: руководство </w:t>
      </w:r>
      <w:r w:rsidRPr="00065CD6">
        <w:rPr>
          <w:rFonts w:eastAsia="Helvetica"/>
          <w:color w:val="000000" w:themeColor="text1"/>
          <w:szCs w:val="28"/>
          <w:lang w:val="en-US"/>
        </w:rPr>
        <w:t>XV</w:t>
      </w:r>
      <w:r w:rsidRPr="00065CD6">
        <w:rPr>
          <w:rFonts w:eastAsia="Helvetica"/>
          <w:color w:val="000000" w:themeColor="text1"/>
          <w:szCs w:val="28"/>
        </w:rPr>
        <w:t xml:space="preserve"> века по садоводству советует садовнику наблюдать за естественным ростом дерева, а только потом обрезать его.  Цель искусства икебаны (дословно «живые цветы») – позволить цветку жить, представить природу цветка в его собственной сущности. </w:t>
      </w:r>
      <w:r w:rsidR="00051D2F">
        <w:rPr>
          <w:rFonts w:eastAsia="Helvetica"/>
          <w:color w:val="000000" w:themeColor="text1"/>
          <w:szCs w:val="28"/>
        </w:rPr>
        <w:t xml:space="preserve">К </w:t>
      </w:r>
      <w:r w:rsidR="00051D2F">
        <w:rPr>
          <w:rFonts w:eastAsia="Helvetica"/>
          <w:color w:val="000000" w:themeColor="text1"/>
          <w:szCs w:val="28"/>
        </w:rPr>
        <w:lastRenderedPageBreak/>
        <w:t>примеру</w:t>
      </w:r>
      <w:r w:rsidR="00051D2F" w:rsidRPr="00051D2F">
        <w:rPr>
          <w:rFonts w:eastAsia="Helvetica"/>
          <w:color w:val="000000" w:themeColor="text1"/>
          <w:szCs w:val="28"/>
        </w:rPr>
        <w:t xml:space="preserve">, </w:t>
      </w:r>
      <w:r w:rsidR="00051D2F" w:rsidRPr="00051D2F">
        <w:rPr>
          <w:color w:val="000000"/>
          <w:szCs w:val="28"/>
          <w:shd w:val="clear" w:color="auto" w:fill="FFFFFF"/>
        </w:rPr>
        <w:t>я</w:t>
      </w:r>
      <w:r w:rsidR="00051D2F">
        <w:rPr>
          <w:color w:val="000000"/>
          <w:szCs w:val="28"/>
          <w:shd w:val="clear" w:color="auto" w:fill="FFFFFF"/>
        </w:rPr>
        <w:t xml:space="preserve">понское растение </w:t>
      </w:r>
      <w:proofErr w:type="spellStart"/>
      <w:r w:rsidR="00051D2F">
        <w:rPr>
          <w:color w:val="000000"/>
          <w:szCs w:val="28"/>
          <w:shd w:val="clear" w:color="auto" w:fill="FFFFFF"/>
        </w:rPr>
        <w:t>б</w:t>
      </w:r>
      <w:r w:rsidR="00051D2F" w:rsidRPr="00051D2F">
        <w:rPr>
          <w:color w:val="000000"/>
          <w:szCs w:val="28"/>
          <w:shd w:val="clear" w:color="auto" w:fill="FFFFFF"/>
        </w:rPr>
        <w:t>онсай</w:t>
      </w:r>
      <w:proofErr w:type="spellEnd"/>
      <w:r w:rsidR="00051D2F" w:rsidRPr="00051D2F">
        <w:rPr>
          <w:color w:val="000000"/>
          <w:szCs w:val="28"/>
          <w:shd w:val="clear" w:color="auto" w:fill="FFFFFF"/>
        </w:rPr>
        <w:t xml:space="preserve"> выращивается из семян или черенков молодых деревьев. По мере роста, дерево обрабатывается путем подрезания корней и ветвей. Художник - </w:t>
      </w:r>
      <w:proofErr w:type="spellStart"/>
      <w:r w:rsidR="00051D2F" w:rsidRPr="00051D2F">
        <w:rPr>
          <w:color w:val="000000"/>
          <w:szCs w:val="28"/>
          <w:shd w:val="clear" w:color="auto" w:fill="FFFFFF"/>
        </w:rPr>
        <w:t>бонсаист</w:t>
      </w:r>
      <w:proofErr w:type="spellEnd"/>
      <w:r w:rsidR="00051D2F" w:rsidRPr="00051D2F">
        <w:rPr>
          <w:color w:val="000000"/>
          <w:szCs w:val="28"/>
          <w:shd w:val="clear" w:color="auto" w:fill="FFFFFF"/>
        </w:rPr>
        <w:t xml:space="preserve"> не пытается продублировать природу, а пытается выразить сущностный дух используемого растения. Важно, чтобы </w:t>
      </w:r>
      <w:proofErr w:type="spellStart"/>
      <w:r w:rsidR="00051D2F" w:rsidRPr="00051D2F">
        <w:rPr>
          <w:color w:val="000000"/>
          <w:szCs w:val="28"/>
          <w:shd w:val="clear" w:color="auto" w:fill="FFFFFF"/>
        </w:rPr>
        <w:t>бонсай</w:t>
      </w:r>
      <w:proofErr w:type="spellEnd"/>
      <w:r w:rsidR="00051D2F" w:rsidRPr="00051D2F">
        <w:rPr>
          <w:color w:val="000000"/>
          <w:szCs w:val="28"/>
          <w:shd w:val="clear" w:color="auto" w:fill="FFFFFF"/>
        </w:rPr>
        <w:t xml:space="preserve"> выглядел как можно более естественно, человеческое вмешательство должно быть незаметно. </w:t>
      </w:r>
    </w:p>
    <w:p w14:paraId="3D27CA14" w14:textId="77777777" w:rsidR="00CC0E19" w:rsidRDefault="001404FC" w:rsidP="000B7DF0">
      <w:pPr>
        <w:spacing w:line="360" w:lineRule="auto"/>
        <w:ind w:firstLine="709"/>
        <w:rPr>
          <w:rFonts w:eastAsia="Helvetica"/>
          <w:color w:val="000000" w:themeColor="text1"/>
          <w:szCs w:val="28"/>
        </w:rPr>
      </w:pPr>
      <w:r w:rsidRPr="00065CD6">
        <w:rPr>
          <w:rFonts w:eastAsia="Helvetica"/>
          <w:color w:val="000000" w:themeColor="text1"/>
          <w:szCs w:val="28"/>
        </w:rPr>
        <w:t xml:space="preserve">Более того, культивирование заботы о вещах не только показывает отношение к ним самим, но и к Другому. Практика заботы о другом с помощью художественных методов берет свое начало еще со времен культуры периода </w:t>
      </w:r>
      <w:proofErr w:type="spellStart"/>
      <w:r w:rsidRPr="00065CD6">
        <w:rPr>
          <w:rFonts w:eastAsia="Helvetica"/>
          <w:color w:val="000000" w:themeColor="text1"/>
          <w:szCs w:val="28"/>
        </w:rPr>
        <w:t>Хэйан</w:t>
      </w:r>
      <w:proofErr w:type="spellEnd"/>
      <w:r w:rsidRPr="00065CD6">
        <w:rPr>
          <w:rFonts w:eastAsia="Helvetica"/>
          <w:color w:val="000000" w:themeColor="text1"/>
          <w:szCs w:val="28"/>
        </w:rPr>
        <w:t xml:space="preserve"> (94-1185). </w:t>
      </w:r>
    </w:p>
    <w:p w14:paraId="7EC2BFDC" w14:textId="0A30AF79" w:rsidR="00CC0E19" w:rsidRPr="00CC0E19" w:rsidRDefault="00CC0E19" w:rsidP="00CC0E19">
      <w:pPr>
        <w:spacing w:line="360" w:lineRule="auto"/>
        <w:ind w:firstLine="709"/>
        <w:rPr>
          <w:color w:val="000000"/>
          <w:szCs w:val="28"/>
          <w:shd w:val="clear" w:color="auto" w:fill="FFFFFF"/>
        </w:rPr>
      </w:pPr>
      <w:r>
        <w:rPr>
          <w:rFonts w:eastAsia="Helvetica"/>
          <w:color w:val="000000" w:themeColor="text1"/>
          <w:szCs w:val="28"/>
        </w:rPr>
        <w:t>Пример этого</w:t>
      </w:r>
      <w:r w:rsidRPr="00CC0E19">
        <w:rPr>
          <w:rFonts w:eastAsia="Helvetica"/>
          <w:color w:val="000000" w:themeColor="text1"/>
          <w:szCs w:val="28"/>
        </w:rPr>
        <w:t xml:space="preserve"> – японский сад. </w:t>
      </w:r>
      <w:r w:rsidRPr="00CC0E19">
        <w:rPr>
          <w:color w:val="000000"/>
          <w:szCs w:val="28"/>
          <w:shd w:val="clear" w:color="auto" w:fill="FFFFFF"/>
        </w:rPr>
        <w:t>Типичные японские сады содержат несколько главных элементов:</w:t>
      </w:r>
    </w:p>
    <w:p w14:paraId="1A98B9D0" w14:textId="59410936" w:rsidR="00CC0E19" w:rsidRPr="00CC0E19" w:rsidRDefault="00CC0E19" w:rsidP="00CC0E19">
      <w:pPr>
        <w:pStyle w:val="a4"/>
        <w:numPr>
          <w:ilvl w:val="0"/>
          <w:numId w:val="18"/>
        </w:numPr>
        <w:spacing w:line="360" w:lineRule="auto"/>
        <w:rPr>
          <w:rFonts w:ascii="Times New Roman" w:hAnsi="Times New Roman" w:cs="Times New Roman"/>
          <w:color w:val="000000"/>
          <w:szCs w:val="28"/>
          <w:shd w:val="clear" w:color="auto" w:fill="FFFFFF"/>
        </w:rPr>
      </w:pPr>
      <w:r w:rsidRPr="00CC0E19">
        <w:rPr>
          <w:rFonts w:ascii="Times New Roman" w:hAnsi="Times New Roman" w:cs="Times New Roman"/>
          <w:color w:val="000000"/>
          <w:szCs w:val="28"/>
          <w:shd w:val="clear" w:color="auto" w:fill="FFFFFF"/>
        </w:rPr>
        <w:t xml:space="preserve">Вода - настоящая или символическая. Традиция включать воду в садово-парковое искусство пришла из натурфилософских представлений Китая. Вода –  символ женского начала, она текучая, темная. Однако, вместо настоящей воды, может присутствовать и символическая. К примеру, в садах </w:t>
      </w:r>
      <w:proofErr w:type="spellStart"/>
      <w:r w:rsidRPr="00CC0E19">
        <w:rPr>
          <w:rFonts w:ascii="Times New Roman" w:hAnsi="Times New Roman" w:cs="Times New Roman"/>
          <w:color w:val="000000"/>
          <w:szCs w:val="28"/>
          <w:shd w:val="clear" w:color="auto" w:fill="FFFFFF"/>
        </w:rPr>
        <w:t>Каренсансуи</w:t>
      </w:r>
      <w:proofErr w:type="spellEnd"/>
      <w:r w:rsidRPr="00CC0E19">
        <w:rPr>
          <w:rFonts w:ascii="Times New Roman" w:hAnsi="Times New Roman" w:cs="Times New Roman"/>
          <w:color w:val="000000"/>
          <w:szCs w:val="28"/>
          <w:shd w:val="clear" w:color="auto" w:fill="FFFFFF"/>
        </w:rPr>
        <w:t xml:space="preserve"> нет настоящей воды. Она заменена на песок или гравий, имитирующие ее присутствие.</w:t>
      </w:r>
    </w:p>
    <w:p w14:paraId="43ED872B" w14:textId="5E607571" w:rsidR="00CC0E19" w:rsidRPr="00CC0E19" w:rsidRDefault="00CC0E19" w:rsidP="00CC0E19">
      <w:pPr>
        <w:pStyle w:val="a4"/>
        <w:numPr>
          <w:ilvl w:val="0"/>
          <w:numId w:val="18"/>
        </w:numPr>
        <w:spacing w:line="360" w:lineRule="auto"/>
        <w:rPr>
          <w:rFonts w:ascii="Times New Roman" w:hAnsi="Times New Roman" w:cs="Times New Roman"/>
          <w:color w:val="000000"/>
          <w:szCs w:val="28"/>
          <w:shd w:val="clear" w:color="auto" w:fill="FFFFFF"/>
        </w:rPr>
      </w:pPr>
      <w:r w:rsidRPr="00CC0E19">
        <w:rPr>
          <w:rFonts w:ascii="Times New Roman" w:hAnsi="Times New Roman" w:cs="Times New Roman"/>
          <w:color w:val="000000"/>
          <w:szCs w:val="28"/>
          <w:shd w:val="clear" w:color="auto" w:fill="FFFFFF"/>
        </w:rPr>
        <w:t xml:space="preserve">Камни. Если вода представляет собой женское начало, то камень мужское, сильное, светлое. </w:t>
      </w:r>
    </w:p>
    <w:p w14:paraId="705D6E32" w14:textId="77777777" w:rsidR="00CC0E19" w:rsidRPr="00CC0E19" w:rsidRDefault="00CC0E19" w:rsidP="00CC0E19">
      <w:pPr>
        <w:pStyle w:val="a4"/>
        <w:numPr>
          <w:ilvl w:val="0"/>
          <w:numId w:val="18"/>
        </w:numPr>
        <w:spacing w:line="360" w:lineRule="auto"/>
        <w:rPr>
          <w:rFonts w:ascii="Times New Roman" w:hAnsi="Times New Roman" w:cs="Times New Roman"/>
          <w:color w:val="000000"/>
          <w:szCs w:val="28"/>
          <w:shd w:val="clear" w:color="auto" w:fill="FFFFFF"/>
        </w:rPr>
      </w:pPr>
      <w:r w:rsidRPr="00CC0E19">
        <w:rPr>
          <w:rFonts w:ascii="Times New Roman" w:hAnsi="Times New Roman" w:cs="Times New Roman"/>
          <w:color w:val="000000"/>
          <w:szCs w:val="28"/>
          <w:shd w:val="clear" w:color="auto" w:fill="FFFFFF"/>
        </w:rPr>
        <w:t>Фонарь, как правило, из камня.</w:t>
      </w:r>
    </w:p>
    <w:p w14:paraId="6016FE5E" w14:textId="77777777" w:rsidR="00CC0E19" w:rsidRPr="00CC0E19" w:rsidRDefault="00CC0E19" w:rsidP="00CC0E19">
      <w:pPr>
        <w:pStyle w:val="a4"/>
        <w:numPr>
          <w:ilvl w:val="0"/>
          <w:numId w:val="18"/>
        </w:numPr>
        <w:spacing w:line="360" w:lineRule="auto"/>
        <w:rPr>
          <w:rFonts w:ascii="Times New Roman" w:hAnsi="Times New Roman" w:cs="Times New Roman"/>
          <w:color w:val="000000"/>
          <w:szCs w:val="28"/>
          <w:shd w:val="clear" w:color="auto" w:fill="FFFFFF"/>
        </w:rPr>
      </w:pPr>
      <w:r w:rsidRPr="00CC0E19">
        <w:rPr>
          <w:rFonts w:ascii="Times New Roman" w:hAnsi="Times New Roman" w:cs="Times New Roman"/>
          <w:color w:val="000000"/>
          <w:szCs w:val="28"/>
          <w:shd w:val="clear" w:color="auto" w:fill="FFFFFF"/>
        </w:rPr>
        <w:t>Комната для чайных церемоний или павильон.</w:t>
      </w:r>
    </w:p>
    <w:p w14:paraId="419EDD29" w14:textId="78874486" w:rsidR="001404FC" w:rsidRPr="00CC0E19" w:rsidRDefault="00CC0E19" w:rsidP="00CC0E19">
      <w:pPr>
        <w:spacing w:line="360" w:lineRule="auto"/>
        <w:rPr>
          <w:color w:val="000000"/>
          <w:sz w:val="20"/>
          <w:szCs w:val="20"/>
          <w:shd w:val="clear" w:color="auto" w:fill="FFFFFF"/>
        </w:rPr>
      </w:pPr>
      <w:r>
        <w:rPr>
          <w:rFonts w:eastAsia="Helvetica"/>
          <w:color w:val="000000" w:themeColor="text1"/>
          <w:szCs w:val="28"/>
        </w:rPr>
        <w:t>Итак</w:t>
      </w:r>
      <w:r w:rsidR="001404FC" w:rsidRPr="00CC0E19">
        <w:rPr>
          <w:rFonts w:eastAsia="Helvetica"/>
          <w:color w:val="000000" w:themeColor="text1"/>
          <w:szCs w:val="28"/>
        </w:rPr>
        <w:t xml:space="preserve">, японское садовое искусство заботится не только об объектах, но и о посетителях. Сад в Японии устроен так, чтобы суметь предугадать движение зрителя размещением мостов и каменных ступеней. Ступени изготовлены разных размеров, форм и текстур, что зачастую делает нашу прогулку неудобной.  Рассматривая японский сад с практической точки зрения, мы бы решили, что он плохо разработан. Однако, настоящая цель такого </w:t>
      </w:r>
      <w:r w:rsidR="001404FC" w:rsidRPr="00CC0E19">
        <w:rPr>
          <w:rFonts w:eastAsia="Helvetica"/>
          <w:color w:val="000000" w:themeColor="text1"/>
          <w:szCs w:val="28"/>
        </w:rPr>
        <w:lastRenderedPageBreak/>
        <w:t>расположения – заставить посетителя замедлить шаг, чтобы насладиться природой, а смысл таких садов –</w:t>
      </w:r>
      <w:r w:rsidR="001404FC" w:rsidRPr="00CC0E19">
        <w:rPr>
          <w:color w:val="000000" w:themeColor="text1"/>
          <w:szCs w:val="28"/>
        </w:rPr>
        <w:t xml:space="preserve"> </w:t>
      </w:r>
      <w:r w:rsidR="001404FC" w:rsidRPr="00CC0E19">
        <w:rPr>
          <w:rFonts w:eastAsia="Helvetica"/>
          <w:color w:val="000000" w:themeColor="text1"/>
          <w:szCs w:val="28"/>
        </w:rPr>
        <w:t>эстетический. Незаметно для нас, расположение каждого предмета в саду контролир</w:t>
      </w:r>
      <w:r w:rsidR="00051D2F" w:rsidRPr="00CC0E19">
        <w:rPr>
          <w:rFonts w:eastAsia="Helvetica"/>
          <w:color w:val="000000" w:themeColor="text1"/>
          <w:szCs w:val="28"/>
        </w:rPr>
        <w:t>ует наше направление и скорость движения.</w:t>
      </w:r>
    </w:p>
    <w:p w14:paraId="06973F1F" w14:textId="6EB5B2AE"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t>Такой же внимательностью наделена чайная церемония. Даже сегодня, она подготавливается очень кропотливо, так как ее основа – вдумчивость к гостю.</w:t>
      </w:r>
      <w:r w:rsidR="004278A5">
        <w:rPr>
          <w:rFonts w:eastAsia="Helvetica"/>
          <w:color w:val="000000" w:themeColor="text1"/>
          <w:szCs w:val="28"/>
        </w:rPr>
        <w:t xml:space="preserve"> </w:t>
      </w:r>
    </w:p>
    <w:p w14:paraId="735D37D7" w14:textId="77777777" w:rsidR="001404FC" w:rsidRPr="00065CD6" w:rsidRDefault="001404FC" w:rsidP="004002F8">
      <w:pPr>
        <w:spacing w:line="360" w:lineRule="auto"/>
        <w:ind w:firstLine="709"/>
        <w:rPr>
          <w:rFonts w:eastAsia="Times New Roman"/>
          <w:color w:val="000000" w:themeColor="text1"/>
          <w:szCs w:val="28"/>
          <w:bdr w:val="none" w:sz="0" w:space="0" w:color="auto" w:frame="1"/>
          <w:shd w:val="clear" w:color="auto" w:fill="FFFFFF"/>
        </w:rPr>
      </w:pPr>
      <w:r w:rsidRPr="00065CD6">
        <w:rPr>
          <w:rFonts w:eastAsia="Helvetica"/>
          <w:color w:val="000000" w:themeColor="text1"/>
          <w:szCs w:val="28"/>
          <w:bdr w:val="none" w:sz="0" w:space="0" w:color="auto" w:frame="1"/>
          <w:shd w:val="clear" w:color="auto" w:fill="FFFFFF"/>
        </w:rPr>
        <w:t xml:space="preserve">Основоположником ключевых принципов чайной церемонии является буддийский монах Мурата </w:t>
      </w:r>
      <w:proofErr w:type="spellStart"/>
      <w:r w:rsidRPr="00065CD6">
        <w:rPr>
          <w:rFonts w:eastAsia="Helvetica"/>
          <w:color w:val="000000" w:themeColor="text1"/>
          <w:szCs w:val="28"/>
          <w:bdr w:val="none" w:sz="0" w:space="0" w:color="auto" w:frame="1"/>
          <w:shd w:val="clear" w:color="auto" w:fill="FFFFFF"/>
        </w:rPr>
        <w:t>Дзюко</w:t>
      </w:r>
      <w:proofErr w:type="spellEnd"/>
      <w:r w:rsidRPr="00065CD6">
        <w:rPr>
          <w:rFonts w:eastAsia="Helvetica"/>
          <w:color w:val="000000" w:themeColor="text1"/>
          <w:szCs w:val="28"/>
          <w:bdr w:val="none" w:sz="0" w:space="0" w:color="auto" w:frame="1"/>
          <w:shd w:val="clear" w:color="auto" w:fill="FFFFFF"/>
        </w:rPr>
        <w:t xml:space="preserve"> (1423-15</w:t>
      </w:r>
      <w:r w:rsidRPr="00065CD6">
        <w:rPr>
          <w:rFonts w:eastAsia="Times New Roman"/>
          <w:color w:val="000000" w:themeColor="text1"/>
          <w:szCs w:val="28"/>
          <w:bdr w:val="none" w:sz="0" w:space="0" w:color="auto" w:frame="1"/>
          <w:shd w:val="clear" w:color="auto" w:fill="FFFFFF"/>
        </w:rPr>
        <w:t xml:space="preserve">02). </w:t>
      </w:r>
      <w:r w:rsidRPr="00065CD6">
        <w:rPr>
          <w:rFonts w:eastAsia="Helvetica"/>
          <w:color w:val="000000" w:themeColor="text1"/>
          <w:szCs w:val="28"/>
          <w:bdr w:val="none" w:sz="0" w:space="0" w:color="auto" w:frame="1"/>
          <w:shd w:val="clear" w:color="auto" w:fill="FFFFFF"/>
        </w:rPr>
        <w:t>По его мнению, чайная церемония является одним из видов духовной практики, так как в нее</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 xml:space="preserve">вложены ключевые принципы дзен-буддизма. В основу чайной церемонии Мурата </w:t>
      </w:r>
      <w:proofErr w:type="spellStart"/>
      <w:r w:rsidRPr="00065CD6">
        <w:rPr>
          <w:rFonts w:eastAsia="Helvetica"/>
          <w:color w:val="000000" w:themeColor="text1"/>
          <w:szCs w:val="28"/>
          <w:bdr w:val="none" w:sz="0" w:space="0" w:color="auto" w:frame="1"/>
          <w:shd w:val="clear" w:color="auto" w:fill="FFFFFF"/>
        </w:rPr>
        <w:t>Дзюко</w:t>
      </w:r>
      <w:proofErr w:type="spellEnd"/>
      <w:r w:rsidRPr="00065CD6">
        <w:rPr>
          <w:rFonts w:eastAsia="Helvetica"/>
          <w:color w:val="000000" w:themeColor="text1"/>
          <w:szCs w:val="28"/>
          <w:bdr w:val="none" w:sz="0" w:space="0" w:color="auto" w:frame="1"/>
          <w:shd w:val="clear" w:color="auto" w:fill="FFFFFF"/>
        </w:rPr>
        <w:t xml:space="preserve"> вкладывает идею простоты и естественности</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идея «</w:t>
      </w:r>
      <w:proofErr w:type="spellStart"/>
      <w:r w:rsidRPr="00065CD6">
        <w:rPr>
          <w:rFonts w:eastAsia="Helvetica"/>
          <w:color w:val="000000" w:themeColor="text1"/>
          <w:szCs w:val="28"/>
          <w:bdr w:val="none" w:sz="0" w:space="0" w:color="auto" w:frame="1"/>
          <w:shd w:val="clear" w:color="auto" w:fill="FFFFFF"/>
        </w:rPr>
        <w:t>ваби-тя</w:t>
      </w:r>
      <w:proofErr w:type="spellEnd"/>
      <w:r w:rsidRPr="00065CD6">
        <w:rPr>
          <w:rFonts w:eastAsia="Helvetica"/>
          <w:color w:val="000000" w:themeColor="text1"/>
          <w:szCs w:val="28"/>
          <w:bdr w:val="none" w:sz="0" w:space="0" w:color="auto" w:frame="1"/>
          <w:shd w:val="clear" w:color="auto" w:fill="FFFFFF"/>
        </w:rPr>
        <w:t>»</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по его мнению</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чайная церемония должна заключать в себе смиренное благоговение, спокойствие и свободу от желаний, чистоту тела и духа, а также уважение к еде и питью.</w:t>
      </w:r>
      <w:r w:rsidRPr="00065CD6">
        <w:rPr>
          <w:rFonts w:eastAsia="Times New Roman"/>
          <w:color w:val="000000" w:themeColor="text1"/>
          <w:szCs w:val="28"/>
          <w:bdr w:val="none" w:sz="0" w:space="0" w:color="auto" w:frame="1"/>
          <w:shd w:val="clear" w:color="auto" w:fill="FFFFFF"/>
        </w:rPr>
        <w:t xml:space="preserve"> </w:t>
      </w:r>
    </w:p>
    <w:p w14:paraId="5A341A0E" w14:textId="77777777" w:rsidR="001404FC" w:rsidRPr="00065CD6" w:rsidRDefault="001404FC" w:rsidP="004002F8">
      <w:pPr>
        <w:spacing w:line="360" w:lineRule="auto"/>
        <w:ind w:firstLine="709"/>
        <w:rPr>
          <w:rFonts w:eastAsia="Times New Roman"/>
          <w:color w:val="000000" w:themeColor="text1"/>
          <w:szCs w:val="28"/>
          <w:bdr w:val="none" w:sz="0" w:space="0" w:color="auto" w:frame="1"/>
          <w:shd w:val="clear" w:color="auto" w:fill="FFFFFF"/>
        </w:rPr>
      </w:pPr>
      <w:r w:rsidRPr="00065CD6">
        <w:rPr>
          <w:rFonts w:eastAsia="Helvetica"/>
          <w:color w:val="000000" w:themeColor="text1"/>
          <w:szCs w:val="28"/>
          <w:bdr w:val="none" w:sz="0" w:space="0" w:color="auto" w:frame="1"/>
          <w:shd w:val="clear" w:color="auto" w:fill="FFFFFF"/>
        </w:rPr>
        <w:t>Позднее,</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 xml:space="preserve">японский автор «Записок о </w:t>
      </w:r>
      <w:proofErr w:type="spellStart"/>
      <w:r w:rsidRPr="00065CD6">
        <w:rPr>
          <w:rFonts w:eastAsia="Helvetica"/>
          <w:color w:val="000000" w:themeColor="text1"/>
          <w:szCs w:val="28"/>
          <w:bdr w:val="none" w:sz="0" w:space="0" w:color="auto" w:frame="1"/>
          <w:shd w:val="clear" w:color="auto" w:fill="FFFFFF"/>
        </w:rPr>
        <w:t>дзэнском</w:t>
      </w:r>
      <w:proofErr w:type="spellEnd"/>
      <w:r w:rsidRPr="00065CD6">
        <w:rPr>
          <w:rFonts w:eastAsia="Helvetica"/>
          <w:color w:val="000000" w:themeColor="text1"/>
          <w:szCs w:val="28"/>
          <w:bdr w:val="none" w:sz="0" w:space="0" w:color="auto" w:frame="1"/>
          <w:shd w:val="clear" w:color="auto" w:fill="FFFFFF"/>
        </w:rPr>
        <w:t xml:space="preserve"> чае»</w:t>
      </w:r>
      <w:r w:rsidRPr="00065CD6">
        <w:rPr>
          <w:rFonts w:eastAsia="Times New Roman"/>
          <w:color w:val="000000" w:themeColor="text1"/>
          <w:szCs w:val="28"/>
          <w:bdr w:val="none" w:sz="0" w:space="0" w:color="auto" w:frame="1"/>
          <w:shd w:val="clear" w:color="auto" w:fill="FFFFFF"/>
        </w:rPr>
        <w:t xml:space="preserve"> </w:t>
      </w:r>
      <w:proofErr w:type="spellStart"/>
      <w:r w:rsidRPr="00065CD6">
        <w:rPr>
          <w:rFonts w:eastAsia="Helvetica"/>
          <w:color w:val="000000" w:themeColor="text1"/>
          <w:szCs w:val="28"/>
          <w:bdr w:val="none" w:sz="0" w:space="0" w:color="auto" w:frame="1"/>
          <w:shd w:val="clear" w:color="auto" w:fill="FFFFFF"/>
        </w:rPr>
        <w:t>Дзякуан</w:t>
      </w:r>
      <w:proofErr w:type="spellEnd"/>
      <w:r w:rsidRPr="00065CD6">
        <w:rPr>
          <w:rFonts w:eastAsia="Helvetica"/>
          <w:color w:val="000000" w:themeColor="text1"/>
          <w:szCs w:val="28"/>
          <w:bdr w:val="none" w:sz="0" w:space="0" w:color="auto" w:frame="1"/>
          <w:shd w:val="clear" w:color="auto" w:fill="FFFFFF"/>
        </w:rPr>
        <w:t xml:space="preserve"> </w:t>
      </w:r>
      <w:proofErr w:type="spellStart"/>
      <w:r w:rsidRPr="00065CD6">
        <w:rPr>
          <w:rFonts w:eastAsia="Helvetica"/>
          <w:color w:val="000000" w:themeColor="text1"/>
          <w:szCs w:val="28"/>
          <w:bdr w:val="none" w:sz="0" w:space="0" w:color="auto" w:frame="1"/>
          <w:shd w:val="clear" w:color="auto" w:fill="FFFFFF"/>
        </w:rPr>
        <w:t>Сонтаку</w:t>
      </w:r>
      <w:proofErr w:type="spellEnd"/>
      <w:r w:rsidRPr="00065CD6">
        <w:rPr>
          <w:rFonts w:eastAsia="Helvetica"/>
          <w:color w:val="000000" w:themeColor="text1"/>
          <w:szCs w:val="28"/>
          <w:bdr w:val="none" w:sz="0" w:space="0" w:color="auto" w:frame="1"/>
          <w:shd w:val="clear" w:color="auto" w:fill="FFFFFF"/>
        </w:rPr>
        <w:t xml:space="preserve"> напишет</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«Если не знаешь вкуса дзэна, то не узнаешь и вкус чая».</w:t>
      </w:r>
      <w:r w:rsidRPr="00065CD6">
        <w:rPr>
          <w:rStyle w:val="apple-converted-space"/>
          <w:rFonts w:eastAsia="Times New Roman"/>
          <w:color w:val="000000" w:themeColor="text1"/>
          <w:szCs w:val="28"/>
          <w:bdr w:val="none" w:sz="0" w:space="0" w:color="auto" w:frame="1"/>
          <w:shd w:val="clear" w:color="auto" w:fill="FFFFFF"/>
        </w:rPr>
        <w:t> </w:t>
      </w:r>
      <w:r w:rsidRPr="00065CD6">
        <w:rPr>
          <w:rStyle w:val="apple-converted-space"/>
          <w:rFonts w:eastAsia="Helvetica"/>
          <w:color w:val="000000" w:themeColor="text1"/>
          <w:szCs w:val="28"/>
          <w:bdr w:val="none" w:sz="0" w:space="0" w:color="auto" w:frame="1"/>
          <w:shd w:val="clear" w:color="auto" w:fill="FFFFFF"/>
        </w:rPr>
        <w:t xml:space="preserve">Дзен учит находить духовные корни во всех вещах, что и рождает уважение. </w:t>
      </w:r>
    </w:p>
    <w:p w14:paraId="1BD87B1B" w14:textId="77777777" w:rsidR="001404FC" w:rsidRPr="00065CD6" w:rsidRDefault="001404FC" w:rsidP="004002F8">
      <w:pPr>
        <w:spacing w:line="360" w:lineRule="auto"/>
        <w:ind w:firstLine="709"/>
        <w:rPr>
          <w:rFonts w:eastAsia="Helvetica"/>
          <w:color w:val="000000" w:themeColor="text1"/>
          <w:szCs w:val="28"/>
          <w:bdr w:val="none" w:sz="0" w:space="0" w:color="auto" w:frame="1"/>
          <w:shd w:val="clear" w:color="auto" w:fill="FFFFFF"/>
        </w:rPr>
      </w:pPr>
      <w:r w:rsidRPr="00065CD6">
        <w:rPr>
          <w:rFonts w:eastAsia="Helvetica"/>
          <w:color w:val="000000" w:themeColor="text1"/>
          <w:szCs w:val="28"/>
          <w:bdr w:val="none" w:sz="0" w:space="0" w:color="auto" w:frame="1"/>
          <w:shd w:val="clear" w:color="auto" w:fill="FFFFFF"/>
        </w:rPr>
        <w:t>Особенность</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 xml:space="preserve">и уникальность каждой чайной церемонии отметил другой мастер </w:t>
      </w:r>
      <w:proofErr w:type="spellStart"/>
      <w:r w:rsidRPr="00065CD6">
        <w:rPr>
          <w:rFonts w:eastAsia="Helvetica"/>
          <w:color w:val="000000" w:themeColor="text1"/>
          <w:szCs w:val="28"/>
          <w:bdr w:val="none" w:sz="0" w:space="0" w:color="auto" w:frame="1"/>
          <w:shd w:val="clear" w:color="auto" w:fill="FFFFFF"/>
        </w:rPr>
        <w:t>Сэен</w:t>
      </w:r>
      <w:proofErr w:type="spellEnd"/>
      <w:r w:rsidRPr="00065CD6">
        <w:rPr>
          <w:rFonts w:eastAsia="Helvetica"/>
          <w:color w:val="000000" w:themeColor="text1"/>
          <w:szCs w:val="28"/>
          <w:bdr w:val="none" w:sz="0" w:space="0" w:color="auto" w:frame="1"/>
          <w:shd w:val="clear" w:color="auto" w:fill="FFFFFF"/>
        </w:rPr>
        <w:t xml:space="preserve">-но </w:t>
      </w:r>
      <w:proofErr w:type="spellStart"/>
      <w:r w:rsidRPr="00065CD6">
        <w:rPr>
          <w:rFonts w:eastAsia="Helvetica"/>
          <w:color w:val="000000" w:themeColor="text1"/>
          <w:szCs w:val="28"/>
          <w:bdr w:val="none" w:sz="0" w:space="0" w:color="auto" w:frame="1"/>
          <w:shd w:val="clear" w:color="auto" w:fill="FFFFFF"/>
        </w:rPr>
        <w:t>Рикю</w:t>
      </w:r>
      <w:proofErr w:type="spellEnd"/>
      <w:r w:rsidRPr="00065CD6">
        <w:rPr>
          <w:rFonts w:eastAsia="Helvetica"/>
          <w:color w:val="000000" w:themeColor="text1"/>
          <w:szCs w:val="28"/>
          <w:bdr w:val="none" w:sz="0" w:space="0" w:color="auto" w:frame="1"/>
          <w:shd w:val="clear" w:color="auto" w:fill="FFFFFF"/>
        </w:rPr>
        <w:t xml:space="preserve"> (1522-1591), добавив к концепции </w:t>
      </w:r>
      <w:proofErr w:type="spellStart"/>
      <w:r w:rsidRPr="00065CD6">
        <w:rPr>
          <w:rFonts w:eastAsia="Helvetica"/>
          <w:color w:val="000000" w:themeColor="text1"/>
          <w:szCs w:val="28"/>
          <w:bdr w:val="none" w:sz="0" w:space="0" w:color="auto" w:frame="1"/>
          <w:shd w:val="clear" w:color="auto" w:fill="FFFFFF"/>
        </w:rPr>
        <w:t>ваби-тя</w:t>
      </w:r>
      <w:proofErr w:type="spellEnd"/>
      <w:r w:rsidRPr="00065CD6">
        <w:rPr>
          <w:rFonts w:eastAsia="Helvetica"/>
          <w:color w:val="000000" w:themeColor="text1"/>
          <w:szCs w:val="28"/>
          <w:bdr w:val="none" w:sz="0" w:space="0" w:color="auto" w:frame="1"/>
          <w:shd w:val="clear" w:color="auto" w:fill="FFFFFF"/>
        </w:rPr>
        <w:t xml:space="preserve"> концепцию </w:t>
      </w:r>
      <w:proofErr w:type="spellStart"/>
      <w:r w:rsidRPr="00065CD6">
        <w:rPr>
          <w:rFonts w:eastAsia="Helvetica"/>
          <w:color w:val="000000" w:themeColor="text1"/>
          <w:szCs w:val="28"/>
          <w:bdr w:val="none" w:sz="0" w:space="0" w:color="auto" w:frame="1"/>
          <w:shd w:val="clear" w:color="auto" w:fill="FFFFFF"/>
        </w:rPr>
        <w:t>ити-гоу</w:t>
      </w:r>
      <w:proofErr w:type="spellEnd"/>
      <w:r w:rsidRPr="00065CD6">
        <w:rPr>
          <w:rFonts w:eastAsia="Times New Roman"/>
          <w:color w:val="000000" w:themeColor="text1"/>
          <w:szCs w:val="28"/>
          <w:bdr w:val="none" w:sz="0" w:space="0" w:color="auto" w:frame="1"/>
          <w:shd w:val="clear" w:color="auto" w:fill="FFFFFF"/>
        </w:rPr>
        <w:t xml:space="preserve"> </w:t>
      </w:r>
      <w:proofErr w:type="spellStart"/>
      <w:r w:rsidRPr="00065CD6">
        <w:rPr>
          <w:rFonts w:eastAsia="Helvetica"/>
          <w:color w:val="000000" w:themeColor="text1"/>
          <w:szCs w:val="28"/>
          <w:bdr w:val="none" w:sz="0" w:space="0" w:color="auto" w:frame="1"/>
          <w:shd w:val="clear" w:color="auto" w:fill="FFFFFF"/>
        </w:rPr>
        <w:t>ити</w:t>
      </w:r>
      <w:proofErr w:type="spellEnd"/>
      <w:r w:rsidRPr="00065CD6">
        <w:rPr>
          <w:rFonts w:eastAsia="Helvetica"/>
          <w:color w:val="000000" w:themeColor="text1"/>
          <w:szCs w:val="28"/>
          <w:bdr w:val="none" w:sz="0" w:space="0" w:color="auto" w:frame="1"/>
          <w:shd w:val="clear" w:color="auto" w:fill="FFFFFF"/>
        </w:rPr>
        <w:t>-э</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что в переводе значит «единственное собрание в жизни»</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Он выделил четыре принципа, на которых должна строиться чайная церемония</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гармония, почитание,</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чистота, спокойствие.</w:t>
      </w:r>
      <w:r w:rsidRPr="00065CD6">
        <w:rPr>
          <w:rFonts w:eastAsia="Times New Roman"/>
          <w:color w:val="000000" w:themeColor="text1"/>
          <w:szCs w:val="28"/>
          <w:bdr w:val="none" w:sz="0" w:space="0" w:color="auto" w:frame="1"/>
          <w:shd w:val="clear" w:color="auto" w:fill="FFFFFF"/>
        </w:rPr>
        <w:t xml:space="preserve"> </w:t>
      </w:r>
      <w:r w:rsidRPr="00065CD6">
        <w:rPr>
          <w:rFonts w:eastAsia="Helvetica"/>
          <w:color w:val="000000" w:themeColor="text1"/>
          <w:szCs w:val="28"/>
          <w:bdr w:val="none" w:sz="0" w:space="0" w:color="auto" w:frame="1"/>
          <w:shd w:val="clear" w:color="auto" w:fill="FFFFFF"/>
        </w:rPr>
        <w:t xml:space="preserve">Принимая участие в церемонии, все участники должны находиться в полной гармонии с собой и с природой, относиться к друг другу с глубоким почитанием, достигнуть физической и духовной чистоты, обладать внутренним и внешним покоем. </w:t>
      </w:r>
    </w:p>
    <w:p w14:paraId="5AF7837D" w14:textId="77777777" w:rsidR="001404FC" w:rsidRPr="00065CD6" w:rsidRDefault="001404FC" w:rsidP="004002F8">
      <w:pPr>
        <w:spacing w:line="360" w:lineRule="auto"/>
        <w:ind w:firstLine="709"/>
        <w:rPr>
          <w:color w:val="000000" w:themeColor="text1"/>
          <w:szCs w:val="28"/>
        </w:rPr>
      </w:pPr>
      <w:r w:rsidRPr="00065CD6">
        <w:rPr>
          <w:rFonts w:eastAsia="Helvetica"/>
          <w:color w:val="000000" w:themeColor="text1"/>
          <w:szCs w:val="28"/>
        </w:rPr>
        <w:t xml:space="preserve">Таким образом, мы разобрали лишь некоторые из примеров, о которых говорит </w:t>
      </w:r>
      <w:proofErr w:type="spellStart"/>
      <w:r w:rsidRPr="00065CD6">
        <w:rPr>
          <w:rFonts w:eastAsia="Helvetica"/>
          <w:color w:val="000000" w:themeColor="text1"/>
          <w:szCs w:val="28"/>
        </w:rPr>
        <w:t>Юрико</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Сайто</w:t>
      </w:r>
      <w:proofErr w:type="spellEnd"/>
      <w:r w:rsidRPr="00065CD6">
        <w:rPr>
          <w:rFonts w:eastAsia="Helvetica"/>
          <w:color w:val="000000" w:themeColor="text1"/>
          <w:szCs w:val="28"/>
        </w:rPr>
        <w:t xml:space="preserve">. В своей работе она делает акцент на том, что </w:t>
      </w:r>
      <w:r w:rsidRPr="00065CD6">
        <w:rPr>
          <w:rFonts w:eastAsia="Helvetica"/>
          <w:color w:val="000000" w:themeColor="text1"/>
          <w:szCs w:val="28"/>
        </w:rPr>
        <w:lastRenderedPageBreak/>
        <w:t xml:space="preserve">уважительное отношение к вещам через художественные практики являются естественными для японцев, выстраивая оппозицию с Западом. </w:t>
      </w:r>
    </w:p>
    <w:p w14:paraId="647C3397" w14:textId="77777777"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t xml:space="preserve">Согласившись с позицией автора, что японская традиция конституирует уважительное отношение к «вещи», хотелось бы отметить, что такое направление мысли мы встречаем и на Западе. </w:t>
      </w:r>
    </w:p>
    <w:p w14:paraId="0BD41840" w14:textId="77CA9EAC" w:rsidR="001404FC" w:rsidRPr="00065CD6" w:rsidRDefault="001404FC" w:rsidP="004002F8">
      <w:pPr>
        <w:spacing w:line="360" w:lineRule="auto"/>
        <w:ind w:firstLine="709"/>
        <w:rPr>
          <w:rFonts w:eastAsia="Helvetica"/>
          <w:color w:val="000000" w:themeColor="text1"/>
          <w:szCs w:val="28"/>
          <w:shd w:val="clear" w:color="auto" w:fill="FFFFFF"/>
        </w:rPr>
      </w:pPr>
      <w:r w:rsidRPr="00065CD6">
        <w:rPr>
          <w:rFonts w:eastAsia="Helvetica"/>
          <w:color w:val="000000" w:themeColor="text1"/>
          <w:szCs w:val="28"/>
        </w:rPr>
        <w:t>В работе «Страсти души» Рене Декарт выделяет шесть видов страстей, присущих человеку, но нам важно остановиться только на двух из них: уважение и пренебрежение. Обе страсти формируются при наличии удивления внутри нас, которое вызывает либо пренебрежительное отношение к вещи, либо уважительное. Уважительное отношение к вещам требует от человека наличие доброй воли, великодушия, которое появляется с осознанием того, что единственное, чем мы способны управлять – наши желания.  Признав это, «</w:t>
      </w:r>
      <w:r w:rsidRPr="00065CD6">
        <w:rPr>
          <w:rFonts w:eastAsia="Helvetica"/>
          <w:color w:val="000000" w:themeColor="text1"/>
          <w:szCs w:val="28"/>
          <w:shd w:val="clear" w:color="auto" w:fill="FFFFFF"/>
        </w:rPr>
        <w:t>человек чувствует в себе самом твердую и непреклонную решимость пользоваться этим правом как подобает, т. е. охотно браться за все, что он считает наилучшим, и оканчивать начатое; это и означает следовать стезей добродетели»</w:t>
      </w:r>
      <w:r w:rsidR="004278A5">
        <w:rPr>
          <w:rStyle w:val="ad"/>
          <w:rFonts w:eastAsia="Times New Roman"/>
          <w:color w:val="000000" w:themeColor="text1"/>
          <w:szCs w:val="28"/>
          <w:shd w:val="clear" w:color="auto" w:fill="FFFFFF"/>
        </w:rPr>
        <w:footnoteReference w:id="20"/>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Такое поведение формирует у человека чувство собственного достоинства.</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Противопоставляя пренебрежение и уважение, Декарт пишет</w:t>
      </w:r>
      <w:r w:rsidRPr="00065CD6">
        <w:rPr>
          <w:rFonts w:eastAsia="Times New Roman"/>
          <w:color w:val="000000" w:themeColor="text1"/>
          <w:szCs w:val="28"/>
          <w:shd w:val="clear" w:color="auto" w:fill="FFFFFF"/>
        </w:rPr>
        <w:t xml:space="preserve">: </w:t>
      </w:r>
      <w:r w:rsidRPr="00065CD6">
        <w:rPr>
          <w:rFonts w:eastAsia="Helvetica"/>
          <w:color w:val="000000" w:themeColor="text1"/>
          <w:szCs w:val="28"/>
          <w:shd w:val="clear" w:color="auto" w:fill="FFFFFF"/>
        </w:rPr>
        <w:t xml:space="preserve">«Люди, имеющие это чувство (чувство собственного достоинства), никогда никем не пренебрегают; хотя они часто видят, что другие делают ошибки, обнаруживающие их слабость, они склонны скорее извинять их, нежели порицать, и приписывают эти ошибки скорее неведению, чем отсутствию доброй воли.». </w:t>
      </w:r>
      <w:r w:rsidR="004278A5">
        <w:rPr>
          <w:rStyle w:val="ad"/>
          <w:rFonts w:eastAsia="Helvetica"/>
          <w:color w:val="000000" w:themeColor="text1"/>
          <w:szCs w:val="28"/>
          <w:shd w:val="clear" w:color="auto" w:fill="FFFFFF"/>
        </w:rPr>
        <w:footnoteReference w:id="21"/>
      </w:r>
    </w:p>
    <w:p w14:paraId="62B31468" w14:textId="77777777"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t xml:space="preserve">Мысль Декарта подхватывает и развивает </w:t>
      </w:r>
      <w:proofErr w:type="spellStart"/>
      <w:r w:rsidRPr="00065CD6">
        <w:rPr>
          <w:rFonts w:eastAsia="Helvetica"/>
          <w:color w:val="000000" w:themeColor="text1"/>
          <w:szCs w:val="28"/>
        </w:rPr>
        <w:t>Мераб</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Мамардашвили</w:t>
      </w:r>
      <w:proofErr w:type="spellEnd"/>
      <w:r w:rsidRPr="00065CD6">
        <w:rPr>
          <w:rFonts w:eastAsia="Helvetica"/>
          <w:color w:val="000000" w:themeColor="text1"/>
          <w:szCs w:val="28"/>
        </w:rPr>
        <w:t xml:space="preserve"> в работе «Очерк современной европейской философии», которая представляет собой курс лекций, прочитанных студентам ВГИКа в конце семидесятых годов прошлого века. </w:t>
      </w:r>
    </w:p>
    <w:p w14:paraId="0B22CCBA" w14:textId="0D6CF7B1"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lastRenderedPageBreak/>
        <w:t xml:space="preserve">По мнению </w:t>
      </w:r>
      <w:proofErr w:type="spellStart"/>
      <w:r w:rsidRPr="00065CD6">
        <w:rPr>
          <w:rFonts w:eastAsia="Helvetica"/>
          <w:color w:val="000000" w:themeColor="text1"/>
          <w:szCs w:val="28"/>
        </w:rPr>
        <w:t>Мамардашвили</w:t>
      </w:r>
      <w:proofErr w:type="spellEnd"/>
      <w:r w:rsidRPr="00065CD6">
        <w:rPr>
          <w:rFonts w:eastAsia="Helvetica"/>
          <w:color w:val="000000" w:themeColor="text1"/>
          <w:szCs w:val="28"/>
        </w:rPr>
        <w:t>, Декарт следует за античной философией, связывая вместе истину, добро и красоту, в таинственном моральном качестве – великодушии: «</w:t>
      </w:r>
      <w:r w:rsidRPr="00065CD6">
        <w:rPr>
          <w:rFonts w:eastAsia="Helvetica"/>
          <w:color w:val="000000" w:themeColor="text1"/>
          <w:szCs w:val="28"/>
          <w:shd w:val="clear" w:color="auto" w:fill="FFFFFF"/>
        </w:rPr>
        <w:t>Ее (основную мысль Декарта – З.П.) можно увидеть в таинственном моральном качестве, которое венчает у него (даже в теории, а не только в жизни) все другие моральные качества. У этого качества несколько необычное название, поэтому оно и таинственно. Это качество по-русски можно перевести как благородство, щедрость, великодушие. Скорее подходит, конечно, великодушие.»</w:t>
      </w:r>
      <w:r w:rsidR="00C2276D">
        <w:rPr>
          <w:rStyle w:val="ad"/>
          <w:rFonts w:eastAsia="Helvetica"/>
          <w:color w:val="000000" w:themeColor="text1"/>
          <w:szCs w:val="28"/>
          <w:shd w:val="clear" w:color="auto" w:fill="FFFFFF"/>
        </w:rPr>
        <w:footnoteReference w:id="22"/>
      </w:r>
      <w:r w:rsidR="00841956">
        <w:rPr>
          <w:rFonts w:eastAsia="Helvetica"/>
          <w:color w:val="000000" w:themeColor="text1"/>
          <w:szCs w:val="28"/>
          <w:shd w:val="clear" w:color="auto" w:fill="FFFFFF"/>
        </w:rPr>
        <w:t xml:space="preserve"> </w:t>
      </w:r>
    </w:p>
    <w:p w14:paraId="5114A11C" w14:textId="334FCC53" w:rsidR="001404FC" w:rsidRPr="00C2276D" w:rsidRDefault="001404FC" w:rsidP="004002F8">
      <w:pPr>
        <w:spacing w:line="360" w:lineRule="auto"/>
        <w:ind w:firstLine="709"/>
        <w:rPr>
          <w:rFonts w:eastAsia="Helvetica"/>
          <w:color w:val="000000" w:themeColor="text1"/>
          <w:szCs w:val="28"/>
          <w:lang w:val="en-US"/>
        </w:rPr>
      </w:pPr>
      <w:r w:rsidRPr="00065CD6">
        <w:rPr>
          <w:rFonts w:eastAsia="Helvetica"/>
          <w:color w:val="000000" w:themeColor="text1"/>
          <w:szCs w:val="28"/>
        </w:rPr>
        <w:t xml:space="preserve">Для того, чтобы подготовить студентов к работе с философскими текстами, </w:t>
      </w:r>
      <w:proofErr w:type="spellStart"/>
      <w:r w:rsidRPr="00065CD6">
        <w:rPr>
          <w:rFonts w:eastAsia="Helvetica"/>
          <w:color w:val="000000" w:themeColor="text1"/>
          <w:szCs w:val="28"/>
        </w:rPr>
        <w:t>Мамардашвили</w:t>
      </w:r>
      <w:proofErr w:type="spellEnd"/>
      <w:r w:rsidRPr="00065CD6">
        <w:rPr>
          <w:rFonts w:eastAsia="Helvetica"/>
          <w:color w:val="000000" w:themeColor="text1"/>
          <w:szCs w:val="28"/>
        </w:rPr>
        <w:t xml:space="preserve"> обращает внимание, что читатель не всегда обладает запасом символов, необходимым для понимания философского текста. В таких случаях, приходится реконструировать мысль автора с помощью последовательной расшифровки текста. Как раз для этого, реципиенту важно научиться Картезианскому великодушию. Нужно признать, что «мир существует независимо от нас, и гораздо больше нас и от нас требует принятия или, как говорил Декарт, великодушия. Великодушие - это великая душа. А великая душа – это душа, способная вместить иное, не дрогнув </w:t>
      </w:r>
      <w:r w:rsidRPr="00065CD6">
        <w:rPr>
          <w:color w:val="000000" w:themeColor="text1"/>
          <w:szCs w:val="28"/>
        </w:rPr>
        <w:t>&lt;</w:t>
      </w:r>
      <w:r w:rsidRPr="00065CD6">
        <w:rPr>
          <w:rFonts w:eastAsia="Helvetica"/>
          <w:color w:val="000000" w:themeColor="text1"/>
          <w:szCs w:val="28"/>
        </w:rPr>
        <w:t>…&gt; Значит, читая какой-то текст, который может показаться непонятным или даже абсурдным, вы должны сделать допуск великодушия в предположении, что в этом тексте есть все-таки что-то, что достойно понимания и внимания. И тогда вы будете обращаться с ним по правилам расшифровки, по правилам интерпретации.».</w:t>
      </w:r>
      <w:r w:rsidR="00C2276D">
        <w:rPr>
          <w:rStyle w:val="ad"/>
          <w:rFonts w:eastAsia="Helvetica"/>
          <w:color w:val="000000" w:themeColor="text1"/>
          <w:szCs w:val="28"/>
          <w:lang w:val="en-US"/>
        </w:rPr>
        <w:footnoteReference w:id="23"/>
      </w:r>
    </w:p>
    <w:p w14:paraId="1F758917" w14:textId="77777777"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t xml:space="preserve"> Безусловно, мы не можем сказать, что то, к чему призывает Декарт и </w:t>
      </w:r>
      <w:proofErr w:type="spellStart"/>
      <w:r w:rsidRPr="00065CD6">
        <w:rPr>
          <w:rFonts w:eastAsia="Helvetica"/>
          <w:color w:val="000000" w:themeColor="text1"/>
          <w:szCs w:val="28"/>
        </w:rPr>
        <w:t>Мамардашвили</w:t>
      </w:r>
      <w:proofErr w:type="spellEnd"/>
      <w:r w:rsidRPr="00065CD6">
        <w:rPr>
          <w:rFonts w:eastAsia="Helvetica"/>
          <w:color w:val="000000" w:themeColor="text1"/>
          <w:szCs w:val="28"/>
        </w:rPr>
        <w:t xml:space="preserve"> можно полностью приравнять к уважению к вещи в японской традиции. Однако, примечателен сам «поворот» к вещам.</w:t>
      </w:r>
    </w:p>
    <w:p w14:paraId="7B18E9A1" w14:textId="33CE6E55"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t xml:space="preserve">На мой взгляд, отношение к вещам в Японии также близко к тому, к чему призывал </w:t>
      </w:r>
      <w:proofErr w:type="spellStart"/>
      <w:r w:rsidRPr="00065CD6">
        <w:rPr>
          <w:rFonts w:eastAsia="Helvetica"/>
          <w:color w:val="000000" w:themeColor="text1"/>
          <w:szCs w:val="28"/>
        </w:rPr>
        <w:t>Брюно</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Латур</w:t>
      </w:r>
      <w:proofErr w:type="spellEnd"/>
      <w:r w:rsidRPr="00065CD6">
        <w:rPr>
          <w:rFonts w:eastAsia="Helvetica"/>
          <w:color w:val="000000" w:themeColor="text1"/>
          <w:szCs w:val="28"/>
        </w:rPr>
        <w:t xml:space="preserve"> в «Социологии одной двери», опубликованной им в </w:t>
      </w:r>
      <w:r w:rsidRPr="00065CD6">
        <w:rPr>
          <w:rFonts w:eastAsia="Helvetica"/>
          <w:color w:val="000000" w:themeColor="text1"/>
          <w:szCs w:val="28"/>
        </w:rPr>
        <w:lastRenderedPageBreak/>
        <w:t xml:space="preserve">1992 году. </w:t>
      </w:r>
      <w:proofErr w:type="spellStart"/>
      <w:r w:rsidRPr="00065CD6">
        <w:rPr>
          <w:rFonts w:eastAsia="Helvetica"/>
          <w:color w:val="000000" w:themeColor="text1"/>
          <w:szCs w:val="28"/>
        </w:rPr>
        <w:t>Латур</w:t>
      </w:r>
      <w:proofErr w:type="spellEnd"/>
      <w:r w:rsidRPr="00065CD6">
        <w:rPr>
          <w:rFonts w:eastAsia="Helvetica"/>
          <w:color w:val="000000" w:themeColor="text1"/>
          <w:szCs w:val="28"/>
        </w:rPr>
        <w:t xml:space="preserve"> пишет, </w:t>
      </w:r>
      <w:proofErr w:type="gramStart"/>
      <w:r w:rsidRPr="00065CD6">
        <w:rPr>
          <w:rFonts w:eastAsia="Helvetica"/>
          <w:color w:val="000000" w:themeColor="text1"/>
          <w:szCs w:val="28"/>
        </w:rPr>
        <w:t>что</w:t>
      </w:r>
      <w:proofErr w:type="gramEnd"/>
      <w:r w:rsidRPr="00065CD6">
        <w:rPr>
          <w:rFonts w:eastAsia="Helvetica"/>
          <w:color w:val="000000" w:themeColor="text1"/>
          <w:szCs w:val="28"/>
        </w:rPr>
        <w:t xml:space="preserve"> вписав в нашу жизнь огромное количество вещей-помощников («</w:t>
      </w:r>
      <w:proofErr w:type="spellStart"/>
      <w:r w:rsidRPr="00065CD6">
        <w:rPr>
          <w:rFonts w:eastAsia="Helvetica"/>
          <w:color w:val="000000" w:themeColor="text1"/>
          <w:szCs w:val="28"/>
        </w:rPr>
        <w:t>нечеловеков</w:t>
      </w:r>
      <w:proofErr w:type="spellEnd"/>
      <w:r w:rsidRPr="00065CD6">
        <w:rPr>
          <w:rFonts w:eastAsia="Helvetica"/>
          <w:color w:val="000000" w:themeColor="text1"/>
          <w:szCs w:val="28"/>
        </w:rPr>
        <w:t xml:space="preserve">»), мы делегировали им множество функций, которые раньше делали сами: «Нестойкие и слабые моральные принципы -- вот и все, что могут обнаружить социологи. Общество, которое они пытаются воссоздать при помощи тел и норм, постоянно разрушается. Чего-то все время недостает. … Чтобы свести баланс нашего общества, мы просто должны переключить наше внимание с людей и посмотреть на </w:t>
      </w:r>
      <w:proofErr w:type="spellStart"/>
      <w:r w:rsidRPr="00065CD6">
        <w:rPr>
          <w:rFonts w:eastAsia="Helvetica"/>
          <w:color w:val="000000" w:themeColor="text1"/>
          <w:szCs w:val="28"/>
        </w:rPr>
        <w:t>нечеловеков</w:t>
      </w:r>
      <w:proofErr w:type="spellEnd"/>
      <w:r w:rsidRPr="00065CD6">
        <w:rPr>
          <w:rFonts w:eastAsia="Helvetica"/>
          <w:color w:val="000000" w:themeColor="text1"/>
          <w:szCs w:val="28"/>
        </w:rPr>
        <w:t xml:space="preserve">. Вот они, скрытые и презренные социальные массы, которые дополняют нашу мораль. Они стучат в дверь социологии, требуя учета при подведении общественного баланса так же настойчиво, как это делали человеческие массы в XIX веке.» </w:t>
      </w:r>
      <w:r w:rsidR="00C2276D">
        <w:rPr>
          <w:rStyle w:val="ad"/>
          <w:rFonts w:eastAsia="Helvetica"/>
          <w:color w:val="000000" w:themeColor="text1"/>
          <w:szCs w:val="28"/>
        </w:rPr>
        <w:footnoteReference w:id="24"/>
      </w:r>
      <w:r w:rsidR="00841956">
        <w:rPr>
          <w:rFonts w:eastAsia="Helvetica"/>
          <w:color w:val="000000" w:themeColor="text1"/>
          <w:szCs w:val="28"/>
        </w:rPr>
        <w:t xml:space="preserve"> </w:t>
      </w:r>
      <w:r w:rsidRPr="00065CD6">
        <w:rPr>
          <w:rFonts w:eastAsia="Helvetica"/>
          <w:color w:val="000000" w:themeColor="text1"/>
          <w:szCs w:val="28"/>
        </w:rPr>
        <w:t xml:space="preserve">Постепенно, формируется огромная армия делегатов, они модернизируются в соответствии с человеческими запросами, становясь все более технологичными. Соответственно, главная мысль </w:t>
      </w:r>
      <w:proofErr w:type="spellStart"/>
      <w:r w:rsidRPr="00065CD6">
        <w:rPr>
          <w:rFonts w:eastAsia="Helvetica"/>
          <w:color w:val="000000" w:themeColor="text1"/>
          <w:szCs w:val="28"/>
        </w:rPr>
        <w:t>Латура</w:t>
      </w:r>
      <w:proofErr w:type="spellEnd"/>
      <w:r w:rsidRPr="00065CD6">
        <w:rPr>
          <w:rFonts w:eastAsia="Helvetica"/>
          <w:color w:val="000000" w:themeColor="text1"/>
          <w:szCs w:val="28"/>
        </w:rPr>
        <w:t xml:space="preserve"> заключалась в том, чтобы показать - вещи не только выполняют функции, но и в значительной мере формируют наше собственное поведение, о чем забыли социологи. Безусловно, </w:t>
      </w:r>
      <w:proofErr w:type="spellStart"/>
      <w:r w:rsidRPr="00065CD6">
        <w:rPr>
          <w:rFonts w:eastAsia="Helvetica"/>
          <w:color w:val="000000" w:themeColor="text1"/>
          <w:szCs w:val="28"/>
        </w:rPr>
        <w:t>Латур</w:t>
      </w:r>
      <w:proofErr w:type="spellEnd"/>
      <w:r w:rsidRPr="00065CD6">
        <w:rPr>
          <w:rFonts w:eastAsia="Helvetica"/>
          <w:color w:val="000000" w:themeColor="text1"/>
          <w:szCs w:val="28"/>
        </w:rPr>
        <w:t xml:space="preserve"> делает этот жест на уровне социологии. Тем не менее, он рассматривает вещь полноправным субъектом, действующим наравне с человеком. </w:t>
      </w:r>
    </w:p>
    <w:p w14:paraId="05C7C120" w14:textId="77777777" w:rsidR="001404FC" w:rsidRPr="00065CD6"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t xml:space="preserve">Экологическая направленность этой мысли на Западе стала развиваться на рубеже XIX-XX веков. К примеру, английский писатель Джон </w:t>
      </w:r>
      <w:proofErr w:type="spellStart"/>
      <w:r w:rsidRPr="00065CD6">
        <w:rPr>
          <w:rFonts w:eastAsia="Helvetica"/>
          <w:color w:val="000000" w:themeColor="text1"/>
          <w:szCs w:val="28"/>
        </w:rPr>
        <w:t>Рескин</w:t>
      </w:r>
      <w:proofErr w:type="spellEnd"/>
      <w:r w:rsidRPr="00065CD6">
        <w:rPr>
          <w:rFonts w:eastAsia="Helvetica"/>
          <w:color w:val="000000" w:themeColor="text1"/>
          <w:szCs w:val="28"/>
        </w:rPr>
        <w:t xml:space="preserve"> призывает людей к «честности к материалам», говоря, что рабочий не выполнил свой долг, если он не почитает материалы, с которыми он работает. Уильям Моррис пишет, что мы не должны забывать материалы, с которыми работаем, нужно стараться всегда использовать материал для вещей, которые они могут сделать лучше всего. </w:t>
      </w:r>
      <w:proofErr w:type="spellStart"/>
      <w:r w:rsidRPr="00065CD6">
        <w:rPr>
          <w:rFonts w:eastAsia="Helvetica"/>
          <w:color w:val="000000" w:themeColor="text1"/>
          <w:szCs w:val="28"/>
        </w:rPr>
        <w:t>Олдо</w:t>
      </w:r>
      <w:proofErr w:type="spellEnd"/>
      <w:r w:rsidRPr="00065CD6">
        <w:rPr>
          <w:rFonts w:eastAsia="Helvetica"/>
          <w:color w:val="000000" w:themeColor="text1"/>
          <w:szCs w:val="28"/>
        </w:rPr>
        <w:t xml:space="preserve"> Леопольд озабочен культивированием различной эстетической чувствительности к непривлекательным аспектам </w:t>
      </w:r>
      <w:r w:rsidRPr="00065CD6">
        <w:rPr>
          <w:rFonts w:eastAsia="Helvetica"/>
          <w:color w:val="000000" w:themeColor="text1"/>
          <w:szCs w:val="28"/>
        </w:rPr>
        <w:lastRenderedPageBreak/>
        <w:t xml:space="preserve">природы, пропагандируя бережное отношение к каждой части механизма земли. </w:t>
      </w:r>
    </w:p>
    <w:p w14:paraId="09EFF643" w14:textId="7EA1E4DF" w:rsidR="001404FC" w:rsidRPr="00065CD6" w:rsidRDefault="001404FC" w:rsidP="00065CD6">
      <w:pPr>
        <w:spacing w:line="360" w:lineRule="auto"/>
        <w:ind w:firstLine="709"/>
        <w:rPr>
          <w:rFonts w:eastAsia="Times New Roman"/>
          <w:color w:val="000000" w:themeColor="text1"/>
          <w:szCs w:val="28"/>
        </w:rPr>
      </w:pPr>
      <w:r w:rsidRPr="00065CD6">
        <w:rPr>
          <w:rFonts w:eastAsia="Helvetica"/>
          <w:color w:val="000000" w:themeColor="text1"/>
          <w:szCs w:val="28"/>
        </w:rPr>
        <w:t xml:space="preserve">Несмотря на эти примеры, нельзя не согласиться, что в Японии «уважение» к вещам происходит уже на другом уровне, является естественной частью жизни. </w:t>
      </w:r>
    </w:p>
    <w:p w14:paraId="3E37083B" w14:textId="77777777" w:rsidR="005F66AE" w:rsidRPr="00896BD0" w:rsidRDefault="005F66AE" w:rsidP="006427DB"/>
    <w:p w14:paraId="55C71778" w14:textId="1CC63F52" w:rsidR="001404FC" w:rsidRPr="00896BD0" w:rsidRDefault="001404FC" w:rsidP="00065CD6">
      <w:pPr>
        <w:pStyle w:val="2"/>
        <w:rPr>
          <w:rFonts w:eastAsia="Helvetica"/>
        </w:rPr>
      </w:pPr>
      <w:bookmarkStart w:id="7" w:name="_Toc512973025"/>
      <w:r w:rsidRPr="00896BD0">
        <w:rPr>
          <w:rFonts w:eastAsia="Helvetica"/>
        </w:rPr>
        <w:t>2.4 Создание тактильной чувствительности</w:t>
      </w:r>
      <w:bookmarkEnd w:id="7"/>
    </w:p>
    <w:p w14:paraId="60439C0B" w14:textId="77777777" w:rsidR="005F66AE" w:rsidRPr="00896BD0" w:rsidRDefault="005F66AE" w:rsidP="006427DB"/>
    <w:p w14:paraId="51DC3A19" w14:textId="77777777" w:rsidR="001404FC" w:rsidRPr="00D854DD" w:rsidRDefault="001404FC" w:rsidP="00D854DD">
      <w:pPr>
        <w:spacing w:line="360" w:lineRule="auto"/>
        <w:ind w:firstLine="709"/>
        <w:rPr>
          <w:szCs w:val="28"/>
        </w:rPr>
      </w:pPr>
      <w:proofErr w:type="spellStart"/>
      <w:r w:rsidRPr="00D854DD">
        <w:rPr>
          <w:szCs w:val="28"/>
        </w:rPr>
        <w:t>Мацио</w:t>
      </w:r>
      <w:proofErr w:type="spellEnd"/>
      <w:r w:rsidRPr="00D854DD">
        <w:rPr>
          <w:szCs w:val="28"/>
        </w:rPr>
        <w:t xml:space="preserve"> </w:t>
      </w:r>
      <w:proofErr w:type="spellStart"/>
      <w:r w:rsidRPr="00D854DD">
        <w:rPr>
          <w:szCs w:val="28"/>
        </w:rPr>
        <w:t>Басё</w:t>
      </w:r>
      <w:proofErr w:type="spellEnd"/>
      <w:r w:rsidRPr="00D854DD">
        <w:rPr>
          <w:szCs w:val="28"/>
        </w:rPr>
        <w:t>, занимавшийся эстетикой хайку, в свое время предложил, на его взгляд, три основополагающих эстетических принципа поэзии:</w:t>
      </w:r>
    </w:p>
    <w:p w14:paraId="08ADB351" w14:textId="77777777" w:rsidR="001404FC" w:rsidRPr="00D854DD" w:rsidRDefault="001404FC" w:rsidP="00D854DD">
      <w:pPr>
        <w:spacing w:line="360" w:lineRule="auto"/>
        <w:ind w:firstLine="709"/>
        <w:rPr>
          <w:szCs w:val="28"/>
        </w:rPr>
      </w:pPr>
      <w:r w:rsidRPr="00D854DD">
        <w:rPr>
          <w:szCs w:val="28"/>
        </w:rPr>
        <w:t xml:space="preserve">- </w:t>
      </w:r>
      <w:proofErr w:type="spellStart"/>
      <w:r w:rsidRPr="00D854DD">
        <w:rPr>
          <w:szCs w:val="28"/>
        </w:rPr>
        <w:t>саби</w:t>
      </w:r>
      <w:proofErr w:type="spellEnd"/>
      <w:r w:rsidRPr="00D854DD">
        <w:rPr>
          <w:szCs w:val="28"/>
        </w:rPr>
        <w:t xml:space="preserve"> (в переводе «изящная простота»);</w:t>
      </w:r>
    </w:p>
    <w:p w14:paraId="0AC4E2ED" w14:textId="6CDBACEF" w:rsidR="001404FC" w:rsidRPr="00D854DD" w:rsidRDefault="006427DB" w:rsidP="006427DB">
      <w:pPr>
        <w:spacing w:line="360" w:lineRule="auto"/>
        <w:ind w:left="708" w:firstLine="1"/>
        <w:rPr>
          <w:rFonts w:eastAsia="Times New Roman"/>
          <w:szCs w:val="28"/>
          <w:bdr w:val="none" w:sz="0" w:space="0" w:color="auto" w:frame="1"/>
          <w:shd w:val="clear" w:color="auto" w:fill="FFFFFF"/>
        </w:rPr>
      </w:pPr>
      <w:r>
        <w:rPr>
          <w:szCs w:val="28"/>
        </w:rPr>
        <w:t>-</w:t>
      </w:r>
      <w:proofErr w:type="spellStart"/>
      <w:r w:rsidR="001404FC" w:rsidRPr="00D854DD">
        <w:rPr>
          <w:szCs w:val="28"/>
          <w:bdr w:val="none" w:sz="0" w:space="0" w:color="auto" w:frame="1"/>
          <w:shd w:val="clear" w:color="auto" w:fill="FFFFFF"/>
        </w:rPr>
        <w:t>сиори</w:t>
      </w:r>
      <w:proofErr w:type="spellEnd"/>
      <w:r w:rsidR="001404FC" w:rsidRPr="00D854DD">
        <w:rPr>
          <w:rFonts w:eastAsia="Times New Roman"/>
          <w:szCs w:val="28"/>
          <w:bdr w:val="none" w:sz="0" w:space="0" w:color="auto" w:frame="1"/>
          <w:shd w:val="clear" w:color="auto" w:fill="FFFFFF"/>
        </w:rPr>
        <w:t xml:space="preserve"> (</w:t>
      </w:r>
      <w:r w:rsidR="001404FC" w:rsidRPr="00D854DD">
        <w:rPr>
          <w:szCs w:val="28"/>
          <w:bdr w:val="none" w:sz="0" w:space="0" w:color="auto" w:frame="1"/>
          <w:shd w:val="clear" w:color="auto" w:fill="FFFFFF"/>
        </w:rPr>
        <w:t>буквально «гибкость»)- вносит в поэзию сострадание к окружающему миру и чувство печали</w:t>
      </w:r>
      <w:r w:rsidR="001404FC" w:rsidRPr="00D854DD">
        <w:rPr>
          <w:rStyle w:val="apple-converted-space"/>
          <w:rFonts w:eastAsia="Times New Roman"/>
          <w:szCs w:val="28"/>
          <w:bdr w:val="none" w:sz="0" w:space="0" w:color="auto" w:frame="1"/>
          <w:shd w:val="clear" w:color="auto" w:fill="FFFFFF"/>
        </w:rPr>
        <w:t>;</w:t>
      </w:r>
      <w:r>
        <w:rPr>
          <w:rStyle w:val="apple-converted-space"/>
          <w:rFonts w:eastAsia="Times New Roman"/>
          <w:szCs w:val="28"/>
          <w:bdr w:val="none" w:sz="0" w:space="0" w:color="auto" w:frame="1"/>
          <w:shd w:val="clear" w:color="auto" w:fill="FFFFFF"/>
        </w:rPr>
        <w:tab/>
      </w:r>
      <w:r w:rsidR="001404FC" w:rsidRPr="00D854DD">
        <w:rPr>
          <w:rFonts w:eastAsia="Times New Roman"/>
          <w:szCs w:val="28"/>
          <w:bdr w:val="none" w:sz="0" w:space="0" w:color="auto" w:frame="1"/>
          <w:shd w:val="clear" w:color="auto" w:fill="FFFFFF"/>
        </w:rPr>
        <w:br/>
        <w:t xml:space="preserve">- </w:t>
      </w:r>
      <w:proofErr w:type="spellStart"/>
      <w:r w:rsidR="001404FC" w:rsidRPr="00D854DD">
        <w:rPr>
          <w:szCs w:val="28"/>
          <w:bdr w:val="none" w:sz="0" w:space="0" w:color="auto" w:frame="1"/>
          <w:shd w:val="clear" w:color="auto" w:fill="FFFFFF"/>
        </w:rPr>
        <w:t>хосоми</w:t>
      </w:r>
      <w:proofErr w:type="spellEnd"/>
      <w:r w:rsidR="001404FC" w:rsidRPr="00D854DD">
        <w:rPr>
          <w:rFonts w:eastAsia="Times New Roman"/>
          <w:szCs w:val="28"/>
          <w:bdr w:val="none" w:sz="0" w:space="0" w:color="auto" w:frame="1"/>
          <w:shd w:val="clear" w:color="auto" w:fill="FFFFFF"/>
        </w:rPr>
        <w:t xml:space="preserve"> (</w:t>
      </w:r>
      <w:r w:rsidR="001404FC" w:rsidRPr="00D854DD">
        <w:rPr>
          <w:szCs w:val="28"/>
          <w:bdr w:val="none" w:sz="0" w:space="0" w:color="auto" w:frame="1"/>
          <w:shd w:val="clear" w:color="auto" w:fill="FFFFFF"/>
        </w:rPr>
        <w:t>тонкость и глубина проникновения)</w:t>
      </w:r>
      <w:r w:rsidR="001404FC" w:rsidRPr="00D854DD">
        <w:rPr>
          <w:rFonts w:eastAsia="Times New Roman"/>
          <w:szCs w:val="28"/>
          <w:bdr w:val="none" w:sz="0" w:space="0" w:color="auto" w:frame="1"/>
          <w:shd w:val="clear" w:color="auto" w:fill="FFFFFF"/>
        </w:rPr>
        <w:t>.</w:t>
      </w:r>
    </w:p>
    <w:p w14:paraId="110108EC" w14:textId="48FAE40A" w:rsidR="001404FC" w:rsidRPr="00D854DD" w:rsidRDefault="001404FC" w:rsidP="00D854DD">
      <w:pPr>
        <w:spacing w:line="360" w:lineRule="auto"/>
        <w:ind w:firstLine="709"/>
        <w:rPr>
          <w:rFonts w:eastAsia="Times New Roman"/>
          <w:szCs w:val="28"/>
          <w:bdr w:val="none" w:sz="0" w:space="0" w:color="auto" w:frame="1"/>
          <w:shd w:val="clear" w:color="auto" w:fill="FFFFFF"/>
        </w:rPr>
      </w:pPr>
      <w:r w:rsidRPr="00D854DD">
        <w:rPr>
          <w:szCs w:val="28"/>
          <w:bdr w:val="none" w:sz="0" w:space="0" w:color="auto" w:frame="1"/>
          <w:shd w:val="clear" w:color="auto" w:fill="FFFFFF"/>
        </w:rPr>
        <w:t>В данном разделе мы поговорим о третьем принципе</w:t>
      </w:r>
      <w:r w:rsidRPr="00D854DD">
        <w:rPr>
          <w:rFonts w:eastAsia="Times New Roman"/>
          <w:szCs w:val="28"/>
          <w:bdr w:val="none" w:sz="0" w:space="0" w:color="auto" w:frame="1"/>
          <w:shd w:val="clear" w:color="auto" w:fill="FFFFFF"/>
        </w:rPr>
        <w:t xml:space="preserve"> </w:t>
      </w:r>
      <w:r w:rsidRPr="00D854DD">
        <w:rPr>
          <w:szCs w:val="28"/>
          <w:bdr w:val="none" w:sz="0" w:space="0" w:color="auto" w:frame="1"/>
          <w:shd w:val="clear" w:color="auto" w:fill="FFFFFF"/>
        </w:rPr>
        <w:t>«</w:t>
      </w:r>
      <w:proofErr w:type="spellStart"/>
      <w:r w:rsidRPr="00D854DD">
        <w:rPr>
          <w:szCs w:val="28"/>
          <w:bdr w:val="none" w:sz="0" w:space="0" w:color="auto" w:frame="1"/>
          <w:shd w:val="clear" w:color="auto" w:fill="FFFFFF"/>
        </w:rPr>
        <w:t>хосоми</w:t>
      </w:r>
      <w:proofErr w:type="spellEnd"/>
      <w:r w:rsidRPr="00D854DD">
        <w:rPr>
          <w:szCs w:val="28"/>
          <w:bdr w:val="none" w:sz="0" w:space="0" w:color="auto" w:frame="1"/>
          <w:shd w:val="clear" w:color="auto" w:fill="FFFFFF"/>
        </w:rPr>
        <w:t>». Для этого, мы снова обратимся к Кен–</w:t>
      </w:r>
      <w:proofErr w:type="spellStart"/>
      <w:r w:rsidRPr="00D854DD">
        <w:rPr>
          <w:szCs w:val="28"/>
          <w:bdr w:val="none" w:sz="0" w:space="0" w:color="auto" w:frame="1"/>
          <w:shd w:val="clear" w:color="auto" w:fill="FFFFFF"/>
        </w:rPr>
        <w:t>ичи</w:t>
      </w:r>
      <w:proofErr w:type="spellEnd"/>
      <w:r w:rsidRPr="00D854DD">
        <w:rPr>
          <w:szCs w:val="28"/>
          <w:bdr w:val="none" w:sz="0" w:space="0" w:color="auto" w:frame="1"/>
          <w:shd w:val="clear" w:color="auto" w:fill="FFFFFF"/>
        </w:rPr>
        <w:t xml:space="preserve"> </w:t>
      </w:r>
      <w:proofErr w:type="spellStart"/>
      <w:r w:rsidRPr="00D854DD">
        <w:rPr>
          <w:szCs w:val="28"/>
          <w:bdr w:val="none" w:sz="0" w:space="0" w:color="auto" w:frame="1"/>
          <w:shd w:val="clear" w:color="auto" w:fill="FFFFFF"/>
        </w:rPr>
        <w:t>Сасаки</w:t>
      </w:r>
      <w:proofErr w:type="spellEnd"/>
      <w:r w:rsidRPr="00D854DD">
        <w:rPr>
          <w:szCs w:val="28"/>
          <w:bdr w:val="none" w:sz="0" w:space="0" w:color="auto" w:frame="1"/>
          <w:shd w:val="clear" w:color="auto" w:fill="FFFFFF"/>
        </w:rPr>
        <w:t xml:space="preserve">. </w:t>
      </w:r>
      <w:r w:rsidRPr="00D854DD">
        <w:rPr>
          <w:szCs w:val="28"/>
        </w:rPr>
        <w:t>Чтобы говорить о японской чувствительности, Кен-</w:t>
      </w:r>
      <w:proofErr w:type="spellStart"/>
      <w:r w:rsidRPr="00D854DD">
        <w:rPr>
          <w:szCs w:val="28"/>
        </w:rPr>
        <w:t>ичи</w:t>
      </w:r>
      <w:proofErr w:type="spellEnd"/>
      <w:r w:rsidRPr="00D854DD">
        <w:rPr>
          <w:szCs w:val="28"/>
        </w:rPr>
        <w:t xml:space="preserve"> </w:t>
      </w:r>
      <w:proofErr w:type="spellStart"/>
      <w:r w:rsidRPr="00D854DD">
        <w:rPr>
          <w:szCs w:val="28"/>
        </w:rPr>
        <w:t>Сасаки</w:t>
      </w:r>
      <w:proofErr w:type="spellEnd"/>
      <w:r w:rsidRPr="00D854DD">
        <w:rPr>
          <w:szCs w:val="28"/>
        </w:rPr>
        <w:t xml:space="preserve"> вводит </w:t>
      </w:r>
      <w:r w:rsidR="00C145AD" w:rsidRPr="00D854DD">
        <w:rPr>
          <w:szCs w:val="28"/>
        </w:rPr>
        <w:t>ранее не упоминавшийся</w:t>
      </w:r>
      <w:r w:rsidRPr="00D854DD">
        <w:rPr>
          <w:szCs w:val="28"/>
        </w:rPr>
        <w:t xml:space="preserve"> термин – «</w:t>
      </w:r>
      <w:proofErr w:type="spellStart"/>
      <w:r w:rsidRPr="00D854DD">
        <w:rPr>
          <w:szCs w:val="28"/>
        </w:rPr>
        <w:t>кешики</w:t>
      </w:r>
      <w:proofErr w:type="spellEnd"/>
      <w:r w:rsidRPr="00D854DD">
        <w:rPr>
          <w:szCs w:val="28"/>
        </w:rPr>
        <w:t xml:space="preserve">». </w:t>
      </w:r>
    </w:p>
    <w:p w14:paraId="6FC006B2" w14:textId="77777777" w:rsidR="001404FC" w:rsidRPr="00D854DD" w:rsidRDefault="001404FC" w:rsidP="00D854DD">
      <w:pPr>
        <w:spacing w:line="360" w:lineRule="auto"/>
        <w:ind w:firstLine="709"/>
        <w:rPr>
          <w:szCs w:val="28"/>
        </w:rPr>
      </w:pPr>
      <w:proofErr w:type="spellStart"/>
      <w:r w:rsidRPr="00D854DD">
        <w:rPr>
          <w:szCs w:val="28"/>
        </w:rPr>
        <w:t>Кешики</w:t>
      </w:r>
      <w:proofErr w:type="spellEnd"/>
      <w:r w:rsidRPr="00D854DD">
        <w:rPr>
          <w:szCs w:val="28"/>
        </w:rPr>
        <w:t xml:space="preserve"> – первоначально написанный двумя иероглифами термин, буквально означает «цвет </w:t>
      </w:r>
      <w:proofErr w:type="spellStart"/>
      <w:r w:rsidRPr="00D854DD">
        <w:rPr>
          <w:szCs w:val="28"/>
        </w:rPr>
        <w:t>ки</w:t>
      </w:r>
      <w:proofErr w:type="spellEnd"/>
      <w:r w:rsidRPr="00D854DD">
        <w:rPr>
          <w:szCs w:val="28"/>
        </w:rPr>
        <w:t xml:space="preserve">». Это не </w:t>
      </w:r>
      <w:proofErr w:type="spellStart"/>
      <w:r w:rsidRPr="00D854DD">
        <w:rPr>
          <w:szCs w:val="28"/>
        </w:rPr>
        <w:t>сансуи</w:t>
      </w:r>
      <w:proofErr w:type="spellEnd"/>
      <w:r w:rsidRPr="00D854DD">
        <w:rPr>
          <w:szCs w:val="28"/>
        </w:rPr>
        <w:t xml:space="preserve"> (пейзаж) и не ландшафт (как объект созерцания), а чувствительное восприятие. По мнению Кен– </w:t>
      </w:r>
      <w:proofErr w:type="spellStart"/>
      <w:r w:rsidRPr="00D854DD">
        <w:rPr>
          <w:szCs w:val="28"/>
        </w:rPr>
        <w:t>ичи</w:t>
      </w:r>
      <w:proofErr w:type="spellEnd"/>
      <w:r w:rsidRPr="00D854DD">
        <w:rPr>
          <w:szCs w:val="28"/>
        </w:rPr>
        <w:t xml:space="preserve"> </w:t>
      </w:r>
      <w:proofErr w:type="spellStart"/>
      <w:r w:rsidRPr="00D854DD">
        <w:rPr>
          <w:szCs w:val="28"/>
        </w:rPr>
        <w:t>Сасаки</w:t>
      </w:r>
      <w:proofErr w:type="spellEnd"/>
      <w:r w:rsidRPr="00D854DD">
        <w:rPr>
          <w:szCs w:val="28"/>
        </w:rPr>
        <w:t xml:space="preserve">, это и есть свойственное только для Японии эстетическое восприятие объекта. </w:t>
      </w:r>
    </w:p>
    <w:p w14:paraId="34CDC703" w14:textId="14D26B6E" w:rsidR="001404FC" w:rsidRDefault="001404FC" w:rsidP="00D854DD">
      <w:pPr>
        <w:spacing w:line="360" w:lineRule="auto"/>
        <w:ind w:firstLine="709"/>
        <w:rPr>
          <w:szCs w:val="28"/>
          <w:lang w:val="en-US"/>
        </w:rPr>
      </w:pPr>
      <w:r w:rsidRPr="00D854DD">
        <w:rPr>
          <w:szCs w:val="28"/>
        </w:rPr>
        <w:t xml:space="preserve">В </w:t>
      </w:r>
      <w:proofErr w:type="spellStart"/>
      <w:r w:rsidRPr="00D854DD">
        <w:rPr>
          <w:szCs w:val="28"/>
        </w:rPr>
        <w:t>ваке</w:t>
      </w:r>
      <w:proofErr w:type="spellEnd"/>
      <w:r w:rsidRPr="00D854DD">
        <w:rPr>
          <w:szCs w:val="28"/>
        </w:rPr>
        <w:t xml:space="preserve"> мы находим упоминания о «</w:t>
      </w:r>
      <w:proofErr w:type="spellStart"/>
      <w:r w:rsidRPr="00D854DD">
        <w:rPr>
          <w:szCs w:val="28"/>
        </w:rPr>
        <w:t>кешиках</w:t>
      </w:r>
      <w:proofErr w:type="spellEnd"/>
      <w:r w:rsidRPr="00D854DD">
        <w:rPr>
          <w:szCs w:val="28"/>
        </w:rPr>
        <w:t xml:space="preserve"> ночи» или </w:t>
      </w:r>
      <w:proofErr w:type="spellStart"/>
      <w:r w:rsidRPr="00D854DD">
        <w:rPr>
          <w:szCs w:val="28"/>
        </w:rPr>
        <w:t>кешиках</w:t>
      </w:r>
      <w:proofErr w:type="spellEnd"/>
      <w:r w:rsidRPr="00D854DD">
        <w:rPr>
          <w:szCs w:val="28"/>
        </w:rPr>
        <w:t xml:space="preserve"> ветра». Рассмотрим</w:t>
      </w:r>
      <w:r w:rsidRPr="00D854DD">
        <w:rPr>
          <w:szCs w:val="28"/>
          <w:lang w:val="en-US"/>
        </w:rPr>
        <w:t xml:space="preserve"> </w:t>
      </w:r>
      <w:r w:rsidRPr="00D854DD">
        <w:rPr>
          <w:szCs w:val="28"/>
        </w:rPr>
        <w:t>пример</w:t>
      </w:r>
      <w:r w:rsidRPr="00D854DD">
        <w:rPr>
          <w:szCs w:val="28"/>
          <w:lang w:val="en-US"/>
        </w:rPr>
        <w:t xml:space="preserve"> </w:t>
      </w:r>
      <w:r w:rsidRPr="00D854DD">
        <w:rPr>
          <w:szCs w:val="28"/>
        </w:rPr>
        <w:t>использования</w:t>
      </w:r>
      <w:r w:rsidRPr="00D854DD">
        <w:rPr>
          <w:szCs w:val="28"/>
          <w:lang w:val="en-US"/>
        </w:rPr>
        <w:t xml:space="preserve"> </w:t>
      </w:r>
      <w:r w:rsidRPr="00D854DD">
        <w:rPr>
          <w:szCs w:val="28"/>
        </w:rPr>
        <w:t>этого</w:t>
      </w:r>
      <w:r w:rsidRPr="00D854DD">
        <w:rPr>
          <w:szCs w:val="28"/>
          <w:lang w:val="en-US"/>
        </w:rPr>
        <w:t xml:space="preserve"> </w:t>
      </w:r>
      <w:r w:rsidRPr="00D854DD">
        <w:rPr>
          <w:szCs w:val="28"/>
        </w:rPr>
        <w:t>слова</w:t>
      </w:r>
      <w:r w:rsidRPr="00D854DD">
        <w:rPr>
          <w:szCs w:val="28"/>
          <w:lang w:val="en-US"/>
        </w:rPr>
        <w:t>:</w:t>
      </w:r>
    </w:p>
    <w:p w14:paraId="677019AD" w14:textId="77777777" w:rsidR="00CC0E19" w:rsidRPr="00D854DD" w:rsidRDefault="00CC0E19" w:rsidP="00D854DD">
      <w:pPr>
        <w:spacing w:line="360" w:lineRule="auto"/>
        <w:ind w:firstLine="709"/>
        <w:rPr>
          <w:szCs w:val="28"/>
          <w:lang w:val="en-US"/>
        </w:rPr>
      </w:pPr>
    </w:p>
    <w:p w14:paraId="55588ABE" w14:textId="77777777" w:rsidR="001404FC" w:rsidRPr="00D854DD" w:rsidRDefault="001404FC" w:rsidP="00D854DD">
      <w:pPr>
        <w:spacing w:line="360" w:lineRule="auto"/>
        <w:ind w:firstLine="709"/>
        <w:rPr>
          <w:szCs w:val="28"/>
          <w:lang w:val="en-US"/>
        </w:rPr>
      </w:pPr>
      <w:r w:rsidRPr="00D854DD">
        <w:rPr>
          <w:szCs w:val="28"/>
          <w:lang w:val="en-US"/>
        </w:rPr>
        <w:t xml:space="preserve">Princess </w:t>
      </w:r>
      <w:proofErr w:type="spellStart"/>
      <w:r w:rsidRPr="00D854DD">
        <w:rPr>
          <w:szCs w:val="28"/>
          <w:lang w:val="en-US"/>
        </w:rPr>
        <w:t>Shokushi</w:t>
      </w:r>
      <w:proofErr w:type="spellEnd"/>
      <w:r w:rsidRPr="00D854DD">
        <w:rPr>
          <w:szCs w:val="28"/>
          <w:lang w:val="en-US"/>
        </w:rPr>
        <w:t xml:space="preserve"> (1149-1201):</w:t>
      </w:r>
    </w:p>
    <w:p w14:paraId="40CF6DE5" w14:textId="77777777" w:rsidR="001404FC" w:rsidRPr="00D854DD" w:rsidRDefault="001404FC" w:rsidP="00D854DD">
      <w:pPr>
        <w:spacing w:line="360" w:lineRule="auto"/>
        <w:ind w:firstLine="709"/>
        <w:rPr>
          <w:szCs w:val="28"/>
          <w:lang w:val="en-US"/>
        </w:rPr>
      </w:pPr>
      <w:r w:rsidRPr="00D854DD">
        <w:rPr>
          <w:szCs w:val="28"/>
          <w:lang w:val="en-US"/>
        </w:rPr>
        <w:t xml:space="preserve"> “The cherry seems to have blossomed now; </w:t>
      </w:r>
    </w:p>
    <w:p w14:paraId="70B7BFFB" w14:textId="77777777" w:rsidR="001404FC" w:rsidRPr="00D854DD" w:rsidRDefault="001404FC" w:rsidP="00D854DD">
      <w:pPr>
        <w:spacing w:line="360" w:lineRule="auto"/>
        <w:ind w:firstLine="709"/>
        <w:rPr>
          <w:szCs w:val="28"/>
          <w:lang w:val="en-US"/>
        </w:rPr>
      </w:pPr>
      <w:r w:rsidRPr="00D854DD">
        <w:rPr>
          <w:szCs w:val="28"/>
          <w:lang w:val="en-US"/>
        </w:rPr>
        <w:t>it is slightly cloudy,</w:t>
      </w:r>
    </w:p>
    <w:p w14:paraId="544CFF90" w14:textId="119487ED" w:rsidR="001404FC" w:rsidRDefault="001404FC" w:rsidP="00D854DD">
      <w:pPr>
        <w:spacing w:line="360" w:lineRule="auto"/>
        <w:ind w:firstLine="709"/>
        <w:rPr>
          <w:szCs w:val="28"/>
          <w:lang w:val="en-US"/>
        </w:rPr>
      </w:pPr>
      <w:r w:rsidRPr="00D854DD">
        <w:rPr>
          <w:szCs w:val="28"/>
          <w:lang w:val="en-US"/>
        </w:rPr>
        <w:lastRenderedPageBreak/>
        <w:t xml:space="preserve"> the </w:t>
      </w:r>
      <w:proofErr w:type="spellStart"/>
      <w:r w:rsidRPr="00D854DD">
        <w:rPr>
          <w:szCs w:val="28"/>
          <w:lang w:val="en-US"/>
        </w:rPr>
        <w:t>keshiki</w:t>
      </w:r>
      <w:proofErr w:type="spellEnd"/>
      <w:r w:rsidRPr="00D854DD">
        <w:rPr>
          <w:szCs w:val="28"/>
          <w:lang w:val="en-US"/>
        </w:rPr>
        <w:t xml:space="preserve"> of the world is misty with spring.”</w:t>
      </w:r>
      <w:r w:rsidR="00841956">
        <w:rPr>
          <w:rStyle w:val="ad"/>
          <w:szCs w:val="28"/>
          <w:lang w:val="en-US"/>
        </w:rPr>
        <w:footnoteReference w:id="25"/>
      </w:r>
    </w:p>
    <w:p w14:paraId="0A2F4281" w14:textId="77777777" w:rsidR="00CC0E19" w:rsidRPr="00D854DD" w:rsidRDefault="00CC0E19" w:rsidP="00D854DD">
      <w:pPr>
        <w:spacing w:line="360" w:lineRule="auto"/>
        <w:ind w:firstLine="709"/>
        <w:rPr>
          <w:szCs w:val="28"/>
          <w:lang w:val="en-US"/>
        </w:rPr>
      </w:pPr>
    </w:p>
    <w:p w14:paraId="64D45129" w14:textId="77777777" w:rsidR="00DB5620" w:rsidRPr="00D854DD" w:rsidRDefault="001404FC" w:rsidP="00D854DD">
      <w:pPr>
        <w:spacing w:line="360" w:lineRule="auto"/>
        <w:ind w:firstLine="709"/>
        <w:rPr>
          <w:szCs w:val="28"/>
        </w:rPr>
      </w:pPr>
      <w:r w:rsidRPr="00D854DD">
        <w:rPr>
          <w:szCs w:val="28"/>
        </w:rPr>
        <w:t xml:space="preserve">Здесь запечатлена атмосфера весны, которая висит в воздухе. Эту атмосферу мы и назовем </w:t>
      </w:r>
      <w:proofErr w:type="spellStart"/>
      <w:r w:rsidRPr="00D854DD">
        <w:rPr>
          <w:szCs w:val="28"/>
        </w:rPr>
        <w:t>кешики</w:t>
      </w:r>
      <w:proofErr w:type="spellEnd"/>
      <w:r w:rsidRPr="00D854DD">
        <w:rPr>
          <w:szCs w:val="28"/>
        </w:rPr>
        <w:t xml:space="preserve">. Это и есть – особая японская перспектива, о которой пишет автор. Благодаря ей, создается эффект «тактильной чувствительность». В стихотворении отсутствует описание чувств автора или окружающего мира. </w:t>
      </w:r>
    </w:p>
    <w:p w14:paraId="28F50910" w14:textId="403A8B6E" w:rsidR="001404FC" w:rsidRPr="00065CD6" w:rsidRDefault="001404FC" w:rsidP="004002F8">
      <w:pPr>
        <w:spacing w:line="360" w:lineRule="auto"/>
        <w:ind w:firstLine="709"/>
        <w:rPr>
          <w:color w:val="000000" w:themeColor="text1"/>
          <w:szCs w:val="28"/>
        </w:rPr>
      </w:pPr>
      <w:r w:rsidRPr="00065CD6">
        <w:rPr>
          <w:rFonts w:eastAsia="Helvetica"/>
          <w:color w:val="000000" w:themeColor="text1"/>
          <w:szCs w:val="28"/>
        </w:rPr>
        <w:t>Если то, как эта атмосфера выражена в поэзии понятно, то остается вопрос, каким образом мы находим ее в живописи, скульптуре и так далее</w:t>
      </w:r>
      <w:r w:rsidRPr="00065CD6">
        <w:rPr>
          <w:color w:val="000000" w:themeColor="text1"/>
          <w:szCs w:val="28"/>
        </w:rPr>
        <w:t xml:space="preserve">. </w:t>
      </w:r>
      <w:r w:rsidR="00D61E5A" w:rsidRPr="00065CD6">
        <w:rPr>
          <w:color w:val="000000" w:themeColor="text1"/>
          <w:szCs w:val="28"/>
        </w:rPr>
        <w:t xml:space="preserve"> </w:t>
      </w:r>
      <w:r w:rsidR="00D61E5A" w:rsidRPr="00065CD6">
        <w:rPr>
          <w:rFonts w:eastAsia="Helvetica"/>
          <w:color w:val="000000" w:themeColor="text1"/>
          <w:szCs w:val="28"/>
        </w:rPr>
        <w:t xml:space="preserve">Рассмотрим пример, который предлагает </w:t>
      </w:r>
      <w:r w:rsidR="00160BD6" w:rsidRPr="00065CD6">
        <w:rPr>
          <w:rFonts w:eastAsia="Helvetica"/>
          <w:color w:val="000000" w:themeColor="text1"/>
          <w:szCs w:val="28"/>
        </w:rPr>
        <w:t>нам</w:t>
      </w:r>
      <w:r w:rsidR="00160BD6" w:rsidRPr="00065CD6">
        <w:rPr>
          <w:color w:val="000000" w:themeColor="text1"/>
          <w:szCs w:val="28"/>
        </w:rPr>
        <w:t xml:space="preserve"> </w:t>
      </w:r>
      <w:r w:rsidR="00160BD6" w:rsidRPr="00065CD6">
        <w:rPr>
          <w:rFonts w:eastAsia="Helvetica"/>
          <w:color w:val="000000" w:themeColor="text1"/>
          <w:szCs w:val="28"/>
        </w:rPr>
        <w:t>автор, говоря о живописи</w:t>
      </w:r>
      <w:r w:rsidR="00D61E5A" w:rsidRPr="00065CD6">
        <w:rPr>
          <w:color w:val="000000" w:themeColor="text1"/>
          <w:szCs w:val="28"/>
        </w:rPr>
        <w:t xml:space="preserve">. </w:t>
      </w:r>
      <w:r w:rsidRPr="00065CD6">
        <w:rPr>
          <w:rFonts w:eastAsia="Helvetica"/>
          <w:color w:val="000000" w:themeColor="text1"/>
          <w:szCs w:val="28"/>
        </w:rPr>
        <w:t xml:space="preserve">Кен – </w:t>
      </w:r>
      <w:proofErr w:type="spellStart"/>
      <w:r w:rsidRPr="00065CD6">
        <w:rPr>
          <w:rFonts w:eastAsia="Helvetica"/>
          <w:color w:val="000000" w:themeColor="text1"/>
          <w:szCs w:val="28"/>
        </w:rPr>
        <w:t>ичи</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Сасаки</w:t>
      </w:r>
      <w:proofErr w:type="spellEnd"/>
      <w:r w:rsidRPr="00065CD6">
        <w:rPr>
          <w:rFonts w:eastAsia="Helvetica"/>
          <w:color w:val="000000" w:themeColor="text1"/>
          <w:szCs w:val="28"/>
        </w:rPr>
        <w:t xml:space="preserve"> полагает, что японское эстетическое</w:t>
      </w:r>
      <w:r w:rsidRPr="00065CD6">
        <w:rPr>
          <w:color w:val="000000" w:themeColor="text1"/>
          <w:szCs w:val="28"/>
        </w:rPr>
        <w:t xml:space="preserve"> </w:t>
      </w:r>
      <w:r w:rsidRPr="00065CD6">
        <w:rPr>
          <w:rFonts w:eastAsia="Helvetica"/>
          <w:color w:val="000000" w:themeColor="text1"/>
          <w:szCs w:val="28"/>
        </w:rPr>
        <w:t xml:space="preserve">переживание строится благодаря отсутствию среднего плана. </w:t>
      </w:r>
    </w:p>
    <w:p w14:paraId="5B6964CE" w14:textId="77777777" w:rsidR="001404FC" w:rsidRPr="00065CD6" w:rsidRDefault="001404FC" w:rsidP="004002F8">
      <w:pPr>
        <w:spacing w:line="360" w:lineRule="auto"/>
        <w:ind w:firstLine="709"/>
        <w:rPr>
          <w:color w:val="000000" w:themeColor="text1"/>
          <w:szCs w:val="28"/>
        </w:rPr>
      </w:pPr>
      <w:r w:rsidRPr="00065CD6">
        <w:rPr>
          <w:rFonts w:eastAsia="Helvetica"/>
          <w:color w:val="000000" w:themeColor="text1"/>
          <w:szCs w:val="28"/>
        </w:rPr>
        <w:t>Он находит самое раннее живописное выражение этой перспективы только в направлении изобразительного искусства</w:t>
      </w:r>
      <w:r w:rsidRPr="00065CD6">
        <w:rPr>
          <w:color w:val="000000" w:themeColor="text1"/>
          <w:szCs w:val="28"/>
        </w:rPr>
        <w:t xml:space="preserve">, </w:t>
      </w:r>
      <w:r w:rsidRPr="00065CD6">
        <w:rPr>
          <w:rFonts w:eastAsia="Helvetica"/>
          <w:color w:val="000000" w:themeColor="text1"/>
          <w:szCs w:val="28"/>
        </w:rPr>
        <w:t xml:space="preserve">получившее развитие начиная с периода </w:t>
      </w:r>
      <w:proofErr w:type="spellStart"/>
      <w:r w:rsidRPr="00065CD6">
        <w:rPr>
          <w:rFonts w:eastAsia="Helvetica"/>
          <w:color w:val="000000" w:themeColor="text1"/>
          <w:szCs w:val="28"/>
        </w:rPr>
        <w:t>Эдо</w:t>
      </w:r>
      <w:proofErr w:type="spellEnd"/>
      <w:r w:rsidRPr="00065CD6">
        <w:rPr>
          <w:color w:val="000000" w:themeColor="text1"/>
          <w:szCs w:val="28"/>
        </w:rPr>
        <w:t xml:space="preserve">, - </w:t>
      </w:r>
      <w:proofErr w:type="spellStart"/>
      <w:r w:rsidRPr="00065CD6">
        <w:rPr>
          <w:rFonts w:eastAsia="Helvetica"/>
          <w:color w:val="000000" w:themeColor="text1"/>
          <w:szCs w:val="28"/>
        </w:rPr>
        <w:t>Укиё</w:t>
      </w:r>
      <w:proofErr w:type="spellEnd"/>
      <w:r w:rsidRPr="00065CD6">
        <w:rPr>
          <w:rFonts w:eastAsia="Helvetica"/>
          <w:color w:val="000000" w:themeColor="text1"/>
          <w:szCs w:val="28"/>
        </w:rPr>
        <w:t>-э</w:t>
      </w:r>
      <w:r w:rsidRPr="00065CD6">
        <w:rPr>
          <w:color w:val="000000" w:themeColor="text1"/>
          <w:szCs w:val="28"/>
        </w:rPr>
        <w:t xml:space="preserve"> (</w:t>
      </w:r>
      <w:r w:rsidRPr="00065CD6">
        <w:rPr>
          <w:rFonts w:eastAsia="Helvetica"/>
          <w:color w:val="000000" w:themeColor="text1"/>
          <w:szCs w:val="28"/>
        </w:rPr>
        <w:t>буквально: картина изменчивого мира). Он полагает, что на протяжении всей истории</w:t>
      </w:r>
      <w:r w:rsidRPr="00065CD6">
        <w:rPr>
          <w:color w:val="000000" w:themeColor="text1"/>
          <w:szCs w:val="28"/>
        </w:rPr>
        <w:t xml:space="preserve">, </w:t>
      </w:r>
      <w:r w:rsidRPr="00065CD6">
        <w:rPr>
          <w:rFonts w:eastAsia="Helvetica"/>
          <w:color w:val="000000" w:themeColor="text1"/>
          <w:szCs w:val="28"/>
        </w:rPr>
        <w:t>японская чувствительность не выражалась</w:t>
      </w:r>
      <w:r w:rsidRPr="00065CD6">
        <w:rPr>
          <w:color w:val="000000" w:themeColor="text1"/>
          <w:szCs w:val="28"/>
        </w:rPr>
        <w:t xml:space="preserve"> </w:t>
      </w:r>
      <w:r w:rsidRPr="00065CD6">
        <w:rPr>
          <w:rFonts w:eastAsia="Helvetica"/>
          <w:color w:val="000000" w:themeColor="text1"/>
          <w:szCs w:val="28"/>
        </w:rPr>
        <w:t>в</w:t>
      </w:r>
      <w:r w:rsidRPr="00065CD6">
        <w:rPr>
          <w:color w:val="000000" w:themeColor="text1"/>
          <w:szCs w:val="28"/>
        </w:rPr>
        <w:t xml:space="preserve"> </w:t>
      </w:r>
      <w:r w:rsidRPr="00065CD6">
        <w:rPr>
          <w:rFonts w:eastAsia="Helvetica"/>
          <w:color w:val="000000" w:themeColor="text1"/>
          <w:szCs w:val="28"/>
        </w:rPr>
        <w:t>полной мере</w:t>
      </w:r>
      <w:r w:rsidRPr="00065CD6">
        <w:rPr>
          <w:color w:val="000000" w:themeColor="text1"/>
          <w:szCs w:val="28"/>
        </w:rPr>
        <w:t xml:space="preserve"> </w:t>
      </w:r>
      <w:r w:rsidRPr="00065CD6">
        <w:rPr>
          <w:rFonts w:eastAsia="Helvetica"/>
          <w:color w:val="000000" w:themeColor="text1"/>
          <w:szCs w:val="28"/>
        </w:rPr>
        <w:t xml:space="preserve">из-за сильного влияния со стороны Китая. </w:t>
      </w:r>
    </w:p>
    <w:p w14:paraId="754D234D" w14:textId="77777777" w:rsidR="001404FC" w:rsidRPr="00065CD6" w:rsidRDefault="001404FC" w:rsidP="004002F8">
      <w:pPr>
        <w:spacing w:line="360" w:lineRule="auto"/>
        <w:ind w:firstLine="709"/>
        <w:rPr>
          <w:color w:val="000000" w:themeColor="text1"/>
          <w:szCs w:val="28"/>
        </w:rPr>
      </w:pPr>
      <w:proofErr w:type="spellStart"/>
      <w:r w:rsidRPr="00065CD6">
        <w:rPr>
          <w:rFonts w:eastAsia="Helvetica"/>
          <w:color w:val="000000" w:themeColor="text1"/>
          <w:szCs w:val="28"/>
        </w:rPr>
        <w:t>Укиё</w:t>
      </w:r>
      <w:proofErr w:type="spellEnd"/>
      <w:r w:rsidRPr="00065CD6">
        <w:rPr>
          <w:rFonts w:eastAsia="Helvetica"/>
          <w:color w:val="000000" w:themeColor="text1"/>
          <w:szCs w:val="28"/>
        </w:rPr>
        <w:t>-э –</w:t>
      </w:r>
      <w:r w:rsidRPr="00065CD6">
        <w:rPr>
          <w:color w:val="000000" w:themeColor="text1"/>
          <w:szCs w:val="28"/>
        </w:rPr>
        <w:t xml:space="preserve"> </w:t>
      </w:r>
      <w:r w:rsidRPr="00065CD6">
        <w:rPr>
          <w:rFonts w:eastAsia="Helvetica"/>
          <w:color w:val="000000" w:themeColor="text1"/>
          <w:szCs w:val="28"/>
        </w:rPr>
        <w:t>направление,</w:t>
      </w:r>
      <w:r w:rsidRPr="00065CD6">
        <w:rPr>
          <w:color w:val="000000" w:themeColor="text1"/>
          <w:szCs w:val="28"/>
        </w:rPr>
        <w:t xml:space="preserve"> </w:t>
      </w:r>
      <w:r w:rsidRPr="00065CD6">
        <w:rPr>
          <w:rFonts w:eastAsia="Helvetica"/>
          <w:color w:val="000000" w:themeColor="text1"/>
          <w:szCs w:val="28"/>
        </w:rPr>
        <w:t>которое позволило фантазии выйти за принятые во всем мире рамки</w:t>
      </w:r>
      <w:r w:rsidRPr="00065CD6">
        <w:rPr>
          <w:color w:val="000000" w:themeColor="text1"/>
          <w:szCs w:val="28"/>
        </w:rPr>
        <w:t xml:space="preserve"> </w:t>
      </w:r>
      <w:r w:rsidRPr="00065CD6">
        <w:rPr>
          <w:rFonts w:eastAsia="Helvetica"/>
          <w:color w:val="000000" w:themeColor="text1"/>
          <w:szCs w:val="28"/>
        </w:rPr>
        <w:t>и изобрести что-то самобытное. Оригинальность заключается в том, что композиция позволяет достичь ощущение тактильной близости</w:t>
      </w:r>
      <w:r w:rsidRPr="00065CD6">
        <w:rPr>
          <w:color w:val="000000" w:themeColor="text1"/>
          <w:szCs w:val="28"/>
        </w:rPr>
        <w:t xml:space="preserve"> </w:t>
      </w:r>
      <w:r w:rsidRPr="00065CD6">
        <w:rPr>
          <w:rFonts w:eastAsia="Helvetica"/>
          <w:color w:val="000000" w:themeColor="text1"/>
          <w:szCs w:val="28"/>
        </w:rPr>
        <w:t>изображения. Которое, как считает Кен-</w:t>
      </w:r>
      <w:proofErr w:type="spellStart"/>
      <w:r w:rsidRPr="00065CD6">
        <w:rPr>
          <w:rFonts w:eastAsia="Helvetica"/>
          <w:color w:val="000000" w:themeColor="text1"/>
          <w:szCs w:val="28"/>
        </w:rPr>
        <w:t>ичи</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Сасаки</w:t>
      </w:r>
      <w:proofErr w:type="spellEnd"/>
      <w:r w:rsidRPr="00065CD6">
        <w:rPr>
          <w:rFonts w:eastAsia="Helvetica"/>
          <w:color w:val="000000" w:themeColor="text1"/>
          <w:szCs w:val="28"/>
        </w:rPr>
        <w:t xml:space="preserve"> и является выражением японской чувствительности.</w:t>
      </w:r>
    </w:p>
    <w:p w14:paraId="1BAFBF63" w14:textId="2C920700" w:rsidR="000A543B" w:rsidRDefault="001404FC" w:rsidP="004002F8">
      <w:pPr>
        <w:spacing w:line="360" w:lineRule="auto"/>
        <w:ind w:firstLine="709"/>
        <w:rPr>
          <w:rFonts w:eastAsia="Helvetica"/>
          <w:color w:val="000000" w:themeColor="text1"/>
          <w:szCs w:val="28"/>
        </w:rPr>
      </w:pPr>
      <w:r w:rsidRPr="00065CD6">
        <w:rPr>
          <w:rFonts w:eastAsia="Helvetica"/>
          <w:color w:val="000000" w:themeColor="text1"/>
          <w:szCs w:val="28"/>
        </w:rPr>
        <w:t>Пример</w:t>
      </w:r>
      <w:r w:rsidRPr="00065CD6">
        <w:rPr>
          <w:color w:val="000000" w:themeColor="text1"/>
          <w:szCs w:val="28"/>
        </w:rPr>
        <w:t xml:space="preserve"> </w:t>
      </w:r>
      <w:r w:rsidRPr="00065CD6">
        <w:rPr>
          <w:rFonts w:eastAsia="Helvetica"/>
          <w:color w:val="000000" w:themeColor="text1"/>
          <w:szCs w:val="28"/>
        </w:rPr>
        <w:t>такой перспективы -</w:t>
      </w:r>
      <w:r w:rsidRPr="00065CD6">
        <w:rPr>
          <w:color w:val="000000" w:themeColor="text1"/>
          <w:szCs w:val="28"/>
        </w:rPr>
        <w:t xml:space="preserve"> </w:t>
      </w:r>
      <w:r w:rsidRPr="00065CD6">
        <w:rPr>
          <w:rFonts w:eastAsia="Helvetica"/>
          <w:color w:val="000000" w:themeColor="text1"/>
          <w:szCs w:val="28"/>
        </w:rPr>
        <w:t>картины</w:t>
      </w:r>
      <w:r w:rsidRPr="00065CD6">
        <w:rPr>
          <w:color w:val="000000" w:themeColor="text1"/>
          <w:szCs w:val="28"/>
        </w:rPr>
        <w:t xml:space="preserve"> </w:t>
      </w:r>
      <w:r w:rsidRPr="00065CD6">
        <w:rPr>
          <w:rFonts w:eastAsia="Helvetica"/>
          <w:color w:val="000000" w:themeColor="text1"/>
          <w:szCs w:val="28"/>
        </w:rPr>
        <w:t xml:space="preserve">из серии «Сто знаменитых видов </w:t>
      </w:r>
      <w:proofErr w:type="spellStart"/>
      <w:r w:rsidRPr="00065CD6">
        <w:rPr>
          <w:rFonts w:eastAsia="Helvetica"/>
          <w:color w:val="000000" w:themeColor="text1"/>
          <w:szCs w:val="28"/>
        </w:rPr>
        <w:t>Эдо</w:t>
      </w:r>
      <w:proofErr w:type="spellEnd"/>
      <w:r w:rsidRPr="00065CD6">
        <w:rPr>
          <w:rFonts w:eastAsia="Helvetica"/>
          <w:color w:val="000000" w:themeColor="text1"/>
          <w:szCs w:val="28"/>
        </w:rPr>
        <w:t>»</w:t>
      </w:r>
      <w:r w:rsidRPr="00065CD6">
        <w:rPr>
          <w:color w:val="000000" w:themeColor="text1"/>
          <w:szCs w:val="28"/>
        </w:rPr>
        <w:t xml:space="preserve"> </w:t>
      </w:r>
      <w:proofErr w:type="spellStart"/>
      <w:r w:rsidRPr="00065CD6">
        <w:rPr>
          <w:rFonts w:eastAsia="Helvetica"/>
          <w:color w:val="000000" w:themeColor="text1"/>
          <w:szCs w:val="28"/>
        </w:rPr>
        <w:t>Утагава</w:t>
      </w:r>
      <w:proofErr w:type="spellEnd"/>
      <w:r w:rsidRPr="00065CD6">
        <w:rPr>
          <w:rFonts w:eastAsia="Helvetica"/>
          <w:color w:val="000000" w:themeColor="text1"/>
          <w:szCs w:val="28"/>
        </w:rPr>
        <w:t xml:space="preserve"> </w:t>
      </w:r>
      <w:proofErr w:type="spellStart"/>
      <w:r w:rsidRPr="00065CD6">
        <w:rPr>
          <w:rFonts w:eastAsia="Helvetica"/>
          <w:color w:val="000000" w:themeColor="text1"/>
          <w:szCs w:val="28"/>
        </w:rPr>
        <w:t>Хиросигэ</w:t>
      </w:r>
      <w:proofErr w:type="spellEnd"/>
      <w:r w:rsidRPr="00065CD6">
        <w:rPr>
          <w:color w:val="000000" w:themeColor="text1"/>
          <w:szCs w:val="28"/>
        </w:rPr>
        <w:t xml:space="preserve">. </w:t>
      </w:r>
      <w:r w:rsidRPr="00065CD6">
        <w:rPr>
          <w:rFonts w:eastAsia="Helvetica"/>
          <w:color w:val="000000" w:themeColor="text1"/>
          <w:szCs w:val="28"/>
        </w:rPr>
        <w:t>Примечательно</w:t>
      </w:r>
      <w:r w:rsidRPr="00065CD6">
        <w:rPr>
          <w:color w:val="000000" w:themeColor="text1"/>
          <w:szCs w:val="28"/>
        </w:rPr>
        <w:t xml:space="preserve"> </w:t>
      </w:r>
      <w:r w:rsidRPr="00065CD6">
        <w:rPr>
          <w:rFonts w:eastAsia="Helvetica"/>
          <w:color w:val="000000" w:themeColor="text1"/>
          <w:szCs w:val="28"/>
        </w:rPr>
        <w:t>то, что в его</w:t>
      </w:r>
      <w:r w:rsidRPr="00065CD6">
        <w:rPr>
          <w:color w:val="000000" w:themeColor="text1"/>
          <w:szCs w:val="28"/>
        </w:rPr>
        <w:t xml:space="preserve"> </w:t>
      </w:r>
      <w:r w:rsidRPr="00065CD6">
        <w:rPr>
          <w:rFonts w:eastAsia="Helvetica"/>
          <w:color w:val="000000" w:themeColor="text1"/>
          <w:szCs w:val="28"/>
        </w:rPr>
        <w:t>произведениях</w:t>
      </w:r>
      <w:r w:rsidRPr="00065CD6">
        <w:rPr>
          <w:color w:val="000000" w:themeColor="text1"/>
          <w:szCs w:val="28"/>
        </w:rPr>
        <w:t xml:space="preserve"> </w:t>
      </w:r>
      <w:r w:rsidRPr="00065CD6">
        <w:rPr>
          <w:rFonts w:eastAsia="Helvetica"/>
          <w:color w:val="000000" w:themeColor="text1"/>
          <w:szCs w:val="28"/>
        </w:rPr>
        <w:t>пропускается средний план</w:t>
      </w:r>
      <w:r w:rsidRPr="00065CD6">
        <w:rPr>
          <w:color w:val="000000" w:themeColor="text1"/>
          <w:szCs w:val="28"/>
        </w:rPr>
        <w:t xml:space="preserve">. </w:t>
      </w:r>
      <w:r w:rsidRPr="00065CD6">
        <w:rPr>
          <w:rFonts w:eastAsia="Helvetica"/>
          <w:color w:val="000000" w:themeColor="text1"/>
          <w:szCs w:val="28"/>
        </w:rPr>
        <w:t>На первый план выдвигается какой-либо предмет (рыба, цветок, птица), и через него вдали виднеется пейзаж. Благодаря противопоставлению переднего и дальнего плана,</w:t>
      </w:r>
      <w:r w:rsidRPr="00065CD6">
        <w:rPr>
          <w:color w:val="000000" w:themeColor="text1"/>
          <w:szCs w:val="28"/>
        </w:rPr>
        <w:t xml:space="preserve"> </w:t>
      </w:r>
      <w:r w:rsidRPr="00065CD6">
        <w:rPr>
          <w:rFonts w:eastAsia="Helvetica"/>
          <w:color w:val="000000" w:themeColor="text1"/>
          <w:szCs w:val="28"/>
        </w:rPr>
        <w:t xml:space="preserve">передается глубина </w:t>
      </w:r>
      <w:r w:rsidRPr="00065CD6">
        <w:rPr>
          <w:rFonts w:eastAsia="Helvetica"/>
          <w:color w:val="000000" w:themeColor="text1"/>
          <w:szCs w:val="28"/>
        </w:rPr>
        <w:lastRenderedPageBreak/>
        <w:t>пространства</w:t>
      </w:r>
      <w:r w:rsidRPr="00065CD6">
        <w:rPr>
          <w:color w:val="000000" w:themeColor="text1"/>
          <w:szCs w:val="28"/>
        </w:rPr>
        <w:t xml:space="preserve">, </w:t>
      </w:r>
      <w:r w:rsidRPr="00065CD6">
        <w:rPr>
          <w:rFonts w:eastAsia="Helvetica"/>
          <w:color w:val="000000" w:themeColor="text1"/>
          <w:szCs w:val="28"/>
        </w:rPr>
        <w:t>которая создает у зрителя определенное настроение, переживание</w:t>
      </w:r>
      <w:r w:rsidRPr="00065CD6">
        <w:rPr>
          <w:color w:val="000000" w:themeColor="text1"/>
          <w:szCs w:val="28"/>
        </w:rPr>
        <w:t xml:space="preserve">. </w:t>
      </w:r>
      <w:r w:rsidRPr="00065CD6">
        <w:rPr>
          <w:rFonts w:eastAsia="Helvetica"/>
          <w:color w:val="000000" w:themeColor="text1"/>
          <w:szCs w:val="28"/>
        </w:rPr>
        <w:t>Этот настрой помогает зрителю почувствовать</w:t>
      </w:r>
      <w:r w:rsidRPr="00065CD6">
        <w:rPr>
          <w:color w:val="000000" w:themeColor="text1"/>
          <w:szCs w:val="28"/>
        </w:rPr>
        <w:t xml:space="preserve"> </w:t>
      </w:r>
      <w:r w:rsidRPr="00065CD6">
        <w:rPr>
          <w:rFonts w:eastAsia="Helvetica"/>
          <w:color w:val="000000" w:themeColor="text1"/>
          <w:szCs w:val="28"/>
        </w:rPr>
        <w:t>состояние природы, это не просто изображение символа или местности, а создание образа природы в душе воспринимающего. Так,</w:t>
      </w:r>
      <w:r w:rsidRPr="00065CD6">
        <w:rPr>
          <w:color w:val="000000" w:themeColor="text1"/>
          <w:szCs w:val="28"/>
        </w:rPr>
        <w:t xml:space="preserve"> </w:t>
      </w:r>
      <w:r w:rsidRPr="00065CD6">
        <w:rPr>
          <w:rFonts w:eastAsia="Helvetica"/>
          <w:color w:val="000000" w:themeColor="text1"/>
          <w:szCs w:val="28"/>
        </w:rPr>
        <w:t xml:space="preserve">природа передана </w:t>
      </w:r>
      <w:r w:rsidR="001570B3" w:rsidRPr="00065CD6">
        <w:rPr>
          <w:rFonts w:eastAsia="Helvetica"/>
          <w:color w:val="000000" w:themeColor="text1"/>
          <w:szCs w:val="28"/>
        </w:rPr>
        <w:t xml:space="preserve">воспринимающему </w:t>
      </w:r>
      <w:r w:rsidRPr="00065CD6">
        <w:rPr>
          <w:rFonts w:eastAsia="Helvetica"/>
          <w:color w:val="000000" w:themeColor="text1"/>
          <w:szCs w:val="28"/>
        </w:rPr>
        <w:t xml:space="preserve">в </w:t>
      </w:r>
      <w:r w:rsidR="001570B3" w:rsidRPr="00065CD6">
        <w:rPr>
          <w:rFonts w:eastAsia="Helvetica"/>
          <w:color w:val="000000" w:themeColor="text1"/>
          <w:szCs w:val="28"/>
        </w:rPr>
        <w:t xml:space="preserve">ее </w:t>
      </w:r>
      <w:r w:rsidRPr="00065CD6">
        <w:rPr>
          <w:rFonts w:eastAsia="Helvetica"/>
          <w:color w:val="000000" w:themeColor="text1"/>
          <w:szCs w:val="28"/>
        </w:rPr>
        <w:t>тактильном восприятии.</w:t>
      </w:r>
      <w:r w:rsidRPr="00065CD6">
        <w:rPr>
          <w:color w:val="000000" w:themeColor="text1"/>
          <w:szCs w:val="28"/>
        </w:rPr>
        <w:t xml:space="preserve"> </w:t>
      </w:r>
      <w:r w:rsidR="00160BD6" w:rsidRPr="00065CD6">
        <w:rPr>
          <w:rFonts w:eastAsia="Helvetica"/>
          <w:color w:val="000000" w:themeColor="text1"/>
          <w:szCs w:val="28"/>
        </w:rPr>
        <w:t xml:space="preserve">Особенно хотелось бы отметить тот факт, что такая </w:t>
      </w:r>
      <w:r w:rsidRPr="00065CD6">
        <w:rPr>
          <w:rFonts w:eastAsia="Helvetica"/>
          <w:color w:val="000000" w:themeColor="text1"/>
          <w:szCs w:val="28"/>
        </w:rPr>
        <w:t>японская перспектива резко контрастирует с современной западной перспективой, основанной на среднем диапазоне, связывающем далекое и близкое</w:t>
      </w:r>
      <w:r w:rsidRPr="00065CD6">
        <w:rPr>
          <w:color w:val="000000" w:themeColor="text1"/>
          <w:szCs w:val="28"/>
        </w:rPr>
        <w:t>.</w:t>
      </w:r>
      <w:r w:rsidRPr="00065CD6">
        <w:rPr>
          <w:rFonts w:eastAsia="Helvetica"/>
          <w:color w:val="000000" w:themeColor="text1"/>
          <w:szCs w:val="28"/>
        </w:rPr>
        <w:t xml:space="preserve"> </w:t>
      </w:r>
    </w:p>
    <w:p w14:paraId="79234943" w14:textId="77777777" w:rsidR="00CC0E19" w:rsidRPr="00065CD6" w:rsidRDefault="00CC0E19" w:rsidP="004002F8">
      <w:pPr>
        <w:spacing w:line="360" w:lineRule="auto"/>
        <w:ind w:firstLine="709"/>
        <w:rPr>
          <w:color w:val="000000" w:themeColor="text1"/>
          <w:szCs w:val="28"/>
        </w:rPr>
      </w:pPr>
    </w:p>
    <w:p w14:paraId="5A33545F" w14:textId="404E059E" w:rsidR="001404FC" w:rsidRPr="00065CD6" w:rsidRDefault="001404FC" w:rsidP="004002F8">
      <w:pPr>
        <w:spacing w:line="360" w:lineRule="auto"/>
        <w:ind w:firstLine="709"/>
        <w:rPr>
          <w:color w:val="000000" w:themeColor="text1"/>
          <w:szCs w:val="28"/>
        </w:rPr>
      </w:pPr>
      <w:r w:rsidRPr="00065CD6">
        <w:rPr>
          <w:rFonts w:eastAsia="Helvetica"/>
          <w:color w:val="000000" w:themeColor="text1"/>
          <w:szCs w:val="28"/>
        </w:rPr>
        <w:t>Такой же прием мы</w:t>
      </w:r>
      <w:r w:rsidRPr="00065CD6">
        <w:rPr>
          <w:color w:val="000000" w:themeColor="text1"/>
          <w:szCs w:val="28"/>
        </w:rPr>
        <w:t xml:space="preserve"> </w:t>
      </w:r>
      <w:r w:rsidRPr="00065CD6">
        <w:rPr>
          <w:rFonts w:eastAsia="Helvetica"/>
          <w:color w:val="000000" w:themeColor="text1"/>
          <w:szCs w:val="28"/>
        </w:rPr>
        <w:t>можем наблюдать</w:t>
      </w:r>
      <w:r w:rsidRPr="00065CD6">
        <w:rPr>
          <w:color w:val="000000" w:themeColor="text1"/>
          <w:szCs w:val="28"/>
        </w:rPr>
        <w:t xml:space="preserve">, </w:t>
      </w:r>
      <w:r w:rsidRPr="00065CD6">
        <w:rPr>
          <w:rFonts w:eastAsia="Helvetica"/>
          <w:color w:val="000000" w:themeColor="text1"/>
          <w:szCs w:val="28"/>
        </w:rPr>
        <w:t>пожалуй, в самой знаменитой</w:t>
      </w:r>
      <w:r w:rsidRPr="00065CD6">
        <w:rPr>
          <w:color w:val="000000" w:themeColor="text1"/>
          <w:szCs w:val="28"/>
        </w:rPr>
        <w:t xml:space="preserve"> </w:t>
      </w:r>
      <w:r w:rsidRPr="00065CD6">
        <w:rPr>
          <w:rFonts w:eastAsia="Helvetica"/>
          <w:color w:val="000000" w:themeColor="text1"/>
          <w:szCs w:val="28"/>
        </w:rPr>
        <w:t xml:space="preserve">гравюре </w:t>
      </w:r>
      <w:proofErr w:type="spellStart"/>
      <w:r w:rsidRPr="00065CD6">
        <w:rPr>
          <w:rFonts w:eastAsia="Helvetica"/>
          <w:color w:val="000000" w:themeColor="text1"/>
          <w:szCs w:val="28"/>
        </w:rPr>
        <w:t>Кацусика</w:t>
      </w:r>
      <w:proofErr w:type="spellEnd"/>
      <w:r w:rsidRPr="00065CD6">
        <w:rPr>
          <w:rFonts w:eastAsia="Helvetica"/>
          <w:color w:val="000000" w:themeColor="text1"/>
          <w:szCs w:val="28"/>
        </w:rPr>
        <w:t xml:space="preserve"> Хокусай</w:t>
      </w:r>
      <w:r w:rsidRPr="00065CD6">
        <w:rPr>
          <w:color w:val="000000" w:themeColor="text1"/>
          <w:szCs w:val="28"/>
        </w:rPr>
        <w:t xml:space="preserve"> </w:t>
      </w:r>
      <w:r w:rsidRPr="00065CD6">
        <w:rPr>
          <w:rFonts w:eastAsia="Helvetica"/>
          <w:color w:val="000000" w:themeColor="text1"/>
          <w:szCs w:val="28"/>
        </w:rPr>
        <w:t xml:space="preserve">«Большая волна в </w:t>
      </w:r>
      <w:proofErr w:type="spellStart"/>
      <w:r w:rsidRPr="00065CD6">
        <w:rPr>
          <w:rFonts w:eastAsia="Helvetica"/>
          <w:color w:val="000000" w:themeColor="text1"/>
          <w:szCs w:val="28"/>
        </w:rPr>
        <w:t>Канагаве</w:t>
      </w:r>
      <w:proofErr w:type="spellEnd"/>
      <w:r w:rsidRPr="00065CD6">
        <w:rPr>
          <w:rFonts w:eastAsia="Helvetica"/>
          <w:color w:val="000000" w:themeColor="text1"/>
          <w:szCs w:val="28"/>
        </w:rPr>
        <w:t>»</w:t>
      </w:r>
      <w:r w:rsidRPr="00065CD6">
        <w:rPr>
          <w:color w:val="000000" w:themeColor="text1"/>
          <w:szCs w:val="28"/>
        </w:rPr>
        <w:t xml:space="preserve">. </w:t>
      </w:r>
      <w:r w:rsidRPr="00065CD6">
        <w:rPr>
          <w:rFonts w:eastAsia="Helvetica"/>
          <w:color w:val="000000" w:themeColor="text1"/>
          <w:szCs w:val="28"/>
        </w:rPr>
        <w:t xml:space="preserve">В дали виднеется гора </w:t>
      </w:r>
      <w:proofErr w:type="spellStart"/>
      <w:r w:rsidRPr="00065CD6">
        <w:rPr>
          <w:rFonts w:eastAsia="Helvetica"/>
          <w:color w:val="000000" w:themeColor="text1"/>
          <w:szCs w:val="28"/>
        </w:rPr>
        <w:t>Фудзи</w:t>
      </w:r>
      <w:proofErr w:type="spellEnd"/>
      <w:r w:rsidRPr="00065CD6">
        <w:rPr>
          <w:rFonts w:eastAsia="Helvetica"/>
          <w:color w:val="000000" w:themeColor="text1"/>
          <w:szCs w:val="28"/>
        </w:rPr>
        <w:t>, являясь фоном для основного действия на картине –</w:t>
      </w:r>
      <w:r w:rsidRPr="00065CD6">
        <w:rPr>
          <w:color w:val="000000" w:themeColor="text1"/>
          <w:szCs w:val="28"/>
        </w:rPr>
        <w:t xml:space="preserve"> </w:t>
      </w:r>
      <w:r w:rsidRPr="00065CD6">
        <w:rPr>
          <w:rFonts w:eastAsia="Helvetica"/>
          <w:color w:val="000000" w:themeColor="text1"/>
          <w:szCs w:val="28"/>
        </w:rPr>
        <w:t>огромной волны, нависшей над лодкой.</w:t>
      </w:r>
    </w:p>
    <w:p w14:paraId="6C689A2A" w14:textId="2BA94144" w:rsidR="00160BD6" w:rsidRPr="00065CD6" w:rsidRDefault="001404FC" w:rsidP="00DB651E">
      <w:pPr>
        <w:spacing w:line="360" w:lineRule="auto"/>
        <w:ind w:firstLine="709"/>
        <w:rPr>
          <w:rFonts w:eastAsia="Helvetica"/>
          <w:color w:val="000000" w:themeColor="text1"/>
          <w:szCs w:val="28"/>
        </w:rPr>
      </w:pPr>
      <w:r w:rsidRPr="00065CD6">
        <w:rPr>
          <w:rFonts w:eastAsia="Helvetica"/>
          <w:color w:val="000000" w:themeColor="text1"/>
          <w:szCs w:val="28"/>
        </w:rPr>
        <w:t xml:space="preserve">Японская концепция </w:t>
      </w:r>
      <w:proofErr w:type="spellStart"/>
      <w:r w:rsidRPr="00065CD6">
        <w:rPr>
          <w:rFonts w:eastAsia="Helvetica"/>
          <w:color w:val="000000" w:themeColor="text1"/>
          <w:szCs w:val="28"/>
        </w:rPr>
        <w:t>кешики</w:t>
      </w:r>
      <w:proofErr w:type="spellEnd"/>
      <w:r w:rsidRPr="00065CD6">
        <w:rPr>
          <w:rFonts w:eastAsia="Helvetica"/>
          <w:color w:val="000000" w:themeColor="text1"/>
          <w:szCs w:val="28"/>
        </w:rPr>
        <w:t xml:space="preserve"> очень важна для поним</w:t>
      </w:r>
      <w:r w:rsidR="00DB651E">
        <w:rPr>
          <w:rFonts w:eastAsia="Helvetica"/>
          <w:color w:val="000000" w:themeColor="text1"/>
          <w:szCs w:val="28"/>
        </w:rPr>
        <w:t>ания японской чувствительности.</w:t>
      </w:r>
    </w:p>
    <w:p w14:paraId="19F60537" w14:textId="1F8FA08E" w:rsidR="00DB651E" w:rsidRDefault="00DB651E" w:rsidP="004002F8">
      <w:pPr>
        <w:spacing w:line="360" w:lineRule="auto"/>
        <w:ind w:firstLine="709"/>
        <w:rPr>
          <w:rFonts w:eastAsia="Helvetica"/>
          <w:color w:val="000000" w:themeColor="text1"/>
          <w:szCs w:val="28"/>
        </w:rPr>
      </w:pPr>
      <w:r>
        <w:rPr>
          <w:rFonts w:eastAsia="Helvetica"/>
          <w:color w:val="000000" w:themeColor="text1"/>
          <w:szCs w:val="28"/>
        </w:rPr>
        <w:t xml:space="preserve">Исходя из всего сказанного, отметим, что несмотря на то, что Япония находилась под влиянием Китая и Индии, японское искусство традиционное искусство обладало рядом самобытных черт, которые мы выделили, проведя сравнительные анализ с западной традицией. </w:t>
      </w:r>
    </w:p>
    <w:p w14:paraId="0944F424" w14:textId="08E436FA" w:rsidR="00DB651E" w:rsidRDefault="00DB651E" w:rsidP="00DB651E">
      <w:pPr>
        <w:pStyle w:val="a4"/>
        <w:numPr>
          <w:ilvl w:val="0"/>
          <w:numId w:val="11"/>
        </w:numPr>
        <w:spacing w:line="360" w:lineRule="auto"/>
        <w:rPr>
          <w:rFonts w:eastAsia="Helvetica"/>
          <w:color w:val="000000" w:themeColor="text1"/>
          <w:szCs w:val="28"/>
        </w:rPr>
      </w:pPr>
      <w:r w:rsidRPr="00DB651E">
        <w:rPr>
          <w:rFonts w:eastAsia="Helvetica"/>
          <w:color w:val="000000" w:themeColor="text1"/>
          <w:szCs w:val="28"/>
        </w:rPr>
        <w:t>Японское искусство лишено антропоцентризма, что проявляется в попытке уйти от субъективности, стать «зеркалом мира»</w:t>
      </w:r>
      <w:r>
        <w:rPr>
          <w:rFonts w:eastAsia="Helvetica"/>
          <w:color w:val="000000" w:themeColor="text1"/>
          <w:szCs w:val="28"/>
        </w:rPr>
        <w:t>.</w:t>
      </w:r>
    </w:p>
    <w:p w14:paraId="361DC6BA" w14:textId="059A5B21" w:rsidR="00DB651E" w:rsidRPr="00DB651E" w:rsidRDefault="00DB651E" w:rsidP="00DB651E">
      <w:pPr>
        <w:pStyle w:val="a4"/>
        <w:numPr>
          <w:ilvl w:val="0"/>
          <w:numId w:val="11"/>
        </w:numPr>
        <w:spacing w:line="360" w:lineRule="auto"/>
        <w:rPr>
          <w:rFonts w:eastAsia="Helvetica"/>
          <w:color w:val="000000" w:themeColor="text1"/>
          <w:szCs w:val="28"/>
        </w:rPr>
      </w:pPr>
      <w:r>
        <w:rPr>
          <w:rFonts w:eastAsia="Helvetica"/>
          <w:color w:val="000000" w:themeColor="text1"/>
          <w:szCs w:val="28"/>
        </w:rPr>
        <w:t>В Японии культивируется уважительное отношение к предмету. Автор произведения искусства старается как можно лучше передать сущность вещи, с которой он работает.</w:t>
      </w:r>
    </w:p>
    <w:p w14:paraId="7652DA68" w14:textId="412BE07B" w:rsidR="00DB651E" w:rsidRDefault="00DB651E" w:rsidP="00DB651E">
      <w:pPr>
        <w:pStyle w:val="a4"/>
        <w:numPr>
          <w:ilvl w:val="0"/>
          <w:numId w:val="11"/>
        </w:numPr>
        <w:spacing w:line="360" w:lineRule="auto"/>
        <w:rPr>
          <w:rFonts w:eastAsia="Helvetica"/>
          <w:szCs w:val="28"/>
        </w:rPr>
      </w:pPr>
      <w:r>
        <w:rPr>
          <w:rFonts w:eastAsia="Helvetica"/>
          <w:szCs w:val="28"/>
        </w:rPr>
        <w:t>Искусство Японии обладает совершенно особенной перспективой, с помощью которой оно создает эффект «тактильной чувствительности».</w:t>
      </w:r>
    </w:p>
    <w:p w14:paraId="4B4FB483" w14:textId="02935D09" w:rsidR="00DB651E" w:rsidRPr="00DB651E" w:rsidRDefault="00DB651E" w:rsidP="00DB651E">
      <w:pPr>
        <w:pStyle w:val="a4"/>
        <w:numPr>
          <w:ilvl w:val="0"/>
          <w:numId w:val="11"/>
        </w:numPr>
        <w:spacing w:line="360" w:lineRule="auto"/>
        <w:rPr>
          <w:rFonts w:eastAsia="Helvetica"/>
          <w:szCs w:val="28"/>
        </w:rPr>
      </w:pPr>
      <w:r>
        <w:rPr>
          <w:rFonts w:eastAsia="Helvetica"/>
          <w:szCs w:val="28"/>
        </w:rPr>
        <w:lastRenderedPageBreak/>
        <w:t xml:space="preserve">Все искусство создается во взаимодействии с природой. </w:t>
      </w:r>
      <w:r w:rsidR="008817E4">
        <w:rPr>
          <w:rFonts w:eastAsia="Helvetica"/>
          <w:szCs w:val="28"/>
        </w:rPr>
        <w:t>Япония не пытается укрыться и победить окружающий мир, а старается жить с ним в гармонии.</w:t>
      </w:r>
    </w:p>
    <w:p w14:paraId="68A0F816" w14:textId="2C51EEC4" w:rsidR="008817E4" w:rsidRDefault="00DB651E" w:rsidP="008817E4">
      <w:pPr>
        <w:pStyle w:val="a4"/>
        <w:spacing w:line="360" w:lineRule="auto"/>
        <w:ind w:left="709"/>
        <w:rPr>
          <w:rFonts w:ascii="Times New Roman" w:eastAsia="Helvetica" w:hAnsi="Times New Roman" w:cs="Times New Roman"/>
          <w:szCs w:val="28"/>
          <w:lang w:eastAsia="ru-RU"/>
        </w:rPr>
      </w:pPr>
      <w:r w:rsidRPr="00065CD6">
        <w:rPr>
          <w:rFonts w:ascii="Times New Roman" w:eastAsia="Helvetica" w:hAnsi="Times New Roman" w:cs="Times New Roman"/>
          <w:szCs w:val="28"/>
          <w:lang w:eastAsia="ru-RU"/>
        </w:rPr>
        <w:t xml:space="preserve"> </w:t>
      </w:r>
    </w:p>
    <w:p w14:paraId="1563AF8A" w14:textId="79DAD394" w:rsidR="00DB651E" w:rsidRPr="008817E4" w:rsidRDefault="008817E4" w:rsidP="008817E4">
      <w:pPr>
        <w:jc w:val="left"/>
        <w:rPr>
          <w:rFonts w:eastAsia="Helvetica"/>
          <w:szCs w:val="28"/>
        </w:rPr>
      </w:pPr>
      <w:r>
        <w:rPr>
          <w:rFonts w:eastAsia="Helvetica"/>
          <w:szCs w:val="28"/>
        </w:rPr>
        <w:br w:type="page"/>
      </w:r>
    </w:p>
    <w:p w14:paraId="0D4D2F67" w14:textId="77777777" w:rsidR="00DB651E" w:rsidRPr="00065CD6" w:rsidRDefault="00DB651E" w:rsidP="00DB651E">
      <w:pPr>
        <w:pStyle w:val="a4"/>
        <w:spacing w:line="360" w:lineRule="auto"/>
        <w:ind w:left="709"/>
        <w:rPr>
          <w:rFonts w:ascii="Times New Roman" w:eastAsia="Helvetica" w:hAnsi="Times New Roman" w:cs="Times New Roman"/>
          <w:szCs w:val="28"/>
          <w:lang w:eastAsia="ru-RU"/>
        </w:rPr>
      </w:pPr>
    </w:p>
    <w:p w14:paraId="262379EE" w14:textId="34379610" w:rsidR="00F926DB" w:rsidRPr="00896BD0" w:rsidRDefault="00DC02C1" w:rsidP="00B46AA1">
      <w:pPr>
        <w:pStyle w:val="1"/>
      </w:pPr>
      <w:bookmarkStart w:id="8" w:name="_Toc512973026"/>
      <w:r w:rsidRPr="00896BD0">
        <w:t>Г</w:t>
      </w:r>
      <w:r w:rsidR="00F61AA2">
        <w:t>лава</w:t>
      </w:r>
      <w:r w:rsidRPr="00896BD0">
        <w:t xml:space="preserve"> </w:t>
      </w:r>
      <w:r w:rsidRPr="00896BD0">
        <w:rPr>
          <w:lang w:val="en-US"/>
        </w:rPr>
        <w:t>III</w:t>
      </w:r>
      <w:r w:rsidRPr="00896BD0">
        <w:t>. И</w:t>
      </w:r>
      <w:r w:rsidR="00F61AA2">
        <w:t>зменение границ национальной идентичности в искусстве Японии</w:t>
      </w:r>
      <w:bookmarkEnd w:id="8"/>
      <w:r w:rsidR="00F61AA2">
        <w:t xml:space="preserve"> </w:t>
      </w:r>
    </w:p>
    <w:p w14:paraId="0DA81FD4" w14:textId="77777777" w:rsidR="009A7151" w:rsidRPr="00B46AA1" w:rsidRDefault="009A7151" w:rsidP="004002F8">
      <w:pPr>
        <w:spacing w:line="360" w:lineRule="auto"/>
        <w:ind w:firstLine="709"/>
        <w:rPr>
          <w:szCs w:val="28"/>
        </w:rPr>
      </w:pPr>
    </w:p>
    <w:p w14:paraId="05D9B008" w14:textId="77777777" w:rsidR="009A7151" w:rsidRPr="00B46AA1" w:rsidRDefault="009A7151" w:rsidP="004002F8">
      <w:pPr>
        <w:spacing w:line="360" w:lineRule="auto"/>
        <w:ind w:firstLine="709"/>
        <w:rPr>
          <w:rFonts w:eastAsia="Helvetica"/>
          <w:szCs w:val="28"/>
        </w:rPr>
      </w:pPr>
      <w:r w:rsidRPr="00B46AA1">
        <w:rPr>
          <w:rFonts w:eastAsia="Helvetica"/>
          <w:szCs w:val="28"/>
        </w:rPr>
        <w:t xml:space="preserve">Цель данной главы состоит в том, чтобы определить исторический период, в который начинает остро вставать вопрос о границах национальной идентичности в Японии. Это позволит сделать выводы об изменениях, произошедших в традиционном искусстве. </w:t>
      </w:r>
    </w:p>
    <w:p w14:paraId="0B42D63C" w14:textId="1FD4B973" w:rsidR="009A7151" w:rsidRDefault="009A7151" w:rsidP="004002F8">
      <w:pPr>
        <w:spacing w:line="360" w:lineRule="auto"/>
        <w:ind w:firstLine="709"/>
        <w:rPr>
          <w:rFonts w:eastAsia="Helvetica"/>
          <w:szCs w:val="28"/>
        </w:rPr>
      </w:pPr>
      <w:r w:rsidRPr="00B46AA1">
        <w:rPr>
          <w:rFonts w:eastAsia="Helvetica"/>
          <w:szCs w:val="28"/>
        </w:rPr>
        <w:t xml:space="preserve">  В истории Японии произошло два больших периода европеизации: открытие портов в 1853 году и участие во Второй мировой войне. </w:t>
      </w:r>
    </w:p>
    <w:p w14:paraId="3EDB44FF" w14:textId="77777777" w:rsidR="00B46AA1" w:rsidRPr="00B46AA1" w:rsidRDefault="00B46AA1" w:rsidP="004002F8">
      <w:pPr>
        <w:spacing w:line="360" w:lineRule="auto"/>
        <w:ind w:firstLine="709"/>
        <w:rPr>
          <w:rFonts w:eastAsia="Times New Roman"/>
          <w:szCs w:val="28"/>
          <w:shd w:val="clear" w:color="auto" w:fill="FFFFFF"/>
        </w:rPr>
      </w:pPr>
    </w:p>
    <w:p w14:paraId="1E217F89" w14:textId="702A95BA" w:rsidR="009A7151" w:rsidRDefault="00DC02C1" w:rsidP="005518C7">
      <w:pPr>
        <w:pStyle w:val="2"/>
        <w:rPr>
          <w:rFonts w:eastAsia="Helvetica"/>
          <w:shd w:val="clear" w:color="auto" w:fill="FFFFFF"/>
        </w:rPr>
      </w:pPr>
      <w:bookmarkStart w:id="9" w:name="_Toc512973027"/>
      <w:r w:rsidRPr="00896BD0">
        <w:rPr>
          <w:rFonts w:eastAsia="Helvetica" w:cs="Times New Roman"/>
          <w:shd w:val="clear" w:color="auto" w:fill="FFFFFF"/>
        </w:rPr>
        <w:t xml:space="preserve">3.1. </w:t>
      </w:r>
      <w:r w:rsidR="009A7151" w:rsidRPr="00896BD0">
        <w:rPr>
          <w:rFonts w:eastAsia="Helvetica"/>
          <w:shd w:val="clear" w:color="auto" w:fill="FFFFFF"/>
        </w:rPr>
        <w:t>Открытие портов</w:t>
      </w:r>
      <w:r w:rsidRPr="00896BD0">
        <w:rPr>
          <w:rFonts w:eastAsia="Helvetica"/>
          <w:shd w:val="clear" w:color="auto" w:fill="FFFFFF"/>
        </w:rPr>
        <w:t xml:space="preserve"> </w:t>
      </w:r>
      <w:r w:rsidR="00554027" w:rsidRPr="00896BD0">
        <w:rPr>
          <w:rFonts w:eastAsia="Helvetica"/>
          <w:shd w:val="clear" w:color="auto" w:fill="FFFFFF"/>
        </w:rPr>
        <w:t>в</w:t>
      </w:r>
      <w:r w:rsidR="00554027" w:rsidRPr="00065CD6">
        <w:rPr>
          <w:rFonts w:eastAsia="Helvetica"/>
          <w:shd w:val="clear" w:color="auto" w:fill="FFFFFF"/>
        </w:rPr>
        <w:t xml:space="preserve"> 1853 году</w:t>
      </w:r>
      <w:bookmarkEnd w:id="9"/>
    </w:p>
    <w:p w14:paraId="2CBEFA8E" w14:textId="77777777" w:rsidR="00B46AA1" w:rsidRPr="00065CD6" w:rsidRDefault="00B46AA1" w:rsidP="00DC02C1">
      <w:pPr>
        <w:pStyle w:val="a4"/>
        <w:spacing w:line="360" w:lineRule="auto"/>
        <w:ind w:left="709"/>
        <w:jc w:val="center"/>
        <w:rPr>
          <w:rFonts w:ascii="Times New Roman" w:eastAsia="Times New Roman" w:hAnsi="Times New Roman" w:cs="Times New Roman"/>
          <w:b/>
          <w:color w:val="000000" w:themeColor="text1"/>
          <w:szCs w:val="28"/>
          <w:shd w:val="clear" w:color="auto" w:fill="FFFFFF"/>
          <w:lang w:eastAsia="ru-RU"/>
        </w:rPr>
      </w:pPr>
    </w:p>
    <w:p w14:paraId="0626660B" w14:textId="77777777" w:rsidR="009A7151" w:rsidRPr="005518C7" w:rsidRDefault="009A7151" w:rsidP="005518C7">
      <w:pPr>
        <w:pStyle w:val="a3"/>
        <w:spacing w:before="0" w:beforeAutospacing="0" w:after="0" w:afterAutospacing="0" w:line="360" w:lineRule="auto"/>
        <w:ind w:firstLine="709"/>
        <w:rPr>
          <w:rFonts w:eastAsia="Helvetica"/>
          <w:szCs w:val="28"/>
        </w:rPr>
      </w:pPr>
      <w:r w:rsidRPr="005518C7">
        <w:rPr>
          <w:rFonts w:eastAsia="Helvetica"/>
          <w:szCs w:val="28"/>
        </w:rPr>
        <w:t>До середины девятнадцатого века Япония вела изоляционную</w:t>
      </w:r>
      <w:r w:rsidRPr="005518C7">
        <w:rPr>
          <w:szCs w:val="28"/>
        </w:rPr>
        <w:t xml:space="preserve"> </w:t>
      </w:r>
      <w:r w:rsidRPr="005518C7">
        <w:rPr>
          <w:rFonts w:eastAsia="Helvetica"/>
          <w:szCs w:val="28"/>
        </w:rPr>
        <w:t>внешнюю политику «</w:t>
      </w:r>
      <w:proofErr w:type="spellStart"/>
      <w:r w:rsidRPr="005518C7">
        <w:rPr>
          <w:rFonts w:eastAsia="Helvetica"/>
          <w:szCs w:val="28"/>
        </w:rPr>
        <w:t>Сакоку</w:t>
      </w:r>
      <w:proofErr w:type="spellEnd"/>
      <w:r w:rsidRPr="005518C7">
        <w:rPr>
          <w:rFonts w:eastAsia="Helvetica"/>
          <w:szCs w:val="28"/>
        </w:rPr>
        <w:t>», что позволило ей оставаться закрытой страной и надолго сохранить внутреннее единство. Решение</w:t>
      </w:r>
      <w:r w:rsidRPr="005518C7">
        <w:rPr>
          <w:szCs w:val="28"/>
        </w:rPr>
        <w:t xml:space="preserve"> </w:t>
      </w:r>
      <w:r w:rsidRPr="005518C7">
        <w:rPr>
          <w:rFonts w:eastAsia="Helvetica"/>
          <w:szCs w:val="28"/>
        </w:rPr>
        <w:t xml:space="preserve">о введении такой политики было принято японским </w:t>
      </w:r>
      <w:proofErr w:type="spellStart"/>
      <w:r w:rsidRPr="005518C7">
        <w:rPr>
          <w:rFonts w:eastAsia="Helvetica"/>
          <w:szCs w:val="28"/>
        </w:rPr>
        <w:t>сёгунатом</w:t>
      </w:r>
      <w:proofErr w:type="spellEnd"/>
      <w:r w:rsidRPr="005518C7">
        <w:rPr>
          <w:rFonts w:eastAsia="Helvetica"/>
          <w:szCs w:val="28"/>
        </w:rPr>
        <w:t xml:space="preserve"> </w:t>
      </w:r>
      <w:proofErr w:type="spellStart"/>
      <w:r w:rsidRPr="005518C7">
        <w:rPr>
          <w:rFonts w:eastAsia="Helvetica"/>
          <w:szCs w:val="28"/>
        </w:rPr>
        <w:t>Токугава</w:t>
      </w:r>
      <w:proofErr w:type="spellEnd"/>
      <w:r w:rsidRPr="005518C7">
        <w:rPr>
          <w:rFonts w:eastAsia="Helvetica"/>
          <w:szCs w:val="28"/>
        </w:rPr>
        <w:t xml:space="preserve"> в 16</w:t>
      </w:r>
      <w:r w:rsidRPr="005518C7">
        <w:rPr>
          <w:szCs w:val="28"/>
        </w:rPr>
        <w:t xml:space="preserve">41 </w:t>
      </w:r>
      <w:r w:rsidRPr="005518C7">
        <w:rPr>
          <w:rFonts w:eastAsia="Helvetica"/>
          <w:szCs w:val="28"/>
        </w:rPr>
        <w:t>году. Одна из причин для ее введения была опасность захвата европейскими колонизаторами (примером тому были захваченные испанцами Филиппины). Однако, главной причиной для закрытия страны было влияние распространившейся торговли и пиратства именно на внутреннюю политику страны. Морская торговля начала приносить много денег, что позволило образоваться богатому слою населения, получившему</w:t>
      </w:r>
      <w:r w:rsidRPr="005518C7">
        <w:rPr>
          <w:szCs w:val="28"/>
        </w:rPr>
        <w:t xml:space="preserve"> </w:t>
      </w:r>
      <w:r w:rsidRPr="005518C7">
        <w:rPr>
          <w:rFonts w:eastAsia="Helvetica"/>
          <w:szCs w:val="28"/>
        </w:rPr>
        <w:t>огромное влияние в обществе. Это стало серьезной угрозой</w:t>
      </w:r>
      <w:r w:rsidRPr="005518C7">
        <w:rPr>
          <w:szCs w:val="28"/>
        </w:rPr>
        <w:t xml:space="preserve"> </w:t>
      </w:r>
      <w:r w:rsidRPr="005518C7">
        <w:rPr>
          <w:rFonts w:eastAsia="Helvetica"/>
          <w:szCs w:val="28"/>
        </w:rPr>
        <w:t xml:space="preserve">для феодального строя. Именно поэтому, запретив торговлю, феодалы нанесли сильный удар по появившейся буржуазии. </w:t>
      </w:r>
    </w:p>
    <w:p w14:paraId="0A255B1D" w14:textId="77777777" w:rsidR="009A7151" w:rsidRPr="005518C7" w:rsidRDefault="009A7151" w:rsidP="005518C7">
      <w:pPr>
        <w:spacing w:line="360" w:lineRule="auto"/>
        <w:ind w:firstLine="709"/>
        <w:rPr>
          <w:szCs w:val="28"/>
        </w:rPr>
      </w:pPr>
      <w:r w:rsidRPr="005518C7">
        <w:rPr>
          <w:rFonts w:eastAsia="Helvetica"/>
          <w:szCs w:val="28"/>
        </w:rPr>
        <w:t>Политика «</w:t>
      </w:r>
      <w:proofErr w:type="spellStart"/>
      <w:r w:rsidRPr="005518C7">
        <w:rPr>
          <w:rFonts w:eastAsia="Helvetica"/>
          <w:szCs w:val="28"/>
        </w:rPr>
        <w:t>Сакоку</w:t>
      </w:r>
      <w:proofErr w:type="spellEnd"/>
      <w:r w:rsidRPr="005518C7">
        <w:rPr>
          <w:rFonts w:eastAsia="Helvetica"/>
          <w:szCs w:val="28"/>
        </w:rPr>
        <w:t>» не подразумевала полной изоляции для Японии</w:t>
      </w:r>
      <w:r w:rsidRPr="005518C7">
        <w:rPr>
          <w:szCs w:val="28"/>
        </w:rPr>
        <w:t xml:space="preserve">. </w:t>
      </w:r>
      <w:r w:rsidRPr="005518C7">
        <w:rPr>
          <w:rFonts w:eastAsia="Helvetica"/>
          <w:szCs w:val="28"/>
        </w:rPr>
        <w:t>Продолжалась</w:t>
      </w:r>
      <w:r w:rsidRPr="005518C7">
        <w:rPr>
          <w:szCs w:val="28"/>
        </w:rPr>
        <w:t xml:space="preserve"> </w:t>
      </w:r>
      <w:r w:rsidRPr="005518C7">
        <w:rPr>
          <w:rFonts w:eastAsia="Helvetica"/>
          <w:szCs w:val="28"/>
        </w:rPr>
        <w:t>обширная торговля с Китаем через порт Нагасаки</w:t>
      </w:r>
      <w:r w:rsidRPr="005518C7">
        <w:rPr>
          <w:szCs w:val="28"/>
        </w:rPr>
        <w:t xml:space="preserve">, </w:t>
      </w:r>
      <w:r w:rsidRPr="005518C7">
        <w:rPr>
          <w:rFonts w:eastAsia="Helvetica"/>
          <w:szCs w:val="28"/>
        </w:rPr>
        <w:t>который располагался на дальнем</w:t>
      </w:r>
      <w:r w:rsidRPr="005518C7">
        <w:rPr>
          <w:szCs w:val="28"/>
        </w:rPr>
        <w:t xml:space="preserve"> </w:t>
      </w:r>
      <w:r w:rsidRPr="005518C7">
        <w:rPr>
          <w:rFonts w:eastAsia="Helvetica"/>
          <w:szCs w:val="28"/>
        </w:rPr>
        <w:t>западе Японии</w:t>
      </w:r>
      <w:r w:rsidRPr="005518C7">
        <w:rPr>
          <w:szCs w:val="28"/>
        </w:rPr>
        <w:t xml:space="preserve">, </w:t>
      </w:r>
      <w:r w:rsidRPr="005518C7">
        <w:rPr>
          <w:rFonts w:eastAsia="Helvetica"/>
          <w:szCs w:val="28"/>
        </w:rPr>
        <w:t>а единственным</w:t>
      </w:r>
      <w:r w:rsidRPr="005518C7">
        <w:rPr>
          <w:szCs w:val="28"/>
        </w:rPr>
        <w:t xml:space="preserve"> </w:t>
      </w:r>
      <w:r w:rsidRPr="005518C7">
        <w:rPr>
          <w:rFonts w:eastAsia="Helvetica"/>
          <w:szCs w:val="28"/>
        </w:rPr>
        <w:t xml:space="preserve">исключением для </w:t>
      </w:r>
      <w:r w:rsidRPr="005518C7">
        <w:rPr>
          <w:rFonts w:eastAsia="Helvetica"/>
          <w:szCs w:val="28"/>
        </w:rPr>
        <w:lastRenderedPageBreak/>
        <w:t>европейцев остался голландский завод, работающий</w:t>
      </w:r>
      <w:r w:rsidRPr="005518C7">
        <w:rPr>
          <w:szCs w:val="28"/>
        </w:rPr>
        <w:t xml:space="preserve"> </w:t>
      </w:r>
      <w:r w:rsidRPr="005518C7">
        <w:rPr>
          <w:rFonts w:eastAsia="Helvetica"/>
          <w:szCs w:val="28"/>
        </w:rPr>
        <w:t>на небольшом</w:t>
      </w:r>
      <w:r w:rsidRPr="005518C7">
        <w:rPr>
          <w:szCs w:val="28"/>
        </w:rPr>
        <w:t xml:space="preserve">, </w:t>
      </w:r>
      <w:r w:rsidRPr="005518C7">
        <w:rPr>
          <w:rFonts w:eastAsia="Helvetica"/>
          <w:szCs w:val="28"/>
        </w:rPr>
        <w:t>искусственном</w:t>
      </w:r>
      <w:r w:rsidRPr="005518C7">
        <w:rPr>
          <w:szCs w:val="28"/>
        </w:rPr>
        <w:t xml:space="preserve"> </w:t>
      </w:r>
      <w:r w:rsidRPr="005518C7">
        <w:rPr>
          <w:rFonts w:eastAsia="Helvetica"/>
          <w:szCs w:val="28"/>
        </w:rPr>
        <w:t xml:space="preserve">острове </w:t>
      </w:r>
      <w:proofErr w:type="spellStart"/>
      <w:r w:rsidRPr="005518C7">
        <w:rPr>
          <w:rFonts w:eastAsia="Helvetica"/>
          <w:szCs w:val="28"/>
        </w:rPr>
        <w:t>Деджима</w:t>
      </w:r>
      <w:proofErr w:type="spellEnd"/>
      <w:r w:rsidRPr="005518C7">
        <w:rPr>
          <w:szCs w:val="28"/>
        </w:rPr>
        <w:t xml:space="preserve">. </w:t>
      </w:r>
    </w:p>
    <w:p w14:paraId="562513F7" w14:textId="77777777" w:rsidR="009A7151" w:rsidRPr="005518C7" w:rsidRDefault="009A7151" w:rsidP="005518C7">
      <w:pPr>
        <w:pStyle w:val="a3"/>
        <w:spacing w:before="0" w:beforeAutospacing="0" w:after="0" w:afterAutospacing="0" w:line="360" w:lineRule="auto"/>
        <w:ind w:firstLine="709"/>
        <w:rPr>
          <w:rFonts w:eastAsia="Times New Roman"/>
          <w:szCs w:val="28"/>
          <w:shd w:val="clear" w:color="auto" w:fill="FFFFFF"/>
        </w:rPr>
      </w:pPr>
      <w:r w:rsidRPr="005518C7">
        <w:rPr>
          <w:rFonts w:eastAsia="Helvetica"/>
          <w:szCs w:val="28"/>
        </w:rPr>
        <w:t xml:space="preserve">Так, до середины </w:t>
      </w:r>
      <w:r w:rsidRPr="005518C7">
        <w:rPr>
          <w:szCs w:val="28"/>
          <w:lang w:val="en-US"/>
        </w:rPr>
        <w:t>XIX</w:t>
      </w:r>
      <w:r w:rsidRPr="005518C7">
        <w:rPr>
          <w:szCs w:val="28"/>
        </w:rPr>
        <w:t xml:space="preserve"> </w:t>
      </w:r>
      <w:r w:rsidRPr="005518C7">
        <w:rPr>
          <w:rFonts w:eastAsia="Helvetica"/>
          <w:szCs w:val="28"/>
        </w:rPr>
        <w:t>века Япония вела политику внешней изоляции от западного влияния, считая его пагубным. Однако, в 1853 году США потребовали открытия японских портов для торговли. Аналогичные требования выдвинула Россия и другие западные страны. В этот момент Япония становится участником мировой арены, что сделало особенно заметным то, как сильно Япония отстала в военно-техническом деле.</w:t>
      </w:r>
      <w:r w:rsidRPr="005518C7">
        <w:rPr>
          <w:rFonts w:eastAsia="Times New Roman"/>
          <w:szCs w:val="28"/>
          <w:shd w:val="clear" w:color="auto" w:fill="FFFFFF"/>
        </w:rPr>
        <w:t> </w:t>
      </w:r>
    </w:p>
    <w:p w14:paraId="51983239" w14:textId="77777777" w:rsidR="00554027" w:rsidRPr="005518C7" w:rsidRDefault="009A7151" w:rsidP="005518C7">
      <w:pPr>
        <w:pStyle w:val="a3"/>
        <w:spacing w:before="0" w:beforeAutospacing="0" w:after="0" w:afterAutospacing="0" w:line="360" w:lineRule="auto"/>
        <w:ind w:firstLine="709"/>
        <w:rPr>
          <w:rFonts w:eastAsia="Helvetica"/>
          <w:szCs w:val="28"/>
          <w:shd w:val="clear" w:color="auto" w:fill="FFFFFF"/>
        </w:rPr>
      </w:pPr>
      <w:r w:rsidRPr="005518C7">
        <w:rPr>
          <w:rFonts w:eastAsia="Helvetica"/>
          <w:szCs w:val="28"/>
          <w:shd w:val="clear" w:color="auto" w:fill="FFFFFF"/>
        </w:rPr>
        <w:t>В 1867-1868 годах</w:t>
      </w:r>
      <w:r w:rsidRPr="005518C7">
        <w:rPr>
          <w:rFonts w:eastAsia="Times New Roman"/>
          <w:szCs w:val="28"/>
          <w:shd w:val="clear" w:color="auto" w:fill="FFFFFF"/>
        </w:rPr>
        <w:t xml:space="preserve"> </w:t>
      </w:r>
      <w:r w:rsidRPr="005518C7">
        <w:rPr>
          <w:rFonts w:eastAsia="Helvetica"/>
          <w:szCs w:val="28"/>
          <w:shd w:val="clear" w:color="auto" w:fill="FFFFFF"/>
        </w:rPr>
        <w:t xml:space="preserve">начитается «Реставрация </w:t>
      </w:r>
      <w:proofErr w:type="spellStart"/>
      <w:r w:rsidRPr="005518C7">
        <w:rPr>
          <w:rFonts w:eastAsia="Helvetica"/>
          <w:szCs w:val="28"/>
          <w:shd w:val="clear" w:color="auto" w:fill="FFFFFF"/>
        </w:rPr>
        <w:t>Мэйдзи</w:t>
      </w:r>
      <w:proofErr w:type="spellEnd"/>
      <w:r w:rsidRPr="005518C7">
        <w:rPr>
          <w:rFonts w:eastAsia="Helvetica"/>
          <w:szCs w:val="28"/>
          <w:shd w:val="clear" w:color="auto" w:fill="FFFFFF"/>
        </w:rPr>
        <w:t>»</w:t>
      </w:r>
      <w:r w:rsidRPr="005518C7">
        <w:rPr>
          <w:rFonts w:eastAsia="Times New Roman"/>
          <w:szCs w:val="28"/>
          <w:shd w:val="clear" w:color="auto" w:fill="FFFFFF"/>
        </w:rPr>
        <w:t xml:space="preserve">, </w:t>
      </w:r>
      <w:r w:rsidRPr="005518C7">
        <w:rPr>
          <w:rFonts w:eastAsia="Helvetica"/>
          <w:szCs w:val="28"/>
          <w:shd w:val="clear" w:color="auto" w:fill="FFFFFF"/>
        </w:rPr>
        <w:t xml:space="preserve">традиционный образ жизни разрушается, начинается первый этап европеизации. «Обновление </w:t>
      </w:r>
      <w:proofErr w:type="spellStart"/>
      <w:r w:rsidRPr="005518C7">
        <w:rPr>
          <w:rFonts w:eastAsia="Helvetica"/>
          <w:szCs w:val="28"/>
          <w:shd w:val="clear" w:color="auto" w:fill="FFFFFF"/>
        </w:rPr>
        <w:t>Мэйдзи</w:t>
      </w:r>
      <w:proofErr w:type="spellEnd"/>
      <w:r w:rsidRPr="005518C7">
        <w:rPr>
          <w:rFonts w:eastAsia="Helvetica"/>
          <w:szCs w:val="28"/>
          <w:shd w:val="clear" w:color="auto" w:fill="FFFFFF"/>
        </w:rPr>
        <w:t xml:space="preserve">» представляло собой комплекс экономических, социальных, культурных и политических реформ, обеспечивший переход от самурайской системы управления к императорскому правлению. Политика реставрации коренным образом изменила законодательство, образование, промышленное производство, затронув все сферы жизни японцев. Традиционный быт Японии начал считаться устаревшим, началась мода на все западное и прогрессивное. </w:t>
      </w:r>
    </w:p>
    <w:p w14:paraId="164A1783" w14:textId="56CB84CE" w:rsidR="009A7151" w:rsidRPr="005518C7" w:rsidRDefault="009A7151" w:rsidP="005518C7">
      <w:pPr>
        <w:pStyle w:val="a3"/>
        <w:spacing w:before="0" w:beforeAutospacing="0" w:after="0" w:afterAutospacing="0" w:line="360" w:lineRule="auto"/>
        <w:ind w:firstLine="709"/>
        <w:rPr>
          <w:rFonts w:eastAsia="Helvetica"/>
          <w:szCs w:val="28"/>
          <w:shd w:val="clear" w:color="auto" w:fill="FFFFFF"/>
        </w:rPr>
      </w:pPr>
      <w:r w:rsidRPr="005518C7">
        <w:rPr>
          <w:rFonts w:eastAsia="Helvetica"/>
          <w:szCs w:val="28"/>
          <w:shd w:val="clear" w:color="auto" w:fill="FFFFFF"/>
        </w:rPr>
        <w:t xml:space="preserve">Так, в области философии популярен был либерализм. Появился интерес к трудам Руссо, Гегеля, Дарвина. Все это сильно повлияло на формирование нового японского сознания. Неудивительно, что самобытное японское искусство тоже оказалось под давлением новых течений пришедших с Запада. </w:t>
      </w:r>
    </w:p>
    <w:p w14:paraId="3374A79A" w14:textId="77777777" w:rsidR="009A7151" w:rsidRPr="005518C7" w:rsidRDefault="009A7151" w:rsidP="005518C7">
      <w:pPr>
        <w:spacing w:line="360" w:lineRule="auto"/>
        <w:ind w:firstLine="709"/>
        <w:rPr>
          <w:szCs w:val="28"/>
        </w:rPr>
      </w:pPr>
      <w:r w:rsidRPr="005518C7">
        <w:rPr>
          <w:rFonts w:eastAsia="Helvetica"/>
          <w:szCs w:val="28"/>
          <w:shd w:val="clear" w:color="auto" w:fill="FFFFFF"/>
        </w:rPr>
        <w:t>Появляется новое европейское направление в живописи «</w:t>
      </w:r>
      <w:proofErr w:type="spellStart"/>
      <w:r w:rsidRPr="005518C7">
        <w:rPr>
          <w:rFonts w:eastAsia="Helvetica"/>
          <w:szCs w:val="28"/>
          <w:shd w:val="clear" w:color="auto" w:fill="FFFFFF"/>
        </w:rPr>
        <w:t>ёга</w:t>
      </w:r>
      <w:proofErr w:type="spellEnd"/>
      <w:r w:rsidRPr="005518C7">
        <w:rPr>
          <w:rFonts w:eastAsia="Helvetica"/>
          <w:szCs w:val="28"/>
          <w:shd w:val="clear" w:color="auto" w:fill="FFFFFF"/>
        </w:rPr>
        <w:t>»</w:t>
      </w:r>
      <w:r w:rsidRPr="005518C7">
        <w:rPr>
          <w:rFonts w:eastAsia="Times New Roman"/>
          <w:szCs w:val="28"/>
          <w:shd w:val="clear" w:color="auto" w:fill="FFFFFF"/>
        </w:rPr>
        <w:t xml:space="preserve">, </w:t>
      </w:r>
      <w:r w:rsidRPr="005518C7">
        <w:rPr>
          <w:rFonts w:eastAsia="Helvetica"/>
          <w:szCs w:val="28"/>
          <w:shd w:val="clear" w:color="auto" w:fill="FFFFFF"/>
        </w:rPr>
        <w:t>которое противопоставлялось традиционному направлению «</w:t>
      </w:r>
      <w:proofErr w:type="spellStart"/>
      <w:r w:rsidRPr="005518C7">
        <w:rPr>
          <w:rFonts w:eastAsia="Helvetica"/>
          <w:szCs w:val="28"/>
          <w:shd w:val="clear" w:color="auto" w:fill="FFFFFF"/>
        </w:rPr>
        <w:t>нихонга</w:t>
      </w:r>
      <w:proofErr w:type="spellEnd"/>
      <w:r w:rsidRPr="005518C7">
        <w:rPr>
          <w:rFonts w:eastAsia="Helvetica"/>
          <w:szCs w:val="28"/>
          <w:shd w:val="clear" w:color="auto" w:fill="FFFFFF"/>
        </w:rPr>
        <w:t>»</w:t>
      </w:r>
      <w:r w:rsidRPr="005518C7">
        <w:rPr>
          <w:rFonts w:eastAsia="Times New Roman"/>
          <w:szCs w:val="28"/>
          <w:shd w:val="clear" w:color="auto" w:fill="FFFFFF"/>
        </w:rPr>
        <w:t xml:space="preserve">. </w:t>
      </w:r>
      <w:r w:rsidRPr="005518C7">
        <w:rPr>
          <w:rFonts w:eastAsia="Helvetica"/>
          <w:szCs w:val="28"/>
          <w:shd w:val="clear" w:color="auto" w:fill="FFFFFF"/>
        </w:rPr>
        <w:t>Если художники традиционного направления продолжали использовать</w:t>
      </w:r>
      <w:r w:rsidRPr="005518C7">
        <w:rPr>
          <w:rFonts w:eastAsia="Times New Roman"/>
          <w:szCs w:val="28"/>
          <w:shd w:val="clear" w:color="auto" w:fill="FFFFFF"/>
        </w:rPr>
        <w:t xml:space="preserve"> </w:t>
      </w:r>
      <w:r w:rsidRPr="005518C7">
        <w:rPr>
          <w:rFonts w:eastAsia="Helvetica"/>
          <w:szCs w:val="28"/>
          <w:shd w:val="clear" w:color="auto" w:fill="FFFFFF"/>
        </w:rPr>
        <w:t>тушь и водяные краски, нанося</w:t>
      </w:r>
      <w:r w:rsidRPr="005518C7">
        <w:rPr>
          <w:rFonts w:eastAsia="Times New Roman"/>
          <w:szCs w:val="28"/>
          <w:shd w:val="clear" w:color="auto" w:fill="FFFFFF"/>
        </w:rPr>
        <w:t xml:space="preserve"> </w:t>
      </w:r>
      <w:r w:rsidRPr="005518C7">
        <w:rPr>
          <w:rFonts w:eastAsia="Helvetica"/>
          <w:szCs w:val="28"/>
          <w:shd w:val="clear" w:color="auto" w:fill="FFFFFF"/>
        </w:rPr>
        <w:t>их на бумажные свитки, шелковые полотна и ширмы. То последователи новой школы «</w:t>
      </w:r>
      <w:proofErr w:type="spellStart"/>
      <w:r w:rsidRPr="005518C7">
        <w:rPr>
          <w:rFonts w:eastAsia="Helvetica"/>
          <w:szCs w:val="28"/>
          <w:shd w:val="clear" w:color="auto" w:fill="FFFFFF"/>
        </w:rPr>
        <w:t>ёга</w:t>
      </w:r>
      <w:proofErr w:type="spellEnd"/>
      <w:r w:rsidRPr="005518C7">
        <w:rPr>
          <w:rFonts w:eastAsia="Helvetica"/>
          <w:szCs w:val="28"/>
          <w:shd w:val="clear" w:color="auto" w:fill="FFFFFF"/>
        </w:rPr>
        <w:t>»</w:t>
      </w:r>
      <w:r w:rsidRPr="005518C7">
        <w:rPr>
          <w:rFonts w:eastAsia="Times New Roman"/>
          <w:szCs w:val="28"/>
          <w:shd w:val="clear" w:color="auto" w:fill="FFFFFF"/>
        </w:rPr>
        <w:t xml:space="preserve"> </w:t>
      </w:r>
      <w:r w:rsidRPr="005518C7">
        <w:rPr>
          <w:rFonts w:eastAsia="Helvetica"/>
          <w:szCs w:val="28"/>
          <w:shd w:val="clear" w:color="auto" w:fill="FFFFFF"/>
        </w:rPr>
        <w:t>работали с масляными красками и холстами, учились писать в «линейной»</w:t>
      </w:r>
      <w:r w:rsidRPr="005518C7">
        <w:rPr>
          <w:rFonts w:eastAsia="Times New Roman"/>
          <w:szCs w:val="28"/>
          <w:shd w:val="clear" w:color="auto" w:fill="FFFFFF"/>
        </w:rPr>
        <w:t xml:space="preserve"> </w:t>
      </w:r>
      <w:r w:rsidRPr="005518C7">
        <w:rPr>
          <w:rFonts w:eastAsia="Helvetica"/>
          <w:szCs w:val="28"/>
          <w:shd w:val="clear" w:color="auto" w:fill="FFFFFF"/>
        </w:rPr>
        <w:t xml:space="preserve">перспективе. Это разделение живописцев продолжает устойчиво существовать в современной Японии. Для </w:t>
      </w:r>
      <w:r w:rsidRPr="005518C7">
        <w:rPr>
          <w:rFonts w:eastAsia="Helvetica"/>
          <w:szCs w:val="28"/>
          <w:shd w:val="clear" w:color="auto" w:fill="FFFFFF"/>
        </w:rPr>
        <w:lastRenderedPageBreak/>
        <w:t xml:space="preserve">обучения новым стилям открываются школы живописи, организовываются специальные выставки. </w:t>
      </w:r>
    </w:p>
    <w:p w14:paraId="1D4E7C77" w14:textId="77777777" w:rsidR="009A7151" w:rsidRPr="005518C7" w:rsidRDefault="009A7151" w:rsidP="005518C7">
      <w:pPr>
        <w:spacing w:line="360" w:lineRule="auto"/>
        <w:ind w:firstLine="709"/>
        <w:rPr>
          <w:rFonts w:eastAsia="Helvetica"/>
          <w:szCs w:val="28"/>
        </w:rPr>
      </w:pPr>
      <w:r w:rsidRPr="005518C7">
        <w:rPr>
          <w:rFonts w:eastAsia="Helvetica"/>
          <w:szCs w:val="28"/>
        </w:rPr>
        <w:t xml:space="preserve">Например, в 1855 году создается Институт изучения Запада, а в 1876 основана Школа изобразительного искусства, в которую были приглашены итальянские художники для научения западным методам. Самым влиятельным педагогом был Антонио </w:t>
      </w:r>
      <w:proofErr w:type="spellStart"/>
      <w:r w:rsidRPr="005518C7">
        <w:rPr>
          <w:rFonts w:eastAsia="Helvetica"/>
          <w:szCs w:val="28"/>
        </w:rPr>
        <w:t>Фонтанези</w:t>
      </w:r>
      <w:proofErr w:type="spellEnd"/>
      <w:r w:rsidRPr="005518C7">
        <w:rPr>
          <w:rFonts w:eastAsia="Helvetica"/>
          <w:szCs w:val="28"/>
        </w:rPr>
        <w:t xml:space="preserve">. Пример его влияние наиболее ярко проявляется в работах </w:t>
      </w:r>
      <w:proofErr w:type="spellStart"/>
      <w:r w:rsidRPr="005518C7">
        <w:rPr>
          <w:rFonts w:eastAsia="Helvetica"/>
          <w:szCs w:val="28"/>
        </w:rPr>
        <w:t>Асаи</w:t>
      </w:r>
      <w:proofErr w:type="spellEnd"/>
      <w:r w:rsidRPr="005518C7">
        <w:rPr>
          <w:rFonts w:eastAsia="Helvetica"/>
          <w:szCs w:val="28"/>
        </w:rPr>
        <w:t xml:space="preserve"> </w:t>
      </w:r>
      <w:proofErr w:type="spellStart"/>
      <w:r w:rsidRPr="005518C7">
        <w:rPr>
          <w:rFonts w:eastAsia="Helvetica"/>
          <w:szCs w:val="28"/>
        </w:rPr>
        <w:t>Тю</w:t>
      </w:r>
      <w:proofErr w:type="spellEnd"/>
      <w:r w:rsidRPr="005518C7">
        <w:rPr>
          <w:rFonts w:eastAsia="Helvetica"/>
          <w:szCs w:val="28"/>
        </w:rPr>
        <w:t xml:space="preserve">, стиль которого мы смело назовем западным. </w:t>
      </w:r>
    </w:p>
    <w:p w14:paraId="67099993" w14:textId="479921F7" w:rsidR="009A7151" w:rsidRPr="005518C7" w:rsidRDefault="009A7151" w:rsidP="005518C7">
      <w:pPr>
        <w:spacing w:line="360" w:lineRule="auto"/>
        <w:ind w:firstLine="709"/>
        <w:rPr>
          <w:rFonts w:eastAsia="Helvetica"/>
          <w:szCs w:val="28"/>
        </w:rPr>
      </w:pPr>
      <w:r w:rsidRPr="005518C7">
        <w:rPr>
          <w:rFonts w:eastAsia="Helvetica"/>
          <w:szCs w:val="28"/>
        </w:rPr>
        <w:t xml:space="preserve">Японское правительство щедро спонсировало участие японских художников, архитекторов, скульпторов в различных международных выставках конца XIX и начала XX века в Европе и Америке. Если концу </w:t>
      </w:r>
      <w:r w:rsidRPr="005518C7">
        <w:rPr>
          <w:rFonts w:eastAsia="Helvetica"/>
          <w:szCs w:val="28"/>
          <w:lang w:val="en-US"/>
        </w:rPr>
        <w:t>XIX</w:t>
      </w:r>
      <w:r w:rsidRPr="005518C7">
        <w:rPr>
          <w:rFonts w:eastAsia="Helvetica"/>
          <w:szCs w:val="28"/>
        </w:rPr>
        <w:t xml:space="preserve"> века художники «</w:t>
      </w:r>
      <w:proofErr w:type="spellStart"/>
      <w:r w:rsidRPr="005518C7">
        <w:rPr>
          <w:rFonts w:eastAsia="Helvetica"/>
          <w:szCs w:val="28"/>
        </w:rPr>
        <w:t>ёга</w:t>
      </w:r>
      <w:proofErr w:type="spellEnd"/>
      <w:r w:rsidRPr="005518C7">
        <w:rPr>
          <w:rFonts w:eastAsia="Helvetica"/>
          <w:szCs w:val="28"/>
        </w:rPr>
        <w:t xml:space="preserve">» занимались еще академической живописью, то уже в первом десятилетии XX века популярен стал импрессионизм. Позже, к концу 30 - х – и в 40-х </w:t>
      </w:r>
      <w:r w:rsidR="00133E32" w:rsidRPr="005518C7">
        <w:rPr>
          <w:rFonts w:eastAsia="Helvetica"/>
          <w:szCs w:val="28"/>
        </w:rPr>
        <w:t xml:space="preserve">годов </w:t>
      </w:r>
      <w:r w:rsidRPr="005518C7">
        <w:rPr>
          <w:rFonts w:eastAsia="Helvetica"/>
          <w:szCs w:val="28"/>
        </w:rPr>
        <w:t>в Японии становится популярен кубизм, сюрреализм, фовизм.</w:t>
      </w:r>
    </w:p>
    <w:p w14:paraId="76558D04" w14:textId="77777777" w:rsidR="009A7151" w:rsidRPr="005518C7" w:rsidRDefault="009A7151" w:rsidP="005518C7">
      <w:pPr>
        <w:spacing w:line="360" w:lineRule="auto"/>
        <w:ind w:firstLine="709"/>
        <w:rPr>
          <w:rFonts w:eastAsia="Helvetica"/>
          <w:szCs w:val="28"/>
          <w:shd w:val="clear" w:color="auto" w:fill="FFFFFF"/>
        </w:rPr>
      </w:pPr>
      <w:r w:rsidRPr="005518C7">
        <w:rPr>
          <w:rFonts w:eastAsia="Helvetica"/>
          <w:szCs w:val="28"/>
        </w:rPr>
        <w:t xml:space="preserve">На мой взгляд, один из самых интересных примеров перелома в японской культуре мы можем обнаружить в изменении отношения к Фудзияме. </w:t>
      </w:r>
      <w:r w:rsidRPr="005518C7">
        <w:rPr>
          <w:rFonts w:eastAsia="Helvetica"/>
          <w:szCs w:val="28"/>
          <w:shd w:val="clear" w:color="auto" w:fill="FFFFFF"/>
        </w:rPr>
        <w:t xml:space="preserve">На сегодняшний день, это гора является одним из самых узнаваемых в мире природных объектов. В Японии всегда существовал культ гор – люди поднимались в горы, чтобы обрести озарение. Примечательно, что до европейского влияния, самыми прославленными в литературе и живописи горы, были горы Киото. Однако, когда европейцы увидели </w:t>
      </w:r>
      <w:proofErr w:type="spellStart"/>
      <w:r w:rsidRPr="005518C7">
        <w:rPr>
          <w:rFonts w:eastAsia="Helvetica"/>
          <w:szCs w:val="28"/>
          <w:shd w:val="clear" w:color="auto" w:fill="FFFFFF"/>
        </w:rPr>
        <w:t>Фудзи</w:t>
      </w:r>
      <w:proofErr w:type="spellEnd"/>
      <w:r w:rsidRPr="005518C7">
        <w:rPr>
          <w:rFonts w:eastAsia="Helvetica"/>
          <w:szCs w:val="28"/>
          <w:shd w:val="clear" w:color="auto" w:fill="FFFFFF"/>
        </w:rPr>
        <w:t xml:space="preserve">, то начали утверждать, что это самая красивая гора, так как представляет собой почти что правильный усеченный конус. До этого, Японцы не придавали этому значения, так как в их культуре нету такого стремления к математизации, к симметрии.  </w:t>
      </w:r>
    </w:p>
    <w:p w14:paraId="3919E877" w14:textId="704BB749" w:rsidR="009A7151" w:rsidRPr="005518C7" w:rsidRDefault="009A7151" w:rsidP="005518C7">
      <w:pPr>
        <w:spacing w:line="360" w:lineRule="auto"/>
        <w:ind w:firstLine="709"/>
        <w:rPr>
          <w:rFonts w:eastAsia="Helvetica"/>
          <w:szCs w:val="28"/>
          <w:shd w:val="clear" w:color="auto" w:fill="FFFFFF"/>
        </w:rPr>
      </w:pPr>
      <w:r w:rsidRPr="005518C7">
        <w:rPr>
          <w:rFonts w:eastAsia="Helvetica"/>
          <w:szCs w:val="28"/>
          <w:shd w:val="clear" w:color="auto" w:fill="FFFFFF"/>
        </w:rPr>
        <w:t xml:space="preserve">В целом, отношение к горам тоже начитает меняться. До </w:t>
      </w:r>
      <w:r w:rsidRPr="005518C7">
        <w:rPr>
          <w:rFonts w:eastAsia="Helvetica"/>
          <w:szCs w:val="28"/>
          <w:shd w:val="clear" w:color="auto" w:fill="FFFFFF"/>
          <w:lang w:val="en-US"/>
        </w:rPr>
        <w:t>XIX</w:t>
      </w:r>
      <w:r w:rsidRPr="005518C7">
        <w:rPr>
          <w:rFonts w:eastAsia="Helvetica"/>
          <w:szCs w:val="28"/>
          <w:shd w:val="clear" w:color="auto" w:fill="FFFFFF"/>
        </w:rPr>
        <w:t xml:space="preserve"> века гора воспринималась </w:t>
      </w:r>
      <w:r w:rsidR="00625FFA" w:rsidRPr="005518C7">
        <w:rPr>
          <w:rFonts w:eastAsia="Helvetica"/>
          <w:szCs w:val="28"/>
          <w:shd w:val="clear" w:color="auto" w:fill="FFFFFF"/>
        </w:rPr>
        <w:t>как священное место</w:t>
      </w:r>
      <w:r w:rsidRPr="005518C7">
        <w:rPr>
          <w:rFonts w:eastAsia="Helvetica"/>
          <w:szCs w:val="28"/>
          <w:shd w:val="clear" w:color="auto" w:fill="FFFFFF"/>
        </w:rPr>
        <w:t xml:space="preserve">, которое обеспечивало контакт с божествами и с небом. Картины гор – это всегда либо одинокая гора, либо </w:t>
      </w:r>
      <w:r w:rsidRPr="005518C7">
        <w:rPr>
          <w:rFonts w:eastAsia="Helvetica"/>
          <w:szCs w:val="28"/>
          <w:shd w:val="clear" w:color="auto" w:fill="FFFFFF"/>
        </w:rPr>
        <w:lastRenderedPageBreak/>
        <w:t xml:space="preserve">человек, поднимающийся ввысь. Пример такого отношения воплощен в серии работ </w:t>
      </w:r>
      <w:proofErr w:type="spellStart"/>
      <w:r w:rsidRPr="005518C7">
        <w:rPr>
          <w:rFonts w:eastAsia="Helvetica"/>
          <w:szCs w:val="28"/>
          <w:shd w:val="clear" w:color="auto" w:fill="FFFFFF"/>
        </w:rPr>
        <w:t>Кацусика</w:t>
      </w:r>
      <w:proofErr w:type="spellEnd"/>
      <w:r w:rsidRPr="005518C7">
        <w:rPr>
          <w:rFonts w:eastAsia="Helvetica"/>
          <w:szCs w:val="28"/>
          <w:shd w:val="clear" w:color="auto" w:fill="FFFFFF"/>
        </w:rPr>
        <w:t xml:space="preserve"> Хокусая «Тридцать шесть видов </w:t>
      </w:r>
      <w:proofErr w:type="spellStart"/>
      <w:r w:rsidRPr="005518C7">
        <w:rPr>
          <w:rFonts w:eastAsia="Helvetica"/>
          <w:szCs w:val="28"/>
          <w:shd w:val="clear" w:color="auto" w:fill="FFFFFF"/>
        </w:rPr>
        <w:t>Фудзи</w:t>
      </w:r>
      <w:proofErr w:type="spellEnd"/>
      <w:r w:rsidRPr="005518C7">
        <w:rPr>
          <w:rFonts w:eastAsia="Helvetica"/>
          <w:szCs w:val="28"/>
          <w:shd w:val="clear" w:color="auto" w:fill="FFFFFF"/>
        </w:rPr>
        <w:t xml:space="preserve">», где ни в одной картине не представлен вид «с горы». Никому не приходило в голову, что вид с горы интересен, люди смотрели на небо, а не на землю. Для европейцев же было важно не столько внутреннее возвышение, а покорение горы. Так, в Японии появляется мода заниматься </w:t>
      </w:r>
      <w:proofErr w:type="spellStart"/>
      <w:r w:rsidRPr="005518C7">
        <w:rPr>
          <w:rFonts w:eastAsia="Helvetica"/>
          <w:szCs w:val="28"/>
          <w:shd w:val="clear" w:color="auto" w:fill="FFFFFF"/>
        </w:rPr>
        <w:t>хайкингом</w:t>
      </w:r>
      <w:proofErr w:type="spellEnd"/>
      <w:r w:rsidRPr="005518C7">
        <w:rPr>
          <w:rFonts w:eastAsia="Helvetica"/>
          <w:szCs w:val="28"/>
          <w:shd w:val="clear" w:color="auto" w:fill="FFFFFF"/>
        </w:rPr>
        <w:t>. Теперь горы начинают восприниматься как место, где ты набираешься здоровья, тренируешь мышцы. Впервые за все время, начинаются массовые подъемы в горы.</w:t>
      </w:r>
    </w:p>
    <w:p w14:paraId="1BCEC0F5" w14:textId="77777777" w:rsidR="00625FFA" w:rsidRPr="005518C7" w:rsidRDefault="009A7151" w:rsidP="005518C7">
      <w:pPr>
        <w:spacing w:line="360" w:lineRule="auto"/>
        <w:ind w:firstLine="709"/>
        <w:rPr>
          <w:rFonts w:eastAsia="Times New Roman"/>
          <w:szCs w:val="28"/>
        </w:rPr>
      </w:pPr>
      <w:r w:rsidRPr="005518C7">
        <w:rPr>
          <w:rFonts w:eastAsia="Helvetica"/>
          <w:szCs w:val="28"/>
        </w:rPr>
        <w:t>Влияние Японии на Запад тоже становится ощутимым. В</w:t>
      </w:r>
      <w:r w:rsidRPr="005518C7">
        <w:rPr>
          <w:szCs w:val="28"/>
        </w:rPr>
        <w:t xml:space="preserve"> </w:t>
      </w:r>
      <w:r w:rsidRPr="005518C7">
        <w:rPr>
          <w:rFonts w:eastAsia="Helvetica"/>
          <w:szCs w:val="28"/>
        </w:rPr>
        <w:t xml:space="preserve">частности, стиль </w:t>
      </w:r>
      <w:proofErr w:type="spellStart"/>
      <w:r w:rsidRPr="005518C7">
        <w:rPr>
          <w:rFonts w:eastAsia="Helvetica"/>
          <w:szCs w:val="28"/>
        </w:rPr>
        <w:t>Укие</w:t>
      </w:r>
      <w:proofErr w:type="spellEnd"/>
      <w:r w:rsidRPr="005518C7">
        <w:rPr>
          <w:rFonts w:eastAsia="Helvetica"/>
          <w:szCs w:val="28"/>
        </w:rPr>
        <w:t>-э сразу же</w:t>
      </w:r>
      <w:r w:rsidRPr="005518C7">
        <w:rPr>
          <w:szCs w:val="28"/>
        </w:rPr>
        <w:t xml:space="preserve"> </w:t>
      </w:r>
      <w:r w:rsidRPr="005518C7">
        <w:rPr>
          <w:rFonts w:eastAsia="Helvetica"/>
          <w:szCs w:val="28"/>
        </w:rPr>
        <w:t>понравился</w:t>
      </w:r>
      <w:r w:rsidRPr="005518C7">
        <w:rPr>
          <w:szCs w:val="28"/>
        </w:rPr>
        <w:t xml:space="preserve"> </w:t>
      </w:r>
      <w:r w:rsidRPr="005518C7">
        <w:rPr>
          <w:rFonts w:eastAsia="Helvetica"/>
          <w:szCs w:val="28"/>
        </w:rPr>
        <w:t xml:space="preserve">новой публике за </w:t>
      </w:r>
      <w:r w:rsidRPr="005518C7">
        <w:rPr>
          <w:rFonts w:eastAsia="Helvetica"/>
          <w:szCs w:val="28"/>
          <w:shd w:val="clear" w:color="auto" w:fill="FFFFFF"/>
        </w:rPr>
        <w:t>композиционные решения</w:t>
      </w:r>
      <w:r w:rsidRPr="005518C7">
        <w:rPr>
          <w:rFonts w:eastAsia="Times New Roman"/>
          <w:szCs w:val="28"/>
        </w:rPr>
        <w:t>, </w:t>
      </w:r>
      <w:r w:rsidRPr="005518C7">
        <w:rPr>
          <w:rFonts w:eastAsia="Helvetica"/>
          <w:szCs w:val="28"/>
          <w:shd w:val="clear" w:color="auto" w:fill="FFFFFF"/>
        </w:rPr>
        <w:t>необычную</w:t>
      </w:r>
      <w:r w:rsidRPr="005518C7">
        <w:rPr>
          <w:rFonts w:eastAsia="Times New Roman"/>
          <w:szCs w:val="28"/>
          <w:shd w:val="clear" w:color="auto" w:fill="FFFFFF"/>
        </w:rPr>
        <w:t xml:space="preserve"> </w:t>
      </w:r>
      <w:r w:rsidRPr="005518C7">
        <w:rPr>
          <w:rFonts w:eastAsia="Helvetica"/>
          <w:szCs w:val="28"/>
          <w:shd w:val="clear" w:color="auto" w:fill="FFFFFF"/>
        </w:rPr>
        <w:t>перспективу</w:t>
      </w:r>
      <w:r w:rsidRPr="005518C7">
        <w:rPr>
          <w:rFonts w:eastAsia="Times New Roman"/>
          <w:szCs w:val="28"/>
        </w:rPr>
        <w:t>, </w:t>
      </w:r>
      <w:r w:rsidRPr="005518C7">
        <w:rPr>
          <w:rFonts w:eastAsia="Helvetica"/>
          <w:szCs w:val="28"/>
          <w:shd w:val="clear" w:color="auto" w:fill="FFFFFF"/>
        </w:rPr>
        <w:t>яркие краски</w:t>
      </w:r>
      <w:r w:rsidRPr="005518C7">
        <w:rPr>
          <w:rFonts w:eastAsia="Times New Roman"/>
          <w:szCs w:val="28"/>
        </w:rPr>
        <w:t>, </w:t>
      </w:r>
      <w:r w:rsidRPr="005518C7">
        <w:rPr>
          <w:rFonts w:eastAsia="Helvetica"/>
          <w:szCs w:val="28"/>
        </w:rPr>
        <w:t>а вместе с тем полюбилась и сама тематика гравюр</w:t>
      </w:r>
      <w:r w:rsidRPr="005518C7">
        <w:rPr>
          <w:rFonts w:eastAsia="Times New Roman"/>
          <w:szCs w:val="28"/>
        </w:rPr>
        <w:t xml:space="preserve">: </w:t>
      </w:r>
      <w:r w:rsidRPr="005518C7">
        <w:rPr>
          <w:rFonts w:eastAsia="Helvetica"/>
          <w:szCs w:val="28"/>
        </w:rPr>
        <w:t>повседневный быт, пронизанный глубокими</w:t>
      </w:r>
      <w:r w:rsidR="00625FFA" w:rsidRPr="005518C7">
        <w:rPr>
          <w:rFonts w:eastAsia="Helvetica"/>
          <w:szCs w:val="28"/>
        </w:rPr>
        <w:t>,</w:t>
      </w:r>
      <w:r w:rsidRPr="005518C7">
        <w:rPr>
          <w:rFonts w:eastAsia="Helvetica"/>
          <w:szCs w:val="28"/>
        </w:rPr>
        <w:t xml:space="preserve"> философскими переживаниями</w:t>
      </w:r>
      <w:r w:rsidRPr="005518C7">
        <w:rPr>
          <w:rFonts w:eastAsia="Times New Roman"/>
          <w:szCs w:val="28"/>
        </w:rPr>
        <w:t xml:space="preserve">. </w:t>
      </w:r>
      <w:r w:rsidRPr="005518C7">
        <w:rPr>
          <w:rFonts w:eastAsia="Helvetica"/>
          <w:szCs w:val="28"/>
        </w:rPr>
        <w:t xml:space="preserve">Стиль </w:t>
      </w:r>
      <w:proofErr w:type="spellStart"/>
      <w:r w:rsidRPr="005518C7">
        <w:rPr>
          <w:rFonts w:eastAsia="Helvetica"/>
          <w:szCs w:val="28"/>
        </w:rPr>
        <w:t>укие</w:t>
      </w:r>
      <w:proofErr w:type="spellEnd"/>
      <w:r w:rsidRPr="005518C7">
        <w:rPr>
          <w:rFonts w:eastAsia="Helvetica"/>
          <w:szCs w:val="28"/>
        </w:rPr>
        <w:t>-э</w:t>
      </w:r>
      <w:r w:rsidRPr="005518C7">
        <w:rPr>
          <w:rFonts w:eastAsia="Times New Roman"/>
          <w:szCs w:val="28"/>
        </w:rPr>
        <w:t xml:space="preserve"> </w:t>
      </w:r>
      <w:r w:rsidRPr="005518C7">
        <w:rPr>
          <w:rFonts w:eastAsia="Helvetica"/>
          <w:szCs w:val="28"/>
        </w:rPr>
        <w:t xml:space="preserve">стал вдохновением для импрессионистов, в том числе для Клода Моне, Винсента </w:t>
      </w:r>
      <w:proofErr w:type="spellStart"/>
      <w:r w:rsidRPr="005518C7">
        <w:rPr>
          <w:rFonts w:eastAsia="Helvetica"/>
          <w:szCs w:val="28"/>
        </w:rPr>
        <w:t>ван</w:t>
      </w:r>
      <w:proofErr w:type="spellEnd"/>
      <w:r w:rsidRPr="005518C7">
        <w:rPr>
          <w:rFonts w:eastAsia="Helvetica"/>
          <w:szCs w:val="28"/>
        </w:rPr>
        <w:t xml:space="preserve"> Гога, Густава </w:t>
      </w:r>
      <w:proofErr w:type="spellStart"/>
      <w:r w:rsidRPr="005518C7">
        <w:rPr>
          <w:rFonts w:eastAsia="Helvetica"/>
          <w:szCs w:val="28"/>
        </w:rPr>
        <w:t>Климта</w:t>
      </w:r>
      <w:proofErr w:type="spellEnd"/>
      <w:r w:rsidRPr="005518C7">
        <w:rPr>
          <w:rFonts w:eastAsia="Times New Roman"/>
          <w:szCs w:val="28"/>
        </w:rPr>
        <w:t xml:space="preserve">, </w:t>
      </w:r>
      <w:r w:rsidRPr="005518C7">
        <w:rPr>
          <w:rFonts w:eastAsia="Helvetica"/>
          <w:szCs w:val="28"/>
        </w:rPr>
        <w:t>Ренуара</w:t>
      </w:r>
      <w:r w:rsidRPr="005518C7">
        <w:rPr>
          <w:rFonts w:eastAsia="Times New Roman"/>
          <w:szCs w:val="28"/>
        </w:rPr>
        <w:t>.</w:t>
      </w:r>
    </w:p>
    <w:p w14:paraId="31F7F832" w14:textId="65CD4095" w:rsidR="009A7151" w:rsidRPr="005518C7" w:rsidRDefault="009A7151" w:rsidP="005518C7">
      <w:pPr>
        <w:spacing w:line="360" w:lineRule="auto"/>
        <w:ind w:firstLine="709"/>
        <w:rPr>
          <w:rFonts w:eastAsia="Times New Roman"/>
          <w:szCs w:val="28"/>
        </w:rPr>
      </w:pPr>
      <w:r w:rsidRPr="005518C7">
        <w:rPr>
          <w:szCs w:val="28"/>
        </w:rPr>
        <w:t xml:space="preserve"> </w:t>
      </w:r>
      <w:r w:rsidRPr="005518C7">
        <w:rPr>
          <w:rFonts w:eastAsia="Helvetica"/>
          <w:szCs w:val="28"/>
        </w:rPr>
        <w:t>К примеру, Ван Гог копировал японские гравюры,</w:t>
      </w:r>
      <w:r w:rsidRPr="005518C7">
        <w:rPr>
          <w:szCs w:val="28"/>
        </w:rPr>
        <w:t xml:space="preserve"> </w:t>
      </w:r>
      <w:r w:rsidRPr="005518C7">
        <w:rPr>
          <w:rFonts w:eastAsia="Helvetica"/>
          <w:szCs w:val="28"/>
        </w:rPr>
        <w:t>перенося их на холст</w:t>
      </w:r>
      <w:r w:rsidRPr="005518C7">
        <w:rPr>
          <w:szCs w:val="28"/>
        </w:rPr>
        <w:t xml:space="preserve">, </w:t>
      </w:r>
      <w:r w:rsidRPr="005518C7">
        <w:rPr>
          <w:rFonts w:eastAsia="Helvetica"/>
          <w:szCs w:val="28"/>
        </w:rPr>
        <w:t>параллельно изучая собрание эскизов Хокусая. Моне строит в своем саду японский мост, а также собирает немалую коллекцию японских работ, которые до сих пор украшают его дом в Париже. Также, он представляет такие работы как «Портрет Эмиля Золя»</w:t>
      </w:r>
      <w:r w:rsidRPr="005518C7">
        <w:rPr>
          <w:szCs w:val="28"/>
        </w:rPr>
        <w:t xml:space="preserve">, </w:t>
      </w:r>
      <w:r w:rsidRPr="005518C7">
        <w:rPr>
          <w:rFonts w:eastAsia="Helvetica"/>
          <w:szCs w:val="28"/>
        </w:rPr>
        <w:t>фоном для которого является японская ширма</w:t>
      </w:r>
      <w:r w:rsidRPr="005518C7">
        <w:rPr>
          <w:szCs w:val="28"/>
        </w:rPr>
        <w:t xml:space="preserve">, </w:t>
      </w:r>
      <w:r w:rsidRPr="005518C7">
        <w:rPr>
          <w:rFonts w:eastAsia="Helvetica"/>
          <w:szCs w:val="28"/>
        </w:rPr>
        <w:t>и «Японку»</w:t>
      </w:r>
      <w:r w:rsidRPr="005518C7">
        <w:rPr>
          <w:szCs w:val="28"/>
        </w:rPr>
        <w:t xml:space="preserve"> - </w:t>
      </w:r>
      <w:r w:rsidRPr="005518C7">
        <w:rPr>
          <w:rFonts w:eastAsia="Helvetica"/>
          <w:szCs w:val="28"/>
        </w:rPr>
        <w:t>изображение жены в традиционных японских костюмах.</w:t>
      </w:r>
      <w:r w:rsidRPr="005518C7">
        <w:rPr>
          <w:szCs w:val="28"/>
        </w:rPr>
        <w:t xml:space="preserve"> </w:t>
      </w:r>
      <w:r w:rsidRPr="005518C7">
        <w:rPr>
          <w:rFonts w:eastAsia="Helvetica"/>
          <w:szCs w:val="28"/>
        </w:rPr>
        <w:t>Иногда всего одной детали из японской работы было достаточно, чтобы вдохновить европейского художника попробовать новый композиционный подход. Эта мода получила название «</w:t>
      </w:r>
      <w:proofErr w:type="spellStart"/>
      <w:r w:rsidRPr="005518C7">
        <w:rPr>
          <w:rFonts w:eastAsia="Helvetica"/>
          <w:szCs w:val="28"/>
        </w:rPr>
        <w:t>японизм</w:t>
      </w:r>
      <w:proofErr w:type="spellEnd"/>
      <w:r w:rsidRPr="005518C7">
        <w:rPr>
          <w:rFonts w:eastAsia="Helvetica"/>
          <w:szCs w:val="28"/>
        </w:rPr>
        <w:t>»</w:t>
      </w:r>
      <w:r w:rsidRPr="005518C7">
        <w:rPr>
          <w:rFonts w:eastAsia="Times New Roman"/>
          <w:szCs w:val="28"/>
        </w:rPr>
        <w:t xml:space="preserve">, </w:t>
      </w:r>
      <w:r w:rsidRPr="005518C7">
        <w:rPr>
          <w:rFonts w:eastAsia="Helvetica"/>
          <w:szCs w:val="28"/>
        </w:rPr>
        <w:t>особенно популярными были работы</w:t>
      </w:r>
      <w:r w:rsidRPr="005518C7">
        <w:rPr>
          <w:rFonts w:eastAsia="Times New Roman"/>
          <w:szCs w:val="28"/>
        </w:rPr>
        <w:t xml:space="preserve"> </w:t>
      </w:r>
      <w:proofErr w:type="spellStart"/>
      <w:r w:rsidRPr="005518C7">
        <w:rPr>
          <w:rFonts w:eastAsia="Helvetica"/>
          <w:szCs w:val="28"/>
        </w:rPr>
        <w:t>Китагава</w:t>
      </w:r>
      <w:proofErr w:type="spellEnd"/>
      <w:r w:rsidRPr="005518C7">
        <w:rPr>
          <w:rFonts w:eastAsia="Helvetica"/>
          <w:szCs w:val="28"/>
        </w:rPr>
        <w:t xml:space="preserve"> </w:t>
      </w:r>
      <w:proofErr w:type="spellStart"/>
      <w:r w:rsidRPr="005518C7">
        <w:rPr>
          <w:rFonts w:eastAsia="Helvetica"/>
          <w:szCs w:val="28"/>
        </w:rPr>
        <w:t>Утамаро</w:t>
      </w:r>
      <w:proofErr w:type="spellEnd"/>
      <w:r w:rsidRPr="005518C7">
        <w:rPr>
          <w:rFonts w:eastAsia="Helvetica"/>
          <w:szCs w:val="28"/>
        </w:rPr>
        <w:t xml:space="preserve"> и </w:t>
      </w:r>
      <w:proofErr w:type="spellStart"/>
      <w:r w:rsidRPr="005518C7">
        <w:rPr>
          <w:rFonts w:eastAsia="Helvetica"/>
          <w:szCs w:val="28"/>
        </w:rPr>
        <w:t>Катшика</w:t>
      </w:r>
      <w:proofErr w:type="spellEnd"/>
      <w:r w:rsidRPr="005518C7">
        <w:rPr>
          <w:rFonts w:eastAsia="Helvetica"/>
          <w:szCs w:val="28"/>
        </w:rPr>
        <w:t xml:space="preserve"> Хокусай.</w:t>
      </w:r>
      <w:r w:rsidRPr="005518C7">
        <w:rPr>
          <w:rFonts w:eastAsia="Times New Roman"/>
          <w:szCs w:val="28"/>
        </w:rPr>
        <w:t xml:space="preserve"> </w:t>
      </w:r>
    </w:p>
    <w:p w14:paraId="10F95D46" w14:textId="375DC924" w:rsidR="009A7151" w:rsidRPr="005518C7" w:rsidRDefault="006A7808" w:rsidP="005518C7">
      <w:pPr>
        <w:spacing w:line="360" w:lineRule="auto"/>
        <w:ind w:firstLine="709"/>
        <w:rPr>
          <w:rFonts w:eastAsia="Helvetica"/>
          <w:szCs w:val="28"/>
        </w:rPr>
      </w:pPr>
      <w:r w:rsidRPr="005518C7">
        <w:rPr>
          <w:rFonts w:eastAsia="Helvetica"/>
          <w:szCs w:val="28"/>
        </w:rPr>
        <w:t>Эдмон Гонкур</w:t>
      </w:r>
      <w:r w:rsidR="009A7151" w:rsidRPr="005518C7">
        <w:rPr>
          <w:rFonts w:eastAsia="Helvetica"/>
          <w:szCs w:val="28"/>
        </w:rPr>
        <w:t xml:space="preserve"> писал в своем «Дневнике»: «... Увлечение японским искусством... охватило всё от живописи до моды. Вначале это была страсть</w:t>
      </w:r>
      <w:r w:rsidR="009A7151" w:rsidRPr="005518C7">
        <w:rPr>
          <w:szCs w:val="28"/>
        </w:rPr>
        <w:t xml:space="preserve"> </w:t>
      </w:r>
      <w:r w:rsidR="009A7151" w:rsidRPr="005518C7">
        <w:rPr>
          <w:rFonts w:eastAsia="Helvetica"/>
          <w:szCs w:val="28"/>
        </w:rPr>
        <w:lastRenderedPageBreak/>
        <w:t>таких</w:t>
      </w:r>
      <w:r w:rsidR="009A7151" w:rsidRPr="005518C7">
        <w:rPr>
          <w:szCs w:val="28"/>
        </w:rPr>
        <w:t xml:space="preserve"> </w:t>
      </w:r>
      <w:r w:rsidR="009A7151" w:rsidRPr="005518C7">
        <w:rPr>
          <w:rFonts w:eastAsia="Helvetica"/>
          <w:szCs w:val="28"/>
        </w:rPr>
        <w:t>оригиналов, как мой брат и я ... в дальнейшем к нам присоединились художники-импрессионисты».</w:t>
      </w:r>
      <w:r w:rsidR="00B4009B">
        <w:rPr>
          <w:rStyle w:val="ad"/>
          <w:rFonts w:eastAsia="Helvetica"/>
          <w:szCs w:val="28"/>
        </w:rPr>
        <w:footnoteReference w:id="26"/>
      </w:r>
    </w:p>
    <w:p w14:paraId="497C085E" w14:textId="77777777" w:rsidR="009A7151" w:rsidRPr="005518C7" w:rsidRDefault="009A7151" w:rsidP="005518C7">
      <w:pPr>
        <w:spacing w:line="360" w:lineRule="auto"/>
        <w:ind w:firstLine="709"/>
        <w:rPr>
          <w:rFonts w:eastAsia="Helvetica"/>
          <w:szCs w:val="28"/>
          <w:shd w:val="clear" w:color="auto" w:fill="FFFFFF"/>
        </w:rPr>
      </w:pPr>
      <w:r w:rsidRPr="005518C7">
        <w:rPr>
          <w:rFonts w:eastAsia="Helvetica"/>
          <w:szCs w:val="28"/>
          <w:shd w:val="clear" w:color="auto" w:fill="FFFFFF"/>
        </w:rPr>
        <w:t xml:space="preserve">Сложность развития японской культуры конца </w:t>
      </w:r>
      <w:r w:rsidRPr="005518C7">
        <w:rPr>
          <w:rFonts w:eastAsia="Helvetica"/>
          <w:szCs w:val="28"/>
          <w:shd w:val="clear" w:color="auto" w:fill="FFFFFF"/>
          <w:lang w:val="en-US"/>
        </w:rPr>
        <w:t>XIX</w:t>
      </w:r>
      <w:r w:rsidRPr="005518C7">
        <w:rPr>
          <w:rFonts w:eastAsia="Helvetica"/>
          <w:szCs w:val="28"/>
          <w:shd w:val="clear" w:color="auto" w:fill="FFFFFF"/>
        </w:rPr>
        <w:t xml:space="preserve"> – начала XX веков связана с тем, что одновременно начались два процесса – процесс самоутверждения нации, который сопровождался культом традиции, а также необходимость в создании сильного, современного государства, способного конкурировать с Европой и Америкой. В этот период, взаимное влияние Запада и Японии переходит на совершенно новый уровень.</w:t>
      </w:r>
    </w:p>
    <w:p w14:paraId="001AF45D" w14:textId="71383CFB" w:rsidR="006337E7" w:rsidRDefault="006337E7" w:rsidP="005518C7">
      <w:pPr>
        <w:spacing w:line="360" w:lineRule="auto"/>
        <w:ind w:firstLine="709"/>
        <w:rPr>
          <w:rFonts w:ascii="Helvetica" w:eastAsia="Helvetica" w:hAnsi="Helvetica" w:cs="Helvetica"/>
          <w:color w:val="000000" w:themeColor="text1"/>
          <w:szCs w:val="28"/>
        </w:rPr>
      </w:pPr>
      <w:r w:rsidRPr="005518C7">
        <w:rPr>
          <w:rFonts w:eastAsia="Helvetica"/>
          <w:szCs w:val="28"/>
        </w:rPr>
        <w:t>Конец изоляции Японии стал</w:t>
      </w:r>
      <w:r w:rsidRPr="005518C7">
        <w:rPr>
          <w:szCs w:val="28"/>
        </w:rPr>
        <w:t xml:space="preserve"> </w:t>
      </w:r>
      <w:r w:rsidRPr="005518C7">
        <w:rPr>
          <w:rFonts w:eastAsia="Helvetica"/>
          <w:szCs w:val="28"/>
        </w:rPr>
        <w:t>для страны</w:t>
      </w:r>
      <w:r w:rsidRPr="005518C7">
        <w:rPr>
          <w:szCs w:val="28"/>
        </w:rPr>
        <w:t xml:space="preserve"> </w:t>
      </w:r>
      <w:r w:rsidRPr="005518C7">
        <w:rPr>
          <w:rFonts w:eastAsia="Helvetica"/>
          <w:szCs w:val="28"/>
        </w:rPr>
        <w:t xml:space="preserve">испытанием, однако благодаря ему мир увидел чудеса японского искусства. </w:t>
      </w:r>
      <w:r w:rsidRPr="005518C7">
        <w:rPr>
          <w:szCs w:val="28"/>
        </w:rPr>
        <w:t xml:space="preserve"> </w:t>
      </w:r>
      <w:r w:rsidRPr="005518C7">
        <w:rPr>
          <w:rFonts w:eastAsia="Helvetica"/>
          <w:szCs w:val="28"/>
        </w:rPr>
        <w:t>Кроме того, многие из самых впечатляющих произведений европейского и американского искусства были созданы только под впечатлением от Страны Восходящего солнца.</w:t>
      </w:r>
      <w:r w:rsidRPr="00896BD0">
        <w:rPr>
          <w:rFonts w:ascii="Helvetica" w:eastAsia="Helvetica" w:hAnsi="Helvetica" w:cs="Helvetica"/>
          <w:color w:val="000000" w:themeColor="text1"/>
          <w:szCs w:val="28"/>
        </w:rPr>
        <w:t xml:space="preserve"> </w:t>
      </w:r>
    </w:p>
    <w:p w14:paraId="1588529C" w14:textId="77777777" w:rsidR="005518C7" w:rsidRPr="00896BD0" w:rsidRDefault="005518C7" w:rsidP="005518C7">
      <w:pPr>
        <w:spacing w:line="360" w:lineRule="auto"/>
        <w:ind w:firstLine="709"/>
        <w:rPr>
          <w:color w:val="000000" w:themeColor="text1"/>
          <w:szCs w:val="28"/>
        </w:rPr>
      </w:pPr>
    </w:p>
    <w:p w14:paraId="58B2B358" w14:textId="37B49275" w:rsidR="00554027" w:rsidRDefault="00554027" w:rsidP="005518C7">
      <w:pPr>
        <w:pStyle w:val="2"/>
        <w:rPr>
          <w:rFonts w:eastAsia="Helvetica"/>
          <w:shd w:val="clear" w:color="auto" w:fill="FFFFFF"/>
        </w:rPr>
      </w:pPr>
      <w:bookmarkStart w:id="10" w:name="_Toc512973028"/>
      <w:r w:rsidRPr="00896BD0">
        <w:rPr>
          <w:rFonts w:eastAsia="Helvetica"/>
          <w:shd w:val="clear" w:color="auto" w:fill="FFFFFF"/>
        </w:rPr>
        <w:t xml:space="preserve">3.2. </w:t>
      </w:r>
      <w:r w:rsidR="00721575" w:rsidRPr="00896BD0">
        <w:rPr>
          <w:rFonts w:eastAsia="Helvetica"/>
          <w:shd w:val="clear" w:color="auto" w:fill="FFFFFF"/>
        </w:rPr>
        <w:t>Послевоенный период</w:t>
      </w:r>
      <w:bookmarkEnd w:id="10"/>
      <w:r w:rsidRPr="00896BD0">
        <w:rPr>
          <w:rFonts w:eastAsia="Helvetica"/>
          <w:shd w:val="clear" w:color="auto" w:fill="FFFFFF"/>
        </w:rPr>
        <w:t xml:space="preserve">  </w:t>
      </w:r>
    </w:p>
    <w:p w14:paraId="25636BBF" w14:textId="77777777" w:rsidR="005518C7" w:rsidRPr="00896BD0" w:rsidRDefault="005518C7" w:rsidP="00554027">
      <w:pPr>
        <w:spacing w:line="360" w:lineRule="auto"/>
        <w:ind w:firstLine="709"/>
        <w:jc w:val="center"/>
        <w:rPr>
          <w:rFonts w:eastAsia="Helvetica"/>
          <w:b/>
          <w:color w:val="000000" w:themeColor="text1"/>
          <w:szCs w:val="28"/>
          <w:shd w:val="clear" w:color="auto" w:fill="FFFFFF"/>
        </w:rPr>
      </w:pPr>
    </w:p>
    <w:p w14:paraId="256D518E" w14:textId="27BAFFB6" w:rsidR="003B3F5A" w:rsidRPr="005518C7" w:rsidRDefault="00D53368" w:rsidP="004002F8">
      <w:pPr>
        <w:spacing w:line="360" w:lineRule="auto"/>
        <w:ind w:firstLine="709"/>
        <w:rPr>
          <w:rFonts w:eastAsia="Helvetica"/>
          <w:szCs w:val="28"/>
          <w:shd w:val="clear" w:color="auto" w:fill="FFFFFF"/>
        </w:rPr>
      </w:pPr>
      <w:r w:rsidRPr="005518C7">
        <w:rPr>
          <w:rFonts w:eastAsia="Helvetica"/>
          <w:szCs w:val="28"/>
          <w:shd w:val="clear" w:color="auto" w:fill="FFFFFF"/>
        </w:rPr>
        <w:t xml:space="preserve">Итак, уже в конце XIX века влияние Запада на искусство Японии </w:t>
      </w:r>
      <w:r w:rsidR="00554027" w:rsidRPr="005518C7">
        <w:rPr>
          <w:rFonts w:eastAsia="Helvetica"/>
          <w:szCs w:val="28"/>
          <w:shd w:val="clear" w:color="auto" w:fill="FFFFFF"/>
        </w:rPr>
        <w:t>становится</w:t>
      </w:r>
      <w:r w:rsidR="00484883" w:rsidRPr="005518C7">
        <w:rPr>
          <w:rFonts w:eastAsia="Helvetica"/>
          <w:szCs w:val="28"/>
          <w:shd w:val="clear" w:color="auto" w:fill="FFFFFF"/>
        </w:rPr>
        <w:t xml:space="preserve"> </w:t>
      </w:r>
      <w:r w:rsidR="00D94D57" w:rsidRPr="005518C7">
        <w:rPr>
          <w:rFonts w:eastAsia="Helvetica"/>
          <w:szCs w:val="28"/>
          <w:shd w:val="clear" w:color="auto" w:fill="FFFFFF"/>
        </w:rPr>
        <w:t>ощутимым</w:t>
      </w:r>
      <w:r w:rsidR="00C94EC2" w:rsidRPr="005518C7">
        <w:rPr>
          <w:rFonts w:eastAsia="Helvetica"/>
          <w:szCs w:val="28"/>
          <w:shd w:val="clear" w:color="auto" w:fill="FFFFFF"/>
        </w:rPr>
        <w:t>.</w:t>
      </w:r>
      <w:r w:rsidRPr="005518C7">
        <w:rPr>
          <w:rFonts w:eastAsia="Helvetica"/>
          <w:szCs w:val="28"/>
          <w:shd w:val="clear" w:color="auto" w:fill="FFFFFF"/>
        </w:rPr>
        <w:t xml:space="preserve"> </w:t>
      </w:r>
      <w:r w:rsidR="00C94EC2" w:rsidRPr="005518C7">
        <w:rPr>
          <w:rFonts w:eastAsia="Helvetica"/>
          <w:szCs w:val="28"/>
          <w:shd w:val="clear" w:color="auto" w:fill="FFFFFF"/>
        </w:rPr>
        <w:t>О</w:t>
      </w:r>
      <w:r w:rsidRPr="005518C7">
        <w:rPr>
          <w:rFonts w:eastAsia="Helvetica"/>
          <w:szCs w:val="28"/>
          <w:shd w:val="clear" w:color="auto" w:fill="FFFFFF"/>
        </w:rPr>
        <w:t xml:space="preserve">днако, в данной работе цель ставится проанализировать состояние границ национальной идентичности в современном искусстве. Для этого в данной главе будет проанализировано </w:t>
      </w:r>
      <w:r w:rsidR="00D94D57" w:rsidRPr="005518C7">
        <w:rPr>
          <w:rFonts w:eastAsia="Helvetica"/>
          <w:szCs w:val="28"/>
          <w:shd w:val="clear" w:color="auto" w:fill="FFFFFF"/>
        </w:rPr>
        <w:t>становление</w:t>
      </w:r>
      <w:r w:rsidRPr="005518C7">
        <w:rPr>
          <w:rFonts w:eastAsia="Helvetica"/>
          <w:szCs w:val="28"/>
          <w:shd w:val="clear" w:color="auto" w:fill="FFFFFF"/>
        </w:rPr>
        <w:t xml:space="preserve"> искусства</w:t>
      </w:r>
      <w:r w:rsidR="003B3F5A" w:rsidRPr="005518C7">
        <w:rPr>
          <w:rFonts w:eastAsia="Helvetica"/>
          <w:szCs w:val="28"/>
          <w:shd w:val="clear" w:color="auto" w:fill="FFFFFF"/>
        </w:rPr>
        <w:t>, развивающегося в послевоенный период.</w:t>
      </w:r>
      <w:r w:rsidRPr="005518C7">
        <w:rPr>
          <w:rFonts w:eastAsia="Helvetica"/>
          <w:szCs w:val="28"/>
          <w:shd w:val="clear" w:color="auto" w:fill="FFFFFF"/>
        </w:rPr>
        <w:t xml:space="preserve"> </w:t>
      </w:r>
    </w:p>
    <w:p w14:paraId="3FDAEA4E" w14:textId="77777777" w:rsidR="009400AD" w:rsidRPr="005518C7" w:rsidRDefault="00C30390" w:rsidP="004002F8">
      <w:pPr>
        <w:spacing w:line="360" w:lineRule="auto"/>
        <w:ind w:firstLine="709"/>
        <w:rPr>
          <w:rStyle w:val="apple-converted-space"/>
          <w:szCs w:val="28"/>
        </w:rPr>
      </w:pPr>
      <w:r w:rsidRPr="005518C7">
        <w:rPr>
          <w:rFonts w:eastAsia="Helvetica"/>
          <w:szCs w:val="28"/>
        </w:rPr>
        <w:t>Война</w:t>
      </w:r>
      <w:r w:rsidR="00C95112" w:rsidRPr="005518C7">
        <w:rPr>
          <w:szCs w:val="28"/>
        </w:rPr>
        <w:t xml:space="preserve"> </w:t>
      </w:r>
      <w:r w:rsidR="00C95112" w:rsidRPr="005518C7">
        <w:rPr>
          <w:rFonts w:eastAsia="Helvetica"/>
          <w:szCs w:val="28"/>
        </w:rPr>
        <w:t>стала страшным испытанием для Японии</w:t>
      </w:r>
      <w:r w:rsidR="00C95112" w:rsidRPr="005518C7">
        <w:rPr>
          <w:szCs w:val="28"/>
        </w:rPr>
        <w:t xml:space="preserve">: </w:t>
      </w:r>
      <w:r w:rsidR="00C95112" w:rsidRPr="005518C7">
        <w:rPr>
          <w:rFonts w:eastAsia="Helvetica"/>
          <w:szCs w:val="28"/>
        </w:rPr>
        <w:t>страна потерпела поражение, что сломило национальную гордость</w:t>
      </w:r>
      <w:r w:rsidR="00C95112" w:rsidRPr="005518C7">
        <w:rPr>
          <w:szCs w:val="28"/>
        </w:rPr>
        <w:t xml:space="preserve">, </w:t>
      </w:r>
      <w:r w:rsidR="00C95112" w:rsidRPr="005518C7">
        <w:rPr>
          <w:rFonts w:eastAsia="Helvetica"/>
          <w:szCs w:val="28"/>
        </w:rPr>
        <w:t>начался голод и безработица,</w:t>
      </w:r>
      <w:r w:rsidR="00C95112" w:rsidRPr="005518C7">
        <w:rPr>
          <w:szCs w:val="28"/>
        </w:rPr>
        <w:t xml:space="preserve"> </w:t>
      </w:r>
      <w:r w:rsidRPr="005518C7">
        <w:rPr>
          <w:rFonts w:eastAsia="Helvetica"/>
          <w:szCs w:val="28"/>
        </w:rPr>
        <w:t>примерно треть промышленного потенциала страны было потеряно</w:t>
      </w:r>
      <w:r w:rsidR="00C95112" w:rsidRPr="005518C7">
        <w:rPr>
          <w:szCs w:val="28"/>
        </w:rPr>
        <w:t xml:space="preserve">, </w:t>
      </w:r>
      <w:r w:rsidR="00B361DF" w:rsidRPr="005518C7">
        <w:rPr>
          <w:rFonts w:eastAsia="Helvetica"/>
          <w:szCs w:val="28"/>
        </w:rPr>
        <w:t>население находилось в состоянии шока после</w:t>
      </w:r>
      <w:r w:rsidR="00C95112" w:rsidRPr="005518C7">
        <w:rPr>
          <w:szCs w:val="28"/>
        </w:rPr>
        <w:t xml:space="preserve"> </w:t>
      </w:r>
      <w:r w:rsidR="00B361DF" w:rsidRPr="005518C7">
        <w:rPr>
          <w:rFonts w:eastAsia="Helvetica"/>
          <w:szCs w:val="28"/>
        </w:rPr>
        <w:t xml:space="preserve">атомных бомбардировок. </w:t>
      </w:r>
      <w:r w:rsidR="00D94D57" w:rsidRPr="005518C7">
        <w:rPr>
          <w:rFonts w:eastAsia="Helvetica"/>
          <w:szCs w:val="28"/>
        </w:rPr>
        <w:t xml:space="preserve">На фоне этого, </w:t>
      </w:r>
      <w:r w:rsidR="00D94D57" w:rsidRPr="005518C7">
        <w:rPr>
          <w:rStyle w:val="apple-converted-space"/>
          <w:rFonts w:eastAsia="Helvetica"/>
          <w:szCs w:val="28"/>
        </w:rPr>
        <w:t>с</w:t>
      </w:r>
      <w:r w:rsidR="00F82D5A" w:rsidRPr="005518C7">
        <w:rPr>
          <w:rStyle w:val="apple-converted-space"/>
          <w:rFonts w:eastAsia="Helvetica"/>
          <w:szCs w:val="28"/>
        </w:rPr>
        <w:t>оздается большое количество мрачных и песси</w:t>
      </w:r>
      <w:r w:rsidR="00D94D57" w:rsidRPr="005518C7">
        <w:rPr>
          <w:rStyle w:val="apple-converted-space"/>
          <w:rFonts w:eastAsia="Helvetica"/>
          <w:szCs w:val="28"/>
        </w:rPr>
        <w:t>мистичных картин</w:t>
      </w:r>
      <w:r w:rsidR="00F82D5A" w:rsidRPr="005518C7">
        <w:rPr>
          <w:rStyle w:val="apple-converted-space"/>
          <w:rFonts w:eastAsia="Helvetica"/>
          <w:szCs w:val="28"/>
        </w:rPr>
        <w:t>. Искусство больше не выступает в качестве средства для медитации или возвышения духа</w:t>
      </w:r>
      <w:r w:rsidR="00D94D57" w:rsidRPr="005518C7">
        <w:rPr>
          <w:rStyle w:val="apple-converted-space"/>
          <w:rFonts w:eastAsia="Helvetica"/>
          <w:szCs w:val="28"/>
        </w:rPr>
        <w:t>, как это было раньше</w:t>
      </w:r>
      <w:r w:rsidR="00F82D5A" w:rsidRPr="005518C7">
        <w:rPr>
          <w:rStyle w:val="apple-converted-space"/>
          <w:rFonts w:eastAsia="Helvetica"/>
          <w:szCs w:val="28"/>
        </w:rPr>
        <w:t>.</w:t>
      </w:r>
      <w:r w:rsidR="00F82D5A" w:rsidRPr="005518C7">
        <w:rPr>
          <w:rStyle w:val="apple-converted-space"/>
          <w:szCs w:val="28"/>
        </w:rPr>
        <w:t xml:space="preserve"> </w:t>
      </w:r>
      <w:r w:rsidR="00F82D5A" w:rsidRPr="005518C7">
        <w:rPr>
          <w:rStyle w:val="apple-converted-space"/>
          <w:rFonts w:eastAsia="Helvetica"/>
          <w:szCs w:val="28"/>
        </w:rPr>
        <w:t xml:space="preserve">Оно </w:t>
      </w:r>
      <w:r w:rsidR="000371DF" w:rsidRPr="005518C7">
        <w:rPr>
          <w:rStyle w:val="apple-converted-space"/>
          <w:rFonts w:eastAsia="Helvetica"/>
          <w:szCs w:val="28"/>
        </w:rPr>
        <w:t xml:space="preserve">представляет </w:t>
      </w:r>
      <w:r w:rsidR="000371DF" w:rsidRPr="005518C7">
        <w:rPr>
          <w:rStyle w:val="apple-converted-space"/>
          <w:rFonts w:eastAsia="Helvetica"/>
          <w:szCs w:val="28"/>
        </w:rPr>
        <w:lastRenderedPageBreak/>
        <w:t>собой отчаяние</w:t>
      </w:r>
      <w:r w:rsidR="00F82D5A" w:rsidRPr="005518C7">
        <w:rPr>
          <w:rStyle w:val="apple-converted-space"/>
          <w:rFonts w:eastAsia="Helvetica"/>
          <w:szCs w:val="28"/>
        </w:rPr>
        <w:t xml:space="preserve"> и страх,</w:t>
      </w:r>
      <w:r w:rsidR="00F82D5A" w:rsidRPr="005518C7">
        <w:rPr>
          <w:rStyle w:val="apple-converted-space"/>
          <w:szCs w:val="28"/>
        </w:rPr>
        <w:t xml:space="preserve"> </w:t>
      </w:r>
      <w:r w:rsidR="009400AD" w:rsidRPr="005518C7">
        <w:rPr>
          <w:rStyle w:val="apple-converted-space"/>
          <w:rFonts w:eastAsia="Helvetica"/>
          <w:szCs w:val="28"/>
        </w:rPr>
        <w:t>находившие отражение</w:t>
      </w:r>
      <w:r w:rsidR="00F82D5A" w:rsidRPr="005518C7">
        <w:rPr>
          <w:rStyle w:val="apple-converted-space"/>
          <w:rFonts w:eastAsia="Helvetica"/>
          <w:szCs w:val="28"/>
        </w:rPr>
        <w:t xml:space="preserve"> в сюрреалистических</w:t>
      </w:r>
      <w:r w:rsidR="00F82D5A" w:rsidRPr="005518C7">
        <w:rPr>
          <w:rStyle w:val="apple-converted-space"/>
          <w:szCs w:val="28"/>
        </w:rPr>
        <w:t xml:space="preserve"> </w:t>
      </w:r>
      <w:r w:rsidR="00F82D5A" w:rsidRPr="005518C7">
        <w:rPr>
          <w:rStyle w:val="apple-converted-space"/>
          <w:rFonts w:eastAsia="Helvetica"/>
          <w:szCs w:val="28"/>
        </w:rPr>
        <w:t>мотивах.</w:t>
      </w:r>
      <w:r w:rsidR="00F82D5A" w:rsidRPr="005518C7">
        <w:rPr>
          <w:rStyle w:val="apple-converted-space"/>
          <w:szCs w:val="28"/>
        </w:rPr>
        <w:t xml:space="preserve"> </w:t>
      </w:r>
    </w:p>
    <w:p w14:paraId="041DC5F4" w14:textId="4C5B914F" w:rsidR="00F82D5A" w:rsidRPr="005518C7" w:rsidRDefault="00F82D5A" w:rsidP="004002F8">
      <w:pPr>
        <w:spacing w:line="360" w:lineRule="auto"/>
        <w:ind w:firstLine="709"/>
        <w:rPr>
          <w:szCs w:val="28"/>
        </w:rPr>
      </w:pPr>
      <w:r w:rsidRPr="005518C7">
        <w:rPr>
          <w:rStyle w:val="apple-converted-space"/>
          <w:rFonts w:eastAsia="Helvetica"/>
          <w:szCs w:val="28"/>
        </w:rPr>
        <w:t>В связи с этим, живопись «</w:t>
      </w:r>
      <w:proofErr w:type="spellStart"/>
      <w:r w:rsidRPr="005518C7">
        <w:rPr>
          <w:rStyle w:val="apple-converted-space"/>
          <w:rFonts w:eastAsia="Helvetica"/>
          <w:szCs w:val="28"/>
        </w:rPr>
        <w:t>нихонга</w:t>
      </w:r>
      <w:proofErr w:type="spellEnd"/>
      <w:r w:rsidRPr="005518C7">
        <w:rPr>
          <w:rStyle w:val="apple-converted-space"/>
          <w:rFonts w:eastAsia="Helvetica"/>
          <w:szCs w:val="28"/>
        </w:rPr>
        <w:t>»</w:t>
      </w:r>
      <w:r w:rsidRPr="005518C7">
        <w:rPr>
          <w:rStyle w:val="apple-converted-space"/>
          <w:szCs w:val="28"/>
        </w:rPr>
        <w:t xml:space="preserve"> </w:t>
      </w:r>
      <w:r w:rsidRPr="005518C7">
        <w:rPr>
          <w:rStyle w:val="apple-converted-space"/>
          <w:rFonts w:eastAsia="Helvetica"/>
          <w:szCs w:val="28"/>
        </w:rPr>
        <w:t>переживает кризис</w:t>
      </w:r>
      <w:r w:rsidRPr="005518C7">
        <w:rPr>
          <w:rStyle w:val="apple-converted-space"/>
          <w:szCs w:val="28"/>
        </w:rPr>
        <w:t xml:space="preserve">, </w:t>
      </w:r>
      <w:r w:rsidRPr="005518C7">
        <w:rPr>
          <w:rStyle w:val="apple-converted-space"/>
          <w:rFonts w:eastAsia="Helvetica"/>
          <w:szCs w:val="28"/>
        </w:rPr>
        <w:t>начинаются попытки поиска новой выразительности, которая была бы способна отразить действительность.</w:t>
      </w:r>
      <w:r w:rsidRPr="005518C7">
        <w:rPr>
          <w:szCs w:val="28"/>
        </w:rPr>
        <w:t xml:space="preserve"> </w:t>
      </w:r>
      <w:r w:rsidRPr="005518C7">
        <w:rPr>
          <w:rFonts w:eastAsia="Helvetica"/>
          <w:szCs w:val="28"/>
        </w:rPr>
        <w:t>Грани между «</w:t>
      </w:r>
      <w:proofErr w:type="spellStart"/>
      <w:r w:rsidRPr="005518C7">
        <w:rPr>
          <w:rFonts w:eastAsia="Helvetica"/>
          <w:szCs w:val="28"/>
        </w:rPr>
        <w:t>нихонга</w:t>
      </w:r>
      <w:proofErr w:type="spellEnd"/>
      <w:r w:rsidRPr="005518C7">
        <w:rPr>
          <w:rFonts w:eastAsia="Helvetica"/>
          <w:szCs w:val="28"/>
        </w:rPr>
        <w:t>»</w:t>
      </w:r>
      <w:r w:rsidRPr="005518C7">
        <w:rPr>
          <w:szCs w:val="28"/>
        </w:rPr>
        <w:t xml:space="preserve"> </w:t>
      </w:r>
      <w:r w:rsidRPr="005518C7">
        <w:rPr>
          <w:rFonts w:eastAsia="Helvetica"/>
          <w:szCs w:val="28"/>
        </w:rPr>
        <w:t>и «</w:t>
      </w:r>
      <w:proofErr w:type="spellStart"/>
      <w:r w:rsidRPr="005518C7">
        <w:rPr>
          <w:rFonts w:eastAsia="Helvetica"/>
          <w:szCs w:val="28"/>
        </w:rPr>
        <w:t>ёга</w:t>
      </w:r>
      <w:proofErr w:type="spellEnd"/>
      <w:r w:rsidRPr="005518C7">
        <w:rPr>
          <w:rFonts w:eastAsia="Helvetica"/>
          <w:szCs w:val="28"/>
        </w:rPr>
        <w:t>»</w:t>
      </w:r>
      <w:r w:rsidRPr="005518C7">
        <w:rPr>
          <w:szCs w:val="28"/>
        </w:rPr>
        <w:t xml:space="preserve"> </w:t>
      </w:r>
      <w:r w:rsidRPr="005518C7">
        <w:rPr>
          <w:rFonts w:eastAsia="Helvetica"/>
          <w:szCs w:val="28"/>
        </w:rPr>
        <w:t>начинают постепенно стираться</w:t>
      </w:r>
      <w:r w:rsidRPr="005518C7">
        <w:rPr>
          <w:szCs w:val="28"/>
        </w:rPr>
        <w:t xml:space="preserve">. </w:t>
      </w:r>
      <w:r w:rsidRPr="005518C7">
        <w:rPr>
          <w:rFonts w:eastAsia="Helvetica"/>
          <w:szCs w:val="28"/>
          <w:shd w:val="clear" w:color="auto" w:fill="FFFFFF"/>
        </w:rPr>
        <w:t>Так</w:t>
      </w:r>
      <w:r w:rsidR="000371DF" w:rsidRPr="005518C7">
        <w:rPr>
          <w:rFonts w:eastAsia="Helvetica"/>
          <w:szCs w:val="28"/>
          <w:shd w:val="clear" w:color="auto" w:fill="FFFFFF"/>
        </w:rPr>
        <w:t>,</w:t>
      </w:r>
      <w:r w:rsidRPr="005518C7">
        <w:rPr>
          <w:rFonts w:eastAsia="Helvetica"/>
          <w:szCs w:val="28"/>
          <w:shd w:val="clear" w:color="auto" w:fill="FFFFFF"/>
        </w:rPr>
        <w:t xml:space="preserve"> </w:t>
      </w:r>
      <w:proofErr w:type="spellStart"/>
      <w:r w:rsidRPr="005518C7">
        <w:rPr>
          <w:rFonts w:eastAsia="Helvetica"/>
          <w:szCs w:val="28"/>
          <w:shd w:val="clear" w:color="auto" w:fill="FFFFFF"/>
        </w:rPr>
        <w:t>проблематизируется</w:t>
      </w:r>
      <w:proofErr w:type="spellEnd"/>
      <w:r w:rsidRPr="005518C7">
        <w:rPr>
          <w:rFonts w:eastAsia="Helvetica"/>
          <w:szCs w:val="28"/>
          <w:shd w:val="clear" w:color="auto" w:fill="FFFFFF"/>
        </w:rPr>
        <w:t xml:space="preserve"> роль национальных форм искусства, </w:t>
      </w:r>
      <w:r w:rsidR="000371DF" w:rsidRPr="005518C7">
        <w:rPr>
          <w:rFonts w:eastAsia="Helvetica"/>
          <w:szCs w:val="28"/>
          <w:shd w:val="clear" w:color="auto" w:fill="FFFFFF"/>
        </w:rPr>
        <w:t>встает проблема</w:t>
      </w:r>
      <w:r w:rsidRPr="005518C7">
        <w:rPr>
          <w:rFonts w:eastAsia="Helvetica"/>
          <w:szCs w:val="28"/>
          <w:shd w:val="clear" w:color="auto" w:fill="FFFFFF"/>
        </w:rPr>
        <w:t xml:space="preserve"> отношения искусства к действительности. </w:t>
      </w:r>
    </w:p>
    <w:p w14:paraId="053FDBDD" w14:textId="1D42C3AA" w:rsidR="00F82D5A" w:rsidRPr="005518C7" w:rsidRDefault="000371DF" w:rsidP="004002F8">
      <w:pPr>
        <w:spacing w:line="360" w:lineRule="auto"/>
        <w:ind w:firstLine="709"/>
        <w:rPr>
          <w:szCs w:val="28"/>
        </w:rPr>
      </w:pPr>
      <w:r w:rsidRPr="005518C7">
        <w:rPr>
          <w:rStyle w:val="apple-converted-space"/>
          <w:rFonts w:eastAsia="Helvetica"/>
          <w:szCs w:val="28"/>
        </w:rPr>
        <w:t xml:space="preserve">Японский художник XX века </w:t>
      </w:r>
      <w:proofErr w:type="spellStart"/>
      <w:r w:rsidR="00F82D5A" w:rsidRPr="005518C7">
        <w:rPr>
          <w:rStyle w:val="apple-converted-space"/>
          <w:rFonts w:eastAsia="Helvetica"/>
          <w:szCs w:val="28"/>
        </w:rPr>
        <w:t>Ири</w:t>
      </w:r>
      <w:proofErr w:type="spellEnd"/>
      <w:r w:rsidR="00F82D5A" w:rsidRPr="005518C7">
        <w:rPr>
          <w:rStyle w:val="apple-converted-space"/>
          <w:rFonts w:eastAsia="Helvetica"/>
          <w:szCs w:val="28"/>
        </w:rPr>
        <w:t xml:space="preserve"> </w:t>
      </w:r>
      <w:proofErr w:type="spellStart"/>
      <w:r w:rsidR="00F82D5A" w:rsidRPr="005518C7">
        <w:rPr>
          <w:rStyle w:val="apple-converted-space"/>
          <w:rFonts w:eastAsia="Helvetica"/>
          <w:szCs w:val="28"/>
        </w:rPr>
        <w:t>Маруки</w:t>
      </w:r>
      <w:proofErr w:type="spellEnd"/>
      <w:r w:rsidR="00F82D5A" w:rsidRPr="005518C7">
        <w:rPr>
          <w:rStyle w:val="apple-converted-space"/>
          <w:rFonts w:eastAsia="Helvetica"/>
          <w:szCs w:val="28"/>
        </w:rPr>
        <w:t xml:space="preserve"> сумел соединить традиционные приемы живописи с социальным контекстом в своих работах</w:t>
      </w:r>
      <w:r w:rsidR="00F82D5A" w:rsidRPr="005518C7">
        <w:rPr>
          <w:rStyle w:val="apple-converted-space"/>
          <w:szCs w:val="28"/>
        </w:rPr>
        <w:t xml:space="preserve">. </w:t>
      </w:r>
      <w:r w:rsidR="006416CB" w:rsidRPr="005518C7">
        <w:rPr>
          <w:rStyle w:val="apple-converted-space"/>
          <w:rFonts w:eastAsia="Helvetica"/>
          <w:szCs w:val="28"/>
        </w:rPr>
        <w:t>Наиболее известные</w:t>
      </w:r>
      <w:r w:rsidR="00F82D5A" w:rsidRPr="005518C7">
        <w:rPr>
          <w:rStyle w:val="apple-converted-space"/>
          <w:rFonts w:eastAsia="Helvetica"/>
          <w:szCs w:val="28"/>
        </w:rPr>
        <w:t xml:space="preserve"> серии</w:t>
      </w:r>
      <w:r w:rsidR="00F82D5A" w:rsidRPr="005518C7">
        <w:rPr>
          <w:rStyle w:val="apple-converted-space"/>
          <w:szCs w:val="28"/>
        </w:rPr>
        <w:t xml:space="preserve">: </w:t>
      </w:r>
      <w:r w:rsidR="00F82D5A" w:rsidRPr="005518C7">
        <w:rPr>
          <w:rStyle w:val="apple-converted-space"/>
          <w:rFonts w:eastAsia="Helvetica"/>
          <w:szCs w:val="28"/>
        </w:rPr>
        <w:t>«Ужасы Хиросимы»</w:t>
      </w:r>
      <w:r w:rsidR="00F82D5A" w:rsidRPr="005518C7">
        <w:rPr>
          <w:rStyle w:val="apple-converted-space"/>
          <w:szCs w:val="28"/>
        </w:rPr>
        <w:t xml:space="preserve"> </w:t>
      </w:r>
      <w:r w:rsidR="00F82D5A" w:rsidRPr="005518C7">
        <w:rPr>
          <w:rStyle w:val="apple-converted-space"/>
          <w:rFonts w:eastAsia="Helvetica"/>
          <w:szCs w:val="28"/>
        </w:rPr>
        <w:t>и «Атомная война»</w:t>
      </w:r>
      <w:r w:rsidR="00F82D5A" w:rsidRPr="005518C7">
        <w:rPr>
          <w:rStyle w:val="apple-converted-space"/>
          <w:szCs w:val="28"/>
        </w:rPr>
        <w:t xml:space="preserve">. </w:t>
      </w:r>
      <w:r w:rsidR="009400AD" w:rsidRPr="005518C7">
        <w:rPr>
          <w:rStyle w:val="apple-converted-space"/>
          <w:rFonts w:eastAsia="Helvetica"/>
          <w:szCs w:val="28"/>
        </w:rPr>
        <w:t>О</w:t>
      </w:r>
      <w:r w:rsidR="00FC61B4" w:rsidRPr="005518C7">
        <w:rPr>
          <w:rStyle w:val="apple-converted-space"/>
          <w:rFonts w:eastAsia="Helvetica"/>
          <w:szCs w:val="28"/>
        </w:rPr>
        <w:t>н умело сочетает традиционные японские мотивы</w:t>
      </w:r>
      <w:r w:rsidR="009400AD" w:rsidRPr="005518C7">
        <w:rPr>
          <w:rStyle w:val="apple-converted-space"/>
          <w:szCs w:val="28"/>
        </w:rPr>
        <w:t xml:space="preserve"> (</w:t>
      </w:r>
      <w:r w:rsidR="009400AD" w:rsidRPr="005518C7">
        <w:rPr>
          <w:rStyle w:val="apple-converted-space"/>
          <w:rFonts w:eastAsia="Helvetica"/>
          <w:szCs w:val="28"/>
        </w:rPr>
        <w:t>связь с природой, традиционная одежда,</w:t>
      </w:r>
      <w:r w:rsidR="009400AD" w:rsidRPr="005518C7">
        <w:rPr>
          <w:rStyle w:val="apple-converted-space"/>
          <w:szCs w:val="28"/>
        </w:rPr>
        <w:t xml:space="preserve"> </w:t>
      </w:r>
      <w:r w:rsidR="00FD5F3F" w:rsidRPr="005518C7">
        <w:rPr>
          <w:rStyle w:val="apple-converted-space"/>
          <w:rFonts w:eastAsia="Helvetica"/>
          <w:szCs w:val="28"/>
        </w:rPr>
        <w:t>японская чувствительность</w:t>
      </w:r>
      <w:r w:rsidR="009400AD" w:rsidRPr="005518C7">
        <w:rPr>
          <w:rStyle w:val="apple-converted-space"/>
          <w:szCs w:val="28"/>
        </w:rPr>
        <w:t>)</w:t>
      </w:r>
      <w:r w:rsidR="00FC61B4" w:rsidRPr="005518C7">
        <w:rPr>
          <w:rStyle w:val="apple-converted-space"/>
          <w:szCs w:val="28"/>
        </w:rPr>
        <w:t xml:space="preserve"> </w:t>
      </w:r>
      <w:r w:rsidR="006416CB" w:rsidRPr="005518C7">
        <w:rPr>
          <w:rStyle w:val="apple-converted-space"/>
          <w:rFonts w:eastAsia="Helvetica"/>
          <w:szCs w:val="28"/>
        </w:rPr>
        <w:t xml:space="preserve">и </w:t>
      </w:r>
      <w:r w:rsidR="00503C58" w:rsidRPr="005518C7">
        <w:rPr>
          <w:rStyle w:val="apple-converted-space"/>
          <w:rFonts w:eastAsia="Helvetica"/>
          <w:szCs w:val="28"/>
        </w:rPr>
        <w:t>техники, пришедшие</w:t>
      </w:r>
      <w:r w:rsidR="006416CB" w:rsidRPr="005518C7">
        <w:rPr>
          <w:rStyle w:val="apple-converted-space"/>
          <w:szCs w:val="28"/>
        </w:rPr>
        <w:t xml:space="preserve"> </w:t>
      </w:r>
      <w:r w:rsidR="006416CB" w:rsidRPr="005518C7">
        <w:rPr>
          <w:rStyle w:val="apple-converted-space"/>
          <w:rFonts w:eastAsia="Helvetica"/>
          <w:szCs w:val="28"/>
        </w:rPr>
        <w:t>с Запада</w:t>
      </w:r>
      <w:r w:rsidR="00FD5F3F" w:rsidRPr="005518C7">
        <w:rPr>
          <w:rStyle w:val="apple-converted-space"/>
          <w:szCs w:val="28"/>
        </w:rPr>
        <w:t xml:space="preserve"> (</w:t>
      </w:r>
      <w:r w:rsidR="00FD5F3F" w:rsidRPr="005518C7">
        <w:rPr>
          <w:rStyle w:val="apple-converted-space"/>
          <w:rFonts w:eastAsia="Helvetica"/>
          <w:szCs w:val="28"/>
        </w:rPr>
        <w:t>линейная перспектива, импрессионизм, масляные краски)</w:t>
      </w:r>
      <w:r w:rsidR="006416CB" w:rsidRPr="005518C7">
        <w:rPr>
          <w:rStyle w:val="apple-converted-space"/>
          <w:szCs w:val="28"/>
        </w:rPr>
        <w:t xml:space="preserve">. </w:t>
      </w:r>
    </w:p>
    <w:p w14:paraId="2847465B" w14:textId="77777777" w:rsidR="004C0018" w:rsidRDefault="00F82D5A" w:rsidP="004002F8">
      <w:pPr>
        <w:spacing w:line="360" w:lineRule="auto"/>
        <w:ind w:firstLine="709"/>
        <w:rPr>
          <w:rFonts w:eastAsia="Helvetica"/>
          <w:szCs w:val="28"/>
        </w:rPr>
      </w:pPr>
      <w:r w:rsidRPr="005518C7">
        <w:rPr>
          <w:rFonts w:eastAsia="Helvetica"/>
          <w:szCs w:val="28"/>
        </w:rPr>
        <w:t>Параллельно с модой на Западе, в</w:t>
      </w:r>
      <w:r w:rsidRPr="005518C7">
        <w:rPr>
          <w:szCs w:val="28"/>
        </w:rPr>
        <w:t xml:space="preserve"> </w:t>
      </w:r>
      <w:r w:rsidRPr="005518C7">
        <w:rPr>
          <w:rFonts w:eastAsia="Helvetica"/>
          <w:szCs w:val="28"/>
        </w:rPr>
        <w:t>Японии пятидесятых годов становится популярным абстракционизм</w:t>
      </w:r>
      <w:r w:rsidRPr="005518C7">
        <w:rPr>
          <w:szCs w:val="28"/>
        </w:rPr>
        <w:t xml:space="preserve">. </w:t>
      </w:r>
      <w:r w:rsidRPr="005518C7">
        <w:rPr>
          <w:rFonts w:eastAsia="Helvetica"/>
          <w:szCs w:val="28"/>
        </w:rPr>
        <w:t>Постепенно, искусство Европы и Америки начинает оказывать все более заметное влияние на Японию.</w:t>
      </w:r>
      <w:r w:rsidR="004C0018">
        <w:rPr>
          <w:rFonts w:eastAsia="Helvetica"/>
          <w:szCs w:val="28"/>
        </w:rPr>
        <w:t xml:space="preserve"> </w:t>
      </w:r>
    </w:p>
    <w:p w14:paraId="7DE265ED" w14:textId="4CADA997" w:rsidR="00F82D5A" w:rsidRPr="004C0018" w:rsidRDefault="004C0018" w:rsidP="004C0018">
      <w:pPr>
        <w:spacing w:line="360" w:lineRule="auto"/>
        <w:ind w:firstLine="709"/>
        <w:rPr>
          <w:szCs w:val="28"/>
        </w:rPr>
      </w:pPr>
      <w:r w:rsidRPr="004C0018">
        <w:rPr>
          <w:rFonts w:eastAsia="Helvetica"/>
          <w:szCs w:val="28"/>
        </w:rPr>
        <w:t xml:space="preserve">В </w:t>
      </w:r>
      <w:r w:rsidRPr="004C0018">
        <w:rPr>
          <w:color w:val="000000"/>
          <w:szCs w:val="28"/>
          <w:shd w:val="clear" w:color="auto" w:fill="FFFFFF"/>
        </w:rPr>
        <w:t>послевоенный период,</w:t>
      </w:r>
      <w:r>
        <w:rPr>
          <w:color w:val="000000"/>
          <w:szCs w:val="28"/>
          <w:shd w:val="clear" w:color="auto" w:fill="FFFFFF"/>
        </w:rPr>
        <w:t xml:space="preserve"> японские мастера</w:t>
      </w:r>
      <w:r w:rsidRPr="004C0018">
        <w:rPr>
          <w:color w:val="000000"/>
          <w:szCs w:val="28"/>
          <w:shd w:val="clear" w:color="auto" w:fill="FFFFFF"/>
        </w:rPr>
        <w:t xml:space="preserve"> начинают собираться в профессиональные сообщества. Так, лига художников Японии отвечала за наибольшее количество крупных выставок в стране, в том числе за самую престижную ежегодную выставку искусств "</w:t>
      </w:r>
      <w:proofErr w:type="spellStart"/>
      <w:r w:rsidRPr="004C0018">
        <w:rPr>
          <w:color w:val="000000"/>
          <w:szCs w:val="28"/>
          <w:shd w:val="clear" w:color="auto" w:fill="FFFFFF"/>
        </w:rPr>
        <w:t>Nitten</w:t>
      </w:r>
      <w:proofErr w:type="spellEnd"/>
      <w:r w:rsidRPr="004C0018">
        <w:rPr>
          <w:color w:val="000000"/>
          <w:szCs w:val="28"/>
          <w:shd w:val="clear" w:color="auto" w:fill="FFFFFF"/>
        </w:rPr>
        <w:t>". Писатели организовали собственный клуб под названием "P.E.N.", который скоро начал совмещать в себе около тридцати ассоциаций авторов. Актеры, танцоры, музыканты и артисты хвастались своими собственными обществами, в том числе обществом "Кабуки", организованным в 1987 году. Это общество было создано с целью сохранить</w:t>
      </w:r>
      <w:r>
        <w:rPr>
          <w:color w:val="000000"/>
          <w:szCs w:val="28"/>
          <w:shd w:val="clear" w:color="auto" w:fill="FFFFFF"/>
        </w:rPr>
        <w:t xml:space="preserve"> </w:t>
      </w:r>
      <w:r w:rsidRPr="004C0018">
        <w:rPr>
          <w:color w:val="000000"/>
          <w:szCs w:val="28"/>
          <w:shd w:val="clear" w:color="auto" w:fill="FFFFFF"/>
        </w:rPr>
        <w:t>традиционные высокие стандарты кабуки, которые подвергались опасности благодаря современным инновациям. </w:t>
      </w:r>
    </w:p>
    <w:p w14:paraId="716D4196" w14:textId="4B06A583" w:rsidR="00F82D5A" w:rsidRPr="005518C7" w:rsidRDefault="004C0018" w:rsidP="004002F8">
      <w:pPr>
        <w:spacing w:line="360" w:lineRule="auto"/>
        <w:ind w:firstLine="709"/>
        <w:rPr>
          <w:rFonts w:eastAsia="Helvetica"/>
          <w:szCs w:val="28"/>
          <w:shd w:val="clear" w:color="auto" w:fill="FFFFFF"/>
        </w:rPr>
      </w:pPr>
      <w:r>
        <w:rPr>
          <w:rFonts w:eastAsia="Helvetica"/>
          <w:szCs w:val="28"/>
          <w:shd w:val="clear" w:color="auto" w:fill="FFFFFF"/>
        </w:rPr>
        <w:t>В это же время, в</w:t>
      </w:r>
      <w:r w:rsidR="00F82D5A" w:rsidRPr="005518C7">
        <w:rPr>
          <w:rFonts w:eastAsia="Helvetica"/>
          <w:szCs w:val="28"/>
          <w:shd w:val="clear" w:color="auto" w:fill="FFFFFF"/>
        </w:rPr>
        <w:t xml:space="preserve"> стране начинаются агитационные движения «за мир», </w:t>
      </w:r>
      <w:r w:rsidR="00503C58" w:rsidRPr="005518C7">
        <w:rPr>
          <w:rFonts w:eastAsia="Helvetica"/>
          <w:szCs w:val="28"/>
          <w:shd w:val="clear" w:color="auto" w:fill="FFFFFF"/>
        </w:rPr>
        <w:t>люди</w:t>
      </w:r>
      <w:r w:rsidR="00F82D5A" w:rsidRPr="005518C7">
        <w:rPr>
          <w:rFonts w:eastAsia="Helvetica"/>
          <w:szCs w:val="28"/>
          <w:shd w:val="clear" w:color="auto" w:fill="FFFFFF"/>
        </w:rPr>
        <w:t xml:space="preserve"> боятся повторить пережитый опыт. Это отражается на развитии послевоенной архитектуры, которое тесно связано с демократизацией </w:t>
      </w:r>
      <w:r w:rsidR="00F82D5A" w:rsidRPr="005518C7">
        <w:rPr>
          <w:rFonts w:eastAsia="Helvetica"/>
          <w:szCs w:val="28"/>
          <w:shd w:val="clear" w:color="auto" w:fill="FFFFFF"/>
        </w:rPr>
        <w:lastRenderedPageBreak/>
        <w:t xml:space="preserve">общественной жизни: строятся концертные залы, многочисленные музеи и культурно-развлекательные центры, библиотеки. </w:t>
      </w:r>
      <w:r w:rsidR="00F82D5A" w:rsidRPr="005518C7">
        <w:rPr>
          <w:rFonts w:eastAsia="Helvetica"/>
          <w:szCs w:val="28"/>
        </w:rPr>
        <w:t>Японская архитектура сумела грамотно синтезировать европейский опыт, научи</w:t>
      </w:r>
      <w:r w:rsidR="00503C58" w:rsidRPr="005518C7">
        <w:rPr>
          <w:rFonts w:eastAsia="Helvetica"/>
          <w:szCs w:val="28"/>
        </w:rPr>
        <w:t>вшись применять западные технологии</w:t>
      </w:r>
      <w:r w:rsidR="00F82D5A" w:rsidRPr="005518C7">
        <w:rPr>
          <w:rFonts w:eastAsia="Helvetica"/>
          <w:szCs w:val="28"/>
        </w:rPr>
        <w:t xml:space="preserve"> на </w:t>
      </w:r>
      <w:r w:rsidR="00503C58" w:rsidRPr="005518C7">
        <w:rPr>
          <w:rFonts w:eastAsia="Helvetica"/>
          <w:szCs w:val="28"/>
        </w:rPr>
        <w:t xml:space="preserve">своей </w:t>
      </w:r>
      <w:r w:rsidR="00F82D5A" w:rsidRPr="005518C7">
        <w:rPr>
          <w:rFonts w:eastAsia="Helvetica"/>
          <w:szCs w:val="28"/>
        </w:rPr>
        <w:t>территории</w:t>
      </w:r>
      <w:r w:rsidR="00503C58" w:rsidRPr="005518C7">
        <w:rPr>
          <w:rFonts w:eastAsia="Helvetica"/>
          <w:szCs w:val="28"/>
        </w:rPr>
        <w:t>,</w:t>
      </w:r>
      <w:r w:rsidR="00F82D5A" w:rsidRPr="005518C7">
        <w:rPr>
          <w:rFonts w:eastAsia="Helvetica"/>
          <w:szCs w:val="28"/>
        </w:rPr>
        <w:t xml:space="preserve"> с весьма сложными ландшафтными условиями. </w:t>
      </w:r>
      <w:r w:rsidR="00F82D5A" w:rsidRPr="005518C7">
        <w:rPr>
          <w:szCs w:val="28"/>
        </w:rPr>
        <w:t xml:space="preserve"> </w:t>
      </w:r>
    </w:p>
    <w:p w14:paraId="61819E10" w14:textId="60536475" w:rsidR="000E3A4E" w:rsidRPr="005518C7" w:rsidRDefault="00503C58" w:rsidP="004002F8">
      <w:pPr>
        <w:spacing w:line="360" w:lineRule="auto"/>
        <w:ind w:firstLine="709"/>
        <w:rPr>
          <w:rFonts w:eastAsia="Helvetica"/>
          <w:szCs w:val="28"/>
        </w:rPr>
      </w:pPr>
      <w:r w:rsidRPr="005518C7">
        <w:rPr>
          <w:rFonts w:eastAsia="Helvetica"/>
          <w:szCs w:val="28"/>
        </w:rPr>
        <w:t xml:space="preserve">Настоящий расцвет современного искусства наступил </w:t>
      </w:r>
      <w:r w:rsidR="00FE38BD" w:rsidRPr="005518C7">
        <w:rPr>
          <w:rFonts w:eastAsia="Helvetica"/>
          <w:szCs w:val="28"/>
        </w:rPr>
        <w:t>ближе</w:t>
      </w:r>
      <w:r w:rsidRPr="005518C7">
        <w:rPr>
          <w:rFonts w:eastAsia="Helvetica"/>
          <w:szCs w:val="28"/>
        </w:rPr>
        <w:t xml:space="preserve"> к концу</w:t>
      </w:r>
      <w:r w:rsidR="00FE38BD" w:rsidRPr="005518C7">
        <w:rPr>
          <w:rFonts w:eastAsia="Helvetica"/>
          <w:szCs w:val="28"/>
        </w:rPr>
        <w:t xml:space="preserve"> 80-х</w:t>
      </w:r>
      <w:r w:rsidRPr="005518C7">
        <w:rPr>
          <w:rFonts w:eastAsia="Helvetica"/>
          <w:szCs w:val="28"/>
        </w:rPr>
        <w:t>, когда в Токио повсеместно начали открываться галереи.</w:t>
      </w:r>
      <w:r w:rsidRPr="005518C7">
        <w:rPr>
          <w:szCs w:val="28"/>
        </w:rPr>
        <w:t xml:space="preserve"> </w:t>
      </w:r>
      <w:r w:rsidR="00A618CF" w:rsidRPr="005518C7">
        <w:rPr>
          <w:rFonts w:eastAsia="Helvetica"/>
          <w:szCs w:val="28"/>
        </w:rPr>
        <w:t>С</w:t>
      </w:r>
      <w:r w:rsidRPr="005518C7">
        <w:rPr>
          <w:rFonts w:eastAsia="Helvetica"/>
          <w:szCs w:val="28"/>
        </w:rPr>
        <w:t xml:space="preserve"> этого момента</w:t>
      </w:r>
      <w:r w:rsidR="00A618CF" w:rsidRPr="005518C7">
        <w:rPr>
          <w:rFonts w:eastAsia="Helvetica"/>
          <w:szCs w:val="28"/>
        </w:rPr>
        <w:t>, постепенно</w:t>
      </w:r>
      <w:r w:rsidRPr="005518C7">
        <w:rPr>
          <w:rFonts w:eastAsia="Helvetica"/>
          <w:szCs w:val="28"/>
        </w:rPr>
        <w:t xml:space="preserve"> </w:t>
      </w:r>
      <w:r w:rsidR="0062616E" w:rsidRPr="005518C7">
        <w:rPr>
          <w:rFonts w:eastAsia="Helvetica"/>
          <w:szCs w:val="28"/>
        </w:rPr>
        <w:t>признается</w:t>
      </w:r>
      <w:r w:rsidRPr="005518C7">
        <w:rPr>
          <w:rFonts w:eastAsia="Helvetica"/>
          <w:szCs w:val="28"/>
        </w:rPr>
        <w:t xml:space="preserve"> </w:t>
      </w:r>
      <w:r w:rsidR="00A618CF" w:rsidRPr="005518C7">
        <w:rPr>
          <w:rFonts w:eastAsia="Helvetica"/>
          <w:szCs w:val="28"/>
        </w:rPr>
        <w:t>феномен современного искусства,</w:t>
      </w:r>
      <w:r w:rsidRPr="005518C7">
        <w:rPr>
          <w:rFonts w:eastAsia="Helvetica"/>
          <w:szCs w:val="28"/>
        </w:rPr>
        <w:t xml:space="preserve"> начинается его активное вхождение в повседневную жизнь. Следующим шагом стало проведение международных биеннале. В 1989 году в Хиросиме открылся первый музей современного искусства. </w:t>
      </w:r>
    </w:p>
    <w:p w14:paraId="73AD0C69" w14:textId="77777777" w:rsidR="000C4D18" w:rsidRPr="005518C7" w:rsidRDefault="000E3A4E" w:rsidP="004002F8">
      <w:pPr>
        <w:spacing w:line="360" w:lineRule="auto"/>
        <w:ind w:firstLine="709"/>
        <w:rPr>
          <w:rFonts w:eastAsia="Helvetica"/>
          <w:szCs w:val="28"/>
          <w:shd w:val="clear" w:color="auto" w:fill="FFFFFF"/>
        </w:rPr>
      </w:pPr>
      <w:r w:rsidRPr="005518C7">
        <w:rPr>
          <w:rFonts w:eastAsia="Helvetica"/>
          <w:szCs w:val="28"/>
          <w:shd w:val="clear" w:color="auto" w:fill="FFFFFF"/>
        </w:rPr>
        <w:t>До сих пор</w:t>
      </w:r>
      <w:r w:rsidR="003F6597" w:rsidRPr="005518C7">
        <w:rPr>
          <w:rFonts w:eastAsia="Helvetica"/>
          <w:szCs w:val="28"/>
          <w:shd w:val="clear" w:color="auto" w:fill="FFFFFF"/>
        </w:rPr>
        <w:t>, в я</w:t>
      </w:r>
      <w:r w:rsidR="0061628B" w:rsidRPr="005518C7">
        <w:rPr>
          <w:rFonts w:eastAsia="Helvetica"/>
          <w:szCs w:val="28"/>
          <w:shd w:val="clear" w:color="auto" w:fill="FFFFFF"/>
        </w:rPr>
        <w:t>понском искусстве существует много самобытных вещей. Замечательное количество традиционных форм японской музыки, танца и театра сохранилось и в современном мире</w:t>
      </w:r>
      <w:r w:rsidR="000C4D18" w:rsidRPr="005518C7">
        <w:rPr>
          <w:rFonts w:eastAsia="Helvetica"/>
          <w:szCs w:val="28"/>
          <w:shd w:val="clear" w:color="auto" w:fill="FFFFFF"/>
        </w:rPr>
        <w:t>,</w:t>
      </w:r>
      <w:r w:rsidR="0061628B" w:rsidRPr="005518C7">
        <w:rPr>
          <w:rFonts w:eastAsia="Helvetica"/>
          <w:szCs w:val="28"/>
          <w:shd w:val="clear" w:color="auto" w:fill="FFFFFF"/>
        </w:rPr>
        <w:t xml:space="preserve"> и</w:t>
      </w:r>
      <w:r w:rsidR="000C4D18" w:rsidRPr="005518C7">
        <w:rPr>
          <w:rFonts w:eastAsia="Helvetica"/>
          <w:szCs w:val="28"/>
          <w:shd w:val="clear" w:color="auto" w:fill="FFFFFF"/>
        </w:rPr>
        <w:t>,</w:t>
      </w:r>
      <w:r w:rsidR="0061628B" w:rsidRPr="005518C7">
        <w:rPr>
          <w:rFonts w:eastAsia="Helvetica"/>
          <w:szCs w:val="28"/>
          <w:shd w:val="clear" w:color="auto" w:fill="FFFFFF"/>
        </w:rPr>
        <w:t xml:space="preserve"> продолжают пользоваться популярностью благодаря идентификации с японскими культурными ценностями. К примеру, традиционная музыка и танцы сохранились в драматических спектаклях театра </w:t>
      </w:r>
      <w:proofErr w:type="spellStart"/>
      <w:r w:rsidR="0061628B" w:rsidRPr="005518C7">
        <w:rPr>
          <w:rFonts w:eastAsia="Helvetica"/>
          <w:szCs w:val="28"/>
          <w:shd w:val="clear" w:color="auto" w:fill="FFFFFF"/>
        </w:rPr>
        <w:t>Нох</w:t>
      </w:r>
      <w:proofErr w:type="spellEnd"/>
      <w:r w:rsidR="0061628B" w:rsidRPr="005518C7">
        <w:rPr>
          <w:rFonts w:eastAsia="Helvetica"/>
          <w:szCs w:val="28"/>
          <w:shd w:val="clear" w:color="auto" w:fill="FFFFFF"/>
        </w:rPr>
        <w:t xml:space="preserve">, Кабуки и </w:t>
      </w:r>
      <w:proofErr w:type="spellStart"/>
      <w:r w:rsidR="0061628B" w:rsidRPr="005518C7">
        <w:rPr>
          <w:rFonts w:eastAsia="Helvetica"/>
          <w:szCs w:val="28"/>
          <w:shd w:val="clear" w:color="auto" w:fill="FFFFFF"/>
        </w:rPr>
        <w:t>Бунраку</w:t>
      </w:r>
      <w:proofErr w:type="spellEnd"/>
      <w:r w:rsidR="0061628B" w:rsidRPr="005518C7">
        <w:rPr>
          <w:rFonts w:eastAsia="Helvetica"/>
          <w:szCs w:val="28"/>
          <w:shd w:val="clear" w:color="auto" w:fill="FFFFFF"/>
        </w:rPr>
        <w:t xml:space="preserve">. </w:t>
      </w:r>
    </w:p>
    <w:p w14:paraId="439ECEDC" w14:textId="77777777" w:rsidR="004C0018" w:rsidRDefault="0061628B" w:rsidP="00524129">
      <w:pPr>
        <w:spacing w:line="360" w:lineRule="auto"/>
        <w:ind w:firstLine="709"/>
        <w:rPr>
          <w:rFonts w:eastAsia="Helvetica"/>
          <w:szCs w:val="28"/>
          <w:shd w:val="clear" w:color="auto" w:fill="FFFFFF"/>
        </w:rPr>
      </w:pPr>
      <w:r w:rsidRPr="005518C7">
        <w:rPr>
          <w:rFonts w:eastAsia="Helvetica"/>
          <w:szCs w:val="28"/>
          <w:shd w:val="clear" w:color="auto" w:fill="FFFFFF"/>
        </w:rPr>
        <w:t xml:space="preserve">В </w:t>
      </w:r>
      <w:r w:rsidR="003F6597" w:rsidRPr="005518C7">
        <w:rPr>
          <w:rFonts w:eastAsia="Helvetica"/>
          <w:szCs w:val="28"/>
          <w:shd w:val="clear" w:color="auto" w:fill="FFFFFF"/>
        </w:rPr>
        <w:t>живописи</w:t>
      </w:r>
      <w:r w:rsidRPr="005518C7">
        <w:rPr>
          <w:rFonts w:eastAsia="Helvetica"/>
          <w:szCs w:val="28"/>
          <w:shd w:val="clear" w:color="auto" w:fill="FFFFFF"/>
        </w:rPr>
        <w:t xml:space="preserve"> </w:t>
      </w:r>
      <w:r w:rsidR="007941D3" w:rsidRPr="005518C7">
        <w:rPr>
          <w:rFonts w:eastAsia="Helvetica"/>
          <w:szCs w:val="28"/>
          <w:shd w:val="clear" w:color="auto" w:fill="FFFFFF"/>
        </w:rPr>
        <w:t>направление</w:t>
      </w:r>
      <w:r w:rsidR="000E3A4E" w:rsidRPr="005518C7">
        <w:rPr>
          <w:rFonts w:eastAsia="Helvetica"/>
          <w:szCs w:val="28"/>
          <w:shd w:val="clear" w:color="auto" w:fill="FFFFFF"/>
        </w:rPr>
        <w:t xml:space="preserve"> «</w:t>
      </w:r>
      <w:proofErr w:type="spellStart"/>
      <w:r w:rsidR="000E3A4E" w:rsidRPr="005518C7">
        <w:rPr>
          <w:rFonts w:eastAsia="Helvetica"/>
          <w:szCs w:val="28"/>
          <w:shd w:val="clear" w:color="auto" w:fill="FFFFFF"/>
        </w:rPr>
        <w:t>нихонга</w:t>
      </w:r>
      <w:proofErr w:type="spellEnd"/>
      <w:r w:rsidR="000E3A4E" w:rsidRPr="005518C7">
        <w:rPr>
          <w:rFonts w:eastAsia="Helvetica"/>
          <w:szCs w:val="28"/>
          <w:shd w:val="clear" w:color="auto" w:fill="FFFFFF"/>
        </w:rPr>
        <w:t>»</w:t>
      </w:r>
      <w:r w:rsidR="007941D3" w:rsidRPr="005518C7">
        <w:rPr>
          <w:rFonts w:eastAsia="Helvetica"/>
          <w:szCs w:val="28"/>
          <w:shd w:val="clear" w:color="auto" w:fill="FFFFFF"/>
        </w:rPr>
        <w:t xml:space="preserve"> по-прежнему является одним из главенствующих</w:t>
      </w:r>
      <w:r w:rsidR="000E3A4E" w:rsidRPr="005518C7">
        <w:rPr>
          <w:rFonts w:eastAsia="Helvetica"/>
          <w:szCs w:val="28"/>
          <w:shd w:val="clear" w:color="auto" w:fill="FFFFFF"/>
        </w:rPr>
        <w:t xml:space="preserve"> </w:t>
      </w:r>
      <w:r w:rsidR="003F6597" w:rsidRPr="005518C7">
        <w:rPr>
          <w:rFonts w:eastAsia="Helvetica"/>
          <w:szCs w:val="28"/>
          <w:shd w:val="clear" w:color="auto" w:fill="FFFFFF"/>
        </w:rPr>
        <w:t xml:space="preserve">- художники используют чернила, нанося их на бумагу или шелк, уделяя внимание </w:t>
      </w:r>
      <w:r w:rsidR="0079065D" w:rsidRPr="005518C7">
        <w:rPr>
          <w:rFonts w:eastAsia="Helvetica"/>
          <w:szCs w:val="28"/>
          <w:shd w:val="clear" w:color="auto" w:fill="FFFFFF"/>
        </w:rPr>
        <w:t xml:space="preserve">традиционным темам: природе, </w:t>
      </w:r>
      <w:r w:rsidR="00C7727D" w:rsidRPr="005518C7">
        <w:rPr>
          <w:rFonts w:eastAsia="Helvetica"/>
          <w:szCs w:val="28"/>
          <w:shd w:val="clear" w:color="auto" w:fill="FFFFFF"/>
        </w:rPr>
        <w:t>странствиям,</w:t>
      </w:r>
      <w:r w:rsidR="00696C98" w:rsidRPr="005518C7">
        <w:rPr>
          <w:rFonts w:eastAsia="Helvetica"/>
          <w:szCs w:val="28"/>
          <w:shd w:val="clear" w:color="auto" w:fill="FFFFFF"/>
        </w:rPr>
        <w:t xml:space="preserve"> </w:t>
      </w:r>
      <w:r w:rsidR="001029BA" w:rsidRPr="005518C7">
        <w:rPr>
          <w:rFonts w:eastAsia="Helvetica"/>
          <w:szCs w:val="28"/>
          <w:shd w:val="clear" w:color="auto" w:fill="FFFFFF"/>
        </w:rPr>
        <w:t>философствованию.</w:t>
      </w:r>
      <w:r w:rsidR="00F25EEA" w:rsidRPr="005518C7">
        <w:rPr>
          <w:rFonts w:eastAsia="Helvetica"/>
          <w:szCs w:val="28"/>
          <w:shd w:val="clear" w:color="auto" w:fill="FFFFFF"/>
        </w:rPr>
        <w:t xml:space="preserve"> </w:t>
      </w:r>
      <w:r w:rsidR="001029BA" w:rsidRPr="005518C7">
        <w:rPr>
          <w:rFonts w:eastAsia="Helvetica"/>
          <w:szCs w:val="28"/>
          <w:shd w:val="clear" w:color="auto" w:fill="FFFFFF"/>
        </w:rPr>
        <w:t xml:space="preserve"> </w:t>
      </w:r>
      <w:r w:rsidR="00D86457" w:rsidRPr="005518C7">
        <w:rPr>
          <w:rFonts w:eastAsia="Helvetica"/>
          <w:szCs w:val="28"/>
          <w:shd w:val="clear" w:color="auto" w:fill="FFFFFF"/>
        </w:rPr>
        <w:t>Однако, существуют и те, кто полностью отошел от самобытны</w:t>
      </w:r>
      <w:r w:rsidR="00DA6662" w:rsidRPr="005518C7">
        <w:rPr>
          <w:rFonts w:eastAsia="Helvetica"/>
          <w:szCs w:val="28"/>
          <w:shd w:val="clear" w:color="auto" w:fill="FFFFFF"/>
        </w:rPr>
        <w:t>х черт японского искусства</w:t>
      </w:r>
      <w:r w:rsidR="00D86457" w:rsidRPr="005518C7">
        <w:rPr>
          <w:rFonts w:eastAsia="Helvetica"/>
          <w:szCs w:val="28"/>
          <w:shd w:val="clear" w:color="auto" w:fill="FFFFFF"/>
        </w:rPr>
        <w:t>.</w:t>
      </w:r>
      <w:r w:rsidR="006651C6" w:rsidRPr="005518C7">
        <w:rPr>
          <w:rFonts w:eastAsia="Helvetica"/>
          <w:szCs w:val="28"/>
          <w:shd w:val="clear" w:color="auto" w:fill="FFFFFF"/>
        </w:rPr>
        <w:t xml:space="preserve"> </w:t>
      </w:r>
      <w:r w:rsidR="009F315A" w:rsidRPr="005518C7">
        <w:rPr>
          <w:rFonts w:eastAsia="Helvetica"/>
          <w:szCs w:val="28"/>
          <w:shd w:val="clear" w:color="auto" w:fill="FFFFFF"/>
        </w:rPr>
        <w:t>Примером такой дих</w:t>
      </w:r>
      <w:r w:rsidR="006651C6" w:rsidRPr="005518C7">
        <w:rPr>
          <w:rFonts w:eastAsia="Helvetica"/>
          <w:szCs w:val="28"/>
          <w:shd w:val="clear" w:color="auto" w:fill="FFFFFF"/>
        </w:rPr>
        <w:t xml:space="preserve">отомии могут являться события недавнего времени. </w:t>
      </w:r>
      <w:r w:rsidR="009F315A" w:rsidRPr="005518C7">
        <w:rPr>
          <w:rFonts w:eastAsia="Helvetica"/>
          <w:szCs w:val="28"/>
          <w:shd w:val="clear" w:color="auto" w:fill="FFFFFF"/>
        </w:rPr>
        <w:t xml:space="preserve">В 1968 году Нобелевскую премию за литературу получил Ясунари Кавабата, произнеся волнующую речь на японском языке, пронизанную цитатами из древней </w:t>
      </w:r>
      <w:proofErr w:type="spellStart"/>
      <w:r w:rsidR="009F315A" w:rsidRPr="005518C7">
        <w:rPr>
          <w:rFonts w:eastAsia="Helvetica"/>
          <w:szCs w:val="28"/>
          <w:shd w:val="clear" w:color="auto" w:fill="FFFFFF"/>
        </w:rPr>
        <w:t>дзенской</w:t>
      </w:r>
      <w:proofErr w:type="spellEnd"/>
      <w:r w:rsidR="009F315A" w:rsidRPr="005518C7">
        <w:rPr>
          <w:rFonts w:eastAsia="Helvetica"/>
          <w:szCs w:val="28"/>
          <w:shd w:val="clear" w:color="auto" w:fill="FFFFFF"/>
        </w:rPr>
        <w:t xml:space="preserve"> поэзии. В 1994 </w:t>
      </w:r>
      <w:r w:rsidR="009F315A" w:rsidRPr="00B4009B">
        <w:rPr>
          <w:rFonts w:eastAsia="Helvetica"/>
          <w:szCs w:val="28"/>
          <w:shd w:val="clear" w:color="auto" w:fill="FFFFFF"/>
        </w:rPr>
        <w:t>году</w:t>
      </w:r>
      <w:r w:rsidR="009F315A" w:rsidRPr="00B4009B">
        <w:rPr>
          <w:rFonts w:eastAsia="Times New Roman"/>
          <w:szCs w:val="28"/>
          <w:shd w:val="clear" w:color="auto" w:fill="FFFFFF"/>
        </w:rPr>
        <w:t xml:space="preserve"> </w:t>
      </w:r>
      <w:proofErr w:type="spellStart"/>
      <w:r w:rsidR="009F315A" w:rsidRPr="00B4009B">
        <w:rPr>
          <w:rFonts w:eastAsia="Helvetica"/>
          <w:szCs w:val="28"/>
          <w:shd w:val="clear" w:color="auto" w:fill="FFFFFF"/>
        </w:rPr>
        <w:t>Кензабуро</w:t>
      </w:r>
      <w:proofErr w:type="spellEnd"/>
      <w:r w:rsidR="009F315A" w:rsidRPr="00B4009B">
        <w:rPr>
          <w:rFonts w:eastAsia="Times New Roman"/>
          <w:szCs w:val="28"/>
          <w:shd w:val="clear" w:color="auto" w:fill="FFFFFF"/>
        </w:rPr>
        <w:t xml:space="preserve"> </w:t>
      </w:r>
      <w:proofErr w:type="spellStart"/>
      <w:r w:rsidR="009F315A" w:rsidRPr="00B4009B">
        <w:rPr>
          <w:rFonts w:eastAsia="Helvetica"/>
          <w:szCs w:val="28"/>
          <w:shd w:val="clear" w:color="auto" w:fill="FFFFFF"/>
        </w:rPr>
        <w:t>Оэ</w:t>
      </w:r>
      <w:proofErr w:type="spellEnd"/>
      <w:r w:rsidR="009F315A" w:rsidRPr="00B4009B">
        <w:rPr>
          <w:rFonts w:eastAsia="Helvetica"/>
          <w:szCs w:val="28"/>
          <w:shd w:val="clear" w:color="auto" w:fill="FFFFFF"/>
        </w:rPr>
        <w:t xml:space="preserve"> был награжден Нобелевской премией</w:t>
      </w:r>
      <w:r w:rsidR="009F315A" w:rsidRPr="00B4009B">
        <w:rPr>
          <w:rFonts w:eastAsia="Times New Roman"/>
          <w:szCs w:val="28"/>
          <w:shd w:val="clear" w:color="auto" w:fill="FFFFFF"/>
        </w:rPr>
        <w:t xml:space="preserve"> </w:t>
      </w:r>
      <w:r w:rsidR="009F315A" w:rsidRPr="00B4009B">
        <w:rPr>
          <w:rFonts w:eastAsia="Helvetica"/>
          <w:szCs w:val="28"/>
          <w:shd w:val="clear" w:color="auto" w:fill="FFFFFF"/>
        </w:rPr>
        <w:t>по литературе</w:t>
      </w:r>
      <w:r w:rsidR="009F315A" w:rsidRPr="00B4009B">
        <w:rPr>
          <w:rFonts w:eastAsia="Times New Roman"/>
          <w:szCs w:val="28"/>
          <w:shd w:val="clear" w:color="auto" w:fill="FFFFFF"/>
        </w:rPr>
        <w:t xml:space="preserve">. </w:t>
      </w:r>
      <w:r w:rsidR="009F315A" w:rsidRPr="00B4009B">
        <w:rPr>
          <w:rFonts w:eastAsia="Helvetica"/>
          <w:szCs w:val="28"/>
          <w:shd w:val="clear" w:color="auto" w:fill="FFFFFF"/>
        </w:rPr>
        <w:t xml:space="preserve">Он говорил по-английски, отдавая дань </w:t>
      </w:r>
      <w:proofErr w:type="gramStart"/>
      <w:r w:rsidR="009F315A" w:rsidRPr="00B4009B">
        <w:rPr>
          <w:rFonts w:eastAsia="Helvetica"/>
          <w:szCs w:val="28"/>
          <w:shd w:val="clear" w:color="auto" w:fill="FFFFFF"/>
        </w:rPr>
        <w:t>Одену</w:t>
      </w:r>
      <w:proofErr w:type="gramEnd"/>
      <w:r w:rsidR="009F315A" w:rsidRPr="00B4009B">
        <w:rPr>
          <w:rFonts w:eastAsia="Helvetica"/>
          <w:szCs w:val="28"/>
          <w:shd w:val="clear" w:color="auto" w:fill="FFFFFF"/>
        </w:rPr>
        <w:t xml:space="preserve">, </w:t>
      </w:r>
      <w:proofErr w:type="spellStart"/>
      <w:r w:rsidR="009F315A" w:rsidRPr="00B4009B">
        <w:rPr>
          <w:rFonts w:eastAsia="Helvetica"/>
          <w:szCs w:val="28"/>
          <w:shd w:val="clear" w:color="auto" w:fill="FFFFFF"/>
        </w:rPr>
        <w:t>Ореэллу</w:t>
      </w:r>
      <w:proofErr w:type="spellEnd"/>
      <w:r w:rsidR="009F315A" w:rsidRPr="00B4009B">
        <w:rPr>
          <w:rFonts w:eastAsia="Helvetica"/>
          <w:szCs w:val="28"/>
          <w:shd w:val="clear" w:color="auto" w:fill="FFFFFF"/>
        </w:rPr>
        <w:t xml:space="preserve">, французской поэзии. </w:t>
      </w:r>
    </w:p>
    <w:p w14:paraId="4DF6F244" w14:textId="7F2182AB" w:rsidR="00524129" w:rsidRPr="00B4009B" w:rsidRDefault="009F315A" w:rsidP="004C0018">
      <w:pPr>
        <w:spacing w:line="360" w:lineRule="auto"/>
        <w:rPr>
          <w:rFonts w:eastAsia="Helvetica"/>
          <w:szCs w:val="28"/>
          <w:shd w:val="clear" w:color="auto" w:fill="FFFFFF"/>
        </w:rPr>
      </w:pPr>
      <w:r w:rsidRPr="00B4009B">
        <w:rPr>
          <w:rFonts w:eastAsia="Helvetica"/>
          <w:szCs w:val="28"/>
          <w:shd w:val="clear" w:color="auto" w:fill="FFFFFF"/>
        </w:rPr>
        <w:t>В своей речи он сказал</w:t>
      </w:r>
      <w:r w:rsidRPr="00B4009B">
        <w:rPr>
          <w:rFonts w:eastAsia="Times New Roman"/>
          <w:szCs w:val="28"/>
          <w:shd w:val="clear" w:color="auto" w:fill="FFFFFF"/>
        </w:rPr>
        <w:t xml:space="preserve">: </w:t>
      </w:r>
      <w:r w:rsidRPr="00B4009B">
        <w:rPr>
          <w:rFonts w:eastAsia="Helvetica"/>
          <w:szCs w:val="28"/>
          <w:shd w:val="clear" w:color="auto" w:fill="FFFFFF"/>
        </w:rPr>
        <w:t>«Не стану скрывать, что больше, чем с моим</w:t>
      </w:r>
      <w:r w:rsidRPr="00B4009B">
        <w:rPr>
          <w:rFonts w:eastAsia="Times New Roman"/>
          <w:szCs w:val="28"/>
          <w:shd w:val="clear" w:color="auto" w:fill="FFFFFF"/>
        </w:rPr>
        <w:t xml:space="preserve"> </w:t>
      </w:r>
      <w:r w:rsidRPr="00B4009B">
        <w:rPr>
          <w:rFonts w:eastAsia="Helvetica"/>
          <w:szCs w:val="28"/>
          <w:shd w:val="clear" w:color="auto" w:fill="FFFFFF"/>
        </w:rPr>
        <w:t xml:space="preserve">соотечественником Кавабата, стоявшим на этой трибуне двадцать шесть лет </w:t>
      </w:r>
      <w:r w:rsidRPr="00B4009B">
        <w:rPr>
          <w:rFonts w:eastAsia="Helvetica"/>
          <w:szCs w:val="28"/>
          <w:shd w:val="clear" w:color="auto" w:fill="FFFFFF"/>
        </w:rPr>
        <w:lastRenderedPageBreak/>
        <w:t xml:space="preserve">назад, я чувствую духовное родство с ирландским поэтом Уильямом </w:t>
      </w:r>
      <w:proofErr w:type="spellStart"/>
      <w:r w:rsidRPr="00B4009B">
        <w:rPr>
          <w:rFonts w:eastAsia="Helvetica"/>
          <w:szCs w:val="28"/>
          <w:shd w:val="clear" w:color="auto" w:fill="FFFFFF"/>
        </w:rPr>
        <w:t>Батлером</w:t>
      </w:r>
      <w:proofErr w:type="spellEnd"/>
      <w:r w:rsidRPr="00B4009B">
        <w:rPr>
          <w:rFonts w:eastAsia="Helvetica"/>
          <w:szCs w:val="28"/>
          <w:shd w:val="clear" w:color="auto" w:fill="FFFFFF"/>
        </w:rPr>
        <w:t xml:space="preserve"> </w:t>
      </w:r>
      <w:proofErr w:type="spellStart"/>
      <w:r w:rsidRPr="00B4009B">
        <w:rPr>
          <w:rFonts w:eastAsia="Helvetica"/>
          <w:szCs w:val="28"/>
          <w:shd w:val="clear" w:color="auto" w:fill="FFFFFF"/>
        </w:rPr>
        <w:t>Йейтсом</w:t>
      </w:r>
      <w:proofErr w:type="spellEnd"/>
      <w:r w:rsidRPr="00B4009B">
        <w:rPr>
          <w:rFonts w:eastAsia="Helvetica"/>
          <w:szCs w:val="28"/>
          <w:shd w:val="clear" w:color="auto" w:fill="FFFFFF"/>
        </w:rPr>
        <w:t>.»</w:t>
      </w:r>
      <w:r w:rsidR="00B4009B" w:rsidRPr="00B4009B">
        <w:rPr>
          <w:rFonts w:eastAsia="Helvetica"/>
          <w:szCs w:val="28"/>
          <w:shd w:val="clear" w:color="auto" w:fill="FFFFFF"/>
        </w:rPr>
        <w:t>.</w:t>
      </w:r>
      <w:r w:rsidR="00B4009B" w:rsidRPr="00B4009B">
        <w:rPr>
          <w:rStyle w:val="ad"/>
          <w:rFonts w:eastAsia="Helvetica"/>
          <w:szCs w:val="28"/>
          <w:shd w:val="clear" w:color="auto" w:fill="FFFFFF"/>
        </w:rPr>
        <w:footnoteReference w:id="27"/>
      </w:r>
    </w:p>
    <w:p w14:paraId="316E8A07" w14:textId="20F15D24" w:rsidR="00511449" w:rsidRDefault="00DA6662" w:rsidP="004002F8">
      <w:pPr>
        <w:spacing w:line="360" w:lineRule="auto"/>
        <w:ind w:firstLine="709"/>
        <w:rPr>
          <w:rFonts w:eastAsia="Helvetica"/>
          <w:szCs w:val="28"/>
          <w:shd w:val="clear" w:color="auto" w:fill="FFFFFF"/>
        </w:rPr>
      </w:pPr>
      <w:r w:rsidRPr="00B4009B">
        <w:rPr>
          <w:rFonts w:eastAsia="Helvetica"/>
          <w:szCs w:val="28"/>
          <w:shd w:val="clear" w:color="auto" w:fill="FFFFFF"/>
        </w:rPr>
        <w:t xml:space="preserve"> Быстрое технологическое и экономическое развитие Японии предоставило художникам бесконечный запас новых средств массовой информации и новых концепций, а также финансовые ресурсы для их развития. Современные японские </w:t>
      </w:r>
      <w:r w:rsidR="000C4D18" w:rsidRPr="00B4009B">
        <w:rPr>
          <w:rFonts w:eastAsia="Helvetica"/>
          <w:szCs w:val="28"/>
          <w:shd w:val="clear" w:color="auto" w:fill="FFFFFF"/>
        </w:rPr>
        <w:t>мастера</w:t>
      </w:r>
      <w:r w:rsidRPr="00B4009B">
        <w:rPr>
          <w:rFonts w:eastAsia="Helvetica"/>
          <w:szCs w:val="28"/>
          <w:shd w:val="clear" w:color="auto" w:fill="FFFFFF"/>
        </w:rPr>
        <w:t xml:space="preserve"> </w:t>
      </w:r>
      <w:r w:rsidR="000C4D18" w:rsidRPr="00B4009B">
        <w:rPr>
          <w:rFonts w:eastAsia="Helvetica"/>
          <w:szCs w:val="28"/>
          <w:shd w:val="clear" w:color="auto" w:fill="FFFFFF"/>
        </w:rPr>
        <w:t xml:space="preserve">хорошо </w:t>
      </w:r>
      <w:r w:rsidR="0019129E" w:rsidRPr="00B4009B">
        <w:rPr>
          <w:rFonts w:eastAsia="Helvetica"/>
          <w:szCs w:val="28"/>
          <w:shd w:val="clear" w:color="auto" w:fill="FFFFFF"/>
        </w:rPr>
        <w:t>известны</w:t>
      </w:r>
      <w:r w:rsidR="000C4D18" w:rsidRPr="00B4009B">
        <w:rPr>
          <w:rFonts w:eastAsia="Helvetica"/>
          <w:szCs w:val="28"/>
          <w:shd w:val="clear" w:color="auto" w:fill="FFFFFF"/>
        </w:rPr>
        <w:t xml:space="preserve"> </w:t>
      </w:r>
      <w:r w:rsidR="00F243FF" w:rsidRPr="00B4009B">
        <w:rPr>
          <w:rFonts w:eastAsia="Helvetica"/>
          <w:szCs w:val="28"/>
          <w:shd w:val="clear" w:color="auto" w:fill="FFFFFF"/>
        </w:rPr>
        <w:t>всемирной аудитории</w:t>
      </w:r>
      <w:r w:rsidRPr="00B4009B">
        <w:rPr>
          <w:rFonts w:eastAsia="Helvetica"/>
          <w:szCs w:val="28"/>
          <w:shd w:val="clear" w:color="auto" w:fill="FFFFFF"/>
        </w:rPr>
        <w:t xml:space="preserve">. </w:t>
      </w:r>
      <w:r w:rsidR="000C4D18" w:rsidRPr="00B4009B">
        <w:rPr>
          <w:rFonts w:eastAsia="Helvetica"/>
          <w:szCs w:val="28"/>
          <w:shd w:val="clear" w:color="auto" w:fill="FFFFFF"/>
        </w:rPr>
        <w:t>Они</w:t>
      </w:r>
      <w:r w:rsidRPr="00B4009B">
        <w:rPr>
          <w:rFonts w:eastAsia="Helvetica"/>
          <w:szCs w:val="28"/>
          <w:shd w:val="clear" w:color="auto" w:fill="FFFFFF"/>
        </w:rPr>
        <w:t xml:space="preserve"> </w:t>
      </w:r>
      <w:r w:rsidR="00F243FF" w:rsidRPr="00B4009B">
        <w:rPr>
          <w:rFonts w:eastAsia="Helvetica"/>
          <w:szCs w:val="28"/>
          <w:shd w:val="clear" w:color="auto" w:fill="FFFFFF"/>
        </w:rPr>
        <w:t xml:space="preserve">особенно </w:t>
      </w:r>
      <w:r w:rsidR="002F0B2F" w:rsidRPr="00B4009B">
        <w:rPr>
          <w:rFonts w:eastAsia="Helvetica"/>
          <w:szCs w:val="28"/>
          <w:shd w:val="clear" w:color="auto" w:fill="FFFFFF"/>
        </w:rPr>
        <w:t>преуспе</w:t>
      </w:r>
      <w:r w:rsidR="00F243FF" w:rsidRPr="00B4009B">
        <w:rPr>
          <w:rFonts w:eastAsia="Helvetica"/>
          <w:szCs w:val="28"/>
          <w:shd w:val="clear" w:color="auto" w:fill="FFFFFF"/>
        </w:rPr>
        <w:t>ли</w:t>
      </w:r>
      <w:r w:rsidRPr="00B4009B">
        <w:rPr>
          <w:rFonts w:eastAsia="Helvetica"/>
          <w:szCs w:val="28"/>
          <w:shd w:val="clear" w:color="auto" w:fill="FFFFFF"/>
        </w:rPr>
        <w:t xml:space="preserve"> в</w:t>
      </w:r>
      <w:r w:rsidR="000C4D18" w:rsidRPr="00B4009B">
        <w:rPr>
          <w:rFonts w:eastAsia="Helvetica"/>
          <w:szCs w:val="28"/>
          <w:shd w:val="clear" w:color="auto" w:fill="FFFFFF"/>
        </w:rPr>
        <w:t xml:space="preserve"> области графического дизайна, </w:t>
      </w:r>
      <w:r w:rsidR="00A07E38" w:rsidRPr="00B4009B">
        <w:rPr>
          <w:rFonts w:eastAsia="Helvetica"/>
          <w:szCs w:val="28"/>
          <w:shd w:val="clear" w:color="auto" w:fill="FFFFFF"/>
        </w:rPr>
        <w:t xml:space="preserve">фотографии, </w:t>
      </w:r>
      <w:r w:rsidRPr="00B4009B">
        <w:rPr>
          <w:rFonts w:eastAsia="Helvetica"/>
          <w:szCs w:val="28"/>
          <w:shd w:val="clear" w:color="auto" w:fill="FFFFFF"/>
        </w:rPr>
        <w:t>а также в видеоигр</w:t>
      </w:r>
      <w:r w:rsidR="00A07E38" w:rsidRPr="00B4009B">
        <w:rPr>
          <w:rFonts w:eastAsia="Helvetica"/>
          <w:szCs w:val="28"/>
          <w:shd w:val="clear" w:color="auto" w:fill="FFFFFF"/>
        </w:rPr>
        <w:t>ах</w:t>
      </w:r>
      <w:r w:rsidRPr="00B4009B">
        <w:rPr>
          <w:rFonts w:eastAsia="Helvetica"/>
          <w:szCs w:val="28"/>
          <w:shd w:val="clear" w:color="auto" w:fill="FFFFFF"/>
        </w:rPr>
        <w:t xml:space="preserve"> и концептуальном искусстве</w:t>
      </w:r>
      <w:r w:rsidR="0061628B" w:rsidRPr="00B4009B">
        <w:rPr>
          <w:rFonts w:eastAsia="Helvetica"/>
          <w:szCs w:val="28"/>
          <w:shd w:val="clear" w:color="auto" w:fill="FFFFFF"/>
        </w:rPr>
        <w:t>.</w:t>
      </w:r>
      <w:r w:rsidR="003C2FC3" w:rsidRPr="00B4009B">
        <w:rPr>
          <w:rFonts w:eastAsia="Helvetica"/>
          <w:szCs w:val="28"/>
          <w:shd w:val="clear" w:color="auto" w:fill="FFFFFF"/>
        </w:rPr>
        <w:t xml:space="preserve"> </w:t>
      </w:r>
    </w:p>
    <w:p w14:paraId="668EF9E7" w14:textId="77777777" w:rsidR="004C0018" w:rsidRPr="00B4009B" w:rsidRDefault="004C0018" w:rsidP="004002F8">
      <w:pPr>
        <w:spacing w:line="360" w:lineRule="auto"/>
        <w:ind w:firstLine="709"/>
        <w:rPr>
          <w:rFonts w:eastAsia="Helvetica"/>
          <w:szCs w:val="28"/>
          <w:shd w:val="clear" w:color="auto" w:fill="FFFFFF"/>
        </w:rPr>
      </w:pPr>
    </w:p>
    <w:p w14:paraId="52AEAB46" w14:textId="32AFC5B5" w:rsidR="006B2971" w:rsidRPr="005518C7" w:rsidRDefault="006719AF" w:rsidP="004002F8">
      <w:pPr>
        <w:spacing w:line="360" w:lineRule="auto"/>
        <w:ind w:firstLine="709"/>
        <w:rPr>
          <w:rFonts w:eastAsia="Helvetica"/>
          <w:szCs w:val="28"/>
          <w:shd w:val="clear" w:color="auto" w:fill="FFFFFF"/>
        </w:rPr>
      </w:pPr>
      <w:r w:rsidRPr="005518C7">
        <w:rPr>
          <w:rFonts w:eastAsia="Helvetica"/>
          <w:szCs w:val="28"/>
          <w:shd w:val="clear" w:color="auto" w:fill="FFFFFF"/>
        </w:rPr>
        <w:t>На сегодняшний момент, в Японии появилось совершенно новое самопровозглашенное</w:t>
      </w:r>
      <w:r w:rsidR="00402D1B" w:rsidRPr="005518C7">
        <w:rPr>
          <w:rFonts w:eastAsia="Helvetica"/>
          <w:szCs w:val="28"/>
          <w:shd w:val="clear" w:color="auto" w:fill="FFFFFF"/>
        </w:rPr>
        <w:t>,</w:t>
      </w:r>
      <w:r w:rsidRPr="005518C7">
        <w:rPr>
          <w:rFonts w:eastAsia="Helvetica"/>
          <w:szCs w:val="28"/>
          <w:shd w:val="clear" w:color="auto" w:fill="FFFFFF"/>
        </w:rPr>
        <w:t xml:space="preserve"> </w:t>
      </w:r>
      <w:proofErr w:type="spellStart"/>
      <w:r w:rsidRPr="005518C7">
        <w:rPr>
          <w:rFonts w:eastAsia="Helvetica"/>
          <w:szCs w:val="28"/>
          <w:shd w:val="clear" w:color="auto" w:fill="FFFFFF"/>
        </w:rPr>
        <w:t>постмодернистическое</w:t>
      </w:r>
      <w:proofErr w:type="spellEnd"/>
      <w:r w:rsidRPr="005518C7">
        <w:rPr>
          <w:rFonts w:eastAsia="Helvetica"/>
          <w:szCs w:val="28"/>
          <w:shd w:val="clear" w:color="auto" w:fill="FFFFFF"/>
        </w:rPr>
        <w:t xml:space="preserve"> искусство</w:t>
      </w:r>
      <w:r w:rsidR="006B2971" w:rsidRPr="005518C7">
        <w:rPr>
          <w:rFonts w:eastAsia="Helvetica"/>
          <w:szCs w:val="28"/>
          <w:shd w:val="clear" w:color="auto" w:fill="FFFFFF"/>
        </w:rPr>
        <w:t xml:space="preserve"> - «</w:t>
      </w:r>
      <w:proofErr w:type="spellStart"/>
      <w:r w:rsidR="006B2971" w:rsidRPr="005518C7">
        <w:rPr>
          <w:rFonts w:eastAsia="Helvetica"/>
          <w:szCs w:val="28"/>
          <w:shd w:val="clear" w:color="auto" w:fill="FFFFFF"/>
        </w:rPr>
        <w:t>Superflat</w:t>
      </w:r>
      <w:proofErr w:type="spellEnd"/>
      <w:r w:rsidR="006B2971" w:rsidRPr="005518C7">
        <w:rPr>
          <w:rFonts w:eastAsia="Helvetica"/>
          <w:szCs w:val="28"/>
          <w:shd w:val="clear" w:color="auto" w:fill="FFFFFF"/>
        </w:rPr>
        <w:t xml:space="preserve">», </w:t>
      </w:r>
      <w:r w:rsidR="003C2FC3" w:rsidRPr="005518C7">
        <w:rPr>
          <w:rFonts w:eastAsia="Helvetica"/>
          <w:szCs w:val="28"/>
          <w:shd w:val="clear" w:color="auto" w:fill="FFFFFF"/>
        </w:rPr>
        <w:t>становившееся под</w:t>
      </w:r>
      <w:r w:rsidRPr="005518C7">
        <w:rPr>
          <w:rFonts w:eastAsia="Helvetica"/>
          <w:szCs w:val="28"/>
          <w:shd w:val="clear" w:color="auto" w:fill="FFFFFF"/>
        </w:rPr>
        <w:t xml:space="preserve"> в</w:t>
      </w:r>
      <w:r w:rsidR="006B2971" w:rsidRPr="005518C7">
        <w:rPr>
          <w:rFonts w:eastAsia="Helvetica"/>
          <w:szCs w:val="28"/>
          <w:shd w:val="clear" w:color="auto" w:fill="FFFFFF"/>
        </w:rPr>
        <w:t>лиянием</w:t>
      </w:r>
      <w:r w:rsidRPr="005518C7">
        <w:rPr>
          <w:rFonts w:eastAsia="Helvetica"/>
          <w:szCs w:val="28"/>
          <w:shd w:val="clear" w:color="auto" w:fill="FFFFFF"/>
        </w:rPr>
        <w:t xml:space="preserve"> </w:t>
      </w:r>
      <w:proofErr w:type="spellStart"/>
      <w:r w:rsidR="001A4EF0" w:rsidRPr="005518C7">
        <w:rPr>
          <w:rFonts w:eastAsia="Helvetica"/>
          <w:szCs w:val="28"/>
          <w:shd w:val="clear" w:color="auto" w:fill="FFFFFF"/>
        </w:rPr>
        <w:t>манги</w:t>
      </w:r>
      <w:proofErr w:type="spellEnd"/>
      <w:r w:rsidR="001A4EF0" w:rsidRPr="005518C7">
        <w:rPr>
          <w:rFonts w:eastAsia="Helvetica"/>
          <w:szCs w:val="28"/>
          <w:shd w:val="clear" w:color="auto" w:fill="FFFFFF"/>
        </w:rPr>
        <w:t xml:space="preserve"> и аниме</w:t>
      </w:r>
      <w:r w:rsidR="003C2FC3" w:rsidRPr="005518C7">
        <w:rPr>
          <w:rFonts w:eastAsia="Helvetica"/>
          <w:szCs w:val="28"/>
          <w:shd w:val="clear" w:color="auto" w:fill="FFFFFF"/>
        </w:rPr>
        <w:t>.</w:t>
      </w:r>
      <w:r w:rsidR="001A4EF0" w:rsidRPr="005518C7">
        <w:rPr>
          <w:rStyle w:val="ad"/>
          <w:rFonts w:eastAsia="Helvetica"/>
          <w:szCs w:val="28"/>
          <w:shd w:val="clear" w:color="auto" w:fill="FFFFFF"/>
        </w:rPr>
        <w:footnoteReference w:id="28"/>
      </w:r>
      <w:r w:rsidR="001A4EF0" w:rsidRPr="005518C7">
        <w:rPr>
          <w:rFonts w:eastAsia="Helvetica"/>
          <w:szCs w:val="28"/>
          <w:shd w:val="clear" w:color="auto" w:fill="FFFFFF"/>
        </w:rPr>
        <w:t xml:space="preserve"> </w:t>
      </w:r>
      <w:r w:rsidR="006B2971" w:rsidRPr="005518C7">
        <w:rPr>
          <w:rFonts w:eastAsia="Helvetica"/>
          <w:szCs w:val="28"/>
          <w:shd w:val="clear" w:color="auto" w:fill="FFFFFF"/>
        </w:rPr>
        <w:t>Оно</w:t>
      </w:r>
      <w:r w:rsidRPr="005518C7">
        <w:rPr>
          <w:rFonts w:eastAsia="Helvetica"/>
          <w:szCs w:val="28"/>
          <w:shd w:val="clear" w:color="auto" w:fill="FFFFFF"/>
        </w:rPr>
        <w:t xml:space="preserve"> характеризуется плоскими </w:t>
      </w:r>
      <w:r w:rsidR="001A4EF0" w:rsidRPr="005518C7">
        <w:rPr>
          <w:rFonts w:eastAsia="Helvetica"/>
          <w:szCs w:val="28"/>
          <w:shd w:val="clear" w:color="auto" w:fill="FFFFFF"/>
        </w:rPr>
        <w:t>формами и яркими, разноцветными графическими изображениями.</w:t>
      </w:r>
      <w:r w:rsidRPr="005518C7">
        <w:rPr>
          <w:rFonts w:eastAsia="Helvetica"/>
          <w:szCs w:val="28"/>
          <w:shd w:val="clear" w:color="auto" w:fill="FFFFFF"/>
        </w:rPr>
        <w:t xml:space="preserve"> </w:t>
      </w:r>
      <w:r w:rsidR="00A46D53" w:rsidRPr="005518C7">
        <w:rPr>
          <w:rFonts w:eastAsia="Helvetica"/>
          <w:szCs w:val="28"/>
          <w:shd w:val="clear" w:color="auto" w:fill="FFFFFF"/>
        </w:rPr>
        <w:t>Этот стиль</w:t>
      </w:r>
      <w:r w:rsidRPr="005518C7">
        <w:rPr>
          <w:rFonts w:eastAsia="Helvetica"/>
          <w:szCs w:val="28"/>
          <w:shd w:val="clear" w:color="auto" w:fill="FFFFFF"/>
        </w:rPr>
        <w:t xml:space="preserve"> был основан художником </w:t>
      </w:r>
      <w:proofErr w:type="spellStart"/>
      <w:r w:rsidRPr="005518C7">
        <w:rPr>
          <w:rFonts w:eastAsia="Helvetica"/>
          <w:szCs w:val="28"/>
          <w:shd w:val="clear" w:color="auto" w:fill="FFFFFF"/>
        </w:rPr>
        <w:t>Такаши</w:t>
      </w:r>
      <w:proofErr w:type="spellEnd"/>
      <w:r w:rsidRPr="005518C7">
        <w:rPr>
          <w:rFonts w:eastAsia="Helvetica"/>
          <w:szCs w:val="28"/>
          <w:shd w:val="clear" w:color="auto" w:fill="FFFFFF"/>
        </w:rPr>
        <w:t xml:space="preserve"> Мураками, который исп</w:t>
      </w:r>
      <w:r w:rsidR="001C100F" w:rsidRPr="005518C7">
        <w:rPr>
          <w:rFonts w:eastAsia="Helvetica"/>
          <w:szCs w:val="28"/>
          <w:shd w:val="clear" w:color="auto" w:fill="FFFFFF"/>
        </w:rPr>
        <w:t>ользует термин «</w:t>
      </w:r>
      <w:proofErr w:type="spellStart"/>
      <w:r w:rsidR="001C100F" w:rsidRPr="005518C7">
        <w:rPr>
          <w:rFonts w:eastAsia="Helvetica"/>
          <w:szCs w:val="28"/>
          <w:shd w:val="clear" w:color="auto" w:fill="FFFFFF"/>
        </w:rPr>
        <w:t>суперплоскость</w:t>
      </w:r>
      <w:proofErr w:type="spellEnd"/>
      <w:r w:rsidR="001C100F" w:rsidRPr="005518C7">
        <w:rPr>
          <w:rFonts w:eastAsia="Helvetica"/>
          <w:szCs w:val="28"/>
          <w:shd w:val="clear" w:color="auto" w:fill="FFFFFF"/>
        </w:rPr>
        <w:t>», выстраивая оппозицию с Западом: «Я думал о реалиях японского рисунка и живописи и о том, как они отличаются от западного искусства. Для Японии важно ощущение плоскости. Наша культура не обладает 3D-формами. 2D-формы, утверждённые в исторической японской живописи, сродни простому, плоскому визуальному языку современной анимации, комиксов и графического дизайна</w:t>
      </w:r>
      <w:r w:rsidR="00202A85" w:rsidRPr="005518C7">
        <w:rPr>
          <w:rFonts w:eastAsia="Helvetica"/>
          <w:szCs w:val="28"/>
          <w:shd w:val="clear" w:color="auto" w:fill="FFFFFF"/>
        </w:rPr>
        <w:t>»</w:t>
      </w:r>
      <w:r w:rsidR="00B40B63" w:rsidRPr="005518C7">
        <w:rPr>
          <w:rStyle w:val="ad"/>
          <w:rFonts w:eastAsia="Helvetica"/>
          <w:szCs w:val="28"/>
          <w:shd w:val="clear" w:color="auto" w:fill="FFFFFF"/>
        </w:rPr>
        <w:footnoteReference w:id="29"/>
      </w:r>
      <w:r w:rsidR="00202A85" w:rsidRPr="005518C7">
        <w:rPr>
          <w:rFonts w:eastAsia="Helvetica"/>
          <w:szCs w:val="28"/>
          <w:shd w:val="clear" w:color="auto" w:fill="FFFFFF"/>
        </w:rPr>
        <w:t xml:space="preserve">. </w:t>
      </w:r>
    </w:p>
    <w:p w14:paraId="15C77134" w14:textId="3649ABF3" w:rsidR="003C2FC3" w:rsidRPr="005518C7" w:rsidRDefault="00202A85" w:rsidP="004002F8">
      <w:pPr>
        <w:spacing w:line="360" w:lineRule="auto"/>
        <w:ind w:firstLine="709"/>
        <w:rPr>
          <w:rFonts w:eastAsia="Helvetica"/>
          <w:szCs w:val="28"/>
          <w:shd w:val="clear" w:color="auto" w:fill="FFFFFF"/>
        </w:rPr>
      </w:pPr>
      <w:r w:rsidRPr="005518C7">
        <w:rPr>
          <w:rFonts w:eastAsia="Helvetica"/>
          <w:szCs w:val="28"/>
          <w:shd w:val="clear" w:color="auto" w:fill="FFFFFF"/>
        </w:rPr>
        <w:t>Т</w:t>
      </w:r>
      <w:r w:rsidR="006B2971" w:rsidRPr="005518C7">
        <w:rPr>
          <w:rFonts w:eastAsia="Helvetica"/>
          <w:szCs w:val="28"/>
          <w:shd w:val="clear" w:color="auto" w:fill="FFFFFF"/>
        </w:rPr>
        <w:t>аким образом,</w:t>
      </w:r>
      <w:r w:rsidRPr="005518C7">
        <w:rPr>
          <w:rFonts w:eastAsia="Helvetica"/>
          <w:szCs w:val="28"/>
          <w:shd w:val="clear" w:color="auto" w:fill="FFFFFF"/>
        </w:rPr>
        <w:t xml:space="preserve"> Мураками лучше, чем кто-либо показывает, что на сегод</w:t>
      </w:r>
      <w:r w:rsidR="00E365B5" w:rsidRPr="005518C7">
        <w:rPr>
          <w:rFonts w:eastAsia="Helvetica"/>
          <w:szCs w:val="28"/>
          <w:shd w:val="clear" w:color="auto" w:fill="FFFFFF"/>
        </w:rPr>
        <w:t>няшний день представляет собой я</w:t>
      </w:r>
      <w:r w:rsidRPr="005518C7">
        <w:rPr>
          <w:rFonts w:eastAsia="Helvetica"/>
          <w:szCs w:val="28"/>
          <w:shd w:val="clear" w:color="auto" w:fill="FFFFFF"/>
        </w:rPr>
        <w:t xml:space="preserve">понское искусство: </w:t>
      </w:r>
      <w:r w:rsidR="00B40B63" w:rsidRPr="005518C7">
        <w:rPr>
          <w:rFonts w:eastAsia="Helvetica"/>
          <w:szCs w:val="28"/>
          <w:shd w:val="clear" w:color="auto" w:fill="FFFFFF"/>
        </w:rPr>
        <w:t>черты традиционного искусства до сих пор сильны, однако, выражены в другой, современной форме</w:t>
      </w:r>
      <w:r w:rsidRPr="005518C7">
        <w:rPr>
          <w:rFonts w:eastAsia="Helvetica"/>
          <w:szCs w:val="28"/>
          <w:shd w:val="clear" w:color="auto" w:fill="FFFFFF"/>
        </w:rPr>
        <w:t>.</w:t>
      </w:r>
      <w:r w:rsidR="006719AF" w:rsidRPr="005518C7">
        <w:rPr>
          <w:rFonts w:eastAsia="Helvetica"/>
          <w:szCs w:val="28"/>
          <w:shd w:val="clear" w:color="auto" w:fill="FFFFFF"/>
        </w:rPr>
        <w:t xml:space="preserve"> </w:t>
      </w:r>
    </w:p>
    <w:p w14:paraId="26CAA18A" w14:textId="1F4E9735" w:rsidR="006719AF" w:rsidRPr="005518C7" w:rsidRDefault="006719AF" w:rsidP="004002F8">
      <w:pPr>
        <w:spacing w:line="360" w:lineRule="auto"/>
        <w:ind w:firstLine="709"/>
        <w:rPr>
          <w:rFonts w:eastAsia="Helvetica"/>
          <w:szCs w:val="28"/>
          <w:shd w:val="clear" w:color="auto" w:fill="FFFFFF"/>
        </w:rPr>
      </w:pPr>
      <w:proofErr w:type="spellStart"/>
      <w:r w:rsidRPr="005518C7">
        <w:rPr>
          <w:rFonts w:eastAsia="Helvetica"/>
          <w:szCs w:val="28"/>
          <w:shd w:val="clear" w:color="auto" w:fill="FFFFFF"/>
        </w:rPr>
        <w:lastRenderedPageBreak/>
        <w:t>Superflat</w:t>
      </w:r>
      <w:proofErr w:type="spellEnd"/>
      <w:r w:rsidRPr="005518C7">
        <w:rPr>
          <w:rFonts w:eastAsia="Helvetica"/>
          <w:szCs w:val="28"/>
          <w:shd w:val="clear" w:color="auto" w:fill="FFFFFF"/>
        </w:rPr>
        <w:t xml:space="preserve"> сочетает </w:t>
      </w:r>
      <w:r w:rsidR="0073412E" w:rsidRPr="005518C7">
        <w:rPr>
          <w:rFonts w:eastAsia="Helvetica"/>
          <w:szCs w:val="28"/>
          <w:shd w:val="clear" w:color="auto" w:fill="FFFFFF"/>
        </w:rPr>
        <w:t>в себе совершенно разные жанры: картины, скульптуры, видеоролики, футболки, коврики</w:t>
      </w:r>
      <w:r w:rsidRPr="005518C7">
        <w:rPr>
          <w:rFonts w:eastAsia="Helvetica"/>
          <w:szCs w:val="28"/>
          <w:shd w:val="clear" w:color="auto" w:fill="FFFFFF"/>
        </w:rPr>
        <w:t xml:space="preserve"> д</w:t>
      </w:r>
      <w:r w:rsidR="0073412E" w:rsidRPr="005518C7">
        <w:rPr>
          <w:rFonts w:eastAsia="Helvetica"/>
          <w:szCs w:val="28"/>
          <w:shd w:val="clear" w:color="auto" w:fill="FFFFFF"/>
        </w:rPr>
        <w:t>ля мыши, плюшевых кукол, сотовые телефоны</w:t>
      </w:r>
      <w:r w:rsidRPr="005518C7">
        <w:rPr>
          <w:rFonts w:eastAsia="Helvetica"/>
          <w:szCs w:val="28"/>
          <w:shd w:val="clear" w:color="auto" w:fill="FFFFFF"/>
        </w:rPr>
        <w:t xml:space="preserve"> и </w:t>
      </w:r>
      <w:r w:rsidR="0073412E" w:rsidRPr="005518C7">
        <w:rPr>
          <w:rFonts w:eastAsia="Helvetica"/>
          <w:szCs w:val="28"/>
          <w:shd w:val="clear" w:color="auto" w:fill="FFFFFF"/>
        </w:rPr>
        <w:t>многое другое.</w:t>
      </w:r>
      <w:r w:rsidRPr="005518C7">
        <w:rPr>
          <w:rFonts w:eastAsia="Helvetica"/>
          <w:szCs w:val="28"/>
          <w:shd w:val="clear" w:color="auto" w:fill="FFFFFF"/>
        </w:rPr>
        <w:t xml:space="preserve"> Художники, чья работа считается «</w:t>
      </w:r>
      <w:proofErr w:type="spellStart"/>
      <w:r w:rsidRPr="005518C7">
        <w:rPr>
          <w:rFonts w:eastAsia="Helvetica"/>
          <w:szCs w:val="28"/>
          <w:shd w:val="clear" w:color="auto" w:fill="FFFFFF"/>
        </w:rPr>
        <w:t>Суперфлатом</w:t>
      </w:r>
      <w:proofErr w:type="spellEnd"/>
      <w:r w:rsidR="0073412E" w:rsidRPr="005518C7">
        <w:rPr>
          <w:rFonts w:eastAsia="Helvetica"/>
          <w:szCs w:val="28"/>
          <w:shd w:val="clear" w:color="auto" w:fill="FFFFFF"/>
        </w:rPr>
        <w:t>»:</w:t>
      </w:r>
      <w:r w:rsidRPr="005518C7">
        <w:rPr>
          <w:rFonts w:eastAsia="Helvetica"/>
          <w:szCs w:val="28"/>
          <w:shd w:val="clear" w:color="auto" w:fill="FFFFFF"/>
        </w:rPr>
        <w:t xml:space="preserve"> </w:t>
      </w:r>
      <w:proofErr w:type="spellStart"/>
      <w:r w:rsidR="00B40B63" w:rsidRPr="005518C7">
        <w:rPr>
          <w:rFonts w:eastAsia="Helvetica"/>
          <w:szCs w:val="28"/>
          <w:shd w:val="clear" w:color="auto" w:fill="FFFFFF"/>
        </w:rPr>
        <w:t>Чихо</w:t>
      </w:r>
      <w:proofErr w:type="spellEnd"/>
      <w:r w:rsidR="00B40B63" w:rsidRPr="005518C7">
        <w:rPr>
          <w:rFonts w:eastAsia="Helvetica"/>
          <w:szCs w:val="28"/>
          <w:shd w:val="clear" w:color="auto" w:fill="FFFFFF"/>
        </w:rPr>
        <w:t xml:space="preserve"> </w:t>
      </w:r>
      <w:proofErr w:type="spellStart"/>
      <w:r w:rsidR="00B40B63" w:rsidRPr="005518C7">
        <w:rPr>
          <w:rFonts w:eastAsia="Helvetica"/>
          <w:szCs w:val="28"/>
          <w:shd w:val="clear" w:color="auto" w:fill="FFFFFF"/>
        </w:rPr>
        <w:t>Аошима</w:t>
      </w:r>
      <w:proofErr w:type="spellEnd"/>
      <w:r w:rsidR="00B40B63" w:rsidRPr="005518C7">
        <w:rPr>
          <w:rFonts w:eastAsia="Helvetica"/>
          <w:szCs w:val="28"/>
          <w:shd w:val="clear" w:color="auto" w:fill="FFFFFF"/>
        </w:rPr>
        <w:t xml:space="preserve">, </w:t>
      </w:r>
      <w:proofErr w:type="spellStart"/>
      <w:r w:rsidR="00B40B63" w:rsidRPr="005518C7">
        <w:rPr>
          <w:rFonts w:eastAsia="Helvetica"/>
          <w:szCs w:val="28"/>
          <w:shd w:val="clear" w:color="auto" w:fill="FFFFFF"/>
        </w:rPr>
        <w:t>Махоми</w:t>
      </w:r>
      <w:proofErr w:type="spellEnd"/>
      <w:r w:rsidR="00B40B63" w:rsidRPr="005518C7">
        <w:rPr>
          <w:rFonts w:eastAsia="Helvetica"/>
          <w:szCs w:val="28"/>
          <w:shd w:val="clear" w:color="auto" w:fill="FFFFFF"/>
        </w:rPr>
        <w:t xml:space="preserve"> </w:t>
      </w:r>
      <w:proofErr w:type="spellStart"/>
      <w:r w:rsidR="00B40B63" w:rsidRPr="005518C7">
        <w:rPr>
          <w:rFonts w:eastAsia="Helvetica"/>
          <w:szCs w:val="28"/>
          <w:shd w:val="clear" w:color="auto" w:fill="FFFFFF"/>
        </w:rPr>
        <w:t>Куниката</w:t>
      </w:r>
      <w:proofErr w:type="spellEnd"/>
      <w:r w:rsidRPr="005518C7">
        <w:rPr>
          <w:rFonts w:eastAsia="Helvetica"/>
          <w:szCs w:val="28"/>
          <w:shd w:val="clear" w:color="auto" w:fill="FFFFFF"/>
        </w:rPr>
        <w:t xml:space="preserve">, </w:t>
      </w:r>
      <w:proofErr w:type="spellStart"/>
      <w:r w:rsidRPr="005518C7">
        <w:rPr>
          <w:rFonts w:eastAsia="Helvetica"/>
          <w:szCs w:val="28"/>
          <w:shd w:val="clear" w:color="auto" w:fill="FFFFFF"/>
        </w:rPr>
        <w:t>Йошитомо</w:t>
      </w:r>
      <w:proofErr w:type="spellEnd"/>
      <w:r w:rsidRPr="005518C7">
        <w:rPr>
          <w:rFonts w:eastAsia="Helvetica"/>
          <w:szCs w:val="28"/>
          <w:shd w:val="clear" w:color="auto" w:fill="FFFFFF"/>
        </w:rPr>
        <w:t xml:space="preserve"> Нара, </w:t>
      </w:r>
      <w:proofErr w:type="spellStart"/>
      <w:r w:rsidRPr="005518C7">
        <w:rPr>
          <w:rFonts w:eastAsia="Helvetica"/>
          <w:szCs w:val="28"/>
          <w:shd w:val="clear" w:color="auto" w:fill="FFFFFF"/>
        </w:rPr>
        <w:t>Айю</w:t>
      </w:r>
      <w:proofErr w:type="spellEnd"/>
      <w:r w:rsidRPr="005518C7">
        <w:rPr>
          <w:rFonts w:eastAsia="Helvetica"/>
          <w:szCs w:val="28"/>
          <w:shd w:val="clear" w:color="auto" w:fill="FFFFFF"/>
        </w:rPr>
        <w:t xml:space="preserve"> </w:t>
      </w:r>
      <w:proofErr w:type="spellStart"/>
      <w:r w:rsidRPr="005518C7">
        <w:rPr>
          <w:rFonts w:eastAsia="Helvetica"/>
          <w:szCs w:val="28"/>
          <w:shd w:val="clear" w:color="auto" w:fill="FFFFFF"/>
        </w:rPr>
        <w:t>Такано</w:t>
      </w:r>
      <w:proofErr w:type="spellEnd"/>
      <w:r w:rsidRPr="005518C7">
        <w:rPr>
          <w:rFonts w:eastAsia="Helvetica"/>
          <w:szCs w:val="28"/>
          <w:shd w:val="clear" w:color="auto" w:fill="FFFFFF"/>
        </w:rPr>
        <w:t xml:space="preserve"> и </w:t>
      </w:r>
      <w:proofErr w:type="spellStart"/>
      <w:r w:rsidRPr="005518C7">
        <w:rPr>
          <w:rFonts w:eastAsia="Helvetica"/>
          <w:szCs w:val="28"/>
          <w:shd w:val="clear" w:color="auto" w:fill="FFFFFF"/>
        </w:rPr>
        <w:t>Коджи</w:t>
      </w:r>
      <w:proofErr w:type="spellEnd"/>
      <w:r w:rsidRPr="005518C7">
        <w:rPr>
          <w:rFonts w:eastAsia="Helvetica"/>
          <w:szCs w:val="28"/>
          <w:shd w:val="clear" w:color="auto" w:fill="FFFFFF"/>
        </w:rPr>
        <w:t xml:space="preserve"> </w:t>
      </w:r>
      <w:proofErr w:type="spellStart"/>
      <w:r w:rsidRPr="005518C7">
        <w:rPr>
          <w:rFonts w:eastAsia="Helvetica"/>
          <w:szCs w:val="28"/>
          <w:shd w:val="clear" w:color="auto" w:fill="FFFFFF"/>
        </w:rPr>
        <w:t>Моримото</w:t>
      </w:r>
      <w:proofErr w:type="spellEnd"/>
      <w:r w:rsidRPr="005518C7">
        <w:rPr>
          <w:rFonts w:eastAsia="Helvetica"/>
          <w:szCs w:val="28"/>
          <w:shd w:val="clear" w:color="auto" w:fill="FFFFFF"/>
        </w:rPr>
        <w:t>.</w:t>
      </w:r>
    </w:p>
    <w:p w14:paraId="47C68D48" w14:textId="7A85D9BA" w:rsidR="00B4091D" w:rsidRPr="005518C7" w:rsidRDefault="004A2640" w:rsidP="004002F8">
      <w:pPr>
        <w:spacing w:line="360" w:lineRule="auto"/>
        <w:ind w:firstLine="709"/>
        <w:rPr>
          <w:rFonts w:eastAsia="Helvetica"/>
          <w:szCs w:val="28"/>
          <w:shd w:val="clear" w:color="auto" w:fill="FFFFFF"/>
        </w:rPr>
      </w:pPr>
      <w:r w:rsidRPr="005518C7">
        <w:rPr>
          <w:rFonts w:eastAsia="Helvetica"/>
          <w:szCs w:val="28"/>
          <w:shd w:val="clear" w:color="auto" w:fill="FFFFFF"/>
        </w:rPr>
        <w:t xml:space="preserve">Еще один пример использование традиционного подхода в современном искусстве </w:t>
      </w:r>
      <w:r w:rsidR="006C162E" w:rsidRPr="005518C7">
        <w:rPr>
          <w:rFonts w:eastAsia="Helvetica"/>
          <w:szCs w:val="28"/>
          <w:shd w:val="clear" w:color="auto" w:fill="FFFFFF"/>
        </w:rPr>
        <w:t xml:space="preserve">мы </w:t>
      </w:r>
      <w:r w:rsidR="00D86E91" w:rsidRPr="005518C7">
        <w:rPr>
          <w:rFonts w:eastAsia="Helvetica"/>
          <w:szCs w:val="28"/>
          <w:shd w:val="clear" w:color="auto" w:fill="FFFFFF"/>
        </w:rPr>
        <w:t>можем наблюдать в</w:t>
      </w:r>
      <w:r w:rsidR="00803EF1" w:rsidRPr="005518C7">
        <w:rPr>
          <w:rFonts w:eastAsia="Helvetica"/>
          <w:szCs w:val="28"/>
          <w:shd w:val="clear" w:color="auto" w:fill="FFFFFF"/>
        </w:rPr>
        <w:t xml:space="preserve"> скульптурах </w:t>
      </w:r>
      <w:proofErr w:type="spellStart"/>
      <w:r w:rsidR="00803EF1" w:rsidRPr="005518C7">
        <w:rPr>
          <w:rFonts w:eastAsia="Helvetica"/>
          <w:szCs w:val="28"/>
          <w:shd w:val="clear" w:color="auto" w:fill="FFFFFF"/>
        </w:rPr>
        <w:t>Кохе</w:t>
      </w:r>
      <w:r w:rsidR="00D86E91" w:rsidRPr="005518C7">
        <w:rPr>
          <w:rFonts w:eastAsia="Helvetica"/>
          <w:szCs w:val="28"/>
          <w:shd w:val="clear" w:color="auto" w:fill="FFFFFF"/>
        </w:rPr>
        <w:t>й</w:t>
      </w:r>
      <w:proofErr w:type="spellEnd"/>
      <w:r w:rsidR="00D86E91" w:rsidRPr="005518C7">
        <w:rPr>
          <w:rFonts w:eastAsia="Helvetica"/>
          <w:szCs w:val="28"/>
          <w:shd w:val="clear" w:color="auto" w:fill="FFFFFF"/>
        </w:rPr>
        <w:t xml:space="preserve"> </w:t>
      </w:r>
      <w:proofErr w:type="spellStart"/>
      <w:r w:rsidR="00D86E91" w:rsidRPr="005518C7">
        <w:rPr>
          <w:rFonts w:eastAsia="Helvetica"/>
          <w:szCs w:val="28"/>
          <w:shd w:val="clear" w:color="auto" w:fill="FFFFFF"/>
        </w:rPr>
        <w:t>Нава</w:t>
      </w:r>
      <w:proofErr w:type="spellEnd"/>
      <w:r w:rsidR="00B4091D" w:rsidRPr="005518C7">
        <w:rPr>
          <w:rFonts w:eastAsia="Helvetica"/>
          <w:szCs w:val="28"/>
          <w:shd w:val="clear" w:color="auto" w:fill="FFFFFF"/>
        </w:rPr>
        <w:t>, несмотря на то, что это не сразу становится очевидным</w:t>
      </w:r>
      <w:r w:rsidR="00D86E91" w:rsidRPr="005518C7">
        <w:rPr>
          <w:rFonts w:eastAsia="Helvetica"/>
          <w:szCs w:val="28"/>
          <w:shd w:val="clear" w:color="auto" w:fill="FFFFFF"/>
        </w:rPr>
        <w:t xml:space="preserve">. </w:t>
      </w:r>
      <w:r w:rsidR="00B4091D" w:rsidRPr="005518C7">
        <w:rPr>
          <w:rFonts w:eastAsia="Helvetica"/>
          <w:szCs w:val="28"/>
          <w:shd w:val="clear" w:color="auto" w:fill="FFFFFF"/>
        </w:rPr>
        <w:t>Наиболее известная из его работ – чучело оленя, обклеенное стеклянными шарами. Художник создает свои работы из монтажной пены, стекла, силиконового масла. Через, порой, эпатажную и гла</w:t>
      </w:r>
      <w:r w:rsidR="00AB2E13" w:rsidRPr="005518C7">
        <w:rPr>
          <w:rFonts w:eastAsia="Helvetica"/>
          <w:szCs w:val="28"/>
          <w:shd w:val="clear" w:color="auto" w:fill="FFFFFF"/>
        </w:rPr>
        <w:t xml:space="preserve">мурную подачу </w:t>
      </w:r>
      <w:r w:rsidR="0016596D" w:rsidRPr="005518C7">
        <w:rPr>
          <w:rFonts w:eastAsia="Helvetica"/>
          <w:szCs w:val="28"/>
          <w:shd w:val="clear" w:color="auto" w:fill="FFFFFF"/>
        </w:rPr>
        <w:t>он раскрывает жизнь повседневных</w:t>
      </w:r>
      <w:r w:rsidR="00AB2E13" w:rsidRPr="005518C7">
        <w:rPr>
          <w:rFonts w:eastAsia="Helvetica"/>
          <w:szCs w:val="28"/>
          <w:shd w:val="clear" w:color="auto" w:fill="FFFFFF"/>
        </w:rPr>
        <w:t xml:space="preserve"> предметов с новых сторон. Так, предметы становятся полноценными субъектами в его работах. </w:t>
      </w:r>
    </w:p>
    <w:p w14:paraId="48CA54F5" w14:textId="2AB19395" w:rsidR="006A6C0F" w:rsidRPr="005518C7" w:rsidRDefault="0014388E" w:rsidP="004002F8">
      <w:pPr>
        <w:spacing w:line="360" w:lineRule="auto"/>
        <w:ind w:firstLine="709"/>
        <w:rPr>
          <w:szCs w:val="28"/>
        </w:rPr>
      </w:pPr>
      <w:r w:rsidRPr="005518C7">
        <w:rPr>
          <w:rFonts w:eastAsia="Helvetica"/>
          <w:szCs w:val="28"/>
        </w:rPr>
        <w:t xml:space="preserve">В 2017 году в Санкт-Петербурге, в Эрмитаже, проводилась выставка современного искусства Японии «Моно-но </w:t>
      </w:r>
      <w:proofErr w:type="spellStart"/>
      <w:r w:rsidRPr="005518C7">
        <w:rPr>
          <w:rFonts w:eastAsia="Helvetica"/>
          <w:szCs w:val="28"/>
        </w:rPr>
        <w:t>аварэ</w:t>
      </w:r>
      <w:proofErr w:type="spellEnd"/>
      <w:r w:rsidRPr="005518C7">
        <w:rPr>
          <w:rFonts w:eastAsia="Helvetica"/>
          <w:szCs w:val="28"/>
        </w:rPr>
        <w:t>»</w:t>
      </w:r>
      <w:r w:rsidRPr="005518C7">
        <w:rPr>
          <w:szCs w:val="28"/>
        </w:rPr>
        <w:t xml:space="preserve"> (</w:t>
      </w:r>
      <w:r w:rsidRPr="005518C7">
        <w:rPr>
          <w:rFonts w:eastAsia="Helvetica"/>
          <w:szCs w:val="28"/>
        </w:rPr>
        <w:t>Перевод: очарование вещей).</w:t>
      </w:r>
      <w:r w:rsidRPr="005518C7">
        <w:rPr>
          <w:szCs w:val="28"/>
        </w:rPr>
        <w:t xml:space="preserve"> </w:t>
      </w:r>
      <w:r w:rsidRPr="005518C7">
        <w:rPr>
          <w:rFonts w:eastAsia="Helvetica"/>
          <w:szCs w:val="28"/>
        </w:rPr>
        <w:t>Экспозиция представляла собой работы, сделанные японскими художниками за последние несколько лет. Она включала в себя фотографии</w:t>
      </w:r>
      <w:r w:rsidRPr="005518C7">
        <w:rPr>
          <w:szCs w:val="28"/>
        </w:rPr>
        <w:t xml:space="preserve"> </w:t>
      </w:r>
      <w:r w:rsidRPr="005518C7">
        <w:rPr>
          <w:rFonts w:eastAsia="Helvetica"/>
          <w:szCs w:val="28"/>
        </w:rPr>
        <w:t>и видео-арт</w:t>
      </w:r>
      <w:r w:rsidRPr="005518C7">
        <w:rPr>
          <w:szCs w:val="28"/>
        </w:rPr>
        <w:t xml:space="preserve">, </w:t>
      </w:r>
      <w:r w:rsidRPr="005518C7">
        <w:rPr>
          <w:rFonts w:eastAsia="Helvetica"/>
          <w:szCs w:val="28"/>
        </w:rPr>
        <w:t>скульптуру, инсталляции</w:t>
      </w:r>
      <w:r w:rsidRPr="005518C7">
        <w:rPr>
          <w:szCs w:val="28"/>
        </w:rPr>
        <w:t xml:space="preserve">. </w:t>
      </w:r>
      <w:r w:rsidRPr="005518C7">
        <w:rPr>
          <w:rFonts w:eastAsia="Helvetica"/>
          <w:szCs w:val="28"/>
        </w:rPr>
        <w:t>Имена мастеров известны на родине, но пока малознакомы европейской публики. Среди них</w:t>
      </w:r>
      <w:r w:rsidRPr="005518C7">
        <w:rPr>
          <w:szCs w:val="28"/>
        </w:rPr>
        <w:t xml:space="preserve">: </w:t>
      </w:r>
      <w:proofErr w:type="spellStart"/>
      <w:r w:rsidRPr="005518C7">
        <w:rPr>
          <w:rFonts w:eastAsia="Helvetica"/>
          <w:szCs w:val="28"/>
        </w:rPr>
        <w:t>Масая</w:t>
      </w:r>
      <w:proofErr w:type="spellEnd"/>
      <w:r w:rsidRPr="005518C7">
        <w:rPr>
          <w:szCs w:val="28"/>
        </w:rPr>
        <w:t xml:space="preserve"> </w:t>
      </w:r>
      <w:proofErr w:type="spellStart"/>
      <w:r w:rsidRPr="005518C7">
        <w:rPr>
          <w:rFonts w:eastAsia="Helvetica"/>
          <w:szCs w:val="28"/>
        </w:rPr>
        <w:t>Тиба</w:t>
      </w:r>
      <w:proofErr w:type="spellEnd"/>
      <w:r w:rsidRPr="005518C7">
        <w:rPr>
          <w:rFonts w:eastAsia="Helvetica"/>
          <w:szCs w:val="28"/>
        </w:rPr>
        <w:t xml:space="preserve">, Суда </w:t>
      </w:r>
      <w:proofErr w:type="spellStart"/>
      <w:r w:rsidRPr="005518C7">
        <w:rPr>
          <w:rFonts w:eastAsia="Helvetica"/>
          <w:szCs w:val="28"/>
        </w:rPr>
        <w:t>Ёсихиро</w:t>
      </w:r>
      <w:proofErr w:type="spellEnd"/>
      <w:r w:rsidRPr="005518C7">
        <w:rPr>
          <w:rFonts w:eastAsia="Helvetica"/>
          <w:szCs w:val="28"/>
        </w:rPr>
        <w:t xml:space="preserve">, </w:t>
      </w:r>
      <w:proofErr w:type="spellStart"/>
      <w:r w:rsidRPr="005518C7">
        <w:rPr>
          <w:rFonts w:eastAsia="Helvetica"/>
          <w:szCs w:val="28"/>
        </w:rPr>
        <w:t>Канэудзи</w:t>
      </w:r>
      <w:proofErr w:type="spellEnd"/>
      <w:r w:rsidRPr="005518C7">
        <w:rPr>
          <w:rFonts w:eastAsia="Helvetica"/>
          <w:szCs w:val="28"/>
        </w:rPr>
        <w:t xml:space="preserve"> </w:t>
      </w:r>
      <w:proofErr w:type="spellStart"/>
      <w:r w:rsidRPr="005518C7">
        <w:rPr>
          <w:rFonts w:eastAsia="Helvetica"/>
          <w:szCs w:val="28"/>
        </w:rPr>
        <w:t>Тэппэй</w:t>
      </w:r>
      <w:proofErr w:type="spellEnd"/>
      <w:r w:rsidRPr="005518C7">
        <w:rPr>
          <w:rFonts w:eastAsia="Helvetica"/>
          <w:szCs w:val="28"/>
        </w:rPr>
        <w:t xml:space="preserve">, </w:t>
      </w:r>
      <w:proofErr w:type="spellStart"/>
      <w:r w:rsidRPr="005518C7">
        <w:rPr>
          <w:rFonts w:eastAsia="Helvetica"/>
          <w:szCs w:val="28"/>
        </w:rPr>
        <w:t>Хироаки</w:t>
      </w:r>
      <w:proofErr w:type="spellEnd"/>
      <w:r w:rsidRPr="005518C7">
        <w:rPr>
          <w:rFonts w:eastAsia="Helvetica"/>
          <w:szCs w:val="28"/>
        </w:rPr>
        <w:t xml:space="preserve"> </w:t>
      </w:r>
      <w:proofErr w:type="spellStart"/>
      <w:r w:rsidRPr="005518C7">
        <w:rPr>
          <w:rFonts w:eastAsia="Helvetica"/>
          <w:szCs w:val="28"/>
        </w:rPr>
        <w:t>Морита</w:t>
      </w:r>
      <w:proofErr w:type="spellEnd"/>
      <w:r w:rsidRPr="005518C7">
        <w:rPr>
          <w:rFonts w:eastAsia="Helvetica"/>
          <w:szCs w:val="28"/>
        </w:rPr>
        <w:t xml:space="preserve">, </w:t>
      </w:r>
      <w:proofErr w:type="spellStart"/>
      <w:r w:rsidRPr="005518C7">
        <w:rPr>
          <w:rFonts w:eastAsia="Helvetica"/>
          <w:szCs w:val="28"/>
        </w:rPr>
        <w:t>Кувакубо</w:t>
      </w:r>
      <w:proofErr w:type="spellEnd"/>
      <w:r w:rsidRPr="005518C7">
        <w:rPr>
          <w:rFonts w:eastAsia="Helvetica"/>
          <w:szCs w:val="28"/>
        </w:rPr>
        <w:t xml:space="preserve"> </w:t>
      </w:r>
      <w:proofErr w:type="spellStart"/>
      <w:r w:rsidRPr="005518C7">
        <w:rPr>
          <w:rFonts w:eastAsia="Helvetica"/>
          <w:szCs w:val="28"/>
        </w:rPr>
        <w:t>Рёта</w:t>
      </w:r>
      <w:proofErr w:type="spellEnd"/>
      <w:r w:rsidRPr="005518C7">
        <w:rPr>
          <w:rFonts w:eastAsia="Helvetica"/>
          <w:szCs w:val="28"/>
        </w:rPr>
        <w:t xml:space="preserve">, </w:t>
      </w:r>
      <w:proofErr w:type="spellStart"/>
      <w:r w:rsidRPr="005518C7">
        <w:rPr>
          <w:rFonts w:eastAsia="Helvetica"/>
          <w:szCs w:val="28"/>
        </w:rPr>
        <w:t>Мотои</w:t>
      </w:r>
      <w:proofErr w:type="spellEnd"/>
      <w:r w:rsidRPr="005518C7">
        <w:rPr>
          <w:rFonts w:eastAsia="Helvetica"/>
          <w:szCs w:val="28"/>
        </w:rPr>
        <w:t xml:space="preserve"> </w:t>
      </w:r>
      <w:proofErr w:type="spellStart"/>
      <w:r w:rsidRPr="005518C7">
        <w:rPr>
          <w:rFonts w:eastAsia="Helvetica"/>
          <w:szCs w:val="28"/>
        </w:rPr>
        <w:t>Ямамото</w:t>
      </w:r>
      <w:proofErr w:type="spellEnd"/>
      <w:r w:rsidRPr="005518C7">
        <w:rPr>
          <w:rFonts w:eastAsia="Helvetica"/>
          <w:szCs w:val="28"/>
        </w:rPr>
        <w:t xml:space="preserve">, </w:t>
      </w:r>
      <w:proofErr w:type="spellStart"/>
      <w:r w:rsidRPr="005518C7">
        <w:rPr>
          <w:rFonts w:eastAsia="Helvetica"/>
          <w:szCs w:val="28"/>
        </w:rPr>
        <w:t>Ониси</w:t>
      </w:r>
      <w:proofErr w:type="spellEnd"/>
      <w:r w:rsidRPr="005518C7">
        <w:rPr>
          <w:rFonts w:eastAsia="Helvetica"/>
          <w:szCs w:val="28"/>
        </w:rPr>
        <w:t xml:space="preserve"> </w:t>
      </w:r>
      <w:proofErr w:type="spellStart"/>
      <w:r w:rsidRPr="005518C7">
        <w:rPr>
          <w:rFonts w:eastAsia="Helvetica"/>
          <w:szCs w:val="28"/>
        </w:rPr>
        <w:t>Ясуаки</w:t>
      </w:r>
      <w:proofErr w:type="spellEnd"/>
      <w:r w:rsidRPr="005518C7">
        <w:rPr>
          <w:rFonts w:eastAsia="Helvetica"/>
          <w:szCs w:val="28"/>
        </w:rPr>
        <w:t xml:space="preserve">, </w:t>
      </w:r>
      <w:proofErr w:type="spellStart"/>
      <w:r w:rsidRPr="005518C7">
        <w:rPr>
          <w:rFonts w:eastAsia="Helvetica"/>
          <w:szCs w:val="28"/>
        </w:rPr>
        <w:t>Риэко</w:t>
      </w:r>
      <w:proofErr w:type="spellEnd"/>
      <w:r w:rsidRPr="005518C7">
        <w:rPr>
          <w:rFonts w:eastAsia="Helvetica"/>
          <w:szCs w:val="28"/>
        </w:rPr>
        <w:t xml:space="preserve"> Сига, </w:t>
      </w:r>
      <w:proofErr w:type="spellStart"/>
      <w:r w:rsidRPr="005518C7">
        <w:rPr>
          <w:rFonts w:eastAsia="Helvetica"/>
          <w:szCs w:val="28"/>
        </w:rPr>
        <w:t>Хирак</w:t>
      </w:r>
      <w:r w:rsidR="00B4009B">
        <w:rPr>
          <w:rFonts w:eastAsia="Helvetica"/>
          <w:szCs w:val="28"/>
        </w:rPr>
        <w:t>и</w:t>
      </w:r>
      <w:proofErr w:type="spellEnd"/>
      <w:r w:rsidR="00B4009B">
        <w:rPr>
          <w:rFonts w:eastAsia="Helvetica"/>
          <w:szCs w:val="28"/>
        </w:rPr>
        <w:t xml:space="preserve"> Сава, </w:t>
      </w:r>
      <w:proofErr w:type="spellStart"/>
      <w:r w:rsidR="00B4009B">
        <w:rPr>
          <w:rFonts w:eastAsia="Helvetica"/>
          <w:szCs w:val="28"/>
        </w:rPr>
        <w:t>Кэнго</w:t>
      </w:r>
      <w:proofErr w:type="spellEnd"/>
      <w:r w:rsidR="00B4009B">
        <w:rPr>
          <w:rFonts w:eastAsia="Helvetica"/>
          <w:szCs w:val="28"/>
        </w:rPr>
        <w:t xml:space="preserve"> Кито и другие.   </w:t>
      </w:r>
      <w:r w:rsidRPr="005518C7">
        <w:rPr>
          <w:rFonts w:eastAsia="Helvetica"/>
          <w:szCs w:val="28"/>
        </w:rPr>
        <w:t xml:space="preserve">Термин </w:t>
      </w:r>
      <w:r w:rsidR="00B4009B">
        <w:rPr>
          <w:rFonts w:eastAsia="Helvetica"/>
          <w:szCs w:val="28"/>
        </w:rPr>
        <w:t>«</w:t>
      </w:r>
      <w:r w:rsidRPr="005518C7">
        <w:rPr>
          <w:rFonts w:eastAsia="Helvetica"/>
          <w:szCs w:val="28"/>
        </w:rPr>
        <w:t xml:space="preserve">моно-но </w:t>
      </w:r>
      <w:proofErr w:type="spellStart"/>
      <w:r w:rsidRPr="005518C7">
        <w:rPr>
          <w:rFonts w:eastAsia="Helvetica"/>
          <w:szCs w:val="28"/>
        </w:rPr>
        <w:t>аварэ</w:t>
      </w:r>
      <w:proofErr w:type="spellEnd"/>
      <w:r w:rsidRPr="005518C7">
        <w:rPr>
          <w:rFonts w:eastAsia="Helvetica"/>
          <w:szCs w:val="28"/>
        </w:rPr>
        <w:t>» связан с «тактильной чувствительностью», о которой было написано ранее: «</w:t>
      </w:r>
      <w:r w:rsidRPr="005518C7">
        <w:rPr>
          <w:rFonts w:eastAsia="Helvetica"/>
          <w:szCs w:val="28"/>
          <w:shd w:val="clear" w:color="auto" w:fill="FFFFFF"/>
        </w:rPr>
        <w:t xml:space="preserve">Моно-но </w:t>
      </w:r>
      <w:proofErr w:type="spellStart"/>
      <w:r w:rsidRPr="005518C7">
        <w:rPr>
          <w:rFonts w:eastAsia="Helvetica"/>
          <w:szCs w:val="28"/>
          <w:shd w:val="clear" w:color="auto" w:fill="FFFFFF"/>
        </w:rPr>
        <w:t>аварэ</w:t>
      </w:r>
      <w:proofErr w:type="spellEnd"/>
      <w:r w:rsidRPr="005518C7">
        <w:rPr>
          <w:rFonts w:eastAsia="Helvetica"/>
          <w:szCs w:val="28"/>
          <w:shd w:val="clear" w:color="auto" w:fill="FFFFFF"/>
        </w:rPr>
        <w:t xml:space="preserve"> связано еще и с необычайной чувствитель</w:t>
      </w:r>
      <w:r w:rsidRPr="005518C7">
        <w:rPr>
          <w:rFonts w:eastAsia="Helvetica"/>
          <w:szCs w:val="28"/>
          <w:shd w:val="clear" w:color="auto" w:fill="FFFFFF"/>
        </w:rPr>
        <w:softHyphen/>
        <w:t xml:space="preserve">ностью, которая культивировалась в классическую эпоху </w:t>
      </w:r>
      <w:proofErr w:type="spellStart"/>
      <w:r w:rsidRPr="005518C7">
        <w:rPr>
          <w:rFonts w:eastAsia="Helvetica"/>
          <w:szCs w:val="28"/>
          <w:shd w:val="clear" w:color="auto" w:fill="FFFFFF"/>
        </w:rPr>
        <w:t>Хэйан</w:t>
      </w:r>
      <w:proofErr w:type="spellEnd"/>
      <w:r w:rsidRPr="005518C7">
        <w:rPr>
          <w:rFonts w:eastAsia="Helvetica"/>
          <w:szCs w:val="28"/>
          <w:shd w:val="clear" w:color="auto" w:fill="FFFFFF"/>
        </w:rPr>
        <w:t xml:space="preserve"> (IХ–ХII века), умением улавливать тончайшие токи жизни. Одна поэтесса писала, что слышит шуршание крови, бегущей по ее жилам, слышит, как опадают лепестки сакуры.»</w:t>
      </w:r>
      <w:r w:rsidR="00B4009B">
        <w:rPr>
          <w:rStyle w:val="ad"/>
          <w:rFonts w:eastAsia="Helvetica"/>
          <w:szCs w:val="28"/>
          <w:shd w:val="clear" w:color="auto" w:fill="FFFFFF"/>
        </w:rPr>
        <w:footnoteReference w:id="30"/>
      </w:r>
      <w:r w:rsidR="006C4CBC">
        <w:rPr>
          <w:rFonts w:eastAsia="Helvetica"/>
          <w:szCs w:val="28"/>
          <w:shd w:val="clear" w:color="auto" w:fill="FFFFFF"/>
        </w:rPr>
        <w:t xml:space="preserve">. </w:t>
      </w:r>
      <w:r w:rsidR="0020500C" w:rsidRPr="005518C7">
        <w:rPr>
          <w:rFonts w:eastAsia="Helvetica"/>
          <w:szCs w:val="28"/>
          <w:shd w:val="clear" w:color="auto" w:fill="FFFFFF"/>
        </w:rPr>
        <w:t>Применение</w:t>
      </w:r>
      <w:r w:rsidRPr="005518C7">
        <w:rPr>
          <w:rFonts w:eastAsia="Helvetica"/>
          <w:szCs w:val="28"/>
          <w:shd w:val="clear" w:color="auto" w:fill="FFFFFF"/>
        </w:rPr>
        <w:t xml:space="preserve"> </w:t>
      </w:r>
      <w:r w:rsidR="00CA1FE4" w:rsidRPr="005518C7">
        <w:rPr>
          <w:rFonts w:eastAsia="Helvetica"/>
          <w:szCs w:val="28"/>
          <w:shd w:val="clear" w:color="auto" w:fill="FFFFFF"/>
        </w:rPr>
        <w:t>термина «м</w:t>
      </w:r>
      <w:r w:rsidRPr="005518C7">
        <w:rPr>
          <w:rFonts w:eastAsia="Helvetica"/>
          <w:szCs w:val="28"/>
          <w:shd w:val="clear" w:color="auto" w:fill="FFFFFF"/>
        </w:rPr>
        <w:t xml:space="preserve">оно-но </w:t>
      </w:r>
      <w:proofErr w:type="spellStart"/>
      <w:r w:rsidRPr="005518C7">
        <w:rPr>
          <w:rFonts w:eastAsia="Helvetica"/>
          <w:szCs w:val="28"/>
          <w:shd w:val="clear" w:color="auto" w:fill="FFFFFF"/>
        </w:rPr>
        <w:t>аварэ</w:t>
      </w:r>
      <w:proofErr w:type="spellEnd"/>
      <w:r w:rsidR="00CA1FE4" w:rsidRPr="005518C7">
        <w:rPr>
          <w:rFonts w:eastAsia="Helvetica"/>
          <w:szCs w:val="28"/>
          <w:shd w:val="clear" w:color="auto" w:fill="FFFFFF"/>
        </w:rPr>
        <w:t xml:space="preserve">» в качестве </w:t>
      </w:r>
      <w:r w:rsidR="00CA1FE4" w:rsidRPr="005518C7">
        <w:rPr>
          <w:rFonts w:eastAsia="Helvetica"/>
          <w:szCs w:val="28"/>
          <w:shd w:val="clear" w:color="auto" w:fill="FFFFFF"/>
        </w:rPr>
        <w:lastRenderedPageBreak/>
        <w:t xml:space="preserve">названия для </w:t>
      </w:r>
      <w:r w:rsidRPr="005518C7">
        <w:rPr>
          <w:rFonts w:eastAsia="Helvetica"/>
          <w:szCs w:val="28"/>
          <w:shd w:val="clear" w:color="auto" w:fill="FFFFFF"/>
        </w:rPr>
        <w:t>выставки современного искусства,</w:t>
      </w:r>
      <w:r w:rsidR="00CA1FE4" w:rsidRPr="005518C7">
        <w:rPr>
          <w:rFonts w:eastAsia="Helvetica"/>
          <w:szCs w:val="28"/>
          <w:shd w:val="clear" w:color="auto" w:fill="FFFFFF"/>
        </w:rPr>
        <w:t xml:space="preserve"> подчеркивает</w:t>
      </w:r>
      <w:r w:rsidRPr="005518C7">
        <w:rPr>
          <w:rFonts w:eastAsia="Helvetica"/>
          <w:szCs w:val="28"/>
          <w:shd w:val="clear" w:color="auto" w:fill="FFFFFF"/>
        </w:rPr>
        <w:t>: используя современные техники и методы, в работах мастеров все еще остается</w:t>
      </w:r>
      <w:r w:rsidR="00CA1FE4" w:rsidRPr="005518C7">
        <w:rPr>
          <w:rFonts w:eastAsia="Helvetica"/>
          <w:szCs w:val="28"/>
          <w:shd w:val="clear" w:color="auto" w:fill="FFFFFF"/>
        </w:rPr>
        <w:t xml:space="preserve"> одна из главных особенностей</w:t>
      </w:r>
      <w:r w:rsidRPr="005518C7">
        <w:rPr>
          <w:rFonts w:eastAsia="Helvetica"/>
          <w:szCs w:val="28"/>
          <w:shd w:val="clear" w:color="auto" w:fill="FFFFFF"/>
        </w:rPr>
        <w:t xml:space="preserve"> японской эстетики – вглядывание в сущность материалов. </w:t>
      </w:r>
    </w:p>
    <w:p w14:paraId="3AACCE79" w14:textId="713CA09B" w:rsidR="00623144" w:rsidRPr="005518C7" w:rsidRDefault="001E40F7" w:rsidP="004002F8">
      <w:pPr>
        <w:spacing w:line="360" w:lineRule="auto"/>
        <w:ind w:firstLine="709"/>
        <w:rPr>
          <w:szCs w:val="28"/>
        </w:rPr>
      </w:pPr>
      <w:r w:rsidRPr="005518C7">
        <w:rPr>
          <w:rFonts w:eastAsia="Helvetica"/>
          <w:szCs w:val="28"/>
        </w:rPr>
        <w:t xml:space="preserve">На мой взгляд, </w:t>
      </w:r>
      <w:r w:rsidR="00AB2E13" w:rsidRPr="005518C7">
        <w:rPr>
          <w:rFonts w:eastAsia="Helvetica"/>
          <w:szCs w:val="28"/>
        </w:rPr>
        <w:t>нельзя не</w:t>
      </w:r>
      <w:r w:rsidR="006B2971" w:rsidRPr="005518C7">
        <w:rPr>
          <w:szCs w:val="28"/>
        </w:rPr>
        <w:t xml:space="preserve"> </w:t>
      </w:r>
      <w:r w:rsidR="006B2971" w:rsidRPr="005518C7">
        <w:rPr>
          <w:rFonts w:eastAsia="Helvetica"/>
          <w:szCs w:val="28"/>
        </w:rPr>
        <w:t xml:space="preserve">упомянуть и о современном </w:t>
      </w:r>
      <w:r w:rsidRPr="005518C7">
        <w:rPr>
          <w:rFonts w:eastAsia="Helvetica"/>
          <w:szCs w:val="28"/>
        </w:rPr>
        <w:t xml:space="preserve">влияние </w:t>
      </w:r>
      <w:r w:rsidR="00623144" w:rsidRPr="005518C7">
        <w:rPr>
          <w:rFonts w:eastAsia="Helvetica"/>
          <w:szCs w:val="28"/>
        </w:rPr>
        <w:t>Японии</w:t>
      </w:r>
      <w:r w:rsidRPr="005518C7">
        <w:rPr>
          <w:szCs w:val="28"/>
        </w:rPr>
        <w:t xml:space="preserve"> </w:t>
      </w:r>
      <w:r w:rsidRPr="005518C7">
        <w:rPr>
          <w:rFonts w:eastAsia="Helvetica"/>
          <w:szCs w:val="28"/>
        </w:rPr>
        <w:t xml:space="preserve">на </w:t>
      </w:r>
      <w:r w:rsidR="000E3A4E" w:rsidRPr="005518C7">
        <w:rPr>
          <w:rFonts w:eastAsia="Helvetica"/>
          <w:szCs w:val="28"/>
        </w:rPr>
        <w:t>другие культуры</w:t>
      </w:r>
      <w:r w:rsidRPr="005518C7">
        <w:rPr>
          <w:szCs w:val="28"/>
        </w:rPr>
        <w:t>.</w:t>
      </w:r>
      <w:r w:rsidR="00AB2E13" w:rsidRPr="005518C7">
        <w:rPr>
          <w:szCs w:val="28"/>
        </w:rPr>
        <w:t xml:space="preserve"> </w:t>
      </w:r>
      <w:r w:rsidR="00AB2E13" w:rsidRPr="005518C7">
        <w:rPr>
          <w:rFonts w:eastAsia="Helvetica"/>
          <w:szCs w:val="28"/>
        </w:rPr>
        <w:t>Некоторые вещи так сильно укоренились в нашей повседневной жизни, что мы вряд</w:t>
      </w:r>
      <w:r w:rsidR="00AB2E13" w:rsidRPr="005518C7">
        <w:rPr>
          <w:szCs w:val="28"/>
        </w:rPr>
        <w:t xml:space="preserve"> </w:t>
      </w:r>
      <w:r w:rsidR="00AB2E13" w:rsidRPr="005518C7">
        <w:rPr>
          <w:rFonts w:eastAsia="Helvetica"/>
          <w:szCs w:val="28"/>
        </w:rPr>
        <w:t>ли уже обращаем на них особое внимание</w:t>
      </w:r>
      <w:r w:rsidR="00AB2E13" w:rsidRPr="005518C7">
        <w:rPr>
          <w:szCs w:val="28"/>
        </w:rPr>
        <w:t xml:space="preserve">: </w:t>
      </w:r>
      <w:r w:rsidR="00AB2E13" w:rsidRPr="005518C7">
        <w:rPr>
          <w:rFonts w:eastAsia="Helvetica"/>
          <w:szCs w:val="28"/>
        </w:rPr>
        <w:t xml:space="preserve">аниме, суши, </w:t>
      </w:r>
      <w:r w:rsidR="000B407F" w:rsidRPr="005518C7">
        <w:rPr>
          <w:rFonts w:eastAsia="Helvetica"/>
          <w:szCs w:val="28"/>
        </w:rPr>
        <w:t>лапша быстрого приготовления, ч</w:t>
      </w:r>
      <w:r w:rsidR="009A5C7A" w:rsidRPr="005518C7">
        <w:rPr>
          <w:rFonts w:eastAsia="Helvetica"/>
          <w:szCs w:val="28"/>
        </w:rPr>
        <w:t>айные церемонии, одежда</w:t>
      </w:r>
      <w:r w:rsidR="000B407F" w:rsidRPr="005518C7">
        <w:rPr>
          <w:szCs w:val="28"/>
        </w:rPr>
        <w:t>,</w:t>
      </w:r>
      <w:r w:rsidR="009A5C7A" w:rsidRPr="005518C7">
        <w:rPr>
          <w:szCs w:val="28"/>
        </w:rPr>
        <w:t xml:space="preserve"> </w:t>
      </w:r>
      <w:r w:rsidR="009A5C7A" w:rsidRPr="005518C7">
        <w:rPr>
          <w:rFonts w:eastAsia="Helvetica"/>
          <w:szCs w:val="28"/>
        </w:rPr>
        <w:t>косметика</w:t>
      </w:r>
      <w:r w:rsidR="009A5C7A" w:rsidRPr="005518C7">
        <w:rPr>
          <w:szCs w:val="28"/>
        </w:rPr>
        <w:t xml:space="preserve">, </w:t>
      </w:r>
      <w:r w:rsidR="009A5C7A" w:rsidRPr="005518C7">
        <w:rPr>
          <w:rFonts w:eastAsia="Helvetica"/>
          <w:szCs w:val="28"/>
        </w:rPr>
        <w:t>боевые искусства</w:t>
      </w:r>
      <w:r w:rsidR="009A5C7A" w:rsidRPr="005518C7">
        <w:rPr>
          <w:szCs w:val="28"/>
        </w:rPr>
        <w:t xml:space="preserve"> </w:t>
      </w:r>
      <w:r w:rsidR="009A5C7A" w:rsidRPr="005518C7">
        <w:rPr>
          <w:rFonts w:eastAsia="Helvetica"/>
          <w:szCs w:val="28"/>
        </w:rPr>
        <w:t>и так далее.</w:t>
      </w:r>
      <w:r w:rsidR="000B407F" w:rsidRPr="005518C7">
        <w:rPr>
          <w:szCs w:val="28"/>
        </w:rPr>
        <w:t xml:space="preserve"> </w:t>
      </w:r>
    </w:p>
    <w:p w14:paraId="124AD1D4" w14:textId="0EB981DA" w:rsidR="00623144" w:rsidRPr="005518C7" w:rsidRDefault="00623144" w:rsidP="004002F8">
      <w:pPr>
        <w:spacing w:line="360" w:lineRule="auto"/>
        <w:ind w:firstLine="709"/>
        <w:rPr>
          <w:rFonts w:eastAsia="Helvetica"/>
          <w:szCs w:val="28"/>
          <w:shd w:val="clear" w:color="auto" w:fill="FFFFFF"/>
        </w:rPr>
      </w:pPr>
      <w:r w:rsidRPr="005518C7">
        <w:rPr>
          <w:rFonts w:eastAsia="Helvetica"/>
          <w:szCs w:val="28"/>
        </w:rPr>
        <w:t>С 1990-х годов на Западе стала широко популярна японская анимация, побудившая молодых художников развивать собственное искусство аниме, что сделало его полноценной частью европейского телевидения.</w:t>
      </w:r>
      <w:r w:rsidRPr="005518C7">
        <w:rPr>
          <w:szCs w:val="28"/>
        </w:rPr>
        <w:t xml:space="preserve"> </w:t>
      </w:r>
      <w:r w:rsidRPr="005518C7">
        <w:rPr>
          <w:rFonts w:eastAsia="Helvetica"/>
          <w:szCs w:val="28"/>
          <w:shd w:val="clear" w:color="auto" w:fill="FFFFFF"/>
        </w:rPr>
        <w:t xml:space="preserve">Аниме, или японская анимация, впервые появилось примерно в 1917 году. Вдохновившись американскими мультфильмами, в 1930-е годы, Осаму </w:t>
      </w:r>
      <w:proofErr w:type="spellStart"/>
      <w:r w:rsidRPr="005518C7">
        <w:rPr>
          <w:rFonts w:eastAsia="Helvetica"/>
          <w:szCs w:val="28"/>
          <w:shd w:val="clear" w:color="auto" w:fill="FFFFFF"/>
        </w:rPr>
        <w:t>Тедзука</w:t>
      </w:r>
      <w:proofErr w:type="spellEnd"/>
      <w:r w:rsidRPr="005518C7">
        <w:rPr>
          <w:rFonts w:eastAsia="Helvetica"/>
          <w:szCs w:val="28"/>
          <w:shd w:val="clear" w:color="auto" w:fill="FFFFFF"/>
        </w:rPr>
        <w:t xml:space="preserve"> адаптировал и упростил анимацию Диснея, чтобы иметь возможность </w:t>
      </w:r>
      <w:r w:rsidR="0020500C" w:rsidRPr="005518C7">
        <w:rPr>
          <w:rFonts w:eastAsia="Helvetica"/>
          <w:szCs w:val="28"/>
          <w:shd w:val="clear" w:color="auto" w:fill="FFFFFF"/>
        </w:rPr>
        <w:t xml:space="preserve">производить </w:t>
      </w:r>
      <w:r w:rsidRPr="005518C7">
        <w:rPr>
          <w:rFonts w:eastAsia="Helvetica"/>
          <w:szCs w:val="28"/>
          <w:shd w:val="clear" w:color="auto" w:fill="FFFFFF"/>
        </w:rPr>
        <w:t xml:space="preserve">анимационные фильмы в сжатые сроки. Всплеск популярности аниме в Японии пришел на 80-е года, на Западе успешная адаптация нового стиля произошла ближе к 90-м. На сегодняшний день, в Японии огромное </w:t>
      </w:r>
      <w:r w:rsidR="0020500C" w:rsidRPr="005518C7">
        <w:rPr>
          <w:rFonts w:eastAsia="Helvetica"/>
          <w:szCs w:val="28"/>
          <w:shd w:val="clear" w:color="auto" w:fill="FFFFFF"/>
        </w:rPr>
        <w:t>количество</w:t>
      </w:r>
      <w:r w:rsidRPr="005518C7">
        <w:rPr>
          <w:rFonts w:eastAsia="Helvetica"/>
          <w:szCs w:val="28"/>
          <w:shd w:val="clear" w:color="auto" w:fill="FFFFFF"/>
        </w:rPr>
        <w:t xml:space="preserve"> анимированных студий. Среди самых известных художников аниме - </w:t>
      </w:r>
      <w:proofErr w:type="spellStart"/>
      <w:r w:rsidRPr="005518C7">
        <w:rPr>
          <w:rFonts w:eastAsia="Helvetica"/>
          <w:szCs w:val="28"/>
          <w:shd w:val="clear" w:color="auto" w:fill="FFFFFF"/>
        </w:rPr>
        <w:t>Хаяо</w:t>
      </w:r>
      <w:proofErr w:type="spellEnd"/>
      <w:r w:rsidRPr="005518C7">
        <w:rPr>
          <w:rFonts w:eastAsia="Helvetica"/>
          <w:szCs w:val="28"/>
          <w:shd w:val="clear" w:color="auto" w:fill="FFFFFF"/>
        </w:rPr>
        <w:t xml:space="preserve"> </w:t>
      </w:r>
      <w:proofErr w:type="spellStart"/>
      <w:r w:rsidRPr="005518C7">
        <w:rPr>
          <w:rFonts w:eastAsia="Helvetica"/>
          <w:szCs w:val="28"/>
          <w:shd w:val="clear" w:color="auto" w:fill="FFFFFF"/>
        </w:rPr>
        <w:t>Миядзаки</w:t>
      </w:r>
      <w:proofErr w:type="spellEnd"/>
      <w:r w:rsidRPr="005518C7">
        <w:rPr>
          <w:rFonts w:eastAsia="Helvetica"/>
          <w:szCs w:val="28"/>
          <w:shd w:val="clear" w:color="auto" w:fill="FFFFFF"/>
        </w:rPr>
        <w:t xml:space="preserve"> и аниматоры его студии «Гибли». </w:t>
      </w:r>
    </w:p>
    <w:p w14:paraId="0F9CBE62" w14:textId="68B9219F" w:rsidR="006B20E9" w:rsidRDefault="001E40F7" w:rsidP="004002F8">
      <w:pPr>
        <w:spacing w:line="360" w:lineRule="auto"/>
        <w:ind w:firstLine="709"/>
        <w:rPr>
          <w:rFonts w:eastAsia="Helvetica"/>
          <w:szCs w:val="28"/>
        </w:rPr>
      </w:pPr>
      <w:r w:rsidRPr="005518C7">
        <w:rPr>
          <w:szCs w:val="28"/>
        </w:rPr>
        <w:t xml:space="preserve"> </w:t>
      </w:r>
      <w:r w:rsidR="009C41C4" w:rsidRPr="005518C7">
        <w:rPr>
          <w:rFonts w:eastAsia="Helvetica"/>
          <w:szCs w:val="28"/>
        </w:rPr>
        <w:t xml:space="preserve">Японские кинематографисты, такие как </w:t>
      </w:r>
      <w:proofErr w:type="spellStart"/>
      <w:r w:rsidR="009C41C4" w:rsidRPr="005518C7">
        <w:rPr>
          <w:rFonts w:eastAsia="Helvetica"/>
          <w:szCs w:val="28"/>
        </w:rPr>
        <w:t>Акира</w:t>
      </w:r>
      <w:proofErr w:type="spellEnd"/>
      <w:r w:rsidR="009C41C4" w:rsidRPr="005518C7">
        <w:rPr>
          <w:rFonts w:eastAsia="Helvetica"/>
          <w:szCs w:val="28"/>
        </w:rPr>
        <w:t xml:space="preserve"> Куросава, </w:t>
      </w:r>
      <w:proofErr w:type="spellStart"/>
      <w:r w:rsidR="009C41C4" w:rsidRPr="005518C7">
        <w:rPr>
          <w:rFonts w:eastAsia="Helvetica"/>
          <w:szCs w:val="28"/>
        </w:rPr>
        <w:t>Кенджи</w:t>
      </w:r>
      <w:proofErr w:type="spellEnd"/>
      <w:r w:rsidR="009C41C4" w:rsidRPr="005518C7">
        <w:rPr>
          <w:rFonts w:eastAsia="Helvetica"/>
          <w:szCs w:val="28"/>
        </w:rPr>
        <w:t xml:space="preserve"> </w:t>
      </w:r>
      <w:proofErr w:type="spellStart"/>
      <w:r w:rsidR="009C41C4" w:rsidRPr="005518C7">
        <w:rPr>
          <w:rFonts w:eastAsia="Helvetica"/>
          <w:szCs w:val="28"/>
        </w:rPr>
        <w:t>Мизогучи</w:t>
      </w:r>
      <w:proofErr w:type="spellEnd"/>
      <w:r w:rsidR="009C41C4" w:rsidRPr="005518C7">
        <w:rPr>
          <w:rFonts w:eastAsia="Helvetica"/>
          <w:szCs w:val="28"/>
        </w:rPr>
        <w:t xml:space="preserve"> и </w:t>
      </w:r>
      <w:proofErr w:type="spellStart"/>
      <w:r w:rsidR="009C41C4" w:rsidRPr="005518C7">
        <w:rPr>
          <w:rFonts w:eastAsia="Helvetica"/>
          <w:szCs w:val="28"/>
        </w:rPr>
        <w:t>Ясуджиро</w:t>
      </w:r>
      <w:proofErr w:type="spellEnd"/>
      <w:r w:rsidR="009C41C4" w:rsidRPr="005518C7">
        <w:rPr>
          <w:rFonts w:eastAsia="Helvetica"/>
          <w:szCs w:val="28"/>
        </w:rPr>
        <w:t xml:space="preserve"> </w:t>
      </w:r>
      <w:proofErr w:type="spellStart"/>
      <w:r w:rsidR="009C41C4" w:rsidRPr="005518C7">
        <w:rPr>
          <w:rFonts w:eastAsia="Helvetica"/>
          <w:szCs w:val="28"/>
        </w:rPr>
        <w:t>Озу</w:t>
      </w:r>
      <w:proofErr w:type="spellEnd"/>
      <w:r w:rsidR="009C41C4" w:rsidRPr="005518C7">
        <w:rPr>
          <w:rFonts w:eastAsia="Helvetica"/>
          <w:szCs w:val="28"/>
        </w:rPr>
        <w:t xml:space="preserve">, завоевали международное признание и повлияли на западную кинематографию, используя естественную красоту и символику, свое внимание к деталям, оригинальные техники и художественную композицию даже в самых </w:t>
      </w:r>
      <w:r w:rsidR="00A07E38" w:rsidRPr="005518C7">
        <w:rPr>
          <w:rFonts w:eastAsia="Helvetica"/>
          <w:szCs w:val="28"/>
        </w:rPr>
        <w:t>повседневных снимка</w:t>
      </w:r>
      <w:r w:rsidR="009C41C4" w:rsidRPr="005518C7">
        <w:rPr>
          <w:rFonts w:eastAsia="Helvetica"/>
          <w:szCs w:val="28"/>
        </w:rPr>
        <w:t>х.</w:t>
      </w:r>
      <w:r w:rsidR="00A07E38" w:rsidRPr="005518C7">
        <w:rPr>
          <w:szCs w:val="28"/>
        </w:rPr>
        <w:t xml:space="preserve"> </w:t>
      </w:r>
      <w:r w:rsidR="00D465E8" w:rsidRPr="005518C7">
        <w:rPr>
          <w:rFonts w:eastAsia="Helvetica"/>
          <w:szCs w:val="28"/>
        </w:rPr>
        <w:t xml:space="preserve">Их работы </w:t>
      </w:r>
      <w:r w:rsidR="008B3842" w:rsidRPr="005518C7">
        <w:rPr>
          <w:rFonts w:eastAsia="Helvetica"/>
          <w:szCs w:val="28"/>
        </w:rPr>
        <w:t>являются отличным примеров характерных японских черт искусства</w:t>
      </w:r>
      <w:r w:rsidR="008B3842" w:rsidRPr="005518C7">
        <w:rPr>
          <w:szCs w:val="28"/>
        </w:rPr>
        <w:t xml:space="preserve">: </w:t>
      </w:r>
      <w:r w:rsidR="008B3842" w:rsidRPr="005518C7">
        <w:rPr>
          <w:rFonts w:eastAsia="Helvetica"/>
          <w:szCs w:val="28"/>
        </w:rPr>
        <w:t>в них присутствует та самая тактильная (японская) ч</w:t>
      </w:r>
      <w:r w:rsidR="00A07E38" w:rsidRPr="005518C7">
        <w:rPr>
          <w:rFonts w:eastAsia="Helvetica"/>
          <w:szCs w:val="28"/>
        </w:rPr>
        <w:t>увствительность, нелинейная перспектива, уважите</w:t>
      </w:r>
      <w:r w:rsidR="008C3E83" w:rsidRPr="005518C7">
        <w:rPr>
          <w:rFonts w:eastAsia="Helvetica"/>
          <w:szCs w:val="28"/>
        </w:rPr>
        <w:t>льное отношение к вещам.</w:t>
      </w:r>
    </w:p>
    <w:p w14:paraId="214BB88A" w14:textId="742529AA" w:rsidR="004C0018" w:rsidRPr="005518C7" w:rsidRDefault="004C0018" w:rsidP="004002F8">
      <w:pPr>
        <w:spacing w:line="360" w:lineRule="auto"/>
        <w:ind w:firstLine="709"/>
        <w:rPr>
          <w:rFonts w:eastAsia="Helvetica"/>
          <w:szCs w:val="28"/>
        </w:rPr>
      </w:pPr>
      <w:r>
        <w:rPr>
          <w:rFonts w:eastAsia="Helvetica"/>
          <w:szCs w:val="28"/>
        </w:rPr>
        <w:lastRenderedPageBreak/>
        <w:t xml:space="preserve">В данной главе мы выделили два главных периода, в которые границы национальной идентичности в японском искусстве начинают меняться. Это </w:t>
      </w:r>
      <w:r w:rsidRPr="00B46AA1">
        <w:rPr>
          <w:rFonts w:eastAsia="Helvetica"/>
          <w:szCs w:val="28"/>
        </w:rPr>
        <w:t>открытие портов в 1853 году и участие во Второй мировой войне</w:t>
      </w:r>
      <w:r>
        <w:rPr>
          <w:rFonts w:eastAsia="Helvetica"/>
          <w:szCs w:val="28"/>
        </w:rPr>
        <w:t>. После чего, был представлен анализ изменений, произошедших в японском искусстве, а также дана оценка современному искусству страны.</w:t>
      </w:r>
    </w:p>
    <w:p w14:paraId="71467E2A" w14:textId="77777777" w:rsidR="00852F97" w:rsidRPr="00896BD0" w:rsidRDefault="00852F97" w:rsidP="004002F8">
      <w:pPr>
        <w:spacing w:line="360" w:lineRule="auto"/>
        <w:ind w:firstLine="709"/>
        <w:rPr>
          <w:rFonts w:eastAsia="Helvetica"/>
          <w:color w:val="000000" w:themeColor="text1"/>
          <w:szCs w:val="28"/>
        </w:rPr>
      </w:pPr>
    </w:p>
    <w:p w14:paraId="1CBF2912" w14:textId="431138EB" w:rsidR="004D4DC4" w:rsidRPr="00896BD0" w:rsidRDefault="004D4DC4" w:rsidP="004002F8">
      <w:pPr>
        <w:spacing w:line="360" w:lineRule="auto"/>
        <w:ind w:firstLine="709"/>
        <w:rPr>
          <w:rFonts w:eastAsia="Helvetica"/>
          <w:color w:val="000000" w:themeColor="text1"/>
          <w:szCs w:val="28"/>
        </w:rPr>
      </w:pPr>
      <w:r w:rsidRPr="00896BD0">
        <w:rPr>
          <w:rFonts w:eastAsia="Helvetica"/>
          <w:color w:val="000000" w:themeColor="text1"/>
          <w:szCs w:val="28"/>
        </w:rPr>
        <w:br w:type="page"/>
      </w:r>
    </w:p>
    <w:p w14:paraId="0B4076B8" w14:textId="3A953508" w:rsidR="007861C3" w:rsidRPr="00896BD0" w:rsidRDefault="0039507B" w:rsidP="005518C7">
      <w:pPr>
        <w:pStyle w:val="1"/>
        <w:rPr>
          <w:rFonts w:eastAsia="Helvetica"/>
        </w:rPr>
      </w:pPr>
      <w:bookmarkStart w:id="11" w:name="_Toc512973029"/>
      <w:r w:rsidRPr="00896BD0">
        <w:rPr>
          <w:rFonts w:eastAsia="Helvetica"/>
        </w:rPr>
        <w:lastRenderedPageBreak/>
        <w:t>З</w:t>
      </w:r>
      <w:r w:rsidR="00524129">
        <w:rPr>
          <w:rFonts w:eastAsia="Helvetica"/>
        </w:rPr>
        <w:t>аключение</w:t>
      </w:r>
      <w:bookmarkEnd w:id="11"/>
    </w:p>
    <w:p w14:paraId="4AD623D7" w14:textId="77777777" w:rsidR="0039507B" w:rsidRPr="00896BD0" w:rsidRDefault="0039507B" w:rsidP="00721575">
      <w:pPr>
        <w:spacing w:line="360" w:lineRule="auto"/>
        <w:ind w:firstLine="709"/>
        <w:jc w:val="center"/>
        <w:outlineLvl w:val="0"/>
        <w:rPr>
          <w:rFonts w:ascii="Arial" w:hAnsi="Arial" w:cs="Arial"/>
          <w:b/>
          <w:color w:val="000000" w:themeColor="text1"/>
          <w:sz w:val="32"/>
          <w:szCs w:val="28"/>
        </w:rPr>
      </w:pPr>
    </w:p>
    <w:p w14:paraId="115DB0E7" w14:textId="77777777" w:rsidR="00F73ABE" w:rsidRPr="005518C7" w:rsidRDefault="00C75EC8" w:rsidP="005518C7">
      <w:pPr>
        <w:pStyle w:val="a3"/>
        <w:spacing w:before="0" w:beforeAutospacing="0" w:after="0" w:afterAutospacing="0" w:line="360" w:lineRule="auto"/>
        <w:ind w:firstLine="709"/>
        <w:rPr>
          <w:rFonts w:eastAsia="Helvetica"/>
          <w:szCs w:val="28"/>
        </w:rPr>
      </w:pPr>
      <w:r w:rsidRPr="005518C7">
        <w:rPr>
          <w:rFonts w:eastAsia="Helvetica"/>
          <w:szCs w:val="28"/>
        </w:rPr>
        <w:t xml:space="preserve">В данной дипломной работе был рассмотрен вопрос о границах национальной идентичности в современном искусстве Японии. </w:t>
      </w:r>
    </w:p>
    <w:p w14:paraId="7D2B619D" w14:textId="77777777" w:rsidR="00F73ABE" w:rsidRPr="005518C7" w:rsidRDefault="00F73ABE" w:rsidP="005518C7">
      <w:pPr>
        <w:pStyle w:val="a3"/>
        <w:spacing w:before="0" w:beforeAutospacing="0" w:after="0" w:afterAutospacing="0" w:line="360" w:lineRule="auto"/>
        <w:ind w:firstLine="709"/>
        <w:rPr>
          <w:rFonts w:eastAsia="Helvetica"/>
          <w:szCs w:val="28"/>
        </w:rPr>
      </w:pPr>
      <w:r w:rsidRPr="005518C7">
        <w:rPr>
          <w:rFonts w:eastAsia="Helvetica"/>
          <w:szCs w:val="28"/>
        </w:rPr>
        <w:t xml:space="preserve">Определив понятие национальной идентичности, нами были выделены следующие черты традиционного японского искусства: </w:t>
      </w:r>
    </w:p>
    <w:p w14:paraId="55BB4C49" w14:textId="77777777" w:rsidR="00A464D7" w:rsidRPr="005518C7" w:rsidRDefault="00A464D7" w:rsidP="005518C7">
      <w:pPr>
        <w:pStyle w:val="a4"/>
        <w:numPr>
          <w:ilvl w:val="0"/>
          <w:numId w:val="9"/>
        </w:numPr>
        <w:spacing w:line="360" w:lineRule="auto"/>
        <w:ind w:left="0" w:firstLine="709"/>
        <w:rPr>
          <w:rFonts w:ascii="Times New Roman" w:eastAsia="Helvetica" w:hAnsi="Times New Roman" w:cs="Times New Roman"/>
          <w:szCs w:val="28"/>
          <w:lang w:eastAsia="ru-RU"/>
        </w:rPr>
      </w:pPr>
      <w:r w:rsidRPr="005518C7">
        <w:rPr>
          <w:rFonts w:ascii="Times New Roman" w:eastAsia="Helvetica" w:hAnsi="Times New Roman" w:cs="Times New Roman"/>
          <w:szCs w:val="28"/>
          <w:lang w:eastAsia="ru-RU"/>
        </w:rPr>
        <w:t>уход от субъективности</w:t>
      </w:r>
      <w:r w:rsidRPr="005518C7">
        <w:rPr>
          <w:rFonts w:ascii="Times New Roman" w:eastAsia="Helvetica" w:hAnsi="Times New Roman" w:cs="Times New Roman"/>
          <w:szCs w:val="28"/>
          <w:lang w:val="en-US" w:eastAsia="ru-RU"/>
        </w:rPr>
        <w:t>;</w:t>
      </w:r>
    </w:p>
    <w:p w14:paraId="0D6A8169" w14:textId="77777777" w:rsidR="00A464D7" w:rsidRPr="005518C7" w:rsidRDefault="00A464D7" w:rsidP="005518C7">
      <w:pPr>
        <w:pStyle w:val="a4"/>
        <w:numPr>
          <w:ilvl w:val="0"/>
          <w:numId w:val="9"/>
        </w:numPr>
        <w:spacing w:line="360" w:lineRule="auto"/>
        <w:ind w:left="0" w:firstLine="709"/>
        <w:rPr>
          <w:rFonts w:ascii="Times New Roman" w:eastAsia="Helvetica" w:hAnsi="Times New Roman" w:cs="Times New Roman"/>
          <w:szCs w:val="28"/>
          <w:lang w:eastAsia="ru-RU"/>
        </w:rPr>
      </w:pPr>
      <w:r w:rsidRPr="005518C7">
        <w:rPr>
          <w:rFonts w:ascii="Times New Roman" w:eastAsia="Helvetica" w:hAnsi="Times New Roman" w:cs="Times New Roman"/>
          <w:szCs w:val="28"/>
          <w:lang w:eastAsia="ru-RU"/>
        </w:rPr>
        <w:t>создание художником «тактильной чувствительности» в произведении искусства;</w:t>
      </w:r>
    </w:p>
    <w:p w14:paraId="49F35A68" w14:textId="77777777" w:rsidR="00A464D7" w:rsidRPr="005518C7" w:rsidRDefault="00A464D7" w:rsidP="005518C7">
      <w:pPr>
        <w:pStyle w:val="a4"/>
        <w:numPr>
          <w:ilvl w:val="0"/>
          <w:numId w:val="9"/>
        </w:numPr>
        <w:spacing w:line="360" w:lineRule="auto"/>
        <w:ind w:left="0" w:firstLine="709"/>
        <w:rPr>
          <w:rFonts w:ascii="Times New Roman" w:eastAsia="Helvetica" w:hAnsi="Times New Roman" w:cs="Times New Roman"/>
          <w:szCs w:val="28"/>
          <w:lang w:eastAsia="ru-RU"/>
        </w:rPr>
      </w:pPr>
      <w:r w:rsidRPr="005518C7">
        <w:rPr>
          <w:rFonts w:ascii="Times New Roman" w:eastAsia="Helvetica" w:hAnsi="Times New Roman" w:cs="Times New Roman"/>
          <w:szCs w:val="28"/>
          <w:lang w:eastAsia="ru-RU"/>
        </w:rPr>
        <w:t xml:space="preserve"> уважительное отношение к предмету</w:t>
      </w:r>
      <w:r w:rsidRPr="005518C7">
        <w:rPr>
          <w:rFonts w:ascii="Times New Roman" w:eastAsia="Helvetica" w:hAnsi="Times New Roman" w:cs="Times New Roman"/>
          <w:szCs w:val="28"/>
          <w:lang w:val="en-US" w:eastAsia="ru-RU"/>
        </w:rPr>
        <w:t>;</w:t>
      </w:r>
    </w:p>
    <w:p w14:paraId="5CF247DA" w14:textId="4B447662" w:rsidR="00A464D7" w:rsidRPr="005518C7" w:rsidRDefault="00A464D7" w:rsidP="005518C7">
      <w:pPr>
        <w:pStyle w:val="a4"/>
        <w:numPr>
          <w:ilvl w:val="0"/>
          <w:numId w:val="9"/>
        </w:numPr>
        <w:spacing w:line="360" w:lineRule="auto"/>
        <w:ind w:left="0" w:firstLine="709"/>
        <w:rPr>
          <w:rFonts w:ascii="Times New Roman" w:eastAsia="Helvetica" w:hAnsi="Times New Roman" w:cs="Times New Roman"/>
          <w:szCs w:val="28"/>
          <w:lang w:eastAsia="ru-RU"/>
        </w:rPr>
      </w:pPr>
      <w:r w:rsidRPr="005518C7">
        <w:rPr>
          <w:rFonts w:ascii="Times New Roman" w:eastAsia="Helvetica" w:hAnsi="Times New Roman" w:cs="Times New Roman"/>
          <w:szCs w:val="28"/>
          <w:lang w:eastAsia="ru-RU"/>
        </w:rPr>
        <w:t xml:space="preserve"> гармония с природой. </w:t>
      </w:r>
    </w:p>
    <w:p w14:paraId="393033A6" w14:textId="2EC68D18" w:rsidR="00A464D7" w:rsidRPr="005518C7" w:rsidRDefault="00DD1A7D" w:rsidP="005518C7">
      <w:pPr>
        <w:spacing w:line="360" w:lineRule="auto"/>
        <w:ind w:firstLine="709"/>
        <w:rPr>
          <w:rFonts w:eastAsia="Helvetica"/>
          <w:szCs w:val="28"/>
          <w:shd w:val="clear" w:color="auto" w:fill="FFFFFF"/>
        </w:rPr>
      </w:pPr>
      <w:r w:rsidRPr="005518C7">
        <w:rPr>
          <w:rFonts w:eastAsia="Helvetica"/>
          <w:szCs w:val="28"/>
          <w:shd w:val="clear" w:color="auto" w:fill="FFFFFF"/>
        </w:rPr>
        <w:t>Выделить</w:t>
      </w:r>
      <w:r w:rsidR="00A464D7" w:rsidRPr="005518C7">
        <w:rPr>
          <w:rFonts w:eastAsia="Helvetica"/>
          <w:szCs w:val="28"/>
          <w:shd w:val="clear" w:color="auto" w:fill="FFFFFF"/>
        </w:rPr>
        <w:t xml:space="preserve"> вышеуказанные </w:t>
      </w:r>
      <w:r w:rsidRPr="005518C7">
        <w:rPr>
          <w:rFonts w:eastAsia="Helvetica"/>
          <w:szCs w:val="28"/>
          <w:shd w:val="clear" w:color="auto" w:fill="FFFFFF"/>
        </w:rPr>
        <w:t>черты стало возможным, благодаря</w:t>
      </w:r>
      <w:r w:rsidR="00A464D7" w:rsidRPr="005518C7">
        <w:rPr>
          <w:rFonts w:eastAsia="Helvetica"/>
          <w:szCs w:val="28"/>
          <w:shd w:val="clear" w:color="auto" w:fill="FFFFFF"/>
        </w:rPr>
        <w:t xml:space="preserve"> сравнительному анализу с западной культурой</w:t>
      </w:r>
      <w:r w:rsidR="00C75EC8" w:rsidRPr="005518C7">
        <w:rPr>
          <w:rFonts w:eastAsia="Helvetica"/>
          <w:szCs w:val="28"/>
          <w:shd w:val="clear" w:color="auto" w:fill="FFFFFF"/>
        </w:rPr>
        <w:t xml:space="preserve">.  </w:t>
      </w:r>
    </w:p>
    <w:p w14:paraId="1F7C860D" w14:textId="1B969051" w:rsidR="00E3461B" w:rsidRPr="005518C7" w:rsidRDefault="00A464D7" w:rsidP="005518C7">
      <w:pPr>
        <w:spacing w:line="360" w:lineRule="auto"/>
        <w:ind w:firstLine="709"/>
        <w:rPr>
          <w:rFonts w:eastAsia="Helvetica"/>
          <w:szCs w:val="28"/>
        </w:rPr>
      </w:pPr>
      <w:r w:rsidRPr="005518C7">
        <w:rPr>
          <w:rFonts w:eastAsia="Helvetica"/>
          <w:szCs w:val="28"/>
          <w:shd w:val="clear" w:color="auto" w:fill="FFFFFF"/>
        </w:rPr>
        <w:t xml:space="preserve">Далее, </w:t>
      </w:r>
      <w:r w:rsidR="00DD1A7D" w:rsidRPr="005518C7">
        <w:rPr>
          <w:rFonts w:eastAsia="Helvetica"/>
          <w:szCs w:val="28"/>
          <w:shd w:val="clear" w:color="auto" w:fill="FFFFFF"/>
        </w:rPr>
        <w:t xml:space="preserve">мною были рассмотрены два </w:t>
      </w:r>
      <w:r w:rsidR="00DD1A7D" w:rsidRPr="005518C7">
        <w:rPr>
          <w:rFonts w:eastAsia="Helvetica"/>
          <w:szCs w:val="28"/>
        </w:rPr>
        <w:t>период в истории Японии</w:t>
      </w:r>
      <w:r w:rsidR="006651C6" w:rsidRPr="005518C7">
        <w:rPr>
          <w:rFonts w:eastAsia="Helvetica"/>
          <w:szCs w:val="28"/>
        </w:rPr>
        <w:t>, в которых</w:t>
      </w:r>
      <w:r w:rsidR="00DD1A7D" w:rsidRPr="005518C7">
        <w:rPr>
          <w:rFonts w:eastAsia="Helvetica"/>
          <w:szCs w:val="28"/>
        </w:rPr>
        <w:t xml:space="preserve"> начинает остро вставать вопрос о границах национальной идентичности в </w:t>
      </w:r>
      <w:r w:rsidR="006651C6" w:rsidRPr="005518C7">
        <w:rPr>
          <w:rFonts w:eastAsia="Helvetica"/>
          <w:szCs w:val="28"/>
        </w:rPr>
        <w:t>страны</w:t>
      </w:r>
      <w:r w:rsidR="00A45CD6" w:rsidRPr="005518C7">
        <w:rPr>
          <w:rFonts w:eastAsia="Helvetica"/>
          <w:szCs w:val="28"/>
        </w:rPr>
        <w:t>: открытие портов в 1853 году и Вторая мировая война.</w:t>
      </w:r>
      <w:r w:rsidR="00E3461B" w:rsidRPr="005518C7">
        <w:rPr>
          <w:rFonts w:eastAsia="Helvetica"/>
          <w:szCs w:val="28"/>
        </w:rPr>
        <w:t xml:space="preserve"> </w:t>
      </w:r>
    </w:p>
    <w:p w14:paraId="2D6A9705" w14:textId="694306C1" w:rsidR="00B73F16" w:rsidRPr="005518C7" w:rsidRDefault="00E3461B" w:rsidP="005518C7">
      <w:pPr>
        <w:spacing w:line="360" w:lineRule="auto"/>
        <w:ind w:firstLine="709"/>
        <w:rPr>
          <w:rFonts w:eastAsia="Helvetica"/>
          <w:szCs w:val="28"/>
        </w:rPr>
      </w:pPr>
      <w:r w:rsidRPr="005518C7">
        <w:rPr>
          <w:rFonts w:eastAsia="Helvetica"/>
          <w:szCs w:val="28"/>
        </w:rPr>
        <w:t>Рассмотрение японского искусств</w:t>
      </w:r>
      <w:r w:rsidR="006651C6" w:rsidRPr="005518C7">
        <w:rPr>
          <w:rFonts w:eastAsia="Helvetica"/>
          <w:szCs w:val="28"/>
        </w:rPr>
        <w:t>а, развивающегося в послевоенный</w:t>
      </w:r>
      <w:r w:rsidRPr="005518C7">
        <w:rPr>
          <w:rFonts w:eastAsia="Helvetica"/>
          <w:szCs w:val="28"/>
        </w:rPr>
        <w:t xml:space="preserve"> период, позволило определить границы национальной идентичности в современном японском искусстве. </w:t>
      </w:r>
    </w:p>
    <w:p w14:paraId="65E72C7D" w14:textId="6DF16316" w:rsidR="00EC76E8" w:rsidRPr="005518C7" w:rsidRDefault="00B73F16" w:rsidP="005518C7">
      <w:pPr>
        <w:spacing w:line="360" w:lineRule="auto"/>
        <w:ind w:firstLine="709"/>
        <w:rPr>
          <w:rFonts w:eastAsia="Helvetica"/>
          <w:szCs w:val="28"/>
        </w:rPr>
      </w:pPr>
      <w:r w:rsidRPr="005518C7">
        <w:rPr>
          <w:rFonts w:eastAsia="Helvetica"/>
          <w:szCs w:val="28"/>
        </w:rPr>
        <w:t xml:space="preserve"> </w:t>
      </w:r>
      <w:r w:rsidR="00A45CD6" w:rsidRPr="005518C7">
        <w:rPr>
          <w:rFonts w:eastAsia="Helvetica"/>
          <w:szCs w:val="28"/>
        </w:rPr>
        <w:t xml:space="preserve"> </w:t>
      </w:r>
      <w:r w:rsidR="00EC76E8" w:rsidRPr="005518C7">
        <w:rPr>
          <w:rFonts w:eastAsia="Helvetica"/>
          <w:szCs w:val="28"/>
        </w:rPr>
        <w:t xml:space="preserve">Обобщая результат проведенной работы, мы можем утверждать, что современное японское искусство сумело </w:t>
      </w:r>
      <w:r w:rsidR="00023CEE" w:rsidRPr="005518C7">
        <w:rPr>
          <w:rFonts w:eastAsia="Helvetica"/>
          <w:szCs w:val="28"/>
        </w:rPr>
        <w:t>соединить в себе западные техники и стили, по-прежнему сохранив особенность и самобытность японской эстетики</w:t>
      </w:r>
      <w:r w:rsidR="00EC76E8" w:rsidRPr="005518C7">
        <w:rPr>
          <w:rFonts w:eastAsia="Helvetica"/>
          <w:szCs w:val="28"/>
        </w:rPr>
        <w:t>.</w:t>
      </w:r>
    </w:p>
    <w:p w14:paraId="71364DE1" w14:textId="4FD2EE06" w:rsidR="00C61EC7" w:rsidRPr="005518C7" w:rsidRDefault="00751834" w:rsidP="005518C7">
      <w:pPr>
        <w:spacing w:line="360" w:lineRule="auto"/>
        <w:ind w:firstLine="709"/>
        <w:rPr>
          <w:rFonts w:eastAsia="Helvetica"/>
          <w:szCs w:val="28"/>
          <w:shd w:val="clear" w:color="auto" w:fill="FFFFFF"/>
        </w:rPr>
      </w:pPr>
      <w:r w:rsidRPr="005518C7">
        <w:rPr>
          <w:rFonts w:eastAsia="Helvetica"/>
          <w:szCs w:val="28"/>
          <w:shd w:val="clear" w:color="auto" w:fill="FFFFFF"/>
        </w:rPr>
        <w:t xml:space="preserve">Принимаясь за эту работу, </w:t>
      </w:r>
      <w:r w:rsidR="00920814" w:rsidRPr="005518C7">
        <w:rPr>
          <w:rFonts w:eastAsia="Helvetica"/>
          <w:szCs w:val="28"/>
          <w:shd w:val="clear" w:color="auto" w:fill="FFFFFF"/>
        </w:rPr>
        <w:t>ожидалось</w:t>
      </w:r>
      <w:r w:rsidRPr="005518C7">
        <w:rPr>
          <w:rFonts w:eastAsia="Helvetica"/>
          <w:szCs w:val="28"/>
          <w:shd w:val="clear" w:color="auto" w:fill="FFFFFF"/>
        </w:rPr>
        <w:t xml:space="preserve">, что </w:t>
      </w:r>
      <w:r w:rsidR="004D4DC4" w:rsidRPr="005518C7">
        <w:rPr>
          <w:rFonts w:eastAsia="Helvetica"/>
          <w:szCs w:val="28"/>
          <w:shd w:val="clear" w:color="auto" w:fill="FFFFFF"/>
        </w:rPr>
        <w:t>по итогу</w:t>
      </w:r>
      <w:r w:rsidRPr="005518C7">
        <w:rPr>
          <w:rFonts w:eastAsia="Helvetica"/>
          <w:szCs w:val="28"/>
          <w:shd w:val="clear" w:color="auto" w:fill="FFFFFF"/>
        </w:rPr>
        <w:t xml:space="preserve"> проведенного исследования будет </w:t>
      </w:r>
      <w:r w:rsidR="00E939FF" w:rsidRPr="005518C7">
        <w:rPr>
          <w:rFonts w:eastAsia="Helvetica"/>
          <w:szCs w:val="28"/>
          <w:shd w:val="clear" w:color="auto" w:fill="FFFFFF"/>
        </w:rPr>
        <w:t xml:space="preserve">сделан </w:t>
      </w:r>
      <w:r w:rsidRPr="005518C7">
        <w:rPr>
          <w:rFonts w:eastAsia="Helvetica"/>
          <w:szCs w:val="28"/>
          <w:shd w:val="clear" w:color="auto" w:fill="FFFFFF"/>
        </w:rPr>
        <w:t>вывод о том, что границы национальной идентичности в современном искусстве размыты. Взявшись за исследование Японии, мною ставилась</w:t>
      </w:r>
      <w:r w:rsidR="00920814" w:rsidRPr="005518C7">
        <w:rPr>
          <w:rFonts w:eastAsia="Helvetica"/>
          <w:szCs w:val="28"/>
          <w:shd w:val="clear" w:color="auto" w:fill="FFFFFF"/>
        </w:rPr>
        <w:t xml:space="preserve"> умышле</w:t>
      </w:r>
      <w:r w:rsidR="004D4DC4" w:rsidRPr="005518C7">
        <w:rPr>
          <w:rFonts w:eastAsia="Helvetica"/>
          <w:szCs w:val="28"/>
          <w:shd w:val="clear" w:color="auto" w:fill="FFFFFF"/>
        </w:rPr>
        <w:t>нная</w:t>
      </w:r>
      <w:r w:rsidRPr="005518C7">
        <w:rPr>
          <w:rFonts w:eastAsia="Helvetica"/>
          <w:szCs w:val="28"/>
          <w:shd w:val="clear" w:color="auto" w:fill="FFFFFF"/>
        </w:rPr>
        <w:t xml:space="preserve"> цель показать, что даже в такой «закрытой» стране, мало что осталось от традиционного </w:t>
      </w:r>
      <w:r w:rsidR="00C61EC7" w:rsidRPr="005518C7">
        <w:rPr>
          <w:rFonts w:eastAsia="Helvetica"/>
          <w:szCs w:val="28"/>
          <w:shd w:val="clear" w:color="auto" w:fill="FFFFFF"/>
        </w:rPr>
        <w:t xml:space="preserve">образа жизни. </w:t>
      </w:r>
    </w:p>
    <w:p w14:paraId="43171E66" w14:textId="7830DEAF" w:rsidR="00734644" w:rsidRPr="005518C7" w:rsidRDefault="00C61EC7" w:rsidP="005518C7">
      <w:pPr>
        <w:spacing w:line="360" w:lineRule="auto"/>
        <w:ind w:firstLine="709"/>
        <w:rPr>
          <w:rFonts w:eastAsia="Helvetica"/>
          <w:szCs w:val="28"/>
        </w:rPr>
      </w:pPr>
      <w:r w:rsidRPr="005518C7">
        <w:rPr>
          <w:rFonts w:eastAsia="Helvetica"/>
          <w:szCs w:val="28"/>
          <w:shd w:val="clear" w:color="auto" w:fill="FFFFFF"/>
        </w:rPr>
        <w:lastRenderedPageBreak/>
        <w:t xml:space="preserve">К моему удивлению, </w:t>
      </w:r>
      <w:r w:rsidR="00496B38" w:rsidRPr="005518C7">
        <w:rPr>
          <w:rFonts w:eastAsia="Helvetica"/>
          <w:szCs w:val="28"/>
          <w:shd w:val="clear" w:color="auto" w:fill="FFFFFF"/>
        </w:rPr>
        <w:t>результат оказался другим. Да, границы действительно размываются, они становятся все более подвижными и тяжело различаемыми. Однако, Япония сумела интегрироваться в з</w:t>
      </w:r>
      <w:r w:rsidR="00767FF4" w:rsidRPr="005518C7">
        <w:rPr>
          <w:rFonts w:eastAsia="Helvetica"/>
          <w:szCs w:val="28"/>
          <w:shd w:val="clear" w:color="auto" w:fill="FFFFFF"/>
        </w:rPr>
        <w:t xml:space="preserve">ападную традицию, сохранив свою особенность. </w:t>
      </w:r>
      <w:r w:rsidR="00BA0DBB" w:rsidRPr="005518C7">
        <w:rPr>
          <w:rFonts w:eastAsia="Helvetica"/>
          <w:szCs w:val="28"/>
          <w:shd w:val="clear" w:color="auto" w:fill="FFFFFF"/>
        </w:rPr>
        <w:t>На мой взгляд, Страна В</w:t>
      </w:r>
      <w:r w:rsidR="00767FF4" w:rsidRPr="005518C7">
        <w:rPr>
          <w:rFonts w:eastAsia="Helvetica"/>
          <w:szCs w:val="28"/>
          <w:shd w:val="clear" w:color="auto" w:fill="FFFFFF"/>
        </w:rPr>
        <w:t>осходящего солнца выполнила задачу, которую в свое время поставил перед собой Гёте:</w:t>
      </w:r>
      <w:r w:rsidR="00490E05" w:rsidRPr="005518C7">
        <w:rPr>
          <w:rFonts w:eastAsia="Helvetica"/>
          <w:szCs w:val="28"/>
        </w:rPr>
        <w:t xml:space="preserve"> </w:t>
      </w:r>
      <w:r w:rsidR="00734644" w:rsidRPr="005518C7">
        <w:rPr>
          <w:rFonts w:eastAsia="Helvetica"/>
          <w:szCs w:val="28"/>
        </w:rPr>
        <w:t>«мое намерение состоит в том, чтобы радостно связать Запад и Восток, прошлое с современным, персидское с немецким и постигнуть их нравы и образ мышления в их взаимосвязанности, понять одного с помощью другого»</w:t>
      </w:r>
      <w:r w:rsidR="006C4CBC">
        <w:rPr>
          <w:rStyle w:val="ad"/>
          <w:rFonts w:eastAsia="Helvetica"/>
          <w:szCs w:val="28"/>
        </w:rPr>
        <w:footnoteReference w:id="31"/>
      </w:r>
      <w:r w:rsidR="00767FF4" w:rsidRPr="005518C7">
        <w:rPr>
          <w:rFonts w:eastAsia="Helvetica"/>
          <w:szCs w:val="28"/>
        </w:rPr>
        <w:t>.</w:t>
      </w:r>
      <w:r w:rsidR="006C4CBC">
        <w:rPr>
          <w:rFonts w:eastAsia="Helvetica"/>
          <w:szCs w:val="28"/>
        </w:rPr>
        <w:t xml:space="preserve"> </w:t>
      </w:r>
    </w:p>
    <w:p w14:paraId="3559912C" w14:textId="00FCD2CE" w:rsidR="00292970" w:rsidRPr="005518C7" w:rsidRDefault="00134107" w:rsidP="005518C7">
      <w:pPr>
        <w:spacing w:line="360" w:lineRule="auto"/>
        <w:ind w:firstLine="709"/>
        <w:rPr>
          <w:rFonts w:eastAsia="Helvetica"/>
          <w:szCs w:val="28"/>
          <w:lang w:eastAsia="en-US"/>
        </w:rPr>
      </w:pPr>
      <w:r w:rsidRPr="005518C7">
        <w:rPr>
          <w:rFonts w:eastAsia="Helvetica"/>
          <w:szCs w:val="28"/>
          <w:shd w:val="clear" w:color="auto" w:fill="FFFFFF"/>
        </w:rPr>
        <w:t xml:space="preserve">Доктор философских наук М. М. </w:t>
      </w:r>
      <w:proofErr w:type="spellStart"/>
      <w:r w:rsidRPr="005518C7">
        <w:rPr>
          <w:rFonts w:eastAsia="Helvetica"/>
          <w:szCs w:val="28"/>
          <w:shd w:val="clear" w:color="auto" w:fill="FFFFFF"/>
        </w:rPr>
        <w:t>Скибицкий</w:t>
      </w:r>
      <w:proofErr w:type="spellEnd"/>
      <w:r w:rsidR="00510107" w:rsidRPr="005518C7">
        <w:rPr>
          <w:rFonts w:eastAsia="Helvetica"/>
          <w:szCs w:val="28"/>
          <w:shd w:val="clear" w:color="auto" w:fill="FFFFFF"/>
        </w:rPr>
        <w:t xml:space="preserve"> в своем докладе на тему «По</w:t>
      </w:r>
      <w:r w:rsidRPr="005518C7">
        <w:rPr>
          <w:rFonts w:eastAsia="Helvetica"/>
          <w:szCs w:val="28"/>
          <w:shd w:val="clear" w:color="auto" w:fill="FFFFFF"/>
        </w:rPr>
        <w:t>чему Япония выстояла, а Россия — нет!?»</w:t>
      </w:r>
      <w:r w:rsidR="00510107" w:rsidRPr="005518C7">
        <w:rPr>
          <w:rFonts w:eastAsia="Helvetica"/>
          <w:szCs w:val="28"/>
          <w:shd w:val="clear" w:color="auto" w:fill="FFFFFF"/>
        </w:rPr>
        <w:t xml:space="preserve"> резюмирует: «</w:t>
      </w:r>
      <w:r w:rsidR="00292970" w:rsidRPr="005518C7">
        <w:rPr>
          <w:rFonts w:eastAsia="Helvetica"/>
          <w:szCs w:val="28"/>
          <w:lang w:eastAsia="en-US"/>
        </w:rPr>
        <w:t>Японии</w:t>
      </w:r>
      <w:r w:rsidR="00292970" w:rsidRPr="005518C7">
        <w:rPr>
          <w:szCs w:val="28"/>
          <w:lang w:eastAsia="en-US"/>
        </w:rPr>
        <w:t xml:space="preserve"> </w:t>
      </w:r>
      <w:proofErr w:type="spellStart"/>
      <w:r w:rsidR="0025460A" w:rsidRPr="005518C7">
        <w:rPr>
          <w:rFonts w:eastAsia="Helvetica"/>
          <w:szCs w:val="28"/>
          <w:lang w:eastAsia="en-US"/>
        </w:rPr>
        <w:t>свойствен</w:t>
      </w:r>
      <w:r w:rsidR="00510107" w:rsidRPr="005518C7">
        <w:rPr>
          <w:rFonts w:eastAsia="Helvetica"/>
          <w:szCs w:val="28"/>
          <w:lang w:eastAsia="en-US"/>
        </w:rPr>
        <w:t>н</w:t>
      </w:r>
      <w:r w:rsidR="00292970" w:rsidRPr="005518C7">
        <w:rPr>
          <w:rFonts w:eastAsia="Helvetica"/>
          <w:szCs w:val="28"/>
          <w:lang w:eastAsia="en-US"/>
        </w:rPr>
        <w:t>а</w:t>
      </w:r>
      <w:proofErr w:type="spellEnd"/>
      <w:r w:rsidR="00292970" w:rsidRPr="005518C7">
        <w:rPr>
          <w:szCs w:val="28"/>
          <w:lang w:eastAsia="en-US"/>
        </w:rPr>
        <w:t xml:space="preserve"> </w:t>
      </w:r>
      <w:r w:rsidR="00292970" w:rsidRPr="005518C7">
        <w:rPr>
          <w:rFonts w:eastAsia="Helvetica"/>
          <w:szCs w:val="28"/>
          <w:lang w:eastAsia="en-US"/>
        </w:rPr>
        <w:t>национальная</w:t>
      </w:r>
      <w:r w:rsidR="00292970" w:rsidRPr="005518C7">
        <w:rPr>
          <w:szCs w:val="28"/>
          <w:lang w:eastAsia="en-US"/>
        </w:rPr>
        <w:t xml:space="preserve"> </w:t>
      </w:r>
      <w:r w:rsidR="00292970" w:rsidRPr="005518C7">
        <w:rPr>
          <w:rFonts w:eastAsia="Helvetica"/>
          <w:szCs w:val="28"/>
          <w:lang w:eastAsia="en-US"/>
        </w:rPr>
        <w:t>идентичность</w:t>
      </w:r>
      <w:r w:rsidR="00292970" w:rsidRPr="005518C7">
        <w:rPr>
          <w:szCs w:val="28"/>
          <w:lang w:eastAsia="en-US"/>
        </w:rPr>
        <w:t xml:space="preserve"> </w:t>
      </w:r>
      <w:r w:rsidR="00292970" w:rsidRPr="005518C7">
        <w:rPr>
          <w:rFonts w:eastAsia="Helvetica"/>
          <w:szCs w:val="28"/>
          <w:lang w:eastAsia="en-US"/>
        </w:rPr>
        <w:t>во</w:t>
      </w:r>
      <w:r w:rsidR="00292970" w:rsidRPr="005518C7">
        <w:rPr>
          <w:szCs w:val="28"/>
          <w:lang w:eastAsia="en-US"/>
        </w:rPr>
        <w:t xml:space="preserve"> </w:t>
      </w:r>
      <w:r w:rsidR="00292970" w:rsidRPr="005518C7">
        <w:rPr>
          <w:rFonts w:eastAsia="Helvetica"/>
          <w:szCs w:val="28"/>
          <w:lang w:eastAsia="en-US"/>
        </w:rPr>
        <w:t>всех</w:t>
      </w:r>
      <w:r w:rsidR="00292970" w:rsidRPr="005518C7">
        <w:rPr>
          <w:szCs w:val="28"/>
          <w:lang w:eastAsia="en-US"/>
        </w:rPr>
        <w:t xml:space="preserve"> </w:t>
      </w:r>
      <w:r w:rsidR="00292970" w:rsidRPr="005518C7">
        <w:rPr>
          <w:rFonts w:eastAsia="Helvetica"/>
          <w:szCs w:val="28"/>
          <w:lang w:eastAsia="en-US"/>
        </w:rPr>
        <w:t>сферах</w:t>
      </w:r>
      <w:r w:rsidR="00292970" w:rsidRPr="005518C7">
        <w:rPr>
          <w:szCs w:val="28"/>
          <w:lang w:eastAsia="en-US"/>
        </w:rPr>
        <w:t xml:space="preserve"> </w:t>
      </w:r>
      <w:r w:rsidR="00292970" w:rsidRPr="005518C7">
        <w:rPr>
          <w:rFonts w:eastAsia="Helvetica"/>
          <w:szCs w:val="28"/>
          <w:lang w:eastAsia="en-US"/>
        </w:rPr>
        <w:t>жизни</w:t>
      </w:r>
      <w:r w:rsidR="00292970" w:rsidRPr="005518C7">
        <w:rPr>
          <w:szCs w:val="28"/>
          <w:lang w:eastAsia="en-US"/>
        </w:rPr>
        <w:t xml:space="preserve">. </w:t>
      </w:r>
      <w:r w:rsidR="00292970" w:rsidRPr="005518C7">
        <w:rPr>
          <w:rFonts w:eastAsia="Helvetica"/>
          <w:szCs w:val="28"/>
          <w:lang w:eastAsia="en-US"/>
        </w:rPr>
        <w:t>Путь</w:t>
      </w:r>
      <w:r w:rsidR="00292970" w:rsidRPr="005518C7">
        <w:rPr>
          <w:szCs w:val="28"/>
          <w:lang w:eastAsia="en-US"/>
        </w:rPr>
        <w:t xml:space="preserve"> </w:t>
      </w:r>
      <w:r w:rsidR="00292970" w:rsidRPr="005518C7">
        <w:rPr>
          <w:rFonts w:eastAsia="Helvetica"/>
          <w:szCs w:val="28"/>
          <w:lang w:eastAsia="en-US"/>
        </w:rPr>
        <w:t>развития</w:t>
      </w:r>
      <w:r w:rsidR="00292970" w:rsidRPr="005518C7">
        <w:rPr>
          <w:szCs w:val="28"/>
          <w:lang w:eastAsia="en-US"/>
        </w:rPr>
        <w:t xml:space="preserve"> </w:t>
      </w:r>
      <w:proofErr w:type="spellStart"/>
      <w:r w:rsidR="00292970" w:rsidRPr="005518C7">
        <w:rPr>
          <w:rFonts w:eastAsia="Helvetica"/>
          <w:szCs w:val="28"/>
          <w:lang w:eastAsia="en-US"/>
        </w:rPr>
        <w:t>этои</w:t>
      </w:r>
      <w:proofErr w:type="spellEnd"/>
      <w:r w:rsidR="00292970" w:rsidRPr="005518C7">
        <w:rPr>
          <w:rFonts w:eastAsia="Helvetica"/>
          <w:szCs w:val="28"/>
          <w:lang w:eastAsia="en-US"/>
        </w:rPr>
        <w:t>̆</w:t>
      </w:r>
      <w:r w:rsidR="00292970" w:rsidRPr="005518C7">
        <w:rPr>
          <w:szCs w:val="28"/>
          <w:lang w:eastAsia="en-US"/>
        </w:rPr>
        <w:t xml:space="preserve"> </w:t>
      </w:r>
      <w:r w:rsidR="00292970" w:rsidRPr="005518C7">
        <w:rPr>
          <w:rFonts w:eastAsia="Helvetica"/>
          <w:szCs w:val="28"/>
          <w:lang w:eastAsia="en-US"/>
        </w:rPr>
        <w:t>страны</w:t>
      </w:r>
      <w:r w:rsidR="00292970" w:rsidRPr="005518C7">
        <w:rPr>
          <w:szCs w:val="28"/>
          <w:lang w:eastAsia="en-US"/>
        </w:rPr>
        <w:t xml:space="preserve"> </w:t>
      </w:r>
      <w:r w:rsidR="00292970" w:rsidRPr="005518C7">
        <w:rPr>
          <w:rFonts w:eastAsia="Helvetica"/>
          <w:szCs w:val="28"/>
          <w:lang w:eastAsia="en-US"/>
        </w:rPr>
        <w:t>характеризуется</w:t>
      </w:r>
      <w:r w:rsidR="00292970" w:rsidRPr="005518C7">
        <w:rPr>
          <w:szCs w:val="28"/>
          <w:lang w:eastAsia="en-US"/>
        </w:rPr>
        <w:t xml:space="preserve"> </w:t>
      </w:r>
      <w:r w:rsidR="00292970" w:rsidRPr="005518C7">
        <w:rPr>
          <w:rFonts w:eastAsia="Helvetica"/>
          <w:szCs w:val="28"/>
          <w:lang w:eastAsia="en-US"/>
        </w:rPr>
        <w:t>как</w:t>
      </w:r>
      <w:r w:rsidR="00292970" w:rsidRPr="005518C7">
        <w:rPr>
          <w:szCs w:val="28"/>
          <w:lang w:eastAsia="en-US"/>
        </w:rPr>
        <w:t xml:space="preserve"> </w:t>
      </w:r>
      <w:r w:rsidR="00292970" w:rsidRPr="005518C7">
        <w:rPr>
          <w:rFonts w:eastAsia="Helvetica"/>
          <w:szCs w:val="28"/>
          <w:lang w:eastAsia="en-US"/>
        </w:rPr>
        <w:t>постмодернизм</w:t>
      </w:r>
      <w:r w:rsidR="00292970" w:rsidRPr="005518C7">
        <w:rPr>
          <w:szCs w:val="28"/>
          <w:lang w:eastAsia="en-US"/>
        </w:rPr>
        <w:t xml:space="preserve">: </w:t>
      </w:r>
      <w:proofErr w:type="spellStart"/>
      <w:r w:rsidR="00292970" w:rsidRPr="005518C7">
        <w:rPr>
          <w:rFonts w:eastAsia="Helvetica"/>
          <w:szCs w:val="28"/>
          <w:lang w:eastAsia="en-US"/>
        </w:rPr>
        <w:t>новейшие</w:t>
      </w:r>
      <w:proofErr w:type="spellEnd"/>
      <w:r w:rsidR="00292970" w:rsidRPr="005518C7">
        <w:rPr>
          <w:szCs w:val="28"/>
          <w:lang w:eastAsia="en-US"/>
        </w:rPr>
        <w:t xml:space="preserve"> </w:t>
      </w:r>
      <w:r w:rsidR="00292970" w:rsidRPr="005518C7">
        <w:rPr>
          <w:rFonts w:eastAsia="Helvetica"/>
          <w:szCs w:val="28"/>
          <w:lang w:eastAsia="en-US"/>
        </w:rPr>
        <w:t>технологии</w:t>
      </w:r>
      <w:r w:rsidR="00292970" w:rsidRPr="005518C7">
        <w:rPr>
          <w:szCs w:val="28"/>
          <w:lang w:eastAsia="en-US"/>
        </w:rPr>
        <w:t xml:space="preserve"> </w:t>
      </w:r>
      <w:r w:rsidR="00292970" w:rsidRPr="005518C7">
        <w:rPr>
          <w:rFonts w:eastAsia="Helvetica"/>
          <w:szCs w:val="28"/>
          <w:lang w:eastAsia="en-US"/>
        </w:rPr>
        <w:t>и</w:t>
      </w:r>
      <w:r w:rsidR="00292970" w:rsidRPr="005518C7">
        <w:rPr>
          <w:szCs w:val="28"/>
          <w:lang w:eastAsia="en-US"/>
        </w:rPr>
        <w:t xml:space="preserve"> </w:t>
      </w:r>
      <w:r w:rsidR="00292970" w:rsidRPr="005518C7">
        <w:rPr>
          <w:rFonts w:eastAsia="Helvetica"/>
          <w:szCs w:val="28"/>
          <w:lang w:eastAsia="en-US"/>
        </w:rPr>
        <w:t>мобилизация</w:t>
      </w:r>
      <w:r w:rsidR="00292970" w:rsidRPr="005518C7">
        <w:rPr>
          <w:szCs w:val="28"/>
          <w:lang w:eastAsia="en-US"/>
        </w:rPr>
        <w:t xml:space="preserve"> </w:t>
      </w:r>
      <w:r w:rsidR="00292970" w:rsidRPr="005518C7">
        <w:rPr>
          <w:rFonts w:eastAsia="Helvetica"/>
          <w:szCs w:val="28"/>
          <w:lang w:eastAsia="en-US"/>
        </w:rPr>
        <w:t>всех</w:t>
      </w:r>
      <w:r w:rsidR="00292970" w:rsidRPr="005518C7">
        <w:rPr>
          <w:szCs w:val="28"/>
          <w:lang w:eastAsia="en-US"/>
        </w:rPr>
        <w:t xml:space="preserve"> </w:t>
      </w:r>
      <w:r w:rsidR="00292970" w:rsidRPr="005518C7">
        <w:rPr>
          <w:rFonts w:eastAsia="Helvetica"/>
          <w:szCs w:val="28"/>
          <w:lang w:eastAsia="en-US"/>
        </w:rPr>
        <w:t>сил</w:t>
      </w:r>
      <w:r w:rsidR="00292970" w:rsidRPr="005518C7">
        <w:rPr>
          <w:szCs w:val="28"/>
          <w:lang w:eastAsia="en-US"/>
        </w:rPr>
        <w:t xml:space="preserve"> </w:t>
      </w:r>
      <w:r w:rsidR="00292970" w:rsidRPr="005518C7">
        <w:rPr>
          <w:rFonts w:eastAsia="Helvetica"/>
          <w:szCs w:val="28"/>
          <w:lang w:eastAsia="en-US"/>
        </w:rPr>
        <w:t>на</w:t>
      </w:r>
      <w:r w:rsidR="00292970" w:rsidRPr="005518C7">
        <w:rPr>
          <w:szCs w:val="28"/>
          <w:lang w:eastAsia="en-US"/>
        </w:rPr>
        <w:t xml:space="preserve"> </w:t>
      </w:r>
      <w:r w:rsidR="00292970" w:rsidRPr="005518C7">
        <w:rPr>
          <w:rFonts w:eastAsia="Helvetica"/>
          <w:szCs w:val="28"/>
          <w:lang w:eastAsia="en-US"/>
        </w:rPr>
        <w:t>основе</w:t>
      </w:r>
      <w:r w:rsidR="00292970" w:rsidRPr="005518C7">
        <w:rPr>
          <w:szCs w:val="28"/>
          <w:lang w:eastAsia="en-US"/>
        </w:rPr>
        <w:t xml:space="preserve"> </w:t>
      </w:r>
      <w:proofErr w:type="spellStart"/>
      <w:r w:rsidR="00292970" w:rsidRPr="005518C7">
        <w:rPr>
          <w:rFonts w:eastAsia="Helvetica"/>
          <w:szCs w:val="28"/>
          <w:lang w:eastAsia="en-US"/>
        </w:rPr>
        <w:t>собственнои</w:t>
      </w:r>
      <w:proofErr w:type="spellEnd"/>
      <w:r w:rsidR="00292970" w:rsidRPr="005518C7">
        <w:rPr>
          <w:rFonts w:eastAsia="Helvetica"/>
          <w:szCs w:val="28"/>
          <w:lang w:eastAsia="en-US"/>
        </w:rPr>
        <w:t>̆</w:t>
      </w:r>
      <w:r w:rsidR="00292970" w:rsidRPr="005518C7">
        <w:rPr>
          <w:szCs w:val="28"/>
          <w:lang w:eastAsia="en-US"/>
        </w:rPr>
        <w:t xml:space="preserve"> </w:t>
      </w:r>
      <w:proofErr w:type="spellStart"/>
      <w:r w:rsidR="00292970" w:rsidRPr="005518C7">
        <w:rPr>
          <w:rFonts w:eastAsia="Helvetica"/>
          <w:szCs w:val="28"/>
          <w:lang w:eastAsia="en-US"/>
        </w:rPr>
        <w:t>национальнои</w:t>
      </w:r>
      <w:proofErr w:type="spellEnd"/>
      <w:r w:rsidR="00292970" w:rsidRPr="005518C7">
        <w:rPr>
          <w:rFonts w:eastAsia="Helvetica"/>
          <w:szCs w:val="28"/>
          <w:lang w:eastAsia="en-US"/>
        </w:rPr>
        <w:t>̆</w:t>
      </w:r>
      <w:r w:rsidR="00292970" w:rsidRPr="005518C7">
        <w:rPr>
          <w:szCs w:val="28"/>
          <w:lang w:eastAsia="en-US"/>
        </w:rPr>
        <w:t xml:space="preserve"> </w:t>
      </w:r>
      <w:r w:rsidR="00292970" w:rsidRPr="005518C7">
        <w:rPr>
          <w:rFonts w:eastAsia="Helvetica"/>
          <w:szCs w:val="28"/>
          <w:lang w:eastAsia="en-US"/>
        </w:rPr>
        <w:t>идентичности</w:t>
      </w:r>
      <w:r w:rsidR="00292970" w:rsidRPr="005518C7">
        <w:rPr>
          <w:szCs w:val="28"/>
          <w:lang w:eastAsia="en-US"/>
        </w:rPr>
        <w:t xml:space="preserve">. </w:t>
      </w:r>
      <w:proofErr w:type="spellStart"/>
      <w:r w:rsidR="00292970" w:rsidRPr="005518C7">
        <w:rPr>
          <w:rFonts w:eastAsia="Helvetica"/>
          <w:szCs w:val="28"/>
          <w:lang w:eastAsia="en-US"/>
        </w:rPr>
        <w:t>Сохране</w:t>
      </w:r>
      <w:r w:rsidR="00510107" w:rsidRPr="005518C7">
        <w:rPr>
          <w:rFonts w:eastAsia="Helvetica"/>
          <w:szCs w:val="28"/>
          <w:lang w:eastAsia="en-US"/>
        </w:rPr>
        <w:t>н</w:t>
      </w:r>
      <w:r w:rsidR="00292970" w:rsidRPr="005518C7">
        <w:rPr>
          <w:rFonts w:eastAsia="Helvetica"/>
          <w:szCs w:val="28"/>
          <w:lang w:eastAsia="en-US"/>
        </w:rPr>
        <w:t>ние</w:t>
      </w:r>
      <w:proofErr w:type="spellEnd"/>
      <w:r w:rsidR="00292970" w:rsidRPr="005518C7">
        <w:rPr>
          <w:szCs w:val="28"/>
          <w:lang w:eastAsia="en-US"/>
        </w:rPr>
        <w:t xml:space="preserve"> </w:t>
      </w:r>
      <w:proofErr w:type="spellStart"/>
      <w:r w:rsidR="00292970" w:rsidRPr="005518C7">
        <w:rPr>
          <w:rFonts w:eastAsia="Helvetica"/>
          <w:szCs w:val="28"/>
          <w:lang w:eastAsia="en-US"/>
        </w:rPr>
        <w:t>культурнои</w:t>
      </w:r>
      <w:proofErr w:type="spellEnd"/>
      <w:r w:rsidR="00292970" w:rsidRPr="005518C7">
        <w:rPr>
          <w:rFonts w:eastAsia="Helvetica"/>
          <w:szCs w:val="28"/>
          <w:lang w:eastAsia="en-US"/>
        </w:rPr>
        <w:t>̆</w:t>
      </w:r>
      <w:r w:rsidR="00292970" w:rsidRPr="005518C7">
        <w:rPr>
          <w:szCs w:val="28"/>
          <w:lang w:eastAsia="en-US"/>
        </w:rPr>
        <w:t xml:space="preserve"> </w:t>
      </w:r>
      <w:r w:rsidR="00292970" w:rsidRPr="005518C7">
        <w:rPr>
          <w:rFonts w:eastAsia="Helvetica"/>
          <w:szCs w:val="28"/>
          <w:lang w:eastAsia="en-US"/>
        </w:rPr>
        <w:t>идентичности</w:t>
      </w:r>
      <w:r w:rsidR="00292970" w:rsidRPr="005518C7">
        <w:rPr>
          <w:szCs w:val="28"/>
          <w:lang w:eastAsia="en-US"/>
        </w:rPr>
        <w:t xml:space="preserve"> </w:t>
      </w:r>
      <w:r w:rsidR="00292970" w:rsidRPr="005518C7">
        <w:rPr>
          <w:rFonts w:eastAsia="Helvetica"/>
          <w:szCs w:val="28"/>
          <w:lang w:eastAsia="en-US"/>
        </w:rPr>
        <w:t>и</w:t>
      </w:r>
      <w:r w:rsidR="00292970" w:rsidRPr="005518C7">
        <w:rPr>
          <w:szCs w:val="28"/>
          <w:lang w:eastAsia="en-US"/>
        </w:rPr>
        <w:t xml:space="preserve"> </w:t>
      </w:r>
      <w:r w:rsidR="00292970" w:rsidRPr="005518C7">
        <w:rPr>
          <w:rFonts w:eastAsia="Helvetica"/>
          <w:szCs w:val="28"/>
          <w:lang w:eastAsia="en-US"/>
        </w:rPr>
        <w:t>совершенная</w:t>
      </w:r>
      <w:r w:rsidR="00292970" w:rsidRPr="005518C7">
        <w:rPr>
          <w:szCs w:val="28"/>
          <w:lang w:eastAsia="en-US"/>
        </w:rPr>
        <w:t xml:space="preserve"> </w:t>
      </w:r>
      <w:r w:rsidR="00292970" w:rsidRPr="005518C7">
        <w:rPr>
          <w:rFonts w:eastAsia="Helvetica"/>
          <w:szCs w:val="28"/>
          <w:lang w:eastAsia="en-US"/>
        </w:rPr>
        <w:t>система</w:t>
      </w:r>
      <w:r w:rsidR="00292970" w:rsidRPr="005518C7">
        <w:rPr>
          <w:szCs w:val="28"/>
          <w:lang w:eastAsia="en-US"/>
        </w:rPr>
        <w:t xml:space="preserve"> </w:t>
      </w:r>
      <w:r w:rsidR="00292970" w:rsidRPr="005518C7">
        <w:rPr>
          <w:rFonts w:eastAsia="Helvetica"/>
          <w:szCs w:val="28"/>
          <w:lang w:eastAsia="en-US"/>
        </w:rPr>
        <w:t>управления</w:t>
      </w:r>
      <w:r w:rsidR="00292970" w:rsidRPr="005518C7">
        <w:rPr>
          <w:szCs w:val="28"/>
          <w:lang w:eastAsia="en-US"/>
        </w:rPr>
        <w:t xml:space="preserve"> </w:t>
      </w:r>
      <w:r w:rsidR="00292970" w:rsidRPr="005518C7">
        <w:rPr>
          <w:rFonts w:eastAsia="Helvetica"/>
          <w:szCs w:val="28"/>
          <w:lang w:eastAsia="en-US"/>
        </w:rPr>
        <w:t>— вот</w:t>
      </w:r>
      <w:r w:rsidR="00292970" w:rsidRPr="005518C7">
        <w:rPr>
          <w:szCs w:val="28"/>
          <w:lang w:eastAsia="en-US"/>
        </w:rPr>
        <w:t xml:space="preserve"> </w:t>
      </w:r>
      <w:r w:rsidR="00292970" w:rsidRPr="005518C7">
        <w:rPr>
          <w:rFonts w:eastAsia="Helvetica"/>
          <w:szCs w:val="28"/>
          <w:lang w:eastAsia="en-US"/>
        </w:rPr>
        <w:t>два</w:t>
      </w:r>
      <w:r w:rsidR="00292970" w:rsidRPr="005518C7">
        <w:rPr>
          <w:szCs w:val="28"/>
          <w:lang w:eastAsia="en-US"/>
        </w:rPr>
        <w:t xml:space="preserve"> </w:t>
      </w:r>
      <w:r w:rsidR="00292970" w:rsidRPr="005518C7">
        <w:rPr>
          <w:rFonts w:eastAsia="Helvetica"/>
          <w:szCs w:val="28"/>
          <w:lang w:eastAsia="en-US"/>
        </w:rPr>
        <w:t>принципа</w:t>
      </w:r>
      <w:r w:rsidR="00292970" w:rsidRPr="005518C7">
        <w:rPr>
          <w:szCs w:val="28"/>
          <w:lang w:eastAsia="en-US"/>
        </w:rPr>
        <w:t xml:space="preserve">, </w:t>
      </w:r>
      <w:r w:rsidR="00292970" w:rsidRPr="005518C7">
        <w:rPr>
          <w:rFonts w:eastAsia="Helvetica"/>
          <w:szCs w:val="28"/>
          <w:lang w:eastAsia="en-US"/>
        </w:rPr>
        <w:t>на</w:t>
      </w:r>
      <w:r w:rsidR="00292970" w:rsidRPr="005518C7">
        <w:rPr>
          <w:szCs w:val="28"/>
          <w:lang w:eastAsia="en-US"/>
        </w:rPr>
        <w:t xml:space="preserve"> </w:t>
      </w:r>
      <w:r w:rsidR="00292970" w:rsidRPr="005518C7">
        <w:rPr>
          <w:rFonts w:eastAsia="Helvetica"/>
          <w:szCs w:val="28"/>
          <w:lang w:eastAsia="en-US"/>
        </w:rPr>
        <w:t>которых</w:t>
      </w:r>
      <w:r w:rsidR="00292970" w:rsidRPr="005518C7">
        <w:rPr>
          <w:szCs w:val="28"/>
          <w:lang w:eastAsia="en-US"/>
        </w:rPr>
        <w:t xml:space="preserve"> </w:t>
      </w:r>
      <w:r w:rsidR="00292970" w:rsidRPr="005518C7">
        <w:rPr>
          <w:rFonts w:eastAsia="Helvetica"/>
          <w:szCs w:val="28"/>
          <w:lang w:eastAsia="en-US"/>
        </w:rPr>
        <w:t>строится</w:t>
      </w:r>
      <w:r w:rsidR="00292970" w:rsidRPr="005518C7">
        <w:rPr>
          <w:szCs w:val="28"/>
          <w:lang w:eastAsia="en-US"/>
        </w:rPr>
        <w:t xml:space="preserve"> </w:t>
      </w:r>
      <w:r w:rsidR="00292970" w:rsidRPr="005518C7">
        <w:rPr>
          <w:rFonts w:eastAsia="Helvetica"/>
          <w:szCs w:val="28"/>
          <w:lang w:eastAsia="en-US"/>
        </w:rPr>
        <w:t>японское</w:t>
      </w:r>
      <w:r w:rsidR="00292970" w:rsidRPr="005518C7">
        <w:rPr>
          <w:szCs w:val="28"/>
          <w:lang w:eastAsia="en-US"/>
        </w:rPr>
        <w:t xml:space="preserve"> </w:t>
      </w:r>
      <w:r w:rsidR="00292970" w:rsidRPr="005518C7">
        <w:rPr>
          <w:rFonts w:eastAsia="Helvetica"/>
          <w:szCs w:val="28"/>
          <w:lang w:eastAsia="en-US"/>
        </w:rPr>
        <w:t>общество</w:t>
      </w:r>
      <w:r w:rsidR="00292970" w:rsidRPr="005518C7">
        <w:rPr>
          <w:szCs w:val="28"/>
          <w:lang w:eastAsia="en-US"/>
        </w:rPr>
        <w:t>.</w:t>
      </w:r>
      <w:r w:rsidR="00510107" w:rsidRPr="005518C7">
        <w:rPr>
          <w:rFonts w:eastAsia="Helvetica"/>
          <w:szCs w:val="28"/>
          <w:lang w:eastAsia="en-US"/>
        </w:rPr>
        <w:t>»</w:t>
      </w:r>
      <w:r w:rsidR="006C4CBC">
        <w:rPr>
          <w:rStyle w:val="ad"/>
          <w:rFonts w:eastAsia="Helvetica"/>
          <w:szCs w:val="28"/>
          <w:lang w:eastAsia="en-US"/>
        </w:rPr>
        <w:footnoteReference w:id="32"/>
      </w:r>
    </w:p>
    <w:p w14:paraId="59D835EE" w14:textId="4FB9DD4C" w:rsidR="00510107" w:rsidRPr="005518C7" w:rsidRDefault="00510107" w:rsidP="005518C7">
      <w:pPr>
        <w:widowControl w:val="0"/>
        <w:autoSpaceDE w:val="0"/>
        <w:autoSpaceDN w:val="0"/>
        <w:adjustRightInd w:val="0"/>
        <w:spacing w:line="360" w:lineRule="auto"/>
        <w:ind w:firstLine="709"/>
        <w:rPr>
          <w:rFonts w:eastAsia="Helvetica"/>
          <w:szCs w:val="28"/>
        </w:rPr>
      </w:pPr>
      <w:r w:rsidRPr="005518C7">
        <w:rPr>
          <w:rFonts w:eastAsia="Helvetica"/>
          <w:szCs w:val="28"/>
          <w:lang w:eastAsia="en-US"/>
        </w:rPr>
        <w:t xml:space="preserve">Итак, </w:t>
      </w:r>
      <w:r w:rsidRPr="005518C7">
        <w:rPr>
          <w:rFonts w:eastAsia="Helvetica"/>
          <w:szCs w:val="28"/>
        </w:rPr>
        <w:t xml:space="preserve">дни японской изоляции от западной культуры давно в прошлом, а взаимное влияние культур огромно. Однако, современное японское искусство сумело сохранить свою уникальность и неповторимость. </w:t>
      </w:r>
    </w:p>
    <w:p w14:paraId="604683E4" w14:textId="0C3EA1F7" w:rsidR="00510107" w:rsidRPr="00510107" w:rsidRDefault="00510107" w:rsidP="00510107">
      <w:pPr>
        <w:rPr>
          <w:rFonts w:eastAsia="Times New Roman"/>
        </w:rPr>
      </w:pPr>
    </w:p>
    <w:p w14:paraId="43690E6F" w14:textId="0F25523F" w:rsidR="000A328F" w:rsidRDefault="000A328F" w:rsidP="00CE5A71">
      <w:pPr>
        <w:spacing w:line="360" w:lineRule="auto"/>
        <w:rPr>
          <w:rFonts w:eastAsia="Helvetica"/>
          <w:szCs w:val="28"/>
        </w:rPr>
      </w:pPr>
    </w:p>
    <w:p w14:paraId="25D0E17A" w14:textId="129A3F44" w:rsidR="00C96204" w:rsidRDefault="00C96204" w:rsidP="00CE5A71">
      <w:pPr>
        <w:spacing w:line="360" w:lineRule="auto"/>
        <w:rPr>
          <w:rFonts w:eastAsia="Helvetica"/>
          <w:szCs w:val="28"/>
        </w:rPr>
      </w:pPr>
    </w:p>
    <w:p w14:paraId="4279BFB0" w14:textId="1DB0FFF3" w:rsidR="00C96204" w:rsidRDefault="00C96204" w:rsidP="00CE5A71">
      <w:pPr>
        <w:spacing w:line="360" w:lineRule="auto"/>
        <w:rPr>
          <w:rFonts w:eastAsia="Helvetica"/>
          <w:szCs w:val="28"/>
        </w:rPr>
      </w:pPr>
    </w:p>
    <w:p w14:paraId="2A57CC4B" w14:textId="59AE0C20" w:rsidR="00C96204" w:rsidRDefault="00C96204" w:rsidP="00CE5A71">
      <w:pPr>
        <w:spacing w:line="360" w:lineRule="auto"/>
        <w:rPr>
          <w:rFonts w:eastAsia="Helvetica"/>
          <w:szCs w:val="28"/>
        </w:rPr>
      </w:pPr>
    </w:p>
    <w:p w14:paraId="051417F2" w14:textId="32C7128F" w:rsidR="00C96204" w:rsidRDefault="00C96204" w:rsidP="00CE5A71">
      <w:pPr>
        <w:spacing w:line="360" w:lineRule="auto"/>
        <w:rPr>
          <w:rFonts w:eastAsia="Helvetica"/>
          <w:szCs w:val="28"/>
        </w:rPr>
      </w:pPr>
    </w:p>
    <w:p w14:paraId="1A1FD46A" w14:textId="3228AABD" w:rsidR="00C96204" w:rsidRDefault="00C96204" w:rsidP="00CE5A71">
      <w:pPr>
        <w:spacing w:line="360" w:lineRule="auto"/>
        <w:rPr>
          <w:rFonts w:eastAsia="Helvetica"/>
          <w:szCs w:val="28"/>
        </w:rPr>
      </w:pPr>
    </w:p>
    <w:p w14:paraId="09AED694" w14:textId="184890C3" w:rsidR="007F7E3A" w:rsidRDefault="007F7E3A" w:rsidP="00CE5A71">
      <w:pPr>
        <w:spacing w:line="360" w:lineRule="auto"/>
        <w:rPr>
          <w:rFonts w:eastAsia="Helvetica"/>
          <w:szCs w:val="28"/>
        </w:rPr>
      </w:pPr>
    </w:p>
    <w:p w14:paraId="598226C8" w14:textId="77798219" w:rsidR="00C96204" w:rsidRDefault="00C96204" w:rsidP="00C96204">
      <w:pPr>
        <w:pStyle w:val="1"/>
        <w:rPr>
          <w:rFonts w:eastAsia="Helvetica"/>
        </w:rPr>
      </w:pPr>
      <w:bookmarkStart w:id="12" w:name="_Toc512973030"/>
      <w:r>
        <w:rPr>
          <w:rFonts w:eastAsia="Helvetica"/>
        </w:rPr>
        <w:lastRenderedPageBreak/>
        <w:t>Список литературы</w:t>
      </w:r>
      <w:bookmarkEnd w:id="12"/>
    </w:p>
    <w:p w14:paraId="0B80E0F0" w14:textId="77777777" w:rsidR="00F563C4" w:rsidRPr="00F563C4" w:rsidRDefault="00F563C4" w:rsidP="00F563C4"/>
    <w:p w14:paraId="08AFEFE3" w14:textId="77777777"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r w:rsidRPr="00F563C4">
        <w:rPr>
          <w:rFonts w:ascii="Times New Roman" w:hAnsi="Times New Roman" w:cs="Times New Roman"/>
          <w:i/>
          <w:iCs/>
          <w:color w:val="000000"/>
          <w:szCs w:val="28"/>
          <w:lang w:val="en-US"/>
        </w:rPr>
        <w:t xml:space="preserve"> Great Dictionary of Japanese, </w:t>
      </w:r>
      <w:r w:rsidRPr="00F563C4">
        <w:rPr>
          <w:rFonts w:ascii="Times New Roman" w:hAnsi="Times New Roman" w:cs="Times New Roman"/>
          <w:color w:val="000000"/>
          <w:szCs w:val="28"/>
          <w:lang w:val="en-US"/>
        </w:rPr>
        <w:t>entry '</w:t>
      </w:r>
      <w:proofErr w:type="spellStart"/>
      <w:r w:rsidRPr="00F563C4">
        <w:rPr>
          <w:rFonts w:ascii="Times New Roman" w:hAnsi="Times New Roman" w:cs="Times New Roman"/>
          <w:color w:val="000000"/>
          <w:szCs w:val="28"/>
          <w:lang w:val="en-US"/>
        </w:rPr>
        <w:t>sansui</w:t>
      </w:r>
      <w:proofErr w:type="spellEnd"/>
      <w:r w:rsidRPr="00F563C4">
        <w:rPr>
          <w:rFonts w:ascii="Times New Roman" w:hAnsi="Times New Roman" w:cs="Times New Roman"/>
          <w:color w:val="000000"/>
          <w:szCs w:val="28"/>
          <w:lang w:val="en-US"/>
        </w:rPr>
        <w:t xml:space="preserve">.' </w:t>
      </w:r>
      <w:r w:rsidRPr="00F563C4">
        <w:rPr>
          <w:rFonts w:ascii="Times New Roman" w:hAnsi="Times New Roman" w:cs="Times New Roman"/>
          <w:color w:val="000000"/>
          <w:szCs w:val="28"/>
        </w:rPr>
        <w:t>(</w:t>
      </w:r>
      <w:proofErr w:type="spellStart"/>
      <w:r w:rsidRPr="00F563C4">
        <w:rPr>
          <w:rFonts w:ascii="Times New Roman" w:hAnsi="Times New Roman" w:cs="Times New Roman"/>
          <w:color w:val="000000"/>
          <w:szCs w:val="28"/>
        </w:rPr>
        <w:t>Sho</w:t>
      </w:r>
      <w:r w:rsidRPr="00F563C4">
        <w:rPr>
          <w:rFonts w:ascii="Times New Roman" w:eastAsia="Helvetica" w:hAnsi="Times New Roman" w:cs="Times New Roman"/>
          <w:color w:val="000000"/>
          <w:szCs w:val="28"/>
        </w:rPr>
        <w:t>̄</w:t>
      </w:r>
      <w:r w:rsidRPr="00F563C4">
        <w:rPr>
          <w:rFonts w:ascii="Times New Roman" w:hAnsi="Times New Roman" w:cs="Times New Roman"/>
          <w:color w:val="000000"/>
          <w:szCs w:val="28"/>
        </w:rPr>
        <w:t>gakkan</w:t>
      </w:r>
      <w:proofErr w:type="spellEnd"/>
      <w:r w:rsidRPr="00F563C4">
        <w:rPr>
          <w:rFonts w:ascii="Times New Roman" w:hAnsi="Times New Roman" w:cs="Times New Roman"/>
          <w:color w:val="000000"/>
          <w:szCs w:val="28"/>
        </w:rPr>
        <w:t xml:space="preserve">, 1974), </w:t>
      </w:r>
      <w:proofErr w:type="spellStart"/>
      <w:r w:rsidRPr="00F563C4">
        <w:rPr>
          <w:rFonts w:ascii="Times New Roman" w:hAnsi="Times New Roman" w:cs="Times New Roman"/>
          <w:color w:val="000000"/>
          <w:szCs w:val="28"/>
        </w:rPr>
        <w:t>vol</w:t>
      </w:r>
      <w:proofErr w:type="spellEnd"/>
      <w:r w:rsidRPr="00F563C4">
        <w:rPr>
          <w:rFonts w:ascii="Times New Roman" w:hAnsi="Times New Roman" w:cs="Times New Roman"/>
          <w:color w:val="000000"/>
          <w:szCs w:val="28"/>
        </w:rPr>
        <w:t>. 9, p.262.</w:t>
      </w:r>
    </w:p>
    <w:p w14:paraId="60928B17" w14:textId="77777777" w:rsidR="00F563C4" w:rsidRPr="00F563C4" w:rsidRDefault="00F563C4" w:rsidP="00F563C4">
      <w:pPr>
        <w:pStyle w:val="a4"/>
        <w:numPr>
          <w:ilvl w:val="0"/>
          <w:numId w:val="12"/>
        </w:numPr>
        <w:spacing w:line="360" w:lineRule="auto"/>
        <w:ind w:left="357" w:hanging="357"/>
        <w:rPr>
          <w:rFonts w:ascii="Times New Roman" w:hAnsi="Times New Roman" w:cs="Times New Roman"/>
          <w:szCs w:val="28"/>
          <w:lang w:val="en-US"/>
        </w:rPr>
      </w:pPr>
      <w:r w:rsidRPr="00F563C4">
        <w:rPr>
          <w:rFonts w:ascii="Times New Roman" w:eastAsia="Times New Roman" w:hAnsi="Times New Roman" w:cs="Times New Roman"/>
          <w:szCs w:val="28"/>
          <w:lang w:val="en-US"/>
        </w:rPr>
        <w:t xml:space="preserve"> Hunter </w:t>
      </w:r>
      <w:proofErr w:type="spellStart"/>
      <w:r w:rsidRPr="00F563C4">
        <w:rPr>
          <w:rFonts w:ascii="Times New Roman" w:eastAsia="Times New Roman" w:hAnsi="Times New Roman" w:cs="Times New Roman"/>
          <w:szCs w:val="28"/>
          <w:lang w:val="en-US"/>
        </w:rPr>
        <w:t>Drohojowska</w:t>
      </w:r>
      <w:proofErr w:type="spellEnd"/>
      <w:r w:rsidRPr="00F563C4">
        <w:rPr>
          <w:rFonts w:ascii="Times New Roman" w:eastAsia="Times New Roman" w:hAnsi="Times New Roman" w:cs="Times New Roman"/>
          <w:szCs w:val="28"/>
          <w:lang w:val="en-US"/>
        </w:rPr>
        <w:t>-Philp, </w:t>
      </w:r>
      <w:hyperlink r:id="rId8" w:history="1">
        <w:r w:rsidRPr="00F563C4">
          <w:rPr>
            <w:rFonts w:ascii="Times New Roman" w:eastAsia="Times New Roman" w:hAnsi="Times New Roman" w:cs="Times New Roman"/>
            <w:szCs w:val="28"/>
            <w:lang w:val="en-US"/>
          </w:rPr>
          <w:t>"</w:t>
        </w:r>
        <w:proofErr w:type="spellStart"/>
        <w:r w:rsidRPr="00F563C4">
          <w:rPr>
            <w:rFonts w:ascii="Times New Roman" w:eastAsia="Times New Roman" w:hAnsi="Times New Roman" w:cs="Times New Roman"/>
            <w:szCs w:val="28"/>
            <w:lang w:val="en-US"/>
          </w:rPr>
          <w:t>Superflat</w:t>
        </w:r>
        <w:proofErr w:type="spellEnd"/>
        <w:r w:rsidRPr="00F563C4">
          <w:rPr>
            <w:rFonts w:ascii="Times New Roman" w:eastAsia="Times New Roman" w:hAnsi="Times New Roman" w:cs="Times New Roman"/>
            <w:szCs w:val="28"/>
            <w:lang w:val="en-US"/>
          </w:rPr>
          <w:t>"</w:t>
        </w:r>
      </w:hyperlink>
      <w:r w:rsidRPr="00F563C4">
        <w:rPr>
          <w:rFonts w:ascii="Times New Roman" w:eastAsia="Times New Roman" w:hAnsi="Times New Roman" w:cs="Times New Roman"/>
          <w:szCs w:val="28"/>
          <w:lang w:val="en-US"/>
        </w:rPr>
        <w:t>. </w:t>
      </w:r>
      <w:r w:rsidRPr="00F563C4">
        <w:rPr>
          <w:rFonts w:ascii="Times New Roman" w:eastAsia="Times New Roman" w:hAnsi="Times New Roman" w:cs="Times New Roman"/>
          <w:i/>
          <w:iCs/>
          <w:szCs w:val="28"/>
          <w:lang w:val="en-US"/>
        </w:rPr>
        <w:t>artnet.com</w:t>
      </w:r>
      <w:r w:rsidRPr="00F563C4">
        <w:rPr>
          <w:rFonts w:ascii="Times New Roman" w:eastAsia="Times New Roman" w:hAnsi="Times New Roman" w:cs="Times New Roman"/>
          <w:szCs w:val="28"/>
          <w:lang w:val="en-US"/>
        </w:rPr>
        <w:t>. URL: artnet.com. (10.04.2018)</w:t>
      </w:r>
    </w:p>
    <w:p w14:paraId="70EED0F6" w14:textId="77777777"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r w:rsidRPr="00F563C4">
        <w:rPr>
          <w:rFonts w:ascii="Times New Roman" w:hAnsi="Times New Roman" w:cs="Times New Roman"/>
          <w:i/>
          <w:color w:val="000000"/>
          <w:szCs w:val="28"/>
          <w:shd w:val="clear" w:color="auto" w:fill="FFFFFF"/>
          <w:lang w:val="en-US"/>
        </w:rPr>
        <w:t xml:space="preserve"> Ken-</w:t>
      </w:r>
      <w:proofErr w:type="spellStart"/>
      <w:r w:rsidRPr="00F563C4">
        <w:rPr>
          <w:rFonts w:ascii="Times New Roman" w:hAnsi="Times New Roman" w:cs="Times New Roman"/>
          <w:i/>
          <w:color w:val="000000"/>
          <w:szCs w:val="28"/>
          <w:shd w:val="clear" w:color="auto" w:fill="FFFFFF"/>
          <w:lang w:val="en-US"/>
        </w:rPr>
        <w:t>ichi</w:t>
      </w:r>
      <w:proofErr w:type="spellEnd"/>
      <w:r w:rsidRPr="00F563C4">
        <w:rPr>
          <w:rFonts w:ascii="Times New Roman" w:hAnsi="Times New Roman" w:cs="Times New Roman"/>
          <w:i/>
          <w:color w:val="000000"/>
          <w:szCs w:val="28"/>
          <w:shd w:val="clear" w:color="auto" w:fill="FFFFFF"/>
          <w:lang w:val="en-US"/>
        </w:rPr>
        <w:t xml:space="preserve"> Sasaki</w:t>
      </w:r>
      <w:r w:rsidRPr="00F563C4">
        <w:rPr>
          <w:rFonts w:ascii="Times New Roman" w:hAnsi="Times New Roman" w:cs="Times New Roman"/>
          <w:color w:val="000000"/>
          <w:szCs w:val="28"/>
          <w:shd w:val="clear" w:color="auto" w:fill="FFFFFF"/>
          <w:lang w:val="en-US"/>
        </w:rPr>
        <w:t xml:space="preserve">. Perspectives East and West //Contemporary </w:t>
      </w:r>
      <w:proofErr w:type="spellStart"/>
      <w:r w:rsidRPr="00F563C4">
        <w:rPr>
          <w:rFonts w:ascii="Times New Roman" w:hAnsi="Times New Roman" w:cs="Times New Roman"/>
          <w:color w:val="000000"/>
          <w:szCs w:val="28"/>
          <w:shd w:val="clear" w:color="auto" w:fill="FFFFFF"/>
          <w:lang w:val="en-US"/>
        </w:rPr>
        <w:t>Aesthetics.Vol</w:t>
      </w:r>
      <w:proofErr w:type="spellEnd"/>
      <w:r w:rsidRPr="00F563C4">
        <w:rPr>
          <w:rFonts w:ascii="Times New Roman" w:hAnsi="Times New Roman" w:cs="Times New Roman"/>
          <w:color w:val="000000"/>
          <w:szCs w:val="28"/>
          <w:shd w:val="clear" w:color="auto" w:fill="FFFFFF"/>
          <w:lang w:val="en-US"/>
        </w:rPr>
        <w:t xml:space="preserve">. 11. </w:t>
      </w:r>
      <w:r w:rsidRPr="00F563C4">
        <w:rPr>
          <w:rFonts w:ascii="Times New Roman" w:hAnsi="Times New Roman" w:cs="Times New Roman"/>
          <w:color w:val="000000"/>
          <w:szCs w:val="28"/>
          <w:shd w:val="clear" w:color="auto" w:fill="FFFFFF"/>
        </w:rPr>
        <w:t>2013. P.9 </w:t>
      </w:r>
    </w:p>
    <w:p w14:paraId="0CD1DACB" w14:textId="5E2C74FE" w:rsidR="00F563C4" w:rsidRPr="00F563C4" w:rsidRDefault="00F563C4" w:rsidP="00F563C4">
      <w:pPr>
        <w:pStyle w:val="a4"/>
        <w:numPr>
          <w:ilvl w:val="0"/>
          <w:numId w:val="12"/>
        </w:numPr>
        <w:spacing w:line="360" w:lineRule="auto"/>
        <w:ind w:left="357" w:hanging="357"/>
        <w:rPr>
          <w:rFonts w:ascii="Times New Roman" w:hAnsi="Times New Roman" w:cs="Times New Roman"/>
          <w:szCs w:val="28"/>
          <w:lang w:val="en-US"/>
        </w:rPr>
      </w:pPr>
      <w:r w:rsidRPr="00F563C4">
        <w:rPr>
          <w:rFonts w:ascii="Times New Roman" w:eastAsia="Times New Roman" w:hAnsi="Times New Roman" w:cs="Times New Roman"/>
          <w:szCs w:val="28"/>
          <w:lang w:val="en-US"/>
        </w:rPr>
        <w:t xml:space="preserve">Murakami, Takashi. </w:t>
      </w:r>
      <w:proofErr w:type="spellStart"/>
      <w:r w:rsidRPr="00F563C4">
        <w:rPr>
          <w:rFonts w:ascii="Times New Roman" w:eastAsia="Times New Roman" w:hAnsi="Times New Roman" w:cs="Times New Roman"/>
          <w:szCs w:val="28"/>
          <w:lang w:val="en-US"/>
        </w:rPr>
        <w:t>Superflat</w:t>
      </w:r>
      <w:proofErr w:type="spellEnd"/>
      <w:r w:rsidRPr="00F563C4">
        <w:rPr>
          <w:rFonts w:ascii="Times New Roman" w:eastAsia="Times New Roman" w:hAnsi="Times New Roman" w:cs="Times New Roman"/>
          <w:szCs w:val="28"/>
          <w:lang w:val="en-US"/>
        </w:rPr>
        <w:t> /, (Ed.). — Last Gasp, 2001. — ISBN </w:t>
      </w:r>
      <w:hyperlink r:id="rId9" w:history="1">
        <w:r w:rsidRPr="00F563C4">
          <w:rPr>
            <w:rFonts w:ascii="Times New Roman" w:eastAsia="Times New Roman" w:hAnsi="Times New Roman" w:cs="Times New Roman"/>
            <w:szCs w:val="28"/>
            <w:lang w:val="en-US"/>
          </w:rPr>
          <w:t>ISBN 4-944079-20-6</w:t>
        </w:r>
      </w:hyperlink>
      <w:r w:rsidRPr="00F563C4">
        <w:rPr>
          <w:rFonts w:ascii="Times New Roman" w:eastAsia="Times New Roman" w:hAnsi="Times New Roman" w:cs="Times New Roman"/>
          <w:szCs w:val="28"/>
          <w:lang w:val="en-US"/>
        </w:rPr>
        <w:t>.</w:t>
      </w:r>
    </w:p>
    <w:p w14:paraId="02F081D3" w14:textId="0C049127" w:rsidR="00F563C4" w:rsidRPr="00F563C4" w:rsidRDefault="00F563C4" w:rsidP="00F563C4">
      <w:pPr>
        <w:pStyle w:val="ab"/>
        <w:numPr>
          <w:ilvl w:val="0"/>
          <w:numId w:val="12"/>
        </w:numPr>
        <w:spacing w:line="360" w:lineRule="auto"/>
        <w:ind w:left="357" w:hanging="357"/>
        <w:rPr>
          <w:rFonts w:ascii="Times New Roman" w:hAnsi="Times New Roman" w:cs="Times New Roman"/>
          <w:szCs w:val="28"/>
          <w:lang w:val="en-US"/>
        </w:rPr>
      </w:pPr>
      <w:r>
        <w:rPr>
          <w:rFonts w:ascii="Times New Roman" w:hAnsi="Times New Roman" w:cs="Times New Roman"/>
          <w:i/>
          <w:color w:val="000000"/>
          <w:szCs w:val="28"/>
          <w:shd w:val="clear" w:color="auto" w:fill="FFFFFF"/>
        </w:rPr>
        <w:t xml:space="preserve"> </w:t>
      </w:r>
      <w:r w:rsidRPr="00F563C4">
        <w:rPr>
          <w:rFonts w:ascii="Times New Roman" w:hAnsi="Times New Roman" w:cs="Times New Roman"/>
          <w:i/>
          <w:color w:val="000000"/>
          <w:szCs w:val="28"/>
          <w:shd w:val="clear" w:color="auto" w:fill="FFFFFF"/>
          <w:lang w:val="en-US"/>
        </w:rPr>
        <w:t>Yuriko Saito</w:t>
      </w:r>
      <w:r w:rsidRPr="00F563C4">
        <w:rPr>
          <w:rFonts w:ascii="Times New Roman" w:hAnsi="Times New Roman" w:cs="Times New Roman"/>
          <w:color w:val="000000"/>
          <w:szCs w:val="28"/>
          <w:shd w:val="clear" w:color="auto" w:fill="FFFFFF"/>
          <w:lang w:val="en-US"/>
        </w:rPr>
        <w:t xml:space="preserve">. The moral dimension of </w:t>
      </w:r>
      <w:proofErr w:type="spellStart"/>
      <w:r w:rsidRPr="00F563C4">
        <w:rPr>
          <w:rFonts w:ascii="Times New Roman" w:hAnsi="Times New Roman" w:cs="Times New Roman"/>
          <w:color w:val="000000"/>
          <w:szCs w:val="28"/>
          <w:shd w:val="clear" w:color="auto" w:fill="FFFFFF"/>
          <w:lang w:val="en-US"/>
        </w:rPr>
        <w:t>japanese</w:t>
      </w:r>
      <w:proofErr w:type="spellEnd"/>
      <w:r w:rsidRPr="00F563C4">
        <w:rPr>
          <w:rFonts w:ascii="Times New Roman" w:hAnsi="Times New Roman" w:cs="Times New Roman"/>
          <w:color w:val="000000"/>
          <w:szCs w:val="28"/>
          <w:shd w:val="clear" w:color="auto" w:fill="FFFFFF"/>
          <w:lang w:val="en-US"/>
        </w:rPr>
        <w:t xml:space="preserve"> aesthetics/ Journal of Aesthetics and Art Criticism 65 .2007. P. 85-97</w:t>
      </w:r>
    </w:p>
    <w:p w14:paraId="2D162365" w14:textId="131F3D63"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r w:rsidRPr="00F563C4">
        <w:rPr>
          <w:rFonts w:ascii="Times New Roman" w:hAnsi="Times New Roman" w:cs="Times New Roman"/>
          <w:i/>
          <w:color w:val="000000"/>
          <w:szCs w:val="28"/>
          <w:shd w:val="clear" w:color="auto" w:fill="FFFFFF"/>
        </w:rPr>
        <w:t>Аристотель</w:t>
      </w:r>
      <w:r w:rsidRPr="00F563C4">
        <w:rPr>
          <w:rFonts w:ascii="Times New Roman" w:hAnsi="Times New Roman" w:cs="Times New Roman"/>
          <w:color w:val="000000"/>
          <w:szCs w:val="28"/>
          <w:shd w:val="clear" w:color="auto" w:fill="FFFFFF"/>
        </w:rPr>
        <w:t xml:space="preserve">. </w:t>
      </w:r>
      <w:proofErr w:type="spellStart"/>
      <w:r w:rsidRPr="00F563C4">
        <w:rPr>
          <w:rFonts w:ascii="Times New Roman" w:hAnsi="Times New Roman" w:cs="Times New Roman"/>
          <w:color w:val="000000"/>
          <w:szCs w:val="28"/>
          <w:shd w:val="clear" w:color="auto" w:fill="FFFFFF"/>
        </w:rPr>
        <w:t>Никомахова</w:t>
      </w:r>
      <w:proofErr w:type="spellEnd"/>
      <w:r w:rsidRPr="00F563C4">
        <w:rPr>
          <w:rFonts w:ascii="Times New Roman" w:hAnsi="Times New Roman" w:cs="Times New Roman"/>
          <w:color w:val="000000"/>
          <w:szCs w:val="28"/>
          <w:shd w:val="clear" w:color="auto" w:fill="FFFFFF"/>
        </w:rPr>
        <w:t xml:space="preserve"> этика // Сочинения: в 4 т. Т. 4. – М.: Мысль, 1983. С. 24</w:t>
      </w:r>
    </w:p>
    <w:p w14:paraId="4558A37F" w14:textId="77777777" w:rsidR="00F563C4" w:rsidRPr="00F563C4" w:rsidRDefault="00F563C4" w:rsidP="00F563C4">
      <w:pPr>
        <w:pStyle w:val="a4"/>
        <w:numPr>
          <w:ilvl w:val="0"/>
          <w:numId w:val="12"/>
        </w:numPr>
        <w:spacing w:line="360" w:lineRule="auto"/>
        <w:ind w:left="357" w:hanging="357"/>
        <w:rPr>
          <w:rFonts w:ascii="Times New Roman" w:eastAsia="Times New Roman" w:hAnsi="Times New Roman" w:cs="Times New Roman"/>
          <w:color w:val="000000" w:themeColor="text1"/>
          <w:szCs w:val="28"/>
        </w:rPr>
      </w:pPr>
      <w:r w:rsidRPr="00F563C4">
        <w:rPr>
          <w:rFonts w:ascii="Times New Roman" w:eastAsia="Helvetica" w:hAnsi="Times New Roman" w:cs="Times New Roman"/>
          <w:i/>
          <w:color w:val="000000" w:themeColor="text1"/>
          <w:szCs w:val="28"/>
          <w:shd w:val="clear" w:color="auto" w:fill="FFFFFF"/>
        </w:rPr>
        <w:t>Бурмистров С.Л.</w:t>
      </w:r>
      <w:r w:rsidRPr="00F563C4">
        <w:rPr>
          <w:rFonts w:ascii="Times New Roman" w:eastAsia="Helvetica" w:hAnsi="Times New Roman" w:cs="Times New Roman"/>
          <w:color w:val="000000" w:themeColor="text1"/>
          <w:szCs w:val="28"/>
          <w:shd w:val="clear" w:color="auto" w:fill="FFFFFF"/>
        </w:rPr>
        <w:t xml:space="preserve"> О концептуальных основаниях диалога культур в условиях глобализации // Глобальное пространство культуры: матер. </w:t>
      </w:r>
      <w:proofErr w:type="spellStart"/>
      <w:r w:rsidRPr="00F563C4">
        <w:rPr>
          <w:rFonts w:ascii="Times New Roman" w:eastAsia="Helvetica" w:hAnsi="Times New Roman" w:cs="Times New Roman"/>
          <w:color w:val="000000" w:themeColor="text1"/>
          <w:szCs w:val="28"/>
          <w:shd w:val="clear" w:color="auto" w:fill="FFFFFF"/>
        </w:rPr>
        <w:t>междун</w:t>
      </w:r>
      <w:proofErr w:type="spellEnd"/>
      <w:r w:rsidRPr="00F563C4">
        <w:rPr>
          <w:rFonts w:ascii="Times New Roman" w:eastAsia="Helvetica" w:hAnsi="Times New Roman" w:cs="Times New Roman"/>
          <w:color w:val="000000" w:themeColor="text1"/>
          <w:szCs w:val="28"/>
          <w:shd w:val="clear" w:color="auto" w:fill="FFFFFF"/>
        </w:rPr>
        <w:t>. науч. форума. СПб., 2005. С. 224.)</w:t>
      </w:r>
    </w:p>
    <w:p w14:paraId="748515C0" w14:textId="77777777" w:rsidR="00F563C4" w:rsidRPr="00F563C4" w:rsidRDefault="00F563C4" w:rsidP="00F563C4">
      <w:pPr>
        <w:pStyle w:val="a4"/>
        <w:numPr>
          <w:ilvl w:val="0"/>
          <w:numId w:val="12"/>
        </w:numPr>
        <w:spacing w:line="360" w:lineRule="auto"/>
        <w:ind w:left="357" w:hanging="357"/>
        <w:rPr>
          <w:rFonts w:ascii="Times New Roman" w:hAnsi="Times New Roman" w:cs="Times New Roman"/>
          <w:color w:val="000000"/>
          <w:szCs w:val="28"/>
          <w:shd w:val="clear" w:color="auto" w:fill="FFFFFF"/>
        </w:rPr>
      </w:pPr>
      <w:proofErr w:type="spellStart"/>
      <w:r w:rsidRPr="00F563C4">
        <w:rPr>
          <w:rFonts w:ascii="Times New Roman" w:hAnsi="Times New Roman" w:cs="Times New Roman"/>
          <w:i/>
          <w:color w:val="000000"/>
          <w:szCs w:val="28"/>
          <w:shd w:val="clear" w:color="auto" w:fill="FFFFFF"/>
        </w:rPr>
        <w:t>Гваттари</w:t>
      </w:r>
      <w:proofErr w:type="spellEnd"/>
      <w:r w:rsidRPr="00F563C4">
        <w:rPr>
          <w:rFonts w:ascii="Times New Roman" w:hAnsi="Times New Roman" w:cs="Times New Roman"/>
          <w:i/>
          <w:color w:val="000000"/>
          <w:szCs w:val="28"/>
          <w:shd w:val="clear" w:color="auto" w:fill="FFFFFF"/>
        </w:rPr>
        <w:t xml:space="preserve"> Ф</w:t>
      </w:r>
      <w:r w:rsidRPr="00F563C4">
        <w:rPr>
          <w:rFonts w:ascii="Times New Roman" w:hAnsi="Times New Roman" w:cs="Times New Roman"/>
          <w:color w:val="000000"/>
          <w:szCs w:val="28"/>
          <w:shd w:val="clear" w:color="auto" w:fill="FFFFFF"/>
        </w:rPr>
        <w:t xml:space="preserve">. </w:t>
      </w:r>
      <w:proofErr w:type="spellStart"/>
      <w:r w:rsidRPr="00F563C4">
        <w:rPr>
          <w:rFonts w:ascii="Times New Roman" w:hAnsi="Times New Roman" w:cs="Times New Roman"/>
          <w:color w:val="000000"/>
          <w:szCs w:val="28"/>
          <w:shd w:val="clear" w:color="auto" w:fill="FFFFFF"/>
        </w:rPr>
        <w:t>Шизоанализ</w:t>
      </w:r>
      <w:proofErr w:type="spellEnd"/>
      <w:r w:rsidRPr="00F563C4">
        <w:rPr>
          <w:rFonts w:ascii="Times New Roman" w:hAnsi="Times New Roman" w:cs="Times New Roman"/>
          <w:color w:val="000000"/>
          <w:szCs w:val="28"/>
          <w:shd w:val="clear" w:color="auto" w:fill="FFFFFF"/>
        </w:rPr>
        <w:t xml:space="preserve"> и производство субъективности. — Курск: Изд-во Курск. гос. </w:t>
      </w:r>
      <w:proofErr w:type="spellStart"/>
      <w:proofErr w:type="gramStart"/>
      <w:r w:rsidRPr="00F563C4">
        <w:rPr>
          <w:rFonts w:ascii="Times New Roman" w:hAnsi="Times New Roman" w:cs="Times New Roman"/>
          <w:color w:val="000000"/>
          <w:szCs w:val="28"/>
          <w:shd w:val="clear" w:color="auto" w:fill="FFFFFF"/>
        </w:rPr>
        <w:t>ун</w:t>
      </w:r>
      <w:proofErr w:type="spellEnd"/>
      <w:r w:rsidRPr="00F563C4">
        <w:rPr>
          <w:rFonts w:ascii="Times New Roman" w:hAnsi="Times New Roman" w:cs="Times New Roman"/>
          <w:color w:val="000000"/>
          <w:szCs w:val="28"/>
          <w:shd w:val="clear" w:color="auto" w:fill="FFFFFF"/>
        </w:rPr>
        <w:t>- та</w:t>
      </w:r>
      <w:proofErr w:type="gramEnd"/>
      <w:r w:rsidRPr="00F563C4">
        <w:rPr>
          <w:rFonts w:ascii="Times New Roman" w:hAnsi="Times New Roman" w:cs="Times New Roman"/>
          <w:color w:val="000000"/>
          <w:szCs w:val="28"/>
          <w:shd w:val="clear" w:color="auto" w:fill="FFFFFF"/>
        </w:rPr>
        <w:t>, 2006. С. 246</w:t>
      </w:r>
    </w:p>
    <w:p w14:paraId="30A0660E" w14:textId="481D5D1C"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r>
        <w:rPr>
          <w:rFonts w:ascii="Times New Roman" w:hAnsi="Times New Roman" w:cs="Times New Roman"/>
          <w:i/>
          <w:color w:val="000000"/>
          <w:szCs w:val="28"/>
          <w:shd w:val="clear" w:color="auto" w:fill="FFFFFF"/>
        </w:rPr>
        <w:t xml:space="preserve"> </w:t>
      </w:r>
      <w:r w:rsidRPr="00F563C4">
        <w:rPr>
          <w:rFonts w:ascii="Times New Roman" w:hAnsi="Times New Roman" w:cs="Times New Roman"/>
          <w:i/>
          <w:color w:val="000000"/>
          <w:szCs w:val="28"/>
          <w:shd w:val="clear" w:color="auto" w:fill="FFFFFF"/>
        </w:rPr>
        <w:t>Декарт Р.</w:t>
      </w:r>
      <w:r w:rsidRPr="00F563C4">
        <w:rPr>
          <w:rFonts w:ascii="Times New Roman" w:hAnsi="Times New Roman" w:cs="Times New Roman"/>
          <w:color w:val="000000"/>
          <w:szCs w:val="28"/>
          <w:shd w:val="clear" w:color="auto" w:fill="FFFFFF"/>
        </w:rPr>
        <w:t xml:space="preserve"> Страсти души //</w:t>
      </w:r>
      <w:r w:rsidR="005E126E">
        <w:rPr>
          <w:rFonts w:ascii="Times New Roman" w:hAnsi="Times New Roman" w:cs="Times New Roman"/>
          <w:color w:val="000000"/>
          <w:szCs w:val="28"/>
          <w:shd w:val="clear" w:color="auto" w:fill="FFFFFF"/>
        </w:rPr>
        <w:t xml:space="preserve"> </w:t>
      </w:r>
      <w:r w:rsidR="005E126E" w:rsidRPr="005E126E">
        <w:rPr>
          <w:rFonts w:ascii="Times New Roman" w:hAnsi="Times New Roman" w:cs="Times New Roman"/>
          <w:szCs w:val="28"/>
          <w:shd w:val="clear" w:color="auto" w:fill="FFFFFF"/>
        </w:rPr>
        <w:t>((Филос. наследие;)</w:t>
      </w:r>
      <w:r w:rsidRPr="005E126E">
        <w:rPr>
          <w:rFonts w:ascii="Times New Roman" w:hAnsi="Times New Roman" w:cs="Times New Roman"/>
          <w:color w:val="000000"/>
          <w:szCs w:val="28"/>
          <w:shd w:val="clear" w:color="auto" w:fill="FFFFFF"/>
        </w:rPr>
        <w:t xml:space="preserve"> </w:t>
      </w:r>
      <w:r w:rsidRPr="00F563C4">
        <w:rPr>
          <w:rFonts w:ascii="Times New Roman" w:hAnsi="Times New Roman" w:cs="Times New Roman"/>
          <w:color w:val="000000"/>
          <w:szCs w:val="28"/>
          <w:shd w:val="clear" w:color="auto" w:fill="FFFFFF"/>
        </w:rPr>
        <w:t>Соч. В 2 т. Т.1. – М.: Мысль, 1989. С 544</w:t>
      </w:r>
    </w:p>
    <w:p w14:paraId="1477F1F1" w14:textId="77777777" w:rsidR="00F563C4" w:rsidRPr="00F563C4" w:rsidRDefault="00F563C4" w:rsidP="00F563C4">
      <w:pPr>
        <w:pStyle w:val="a4"/>
        <w:numPr>
          <w:ilvl w:val="0"/>
          <w:numId w:val="12"/>
        </w:numPr>
        <w:spacing w:line="360" w:lineRule="auto"/>
        <w:ind w:left="357" w:hanging="357"/>
        <w:rPr>
          <w:rFonts w:ascii="Times New Roman" w:hAnsi="Times New Roman" w:cs="Times New Roman"/>
          <w:szCs w:val="28"/>
        </w:rPr>
      </w:pPr>
      <w:r>
        <w:rPr>
          <w:rFonts w:ascii="Times New Roman" w:hAnsi="Times New Roman" w:cs="Times New Roman"/>
          <w:i/>
          <w:color w:val="000000"/>
          <w:szCs w:val="28"/>
          <w:shd w:val="clear" w:color="auto" w:fill="FFFFFF"/>
        </w:rPr>
        <w:t xml:space="preserve"> </w:t>
      </w:r>
      <w:r w:rsidRPr="00F563C4">
        <w:rPr>
          <w:rFonts w:ascii="Times New Roman" w:hAnsi="Times New Roman" w:cs="Times New Roman"/>
          <w:i/>
          <w:color w:val="000000"/>
          <w:szCs w:val="28"/>
          <w:shd w:val="clear" w:color="auto" w:fill="FFFFFF"/>
        </w:rPr>
        <w:t>Дьяконова Е.</w:t>
      </w:r>
      <w:r w:rsidRPr="00F563C4">
        <w:rPr>
          <w:rFonts w:ascii="Times New Roman" w:hAnsi="Times New Roman" w:cs="Times New Roman"/>
          <w:color w:val="000000"/>
          <w:szCs w:val="28"/>
          <w:shd w:val="clear" w:color="auto" w:fill="FFFFFF"/>
        </w:rPr>
        <w:t xml:space="preserve"> Девять главных понятий, помогающих постичь японскую культуру URL: https://arzamas.academy/materials/729 (дата обращения: 05.04.2018)</w:t>
      </w:r>
    </w:p>
    <w:p w14:paraId="58896FA2" w14:textId="77777777" w:rsidR="00F563C4" w:rsidRPr="00F563C4" w:rsidRDefault="00F563C4" w:rsidP="00F563C4">
      <w:pPr>
        <w:pStyle w:val="a4"/>
        <w:numPr>
          <w:ilvl w:val="0"/>
          <w:numId w:val="12"/>
        </w:numPr>
        <w:spacing w:line="360" w:lineRule="auto"/>
        <w:ind w:left="357" w:hanging="357"/>
        <w:rPr>
          <w:rFonts w:ascii="Times New Roman" w:hAnsi="Times New Roman" w:cs="Times New Roman"/>
          <w:szCs w:val="28"/>
        </w:rPr>
      </w:pPr>
      <w:r>
        <w:rPr>
          <w:rFonts w:ascii="Times New Roman" w:hAnsi="Times New Roman" w:cs="Times New Roman"/>
          <w:i/>
          <w:color w:val="000000"/>
          <w:szCs w:val="28"/>
          <w:shd w:val="clear" w:color="auto" w:fill="FFFFFF"/>
        </w:rPr>
        <w:t xml:space="preserve"> </w:t>
      </w:r>
      <w:r w:rsidRPr="00F563C4">
        <w:rPr>
          <w:rFonts w:ascii="Times New Roman" w:hAnsi="Times New Roman" w:cs="Times New Roman"/>
          <w:i/>
          <w:color w:val="000000"/>
          <w:szCs w:val="28"/>
          <w:shd w:val="clear" w:color="auto" w:fill="FFFFFF"/>
        </w:rPr>
        <w:t>Замараева Е.И.</w:t>
      </w:r>
      <w:r w:rsidRPr="00F563C4">
        <w:rPr>
          <w:rFonts w:ascii="Times New Roman" w:hAnsi="Times New Roman" w:cs="Times New Roman"/>
          <w:color w:val="000000"/>
          <w:szCs w:val="28"/>
          <w:shd w:val="clear" w:color="auto" w:fill="FFFFFF"/>
        </w:rPr>
        <w:t xml:space="preserve"> Проблема национальной идент</w:t>
      </w:r>
      <w:r>
        <w:rPr>
          <w:rFonts w:ascii="Times New Roman" w:hAnsi="Times New Roman" w:cs="Times New Roman"/>
          <w:color w:val="000000"/>
          <w:szCs w:val="28"/>
          <w:shd w:val="clear" w:color="auto" w:fill="FFFFFF"/>
        </w:rPr>
        <w:t xml:space="preserve">ичности в условиях глобализации </w:t>
      </w:r>
      <w:r w:rsidRPr="00F563C4">
        <w:rPr>
          <w:rFonts w:ascii="Times New Roman" w:hAnsi="Times New Roman" w:cs="Times New Roman"/>
          <w:color w:val="000000"/>
          <w:szCs w:val="28"/>
          <w:shd w:val="clear" w:color="auto" w:fill="FFFFFF"/>
        </w:rPr>
        <w:t>// Журнальный клуб Интелрос "Гуманитарные науки». №3. 2013. стр. 131</w:t>
      </w:r>
    </w:p>
    <w:p w14:paraId="2B8C85D3" w14:textId="77777777" w:rsidR="00F563C4" w:rsidRPr="00F563C4" w:rsidRDefault="00F563C4" w:rsidP="00F563C4">
      <w:pPr>
        <w:pStyle w:val="a4"/>
        <w:numPr>
          <w:ilvl w:val="0"/>
          <w:numId w:val="12"/>
        </w:numPr>
        <w:spacing w:line="360" w:lineRule="auto"/>
        <w:ind w:left="357" w:hanging="357"/>
        <w:rPr>
          <w:rFonts w:ascii="Times New Roman" w:hAnsi="Times New Roman" w:cs="Times New Roman"/>
          <w:szCs w:val="28"/>
        </w:rPr>
      </w:pPr>
      <w:r>
        <w:rPr>
          <w:rFonts w:ascii="Times New Roman" w:hAnsi="Times New Roman" w:cs="Times New Roman"/>
          <w:i/>
          <w:szCs w:val="28"/>
          <w:shd w:val="clear" w:color="auto" w:fill="FFFFFF"/>
        </w:rPr>
        <w:t xml:space="preserve"> </w:t>
      </w:r>
      <w:r w:rsidRPr="00F563C4">
        <w:rPr>
          <w:rFonts w:ascii="Times New Roman" w:hAnsi="Times New Roman" w:cs="Times New Roman"/>
          <w:i/>
          <w:szCs w:val="28"/>
          <w:shd w:val="clear" w:color="auto" w:fill="FFFFFF"/>
        </w:rPr>
        <w:t>Кавабата Ясунари</w:t>
      </w:r>
      <w:r w:rsidRPr="00F563C4">
        <w:rPr>
          <w:rFonts w:ascii="Times New Roman" w:hAnsi="Times New Roman" w:cs="Times New Roman"/>
          <w:szCs w:val="28"/>
          <w:shd w:val="clear" w:color="auto" w:fill="FFFFFF"/>
        </w:rPr>
        <w:t xml:space="preserve">. Писатели Востока — лауреаты Нобелевской премии. - Изд-во: Институт востоковедения РАН: Москва. </w:t>
      </w:r>
      <w:r w:rsidRPr="00F563C4">
        <w:rPr>
          <w:rFonts w:ascii="Times New Roman" w:hAnsi="Times New Roman" w:cs="Times New Roman"/>
          <w:szCs w:val="28"/>
          <w:shd w:val="clear" w:color="auto" w:fill="FFFFFF"/>
          <w:lang w:val="en-US"/>
        </w:rPr>
        <w:t xml:space="preserve">2013. </w:t>
      </w:r>
      <w:r w:rsidRPr="00F563C4">
        <w:rPr>
          <w:rFonts w:ascii="Times New Roman" w:hAnsi="Times New Roman" w:cs="Times New Roman"/>
          <w:szCs w:val="28"/>
          <w:shd w:val="clear" w:color="auto" w:fill="FFFFFF"/>
        </w:rPr>
        <w:t>С</w:t>
      </w:r>
      <w:r w:rsidRPr="00F563C4">
        <w:rPr>
          <w:rFonts w:ascii="Times New Roman" w:hAnsi="Times New Roman" w:cs="Times New Roman"/>
          <w:szCs w:val="28"/>
          <w:shd w:val="clear" w:color="auto" w:fill="FFFFFF"/>
          <w:lang w:val="en-US"/>
        </w:rPr>
        <w:t>. 41</w:t>
      </w:r>
    </w:p>
    <w:p w14:paraId="48F6BFAD" w14:textId="77777777"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r>
        <w:rPr>
          <w:rFonts w:ascii="Times New Roman" w:hAnsi="Times New Roman" w:cs="Times New Roman"/>
          <w:i/>
          <w:szCs w:val="28"/>
        </w:rPr>
        <w:lastRenderedPageBreak/>
        <w:t xml:space="preserve"> </w:t>
      </w:r>
      <w:r w:rsidRPr="00F563C4">
        <w:rPr>
          <w:rFonts w:ascii="Times New Roman" w:hAnsi="Times New Roman" w:cs="Times New Roman"/>
          <w:i/>
          <w:szCs w:val="28"/>
        </w:rPr>
        <w:t>Кант И.</w:t>
      </w:r>
      <w:r w:rsidRPr="00F563C4">
        <w:rPr>
          <w:rFonts w:ascii="Times New Roman" w:hAnsi="Times New Roman" w:cs="Times New Roman"/>
          <w:szCs w:val="28"/>
        </w:rPr>
        <w:t xml:space="preserve"> </w:t>
      </w:r>
      <w:r w:rsidRPr="00F563C4">
        <w:rPr>
          <w:rFonts w:ascii="Times New Roman" w:hAnsi="Times New Roman" w:cs="Times New Roman"/>
          <w:bCs/>
          <w:szCs w:val="28"/>
          <w:shd w:val="clear" w:color="auto" w:fill="FFFFFF"/>
        </w:rPr>
        <w:t>Критика способности суждения. -  Москва: Изд-во «Искусство», 1994, С. 367</w:t>
      </w:r>
    </w:p>
    <w:p w14:paraId="3D242963" w14:textId="77777777" w:rsidR="00F563C4" w:rsidRPr="00F563C4" w:rsidRDefault="00F563C4" w:rsidP="00F563C4">
      <w:pPr>
        <w:pStyle w:val="a4"/>
        <w:numPr>
          <w:ilvl w:val="0"/>
          <w:numId w:val="12"/>
        </w:numPr>
        <w:spacing w:line="360" w:lineRule="auto"/>
        <w:ind w:left="357" w:hanging="357"/>
        <w:rPr>
          <w:rFonts w:ascii="Times New Roman" w:hAnsi="Times New Roman" w:cs="Times New Roman"/>
          <w:szCs w:val="28"/>
        </w:rPr>
      </w:pPr>
      <w:r>
        <w:rPr>
          <w:rFonts w:ascii="Times New Roman" w:hAnsi="Times New Roman" w:cs="Times New Roman"/>
          <w:i/>
          <w:color w:val="000000"/>
          <w:szCs w:val="28"/>
          <w:shd w:val="clear" w:color="auto" w:fill="FFFFFF"/>
        </w:rPr>
        <w:t xml:space="preserve"> </w:t>
      </w:r>
      <w:r w:rsidRPr="00F563C4">
        <w:rPr>
          <w:rFonts w:ascii="Times New Roman" w:hAnsi="Times New Roman" w:cs="Times New Roman"/>
          <w:i/>
          <w:color w:val="000000"/>
          <w:szCs w:val="28"/>
          <w:shd w:val="clear" w:color="auto" w:fill="FFFFFF"/>
        </w:rPr>
        <w:t>Кессель Л.М</w:t>
      </w:r>
      <w:r w:rsidRPr="00F563C4">
        <w:rPr>
          <w:rFonts w:ascii="Times New Roman" w:hAnsi="Times New Roman" w:cs="Times New Roman"/>
          <w:color w:val="000000"/>
          <w:szCs w:val="28"/>
          <w:shd w:val="clear" w:color="auto" w:fill="FFFFFF"/>
        </w:rPr>
        <w:t>. Гете и «Западно-восточный Диван». М., 1973. С. 29.</w:t>
      </w:r>
    </w:p>
    <w:p w14:paraId="2F549721" w14:textId="77777777" w:rsidR="00F563C4" w:rsidRPr="00F563C4" w:rsidRDefault="00F563C4" w:rsidP="00F563C4">
      <w:pPr>
        <w:pStyle w:val="a4"/>
        <w:numPr>
          <w:ilvl w:val="0"/>
          <w:numId w:val="12"/>
        </w:numPr>
        <w:spacing w:line="360" w:lineRule="auto"/>
        <w:ind w:left="357" w:hanging="357"/>
        <w:rPr>
          <w:rFonts w:ascii="Times New Roman" w:hAnsi="Times New Roman" w:cs="Times New Roman"/>
          <w:szCs w:val="28"/>
        </w:rPr>
      </w:pPr>
      <w:r>
        <w:rPr>
          <w:rFonts w:ascii="Times New Roman" w:hAnsi="Times New Roman" w:cs="Times New Roman"/>
          <w:i/>
          <w:szCs w:val="28"/>
          <w:shd w:val="clear" w:color="auto" w:fill="FFFFFF"/>
        </w:rPr>
        <w:t xml:space="preserve"> </w:t>
      </w:r>
      <w:r w:rsidRPr="00F563C4">
        <w:rPr>
          <w:rFonts w:ascii="Times New Roman" w:hAnsi="Times New Roman" w:cs="Times New Roman"/>
          <w:i/>
          <w:szCs w:val="28"/>
          <w:shd w:val="clear" w:color="auto" w:fill="FFFFFF"/>
        </w:rPr>
        <w:t>Киселева А.</w:t>
      </w:r>
      <w:r w:rsidRPr="00F563C4">
        <w:rPr>
          <w:rFonts w:ascii="Times New Roman" w:hAnsi="Times New Roman" w:cs="Times New Roman"/>
          <w:szCs w:val="28"/>
          <w:shd w:val="clear" w:color="auto" w:fill="FFFFFF"/>
        </w:rPr>
        <w:t xml:space="preserve"> Волшебная страна фей Мари </w:t>
      </w:r>
      <w:proofErr w:type="spellStart"/>
      <w:r w:rsidRPr="00F563C4">
        <w:rPr>
          <w:rFonts w:ascii="Times New Roman" w:hAnsi="Times New Roman" w:cs="Times New Roman"/>
          <w:szCs w:val="28"/>
          <w:shd w:val="clear" w:color="auto" w:fill="FFFFFF"/>
        </w:rPr>
        <w:t>Лорансен</w:t>
      </w:r>
      <w:proofErr w:type="spellEnd"/>
      <w:r w:rsidRPr="00F563C4">
        <w:rPr>
          <w:rFonts w:ascii="Times New Roman" w:hAnsi="Times New Roman" w:cs="Times New Roman"/>
          <w:szCs w:val="28"/>
          <w:shd w:val="clear" w:color="auto" w:fill="FFFFFF"/>
        </w:rPr>
        <w:t>. Бурная молодость и страстная любовь.[Электронный ресурс] // </w:t>
      </w:r>
      <w:hyperlink r:id="rId10" w:tgtFrame="_blank" w:history="1">
        <w:r w:rsidRPr="00F563C4">
          <w:rPr>
            <w:rStyle w:val="aa"/>
            <w:rFonts w:ascii="Times New Roman" w:hAnsi="Times New Roman" w:cs="Times New Roman"/>
            <w:color w:val="auto"/>
            <w:szCs w:val="28"/>
            <w:u w:val="none"/>
            <w:shd w:val="clear" w:color="auto" w:fill="FFFFFF"/>
          </w:rPr>
          <w:t>http://pittoresco.ru/blog</w:t>
        </w:r>
      </w:hyperlink>
      <w:r w:rsidRPr="00F563C4">
        <w:rPr>
          <w:rFonts w:ascii="Times New Roman" w:hAnsi="Times New Roman" w:cs="Times New Roman"/>
          <w:szCs w:val="28"/>
          <w:shd w:val="clear" w:color="auto" w:fill="FFFFFF"/>
        </w:rPr>
        <w:t> (дата обращения: 05.04.2018).</w:t>
      </w:r>
    </w:p>
    <w:p w14:paraId="5B36907F" w14:textId="77777777" w:rsidR="00F563C4" w:rsidRPr="00F563C4" w:rsidRDefault="00F563C4" w:rsidP="00F563C4">
      <w:pPr>
        <w:pStyle w:val="ab"/>
        <w:numPr>
          <w:ilvl w:val="0"/>
          <w:numId w:val="12"/>
        </w:numPr>
        <w:spacing w:line="360" w:lineRule="auto"/>
        <w:ind w:left="357" w:hanging="357"/>
        <w:rPr>
          <w:rFonts w:ascii="Times New Roman" w:hAnsi="Times New Roman" w:cs="Times New Roman"/>
          <w:color w:val="000000"/>
          <w:szCs w:val="28"/>
          <w:shd w:val="clear" w:color="auto" w:fill="FFFFFF"/>
        </w:rPr>
      </w:pPr>
      <w:r w:rsidRPr="00F563C4">
        <w:rPr>
          <w:rFonts w:ascii="Times New Roman" w:hAnsi="Times New Roman" w:cs="Times New Roman"/>
          <w:i/>
          <w:color w:val="000000"/>
          <w:szCs w:val="28"/>
          <w:shd w:val="clear" w:color="auto" w:fill="FFFFFF"/>
        </w:rPr>
        <w:t>Коршунов А.М</w:t>
      </w:r>
      <w:r w:rsidRPr="00F563C4">
        <w:rPr>
          <w:rFonts w:ascii="Times New Roman" w:hAnsi="Times New Roman" w:cs="Times New Roman"/>
          <w:color w:val="000000"/>
          <w:szCs w:val="28"/>
          <w:shd w:val="clear" w:color="auto" w:fill="FFFFFF"/>
        </w:rPr>
        <w:t xml:space="preserve">. Диалектика социального познания / А.М. Коршунов, В.В. </w:t>
      </w:r>
      <w:proofErr w:type="spellStart"/>
      <w:r w:rsidRPr="00F563C4">
        <w:rPr>
          <w:rFonts w:ascii="Times New Roman" w:hAnsi="Times New Roman" w:cs="Times New Roman"/>
          <w:color w:val="000000"/>
          <w:szCs w:val="28"/>
          <w:shd w:val="clear" w:color="auto" w:fill="FFFFFF"/>
        </w:rPr>
        <w:t>Мантатов</w:t>
      </w:r>
      <w:proofErr w:type="spellEnd"/>
      <w:r w:rsidRPr="00F563C4">
        <w:rPr>
          <w:rFonts w:ascii="Times New Roman" w:hAnsi="Times New Roman" w:cs="Times New Roman"/>
          <w:color w:val="000000"/>
          <w:szCs w:val="28"/>
          <w:shd w:val="clear" w:color="auto" w:fill="FFFFFF"/>
        </w:rPr>
        <w:t>. М., 1988. С. 296, 303.</w:t>
      </w:r>
    </w:p>
    <w:p w14:paraId="57524B3A" w14:textId="77777777"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proofErr w:type="spellStart"/>
      <w:r w:rsidRPr="00F563C4">
        <w:rPr>
          <w:rFonts w:ascii="Times New Roman" w:hAnsi="Times New Roman" w:cs="Times New Roman"/>
          <w:i/>
          <w:color w:val="000000"/>
          <w:szCs w:val="28"/>
          <w:shd w:val="clear" w:color="auto" w:fill="FFFFFF"/>
        </w:rPr>
        <w:t>Мамардашвили</w:t>
      </w:r>
      <w:proofErr w:type="spellEnd"/>
      <w:r w:rsidRPr="00F563C4">
        <w:rPr>
          <w:rFonts w:ascii="Times New Roman" w:hAnsi="Times New Roman" w:cs="Times New Roman"/>
          <w:i/>
          <w:color w:val="000000"/>
          <w:szCs w:val="28"/>
          <w:shd w:val="clear" w:color="auto" w:fill="FFFFFF"/>
        </w:rPr>
        <w:t xml:space="preserve"> М. К</w:t>
      </w:r>
      <w:r w:rsidRPr="00F563C4">
        <w:rPr>
          <w:rFonts w:ascii="Times New Roman" w:hAnsi="Times New Roman" w:cs="Times New Roman"/>
          <w:color w:val="000000"/>
          <w:szCs w:val="28"/>
          <w:shd w:val="clear" w:color="auto" w:fill="FFFFFF"/>
        </w:rPr>
        <w:t>. Картезианские размышления. – М.: Прогресс, Культура, 1993. С. 14</w:t>
      </w:r>
    </w:p>
    <w:p w14:paraId="0B1CC9EA" w14:textId="77777777"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r>
        <w:rPr>
          <w:rFonts w:ascii="Times New Roman" w:eastAsia="Helvetica" w:hAnsi="Times New Roman" w:cs="Times New Roman"/>
          <w:i/>
          <w:szCs w:val="28"/>
          <w:shd w:val="clear" w:color="auto" w:fill="FFFFFF"/>
        </w:rPr>
        <w:t xml:space="preserve"> </w:t>
      </w:r>
      <w:r w:rsidRPr="00F563C4">
        <w:rPr>
          <w:rFonts w:ascii="Times New Roman" w:eastAsia="Helvetica" w:hAnsi="Times New Roman" w:cs="Times New Roman"/>
          <w:i/>
          <w:szCs w:val="28"/>
          <w:shd w:val="clear" w:color="auto" w:fill="FFFFFF"/>
        </w:rPr>
        <w:t>Платон,</w:t>
      </w:r>
      <w:r w:rsidRPr="00F563C4">
        <w:rPr>
          <w:rFonts w:ascii="Times New Roman" w:eastAsia="Helvetica" w:hAnsi="Times New Roman" w:cs="Times New Roman"/>
          <w:szCs w:val="28"/>
          <w:shd w:val="clear" w:color="auto" w:fill="FFFFFF"/>
        </w:rPr>
        <w:t xml:space="preserve"> </w:t>
      </w:r>
      <w:proofErr w:type="spellStart"/>
      <w:r w:rsidRPr="00F563C4">
        <w:rPr>
          <w:rFonts w:ascii="Times New Roman" w:eastAsia="Helvetica" w:hAnsi="Times New Roman" w:cs="Times New Roman"/>
          <w:szCs w:val="28"/>
          <w:shd w:val="clear" w:color="auto" w:fill="FFFFFF"/>
        </w:rPr>
        <w:t>Теэтет</w:t>
      </w:r>
      <w:proofErr w:type="spellEnd"/>
      <w:r w:rsidRPr="00F563C4">
        <w:rPr>
          <w:rFonts w:ascii="Times New Roman" w:eastAsia="Helvetica" w:hAnsi="Times New Roman" w:cs="Times New Roman"/>
          <w:szCs w:val="28"/>
          <w:shd w:val="clear" w:color="auto" w:fill="FFFFFF"/>
        </w:rPr>
        <w:t xml:space="preserve"> 152а.-</w:t>
      </w:r>
      <w:r w:rsidRPr="00F563C4">
        <w:rPr>
          <w:rFonts w:ascii="Times New Roman" w:eastAsia="Times New Roman" w:hAnsi="Times New Roman" w:cs="Times New Roman"/>
          <w:szCs w:val="28"/>
          <w:shd w:val="clear" w:color="auto" w:fill="FFFFFF"/>
        </w:rPr>
        <w:t xml:space="preserve"> </w:t>
      </w:r>
      <w:r w:rsidRPr="00F563C4">
        <w:rPr>
          <w:rFonts w:ascii="Times New Roman" w:eastAsia="Helvetica" w:hAnsi="Times New Roman" w:cs="Times New Roman"/>
          <w:szCs w:val="28"/>
          <w:shd w:val="clear" w:color="auto" w:fill="FFFFFF"/>
        </w:rPr>
        <w:t>Москва-Ленинград: Изд-во «Государственное социально-экономическое Москва-Ленинград»,</w:t>
      </w:r>
      <w:r w:rsidRPr="00F563C4">
        <w:rPr>
          <w:rFonts w:ascii="Times New Roman" w:eastAsia="Times New Roman" w:hAnsi="Times New Roman" w:cs="Times New Roman"/>
          <w:szCs w:val="28"/>
          <w:shd w:val="clear" w:color="auto" w:fill="FFFFFF"/>
        </w:rPr>
        <w:t xml:space="preserve"> 1936 </w:t>
      </w:r>
      <w:r w:rsidRPr="00F563C4">
        <w:rPr>
          <w:rFonts w:ascii="Times New Roman" w:eastAsia="Helvetica" w:hAnsi="Times New Roman" w:cs="Times New Roman"/>
          <w:szCs w:val="28"/>
          <w:shd w:val="clear" w:color="auto" w:fill="FFFFFF"/>
        </w:rPr>
        <w:t>год, С.192</w:t>
      </w:r>
    </w:p>
    <w:p w14:paraId="6A7AC150" w14:textId="77777777" w:rsidR="00F563C4" w:rsidRPr="00F563C4" w:rsidRDefault="00F563C4" w:rsidP="00F563C4">
      <w:pPr>
        <w:pStyle w:val="a4"/>
        <w:numPr>
          <w:ilvl w:val="0"/>
          <w:numId w:val="12"/>
        </w:numPr>
        <w:spacing w:line="360" w:lineRule="auto"/>
        <w:ind w:left="357" w:hanging="357"/>
        <w:rPr>
          <w:rFonts w:ascii="Times New Roman" w:eastAsia="Times New Roman" w:hAnsi="Times New Roman" w:cs="Times New Roman"/>
          <w:color w:val="222222"/>
          <w:szCs w:val="28"/>
        </w:rPr>
      </w:pPr>
      <w:r>
        <w:rPr>
          <w:rFonts w:ascii="Times New Roman" w:hAnsi="Times New Roman" w:cs="Times New Roman"/>
          <w:i/>
          <w:szCs w:val="28"/>
        </w:rPr>
        <w:t xml:space="preserve"> </w:t>
      </w:r>
      <w:proofErr w:type="spellStart"/>
      <w:r w:rsidRPr="00F563C4">
        <w:rPr>
          <w:rFonts w:ascii="Times New Roman" w:hAnsi="Times New Roman" w:cs="Times New Roman"/>
          <w:i/>
          <w:szCs w:val="28"/>
        </w:rPr>
        <w:t>С.А.Казанцева</w:t>
      </w:r>
      <w:proofErr w:type="spellEnd"/>
      <w:r w:rsidRPr="00F563C4">
        <w:rPr>
          <w:rFonts w:ascii="Times New Roman" w:hAnsi="Times New Roman" w:cs="Times New Roman"/>
          <w:i/>
          <w:szCs w:val="28"/>
        </w:rPr>
        <w:t>.</w:t>
      </w:r>
      <w:r w:rsidRPr="00F563C4">
        <w:rPr>
          <w:rFonts w:ascii="Times New Roman" w:hAnsi="Times New Roman" w:cs="Times New Roman"/>
          <w:szCs w:val="28"/>
        </w:rPr>
        <w:t xml:space="preserve"> </w:t>
      </w:r>
      <w:proofErr w:type="spellStart"/>
      <w:r w:rsidRPr="00F563C4">
        <w:rPr>
          <w:rFonts w:ascii="Times New Roman" w:eastAsia="Times New Roman" w:hAnsi="Times New Roman" w:cs="Times New Roman"/>
          <w:color w:val="222222"/>
          <w:szCs w:val="28"/>
        </w:rPr>
        <w:t>Сасаки</w:t>
      </w:r>
      <w:proofErr w:type="spellEnd"/>
      <w:r w:rsidRPr="00F563C4">
        <w:rPr>
          <w:rFonts w:ascii="Times New Roman" w:eastAsia="Times New Roman" w:hAnsi="Times New Roman" w:cs="Times New Roman"/>
          <w:color w:val="222222"/>
          <w:szCs w:val="28"/>
        </w:rPr>
        <w:t xml:space="preserve"> Кен-</w:t>
      </w:r>
      <w:proofErr w:type="spellStart"/>
      <w:r w:rsidRPr="00F563C4">
        <w:rPr>
          <w:rFonts w:ascii="Times New Roman" w:eastAsia="Times New Roman" w:hAnsi="Times New Roman" w:cs="Times New Roman"/>
          <w:color w:val="222222"/>
          <w:szCs w:val="28"/>
        </w:rPr>
        <w:t>ичи</w:t>
      </w:r>
      <w:proofErr w:type="spellEnd"/>
      <w:r w:rsidRPr="00F563C4">
        <w:rPr>
          <w:rFonts w:ascii="Times New Roman" w:eastAsia="Times New Roman" w:hAnsi="Times New Roman" w:cs="Times New Roman"/>
          <w:color w:val="222222"/>
          <w:szCs w:val="28"/>
        </w:rPr>
        <w:t xml:space="preserve">. Эстетическая жизнь в антиурбанистической культуре Японии [Электронный ресурс]// Институт Философии Российской Академии Наук. </w:t>
      </w:r>
      <w:r w:rsidRPr="00F563C4">
        <w:rPr>
          <w:rFonts w:ascii="Times New Roman" w:eastAsia="Times New Roman" w:hAnsi="Times New Roman" w:cs="Times New Roman"/>
          <w:color w:val="222222"/>
          <w:szCs w:val="28"/>
          <w:lang w:val="en-US"/>
        </w:rPr>
        <w:t>URL</w:t>
      </w:r>
      <w:r w:rsidRPr="00F563C4">
        <w:rPr>
          <w:rFonts w:ascii="Times New Roman" w:eastAsia="Times New Roman" w:hAnsi="Times New Roman" w:cs="Times New Roman"/>
          <w:color w:val="222222"/>
          <w:szCs w:val="28"/>
        </w:rPr>
        <w:t xml:space="preserve">: https://iphras.ru/ (дата обращения 10.03.2018). </w:t>
      </w:r>
    </w:p>
    <w:p w14:paraId="51B1E4EC" w14:textId="77777777"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r w:rsidRPr="00F563C4">
        <w:rPr>
          <w:rFonts w:ascii="Times New Roman" w:hAnsi="Times New Roman" w:cs="Times New Roman"/>
          <w:szCs w:val="28"/>
        </w:rPr>
        <w:t>Сборник статей под ред. В</w:t>
      </w:r>
      <w:r w:rsidRPr="00F563C4">
        <w:rPr>
          <w:rFonts w:ascii="Times New Roman" w:hAnsi="Times New Roman" w:cs="Times New Roman"/>
          <w:i/>
          <w:szCs w:val="28"/>
        </w:rPr>
        <w:t xml:space="preserve">. </w:t>
      </w:r>
      <w:proofErr w:type="spellStart"/>
      <w:proofErr w:type="gramStart"/>
      <w:r w:rsidRPr="00F563C4">
        <w:rPr>
          <w:rFonts w:ascii="Times New Roman" w:hAnsi="Times New Roman" w:cs="Times New Roman"/>
          <w:i/>
          <w:szCs w:val="28"/>
        </w:rPr>
        <w:t>Вахштайна</w:t>
      </w:r>
      <w:proofErr w:type="spellEnd"/>
      <w:r w:rsidRPr="00F563C4">
        <w:rPr>
          <w:rFonts w:ascii="Times New Roman" w:hAnsi="Times New Roman" w:cs="Times New Roman"/>
          <w:szCs w:val="28"/>
        </w:rPr>
        <w:t>.—</w:t>
      </w:r>
      <w:proofErr w:type="gramEnd"/>
      <w:r w:rsidRPr="00F563C4">
        <w:rPr>
          <w:rFonts w:ascii="Times New Roman" w:hAnsi="Times New Roman" w:cs="Times New Roman"/>
          <w:szCs w:val="28"/>
        </w:rPr>
        <w:t xml:space="preserve"> М.: Издательский дом «Территория будущего», 2006. (Серия «Университетская библиотека Александра Погорельского»). C .199</w:t>
      </w:r>
    </w:p>
    <w:p w14:paraId="30A814B7" w14:textId="77777777" w:rsidR="00F563C4" w:rsidRPr="00F563C4" w:rsidRDefault="00F563C4" w:rsidP="00F563C4">
      <w:pPr>
        <w:pStyle w:val="a4"/>
        <w:numPr>
          <w:ilvl w:val="0"/>
          <w:numId w:val="12"/>
        </w:numPr>
        <w:spacing w:line="360" w:lineRule="auto"/>
        <w:ind w:left="357" w:hanging="357"/>
        <w:rPr>
          <w:rFonts w:ascii="Times New Roman" w:eastAsia="Times New Roman" w:hAnsi="Times New Roman" w:cs="Times New Roman"/>
          <w:szCs w:val="28"/>
        </w:rPr>
      </w:pPr>
      <w:proofErr w:type="gramStart"/>
      <w:r w:rsidRPr="00F563C4">
        <w:rPr>
          <w:rFonts w:ascii="Times New Roman" w:hAnsi="Times New Roman" w:cs="Times New Roman"/>
          <w:color w:val="000000"/>
          <w:szCs w:val="28"/>
          <w:shd w:val="clear" w:color="auto" w:fill="FFFFFF"/>
        </w:rPr>
        <w:t>См</w:t>
      </w:r>
      <w:r w:rsidRPr="00F563C4">
        <w:rPr>
          <w:rFonts w:ascii="Times New Roman" w:hAnsi="Times New Roman" w:cs="Times New Roman"/>
          <w:color w:val="000000"/>
          <w:szCs w:val="28"/>
          <w:shd w:val="clear" w:color="auto" w:fill="FFFFFF"/>
          <w:lang w:val="en-US"/>
        </w:rPr>
        <w:t>.:</w:t>
      </w:r>
      <w:proofErr w:type="spellStart"/>
      <w:r w:rsidRPr="00F563C4">
        <w:rPr>
          <w:rFonts w:ascii="Times New Roman" w:hAnsi="Times New Roman" w:cs="Times New Roman"/>
          <w:i/>
          <w:color w:val="000000"/>
          <w:szCs w:val="28"/>
          <w:shd w:val="clear" w:color="auto" w:fill="FFFFFF"/>
          <w:lang w:val="en-US"/>
        </w:rPr>
        <w:t>Tajfel</w:t>
      </w:r>
      <w:proofErr w:type="spellEnd"/>
      <w:proofErr w:type="gramEnd"/>
      <w:r w:rsidRPr="00F563C4">
        <w:rPr>
          <w:rFonts w:ascii="Times New Roman" w:hAnsi="Times New Roman" w:cs="Times New Roman"/>
          <w:i/>
          <w:color w:val="000000"/>
          <w:szCs w:val="28"/>
          <w:shd w:val="clear" w:color="auto" w:fill="FFFFFF"/>
          <w:lang w:val="en-US"/>
        </w:rPr>
        <w:t>, Henri;</w:t>
      </w:r>
      <w:r w:rsidRPr="00F563C4">
        <w:rPr>
          <w:rFonts w:ascii="Times New Roman" w:hAnsi="Times New Roman" w:cs="Times New Roman"/>
          <w:color w:val="000000"/>
          <w:szCs w:val="28"/>
          <w:shd w:val="clear" w:color="auto" w:fill="FFFFFF"/>
          <w:lang w:val="en-US"/>
        </w:rPr>
        <w:t xml:space="preserve"> Turner, John C. The Social Identity Theory of Inter-group Behavior // Psychology of Intergroup Relations. </w:t>
      </w:r>
      <w:r w:rsidRPr="00F563C4">
        <w:rPr>
          <w:rFonts w:ascii="Times New Roman" w:hAnsi="Times New Roman" w:cs="Times New Roman"/>
          <w:color w:val="000000"/>
          <w:szCs w:val="28"/>
          <w:shd w:val="clear" w:color="auto" w:fill="FFFFFF"/>
        </w:rPr>
        <w:t>1986 P. 12</w:t>
      </w:r>
    </w:p>
    <w:p w14:paraId="3B2F884C" w14:textId="5BB10085"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proofErr w:type="spellStart"/>
      <w:proofErr w:type="gramStart"/>
      <w:r w:rsidRPr="00F563C4">
        <w:rPr>
          <w:rFonts w:ascii="Times New Roman" w:hAnsi="Times New Roman" w:cs="Times New Roman"/>
          <w:i/>
          <w:color w:val="000000"/>
          <w:szCs w:val="28"/>
          <w:shd w:val="clear" w:color="auto" w:fill="FFFFFF"/>
        </w:rPr>
        <w:t>См.:Замараева</w:t>
      </w:r>
      <w:proofErr w:type="spellEnd"/>
      <w:proofErr w:type="gramEnd"/>
      <w:r w:rsidRPr="00F563C4">
        <w:rPr>
          <w:rFonts w:ascii="Times New Roman" w:hAnsi="Times New Roman" w:cs="Times New Roman"/>
          <w:i/>
          <w:color w:val="000000"/>
          <w:szCs w:val="28"/>
          <w:shd w:val="clear" w:color="auto" w:fill="FFFFFF"/>
        </w:rPr>
        <w:t xml:space="preserve"> Е.И</w:t>
      </w:r>
      <w:r w:rsidRPr="00F563C4">
        <w:rPr>
          <w:rFonts w:ascii="Times New Roman" w:hAnsi="Times New Roman" w:cs="Times New Roman"/>
          <w:color w:val="000000"/>
          <w:szCs w:val="28"/>
          <w:shd w:val="clear" w:color="auto" w:fill="FFFFFF"/>
        </w:rPr>
        <w:t>. Проблема национальной идент</w:t>
      </w:r>
      <w:r>
        <w:rPr>
          <w:rFonts w:ascii="Times New Roman" w:hAnsi="Times New Roman" w:cs="Times New Roman"/>
          <w:color w:val="000000"/>
          <w:szCs w:val="28"/>
          <w:shd w:val="clear" w:color="auto" w:fill="FFFFFF"/>
        </w:rPr>
        <w:t xml:space="preserve">ичности в условиях глобализации </w:t>
      </w:r>
      <w:r w:rsidRPr="00F563C4">
        <w:rPr>
          <w:rFonts w:ascii="Times New Roman" w:hAnsi="Times New Roman" w:cs="Times New Roman"/>
          <w:color w:val="000000"/>
          <w:szCs w:val="28"/>
          <w:shd w:val="clear" w:color="auto" w:fill="FFFFFF"/>
        </w:rPr>
        <w:t>//</w:t>
      </w:r>
      <w:r>
        <w:rPr>
          <w:rFonts w:ascii="Times New Roman" w:hAnsi="Times New Roman" w:cs="Times New Roman"/>
          <w:color w:val="000000"/>
          <w:szCs w:val="28"/>
          <w:shd w:val="clear" w:color="auto" w:fill="FFFFFF"/>
        </w:rPr>
        <w:t xml:space="preserve"> </w:t>
      </w:r>
      <w:r w:rsidRPr="00F563C4">
        <w:rPr>
          <w:rFonts w:ascii="Times New Roman" w:hAnsi="Times New Roman" w:cs="Times New Roman"/>
          <w:color w:val="000000"/>
          <w:szCs w:val="28"/>
          <w:shd w:val="clear" w:color="auto" w:fill="FFFFFF"/>
        </w:rPr>
        <w:t>Журнальный клуб Интелрос "Гуманитарные науки». №3. 2013. стр. 130</w:t>
      </w:r>
    </w:p>
    <w:p w14:paraId="298CA0F4" w14:textId="77777777" w:rsidR="00F563C4" w:rsidRPr="00F563C4" w:rsidRDefault="00F563C4" w:rsidP="00F563C4">
      <w:pPr>
        <w:pStyle w:val="a4"/>
        <w:numPr>
          <w:ilvl w:val="0"/>
          <w:numId w:val="12"/>
        </w:numPr>
        <w:spacing w:line="360" w:lineRule="auto"/>
        <w:ind w:left="357" w:hanging="357"/>
        <w:rPr>
          <w:rFonts w:ascii="Times New Roman" w:hAnsi="Times New Roman" w:cs="Times New Roman"/>
          <w:color w:val="000000"/>
          <w:szCs w:val="28"/>
          <w:shd w:val="clear" w:color="auto" w:fill="FFFFFF"/>
        </w:rPr>
      </w:pPr>
      <w:proofErr w:type="gramStart"/>
      <w:r w:rsidRPr="00F563C4">
        <w:rPr>
          <w:rFonts w:ascii="Times New Roman" w:hAnsi="Times New Roman" w:cs="Times New Roman"/>
          <w:i/>
          <w:color w:val="000000"/>
          <w:szCs w:val="28"/>
          <w:shd w:val="clear" w:color="auto" w:fill="FFFFFF"/>
        </w:rPr>
        <w:t>См.:</w:t>
      </w:r>
      <w:proofErr w:type="spellStart"/>
      <w:r w:rsidRPr="00F563C4">
        <w:rPr>
          <w:rFonts w:ascii="Times New Roman" w:hAnsi="Times New Roman" w:cs="Times New Roman"/>
          <w:i/>
          <w:color w:val="000000"/>
          <w:szCs w:val="28"/>
          <w:shd w:val="clear" w:color="auto" w:fill="FFFFFF"/>
        </w:rPr>
        <w:t>Кишлакова</w:t>
      </w:r>
      <w:proofErr w:type="spellEnd"/>
      <w:proofErr w:type="gramEnd"/>
      <w:r w:rsidRPr="00F563C4">
        <w:rPr>
          <w:rFonts w:ascii="Times New Roman" w:hAnsi="Times New Roman" w:cs="Times New Roman"/>
          <w:i/>
          <w:color w:val="000000"/>
          <w:szCs w:val="28"/>
          <w:shd w:val="clear" w:color="auto" w:fill="FFFFFF"/>
        </w:rPr>
        <w:t xml:space="preserve"> Н. М.</w:t>
      </w:r>
      <w:r w:rsidRPr="00F563C4">
        <w:rPr>
          <w:rFonts w:ascii="Times New Roman" w:hAnsi="Times New Roman" w:cs="Times New Roman"/>
          <w:color w:val="000000"/>
          <w:szCs w:val="28"/>
          <w:shd w:val="clear" w:color="auto" w:fill="FFFFFF"/>
        </w:rPr>
        <w:t xml:space="preserve"> О проблеме национальной идентичности в условиях глобализации// Философия и общество. №4. 2013. С.158</w:t>
      </w:r>
    </w:p>
    <w:p w14:paraId="2FFCF2E8" w14:textId="19F155B5" w:rsidR="005E126E" w:rsidRPr="005E126E" w:rsidRDefault="00F563C4" w:rsidP="005E126E">
      <w:pPr>
        <w:pStyle w:val="ab"/>
        <w:numPr>
          <w:ilvl w:val="0"/>
          <w:numId w:val="12"/>
        </w:numPr>
        <w:spacing w:line="360" w:lineRule="auto"/>
        <w:ind w:left="357" w:hanging="357"/>
        <w:rPr>
          <w:rFonts w:ascii="Times New Roman" w:hAnsi="Times New Roman" w:cs="Times New Roman"/>
          <w:szCs w:val="28"/>
        </w:rPr>
      </w:pPr>
      <w:r w:rsidRPr="00F563C4">
        <w:rPr>
          <w:rFonts w:ascii="Times New Roman" w:hAnsi="Times New Roman" w:cs="Times New Roman"/>
          <w:i/>
          <w:color w:val="000000"/>
          <w:szCs w:val="28"/>
          <w:shd w:val="clear" w:color="auto" w:fill="FFFFFF"/>
        </w:rPr>
        <w:t>Хайдеггер М</w:t>
      </w:r>
      <w:r w:rsidRPr="00F563C4">
        <w:rPr>
          <w:rFonts w:ascii="Times New Roman" w:hAnsi="Times New Roman" w:cs="Times New Roman"/>
          <w:color w:val="000000"/>
          <w:szCs w:val="28"/>
          <w:shd w:val="clear" w:color="auto" w:fill="FFFFFF"/>
        </w:rPr>
        <w:t xml:space="preserve">. Бытие и время / М. Хайдеггер; Пер. с нем. В.В. </w:t>
      </w:r>
      <w:proofErr w:type="spellStart"/>
      <w:r w:rsidRPr="00F563C4">
        <w:rPr>
          <w:rFonts w:ascii="Times New Roman" w:hAnsi="Times New Roman" w:cs="Times New Roman"/>
          <w:color w:val="000000"/>
          <w:szCs w:val="28"/>
          <w:shd w:val="clear" w:color="auto" w:fill="FFFFFF"/>
        </w:rPr>
        <w:t>Бибихина</w:t>
      </w:r>
      <w:proofErr w:type="spellEnd"/>
      <w:r w:rsidRPr="00F563C4">
        <w:rPr>
          <w:rFonts w:ascii="Times New Roman" w:hAnsi="Times New Roman" w:cs="Times New Roman"/>
          <w:color w:val="000000"/>
          <w:szCs w:val="28"/>
          <w:shd w:val="clear" w:color="auto" w:fill="FFFFFF"/>
        </w:rPr>
        <w:t>. — Харьков: «Фолио», 2003. С. 79</w:t>
      </w:r>
    </w:p>
    <w:p w14:paraId="22B489BB" w14:textId="77777777" w:rsidR="00F563C4" w:rsidRPr="00F563C4" w:rsidRDefault="00F563C4" w:rsidP="00F563C4">
      <w:pPr>
        <w:pStyle w:val="ab"/>
        <w:numPr>
          <w:ilvl w:val="0"/>
          <w:numId w:val="12"/>
        </w:numPr>
        <w:spacing w:line="360" w:lineRule="auto"/>
        <w:ind w:left="357" w:hanging="357"/>
        <w:rPr>
          <w:rFonts w:ascii="Times New Roman" w:hAnsi="Times New Roman" w:cs="Times New Roman"/>
          <w:szCs w:val="28"/>
        </w:rPr>
      </w:pPr>
      <w:proofErr w:type="spellStart"/>
      <w:r w:rsidRPr="00F563C4">
        <w:rPr>
          <w:rFonts w:ascii="Times New Roman" w:hAnsi="Times New Roman" w:cs="Times New Roman"/>
          <w:i/>
          <w:color w:val="000000"/>
          <w:szCs w:val="28"/>
          <w:shd w:val="clear" w:color="auto" w:fill="FFFFFF"/>
        </w:rPr>
        <w:lastRenderedPageBreak/>
        <w:t>Ю.Лотман</w:t>
      </w:r>
      <w:proofErr w:type="spellEnd"/>
      <w:r w:rsidRPr="00F563C4">
        <w:rPr>
          <w:rFonts w:ascii="Times New Roman" w:hAnsi="Times New Roman" w:cs="Times New Roman"/>
          <w:i/>
          <w:color w:val="000000"/>
          <w:szCs w:val="28"/>
          <w:shd w:val="clear" w:color="auto" w:fill="FFFFFF"/>
        </w:rPr>
        <w:t>.</w:t>
      </w:r>
      <w:r w:rsidRPr="00F563C4">
        <w:rPr>
          <w:rFonts w:ascii="Times New Roman" w:hAnsi="Times New Roman" w:cs="Times New Roman"/>
          <w:color w:val="000000"/>
          <w:szCs w:val="28"/>
          <w:shd w:val="clear" w:color="auto" w:fill="FFFFFF"/>
        </w:rPr>
        <w:t xml:space="preserve"> Текст в тексте. 1981.- В кн. </w:t>
      </w:r>
      <w:proofErr w:type="spellStart"/>
      <w:r w:rsidRPr="00F563C4">
        <w:rPr>
          <w:rFonts w:ascii="Times New Roman" w:hAnsi="Times New Roman" w:cs="Times New Roman"/>
          <w:color w:val="000000"/>
          <w:szCs w:val="28"/>
          <w:shd w:val="clear" w:color="auto" w:fill="FFFFFF"/>
        </w:rPr>
        <w:t>Ю.Лотман</w:t>
      </w:r>
      <w:proofErr w:type="spellEnd"/>
      <w:r w:rsidRPr="00F563C4">
        <w:rPr>
          <w:rFonts w:ascii="Times New Roman" w:hAnsi="Times New Roman" w:cs="Times New Roman"/>
          <w:color w:val="000000"/>
          <w:szCs w:val="28"/>
          <w:shd w:val="clear" w:color="auto" w:fill="FFFFFF"/>
        </w:rPr>
        <w:t xml:space="preserve">. Об </w:t>
      </w:r>
      <w:proofErr w:type="gramStart"/>
      <w:r w:rsidRPr="00F563C4">
        <w:rPr>
          <w:rFonts w:ascii="Times New Roman" w:hAnsi="Times New Roman" w:cs="Times New Roman"/>
          <w:color w:val="000000"/>
          <w:szCs w:val="28"/>
          <w:shd w:val="clear" w:color="auto" w:fill="FFFFFF"/>
        </w:rPr>
        <w:t>искусстве.-</w:t>
      </w:r>
      <w:proofErr w:type="gramEnd"/>
      <w:r w:rsidRPr="00F563C4">
        <w:rPr>
          <w:rFonts w:ascii="Times New Roman" w:hAnsi="Times New Roman" w:cs="Times New Roman"/>
          <w:color w:val="000000"/>
          <w:szCs w:val="28"/>
          <w:shd w:val="clear" w:color="auto" w:fill="FFFFFF"/>
        </w:rPr>
        <w:t xml:space="preserve"> СПб.:, 1998., C. 423 - 436</w:t>
      </w:r>
    </w:p>
    <w:sectPr w:rsidR="00F563C4" w:rsidRPr="00F563C4" w:rsidSect="007F7E3A">
      <w:footerReference w:type="even" r:id="rId11"/>
      <w:footerReference w:type="default" r:id="rId12"/>
      <w:pgSz w:w="11900" w:h="16840"/>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7BD7" w14:textId="77777777" w:rsidR="009D41AB" w:rsidRDefault="009D41AB" w:rsidP="003F6697">
      <w:r>
        <w:separator/>
      </w:r>
    </w:p>
  </w:endnote>
  <w:endnote w:type="continuationSeparator" w:id="0">
    <w:p w14:paraId="05A63703" w14:textId="77777777" w:rsidR="009D41AB" w:rsidRDefault="009D41AB" w:rsidP="003F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Helvetica Neue">
    <w:altName w:val="Corbel"/>
    <w:charset w:val="00"/>
    <w:family w:val="swiss"/>
    <w:pitch w:val="variable"/>
    <w:sig w:usb0="E50002FF" w:usb1="500079DB" w:usb2="00000010" w:usb3="00000000" w:csb0="00000001" w:csb1="00000000"/>
  </w:font>
  <w:font w:name="Arial Unicode MS">
    <w:altName w:val="Malgun Gothic Semilight"/>
    <w:panose1 w:val="020B0604020202020204"/>
    <w:charset w:val="0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CD98" w14:textId="77777777" w:rsidR="009E6A6A" w:rsidRDefault="009E6A6A" w:rsidP="003F6697">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A9F97AF" w14:textId="77777777" w:rsidR="009E6A6A" w:rsidRDefault="009E6A6A" w:rsidP="003F669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7ADD" w14:textId="7F0A8B57" w:rsidR="009E6A6A" w:rsidRDefault="009E6A6A" w:rsidP="003F6697">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612B">
      <w:rPr>
        <w:rStyle w:val="a7"/>
        <w:noProof/>
      </w:rPr>
      <w:t>21</w:t>
    </w:r>
    <w:r>
      <w:rPr>
        <w:rStyle w:val="a7"/>
      </w:rPr>
      <w:fldChar w:fldCharType="end"/>
    </w:r>
  </w:p>
  <w:p w14:paraId="5A8AD3FD" w14:textId="77777777" w:rsidR="009E6A6A" w:rsidRDefault="009E6A6A" w:rsidP="003F6697">
    <w:pPr>
      <w:pStyle w:val="a5"/>
      <w:ind w:right="360"/>
    </w:pPr>
  </w:p>
  <w:p w14:paraId="25D13BDF" w14:textId="77777777" w:rsidR="009E6A6A" w:rsidRDefault="009E6A6A" w:rsidP="003F669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378C" w14:textId="77777777" w:rsidR="009D41AB" w:rsidRDefault="009D41AB" w:rsidP="003F6697">
      <w:r>
        <w:separator/>
      </w:r>
    </w:p>
  </w:footnote>
  <w:footnote w:type="continuationSeparator" w:id="0">
    <w:p w14:paraId="1FA53941" w14:textId="77777777" w:rsidR="009D41AB" w:rsidRDefault="009D41AB" w:rsidP="003F6697">
      <w:r>
        <w:continuationSeparator/>
      </w:r>
    </w:p>
  </w:footnote>
  <w:footnote w:id="1">
    <w:p w14:paraId="2D9965B4" w14:textId="485BAEEA" w:rsidR="009E6A6A" w:rsidRPr="009E6A6A" w:rsidRDefault="009E6A6A">
      <w:pPr>
        <w:pStyle w:val="ab"/>
      </w:pPr>
      <w:r>
        <w:rPr>
          <w:rStyle w:val="ad"/>
        </w:rPr>
        <w:footnoteRef/>
      </w:r>
      <w:r w:rsidRPr="009E6A6A">
        <w:t xml:space="preserve"> </w:t>
      </w:r>
      <w:proofErr w:type="spellStart"/>
      <w:r>
        <w:rPr>
          <w:rFonts w:ascii="Times New Roman" w:hAnsi="Times New Roman" w:cs="Times New Roman"/>
          <w:i/>
          <w:color w:val="000000"/>
          <w:sz w:val="20"/>
          <w:szCs w:val="20"/>
          <w:shd w:val="clear" w:color="auto" w:fill="FFFFFF"/>
        </w:rPr>
        <w:t>См.</w:t>
      </w:r>
      <w:r w:rsidRPr="009E6A6A">
        <w:rPr>
          <w:rFonts w:ascii="Times New Roman" w:hAnsi="Times New Roman" w:cs="Times New Roman"/>
          <w:i/>
          <w:color w:val="000000"/>
          <w:sz w:val="20"/>
          <w:szCs w:val="20"/>
          <w:shd w:val="clear" w:color="auto" w:fill="FFFFFF"/>
        </w:rPr>
        <w:t>:</w:t>
      </w:r>
      <w:r>
        <w:rPr>
          <w:rFonts w:ascii="Times New Roman" w:hAnsi="Times New Roman" w:cs="Times New Roman"/>
          <w:i/>
          <w:color w:val="000000"/>
          <w:sz w:val="20"/>
          <w:szCs w:val="20"/>
          <w:shd w:val="clear" w:color="auto" w:fill="FFFFFF"/>
        </w:rPr>
        <w:t>З</w:t>
      </w:r>
      <w:r w:rsidRPr="009E6A6A">
        <w:rPr>
          <w:rFonts w:ascii="Times New Roman" w:hAnsi="Times New Roman" w:cs="Times New Roman"/>
          <w:i/>
          <w:color w:val="000000"/>
          <w:sz w:val="20"/>
          <w:szCs w:val="20"/>
          <w:shd w:val="clear" w:color="auto" w:fill="FFFFFF"/>
        </w:rPr>
        <w:t>амараева</w:t>
      </w:r>
      <w:proofErr w:type="spellEnd"/>
      <w:r w:rsidRPr="009E6A6A">
        <w:rPr>
          <w:rFonts w:ascii="Times New Roman" w:hAnsi="Times New Roman" w:cs="Times New Roman"/>
          <w:i/>
          <w:color w:val="000000"/>
          <w:sz w:val="20"/>
          <w:szCs w:val="20"/>
          <w:shd w:val="clear" w:color="auto" w:fill="FFFFFF"/>
        </w:rPr>
        <w:t xml:space="preserve"> Е.И</w:t>
      </w:r>
      <w:r w:rsidRPr="009E6A6A">
        <w:rPr>
          <w:rFonts w:ascii="Times New Roman" w:hAnsi="Times New Roman" w:cs="Times New Roman"/>
          <w:color w:val="000000"/>
          <w:sz w:val="20"/>
          <w:szCs w:val="20"/>
          <w:shd w:val="clear" w:color="auto" w:fill="FFFFFF"/>
        </w:rPr>
        <w:t>. Проблема национальной идентичности в условиях глобализации //</w:t>
      </w:r>
      <w:r w:rsidRPr="009E6A6A">
        <w:rPr>
          <w:rFonts w:ascii="Times New Roman" w:hAnsi="Times New Roman" w:cs="Times New Roman"/>
          <w:color w:val="000000"/>
          <w:sz w:val="20"/>
          <w:szCs w:val="20"/>
        </w:rPr>
        <w:br/>
      </w:r>
      <w:r w:rsidRPr="009E6A6A">
        <w:rPr>
          <w:rFonts w:ascii="Times New Roman" w:hAnsi="Times New Roman" w:cs="Times New Roman"/>
          <w:color w:val="000000"/>
          <w:sz w:val="20"/>
          <w:szCs w:val="20"/>
          <w:shd w:val="clear" w:color="auto" w:fill="FFFFFF"/>
        </w:rPr>
        <w:t>Журнальный клуб Интелрос "Гуманитарные науки». №3. 2013. стр. 130</w:t>
      </w:r>
    </w:p>
  </w:footnote>
  <w:footnote w:id="2">
    <w:p w14:paraId="106D5DB7" w14:textId="5B1E6D31" w:rsidR="009E6A6A" w:rsidRPr="009E6A6A" w:rsidRDefault="009E6A6A">
      <w:pPr>
        <w:pStyle w:val="ab"/>
      </w:pPr>
      <w:r w:rsidRPr="009E6A6A">
        <w:rPr>
          <w:rStyle w:val="ad"/>
          <w:i/>
        </w:rPr>
        <w:footnoteRef/>
      </w:r>
      <w:r w:rsidRPr="009E6A6A">
        <w:rPr>
          <w:i/>
        </w:rPr>
        <w:t xml:space="preserve"> </w:t>
      </w:r>
      <w:proofErr w:type="gramStart"/>
      <w:r>
        <w:rPr>
          <w:rFonts w:ascii="Times New Roman" w:hAnsi="Times New Roman" w:cs="Times New Roman"/>
          <w:i/>
          <w:color w:val="000000"/>
          <w:sz w:val="20"/>
          <w:szCs w:val="20"/>
          <w:shd w:val="clear" w:color="auto" w:fill="FFFFFF"/>
        </w:rPr>
        <w:t>См.:</w:t>
      </w:r>
      <w:proofErr w:type="spellStart"/>
      <w:r>
        <w:rPr>
          <w:rFonts w:ascii="Times New Roman" w:hAnsi="Times New Roman" w:cs="Times New Roman"/>
          <w:i/>
          <w:color w:val="000000"/>
          <w:sz w:val="20"/>
          <w:szCs w:val="20"/>
          <w:shd w:val="clear" w:color="auto" w:fill="FFFFFF"/>
        </w:rPr>
        <w:t>К</w:t>
      </w:r>
      <w:r w:rsidRPr="009E6A6A">
        <w:rPr>
          <w:rFonts w:ascii="Times New Roman" w:hAnsi="Times New Roman" w:cs="Times New Roman"/>
          <w:i/>
          <w:color w:val="000000"/>
          <w:sz w:val="20"/>
          <w:szCs w:val="20"/>
          <w:shd w:val="clear" w:color="auto" w:fill="FFFFFF"/>
        </w:rPr>
        <w:t>ишлакова</w:t>
      </w:r>
      <w:proofErr w:type="spellEnd"/>
      <w:proofErr w:type="gramEnd"/>
      <w:r w:rsidRPr="009E6A6A">
        <w:rPr>
          <w:rFonts w:ascii="Times New Roman" w:hAnsi="Times New Roman" w:cs="Times New Roman"/>
          <w:i/>
          <w:color w:val="000000"/>
          <w:sz w:val="20"/>
          <w:szCs w:val="20"/>
          <w:shd w:val="clear" w:color="auto" w:fill="FFFFFF"/>
        </w:rPr>
        <w:t xml:space="preserve"> Н. М.</w:t>
      </w:r>
      <w:r w:rsidRPr="009E6A6A">
        <w:rPr>
          <w:rFonts w:ascii="Times New Roman" w:hAnsi="Times New Roman" w:cs="Times New Roman"/>
          <w:color w:val="000000"/>
          <w:sz w:val="20"/>
          <w:szCs w:val="20"/>
          <w:shd w:val="clear" w:color="auto" w:fill="FFFFFF"/>
        </w:rPr>
        <w:t xml:space="preserve"> О проблеме национальной идентичности в условиях глобализации// Философия и общество. №4. 2013. С.158</w:t>
      </w:r>
    </w:p>
  </w:footnote>
  <w:footnote w:id="3">
    <w:p w14:paraId="53C7CEBB" w14:textId="1C4AFA41" w:rsidR="009E6A6A" w:rsidRPr="00B4009B" w:rsidRDefault="009E6A6A" w:rsidP="009E6A6A">
      <w:pPr>
        <w:rPr>
          <w:rFonts w:eastAsia="Times New Roman"/>
          <w:sz w:val="20"/>
          <w:szCs w:val="20"/>
        </w:rPr>
      </w:pPr>
      <w:r w:rsidRPr="00B4009B">
        <w:rPr>
          <w:rStyle w:val="ad"/>
          <w:sz w:val="20"/>
          <w:szCs w:val="20"/>
        </w:rPr>
        <w:footnoteRef/>
      </w:r>
      <w:r w:rsidRPr="00B4009B">
        <w:rPr>
          <w:sz w:val="20"/>
          <w:szCs w:val="20"/>
          <w:lang w:val="en-US"/>
        </w:rPr>
        <w:t xml:space="preserve"> </w:t>
      </w:r>
      <w:proofErr w:type="gramStart"/>
      <w:r w:rsidRPr="00B4009B">
        <w:rPr>
          <w:color w:val="000000"/>
          <w:sz w:val="20"/>
          <w:szCs w:val="20"/>
          <w:shd w:val="clear" w:color="auto" w:fill="FFFFFF"/>
        </w:rPr>
        <w:t>См</w:t>
      </w:r>
      <w:r w:rsidRPr="00B4009B">
        <w:rPr>
          <w:color w:val="000000"/>
          <w:sz w:val="20"/>
          <w:szCs w:val="20"/>
          <w:shd w:val="clear" w:color="auto" w:fill="FFFFFF"/>
          <w:lang w:val="en-US"/>
        </w:rPr>
        <w:t>.:</w:t>
      </w:r>
      <w:proofErr w:type="spellStart"/>
      <w:r w:rsidRPr="00B4009B">
        <w:rPr>
          <w:i/>
          <w:color w:val="000000"/>
          <w:sz w:val="20"/>
          <w:szCs w:val="20"/>
          <w:shd w:val="clear" w:color="auto" w:fill="FFFFFF"/>
          <w:lang w:val="en-US"/>
        </w:rPr>
        <w:t>Tajfel</w:t>
      </w:r>
      <w:proofErr w:type="spellEnd"/>
      <w:proofErr w:type="gramEnd"/>
      <w:r w:rsidRPr="00B4009B">
        <w:rPr>
          <w:i/>
          <w:color w:val="000000"/>
          <w:sz w:val="20"/>
          <w:szCs w:val="20"/>
          <w:shd w:val="clear" w:color="auto" w:fill="FFFFFF"/>
          <w:lang w:val="en-US"/>
        </w:rPr>
        <w:t>, Henri;</w:t>
      </w:r>
      <w:r w:rsidRPr="00B4009B">
        <w:rPr>
          <w:color w:val="000000"/>
          <w:sz w:val="20"/>
          <w:szCs w:val="20"/>
          <w:shd w:val="clear" w:color="auto" w:fill="FFFFFF"/>
          <w:lang w:val="en-US"/>
        </w:rPr>
        <w:t xml:space="preserve"> Turner, John C. The Social Identity Theory of Inter-group Behavior // Psychology of Intergroup Relations. </w:t>
      </w:r>
      <w:r w:rsidRPr="00B4009B">
        <w:rPr>
          <w:color w:val="000000"/>
          <w:sz w:val="20"/>
          <w:szCs w:val="20"/>
          <w:shd w:val="clear" w:color="auto" w:fill="FFFFFF"/>
        </w:rPr>
        <w:t>1986 P. 12</w:t>
      </w:r>
    </w:p>
  </w:footnote>
  <w:footnote w:id="4">
    <w:p w14:paraId="50E9268C" w14:textId="13E6105E" w:rsidR="009E6A6A" w:rsidRPr="00B4009B" w:rsidRDefault="009E6A6A">
      <w:pPr>
        <w:pStyle w:val="ab"/>
        <w:rPr>
          <w:sz w:val="20"/>
          <w:szCs w:val="20"/>
        </w:rPr>
      </w:pPr>
      <w:r w:rsidRPr="00B4009B">
        <w:rPr>
          <w:rStyle w:val="ad"/>
          <w:rFonts w:ascii="Times New Roman" w:hAnsi="Times New Roman" w:cs="Times New Roman"/>
          <w:sz w:val="20"/>
          <w:szCs w:val="20"/>
        </w:rPr>
        <w:footnoteRef/>
      </w:r>
      <w:r w:rsidRPr="00B4009B">
        <w:rPr>
          <w:rFonts w:ascii="Times New Roman" w:hAnsi="Times New Roman" w:cs="Times New Roman"/>
          <w:sz w:val="20"/>
          <w:szCs w:val="20"/>
        </w:rPr>
        <w:t xml:space="preserve"> </w:t>
      </w:r>
      <w:proofErr w:type="spellStart"/>
      <w:r w:rsidRPr="00B4009B">
        <w:rPr>
          <w:rFonts w:ascii="Times New Roman" w:hAnsi="Times New Roman" w:cs="Times New Roman"/>
          <w:i/>
          <w:color w:val="000000"/>
          <w:sz w:val="20"/>
          <w:szCs w:val="20"/>
          <w:shd w:val="clear" w:color="auto" w:fill="FFFFFF"/>
        </w:rPr>
        <w:t>Гваттари</w:t>
      </w:r>
      <w:proofErr w:type="spellEnd"/>
      <w:r w:rsidRPr="00B4009B">
        <w:rPr>
          <w:rFonts w:ascii="Times New Roman" w:hAnsi="Times New Roman" w:cs="Times New Roman"/>
          <w:i/>
          <w:color w:val="000000"/>
          <w:sz w:val="20"/>
          <w:szCs w:val="20"/>
          <w:shd w:val="clear" w:color="auto" w:fill="FFFFFF"/>
        </w:rPr>
        <w:t xml:space="preserve"> Ф</w:t>
      </w:r>
      <w:r w:rsidRPr="00B4009B">
        <w:rPr>
          <w:rFonts w:ascii="Times New Roman" w:hAnsi="Times New Roman" w:cs="Times New Roman"/>
          <w:color w:val="000000"/>
          <w:sz w:val="20"/>
          <w:szCs w:val="20"/>
          <w:shd w:val="clear" w:color="auto" w:fill="FFFFFF"/>
        </w:rPr>
        <w:t xml:space="preserve">. </w:t>
      </w:r>
      <w:proofErr w:type="spellStart"/>
      <w:r w:rsidRPr="00B4009B">
        <w:rPr>
          <w:rFonts w:ascii="Times New Roman" w:hAnsi="Times New Roman" w:cs="Times New Roman"/>
          <w:color w:val="000000"/>
          <w:sz w:val="20"/>
          <w:szCs w:val="20"/>
          <w:shd w:val="clear" w:color="auto" w:fill="FFFFFF"/>
        </w:rPr>
        <w:t>Шизоанализ</w:t>
      </w:r>
      <w:proofErr w:type="spellEnd"/>
      <w:r w:rsidRPr="00B4009B">
        <w:rPr>
          <w:rFonts w:ascii="Times New Roman" w:hAnsi="Times New Roman" w:cs="Times New Roman"/>
          <w:color w:val="000000"/>
          <w:sz w:val="20"/>
          <w:szCs w:val="20"/>
          <w:shd w:val="clear" w:color="auto" w:fill="FFFFFF"/>
        </w:rPr>
        <w:t xml:space="preserve"> и производство субъективности. — Курск: Изд-во Курск. гос. </w:t>
      </w:r>
      <w:proofErr w:type="spellStart"/>
      <w:proofErr w:type="gramStart"/>
      <w:r w:rsidRPr="00B4009B">
        <w:rPr>
          <w:rFonts w:ascii="Times New Roman" w:hAnsi="Times New Roman" w:cs="Times New Roman"/>
          <w:color w:val="000000"/>
          <w:sz w:val="20"/>
          <w:szCs w:val="20"/>
          <w:shd w:val="clear" w:color="auto" w:fill="FFFFFF"/>
        </w:rPr>
        <w:t>ун</w:t>
      </w:r>
      <w:proofErr w:type="spellEnd"/>
      <w:r w:rsidRPr="00B4009B">
        <w:rPr>
          <w:rFonts w:ascii="Times New Roman" w:hAnsi="Times New Roman" w:cs="Times New Roman"/>
          <w:color w:val="000000"/>
          <w:sz w:val="20"/>
          <w:szCs w:val="20"/>
          <w:shd w:val="clear" w:color="auto" w:fill="FFFFFF"/>
        </w:rPr>
        <w:t>- та</w:t>
      </w:r>
      <w:proofErr w:type="gramEnd"/>
      <w:r w:rsidRPr="00B4009B">
        <w:rPr>
          <w:rFonts w:ascii="Times New Roman" w:hAnsi="Times New Roman" w:cs="Times New Roman"/>
          <w:color w:val="000000"/>
          <w:sz w:val="20"/>
          <w:szCs w:val="20"/>
          <w:shd w:val="clear" w:color="auto" w:fill="FFFFFF"/>
        </w:rPr>
        <w:t>, 2006. С. 246</w:t>
      </w:r>
    </w:p>
  </w:footnote>
  <w:footnote w:id="5">
    <w:p w14:paraId="3A634637" w14:textId="227F00AF" w:rsidR="009E6A6A" w:rsidRPr="00B4009B" w:rsidRDefault="009E6A6A">
      <w:pPr>
        <w:pStyle w:val="ab"/>
        <w:rPr>
          <w:rFonts w:ascii="Times New Roman" w:hAnsi="Times New Roman" w:cs="Times New Roman"/>
          <w:sz w:val="20"/>
          <w:szCs w:val="20"/>
        </w:rPr>
      </w:pPr>
      <w:r w:rsidRPr="00B4009B">
        <w:rPr>
          <w:rStyle w:val="ad"/>
          <w:rFonts w:ascii="Times New Roman" w:hAnsi="Times New Roman" w:cs="Times New Roman"/>
          <w:sz w:val="20"/>
          <w:szCs w:val="20"/>
        </w:rPr>
        <w:footnoteRef/>
      </w:r>
      <w:r w:rsidRPr="00B4009B">
        <w:rPr>
          <w:rFonts w:ascii="Times New Roman" w:hAnsi="Times New Roman" w:cs="Times New Roman"/>
          <w:sz w:val="20"/>
          <w:szCs w:val="20"/>
        </w:rPr>
        <w:t xml:space="preserve"> </w:t>
      </w:r>
      <w:proofErr w:type="spellStart"/>
      <w:r w:rsidRPr="00B4009B">
        <w:rPr>
          <w:rFonts w:ascii="Times New Roman" w:hAnsi="Times New Roman" w:cs="Times New Roman"/>
          <w:i/>
          <w:color w:val="000000"/>
          <w:sz w:val="20"/>
          <w:szCs w:val="20"/>
          <w:shd w:val="clear" w:color="auto" w:fill="FFFFFF"/>
        </w:rPr>
        <w:t>Ю.Лотман</w:t>
      </w:r>
      <w:proofErr w:type="spellEnd"/>
      <w:r w:rsidRPr="00B4009B">
        <w:rPr>
          <w:rFonts w:ascii="Times New Roman" w:hAnsi="Times New Roman" w:cs="Times New Roman"/>
          <w:i/>
          <w:color w:val="000000"/>
          <w:sz w:val="20"/>
          <w:szCs w:val="20"/>
          <w:shd w:val="clear" w:color="auto" w:fill="FFFFFF"/>
        </w:rPr>
        <w:t>.</w:t>
      </w:r>
      <w:r w:rsidRPr="00B4009B">
        <w:rPr>
          <w:rFonts w:ascii="Times New Roman" w:hAnsi="Times New Roman" w:cs="Times New Roman"/>
          <w:color w:val="000000"/>
          <w:sz w:val="20"/>
          <w:szCs w:val="20"/>
          <w:shd w:val="clear" w:color="auto" w:fill="FFFFFF"/>
        </w:rPr>
        <w:t xml:space="preserve"> Текст в тексте. 1981.- В кн. </w:t>
      </w:r>
      <w:proofErr w:type="spellStart"/>
      <w:r w:rsidRPr="00B4009B">
        <w:rPr>
          <w:rFonts w:ascii="Times New Roman" w:hAnsi="Times New Roman" w:cs="Times New Roman"/>
          <w:color w:val="000000"/>
          <w:sz w:val="20"/>
          <w:szCs w:val="20"/>
          <w:shd w:val="clear" w:color="auto" w:fill="FFFFFF"/>
        </w:rPr>
        <w:t>Ю.Лотман</w:t>
      </w:r>
      <w:proofErr w:type="spellEnd"/>
      <w:r w:rsidRPr="00B4009B">
        <w:rPr>
          <w:rFonts w:ascii="Times New Roman" w:hAnsi="Times New Roman" w:cs="Times New Roman"/>
          <w:color w:val="000000"/>
          <w:sz w:val="20"/>
          <w:szCs w:val="20"/>
          <w:shd w:val="clear" w:color="auto" w:fill="FFFFFF"/>
        </w:rPr>
        <w:t xml:space="preserve">. Об </w:t>
      </w:r>
      <w:proofErr w:type="gramStart"/>
      <w:r w:rsidRPr="00B4009B">
        <w:rPr>
          <w:rFonts w:ascii="Times New Roman" w:hAnsi="Times New Roman" w:cs="Times New Roman"/>
          <w:color w:val="000000"/>
          <w:sz w:val="20"/>
          <w:szCs w:val="20"/>
          <w:shd w:val="clear" w:color="auto" w:fill="FFFFFF"/>
        </w:rPr>
        <w:t>искусстве.-</w:t>
      </w:r>
      <w:proofErr w:type="gramEnd"/>
      <w:r w:rsidRPr="00B4009B">
        <w:rPr>
          <w:rFonts w:ascii="Times New Roman" w:hAnsi="Times New Roman" w:cs="Times New Roman"/>
          <w:color w:val="000000"/>
          <w:sz w:val="20"/>
          <w:szCs w:val="20"/>
          <w:shd w:val="clear" w:color="auto" w:fill="FFFFFF"/>
        </w:rPr>
        <w:t xml:space="preserve"> СПб.:, 1998., C. 423 - 436</w:t>
      </w:r>
    </w:p>
  </w:footnote>
  <w:footnote w:id="6">
    <w:p w14:paraId="2A4014BE" w14:textId="5E46FD9D" w:rsidR="00B4009B" w:rsidRPr="00B4009B" w:rsidRDefault="00B4009B">
      <w:pPr>
        <w:pStyle w:val="ab"/>
        <w:rPr>
          <w:rFonts w:ascii="Times New Roman" w:hAnsi="Times New Roman" w:cs="Times New Roman"/>
          <w:sz w:val="20"/>
          <w:szCs w:val="20"/>
        </w:rPr>
      </w:pPr>
      <w:r w:rsidRPr="00B4009B">
        <w:rPr>
          <w:rStyle w:val="ad"/>
          <w:rFonts w:ascii="Times New Roman" w:hAnsi="Times New Roman" w:cs="Times New Roman"/>
          <w:sz w:val="20"/>
          <w:szCs w:val="20"/>
        </w:rPr>
        <w:footnoteRef/>
      </w:r>
      <w:r w:rsidRPr="00B4009B">
        <w:rPr>
          <w:rFonts w:ascii="Times New Roman" w:hAnsi="Times New Roman" w:cs="Times New Roman"/>
          <w:sz w:val="20"/>
          <w:szCs w:val="20"/>
        </w:rPr>
        <w:t xml:space="preserve"> </w:t>
      </w:r>
      <w:r w:rsidRPr="00B4009B">
        <w:rPr>
          <w:rFonts w:ascii="Times New Roman" w:hAnsi="Times New Roman" w:cs="Times New Roman"/>
          <w:i/>
          <w:color w:val="000000"/>
          <w:sz w:val="20"/>
          <w:szCs w:val="20"/>
          <w:shd w:val="clear" w:color="auto" w:fill="FFFFFF"/>
        </w:rPr>
        <w:t>Коршунов А.М</w:t>
      </w:r>
      <w:r w:rsidRPr="00B4009B">
        <w:rPr>
          <w:rFonts w:ascii="Times New Roman" w:hAnsi="Times New Roman" w:cs="Times New Roman"/>
          <w:color w:val="000000"/>
          <w:sz w:val="20"/>
          <w:szCs w:val="20"/>
          <w:shd w:val="clear" w:color="auto" w:fill="FFFFFF"/>
        </w:rPr>
        <w:t xml:space="preserve">. Диалектика социального познания / А.М. Коршунов, В.В. </w:t>
      </w:r>
      <w:proofErr w:type="spellStart"/>
      <w:r w:rsidRPr="00B4009B">
        <w:rPr>
          <w:rFonts w:ascii="Times New Roman" w:hAnsi="Times New Roman" w:cs="Times New Roman"/>
          <w:color w:val="000000"/>
          <w:sz w:val="20"/>
          <w:szCs w:val="20"/>
          <w:shd w:val="clear" w:color="auto" w:fill="FFFFFF"/>
        </w:rPr>
        <w:t>Мантатов</w:t>
      </w:r>
      <w:proofErr w:type="spellEnd"/>
      <w:r w:rsidRPr="00B4009B">
        <w:rPr>
          <w:rFonts w:ascii="Times New Roman" w:hAnsi="Times New Roman" w:cs="Times New Roman"/>
          <w:color w:val="000000"/>
          <w:sz w:val="20"/>
          <w:szCs w:val="20"/>
          <w:shd w:val="clear" w:color="auto" w:fill="FFFFFF"/>
        </w:rPr>
        <w:t>. М., 1988. С. 296, 303.</w:t>
      </w:r>
    </w:p>
  </w:footnote>
  <w:footnote w:id="7">
    <w:p w14:paraId="6F86E455" w14:textId="78E7BDDB" w:rsidR="00B4009B" w:rsidRPr="00B4009B" w:rsidRDefault="00B4009B">
      <w:pPr>
        <w:pStyle w:val="ab"/>
        <w:rPr>
          <w:rFonts w:ascii="Times New Roman" w:hAnsi="Times New Roman" w:cs="Times New Roman"/>
          <w:sz w:val="20"/>
          <w:szCs w:val="20"/>
        </w:rPr>
      </w:pPr>
      <w:r w:rsidRPr="00B4009B">
        <w:rPr>
          <w:rStyle w:val="ad"/>
          <w:rFonts w:ascii="Times New Roman" w:hAnsi="Times New Roman" w:cs="Times New Roman"/>
          <w:sz w:val="20"/>
          <w:szCs w:val="20"/>
        </w:rPr>
        <w:footnoteRef/>
      </w:r>
      <w:r w:rsidRPr="00B4009B">
        <w:rPr>
          <w:rFonts w:ascii="Times New Roman" w:hAnsi="Times New Roman" w:cs="Times New Roman"/>
          <w:sz w:val="20"/>
          <w:szCs w:val="20"/>
        </w:rPr>
        <w:t xml:space="preserve"> </w:t>
      </w:r>
      <w:r w:rsidRPr="00B4009B">
        <w:rPr>
          <w:rFonts w:ascii="Times New Roman" w:hAnsi="Times New Roman" w:cs="Times New Roman"/>
          <w:i/>
          <w:color w:val="000000"/>
          <w:sz w:val="20"/>
          <w:szCs w:val="20"/>
          <w:shd w:val="clear" w:color="auto" w:fill="FFFFFF"/>
        </w:rPr>
        <w:t>Хайдеггер М</w:t>
      </w:r>
      <w:r w:rsidRPr="00B4009B">
        <w:rPr>
          <w:rFonts w:ascii="Times New Roman" w:hAnsi="Times New Roman" w:cs="Times New Roman"/>
          <w:color w:val="000000"/>
          <w:sz w:val="20"/>
          <w:szCs w:val="20"/>
          <w:shd w:val="clear" w:color="auto" w:fill="FFFFFF"/>
        </w:rPr>
        <w:t xml:space="preserve">. Бытие и время / М. Хайдеггер; Пер. с нем. В.В. </w:t>
      </w:r>
      <w:proofErr w:type="spellStart"/>
      <w:r w:rsidRPr="00B4009B">
        <w:rPr>
          <w:rFonts w:ascii="Times New Roman" w:hAnsi="Times New Roman" w:cs="Times New Roman"/>
          <w:color w:val="000000"/>
          <w:sz w:val="20"/>
          <w:szCs w:val="20"/>
          <w:shd w:val="clear" w:color="auto" w:fill="FFFFFF"/>
        </w:rPr>
        <w:t>Бибихина</w:t>
      </w:r>
      <w:proofErr w:type="spellEnd"/>
      <w:r w:rsidRPr="00B4009B">
        <w:rPr>
          <w:rFonts w:ascii="Times New Roman" w:hAnsi="Times New Roman" w:cs="Times New Roman"/>
          <w:color w:val="000000"/>
          <w:sz w:val="20"/>
          <w:szCs w:val="20"/>
          <w:shd w:val="clear" w:color="auto" w:fill="FFFFFF"/>
        </w:rPr>
        <w:t>. — Харьков: «Фолио», 2003. С. 79</w:t>
      </w:r>
    </w:p>
  </w:footnote>
  <w:footnote w:id="8">
    <w:p w14:paraId="0BA27991" w14:textId="4362F1AD" w:rsidR="00B4009B" w:rsidRPr="00B4009B" w:rsidRDefault="00B4009B" w:rsidP="00B4009B">
      <w:pPr>
        <w:spacing w:line="360" w:lineRule="auto"/>
        <w:rPr>
          <w:rFonts w:eastAsia="Times New Roman"/>
          <w:color w:val="000000" w:themeColor="text1"/>
          <w:sz w:val="20"/>
          <w:szCs w:val="20"/>
        </w:rPr>
      </w:pPr>
      <w:r w:rsidRPr="00B4009B">
        <w:rPr>
          <w:rStyle w:val="ad"/>
          <w:sz w:val="20"/>
          <w:szCs w:val="20"/>
        </w:rPr>
        <w:footnoteRef/>
      </w:r>
      <w:r w:rsidRPr="00B4009B">
        <w:rPr>
          <w:sz w:val="20"/>
          <w:szCs w:val="20"/>
        </w:rPr>
        <w:t xml:space="preserve"> </w:t>
      </w:r>
      <w:r w:rsidRPr="00B4009B">
        <w:rPr>
          <w:rFonts w:eastAsia="Helvetica"/>
          <w:i/>
          <w:color w:val="000000" w:themeColor="text1"/>
          <w:sz w:val="20"/>
          <w:szCs w:val="20"/>
          <w:shd w:val="clear" w:color="auto" w:fill="FFFFFF"/>
        </w:rPr>
        <w:t>Бурмистров С.Л.</w:t>
      </w:r>
      <w:r w:rsidRPr="00B4009B">
        <w:rPr>
          <w:rFonts w:eastAsia="Helvetica"/>
          <w:color w:val="000000" w:themeColor="text1"/>
          <w:sz w:val="20"/>
          <w:szCs w:val="20"/>
          <w:shd w:val="clear" w:color="auto" w:fill="FFFFFF"/>
        </w:rPr>
        <w:t xml:space="preserve"> О концептуальных основаниях диалога культур в условиях глобализации // Глобальное пространство культуры: матер. </w:t>
      </w:r>
      <w:proofErr w:type="spellStart"/>
      <w:r w:rsidRPr="00B4009B">
        <w:rPr>
          <w:rFonts w:eastAsia="Helvetica"/>
          <w:color w:val="000000" w:themeColor="text1"/>
          <w:sz w:val="20"/>
          <w:szCs w:val="20"/>
          <w:shd w:val="clear" w:color="auto" w:fill="FFFFFF"/>
        </w:rPr>
        <w:t>междун</w:t>
      </w:r>
      <w:proofErr w:type="spellEnd"/>
      <w:r w:rsidRPr="00B4009B">
        <w:rPr>
          <w:rFonts w:eastAsia="Helvetica"/>
          <w:color w:val="000000" w:themeColor="text1"/>
          <w:sz w:val="20"/>
          <w:szCs w:val="20"/>
          <w:shd w:val="clear" w:color="auto" w:fill="FFFFFF"/>
        </w:rPr>
        <w:t>. науч. форума. СПб., 2005. С. 224.)</w:t>
      </w:r>
    </w:p>
  </w:footnote>
  <w:footnote w:id="9">
    <w:p w14:paraId="4D52DBC3" w14:textId="5762F83C" w:rsidR="00B4009B" w:rsidRDefault="00B4009B">
      <w:pPr>
        <w:pStyle w:val="ab"/>
      </w:pPr>
      <w:r w:rsidRPr="00B4009B">
        <w:rPr>
          <w:rStyle w:val="ad"/>
          <w:rFonts w:ascii="Times New Roman" w:hAnsi="Times New Roman" w:cs="Times New Roman"/>
          <w:sz w:val="20"/>
          <w:szCs w:val="20"/>
        </w:rPr>
        <w:footnoteRef/>
      </w:r>
      <w:r w:rsidRPr="00B4009B">
        <w:rPr>
          <w:rFonts w:ascii="Times New Roman" w:hAnsi="Times New Roman" w:cs="Times New Roman"/>
          <w:sz w:val="20"/>
          <w:szCs w:val="20"/>
        </w:rPr>
        <w:t xml:space="preserve"> </w:t>
      </w:r>
      <w:r w:rsidRPr="00B4009B">
        <w:rPr>
          <w:rFonts w:ascii="Times New Roman" w:hAnsi="Times New Roman" w:cs="Times New Roman"/>
          <w:i/>
          <w:color w:val="000000"/>
          <w:sz w:val="20"/>
          <w:szCs w:val="20"/>
          <w:shd w:val="clear" w:color="auto" w:fill="FFFFFF"/>
        </w:rPr>
        <w:t>Аристотель</w:t>
      </w:r>
      <w:r w:rsidRPr="00B4009B">
        <w:rPr>
          <w:rFonts w:ascii="Times New Roman" w:hAnsi="Times New Roman" w:cs="Times New Roman"/>
          <w:color w:val="000000"/>
          <w:sz w:val="20"/>
          <w:szCs w:val="20"/>
          <w:shd w:val="clear" w:color="auto" w:fill="FFFFFF"/>
        </w:rPr>
        <w:t xml:space="preserve">. </w:t>
      </w:r>
      <w:proofErr w:type="spellStart"/>
      <w:r w:rsidRPr="00B4009B">
        <w:rPr>
          <w:rFonts w:ascii="Times New Roman" w:hAnsi="Times New Roman" w:cs="Times New Roman"/>
          <w:color w:val="000000"/>
          <w:sz w:val="20"/>
          <w:szCs w:val="20"/>
          <w:shd w:val="clear" w:color="auto" w:fill="FFFFFF"/>
        </w:rPr>
        <w:t>Никомахова</w:t>
      </w:r>
      <w:proofErr w:type="spellEnd"/>
      <w:r w:rsidRPr="00B4009B">
        <w:rPr>
          <w:rFonts w:ascii="Times New Roman" w:hAnsi="Times New Roman" w:cs="Times New Roman"/>
          <w:color w:val="000000"/>
          <w:sz w:val="20"/>
          <w:szCs w:val="20"/>
          <w:shd w:val="clear" w:color="auto" w:fill="FFFFFF"/>
        </w:rPr>
        <w:t xml:space="preserve"> этика // Сочинения: в 4 т. Т. 4. – М.: Мысль, 1983. С. 23</w:t>
      </w:r>
    </w:p>
  </w:footnote>
  <w:footnote w:id="10">
    <w:p w14:paraId="1DFA311A" w14:textId="24C3D30C" w:rsidR="00B4009B" w:rsidRPr="00B4009B" w:rsidRDefault="00B4009B">
      <w:pPr>
        <w:pStyle w:val="ab"/>
        <w:rPr>
          <w:rFonts w:ascii="Times New Roman" w:hAnsi="Times New Roman" w:cs="Times New Roman"/>
          <w:sz w:val="20"/>
          <w:szCs w:val="20"/>
        </w:rPr>
      </w:pPr>
      <w:r w:rsidRPr="00B4009B">
        <w:rPr>
          <w:rStyle w:val="ad"/>
          <w:rFonts w:ascii="Times New Roman" w:hAnsi="Times New Roman" w:cs="Times New Roman"/>
          <w:sz w:val="20"/>
          <w:szCs w:val="20"/>
        </w:rPr>
        <w:footnoteRef/>
      </w:r>
      <w:r w:rsidRPr="00B4009B">
        <w:rPr>
          <w:rFonts w:ascii="Times New Roman" w:hAnsi="Times New Roman" w:cs="Times New Roman"/>
          <w:sz w:val="20"/>
          <w:szCs w:val="20"/>
        </w:rPr>
        <w:t xml:space="preserve"> </w:t>
      </w:r>
      <w:r w:rsidRPr="00B4009B">
        <w:rPr>
          <w:rFonts w:ascii="Times New Roman" w:hAnsi="Times New Roman" w:cs="Times New Roman"/>
          <w:i/>
          <w:color w:val="000000"/>
          <w:sz w:val="20"/>
          <w:szCs w:val="20"/>
          <w:shd w:val="clear" w:color="auto" w:fill="FFFFFF"/>
        </w:rPr>
        <w:t>Аристотель</w:t>
      </w:r>
      <w:r w:rsidRPr="00B4009B">
        <w:rPr>
          <w:rFonts w:ascii="Times New Roman" w:hAnsi="Times New Roman" w:cs="Times New Roman"/>
          <w:color w:val="000000"/>
          <w:sz w:val="20"/>
          <w:szCs w:val="20"/>
          <w:shd w:val="clear" w:color="auto" w:fill="FFFFFF"/>
        </w:rPr>
        <w:t xml:space="preserve">. </w:t>
      </w:r>
      <w:proofErr w:type="spellStart"/>
      <w:r w:rsidRPr="00B4009B">
        <w:rPr>
          <w:rFonts w:ascii="Times New Roman" w:hAnsi="Times New Roman" w:cs="Times New Roman"/>
          <w:color w:val="000000"/>
          <w:sz w:val="20"/>
          <w:szCs w:val="20"/>
          <w:shd w:val="clear" w:color="auto" w:fill="FFFFFF"/>
        </w:rPr>
        <w:t>Никомахова</w:t>
      </w:r>
      <w:proofErr w:type="spellEnd"/>
      <w:r w:rsidRPr="00B4009B">
        <w:rPr>
          <w:rFonts w:ascii="Times New Roman" w:hAnsi="Times New Roman" w:cs="Times New Roman"/>
          <w:color w:val="000000"/>
          <w:sz w:val="20"/>
          <w:szCs w:val="20"/>
          <w:shd w:val="clear" w:color="auto" w:fill="FFFFFF"/>
        </w:rPr>
        <w:t xml:space="preserve"> этика // Сочинения: в 4 т. Т. 4. – М.: Мысль, 1983. С. 24</w:t>
      </w:r>
    </w:p>
  </w:footnote>
  <w:footnote w:id="11">
    <w:p w14:paraId="5F0183C9" w14:textId="5C28D9D5" w:rsidR="009E6A6A" w:rsidRPr="00A65085" w:rsidRDefault="009E6A6A" w:rsidP="00A65085">
      <w:pPr>
        <w:rPr>
          <w:rFonts w:eastAsia="Times New Roman"/>
        </w:rPr>
      </w:pPr>
      <w:r>
        <w:rPr>
          <w:rStyle w:val="ad"/>
        </w:rPr>
        <w:footnoteRef/>
      </w:r>
      <w:r>
        <w:t xml:space="preserve"> </w:t>
      </w:r>
      <w:r w:rsidRPr="00B4432F">
        <w:rPr>
          <w:rFonts w:eastAsia="Helvetica"/>
          <w:i/>
          <w:sz w:val="20"/>
          <w:szCs w:val="20"/>
          <w:shd w:val="clear" w:color="auto" w:fill="FFFFFF"/>
        </w:rPr>
        <w:t>Платон,</w:t>
      </w:r>
      <w:r w:rsidRPr="00A65085">
        <w:rPr>
          <w:rFonts w:eastAsia="Helvetica"/>
          <w:sz w:val="20"/>
          <w:szCs w:val="20"/>
          <w:shd w:val="clear" w:color="auto" w:fill="FFFFFF"/>
        </w:rPr>
        <w:t xml:space="preserve"> </w:t>
      </w:r>
      <w:proofErr w:type="spellStart"/>
      <w:r w:rsidRPr="00A65085">
        <w:rPr>
          <w:rFonts w:eastAsia="Helvetica"/>
          <w:sz w:val="20"/>
          <w:szCs w:val="20"/>
          <w:shd w:val="clear" w:color="auto" w:fill="FFFFFF"/>
        </w:rPr>
        <w:t>Теэтет</w:t>
      </w:r>
      <w:proofErr w:type="spellEnd"/>
      <w:r w:rsidRPr="00A65085">
        <w:rPr>
          <w:rFonts w:eastAsia="Helvetica"/>
          <w:sz w:val="20"/>
          <w:szCs w:val="20"/>
          <w:shd w:val="clear" w:color="auto" w:fill="FFFFFF"/>
        </w:rPr>
        <w:t xml:space="preserve"> 152а.-</w:t>
      </w:r>
      <w:r w:rsidRPr="00A65085">
        <w:rPr>
          <w:rFonts w:eastAsia="Times New Roman"/>
          <w:sz w:val="20"/>
          <w:szCs w:val="20"/>
          <w:shd w:val="clear" w:color="auto" w:fill="FFFFFF"/>
        </w:rPr>
        <w:t xml:space="preserve"> </w:t>
      </w:r>
      <w:r w:rsidRPr="00A65085">
        <w:rPr>
          <w:rFonts w:eastAsia="Helvetica"/>
          <w:sz w:val="20"/>
          <w:szCs w:val="20"/>
          <w:shd w:val="clear" w:color="auto" w:fill="FFFFFF"/>
        </w:rPr>
        <w:t>Москва</w:t>
      </w:r>
      <w:r>
        <w:rPr>
          <w:rFonts w:eastAsia="Helvetica"/>
          <w:sz w:val="20"/>
          <w:szCs w:val="20"/>
          <w:shd w:val="clear" w:color="auto" w:fill="FFFFFF"/>
        </w:rPr>
        <w:t>-Ленинград</w:t>
      </w:r>
      <w:r w:rsidRPr="00A65085">
        <w:rPr>
          <w:rFonts w:eastAsia="Helvetica"/>
          <w:sz w:val="20"/>
          <w:szCs w:val="20"/>
          <w:shd w:val="clear" w:color="auto" w:fill="FFFFFF"/>
        </w:rPr>
        <w:t xml:space="preserve">: Изд-во </w:t>
      </w:r>
      <w:r>
        <w:rPr>
          <w:rFonts w:eastAsia="Helvetica"/>
          <w:sz w:val="20"/>
          <w:szCs w:val="20"/>
          <w:shd w:val="clear" w:color="auto" w:fill="FFFFFF"/>
        </w:rPr>
        <w:t>«</w:t>
      </w:r>
      <w:r w:rsidRPr="00A65085">
        <w:rPr>
          <w:rFonts w:eastAsia="Helvetica"/>
          <w:sz w:val="20"/>
          <w:szCs w:val="20"/>
          <w:shd w:val="clear" w:color="auto" w:fill="FFFFFF"/>
        </w:rPr>
        <w:t>Государственное социально-экономическое</w:t>
      </w:r>
      <w:r>
        <w:rPr>
          <w:rFonts w:eastAsia="Helvetica"/>
          <w:sz w:val="20"/>
          <w:szCs w:val="20"/>
          <w:shd w:val="clear" w:color="auto" w:fill="FFFFFF"/>
        </w:rPr>
        <w:t xml:space="preserve"> Москва-Ленинград»</w:t>
      </w:r>
      <w:r w:rsidRPr="00A65085">
        <w:rPr>
          <w:rFonts w:eastAsia="Helvetica"/>
          <w:sz w:val="20"/>
          <w:szCs w:val="20"/>
          <w:shd w:val="clear" w:color="auto" w:fill="FFFFFF"/>
        </w:rPr>
        <w:t>,</w:t>
      </w:r>
      <w:r w:rsidRPr="00A65085">
        <w:rPr>
          <w:rFonts w:eastAsia="Times New Roman"/>
          <w:sz w:val="20"/>
          <w:szCs w:val="20"/>
          <w:shd w:val="clear" w:color="auto" w:fill="FFFFFF"/>
        </w:rPr>
        <w:t xml:space="preserve"> 1936 </w:t>
      </w:r>
      <w:r w:rsidRPr="00A65085">
        <w:rPr>
          <w:rFonts w:eastAsia="Helvetica"/>
          <w:sz w:val="20"/>
          <w:szCs w:val="20"/>
          <w:shd w:val="clear" w:color="auto" w:fill="FFFFFF"/>
        </w:rPr>
        <w:t>год,</w:t>
      </w:r>
      <w:r>
        <w:rPr>
          <w:rFonts w:eastAsia="Helvetica"/>
          <w:sz w:val="20"/>
          <w:szCs w:val="20"/>
          <w:shd w:val="clear" w:color="auto" w:fill="FFFFFF"/>
        </w:rPr>
        <w:t xml:space="preserve"> С.192 </w:t>
      </w:r>
    </w:p>
    <w:p w14:paraId="58299973" w14:textId="77777777" w:rsidR="009E6A6A" w:rsidRPr="006D0F57" w:rsidRDefault="009E6A6A" w:rsidP="001404FC">
      <w:pPr>
        <w:rPr>
          <w:rFonts w:eastAsia="Times New Roman"/>
        </w:rPr>
      </w:pPr>
    </w:p>
    <w:p w14:paraId="4EF0AC0A" w14:textId="77777777" w:rsidR="009E6A6A" w:rsidRDefault="009E6A6A" w:rsidP="001404FC">
      <w:pPr>
        <w:pStyle w:val="ab"/>
      </w:pPr>
    </w:p>
  </w:footnote>
  <w:footnote w:id="12">
    <w:p w14:paraId="0204DE9E" w14:textId="7EAF63BB" w:rsidR="009E6A6A" w:rsidRPr="00D603CA" w:rsidRDefault="009E6A6A" w:rsidP="001404FC">
      <w:pPr>
        <w:pStyle w:val="ab"/>
        <w:rPr>
          <w:rFonts w:ascii="Times New Roman" w:hAnsi="Times New Roman" w:cs="Times New Roman"/>
          <w:sz w:val="20"/>
          <w:szCs w:val="20"/>
        </w:rPr>
      </w:pPr>
      <w:r w:rsidRPr="00D603CA">
        <w:rPr>
          <w:rStyle w:val="ad"/>
          <w:rFonts w:ascii="Times New Roman" w:hAnsi="Times New Roman" w:cs="Times New Roman"/>
          <w:i/>
          <w:sz w:val="20"/>
          <w:szCs w:val="20"/>
        </w:rPr>
        <w:footnoteRef/>
      </w:r>
      <w:r w:rsidRPr="00D603CA">
        <w:rPr>
          <w:rFonts w:ascii="Times New Roman" w:hAnsi="Times New Roman" w:cs="Times New Roman"/>
          <w:i/>
          <w:sz w:val="20"/>
          <w:szCs w:val="20"/>
          <w:lang w:val="en-US"/>
        </w:rPr>
        <w:t xml:space="preserve"> </w:t>
      </w:r>
      <w:proofErr w:type="gramStart"/>
      <w:r w:rsidR="00D603CA">
        <w:rPr>
          <w:rFonts w:ascii="Times New Roman" w:hAnsi="Times New Roman" w:cs="Times New Roman"/>
          <w:i/>
          <w:sz w:val="20"/>
          <w:szCs w:val="20"/>
          <w:lang w:val="en-US"/>
        </w:rPr>
        <w:t>С</w:t>
      </w:r>
      <w:r w:rsidR="00D603CA">
        <w:rPr>
          <w:rFonts w:ascii="Times New Roman" w:hAnsi="Times New Roman" w:cs="Times New Roman"/>
          <w:i/>
          <w:sz w:val="20"/>
          <w:szCs w:val="20"/>
        </w:rPr>
        <w:t>м.</w:t>
      </w:r>
      <w:r w:rsidR="00D603CA">
        <w:rPr>
          <w:rFonts w:ascii="Times New Roman" w:hAnsi="Times New Roman" w:cs="Times New Roman"/>
          <w:i/>
          <w:sz w:val="20"/>
          <w:szCs w:val="20"/>
          <w:lang w:val="en-US"/>
        </w:rPr>
        <w:t>:</w:t>
      </w:r>
      <w:r w:rsidR="00D603CA" w:rsidRPr="00D603CA">
        <w:rPr>
          <w:rFonts w:ascii="Times New Roman" w:hAnsi="Times New Roman" w:cs="Times New Roman"/>
          <w:i/>
          <w:color w:val="000000"/>
          <w:sz w:val="20"/>
          <w:szCs w:val="20"/>
          <w:shd w:val="clear" w:color="auto" w:fill="FFFFFF"/>
          <w:lang w:val="en-US"/>
        </w:rPr>
        <w:t>Ken</w:t>
      </w:r>
      <w:proofErr w:type="gramEnd"/>
      <w:r w:rsidR="00D603CA" w:rsidRPr="00D603CA">
        <w:rPr>
          <w:rFonts w:ascii="Times New Roman" w:hAnsi="Times New Roman" w:cs="Times New Roman"/>
          <w:i/>
          <w:color w:val="000000"/>
          <w:sz w:val="20"/>
          <w:szCs w:val="20"/>
          <w:shd w:val="clear" w:color="auto" w:fill="FFFFFF"/>
          <w:lang w:val="en-US"/>
        </w:rPr>
        <w:t>-</w:t>
      </w:r>
      <w:proofErr w:type="spellStart"/>
      <w:r w:rsidR="00D603CA" w:rsidRPr="00D603CA">
        <w:rPr>
          <w:rFonts w:ascii="Times New Roman" w:hAnsi="Times New Roman" w:cs="Times New Roman"/>
          <w:i/>
          <w:color w:val="000000"/>
          <w:sz w:val="20"/>
          <w:szCs w:val="20"/>
          <w:shd w:val="clear" w:color="auto" w:fill="FFFFFF"/>
          <w:lang w:val="en-US"/>
        </w:rPr>
        <w:t>ichi</w:t>
      </w:r>
      <w:proofErr w:type="spellEnd"/>
      <w:r w:rsidR="00D603CA" w:rsidRPr="00D603CA">
        <w:rPr>
          <w:rFonts w:ascii="Times New Roman" w:hAnsi="Times New Roman" w:cs="Times New Roman"/>
          <w:i/>
          <w:color w:val="000000"/>
          <w:sz w:val="20"/>
          <w:szCs w:val="20"/>
          <w:shd w:val="clear" w:color="auto" w:fill="FFFFFF"/>
          <w:lang w:val="en-US"/>
        </w:rPr>
        <w:t xml:space="preserve"> Sasaki</w:t>
      </w:r>
      <w:r w:rsidR="00D603CA" w:rsidRPr="00D603CA">
        <w:rPr>
          <w:rFonts w:ascii="Times New Roman" w:hAnsi="Times New Roman" w:cs="Times New Roman"/>
          <w:color w:val="000000"/>
          <w:sz w:val="20"/>
          <w:szCs w:val="20"/>
          <w:shd w:val="clear" w:color="auto" w:fill="FFFFFF"/>
          <w:lang w:val="en-US"/>
        </w:rPr>
        <w:t xml:space="preserve">. Perspectives East and West //Contemporary </w:t>
      </w:r>
      <w:proofErr w:type="spellStart"/>
      <w:r w:rsidR="00D603CA" w:rsidRPr="00D603CA">
        <w:rPr>
          <w:rFonts w:ascii="Times New Roman" w:hAnsi="Times New Roman" w:cs="Times New Roman"/>
          <w:color w:val="000000"/>
          <w:sz w:val="20"/>
          <w:szCs w:val="20"/>
          <w:shd w:val="clear" w:color="auto" w:fill="FFFFFF"/>
          <w:lang w:val="en-US"/>
        </w:rPr>
        <w:t>Aesthetics.Vol</w:t>
      </w:r>
      <w:proofErr w:type="spellEnd"/>
      <w:r w:rsidR="00D603CA" w:rsidRPr="00D603CA">
        <w:rPr>
          <w:rFonts w:ascii="Times New Roman" w:hAnsi="Times New Roman" w:cs="Times New Roman"/>
          <w:color w:val="000000"/>
          <w:sz w:val="20"/>
          <w:szCs w:val="20"/>
          <w:shd w:val="clear" w:color="auto" w:fill="FFFFFF"/>
          <w:lang w:val="en-US"/>
        </w:rPr>
        <w:t xml:space="preserve">. 11. </w:t>
      </w:r>
      <w:r w:rsidR="00D603CA" w:rsidRPr="00D603CA">
        <w:rPr>
          <w:rFonts w:ascii="Times New Roman" w:hAnsi="Times New Roman" w:cs="Times New Roman"/>
          <w:color w:val="000000"/>
          <w:sz w:val="20"/>
          <w:szCs w:val="20"/>
          <w:shd w:val="clear" w:color="auto" w:fill="FFFFFF"/>
        </w:rPr>
        <w:t>2013. P.9 </w:t>
      </w:r>
    </w:p>
  </w:footnote>
  <w:footnote w:id="13">
    <w:p w14:paraId="0FDD04DB" w14:textId="77777777" w:rsidR="009E6A6A" w:rsidRDefault="009E6A6A" w:rsidP="001404FC">
      <w:pPr>
        <w:widowControl w:val="0"/>
        <w:autoSpaceDE w:val="0"/>
        <w:autoSpaceDN w:val="0"/>
        <w:adjustRightInd w:val="0"/>
        <w:spacing w:after="240" w:line="300" w:lineRule="atLeast"/>
        <w:rPr>
          <w:rFonts w:ascii="Times" w:hAnsi="Times" w:cs="Times"/>
          <w:color w:val="000000"/>
        </w:rPr>
      </w:pPr>
      <w:r>
        <w:rPr>
          <w:rStyle w:val="ad"/>
        </w:rPr>
        <w:footnoteRef/>
      </w:r>
      <w:r w:rsidRPr="005C0519">
        <w:t xml:space="preserve"> </w:t>
      </w:r>
      <w:r w:rsidRPr="00CC1F3F">
        <w:rPr>
          <w:i/>
          <w:iCs/>
          <w:color w:val="000000"/>
          <w:sz w:val="20"/>
          <w:lang w:val="en-US"/>
        </w:rPr>
        <w:t>Great</w:t>
      </w:r>
      <w:r w:rsidRPr="005C0519">
        <w:rPr>
          <w:i/>
          <w:iCs/>
          <w:color w:val="000000"/>
          <w:sz w:val="20"/>
        </w:rPr>
        <w:t xml:space="preserve"> </w:t>
      </w:r>
      <w:r w:rsidRPr="00CC1F3F">
        <w:rPr>
          <w:i/>
          <w:iCs/>
          <w:color w:val="000000"/>
          <w:sz w:val="20"/>
          <w:lang w:val="en-US"/>
        </w:rPr>
        <w:t>Dictionary</w:t>
      </w:r>
      <w:r w:rsidRPr="005C0519">
        <w:rPr>
          <w:i/>
          <w:iCs/>
          <w:color w:val="000000"/>
          <w:sz w:val="20"/>
        </w:rPr>
        <w:t xml:space="preserve"> </w:t>
      </w:r>
      <w:r w:rsidRPr="00CC1F3F">
        <w:rPr>
          <w:i/>
          <w:iCs/>
          <w:color w:val="000000"/>
          <w:sz w:val="20"/>
          <w:lang w:val="en-US"/>
        </w:rPr>
        <w:t>of</w:t>
      </w:r>
      <w:r w:rsidRPr="005C0519">
        <w:rPr>
          <w:i/>
          <w:iCs/>
          <w:color w:val="000000"/>
          <w:sz w:val="20"/>
        </w:rPr>
        <w:t xml:space="preserve"> </w:t>
      </w:r>
      <w:r w:rsidRPr="00CC1F3F">
        <w:rPr>
          <w:i/>
          <w:iCs/>
          <w:color w:val="000000"/>
          <w:sz w:val="20"/>
          <w:lang w:val="en-US"/>
        </w:rPr>
        <w:t>Japanese</w:t>
      </w:r>
      <w:r w:rsidRPr="005C0519">
        <w:rPr>
          <w:i/>
          <w:iCs/>
          <w:color w:val="000000"/>
          <w:sz w:val="20"/>
        </w:rPr>
        <w:t xml:space="preserve">, </w:t>
      </w:r>
      <w:r w:rsidRPr="00CC1F3F">
        <w:rPr>
          <w:color w:val="000000"/>
          <w:sz w:val="20"/>
          <w:lang w:val="en-US"/>
        </w:rPr>
        <w:t>entry</w:t>
      </w:r>
      <w:r w:rsidRPr="005C0519">
        <w:rPr>
          <w:color w:val="000000"/>
          <w:sz w:val="20"/>
        </w:rPr>
        <w:t xml:space="preserve"> '</w:t>
      </w:r>
      <w:proofErr w:type="spellStart"/>
      <w:r w:rsidRPr="00CC1F3F">
        <w:rPr>
          <w:color w:val="000000"/>
          <w:sz w:val="20"/>
          <w:lang w:val="en-US"/>
        </w:rPr>
        <w:t>sansui</w:t>
      </w:r>
      <w:proofErr w:type="spellEnd"/>
      <w:r w:rsidRPr="005C0519">
        <w:rPr>
          <w:color w:val="000000"/>
          <w:sz w:val="20"/>
        </w:rPr>
        <w:t xml:space="preserve">.' </w:t>
      </w:r>
      <w:r w:rsidRPr="00CC1F3F">
        <w:rPr>
          <w:color w:val="000000"/>
          <w:sz w:val="20"/>
        </w:rPr>
        <w:t>(</w:t>
      </w:r>
      <w:proofErr w:type="spellStart"/>
      <w:r w:rsidRPr="00CC1F3F">
        <w:rPr>
          <w:color w:val="000000"/>
          <w:sz w:val="20"/>
        </w:rPr>
        <w:t>Sho</w:t>
      </w:r>
      <w:r w:rsidRPr="00CC1F3F">
        <w:rPr>
          <w:rFonts w:ascii="Helvetica" w:eastAsia="Helvetica" w:hAnsi="Helvetica" w:cs="Helvetica"/>
          <w:color w:val="000000"/>
          <w:sz w:val="20"/>
        </w:rPr>
        <w:t>̄</w:t>
      </w:r>
      <w:r w:rsidRPr="00CC1F3F">
        <w:rPr>
          <w:color w:val="000000"/>
          <w:sz w:val="20"/>
        </w:rPr>
        <w:t>gakkan</w:t>
      </w:r>
      <w:proofErr w:type="spellEnd"/>
      <w:r w:rsidRPr="00CC1F3F">
        <w:rPr>
          <w:color w:val="000000"/>
          <w:sz w:val="20"/>
        </w:rPr>
        <w:t xml:space="preserve">, 1974), </w:t>
      </w:r>
      <w:proofErr w:type="spellStart"/>
      <w:r w:rsidRPr="00CC1F3F">
        <w:rPr>
          <w:color w:val="000000"/>
          <w:sz w:val="20"/>
        </w:rPr>
        <w:t>vol</w:t>
      </w:r>
      <w:proofErr w:type="spellEnd"/>
      <w:r w:rsidRPr="00CC1F3F">
        <w:rPr>
          <w:color w:val="000000"/>
          <w:sz w:val="20"/>
        </w:rPr>
        <w:t>. 9, p.262.</w:t>
      </w:r>
      <w:r w:rsidRPr="00CC1F3F">
        <w:rPr>
          <w:rFonts w:ascii="Verdana" w:hAnsi="Verdana" w:cs="Verdana"/>
          <w:color w:val="000000"/>
          <w:sz w:val="20"/>
        </w:rPr>
        <w:t xml:space="preserve"> </w:t>
      </w:r>
    </w:p>
    <w:p w14:paraId="2D0FF48B" w14:textId="77777777" w:rsidR="009E6A6A" w:rsidRDefault="009E6A6A" w:rsidP="001404FC">
      <w:pPr>
        <w:pStyle w:val="ab"/>
      </w:pPr>
    </w:p>
  </w:footnote>
  <w:footnote w:id="14">
    <w:p w14:paraId="5B77AD6D" w14:textId="12AB6922" w:rsidR="009E6A6A" w:rsidRDefault="009E6A6A">
      <w:pPr>
        <w:pStyle w:val="ab"/>
      </w:pPr>
      <w:r>
        <w:rPr>
          <w:rStyle w:val="ad"/>
        </w:rPr>
        <w:footnoteRef/>
      </w:r>
      <w:r>
        <w:t xml:space="preserve"> </w:t>
      </w:r>
      <w:r w:rsidRPr="00B4432F">
        <w:rPr>
          <w:rFonts w:ascii="Times New Roman" w:hAnsi="Times New Roman" w:cs="Times New Roman"/>
          <w:i/>
          <w:sz w:val="20"/>
          <w:szCs w:val="20"/>
        </w:rPr>
        <w:t>Кант И.</w:t>
      </w:r>
      <w:r w:rsidRPr="00A65085">
        <w:rPr>
          <w:rFonts w:ascii="Times New Roman" w:hAnsi="Times New Roman" w:cs="Times New Roman"/>
          <w:sz w:val="20"/>
          <w:szCs w:val="20"/>
        </w:rPr>
        <w:t xml:space="preserve"> </w:t>
      </w:r>
      <w:r w:rsidRPr="00A65085">
        <w:rPr>
          <w:rFonts w:ascii="Times New Roman" w:hAnsi="Times New Roman" w:cs="Times New Roman"/>
          <w:bCs/>
          <w:sz w:val="20"/>
          <w:szCs w:val="20"/>
          <w:shd w:val="clear" w:color="auto" w:fill="FFFFFF"/>
        </w:rPr>
        <w:t>Критика способности суждения</w:t>
      </w:r>
      <w:r>
        <w:rPr>
          <w:rFonts w:ascii="Times New Roman" w:hAnsi="Times New Roman" w:cs="Times New Roman"/>
          <w:bCs/>
          <w:sz w:val="20"/>
          <w:szCs w:val="20"/>
          <w:shd w:val="clear" w:color="auto" w:fill="FFFFFF"/>
        </w:rPr>
        <w:t>. -  Москва: Изд-во «Искусство», 1994, С. 367</w:t>
      </w:r>
    </w:p>
  </w:footnote>
  <w:footnote w:id="15">
    <w:p w14:paraId="58253EB4" w14:textId="0985CEC8" w:rsidR="009E6A6A" w:rsidRPr="007C0712" w:rsidRDefault="009E6A6A" w:rsidP="006C4CBC">
      <w:pPr>
        <w:spacing w:before="100" w:beforeAutospacing="1" w:after="24"/>
        <w:rPr>
          <w:rFonts w:eastAsia="Times New Roman"/>
          <w:color w:val="222222"/>
          <w:sz w:val="20"/>
          <w:szCs w:val="21"/>
        </w:rPr>
      </w:pPr>
      <w:r>
        <w:rPr>
          <w:rStyle w:val="ad"/>
        </w:rPr>
        <w:footnoteRef/>
      </w:r>
      <w:r>
        <w:t xml:space="preserve"> </w:t>
      </w:r>
      <w:proofErr w:type="spellStart"/>
      <w:r w:rsidRPr="004278A5">
        <w:rPr>
          <w:i/>
          <w:sz w:val="20"/>
        </w:rPr>
        <w:t>С.А.Казанцева</w:t>
      </w:r>
      <w:proofErr w:type="spellEnd"/>
      <w:r w:rsidRPr="004278A5">
        <w:rPr>
          <w:i/>
          <w:sz w:val="20"/>
        </w:rPr>
        <w:t>.</w:t>
      </w:r>
      <w:r w:rsidRPr="007C0712">
        <w:rPr>
          <w:sz w:val="20"/>
        </w:rPr>
        <w:t xml:space="preserve"> </w:t>
      </w:r>
      <w:proofErr w:type="spellStart"/>
      <w:r w:rsidRPr="007C0712">
        <w:rPr>
          <w:rFonts w:eastAsia="Times New Roman"/>
          <w:color w:val="222222"/>
          <w:sz w:val="20"/>
          <w:szCs w:val="21"/>
        </w:rPr>
        <w:t>Сасаки</w:t>
      </w:r>
      <w:proofErr w:type="spellEnd"/>
      <w:r>
        <w:rPr>
          <w:rFonts w:eastAsia="Times New Roman"/>
          <w:color w:val="222222"/>
          <w:sz w:val="20"/>
          <w:szCs w:val="21"/>
        </w:rPr>
        <w:t xml:space="preserve"> Кен-</w:t>
      </w:r>
      <w:proofErr w:type="spellStart"/>
      <w:r>
        <w:rPr>
          <w:rFonts w:eastAsia="Times New Roman"/>
          <w:color w:val="222222"/>
          <w:sz w:val="20"/>
          <w:szCs w:val="21"/>
        </w:rPr>
        <w:t>ич</w:t>
      </w:r>
      <w:r w:rsidRPr="007C0712">
        <w:rPr>
          <w:rFonts w:eastAsia="Times New Roman"/>
          <w:color w:val="222222"/>
          <w:sz w:val="20"/>
          <w:szCs w:val="21"/>
        </w:rPr>
        <w:t>и</w:t>
      </w:r>
      <w:proofErr w:type="spellEnd"/>
      <w:r w:rsidRPr="007C0712">
        <w:rPr>
          <w:rFonts w:eastAsia="Times New Roman"/>
          <w:color w:val="222222"/>
          <w:sz w:val="20"/>
          <w:szCs w:val="21"/>
        </w:rPr>
        <w:t>. Эстетическая жизнь в антиурбанистической культуре Японии [</w:t>
      </w:r>
      <w:r>
        <w:rPr>
          <w:rFonts w:eastAsia="Times New Roman"/>
          <w:color w:val="222222"/>
          <w:sz w:val="20"/>
          <w:szCs w:val="21"/>
        </w:rPr>
        <w:t>Электронный ресурс</w:t>
      </w:r>
      <w:r w:rsidRPr="007C0712">
        <w:rPr>
          <w:rFonts w:eastAsia="Times New Roman"/>
          <w:color w:val="222222"/>
          <w:sz w:val="20"/>
          <w:szCs w:val="21"/>
        </w:rPr>
        <w:t>]//</w:t>
      </w:r>
      <w:r>
        <w:rPr>
          <w:rFonts w:eastAsia="Times New Roman"/>
          <w:color w:val="222222"/>
          <w:sz w:val="20"/>
          <w:szCs w:val="21"/>
        </w:rPr>
        <w:t xml:space="preserve"> </w:t>
      </w:r>
      <w:r w:rsidRPr="007C0712">
        <w:rPr>
          <w:rFonts w:eastAsia="Times New Roman"/>
          <w:color w:val="222222"/>
          <w:sz w:val="20"/>
          <w:szCs w:val="21"/>
        </w:rPr>
        <w:t>Институт Философии</w:t>
      </w:r>
      <w:r>
        <w:rPr>
          <w:rFonts w:eastAsia="Times New Roman"/>
          <w:color w:val="222222"/>
          <w:sz w:val="20"/>
          <w:szCs w:val="21"/>
        </w:rPr>
        <w:t xml:space="preserve"> </w:t>
      </w:r>
      <w:r w:rsidRPr="007C0712">
        <w:rPr>
          <w:rFonts w:eastAsia="Times New Roman"/>
          <w:color w:val="222222"/>
          <w:sz w:val="20"/>
          <w:szCs w:val="21"/>
        </w:rPr>
        <w:t>Российской Академии Наук.</w:t>
      </w:r>
      <w:r>
        <w:rPr>
          <w:rFonts w:eastAsia="Times New Roman"/>
          <w:color w:val="222222"/>
          <w:sz w:val="20"/>
          <w:szCs w:val="21"/>
        </w:rPr>
        <w:t xml:space="preserve"> </w:t>
      </w:r>
      <w:r>
        <w:rPr>
          <w:rFonts w:eastAsia="Times New Roman"/>
          <w:color w:val="222222"/>
          <w:sz w:val="20"/>
          <w:szCs w:val="21"/>
          <w:lang w:val="en-US"/>
        </w:rPr>
        <w:t>URL</w:t>
      </w:r>
      <w:r>
        <w:rPr>
          <w:rFonts w:eastAsia="Times New Roman"/>
          <w:color w:val="222222"/>
          <w:sz w:val="20"/>
          <w:szCs w:val="21"/>
        </w:rPr>
        <w:t xml:space="preserve">: </w:t>
      </w:r>
      <w:r w:rsidRPr="007C0712">
        <w:rPr>
          <w:rFonts w:eastAsia="Times New Roman"/>
          <w:color w:val="222222"/>
          <w:sz w:val="20"/>
          <w:szCs w:val="21"/>
        </w:rPr>
        <w:t xml:space="preserve">https://iphras.ru/ </w:t>
      </w:r>
      <w:r>
        <w:rPr>
          <w:rFonts w:eastAsia="Times New Roman"/>
          <w:color w:val="222222"/>
          <w:sz w:val="20"/>
          <w:szCs w:val="21"/>
        </w:rPr>
        <w:t>(дата обращения 10.03.2018).</w:t>
      </w:r>
      <w:r w:rsidRPr="007C0712">
        <w:rPr>
          <w:rFonts w:eastAsia="Times New Roman"/>
          <w:color w:val="222222"/>
          <w:sz w:val="20"/>
          <w:szCs w:val="21"/>
        </w:rPr>
        <w:t xml:space="preserve"> </w:t>
      </w:r>
    </w:p>
    <w:p w14:paraId="27E360CD" w14:textId="77777777" w:rsidR="009E6A6A" w:rsidRPr="007C0712" w:rsidRDefault="009E6A6A" w:rsidP="001404FC">
      <w:pPr>
        <w:pStyle w:val="ab"/>
        <w:rPr>
          <w:rFonts w:ascii="Times New Roman" w:hAnsi="Times New Roman" w:cs="Times New Roman"/>
          <w:sz w:val="24"/>
        </w:rPr>
      </w:pPr>
    </w:p>
  </w:footnote>
  <w:footnote w:id="16">
    <w:p w14:paraId="3FC62DA3" w14:textId="42B31594" w:rsidR="004278A5" w:rsidRPr="004278A5" w:rsidRDefault="004278A5" w:rsidP="004278A5">
      <w:pPr>
        <w:pStyle w:val="ab"/>
        <w:rPr>
          <w:rFonts w:ascii="Times New Roman" w:hAnsi="Times New Roman" w:cs="Times New Roman"/>
          <w:sz w:val="20"/>
          <w:szCs w:val="20"/>
        </w:rPr>
      </w:pPr>
      <w:r w:rsidRPr="004278A5">
        <w:rPr>
          <w:rStyle w:val="ad"/>
          <w:rFonts w:ascii="Times New Roman" w:hAnsi="Times New Roman" w:cs="Times New Roman"/>
          <w:sz w:val="20"/>
          <w:szCs w:val="20"/>
        </w:rPr>
        <w:footnoteRef/>
      </w:r>
      <w:r w:rsidRPr="004278A5">
        <w:rPr>
          <w:rFonts w:ascii="Times New Roman" w:hAnsi="Times New Roman" w:cs="Times New Roman"/>
          <w:sz w:val="20"/>
          <w:szCs w:val="20"/>
        </w:rPr>
        <w:t xml:space="preserve"> </w:t>
      </w:r>
      <w:proofErr w:type="spellStart"/>
      <w:r w:rsidRPr="004278A5">
        <w:rPr>
          <w:rFonts w:ascii="Times New Roman" w:hAnsi="Times New Roman" w:cs="Times New Roman"/>
          <w:i/>
          <w:sz w:val="20"/>
          <w:szCs w:val="20"/>
        </w:rPr>
        <w:t>С.А.Казанцева</w:t>
      </w:r>
      <w:proofErr w:type="spellEnd"/>
      <w:r w:rsidRPr="004278A5">
        <w:rPr>
          <w:rFonts w:ascii="Times New Roman" w:hAnsi="Times New Roman" w:cs="Times New Roman"/>
          <w:i/>
          <w:sz w:val="20"/>
          <w:szCs w:val="20"/>
        </w:rPr>
        <w:t>.</w:t>
      </w:r>
      <w:r w:rsidRPr="004278A5">
        <w:rPr>
          <w:rFonts w:ascii="Times New Roman" w:hAnsi="Times New Roman" w:cs="Times New Roman"/>
          <w:sz w:val="20"/>
          <w:szCs w:val="20"/>
        </w:rPr>
        <w:t xml:space="preserve"> </w:t>
      </w:r>
      <w:proofErr w:type="spellStart"/>
      <w:r w:rsidRPr="004278A5">
        <w:rPr>
          <w:rFonts w:ascii="Times New Roman" w:eastAsia="Times New Roman" w:hAnsi="Times New Roman" w:cs="Times New Roman"/>
          <w:color w:val="222222"/>
          <w:sz w:val="20"/>
          <w:szCs w:val="20"/>
        </w:rPr>
        <w:t>Сасаки</w:t>
      </w:r>
      <w:proofErr w:type="spellEnd"/>
      <w:r w:rsidRPr="004278A5">
        <w:rPr>
          <w:rFonts w:ascii="Times New Roman" w:eastAsia="Times New Roman" w:hAnsi="Times New Roman" w:cs="Times New Roman"/>
          <w:color w:val="222222"/>
          <w:sz w:val="20"/>
          <w:szCs w:val="20"/>
        </w:rPr>
        <w:t xml:space="preserve"> Кен-</w:t>
      </w:r>
      <w:proofErr w:type="spellStart"/>
      <w:r w:rsidRPr="004278A5">
        <w:rPr>
          <w:rFonts w:ascii="Times New Roman" w:eastAsia="Times New Roman" w:hAnsi="Times New Roman" w:cs="Times New Roman"/>
          <w:color w:val="222222"/>
          <w:sz w:val="20"/>
          <w:szCs w:val="20"/>
        </w:rPr>
        <w:t>ичи</w:t>
      </w:r>
      <w:proofErr w:type="spellEnd"/>
      <w:r w:rsidRPr="004278A5">
        <w:rPr>
          <w:rFonts w:ascii="Times New Roman" w:eastAsia="Times New Roman" w:hAnsi="Times New Roman" w:cs="Times New Roman"/>
          <w:color w:val="222222"/>
          <w:sz w:val="20"/>
          <w:szCs w:val="20"/>
        </w:rPr>
        <w:t xml:space="preserve">. Эстетическая жизнь в антиурбанистической культуре Японии [Электронный ресурс]// Институт Философии Российской Академии Наук. </w:t>
      </w:r>
      <w:r w:rsidRPr="004278A5">
        <w:rPr>
          <w:rFonts w:ascii="Times New Roman" w:eastAsia="Times New Roman" w:hAnsi="Times New Roman" w:cs="Times New Roman"/>
          <w:color w:val="222222"/>
          <w:sz w:val="20"/>
          <w:szCs w:val="20"/>
          <w:lang w:val="en-US"/>
        </w:rPr>
        <w:t>URL</w:t>
      </w:r>
      <w:r w:rsidRPr="004278A5">
        <w:rPr>
          <w:rFonts w:ascii="Times New Roman" w:eastAsia="Times New Roman" w:hAnsi="Times New Roman" w:cs="Times New Roman"/>
          <w:color w:val="222222"/>
          <w:sz w:val="20"/>
          <w:szCs w:val="20"/>
        </w:rPr>
        <w:t>: https://iphras.ru/ (дата обращения 10.03.2018).</w:t>
      </w:r>
    </w:p>
  </w:footnote>
  <w:footnote w:id="17">
    <w:p w14:paraId="35FECCE8" w14:textId="08537DAD" w:rsidR="009E6A6A" w:rsidRPr="004278A5" w:rsidRDefault="009E6A6A" w:rsidP="004278A5">
      <w:pPr>
        <w:spacing w:before="100" w:beforeAutospacing="1" w:after="24"/>
        <w:rPr>
          <w:rFonts w:eastAsia="Times New Roman"/>
          <w:color w:val="222222"/>
          <w:sz w:val="20"/>
          <w:szCs w:val="20"/>
        </w:rPr>
      </w:pPr>
      <w:r w:rsidRPr="004278A5">
        <w:rPr>
          <w:rStyle w:val="ad"/>
          <w:sz w:val="20"/>
          <w:szCs w:val="20"/>
        </w:rPr>
        <w:footnoteRef/>
      </w:r>
      <w:r w:rsidRPr="004278A5">
        <w:rPr>
          <w:sz w:val="20"/>
          <w:szCs w:val="20"/>
        </w:rPr>
        <w:t xml:space="preserve"> </w:t>
      </w:r>
      <w:proofErr w:type="spellStart"/>
      <w:r w:rsidR="004278A5" w:rsidRPr="004278A5">
        <w:rPr>
          <w:i/>
          <w:sz w:val="20"/>
          <w:szCs w:val="20"/>
        </w:rPr>
        <w:t>С.А.Казанцева</w:t>
      </w:r>
      <w:proofErr w:type="spellEnd"/>
      <w:r w:rsidR="004278A5" w:rsidRPr="004278A5">
        <w:rPr>
          <w:rFonts w:eastAsia="Times New Roman"/>
          <w:color w:val="222222"/>
          <w:sz w:val="20"/>
          <w:szCs w:val="20"/>
        </w:rPr>
        <w:t xml:space="preserve">. Эстетическая жизнь в антиурбанистической культуре Японии [Электронный ресурс]// </w:t>
      </w:r>
      <w:r w:rsidR="004278A5" w:rsidRPr="004278A5">
        <w:rPr>
          <w:rFonts w:eastAsia="Times New Roman"/>
          <w:color w:val="222222"/>
          <w:sz w:val="20"/>
          <w:szCs w:val="20"/>
          <w:lang w:val="en-US"/>
        </w:rPr>
        <w:t>URL</w:t>
      </w:r>
      <w:r w:rsidR="004278A5" w:rsidRPr="004278A5">
        <w:rPr>
          <w:rFonts w:eastAsia="Times New Roman"/>
          <w:color w:val="222222"/>
          <w:sz w:val="20"/>
          <w:szCs w:val="20"/>
        </w:rPr>
        <w:t>: https://iphras.ru/ (дата обращения 10.03.2018).</w:t>
      </w:r>
    </w:p>
    <w:p w14:paraId="786D7F47" w14:textId="1AD6950A" w:rsidR="009E6A6A" w:rsidRDefault="009E6A6A">
      <w:pPr>
        <w:pStyle w:val="ab"/>
      </w:pPr>
    </w:p>
  </w:footnote>
  <w:footnote w:id="18">
    <w:p w14:paraId="2C630DD1" w14:textId="67F18FDD" w:rsidR="00B4432F" w:rsidRPr="00D603CA" w:rsidRDefault="00B4432F">
      <w:pPr>
        <w:pStyle w:val="ab"/>
        <w:rPr>
          <w:rFonts w:ascii="Times New Roman" w:hAnsi="Times New Roman" w:cs="Times New Roman"/>
          <w:sz w:val="20"/>
          <w:szCs w:val="20"/>
          <w:lang w:val="en-US"/>
        </w:rPr>
      </w:pPr>
      <w:r w:rsidRPr="00D603CA">
        <w:rPr>
          <w:rStyle w:val="ad"/>
          <w:rFonts w:ascii="Times New Roman" w:hAnsi="Times New Roman" w:cs="Times New Roman"/>
          <w:sz w:val="20"/>
          <w:szCs w:val="20"/>
        </w:rPr>
        <w:footnoteRef/>
      </w:r>
      <w:r w:rsidRPr="00D603CA">
        <w:rPr>
          <w:rFonts w:ascii="Times New Roman" w:hAnsi="Times New Roman" w:cs="Times New Roman"/>
          <w:sz w:val="20"/>
          <w:szCs w:val="20"/>
          <w:lang w:val="en-US"/>
        </w:rPr>
        <w:t xml:space="preserve"> </w:t>
      </w:r>
      <w:r w:rsidRPr="00D603CA">
        <w:rPr>
          <w:rFonts w:ascii="Times New Roman" w:hAnsi="Times New Roman" w:cs="Times New Roman"/>
          <w:i/>
          <w:color w:val="000000"/>
          <w:sz w:val="20"/>
          <w:szCs w:val="20"/>
          <w:shd w:val="clear" w:color="auto" w:fill="FFFFFF"/>
          <w:lang w:val="en-US"/>
        </w:rPr>
        <w:t>Yuriko Saito</w:t>
      </w:r>
      <w:r w:rsidRPr="00D603CA">
        <w:rPr>
          <w:rFonts w:ascii="Times New Roman" w:hAnsi="Times New Roman" w:cs="Times New Roman"/>
          <w:color w:val="000000"/>
          <w:sz w:val="20"/>
          <w:szCs w:val="20"/>
          <w:shd w:val="clear" w:color="auto" w:fill="FFFFFF"/>
          <w:lang w:val="en-US"/>
        </w:rPr>
        <w:t xml:space="preserve">. The moral dimension of </w:t>
      </w:r>
      <w:proofErr w:type="spellStart"/>
      <w:r w:rsidRPr="00D603CA">
        <w:rPr>
          <w:rFonts w:ascii="Times New Roman" w:hAnsi="Times New Roman" w:cs="Times New Roman"/>
          <w:color w:val="000000"/>
          <w:sz w:val="20"/>
          <w:szCs w:val="20"/>
          <w:shd w:val="clear" w:color="auto" w:fill="FFFFFF"/>
          <w:lang w:val="en-US"/>
        </w:rPr>
        <w:t>japanese</w:t>
      </w:r>
      <w:proofErr w:type="spellEnd"/>
      <w:r w:rsidRPr="00D603CA">
        <w:rPr>
          <w:rFonts w:ascii="Times New Roman" w:hAnsi="Times New Roman" w:cs="Times New Roman"/>
          <w:color w:val="000000"/>
          <w:sz w:val="20"/>
          <w:szCs w:val="20"/>
          <w:shd w:val="clear" w:color="auto" w:fill="FFFFFF"/>
          <w:lang w:val="en-US"/>
        </w:rPr>
        <w:t xml:space="preserve"> aesthetics/ Journal of Aesthetics and Art Criticism 65 .2007. </w:t>
      </w:r>
      <w:r w:rsidR="004278A5" w:rsidRPr="00D603CA">
        <w:rPr>
          <w:rFonts w:ascii="Times New Roman" w:hAnsi="Times New Roman" w:cs="Times New Roman"/>
          <w:color w:val="000000"/>
          <w:sz w:val="20"/>
          <w:szCs w:val="20"/>
          <w:shd w:val="clear" w:color="auto" w:fill="FFFFFF"/>
          <w:lang w:val="en-US"/>
        </w:rPr>
        <w:t xml:space="preserve">P. </w:t>
      </w:r>
      <w:r w:rsidRPr="00D603CA">
        <w:rPr>
          <w:rFonts w:ascii="Times New Roman" w:hAnsi="Times New Roman" w:cs="Times New Roman"/>
          <w:color w:val="000000"/>
          <w:sz w:val="20"/>
          <w:szCs w:val="20"/>
          <w:shd w:val="clear" w:color="auto" w:fill="FFFFFF"/>
          <w:lang w:val="en-US"/>
        </w:rPr>
        <w:t>85-97</w:t>
      </w:r>
    </w:p>
  </w:footnote>
  <w:footnote w:id="19">
    <w:p w14:paraId="02E300BD" w14:textId="5165B175" w:rsidR="004278A5" w:rsidRPr="004278A5" w:rsidRDefault="004278A5">
      <w:pPr>
        <w:pStyle w:val="ab"/>
        <w:rPr>
          <w:rFonts w:ascii="Times New Roman" w:hAnsi="Times New Roman" w:cs="Times New Roman"/>
          <w:sz w:val="20"/>
          <w:szCs w:val="20"/>
        </w:rPr>
      </w:pPr>
      <w:r w:rsidRPr="00B4432F">
        <w:rPr>
          <w:rStyle w:val="ad"/>
          <w:rFonts w:ascii="Times New Roman" w:hAnsi="Times New Roman" w:cs="Times New Roman"/>
          <w:sz w:val="20"/>
          <w:szCs w:val="20"/>
        </w:rPr>
        <w:footnoteRef/>
      </w:r>
      <w:r w:rsidRPr="00B4432F">
        <w:rPr>
          <w:rFonts w:ascii="Times New Roman" w:hAnsi="Times New Roman" w:cs="Times New Roman"/>
          <w:sz w:val="20"/>
          <w:szCs w:val="20"/>
          <w:lang w:val="en-US"/>
        </w:rPr>
        <w:t xml:space="preserve"> </w:t>
      </w:r>
      <w:r w:rsidRPr="00B4432F">
        <w:rPr>
          <w:rFonts w:ascii="Times New Roman" w:hAnsi="Times New Roman" w:cs="Times New Roman"/>
          <w:i/>
          <w:color w:val="000000"/>
          <w:sz w:val="20"/>
          <w:szCs w:val="20"/>
          <w:shd w:val="clear" w:color="auto" w:fill="FFFFFF"/>
          <w:lang w:val="en-US"/>
        </w:rPr>
        <w:t>Yuriko Saito</w:t>
      </w:r>
      <w:r w:rsidRPr="00B4432F">
        <w:rPr>
          <w:rFonts w:ascii="Times New Roman" w:hAnsi="Times New Roman" w:cs="Times New Roman"/>
          <w:color w:val="000000"/>
          <w:sz w:val="20"/>
          <w:szCs w:val="20"/>
          <w:shd w:val="clear" w:color="auto" w:fill="FFFFFF"/>
          <w:lang w:val="en-US"/>
        </w:rPr>
        <w:t xml:space="preserve">. The moral dimension of </w:t>
      </w:r>
      <w:proofErr w:type="spellStart"/>
      <w:r w:rsidRPr="00B4432F">
        <w:rPr>
          <w:rFonts w:ascii="Times New Roman" w:hAnsi="Times New Roman" w:cs="Times New Roman"/>
          <w:color w:val="000000"/>
          <w:sz w:val="20"/>
          <w:szCs w:val="20"/>
          <w:shd w:val="clear" w:color="auto" w:fill="FFFFFF"/>
          <w:lang w:val="en-US"/>
        </w:rPr>
        <w:t>japanese</w:t>
      </w:r>
      <w:proofErr w:type="spellEnd"/>
      <w:r w:rsidRPr="00B4432F">
        <w:rPr>
          <w:rFonts w:ascii="Times New Roman" w:hAnsi="Times New Roman" w:cs="Times New Roman"/>
          <w:color w:val="000000"/>
          <w:sz w:val="20"/>
          <w:szCs w:val="20"/>
          <w:shd w:val="clear" w:color="auto" w:fill="FFFFFF"/>
          <w:lang w:val="en-US"/>
        </w:rPr>
        <w:t xml:space="preserve"> aesthetics/.2007. </w:t>
      </w:r>
      <w:r>
        <w:rPr>
          <w:rFonts w:ascii="Times New Roman" w:hAnsi="Times New Roman" w:cs="Times New Roman"/>
          <w:color w:val="000000"/>
          <w:sz w:val="20"/>
          <w:szCs w:val="20"/>
          <w:shd w:val="clear" w:color="auto" w:fill="FFFFFF"/>
          <w:lang w:val="en-US"/>
        </w:rPr>
        <w:t>P</w:t>
      </w:r>
      <w:r w:rsidRPr="004278A5">
        <w:rPr>
          <w:rFonts w:ascii="Times New Roman" w:hAnsi="Times New Roman" w:cs="Times New Roman"/>
          <w:color w:val="000000"/>
          <w:sz w:val="20"/>
          <w:szCs w:val="20"/>
          <w:shd w:val="clear" w:color="auto" w:fill="FFFFFF"/>
        </w:rPr>
        <w:t>. 87</w:t>
      </w:r>
    </w:p>
  </w:footnote>
  <w:footnote w:id="20">
    <w:p w14:paraId="5ED21FE6" w14:textId="2E47CF93" w:rsidR="004278A5" w:rsidRPr="004278A5" w:rsidRDefault="004278A5">
      <w:pPr>
        <w:pStyle w:val="ab"/>
        <w:rPr>
          <w:rFonts w:ascii="Times New Roman" w:hAnsi="Times New Roman" w:cs="Times New Roman"/>
          <w:sz w:val="20"/>
          <w:szCs w:val="20"/>
        </w:rPr>
      </w:pPr>
      <w:r w:rsidRPr="004278A5">
        <w:rPr>
          <w:rStyle w:val="ad"/>
          <w:rFonts w:ascii="Times New Roman" w:hAnsi="Times New Roman" w:cs="Times New Roman"/>
          <w:sz w:val="20"/>
          <w:szCs w:val="20"/>
        </w:rPr>
        <w:footnoteRef/>
      </w:r>
      <w:r w:rsidRPr="004278A5">
        <w:rPr>
          <w:rFonts w:ascii="Times New Roman" w:hAnsi="Times New Roman" w:cs="Times New Roman"/>
          <w:sz w:val="20"/>
          <w:szCs w:val="20"/>
        </w:rPr>
        <w:t xml:space="preserve"> </w:t>
      </w:r>
      <w:r w:rsidRPr="004278A5">
        <w:rPr>
          <w:rFonts w:ascii="Times New Roman" w:hAnsi="Times New Roman" w:cs="Times New Roman"/>
          <w:color w:val="000000"/>
          <w:sz w:val="20"/>
          <w:szCs w:val="20"/>
          <w:shd w:val="clear" w:color="auto" w:fill="FFFFFF"/>
        </w:rPr>
        <w:t> </w:t>
      </w:r>
      <w:r w:rsidRPr="004278A5">
        <w:rPr>
          <w:rFonts w:ascii="Times New Roman" w:hAnsi="Times New Roman" w:cs="Times New Roman"/>
          <w:i/>
          <w:color w:val="000000"/>
          <w:sz w:val="20"/>
          <w:szCs w:val="20"/>
          <w:shd w:val="clear" w:color="auto" w:fill="FFFFFF"/>
        </w:rPr>
        <w:t>Декарт Р.</w:t>
      </w:r>
      <w:r w:rsidRPr="004278A5">
        <w:rPr>
          <w:rFonts w:ascii="Times New Roman" w:hAnsi="Times New Roman" w:cs="Times New Roman"/>
          <w:color w:val="000000"/>
          <w:sz w:val="20"/>
          <w:szCs w:val="20"/>
          <w:shd w:val="clear" w:color="auto" w:fill="FFFFFF"/>
        </w:rPr>
        <w:t xml:space="preserve"> Страсти души // Соч. В 2 т. Т.1. – М.: Мысль, 1989. С 544</w:t>
      </w:r>
    </w:p>
  </w:footnote>
  <w:footnote w:id="21">
    <w:p w14:paraId="333624AC" w14:textId="6902B779" w:rsidR="004278A5" w:rsidRPr="004278A5" w:rsidRDefault="004278A5">
      <w:pPr>
        <w:pStyle w:val="ab"/>
        <w:rPr>
          <w:rFonts w:ascii="Times New Roman" w:hAnsi="Times New Roman" w:cs="Times New Roman"/>
          <w:sz w:val="20"/>
          <w:szCs w:val="20"/>
        </w:rPr>
      </w:pPr>
      <w:r w:rsidRPr="004278A5">
        <w:rPr>
          <w:rStyle w:val="ad"/>
          <w:rFonts w:ascii="Times New Roman" w:hAnsi="Times New Roman" w:cs="Times New Roman"/>
          <w:sz w:val="20"/>
          <w:szCs w:val="20"/>
        </w:rPr>
        <w:footnoteRef/>
      </w:r>
      <w:r w:rsidRPr="004278A5">
        <w:rPr>
          <w:rFonts w:ascii="Times New Roman" w:hAnsi="Times New Roman" w:cs="Times New Roman"/>
          <w:sz w:val="20"/>
          <w:szCs w:val="20"/>
        </w:rPr>
        <w:t xml:space="preserve"> </w:t>
      </w:r>
      <w:r w:rsidRPr="004278A5">
        <w:rPr>
          <w:rFonts w:ascii="Times New Roman" w:hAnsi="Times New Roman" w:cs="Times New Roman"/>
          <w:color w:val="000000"/>
          <w:sz w:val="20"/>
          <w:szCs w:val="20"/>
          <w:shd w:val="clear" w:color="auto" w:fill="FFFFFF"/>
        </w:rPr>
        <w:t> </w:t>
      </w:r>
      <w:r w:rsidRPr="004278A5">
        <w:rPr>
          <w:rFonts w:ascii="Times New Roman" w:hAnsi="Times New Roman" w:cs="Times New Roman"/>
          <w:i/>
          <w:color w:val="000000"/>
          <w:sz w:val="20"/>
          <w:szCs w:val="20"/>
          <w:shd w:val="clear" w:color="auto" w:fill="FFFFFF"/>
        </w:rPr>
        <w:t>Декарт Р.</w:t>
      </w:r>
      <w:r w:rsidRPr="004278A5">
        <w:rPr>
          <w:rFonts w:ascii="Times New Roman" w:hAnsi="Times New Roman" w:cs="Times New Roman"/>
          <w:color w:val="000000"/>
          <w:sz w:val="20"/>
          <w:szCs w:val="20"/>
          <w:shd w:val="clear" w:color="auto" w:fill="FFFFFF"/>
        </w:rPr>
        <w:t xml:space="preserve"> Страсти души. С 544</w:t>
      </w:r>
    </w:p>
  </w:footnote>
  <w:footnote w:id="22">
    <w:p w14:paraId="2D4A2F86" w14:textId="0C44E379" w:rsidR="00C2276D" w:rsidRPr="00C2276D" w:rsidRDefault="00C2276D">
      <w:pPr>
        <w:pStyle w:val="ab"/>
        <w:rPr>
          <w:rFonts w:ascii="Times New Roman" w:hAnsi="Times New Roman" w:cs="Times New Roman"/>
          <w:sz w:val="20"/>
          <w:szCs w:val="20"/>
        </w:rPr>
      </w:pPr>
      <w:r w:rsidRPr="00C2276D">
        <w:rPr>
          <w:rStyle w:val="ad"/>
          <w:rFonts w:ascii="Times New Roman" w:hAnsi="Times New Roman" w:cs="Times New Roman"/>
          <w:sz w:val="20"/>
          <w:szCs w:val="20"/>
        </w:rPr>
        <w:footnoteRef/>
      </w:r>
      <w:r w:rsidRPr="00C2276D">
        <w:rPr>
          <w:rFonts w:ascii="Times New Roman" w:hAnsi="Times New Roman" w:cs="Times New Roman"/>
          <w:sz w:val="20"/>
          <w:szCs w:val="20"/>
        </w:rPr>
        <w:t xml:space="preserve"> </w:t>
      </w:r>
      <w:proofErr w:type="spellStart"/>
      <w:r w:rsidRPr="00C2276D">
        <w:rPr>
          <w:rFonts w:ascii="Times New Roman" w:hAnsi="Times New Roman" w:cs="Times New Roman"/>
          <w:i/>
          <w:color w:val="000000"/>
          <w:sz w:val="20"/>
          <w:szCs w:val="20"/>
          <w:shd w:val="clear" w:color="auto" w:fill="FFFFFF"/>
        </w:rPr>
        <w:t>Мамардашвили</w:t>
      </w:r>
      <w:proofErr w:type="spellEnd"/>
      <w:r w:rsidRPr="00C2276D">
        <w:rPr>
          <w:rFonts w:ascii="Times New Roman" w:hAnsi="Times New Roman" w:cs="Times New Roman"/>
          <w:i/>
          <w:color w:val="000000"/>
          <w:sz w:val="20"/>
          <w:szCs w:val="20"/>
          <w:shd w:val="clear" w:color="auto" w:fill="FFFFFF"/>
        </w:rPr>
        <w:t xml:space="preserve"> М. К</w:t>
      </w:r>
      <w:r w:rsidRPr="00C2276D">
        <w:rPr>
          <w:rFonts w:ascii="Times New Roman" w:hAnsi="Times New Roman" w:cs="Times New Roman"/>
          <w:color w:val="000000"/>
          <w:sz w:val="20"/>
          <w:szCs w:val="20"/>
          <w:shd w:val="clear" w:color="auto" w:fill="FFFFFF"/>
        </w:rPr>
        <w:t>. Картезианские размышления. – М.: Прогресс, Культура, 1993. </w:t>
      </w:r>
      <w:r w:rsidR="00841956">
        <w:rPr>
          <w:rFonts w:ascii="Times New Roman" w:hAnsi="Times New Roman" w:cs="Times New Roman"/>
          <w:color w:val="000000"/>
          <w:sz w:val="20"/>
          <w:szCs w:val="20"/>
          <w:shd w:val="clear" w:color="auto" w:fill="FFFFFF"/>
        </w:rPr>
        <w:t>С. 14</w:t>
      </w:r>
    </w:p>
  </w:footnote>
  <w:footnote w:id="23">
    <w:p w14:paraId="175E6099" w14:textId="167C6764" w:rsidR="00C2276D" w:rsidRPr="00C2276D" w:rsidRDefault="00C2276D">
      <w:pPr>
        <w:pStyle w:val="ab"/>
        <w:rPr>
          <w:rFonts w:ascii="Times New Roman" w:hAnsi="Times New Roman" w:cs="Times New Roman"/>
          <w:sz w:val="20"/>
          <w:szCs w:val="20"/>
        </w:rPr>
      </w:pPr>
      <w:r w:rsidRPr="00C2276D">
        <w:rPr>
          <w:rStyle w:val="ad"/>
          <w:rFonts w:ascii="Times New Roman" w:hAnsi="Times New Roman" w:cs="Times New Roman"/>
          <w:sz w:val="20"/>
          <w:szCs w:val="20"/>
        </w:rPr>
        <w:footnoteRef/>
      </w:r>
      <w:r w:rsidRPr="00C2276D">
        <w:rPr>
          <w:rFonts w:ascii="Times New Roman" w:hAnsi="Times New Roman" w:cs="Times New Roman"/>
          <w:i/>
          <w:sz w:val="20"/>
          <w:szCs w:val="20"/>
        </w:rPr>
        <w:t xml:space="preserve"> </w:t>
      </w:r>
      <w:proofErr w:type="spellStart"/>
      <w:r w:rsidRPr="00C2276D">
        <w:rPr>
          <w:rFonts w:ascii="Times New Roman" w:hAnsi="Times New Roman" w:cs="Times New Roman"/>
          <w:i/>
          <w:color w:val="000000"/>
          <w:sz w:val="20"/>
          <w:szCs w:val="20"/>
          <w:shd w:val="clear" w:color="auto" w:fill="FFFFFF"/>
        </w:rPr>
        <w:t>Мамардашвили</w:t>
      </w:r>
      <w:proofErr w:type="spellEnd"/>
      <w:r w:rsidRPr="00C2276D">
        <w:rPr>
          <w:rFonts w:ascii="Times New Roman" w:hAnsi="Times New Roman" w:cs="Times New Roman"/>
          <w:i/>
          <w:color w:val="000000"/>
          <w:sz w:val="20"/>
          <w:szCs w:val="20"/>
          <w:shd w:val="clear" w:color="auto" w:fill="FFFFFF"/>
        </w:rPr>
        <w:t xml:space="preserve"> М. К</w:t>
      </w:r>
      <w:r w:rsidRPr="00C2276D">
        <w:rPr>
          <w:rFonts w:ascii="Times New Roman" w:hAnsi="Times New Roman" w:cs="Times New Roman"/>
          <w:color w:val="000000"/>
          <w:sz w:val="20"/>
          <w:szCs w:val="20"/>
          <w:shd w:val="clear" w:color="auto" w:fill="FFFFFF"/>
        </w:rPr>
        <w:t>. Картезианские размышления. – М.: Прогресс, Культура, 1993. </w:t>
      </w:r>
      <w:r w:rsidRPr="00C2276D">
        <w:rPr>
          <w:rFonts w:ascii="Times New Roman" w:hAnsi="Times New Roman" w:cs="Times New Roman"/>
          <w:color w:val="000000"/>
          <w:sz w:val="20"/>
          <w:szCs w:val="20"/>
          <w:shd w:val="clear" w:color="auto" w:fill="FFFFFF"/>
          <w:lang w:val="en-US"/>
        </w:rPr>
        <w:t>C</w:t>
      </w:r>
      <w:r w:rsidRPr="00C2276D">
        <w:rPr>
          <w:rFonts w:ascii="Times New Roman" w:hAnsi="Times New Roman" w:cs="Times New Roman"/>
          <w:color w:val="000000"/>
          <w:sz w:val="20"/>
          <w:szCs w:val="20"/>
          <w:shd w:val="clear" w:color="auto" w:fill="FFFFFF"/>
        </w:rPr>
        <w:t>. 84</w:t>
      </w:r>
    </w:p>
  </w:footnote>
  <w:footnote w:id="24">
    <w:p w14:paraId="375113ED" w14:textId="1262DC25" w:rsidR="00C2276D" w:rsidRPr="00C2276D" w:rsidRDefault="00C2276D">
      <w:pPr>
        <w:pStyle w:val="ab"/>
      </w:pPr>
      <w:r>
        <w:rPr>
          <w:rStyle w:val="ad"/>
        </w:rPr>
        <w:footnoteRef/>
      </w:r>
      <w:r>
        <w:t xml:space="preserve"> </w:t>
      </w:r>
      <w:r w:rsidR="00841956" w:rsidRPr="00841956">
        <w:rPr>
          <w:rFonts w:ascii="Times New Roman" w:hAnsi="Times New Roman" w:cs="Times New Roman"/>
          <w:sz w:val="20"/>
          <w:szCs w:val="20"/>
        </w:rPr>
        <w:t>Сборник статей</w:t>
      </w:r>
      <w:r w:rsidR="00841956">
        <w:rPr>
          <w:rFonts w:ascii="Times New Roman" w:hAnsi="Times New Roman" w:cs="Times New Roman"/>
          <w:sz w:val="20"/>
          <w:szCs w:val="20"/>
        </w:rPr>
        <w:t xml:space="preserve"> п</w:t>
      </w:r>
      <w:r w:rsidRPr="00841956">
        <w:rPr>
          <w:rFonts w:ascii="Times New Roman" w:hAnsi="Times New Roman" w:cs="Times New Roman"/>
          <w:sz w:val="20"/>
          <w:szCs w:val="20"/>
        </w:rPr>
        <w:t>од ред. В</w:t>
      </w:r>
      <w:r w:rsidRPr="00841956">
        <w:rPr>
          <w:rFonts w:ascii="Times New Roman" w:hAnsi="Times New Roman" w:cs="Times New Roman"/>
          <w:i/>
          <w:sz w:val="20"/>
          <w:szCs w:val="20"/>
        </w:rPr>
        <w:t xml:space="preserve">. </w:t>
      </w:r>
      <w:proofErr w:type="spellStart"/>
      <w:proofErr w:type="gramStart"/>
      <w:r w:rsidRPr="00841956">
        <w:rPr>
          <w:rFonts w:ascii="Times New Roman" w:hAnsi="Times New Roman" w:cs="Times New Roman"/>
          <w:i/>
          <w:sz w:val="20"/>
          <w:szCs w:val="20"/>
        </w:rPr>
        <w:t>Вахштайна</w:t>
      </w:r>
      <w:proofErr w:type="spellEnd"/>
      <w:r w:rsidRPr="00841956">
        <w:rPr>
          <w:rFonts w:ascii="Times New Roman" w:hAnsi="Times New Roman" w:cs="Times New Roman"/>
          <w:sz w:val="20"/>
          <w:szCs w:val="20"/>
        </w:rPr>
        <w:t>.—</w:t>
      </w:r>
      <w:proofErr w:type="gramEnd"/>
      <w:r w:rsidRPr="00841956">
        <w:rPr>
          <w:rFonts w:ascii="Times New Roman" w:hAnsi="Times New Roman" w:cs="Times New Roman"/>
          <w:sz w:val="20"/>
          <w:szCs w:val="20"/>
        </w:rPr>
        <w:t xml:space="preserve"> М.: Издательский дом «Территория б</w:t>
      </w:r>
      <w:r w:rsidR="00841956" w:rsidRPr="00841956">
        <w:rPr>
          <w:rFonts w:ascii="Times New Roman" w:hAnsi="Times New Roman" w:cs="Times New Roman"/>
          <w:sz w:val="20"/>
          <w:szCs w:val="20"/>
        </w:rPr>
        <w:t>удущего», 2006. (Серия «Универ</w:t>
      </w:r>
      <w:r w:rsidRPr="00841956">
        <w:rPr>
          <w:rFonts w:ascii="Times New Roman" w:hAnsi="Times New Roman" w:cs="Times New Roman"/>
          <w:sz w:val="20"/>
          <w:szCs w:val="20"/>
        </w:rPr>
        <w:t>ситетская библиотека Ал</w:t>
      </w:r>
      <w:r w:rsidR="00841956" w:rsidRPr="00841956">
        <w:rPr>
          <w:rFonts w:ascii="Times New Roman" w:hAnsi="Times New Roman" w:cs="Times New Roman"/>
          <w:sz w:val="20"/>
          <w:szCs w:val="20"/>
        </w:rPr>
        <w:t>ександра Погорельского»). C .199</w:t>
      </w:r>
    </w:p>
  </w:footnote>
  <w:footnote w:id="25">
    <w:p w14:paraId="61989C02" w14:textId="02120D0D" w:rsidR="00841956" w:rsidRDefault="00841956">
      <w:pPr>
        <w:pStyle w:val="ab"/>
      </w:pPr>
      <w:r w:rsidRPr="00841956">
        <w:rPr>
          <w:rStyle w:val="ad"/>
          <w:rFonts w:ascii="Times New Roman" w:hAnsi="Times New Roman" w:cs="Times New Roman"/>
          <w:sz w:val="20"/>
          <w:szCs w:val="20"/>
        </w:rPr>
        <w:footnoteRef/>
      </w:r>
      <w:r w:rsidRPr="00841956">
        <w:rPr>
          <w:i/>
          <w:lang w:val="en-US"/>
        </w:rPr>
        <w:t xml:space="preserve"> </w:t>
      </w:r>
      <w:r w:rsidRPr="00841956">
        <w:rPr>
          <w:rFonts w:ascii="Times New Roman" w:hAnsi="Times New Roman" w:cs="Times New Roman"/>
          <w:i/>
          <w:color w:val="000000"/>
          <w:sz w:val="20"/>
          <w:szCs w:val="20"/>
          <w:shd w:val="clear" w:color="auto" w:fill="FFFFFF"/>
          <w:lang w:val="en-US"/>
        </w:rPr>
        <w:t>Ken-</w:t>
      </w:r>
      <w:proofErr w:type="spellStart"/>
      <w:r w:rsidRPr="00841956">
        <w:rPr>
          <w:rFonts w:ascii="Times New Roman" w:hAnsi="Times New Roman" w:cs="Times New Roman"/>
          <w:i/>
          <w:color w:val="000000"/>
          <w:sz w:val="20"/>
          <w:szCs w:val="20"/>
          <w:shd w:val="clear" w:color="auto" w:fill="FFFFFF"/>
          <w:lang w:val="en-US"/>
        </w:rPr>
        <w:t>ichi</w:t>
      </w:r>
      <w:proofErr w:type="spellEnd"/>
      <w:r w:rsidRPr="00841956">
        <w:rPr>
          <w:rFonts w:ascii="Times New Roman" w:hAnsi="Times New Roman" w:cs="Times New Roman"/>
          <w:i/>
          <w:color w:val="000000"/>
          <w:sz w:val="20"/>
          <w:szCs w:val="20"/>
          <w:shd w:val="clear" w:color="auto" w:fill="FFFFFF"/>
          <w:lang w:val="en-US"/>
        </w:rPr>
        <w:t xml:space="preserve"> Sasaki</w:t>
      </w:r>
      <w:r w:rsidRPr="00841956">
        <w:rPr>
          <w:rFonts w:ascii="Times New Roman" w:hAnsi="Times New Roman" w:cs="Times New Roman"/>
          <w:color w:val="000000"/>
          <w:sz w:val="20"/>
          <w:szCs w:val="20"/>
          <w:shd w:val="clear" w:color="auto" w:fill="FFFFFF"/>
          <w:lang w:val="en-US"/>
        </w:rPr>
        <w:t xml:space="preserve">. Perspectives East and West //Contemporary </w:t>
      </w:r>
      <w:proofErr w:type="spellStart"/>
      <w:r w:rsidRPr="00841956">
        <w:rPr>
          <w:rFonts w:ascii="Times New Roman" w:hAnsi="Times New Roman" w:cs="Times New Roman"/>
          <w:color w:val="000000"/>
          <w:sz w:val="20"/>
          <w:szCs w:val="20"/>
          <w:shd w:val="clear" w:color="auto" w:fill="FFFFFF"/>
          <w:lang w:val="en-US"/>
        </w:rPr>
        <w:t>Aesthetics.Vol</w:t>
      </w:r>
      <w:proofErr w:type="spellEnd"/>
      <w:r w:rsidRPr="00841956">
        <w:rPr>
          <w:rFonts w:ascii="Times New Roman" w:hAnsi="Times New Roman" w:cs="Times New Roman"/>
          <w:color w:val="000000"/>
          <w:sz w:val="20"/>
          <w:szCs w:val="20"/>
          <w:shd w:val="clear" w:color="auto" w:fill="FFFFFF"/>
          <w:lang w:val="en-US"/>
        </w:rPr>
        <w:t xml:space="preserve">. 11. </w:t>
      </w:r>
      <w:r w:rsidRPr="00841956">
        <w:rPr>
          <w:rFonts w:ascii="Times New Roman" w:hAnsi="Times New Roman" w:cs="Times New Roman"/>
          <w:color w:val="000000"/>
          <w:sz w:val="20"/>
          <w:szCs w:val="20"/>
          <w:shd w:val="clear" w:color="auto" w:fill="FFFFFF"/>
        </w:rPr>
        <w:t>2013. P.9</w:t>
      </w:r>
      <w:r>
        <w:rPr>
          <w:rFonts w:ascii="Helvetica Neue" w:hAnsi="Helvetica Neue"/>
          <w:color w:val="000000"/>
          <w:sz w:val="20"/>
          <w:szCs w:val="20"/>
          <w:shd w:val="clear" w:color="auto" w:fill="FFFFFF"/>
        </w:rPr>
        <w:t> </w:t>
      </w:r>
    </w:p>
  </w:footnote>
  <w:footnote w:id="26">
    <w:p w14:paraId="23FA4C9C" w14:textId="6CFA8651" w:rsidR="00B4009B" w:rsidRPr="00B4009B" w:rsidRDefault="00B4009B">
      <w:pPr>
        <w:pStyle w:val="ab"/>
        <w:rPr>
          <w:rFonts w:ascii="Times New Roman" w:hAnsi="Times New Roman" w:cs="Times New Roman"/>
          <w:sz w:val="20"/>
          <w:szCs w:val="20"/>
        </w:rPr>
      </w:pPr>
      <w:r w:rsidRPr="00B4009B">
        <w:rPr>
          <w:rStyle w:val="ad"/>
          <w:rFonts w:ascii="Times New Roman" w:hAnsi="Times New Roman" w:cs="Times New Roman"/>
          <w:sz w:val="20"/>
          <w:szCs w:val="20"/>
        </w:rPr>
        <w:footnoteRef/>
      </w:r>
      <w:r w:rsidRPr="004278A5">
        <w:rPr>
          <w:rFonts w:ascii="Times New Roman" w:hAnsi="Times New Roman" w:cs="Times New Roman"/>
          <w:sz w:val="20"/>
          <w:szCs w:val="20"/>
        </w:rPr>
        <w:t xml:space="preserve"> </w:t>
      </w:r>
      <w:r w:rsidRPr="00B4009B">
        <w:rPr>
          <w:rFonts w:ascii="Times New Roman" w:hAnsi="Times New Roman" w:cs="Times New Roman"/>
          <w:i/>
          <w:sz w:val="20"/>
          <w:szCs w:val="20"/>
          <w:shd w:val="clear" w:color="auto" w:fill="FFFFFF"/>
        </w:rPr>
        <w:t>Киселева</w:t>
      </w:r>
      <w:r w:rsidRPr="004278A5">
        <w:rPr>
          <w:rFonts w:ascii="Times New Roman" w:hAnsi="Times New Roman" w:cs="Times New Roman"/>
          <w:i/>
          <w:sz w:val="20"/>
          <w:szCs w:val="20"/>
          <w:shd w:val="clear" w:color="auto" w:fill="FFFFFF"/>
        </w:rPr>
        <w:t xml:space="preserve"> </w:t>
      </w:r>
      <w:r w:rsidRPr="00B4009B">
        <w:rPr>
          <w:rFonts w:ascii="Times New Roman" w:hAnsi="Times New Roman" w:cs="Times New Roman"/>
          <w:i/>
          <w:sz w:val="20"/>
          <w:szCs w:val="20"/>
          <w:shd w:val="clear" w:color="auto" w:fill="FFFFFF"/>
        </w:rPr>
        <w:t>А</w:t>
      </w:r>
      <w:r w:rsidRPr="004278A5">
        <w:rPr>
          <w:rFonts w:ascii="Times New Roman" w:hAnsi="Times New Roman" w:cs="Times New Roman"/>
          <w:i/>
          <w:sz w:val="20"/>
          <w:szCs w:val="20"/>
          <w:shd w:val="clear" w:color="auto" w:fill="FFFFFF"/>
        </w:rPr>
        <w:t>.</w:t>
      </w:r>
      <w:r w:rsidRPr="004278A5">
        <w:rPr>
          <w:rFonts w:ascii="Times New Roman" w:hAnsi="Times New Roman" w:cs="Times New Roman"/>
          <w:sz w:val="20"/>
          <w:szCs w:val="20"/>
          <w:shd w:val="clear" w:color="auto" w:fill="FFFFFF"/>
        </w:rPr>
        <w:t xml:space="preserve"> </w:t>
      </w:r>
      <w:r w:rsidRPr="00B4009B">
        <w:rPr>
          <w:rFonts w:ascii="Times New Roman" w:hAnsi="Times New Roman" w:cs="Times New Roman"/>
          <w:sz w:val="20"/>
          <w:szCs w:val="20"/>
          <w:shd w:val="clear" w:color="auto" w:fill="FFFFFF"/>
        </w:rPr>
        <w:t>Волшебная</w:t>
      </w:r>
      <w:r w:rsidRPr="004278A5">
        <w:rPr>
          <w:rFonts w:ascii="Times New Roman" w:hAnsi="Times New Roman" w:cs="Times New Roman"/>
          <w:sz w:val="20"/>
          <w:szCs w:val="20"/>
          <w:shd w:val="clear" w:color="auto" w:fill="FFFFFF"/>
        </w:rPr>
        <w:t xml:space="preserve"> </w:t>
      </w:r>
      <w:r w:rsidRPr="00B4009B">
        <w:rPr>
          <w:rFonts w:ascii="Times New Roman" w:hAnsi="Times New Roman" w:cs="Times New Roman"/>
          <w:sz w:val="20"/>
          <w:szCs w:val="20"/>
          <w:shd w:val="clear" w:color="auto" w:fill="FFFFFF"/>
        </w:rPr>
        <w:t>страна</w:t>
      </w:r>
      <w:r w:rsidRPr="004278A5">
        <w:rPr>
          <w:rFonts w:ascii="Times New Roman" w:hAnsi="Times New Roman" w:cs="Times New Roman"/>
          <w:sz w:val="20"/>
          <w:szCs w:val="20"/>
          <w:shd w:val="clear" w:color="auto" w:fill="FFFFFF"/>
        </w:rPr>
        <w:t xml:space="preserve"> </w:t>
      </w:r>
      <w:r w:rsidRPr="00B4009B">
        <w:rPr>
          <w:rFonts w:ascii="Times New Roman" w:hAnsi="Times New Roman" w:cs="Times New Roman"/>
          <w:sz w:val="20"/>
          <w:szCs w:val="20"/>
          <w:shd w:val="clear" w:color="auto" w:fill="FFFFFF"/>
        </w:rPr>
        <w:t>фей</w:t>
      </w:r>
      <w:r w:rsidRPr="004278A5">
        <w:rPr>
          <w:rFonts w:ascii="Times New Roman" w:hAnsi="Times New Roman" w:cs="Times New Roman"/>
          <w:sz w:val="20"/>
          <w:szCs w:val="20"/>
          <w:shd w:val="clear" w:color="auto" w:fill="FFFFFF"/>
        </w:rPr>
        <w:t xml:space="preserve"> </w:t>
      </w:r>
      <w:r w:rsidRPr="00B4009B">
        <w:rPr>
          <w:rFonts w:ascii="Times New Roman" w:hAnsi="Times New Roman" w:cs="Times New Roman"/>
          <w:sz w:val="20"/>
          <w:szCs w:val="20"/>
          <w:shd w:val="clear" w:color="auto" w:fill="FFFFFF"/>
        </w:rPr>
        <w:t>Мари</w:t>
      </w:r>
      <w:r w:rsidRPr="004278A5">
        <w:rPr>
          <w:rFonts w:ascii="Times New Roman" w:hAnsi="Times New Roman" w:cs="Times New Roman"/>
          <w:sz w:val="20"/>
          <w:szCs w:val="20"/>
          <w:shd w:val="clear" w:color="auto" w:fill="FFFFFF"/>
        </w:rPr>
        <w:t xml:space="preserve"> </w:t>
      </w:r>
      <w:proofErr w:type="spellStart"/>
      <w:r w:rsidRPr="00B4009B">
        <w:rPr>
          <w:rFonts w:ascii="Times New Roman" w:hAnsi="Times New Roman" w:cs="Times New Roman"/>
          <w:sz w:val="20"/>
          <w:szCs w:val="20"/>
          <w:shd w:val="clear" w:color="auto" w:fill="FFFFFF"/>
        </w:rPr>
        <w:t>Лорансен</w:t>
      </w:r>
      <w:proofErr w:type="spellEnd"/>
      <w:r w:rsidRPr="004278A5">
        <w:rPr>
          <w:rFonts w:ascii="Times New Roman" w:hAnsi="Times New Roman" w:cs="Times New Roman"/>
          <w:sz w:val="20"/>
          <w:szCs w:val="20"/>
          <w:shd w:val="clear" w:color="auto" w:fill="FFFFFF"/>
        </w:rPr>
        <w:t xml:space="preserve">. </w:t>
      </w:r>
      <w:r w:rsidRPr="00B4009B">
        <w:rPr>
          <w:rFonts w:ascii="Times New Roman" w:hAnsi="Times New Roman" w:cs="Times New Roman"/>
          <w:sz w:val="20"/>
          <w:szCs w:val="20"/>
          <w:shd w:val="clear" w:color="auto" w:fill="FFFFFF"/>
        </w:rPr>
        <w:t>Бурная молодость и страстная любовь.[Электронный ресурс] // </w:t>
      </w:r>
      <w:hyperlink r:id="rId1" w:tgtFrame="_blank" w:history="1">
        <w:r w:rsidRPr="00B4009B">
          <w:rPr>
            <w:rStyle w:val="aa"/>
            <w:rFonts w:ascii="Times New Roman" w:hAnsi="Times New Roman" w:cs="Times New Roman"/>
            <w:color w:val="auto"/>
            <w:sz w:val="20"/>
            <w:szCs w:val="20"/>
            <w:u w:val="none"/>
            <w:shd w:val="clear" w:color="auto" w:fill="FFFFFF"/>
          </w:rPr>
          <w:t>http://pittoresco.ru/blog</w:t>
        </w:r>
      </w:hyperlink>
      <w:r w:rsidRPr="00B4009B">
        <w:rPr>
          <w:rFonts w:ascii="Times New Roman" w:hAnsi="Times New Roman" w:cs="Times New Roman"/>
          <w:sz w:val="20"/>
          <w:szCs w:val="20"/>
          <w:shd w:val="clear" w:color="auto" w:fill="FFFFFF"/>
        </w:rPr>
        <w:t> (дата обращения: 05.04.2018)</w:t>
      </w:r>
      <w:r>
        <w:rPr>
          <w:rFonts w:ascii="Times New Roman" w:hAnsi="Times New Roman" w:cs="Times New Roman"/>
          <w:sz w:val="20"/>
          <w:szCs w:val="20"/>
          <w:shd w:val="clear" w:color="auto" w:fill="FFFFFF"/>
        </w:rPr>
        <w:t>.</w:t>
      </w:r>
    </w:p>
  </w:footnote>
  <w:footnote w:id="27">
    <w:p w14:paraId="3F3EF199" w14:textId="157211C2" w:rsidR="00B4009B" w:rsidRPr="00B4009B" w:rsidRDefault="00B4009B">
      <w:pPr>
        <w:pStyle w:val="ab"/>
        <w:rPr>
          <w:rFonts w:ascii="Times New Roman" w:hAnsi="Times New Roman" w:cs="Times New Roman"/>
          <w:sz w:val="20"/>
          <w:szCs w:val="20"/>
          <w:lang w:val="en-US"/>
        </w:rPr>
      </w:pPr>
      <w:r w:rsidRPr="00B4009B">
        <w:rPr>
          <w:rStyle w:val="ad"/>
          <w:rFonts w:ascii="Times New Roman" w:hAnsi="Times New Roman" w:cs="Times New Roman"/>
          <w:sz w:val="20"/>
          <w:szCs w:val="20"/>
        </w:rPr>
        <w:footnoteRef/>
      </w:r>
      <w:r w:rsidRPr="00B4009B">
        <w:rPr>
          <w:rFonts w:ascii="Times New Roman" w:hAnsi="Times New Roman" w:cs="Times New Roman"/>
          <w:sz w:val="20"/>
          <w:szCs w:val="20"/>
        </w:rPr>
        <w:t xml:space="preserve"> </w:t>
      </w:r>
      <w:r w:rsidRPr="00B4009B">
        <w:rPr>
          <w:rFonts w:ascii="Times New Roman" w:hAnsi="Times New Roman" w:cs="Times New Roman"/>
          <w:i/>
          <w:sz w:val="20"/>
          <w:szCs w:val="20"/>
          <w:shd w:val="clear" w:color="auto" w:fill="FFFFFF"/>
        </w:rPr>
        <w:t>Кавабата Ясунари</w:t>
      </w:r>
      <w:r w:rsidRPr="00B4009B">
        <w:rPr>
          <w:rFonts w:ascii="Times New Roman" w:hAnsi="Times New Roman" w:cs="Times New Roman"/>
          <w:sz w:val="20"/>
          <w:szCs w:val="20"/>
          <w:shd w:val="clear" w:color="auto" w:fill="FFFFFF"/>
        </w:rPr>
        <w:t xml:space="preserve">. Писатели Востока — лауреаты Нобелевской премии. - Изд-во: Институт востоковедения РАН: Москва. </w:t>
      </w:r>
      <w:r w:rsidRPr="00B4009B">
        <w:rPr>
          <w:rFonts w:ascii="Times New Roman" w:hAnsi="Times New Roman" w:cs="Times New Roman"/>
          <w:sz w:val="20"/>
          <w:szCs w:val="20"/>
          <w:shd w:val="clear" w:color="auto" w:fill="FFFFFF"/>
          <w:lang w:val="en-US"/>
        </w:rPr>
        <w:t xml:space="preserve">2013. </w:t>
      </w:r>
      <w:r w:rsidRPr="00B4009B">
        <w:rPr>
          <w:rFonts w:ascii="Times New Roman" w:hAnsi="Times New Roman" w:cs="Times New Roman"/>
          <w:sz w:val="20"/>
          <w:szCs w:val="20"/>
          <w:shd w:val="clear" w:color="auto" w:fill="FFFFFF"/>
        </w:rPr>
        <w:t>С</w:t>
      </w:r>
      <w:r w:rsidRPr="00B4009B">
        <w:rPr>
          <w:rFonts w:ascii="Times New Roman" w:hAnsi="Times New Roman" w:cs="Times New Roman"/>
          <w:sz w:val="20"/>
          <w:szCs w:val="20"/>
          <w:shd w:val="clear" w:color="auto" w:fill="FFFFFF"/>
          <w:lang w:val="en-US"/>
        </w:rPr>
        <w:t>. 41</w:t>
      </w:r>
    </w:p>
  </w:footnote>
  <w:footnote w:id="28">
    <w:p w14:paraId="00AC75A0" w14:textId="3D89A589" w:rsidR="009E6A6A" w:rsidRPr="00B4009B" w:rsidRDefault="009E6A6A" w:rsidP="00B4009B">
      <w:pPr>
        <w:rPr>
          <w:lang w:val="en-US"/>
        </w:rPr>
      </w:pPr>
      <w:r w:rsidRPr="00B4009B">
        <w:rPr>
          <w:rStyle w:val="ad"/>
          <w:sz w:val="20"/>
          <w:szCs w:val="20"/>
        </w:rPr>
        <w:footnoteRef/>
      </w:r>
      <w:r w:rsidRPr="00B4009B">
        <w:rPr>
          <w:sz w:val="20"/>
          <w:szCs w:val="20"/>
          <w:lang w:val="en-US"/>
        </w:rPr>
        <w:t xml:space="preserve"> </w:t>
      </w:r>
      <w:r w:rsidRPr="00B4009B">
        <w:rPr>
          <w:rFonts w:eastAsia="Times New Roman"/>
          <w:sz w:val="20"/>
          <w:szCs w:val="20"/>
          <w:lang w:val="en-US"/>
        </w:rPr>
        <w:t xml:space="preserve">Hunter </w:t>
      </w:r>
      <w:proofErr w:type="spellStart"/>
      <w:r w:rsidRPr="00B4009B">
        <w:rPr>
          <w:rFonts w:eastAsia="Times New Roman"/>
          <w:sz w:val="20"/>
          <w:szCs w:val="20"/>
          <w:lang w:val="en-US"/>
        </w:rPr>
        <w:t>Drohojowska</w:t>
      </w:r>
      <w:proofErr w:type="spellEnd"/>
      <w:r w:rsidRPr="00B4009B">
        <w:rPr>
          <w:rFonts w:eastAsia="Times New Roman"/>
          <w:sz w:val="20"/>
          <w:szCs w:val="20"/>
          <w:lang w:val="en-US"/>
        </w:rPr>
        <w:t>-Philp, </w:t>
      </w:r>
      <w:hyperlink r:id="rId2" w:history="1">
        <w:r w:rsidRPr="00B4009B">
          <w:rPr>
            <w:rFonts w:eastAsia="Times New Roman"/>
            <w:sz w:val="20"/>
            <w:szCs w:val="20"/>
            <w:lang w:val="en-US"/>
          </w:rPr>
          <w:t>"</w:t>
        </w:r>
        <w:proofErr w:type="spellStart"/>
        <w:r w:rsidRPr="00B4009B">
          <w:rPr>
            <w:rFonts w:eastAsia="Times New Roman"/>
            <w:sz w:val="20"/>
            <w:szCs w:val="20"/>
            <w:lang w:val="en-US"/>
          </w:rPr>
          <w:t>Superflat</w:t>
        </w:r>
        <w:proofErr w:type="spellEnd"/>
        <w:r w:rsidRPr="00B4009B">
          <w:rPr>
            <w:rFonts w:eastAsia="Times New Roman"/>
            <w:sz w:val="20"/>
            <w:szCs w:val="20"/>
            <w:lang w:val="en-US"/>
          </w:rPr>
          <w:t>"</w:t>
        </w:r>
      </w:hyperlink>
      <w:r w:rsidRPr="00B4009B">
        <w:rPr>
          <w:rFonts w:eastAsia="Times New Roman"/>
          <w:sz w:val="20"/>
          <w:szCs w:val="20"/>
          <w:lang w:val="en-US"/>
        </w:rPr>
        <w:t>. </w:t>
      </w:r>
      <w:r w:rsidRPr="00B4009B">
        <w:rPr>
          <w:rFonts w:eastAsia="Times New Roman"/>
          <w:i/>
          <w:iCs/>
          <w:sz w:val="20"/>
          <w:szCs w:val="20"/>
          <w:lang w:val="en-US"/>
        </w:rPr>
        <w:t>artnet.com</w:t>
      </w:r>
      <w:r w:rsidRPr="00B4009B">
        <w:rPr>
          <w:rFonts w:eastAsia="Times New Roman"/>
          <w:sz w:val="20"/>
          <w:szCs w:val="20"/>
          <w:lang w:val="en-US"/>
        </w:rPr>
        <w:t xml:space="preserve">. </w:t>
      </w:r>
      <w:r w:rsidR="00B4009B" w:rsidRPr="00B4009B">
        <w:rPr>
          <w:sz w:val="20"/>
          <w:szCs w:val="20"/>
          <w:shd w:val="clear" w:color="auto" w:fill="EDF0F5"/>
          <w:lang w:val="en-US"/>
        </w:rPr>
        <w:t>URL: </w:t>
      </w:r>
      <w:hyperlink r:id="rId3" w:tgtFrame="_blank" w:history="1">
        <w:r w:rsidR="00B4009B" w:rsidRPr="00B4009B">
          <w:rPr>
            <w:rStyle w:val="aa"/>
            <w:color w:val="auto"/>
            <w:sz w:val="20"/>
            <w:szCs w:val="20"/>
            <w:u w:val="none"/>
            <w:shd w:val="clear" w:color="auto" w:fill="EDF0F5"/>
            <w:lang w:val="en-US"/>
          </w:rPr>
          <w:t>artnet.com</w:t>
        </w:r>
      </w:hyperlink>
      <w:r w:rsidR="00B4009B" w:rsidRPr="00B4009B">
        <w:rPr>
          <w:sz w:val="20"/>
          <w:szCs w:val="20"/>
          <w:shd w:val="clear" w:color="auto" w:fill="EDF0F5"/>
          <w:lang w:val="en-US"/>
        </w:rPr>
        <w:t>. (10.04.2018)</w:t>
      </w:r>
    </w:p>
  </w:footnote>
  <w:footnote w:id="29">
    <w:p w14:paraId="0F7C353B" w14:textId="04845FD1" w:rsidR="009E6A6A" w:rsidRPr="00B40B63" w:rsidRDefault="009E6A6A" w:rsidP="00B40B63">
      <w:pPr>
        <w:spacing w:before="100" w:beforeAutospacing="1" w:after="24"/>
        <w:rPr>
          <w:rFonts w:ascii="Helvetica" w:eastAsia="Times New Roman" w:hAnsi="Helvetica"/>
          <w:color w:val="222222"/>
          <w:sz w:val="13"/>
          <w:szCs w:val="21"/>
          <w:lang w:val="en-US"/>
        </w:rPr>
      </w:pPr>
      <w:r w:rsidRPr="00B40B63">
        <w:rPr>
          <w:rStyle w:val="ad"/>
          <w:sz w:val="16"/>
        </w:rPr>
        <w:footnoteRef/>
      </w:r>
      <w:r w:rsidRPr="00B40B63">
        <w:rPr>
          <w:sz w:val="16"/>
          <w:lang w:val="en-US"/>
        </w:rPr>
        <w:t xml:space="preserve"> </w:t>
      </w:r>
      <w:r w:rsidR="00B4009B" w:rsidRPr="00B4009B">
        <w:rPr>
          <w:rFonts w:eastAsia="Times New Roman"/>
          <w:sz w:val="20"/>
          <w:szCs w:val="20"/>
          <w:lang w:val="en-US"/>
        </w:rPr>
        <w:t xml:space="preserve">Murakami, Takashi. </w:t>
      </w:r>
      <w:proofErr w:type="spellStart"/>
      <w:r w:rsidRPr="00B4009B">
        <w:rPr>
          <w:rFonts w:eastAsia="Times New Roman"/>
          <w:sz w:val="20"/>
          <w:szCs w:val="20"/>
          <w:lang w:val="en-US"/>
        </w:rPr>
        <w:t>Superflat</w:t>
      </w:r>
      <w:proofErr w:type="spellEnd"/>
      <w:r w:rsidRPr="00B4009B">
        <w:rPr>
          <w:rFonts w:eastAsia="Times New Roman"/>
          <w:sz w:val="20"/>
          <w:szCs w:val="20"/>
          <w:lang w:val="en-US"/>
        </w:rPr>
        <w:t> /, (Ed.). — Last Gasp, 2001. — ISBN </w:t>
      </w:r>
      <w:hyperlink r:id="rId4" w:history="1">
        <w:r w:rsidRPr="00B4009B">
          <w:rPr>
            <w:rFonts w:eastAsia="Times New Roman"/>
            <w:sz w:val="20"/>
            <w:szCs w:val="20"/>
            <w:lang w:val="en-US"/>
          </w:rPr>
          <w:t>ISBN 4-944079-20-6</w:t>
        </w:r>
      </w:hyperlink>
      <w:r w:rsidRPr="00B4009B">
        <w:rPr>
          <w:rFonts w:eastAsia="Times New Roman"/>
          <w:sz w:val="20"/>
          <w:szCs w:val="20"/>
          <w:lang w:val="en-US"/>
        </w:rPr>
        <w:t>.</w:t>
      </w:r>
    </w:p>
  </w:footnote>
  <w:footnote w:id="30">
    <w:p w14:paraId="03D3275B" w14:textId="708C09FF" w:rsidR="00B4009B" w:rsidRPr="006C4CBC" w:rsidRDefault="00B4009B">
      <w:pPr>
        <w:pStyle w:val="ab"/>
        <w:rPr>
          <w:rFonts w:ascii="Times New Roman" w:hAnsi="Times New Roman" w:cs="Times New Roman"/>
          <w:sz w:val="20"/>
          <w:szCs w:val="20"/>
        </w:rPr>
      </w:pPr>
      <w:r w:rsidRPr="006C4CBC">
        <w:rPr>
          <w:rStyle w:val="ad"/>
          <w:rFonts w:ascii="Times New Roman" w:hAnsi="Times New Roman" w:cs="Times New Roman"/>
          <w:sz w:val="20"/>
          <w:szCs w:val="20"/>
        </w:rPr>
        <w:footnoteRef/>
      </w:r>
      <w:r w:rsidRPr="006C4CBC">
        <w:rPr>
          <w:rFonts w:ascii="Times New Roman" w:hAnsi="Times New Roman" w:cs="Times New Roman"/>
          <w:sz w:val="20"/>
          <w:szCs w:val="20"/>
        </w:rPr>
        <w:t xml:space="preserve"> </w:t>
      </w:r>
      <w:r w:rsidR="006C4CBC" w:rsidRPr="006C4CBC">
        <w:rPr>
          <w:rFonts w:ascii="Times New Roman" w:hAnsi="Times New Roman" w:cs="Times New Roman"/>
          <w:i/>
          <w:color w:val="000000"/>
          <w:sz w:val="20"/>
          <w:szCs w:val="20"/>
          <w:shd w:val="clear" w:color="auto" w:fill="FFFFFF"/>
        </w:rPr>
        <w:t>Дьяконова Е.</w:t>
      </w:r>
      <w:r w:rsidR="006C4CBC" w:rsidRPr="006C4CBC">
        <w:rPr>
          <w:rFonts w:ascii="Times New Roman" w:hAnsi="Times New Roman" w:cs="Times New Roman"/>
          <w:color w:val="000000"/>
          <w:sz w:val="20"/>
          <w:szCs w:val="20"/>
          <w:shd w:val="clear" w:color="auto" w:fill="FFFFFF"/>
        </w:rPr>
        <w:t xml:space="preserve"> Девять главных понятий, помогающих постичь японскую культуру </w:t>
      </w:r>
      <w:proofErr w:type="gramStart"/>
      <w:r w:rsidR="006C4CBC" w:rsidRPr="006C4CBC">
        <w:rPr>
          <w:rFonts w:ascii="Times New Roman" w:hAnsi="Times New Roman" w:cs="Times New Roman"/>
          <w:color w:val="000000"/>
          <w:sz w:val="20"/>
          <w:szCs w:val="20"/>
          <w:shd w:val="clear" w:color="auto" w:fill="FFFFFF"/>
        </w:rPr>
        <w:t>URL:https://arzamas.academy/materials/729</w:t>
      </w:r>
      <w:proofErr w:type="gramEnd"/>
      <w:r w:rsidR="006C4CBC" w:rsidRPr="006C4CBC">
        <w:rPr>
          <w:rFonts w:ascii="Times New Roman" w:hAnsi="Times New Roman" w:cs="Times New Roman"/>
          <w:color w:val="000000"/>
          <w:sz w:val="20"/>
          <w:szCs w:val="20"/>
          <w:shd w:val="clear" w:color="auto" w:fill="FFFFFF"/>
        </w:rPr>
        <w:t xml:space="preserve"> (дата обращения: 05.04.2018)</w:t>
      </w:r>
    </w:p>
  </w:footnote>
  <w:footnote w:id="31">
    <w:p w14:paraId="05DBD7EA" w14:textId="38A890A3" w:rsidR="006C4CBC" w:rsidRPr="006C4CBC" w:rsidRDefault="006C4CBC">
      <w:pPr>
        <w:pStyle w:val="ab"/>
        <w:rPr>
          <w:rFonts w:ascii="Times New Roman" w:hAnsi="Times New Roman" w:cs="Times New Roman"/>
          <w:sz w:val="20"/>
          <w:szCs w:val="20"/>
        </w:rPr>
      </w:pPr>
      <w:r w:rsidRPr="006C4CBC">
        <w:rPr>
          <w:rStyle w:val="ad"/>
          <w:rFonts w:ascii="Times New Roman" w:hAnsi="Times New Roman" w:cs="Times New Roman"/>
          <w:sz w:val="20"/>
          <w:szCs w:val="20"/>
        </w:rPr>
        <w:footnoteRef/>
      </w:r>
      <w:r w:rsidRPr="006C4CBC">
        <w:rPr>
          <w:rFonts w:ascii="Times New Roman" w:hAnsi="Times New Roman" w:cs="Times New Roman"/>
          <w:i/>
          <w:sz w:val="20"/>
          <w:szCs w:val="20"/>
        </w:rPr>
        <w:t xml:space="preserve"> </w:t>
      </w:r>
      <w:r w:rsidRPr="006C4CBC">
        <w:rPr>
          <w:rFonts w:ascii="Times New Roman" w:hAnsi="Times New Roman" w:cs="Times New Roman"/>
          <w:i/>
          <w:color w:val="000000"/>
          <w:sz w:val="20"/>
          <w:szCs w:val="20"/>
          <w:shd w:val="clear" w:color="auto" w:fill="FFFFFF"/>
        </w:rPr>
        <w:t>Кессель Л.М</w:t>
      </w:r>
      <w:r w:rsidRPr="006C4CBC">
        <w:rPr>
          <w:rFonts w:ascii="Times New Roman" w:hAnsi="Times New Roman" w:cs="Times New Roman"/>
          <w:color w:val="000000"/>
          <w:sz w:val="20"/>
          <w:szCs w:val="20"/>
          <w:shd w:val="clear" w:color="auto" w:fill="FFFFFF"/>
        </w:rPr>
        <w:t>. Гете и «Западно-восточный Диван». М., 1973. С. 29.</w:t>
      </w:r>
    </w:p>
  </w:footnote>
  <w:footnote w:id="32">
    <w:p w14:paraId="7E2FD8A3" w14:textId="4D91A229" w:rsidR="006C4CBC" w:rsidRPr="006C4CBC" w:rsidRDefault="006C4CBC">
      <w:pPr>
        <w:pStyle w:val="ab"/>
        <w:rPr>
          <w:rFonts w:ascii="Times New Roman" w:hAnsi="Times New Roman" w:cs="Times New Roman"/>
          <w:sz w:val="20"/>
          <w:szCs w:val="20"/>
        </w:rPr>
      </w:pPr>
      <w:r w:rsidRPr="006C4CBC">
        <w:rPr>
          <w:rStyle w:val="ad"/>
          <w:rFonts w:ascii="Times New Roman" w:hAnsi="Times New Roman" w:cs="Times New Roman"/>
          <w:sz w:val="20"/>
          <w:szCs w:val="20"/>
        </w:rPr>
        <w:footnoteRef/>
      </w:r>
      <w:r w:rsidRPr="006C4CBC">
        <w:rPr>
          <w:rFonts w:ascii="Times New Roman" w:hAnsi="Times New Roman" w:cs="Times New Roman"/>
          <w:i/>
          <w:color w:val="000000"/>
          <w:sz w:val="20"/>
          <w:szCs w:val="20"/>
          <w:shd w:val="clear" w:color="auto" w:fill="FFFFFF"/>
        </w:rPr>
        <w:t>Замараева Е.И.</w:t>
      </w:r>
      <w:r w:rsidRPr="006C4CBC">
        <w:rPr>
          <w:rFonts w:ascii="Times New Roman" w:hAnsi="Times New Roman" w:cs="Times New Roman"/>
          <w:color w:val="000000"/>
          <w:sz w:val="20"/>
          <w:szCs w:val="20"/>
          <w:shd w:val="clear" w:color="auto" w:fill="FFFFFF"/>
        </w:rPr>
        <w:t xml:space="preserve"> Проблема национальной идентичности в условиях глобализации // </w:t>
      </w:r>
      <w:r w:rsidRPr="006C4CBC">
        <w:rPr>
          <w:rFonts w:ascii="Times New Roman" w:hAnsi="Times New Roman" w:cs="Times New Roman"/>
          <w:color w:val="000000"/>
          <w:sz w:val="20"/>
          <w:szCs w:val="20"/>
        </w:rPr>
        <w:br/>
      </w:r>
      <w:r w:rsidRPr="006C4CBC">
        <w:rPr>
          <w:rFonts w:ascii="Times New Roman" w:hAnsi="Times New Roman" w:cs="Times New Roman"/>
          <w:color w:val="000000"/>
          <w:sz w:val="20"/>
          <w:szCs w:val="20"/>
          <w:shd w:val="clear" w:color="auto" w:fill="FFFFFF"/>
        </w:rPr>
        <w:t>Журнальный клуб Интелрос "Гуманитарные науки». №3. 2013. стр. 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120D0"/>
    <w:multiLevelType w:val="hybridMultilevel"/>
    <w:tmpl w:val="1E5E5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2840C7"/>
    <w:multiLevelType w:val="hybridMultilevel"/>
    <w:tmpl w:val="967A51AA"/>
    <w:lvl w:ilvl="0" w:tplc="90F6B296">
      <w:start w:val="1"/>
      <w:numFmt w:val="decimal"/>
      <w:lvlText w:val="%1."/>
      <w:lvlJc w:val="left"/>
      <w:pPr>
        <w:ind w:left="720" w:hanging="360"/>
      </w:pPr>
      <w:rPr>
        <w:rFonts w:ascii="Helvetica" w:hAnsi="Helvetica" w:cs="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A55AF"/>
    <w:multiLevelType w:val="hybridMultilevel"/>
    <w:tmpl w:val="967A51AA"/>
    <w:lvl w:ilvl="0" w:tplc="90F6B296">
      <w:start w:val="1"/>
      <w:numFmt w:val="decimal"/>
      <w:lvlText w:val="%1."/>
      <w:lvlJc w:val="left"/>
      <w:pPr>
        <w:ind w:left="720" w:hanging="360"/>
      </w:pPr>
      <w:rPr>
        <w:rFonts w:ascii="Helvetica" w:hAnsi="Helvetica" w:cs="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651E1"/>
    <w:multiLevelType w:val="hybridMultilevel"/>
    <w:tmpl w:val="8DDE1A14"/>
    <w:lvl w:ilvl="0" w:tplc="B6F8FEB4">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2A0D9F"/>
    <w:multiLevelType w:val="hybridMultilevel"/>
    <w:tmpl w:val="BD7CE0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AE7E92"/>
    <w:multiLevelType w:val="hybridMultilevel"/>
    <w:tmpl w:val="DD1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C552F"/>
    <w:multiLevelType w:val="hybridMultilevel"/>
    <w:tmpl w:val="C39009CE"/>
    <w:lvl w:ilvl="0" w:tplc="3AF64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291D0F"/>
    <w:multiLevelType w:val="multilevel"/>
    <w:tmpl w:val="EC04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510B8"/>
    <w:multiLevelType w:val="hybridMultilevel"/>
    <w:tmpl w:val="8DDE1A14"/>
    <w:lvl w:ilvl="0" w:tplc="B6F8FEB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028C8"/>
    <w:multiLevelType w:val="multilevel"/>
    <w:tmpl w:val="686C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7028F"/>
    <w:multiLevelType w:val="hybridMultilevel"/>
    <w:tmpl w:val="44D88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1F567A"/>
    <w:multiLevelType w:val="hybridMultilevel"/>
    <w:tmpl w:val="A0B00E1E"/>
    <w:lvl w:ilvl="0" w:tplc="2E249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86A333D"/>
    <w:multiLevelType w:val="hybridMultilevel"/>
    <w:tmpl w:val="64EE5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0D73BA"/>
    <w:multiLevelType w:val="hybridMultilevel"/>
    <w:tmpl w:val="8DDE1A14"/>
    <w:lvl w:ilvl="0" w:tplc="B6F8FEB4">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4B194E"/>
    <w:multiLevelType w:val="hybridMultilevel"/>
    <w:tmpl w:val="8DDE1A14"/>
    <w:lvl w:ilvl="0" w:tplc="B6F8FEB4">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C2669B"/>
    <w:multiLevelType w:val="hybridMultilevel"/>
    <w:tmpl w:val="8DDE1A14"/>
    <w:lvl w:ilvl="0" w:tplc="B6F8FEB4">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1F432B"/>
    <w:multiLevelType w:val="hybridMultilevel"/>
    <w:tmpl w:val="BF6C2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2"/>
  </w:num>
  <w:num w:numId="6">
    <w:abstractNumId w:val="10"/>
  </w:num>
  <w:num w:numId="7">
    <w:abstractNumId w:val="0"/>
  </w:num>
  <w:num w:numId="8">
    <w:abstractNumId w:val="8"/>
  </w:num>
  <w:num w:numId="9">
    <w:abstractNumId w:val="3"/>
  </w:num>
  <w:num w:numId="10">
    <w:abstractNumId w:val="7"/>
  </w:num>
  <w:num w:numId="11">
    <w:abstractNumId w:val="17"/>
  </w:num>
  <w:num w:numId="12">
    <w:abstractNumId w:val="9"/>
  </w:num>
  <w:num w:numId="13">
    <w:abstractNumId w:val="11"/>
  </w:num>
  <w:num w:numId="14">
    <w:abstractNumId w:val="4"/>
  </w:num>
  <w:num w:numId="15">
    <w:abstractNumId w:val="14"/>
  </w:num>
  <w:num w:numId="16">
    <w:abstractNumId w:val="1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96"/>
    <w:rsid w:val="000004ED"/>
    <w:rsid w:val="00003C4B"/>
    <w:rsid w:val="00006167"/>
    <w:rsid w:val="000079F7"/>
    <w:rsid w:val="000130B0"/>
    <w:rsid w:val="00023CEE"/>
    <w:rsid w:val="000356A7"/>
    <w:rsid w:val="00036D86"/>
    <w:rsid w:val="000371DF"/>
    <w:rsid w:val="00042B7F"/>
    <w:rsid w:val="00044405"/>
    <w:rsid w:val="00044636"/>
    <w:rsid w:val="000459CC"/>
    <w:rsid w:val="00051D2F"/>
    <w:rsid w:val="00053AF7"/>
    <w:rsid w:val="00065CD6"/>
    <w:rsid w:val="00066ACD"/>
    <w:rsid w:val="00066AE5"/>
    <w:rsid w:val="00066E22"/>
    <w:rsid w:val="0008208F"/>
    <w:rsid w:val="00096830"/>
    <w:rsid w:val="000A328F"/>
    <w:rsid w:val="000A543B"/>
    <w:rsid w:val="000B090A"/>
    <w:rsid w:val="000B2D47"/>
    <w:rsid w:val="000B407F"/>
    <w:rsid w:val="000B7DF0"/>
    <w:rsid w:val="000C0841"/>
    <w:rsid w:val="000C4D18"/>
    <w:rsid w:val="000D437E"/>
    <w:rsid w:val="000E3A4E"/>
    <w:rsid w:val="000F096A"/>
    <w:rsid w:val="001029BA"/>
    <w:rsid w:val="001129D3"/>
    <w:rsid w:val="001130DC"/>
    <w:rsid w:val="00127049"/>
    <w:rsid w:val="00133E32"/>
    <w:rsid w:val="00134107"/>
    <w:rsid w:val="001404FC"/>
    <w:rsid w:val="00140FA4"/>
    <w:rsid w:val="0014388E"/>
    <w:rsid w:val="00153B3B"/>
    <w:rsid w:val="00154D4D"/>
    <w:rsid w:val="001570B3"/>
    <w:rsid w:val="00160BD6"/>
    <w:rsid w:val="0016596D"/>
    <w:rsid w:val="0018175D"/>
    <w:rsid w:val="0019129E"/>
    <w:rsid w:val="001A39F7"/>
    <w:rsid w:val="001A4EF0"/>
    <w:rsid w:val="001A6D9A"/>
    <w:rsid w:val="001B0E2F"/>
    <w:rsid w:val="001B17B5"/>
    <w:rsid w:val="001B22FD"/>
    <w:rsid w:val="001C100F"/>
    <w:rsid w:val="001D44B0"/>
    <w:rsid w:val="001D6996"/>
    <w:rsid w:val="001E25D3"/>
    <w:rsid w:val="001E2FCA"/>
    <w:rsid w:val="001E40F7"/>
    <w:rsid w:val="001E521B"/>
    <w:rsid w:val="001E6E46"/>
    <w:rsid w:val="00202A85"/>
    <w:rsid w:val="0020500C"/>
    <w:rsid w:val="00213767"/>
    <w:rsid w:val="00221B27"/>
    <w:rsid w:val="002272ED"/>
    <w:rsid w:val="00237D36"/>
    <w:rsid w:val="00251BCF"/>
    <w:rsid w:val="0025460A"/>
    <w:rsid w:val="00254856"/>
    <w:rsid w:val="002550C4"/>
    <w:rsid w:val="00257156"/>
    <w:rsid w:val="002625C5"/>
    <w:rsid w:val="00263A56"/>
    <w:rsid w:val="00273AAE"/>
    <w:rsid w:val="0027465E"/>
    <w:rsid w:val="00280CFE"/>
    <w:rsid w:val="00291253"/>
    <w:rsid w:val="00292970"/>
    <w:rsid w:val="002B3C53"/>
    <w:rsid w:val="002C25ED"/>
    <w:rsid w:val="002D3FA3"/>
    <w:rsid w:val="002D4118"/>
    <w:rsid w:val="002D5A80"/>
    <w:rsid w:val="002E5E29"/>
    <w:rsid w:val="002F0B2F"/>
    <w:rsid w:val="002F1ED1"/>
    <w:rsid w:val="002F3374"/>
    <w:rsid w:val="0032400D"/>
    <w:rsid w:val="00332DC8"/>
    <w:rsid w:val="00334066"/>
    <w:rsid w:val="003350BC"/>
    <w:rsid w:val="00336D5E"/>
    <w:rsid w:val="00340EE8"/>
    <w:rsid w:val="00347CB2"/>
    <w:rsid w:val="0035019E"/>
    <w:rsid w:val="003549CE"/>
    <w:rsid w:val="003559DB"/>
    <w:rsid w:val="00356886"/>
    <w:rsid w:val="00356DD3"/>
    <w:rsid w:val="003573F6"/>
    <w:rsid w:val="003639A5"/>
    <w:rsid w:val="00364248"/>
    <w:rsid w:val="00376996"/>
    <w:rsid w:val="00391353"/>
    <w:rsid w:val="0039507B"/>
    <w:rsid w:val="003A612B"/>
    <w:rsid w:val="003B3F5A"/>
    <w:rsid w:val="003B56E5"/>
    <w:rsid w:val="003C0F69"/>
    <w:rsid w:val="003C2DDD"/>
    <w:rsid w:val="003C2FC3"/>
    <w:rsid w:val="003E4C1A"/>
    <w:rsid w:val="003F1238"/>
    <w:rsid w:val="003F29FA"/>
    <w:rsid w:val="003F463D"/>
    <w:rsid w:val="003F6597"/>
    <w:rsid w:val="003F6697"/>
    <w:rsid w:val="004002F8"/>
    <w:rsid w:val="00401477"/>
    <w:rsid w:val="00401D8C"/>
    <w:rsid w:val="00402D1B"/>
    <w:rsid w:val="00426D35"/>
    <w:rsid w:val="004278A5"/>
    <w:rsid w:val="00444920"/>
    <w:rsid w:val="00452F8D"/>
    <w:rsid w:val="00457186"/>
    <w:rsid w:val="0045762B"/>
    <w:rsid w:val="004654F7"/>
    <w:rsid w:val="0046745B"/>
    <w:rsid w:val="00474BF7"/>
    <w:rsid w:val="00484883"/>
    <w:rsid w:val="00487C80"/>
    <w:rsid w:val="00490E05"/>
    <w:rsid w:val="00493DCB"/>
    <w:rsid w:val="00496B38"/>
    <w:rsid w:val="004A2640"/>
    <w:rsid w:val="004A6556"/>
    <w:rsid w:val="004B025B"/>
    <w:rsid w:val="004B2EB5"/>
    <w:rsid w:val="004B3C67"/>
    <w:rsid w:val="004C0018"/>
    <w:rsid w:val="004C3E27"/>
    <w:rsid w:val="004D4DC4"/>
    <w:rsid w:val="004D662F"/>
    <w:rsid w:val="004E29F8"/>
    <w:rsid w:val="004E2BD3"/>
    <w:rsid w:val="004E3AE8"/>
    <w:rsid w:val="004F0122"/>
    <w:rsid w:val="00503C58"/>
    <w:rsid w:val="00510107"/>
    <w:rsid w:val="00511449"/>
    <w:rsid w:val="00524129"/>
    <w:rsid w:val="00533445"/>
    <w:rsid w:val="005438B6"/>
    <w:rsid w:val="005518C7"/>
    <w:rsid w:val="0055303A"/>
    <w:rsid w:val="00554027"/>
    <w:rsid w:val="005708CF"/>
    <w:rsid w:val="00587074"/>
    <w:rsid w:val="0058792C"/>
    <w:rsid w:val="005941B4"/>
    <w:rsid w:val="00596412"/>
    <w:rsid w:val="005979FE"/>
    <w:rsid w:val="005A52E6"/>
    <w:rsid w:val="005A6554"/>
    <w:rsid w:val="005A70A2"/>
    <w:rsid w:val="005B76CA"/>
    <w:rsid w:val="005C0519"/>
    <w:rsid w:val="005C370E"/>
    <w:rsid w:val="005C6C40"/>
    <w:rsid w:val="005E126E"/>
    <w:rsid w:val="005F66AE"/>
    <w:rsid w:val="005F779D"/>
    <w:rsid w:val="0061628B"/>
    <w:rsid w:val="006173F9"/>
    <w:rsid w:val="00623144"/>
    <w:rsid w:val="006235FE"/>
    <w:rsid w:val="00623DE4"/>
    <w:rsid w:val="00625FFA"/>
    <w:rsid w:val="0062616E"/>
    <w:rsid w:val="006337E7"/>
    <w:rsid w:val="006416CB"/>
    <w:rsid w:val="00642077"/>
    <w:rsid w:val="006427DB"/>
    <w:rsid w:val="006519A5"/>
    <w:rsid w:val="0065226E"/>
    <w:rsid w:val="00653161"/>
    <w:rsid w:val="00662E9A"/>
    <w:rsid w:val="006651C6"/>
    <w:rsid w:val="006665ED"/>
    <w:rsid w:val="00671243"/>
    <w:rsid w:val="006719AF"/>
    <w:rsid w:val="00681424"/>
    <w:rsid w:val="0068277A"/>
    <w:rsid w:val="00690345"/>
    <w:rsid w:val="006950D8"/>
    <w:rsid w:val="00696C98"/>
    <w:rsid w:val="006A2FF0"/>
    <w:rsid w:val="006A6C0F"/>
    <w:rsid w:val="006A7808"/>
    <w:rsid w:val="006B0DDB"/>
    <w:rsid w:val="006B10B7"/>
    <w:rsid w:val="006B20E9"/>
    <w:rsid w:val="006B2971"/>
    <w:rsid w:val="006B3CFA"/>
    <w:rsid w:val="006C162E"/>
    <w:rsid w:val="006C4AAF"/>
    <w:rsid w:val="006C4CBC"/>
    <w:rsid w:val="006C531B"/>
    <w:rsid w:val="006D1B32"/>
    <w:rsid w:val="006D3232"/>
    <w:rsid w:val="006D6BBC"/>
    <w:rsid w:val="006E3126"/>
    <w:rsid w:val="006E3A7E"/>
    <w:rsid w:val="006F673C"/>
    <w:rsid w:val="00705570"/>
    <w:rsid w:val="00707A96"/>
    <w:rsid w:val="007149C0"/>
    <w:rsid w:val="00721575"/>
    <w:rsid w:val="0072282A"/>
    <w:rsid w:val="00727C08"/>
    <w:rsid w:val="0073412E"/>
    <w:rsid w:val="00734644"/>
    <w:rsid w:val="00740B09"/>
    <w:rsid w:val="007419DF"/>
    <w:rsid w:val="00751834"/>
    <w:rsid w:val="007539EE"/>
    <w:rsid w:val="00757CCD"/>
    <w:rsid w:val="007606B7"/>
    <w:rsid w:val="00761481"/>
    <w:rsid w:val="00762372"/>
    <w:rsid w:val="00762DC3"/>
    <w:rsid w:val="00762F49"/>
    <w:rsid w:val="007639E2"/>
    <w:rsid w:val="00765E9C"/>
    <w:rsid w:val="00766AF5"/>
    <w:rsid w:val="00767FF4"/>
    <w:rsid w:val="00770582"/>
    <w:rsid w:val="007715C8"/>
    <w:rsid w:val="007861C3"/>
    <w:rsid w:val="0079065D"/>
    <w:rsid w:val="007941D3"/>
    <w:rsid w:val="00795D85"/>
    <w:rsid w:val="0079610E"/>
    <w:rsid w:val="00797793"/>
    <w:rsid w:val="007A0A9C"/>
    <w:rsid w:val="007A4239"/>
    <w:rsid w:val="007B40A2"/>
    <w:rsid w:val="007C0712"/>
    <w:rsid w:val="007E5E83"/>
    <w:rsid w:val="007F7233"/>
    <w:rsid w:val="007F7E3A"/>
    <w:rsid w:val="00800785"/>
    <w:rsid w:val="00803EF1"/>
    <w:rsid w:val="00804B9E"/>
    <w:rsid w:val="00812C58"/>
    <w:rsid w:val="0082020A"/>
    <w:rsid w:val="0083687A"/>
    <w:rsid w:val="00840774"/>
    <w:rsid w:val="008411F3"/>
    <w:rsid w:val="00841956"/>
    <w:rsid w:val="008513E7"/>
    <w:rsid w:val="00852F97"/>
    <w:rsid w:val="00856944"/>
    <w:rsid w:val="00864FCA"/>
    <w:rsid w:val="00866F9D"/>
    <w:rsid w:val="008817E4"/>
    <w:rsid w:val="00881BA5"/>
    <w:rsid w:val="00896BD0"/>
    <w:rsid w:val="00896DBF"/>
    <w:rsid w:val="008A585F"/>
    <w:rsid w:val="008B3842"/>
    <w:rsid w:val="008B7BAC"/>
    <w:rsid w:val="008C2A0B"/>
    <w:rsid w:val="008C3E83"/>
    <w:rsid w:val="008E1DB0"/>
    <w:rsid w:val="008E4AAA"/>
    <w:rsid w:val="008F0CC4"/>
    <w:rsid w:val="008F46C0"/>
    <w:rsid w:val="008F5E03"/>
    <w:rsid w:val="0090737E"/>
    <w:rsid w:val="00920814"/>
    <w:rsid w:val="00930539"/>
    <w:rsid w:val="00933D8F"/>
    <w:rsid w:val="0093664C"/>
    <w:rsid w:val="009400AD"/>
    <w:rsid w:val="00942787"/>
    <w:rsid w:val="00947730"/>
    <w:rsid w:val="00954C72"/>
    <w:rsid w:val="0095581F"/>
    <w:rsid w:val="00966FB8"/>
    <w:rsid w:val="00971AE0"/>
    <w:rsid w:val="009A191F"/>
    <w:rsid w:val="009A4861"/>
    <w:rsid w:val="009A5C7A"/>
    <w:rsid w:val="009A7151"/>
    <w:rsid w:val="009B0F1C"/>
    <w:rsid w:val="009B18A1"/>
    <w:rsid w:val="009C41C4"/>
    <w:rsid w:val="009D41AB"/>
    <w:rsid w:val="009D6EB4"/>
    <w:rsid w:val="009D760D"/>
    <w:rsid w:val="009E6A6A"/>
    <w:rsid w:val="009F315A"/>
    <w:rsid w:val="00A07E38"/>
    <w:rsid w:val="00A271B5"/>
    <w:rsid w:val="00A331E5"/>
    <w:rsid w:val="00A42E69"/>
    <w:rsid w:val="00A45727"/>
    <w:rsid w:val="00A45CD6"/>
    <w:rsid w:val="00A464D7"/>
    <w:rsid w:val="00A46D53"/>
    <w:rsid w:val="00A55F9E"/>
    <w:rsid w:val="00A60D0F"/>
    <w:rsid w:val="00A618CF"/>
    <w:rsid w:val="00A65085"/>
    <w:rsid w:val="00A72199"/>
    <w:rsid w:val="00A76FD3"/>
    <w:rsid w:val="00A92222"/>
    <w:rsid w:val="00A95884"/>
    <w:rsid w:val="00AA332D"/>
    <w:rsid w:val="00AB1963"/>
    <w:rsid w:val="00AB24A3"/>
    <w:rsid w:val="00AB2E13"/>
    <w:rsid w:val="00AB6AC4"/>
    <w:rsid w:val="00AC5E94"/>
    <w:rsid w:val="00AE3F06"/>
    <w:rsid w:val="00AE3FD8"/>
    <w:rsid w:val="00AE55FD"/>
    <w:rsid w:val="00AF1DB4"/>
    <w:rsid w:val="00AF4369"/>
    <w:rsid w:val="00AF68DA"/>
    <w:rsid w:val="00B0569A"/>
    <w:rsid w:val="00B10B26"/>
    <w:rsid w:val="00B263D8"/>
    <w:rsid w:val="00B349D7"/>
    <w:rsid w:val="00B34FA4"/>
    <w:rsid w:val="00B361DF"/>
    <w:rsid w:val="00B368E3"/>
    <w:rsid w:val="00B37516"/>
    <w:rsid w:val="00B4009B"/>
    <w:rsid w:val="00B4091D"/>
    <w:rsid w:val="00B40B63"/>
    <w:rsid w:val="00B40C93"/>
    <w:rsid w:val="00B4432F"/>
    <w:rsid w:val="00B456C9"/>
    <w:rsid w:val="00B46AA1"/>
    <w:rsid w:val="00B46BD7"/>
    <w:rsid w:val="00B4712C"/>
    <w:rsid w:val="00B634F8"/>
    <w:rsid w:val="00B643BE"/>
    <w:rsid w:val="00B72F73"/>
    <w:rsid w:val="00B73F16"/>
    <w:rsid w:val="00B74148"/>
    <w:rsid w:val="00B7644E"/>
    <w:rsid w:val="00B86488"/>
    <w:rsid w:val="00B868F8"/>
    <w:rsid w:val="00B87F36"/>
    <w:rsid w:val="00B900D4"/>
    <w:rsid w:val="00BA0DBB"/>
    <w:rsid w:val="00BA713E"/>
    <w:rsid w:val="00BB0BCD"/>
    <w:rsid w:val="00BC2132"/>
    <w:rsid w:val="00C10E17"/>
    <w:rsid w:val="00C142BA"/>
    <w:rsid w:val="00C145AD"/>
    <w:rsid w:val="00C155CE"/>
    <w:rsid w:val="00C2276D"/>
    <w:rsid w:val="00C24159"/>
    <w:rsid w:val="00C30390"/>
    <w:rsid w:val="00C30FED"/>
    <w:rsid w:val="00C32467"/>
    <w:rsid w:val="00C35327"/>
    <w:rsid w:val="00C3706F"/>
    <w:rsid w:val="00C52A14"/>
    <w:rsid w:val="00C61EC7"/>
    <w:rsid w:val="00C620BF"/>
    <w:rsid w:val="00C75EC8"/>
    <w:rsid w:val="00C76650"/>
    <w:rsid w:val="00C7727D"/>
    <w:rsid w:val="00C8522E"/>
    <w:rsid w:val="00C94EC2"/>
    <w:rsid w:val="00C95112"/>
    <w:rsid w:val="00C95198"/>
    <w:rsid w:val="00C96204"/>
    <w:rsid w:val="00CA1FE4"/>
    <w:rsid w:val="00CA6067"/>
    <w:rsid w:val="00CB4BB1"/>
    <w:rsid w:val="00CB5FA6"/>
    <w:rsid w:val="00CC0E19"/>
    <w:rsid w:val="00CE018B"/>
    <w:rsid w:val="00CE5A71"/>
    <w:rsid w:val="00D0261B"/>
    <w:rsid w:val="00D064E3"/>
    <w:rsid w:val="00D11E4A"/>
    <w:rsid w:val="00D23819"/>
    <w:rsid w:val="00D26817"/>
    <w:rsid w:val="00D42CB6"/>
    <w:rsid w:val="00D45CF2"/>
    <w:rsid w:val="00D463B6"/>
    <w:rsid w:val="00D465E8"/>
    <w:rsid w:val="00D53368"/>
    <w:rsid w:val="00D53536"/>
    <w:rsid w:val="00D603CA"/>
    <w:rsid w:val="00D61E5A"/>
    <w:rsid w:val="00D716A7"/>
    <w:rsid w:val="00D84B33"/>
    <w:rsid w:val="00D854DD"/>
    <w:rsid w:val="00D86161"/>
    <w:rsid w:val="00D86457"/>
    <w:rsid w:val="00D86E91"/>
    <w:rsid w:val="00D91AB9"/>
    <w:rsid w:val="00D9308B"/>
    <w:rsid w:val="00D94D57"/>
    <w:rsid w:val="00DA0320"/>
    <w:rsid w:val="00DA0686"/>
    <w:rsid w:val="00DA481B"/>
    <w:rsid w:val="00DA58F4"/>
    <w:rsid w:val="00DA5947"/>
    <w:rsid w:val="00DA6662"/>
    <w:rsid w:val="00DB3506"/>
    <w:rsid w:val="00DB5620"/>
    <w:rsid w:val="00DB651E"/>
    <w:rsid w:val="00DC02C1"/>
    <w:rsid w:val="00DC135C"/>
    <w:rsid w:val="00DC45F1"/>
    <w:rsid w:val="00DD1A7D"/>
    <w:rsid w:val="00DD43F6"/>
    <w:rsid w:val="00DD6BE4"/>
    <w:rsid w:val="00DE2CD4"/>
    <w:rsid w:val="00DE40BF"/>
    <w:rsid w:val="00DE419B"/>
    <w:rsid w:val="00E2057B"/>
    <w:rsid w:val="00E22A57"/>
    <w:rsid w:val="00E23AA1"/>
    <w:rsid w:val="00E325A9"/>
    <w:rsid w:val="00E32EBA"/>
    <w:rsid w:val="00E33FF4"/>
    <w:rsid w:val="00E3461B"/>
    <w:rsid w:val="00E365B5"/>
    <w:rsid w:val="00E510A0"/>
    <w:rsid w:val="00E5255D"/>
    <w:rsid w:val="00E540E9"/>
    <w:rsid w:val="00E54105"/>
    <w:rsid w:val="00E55AB6"/>
    <w:rsid w:val="00E741CD"/>
    <w:rsid w:val="00E745DC"/>
    <w:rsid w:val="00E75C62"/>
    <w:rsid w:val="00E84DAF"/>
    <w:rsid w:val="00E9003F"/>
    <w:rsid w:val="00E939FF"/>
    <w:rsid w:val="00E93CC2"/>
    <w:rsid w:val="00E93D74"/>
    <w:rsid w:val="00EA398D"/>
    <w:rsid w:val="00EA4E96"/>
    <w:rsid w:val="00EC76E8"/>
    <w:rsid w:val="00EC7D86"/>
    <w:rsid w:val="00ED1B85"/>
    <w:rsid w:val="00F0128B"/>
    <w:rsid w:val="00F032BD"/>
    <w:rsid w:val="00F044EA"/>
    <w:rsid w:val="00F13BE1"/>
    <w:rsid w:val="00F15E92"/>
    <w:rsid w:val="00F2339D"/>
    <w:rsid w:val="00F243FF"/>
    <w:rsid w:val="00F25EEA"/>
    <w:rsid w:val="00F33B8E"/>
    <w:rsid w:val="00F407B5"/>
    <w:rsid w:val="00F563C4"/>
    <w:rsid w:val="00F61AA2"/>
    <w:rsid w:val="00F66B8F"/>
    <w:rsid w:val="00F73ABE"/>
    <w:rsid w:val="00F7460F"/>
    <w:rsid w:val="00F82D5A"/>
    <w:rsid w:val="00F926DB"/>
    <w:rsid w:val="00FA5475"/>
    <w:rsid w:val="00FA5CAA"/>
    <w:rsid w:val="00FB20FE"/>
    <w:rsid w:val="00FB3F44"/>
    <w:rsid w:val="00FB4FBF"/>
    <w:rsid w:val="00FB7B47"/>
    <w:rsid w:val="00FC01F2"/>
    <w:rsid w:val="00FC61B4"/>
    <w:rsid w:val="00FD1A96"/>
    <w:rsid w:val="00FD506F"/>
    <w:rsid w:val="00FD5F3F"/>
    <w:rsid w:val="00FD6610"/>
    <w:rsid w:val="00FE3814"/>
    <w:rsid w:val="00FE38BD"/>
    <w:rsid w:val="00FE6DC5"/>
    <w:rsid w:val="00FF4BD9"/>
    <w:rsid w:val="00FF723A"/>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6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7DB"/>
    <w:pPr>
      <w:jc w:val="both"/>
    </w:pPr>
    <w:rPr>
      <w:rFonts w:ascii="Times New Roman" w:hAnsi="Times New Roman" w:cs="Times New Roman"/>
      <w:sz w:val="28"/>
      <w:lang w:eastAsia="ru-RU"/>
    </w:rPr>
  </w:style>
  <w:style w:type="paragraph" w:styleId="1">
    <w:name w:val="heading 1"/>
    <w:basedOn w:val="a"/>
    <w:next w:val="a"/>
    <w:link w:val="10"/>
    <w:uiPriority w:val="9"/>
    <w:qFormat/>
    <w:rsid w:val="00065CD6"/>
    <w:pPr>
      <w:keepNext/>
      <w:keepLines/>
      <w:spacing w:before="240"/>
      <w:jc w:val="center"/>
      <w:outlineLvl w:val="0"/>
    </w:pPr>
    <w:rPr>
      <w:rFonts w:ascii="Arial" w:eastAsiaTheme="majorEastAsia" w:hAnsi="Arial" w:cstheme="majorBidi"/>
      <w:b/>
      <w:sz w:val="32"/>
      <w:szCs w:val="32"/>
    </w:rPr>
  </w:style>
  <w:style w:type="paragraph" w:styleId="2">
    <w:name w:val="heading 2"/>
    <w:basedOn w:val="a"/>
    <w:next w:val="a"/>
    <w:link w:val="20"/>
    <w:uiPriority w:val="9"/>
    <w:unhideWhenUsed/>
    <w:qFormat/>
    <w:rsid w:val="00065CD6"/>
    <w:pPr>
      <w:keepNext/>
      <w:keepLines/>
      <w:spacing w:before="40"/>
      <w:jc w:val="center"/>
      <w:outlineLvl w:val="1"/>
    </w:pPr>
    <w:rPr>
      <w:rFonts w:eastAsiaTheme="majorEastAsia" w:cstheme="majorBidi"/>
      <w:b/>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6996"/>
    <w:pPr>
      <w:spacing w:before="100" w:beforeAutospacing="1" w:after="100" w:afterAutospacing="1"/>
    </w:pPr>
  </w:style>
  <w:style w:type="paragraph" w:styleId="a4">
    <w:name w:val="List Paragraph"/>
    <w:basedOn w:val="a"/>
    <w:uiPriority w:val="34"/>
    <w:qFormat/>
    <w:rsid w:val="001D6996"/>
    <w:pPr>
      <w:ind w:left="720"/>
      <w:contextualSpacing/>
    </w:pPr>
    <w:rPr>
      <w:rFonts w:asciiTheme="minorHAnsi" w:hAnsiTheme="minorHAnsi" w:cstheme="minorBidi"/>
      <w:lang w:eastAsia="en-US"/>
    </w:rPr>
  </w:style>
  <w:style w:type="character" w:customStyle="1" w:styleId="apple-converted-space">
    <w:name w:val="apple-converted-space"/>
    <w:basedOn w:val="a0"/>
    <w:rsid w:val="00FA5475"/>
  </w:style>
  <w:style w:type="paragraph" w:styleId="a5">
    <w:name w:val="footer"/>
    <w:basedOn w:val="a"/>
    <w:link w:val="a6"/>
    <w:uiPriority w:val="99"/>
    <w:unhideWhenUsed/>
    <w:rsid w:val="003F6697"/>
    <w:pPr>
      <w:tabs>
        <w:tab w:val="center" w:pos="4677"/>
        <w:tab w:val="right" w:pos="9355"/>
      </w:tabs>
    </w:pPr>
    <w:rPr>
      <w:rFonts w:asciiTheme="minorHAnsi" w:hAnsiTheme="minorHAnsi" w:cstheme="minorBidi"/>
      <w:lang w:eastAsia="en-US"/>
    </w:rPr>
  </w:style>
  <w:style w:type="character" w:customStyle="1" w:styleId="a6">
    <w:name w:val="Нижний колонтитул Знак"/>
    <w:basedOn w:val="a0"/>
    <w:link w:val="a5"/>
    <w:uiPriority w:val="99"/>
    <w:rsid w:val="003F6697"/>
  </w:style>
  <w:style w:type="character" w:styleId="a7">
    <w:name w:val="page number"/>
    <w:basedOn w:val="a0"/>
    <w:uiPriority w:val="99"/>
    <w:semiHidden/>
    <w:unhideWhenUsed/>
    <w:rsid w:val="003F6697"/>
  </w:style>
  <w:style w:type="paragraph" w:styleId="a8">
    <w:name w:val="header"/>
    <w:basedOn w:val="a"/>
    <w:link w:val="a9"/>
    <w:uiPriority w:val="99"/>
    <w:unhideWhenUsed/>
    <w:rsid w:val="005979FE"/>
    <w:pPr>
      <w:tabs>
        <w:tab w:val="center" w:pos="4677"/>
        <w:tab w:val="right" w:pos="9355"/>
      </w:tabs>
    </w:pPr>
    <w:rPr>
      <w:rFonts w:asciiTheme="minorHAnsi" w:hAnsiTheme="minorHAnsi" w:cstheme="minorBidi"/>
      <w:lang w:eastAsia="en-US"/>
    </w:rPr>
  </w:style>
  <w:style w:type="character" w:customStyle="1" w:styleId="a9">
    <w:name w:val="Верхний колонтитул Знак"/>
    <w:basedOn w:val="a0"/>
    <w:link w:val="a8"/>
    <w:uiPriority w:val="99"/>
    <w:rsid w:val="005979FE"/>
  </w:style>
  <w:style w:type="character" w:customStyle="1" w:styleId="hl">
    <w:name w:val="hl"/>
    <w:basedOn w:val="a0"/>
    <w:rsid w:val="00C30FED"/>
  </w:style>
  <w:style w:type="character" w:styleId="aa">
    <w:name w:val="Hyperlink"/>
    <w:basedOn w:val="a0"/>
    <w:uiPriority w:val="99"/>
    <w:unhideWhenUsed/>
    <w:rsid w:val="00C30FED"/>
    <w:rPr>
      <w:color w:val="0000FF"/>
      <w:u w:val="single"/>
    </w:rPr>
  </w:style>
  <w:style w:type="paragraph" w:styleId="HTML">
    <w:name w:val="HTML Preformatted"/>
    <w:basedOn w:val="a"/>
    <w:link w:val="HTML0"/>
    <w:uiPriority w:val="99"/>
    <w:unhideWhenUsed/>
    <w:rsid w:val="0077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715C8"/>
    <w:rPr>
      <w:rFonts w:ascii="Courier New" w:hAnsi="Courier New" w:cs="Courier New"/>
      <w:sz w:val="20"/>
      <w:szCs w:val="20"/>
      <w:lang w:eastAsia="ru-RU"/>
    </w:rPr>
  </w:style>
  <w:style w:type="paragraph" w:styleId="ab">
    <w:name w:val="footnote text"/>
    <w:basedOn w:val="a"/>
    <w:link w:val="ac"/>
    <w:uiPriority w:val="99"/>
    <w:unhideWhenUsed/>
    <w:rsid w:val="001404FC"/>
    <w:rPr>
      <w:rFonts w:asciiTheme="minorHAnsi" w:hAnsiTheme="minorHAnsi" w:cstheme="minorBidi"/>
      <w:lang w:eastAsia="en-US"/>
    </w:rPr>
  </w:style>
  <w:style w:type="character" w:customStyle="1" w:styleId="ac">
    <w:name w:val="Текст сноски Знак"/>
    <w:basedOn w:val="a0"/>
    <w:link w:val="ab"/>
    <w:uiPriority w:val="99"/>
    <w:rsid w:val="001404FC"/>
  </w:style>
  <w:style w:type="character" w:styleId="ad">
    <w:name w:val="footnote reference"/>
    <w:basedOn w:val="a0"/>
    <w:uiPriority w:val="99"/>
    <w:unhideWhenUsed/>
    <w:rsid w:val="001404FC"/>
    <w:rPr>
      <w:vertAlign w:val="superscript"/>
    </w:rPr>
  </w:style>
  <w:style w:type="character" w:customStyle="1" w:styleId="citation">
    <w:name w:val="citation"/>
    <w:basedOn w:val="a0"/>
    <w:rsid w:val="00B40B63"/>
  </w:style>
  <w:style w:type="paragraph" w:customStyle="1" w:styleId="ae">
    <w:name w:val="По умолчанию"/>
    <w:rsid w:val="00DA59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character" w:customStyle="1" w:styleId="10">
    <w:name w:val="Заголовок 1 Знак"/>
    <w:basedOn w:val="a0"/>
    <w:link w:val="1"/>
    <w:uiPriority w:val="9"/>
    <w:rsid w:val="00065CD6"/>
    <w:rPr>
      <w:rFonts w:ascii="Arial" w:eastAsiaTheme="majorEastAsia" w:hAnsi="Arial" w:cstheme="majorBidi"/>
      <w:b/>
      <w:sz w:val="32"/>
      <w:szCs w:val="32"/>
      <w:lang w:eastAsia="ru-RU"/>
    </w:rPr>
  </w:style>
  <w:style w:type="character" w:customStyle="1" w:styleId="20">
    <w:name w:val="Заголовок 2 Знак"/>
    <w:basedOn w:val="a0"/>
    <w:link w:val="2"/>
    <w:uiPriority w:val="9"/>
    <w:rsid w:val="00065CD6"/>
    <w:rPr>
      <w:rFonts w:ascii="Times New Roman" w:eastAsiaTheme="majorEastAsia" w:hAnsi="Times New Roman" w:cstheme="majorBidi"/>
      <w:b/>
      <w:sz w:val="32"/>
      <w:szCs w:val="26"/>
      <w:lang w:eastAsia="ru-RU"/>
    </w:rPr>
  </w:style>
  <w:style w:type="paragraph" w:styleId="af">
    <w:name w:val="TOC Heading"/>
    <w:basedOn w:val="1"/>
    <w:next w:val="a"/>
    <w:uiPriority w:val="39"/>
    <w:unhideWhenUsed/>
    <w:qFormat/>
    <w:rsid w:val="005518C7"/>
    <w:pPr>
      <w:spacing w:line="259" w:lineRule="auto"/>
      <w:jc w:val="left"/>
      <w:outlineLvl w:val="9"/>
    </w:pPr>
    <w:rPr>
      <w:rFonts w:asciiTheme="majorHAnsi" w:hAnsiTheme="majorHAnsi"/>
      <w:b w:val="0"/>
      <w:color w:val="2F5496" w:themeColor="accent1" w:themeShade="BF"/>
    </w:rPr>
  </w:style>
  <w:style w:type="paragraph" w:styleId="11">
    <w:name w:val="toc 1"/>
    <w:basedOn w:val="a"/>
    <w:next w:val="a"/>
    <w:autoRedefine/>
    <w:uiPriority w:val="39"/>
    <w:unhideWhenUsed/>
    <w:rsid w:val="005518C7"/>
    <w:pPr>
      <w:spacing w:after="100"/>
    </w:pPr>
  </w:style>
  <w:style w:type="paragraph" w:styleId="21">
    <w:name w:val="toc 2"/>
    <w:basedOn w:val="a"/>
    <w:next w:val="a"/>
    <w:autoRedefine/>
    <w:uiPriority w:val="39"/>
    <w:unhideWhenUsed/>
    <w:rsid w:val="005518C7"/>
    <w:pPr>
      <w:spacing w:after="100"/>
      <w:ind w:left="240"/>
    </w:pPr>
  </w:style>
  <w:style w:type="character" w:styleId="af0">
    <w:name w:val="Strong"/>
    <w:basedOn w:val="a0"/>
    <w:uiPriority w:val="22"/>
    <w:qFormat/>
    <w:rsid w:val="00C37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469">
      <w:bodyDiv w:val="1"/>
      <w:marLeft w:val="0"/>
      <w:marRight w:val="0"/>
      <w:marTop w:val="0"/>
      <w:marBottom w:val="0"/>
      <w:divBdr>
        <w:top w:val="none" w:sz="0" w:space="0" w:color="auto"/>
        <w:left w:val="none" w:sz="0" w:space="0" w:color="auto"/>
        <w:bottom w:val="none" w:sz="0" w:space="0" w:color="auto"/>
        <w:right w:val="none" w:sz="0" w:space="0" w:color="auto"/>
      </w:divBdr>
    </w:div>
    <w:div w:id="138619795">
      <w:bodyDiv w:val="1"/>
      <w:marLeft w:val="0"/>
      <w:marRight w:val="0"/>
      <w:marTop w:val="0"/>
      <w:marBottom w:val="0"/>
      <w:divBdr>
        <w:top w:val="none" w:sz="0" w:space="0" w:color="auto"/>
        <w:left w:val="none" w:sz="0" w:space="0" w:color="auto"/>
        <w:bottom w:val="none" w:sz="0" w:space="0" w:color="auto"/>
        <w:right w:val="none" w:sz="0" w:space="0" w:color="auto"/>
      </w:divBdr>
    </w:div>
    <w:div w:id="155806790">
      <w:bodyDiv w:val="1"/>
      <w:marLeft w:val="0"/>
      <w:marRight w:val="0"/>
      <w:marTop w:val="0"/>
      <w:marBottom w:val="0"/>
      <w:divBdr>
        <w:top w:val="none" w:sz="0" w:space="0" w:color="auto"/>
        <w:left w:val="none" w:sz="0" w:space="0" w:color="auto"/>
        <w:bottom w:val="none" w:sz="0" w:space="0" w:color="auto"/>
        <w:right w:val="none" w:sz="0" w:space="0" w:color="auto"/>
      </w:divBdr>
    </w:div>
    <w:div w:id="170723688">
      <w:bodyDiv w:val="1"/>
      <w:marLeft w:val="0"/>
      <w:marRight w:val="0"/>
      <w:marTop w:val="0"/>
      <w:marBottom w:val="0"/>
      <w:divBdr>
        <w:top w:val="none" w:sz="0" w:space="0" w:color="auto"/>
        <w:left w:val="none" w:sz="0" w:space="0" w:color="auto"/>
        <w:bottom w:val="none" w:sz="0" w:space="0" w:color="auto"/>
        <w:right w:val="none" w:sz="0" w:space="0" w:color="auto"/>
      </w:divBdr>
    </w:div>
    <w:div w:id="227542017">
      <w:bodyDiv w:val="1"/>
      <w:marLeft w:val="0"/>
      <w:marRight w:val="0"/>
      <w:marTop w:val="0"/>
      <w:marBottom w:val="0"/>
      <w:divBdr>
        <w:top w:val="none" w:sz="0" w:space="0" w:color="auto"/>
        <w:left w:val="none" w:sz="0" w:space="0" w:color="auto"/>
        <w:bottom w:val="none" w:sz="0" w:space="0" w:color="auto"/>
        <w:right w:val="none" w:sz="0" w:space="0" w:color="auto"/>
      </w:divBdr>
    </w:div>
    <w:div w:id="264924111">
      <w:bodyDiv w:val="1"/>
      <w:marLeft w:val="0"/>
      <w:marRight w:val="0"/>
      <w:marTop w:val="0"/>
      <w:marBottom w:val="0"/>
      <w:divBdr>
        <w:top w:val="none" w:sz="0" w:space="0" w:color="auto"/>
        <w:left w:val="none" w:sz="0" w:space="0" w:color="auto"/>
        <w:bottom w:val="none" w:sz="0" w:space="0" w:color="auto"/>
        <w:right w:val="none" w:sz="0" w:space="0" w:color="auto"/>
      </w:divBdr>
    </w:div>
    <w:div w:id="412749464">
      <w:bodyDiv w:val="1"/>
      <w:marLeft w:val="0"/>
      <w:marRight w:val="0"/>
      <w:marTop w:val="0"/>
      <w:marBottom w:val="0"/>
      <w:divBdr>
        <w:top w:val="none" w:sz="0" w:space="0" w:color="auto"/>
        <w:left w:val="none" w:sz="0" w:space="0" w:color="auto"/>
        <w:bottom w:val="none" w:sz="0" w:space="0" w:color="auto"/>
        <w:right w:val="none" w:sz="0" w:space="0" w:color="auto"/>
      </w:divBdr>
    </w:div>
    <w:div w:id="515726825">
      <w:bodyDiv w:val="1"/>
      <w:marLeft w:val="0"/>
      <w:marRight w:val="0"/>
      <w:marTop w:val="0"/>
      <w:marBottom w:val="0"/>
      <w:divBdr>
        <w:top w:val="none" w:sz="0" w:space="0" w:color="auto"/>
        <w:left w:val="none" w:sz="0" w:space="0" w:color="auto"/>
        <w:bottom w:val="none" w:sz="0" w:space="0" w:color="auto"/>
        <w:right w:val="none" w:sz="0" w:space="0" w:color="auto"/>
      </w:divBdr>
    </w:div>
    <w:div w:id="564025779">
      <w:bodyDiv w:val="1"/>
      <w:marLeft w:val="0"/>
      <w:marRight w:val="0"/>
      <w:marTop w:val="0"/>
      <w:marBottom w:val="0"/>
      <w:divBdr>
        <w:top w:val="none" w:sz="0" w:space="0" w:color="auto"/>
        <w:left w:val="none" w:sz="0" w:space="0" w:color="auto"/>
        <w:bottom w:val="none" w:sz="0" w:space="0" w:color="auto"/>
        <w:right w:val="none" w:sz="0" w:space="0" w:color="auto"/>
      </w:divBdr>
      <w:divsChild>
        <w:div w:id="233635911">
          <w:marLeft w:val="0"/>
          <w:marRight w:val="0"/>
          <w:marTop w:val="0"/>
          <w:marBottom w:val="0"/>
          <w:divBdr>
            <w:top w:val="none" w:sz="0" w:space="0" w:color="auto"/>
            <w:left w:val="none" w:sz="0" w:space="0" w:color="auto"/>
            <w:bottom w:val="none" w:sz="0" w:space="0" w:color="auto"/>
            <w:right w:val="none" w:sz="0" w:space="0" w:color="auto"/>
          </w:divBdr>
          <w:divsChild>
            <w:div w:id="1989245037">
              <w:marLeft w:val="0"/>
              <w:marRight w:val="0"/>
              <w:marTop w:val="0"/>
              <w:marBottom w:val="0"/>
              <w:divBdr>
                <w:top w:val="none" w:sz="0" w:space="0" w:color="auto"/>
                <w:left w:val="none" w:sz="0" w:space="0" w:color="auto"/>
                <w:bottom w:val="none" w:sz="0" w:space="0" w:color="auto"/>
                <w:right w:val="none" w:sz="0" w:space="0" w:color="auto"/>
              </w:divBdr>
              <w:divsChild>
                <w:div w:id="1593971556">
                  <w:marLeft w:val="0"/>
                  <w:marRight w:val="0"/>
                  <w:marTop w:val="0"/>
                  <w:marBottom w:val="0"/>
                  <w:divBdr>
                    <w:top w:val="none" w:sz="0" w:space="0" w:color="auto"/>
                    <w:left w:val="none" w:sz="0" w:space="0" w:color="auto"/>
                    <w:bottom w:val="none" w:sz="0" w:space="0" w:color="auto"/>
                    <w:right w:val="none" w:sz="0" w:space="0" w:color="auto"/>
                  </w:divBdr>
                  <w:divsChild>
                    <w:div w:id="6375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3415">
      <w:bodyDiv w:val="1"/>
      <w:marLeft w:val="0"/>
      <w:marRight w:val="0"/>
      <w:marTop w:val="0"/>
      <w:marBottom w:val="0"/>
      <w:divBdr>
        <w:top w:val="none" w:sz="0" w:space="0" w:color="auto"/>
        <w:left w:val="none" w:sz="0" w:space="0" w:color="auto"/>
        <w:bottom w:val="none" w:sz="0" w:space="0" w:color="auto"/>
        <w:right w:val="none" w:sz="0" w:space="0" w:color="auto"/>
      </w:divBdr>
    </w:div>
    <w:div w:id="774904922">
      <w:bodyDiv w:val="1"/>
      <w:marLeft w:val="0"/>
      <w:marRight w:val="0"/>
      <w:marTop w:val="0"/>
      <w:marBottom w:val="0"/>
      <w:divBdr>
        <w:top w:val="none" w:sz="0" w:space="0" w:color="auto"/>
        <w:left w:val="none" w:sz="0" w:space="0" w:color="auto"/>
        <w:bottom w:val="none" w:sz="0" w:space="0" w:color="auto"/>
        <w:right w:val="none" w:sz="0" w:space="0" w:color="auto"/>
      </w:divBdr>
    </w:div>
    <w:div w:id="858396531">
      <w:bodyDiv w:val="1"/>
      <w:marLeft w:val="0"/>
      <w:marRight w:val="0"/>
      <w:marTop w:val="0"/>
      <w:marBottom w:val="0"/>
      <w:divBdr>
        <w:top w:val="none" w:sz="0" w:space="0" w:color="auto"/>
        <w:left w:val="none" w:sz="0" w:space="0" w:color="auto"/>
        <w:bottom w:val="none" w:sz="0" w:space="0" w:color="auto"/>
        <w:right w:val="none" w:sz="0" w:space="0" w:color="auto"/>
      </w:divBdr>
    </w:div>
    <w:div w:id="870799036">
      <w:bodyDiv w:val="1"/>
      <w:marLeft w:val="0"/>
      <w:marRight w:val="0"/>
      <w:marTop w:val="0"/>
      <w:marBottom w:val="0"/>
      <w:divBdr>
        <w:top w:val="none" w:sz="0" w:space="0" w:color="auto"/>
        <w:left w:val="none" w:sz="0" w:space="0" w:color="auto"/>
        <w:bottom w:val="none" w:sz="0" w:space="0" w:color="auto"/>
        <w:right w:val="none" w:sz="0" w:space="0" w:color="auto"/>
      </w:divBdr>
    </w:div>
    <w:div w:id="889145150">
      <w:bodyDiv w:val="1"/>
      <w:marLeft w:val="0"/>
      <w:marRight w:val="0"/>
      <w:marTop w:val="0"/>
      <w:marBottom w:val="0"/>
      <w:divBdr>
        <w:top w:val="none" w:sz="0" w:space="0" w:color="auto"/>
        <w:left w:val="none" w:sz="0" w:space="0" w:color="auto"/>
        <w:bottom w:val="none" w:sz="0" w:space="0" w:color="auto"/>
        <w:right w:val="none" w:sz="0" w:space="0" w:color="auto"/>
      </w:divBdr>
    </w:div>
    <w:div w:id="910886723">
      <w:bodyDiv w:val="1"/>
      <w:marLeft w:val="0"/>
      <w:marRight w:val="0"/>
      <w:marTop w:val="0"/>
      <w:marBottom w:val="0"/>
      <w:divBdr>
        <w:top w:val="none" w:sz="0" w:space="0" w:color="auto"/>
        <w:left w:val="none" w:sz="0" w:space="0" w:color="auto"/>
        <w:bottom w:val="none" w:sz="0" w:space="0" w:color="auto"/>
        <w:right w:val="none" w:sz="0" w:space="0" w:color="auto"/>
      </w:divBdr>
    </w:div>
    <w:div w:id="924848507">
      <w:bodyDiv w:val="1"/>
      <w:marLeft w:val="0"/>
      <w:marRight w:val="0"/>
      <w:marTop w:val="0"/>
      <w:marBottom w:val="0"/>
      <w:divBdr>
        <w:top w:val="none" w:sz="0" w:space="0" w:color="auto"/>
        <w:left w:val="none" w:sz="0" w:space="0" w:color="auto"/>
        <w:bottom w:val="none" w:sz="0" w:space="0" w:color="auto"/>
        <w:right w:val="none" w:sz="0" w:space="0" w:color="auto"/>
      </w:divBdr>
    </w:div>
    <w:div w:id="994722941">
      <w:bodyDiv w:val="1"/>
      <w:marLeft w:val="0"/>
      <w:marRight w:val="0"/>
      <w:marTop w:val="0"/>
      <w:marBottom w:val="0"/>
      <w:divBdr>
        <w:top w:val="none" w:sz="0" w:space="0" w:color="auto"/>
        <w:left w:val="none" w:sz="0" w:space="0" w:color="auto"/>
        <w:bottom w:val="none" w:sz="0" w:space="0" w:color="auto"/>
        <w:right w:val="none" w:sz="0" w:space="0" w:color="auto"/>
      </w:divBdr>
    </w:div>
    <w:div w:id="1028264099">
      <w:bodyDiv w:val="1"/>
      <w:marLeft w:val="0"/>
      <w:marRight w:val="0"/>
      <w:marTop w:val="0"/>
      <w:marBottom w:val="0"/>
      <w:divBdr>
        <w:top w:val="none" w:sz="0" w:space="0" w:color="auto"/>
        <w:left w:val="none" w:sz="0" w:space="0" w:color="auto"/>
        <w:bottom w:val="none" w:sz="0" w:space="0" w:color="auto"/>
        <w:right w:val="none" w:sz="0" w:space="0" w:color="auto"/>
      </w:divBdr>
    </w:div>
    <w:div w:id="1161507983">
      <w:bodyDiv w:val="1"/>
      <w:marLeft w:val="0"/>
      <w:marRight w:val="0"/>
      <w:marTop w:val="0"/>
      <w:marBottom w:val="0"/>
      <w:divBdr>
        <w:top w:val="none" w:sz="0" w:space="0" w:color="auto"/>
        <w:left w:val="none" w:sz="0" w:space="0" w:color="auto"/>
        <w:bottom w:val="none" w:sz="0" w:space="0" w:color="auto"/>
        <w:right w:val="none" w:sz="0" w:space="0" w:color="auto"/>
      </w:divBdr>
    </w:div>
    <w:div w:id="1184898397">
      <w:bodyDiv w:val="1"/>
      <w:marLeft w:val="0"/>
      <w:marRight w:val="0"/>
      <w:marTop w:val="0"/>
      <w:marBottom w:val="0"/>
      <w:divBdr>
        <w:top w:val="none" w:sz="0" w:space="0" w:color="auto"/>
        <w:left w:val="none" w:sz="0" w:space="0" w:color="auto"/>
        <w:bottom w:val="none" w:sz="0" w:space="0" w:color="auto"/>
        <w:right w:val="none" w:sz="0" w:space="0" w:color="auto"/>
      </w:divBdr>
    </w:div>
    <w:div w:id="1242719828">
      <w:bodyDiv w:val="1"/>
      <w:marLeft w:val="0"/>
      <w:marRight w:val="0"/>
      <w:marTop w:val="0"/>
      <w:marBottom w:val="0"/>
      <w:divBdr>
        <w:top w:val="none" w:sz="0" w:space="0" w:color="auto"/>
        <w:left w:val="none" w:sz="0" w:space="0" w:color="auto"/>
        <w:bottom w:val="none" w:sz="0" w:space="0" w:color="auto"/>
        <w:right w:val="none" w:sz="0" w:space="0" w:color="auto"/>
      </w:divBdr>
    </w:div>
    <w:div w:id="1247572142">
      <w:bodyDiv w:val="1"/>
      <w:marLeft w:val="0"/>
      <w:marRight w:val="0"/>
      <w:marTop w:val="0"/>
      <w:marBottom w:val="0"/>
      <w:divBdr>
        <w:top w:val="none" w:sz="0" w:space="0" w:color="auto"/>
        <w:left w:val="none" w:sz="0" w:space="0" w:color="auto"/>
        <w:bottom w:val="none" w:sz="0" w:space="0" w:color="auto"/>
        <w:right w:val="none" w:sz="0" w:space="0" w:color="auto"/>
      </w:divBdr>
    </w:div>
    <w:div w:id="1356804165">
      <w:bodyDiv w:val="1"/>
      <w:marLeft w:val="0"/>
      <w:marRight w:val="0"/>
      <w:marTop w:val="0"/>
      <w:marBottom w:val="0"/>
      <w:divBdr>
        <w:top w:val="none" w:sz="0" w:space="0" w:color="auto"/>
        <w:left w:val="none" w:sz="0" w:space="0" w:color="auto"/>
        <w:bottom w:val="none" w:sz="0" w:space="0" w:color="auto"/>
        <w:right w:val="none" w:sz="0" w:space="0" w:color="auto"/>
      </w:divBdr>
    </w:div>
    <w:div w:id="1358698035">
      <w:bodyDiv w:val="1"/>
      <w:marLeft w:val="0"/>
      <w:marRight w:val="0"/>
      <w:marTop w:val="0"/>
      <w:marBottom w:val="0"/>
      <w:divBdr>
        <w:top w:val="none" w:sz="0" w:space="0" w:color="auto"/>
        <w:left w:val="none" w:sz="0" w:space="0" w:color="auto"/>
        <w:bottom w:val="none" w:sz="0" w:space="0" w:color="auto"/>
        <w:right w:val="none" w:sz="0" w:space="0" w:color="auto"/>
      </w:divBdr>
    </w:div>
    <w:div w:id="1468662036">
      <w:bodyDiv w:val="1"/>
      <w:marLeft w:val="0"/>
      <w:marRight w:val="0"/>
      <w:marTop w:val="0"/>
      <w:marBottom w:val="0"/>
      <w:divBdr>
        <w:top w:val="none" w:sz="0" w:space="0" w:color="auto"/>
        <w:left w:val="none" w:sz="0" w:space="0" w:color="auto"/>
        <w:bottom w:val="none" w:sz="0" w:space="0" w:color="auto"/>
        <w:right w:val="none" w:sz="0" w:space="0" w:color="auto"/>
      </w:divBdr>
    </w:div>
    <w:div w:id="1481069480">
      <w:bodyDiv w:val="1"/>
      <w:marLeft w:val="0"/>
      <w:marRight w:val="0"/>
      <w:marTop w:val="0"/>
      <w:marBottom w:val="0"/>
      <w:divBdr>
        <w:top w:val="none" w:sz="0" w:space="0" w:color="auto"/>
        <w:left w:val="none" w:sz="0" w:space="0" w:color="auto"/>
        <w:bottom w:val="none" w:sz="0" w:space="0" w:color="auto"/>
        <w:right w:val="none" w:sz="0" w:space="0" w:color="auto"/>
      </w:divBdr>
    </w:div>
    <w:div w:id="1487086948">
      <w:bodyDiv w:val="1"/>
      <w:marLeft w:val="0"/>
      <w:marRight w:val="0"/>
      <w:marTop w:val="0"/>
      <w:marBottom w:val="0"/>
      <w:divBdr>
        <w:top w:val="none" w:sz="0" w:space="0" w:color="auto"/>
        <w:left w:val="none" w:sz="0" w:space="0" w:color="auto"/>
        <w:bottom w:val="none" w:sz="0" w:space="0" w:color="auto"/>
        <w:right w:val="none" w:sz="0" w:space="0" w:color="auto"/>
      </w:divBdr>
    </w:div>
    <w:div w:id="1582180564">
      <w:bodyDiv w:val="1"/>
      <w:marLeft w:val="0"/>
      <w:marRight w:val="0"/>
      <w:marTop w:val="0"/>
      <w:marBottom w:val="0"/>
      <w:divBdr>
        <w:top w:val="none" w:sz="0" w:space="0" w:color="auto"/>
        <w:left w:val="none" w:sz="0" w:space="0" w:color="auto"/>
        <w:bottom w:val="none" w:sz="0" w:space="0" w:color="auto"/>
        <w:right w:val="none" w:sz="0" w:space="0" w:color="auto"/>
      </w:divBdr>
    </w:div>
    <w:div w:id="1694501352">
      <w:bodyDiv w:val="1"/>
      <w:marLeft w:val="0"/>
      <w:marRight w:val="0"/>
      <w:marTop w:val="0"/>
      <w:marBottom w:val="0"/>
      <w:divBdr>
        <w:top w:val="none" w:sz="0" w:space="0" w:color="auto"/>
        <w:left w:val="none" w:sz="0" w:space="0" w:color="auto"/>
        <w:bottom w:val="none" w:sz="0" w:space="0" w:color="auto"/>
        <w:right w:val="none" w:sz="0" w:space="0" w:color="auto"/>
      </w:divBdr>
    </w:div>
    <w:div w:id="1711421835">
      <w:bodyDiv w:val="1"/>
      <w:marLeft w:val="0"/>
      <w:marRight w:val="0"/>
      <w:marTop w:val="0"/>
      <w:marBottom w:val="0"/>
      <w:divBdr>
        <w:top w:val="none" w:sz="0" w:space="0" w:color="auto"/>
        <w:left w:val="none" w:sz="0" w:space="0" w:color="auto"/>
        <w:bottom w:val="none" w:sz="0" w:space="0" w:color="auto"/>
        <w:right w:val="none" w:sz="0" w:space="0" w:color="auto"/>
      </w:divBdr>
    </w:div>
    <w:div w:id="1717314681">
      <w:bodyDiv w:val="1"/>
      <w:marLeft w:val="0"/>
      <w:marRight w:val="0"/>
      <w:marTop w:val="0"/>
      <w:marBottom w:val="0"/>
      <w:divBdr>
        <w:top w:val="none" w:sz="0" w:space="0" w:color="auto"/>
        <w:left w:val="none" w:sz="0" w:space="0" w:color="auto"/>
        <w:bottom w:val="none" w:sz="0" w:space="0" w:color="auto"/>
        <w:right w:val="none" w:sz="0" w:space="0" w:color="auto"/>
      </w:divBdr>
    </w:div>
    <w:div w:id="1917474408">
      <w:bodyDiv w:val="1"/>
      <w:marLeft w:val="0"/>
      <w:marRight w:val="0"/>
      <w:marTop w:val="0"/>
      <w:marBottom w:val="0"/>
      <w:divBdr>
        <w:top w:val="none" w:sz="0" w:space="0" w:color="auto"/>
        <w:left w:val="none" w:sz="0" w:space="0" w:color="auto"/>
        <w:bottom w:val="none" w:sz="0" w:space="0" w:color="auto"/>
        <w:right w:val="none" w:sz="0" w:space="0" w:color="auto"/>
      </w:divBdr>
    </w:div>
    <w:div w:id="1930656045">
      <w:bodyDiv w:val="1"/>
      <w:marLeft w:val="0"/>
      <w:marRight w:val="0"/>
      <w:marTop w:val="0"/>
      <w:marBottom w:val="0"/>
      <w:divBdr>
        <w:top w:val="none" w:sz="0" w:space="0" w:color="auto"/>
        <w:left w:val="none" w:sz="0" w:space="0" w:color="auto"/>
        <w:bottom w:val="none" w:sz="0" w:space="0" w:color="auto"/>
        <w:right w:val="none" w:sz="0" w:space="0" w:color="auto"/>
      </w:divBdr>
    </w:div>
    <w:div w:id="1955398910">
      <w:bodyDiv w:val="1"/>
      <w:marLeft w:val="0"/>
      <w:marRight w:val="0"/>
      <w:marTop w:val="0"/>
      <w:marBottom w:val="0"/>
      <w:divBdr>
        <w:top w:val="none" w:sz="0" w:space="0" w:color="auto"/>
        <w:left w:val="none" w:sz="0" w:space="0" w:color="auto"/>
        <w:bottom w:val="none" w:sz="0" w:space="0" w:color="auto"/>
        <w:right w:val="none" w:sz="0" w:space="0" w:color="auto"/>
      </w:divBdr>
    </w:div>
    <w:div w:id="1958832090">
      <w:bodyDiv w:val="1"/>
      <w:marLeft w:val="0"/>
      <w:marRight w:val="0"/>
      <w:marTop w:val="0"/>
      <w:marBottom w:val="0"/>
      <w:divBdr>
        <w:top w:val="none" w:sz="0" w:space="0" w:color="auto"/>
        <w:left w:val="none" w:sz="0" w:space="0" w:color="auto"/>
        <w:bottom w:val="none" w:sz="0" w:space="0" w:color="auto"/>
        <w:right w:val="none" w:sz="0" w:space="0" w:color="auto"/>
      </w:divBdr>
      <w:divsChild>
        <w:div w:id="942152534">
          <w:marLeft w:val="0"/>
          <w:marRight w:val="0"/>
          <w:marTop w:val="0"/>
          <w:marBottom w:val="0"/>
          <w:divBdr>
            <w:top w:val="none" w:sz="0" w:space="0" w:color="auto"/>
            <w:left w:val="none" w:sz="0" w:space="0" w:color="auto"/>
            <w:bottom w:val="none" w:sz="0" w:space="0" w:color="auto"/>
            <w:right w:val="none" w:sz="0" w:space="0" w:color="auto"/>
          </w:divBdr>
          <w:divsChild>
            <w:div w:id="652687399">
              <w:marLeft w:val="0"/>
              <w:marRight w:val="0"/>
              <w:marTop w:val="0"/>
              <w:marBottom w:val="0"/>
              <w:divBdr>
                <w:top w:val="none" w:sz="0" w:space="0" w:color="auto"/>
                <w:left w:val="none" w:sz="0" w:space="0" w:color="auto"/>
                <w:bottom w:val="none" w:sz="0" w:space="0" w:color="auto"/>
                <w:right w:val="none" w:sz="0" w:space="0" w:color="auto"/>
              </w:divBdr>
              <w:divsChild>
                <w:div w:id="400835049">
                  <w:marLeft w:val="0"/>
                  <w:marRight w:val="0"/>
                  <w:marTop w:val="0"/>
                  <w:marBottom w:val="0"/>
                  <w:divBdr>
                    <w:top w:val="none" w:sz="0" w:space="0" w:color="auto"/>
                    <w:left w:val="none" w:sz="0" w:space="0" w:color="auto"/>
                    <w:bottom w:val="none" w:sz="0" w:space="0" w:color="auto"/>
                    <w:right w:val="none" w:sz="0" w:space="0" w:color="auto"/>
                  </w:divBdr>
                  <w:divsChild>
                    <w:div w:id="1861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419">
          <w:marLeft w:val="0"/>
          <w:marRight w:val="0"/>
          <w:marTop w:val="0"/>
          <w:marBottom w:val="0"/>
          <w:divBdr>
            <w:top w:val="none" w:sz="0" w:space="0" w:color="auto"/>
            <w:left w:val="none" w:sz="0" w:space="0" w:color="auto"/>
            <w:bottom w:val="none" w:sz="0" w:space="0" w:color="auto"/>
            <w:right w:val="none" w:sz="0" w:space="0" w:color="auto"/>
          </w:divBdr>
          <w:divsChild>
            <w:div w:id="969172377">
              <w:marLeft w:val="0"/>
              <w:marRight w:val="0"/>
              <w:marTop w:val="0"/>
              <w:marBottom w:val="0"/>
              <w:divBdr>
                <w:top w:val="none" w:sz="0" w:space="0" w:color="auto"/>
                <w:left w:val="none" w:sz="0" w:space="0" w:color="auto"/>
                <w:bottom w:val="none" w:sz="0" w:space="0" w:color="auto"/>
                <w:right w:val="none" w:sz="0" w:space="0" w:color="auto"/>
              </w:divBdr>
              <w:divsChild>
                <w:div w:id="2098398720">
                  <w:marLeft w:val="0"/>
                  <w:marRight w:val="0"/>
                  <w:marTop w:val="0"/>
                  <w:marBottom w:val="0"/>
                  <w:divBdr>
                    <w:top w:val="none" w:sz="0" w:space="0" w:color="auto"/>
                    <w:left w:val="none" w:sz="0" w:space="0" w:color="auto"/>
                    <w:bottom w:val="none" w:sz="0" w:space="0" w:color="auto"/>
                    <w:right w:val="none" w:sz="0" w:space="0" w:color="auto"/>
                  </w:divBdr>
                  <w:divsChild>
                    <w:div w:id="872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6083">
      <w:bodyDiv w:val="1"/>
      <w:marLeft w:val="0"/>
      <w:marRight w:val="0"/>
      <w:marTop w:val="0"/>
      <w:marBottom w:val="0"/>
      <w:divBdr>
        <w:top w:val="none" w:sz="0" w:space="0" w:color="auto"/>
        <w:left w:val="none" w:sz="0" w:space="0" w:color="auto"/>
        <w:bottom w:val="none" w:sz="0" w:space="0" w:color="auto"/>
        <w:right w:val="none" w:sz="0" w:space="0" w:color="auto"/>
      </w:divBdr>
    </w:div>
    <w:div w:id="2052460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net.com/Magazine/features/drohojowska-philp/drohojowska-philp1-18-01.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away.php?to=http%3A%2F%2Fpittoresco.ru%2Fblog&amp;cc_key=" TargetMode="External"/><Relationship Id="rId4" Type="http://schemas.openxmlformats.org/officeDocument/2006/relationships/settings" Target="settings.xml"/><Relationship Id="rId9" Type="http://schemas.openxmlformats.org/officeDocument/2006/relationships/hyperlink" Target="https://ru.wikipedia.org/wiki/%D0%A1%D0%BB%D1%83%D0%B6%D0%B5%D0%B1%D0%BD%D0%B0%D1%8F:%D0%98%D1%81%D1%82%D0%BE%D1%87%D0%BD%D0%B8%D0%BA%D0%B8_%D0%BA%D0%BD%D0%B8%D0%B3/494407920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k.com/away.php?to=http%3A%2F%2Fartnet.com&amp;cc_key=" TargetMode="External"/><Relationship Id="rId2" Type="http://schemas.openxmlformats.org/officeDocument/2006/relationships/hyperlink" Target="http://www.artnet.com/Magazine/features/drohojowska-philp/drohojowska-philp1-18-01.asp" TargetMode="External"/><Relationship Id="rId1" Type="http://schemas.openxmlformats.org/officeDocument/2006/relationships/hyperlink" Target="https://vk.com/away.php?to=http%3A%2F%2Fpittoresco.ru%2Fblog&amp;cc_key=" TargetMode="External"/><Relationship Id="rId4" Type="http://schemas.openxmlformats.org/officeDocument/2006/relationships/hyperlink" Target="https://ru.wikipedia.org/wiki/%D0%A1%D0%BB%D1%83%D0%B6%D0%B5%D0%B1%D0%BD%D0%B0%D1%8F:%D0%98%D1%81%D1%82%D0%BE%D1%87%D0%BD%D0%B8%D0%BA%D0%B8_%D0%BA%D0%BD%D0%B8%D0%B3/494407920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F1C41A-822C-46AB-AAF3-96D4C2B4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45</Pages>
  <Words>9843</Words>
  <Characters>56108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Pavlovskaya Zlata</dc:creator>
  <cp:keywords/>
  <dc:description/>
  <cp:lastModifiedBy>RePack by Diakov</cp:lastModifiedBy>
  <cp:revision>7</cp:revision>
  <dcterms:created xsi:type="dcterms:W3CDTF">2018-05-01T17:23:00Z</dcterms:created>
  <dcterms:modified xsi:type="dcterms:W3CDTF">2018-05-01T19:22:00Z</dcterms:modified>
</cp:coreProperties>
</file>