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D1" w:rsidRPr="00252FD1" w:rsidRDefault="00252FD1" w:rsidP="00252FD1">
      <w:pPr>
        <w:jc w:val="center"/>
        <w:rPr>
          <w:b/>
          <w:bCs/>
          <w:lang w:val="en-US"/>
        </w:rPr>
      </w:pPr>
      <w:bookmarkStart w:id="0" w:name="_GoBack"/>
      <w:bookmarkEnd w:id="0"/>
      <w:r w:rsidRPr="00252FD1">
        <w:rPr>
          <w:b/>
          <w:bCs/>
          <w:lang w:val="en-US"/>
        </w:rPr>
        <w:t>REFERENCE</w:t>
      </w:r>
    </w:p>
    <w:p w:rsidR="00252FD1" w:rsidRPr="00252FD1" w:rsidRDefault="00252FD1" w:rsidP="00252FD1">
      <w:pPr>
        <w:jc w:val="center"/>
        <w:rPr>
          <w:bCs/>
          <w:lang w:val="en-US"/>
        </w:rPr>
      </w:pPr>
      <w:proofErr w:type="gramStart"/>
      <w:r w:rsidRPr="00252FD1">
        <w:rPr>
          <w:bCs/>
          <w:lang w:val="en-US"/>
        </w:rPr>
        <w:t>on</w:t>
      </w:r>
      <w:proofErr w:type="gramEnd"/>
      <w:r w:rsidRPr="00252FD1">
        <w:rPr>
          <w:bCs/>
          <w:lang w:val="en-US"/>
        </w:rPr>
        <w:t xml:space="preserve"> final qualifying work of the student of the 4 </w:t>
      </w:r>
      <w:proofErr w:type="spellStart"/>
      <w:r w:rsidRPr="00252FD1">
        <w:rPr>
          <w:bCs/>
          <w:lang w:val="en-US"/>
        </w:rPr>
        <w:t>th</w:t>
      </w:r>
      <w:proofErr w:type="spellEnd"/>
      <w:r w:rsidRPr="00252FD1">
        <w:rPr>
          <w:bCs/>
          <w:lang w:val="en-US"/>
        </w:rPr>
        <w:t xml:space="preserve"> year of bachelor's degree</w:t>
      </w:r>
    </w:p>
    <w:p w:rsidR="00252FD1" w:rsidRPr="00252FD1" w:rsidRDefault="00252FD1" w:rsidP="00252FD1">
      <w:pPr>
        <w:jc w:val="center"/>
        <w:rPr>
          <w:bCs/>
          <w:lang w:val="en-US"/>
        </w:rPr>
      </w:pPr>
      <w:r w:rsidRPr="00252FD1">
        <w:rPr>
          <w:bCs/>
          <w:lang w:val="en-US"/>
        </w:rPr>
        <w:t>37.04.01 - "Psychology", the main educational program "General Psychology"</w:t>
      </w:r>
    </w:p>
    <w:p w:rsidR="00252FD1" w:rsidRPr="00252FD1" w:rsidRDefault="00252FD1" w:rsidP="00252FD1">
      <w:pPr>
        <w:jc w:val="center"/>
        <w:rPr>
          <w:bCs/>
          <w:lang w:val="en-US"/>
        </w:rPr>
      </w:pPr>
      <w:r w:rsidRPr="00252FD1">
        <w:rPr>
          <w:bCs/>
          <w:lang w:val="en-US"/>
        </w:rPr>
        <w:t xml:space="preserve">Yakovlev </w:t>
      </w:r>
      <w:proofErr w:type="spellStart"/>
      <w:r w:rsidRPr="00252FD1">
        <w:rPr>
          <w:bCs/>
          <w:lang w:val="en-US"/>
        </w:rPr>
        <w:t>Artem</w:t>
      </w:r>
      <w:proofErr w:type="spellEnd"/>
      <w:r w:rsidRPr="00252FD1">
        <w:rPr>
          <w:bCs/>
          <w:lang w:val="en-US"/>
        </w:rPr>
        <w:t xml:space="preserve"> </w:t>
      </w:r>
      <w:proofErr w:type="spellStart"/>
      <w:r w:rsidRPr="00252FD1">
        <w:rPr>
          <w:bCs/>
          <w:lang w:val="en-US"/>
        </w:rPr>
        <w:t>Romanovich</w:t>
      </w:r>
      <w:proofErr w:type="spellEnd"/>
    </w:p>
    <w:p w:rsidR="00252FD1" w:rsidRPr="00252FD1" w:rsidRDefault="00252FD1" w:rsidP="00252FD1">
      <w:pPr>
        <w:rPr>
          <w:b/>
          <w:bCs/>
          <w:lang w:val="en-US"/>
        </w:rPr>
      </w:pPr>
    </w:p>
    <w:p w:rsidR="00252FD1" w:rsidRPr="00252FD1" w:rsidRDefault="00252FD1" w:rsidP="00252FD1">
      <w:pPr>
        <w:jc w:val="center"/>
        <w:rPr>
          <w:b/>
          <w:bCs/>
          <w:lang w:val="en-US"/>
        </w:rPr>
      </w:pPr>
      <w:r w:rsidRPr="00252FD1">
        <w:rPr>
          <w:b/>
          <w:bCs/>
          <w:lang w:val="en-US"/>
        </w:rPr>
        <w:t>Features of the value-motivational sphere and the identity of representatives of the "golden youth"</w:t>
      </w:r>
    </w:p>
    <w:p w:rsidR="00252FD1" w:rsidRPr="00252FD1" w:rsidRDefault="00252FD1" w:rsidP="00252FD1">
      <w:pPr>
        <w:rPr>
          <w:b/>
          <w:bCs/>
          <w:lang w:val="en-US"/>
        </w:rPr>
      </w:pPr>
    </w:p>
    <w:p w:rsidR="00252FD1" w:rsidRPr="00252FD1" w:rsidRDefault="00252FD1" w:rsidP="00252FD1">
      <w:pPr>
        <w:rPr>
          <w:bCs/>
          <w:lang w:val="en-US"/>
        </w:rPr>
      </w:pPr>
      <w:r>
        <w:rPr>
          <w:bCs/>
          <w:lang w:val="en-US"/>
        </w:rPr>
        <w:tab/>
      </w:r>
      <w:r w:rsidRPr="00252FD1">
        <w:rPr>
          <w:bCs/>
          <w:lang w:val="en-US"/>
        </w:rPr>
        <w:t xml:space="preserve">The thesis of </w:t>
      </w:r>
      <w:proofErr w:type="spellStart"/>
      <w:r w:rsidRPr="00252FD1">
        <w:rPr>
          <w:bCs/>
          <w:lang w:val="en-US"/>
        </w:rPr>
        <w:t>Artem</w:t>
      </w:r>
      <w:proofErr w:type="spellEnd"/>
      <w:r w:rsidRPr="00252FD1">
        <w:rPr>
          <w:bCs/>
          <w:lang w:val="en-US"/>
        </w:rPr>
        <w:t xml:space="preserve"> </w:t>
      </w:r>
      <w:proofErr w:type="spellStart"/>
      <w:r w:rsidRPr="00252FD1">
        <w:rPr>
          <w:bCs/>
          <w:lang w:val="en-US"/>
        </w:rPr>
        <w:t>Romanovich</w:t>
      </w:r>
      <w:proofErr w:type="spellEnd"/>
      <w:r w:rsidRPr="00252FD1">
        <w:rPr>
          <w:bCs/>
          <w:lang w:val="en-US"/>
        </w:rPr>
        <w:t xml:space="preserve"> is devoted to the study of the features of the value-motivational sphere and the identity of the modern category of "golden youth".</w:t>
      </w:r>
    </w:p>
    <w:p w:rsidR="00252FD1" w:rsidRPr="00252FD1" w:rsidRDefault="00252FD1" w:rsidP="00252FD1">
      <w:pPr>
        <w:rPr>
          <w:bCs/>
          <w:lang w:val="en-US"/>
        </w:rPr>
      </w:pPr>
      <w:r>
        <w:rPr>
          <w:bCs/>
          <w:lang w:val="en-US"/>
        </w:rPr>
        <w:tab/>
      </w:r>
      <w:r w:rsidRPr="00252FD1">
        <w:rPr>
          <w:bCs/>
          <w:lang w:val="en-US"/>
        </w:rPr>
        <w:t xml:space="preserve">The relevance and practical significance of the topic of the thesis work is due to the fact that in psychology, young people as a social age group are not so widely studied, and such phenomenon as "golden youth" is the most socially ambiguous and difficult for research by a variety of social elites. The results of the conducted research will broaden knowledge of the political values ​​and identity of modern youth and can be used in the development of </w:t>
      </w:r>
      <w:proofErr w:type="spellStart"/>
      <w:r w:rsidRPr="00252FD1">
        <w:rPr>
          <w:bCs/>
          <w:lang w:val="en-US"/>
        </w:rPr>
        <w:t>agitational</w:t>
      </w:r>
      <w:proofErr w:type="spellEnd"/>
      <w:r w:rsidRPr="00252FD1">
        <w:rPr>
          <w:bCs/>
          <w:lang w:val="en-US"/>
        </w:rPr>
        <w:t xml:space="preserve"> political programs aimed at young people</w:t>
      </w:r>
    </w:p>
    <w:p w:rsidR="00252FD1" w:rsidRPr="00252FD1" w:rsidRDefault="00252FD1" w:rsidP="00252FD1">
      <w:pPr>
        <w:rPr>
          <w:bCs/>
          <w:lang w:val="en-US"/>
        </w:rPr>
      </w:pPr>
      <w:r>
        <w:rPr>
          <w:bCs/>
        </w:rPr>
        <w:tab/>
      </w:r>
      <w:proofErr w:type="spellStart"/>
      <w:r w:rsidRPr="00252FD1">
        <w:rPr>
          <w:bCs/>
          <w:lang w:val="en-US"/>
        </w:rPr>
        <w:t>Artem</w:t>
      </w:r>
      <w:proofErr w:type="spellEnd"/>
      <w:r w:rsidRPr="00252FD1">
        <w:rPr>
          <w:bCs/>
          <w:lang w:val="en-US"/>
        </w:rPr>
        <w:t xml:space="preserve"> </w:t>
      </w:r>
      <w:proofErr w:type="spellStart"/>
      <w:r w:rsidRPr="00252FD1">
        <w:rPr>
          <w:bCs/>
          <w:lang w:val="en-US"/>
        </w:rPr>
        <w:t>Romanovich</w:t>
      </w:r>
      <w:proofErr w:type="spellEnd"/>
      <w:r w:rsidRPr="00252FD1">
        <w:rPr>
          <w:bCs/>
          <w:lang w:val="en-US"/>
        </w:rPr>
        <w:t xml:space="preserve"> is a very talented student. I want to note that he is a participant of the training seminars </w:t>
      </w:r>
      <w:r w:rsidR="00651C13">
        <w:rPr>
          <w:bCs/>
          <w:lang w:val="en-US"/>
        </w:rPr>
        <w:t>of the Resource Center of the NP</w:t>
      </w:r>
      <w:r w:rsidRPr="00252FD1">
        <w:rPr>
          <w:bCs/>
          <w:lang w:val="en-US"/>
        </w:rPr>
        <w:t xml:space="preserve">O </w:t>
      </w:r>
      <w:proofErr w:type="spellStart"/>
      <w:r w:rsidRPr="00252FD1">
        <w:rPr>
          <w:bCs/>
          <w:lang w:val="en-US"/>
        </w:rPr>
        <w:t>SPb</w:t>
      </w:r>
      <w:proofErr w:type="spellEnd"/>
      <w:r w:rsidRPr="00252FD1">
        <w:rPr>
          <w:bCs/>
          <w:lang w:val="en-US"/>
        </w:rPr>
        <w:t xml:space="preserve"> "Round Table". The knowledge and skills obtained at the seminars allowed him to come up with and carry out a rather interesting and bold study. When writing the final qualification work, A.R. Yakovlev showed a purposefulness, creativity and high intellectual level. Despite the complexity of the chosen topic, the student showed himself as an independent researcher and an established psychologist.</w:t>
      </w:r>
    </w:p>
    <w:p w:rsidR="00252FD1" w:rsidRPr="00252FD1" w:rsidRDefault="00AB64B5" w:rsidP="00252FD1">
      <w:pPr>
        <w:rPr>
          <w:bCs/>
          <w:lang w:val="en-US"/>
        </w:rPr>
      </w:pPr>
      <w:r>
        <w:rPr>
          <w:bCs/>
        </w:rPr>
        <w:tab/>
      </w:r>
      <w:r w:rsidR="00252FD1" w:rsidRPr="00252FD1">
        <w:rPr>
          <w:bCs/>
          <w:lang w:val="en-US"/>
        </w:rPr>
        <w:t>The total amount of work (excluding applications) is 69 pages. The list of references includes 27 sources, including electronic resources and sources in a foreign language. In the annexes, research methods and statistical processing data are presented.</w:t>
      </w:r>
    </w:p>
    <w:p w:rsidR="00252FD1" w:rsidRPr="00252FD1" w:rsidRDefault="00AB64B5" w:rsidP="00252FD1">
      <w:pPr>
        <w:rPr>
          <w:bCs/>
          <w:lang w:val="en-US"/>
        </w:rPr>
      </w:pPr>
      <w:r>
        <w:rPr>
          <w:bCs/>
        </w:rPr>
        <w:tab/>
      </w:r>
      <w:r w:rsidR="00252FD1" w:rsidRPr="00252FD1">
        <w:rPr>
          <w:bCs/>
          <w:lang w:val="en-US"/>
        </w:rPr>
        <w:t>The first chapter describes the psychological phenomenon of the "golden youth", the history of the birth of the subculture, the structure and functions of political values ​​among young people, and defines the concept of identity from the point of view of psychology.</w:t>
      </w:r>
    </w:p>
    <w:p w:rsidR="00252FD1" w:rsidRPr="00252FD1" w:rsidRDefault="00AB64B5" w:rsidP="00252FD1">
      <w:pPr>
        <w:rPr>
          <w:bCs/>
          <w:lang w:val="en-US"/>
        </w:rPr>
      </w:pPr>
      <w:r>
        <w:rPr>
          <w:bCs/>
        </w:rPr>
        <w:tab/>
      </w:r>
      <w:r w:rsidR="00252FD1" w:rsidRPr="00252FD1">
        <w:rPr>
          <w:bCs/>
          <w:lang w:val="en-US"/>
        </w:rPr>
        <w:t>The second chapter describes the methods and organization of research on political values ​​and identity in two groups of representatives of youth</w:t>
      </w:r>
    </w:p>
    <w:p w:rsidR="00252FD1" w:rsidRPr="00252FD1" w:rsidRDefault="00AB64B5" w:rsidP="00252FD1">
      <w:pPr>
        <w:rPr>
          <w:bCs/>
          <w:lang w:val="en-US"/>
        </w:rPr>
      </w:pPr>
      <w:r>
        <w:rPr>
          <w:bCs/>
        </w:rPr>
        <w:tab/>
      </w:r>
      <w:r w:rsidR="00252FD1" w:rsidRPr="00252FD1">
        <w:rPr>
          <w:bCs/>
          <w:lang w:val="en-US"/>
        </w:rPr>
        <w:t>The third chapter presents the main results of the work done, the author's methodology for determining the identity was presented, which was prepared, organized and conducted by Yakovlev AR, conclusions were drawn about the difference in values ​​between representatives of the "golden youth" and young representatives of the unsecured strata of society.</w:t>
      </w:r>
    </w:p>
    <w:p w:rsidR="00252FD1" w:rsidRPr="00252FD1" w:rsidRDefault="00AB64B5" w:rsidP="00252FD1">
      <w:pPr>
        <w:rPr>
          <w:bCs/>
          <w:lang w:val="en-US"/>
        </w:rPr>
      </w:pPr>
      <w:r>
        <w:rPr>
          <w:bCs/>
        </w:rPr>
        <w:tab/>
      </w:r>
      <w:r w:rsidR="00252FD1" w:rsidRPr="00252FD1">
        <w:rPr>
          <w:bCs/>
          <w:lang w:val="en-US"/>
        </w:rPr>
        <w:t>The merit of the work is the relevance of the chosen topic, originality and creativity of the conducted studies. The results and conclusions correspond to the tasks set in the work, the hypothesis of the investigation during the interpretation and interpretation of the results is confirmed.</w:t>
      </w:r>
    </w:p>
    <w:p w:rsidR="00252FD1" w:rsidRPr="00252FD1" w:rsidRDefault="00AB64B5" w:rsidP="00252FD1">
      <w:pPr>
        <w:rPr>
          <w:bCs/>
          <w:lang w:val="en-US"/>
        </w:rPr>
      </w:pPr>
      <w:r>
        <w:rPr>
          <w:bCs/>
        </w:rPr>
        <w:tab/>
      </w:r>
      <w:r w:rsidR="00252FD1" w:rsidRPr="00252FD1">
        <w:rPr>
          <w:bCs/>
          <w:lang w:val="en-US"/>
        </w:rPr>
        <w:t xml:space="preserve">Thesis of Yakovlev </w:t>
      </w:r>
      <w:proofErr w:type="spellStart"/>
      <w:r w:rsidR="00252FD1" w:rsidRPr="00252FD1">
        <w:rPr>
          <w:bCs/>
          <w:lang w:val="en-US"/>
        </w:rPr>
        <w:t>Artem</w:t>
      </w:r>
      <w:proofErr w:type="spellEnd"/>
      <w:r w:rsidR="00252FD1" w:rsidRPr="00252FD1">
        <w:rPr>
          <w:bCs/>
          <w:lang w:val="en-US"/>
        </w:rPr>
        <w:t xml:space="preserve"> </w:t>
      </w:r>
      <w:proofErr w:type="spellStart"/>
      <w:r w:rsidR="00252FD1" w:rsidRPr="00252FD1">
        <w:rPr>
          <w:bCs/>
          <w:lang w:val="en-US"/>
        </w:rPr>
        <w:t>Romanovich</w:t>
      </w:r>
      <w:proofErr w:type="spellEnd"/>
      <w:r w:rsidR="00252FD1" w:rsidRPr="00252FD1">
        <w:rPr>
          <w:bCs/>
          <w:lang w:val="en-US"/>
        </w:rPr>
        <w:t xml:space="preserve"> </w:t>
      </w:r>
      <w:r w:rsidR="00252FD1" w:rsidRPr="00651C13">
        <w:rPr>
          <w:b/>
          <w:bCs/>
          <w:lang w:val="en-US"/>
        </w:rPr>
        <w:t>"The features of the value-motivational sphere and the identity of representatives of the" golden youth ""</w:t>
      </w:r>
      <w:r w:rsidR="00252FD1" w:rsidRPr="00252FD1">
        <w:rPr>
          <w:bCs/>
          <w:lang w:val="en-US"/>
        </w:rPr>
        <w:t xml:space="preserve"> meets the requirements for graduation qualification works, and deserves high praise.</w:t>
      </w:r>
    </w:p>
    <w:p w:rsidR="00252FD1" w:rsidRPr="00252FD1" w:rsidRDefault="00252FD1" w:rsidP="00252FD1">
      <w:pPr>
        <w:rPr>
          <w:bCs/>
          <w:lang w:val="en-US"/>
        </w:rPr>
      </w:pPr>
    </w:p>
    <w:p w:rsidR="00252FD1" w:rsidRPr="00252FD1" w:rsidRDefault="00252FD1" w:rsidP="00AB64B5">
      <w:pPr>
        <w:jc w:val="right"/>
        <w:rPr>
          <w:bCs/>
          <w:lang w:val="en-US"/>
        </w:rPr>
      </w:pPr>
      <w:r w:rsidRPr="00252FD1">
        <w:rPr>
          <w:bCs/>
          <w:lang w:val="en-US"/>
        </w:rPr>
        <w:t>Scientific adviser:</w:t>
      </w:r>
    </w:p>
    <w:p w:rsidR="00252FD1" w:rsidRPr="00252FD1" w:rsidRDefault="00252FD1" w:rsidP="00AB64B5">
      <w:pPr>
        <w:jc w:val="right"/>
        <w:rPr>
          <w:bCs/>
          <w:lang w:val="en-US"/>
        </w:rPr>
      </w:pPr>
      <w:proofErr w:type="spellStart"/>
      <w:r w:rsidRPr="00252FD1">
        <w:rPr>
          <w:bCs/>
          <w:lang w:val="en-US"/>
        </w:rPr>
        <w:t>Cand</w:t>
      </w:r>
      <w:proofErr w:type="spellEnd"/>
      <w:r w:rsidRPr="00252FD1">
        <w:rPr>
          <w:bCs/>
          <w:lang w:val="en-US"/>
        </w:rPr>
        <w:t xml:space="preserve">. </w:t>
      </w:r>
      <w:proofErr w:type="gramStart"/>
      <w:r w:rsidRPr="00252FD1">
        <w:rPr>
          <w:bCs/>
          <w:lang w:val="en-US"/>
        </w:rPr>
        <w:t>psychol</w:t>
      </w:r>
      <w:proofErr w:type="gramEnd"/>
      <w:r w:rsidRPr="00252FD1">
        <w:rPr>
          <w:bCs/>
          <w:lang w:val="en-US"/>
        </w:rPr>
        <w:t>. sciences,</w:t>
      </w:r>
    </w:p>
    <w:p w:rsidR="00252FD1" w:rsidRPr="00252FD1" w:rsidRDefault="00252FD1" w:rsidP="00AB64B5">
      <w:pPr>
        <w:jc w:val="right"/>
        <w:rPr>
          <w:bCs/>
          <w:lang w:val="en-US"/>
        </w:rPr>
      </w:pPr>
      <w:proofErr w:type="gramStart"/>
      <w:r w:rsidRPr="00252FD1">
        <w:rPr>
          <w:bCs/>
          <w:lang w:val="en-US"/>
        </w:rPr>
        <w:t>associate</w:t>
      </w:r>
      <w:proofErr w:type="gramEnd"/>
      <w:r w:rsidRPr="00252FD1">
        <w:rPr>
          <w:bCs/>
          <w:lang w:val="en-US"/>
        </w:rPr>
        <w:t xml:space="preserve"> professor. Political Psychology of </w:t>
      </w:r>
      <w:proofErr w:type="spellStart"/>
      <w:r w:rsidRPr="00252FD1">
        <w:rPr>
          <w:bCs/>
          <w:lang w:val="en-US"/>
        </w:rPr>
        <w:t>SPbSU</w:t>
      </w:r>
      <w:proofErr w:type="spellEnd"/>
    </w:p>
    <w:p w:rsidR="00343AB7" w:rsidRPr="00252FD1" w:rsidRDefault="00252FD1" w:rsidP="00AB64B5">
      <w:pPr>
        <w:jc w:val="right"/>
      </w:pPr>
      <w:proofErr w:type="spellStart"/>
      <w:r w:rsidRPr="00252FD1">
        <w:rPr>
          <w:bCs/>
        </w:rPr>
        <w:t>Bychkov</w:t>
      </w:r>
      <w:proofErr w:type="spellEnd"/>
      <w:r w:rsidRPr="00252FD1">
        <w:rPr>
          <w:bCs/>
        </w:rPr>
        <w:t xml:space="preserve"> </w:t>
      </w:r>
      <w:proofErr w:type="spellStart"/>
      <w:r w:rsidRPr="00252FD1">
        <w:rPr>
          <w:bCs/>
        </w:rPr>
        <w:t>Peter</w:t>
      </w:r>
      <w:proofErr w:type="spellEnd"/>
      <w:r w:rsidRPr="00252FD1">
        <w:rPr>
          <w:bCs/>
        </w:rPr>
        <w:t xml:space="preserve"> </w:t>
      </w:r>
      <w:proofErr w:type="spellStart"/>
      <w:r w:rsidRPr="00252FD1">
        <w:rPr>
          <w:bCs/>
        </w:rPr>
        <w:t>Alexandrovich</w:t>
      </w:r>
      <w:proofErr w:type="spellEnd"/>
    </w:p>
    <w:sectPr w:rsidR="00343AB7" w:rsidRPr="0025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528"/>
    <w:multiLevelType w:val="hybridMultilevel"/>
    <w:tmpl w:val="24C03F60"/>
    <w:lvl w:ilvl="0" w:tplc="119CE35E">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B7"/>
    <w:rsid w:val="00015697"/>
    <w:rsid w:val="00042E2C"/>
    <w:rsid w:val="00101EF3"/>
    <w:rsid w:val="001C0179"/>
    <w:rsid w:val="001E405A"/>
    <w:rsid w:val="00252FD1"/>
    <w:rsid w:val="002857D7"/>
    <w:rsid w:val="0031077B"/>
    <w:rsid w:val="00315EC3"/>
    <w:rsid w:val="00343AB7"/>
    <w:rsid w:val="003A2DD3"/>
    <w:rsid w:val="00402E47"/>
    <w:rsid w:val="00416607"/>
    <w:rsid w:val="00455BB6"/>
    <w:rsid w:val="00470EE5"/>
    <w:rsid w:val="005010F9"/>
    <w:rsid w:val="0058591C"/>
    <w:rsid w:val="006344EA"/>
    <w:rsid w:val="00651C13"/>
    <w:rsid w:val="00657B6F"/>
    <w:rsid w:val="006A79DD"/>
    <w:rsid w:val="006A7DFF"/>
    <w:rsid w:val="006B33EE"/>
    <w:rsid w:val="007D268B"/>
    <w:rsid w:val="007E2815"/>
    <w:rsid w:val="0080224D"/>
    <w:rsid w:val="00823B65"/>
    <w:rsid w:val="00884FA2"/>
    <w:rsid w:val="008964B0"/>
    <w:rsid w:val="009D3604"/>
    <w:rsid w:val="00A3117D"/>
    <w:rsid w:val="00A55A88"/>
    <w:rsid w:val="00A63689"/>
    <w:rsid w:val="00A64927"/>
    <w:rsid w:val="00AB64B5"/>
    <w:rsid w:val="00BE5F1B"/>
    <w:rsid w:val="00C30BCE"/>
    <w:rsid w:val="00CB1D18"/>
    <w:rsid w:val="00CF1634"/>
    <w:rsid w:val="00D471C4"/>
    <w:rsid w:val="00D6360C"/>
    <w:rsid w:val="00E90941"/>
    <w:rsid w:val="00E96385"/>
    <w:rsid w:val="00ED5E0B"/>
    <w:rsid w:val="00EE50D9"/>
    <w:rsid w:val="00F11A54"/>
    <w:rsid w:val="00F13BE8"/>
    <w:rsid w:val="00F572A2"/>
    <w:rsid w:val="00FB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9F918-EAFC-42B6-A5A6-3F1B73A5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B7"/>
    <w:rPr>
      <w:sz w:val="24"/>
      <w:szCs w:val="24"/>
    </w:rPr>
  </w:style>
  <w:style w:type="paragraph" w:styleId="1">
    <w:name w:val="heading 1"/>
    <w:basedOn w:val="a"/>
    <w:next w:val="a"/>
    <w:qFormat/>
    <w:rsid w:val="00343AB7"/>
    <w:pPr>
      <w:keepNext/>
      <w:ind w:firstLine="397"/>
      <w:jc w:val="center"/>
      <w:outlineLvl w:val="0"/>
    </w:pPr>
    <w:rPr>
      <w:rFonts w:ascii="Arial" w:hAnsi="Arial" w:cs="Arial"/>
      <w:b/>
      <w:bCs/>
      <w:i/>
      <w:iCs/>
      <w:sz w:val="22"/>
    </w:rPr>
  </w:style>
  <w:style w:type="paragraph" w:styleId="5">
    <w:name w:val="heading 5"/>
    <w:basedOn w:val="a"/>
    <w:next w:val="a"/>
    <w:link w:val="50"/>
    <w:semiHidden/>
    <w:unhideWhenUsed/>
    <w:qFormat/>
    <w:rsid w:val="00CB1D1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AB7"/>
    <w:pPr>
      <w:ind w:firstLine="397"/>
      <w:jc w:val="center"/>
    </w:pPr>
    <w:rPr>
      <w:b/>
      <w:bCs/>
    </w:rPr>
  </w:style>
  <w:style w:type="paragraph" w:styleId="a4">
    <w:name w:val="Body Text"/>
    <w:basedOn w:val="a"/>
    <w:rsid w:val="00343AB7"/>
    <w:pPr>
      <w:jc w:val="center"/>
    </w:pPr>
  </w:style>
  <w:style w:type="paragraph" w:styleId="2">
    <w:name w:val="Body Text 2"/>
    <w:basedOn w:val="a"/>
    <w:rsid w:val="00343AB7"/>
    <w:pPr>
      <w:jc w:val="both"/>
    </w:pPr>
  </w:style>
  <w:style w:type="paragraph" w:styleId="20">
    <w:name w:val="Body Text Indent 2"/>
    <w:basedOn w:val="a"/>
    <w:rsid w:val="00343AB7"/>
    <w:pPr>
      <w:ind w:firstLine="397"/>
      <w:jc w:val="both"/>
    </w:pPr>
    <w:rPr>
      <w:rFonts w:ascii="Arial" w:hAnsi="Arial" w:cs="Arial"/>
      <w:sz w:val="22"/>
      <w:szCs w:val="28"/>
    </w:rPr>
  </w:style>
  <w:style w:type="character" w:styleId="a5">
    <w:name w:val="Hyperlink"/>
    <w:rsid w:val="00343AB7"/>
    <w:rPr>
      <w:color w:val="0000FF"/>
      <w:u w:val="single"/>
    </w:rPr>
  </w:style>
  <w:style w:type="character" w:styleId="a6">
    <w:name w:val="Strong"/>
    <w:uiPriority w:val="22"/>
    <w:qFormat/>
    <w:rsid w:val="002857D7"/>
    <w:rPr>
      <w:b/>
      <w:bCs/>
    </w:rPr>
  </w:style>
  <w:style w:type="paragraph" w:styleId="a7">
    <w:name w:val="List Paragraph"/>
    <w:basedOn w:val="a"/>
    <w:uiPriority w:val="99"/>
    <w:qFormat/>
    <w:rsid w:val="007E2815"/>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semiHidden/>
    <w:rsid w:val="00CB1D1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Рамиз Элифханов</cp:lastModifiedBy>
  <cp:revision>2</cp:revision>
  <dcterms:created xsi:type="dcterms:W3CDTF">2018-05-23T14:23:00Z</dcterms:created>
  <dcterms:modified xsi:type="dcterms:W3CDTF">2018-05-23T14:23:00Z</dcterms:modified>
</cp:coreProperties>
</file>