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F3F" w:rsidRPr="002E5ADC" w:rsidRDefault="00A55F3F" w:rsidP="00A55F3F">
      <w:pPr>
        <w:spacing w:line="360" w:lineRule="auto"/>
        <w:rPr>
          <w:rFonts w:ascii="Times New Roman" w:hAnsi="Times New Roman" w:cs="Times New Roman"/>
          <w:b/>
          <w:sz w:val="28"/>
          <w:szCs w:val="28"/>
          <w:lang w:val="en-US"/>
        </w:rPr>
      </w:pPr>
    </w:p>
    <w:p w:rsidR="00A55F3F" w:rsidRPr="00D470A1" w:rsidRDefault="00A55F3F" w:rsidP="00A55F3F">
      <w:pPr>
        <w:spacing w:line="360" w:lineRule="auto"/>
        <w:rPr>
          <w:rFonts w:ascii="Times New Roman" w:hAnsi="Times New Roman" w:cs="Times New Roman"/>
          <w:b/>
          <w:sz w:val="28"/>
          <w:szCs w:val="28"/>
        </w:rPr>
      </w:pPr>
    </w:p>
    <w:p w:rsidR="00A55F3F" w:rsidRPr="00D470A1" w:rsidRDefault="00A55F3F" w:rsidP="00A55F3F">
      <w:pPr>
        <w:pStyle w:val="Default"/>
      </w:pPr>
    </w:p>
    <w:p w:rsidR="00A55F3F" w:rsidRPr="00D470A1" w:rsidRDefault="00A55F3F" w:rsidP="00A55F3F">
      <w:pPr>
        <w:spacing w:line="360" w:lineRule="auto"/>
        <w:jc w:val="center"/>
        <w:rPr>
          <w:rFonts w:ascii="Times New Roman" w:hAnsi="Times New Roman" w:cs="Times New Roman"/>
          <w:b/>
          <w:bCs/>
          <w:sz w:val="28"/>
          <w:szCs w:val="28"/>
        </w:rPr>
      </w:pPr>
      <w:r w:rsidRPr="00D470A1">
        <w:rPr>
          <w:rFonts w:ascii="Times New Roman" w:hAnsi="Times New Roman" w:cs="Times New Roman"/>
        </w:rPr>
        <w:t xml:space="preserve"> </w:t>
      </w:r>
      <w:r w:rsidRPr="00D470A1">
        <w:rPr>
          <w:rFonts w:ascii="Times New Roman" w:hAnsi="Times New Roman" w:cs="Times New Roman"/>
          <w:b/>
          <w:bCs/>
          <w:sz w:val="28"/>
          <w:szCs w:val="28"/>
        </w:rPr>
        <w:t>САНКТ-ПЕТЕРБУРГСКИЙ ГОСУДАРСТВЕННЫЙ УНИВЕРСИТЕТ</w:t>
      </w:r>
    </w:p>
    <w:p w:rsidR="00A55F3F" w:rsidRPr="00D470A1" w:rsidRDefault="00A55F3F" w:rsidP="00A55F3F">
      <w:pPr>
        <w:spacing w:line="360" w:lineRule="auto"/>
        <w:jc w:val="center"/>
        <w:rPr>
          <w:rFonts w:ascii="Times New Roman" w:hAnsi="Times New Roman" w:cs="Times New Roman"/>
          <w:b/>
          <w:bCs/>
          <w:i/>
          <w:sz w:val="28"/>
          <w:szCs w:val="28"/>
        </w:rPr>
      </w:pPr>
    </w:p>
    <w:p w:rsidR="00A55F3F" w:rsidRPr="00D470A1" w:rsidRDefault="00A55F3F" w:rsidP="00A55F3F">
      <w:pPr>
        <w:spacing w:line="360" w:lineRule="auto"/>
        <w:jc w:val="center"/>
        <w:rPr>
          <w:rFonts w:ascii="Times New Roman" w:hAnsi="Times New Roman" w:cs="Times New Roman"/>
          <w:b/>
          <w:i/>
          <w:sz w:val="28"/>
          <w:szCs w:val="28"/>
        </w:rPr>
      </w:pPr>
      <w:r w:rsidRPr="00D470A1">
        <w:rPr>
          <w:rFonts w:ascii="Times New Roman" w:hAnsi="Times New Roman" w:cs="Times New Roman"/>
          <w:b/>
          <w:bCs/>
          <w:i/>
          <w:sz w:val="28"/>
          <w:szCs w:val="28"/>
        </w:rPr>
        <w:t>ПРОБЛЕМЫ ТРАНСФОРМАЦИИ ПОЗДНЕАНТИЧНОГО МИРОВОЗЗРЕНИЯ В КОНТЕКСТЕ ИЗМЕНЕНИЙ ПОЛИТИЧЕСКИХ СТРУКТУР В ГАЛЛИИ: ГАЛЛО-РИМСКИЕ АВТОРЫ И «ГОТСКАЯ УГРОЗА» НА ЮГЕ ФРАНЦИИ</w:t>
      </w:r>
    </w:p>
    <w:p w:rsidR="00A55F3F" w:rsidRPr="00D470A1" w:rsidRDefault="00A55F3F" w:rsidP="00A55F3F">
      <w:pPr>
        <w:spacing w:line="240" w:lineRule="auto"/>
        <w:jc w:val="center"/>
        <w:rPr>
          <w:rFonts w:ascii="Times New Roman" w:hAnsi="Times New Roman" w:cs="Times New Roman"/>
          <w:sz w:val="28"/>
          <w:szCs w:val="28"/>
        </w:rPr>
      </w:pPr>
      <w:r w:rsidRPr="00D470A1">
        <w:rPr>
          <w:rFonts w:ascii="Times New Roman" w:hAnsi="Times New Roman" w:cs="Times New Roman"/>
          <w:sz w:val="28"/>
          <w:szCs w:val="28"/>
        </w:rPr>
        <w:t>Выпускная квалификационная работа</w:t>
      </w:r>
    </w:p>
    <w:p w:rsidR="00A55F3F" w:rsidRPr="00D470A1" w:rsidRDefault="00A55F3F" w:rsidP="00A55F3F">
      <w:pPr>
        <w:spacing w:line="240" w:lineRule="auto"/>
        <w:jc w:val="center"/>
        <w:rPr>
          <w:rFonts w:ascii="Times New Roman" w:hAnsi="Times New Roman" w:cs="Times New Roman"/>
          <w:sz w:val="28"/>
          <w:szCs w:val="28"/>
        </w:rPr>
      </w:pPr>
      <w:r w:rsidRPr="00D470A1">
        <w:rPr>
          <w:rFonts w:ascii="Times New Roman" w:hAnsi="Times New Roman" w:cs="Times New Roman"/>
          <w:sz w:val="28"/>
          <w:szCs w:val="28"/>
        </w:rPr>
        <w:t xml:space="preserve">по направлению подготовки 46.03.01 - </w:t>
      </w:r>
      <w:r w:rsidRPr="00D470A1">
        <w:rPr>
          <w:rFonts w:ascii="Times New Roman" w:hAnsi="Times New Roman" w:cs="Times New Roman"/>
          <w:i/>
          <w:sz w:val="28"/>
          <w:szCs w:val="28"/>
        </w:rPr>
        <w:t>История</w:t>
      </w:r>
    </w:p>
    <w:p w:rsidR="00A55F3F" w:rsidRPr="00D470A1" w:rsidRDefault="00A55F3F" w:rsidP="00A55F3F">
      <w:pPr>
        <w:spacing w:line="240" w:lineRule="auto"/>
        <w:jc w:val="center"/>
        <w:rPr>
          <w:rFonts w:ascii="Times New Roman" w:hAnsi="Times New Roman" w:cs="Times New Roman"/>
          <w:sz w:val="28"/>
          <w:szCs w:val="28"/>
        </w:rPr>
      </w:pPr>
      <w:r w:rsidRPr="00D470A1">
        <w:rPr>
          <w:rFonts w:ascii="Times New Roman" w:hAnsi="Times New Roman" w:cs="Times New Roman"/>
          <w:sz w:val="28"/>
          <w:szCs w:val="28"/>
        </w:rPr>
        <w:t xml:space="preserve">образовательная программа </w:t>
      </w:r>
      <w:proofErr w:type="spellStart"/>
      <w:r w:rsidRPr="00D470A1">
        <w:rPr>
          <w:rFonts w:ascii="Times New Roman" w:hAnsi="Times New Roman" w:cs="Times New Roman"/>
          <w:sz w:val="28"/>
          <w:szCs w:val="28"/>
        </w:rPr>
        <w:t>бакалавриата</w:t>
      </w:r>
      <w:proofErr w:type="spellEnd"/>
      <w:r w:rsidRPr="00D470A1">
        <w:rPr>
          <w:rFonts w:ascii="Times New Roman" w:hAnsi="Times New Roman" w:cs="Times New Roman"/>
          <w:sz w:val="28"/>
          <w:szCs w:val="28"/>
        </w:rPr>
        <w:t xml:space="preserve"> </w:t>
      </w:r>
      <w:r w:rsidRPr="00D470A1">
        <w:rPr>
          <w:rFonts w:ascii="Times New Roman" w:hAnsi="Times New Roman" w:cs="Times New Roman"/>
          <w:i/>
          <w:sz w:val="28"/>
          <w:szCs w:val="28"/>
        </w:rPr>
        <w:t>История</w:t>
      </w:r>
    </w:p>
    <w:p w:rsidR="00A55F3F" w:rsidRPr="00D470A1" w:rsidRDefault="00A55F3F" w:rsidP="00A55F3F">
      <w:pPr>
        <w:spacing w:line="240" w:lineRule="auto"/>
        <w:jc w:val="center"/>
        <w:rPr>
          <w:rFonts w:ascii="Times New Roman" w:hAnsi="Times New Roman" w:cs="Times New Roman"/>
          <w:i/>
          <w:sz w:val="28"/>
          <w:szCs w:val="28"/>
        </w:rPr>
      </w:pPr>
      <w:r w:rsidRPr="00D470A1">
        <w:rPr>
          <w:rFonts w:ascii="Times New Roman" w:hAnsi="Times New Roman" w:cs="Times New Roman"/>
          <w:sz w:val="28"/>
          <w:szCs w:val="28"/>
        </w:rPr>
        <w:t xml:space="preserve">профиль: </w:t>
      </w:r>
      <w:r w:rsidRPr="00D470A1">
        <w:rPr>
          <w:rFonts w:ascii="Times New Roman" w:hAnsi="Times New Roman" w:cs="Times New Roman"/>
          <w:i/>
          <w:sz w:val="28"/>
          <w:szCs w:val="28"/>
        </w:rPr>
        <w:t>Всеобщая история</w:t>
      </w:r>
    </w:p>
    <w:p w:rsidR="00D470A1" w:rsidRPr="00D470A1" w:rsidRDefault="00D470A1" w:rsidP="00A55F3F">
      <w:pPr>
        <w:spacing w:line="240" w:lineRule="auto"/>
        <w:jc w:val="center"/>
        <w:rPr>
          <w:rFonts w:ascii="Times New Roman" w:hAnsi="Times New Roman" w:cs="Times New Roman"/>
          <w:i/>
          <w:sz w:val="28"/>
          <w:szCs w:val="28"/>
        </w:rPr>
      </w:pPr>
    </w:p>
    <w:p w:rsidR="00D470A1" w:rsidRPr="00D470A1" w:rsidRDefault="00D470A1" w:rsidP="00D470A1">
      <w:pPr>
        <w:spacing w:line="240" w:lineRule="auto"/>
        <w:jc w:val="right"/>
        <w:rPr>
          <w:rFonts w:ascii="Times New Roman" w:hAnsi="Times New Roman" w:cs="Times New Roman"/>
          <w:sz w:val="28"/>
          <w:szCs w:val="28"/>
        </w:rPr>
      </w:pPr>
      <w:r w:rsidRPr="00D470A1">
        <w:rPr>
          <w:rFonts w:ascii="Times New Roman" w:hAnsi="Times New Roman" w:cs="Times New Roman"/>
          <w:sz w:val="28"/>
          <w:szCs w:val="28"/>
        </w:rPr>
        <w:t>Выполнил:</w:t>
      </w:r>
    </w:p>
    <w:p w:rsidR="00D470A1" w:rsidRPr="00D470A1" w:rsidRDefault="00D470A1" w:rsidP="00D470A1">
      <w:pPr>
        <w:spacing w:line="240" w:lineRule="auto"/>
        <w:jc w:val="right"/>
        <w:rPr>
          <w:rFonts w:ascii="Times New Roman" w:hAnsi="Times New Roman" w:cs="Times New Roman"/>
          <w:sz w:val="28"/>
          <w:szCs w:val="28"/>
        </w:rPr>
      </w:pPr>
      <w:r w:rsidRPr="00D470A1">
        <w:rPr>
          <w:rFonts w:ascii="Times New Roman" w:hAnsi="Times New Roman" w:cs="Times New Roman"/>
          <w:sz w:val="28"/>
          <w:szCs w:val="28"/>
        </w:rPr>
        <w:t>обучающийся 4 курса</w:t>
      </w:r>
    </w:p>
    <w:p w:rsidR="00D470A1" w:rsidRPr="00D470A1" w:rsidRDefault="00D470A1" w:rsidP="00D470A1">
      <w:pPr>
        <w:spacing w:line="240" w:lineRule="auto"/>
        <w:jc w:val="right"/>
        <w:rPr>
          <w:rFonts w:ascii="Times New Roman" w:hAnsi="Times New Roman" w:cs="Times New Roman"/>
          <w:sz w:val="28"/>
          <w:szCs w:val="28"/>
        </w:rPr>
      </w:pPr>
      <w:r w:rsidRPr="00D470A1">
        <w:rPr>
          <w:rFonts w:ascii="Times New Roman" w:hAnsi="Times New Roman" w:cs="Times New Roman"/>
          <w:sz w:val="28"/>
          <w:szCs w:val="28"/>
        </w:rPr>
        <w:t>Смирнов Владислав Андреевич</w:t>
      </w:r>
    </w:p>
    <w:p w:rsidR="00D470A1" w:rsidRPr="00D470A1" w:rsidRDefault="00D470A1" w:rsidP="00D470A1">
      <w:pPr>
        <w:spacing w:line="240" w:lineRule="auto"/>
        <w:jc w:val="right"/>
        <w:rPr>
          <w:rFonts w:ascii="Times New Roman" w:hAnsi="Times New Roman" w:cs="Times New Roman"/>
          <w:sz w:val="28"/>
          <w:szCs w:val="28"/>
        </w:rPr>
      </w:pPr>
    </w:p>
    <w:p w:rsidR="00D470A1" w:rsidRPr="00D470A1" w:rsidRDefault="00D470A1" w:rsidP="00D470A1">
      <w:pPr>
        <w:spacing w:line="240" w:lineRule="auto"/>
        <w:jc w:val="right"/>
        <w:rPr>
          <w:rFonts w:ascii="Times New Roman" w:hAnsi="Times New Roman" w:cs="Times New Roman"/>
          <w:sz w:val="28"/>
          <w:szCs w:val="28"/>
        </w:rPr>
      </w:pPr>
      <w:r w:rsidRPr="00D470A1">
        <w:rPr>
          <w:rFonts w:ascii="Times New Roman" w:hAnsi="Times New Roman" w:cs="Times New Roman"/>
          <w:sz w:val="28"/>
          <w:szCs w:val="28"/>
        </w:rPr>
        <w:t>Научный руководитель</w:t>
      </w:r>
    </w:p>
    <w:p w:rsidR="00D470A1" w:rsidRPr="00D470A1" w:rsidRDefault="00D470A1" w:rsidP="00D470A1">
      <w:pPr>
        <w:spacing w:line="240" w:lineRule="auto"/>
        <w:jc w:val="right"/>
        <w:rPr>
          <w:rFonts w:ascii="Times New Roman" w:hAnsi="Times New Roman" w:cs="Times New Roman"/>
          <w:sz w:val="28"/>
          <w:szCs w:val="28"/>
        </w:rPr>
      </w:pPr>
      <w:r w:rsidRPr="00D470A1">
        <w:rPr>
          <w:rFonts w:ascii="Times New Roman" w:hAnsi="Times New Roman" w:cs="Times New Roman"/>
          <w:sz w:val="28"/>
          <w:szCs w:val="28"/>
        </w:rPr>
        <w:t xml:space="preserve">кандидат исторических </w:t>
      </w:r>
      <w:proofErr w:type="spellStart"/>
      <w:r w:rsidRPr="00D470A1">
        <w:rPr>
          <w:rFonts w:ascii="Times New Roman" w:hAnsi="Times New Roman" w:cs="Times New Roman"/>
          <w:sz w:val="28"/>
          <w:szCs w:val="28"/>
        </w:rPr>
        <w:t>наув</w:t>
      </w:r>
      <w:proofErr w:type="spellEnd"/>
      <w:r w:rsidRPr="00D470A1">
        <w:rPr>
          <w:rFonts w:ascii="Times New Roman" w:hAnsi="Times New Roman" w:cs="Times New Roman"/>
          <w:sz w:val="28"/>
          <w:szCs w:val="28"/>
        </w:rPr>
        <w:t>, доцент</w:t>
      </w:r>
    </w:p>
    <w:p w:rsidR="00D470A1" w:rsidRDefault="00D470A1" w:rsidP="00D470A1">
      <w:pPr>
        <w:spacing w:line="240" w:lineRule="auto"/>
        <w:jc w:val="right"/>
        <w:rPr>
          <w:rFonts w:ascii="Times New Roman" w:hAnsi="Times New Roman" w:cs="Times New Roman"/>
          <w:sz w:val="28"/>
          <w:szCs w:val="28"/>
        </w:rPr>
      </w:pPr>
      <w:r w:rsidRPr="00D470A1">
        <w:rPr>
          <w:rFonts w:ascii="Times New Roman" w:hAnsi="Times New Roman" w:cs="Times New Roman"/>
          <w:sz w:val="28"/>
          <w:szCs w:val="28"/>
        </w:rPr>
        <w:t>Старостин Дмитрий Николаевич</w:t>
      </w:r>
    </w:p>
    <w:p w:rsidR="00D470A1" w:rsidRDefault="00D470A1" w:rsidP="00D470A1">
      <w:pPr>
        <w:spacing w:line="240" w:lineRule="auto"/>
        <w:jc w:val="right"/>
        <w:rPr>
          <w:rFonts w:ascii="Times New Roman" w:hAnsi="Times New Roman" w:cs="Times New Roman"/>
          <w:sz w:val="28"/>
          <w:szCs w:val="28"/>
        </w:rPr>
      </w:pPr>
    </w:p>
    <w:p w:rsidR="00D470A1" w:rsidRDefault="00D470A1" w:rsidP="00D470A1">
      <w:pPr>
        <w:spacing w:line="240" w:lineRule="auto"/>
        <w:jc w:val="right"/>
        <w:rPr>
          <w:rFonts w:ascii="Times New Roman" w:hAnsi="Times New Roman" w:cs="Times New Roman"/>
          <w:sz w:val="28"/>
          <w:szCs w:val="28"/>
        </w:rPr>
      </w:pPr>
    </w:p>
    <w:p w:rsidR="00D470A1" w:rsidRDefault="00D470A1" w:rsidP="00D470A1">
      <w:pPr>
        <w:spacing w:line="240" w:lineRule="auto"/>
        <w:jc w:val="right"/>
        <w:rPr>
          <w:rFonts w:ascii="Times New Roman" w:hAnsi="Times New Roman" w:cs="Times New Roman"/>
          <w:sz w:val="28"/>
          <w:szCs w:val="28"/>
        </w:rPr>
      </w:pPr>
    </w:p>
    <w:p w:rsidR="00D470A1" w:rsidRDefault="00D470A1" w:rsidP="00D470A1">
      <w:pPr>
        <w:spacing w:line="240" w:lineRule="auto"/>
        <w:jc w:val="right"/>
        <w:rPr>
          <w:rFonts w:ascii="Times New Roman" w:hAnsi="Times New Roman" w:cs="Times New Roman"/>
          <w:sz w:val="28"/>
          <w:szCs w:val="28"/>
        </w:rPr>
      </w:pPr>
    </w:p>
    <w:p w:rsidR="00D470A1" w:rsidRDefault="00D470A1" w:rsidP="00D470A1">
      <w:pPr>
        <w:spacing w:line="240" w:lineRule="auto"/>
        <w:jc w:val="right"/>
        <w:rPr>
          <w:rFonts w:ascii="Times New Roman" w:hAnsi="Times New Roman" w:cs="Times New Roman"/>
          <w:sz w:val="28"/>
          <w:szCs w:val="28"/>
        </w:rPr>
      </w:pPr>
    </w:p>
    <w:p w:rsidR="00D470A1" w:rsidRDefault="00D470A1" w:rsidP="00D470A1">
      <w:pPr>
        <w:spacing w:line="240" w:lineRule="auto"/>
        <w:jc w:val="right"/>
        <w:rPr>
          <w:rFonts w:ascii="Times New Roman" w:hAnsi="Times New Roman" w:cs="Times New Roman"/>
          <w:sz w:val="28"/>
          <w:szCs w:val="28"/>
        </w:rPr>
      </w:pPr>
    </w:p>
    <w:p w:rsidR="00D470A1" w:rsidRDefault="00D470A1" w:rsidP="00D470A1">
      <w:pPr>
        <w:spacing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527494" w:rsidRDefault="00D470A1" w:rsidP="00062F0F">
      <w:pPr>
        <w:spacing w:line="240" w:lineRule="auto"/>
        <w:jc w:val="center"/>
        <w:rPr>
          <w:rFonts w:ascii="Times New Roman" w:hAnsi="Times New Roman" w:cs="Times New Roman"/>
          <w:sz w:val="28"/>
          <w:szCs w:val="28"/>
        </w:rPr>
      </w:pPr>
      <w:r>
        <w:rPr>
          <w:rFonts w:ascii="Times New Roman" w:hAnsi="Times New Roman" w:cs="Times New Roman"/>
          <w:sz w:val="28"/>
          <w:szCs w:val="28"/>
        </w:rPr>
        <w:t>2018</w:t>
      </w:r>
    </w:p>
    <w:p w:rsidR="00062F0F" w:rsidRDefault="00062F0F" w:rsidP="00062F0F">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062F0F" w:rsidRDefault="00062F0F" w:rsidP="00062F0F">
      <w:pPr>
        <w:jc w:val="center"/>
        <w:rPr>
          <w:rFonts w:ascii="Times New Roman" w:hAnsi="Times New Roman" w:cs="Times New Roman"/>
          <w:b/>
          <w:sz w:val="28"/>
          <w:szCs w:val="28"/>
        </w:rPr>
      </w:pPr>
    </w:p>
    <w:p w:rsidR="00062F0F" w:rsidRDefault="00062F0F" w:rsidP="00062F0F">
      <w:pPr>
        <w:jc w:val="both"/>
        <w:rPr>
          <w:rFonts w:ascii="Times New Roman" w:hAnsi="Times New Roman" w:cs="Times New Roman"/>
          <w:sz w:val="28"/>
          <w:szCs w:val="28"/>
        </w:rPr>
      </w:pPr>
      <w:r>
        <w:rPr>
          <w:rFonts w:ascii="Times New Roman" w:hAnsi="Times New Roman" w:cs="Times New Roman"/>
          <w:sz w:val="28"/>
          <w:szCs w:val="28"/>
        </w:rPr>
        <w:t xml:space="preserve">Введение………………………………………………………………………...…3 </w:t>
      </w:r>
    </w:p>
    <w:p w:rsidR="00062F0F" w:rsidRDefault="00062F0F" w:rsidP="00062F0F">
      <w:pPr>
        <w:jc w:val="both"/>
        <w:rPr>
          <w:rFonts w:ascii="Times New Roman" w:hAnsi="Times New Roman" w:cs="Times New Roman"/>
          <w:sz w:val="28"/>
          <w:szCs w:val="28"/>
        </w:rPr>
      </w:pPr>
    </w:p>
    <w:p w:rsidR="00062F0F" w:rsidRDefault="00062F0F" w:rsidP="00062F0F">
      <w:pPr>
        <w:jc w:val="both"/>
        <w:rPr>
          <w:rFonts w:ascii="Times New Roman" w:hAnsi="Times New Roman" w:cs="Times New Roman"/>
          <w:sz w:val="28"/>
          <w:szCs w:val="28"/>
        </w:rPr>
      </w:pPr>
      <w:r>
        <w:rPr>
          <w:rFonts w:ascii="Times New Roman" w:hAnsi="Times New Roman" w:cs="Times New Roman"/>
          <w:sz w:val="28"/>
          <w:szCs w:val="28"/>
        </w:rPr>
        <w:t>Глава 1. Галльский аристократ переходной эпохи</w:t>
      </w:r>
    </w:p>
    <w:p w:rsidR="00062F0F" w:rsidRDefault="00062F0F" w:rsidP="00062F0F">
      <w:pPr>
        <w:jc w:val="both"/>
        <w:rPr>
          <w:rFonts w:ascii="Times New Roman" w:hAnsi="Times New Roman" w:cs="Times New Roman"/>
          <w:sz w:val="28"/>
          <w:szCs w:val="28"/>
        </w:rPr>
      </w:pPr>
      <w:r>
        <w:rPr>
          <w:rFonts w:ascii="Times New Roman" w:hAnsi="Times New Roman" w:cs="Times New Roman"/>
          <w:sz w:val="28"/>
          <w:szCs w:val="28"/>
        </w:rPr>
        <w:t xml:space="preserve">1.1 </w:t>
      </w:r>
      <w:r w:rsidRPr="00A80560">
        <w:rPr>
          <w:rFonts w:ascii="Times New Roman" w:hAnsi="Times New Roman" w:cs="Times New Roman"/>
          <w:sz w:val="28"/>
          <w:szCs w:val="28"/>
        </w:rPr>
        <w:t>Проблемы культурной самоидентификации в позднеантичной Западно-Римской империи</w:t>
      </w:r>
      <w:r>
        <w:rPr>
          <w:rFonts w:ascii="Times New Roman" w:hAnsi="Times New Roman" w:cs="Times New Roman"/>
          <w:sz w:val="28"/>
          <w:szCs w:val="28"/>
        </w:rPr>
        <w:t>…………………………………………………………………7</w:t>
      </w:r>
    </w:p>
    <w:p w:rsidR="00062F0F" w:rsidRDefault="00062F0F" w:rsidP="00062F0F">
      <w:pPr>
        <w:jc w:val="both"/>
        <w:rPr>
          <w:rFonts w:ascii="Times New Roman" w:hAnsi="Times New Roman" w:cs="Times New Roman"/>
          <w:sz w:val="28"/>
          <w:szCs w:val="28"/>
        </w:rPr>
      </w:pPr>
      <w:r>
        <w:rPr>
          <w:rFonts w:ascii="Times New Roman" w:hAnsi="Times New Roman" w:cs="Times New Roman"/>
          <w:sz w:val="28"/>
          <w:szCs w:val="28"/>
        </w:rPr>
        <w:t>1.2</w:t>
      </w:r>
      <w:r w:rsidRPr="00A80560">
        <w:t xml:space="preserve"> </w:t>
      </w:r>
      <w:r w:rsidRPr="00A80560">
        <w:rPr>
          <w:rFonts w:ascii="Times New Roman" w:hAnsi="Times New Roman" w:cs="Times New Roman"/>
          <w:sz w:val="28"/>
          <w:szCs w:val="28"/>
        </w:rPr>
        <w:t xml:space="preserve">Контекст жизни </w:t>
      </w:r>
      <w:proofErr w:type="spellStart"/>
      <w:r w:rsidRPr="00A80560">
        <w:rPr>
          <w:rFonts w:ascii="Times New Roman" w:hAnsi="Times New Roman" w:cs="Times New Roman"/>
          <w:sz w:val="28"/>
          <w:szCs w:val="28"/>
        </w:rPr>
        <w:t>Сидония</w:t>
      </w:r>
      <w:proofErr w:type="spellEnd"/>
      <w:r w:rsidRPr="00A80560">
        <w:rPr>
          <w:rFonts w:ascii="Times New Roman" w:hAnsi="Times New Roman" w:cs="Times New Roman"/>
          <w:sz w:val="28"/>
          <w:szCs w:val="28"/>
        </w:rPr>
        <w:t xml:space="preserve">, </w:t>
      </w:r>
      <w:proofErr w:type="spellStart"/>
      <w:r w:rsidRPr="00A80560">
        <w:rPr>
          <w:rFonts w:ascii="Times New Roman" w:hAnsi="Times New Roman" w:cs="Times New Roman"/>
          <w:sz w:val="28"/>
          <w:szCs w:val="28"/>
        </w:rPr>
        <w:t>позднеримская</w:t>
      </w:r>
      <w:proofErr w:type="spellEnd"/>
      <w:r w:rsidRPr="00A80560">
        <w:rPr>
          <w:rFonts w:ascii="Times New Roman" w:hAnsi="Times New Roman" w:cs="Times New Roman"/>
          <w:sz w:val="28"/>
          <w:szCs w:val="28"/>
        </w:rPr>
        <w:t xml:space="preserve"> Галлия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9</w:t>
      </w:r>
    </w:p>
    <w:p w:rsidR="00062F0F" w:rsidRDefault="00062F0F" w:rsidP="00062F0F">
      <w:pPr>
        <w:jc w:val="both"/>
        <w:rPr>
          <w:rFonts w:ascii="Times New Roman" w:hAnsi="Times New Roman" w:cs="Times New Roman"/>
          <w:sz w:val="28"/>
          <w:szCs w:val="28"/>
        </w:rPr>
      </w:pPr>
      <w:r>
        <w:rPr>
          <w:rFonts w:ascii="Times New Roman" w:hAnsi="Times New Roman" w:cs="Times New Roman"/>
          <w:sz w:val="28"/>
          <w:szCs w:val="28"/>
        </w:rPr>
        <w:t>1.3</w:t>
      </w:r>
      <w:r w:rsidRPr="00A80560">
        <w:t xml:space="preserve"> </w:t>
      </w:r>
      <w:proofErr w:type="spellStart"/>
      <w:r w:rsidRPr="00A80560">
        <w:rPr>
          <w:rFonts w:ascii="Times New Roman" w:hAnsi="Times New Roman" w:cs="Times New Roman"/>
          <w:sz w:val="28"/>
          <w:szCs w:val="28"/>
        </w:rPr>
        <w:t>Сидоний</w:t>
      </w:r>
      <w:proofErr w:type="spellEnd"/>
      <w:r w:rsidRPr="00A80560">
        <w:rPr>
          <w:rFonts w:ascii="Times New Roman" w:hAnsi="Times New Roman" w:cs="Times New Roman"/>
          <w:sz w:val="28"/>
          <w:szCs w:val="28"/>
        </w:rPr>
        <w:t xml:space="preserve"> и Рим</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17</w:t>
      </w:r>
    </w:p>
    <w:p w:rsidR="00062F0F" w:rsidRDefault="00062F0F" w:rsidP="00062F0F">
      <w:pPr>
        <w:jc w:val="both"/>
        <w:rPr>
          <w:rFonts w:ascii="Times New Roman" w:hAnsi="Times New Roman" w:cs="Times New Roman"/>
          <w:sz w:val="28"/>
          <w:szCs w:val="28"/>
        </w:rPr>
      </w:pPr>
      <w:r>
        <w:rPr>
          <w:rFonts w:ascii="Times New Roman" w:hAnsi="Times New Roman" w:cs="Times New Roman"/>
          <w:sz w:val="28"/>
          <w:szCs w:val="28"/>
        </w:rPr>
        <w:t>1.4 Готы как местная проблема…………………………………………………20</w:t>
      </w:r>
    </w:p>
    <w:p w:rsidR="00062F0F" w:rsidRDefault="00062F0F" w:rsidP="00062F0F">
      <w:pPr>
        <w:jc w:val="both"/>
        <w:rPr>
          <w:rFonts w:ascii="Times New Roman" w:hAnsi="Times New Roman" w:cs="Times New Roman"/>
          <w:sz w:val="28"/>
          <w:szCs w:val="28"/>
        </w:rPr>
      </w:pPr>
    </w:p>
    <w:p w:rsidR="00062F0F" w:rsidRDefault="00062F0F" w:rsidP="00062F0F">
      <w:pPr>
        <w:jc w:val="both"/>
        <w:rPr>
          <w:rFonts w:ascii="Times New Roman" w:hAnsi="Times New Roman" w:cs="Times New Roman"/>
          <w:sz w:val="28"/>
          <w:szCs w:val="28"/>
        </w:rPr>
      </w:pPr>
      <w:r>
        <w:rPr>
          <w:rFonts w:ascii="Times New Roman" w:hAnsi="Times New Roman" w:cs="Times New Roman"/>
          <w:sz w:val="28"/>
          <w:szCs w:val="28"/>
        </w:rPr>
        <w:t>Глава 2. Проблемы формирования вестготского королевства</w:t>
      </w:r>
    </w:p>
    <w:p w:rsidR="00062F0F" w:rsidRDefault="00062F0F" w:rsidP="00062F0F">
      <w:pPr>
        <w:jc w:val="both"/>
        <w:rPr>
          <w:rFonts w:ascii="Times New Roman" w:hAnsi="Times New Roman" w:cs="Times New Roman"/>
          <w:sz w:val="28"/>
          <w:szCs w:val="28"/>
        </w:rPr>
      </w:pPr>
      <w:r>
        <w:rPr>
          <w:rFonts w:ascii="Times New Roman" w:hAnsi="Times New Roman" w:cs="Times New Roman"/>
          <w:sz w:val="28"/>
          <w:szCs w:val="28"/>
        </w:rPr>
        <w:t>2.1 Путь в Испанию………………………………………………………………25</w:t>
      </w:r>
    </w:p>
    <w:p w:rsidR="00062F0F" w:rsidRDefault="00062F0F" w:rsidP="00062F0F">
      <w:pPr>
        <w:jc w:val="both"/>
        <w:rPr>
          <w:rFonts w:ascii="Times New Roman" w:hAnsi="Times New Roman" w:cs="Times New Roman"/>
          <w:sz w:val="28"/>
          <w:szCs w:val="28"/>
        </w:rPr>
      </w:pPr>
      <w:r>
        <w:rPr>
          <w:rFonts w:ascii="Times New Roman" w:hAnsi="Times New Roman" w:cs="Times New Roman"/>
          <w:sz w:val="28"/>
          <w:szCs w:val="28"/>
        </w:rPr>
        <w:t xml:space="preserve">2.2 </w:t>
      </w:r>
      <w:r w:rsidRPr="00A80560">
        <w:rPr>
          <w:rFonts w:ascii="Times New Roman" w:hAnsi="Times New Roman" w:cs="Times New Roman"/>
          <w:sz w:val="28"/>
          <w:szCs w:val="28"/>
        </w:rPr>
        <w:t>Капитуляция ли и Испанские походы готов</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.27</w:t>
      </w:r>
    </w:p>
    <w:p w:rsidR="00062F0F" w:rsidRDefault="00062F0F" w:rsidP="00062F0F">
      <w:pPr>
        <w:jc w:val="both"/>
        <w:rPr>
          <w:rFonts w:ascii="Times New Roman" w:hAnsi="Times New Roman" w:cs="Times New Roman"/>
          <w:sz w:val="28"/>
          <w:szCs w:val="28"/>
        </w:rPr>
      </w:pPr>
      <w:r>
        <w:rPr>
          <w:rFonts w:ascii="Times New Roman" w:hAnsi="Times New Roman" w:cs="Times New Roman"/>
          <w:sz w:val="28"/>
          <w:szCs w:val="28"/>
        </w:rPr>
        <w:t xml:space="preserve">2.3 </w:t>
      </w:r>
      <w:r w:rsidRPr="00A80560">
        <w:rPr>
          <w:rFonts w:ascii="Times New Roman" w:hAnsi="Times New Roman" w:cs="Times New Roman"/>
          <w:sz w:val="28"/>
          <w:szCs w:val="28"/>
        </w:rPr>
        <w:t>Обстоятельства прекращения испанских походов вестготов</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.30</w:t>
      </w:r>
    </w:p>
    <w:p w:rsidR="00062F0F" w:rsidRDefault="00062F0F" w:rsidP="00062F0F">
      <w:pPr>
        <w:jc w:val="both"/>
        <w:rPr>
          <w:rFonts w:ascii="Times New Roman" w:hAnsi="Times New Roman" w:cs="Times New Roman"/>
          <w:sz w:val="28"/>
          <w:szCs w:val="28"/>
        </w:rPr>
      </w:pPr>
      <w:r w:rsidRPr="00A80560">
        <w:rPr>
          <w:rFonts w:ascii="Times New Roman" w:hAnsi="Times New Roman" w:cs="Times New Roman"/>
          <w:sz w:val="28"/>
          <w:szCs w:val="28"/>
        </w:rPr>
        <w:t xml:space="preserve">2.4 </w:t>
      </w:r>
      <w:proofErr w:type="spellStart"/>
      <w:r w:rsidRPr="00A80560">
        <w:rPr>
          <w:rFonts w:ascii="Times New Roman" w:hAnsi="Times New Roman" w:cs="Times New Roman"/>
          <w:sz w:val="28"/>
          <w:szCs w:val="28"/>
        </w:rPr>
        <w:t>Теодорих</w:t>
      </w:r>
      <w:proofErr w:type="spellEnd"/>
      <w:r w:rsidRPr="00A80560">
        <w:rPr>
          <w:rFonts w:ascii="Times New Roman" w:hAnsi="Times New Roman" w:cs="Times New Roman"/>
          <w:sz w:val="28"/>
          <w:szCs w:val="28"/>
        </w:rPr>
        <w:t xml:space="preserve"> I. Агрессия нового короля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.35</w:t>
      </w:r>
    </w:p>
    <w:p w:rsidR="00062F0F" w:rsidRDefault="00062F0F" w:rsidP="00062F0F">
      <w:pPr>
        <w:jc w:val="both"/>
        <w:rPr>
          <w:rFonts w:ascii="Times New Roman" w:hAnsi="Times New Roman" w:cs="Times New Roman"/>
          <w:sz w:val="28"/>
          <w:szCs w:val="28"/>
        </w:rPr>
      </w:pPr>
      <w:r w:rsidRPr="00A80560">
        <w:rPr>
          <w:rFonts w:ascii="Times New Roman" w:hAnsi="Times New Roman" w:cs="Times New Roman"/>
          <w:sz w:val="28"/>
          <w:szCs w:val="28"/>
        </w:rPr>
        <w:t>2.5 Подробности заключения договоренностей с римлянами</w:t>
      </w:r>
      <w:bookmarkStart w:id="0" w:name="_GoBack"/>
      <w:bookmarkEnd w:id="0"/>
      <w:r>
        <w:rPr>
          <w:rFonts w:ascii="Times New Roman" w:hAnsi="Times New Roman" w:cs="Times New Roman"/>
          <w:sz w:val="28"/>
          <w:szCs w:val="28"/>
        </w:rPr>
        <w:t>………………...38</w:t>
      </w:r>
    </w:p>
    <w:p w:rsidR="00062F0F" w:rsidRDefault="00062F0F" w:rsidP="00062F0F">
      <w:pPr>
        <w:jc w:val="both"/>
        <w:rPr>
          <w:rFonts w:ascii="Times New Roman" w:hAnsi="Times New Roman" w:cs="Times New Roman"/>
          <w:sz w:val="28"/>
          <w:szCs w:val="28"/>
        </w:rPr>
      </w:pPr>
      <w:r w:rsidRPr="00A80560">
        <w:rPr>
          <w:rFonts w:ascii="Times New Roman" w:hAnsi="Times New Roman" w:cs="Times New Roman"/>
          <w:sz w:val="28"/>
          <w:szCs w:val="28"/>
        </w:rPr>
        <w:t>2.6 Готы на службе империи</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40</w:t>
      </w:r>
    </w:p>
    <w:p w:rsidR="00062F0F" w:rsidRDefault="00062F0F" w:rsidP="00062F0F">
      <w:pPr>
        <w:jc w:val="both"/>
        <w:rPr>
          <w:rFonts w:ascii="Times New Roman" w:hAnsi="Times New Roman" w:cs="Times New Roman"/>
          <w:sz w:val="28"/>
          <w:szCs w:val="28"/>
        </w:rPr>
      </w:pPr>
      <w:r w:rsidRPr="00A80560">
        <w:rPr>
          <w:rFonts w:ascii="Times New Roman" w:hAnsi="Times New Roman" w:cs="Times New Roman"/>
          <w:sz w:val="28"/>
          <w:szCs w:val="28"/>
        </w:rPr>
        <w:t xml:space="preserve">2.7 Новая военно-политическая линия </w:t>
      </w:r>
      <w:proofErr w:type="spellStart"/>
      <w:r w:rsidRPr="00A80560">
        <w:rPr>
          <w:rFonts w:ascii="Times New Roman" w:hAnsi="Times New Roman" w:cs="Times New Roman"/>
          <w:sz w:val="28"/>
          <w:szCs w:val="28"/>
        </w:rPr>
        <w:t>Теодориха</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.42</w:t>
      </w:r>
    </w:p>
    <w:p w:rsidR="00062F0F" w:rsidRDefault="00062F0F" w:rsidP="00062F0F">
      <w:pPr>
        <w:jc w:val="both"/>
        <w:rPr>
          <w:rFonts w:ascii="Times New Roman" w:hAnsi="Times New Roman" w:cs="Times New Roman"/>
          <w:sz w:val="28"/>
          <w:szCs w:val="28"/>
        </w:rPr>
      </w:pPr>
      <w:r w:rsidRPr="00A80560">
        <w:rPr>
          <w:rFonts w:ascii="Times New Roman" w:hAnsi="Times New Roman" w:cs="Times New Roman"/>
          <w:sz w:val="28"/>
          <w:szCs w:val="28"/>
        </w:rPr>
        <w:t>2.8 Наращивание автономии</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47</w:t>
      </w:r>
    </w:p>
    <w:p w:rsidR="00062F0F" w:rsidRDefault="00062F0F" w:rsidP="00062F0F">
      <w:pPr>
        <w:jc w:val="both"/>
        <w:rPr>
          <w:rFonts w:ascii="Times New Roman" w:hAnsi="Times New Roman" w:cs="Times New Roman"/>
          <w:sz w:val="28"/>
          <w:szCs w:val="28"/>
        </w:rPr>
      </w:pPr>
      <w:r w:rsidRPr="00A80560">
        <w:rPr>
          <w:rFonts w:ascii="Times New Roman" w:hAnsi="Times New Roman" w:cs="Times New Roman"/>
          <w:sz w:val="28"/>
          <w:szCs w:val="28"/>
        </w:rPr>
        <w:t>2.</w:t>
      </w:r>
      <w:r>
        <w:rPr>
          <w:rFonts w:ascii="Times New Roman" w:hAnsi="Times New Roman" w:cs="Times New Roman"/>
          <w:sz w:val="28"/>
          <w:szCs w:val="28"/>
        </w:rPr>
        <w:t>9</w:t>
      </w:r>
      <w:r w:rsidRPr="00A80560">
        <w:rPr>
          <w:rFonts w:ascii="Times New Roman" w:hAnsi="Times New Roman" w:cs="Times New Roman"/>
          <w:sz w:val="28"/>
          <w:szCs w:val="28"/>
        </w:rPr>
        <w:t xml:space="preserve"> Битва на </w:t>
      </w:r>
      <w:proofErr w:type="spellStart"/>
      <w:r w:rsidRPr="00A80560">
        <w:rPr>
          <w:rFonts w:ascii="Times New Roman" w:hAnsi="Times New Roman" w:cs="Times New Roman"/>
          <w:sz w:val="28"/>
          <w:szCs w:val="28"/>
        </w:rPr>
        <w:t>Каталаунских</w:t>
      </w:r>
      <w:proofErr w:type="spellEnd"/>
      <w:r w:rsidRPr="00A80560">
        <w:rPr>
          <w:rFonts w:ascii="Times New Roman" w:hAnsi="Times New Roman" w:cs="Times New Roman"/>
          <w:sz w:val="28"/>
          <w:szCs w:val="28"/>
        </w:rPr>
        <w:t xml:space="preserve"> полях</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….49</w:t>
      </w:r>
    </w:p>
    <w:p w:rsidR="00062F0F" w:rsidRDefault="00062F0F" w:rsidP="00062F0F">
      <w:pPr>
        <w:jc w:val="both"/>
        <w:rPr>
          <w:rFonts w:ascii="Times New Roman" w:hAnsi="Times New Roman" w:cs="Times New Roman"/>
          <w:sz w:val="28"/>
          <w:szCs w:val="28"/>
        </w:rPr>
      </w:pPr>
      <w:r w:rsidRPr="00A80560">
        <w:rPr>
          <w:rFonts w:ascii="Times New Roman" w:hAnsi="Times New Roman" w:cs="Times New Roman"/>
          <w:sz w:val="28"/>
          <w:szCs w:val="28"/>
        </w:rPr>
        <w:t xml:space="preserve">2.10 Реакция </w:t>
      </w:r>
      <w:proofErr w:type="spellStart"/>
      <w:r w:rsidRPr="00A80560">
        <w:rPr>
          <w:rFonts w:ascii="Times New Roman" w:hAnsi="Times New Roman" w:cs="Times New Roman"/>
          <w:sz w:val="28"/>
          <w:szCs w:val="28"/>
        </w:rPr>
        <w:t>Сидония</w:t>
      </w:r>
      <w:proofErr w:type="spellEnd"/>
      <w:r w:rsidRPr="00A80560">
        <w:rPr>
          <w:rFonts w:ascii="Times New Roman" w:hAnsi="Times New Roman" w:cs="Times New Roman"/>
          <w:sz w:val="28"/>
          <w:szCs w:val="28"/>
        </w:rPr>
        <w:t xml:space="preserve"> на новую политическую конъюнктуру</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.51</w:t>
      </w:r>
    </w:p>
    <w:p w:rsidR="00062F0F" w:rsidRDefault="00062F0F" w:rsidP="00062F0F">
      <w:pPr>
        <w:jc w:val="both"/>
        <w:rPr>
          <w:rFonts w:ascii="Times New Roman" w:hAnsi="Times New Roman" w:cs="Times New Roman"/>
          <w:sz w:val="28"/>
          <w:szCs w:val="28"/>
        </w:rPr>
      </w:pPr>
      <w:r w:rsidRPr="00A80560">
        <w:rPr>
          <w:rFonts w:ascii="Times New Roman" w:hAnsi="Times New Roman" w:cs="Times New Roman"/>
          <w:sz w:val="28"/>
          <w:szCs w:val="28"/>
        </w:rPr>
        <w:t>2.11 Проблемы трансформации общественного сознания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55</w:t>
      </w:r>
    </w:p>
    <w:p w:rsidR="00062F0F" w:rsidRDefault="00062F0F" w:rsidP="00062F0F">
      <w:pPr>
        <w:jc w:val="both"/>
        <w:rPr>
          <w:rFonts w:ascii="Times New Roman" w:hAnsi="Times New Roman" w:cs="Times New Roman"/>
          <w:sz w:val="28"/>
          <w:szCs w:val="28"/>
        </w:rPr>
      </w:pPr>
    </w:p>
    <w:p w:rsidR="00062F0F" w:rsidRDefault="00062F0F" w:rsidP="00062F0F">
      <w:pPr>
        <w:jc w:val="both"/>
        <w:rPr>
          <w:rFonts w:ascii="Times New Roman" w:hAnsi="Times New Roman" w:cs="Times New Roman"/>
          <w:sz w:val="28"/>
          <w:szCs w:val="28"/>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59</w:t>
      </w:r>
    </w:p>
    <w:p w:rsidR="00062F0F" w:rsidRDefault="00062F0F" w:rsidP="00062F0F">
      <w:pPr>
        <w:jc w:val="both"/>
        <w:rPr>
          <w:rFonts w:ascii="Times New Roman" w:hAnsi="Times New Roman" w:cs="Times New Roman"/>
          <w:sz w:val="28"/>
          <w:szCs w:val="28"/>
        </w:rPr>
      </w:pPr>
    </w:p>
    <w:p w:rsidR="00062F0F" w:rsidRDefault="00062F0F" w:rsidP="00062F0F">
      <w:pPr>
        <w:jc w:val="both"/>
        <w:rPr>
          <w:rFonts w:ascii="Times New Roman" w:hAnsi="Times New Roman" w:cs="Times New Roman"/>
          <w:sz w:val="28"/>
          <w:szCs w:val="28"/>
        </w:rPr>
      </w:pPr>
      <w:r>
        <w:rPr>
          <w:rFonts w:ascii="Times New Roman" w:hAnsi="Times New Roman" w:cs="Times New Roman"/>
          <w:sz w:val="28"/>
          <w:szCs w:val="28"/>
        </w:rPr>
        <w:t xml:space="preserve">Список источников </w:t>
      </w:r>
      <w:r w:rsidR="00F31968">
        <w:rPr>
          <w:rFonts w:ascii="Times New Roman" w:hAnsi="Times New Roman" w:cs="Times New Roman"/>
          <w:sz w:val="28"/>
          <w:szCs w:val="28"/>
        </w:rPr>
        <w:t>и литературы………………………………………………62</w:t>
      </w:r>
    </w:p>
    <w:p w:rsidR="00062F0F" w:rsidRDefault="00062F0F" w:rsidP="00062F0F">
      <w:pPr>
        <w:spacing w:line="360" w:lineRule="auto"/>
        <w:rPr>
          <w:rFonts w:ascii="Times New Roman" w:hAnsi="Times New Roman" w:cs="Times New Roman"/>
          <w:b/>
          <w:sz w:val="28"/>
          <w:szCs w:val="28"/>
        </w:rPr>
      </w:pPr>
    </w:p>
    <w:p w:rsidR="0090075B" w:rsidRDefault="0090075B" w:rsidP="00062F0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90075B" w:rsidRPr="004337F3" w:rsidRDefault="0090075B" w:rsidP="0090075B">
      <w:pPr>
        <w:spacing w:line="360" w:lineRule="auto"/>
        <w:jc w:val="center"/>
        <w:rPr>
          <w:rFonts w:ascii="Times New Roman" w:hAnsi="Times New Roman" w:cs="Times New Roman"/>
          <w:b/>
          <w:sz w:val="28"/>
          <w:szCs w:val="28"/>
        </w:rPr>
      </w:pPr>
    </w:p>
    <w:p w:rsidR="0090075B" w:rsidRDefault="0090075B" w:rsidP="0090075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Переломные эпохи всегда вызывали особый интерес исследователей различных гуманитарных областей. В особенности история цивилизационного перехода от античности к средневековью, центральным событием которой стало падение Римской империи и образование варварских королевств. Может показаться, что эта тема изучена вполне, но в ней все еще много нерешенных вопросов и неизученных вех. Анализ формирования вестготского королевства усложняется неточностью, подчас скудостью и ангажированностью источников, а вопрос </w:t>
      </w:r>
      <w:proofErr w:type="spellStart"/>
      <w:r>
        <w:rPr>
          <w:rFonts w:ascii="Times New Roman" w:hAnsi="Times New Roman" w:cs="Times New Roman"/>
          <w:sz w:val="28"/>
          <w:szCs w:val="28"/>
        </w:rPr>
        <w:t>взаимовосприятия</w:t>
      </w:r>
      <w:proofErr w:type="spellEnd"/>
      <w:r>
        <w:rPr>
          <w:rFonts w:ascii="Times New Roman" w:hAnsi="Times New Roman" w:cs="Times New Roman"/>
          <w:sz w:val="28"/>
          <w:szCs w:val="28"/>
        </w:rPr>
        <w:t xml:space="preserve"> и культурно-политического обмена между Римом и варварами изучен недостаточно широко. Литературный фонд </w:t>
      </w:r>
      <w:r>
        <w:rPr>
          <w:rFonts w:ascii="Times New Roman" w:hAnsi="Times New Roman" w:cs="Times New Roman"/>
          <w:sz w:val="28"/>
          <w:szCs w:val="28"/>
          <w:lang w:val="en-US"/>
        </w:rPr>
        <w:t>IV</w:t>
      </w:r>
      <w:r w:rsidRPr="0021652D">
        <w:rPr>
          <w:rFonts w:ascii="Times New Roman" w:hAnsi="Times New Roman" w:cs="Times New Roman"/>
          <w:sz w:val="28"/>
          <w:szCs w:val="28"/>
        </w:rPr>
        <w:t>-</w:t>
      </w:r>
      <w:r>
        <w:rPr>
          <w:rFonts w:ascii="Times New Roman" w:hAnsi="Times New Roman" w:cs="Times New Roman"/>
          <w:sz w:val="28"/>
          <w:szCs w:val="28"/>
          <w:lang w:val="en-US"/>
        </w:rPr>
        <w:t>V</w:t>
      </w:r>
      <w:r w:rsidRPr="0021652D">
        <w:rPr>
          <w:rFonts w:ascii="Times New Roman" w:hAnsi="Times New Roman" w:cs="Times New Roman"/>
          <w:sz w:val="28"/>
          <w:szCs w:val="28"/>
        </w:rPr>
        <w:t xml:space="preserve"> </w:t>
      </w:r>
      <w:r>
        <w:rPr>
          <w:rFonts w:ascii="Times New Roman" w:hAnsi="Times New Roman" w:cs="Times New Roman"/>
          <w:sz w:val="28"/>
          <w:szCs w:val="28"/>
        </w:rPr>
        <w:t xml:space="preserve">веков не полностью вовлечен в научный оборот, а при изучении авторов-современников часто уделяется мало внимания вопросам их мировоззрения. Этими факторами определяется высокая </w:t>
      </w:r>
      <w:proofErr w:type="spellStart"/>
      <w:r w:rsidRPr="00551801">
        <w:rPr>
          <w:rFonts w:ascii="Times New Roman" w:hAnsi="Times New Roman" w:cs="Times New Roman"/>
          <w:b/>
          <w:sz w:val="28"/>
          <w:szCs w:val="28"/>
        </w:rPr>
        <w:t>актаульность</w:t>
      </w:r>
      <w:proofErr w:type="spellEnd"/>
      <w:r w:rsidRPr="00551801">
        <w:rPr>
          <w:rFonts w:ascii="Times New Roman" w:hAnsi="Times New Roman" w:cs="Times New Roman"/>
          <w:b/>
          <w:sz w:val="28"/>
          <w:szCs w:val="28"/>
        </w:rPr>
        <w:t xml:space="preserve"> темы</w:t>
      </w:r>
      <w:r>
        <w:rPr>
          <w:rFonts w:ascii="Times New Roman" w:hAnsi="Times New Roman" w:cs="Times New Roman"/>
          <w:sz w:val="28"/>
          <w:szCs w:val="28"/>
        </w:rPr>
        <w:t>, ее перспективность для дальнейших исследований.</w:t>
      </w:r>
    </w:p>
    <w:p w:rsidR="0090075B" w:rsidRDefault="0090075B" w:rsidP="0090075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551801">
        <w:rPr>
          <w:rFonts w:ascii="Times New Roman" w:hAnsi="Times New Roman" w:cs="Times New Roman"/>
          <w:b/>
          <w:sz w:val="28"/>
          <w:szCs w:val="28"/>
        </w:rPr>
        <w:t>Целью исследования</w:t>
      </w:r>
      <w:r>
        <w:rPr>
          <w:rFonts w:ascii="Times New Roman" w:hAnsi="Times New Roman" w:cs="Times New Roman"/>
          <w:sz w:val="28"/>
          <w:szCs w:val="28"/>
        </w:rPr>
        <w:t xml:space="preserve"> является анализ мировоззренческих трансформаций в Галлии </w:t>
      </w:r>
      <w:r>
        <w:rPr>
          <w:rFonts w:ascii="Times New Roman" w:hAnsi="Times New Roman" w:cs="Times New Roman"/>
          <w:sz w:val="28"/>
          <w:szCs w:val="28"/>
          <w:lang w:val="en-US"/>
        </w:rPr>
        <w:t>V</w:t>
      </w:r>
      <w:r w:rsidRPr="00BB36E2">
        <w:rPr>
          <w:rFonts w:ascii="Times New Roman" w:hAnsi="Times New Roman" w:cs="Times New Roman"/>
          <w:sz w:val="28"/>
          <w:szCs w:val="28"/>
        </w:rPr>
        <w:t xml:space="preserve"> </w:t>
      </w:r>
      <w:r>
        <w:rPr>
          <w:rFonts w:ascii="Times New Roman" w:hAnsi="Times New Roman" w:cs="Times New Roman"/>
          <w:sz w:val="28"/>
          <w:szCs w:val="28"/>
        </w:rPr>
        <w:t xml:space="preserve">века, их причинности и взаимосвязанности с процессом образования Вестготского королевства.  Этим обусловлены следующие </w:t>
      </w:r>
      <w:r w:rsidRPr="004F5D15">
        <w:rPr>
          <w:rFonts w:ascii="Times New Roman" w:hAnsi="Times New Roman" w:cs="Times New Roman"/>
          <w:b/>
          <w:sz w:val="28"/>
          <w:szCs w:val="28"/>
        </w:rPr>
        <w:t>задачи</w:t>
      </w:r>
      <w:r>
        <w:rPr>
          <w:rFonts w:ascii="Times New Roman" w:hAnsi="Times New Roman" w:cs="Times New Roman"/>
          <w:sz w:val="28"/>
          <w:szCs w:val="28"/>
        </w:rPr>
        <w:t xml:space="preserve">: </w:t>
      </w:r>
    </w:p>
    <w:p w:rsidR="0090075B" w:rsidRPr="00BB36E2" w:rsidRDefault="0090075B" w:rsidP="0090075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Реконструировать социальные, культурные и политические особенности Галлии как части поздней Римской империи.</w:t>
      </w:r>
    </w:p>
    <w:p w:rsidR="0090075B" w:rsidRDefault="0090075B" w:rsidP="0090075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 Путем анализа эпистолярного и поэтического наследия </w:t>
      </w:r>
      <w:proofErr w:type="spellStart"/>
      <w:r>
        <w:rPr>
          <w:rFonts w:ascii="Times New Roman" w:hAnsi="Times New Roman" w:cs="Times New Roman"/>
          <w:sz w:val="28"/>
          <w:szCs w:val="28"/>
        </w:rPr>
        <w:t>Сидония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Аполлинария</w:t>
      </w:r>
      <w:proofErr w:type="spellEnd"/>
      <w:r>
        <w:rPr>
          <w:rFonts w:ascii="Times New Roman" w:hAnsi="Times New Roman" w:cs="Times New Roman"/>
          <w:sz w:val="28"/>
          <w:szCs w:val="28"/>
        </w:rPr>
        <w:t xml:space="preserve"> определить составляющие мировоззрения </w:t>
      </w:r>
      <w:proofErr w:type="spellStart"/>
      <w:r>
        <w:rPr>
          <w:rFonts w:ascii="Times New Roman" w:hAnsi="Times New Roman" w:cs="Times New Roman"/>
          <w:sz w:val="28"/>
          <w:szCs w:val="28"/>
        </w:rPr>
        <w:t>галло</w:t>
      </w:r>
      <w:proofErr w:type="spellEnd"/>
      <w:r>
        <w:rPr>
          <w:rFonts w:ascii="Times New Roman" w:hAnsi="Times New Roman" w:cs="Times New Roman"/>
          <w:sz w:val="28"/>
          <w:szCs w:val="28"/>
        </w:rPr>
        <w:t>-римского аристократа переходной эпохи, основы его реакций на вызовы времени.</w:t>
      </w:r>
    </w:p>
    <w:p w:rsidR="0090075B" w:rsidRDefault="0090075B" w:rsidP="0090075B">
      <w:pPr>
        <w:spacing w:line="360" w:lineRule="auto"/>
        <w:jc w:val="both"/>
        <w:rPr>
          <w:rFonts w:ascii="Times New Roman" w:hAnsi="Times New Roman" w:cs="Times New Roman"/>
          <w:sz w:val="28"/>
          <w:szCs w:val="28"/>
        </w:rPr>
      </w:pPr>
      <w:r>
        <w:rPr>
          <w:rFonts w:ascii="Times New Roman" w:hAnsi="Times New Roman" w:cs="Times New Roman"/>
          <w:sz w:val="28"/>
          <w:szCs w:val="28"/>
        </w:rPr>
        <w:tab/>
        <w:t>3. Выявить ключевые моменты в формировании вестготского королевства на основе анализа их военной активности на территории Западной Римской империи.</w:t>
      </w:r>
    </w:p>
    <w:p w:rsidR="0090075B" w:rsidRDefault="0090075B" w:rsidP="0090075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4. Раскрыть особенности изменений в общественном сознании и степень их взаимосвязанности с римско-готской преемственностью. </w:t>
      </w:r>
    </w:p>
    <w:p w:rsidR="0090075B" w:rsidRDefault="0090075B" w:rsidP="0090075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мировоззренческие установки и ключевые точки взаимоотношений вестготов и римлян. </w:t>
      </w:r>
    </w:p>
    <w:p w:rsidR="0090075B" w:rsidRDefault="0090075B" w:rsidP="0090075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CA3216">
        <w:rPr>
          <w:rFonts w:ascii="Times New Roman" w:hAnsi="Times New Roman" w:cs="Times New Roman"/>
          <w:b/>
          <w:sz w:val="28"/>
          <w:szCs w:val="28"/>
        </w:rPr>
        <w:t>Предмет</w:t>
      </w:r>
      <w:r>
        <w:rPr>
          <w:rFonts w:ascii="Times New Roman" w:hAnsi="Times New Roman" w:cs="Times New Roman"/>
          <w:b/>
          <w:sz w:val="28"/>
          <w:szCs w:val="28"/>
        </w:rPr>
        <w:t xml:space="preserve"> исследования: </w:t>
      </w:r>
      <w:r>
        <w:rPr>
          <w:rFonts w:ascii="Times New Roman" w:hAnsi="Times New Roman" w:cs="Times New Roman"/>
          <w:sz w:val="28"/>
          <w:szCs w:val="28"/>
        </w:rPr>
        <w:t xml:space="preserve">трансформации общественного сознания в ходе формирования королевства Вестготов. </w:t>
      </w:r>
    </w:p>
    <w:p w:rsidR="0090075B" w:rsidRDefault="0090075B" w:rsidP="0090075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D3B">
        <w:rPr>
          <w:rFonts w:ascii="Times New Roman" w:hAnsi="Times New Roman" w:cs="Times New Roman"/>
          <w:b/>
          <w:sz w:val="28"/>
          <w:szCs w:val="28"/>
        </w:rPr>
        <w:t>Хронологические рамки</w:t>
      </w:r>
      <w:r>
        <w:rPr>
          <w:rFonts w:ascii="Times New Roman" w:hAnsi="Times New Roman" w:cs="Times New Roman"/>
          <w:sz w:val="28"/>
          <w:szCs w:val="28"/>
        </w:rPr>
        <w:t xml:space="preserve"> настоящего исследования охватывают </w:t>
      </w:r>
      <w:r>
        <w:rPr>
          <w:rFonts w:ascii="Times New Roman" w:hAnsi="Times New Roman" w:cs="Times New Roman"/>
          <w:sz w:val="28"/>
          <w:szCs w:val="28"/>
          <w:lang w:val="en-US"/>
        </w:rPr>
        <w:t>V</w:t>
      </w:r>
      <w:r w:rsidRPr="00212D3B">
        <w:rPr>
          <w:rFonts w:ascii="Times New Roman" w:hAnsi="Times New Roman" w:cs="Times New Roman"/>
          <w:sz w:val="28"/>
          <w:szCs w:val="28"/>
        </w:rPr>
        <w:t xml:space="preserve"> </w:t>
      </w:r>
      <w:r>
        <w:rPr>
          <w:rFonts w:ascii="Times New Roman" w:hAnsi="Times New Roman" w:cs="Times New Roman"/>
          <w:sz w:val="28"/>
          <w:szCs w:val="28"/>
        </w:rPr>
        <w:t>век.</w:t>
      </w:r>
    </w:p>
    <w:p w:rsidR="0090075B" w:rsidRDefault="0090075B" w:rsidP="0090075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456BC7">
        <w:rPr>
          <w:rFonts w:ascii="Times New Roman" w:hAnsi="Times New Roman" w:cs="Times New Roman"/>
          <w:sz w:val="28"/>
          <w:szCs w:val="28"/>
        </w:rPr>
        <w:t xml:space="preserve">Одним из главных </w:t>
      </w:r>
      <w:r w:rsidRPr="00456BC7">
        <w:rPr>
          <w:rFonts w:ascii="Times New Roman" w:hAnsi="Times New Roman" w:cs="Times New Roman"/>
          <w:b/>
          <w:sz w:val="28"/>
          <w:szCs w:val="28"/>
        </w:rPr>
        <w:t>источников</w:t>
      </w:r>
      <w:r w:rsidRPr="00456BC7">
        <w:rPr>
          <w:rFonts w:ascii="Times New Roman" w:hAnsi="Times New Roman" w:cs="Times New Roman"/>
          <w:sz w:val="28"/>
          <w:szCs w:val="28"/>
        </w:rPr>
        <w:t xml:space="preserve"> по </w:t>
      </w:r>
      <w:r>
        <w:rPr>
          <w:rFonts w:ascii="Times New Roman" w:hAnsi="Times New Roman" w:cs="Times New Roman"/>
          <w:sz w:val="28"/>
          <w:szCs w:val="28"/>
        </w:rPr>
        <w:t>истории формирования королевства вестготов</w:t>
      </w:r>
      <w:r w:rsidRPr="00456BC7">
        <w:rPr>
          <w:rFonts w:ascii="Times New Roman" w:hAnsi="Times New Roman" w:cs="Times New Roman"/>
          <w:sz w:val="28"/>
          <w:szCs w:val="28"/>
        </w:rPr>
        <w:t xml:space="preserve"> является </w:t>
      </w:r>
      <w:proofErr w:type="spellStart"/>
      <w:r w:rsidRPr="00456BC7">
        <w:rPr>
          <w:rFonts w:ascii="Times New Roman" w:hAnsi="Times New Roman" w:cs="Times New Roman"/>
          <w:sz w:val="28"/>
          <w:szCs w:val="28"/>
        </w:rPr>
        <w:t>Origo</w:t>
      </w:r>
      <w:proofErr w:type="spellEnd"/>
      <w:r w:rsidRPr="00456BC7">
        <w:rPr>
          <w:rFonts w:ascii="Times New Roman" w:hAnsi="Times New Roman" w:cs="Times New Roman"/>
          <w:sz w:val="28"/>
          <w:szCs w:val="28"/>
        </w:rPr>
        <w:t xml:space="preserve"> </w:t>
      </w:r>
      <w:proofErr w:type="spellStart"/>
      <w:r w:rsidRPr="00456BC7">
        <w:rPr>
          <w:rFonts w:ascii="Times New Roman" w:hAnsi="Times New Roman" w:cs="Times New Roman"/>
          <w:sz w:val="28"/>
          <w:szCs w:val="28"/>
        </w:rPr>
        <w:t>Gothica</w:t>
      </w:r>
      <w:proofErr w:type="spellEnd"/>
      <w:r w:rsidRPr="00456BC7">
        <w:rPr>
          <w:rFonts w:ascii="Times New Roman" w:hAnsi="Times New Roman" w:cs="Times New Roman"/>
          <w:sz w:val="28"/>
          <w:szCs w:val="28"/>
        </w:rPr>
        <w:t xml:space="preserve"> готского </w:t>
      </w:r>
      <w:r>
        <w:rPr>
          <w:rFonts w:ascii="Times New Roman" w:hAnsi="Times New Roman" w:cs="Times New Roman"/>
          <w:sz w:val="28"/>
          <w:szCs w:val="28"/>
        </w:rPr>
        <w:t>летописца</w:t>
      </w:r>
      <w:r w:rsidRPr="00456BC7">
        <w:rPr>
          <w:rFonts w:ascii="Times New Roman" w:hAnsi="Times New Roman" w:cs="Times New Roman"/>
          <w:sz w:val="28"/>
          <w:szCs w:val="28"/>
        </w:rPr>
        <w:t xml:space="preserve"> Иордана. В данном труде он собрал большое количество этнографического материала о своём народе, а также стремился возвеличить готов, показать, что их история не менее важна, чем римская. Так же это труды римского полководца Флавия </w:t>
      </w:r>
      <w:proofErr w:type="spellStart"/>
      <w:r w:rsidRPr="00456BC7">
        <w:rPr>
          <w:rFonts w:ascii="Times New Roman" w:hAnsi="Times New Roman" w:cs="Times New Roman"/>
          <w:sz w:val="28"/>
          <w:szCs w:val="28"/>
        </w:rPr>
        <w:t>Аэция</w:t>
      </w:r>
      <w:proofErr w:type="spellEnd"/>
      <w:r w:rsidRPr="00456BC7">
        <w:rPr>
          <w:rFonts w:ascii="Times New Roman" w:hAnsi="Times New Roman" w:cs="Times New Roman"/>
          <w:sz w:val="28"/>
          <w:szCs w:val="28"/>
        </w:rPr>
        <w:t xml:space="preserve">, византийского писателя Прокопия </w:t>
      </w:r>
      <w:proofErr w:type="spellStart"/>
      <w:r w:rsidRPr="00456BC7">
        <w:rPr>
          <w:rFonts w:ascii="Times New Roman" w:hAnsi="Times New Roman" w:cs="Times New Roman"/>
          <w:sz w:val="28"/>
          <w:szCs w:val="28"/>
        </w:rPr>
        <w:t>Кессарийского</w:t>
      </w:r>
      <w:proofErr w:type="spellEnd"/>
      <w:r w:rsidRPr="00456BC7">
        <w:rPr>
          <w:rFonts w:ascii="Times New Roman" w:hAnsi="Times New Roman" w:cs="Times New Roman"/>
          <w:sz w:val="28"/>
          <w:szCs w:val="28"/>
        </w:rPr>
        <w:t xml:space="preserve">, франкского историка Григория </w:t>
      </w:r>
      <w:proofErr w:type="spellStart"/>
      <w:r w:rsidRPr="00456BC7">
        <w:rPr>
          <w:rFonts w:ascii="Times New Roman" w:hAnsi="Times New Roman" w:cs="Times New Roman"/>
          <w:sz w:val="28"/>
          <w:szCs w:val="28"/>
        </w:rPr>
        <w:t>Турского</w:t>
      </w:r>
      <w:proofErr w:type="spellEnd"/>
      <w:r w:rsidRPr="00456BC7">
        <w:rPr>
          <w:rFonts w:ascii="Times New Roman" w:hAnsi="Times New Roman" w:cs="Times New Roman"/>
          <w:sz w:val="28"/>
          <w:szCs w:val="28"/>
        </w:rPr>
        <w:t xml:space="preserve">. Важными источниками, задействованными в данной работе, являются: уже упомянутая </w:t>
      </w:r>
      <w:proofErr w:type="spellStart"/>
      <w:r w:rsidRPr="00456BC7">
        <w:rPr>
          <w:rFonts w:ascii="Times New Roman" w:hAnsi="Times New Roman" w:cs="Times New Roman"/>
          <w:sz w:val="28"/>
          <w:szCs w:val="28"/>
        </w:rPr>
        <w:t>Гетика</w:t>
      </w:r>
      <w:proofErr w:type="spellEnd"/>
      <w:r w:rsidRPr="00456BC7">
        <w:rPr>
          <w:rFonts w:ascii="Times New Roman" w:hAnsi="Times New Roman" w:cs="Times New Roman"/>
          <w:sz w:val="28"/>
          <w:szCs w:val="28"/>
        </w:rPr>
        <w:t xml:space="preserve"> Иордана, Хроника </w:t>
      </w:r>
      <w:proofErr w:type="spellStart"/>
      <w:r w:rsidRPr="00456BC7">
        <w:rPr>
          <w:rFonts w:ascii="Times New Roman" w:hAnsi="Times New Roman" w:cs="Times New Roman"/>
          <w:sz w:val="28"/>
          <w:szCs w:val="28"/>
        </w:rPr>
        <w:t>Идация</w:t>
      </w:r>
      <w:proofErr w:type="spellEnd"/>
      <w:r w:rsidRPr="00456BC7">
        <w:rPr>
          <w:rFonts w:ascii="Times New Roman" w:hAnsi="Times New Roman" w:cs="Times New Roman"/>
          <w:sz w:val="28"/>
          <w:szCs w:val="28"/>
        </w:rPr>
        <w:t xml:space="preserve">, «История готов» Исидора Севильского, «История против язычников» Павла </w:t>
      </w:r>
      <w:proofErr w:type="spellStart"/>
      <w:r w:rsidRPr="00456BC7">
        <w:rPr>
          <w:rFonts w:ascii="Times New Roman" w:hAnsi="Times New Roman" w:cs="Times New Roman"/>
          <w:sz w:val="28"/>
          <w:szCs w:val="28"/>
        </w:rPr>
        <w:t>Орозия</w:t>
      </w:r>
      <w:proofErr w:type="spellEnd"/>
      <w:r w:rsidRPr="00456BC7">
        <w:rPr>
          <w:rFonts w:ascii="Times New Roman" w:hAnsi="Times New Roman" w:cs="Times New Roman"/>
          <w:sz w:val="28"/>
          <w:szCs w:val="28"/>
        </w:rPr>
        <w:t xml:space="preserve">, «История» </w:t>
      </w:r>
      <w:proofErr w:type="spellStart"/>
      <w:r w:rsidRPr="00456BC7">
        <w:rPr>
          <w:rFonts w:ascii="Times New Roman" w:hAnsi="Times New Roman" w:cs="Times New Roman"/>
          <w:sz w:val="28"/>
          <w:szCs w:val="28"/>
        </w:rPr>
        <w:t>Олимпиодора</w:t>
      </w:r>
      <w:proofErr w:type="spellEnd"/>
      <w:r w:rsidRPr="00456BC7">
        <w:rPr>
          <w:rFonts w:ascii="Times New Roman" w:hAnsi="Times New Roman" w:cs="Times New Roman"/>
          <w:sz w:val="28"/>
          <w:szCs w:val="28"/>
        </w:rPr>
        <w:t xml:space="preserve">, хроника </w:t>
      </w:r>
      <w:proofErr w:type="spellStart"/>
      <w:r w:rsidRPr="00456BC7">
        <w:rPr>
          <w:rFonts w:ascii="Times New Roman" w:hAnsi="Times New Roman" w:cs="Times New Roman"/>
          <w:sz w:val="28"/>
          <w:szCs w:val="28"/>
        </w:rPr>
        <w:t>Проспера</w:t>
      </w:r>
      <w:proofErr w:type="spellEnd"/>
      <w:r w:rsidRPr="00456BC7">
        <w:rPr>
          <w:rFonts w:ascii="Times New Roman" w:hAnsi="Times New Roman" w:cs="Times New Roman"/>
          <w:sz w:val="28"/>
          <w:szCs w:val="28"/>
        </w:rPr>
        <w:t xml:space="preserve"> </w:t>
      </w:r>
      <w:proofErr w:type="spellStart"/>
      <w:r w:rsidRPr="00456BC7">
        <w:rPr>
          <w:rFonts w:ascii="Times New Roman" w:hAnsi="Times New Roman" w:cs="Times New Roman"/>
          <w:sz w:val="28"/>
          <w:szCs w:val="28"/>
        </w:rPr>
        <w:t>Аквитанского</w:t>
      </w:r>
      <w:proofErr w:type="spellEnd"/>
      <w:r w:rsidRPr="00456BC7">
        <w:rPr>
          <w:rFonts w:ascii="Times New Roman" w:hAnsi="Times New Roman" w:cs="Times New Roman"/>
          <w:sz w:val="28"/>
          <w:szCs w:val="28"/>
        </w:rPr>
        <w:t>. Помимо этого, сведения можно почерпнуть из панегирических материалов, посвящённых римским императорам, а также из юридических документов, таких ка</w:t>
      </w:r>
      <w:r>
        <w:rPr>
          <w:rFonts w:ascii="Times New Roman" w:hAnsi="Times New Roman" w:cs="Times New Roman"/>
          <w:sz w:val="28"/>
          <w:szCs w:val="28"/>
        </w:rPr>
        <w:t xml:space="preserve">к, например, </w:t>
      </w:r>
      <w:proofErr w:type="spellStart"/>
      <w:r>
        <w:rPr>
          <w:rFonts w:ascii="Times New Roman" w:hAnsi="Times New Roman" w:cs="Times New Roman"/>
          <w:sz w:val="28"/>
          <w:szCs w:val="28"/>
        </w:rPr>
        <w:t>Naticia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Dignitatum</w:t>
      </w:r>
      <w:proofErr w:type="spellEnd"/>
      <w:r>
        <w:rPr>
          <w:rFonts w:ascii="Times New Roman" w:hAnsi="Times New Roman" w:cs="Times New Roman"/>
          <w:sz w:val="28"/>
          <w:szCs w:val="28"/>
        </w:rPr>
        <w:t>.</w:t>
      </w:r>
    </w:p>
    <w:p w:rsidR="0090075B" w:rsidRDefault="0090075B" w:rsidP="0090075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Представление о мировоззренческих установках </w:t>
      </w:r>
      <w:proofErr w:type="spellStart"/>
      <w:r>
        <w:rPr>
          <w:rFonts w:ascii="Times New Roman" w:hAnsi="Times New Roman" w:cs="Times New Roman"/>
          <w:sz w:val="28"/>
          <w:szCs w:val="28"/>
        </w:rPr>
        <w:t>галло</w:t>
      </w:r>
      <w:proofErr w:type="spellEnd"/>
      <w:r>
        <w:rPr>
          <w:rFonts w:ascii="Times New Roman" w:hAnsi="Times New Roman" w:cs="Times New Roman"/>
          <w:sz w:val="28"/>
          <w:szCs w:val="28"/>
        </w:rPr>
        <w:t xml:space="preserve">-римской элиты дают, в первую очередь, письма и поэтические произведения </w:t>
      </w:r>
      <w:proofErr w:type="spellStart"/>
      <w:r>
        <w:rPr>
          <w:rFonts w:ascii="Times New Roman" w:hAnsi="Times New Roman" w:cs="Times New Roman"/>
          <w:sz w:val="28"/>
          <w:szCs w:val="28"/>
        </w:rPr>
        <w:t>Сидония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Аполлинария</w:t>
      </w:r>
      <w:proofErr w:type="spellEnd"/>
      <w:r>
        <w:rPr>
          <w:rFonts w:ascii="Times New Roman" w:hAnsi="Times New Roman" w:cs="Times New Roman"/>
          <w:sz w:val="28"/>
          <w:szCs w:val="28"/>
        </w:rPr>
        <w:t xml:space="preserve">. Его наследие отлично от других современников тем, что оно охватывает все вехи переходного века, живо отражая в себе как личность автора, так и </w:t>
      </w:r>
      <w:r w:rsidR="00DB445E">
        <w:rPr>
          <w:rFonts w:ascii="Times New Roman" w:hAnsi="Times New Roman" w:cs="Times New Roman"/>
          <w:sz w:val="28"/>
          <w:szCs w:val="28"/>
        </w:rPr>
        <w:t>меняющуюся конъюнктуру эпохи. Так</w:t>
      </w:r>
      <w:r>
        <w:rPr>
          <w:rFonts w:ascii="Times New Roman" w:hAnsi="Times New Roman" w:cs="Times New Roman"/>
          <w:sz w:val="28"/>
          <w:szCs w:val="28"/>
        </w:rPr>
        <w:t xml:space="preserve">же материалом для изучения позднеантичной </w:t>
      </w:r>
      <w:proofErr w:type="spellStart"/>
      <w:r>
        <w:rPr>
          <w:rFonts w:ascii="Times New Roman" w:hAnsi="Times New Roman" w:cs="Times New Roman"/>
          <w:sz w:val="28"/>
          <w:szCs w:val="28"/>
        </w:rPr>
        <w:t>галло</w:t>
      </w:r>
      <w:proofErr w:type="spellEnd"/>
      <w:r>
        <w:rPr>
          <w:rFonts w:ascii="Times New Roman" w:hAnsi="Times New Roman" w:cs="Times New Roman"/>
          <w:sz w:val="28"/>
          <w:szCs w:val="28"/>
        </w:rPr>
        <w:t xml:space="preserve">-римской элиты служат произведения Плиния Младшего, </w:t>
      </w:r>
      <w:proofErr w:type="spellStart"/>
      <w:r>
        <w:rPr>
          <w:rFonts w:ascii="Times New Roman" w:hAnsi="Times New Roman" w:cs="Times New Roman"/>
          <w:sz w:val="28"/>
          <w:szCs w:val="28"/>
        </w:rPr>
        <w:t>Авсония</w:t>
      </w:r>
      <w:proofErr w:type="spellEnd"/>
      <w:r>
        <w:rPr>
          <w:rFonts w:ascii="Times New Roman" w:hAnsi="Times New Roman" w:cs="Times New Roman"/>
          <w:sz w:val="28"/>
          <w:szCs w:val="28"/>
        </w:rPr>
        <w:t xml:space="preserve">, Павлина </w:t>
      </w:r>
      <w:proofErr w:type="spellStart"/>
      <w:r>
        <w:rPr>
          <w:rFonts w:ascii="Times New Roman" w:hAnsi="Times New Roman" w:cs="Times New Roman"/>
          <w:sz w:val="28"/>
          <w:szCs w:val="28"/>
        </w:rPr>
        <w:t>Ноланского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Сульпиция</w:t>
      </w:r>
      <w:proofErr w:type="spellEnd"/>
      <w:r>
        <w:rPr>
          <w:rFonts w:ascii="Times New Roman" w:hAnsi="Times New Roman" w:cs="Times New Roman"/>
          <w:sz w:val="28"/>
          <w:szCs w:val="28"/>
        </w:rPr>
        <w:t xml:space="preserve"> Севера, Августина </w:t>
      </w:r>
      <w:proofErr w:type="spellStart"/>
      <w:r>
        <w:rPr>
          <w:rFonts w:ascii="Times New Roman" w:hAnsi="Times New Roman" w:cs="Times New Roman"/>
          <w:sz w:val="28"/>
          <w:szCs w:val="28"/>
        </w:rPr>
        <w:t>Аврелия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Сальвиана</w:t>
      </w:r>
      <w:proofErr w:type="spellEnd"/>
      <w:r>
        <w:rPr>
          <w:rFonts w:ascii="Times New Roman" w:hAnsi="Times New Roman" w:cs="Times New Roman"/>
          <w:sz w:val="28"/>
          <w:szCs w:val="28"/>
        </w:rPr>
        <w:t>.</w:t>
      </w:r>
    </w:p>
    <w:p w:rsidR="0090075B" w:rsidRPr="00456BC7" w:rsidRDefault="0090075B" w:rsidP="0090075B">
      <w:pPr>
        <w:spacing w:line="360" w:lineRule="auto"/>
        <w:ind w:firstLine="708"/>
        <w:jc w:val="both"/>
        <w:rPr>
          <w:rFonts w:ascii="Times New Roman" w:hAnsi="Times New Roman" w:cs="Times New Roman"/>
          <w:sz w:val="28"/>
          <w:szCs w:val="28"/>
        </w:rPr>
      </w:pPr>
      <w:r w:rsidRPr="00456BC7">
        <w:rPr>
          <w:rFonts w:ascii="Times New Roman" w:hAnsi="Times New Roman" w:cs="Times New Roman"/>
          <w:sz w:val="28"/>
          <w:szCs w:val="28"/>
        </w:rPr>
        <w:lastRenderedPageBreak/>
        <w:t xml:space="preserve">В </w:t>
      </w:r>
      <w:r w:rsidRPr="007C5B22">
        <w:rPr>
          <w:rFonts w:ascii="Times New Roman" w:hAnsi="Times New Roman" w:cs="Times New Roman"/>
          <w:b/>
          <w:sz w:val="28"/>
          <w:szCs w:val="28"/>
        </w:rPr>
        <w:t>историографии</w:t>
      </w:r>
      <w:r w:rsidRPr="00456BC7">
        <w:rPr>
          <w:rFonts w:ascii="Times New Roman" w:hAnsi="Times New Roman" w:cs="Times New Roman"/>
          <w:sz w:val="28"/>
          <w:szCs w:val="28"/>
        </w:rPr>
        <w:t xml:space="preserve"> впервые вопрос о положении варваров в отношениях с Римом поставил Эрнст Теодор </w:t>
      </w:r>
      <w:proofErr w:type="spellStart"/>
      <w:r w:rsidRPr="00456BC7">
        <w:rPr>
          <w:rFonts w:ascii="Times New Roman" w:hAnsi="Times New Roman" w:cs="Times New Roman"/>
          <w:sz w:val="28"/>
          <w:szCs w:val="28"/>
        </w:rPr>
        <w:t>Галп</w:t>
      </w:r>
      <w:proofErr w:type="spellEnd"/>
      <w:r w:rsidRPr="00456BC7">
        <w:rPr>
          <w:rFonts w:ascii="Times New Roman" w:hAnsi="Times New Roman" w:cs="Times New Roman"/>
          <w:sz w:val="28"/>
          <w:szCs w:val="28"/>
        </w:rPr>
        <w:t xml:space="preserve"> в 1844 году. Его теория заключалась в том, что все варвары, переселявшиеся на территорию Западной Римской Империи,</w:t>
      </w:r>
      <w:r w:rsidR="00DB445E">
        <w:rPr>
          <w:rFonts w:ascii="Times New Roman" w:hAnsi="Times New Roman" w:cs="Times New Roman"/>
          <w:sz w:val="28"/>
          <w:szCs w:val="28"/>
        </w:rPr>
        <w:t xml:space="preserve"> получали земли – </w:t>
      </w:r>
      <w:proofErr w:type="spellStart"/>
      <w:r w:rsidR="00DB445E">
        <w:rPr>
          <w:rFonts w:ascii="Times New Roman" w:hAnsi="Times New Roman" w:cs="Times New Roman"/>
          <w:sz w:val="28"/>
          <w:szCs w:val="28"/>
        </w:rPr>
        <w:t>hospitalitas</w:t>
      </w:r>
      <w:proofErr w:type="spellEnd"/>
      <w:r w:rsidR="00DB445E">
        <w:rPr>
          <w:rFonts w:ascii="Times New Roman" w:hAnsi="Times New Roman" w:cs="Times New Roman"/>
          <w:sz w:val="28"/>
          <w:szCs w:val="28"/>
        </w:rPr>
        <w:t xml:space="preserve">. </w:t>
      </w:r>
      <w:r w:rsidRPr="00456BC7">
        <w:rPr>
          <w:rFonts w:ascii="Times New Roman" w:hAnsi="Times New Roman" w:cs="Times New Roman"/>
          <w:sz w:val="28"/>
          <w:szCs w:val="28"/>
        </w:rPr>
        <w:t xml:space="preserve">До этого же основной точкой зрения служила теория о насильственном завоевании римских земель и образовании на них варварских королевств. Эрнст отождествлял данную систему с системой военного размещения, при которой варварам давалась в личное пользование 1/3 земель от сельской общины. При этом, основная часть населения платила налог на содержание варваров – терцию. В 1928 году Фердинанд Лотт дополнил теорию </w:t>
      </w:r>
      <w:proofErr w:type="spellStart"/>
      <w:r w:rsidRPr="00456BC7">
        <w:rPr>
          <w:rFonts w:ascii="Times New Roman" w:hAnsi="Times New Roman" w:cs="Times New Roman"/>
          <w:sz w:val="28"/>
          <w:szCs w:val="28"/>
        </w:rPr>
        <w:t>Галпа</w:t>
      </w:r>
      <w:proofErr w:type="spellEnd"/>
      <w:r w:rsidRPr="00456BC7">
        <w:rPr>
          <w:rFonts w:ascii="Times New Roman" w:hAnsi="Times New Roman" w:cs="Times New Roman"/>
          <w:sz w:val="28"/>
          <w:szCs w:val="28"/>
        </w:rPr>
        <w:t xml:space="preserve">. Он утверждал, что варвары так же размещались и в городах, что вело к сильному взаимному влиянию культур. Так же Лотт опровергает некоторые теории о завоеваниях варваров: так, например, он пишет, что Франки не завоёвывали Галлию, а были приглашены римлянами. К такому же выводу пришёл в 1930-х Марк Блок. </w:t>
      </w:r>
    </w:p>
    <w:p w:rsidR="0090075B" w:rsidRPr="00456BC7" w:rsidRDefault="0090075B" w:rsidP="0090075B">
      <w:pPr>
        <w:spacing w:line="360" w:lineRule="auto"/>
        <w:jc w:val="both"/>
        <w:rPr>
          <w:rFonts w:ascii="Times New Roman" w:hAnsi="Times New Roman" w:cs="Times New Roman"/>
          <w:sz w:val="28"/>
          <w:szCs w:val="28"/>
        </w:rPr>
      </w:pPr>
      <w:r w:rsidRPr="00456BC7">
        <w:rPr>
          <w:rFonts w:ascii="Times New Roman" w:hAnsi="Times New Roman" w:cs="Times New Roman"/>
          <w:sz w:val="28"/>
          <w:szCs w:val="28"/>
        </w:rPr>
        <w:tab/>
        <w:t xml:space="preserve">Новым этапом в изучении взаимоотношений Рима и варваров является труд Пьера </w:t>
      </w:r>
      <w:proofErr w:type="spellStart"/>
      <w:r w:rsidRPr="00456BC7">
        <w:rPr>
          <w:rFonts w:ascii="Times New Roman" w:hAnsi="Times New Roman" w:cs="Times New Roman"/>
          <w:sz w:val="28"/>
          <w:szCs w:val="28"/>
        </w:rPr>
        <w:t>Курселя</w:t>
      </w:r>
      <w:proofErr w:type="spellEnd"/>
      <w:r w:rsidRPr="00456BC7">
        <w:rPr>
          <w:rFonts w:ascii="Times New Roman" w:hAnsi="Times New Roman" w:cs="Times New Roman"/>
          <w:sz w:val="28"/>
          <w:szCs w:val="28"/>
        </w:rPr>
        <w:t xml:space="preserve">, написанный им в 1948 году – «Литературная история великих вторжений». Основа его подхода лежала в филологической работе с текстами. Немалой заслугой Пьера является так же то, что он рассмотрел все имеющиеся к тому времени тексты. </w:t>
      </w:r>
    </w:p>
    <w:p w:rsidR="0090075B" w:rsidRDefault="0090075B" w:rsidP="0090075B">
      <w:pPr>
        <w:spacing w:line="360" w:lineRule="auto"/>
        <w:jc w:val="both"/>
        <w:rPr>
          <w:rFonts w:ascii="Times New Roman" w:hAnsi="Times New Roman" w:cs="Times New Roman"/>
          <w:sz w:val="28"/>
          <w:szCs w:val="28"/>
        </w:rPr>
      </w:pPr>
      <w:r w:rsidRPr="00456BC7">
        <w:rPr>
          <w:rFonts w:ascii="Times New Roman" w:hAnsi="Times New Roman" w:cs="Times New Roman"/>
          <w:sz w:val="28"/>
          <w:szCs w:val="28"/>
        </w:rPr>
        <w:tab/>
        <w:t xml:space="preserve">Следующим этапом стало </w:t>
      </w:r>
      <w:proofErr w:type="spellStart"/>
      <w:r w:rsidRPr="00456BC7">
        <w:rPr>
          <w:rFonts w:ascii="Times New Roman" w:hAnsi="Times New Roman" w:cs="Times New Roman"/>
          <w:sz w:val="28"/>
          <w:szCs w:val="28"/>
        </w:rPr>
        <w:t>ислледование</w:t>
      </w:r>
      <w:proofErr w:type="spellEnd"/>
      <w:r w:rsidRPr="00456BC7">
        <w:rPr>
          <w:rFonts w:ascii="Times New Roman" w:hAnsi="Times New Roman" w:cs="Times New Roman"/>
          <w:sz w:val="28"/>
          <w:szCs w:val="28"/>
        </w:rPr>
        <w:t xml:space="preserve"> </w:t>
      </w:r>
      <w:proofErr w:type="spellStart"/>
      <w:r w:rsidRPr="00456BC7">
        <w:rPr>
          <w:rFonts w:ascii="Times New Roman" w:hAnsi="Times New Roman" w:cs="Times New Roman"/>
          <w:sz w:val="28"/>
          <w:szCs w:val="28"/>
        </w:rPr>
        <w:t>Уолтэра</w:t>
      </w:r>
      <w:proofErr w:type="spellEnd"/>
      <w:r w:rsidRPr="00456BC7">
        <w:rPr>
          <w:rFonts w:ascii="Times New Roman" w:hAnsi="Times New Roman" w:cs="Times New Roman"/>
          <w:sz w:val="28"/>
          <w:szCs w:val="28"/>
        </w:rPr>
        <w:t xml:space="preserve"> </w:t>
      </w:r>
      <w:proofErr w:type="spellStart"/>
      <w:r w:rsidRPr="00456BC7">
        <w:rPr>
          <w:rFonts w:ascii="Times New Roman" w:hAnsi="Times New Roman" w:cs="Times New Roman"/>
          <w:sz w:val="28"/>
          <w:szCs w:val="28"/>
        </w:rPr>
        <w:t>Гоффарда</w:t>
      </w:r>
      <w:proofErr w:type="spellEnd"/>
      <w:r w:rsidRPr="00456BC7">
        <w:rPr>
          <w:rFonts w:ascii="Times New Roman" w:hAnsi="Times New Roman" w:cs="Times New Roman"/>
          <w:sz w:val="28"/>
          <w:szCs w:val="28"/>
        </w:rPr>
        <w:t xml:space="preserve">. Его идея заключалась в следующем: </w:t>
      </w:r>
      <w:proofErr w:type="spellStart"/>
      <w:r w:rsidRPr="00456BC7">
        <w:rPr>
          <w:rFonts w:ascii="Times New Roman" w:hAnsi="Times New Roman" w:cs="Times New Roman"/>
          <w:sz w:val="28"/>
          <w:szCs w:val="28"/>
        </w:rPr>
        <w:t>Гоффард</w:t>
      </w:r>
      <w:proofErr w:type="spellEnd"/>
      <w:r w:rsidRPr="00456BC7">
        <w:rPr>
          <w:rFonts w:ascii="Times New Roman" w:hAnsi="Times New Roman" w:cs="Times New Roman"/>
          <w:sz w:val="28"/>
          <w:szCs w:val="28"/>
        </w:rPr>
        <w:t xml:space="preserve"> полагал, что варвары не получали земель в частную собственность. Римляне давали им только денежное довольствие от налогов и место размещения в обмен на военные повинности. Однако, в качестве компромисса, историк пишет, что варвары, богатея, сами выкупали землю. Историки </w:t>
      </w:r>
      <w:proofErr w:type="spellStart"/>
      <w:r w:rsidRPr="00456BC7">
        <w:rPr>
          <w:rFonts w:ascii="Times New Roman" w:hAnsi="Times New Roman" w:cs="Times New Roman"/>
          <w:sz w:val="28"/>
          <w:szCs w:val="28"/>
        </w:rPr>
        <w:t>Клауде</w:t>
      </w:r>
      <w:proofErr w:type="spellEnd"/>
      <w:r w:rsidRPr="00456BC7">
        <w:rPr>
          <w:rFonts w:ascii="Times New Roman" w:hAnsi="Times New Roman" w:cs="Times New Roman"/>
          <w:sz w:val="28"/>
          <w:szCs w:val="28"/>
        </w:rPr>
        <w:t xml:space="preserve">, Жан </w:t>
      </w:r>
      <w:proofErr w:type="spellStart"/>
      <w:r w:rsidRPr="00456BC7">
        <w:rPr>
          <w:rFonts w:ascii="Times New Roman" w:hAnsi="Times New Roman" w:cs="Times New Roman"/>
          <w:sz w:val="28"/>
          <w:szCs w:val="28"/>
        </w:rPr>
        <w:t>Дюрмоа</w:t>
      </w:r>
      <w:proofErr w:type="spellEnd"/>
      <w:r w:rsidRPr="00456BC7">
        <w:rPr>
          <w:rFonts w:ascii="Times New Roman" w:hAnsi="Times New Roman" w:cs="Times New Roman"/>
          <w:sz w:val="28"/>
          <w:szCs w:val="28"/>
        </w:rPr>
        <w:t xml:space="preserve">, Вольфрам, критиковали </w:t>
      </w:r>
      <w:proofErr w:type="spellStart"/>
      <w:r w:rsidRPr="00456BC7">
        <w:rPr>
          <w:rFonts w:ascii="Times New Roman" w:hAnsi="Times New Roman" w:cs="Times New Roman"/>
          <w:sz w:val="28"/>
          <w:szCs w:val="28"/>
        </w:rPr>
        <w:t>Гоффарда</w:t>
      </w:r>
      <w:proofErr w:type="spellEnd"/>
      <w:r w:rsidRPr="00456BC7">
        <w:rPr>
          <w:rFonts w:ascii="Times New Roman" w:hAnsi="Times New Roman" w:cs="Times New Roman"/>
          <w:sz w:val="28"/>
          <w:szCs w:val="28"/>
        </w:rPr>
        <w:t xml:space="preserve">, утверждая, что варвары не могли содержаться только от налогов, им необходима была земля. Помимо этого, ещё одной гирькой на чаше весов критики теории </w:t>
      </w:r>
      <w:proofErr w:type="spellStart"/>
      <w:r w:rsidRPr="00456BC7">
        <w:rPr>
          <w:rFonts w:ascii="Times New Roman" w:hAnsi="Times New Roman" w:cs="Times New Roman"/>
          <w:sz w:val="28"/>
          <w:szCs w:val="28"/>
        </w:rPr>
        <w:t>Уоэлтера</w:t>
      </w:r>
      <w:proofErr w:type="spellEnd"/>
      <w:r w:rsidRPr="00456BC7">
        <w:rPr>
          <w:rFonts w:ascii="Times New Roman" w:hAnsi="Times New Roman" w:cs="Times New Roman"/>
          <w:sz w:val="28"/>
          <w:szCs w:val="28"/>
        </w:rPr>
        <w:t xml:space="preserve"> является тот факт, что он ссылается только на один регион – Италию, а также использует только законодательные источники, </w:t>
      </w:r>
      <w:r w:rsidRPr="00456BC7">
        <w:rPr>
          <w:rFonts w:ascii="Times New Roman" w:hAnsi="Times New Roman" w:cs="Times New Roman"/>
          <w:sz w:val="28"/>
          <w:szCs w:val="28"/>
        </w:rPr>
        <w:lastRenderedPageBreak/>
        <w:t>которые, как известно, нередко идут вразрез с действительностью. Давая обзор историографии, касающейся проблем готской истории, нельзя обойти вниманием и крупнейшего исследователя в этой области, австрийского историка-</w:t>
      </w:r>
      <w:proofErr w:type="spellStart"/>
      <w:r w:rsidRPr="00456BC7">
        <w:rPr>
          <w:rFonts w:ascii="Times New Roman" w:hAnsi="Times New Roman" w:cs="Times New Roman"/>
          <w:sz w:val="28"/>
          <w:szCs w:val="28"/>
        </w:rPr>
        <w:t>варваролога</w:t>
      </w:r>
      <w:proofErr w:type="spellEnd"/>
      <w:r w:rsidRPr="00456BC7">
        <w:rPr>
          <w:rFonts w:ascii="Times New Roman" w:hAnsi="Times New Roman" w:cs="Times New Roman"/>
          <w:sz w:val="28"/>
          <w:szCs w:val="28"/>
        </w:rPr>
        <w:t xml:space="preserve"> </w:t>
      </w:r>
      <w:proofErr w:type="spellStart"/>
      <w:r w:rsidRPr="00456BC7">
        <w:rPr>
          <w:rFonts w:ascii="Times New Roman" w:hAnsi="Times New Roman" w:cs="Times New Roman"/>
          <w:sz w:val="28"/>
          <w:szCs w:val="28"/>
        </w:rPr>
        <w:t>Хервига</w:t>
      </w:r>
      <w:proofErr w:type="spellEnd"/>
      <w:r w:rsidRPr="00456BC7">
        <w:rPr>
          <w:rFonts w:ascii="Times New Roman" w:hAnsi="Times New Roman" w:cs="Times New Roman"/>
          <w:sz w:val="28"/>
          <w:szCs w:val="28"/>
        </w:rPr>
        <w:t xml:space="preserve"> Вольфрама, и его масштабного труда под названием «Готы», без которого сейчас невозможно изучение истории данного племенного образования.</w:t>
      </w:r>
    </w:p>
    <w:p w:rsidR="0090075B" w:rsidRDefault="0090075B" w:rsidP="0090075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Изучению </w:t>
      </w:r>
      <w:proofErr w:type="spellStart"/>
      <w:r>
        <w:rPr>
          <w:rFonts w:ascii="Times New Roman" w:hAnsi="Times New Roman" w:cs="Times New Roman"/>
          <w:sz w:val="28"/>
          <w:szCs w:val="28"/>
        </w:rPr>
        <w:t>позднеримской</w:t>
      </w:r>
      <w:proofErr w:type="spellEnd"/>
      <w:r>
        <w:rPr>
          <w:rFonts w:ascii="Times New Roman" w:hAnsi="Times New Roman" w:cs="Times New Roman"/>
          <w:sz w:val="28"/>
          <w:szCs w:val="28"/>
        </w:rPr>
        <w:t xml:space="preserve"> Галлии, взаимоотношениям христианства и язычества, а также вопросам позднеантичной культуры посвящены труды таких историков, как Г. </w:t>
      </w:r>
      <w:proofErr w:type="spellStart"/>
      <w:r>
        <w:rPr>
          <w:rFonts w:ascii="Times New Roman" w:hAnsi="Times New Roman" w:cs="Times New Roman"/>
          <w:sz w:val="28"/>
          <w:szCs w:val="28"/>
        </w:rPr>
        <w:t>Буасье</w:t>
      </w:r>
      <w:proofErr w:type="spellEnd"/>
      <w:r>
        <w:rPr>
          <w:rFonts w:ascii="Times New Roman" w:hAnsi="Times New Roman" w:cs="Times New Roman"/>
          <w:sz w:val="28"/>
          <w:szCs w:val="28"/>
        </w:rPr>
        <w:t xml:space="preserve">, Ш. </w:t>
      </w:r>
      <w:proofErr w:type="spellStart"/>
      <w:r>
        <w:rPr>
          <w:rFonts w:ascii="Times New Roman" w:hAnsi="Times New Roman" w:cs="Times New Roman"/>
          <w:sz w:val="28"/>
          <w:szCs w:val="28"/>
        </w:rPr>
        <w:t>Байе</w:t>
      </w:r>
      <w:proofErr w:type="spellEnd"/>
      <w:r>
        <w:rPr>
          <w:rFonts w:ascii="Times New Roman" w:hAnsi="Times New Roman" w:cs="Times New Roman"/>
          <w:sz w:val="28"/>
          <w:szCs w:val="28"/>
        </w:rPr>
        <w:t xml:space="preserve">, Ф. </w:t>
      </w:r>
      <w:proofErr w:type="spellStart"/>
      <w:r>
        <w:rPr>
          <w:rFonts w:ascii="Times New Roman" w:hAnsi="Times New Roman" w:cs="Times New Roman"/>
          <w:sz w:val="28"/>
          <w:szCs w:val="28"/>
        </w:rPr>
        <w:t>Гизо</w:t>
      </w:r>
      <w:proofErr w:type="spellEnd"/>
      <w:r>
        <w:rPr>
          <w:rFonts w:ascii="Times New Roman" w:hAnsi="Times New Roman" w:cs="Times New Roman"/>
          <w:sz w:val="28"/>
          <w:szCs w:val="28"/>
        </w:rPr>
        <w:t xml:space="preserve">, Ф. </w:t>
      </w:r>
      <w:proofErr w:type="spellStart"/>
      <w:r>
        <w:rPr>
          <w:rFonts w:ascii="Times New Roman" w:hAnsi="Times New Roman" w:cs="Times New Roman"/>
          <w:sz w:val="28"/>
          <w:szCs w:val="28"/>
        </w:rPr>
        <w:t>Бродель</w:t>
      </w:r>
      <w:proofErr w:type="spellEnd"/>
      <w:r>
        <w:rPr>
          <w:rFonts w:ascii="Times New Roman" w:hAnsi="Times New Roman" w:cs="Times New Roman"/>
          <w:sz w:val="28"/>
          <w:szCs w:val="28"/>
        </w:rPr>
        <w:t xml:space="preserve">. Наиболее плодотворным и современным историком поздней античности является Питер </w:t>
      </w:r>
      <w:proofErr w:type="spellStart"/>
      <w:r>
        <w:rPr>
          <w:rFonts w:ascii="Times New Roman" w:hAnsi="Times New Roman" w:cs="Times New Roman"/>
          <w:sz w:val="28"/>
          <w:szCs w:val="28"/>
        </w:rPr>
        <w:t>Хизер</w:t>
      </w:r>
      <w:proofErr w:type="spellEnd"/>
      <w:r>
        <w:rPr>
          <w:rFonts w:ascii="Times New Roman" w:hAnsi="Times New Roman" w:cs="Times New Roman"/>
          <w:sz w:val="28"/>
          <w:szCs w:val="28"/>
        </w:rPr>
        <w:t xml:space="preserve">, написавший большое количество книг, посвященных различным аспектам падения Римской империи. Отечественную историографию </w:t>
      </w:r>
      <w:r w:rsidR="00DB445E">
        <w:rPr>
          <w:rFonts w:ascii="Times New Roman" w:hAnsi="Times New Roman" w:cs="Times New Roman"/>
          <w:sz w:val="28"/>
          <w:szCs w:val="28"/>
          <w:lang w:val="en-US"/>
        </w:rPr>
        <w:t>XIX</w:t>
      </w:r>
      <w:r w:rsidR="00DB445E" w:rsidRPr="00DB445E">
        <w:rPr>
          <w:rFonts w:ascii="Times New Roman" w:hAnsi="Times New Roman" w:cs="Times New Roman"/>
          <w:sz w:val="28"/>
          <w:szCs w:val="28"/>
        </w:rPr>
        <w:t xml:space="preserve"> </w:t>
      </w:r>
      <w:r w:rsidR="00DB445E">
        <w:rPr>
          <w:rFonts w:ascii="Times New Roman" w:hAnsi="Times New Roman" w:cs="Times New Roman"/>
          <w:sz w:val="28"/>
          <w:szCs w:val="28"/>
        </w:rPr>
        <w:t xml:space="preserve">и </w:t>
      </w:r>
      <w:r w:rsidR="00DB445E">
        <w:rPr>
          <w:rFonts w:ascii="Times New Roman" w:hAnsi="Times New Roman" w:cs="Times New Roman"/>
          <w:sz w:val="28"/>
          <w:szCs w:val="28"/>
          <w:lang w:val="en-US"/>
        </w:rPr>
        <w:t>XX</w:t>
      </w:r>
      <w:r w:rsidR="00DB445E" w:rsidRPr="00DB445E">
        <w:rPr>
          <w:rFonts w:ascii="Times New Roman" w:hAnsi="Times New Roman" w:cs="Times New Roman"/>
          <w:sz w:val="28"/>
          <w:szCs w:val="28"/>
        </w:rPr>
        <w:t xml:space="preserve"> вв. </w:t>
      </w:r>
      <w:r>
        <w:rPr>
          <w:rFonts w:ascii="Times New Roman" w:hAnsi="Times New Roman" w:cs="Times New Roman"/>
          <w:sz w:val="28"/>
          <w:szCs w:val="28"/>
        </w:rPr>
        <w:t xml:space="preserve">по данному вопросу представляют С.В. </w:t>
      </w:r>
      <w:proofErr w:type="spellStart"/>
      <w:r>
        <w:rPr>
          <w:rFonts w:ascii="Times New Roman" w:hAnsi="Times New Roman" w:cs="Times New Roman"/>
          <w:sz w:val="28"/>
          <w:szCs w:val="28"/>
        </w:rPr>
        <w:t>Ешевский</w:t>
      </w:r>
      <w:proofErr w:type="spellEnd"/>
      <w:r>
        <w:rPr>
          <w:rFonts w:ascii="Times New Roman" w:hAnsi="Times New Roman" w:cs="Times New Roman"/>
          <w:sz w:val="28"/>
          <w:szCs w:val="28"/>
        </w:rPr>
        <w:t xml:space="preserve">, П. </w:t>
      </w:r>
      <w:proofErr w:type="spellStart"/>
      <w:r>
        <w:rPr>
          <w:rFonts w:ascii="Times New Roman" w:hAnsi="Times New Roman" w:cs="Times New Roman"/>
          <w:sz w:val="28"/>
          <w:szCs w:val="28"/>
        </w:rPr>
        <w:t>Бицилли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Гревс</w:t>
      </w:r>
      <w:proofErr w:type="spellEnd"/>
      <w:r>
        <w:rPr>
          <w:rFonts w:ascii="Times New Roman" w:hAnsi="Times New Roman" w:cs="Times New Roman"/>
          <w:sz w:val="28"/>
          <w:szCs w:val="28"/>
        </w:rPr>
        <w:t xml:space="preserve">, В.Т. Сиротенко, С.С. Аверинцев, М.Л </w:t>
      </w:r>
      <w:proofErr w:type="spellStart"/>
      <w:r>
        <w:rPr>
          <w:rFonts w:ascii="Times New Roman" w:hAnsi="Times New Roman" w:cs="Times New Roman"/>
          <w:sz w:val="28"/>
          <w:szCs w:val="28"/>
        </w:rPr>
        <w:t>Гаспаров</w:t>
      </w:r>
      <w:proofErr w:type="spellEnd"/>
      <w:r>
        <w:rPr>
          <w:rFonts w:ascii="Times New Roman" w:hAnsi="Times New Roman" w:cs="Times New Roman"/>
          <w:sz w:val="28"/>
          <w:szCs w:val="28"/>
        </w:rPr>
        <w:t xml:space="preserve">. Из наиболее современных отечественных историков необходимо назвать А.И. Черных, Д.С. Конькова, Э.М. </w:t>
      </w:r>
      <w:proofErr w:type="spellStart"/>
      <w:r>
        <w:rPr>
          <w:rFonts w:ascii="Times New Roman" w:hAnsi="Times New Roman" w:cs="Times New Roman"/>
          <w:sz w:val="28"/>
          <w:szCs w:val="28"/>
        </w:rPr>
        <w:t>Манукяна</w:t>
      </w:r>
      <w:proofErr w:type="spellEnd"/>
      <w:r>
        <w:rPr>
          <w:rFonts w:ascii="Times New Roman" w:hAnsi="Times New Roman" w:cs="Times New Roman"/>
          <w:sz w:val="28"/>
          <w:szCs w:val="28"/>
        </w:rPr>
        <w:t xml:space="preserve">, Д.В. </w:t>
      </w:r>
      <w:proofErr w:type="spellStart"/>
      <w:r>
        <w:rPr>
          <w:rFonts w:ascii="Times New Roman" w:hAnsi="Times New Roman" w:cs="Times New Roman"/>
          <w:sz w:val="28"/>
          <w:szCs w:val="28"/>
        </w:rPr>
        <w:t>Буярова</w:t>
      </w:r>
      <w:proofErr w:type="spellEnd"/>
      <w:r>
        <w:rPr>
          <w:rFonts w:ascii="Times New Roman" w:hAnsi="Times New Roman" w:cs="Times New Roman"/>
          <w:sz w:val="28"/>
          <w:szCs w:val="28"/>
        </w:rPr>
        <w:t>.</w:t>
      </w:r>
    </w:p>
    <w:p w:rsidR="0090075B" w:rsidRPr="00CE2E88" w:rsidRDefault="0090075B" w:rsidP="0090075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CE2E88">
        <w:rPr>
          <w:rFonts w:ascii="Times New Roman" w:hAnsi="Times New Roman" w:cs="Times New Roman"/>
          <w:b/>
          <w:sz w:val="28"/>
          <w:szCs w:val="28"/>
        </w:rPr>
        <w:t xml:space="preserve">Структура работы: </w:t>
      </w:r>
      <w:r>
        <w:rPr>
          <w:rFonts w:ascii="Times New Roman" w:hAnsi="Times New Roman" w:cs="Times New Roman"/>
          <w:sz w:val="28"/>
          <w:szCs w:val="28"/>
        </w:rPr>
        <w:t xml:space="preserve">работа состоит из введения, двух глав, заключения, списка источников и литературы. </w:t>
      </w:r>
    </w:p>
    <w:p w:rsidR="0090075B" w:rsidRDefault="00913921" w:rsidP="00913921">
      <w:pPr>
        <w:tabs>
          <w:tab w:val="center" w:pos="4677"/>
          <w:tab w:val="left" w:pos="6585"/>
        </w:tabs>
        <w:jc w:val="both"/>
        <w:rPr>
          <w:rFonts w:ascii="Times New Roman" w:hAnsi="Times New Roman" w:cs="Times New Roman"/>
          <w:b/>
          <w:sz w:val="28"/>
          <w:szCs w:val="28"/>
        </w:rPr>
      </w:pPr>
      <w:r>
        <w:rPr>
          <w:rFonts w:ascii="Times New Roman" w:hAnsi="Times New Roman" w:cs="Times New Roman"/>
          <w:b/>
          <w:sz w:val="28"/>
          <w:szCs w:val="28"/>
        </w:rPr>
        <w:tab/>
      </w:r>
    </w:p>
    <w:p w:rsidR="0090075B" w:rsidRDefault="0090075B" w:rsidP="00913921">
      <w:pPr>
        <w:tabs>
          <w:tab w:val="center" w:pos="4677"/>
          <w:tab w:val="left" w:pos="6585"/>
        </w:tabs>
        <w:jc w:val="both"/>
        <w:rPr>
          <w:rFonts w:ascii="Times New Roman" w:hAnsi="Times New Roman" w:cs="Times New Roman"/>
          <w:b/>
          <w:sz w:val="28"/>
          <w:szCs w:val="28"/>
        </w:rPr>
      </w:pPr>
    </w:p>
    <w:p w:rsidR="0090075B" w:rsidRDefault="0090075B" w:rsidP="00913921">
      <w:pPr>
        <w:tabs>
          <w:tab w:val="center" w:pos="4677"/>
          <w:tab w:val="left" w:pos="6585"/>
        </w:tabs>
        <w:jc w:val="both"/>
        <w:rPr>
          <w:rFonts w:ascii="Times New Roman" w:hAnsi="Times New Roman" w:cs="Times New Roman"/>
          <w:b/>
          <w:sz w:val="28"/>
          <w:szCs w:val="28"/>
        </w:rPr>
      </w:pPr>
    </w:p>
    <w:p w:rsidR="0090075B" w:rsidRDefault="0090075B" w:rsidP="00913921">
      <w:pPr>
        <w:tabs>
          <w:tab w:val="center" w:pos="4677"/>
          <w:tab w:val="left" w:pos="6585"/>
        </w:tabs>
        <w:jc w:val="both"/>
        <w:rPr>
          <w:rFonts w:ascii="Times New Roman" w:hAnsi="Times New Roman" w:cs="Times New Roman"/>
          <w:b/>
          <w:sz w:val="28"/>
          <w:szCs w:val="28"/>
        </w:rPr>
      </w:pPr>
    </w:p>
    <w:p w:rsidR="0090075B" w:rsidRDefault="0090075B" w:rsidP="00913921">
      <w:pPr>
        <w:tabs>
          <w:tab w:val="center" w:pos="4677"/>
          <w:tab w:val="left" w:pos="6585"/>
        </w:tabs>
        <w:jc w:val="both"/>
        <w:rPr>
          <w:rFonts w:ascii="Times New Roman" w:hAnsi="Times New Roman" w:cs="Times New Roman"/>
          <w:b/>
          <w:sz w:val="28"/>
          <w:szCs w:val="28"/>
        </w:rPr>
      </w:pPr>
    </w:p>
    <w:p w:rsidR="00527494" w:rsidRDefault="00527494" w:rsidP="00527494">
      <w:pPr>
        <w:tabs>
          <w:tab w:val="center" w:pos="4677"/>
          <w:tab w:val="left" w:pos="6585"/>
        </w:tabs>
        <w:rPr>
          <w:rFonts w:ascii="Times New Roman" w:hAnsi="Times New Roman" w:cs="Times New Roman"/>
          <w:b/>
          <w:sz w:val="28"/>
          <w:szCs w:val="28"/>
        </w:rPr>
      </w:pPr>
    </w:p>
    <w:p w:rsidR="00527494" w:rsidRDefault="00527494" w:rsidP="00527494">
      <w:pPr>
        <w:tabs>
          <w:tab w:val="center" w:pos="4677"/>
          <w:tab w:val="left" w:pos="6585"/>
        </w:tabs>
        <w:rPr>
          <w:rFonts w:ascii="Times New Roman" w:hAnsi="Times New Roman" w:cs="Times New Roman"/>
          <w:b/>
          <w:sz w:val="28"/>
          <w:szCs w:val="28"/>
        </w:rPr>
      </w:pPr>
    </w:p>
    <w:p w:rsidR="00062F0F" w:rsidRDefault="00062F0F" w:rsidP="002E5ADC">
      <w:pPr>
        <w:tabs>
          <w:tab w:val="center" w:pos="4677"/>
          <w:tab w:val="left" w:pos="6585"/>
        </w:tabs>
        <w:jc w:val="center"/>
        <w:rPr>
          <w:rFonts w:ascii="Times New Roman" w:hAnsi="Times New Roman" w:cs="Times New Roman"/>
          <w:b/>
          <w:sz w:val="28"/>
          <w:szCs w:val="28"/>
        </w:rPr>
      </w:pPr>
    </w:p>
    <w:p w:rsidR="00062F0F" w:rsidRDefault="00062F0F" w:rsidP="002E5ADC">
      <w:pPr>
        <w:tabs>
          <w:tab w:val="center" w:pos="4677"/>
          <w:tab w:val="left" w:pos="6585"/>
        </w:tabs>
        <w:jc w:val="center"/>
        <w:rPr>
          <w:rFonts w:ascii="Times New Roman" w:hAnsi="Times New Roman" w:cs="Times New Roman"/>
          <w:b/>
          <w:sz w:val="28"/>
          <w:szCs w:val="28"/>
        </w:rPr>
      </w:pPr>
    </w:p>
    <w:p w:rsidR="00062F0F" w:rsidRDefault="00062F0F" w:rsidP="002E5ADC">
      <w:pPr>
        <w:tabs>
          <w:tab w:val="center" w:pos="4677"/>
          <w:tab w:val="left" w:pos="6585"/>
        </w:tabs>
        <w:jc w:val="center"/>
        <w:rPr>
          <w:rFonts w:ascii="Times New Roman" w:hAnsi="Times New Roman" w:cs="Times New Roman"/>
          <w:b/>
          <w:sz w:val="28"/>
          <w:szCs w:val="28"/>
        </w:rPr>
      </w:pPr>
    </w:p>
    <w:p w:rsidR="003A29CB" w:rsidRDefault="003A29CB" w:rsidP="002E5ADC">
      <w:pPr>
        <w:tabs>
          <w:tab w:val="center" w:pos="4677"/>
          <w:tab w:val="left" w:pos="6585"/>
        </w:tabs>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r w:rsidR="0090075B">
        <w:rPr>
          <w:rFonts w:ascii="Times New Roman" w:hAnsi="Times New Roman" w:cs="Times New Roman"/>
          <w:b/>
          <w:sz w:val="28"/>
          <w:szCs w:val="28"/>
        </w:rPr>
        <w:t xml:space="preserve"> Галльский аристократ переходной эпохи</w:t>
      </w:r>
    </w:p>
    <w:p w:rsidR="000A34BE" w:rsidRPr="000A34BE" w:rsidRDefault="000A34BE" w:rsidP="000A34BE">
      <w:pPr>
        <w:spacing w:line="360" w:lineRule="auto"/>
        <w:jc w:val="center"/>
        <w:rPr>
          <w:rFonts w:ascii="Times New Roman" w:hAnsi="Times New Roman" w:cs="Times New Roman"/>
          <w:b/>
          <w:sz w:val="28"/>
          <w:szCs w:val="28"/>
        </w:rPr>
      </w:pPr>
      <w:r w:rsidRPr="000A34BE">
        <w:rPr>
          <w:rFonts w:ascii="Times New Roman" w:hAnsi="Times New Roman" w:cs="Times New Roman"/>
          <w:b/>
          <w:sz w:val="28"/>
          <w:szCs w:val="28"/>
        </w:rPr>
        <w:t xml:space="preserve">1.1 </w:t>
      </w:r>
      <w:r w:rsidR="002E5ADC">
        <w:rPr>
          <w:rFonts w:ascii="Times New Roman" w:hAnsi="Times New Roman" w:cs="Times New Roman"/>
          <w:b/>
          <w:sz w:val="28"/>
          <w:szCs w:val="28"/>
        </w:rPr>
        <w:t>Проблемы культурной самоидентификации в позднеантичной Западно-Римской империи</w:t>
      </w:r>
    </w:p>
    <w:p w:rsidR="00F57870" w:rsidRPr="003C3B58" w:rsidRDefault="00E2174D" w:rsidP="003C3B58">
      <w:pPr>
        <w:spacing w:line="360" w:lineRule="auto"/>
        <w:ind w:firstLine="708"/>
        <w:jc w:val="both"/>
        <w:rPr>
          <w:rFonts w:ascii="Times New Roman" w:hAnsi="Times New Roman" w:cs="Times New Roman"/>
          <w:sz w:val="28"/>
          <w:szCs w:val="28"/>
        </w:rPr>
      </w:pPr>
      <w:r w:rsidRPr="003C3B58">
        <w:rPr>
          <w:rFonts w:ascii="Times New Roman" w:hAnsi="Times New Roman" w:cs="Times New Roman"/>
          <w:sz w:val="28"/>
          <w:szCs w:val="28"/>
        </w:rPr>
        <w:t xml:space="preserve">Империя, изначально строившаяся на продуманной и высокотехничной военной экспансии, к </w:t>
      </w:r>
      <w:r w:rsidR="009151E7">
        <w:rPr>
          <w:rFonts w:ascii="Times New Roman" w:hAnsi="Times New Roman" w:cs="Times New Roman"/>
          <w:sz w:val="28"/>
          <w:szCs w:val="28"/>
          <w:lang w:val="en-US"/>
        </w:rPr>
        <w:t>V</w:t>
      </w:r>
      <w:r w:rsidR="009151E7" w:rsidRPr="009151E7">
        <w:rPr>
          <w:rFonts w:ascii="Times New Roman" w:hAnsi="Times New Roman" w:cs="Times New Roman"/>
          <w:sz w:val="28"/>
          <w:szCs w:val="28"/>
        </w:rPr>
        <w:t xml:space="preserve"> </w:t>
      </w:r>
      <w:r w:rsidR="009151E7">
        <w:rPr>
          <w:rFonts w:ascii="Times New Roman" w:hAnsi="Times New Roman" w:cs="Times New Roman"/>
          <w:sz w:val="28"/>
          <w:szCs w:val="28"/>
        </w:rPr>
        <w:t>веку уже</w:t>
      </w:r>
      <w:r w:rsidRPr="003C3B58">
        <w:rPr>
          <w:rFonts w:ascii="Times New Roman" w:hAnsi="Times New Roman" w:cs="Times New Roman"/>
          <w:sz w:val="28"/>
          <w:szCs w:val="28"/>
        </w:rPr>
        <w:t xml:space="preserve"> останавливается в своих завоеваниях. Не по причине ее ослабления, а скорее из-за того, что военные экспедиции более не оправдывали себя с экономической точки зрения. </w:t>
      </w:r>
      <w:proofErr w:type="spellStart"/>
      <w:r w:rsidR="00831024">
        <w:rPr>
          <w:rFonts w:ascii="Times New Roman" w:hAnsi="Times New Roman" w:cs="Times New Roman"/>
          <w:sz w:val="28"/>
          <w:szCs w:val="28"/>
        </w:rPr>
        <w:t>Хизер</w:t>
      </w:r>
      <w:proofErr w:type="spellEnd"/>
      <w:r w:rsidR="00831024">
        <w:rPr>
          <w:rFonts w:ascii="Times New Roman" w:hAnsi="Times New Roman" w:cs="Times New Roman"/>
          <w:sz w:val="28"/>
          <w:szCs w:val="28"/>
        </w:rPr>
        <w:t xml:space="preserve"> аргументирует это через археологию, говоря о том, что в Германии граница империи совпала с разграничением </w:t>
      </w:r>
      <w:proofErr w:type="spellStart"/>
      <w:r w:rsidR="00831024">
        <w:rPr>
          <w:rFonts w:ascii="Times New Roman" w:hAnsi="Times New Roman" w:cs="Times New Roman"/>
          <w:sz w:val="28"/>
          <w:szCs w:val="28"/>
        </w:rPr>
        <w:t>латенской</w:t>
      </w:r>
      <w:proofErr w:type="spellEnd"/>
      <w:r w:rsidR="00831024">
        <w:rPr>
          <w:rFonts w:ascii="Times New Roman" w:hAnsi="Times New Roman" w:cs="Times New Roman"/>
          <w:sz w:val="28"/>
          <w:szCs w:val="28"/>
        </w:rPr>
        <w:t xml:space="preserve"> и </w:t>
      </w:r>
      <w:proofErr w:type="spellStart"/>
      <w:r w:rsidR="00831024">
        <w:rPr>
          <w:rFonts w:ascii="Times New Roman" w:hAnsi="Times New Roman" w:cs="Times New Roman"/>
          <w:sz w:val="28"/>
          <w:szCs w:val="28"/>
        </w:rPr>
        <w:t>ясторфской</w:t>
      </w:r>
      <w:proofErr w:type="spellEnd"/>
      <w:r w:rsidR="00831024">
        <w:rPr>
          <w:rFonts w:ascii="Times New Roman" w:hAnsi="Times New Roman" w:cs="Times New Roman"/>
          <w:sz w:val="28"/>
          <w:szCs w:val="28"/>
        </w:rPr>
        <w:t xml:space="preserve"> культур. В </w:t>
      </w:r>
      <w:proofErr w:type="spellStart"/>
      <w:r w:rsidR="00831024">
        <w:rPr>
          <w:rFonts w:ascii="Times New Roman" w:hAnsi="Times New Roman" w:cs="Times New Roman"/>
          <w:sz w:val="28"/>
          <w:szCs w:val="28"/>
        </w:rPr>
        <w:t>латенской</w:t>
      </w:r>
      <w:proofErr w:type="spellEnd"/>
      <w:r w:rsidR="00831024">
        <w:rPr>
          <w:rFonts w:ascii="Times New Roman" w:hAnsi="Times New Roman" w:cs="Times New Roman"/>
          <w:sz w:val="28"/>
          <w:szCs w:val="28"/>
        </w:rPr>
        <w:t xml:space="preserve"> культуре можно встретить не только деревни, но и более крупные поселения, а также письменность (не повсеместно) и использование монеты. Ареал </w:t>
      </w:r>
      <w:proofErr w:type="spellStart"/>
      <w:r w:rsidR="00831024">
        <w:rPr>
          <w:rFonts w:ascii="Times New Roman" w:hAnsi="Times New Roman" w:cs="Times New Roman"/>
          <w:sz w:val="28"/>
          <w:szCs w:val="28"/>
        </w:rPr>
        <w:t>ясторфской</w:t>
      </w:r>
      <w:proofErr w:type="spellEnd"/>
      <w:r w:rsidR="00831024">
        <w:rPr>
          <w:rFonts w:ascii="Times New Roman" w:hAnsi="Times New Roman" w:cs="Times New Roman"/>
          <w:sz w:val="28"/>
          <w:szCs w:val="28"/>
        </w:rPr>
        <w:t xml:space="preserve"> культуры являл куда более суровую картину: к началу нашей эры там не чеканили монету и не имели письменности, не строили крупных поселений</w:t>
      </w:r>
      <w:r w:rsidR="00831024">
        <w:rPr>
          <w:rStyle w:val="a5"/>
          <w:rFonts w:ascii="Times New Roman" w:hAnsi="Times New Roman" w:cs="Times New Roman"/>
          <w:sz w:val="28"/>
          <w:szCs w:val="28"/>
        </w:rPr>
        <w:footnoteReference w:id="1"/>
      </w:r>
      <w:r w:rsidR="00831024">
        <w:rPr>
          <w:rFonts w:ascii="Times New Roman" w:hAnsi="Times New Roman" w:cs="Times New Roman"/>
          <w:sz w:val="28"/>
          <w:szCs w:val="28"/>
        </w:rPr>
        <w:t xml:space="preserve">. </w:t>
      </w:r>
      <w:r w:rsidRPr="003C3B58">
        <w:rPr>
          <w:rFonts w:ascii="Times New Roman" w:hAnsi="Times New Roman" w:cs="Times New Roman"/>
          <w:sz w:val="28"/>
          <w:szCs w:val="28"/>
        </w:rPr>
        <w:t xml:space="preserve">Рейн и Дунай стали </w:t>
      </w:r>
      <w:r w:rsidR="00A34D28">
        <w:rPr>
          <w:rFonts w:ascii="Times New Roman" w:hAnsi="Times New Roman" w:cs="Times New Roman"/>
          <w:sz w:val="28"/>
          <w:szCs w:val="28"/>
        </w:rPr>
        <w:t xml:space="preserve">тем барьером, за которым римская экспансия остановилась, кроме того, они являлись </w:t>
      </w:r>
      <w:r w:rsidRPr="003C3B58">
        <w:rPr>
          <w:rFonts w:ascii="Times New Roman" w:hAnsi="Times New Roman" w:cs="Times New Roman"/>
          <w:sz w:val="28"/>
          <w:szCs w:val="28"/>
        </w:rPr>
        <w:t xml:space="preserve">естественными границами двух миров: мира варварского и мира римского, и империя теперь действовала путем выстраивания </w:t>
      </w:r>
      <w:r w:rsidRPr="00CD1983">
        <w:rPr>
          <w:rFonts w:ascii="Times New Roman" w:hAnsi="Times New Roman" w:cs="Times New Roman"/>
          <w:sz w:val="28"/>
          <w:szCs w:val="28"/>
        </w:rPr>
        <w:t>буферных зон</w:t>
      </w:r>
      <w:r w:rsidRPr="003C3B58">
        <w:rPr>
          <w:rFonts w:ascii="Times New Roman" w:hAnsi="Times New Roman" w:cs="Times New Roman"/>
          <w:sz w:val="28"/>
          <w:szCs w:val="28"/>
        </w:rPr>
        <w:t xml:space="preserve"> из клиентских царств, стремясь обеспечить защиту своих границ от набегов. </w:t>
      </w:r>
    </w:p>
    <w:p w:rsidR="001941CE" w:rsidRPr="003C3B58" w:rsidRDefault="00E2174D" w:rsidP="003C3B58">
      <w:pPr>
        <w:spacing w:line="360" w:lineRule="auto"/>
        <w:ind w:firstLine="708"/>
        <w:jc w:val="both"/>
        <w:rPr>
          <w:rFonts w:ascii="Times New Roman" w:hAnsi="Times New Roman" w:cs="Times New Roman"/>
          <w:sz w:val="28"/>
          <w:szCs w:val="28"/>
        </w:rPr>
      </w:pPr>
      <w:r w:rsidRPr="003C3B58">
        <w:rPr>
          <w:rFonts w:ascii="Times New Roman" w:hAnsi="Times New Roman" w:cs="Times New Roman"/>
          <w:sz w:val="28"/>
          <w:szCs w:val="28"/>
        </w:rPr>
        <w:t xml:space="preserve">В то же время, уже завоеванные </w:t>
      </w:r>
      <w:r w:rsidRPr="00CD1983">
        <w:rPr>
          <w:rFonts w:ascii="Times New Roman" w:hAnsi="Times New Roman" w:cs="Times New Roman"/>
          <w:sz w:val="28"/>
          <w:szCs w:val="28"/>
        </w:rPr>
        <w:t>территории «пропитывались» римским</w:t>
      </w:r>
      <w:r w:rsidRPr="003C3B58">
        <w:rPr>
          <w:rFonts w:ascii="Times New Roman" w:hAnsi="Times New Roman" w:cs="Times New Roman"/>
          <w:sz w:val="28"/>
          <w:szCs w:val="28"/>
        </w:rPr>
        <w:t xml:space="preserve"> </w:t>
      </w:r>
      <w:r w:rsidRPr="00CD1983">
        <w:rPr>
          <w:rFonts w:ascii="Times New Roman" w:hAnsi="Times New Roman" w:cs="Times New Roman"/>
          <w:sz w:val="28"/>
          <w:szCs w:val="28"/>
        </w:rPr>
        <w:t>духом</w:t>
      </w:r>
      <w:r w:rsidRPr="003C3B58">
        <w:rPr>
          <w:rFonts w:ascii="Times New Roman" w:hAnsi="Times New Roman" w:cs="Times New Roman"/>
          <w:sz w:val="28"/>
          <w:szCs w:val="28"/>
        </w:rPr>
        <w:t xml:space="preserve">, перенимая культурные и политические традиции и объединяясь под властью императора. Более того, центры жизнедеятельности смещались, город Рим все больше обретал статус культурной столицы, тогда как </w:t>
      </w:r>
      <w:r w:rsidR="00A34D28">
        <w:rPr>
          <w:rFonts w:ascii="Times New Roman" w:hAnsi="Times New Roman" w:cs="Times New Roman"/>
          <w:sz w:val="28"/>
          <w:szCs w:val="28"/>
        </w:rPr>
        <w:t>реальная власть</w:t>
      </w:r>
      <w:r w:rsidR="005A73EA" w:rsidRPr="003C3B58">
        <w:rPr>
          <w:rFonts w:ascii="Times New Roman" w:hAnsi="Times New Roman" w:cs="Times New Roman"/>
          <w:sz w:val="28"/>
          <w:szCs w:val="28"/>
        </w:rPr>
        <w:t xml:space="preserve"> концент</w:t>
      </w:r>
      <w:r w:rsidR="00016D9A">
        <w:rPr>
          <w:rFonts w:ascii="Times New Roman" w:hAnsi="Times New Roman" w:cs="Times New Roman"/>
          <w:sz w:val="28"/>
          <w:szCs w:val="28"/>
        </w:rPr>
        <w:t>рировалась ближе к перифериям. Во многом э</w:t>
      </w:r>
      <w:r w:rsidR="005A73EA" w:rsidRPr="003C3B58">
        <w:rPr>
          <w:rFonts w:ascii="Times New Roman" w:hAnsi="Times New Roman" w:cs="Times New Roman"/>
          <w:sz w:val="28"/>
          <w:szCs w:val="28"/>
        </w:rPr>
        <w:t xml:space="preserve">то было обусловлено тем, что необходимость </w:t>
      </w:r>
      <w:r w:rsidR="00016D9A">
        <w:rPr>
          <w:rFonts w:ascii="Times New Roman" w:hAnsi="Times New Roman" w:cs="Times New Roman"/>
          <w:sz w:val="28"/>
          <w:szCs w:val="28"/>
        </w:rPr>
        <w:t>постоянно</w:t>
      </w:r>
      <w:r w:rsidR="005A73EA" w:rsidRPr="003C3B58">
        <w:rPr>
          <w:rFonts w:ascii="Times New Roman" w:hAnsi="Times New Roman" w:cs="Times New Roman"/>
          <w:sz w:val="28"/>
          <w:szCs w:val="28"/>
        </w:rPr>
        <w:t xml:space="preserve"> контролировать ситуацию на границах вынуждала императоров все больше времени проводить близ окраин. </w:t>
      </w:r>
      <w:proofErr w:type="spellStart"/>
      <w:r w:rsidR="005A73EA" w:rsidRPr="003C3B58">
        <w:rPr>
          <w:rFonts w:ascii="Times New Roman" w:hAnsi="Times New Roman" w:cs="Times New Roman"/>
          <w:sz w:val="28"/>
          <w:szCs w:val="28"/>
        </w:rPr>
        <w:t>Хизер</w:t>
      </w:r>
      <w:proofErr w:type="spellEnd"/>
      <w:r w:rsidR="005A73EA" w:rsidRPr="003C3B58">
        <w:rPr>
          <w:rFonts w:ascii="Times New Roman" w:hAnsi="Times New Roman" w:cs="Times New Roman"/>
          <w:sz w:val="28"/>
          <w:szCs w:val="28"/>
        </w:rPr>
        <w:t xml:space="preserve"> приводит в пример сенатское посольство </w:t>
      </w:r>
      <w:proofErr w:type="spellStart"/>
      <w:r w:rsidR="005A73EA" w:rsidRPr="003C3B58">
        <w:rPr>
          <w:rFonts w:ascii="Times New Roman" w:hAnsi="Times New Roman" w:cs="Times New Roman"/>
          <w:sz w:val="28"/>
          <w:szCs w:val="28"/>
        </w:rPr>
        <w:t>Симмаха</w:t>
      </w:r>
      <w:proofErr w:type="spellEnd"/>
      <w:r w:rsidR="005A73EA" w:rsidRPr="003C3B58">
        <w:rPr>
          <w:rFonts w:ascii="Times New Roman" w:hAnsi="Times New Roman" w:cs="Times New Roman"/>
          <w:sz w:val="28"/>
          <w:szCs w:val="28"/>
        </w:rPr>
        <w:t xml:space="preserve">, направлявшегося из Рима </w:t>
      </w:r>
      <w:r w:rsidR="005A73EA" w:rsidRPr="003C3B58">
        <w:rPr>
          <w:rFonts w:ascii="Times New Roman" w:hAnsi="Times New Roman" w:cs="Times New Roman"/>
          <w:sz w:val="28"/>
          <w:szCs w:val="28"/>
        </w:rPr>
        <w:lastRenderedPageBreak/>
        <w:t xml:space="preserve">в город Трир, чтобы нанести визит и одарить </w:t>
      </w:r>
      <w:proofErr w:type="spellStart"/>
      <w:r w:rsidR="005A73EA" w:rsidRPr="003C3B58">
        <w:rPr>
          <w:rFonts w:ascii="Times New Roman" w:hAnsi="Times New Roman" w:cs="Times New Roman"/>
          <w:sz w:val="28"/>
          <w:szCs w:val="28"/>
        </w:rPr>
        <w:t>Валенти</w:t>
      </w:r>
      <w:r w:rsidR="0059636D" w:rsidRPr="003C3B58">
        <w:rPr>
          <w:rFonts w:ascii="Times New Roman" w:hAnsi="Times New Roman" w:cs="Times New Roman"/>
          <w:sz w:val="28"/>
          <w:szCs w:val="28"/>
        </w:rPr>
        <w:t>ни</w:t>
      </w:r>
      <w:r w:rsidR="005A73EA" w:rsidRPr="003C3B58">
        <w:rPr>
          <w:rFonts w:ascii="Times New Roman" w:hAnsi="Times New Roman" w:cs="Times New Roman"/>
          <w:sz w:val="28"/>
          <w:szCs w:val="28"/>
        </w:rPr>
        <w:t>ана</w:t>
      </w:r>
      <w:proofErr w:type="spellEnd"/>
      <w:r w:rsidR="005A73EA" w:rsidRPr="003C3B58">
        <w:rPr>
          <w:rFonts w:ascii="Times New Roman" w:hAnsi="Times New Roman" w:cs="Times New Roman"/>
          <w:sz w:val="28"/>
          <w:szCs w:val="28"/>
        </w:rPr>
        <w:t xml:space="preserve"> </w:t>
      </w:r>
      <w:r w:rsidR="005A73EA" w:rsidRPr="003C3B58">
        <w:rPr>
          <w:rFonts w:ascii="Times New Roman" w:hAnsi="Times New Roman" w:cs="Times New Roman"/>
          <w:sz w:val="28"/>
          <w:szCs w:val="28"/>
          <w:lang w:val="en-US"/>
        </w:rPr>
        <w:t>I</w:t>
      </w:r>
      <w:r w:rsidR="005A73EA" w:rsidRPr="003C3B58">
        <w:rPr>
          <w:rFonts w:ascii="Times New Roman" w:hAnsi="Times New Roman" w:cs="Times New Roman"/>
          <w:sz w:val="28"/>
          <w:szCs w:val="28"/>
        </w:rPr>
        <w:t xml:space="preserve"> «коронным золотом» - теоретически добровольным подарком</w:t>
      </w:r>
      <w:r w:rsidR="005A73EA" w:rsidRPr="003C3B58">
        <w:rPr>
          <w:rStyle w:val="a5"/>
          <w:rFonts w:ascii="Times New Roman" w:hAnsi="Times New Roman" w:cs="Times New Roman"/>
          <w:sz w:val="28"/>
          <w:szCs w:val="28"/>
        </w:rPr>
        <w:footnoteReference w:id="2"/>
      </w:r>
      <w:r w:rsidR="005A73EA" w:rsidRPr="003C3B58">
        <w:rPr>
          <w:rFonts w:ascii="Times New Roman" w:hAnsi="Times New Roman" w:cs="Times New Roman"/>
          <w:sz w:val="28"/>
          <w:szCs w:val="28"/>
        </w:rPr>
        <w:t>.</w:t>
      </w:r>
      <w:r w:rsidR="00F57870" w:rsidRPr="003C3B58">
        <w:rPr>
          <w:rFonts w:ascii="Times New Roman" w:hAnsi="Times New Roman" w:cs="Times New Roman"/>
          <w:sz w:val="28"/>
          <w:szCs w:val="28"/>
        </w:rPr>
        <w:t xml:space="preserve"> </w:t>
      </w:r>
    </w:p>
    <w:p w:rsidR="004A3BC8" w:rsidRPr="003C3B58" w:rsidRDefault="00F57870" w:rsidP="003C3B58">
      <w:pPr>
        <w:spacing w:line="360" w:lineRule="auto"/>
        <w:ind w:firstLine="708"/>
        <w:jc w:val="both"/>
        <w:rPr>
          <w:rFonts w:ascii="Times New Roman" w:hAnsi="Times New Roman" w:cs="Times New Roman"/>
          <w:sz w:val="28"/>
          <w:szCs w:val="28"/>
        </w:rPr>
      </w:pPr>
      <w:r w:rsidRPr="003C3B58">
        <w:rPr>
          <w:rFonts w:ascii="Times New Roman" w:hAnsi="Times New Roman" w:cs="Times New Roman"/>
          <w:sz w:val="28"/>
          <w:szCs w:val="28"/>
        </w:rPr>
        <w:t xml:space="preserve">Повсюду укреплялись </w:t>
      </w:r>
      <w:r w:rsidRPr="00CD1983">
        <w:rPr>
          <w:rFonts w:ascii="Times New Roman" w:hAnsi="Times New Roman" w:cs="Times New Roman"/>
          <w:sz w:val="28"/>
          <w:szCs w:val="28"/>
        </w:rPr>
        <w:t>местные элиты</w:t>
      </w:r>
      <w:r w:rsidRPr="003C3B58">
        <w:rPr>
          <w:rFonts w:ascii="Times New Roman" w:hAnsi="Times New Roman" w:cs="Times New Roman"/>
          <w:sz w:val="28"/>
          <w:szCs w:val="28"/>
        </w:rPr>
        <w:t xml:space="preserve">. Аристократы из Милана, </w:t>
      </w:r>
      <w:proofErr w:type="spellStart"/>
      <w:r w:rsidRPr="003C3B58">
        <w:rPr>
          <w:rFonts w:ascii="Times New Roman" w:hAnsi="Times New Roman" w:cs="Times New Roman"/>
          <w:sz w:val="28"/>
          <w:szCs w:val="28"/>
        </w:rPr>
        <w:t>Лугдуна</w:t>
      </w:r>
      <w:proofErr w:type="spellEnd"/>
      <w:r w:rsidRPr="003C3B58">
        <w:rPr>
          <w:rFonts w:ascii="Times New Roman" w:hAnsi="Times New Roman" w:cs="Times New Roman"/>
          <w:sz w:val="28"/>
          <w:szCs w:val="28"/>
        </w:rPr>
        <w:t xml:space="preserve">, Трира, ничуть не уступали </w:t>
      </w:r>
      <w:r w:rsidR="001941CE" w:rsidRPr="003C3B58">
        <w:rPr>
          <w:rFonts w:ascii="Times New Roman" w:hAnsi="Times New Roman" w:cs="Times New Roman"/>
          <w:sz w:val="28"/>
          <w:szCs w:val="28"/>
        </w:rPr>
        <w:t>аристократам Рима</w:t>
      </w:r>
      <w:r w:rsidRPr="003C3B58">
        <w:rPr>
          <w:rFonts w:ascii="Times New Roman" w:hAnsi="Times New Roman" w:cs="Times New Roman"/>
          <w:sz w:val="28"/>
          <w:szCs w:val="28"/>
        </w:rPr>
        <w:t xml:space="preserve"> в образованности и зажиточности, а по степени реального политического влияния нередко оказывались на голову выше. </w:t>
      </w:r>
      <w:r w:rsidR="001941CE" w:rsidRPr="003C3B58">
        <w:rPr>
          <w:rFonts w:ascii="Times New Roman" w:hAnsi="Times New Roman" w:cs="Times New Roman"/>
          <w:sz w:val="28"/>
          <w:szCs w:val="28"/>
        </w:rPr>
        <w:t>При этом, почти все они ощущали себя римлянами, и никем иным.</w:t>
      </w:r>
      <w:r w:rsidR="00E52AC9" w:rsidRPr="003C3B58">
        <w:rPr>
          <w:rFonts w:ascii="Times New Roman" w:hAnsi="Times New Roman" w:cs="Times New Roman"/>
          <w:sz w:val="28"/>
          <w:szCs w:val="28"/>
        </w:rPr>
        <w:t xml:space="preserve"> Эти элиты состояли</w:t>
      </w:r>
      <w:r w:rsidR="00BE139B">
        <w:rPr>
          <w:rFonts w:ascii="Times New Roman" w:hAnsi="Times New Roman" w:cs="Times New Roman"/>
          <w:sz w:val="28"/>
          <w:szCs w:val="28"/>
        </w:rPr>
        <w:t xml:space="preserve"> преимущественно</w:t>
      </w:r>
      <w:r w:rsidR="00E52AC9" w:rsidRPr="003C3B58">
        <w:rPr>
          <w:rFonts w:ascii="Times New Roman" w:hAnsi="Times New Roman" w:cs="Times New Roman"/>
          <w:sz w:val="28"/>
          <w:szCs w:val="28"/>
        </w:rPr>
        <w:t xml:space="preserve"> из крупных землевладельцев. Во-первых, земля была самым надежным </w:t>
      </w:r>
      <w:r w:rsidR="00A34D28">
        <w:rPr>
          <w:rFonts w:ascii="Times New Roman" w:hAnsi="Times New Roman" w:cs="Times New Roman"/>
          <w:sz w:val="28"/>
          <w:szCs w:val="28"/>
        </w:rPr>
        <w:t xml:space="preserve">и стабильным </w:t>
      </w:r>
      <w:r w:rsidR="00E52AC9" w:rsidRPr="003C3B58">
        <w:rPr>
          <w:rFonts w:ascii="Times New Roman" w:hAnsi="Times New Roman" w:cs="Times New Roman"/>
          <w:sz w:val="28"/>
          <w:szCs w:val="28"/>
        </w:rPr>
        <w:t>капиталовложением,</w:t>
      </w:r>
      <w:r w:rsidR="00BE139B">
        <w:rPr>
          <w:rFonts w:ascii="Times New Roman" w:hAnsi="Times New Roman" w:cs="Times New Roman"/>
          <w:sz w:val="28"/>
          <w:szCs w:val="28"/>
        </w:rPr>
        <w:t xml:space="preserve"> </w:t>
      </w:r>
      <w:r w:rsidR="00E52AC9" w:rsidRPr="003C3B58">
        <w:rPr>
          <w:rFonts w:ascii="Times New Roman" w:hAnsi="Times New Roman" w:cs="Times New Roman"/>
          <w:sz w:val="28"/>
          <w:szCs w:val="28"/>
        </w:rPr>
        <w:t xml:space="preserve">во-вторых, в глазах общественности являлась единственным достойным </w:t>
      </w:r>
      <w:r w:rsidR="004A3BC8" w:rsidRPr="003C3B58">
        <w:rPr>
          <w:rFonts w:ascii="Times New Roman" w:hAnsi="Times New Roman" w:cs="Times New Roman"/>
          <w:sz w:val="28"/>
          <w:szCs w:val="28"/>
        </w:rPr>
        <w:t xml:space="preserve">источником прибыли для знатного человека. Императорская </w:t>
      </w:r>
      <w:r w:rsidR="004A3BC8" w:rsidRPr="003C3B58">
        <w:rPr>
          <w:rFonts w:ascii="Times New Roman" w:hAnsi="Times New Roman" w:cs="Times New Roman"/>
          <w:sz w:val="28"/>
          <w:szCs w:val="28"/>
          <w:lang w:val="en-US"/>
        </w:rPr>
        <w:t>purpura</w:t>
      </w:r>
      <w:r w:rsidR="004A3BC8" w:rsidRPr="003C3B58">
        <w:rPr>
          <w:rFonts w:ascii="Times New Roman" w:hAnsi="Times New Roman" w:cs="Times New Roman"/>
          <w:sz w:val="28"/>
          <w:szCs w:val="28"/>
        </w:rPr>
        <w:t xml:space="preserve"> обеспечивала </w:t>
      </w:r>
      <w:r w:rsidR="00BE139B">
        <w:rPr>
          <w:rFonts w:ascii="Times New Roman" w:hAnsi="Times New Roman" w:cs="Times New Roman"/>
          <w:sz w:val="28"/>
          <w:szCs w:val="28"/>
        </w:rPr>
        <w:t xml:space="preserve">землевладельцам </w:t>
      </w:r>
      <w:r w:rsidR="004A3BC8" w:rsidRPr="003C3B58">
        <w:rPr>
          <w:rFonts w:ascii="Times New Roman" w:hAnsi="Times New Roman" w:cs="Times New Roman"/>
          <w:sz w:val="28"/>
          <w:szCs w:val="28"/>
        </w:rPr>
        <w:t>защиту собственности как от внешних угроз, так и от внутренних п</w:t>
      </w:r>
      <w:r w:rsidR="00E52EE5" w:rsidRPr="003C3B58">
        <w:rPr>
          <w:rFonts w:ascii="Times New Roman" w:hAnsi="Times New Roman" w:cs="Times New Roman"/>
          <w:sz w:val="28"/>
          <w:szCs w:val="28"/>
        </w:rPr>
        <w:t>осягательств.</w:t>
      </w:r>
      <w:r w:rsidR="004A3BC8" w:rsidRPr="003C3B58">
        <w:rPr>
          <w:rFonts w:ascii="Times New Roman" w:hAnsi="Times New Roman" w:cs="Times New Roman"/>
          <w:sz w:val="28"/>
          <w:szCs w:val="28"/>
        </w:rPr>
        <w:t xml:space="preserve"> Взамен </w:t>
      </w:r>
      <w:r w:rsidR="00BE139B">
        <w:rPr>
          <w:rFonts w:ascii="Times New Roman" w:hAnsi="Times New Roman" w:cs="Times New Roman"/>
          <w:sz w:val="28"/>
          <w:szCs w:val="28"/>
        </w:rPr>
        <w:t>они</w:t>
      </w:r>
      <w:r w:rsidR="004A3BC8" w:rsidRPr="003C3B58">
        <w:rPr>
          <w:rFonts w:ascii="Times New Roman" w:hAnsi="Times New Roman" w:cs="Times New Roman"/>
          <w:sz w:val="28"/>
          <w:szCs w:val="28"/>
        </w:rPr>
        <w:t xml:space="preserve"> уплачивали налоги и оказывали </w:t>
      </w:r>
      <w:r w:rsidR="00BE139B">
        <w:rPr>
          <w:rFonts w:ascii="Times New Roman" w:hAnsi="Times New Roman" w:cs="Times New Roman"/>
          <w:sz w:val="28"/>
          <w:szCs w:val="28"/>
        </w:rPr>
        <w:t xml:space="preserve">политическое содействие власти, многие </w:t>
      </w:r>
      <w:r w:rsidR="004A3BC8" w:rsidRPr="003C3B58">
        <w:rPr>
          <w:rFonts w:ascii="Times New Roman" w:hAnsi="Times New Roman" w:cs="Times New Roman"/>
          <w:sz w:val="28"/>
          <w:szCs w:val="28"/>
        </w:rPr>
        <w:t>из них</w:t>
      </w:r>
      <w:r w:rsidR="00BE139B">
        <w:rPr>
          <w:rFonts w:ascii="Times New Roman" w:hAnsi="Times New Roman" w:cs="Times New Roman"/>
          <w:sz w:val="28"/>
          <w:szCs w:val="28"/>
        </w:rPr>
        <w:t xml:space="preserve"> сами</w:t>
      </w:r>
      <w:r w:rsidR="004A3BC8" w:rsidRPr="003C3B58">
        <w:rPr>
          <w:rFonts w:ascii="Times New Roman" w:hAnsi="Times New Roman" w:cs="Times New Roman"/>
          <w:sz w:val="28"/>
          <w:szCs w:val="28"/>
        </w:rPr>
        <w:t xml:space="preserve"> являлись частью государственного аппарата. </w:t>
      </w:r>
    </w:p>
    <w:p w:rsidR="00E52EE5" w:rsidRPr="003C3B58" w:rsidRDefault="00DC0AFC" w:rsidP="003C3B58">
      <w:pPr>
        <w:spacing w:line="360" w:lineRule="auto"/>
        <w:ind w:firstLine="708"/>
        <w:jc w:val="both"/>
        <w:rPr>
          <w:rFonts w:ascii="Times New Roman" w:hAnsi="Times New Roman" w:cs="Times New Roman"/>
          <w:sz w:val="28"/>
          <w:szCs w:val="28"/>
        </w:rPr>
      </w:pPr>
      <w:r w:rsidRPr="003C3B58">
        <w:rPr>
          <w:rFonts w:ascii="Times New Roman" w:hAnsi="Times New Roman" w:cs="Times New Roman"/>
          <w:sz w:val="28"/>
          <w:szCs w:val="28"/>
        </w:rPr>
        <w:t xml:space="preserve">Из-за большой территории все процессы протекали медленно, особенно процесс передачи информации. Именно это, кстати, вынуждало императоров перемещаться к наиболее проблемным очагам, чтобы иметь возможность решать вопросы </w:t>
      </w:r>
      <w:r w:rsidR="00BE139B">
        <w:rPr>
          <w:rFonts w:ascii="Times New Roman" w:hAnsi="Times New Roman" w:cs="Times New Roman"/>
          <w:sz w:val="28"/>
          <w:szCs w:val="28"/>
        </w:rPr>
        <w:t>максимально оперативно</w:t>
      </w:r>
      <w:r w:rsidRPr="003C3B58">
        <w:rPr>
          <w:rFonts w:ascii="Times New Roman" w:hAnsi="Times New Roman" w:cs="Times New Roman"/>
          <w:sz w:val="28"/>
          <w:szCs w:val="28"/>
        </w:rPr>
        <w:t xml:space="preserve">. Коррупция и злоупотребления властью были нормальным и привычным явлением. Доходы экономики обеспечивали необходимый прожиточный минимум, а с точки зрения политики существование империи несло выгоду лишь ограниченному кругу лиц. Этот комплекс проблем, </w:t>
      </w:r>
      <w:r w:rsidR="007B2E78" w:rsidRPr="003C3B58">
        <w:rPr>
          <w:rFonts w:ascii="Times New Roman" w:hAnsi="Times New Roman" w:cs="Times New Roman"/>
          <w:sz w:val="28"/>
          <w:szCs w:val="28"/>
        </w:rPr>
        <w:t xml:space="preserve">типичный для любой империи, </w:t>
      </w:r>
      <w:r w:rsidRPr="003C3B58">
        <w:rPr>
          <w:rFonts w:ascii="Times New Roman" w:hAnsi="Times New Roman" w:cs="Times New Roman"/>
          <w:sz w:val="28"/>
          <w:szCs w:val="28"/>
        </w:rPr>
        <w:t xml:space="preserve">однако, не ставил под </w:t>
      </w:r>
      <w:r w:rsidR="00A34D28">
        <w:rPr>
          <w:rFonts w:ascii="Times New Roman" w:hAnsi="Times New Roman" w:cs="Times New Roman"/>
          <w:sz w:val="28"/>
          <w:szCs w:val="28"/>
        </w:rPr>
        <w:t xml:space="preserve">серьезную </w:t>
      </w:r>
      <w:r w:rsidRPr="003C3B58">
        <w:rPr>
          <w:rFonts w:ascii="Times New Roman" w:hAnsi="Times New Roman" w:cs="Times New Roman"/>
          <w:sz w:val="28"/>
          <w:szCs w:val="28"/>
        </w:rPr>
        <w:t xml:space="preserve">угрозу существующий режим. </w:t>
      </w:r>
    </w:p>
    <w:p w:rsidR="00DC0AFC" w:rsidRPr="003C3B58" w:rsidRDefault="00DC0AFC" w:rsidP="003C3B58">
      <w:pPr>
        <w:spacing w:line="360" w:lineRule="auto"/>
        <w:ind w:firstLine="708"/>
        <w:jc w:val="both"/>
        <w:rPr>
          <w:rFonts w:ascii="Times New Roman" w:hAnsi="Times New Roman" w:cs="Times New Roman"/>
          <w:sz w:val="28"/>
          <w:szCs w:val="28"/>
        </w:rPr>
      </w:pPr>
      <w:r w:rsidRPr="003C3B58">
        <w:rPr>
          <w:rFonts w:ascii="Times New Roman" w:hAnsi="Times New Roman" w:cs="Times New Roman"/>
          <w:sz w:val="28"/>
          <w:szCs w:val="28"/>
        </w:rPr>
        <w:t xml:space="preserve">Не ставило его под угрозу </w:t>
      </w:r>
      <w:r w:rsidR="00462A0D" w:rsidRPr="003C3B58">
        <w:rPr>
          <w:rFonts w:ascii="Times New Roman" w:hAnsi="Times New Roman" w:cs="Times New Roman"/>
          <w:sz w:val="28"/>
          <w:szCs w:val="28"/>
        </w:rPr>
        <w:t xml:space="preserve">и распространение </w:t>
      </w:r>
      <w:r w:rsidR="00462A0D" w:rsidRPr="00CD1983">
        <w:rPr>
          <w:rFonts w:ascii="Times New Roman" w:hAnsi="Times New Roman" w:cs="Times New Roman"/>
          <w:sz w:val="28"/>
          <w:szCs w:val="28"/>
        </w:rPr>
        <w:t>христианства</w:t>
      </w:r>
      <w:r w:rsidR="00462A0D" w:rsidRPr="003C3B58">
        <w:rPr>
          <w:rFonts w:ascii="Times New Roman" w:hAnsi="Times New Roman" w:cs="Times New Roman"/>
          <w:sz w:val="28"/>
          <w:szCs w:val="28"/>
        </w:rPr>
        <w:t>, как полагал Эдуард Гиббон, утверждая, что «</w:t>
      </w:r>
      <w:r w:rsidR="00462A0D" w:rsidRPr="00684B78">
        <w:rPr>
          <w:rFonts w:ascii="Times New Roman" w:hAnsi="Times New Roman" w:cs="Times New Roman"/>
          <w:sz w:val="28"/>
          <w:szCs w:val="28"/>
        </w:rPr>
        <w:t>последние остатки воинственного духа оказались погребены в монастырях»</w:t>
      </w:r>
      <w:r w:rsidR="00462A0D" w:rsidRPr="003C3B58">
        <w:rPr>
          <w:rStyle w:val="a5"/>
          <w:rFonts w:ascii="Times New Roman" w:hAnsi="Times New Roman" w:cs="Times New Roman"/>
          <w:sz w:val="28"/>
          <w:szCs w:val="28"/>
        </w:rPr>
        <w:footnoteReference w:id="3"/>
      </w:r>
      <w:r w:rsidR="00462A0D" w:rsidRPr="003C3B58">
        <w:rPr>
          <w:rFonts w:ascii="Times New Roman" w:hAnsi="Times New Roman" w:cs="Times New Roman"/>
          <w:sz w:val="28"/>
          <w:szCs w:val="28"/>
        </w:rPr>
        <w:t xml:space="preserve">. Наоборот, христианство плотно и </w:t>
      </w:r>
      <w:r w:rsidR="00462A0D" w:rsidRPr="003C3B58">
        <w:rPr>
          <w:rFonts w:ascii="Times New Roman" w:hAnsi="Times New Roman" w:cs="Times New Roman"/>
          <w:sz w:val="28"/>
          <w:szCs w:val="28"/>
        </w:rPr>
        <w:lastRenderedPageBreak/>
        <w:t>весьма органично вплелось в позднеантичную действительность. Особенно успешно произошло идеологическое скрещивание с императорской властью, «ибо нет власти не от Бога». Этот принцип не нов, и внимание следует заострить не на нем, а на той культурной революции, которую произвело христианство, изменив миропонимание позднеанти</w:t>
      </w:r>
      <w:r w:rsidR="00B36986" w:rsidRPr="003C3B58">
        <w:rPr>
          <w:rFonts w:ascii="Times New Roman" w:hAnsi="Times New Roman" w:cs="Times New Roman"/>
          <w:sz w:val="28"/>
          <w:szCs w:val="28"/>
        </w:rPr>
        <w:t xml:space="preserve">чного человека. Дело в том, что </w:t>
      </w:r>
      <w:r w:rsidR="00A34D28">
        <w:rPr>
          <w:rFonts w:ascii="Times New Roman" w:hAnsi="Times New Roman" w:cs="Times New Roman"/>
          <w:sz w:val="28"/>
          <w:szCs w:val="28"/>
        </w:rPr>
        <w:t>образ искус</w:t>
      </w:r>
      <w:r w:rsidR="00316838" w:rsidRPr="003C3B58">
        <w:rPr>
          <w:rFonts w:ascii="Times New Roman" w:hAnsi="Times New Roman" w:cs="Times New Roman"/>
          <w:sz w:val="28"/>
          <w:szCs w:val="28"/>
        </w:rPr>
        <w:t>ного аристократа-грамматика, хранителя золотых традиций, оттенил другой образ – человека необразованного, но святого. Человека, который постигает Бога душой, а не разумением, и по чистоте своей может ходатайствовать перед Всевышним за души других.</w:t>
      </w:r>
    </w:p>
    <w:p w:rsidR="00AA6B08" w:rsidRDefault="00316838" w:rsidP="003A29CB">
      <w:pPr>
        <w:spacing w:line="360" w:lineRule="auto"/>
        <w:ind w:firstLine="708"/>
        <w:jc w:val="both"/>
        <w:rPr>
          <w:rFonts w:ascii="Times New Roman" w:hAnsi="Times New Roman" w:cs="Times New Roman"/>
          <w:sz w:val="28"/>
          <w:szCs w:val="28"/>
        </w:rPr>
      </w:pPr>
      <w:r w:rsidRPr="003C3B58">
        <w:rPr>
          <w:rFonts w:ascii="Times New Roman" w:hAnsi="Times New Roman" w:cs="Times New Roman"/>
          <w:sz w:val="28"/>
          <w:szCs w:val="28"/>
        </w:rPr>
        <w:t xml:space="preserve">А </w:t>
      </w:r>
      <w:r w:rsidRPr="00CD1983">
        <w:rPr>
          <w:rFonts w:ascii="Times New Roman" w:hAnsi="Times New Roman" w:cs="Times New Roman"/>
          <w:sz w:val="28"/>
          <w:szCs w:val="28"/>
        </w:rPr>
        <w:t>социальный запрос</w:t>
      </w:r>
      <w:r w:rsidRPr="003C3B58">
        <w:rPr>
          <w:rFonts w:ascii="Times New Roman" w:hAnsi="Times New Roman" w:cs="Times New Roman"/>
          <w:sz w:val="28"/>
          <w:szCs w:val="28"/>
        </w:rPr>
        <w:t xml:space="preserve"> на спасение души был чрезвычайно высок. Прежняя идеология величия им</w:t>
      </w:r>
      <w:r w:rsidR="0006062A">
        <w:rPr>
          <w:rFonts w:ascii="Times New Roman" w:hAnsi="Times New Roman" w:cs="Times New Roman"/>
          <w:sz w:val="28"/>
          <w:szCs w:val="28"/>
        </w:rPr>
        <w:t>перии устаревала, Вергилий, Цице</w:t>
      </w:r>
      <w:r w:rsidRPr="003C3B58">
        <w:rPr>
          <w:rFonts w:ascii="Times New Roman" w:hAnsi="Times New Roman" w:cs="Times New Roman"/>
          <w:sz w:val="28"/>
          <w:szCs w:val="28"/>
        </w:rPr>
        <w:t xml:space="preserve">рон и иные </w:t>
      </w:r>
      <w:r w:rsidR="00A34D28">
        <w:rPr>
          <w:rFonts w:ascii="Times New Roman" w:hAnsi="Times New Roman" w:cs="Times New Roman"/>
          <w:sz w:val="28"/>
          <w:szCs w:val="28"/>
        </w:rPr>
        <w:t>титаны древности теряли связь с действительностью, оставаясь мар</w:t>
      </w:r>
      <w:r w:rsidRPr="003C3B58">
        <w:rPr>
          <w:rFonts w:ascii="Times New Roman" w:hAnsi="Times New Roman" w:cs="Times New Roman"/>
          <w:sz w:val="28"/>
          <w:szCs w:val="28"/>
        </w:rPr>
        <w:t>к</w:t>
      </w:r>
      <w:r w:rsidR="00A34D28">
        <w:rPr>
          <w:rFonts w:ascii="Times New Roman" w:hAnsi="Times New Roman" w:cs="Times New Roman"/>
          <w:sz w:val="28"/>
          <w:szCs w:val="28"/>
        </w:rPr>
        <w:t>е</w:t>
      </w:r>
      <w:r w:rsidRPr="003C3B58">
        <w:rPr>
          <w:rFonts w:ascii="Times New Roman" w:hAnsi="Times New Roman" w:cs="Times New Roman"/>
          <w:sz w:val="28"/>
          <w:szCs w:val="28"/>
        </w:rPr>
        <w:t xml:space="preserve">рами превосходства элитарной прослойки общества. Времена при этом были сложные и опасные. Нетрудно представить себе ужас жителей Фракийских низин, когда готы, нанеся </w:t>
      </w:r>
      <w:proofErr w:type="spellStart"/>
      <w:r w:rsidRPr="003C3B58">
        <w:rPr>
          <w:rFonts w:ascii="Times New Roman" w:hAnsi="Times New Roman" w:cs="Times New Roman"/>
          <w:sz w:val="28"/>
          <w:szCs w:val="28"/>
        </w:rPr>
        <w:t>Валенту</w:t>
      </w:r>
      <w:proofErr w:type="spellEnd"/>
      <w:r w:rsidRPr="003C3B58">
        <w:rPr>
          <w:rFonts w:ascii="Times New Roman" w:hAnsi="Times New Roman" w:cs="Times New Roman"/>
          <w:sz w:val="28"/>
          <w:szCs w:val="28"/>
        </w:rPr>
        <w:t xml:space="preserve"> сокрушительное поражение в 378</w:t>
      </w:r>
      <w:r w:rsidR="00A34D28">
        <w:rPr>
          <w:rFonts w:ascii="Times New Roman" w:hAnsi="Times New Roman" w:cs="Times New Roman"/>
          <w:sz w:val="28"/>
          <w:szCs w:val="28"/>
        </w:rPr>
        <w:t xml:space="preserve"> году</w:t>
      </w:r>
      <w:r w:rsidRPr="003C3B58">
        <w:rPr>
          <w:rFonts w:ascii="Times New Roman" w:hAnsi="Times New Roman" w:cs="Times New Roman"/>
          <w:sz w:val="28"/>
          <w:szCs w:val="28"/>
        </w:rPr>
        <w:t xml:space="preserve"> под </w:t>
      </w:r>
      <w:proofErr w:type="spellStart"/>
      <w:r w:rsidRPr="003C3B58">
        <w:rPr>
          <w:rFonts w:ascii="Times New Roman" w:hAnsi="Times New Roman" w:cs="Times New Roman"/>
          <w:sz w:val="28"/>
          <w:szCs w:val="28"/>
        </w:rPr>
        <w:t>Адрианополем</w:t>
      </w:r>
      <w:proofErr w:type="spellEnd"/>
      <w:r w:rsidRPr="003C3B58">
        <w:rPr>
          <w:rFonts w:ascii="Times New Roman" w:hAnsi="Times New Roman" w:cs="Times New Roman"/>
          <w:sz w:val="28"/>
          <w:szCs w:val="28"/>
        </w:rPr>
        <w:t>, свирепые и голодные</w:t>
      </w:r>
      <w:r w:rsidR="00A34D28">
        <w:rPr>
          <w:rFonts w:ascii="Times New Roman" w:hAnsi="Times New Roman" w:cs="Times New Roman"/>
          <w:sz w:val="28"/>
          <w:szCs w:val="28"/>
        </w:rPr>
        <w:t>,</w:t>
      </w:r>
      <w:r w:rsidRPr="003C3B58">
        <w:rPr>
          <w:rFonts w:ascii="Times New Roman" w:hAnsi="Times New Roman" w:cs="Times New Roman"/>
          <w:sz w:val="28"/>
          <w:szCs w:val="28"/>
        </w:rPr>
        <w:t xml:space="preserve"> истаптывали землю в поисках пропитания. К кому бежать? Кому кланяться в ноги, испрашивая покровительс</w:t>
      </w:r>
      <w:r w:rsidR="009713F7" w:rsidRPr="003C3B58">
        <w:rPr>
          <w:rFonts w:ascii="Times New Roman" w:hAnsi="Times New Roman" w:cs="Times New Roman"/>
          <w:sz w:val="28"/>
          <w:szCs w:val="28"/>
        </w:rPr>
        <w:t xml:space="preserve">тво и защиту? Ведь император и армия – две главных мировых твердыни - только что </w:t>
      </w:r>
      <w:r w:rsidR="0006062A">
        <w:rPr>
          <w:rFonts w:ascii="Times New Roman" w:hAnsi="Times New Roman" w:cs="Times New Roman"/>
          <w:sz w:val="28"/>
          <w:szCs w:val="28"/>
        </w:rPr>
        <w:t>дрогнули</w:t>
      </w:r>
      <w:r w:rsidR="009713F7" w:rsidRPr="003C3B58">
        <w:rPr>
          <w:rFonts w:ascii="Times New Roman" w:hAnsi="Times New Roman" w:cs="Times New Roman"/>
          <w:sz w:val="28"/>
          <w:szCs w:val="28"/>
        </w:rPr>
        <w:t xml:space="preserve"> под натиском гостей из </w:t>
      </w:r>
      <w:proofErr w:type="spellStart"/>
      <w:r w:rsidR="009713F7" w:rsidRPr="003C3B58">
        <w:rPr>
          <w:rFonts w:ascii="Times New Roman" w:hAnsi="Times New Roman" w:cs="Times New Roman"/>
          <w:sz w:val="28"/>
          <w:szCs w:val="28"/>
        </w:rPr>
        <w:t>Придунавья</w:t>
      </w:r>
      <w:proofErr w:type="spellEnd"/>
      <w:r w:rsidR="009713F7" w:rsidRPr="003C3B58">
        <w:rPr>
          <w:rFonts w:ascii="Times New Roman" w:hAnsi="Times New Roman" w:cs="Times New Roman"/>
          <w:sz w:val="28"/>
          <w:szCs w:val="28"/>
        </w:rPr>
        <w:t>. Отчаявшимся и запутанным людям оставался лишь крест и смиренная мольба о спасении, пусть не тела, не скота и не двора, но хотя бы души.</w:t>
      </w:r>
    </w:p>
    <w:p w:rsidR="003A29CB" w:rsidRDefault="003A29CB" w:rsidP="003A29CB">
      <w:pPr>
        <w:spacing w:line="360" w:lineRule="auto"/>
        <w:ind w:firstLine="708"/>
        <w:jc w:val="both"/>
        <w:rPr>
          <w:rFonts w:ascii="Times New Roman" w:hAnsi="Times New Roman" w:cs="Times New Roman"/>
          <w:sz w:val="28"/>
          <w:szCs w:val="28"/>
        </w:rPr>
      </w:pPr>
    </w:p>
    <w:p w:rsidR="00AA6B08" w:rsidRPr="00AA6B08" w:rsidRDefault="00AA6B08" w:rsidP="00AA6B08">
      <w:pPr>
        <w:spacing w:line="360" w:lineRule="auto"/>
        <w:jc w:val="center"/>
        <w:rPr>
          <w:rFonts w:ascii="Times New Roman" w:hAnsi="Times New Roman" w:cs="Times New Roman"/>
          <w:b/>
          <w:sz w:val="28"/>
          <w:szCs w:val="28"/>
        </w:rPr>
      </w:pPr>
      <w:r w:rsidRPr="00AA6B08">
        <w:rPr>
          <w:rFonts w:ascii="Times New Roman" w:hAnsi="Times New Roman" w:cs="Times New Roman"/>
          <w:b/>
          <w:sz w:val="28"/>
          <w:szCs w:val="28"/>
        </w:rPr>
        <w:t xml:space="preserve">1.2 Контекст жизни </w:t>
      </w:r>
      <w:proofErr w:type="spellStart"/>
      <w:r w:rsidRPr="00AA6B08">
        <w:rPr>
          <w:rFonts w:ascii="Times New Roman" w:hAnsi="Times New Roman" w:cs="Times New Roman"/>
          <w:b/>
          <w:sz w:val="28"/>
          <w:szCs w:val="28"/>
        </w:rPr>
        <w:t>Сидония</w:t>
      </w:r>
      <w:proofErr w:type="spellEnd"/>
      <w:r w:rsidRPr="00AA6B08">
        <w:rPr>
          <w:rFonts w:ascii="Times New Roman" w:hAnsi="Times New Roman" w:cs="Times New Roman"/>
          <w:b/>
          <w:sz w:val="28"/>
          <w:szCs w:val="28"/>
        </w:rPr>
        <w:t xml:space="preserve">, </w:t>
      </w:r>
      <w:proofErr w:type="spellStart"/>
      <w:r w:rsidRPr="00AA6B08">
        <w:rPr>
          <w:rFonts w:ascii="Times New Roman" w:hAnsi="Times New Roman" w:cs="Times New Roman"/>
          <w:b/>
          <w:sz w:val="28"/>
          <w:szCs w:val="28"/>
        </w:rPr>
        <w:t>позднеримская</w:t>
      </w:r>
      <w:proofErr w:type="spellEnd"/>
      <w:r w:rsidRPr="00AA6B08">
        <w:rPr>
          <w:rFonts w:ascii="Times New Roman" w:hAnsi="Times New Roman" w:cs="Times New Roman"/>
          <w:b/>
          <w:sz w:val="28"/>
          <w:szCs w:val="28"/>
        </w:rPr>
        <w:t xml:space="preserve"> Галлия</w:t>
      </w:r>
    </w:p>
    <w:p w:rsidR="009713F7" w:rsidRDefault="008D545D" w:rsidP="00AA6B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Гай </w:t>
      </w:r>
      <w:proofErr w:type="spellStart"/>
      <w:r>
        <w:rPr>
          <w:rFonts w:ascii="Times New Roman" w:hAnsi="Times New Roman" w:cs="Times New Roman"/>
          <w:sz w:val="28"/>
          <w:szCs w:val="28"/>
        </w:rPr>
        <w:t>Соллюстий</w:t>
      </w:r>
      <w:proofErr w:type="spellEnd"/>
      <w:r>
        <w:rPr>
          <w:rFonts w:ascii="Times New Roman" w:hAnsi="Times New Roman" w:cs="Times New Roman"/>
          <w:sz w:val="28"/>
          <w:szCs w:val="28"/>
        </w:rPr>
        <w:t xml:space="preserve"> Модест </w:t>
      </w:r>
      <w:proofErr w:type="spellStart"/>
      <w:r>
        <w:rPr>
          <w:rFonts w:ascii="Times New Roman" w:hAnsi="Times New Roman" w:cs="Times New Roman"/>
          <w:sz w:val="28"/>
          <w:szCs w:val="28"/>
        </w:rPr>
        <w:t>Апполинарий</w:t>
      </w:r>
      <w:proofErr w:type="spellEnd"/>
      <w:r>
        <w:rPr>
          <w:rFonts w:ascii="Times New Roman" w:hAnsi="Times New Roman" w:cs="Times New Roman"/>
          <w:sz w:val="28"/>
          <w:szCs w:val="28"/>
        </w:rPr>
        <w:t xml:space="preserve"> </w:t>
      </w:r>
      <w:proofErr w:type="spellStart"/>
      <w:r w:rsidR="0006062A">
        <w:rPr>
          <w:rFonts w:ascii="Times New Roman" w:hAnsi="Times New Roman" w:cs="Times New Roman"/>
          <w:sz w:val="28"/>
          <w:szCs w:val="28"/>
        </w:rPr>
        <w:t>Сидоний</w:t>
      </w:r>
      <w:proofErr w:type="spellEnd"/>
      <w:r w:rsidR="0006062A">
        <w:rPr>
          <w:rFonts w:ascii="Times New Roman" w:hAnsi="Times New Roman" w:cs="Times New Roman"/>
          <w:sz w:val="28"/>
          <w:szCs w:val="28"/>
        </w:rPr>
        <w:t xml:space="preserve"> родился в 430 году</w:t>
      </w:r>
      <w:r w:rsidR="00AD0529">
        <w:rPr>
          <w:rFonts w:ascii="Times New Roman" w:hAnsi="Times New Roman" w:cs="Times New Roman"/>
          <w:sz w:val="28"/>
          <w:szCs w:val="28"/>
        </w:rPr>
        <w:t xml:space="preserve"> в Лионе, в сенаторской семье, прочно обосновавшейся в Галлии. Его отец и дед занимали высший государственные должности – оба являлись префектами претория. Дед, будучи п</w:t>
      </w:r>
      <w:r w:rsidR="00B47841">
        <w:rPr>
          <w:rFonts w:ascii="Times New Roman" w:hAnsi="Times New Roman" w:cs="Times New Roman"/>
          <w:sz w:val="28"/>
          <w:szCs w:val="28"/>
        </w:rPr>
        <w:t>ервым в семье, принявшим христи</w:t>
      </w:r>
      <w:r w:rsidR="00AD0529">
        <w:rPr>
          <w:rFonts w:ascii="Times New Roman" w:hAnsi="Times New Roman" w:cs="Times New Roman"/>
          <w:sz w:val="28"/>
          <w:szCs w:val="28"/>
        </w:rPr>
        <w:t>а</w:t>
      </w:r>
      <w:r w:rsidR="00B47841">
        <w:rPr>
          <w:rFonts w:ascii="Times New Roman" w:hAnsi="Times New Roman" w:cs="Times New Roman"/>
          <w:sz w:val="28"/>
          <w:szCs w:val="28"/>
        </w:rPr>
        <w:t>н</w:t>
      </w:r>
      <w:r w:rsidR="00AD0529">
        <w:rPr>
          <w:rFonts w:ascii="Times New Roman" w:hAnsi="Times New Roman" w:cs="Times New Roman"/>
          <w:sz w:val="28"/>
          <w:szCs w:val="28"/>
        </w:rPr>
        <w:t xml:space="preserve">ство, управлял </w:t>
      </w:r>
      <w:r w:rsidR="00AD0529">
        <w:rPr>
          <w:rFonts w:ascii="Times New Roman" w:hAnsi="Times New Roman" w:cs="Times New Roman"/>
          <w:sz w:val="28"/>
          <w:szCs w:val="28"/>
        </w:rPr>
        <w:lastRenderedPageBreak/>
        <w:t>Галлией при узурпаторе Константине</w:t>
      </w:r>
      <w:r w:rsidR="00AD0529">
        <w:rPr>
          <w:rStyle w:val="a5"/>
          <w:rFonts w:ascii="Times New Roman" w:hAnsi="Times New Roman" w:cs="Times New Roman"/>
          <w:sz w:val="28"/>
          <w:szCs w:val="28"/>
          <w:lang w:val="en-US"/>
        </w:rPr>
        <w:footnoteReference w:id="4"/>
      </w:r>
      <w:r w:rsidR="00AD0529">
        <w:rPr>
          <w:rFonts w:ascii="Times New Roman" w:hAnsi="Times New Roman" w:cs="Times New Roman"/>
          <w:sz w:val="28"/>
          <w:szCs w:val="28"/>
        </w:rPr>
        <w:t xml:space="preserve">. Отец занимал этот пост при императорах </w:t>
      </w:r>
      <w:proofErr w:type="spellStart"/>
      <w:r w:rsidR="00AD0529">
        <w:rPr>
          <w:rFonts w:ascii="Times New Roman" w:hAnsi="Times New Roman" w:cs="Times New Roman"/>
          <w:sz w:val="28"/>
          <w:szCs w:val="28"/>
        </w:rPr>
        <w:t>Гонории</w:t>
      </w:r>
      <w:proofErr w:type="spellEnd"/>
      <w:r w:rsidR="00AD0529">
        <w:rPr>
          <w:rFonts w:ascii="Times New Roman" w:hAnsi="Times New Roman" w:cs="Times New Roman"/>
          <w:sz w:val="28"/>
          <w:szCs w:val="28"/>
        </w:rPr>
        <w:t xml:space="preserve"> и </w:t>
      </w:r>
      <w:proofErr w:type="spellStart"/>
      <w:r w:rsidR="00AD0529">
        <w:rPr>
          <w:rFonts w:ascii="Times New Roman" w:hAnsi="Times New Roman" w:cs="Times New Roman"/>
          <w:sz w:val="28"/>
          <w:szCs w:val="28"/>
        </w:rPr>
        <w:t>Валентиниане</w:t>
      </w:r>
      <w:proofErr w:type="spellEnd"/>
      <w:r w:rsidR="00AD0529">
        <w:rPr>
          <w:rFonts w:ascii="Times New Roman" w:hAnsi="Times New Roman" w:cs="Times New Roman"/>
          <w:sz w:val="28"/>
          <w:szCs w:val="28"/>
        </w:rPr>
        <w:t xml:space="preserve"> </w:t>
      </w:r>
      <w:r w:rsidR="00AD0529">
        <w:rPr>
          <w:rFonts w:ascii="Times New Roman" w:hAnsi="Times New Roman" w:cs="Times New Roman"/>
          <w:sz w:val="28"/>
          <w:szCs w:val="28"/>
          <w:lang w:val="en-US"/>
        </w:rPr>
        <w:t>III</w:t>
      </w:r>
      <w:r w:rsidR="00AD0529">
        <w:rPr>
          <w:rFonts w:ascii="Times New Roman" w:hAnsi="Times New Roman" w:cs="Times New Roman"/>
          <w:sz w:val="28"/>
          <w:szCs w:val="28"/>
        </w:rPr>
        <w:t xml:space="preserve">, а мать принадлежала к клану </w:t>
      </w:r>
      <w:proofErr w:type="spellStart"/>
      <w:r w:rsidR="00AD0529">
        <w:rPr>
          <w:rFonts w:ascii="Times New Roman" w:hAnsi="Times New Roman" w:cs="Times New Roman"/>
          <w:sz w:val="28"/>
          <w:szCs w:val="28"/>
        </w:rPr>
        <w:t>Авита</w:t>
      </w:r>
      <w:proofErr w:type="spellEnd"/>
      <w:r w:rsidR="00AD0529">
        <w:rPr>
          <w:rFonts w:ascii="Times New Roman" w:hAnsi="Times New Roman" w:cs="Times New Roman"/>
          <w:sz w:val="28"/>
          <w:szCs w:val="28"/>
        </w:rPr>
        <w:t>, связанного с другими аристократи</w:t>
      </w:r>
      <w:r w:rsidR="00702249">
        <w:rPr>
          <w:rFonts w:ascii="Times New Roman" w:hAnsi="Times New Roman" w:cs="Times New Roman"/>
          <w:sz w:val="28"/>
          <w:szCs w:val="28"/>
        </w:rPr>
        <w:t>ческими родами тогдашней Галлии</w:t>
      </w:r>
      <w:r w:rsidR="00AD0529">
        <w:rPr>
          <w:rStyle w:val="a5"/>
          <w:rFonts w:ascii="Times New Roman" w:hAnsi="Times New Roman" w:cs="Times New Roman"/>
          <w:sz w:val="28"/>
          <w:szCs w:val="28"/>
        </w:rPr>
        <w:footnoteReference w:id="5"/>
      </w:r>
      <w:r w:rsidR="00AD0529">
        <w:rPr>
          <w:rFonts w:ascii="Times New Roman" w:hAnsi="Times New Roman" w:cs="Times New Roman"/>
          <w:sz w:val="28"/>
          <w:szCs w:val="28"/>
        </w:rPr>
        <w:t xml:space="preserve">. </w:t>
      </w:r>
      <w:r w:rsidR="00A34D28">
        <w:rPr>
          <w:rFonts w:ascii="Times New Roman" w:hAnsi="Times New Roman" w:cs="Times New Roman"/>
          <w:sz w:val="28"/>
          <w:szCs w:val="28"/>
        </w:rPr>
        <w:t xml:space="preserve">Молодой человек, само собой, </w:t>
      </w:r>
      <w:r w:rsidR="00702249">
        <w:rPr>
          <w:rFonts w:ascii="Times New Roman" w:hAnsi="Times New Roman" w:cs="Times New Roman"/>
          <w:sz w:val="28"/>
          <w:szCs w:val="28"/>
        </w:rPr>
        <w:t xml:space="preserve">получил блестящее образование. Для аристократа того времени это было не только путевкой в большую карьеру, с регалиями и высокими должностями, но особым стилем мысли и жизни, который был доступен немногим. </w:t>
      </w:r>
      <w:r w:rsidR="0091290F">
        <w:rPr>
          <w:rFonts w:ascii="Times New Roman" w:hAnsi="Times New Roman" w:cs="Times New Roman"/>
          <w:sz w:val="28"/>
          <w:szCs w:val="28"/>
        </w:rPr>
        <w:t>Аристократ, являясь представителем лучшей части общества, творил новые смыслы и, вооруженный высокой словесностью, хранил старые, традиционные, вечные римские ценности.</w:t>
      </w:r>
      <w:r w:rsidR="00AD5914">
        <w:rPr>
          <w:rFonts w:ascii="Times New Roman" w:hAnsi="Times New Roman" w:cs="Times New Roman"/>
          <w:sz w:val="28"/>
          <w:szCs w:val="28"/>
        </w:rPr>
        <w:t xml:space="preserve"> </w:t>
      </w:r>
    </w:p>
    <w:p w:rsidR="006265E9" w:rsidRDefault="006265E9" w:rsidP="00FA5EB6">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995230">
        <w:rPr>
          <w:rFonts w:ascii="Times New Roman" w:hAnsi="Times New Roman" w:cs="Times New Roman"/>
          <w:sz w:val="28"/>
          <w:szCs w:val="28"/>
        </w:rPr>
        <w:t>Сидоний</w:t>
      </w:r>
      <w:proofErr w:type="spellEnd"/>
      <w:r w:rsidR="00995230">
        <w:rPr>
          <w:rFonts w:ascii="Times New Roman" w:hAnsi="Times New Roman" w:cs="Times New Roman"/>
          <w:sz w:val="28"/>
          <w:szCs w:val="28"/>
        </w:rPr>
        <w:t xml:space="preserve"> оставил в наследство целый корпус ценнейших источников, отражаю</w:t>
      </w:r>
      <w:r w:rsidR="00B47841">
        <w:rPr>
          <w:rFonts w:ascii="Times New Roman" w:hAnsi="Times New Roman" w:cs="Times New Roman"/>
          <w:sz w:val="28"/>
          <w:szCs w:val="28"/>
        </w:rPr>
        <w:t>щи</w:t>
      </w:r>
      <w:r w:rsidR="00995230">
        <w:rPr>
          <w:rFonts w:ascii="Times New Roman" w:hAnsi="Times New Roman" w:cs="Times New Roman"/>
          <w:sz w:val="28"/>
          <w:szCs w:val="28"/>
        </w:rPr>
        <w:t>й как переходность эпохи, так и измен</w:t>
      </w:r>
      <w:r w:rsidR="00B47841">
        <w:rPr>
          <w:rFonts w:ascii="Times New Roman" w:hAnsi="Times New Roman" w:cs="Times New Roman"/>
          <w:sz w:val="28"/>
          <w:szCs w:val="28"/>
        </w:rPr>
        <w:t>чивость его собственных взглядов</w:t>
      </w:r>
      <w:r w:rsidR="00995230">
        <w:rPr>
          <w:rFonts w:ascii="Times New Roman" w:hAnsi="Times New Roman" w:cs="Times New Roman"/>
          <w:sz w:val="28"/>
          <w:szCs w:val="28"/>
        </w:rPr>
        <w:t xml:space="preserve">. Это 24 стихотворных произведения и 147 писем в 9 книгах. </w:t>
      </w:r>
      <w:proofErr w:type="spellStart"/>
      <w:r w:rsidR="00995230" w:rsidRPr="00CD1983">
        <w:rPr>
          <w:rFonts w:ascii="Times New Roman" w:hAnsi="Times New Roman" w:cs="Times New Roman"/>
          <w:sz w:val="28"/>
          <w:szCs w:val="28"/>
        </w:rPr>
        <w:t>Эпистолография</w:t>
      </w:r>
      <w:proofErr w:type="spellEnd"/>
      <w:r w:rsidR="00995230">
        <w:rPr>
          <w:rFonts w:ascii="Times New Roman" w:hAnsi="Times New Roman" w:cs="Times New Roman"/>
          <w:sz w:val="28"/>
          <w:szCs w:val="28"/>
        </w:rPr>
        <w:t xml:space="preserve"> была одним из наиболее востребованных и популярных жанров того времени. Не </w:t>
      </w:r>
      <w:r w:rsidR="006D6978" w:rsidRPr="006D6978">
        <w:rPr>
          <w:rFonts w:ascii="Times New Roman" w:hAnsi="Times New Roman" w:cs="Times New Roman"/>
          <w:sz w:val="28"/>
          <w:szCs w:val="28"/>
        </w:rPr>
        <w:t xml:space="preserve">каждый был наделен </w:t>
      </w:r>
      <w:r w:rsidR="006D6978">
        <w:rPr>
          <w:rFonts w:ascii="Times New Roman" w:hAnsi="Times New Roman" w:cs="Times New Roman"/>
          <w:sz w:val="28"/>
          <w:szCs w:val="28"/>
        </w:rPr>
        <w:t>поэтическим дарованием</w:t>
      </w:r>
      <w:r w:rsidR="00995230">
        <w:rPr>
          <w:rFonts w:ascii="Times New Roman" w:hAnsi="Times New Roman" w:cs="Times New Roman"/>
          <w:sz w:val="28"/>
          <w:szCs w:val="28"/>
        </w:rPr>
        <w:t xml:space="preserve">, но донесение собственных мыслей через письма было чуть ли не обязанностью </w:t>
      </w:r>
      <w:r w:rsidR="006D6978">
        <w:rPr>
          <w:rFonts w:ascii="Times New Roman" w:hAnsi="Times New Roman" w:cs="Times New Roman"/>
          <w:sz w:val="28"/>
          <w:szCs w:val="28"/>
        </w:rPr>
        <w:t>образованного человека</w:t>
      </w:r>
      <w:r w:rsidR="00995230">
        <w:rPr>
          <w:rFonts w:ascii="Times New Roman" w:hAnsi="Times New Roman" w:cs="Times New Roman"/>
          <w:sz w:val="28"/>
          <w:szCs w:val="28"/>
        </w:rPr>
        <w:t xml:space="preserve"> того времени. Переписка не только позволяла наладить коммуникацию с другими людьми, но также предоставляла </w:t>
      </w:r>
      <w:r w:rsidR="00B47841">
        <w:rPr>
          <w:rFonts w:ascii="Times New Roman" w:hAnsi="Times New Roman" w:cs="Times New Roman"/>
          <w:sz w:val="28"/>
          <w:szCs w:val="28"/>
        </w:rPr>
        <w:t>возможность</w:t>
      </w:r>
      <w:r w:rsidR="00995230">
        <w:rPr>
          <w:rFonts w:ascii="Times New Roman" w:hAnsi="Times New Roman" w:cs="Times New Roman"/>
          <w:sz w:val="28"/>
          <w:szCs w:val="28"/>
        </w:rPr>
        <w:t xml:space="preserve"> продемонстрировать с</w:t>
      </w:r>
      <w:r w:rsidR="00B47841">
        <w:rPr>
          <w:rFonts w:ascii="Times New Roman" w:hAnsi="Times New Roman" w:cs="Times New Roman"/>
          <w:sz w:val="28"/>
          <w:szCs w:val="28"/>
        </w:rPr>
        <w:t>обственный литературный талант.</w:t>
      </w:r>
    </w:p>
    <w:p w:rsidR="007E309D" w:rsidRDefault="00FA5EB6" w:rsidP="00B67C6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Раскрывает эту тему Питер </w:t>
      </w:r>
      <w:proofErr w:type="spellStart"/>
      <w:r>
        <w:rPr>
          <w:rFonts w:ascii="Times New Roman" w:hAnsi="Times New Roman" w:cs="Times New Roman"/>
          <w:sz w:val="28"/>
          <w:szCs w:val="28"/>
        </w:rPr>
        <w:t>Хизер</w:t>
      </w:r>
      <w:proofErr w:type="spellEnd"/>
      <w:r>
        <w:rPr>
          <w:rFonts w:ascii="Times New Roman" w:hAnsi="Times New Roman" w:cs="Times New Roman"/>
          <w:sz w:val="28"/>
          <w:szCs w:val="28"/>
        </w:rPr>
        <w:t xml:space="preserve">, говоря об особом этикете, который был необходим при ведении переписки. </w:t>
      </w:r>
      <w:r w:rsidR="007C4836">
        <w:rPr>
          <w:rFonts w:ascii="Times New Roman" w:hAnsi="Times New Roman" w:cs="Times New Roman"/>
          <w:sz w:val="28"/>
          <w:szCs w:val="28"/>
        </w:rPr>
        <w:t>Первое письмо представляло собой нечто подобно</w:t>
      </w:r>
      <w:r w:rsidR="00B47841">
        <w:rPr>
          <w:rFonts w:ascii="Times New Roman" w:hAnsi="Times New Roman" w:cs="Times New Roman"/>
          <w:sz w:val="28"/>
          <w:szCs w:val="28"/>
        </w:rPr>
        <w:t>е персональному визиту, презентовало</w:t>
      </w:r>
      <w:r w:rsidR="007C4836">
        <w:rPr>
          <w:rFonts w:ascii="Times New Roman" w:hAnsi="Times New Roman" w:cs="Times New Roman"/>
          <w:sz w:val="28"/>
          <w:szCs w:val="28"/>
        </w:rPr>
        <w:t xml:space="preserve"> адресанта. В дальнейшем, </w:t>
      </w:r>
      <w:r w:rsidR="00B47841">
        <w:rPr>
          <w:rFonts w:ascii="Times New Roman" w:hAnsi="Times New Roman" w:cs="Times New Roman"/>
          <w:sz w:val="28"/>
          <w:szCs w:val="28"/>
        </w:rPr>
        <w:t>обмен</w:t>
      </w:r>
      <w:r w:rsidR="007C4836">
        <w:rPr>
          <w:rFonts w:ascii="Times New Roman" w:hAnsi="Times New Roman" w:cs="Times New Roman"/>
          <w:sz w:val="28"/>
          <w:szCs w:val="28"/>
        </w:rPr>
        <w:t xml:space="preserve"> корреспонденцией не прекращался, это считалось моветоном. Если человек покидал свое место жительства надолго, он извещал об этом тех, с кем поддерживал контакт, а неспособность написать, не имея на то серьезного повода, могла вызвать негативную реакцию.</w:t>
      </w:r>
      <w:r w:rsidR="006E0048">
        <w:rPr>
          <w:rFonts w:ascii="Times New Roman" w:hAnsi="Times New Roman" w:cs="Times New Roman"/>
          <w:sz w:val="28"/>
          <w:szCs w:val="28"/>
        </w:rPr>
        <w:t xml:space="preserve"> </w:t>
      </w:r>
      <w:r w:rsidR="006D6978">
        <w:rPr>
          <w:rFonts w:ascii="Times New Roman" w:hAnsi="Times New Roman" w:cs="Times New Roman"/>
          <w:sz w:val="28"/>
          <w:szCs w:val="28"/>
        </w:rPr>
        <w:t>И конечно, нужно понимать при работе с данным видом источников, что эпистолярное творчество несло далеко не только цель налаживания личных контактов. Эти</w:t>
      </w:r>
      <w:r w:rsidR="00321CFD">
        <w:rPr>
          <w:rFonts w:ascii="Times New Roman" w:hAnsi="Times New Roman" w:cs="Times New Roman"/>
          <w:sz w:val="28"/>
          <w:szCs w:val="28"/>
        </w:rPr>
        <w:t xml:space="preserve"> </w:t>
      </w:r>
      <w:r w:rsidR="006D6978">
        <w:rPr>
          <w:rFonts w:ascii="Times New Roman" w:hAnsi="Times New Roman" w:cs="Times New Roman"/>
          <w:sz w:val="28"/>
          <w:szCs w:val="28"/>
        </w:rPr>
        <w:lastRenderedPageBreak/>
        <w:t>письма, как правило, были открытыми, то есть предназначались для широкой публики в узком кругу аристократов и государственных деятелей</w:t>
      </w:r>
      <w:r w:rsidR="006D6978">
        <w:rPr>
          <w:rStyle w:val="a5"/>
          <w:rFonts w:ascii="Times New Roman" w:hAnsi="Times New Roman" w:cs="Times New Roman"/>
          <w:sz w:val="28"/>
          <w:szCs w:val="28"/>
        </w:rPr>
        <w:footnoteReference w:id="6"/>
      </w:r>
      <w:r w:rsidR="006D6978">
        <w:rPr>
          <w:rFonts w:ascii="Times New Roman" w:hAnsi="Times New Roman" w:cs="Times New Roman"/>
          <w:sz w:val="28"/>
          <w:szCs w:val="28"/>
        </w:rPr>
        <w:t>.</w:t>
      </w:r>
    </w:p>
    <w:p w:rsidR="00F12AD0" w:rsidRDefault="00F12AD0" w:rsidP="00B67C6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CD1983">
        <w:rPr>
          <w:rFonts w:ascii="Times New Roman" w:hAnsi="Times New Roman" w:cs="Times New Roman"/>
          <w:sz w:val="28"/>
          <w:szCs w:val="28"/>
        </w:rPr>
        <w:t>Такой прослойкой</w:t>
      </w:r>
      <w:r>
        <w:rPr>
          <w:rFonts w:ascii="Times New Roman" w:hAnsi="Times New Roman" w:cs="Times New Roman"/>
          <w:sz w:val="28"/>
          <w:szCs w:val="28"/>
        </w:rPr>
        <w:t xml:space="preserve"> нобилей к </w:t>
      </w:r>
      <w:r>
        <w:rPr>
          <w:rFonts w:ascii="Times New Roman" w:hAnsi="Times New Roman" w:cs="Times New Roman"/>
          <w:sz w:val="28"/>
          <w:szCs w:val="28"/>
          <w:lang w:val="en-US"/>
        </w:rPr>
        <w:t>V</w:t>
      </w:r>
      <w:r w:rsidRPr="00F12AD0">
        <w:rPr>
          <w:rFonts w:ascii="Times New Roman" w:hAnsi="Times New Roman" w:cs="Times New Roman"/>
          <w:sz w:val="28"/>
          <w:szCs w:val="28"/>
        </w:rPr>
        <w:t xml:space="preserve"> </w:t>
      </w:r>
      <w:r>
        <w:rPr>
          <w:rFonts w:ascii="Times New Roman" w:hAnsi="Times New Roman" w:cs="Times New Roman"/>
          <w:sz w:val="28"/>
          <w:szCs w:val="28"/>
        </w:rPr>
        <w:t xml:space="preserve">веку мог похвастаться далеко не только Рим. Ничуть не меньше она была в </w:t>
      </w:r>
      <w:r w:rsidRPr="00CD1983">
        <w:rPr>
          <w:rFonts w:ascii="Times New Roman" w:hAnsi="Times New Roman" w:cs="Times New Roman"/>
          <w:sz w:val="28"/>
          <w:szCs w:val="28"/>
        </w:rPr>
        <w:t>Галлии</w:t>
      </w:r>
      <w:r>
        <w:rPr>
          <w:rFonts w:ascii="Times New Roman" w:hAnsi="Times New Roman" w:cs="Times New Roman"/>
          <w:sz w:val="28"/>
          <w:szCs w:val="28"/>
        </w:rPr>
        <w:t xml:space="preserve">. </w:t>
      </w:r>
      <w:r w:rsidR="0081593A">
        <w:rPr>
          <w:rFonts w:ascii="Times New Roman" w:hAnsi="Times New Roman" w:cs="Times New Roman"/>
          <w:sz w:val="28"/>
          <w:szCs w:val="28"/>
        </w:rPr>
        <w:t>В первые века после римского завоевания эта провинция активно застраивалась городами, началом которых обычно являлись в</w:t>
      </w:r>
      <w:r w:rsidR="00C46D77">
        <w:rPr>
          <w:rFonts w:ascii="Times New Roman" w:hAnsi="Times New Roman" w:cs="Times New Roman"/>
          <w:sz w:val="28"/>
          <w:szCs w:val="28"/>
        </w:rPr>
        <w:t xml:space="preserve">оенные лагеря – </w:t>
      </w:r>
      <w:proofErr w:type="spellStart"/>
      <w:r w:rsidR="00C46D77">
        <w:rPr>
          <w:rFonts w:ascii="Times New Roman" w:hAnsi="Times New Roman" w:cs="Times New Roman"/>
          <w:sz w:val="28"/>
          <w:szCs w:val="28"/>
        </w:rPr>
        <w:t>оппидумы</w:t>
      </w:r>
      <w:proofErr w:type="spellEnd"/>
      <w:r w:rsidR="00C46D77">
        <w:rPr>
          <w:rFonts w:ascii="Times New Roman" w:hAnsi="Times New Roman" w:cs="Times New Roman"/>
          <w:sz w:val="28"/>
          <w:szCs w:val="28"/>
        </w:rPr>
        <w:t>. Город имел</w:t>
      </w:r>
      <w:r w:rsidR="0081593A">
        <w:rPr>
          <w:rFonts w:ascii="Times New Roman" w:hAnsi="Times New Roman" w:cs="Times New Roman"/>
          <w:sz w:val="28"/>
          <w:szCs w:val="28"/>
        </w:rPr>
        <w:t xml:space="preserve"> ключевое знач</w:t>
      </w:r>
      <w:r w:rsidR="00B47841">
        <w:rPr>
          <w:rFonts w:ascii="Times New Roman" w:hAnsi="Times New Roman" w:cs="Times New Roman"/>
          <w:sz w:val="28"/>
          <w:szCs w:val="28"/>
        </w:rPr>
        <w:t>ение в процессе романизации: он</w:t>
      </w:r>
      <w:r w:rsidR="0081593A">
        <w:rPr>
          <w:rFonts w:ascii="Times New Roman" w:hAnsi="Times New Roman" w:cs="Times New Roman"/>
          <w:sz w:val="28"/>
          <w:szCs w:val="28"/>
        </w:rPr>
        <w:t xml:space="preserve"> </w:t>
      </w:r>
      <w:r w:rsidR="00B47841">
        <w:rPr>
          <w:rFonts w:ascii="Times New Roman" w:hAnsi="Times New Roman" w:cs="Times New Roman"/>
          <w:sz w:val="28"/>
          <w:szCs w:val="28"/>
        </w:rPr>
        <w:t>становился</w:t>
      </w:r>
      <w:r w:rsidR="0081593A">
        <w:rPr>
          <w:rFonts w:ascii="Times New Roman" w:hAnsi="Times New Roman" w:cs="Times New Roman"/>
          <w:sz w:val="28"/>
          <w:szCs w:val="28"/>
        </w:rPr>
        <w:t xml:space="preserve"> политическим и экономическим центром </w:t>
      </w:r>
      <w:r w:rsidR="00233102">
        <w:rPr>
          <w:rFonts w:ascii="Times New Roman" w:hAnsi="Times New Roman" w:cs="Times New Roman"/>
          <w:sz w:val="28"/>
          <w:szCs w:val="28"/>
        </w:rPr>
        <w:t>для местного населения</w:t>
      </w:r>
      <w:r w:rsidR="0081593A">
        <w:rPr>
          <w:rFonts w:ascii="Times New Roman" w:hAnsi="Times New Roman" w:cs="Times New Roman"/>
          <w:sz w:val="28"/>
          <w:szCs w:val="28"/>
        </w:rPr>
        <w:t xml:space="preserve">, а также способствовал разрушению родового строя кельтских племен, заселявших эти территории до войны с Цезарем. Местная аристократия была либо уничтожена, либо романизирована и встроена в систему администрации </w:t>
      </w:r>
      <w:proofErr w:type="spellStart"/>
      <w:r w:rsidR="0081593A">
        <w:rPr>
          <w:rFonts w:ascii="Times New Roman" w:hAnsi="Times New Roman" w:cs="Times New Roman"/>
          <w:sz w:val="28"/>
          <w:szCs w:val="28"/>
        </w:rPr>
        <w:t>цивитас</w:t>
      </w:r>
      <w:proofErr w:type="spellEnd"/>
      <w:r w:rsidR="0081593A">
        <w:rPr>
          <w:rFonts w:ascii="Times New Roman" w:hAnsi="Times New Roman" w:cs="Times New Roman"/>
          <w:sz w:val="28"/>
          <w:szCs w:val="28"/>
        </w:rPr>
        <w:t>. Но гла</w:t>
      </w:r>
      <w:r w:rsidR="00AE265F">
        <w:rPr>
          <w:rFonts w:ascii="Times New Roman" w:hAnsi="Times New Roman" w:cs="Times New Roman"/>
          <w:sz w:val="28"/>
          <w:szCs w:val="28"/>
        </w:rPr>
        <w:t xml:space="preserve">вной опорой римской власти была идеология: Рим представлялся как Град вечный, </w:t>
      </w:r>
      <w:proofErr w:type="spellStart"/>
      <w:r w:rsidR="00AE265F">
        <w:rPr>
          <w:rFonts w:ascii="Times New Roman" w:hAnsi="Times New Roman" w:cs="Times New Roman"/>
          <w:sz w:val="28"/>
          <w:szCs w:val="28"/>
          <w:lang w:val="en-US"/>
        </w:rPr>
        <w:t>Urbs</w:t>
      </w:r>
      <w:proofErr w:type="spellEnd"/>
      <w:r w:rsidR="00AE265F" w:rsidRPr="00AE265F">
        <w:rPr>
          <w:rFonts w:ascii="Times New Roman" w:hAnsi="Times New Roman" w:cs="Times New Roman"/>
          <w:sz w:val="28"/>
          <w:szCs w:val="28"/>
        </w:rPr>
        <w:t xml:space="preserve"> </w:t>
      </w:r>
      <w:proofErr w:type="spellStart"/>
      <w:r w:rsidR="00AE265F">
        <w:rPr>
          <w:rFonts w:ascii="Times New Roman" w:hAnsi="Times New Roman" w:cs="Times New Roman"/>
          <w:sz w:val="28"/>
          <w:szCs w:val="28"/>
          <w:lang w:val="en-US"/>
        </w:rPr>
        <w:t>aeterna</w:t>
      </w:r>
      <w:proofErr w:type="spellEnd"/>
      <w:r w:rsidR="00AE265F">
        <w:rPr>
          <w:rFonts w:ascii="Times New Roman" w:hAnsi="Times New Roman" w:cs="Times New Roman"/>
          <w:sz w:val="28"/>
          <w:szCs w:val="28"/>
        </w:rPr>
        <w:t xml:space="preserve">, «единый </w:t>
      </w:r>
      <w:proofErr w:type="spellStart"/>
      <w:r w:rsidR="00AE265F">
        <w:rPr>
          <w:rFonts w:ascii="Times New Roman" w:hAnsi="Times New Roman" w:cs="Times New Roman"/>
          <w:sz w:val="28"/>
          <w:szCs w:val="28"/>
        </w:rPr>
        <w:t>космополис</w:t>
      </w:r>
      <w:proofErr w:type="spellEnd"/>
      <w:r w:rsidR="00AE265F">
        <w:rPr>
          <w:rFonts w:ascii="Times New Roman" w:hAnsi="Times New Roman" w:cs="Times New Roman"/>
          <w:sz w:val="28"/>
          <w:szCs w:val="28"/>
        </w:rPr>
        <w:t>», который гарантировал всем народам, населявшим империю, мир и справедливость</w:t>
      </w:r>
      <w:r w:rsidR="0081593A">
        <w:rPr>
          <w:rStyle w:val="a5"/>
          <w:rFonts w:ascii="Times New Roman" w:hAnsi="Times New Roman" w:cs="Times New Roman"/>
          <w:sz w:val="28"/>
          <w:szCs w:val="28"/>
        </w:rPr>
        <w:footnoteReference w:id="7"/>
      </w:r>
      <w:r w:rsidR="0081593A">
        <w:rPr>
          <w:rFonts w:ascii="Times New Roman" w:hAnsi="Times New Roman" w:cs="Times New Roman"/>
          <w:sz w:val="28"/>
          <w:szCs w:val="28"/>
        </w:rPr>
        <w:t xml:space="preserve">. </w:t>
      </w:r>
      <w:r w:rsidR="005213BF">
        <w:rPr>
          <w:rFonts w:ascii="Times New Roman" w:hAnsi="Times New Roman" w:cs="Times New Roman"/>
          <w:sz w:val="28"/>
          <w:szCs w:val="28"/>
        </w:rPr>
        <w:t>При этом, местные традиции не искоренялись, а органично вписывались в объединяющую имперскую идею, получая возможность для дальнейшего развития</w:t>
      </w:r>
      <w:r w:rsidR="005213BF">
        <w:rPr>
          <w:rStyle w:val="a5"/>
          <w:rFonts w:ascii="Times New Roman" w:hAnsi="Times New Roman" w:cs="Times New Roman"/>
          <w:sz w:val="28"/>
          <w:szCs w:val="28"/>
        </w:rPr>
        <w:footnoteReference w:id="8"/>
      </w:r>
      <w:r w:rsidR="005213BF">
        <w:rPr>
          <w:rFonts w:ascii="Times New Roman" w:hAnsi="Times New Roman" w:cs="Times New Roman"/>
          <w:sz w:val="28"/>
          <w:szCs w:val="28"/>
        </w:rPr>
        <w:t>.</w:t>
      </w:r>
    </w:p>
    <w:p w:rsidR="00D07E3A" w:rsidRDefault="005213BF" w:rsidP="00B67C6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33CAB">
        <w:rPr>
          <w:rFonts w:ascii="Times New Roman" w:hAnsi="Times New Roman" w:cs="Times New Roman"/>
          <w:sz w:val="28"/>
          <w:szCs w:val="28"/>
        </w:rPr>
        <w:t xml:space="preserve">Таким образом, происходила невиданных масштабов мобилизация человеческого потенциала, которая невозможна при замкнутой племенной структуре общества. Но на фоне образования новых политических центров империи падало реальное значение самого города Рима. Во времена Северов, а также их наследников, между официальной идеологией и действительностью появлялся явный контраст, </w:t>
      </w:r>
      <w:r w:rsidR="002122F5">
        <w:rPr>
          <w:rFonts w:ascii="Times New Roman" w:hAnsi="Times New Roman" w:cs="Times New Roman"/>
          <w:sz w:val="28"/>
          <w:szCs w:val="28"/>
        </w:rPr>
        <w:t xml:space="preserve">вызывавший диссонанс и производивший </w:t>
      </w:r>
      <w:r w:rsidR="00333CAB">
        <w:rPr>
          <w:rFonts w:ascii="Times New Roman" w:hAnsi="Times New Roman" w:cs="Times New Roman"/>
          <w:sz w:val="28"/>
          <w:szCs w:val="28"/>
        </w:rPr>
        <w:t>гнетущее впечатление</w:t>
      </w:r>
      <w:r w:rsidR="002122F5">
        <w:rPr>
          <w:rStyle w:val="a5"/>
          <w:rFonts w:ascii="Times New Roman" w:hAnsi="Times New Roman" w:cs="Times New Roman"/>
          <w:sz w:val="28"/>
          <w:szCs w:val="28"/>
        </w:rPr>
        <w:footnoteReference w:id="9"/>
      </w:r>
      <w:r w:rsidR="002122F5">
        <w:rPr>
          <w:rFonts w:ascii="Times New Roman" w:hAnsi="Times New Roman" w:cs="Times New Roman"/>
          <w:sz w:val="28"/>
          <w:szCs w:val="28"/>
        </w:rPr>
        <w:t xml:space="preserve">. Со времен Диоклетиана императорские резиденции начинают располагаться в Милане, Равенне, Трире и Константинополе. </w:t>
      </w:r>
      <w:r w:rsidR="00596A81">
        <w:rPr>
          <w:rFonts w:ascii="Times New Roman" w:hAnsi="Times New Roman" w:cs="Times New Roman"/>
          <w:sz w:val="28"/>
          <w:szCs w:val="28"/>
        </w:rPr>
        <w:t>В этих условиях образуется слой провинциальных магнатов, концентрировавший в своих руках экономические ресурсы, а также действительную власть.</w:t>
      </w:r>
      <w:r w:rsidR="00BB35D8">
        <w:rPr>
          <w:rFonts w:ascii="Times New Roman" w:hAnsi="Times New Roman" w:cs="Times New Roman"/>
          <w:sz w:val="28"/>
          <w:szCs w:val="28"/>
        </w:rPr>
        <w:t xml:space="preserve"> Этот </w:t>
      </w:r>
      <w:r w:rsidR="00BB35D8">
        <w:rPr>
          <w:rFonts w:ascii="Times New Roman" w:hAnsi="Times New Roman" w:cs="Times New Roman"/>
          <w:sz w:val="28"/>
          <w:szCs w:val="28"/>
        </w:rPr>
        <w:lastRenderedPageBreak/>
        <w:t xml:space="preserve">слой провинциальной </w:t>
      </w:r>
      <w:r w:rsidR="00E01CB4">
        <w:rPr>
          <w:rFonts w:ascii="Times New Roman" w:hAnsi="Times New Roman" w:cs="Times New Roman"/>
          <w:sz w:val="28"/>
          <w:szCs w:val="28"/>
        </w:rPr>
        <w:t xml:space="preserve">землевладельческой </w:t>
      </w:r>
      <w:r w:rsidR="00BB35D8">
        <w:rPr>
          <w:rFonts w:ascii="Times New Roman" w:hAnsi="Times New Roman" w:cs="Times New Roman"/>
          <w:sz w:val="28"/>
          <w:szCs w:val="28"/>
        </w:rPr>
        <w:t>аристократ</w:t>
      </w:r>
      <w:r w:rsidR="00E01CB4">
        <w:rPr>
          <w:rFonts w:ascii="Times New Roman" w:hAnsi="Times New Roman" w:cs="Times New Roman"/>
          <w:sz w:val="28"/>
          <w:szCs w:val="28"/>
        </w:rPr>
        <w:t>ии стал доминирующим в империи</w:t>
      </w:r>
      <w:r w:rsidR="00E01CB4">
        <w:rPr>
          <w:rStyle w:val="a5"/>
          <w:rFonts w:ascii="Times New Roman" w:hAnsi="Times New Roman" w:cs="Times New Roman"/>
          <w:sz w:val="28"/>
          <w:szCs w:val="28"/>
        </w:rPr>
        <w:footnoteReference w:id="10"/>
      </w:r>
      <w:r w:rsidR="00E01CB4">
        <w:rPr>
          <w:rFonts w:ascii="Times New Roman" w:hAnsi="Times New Roman" w:cs="Times New Roman"/>
          <w:sz w:val="28"/>
          <w:szCs w:val="28"/>
        </w:rPr>
        <w:t>.</w:t>
      </w:r>
    </w:p>
    <w:p w:rsidR="00BB35D8" w:rsidRDefault="00AC2725" w:rsidP="00B67C6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Вслед за смещением политического центра, которое обеспечивалось во многом благодаря распространению латинского языка, в Галлию пришла и </w:t>
      </w:r>
      <w:r w:rsidRPr="00836948">
        <w:rPr>
          <w:rFonts w:ascii="Times New Roman" w:hAnsi="Times New Roman" w:cs="Times New Roman"/>
          <w:sz w:val="28"/>
          <w:szCs w:val="28"/>
        </w:rPr>
        <w:t>римская культура</w:t>
      </w:r>
      <w:r>
        <w:rPr>
          <w:rFonts w:ascii="Times New Roman" w:hAnsi="Times New Roman" w:cs="Times New Roman"/>
          <w:sz w:val="28"/>
          <w:szCs w:val="28"/>
        </w:rPr>
        <w:t xml:space="preserve">, источником которой были </w:t>
      </w:r>
      <w:r w:rsidRPr="00CD1983">
        <w:rPr>
          <w:rFonts w:ascii="Times New Roman" w:hAnsi="Times New Roman" w:cs="Times New Roman"/>
          <w:sz w:val="28"/>
          <w:szCs w:val="28"/>
        </w:rPr>
        <w:t>латинские школы</w:t>
      </w:r>
      <w:r>
        <w:rPr>
          <w:rFonts w:ascii="Times New Roman" w:hAnsi="Times New Roman" w:cs="Times New Roman"/>
          <w:sz w:val="28"/>
          <w:szCs w:val="28"/>
        </w:rPr>
        <w:t xml:space="preserve">. По сведениям </w:t>
      </w:r>
      <w:proofErr w:type="spellStart"/>
      <w:r>
        <w:rPr>
          <w:rFonts w:ascii="Times New Roman" w:hAnsi="Times New Roman" w:cs="Times New Roman"/>
          <w:sz w:val="28"/>
          <w:szCs w:val="28"/>
        </w:rPr>
        <w:t>Страбона</w:t>
      </w:r>
      <w:proofErr w:type="spellEnd"/>
      <w:r>
        <w:rPr>
          <w:rFonts w:ascii="Times New Roman" w:hAnsi="Times New Roman" w:cs="Times New Roman"/>
          <w:sz w:val="28"/>
          <w:szCs w:val="28"/>
        </w:rPr>
        <w:t>, они стали возникать сразу же после римского завоевания</w:t>
      </w:r>
      <w:r>
        <w:rPr>
          <w:rStyle w:val="a5"/>
          <w:rFonts w:ascii="Times New Roman" w:hAnsi="Times New Roman" w:cs="Times New Roman"/>
          <w:sz w:val="28"/>
          <w:szCs w:val="28"/>
        </w:rPr>
        <w:footnoteReference w:id="11"/>
      </w:r>
      <w:r>
        <w:rPr>
          <w:rFonts w:ascii="Times New Roman" w:hAnsi="Times New Roman" w:cs="Times New Roman"/>
          <w:sz w:val="28"/>
          <w:szCs w:val="28"/>
        </w:rPr>
        <w:t xml:space="preserve">. Мало известно об общих школах для широкой публики, зато данных о школах для нобилей имеется вполне. </w:t>
      </w:r>
      <w:r w:rsidR="00197514">
        <w:rPr>
          <w:rFonts w:ascii="Times New Roman" w:hAnsi="Times New Roman" w:cs="Times New Roman"/>
          <w:sz w:val="28"/>
          <w:szCs w:val="28"/>
        </w:rPr>
        <w:t>Одной из главных</w:t>
      </w:r>
      <w:r>
        <w:rPr>
          <w:rFonts w:ascii="Times New Roman" w:hAnsi="Times New Roman" w:cs="Times New Roman"/>
          <w:sz w:val="28"/>
          <w:szCs w:val="28"/>
        </w:rPr>
        <w:t xml:space="preserve"> задачей таких школ была подготовка к выполнению задач </w:t>
      </w:r>
      <w:r w:rsidR="00371D86">
        <w:rPr>
          <w:rFonts w:ascii="Times New Roman" w:hAnsi="Times New Roman" w:cs="Times New Roman"/>
          <w:sz w:val="28"/>
          <w:szCs w:val="28"/>
        </w:rPr>
        <w:t>административного</w:t>
      </w:r>
      <w:r>
        <w:rPr>
          <w:rFonts w:ascii="Times New Roman" w:hAnsi="Times New Roman" w:cs="Times New Roman"/>
          <w:sz w:val="28"/>
          <w:szCs w:val="28"/>
        </w:rPr>
        <w:t xml:space="preserve"> управления.</w:t>
      </w:r>
      <w:r w:rsidR="00836948">
        <w:rPr>
          <w:rFonts w:ascii="Times New Roman" w:hAnsi="Times New Roman" w:cs="Times New Roman"/>
          <w:sz w:val="28"/>
          <w:szCs w:val="28"/>
        </w:rPr>
        <w:t xml:space="preserve"> Особенное развитие таких учреждений начинается с </w:t>
      </w:r>
      <w:r w:rsidR="00836948">
        <w:rPr>
          <w:rFonts w:ascii="Times New Roman" w:hAnsi="Times New Roman" w:cs="Times New Roman"/>
          <w:sz w:val="28"/>
          <w:szCs w:val="28"/>
          <w:lang w:val="en-US"/>
        </w:rPr>
        <w:t>IV</w:t>
      </w:r>
      <w:r w:rsidR="00836948" w:rsidRPr="00836948">
        <w:rPr>
          <w:rFonts w:ascii="Times New Roman" w:hAnsi="Times New Roman" w:cs="Times New Roman"/>
          <w:sz w:val="28"/>
          <w:szCs w:val="28"/>
        </w:rPr>
        <w:t xml:space="preserve"> </w:t>
      </w:r>
      <w:r w:rsidR="00836948">
        <w:rPr>
          <w:rFonts w:ascii="Times New Roman" w:hAnsi="Times New Roman" w:cs="Times New Roman"/>
          <w:sz w:val="28"/>
          <w:szCs w:val="28"/>
        </w:rPr>
        <w:t>века, когда их начинают поддерживать высшая аристократия и импер</w:t>
      </w:r>
      <w:r w:rsidR="00197514">
        <w:rPr>
          <w:rFonts w:ascii="Times New Roman" w:hAnsi="Times New Roman" w:cs="Times New Roman"/>
          <w:sz w:val="28"/>
          <w:szCs w:val="28"/>
        </w:rPr>
        <w:t>аторы. В нормативном акте 374 года</w:t>
      </w:r>
      <w:r w:rsidR="00836948">
        <w:rPr>
          <w:rFonts w:ascii="Times New Roman" w:hAnsi="Times New Roman" w:cs="Times New Roman"/>
          <w:sz w:val="28"/>
          <w:szCs w:val="28"/>
        </w:rPr>
        <w:t xml:space="preserve">, посланном префекту претория Галлии Антонию, император </w:t>
      </w:r>
      <w:proofErr w:type="spellStart"/>
      <w:r w:rsidR="00836948">
        <w:rPr>
          <w:rFonts w:ascii="Times New Roman" w:hAnsi="Times New Roman" w:cs="Times New Roman"/>
          <w:sz w:val="28"/>
          <w:szCs w:val="28"/>
        </w:rPr>
        <w:t>Грациан</w:t>
      </w:r>
      <w:proofErr w:type="spellEnd"/>
      <w:r w:rsidR="00836948">
        <w:rPr>
          <w:rFonts w:ascii="Times New Roman" w:hAnsi="Times New Roman" w:cs="Times New Roman"/>
          <w:sz w:val="28"/>
          <w:szCs w:val="28"/>
        </w:rPr>
        <w:t xml:space="preserve"> Август говорит следующее: «В больших </w:t>
      </w:r>
      <w:r w:rsidR="00836948" w:rsidRPr="00836948">
        <w:rPr>
          <w:rFonts w:ascii="Times New Roman" w:hAnsi="Times New Roman" w:cs="Times New Roman"/>
          <w:sz w:val="28"/>
          <w:szCs w:val="28"/>
        </w:rPr>
        <w:t>городах, которые по всей провинции,</w:t>
      </w:r>
      <w:r w:rsidR="00836948">
        <w:rPr>
          <w:rFonts w:ascii="Times New Roman" w:hAnsi="Times New Roman" w:cs="Times New Roman"/>
          <w:sz w:val="28"/>
          <w:szCs w:val="28"/>
        </w:rPr>
        <w:t xml:space="preserve"> порученной твоему великолепию, </w:t>
      </w:r>
      <w:r w:rsidR="00836948" w:rsidRPr="00836948">
        <w:rPr>
          <w:rFonts w:ascii="Times New Roman" w:hAnsi="Times New Roman" w:cs="Times New Roman"/>
          <w:sz w:val="28"/>
          <w:szCs w:val="28"/>
        </w:rPr>
        <w:t>процветают и блистают знаменитыми</w:t>
      </w:r>
      <w:r w:rsidR="00836948">
        <w:rPr>
          <w:rFonts w:ascii="Times New Roman" w:hAnsi="Times New Roman" w:cs="Times New Roman"/>
          <w:sz w:val="28"/>
          <w:szCs w:val="28"/>
        </w:rPr>
        <w:t xml:space="preserve"> наставниками, пусть занимаются </w:t>
      </w:r>
      <w:r w:rsidR="00836948" w:rsidRPr="00836948">
        <w:rPr>
          <w:rFonts w:ascii="Times New Roman" w:hAnsi="Times New Roman" w:cs="Times New Roman"/>
          <w:sz w:val="28"/>
          <w:szCs w:val="28"/>
        </w:rPr>
        <w:t>воспитанием юношества лучшие ритор</w:t>
      </w:r>
      <w:r w:rsidR="00836948">
        <w:rPr>
          <w:rFonts w:ascii="Times New Roman" w:hAnsi="Times New Roman" w:cs="Times New Roman"/>
          <w:sz w:val="28"/>
          <w:szCs w:val="28"/>
        </w:rPr>
        <w:t xml:space="preserve">ы и грамматики, преподающие на </w:t>
      </w:r>
      <w:r w:rsidR="00836948" w:rsidRPr="00836948">
        <w:rPr>
          <w:rFonts w:ascii="Times New Roman" w:hAnsi="Times New Roman" w:cs="Times New Roman"/>
          <w:sz w:val="28"/>
          <w:szCs w:val="28"/>
        </w:rPr>
        <w:t>римском и аттическом языках; пусть ораторы получают от каз</w:t>
      </w:r>
      <w:r w:rsidR="00836948">
        <w:rPr>
          <w:rFonts w:ascii="Times New Roman" w:hAnsi="Times New Roman" w:cs="Times New Roman"/>
          <w:sz w:val="28"/>
          <w:szCs w:val="28"/>
        </w:rPr>
        <w:t xml:space="preserve">ны жалованье... </w:t>
      </w:r>
      <w:r w:rsidR="00836948" w:rsidRPr="00836948">
        <w:rPr>
          <w:rFonts w:ascii="Times New Roman" w:hAnsi="Times New Roman" w:cs="Times New Roman"/>
          <w:sz w:val="28"/>
          <w:szCs w:val="28"/>
        </w:rPr>
        <w:t>Пусть города, по</w:t>
      </w:r>
      <w:r w:rsidR="00836948">
        <w:rPr>
          <w:rFonts w:ascii="Times New Roman" w:hAnsi="Times New Roman" w:cs="Times New Roman"/>
          <w:sz w:val="28"/>
          <w:szCs w:val="28"/>
        </w:rPr>
        <w:t xml:space="preserve">льзующиеся правами метрополий, </w:t>
      </w:r>
      <w:r w:rsidR="00836948" w:rsidRPr="00836948">
        <w:rPr>
          <w:rFonts w:ascii="Times New Roman" w:hAnsi="Times New Roman" w:cs="Times New Roman"/>
          <w:sz w:val="28"/>
          <w:szCs w:val="28"/>
        </w:rPr>
        <w:t>выбирают знаменитых преподавателей...»</w:t>
      </w:r>
      <w:r w:rsidR="00836948">
        <w:rPr>
          <w:rStyle w:val="a5"/>
          <w:rFonts w:ascii="Times New Roman" w:hAnsi="Times New Roman" w:cs="Times New Roman"/>
          <w:sz w:val="28"/>
          <w:szCs w:val="28"/>
        </w:rPr>
        <w:footnoteReference w:id="12"/>
      </w:r>
      <w:r w:rsidR="00836948">
        <w:rPr>
          <w:rFonts w:ascii="Times New Roman" w:hAnsi="Times New Roman" w:cs="Times New Roman"/>
          <w:sz w:val="28"/>
          <w:szCs w:val="28"/>
        </w:rPr>
        <w:t>.</w:t>
      </w:r>
    </w:p>
    <w:p w:rsidR="00405B3D" w:rsidRDefault="00405B3D" w:rsidP="00B67C6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47261">
        <w:rPr>
          <w:rFonts w:ascii="Times New Roman" w:hAnsi="Times New Roman" w:cs="Times New Roman"/>
          <w:sz w:val="28"/>
          <w:szCs w:val="28"/>
        </w:rPr>
        <w:t xml:space="preserve">Школы в </w:t>
      </w:r>
      <w:r w:rsidR="00947261">
        <w:rPr>
          <w:rFonts w:ascii="Times New Roman" w:hAnsi="Times New Roman" w:cs="Times New Roman"/>
          <w:sz w:val="28"/>
          <w:szCs w:val="28"/>
          <w:lang w:val="en-US"/>
        </w:rPr>
        <w:t>V</w:t>
      </w:r>
      <w:r w:rsidR="00947261" w:rsidRPr="00947261">
        <w:rPr>
          <w:rFonts w:ascii="Times New Roman" w:hAnsi="Times New Roman" w:cs="Times New Roman"/>
          <w:sz w:val="28"/>
          <w:szCs w:val="28"/>
        </w:rPr>
        <w:t xml:space="preserve"> </w:t>
      </w:r>
      <w:r w:rsidR="00947261">
        <w:rPr>
          <w:rFonts w:ascii="Times New Roman" w:hAnsi="Times New Roman" w:cs="Times New Roman"/>
          <w:sz w:val="28"/>
          <w:szCs w:val="28"/>
        </w:rPr>
        <w:t>веке имели очень высокую популярность. В них шли не только те, кто готовил себя к светской карьере, но и будущие церковные деятели</w:t>
      </w:r>
      <w:r w:rsidR="00197514">
        <w:rPr>
          <w:rFonts w:ascii="Times New Roman" w:hAnsi="Times New Roman" w:cs="Times New Roman"/>
          <w:sz w:val="28"/>
          <w:szCs w:val="28"/>
        </w:rPr>
        <w:t>.</w:t>
      </w:r>
      <w:r w:rsidR="00947261">
        <w:rPr>
          <w:rFonts w:ascii="Times New Roman" w:hAnsi="Times New Roman" w:cs="Times New Roman"/>
          <w:sz w:val="28"/>
          <w:szCs w:val="28"/>
        </w:rPr>
        <w:t xml:space="preserve"> В немалой степени это было обусловлено значением </w:t>
      </w:r>
      <w:r w:rsidR="00947261" w:rsidRPr="00CD1983">
        <w:rPr>
          <w:rFonts w:ascii="Times New Roman" w:hAnsi="Times New Roman" w:cs="Times New Roman"/>
          <w:sz w:val="28"/>
          <w:szCs w:val="28"/>
        </w:rPr>
        <w:t>философии</w:t>
      </w:r>
      <w:r w:rsidR="00947261">
        <w:rPr>
          <w:rFonts w:ascii="Times New Roman" w:hAnsi="Times New Roman" w:cs="Times New Roman"/>
          <w:sz w:val="28"/>
          <w:szCs w:val="28"/>
        </w:rPr>
        <w:t xml:space="preserve"> в системе преподавания. О</w:t>
      </w:r>
      <w:r w:rsidR="00C46D77">
        <w:rPr>
          <w:rFonts w:ascii="Times New Roman" w:hAnsi="Times New Roman" w:cs="Times New Roman"/>
          <w:sz w:val="28"/>
          <w:szCs w:val="28"/>
        </w:rPr>
        <w:t>сновной упор делался на изучении</w:t>
      </w:r>
      <w:r w:rsidR="00947261">
        <w:rPr>
          <w:rFonts w:ascii="Times New Roman" w:hAnsi="Times New Roman" w:cs="Times New Roman"/>
          <w:sz w:val="28"/>
          <w:szCs w:val="28"/>
        </w:rPr>
        <w:t xml:space="preserve"> Платона и Аристотеля</w:t>
      </w:r>
      <w:r w:rsidR="00197514">
        <w:rPr>
          <w:rStyle w:val="a5"/>
          <w:rFonts w:ascii="Times New Roman" w:hAnsi="Times New Roman" w:cs="Times New Roman"/>
          <w:sz w:val="28"/>
          <w:szCs w:val="28"/>
        </w:rPr>
        <w:footnoteReference w:id="13"/>
      </w:r>
      <w:r w:rsidR="00947261">
        <w:rPr>
          <w:rFonts w:ascii="Times New Roman" w:hAnsi="Times New Roman" w:cs="Times New Roman"/>
          <w:sz w:val="28"/>
          <w:szCs w:val="28"/>
        </w:rPr>
        <w:t xml:space="preserve">. </w:t>
      </w:r>
      <w:proofErr w:type="spellStart"/>
      <w:r w:rsidR="00947261">
        <w:rPr>
          <w:rFonts w:ascii="Times New Roman" w:hAnsi="Times New Roman" w:cs="Times New Roman"/>
          <w:sz w:val="28"/>
          <w:szCs w:val="28"/>
        </w:rPr>
        <w:t>Сидоний</w:t>
      </w:r>
      <w:proofErr w:type="spellEnd"/>
      <w:r w:rsidR="00947261">
        <w:rPr>
          <w:rFonts w:ascii="Times New Roman" w:hAnsi="Times New Roman" w:cs="Times New Roman"/>
          <w:sz w:val="28"/>
          <w:szCs w:val="28"/>
        </w:rPr>
        <w:t xml:space="preserve"> сообщает, что его учитель </w:t>
      </w:r>
      <w:proofErr w:type="spellStart"/>
      <w:r w:rsidR="00947261">
        <w:rPr>
          <w:rFonts w:ascii="Times New Roman" w:hAnsi="Times New Roman" w:cs="Times New Roman"/>
          <w:sz w:val="28"/>
          <w:szCs w:val="28"/>
        </w:rPr>
        <w:t>Евсевий</w:t>
      </w:r>
      <w:proofErr w:type="spellEnd"/>
      <w:r w:rsidR="00947261">
        <w:rPr>
          <w:rFonts w:ascii="Times New Roman" w:hAnsi="Times New Roman" w:cs="Times New Roman"/>
          <w:sz w:val="28"/>
          <w:szCs w:val="28"/>
        </w:rPr>
        <w:t xml:space="preserve"> преподавал последнего на греческом языке, хотя большей популярность, конечно, пользовалось </w:t>
      </w:r>
      <w:r w:rsidR="00C46D77">
        <w:rPr>
          <w:rFonts w:ascii="Times New Roman" w:hAnsi="Times New Roman" w:cs="Times New Roman"/>
          <w:sz w:val="28"/>
          <w:szCs w:val="28"/>
        </w:rPr>
        <w:t>философия</w:t>
      </w:r>
      <w:r w:rsidR="00947261">
        <w:rPr>
          <w:rFonts w:ascii="Times New Roman" w:hAnsi="Times New Roman" w:cs="Times New Roman"/>
          <w:sz w:val="28"/>
          <w:szCs w:val="28"/>
        </w:rPr>
        <w:t xml:space="preserve"> Платона</w:t>
      </w:r>
      <w:r w:rsidR="00947261">
        <w:rPr>
          <w:rStyle w:val="a5"/>
          <w:rFonts w:ascii="Times New Roman" w:hAnsi="Times New Roman" w:cs="Times New Roman"/>
          <w:sz w:val="28"/>
          <w:szCs w:val="28"/>
        </w:rPr>
        <w:footnoteReference w:id="14"/>
      </w:r>
      <w:r w:rsidR="00947261">
        <w:rPr>
          <w:rFonts w:ascii="Times New Roman" w:hAnsi="Times New Roman" w:cs="Times New Roman"/>
          <w:sz w:val="28"/>
          <w:szCs w:val="28"/>
        </w:rPr>
        <w:t xml:space="preserve">. Она являлась более востребованной среди </w:t>
      </w:r>
      <w:r w:rsidR="00947261">
        <w:rPr>
          <w:rFonts w:ascii="Times New Roman" w:hAnsi="Times New Roman" w:cs="Times New Roman"/>
          <w:sz w:val="28"/>
          <w:szCs w:val="28"/>
        </w:rPr>
        <w:lastRenderedPageBreak/>
        <w:t>будущих церковников. Помимо философии значительное место занимало преподавание права, причем, по словам</w:t>
      </w:r>
      <w:r w:rsidR="007907DC">
        <w:rPr>
          <w:rFonts w:ascii="Times New Roman" w:hAnsi="Times New Roman" w:cs="Times New Roman"/>
          <w:sz w:val="28"/>
          <w:szCs w:val="28"/>
        </w:rPr>
        <w:t xml:space="preserve"> </w:t>
      </w:r>
      <w:proofErr w:type="spellStart"/>
      <w:r w:rsidR="00947261">
        <w:rPr>
          <w:rFonts w:ascii="Times New Roman" w:hAnsi="Times New Roman" w:cs="Times New Roman"/>
          <w:sz w:val="28"/>
          <w:szCs w:val="28"/>
        </w:rPr>
        <w:t>Сидония</w:t>
      </w:r>
      <w:proofErr w:type="spellEnd"/>
      <w:r w:rsidR="00947261">
        <w:rPr>
          <w:rFonts w:ascii="Times New Roman" w:hAnsi="Times New Roman" w:cs="Times New Roman"/>
          <w:sz w:val="28"/>
          <w:szCs w:val="28"/>
        </w:rPr>
        <w:t xml:space="preserve">, весьма выдающимися учителями: </w:t>
      </w:r>
      <w:proofErr w:type="spellStart"/>
      <w:r w:rsidR="00947261">
        <w:rPr>
          <w:rFonts w:ascii="Times New Roman" w:hAnsi="Times New Roman" w:cs="Times New Roman"/>
          <w:sz w:val="28"/>
          <w:szCs w:val="28"/>
        </w:rPr>
        <w:t>Тетрадием</w:t>
      </w:r>
      <w:proofErr w:type="spellEnd"/>
      <w:r w:rsidR="00947261">
        <w:rPr>
          <w:rFonts w:ascii="Times New Roman" w:hAnsi="Times New Roman" w:cs="Times New Roman"/>
          <w:sz w:val="28"/>
          <w:szCs w:val="28"/>
        </w:rPr>
        <w:t xml:space="preserve"> в </w:t>
      </w:r>
      <w:proofErr w:type="spellStart"/>
      <w:r w:rsidR="00947261">
        <w:rPr>
          <w:rFonts w:ascii="Times New Roman" w:hAnsi="Times New Roman" w:cs="Times New Roman"/>
          <w:sz w:val="28"/>
          <w:szCs w:val="28"/>
        </w:rPr>
        <w:t>Арле</w:t>
      </w:r>
      <w:proofErr w:type="spellEnd"/>
      <w:r w:rsidR="00947261">
        <w:rPr>
          <w:rFonts w:ascii="Times New Roman" w:hAnsi="Times New Roman" w:cs="Times New Roman"/>
          <w:sz w:val="28"/>
          <w:szCs w:val="28"/>
        </w:rPr>
        <w:t xml:space="preserve">, </w:t>
      </w:r>
      <w:proofErr w:type="spellStart"/>
      <w:r w:rsidR="00947261">
        <w:rPr>
          <w:rFonts w:ascii="Times New Roman" w:hAnsi="Times New Roman" w:cs="Times New Roman"/>
          <w:sz w:val="28"/>
          <w:szCs w:val="28"/>
        </w:rPr>
        <w:t>Марцеллином</w:t>
      </w:r>
      <w:proofErr w:type="spellEnd"/>
      <w:r w:rsidR="00947261">
        <w:rPr>
          <w:rFonts w:ascii="Times New Roman" w:hAnsi="Times New Roman" w:cs="Times New Roman"/>
          <w:sz w:val="28"/>
          <w:szCs w:val="28"/>
        </w:rPr>
        <w:t xml:space="preserve"> в </w:t>
      </w:r>
      <w:proofErr w:type="spellStart"/>
      <w:r w:rsidR="00947261">
        <w:rPr>
          <w:rFonts w:ascii="Times New Roman" w:hAnsi="Times New Roman" w:cs="Times New Roman"/>
          <w:sz w:val="28"/>
          <w:szCs w:val="28"/>
        </w:rPr>
        <w:t>Нарбонне</w:t>
      </w:r>
      <w:proofErr w:type="spellEnd"/>
      <w:r w:rsidR="00947261">
        <w:rPr>
          <w:rStyle w:val="a5"/>
          <w:rFonts w:ascii="Times New Roman" w:hAnsi="Times New Roman" w:cs="Times New Roman"/>
          <w:sz w:val="28"/>
          <w:szCs w:val="28"/>
        </w:rPr>
        <w:footnoteReference w:id="15"/>
      </w:r>
      <w:r w:rsidR="00947261">
        <w:rPr>
          <w:rFonts w:ascii="Times New Roman" w:hAnsi="Times New Roman" w:cs="Times New Roman"/>
          <w:sz w:val="28"/>
          <w:szCs w:val="28"/>
        </w:rPr>
        <w:t>.</w:t>
      </w:r>
    </w:p>
    <w:p w:rsidR="00947261" w:rsidRDefault="00947261" w:rsidP="004634DE">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634DE">
        <w:rPr>
          <w:rFonts w:ascii="Times New Roman" w:hAnsi="Times New Roman" w:cs="Times New Roman"/>
          <w:sz w:val="28"/>
          <w:szCs w:val="28"/>
        </w:rPr>
        <w:t xml:space="preserve">Но главными предметами в образовании являлись латинская </w:t>
      </w:r>
      <w:r w:rsidR="004634DE" w:rsidRPr="00CD1983">
        <w:rPr>
          <w:rFonts w:ascii="Times New Roman" w:hAnsi="Times New Roman" w:cs="Times New Roman"/>
          <w:sz w:val="28"/>
          <w:szCs w:val="28"/>
        </w:rPr>
        <w:t>грамматика, риторика и поэзия</w:t>
      </w:r>
      <w:r w:rsidR="004634DE">
        <w:rPr>
          <w:rFonts w:ascii="Times New Roman" w:hAnsi="Times New Roman" w:cs="Times New Roman"/>
          <w:sz w:val="28"/>
          <w:szCs w:val="28"/>
        </w:rPr>
        <w:t>. При этом, изучение греческого языка приходило в упадок, лишь некоторые преподаватели в совершенстве владели этим языком. Важное место занимала риторика, причем наиболее плодотворной почвой для нее оказалась именно Галлия</w:t>
      </w:r>
      <w:r w:rsidR="004634DE">
        <w:rPr>
          <w:rStyle w:val="a5"/>
          <w:rFonts w:ascii="Times New Roman" w:hAnsi="Times New Roman" w:cs="Times New Roman"/>
          <w:sz w:val="28"/>
          <w:szCs w:val="28"/>
        </w:rPr>
        <w:footnoteReference w:id="16"/>
      </w:r>
      <w:r w:rsidR="004634DE">
        <w:rPr>
          <w:rFonts w:ascii="Times New Roman" w:hAnsi="Times New Roman" w:cs="Times New Roman"/>
          <w:sz w:val="28"/>
          <w:szCs w:val="28"/>
        </w:rPr>
        <w:t xml:space="preserve">. По словам </w:t>
      </w:r>
      <w:proofErr w:type="spellStart"/>
      <w:r w:rsidR="004634DE">
        <w:rPr>
          <w:rFonts w:ascii="Times New Roman" w:hAnsi="Times New Roman" w:cs="Times New Roman"/>
          <w:sz w:val="28"/>
          <w:szCs w:val="28"/>
        </w:rPr>
        <w:t>Авзония</w:t>
      </w:r>
      <w:proofErr w:type="spellEnd"/>
      <w:r w:rsidR="004634DE">
        <w:rPr>
          <w:rFonts w:ascii="Times New Roman" w:hAnsi="Times New Roman" w:cs="Times New Roman"/>
          <w:sz w:val="28"/>
          <w:szCs w:val="28"/>
        </w:rPr>
        <w:t xml:space="preserve">, одна только </w:t>
      </w:r>
      <w:proofErr w:type="spellStart"/>
      <w:r w:rsidR="004634DE">
        <w:rPr>
          <w:rFonts w:ascii="Times New Roman" w:hAnsi="Times New Roman" w:cs="Times New Roman"/>
          <w:sz w:val="28"/>
          <w:szCs w:val="28"/>
        </w:rPr>
        <w:t>Бордосская</w:t>
      </w:r>
      <w:proofErr w:type="spellEnd"/>
      <w:r w:rsidR="004634DE">
        <w:rPr>
          <w:rFonts w:ascii="Times New Roman" w:hAnsi="Times New Roman" w:cs="Times New Roman"/>
          <w:sz w:val="28"/>
          <w:szCs w:val="28"/>
        </w:rPr>
        <w:t xml:space="preserve"> школа дала римскому миру «тысячу из своих </w:t>
      </w:r>
      <w:r w:rsidR="004634DE" w:rsidRPr="004634DE">
        <w:rPr>
          <w:rFonts w:ascii="Times New Roman" w:hAnsi="Times New Roman" w:cs="Times New Roman"/>
          <w:sz w:val="28"/>
          <w:szCs w:val="28"/>
        </w:rPr>
        <w:t>воспитанников для форума, две тысяч</w:t>
      </w:r>
      <w:r w:rsidR="004634DE">
        <w:rPr>
          <w:rFonts w:ascii="Times New Roman" w:hAnsi="Times New Roman" w:cs="Times New Roman"/>
          <w:sz w:val="28"/>
          <w:szCs w:val="28"/>
        </w:rPr>
        <w:t xml:space="preserve">и для сената и для тог, обшитых </w:t>
      </w:r>
      <w:r w:rsidR="004634DE" w:rsidRPr="004634DE">
        <w:rPr>
          <w:rFonts w:ascii="Times New Roman" w:hAnsi="Times New Roman" w:cs="Times New Roman"/>
          <w:sz w:val="28"/>
          <w:szCs w:val="28"/>
        </w:rPr>
        <w:t>пурпуром</w:t>
      </w:r>
      <w:r w:rsidR="004634DE">
        <w:rPr>
          <w:rFonts w:ascii="Times New Roman" w:hAnsi="Times New Roman" w:cs="Times New Roman"/>
          <w:sz w:val="28"/>
          <w:szCs w:val="28"/>
        </w:rPr>
        <w:t>»</w:t>
      </w:r>
      <w:r w:rsidR="004634DE">
        <w:rPr>
          <w:rStyle w:val="a5"/>
          <w:rFonts w:ascii="Times New Roman" w:hAnsi="Times New Roman" w:cs="Times New Roman"/>
          <w:sz w:val="28"/>
          <w:szCs w:val="28"/>
        </w:rPr>
        <w:footnoteReference w:id="17"/>
      </w:r>
      <w:r w:rsidR="004634DE">
        <w:rPr>
          <w:rFonts w:ascii="Times New Roman" w:hAnsi="Times New Roman" w:cs="Times New Roman"/>
          <w:sz w:val="28"/>
          <w:szCs w:val="28"/>
        </w:rPr>
        <w:t xml:space="preserve">. </w:t>
      </w:r>
      <w:proofErr w:type="spellStart"/>
      <w:r w:rsidR="00DA7B92">
        <w:rPr>
          <w:rFonts w:ascii="Times New Roman" w:hAnsi="Times New Roman" w:cs="Times New Roman"/>
          <w:sz w:val="28"/>
          <w:szCs w:val="28"/>
        </w:rPr>
        <w:t>Ешевский</w:t>
      </w:r>
      <w:proofErr w:type="spellEnd"/>
      <w:r w:rsidR="00DA7B92">
        <w:rPr>
          <w:rFonts w:ascii="Times New Roman" w:hAnsi="Times New Roman" w:cs="Times New Roman"/>
          <w:sz w:val="28"/>
          <w:szCs w:val="28"/>
        </w:rPr>
        <w:t xml:space="preserve"> отмечает, что</w:t>
      </w:r>
      <w:r w:rsidR="004634DE">
        <w:rPr>
          <w:rFonts w:ascii="Times New Roman" w:hAnsi="Times New Roman" w:cs="Times New Roman"/>
          <w:sz w:val="28"/>
          <w:szCs w:val="28"/>
        </w:rPr>
        <w:t xml:space="preserve"> в </w:t>
      </w:r>
      <w:r w:rsidR="004634DE">
        <w:rPr>
          <w:rFonts w:ascii="Times New Roman" w:hAnsi="Times New Roman" w:cs="Times New Roman"/>
          <w:sz w:val="28"/>
          <w:szCs w:val="28"/>
          <w:lang w:val="en-US"/>
        </w:rPr>
        <w:t>V</w:t>
      </w:r>
      <w:r w:rsidR="004634DE" w:rsidRPr="004634DE">
        <w:rPr>
          <w:rFonts w:ascii="Times New Roman" w:hAnsi="Times New Roman" w:cs="Times New Roman"/>
          <w:sz w:val="28"/>
          <w:szCs w:val="28"/>
        </w:rPr>
        <w:t xml:space="preserve"> </w:t>
      </w:r>
      <w:r w:rsidR="004634DE">
        <w:rPr>
          <w:rFonts w:ascii="Times New Roman" w:hAnsi="Times New Roman" w:cs="Times New Roman"/>
          <w:sz w:val="28"/>
          <w:szCs w:val="28"/>
        </w:rPr>
        <w:t>веке все больше внимания писателей и ораторов обращается на форму</w:t>
      </w:r>
      <w:r w:rsidR="00C46D77">
        <w:rPr>
          <w:rFonts w:ascii="Times New Roman" w:hAnsi="Times New Roman" w:cs="Times New Roman"/>
          <w:sz w:val="28"/>
          <w:szCs w:val="28"/>
        </w:rPr>
        <w:t xml:space="preserve"> текста</w:t>
      </w:r>
      <w:r w:rsidR="004634DE">
        <w:rPr>
          <w:rFonts w:ascii="Times New Roman" w:hAnsi="Times New Roman" w:cs="Times New Roman"/>
          <w:sz w:val="28"/>
          <w:szCs w:val="28"/>
        </w:rPr>
        <w:t xml:space="preserve">, нежели на содержание. Искусство декламировать в речах, а также играть утонченными искусными оборотами в писательстве, жонглируя антитезами и пренебрегая естественностью, выходит на первый план в </w:t>
      </w:r>
      <w:r w:rsidR="00401E64">
        <w:rPr>
          <w:rFonts w:ascii="Times New Roman" w:hAnsi="Times New Roman" w:cs="Times New Roman"/>
          <w:sz w:val="28"/>
          <w:szCs w:val="28"/>
        </w:rPr>
        <w:t>применении риторских навыков</w:t>
      </w:r>
      <w:r w:rsidR="00401E64">
        <w:rPr>
          <w:rStyle w:val="a5"/>
          <w:rFonts w:ascii="Times New Roman" w:hAnsi="Times New Roman" w:cs="Times New Roman"/>
          <w:sz w:val="28"/>
          <w:szCs w:val="28"/>
        </w:rPr>
        <w:footnoteReference w:id="18"/>
      </w:r>
      <w:r w:rsidR="00401E64">
        <w:rPr>
          <w:rFonts w:ascii="Times New Roman" w:hAnsi="Times New Roman" w:cs="Times New Roman"/>
          <w:sz w:val="28"/>
          <w:szCs w:val="28"/>
        </w:rPr>
        <w:t xml:space="preserve">. </w:t>
      </w:r>
    </w:p>
    <w:p w:rsidR="00401E64" w:rsidRDefault="00401E64" w:rsidP="004634D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Важнейшее место в этом искусстве занимало знание и изучение классической римской литературы. Ей подражали и ценили, как никогда. В сочинениях </w:t>
      </w:r>
      <w:proofErr w:type="spellStart"/>
      <w:r>
        <w:rPr>
          <w:rFonts w:ascii="Times New Roman" w:hAnsi="Times New Roman" w:cs="Times New Roman"/>
          <w:sz w:val="28"/>
          <w:szCs w:val="28"/>
        </w:rPr>
        <w:t>Сидония</w:t>
      </w:r>
      <w:proofErr w:type="spellEnd"/>
      <w:r>
        <w:rPr>
          <w:rFonts w:ascii="Times New Roman" w:hAnsi="Times New Roman" w:cs="Times New Roman"/>
          <w:sz w:val="28"/>
          <w:szCs w:val="28"/>
        </w:rPr>
        <w:t xml:space="preserve"> яблоку некуда упасть от количества отсылок к легендарным сюжетам, классическим героям и творцам предшествующих эпох. Напрашивается вывод, что подобное обожествление литературной традиции лучших времен римской истории свидетельствовало не тол</w:t>
      </w:r>
      <w:r w:rsidR="001E6DE0">
        <w:rPr>
          <w:rFonts w:ascii="Times New Roman" w:hAnsi="Times New Roman" w:cs="Times New Roman"/>
          <w:sz w:val="28"/>
          <w:szCs w:val="28"/>
        </w:rPr>
        <w:t xml:space="preserve">ько о страстной любви к чтению. Аристократ стремился сохранить те нити, что связывали его </w:t>
      </w:r>
      <w:r w:rsidR="00C46D77">
        <w:rPr>
          <w:rFonts w:ascii="Times New Roman" w:hAnsi="Times New Roman" w:cs="Times New Roman"/>
          <w:sz w:val="28"/>
          <w:szCs w:val="28"/>
        </w:rPr>
        <w:t>с во</w:t>
      </w:r>
      <w:r w:rsidR="00FF4178">
        <w:rPr>
          <w:rFonts w:ascii="Times New Roman" w:hAnsi="Times New Roman" w:cs="Times New Roman"/>
          <w:sz w:val="28"/>
          <w:szCs w:val="28"/>
        </w:rPr>
        <w:t>з</w:t>
      </w:r>
      <w:r w:rsidR="00C46D77">
        <w:rPr>
          <w:rFonts w:ascii="Times New Roman" w:hAnsi="Times New Roman" w:cs="Times New Roman"/>
          <w:sz w:val="28"/>
          <w:szCs w:val="28"/>
        </w:rPr>
        <w:t>в</w:t>
      </w:r>
      <w:r w:rsidR="00FF4178">
        <w:rPr>
          <w:rFonts w:ascii="Times New Roman" w:hAnsi="Times New Roman" w:cs="Times New Roman"/>
          <w:sz w:val="28"/>
          <w:szCs w:val="28"/>
        </w:rPr>
        <w:t xml:space="preserve">еличенным прошлым и маркировали принадлежность к высшему слою в постоянно размывающейся структуре имперского общества. </w:t>
      </w:r>
    </w:p>
    <w:p w:rsidR="00FF4178" w:rsidRDefault="00FF4178" w:rsidP="002C12E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Ведь уже к </w:t>
      </w:r>
      <w:r>
        <w:rPr>
          <w:rFonts w:ascii="Times New Roman" w:hAnsi="Times New Roman" w:cs="Times New Roman"/>
          <w:sz w:val="28"/>
          <w:szCs w:val="28"/>
          <w:lang w:val="en-US"/>
        </w:rPr>
        <w:t>IV</w:t>
      </w:r>
      <w:r w:rsidRPr="00FF4178">
        <w:rPr>
          <w:rFonts w:ascii="Times New Roman" w:hAnsi="Times New Roman" w:cs="Times New Roman"/>
          <w:sz w:val="28"/>
          <w:szCs w:val="28"/>
        </w:rPr>
        <w:t xml:space="preserve"> </w:t>
      </w:r>
      <w:r>
        <w:rPr>
          <w:rFonts w:ascii="Times New Roman" w:hAnsi="Times New Roman" w:cs="Times New Roman"/>
          <w:sz w:val="28"/>
          <w:szCs w:val="28"/>
        </w:rPr>
        <w:t xml:space="preserve">веку наметился </w:t>
      </w:r>
      <w:r w:rsidRPr="00CD1983">
        <w:rPr>
          <w:rFonts w:ascii="Times New Roman" w:hAnsi="Times New Roman" w:cs="Times New Roman"/>
          <w:sz w:val="28"/>
          <w:szCs w:val="28"/>
        </w:rPr>
        <w:t>упадок римской культуры</w:t>
      </w:r>
      <w:r>
        <w:rPr>
          <w:rFonts w:ascii="Times New Roman" w:hAnsi="Times New Roman" w:cs="Times New Roman"/>
          <w:sz w:val="28"/>
          <w:szCs w:val="28"/>
        </w:rPr>
        <w:t xml:space="preserve">, выражавшийся, например, в том, что преподаватели начали заниматься составлением </w:t>
      </w:r>
      <w:proofErr w:type="spellStart"/>
      <w:r>
        <w:rPr>
          <w:rFonts w:ascii="Times New Roman" w:hAnsi="Times New Roman" w:cs="Times New Roman"/>
          <w:sz w:val="28"/>
          <w:szCs w:val="28"/>
        </w:rPr>
        <w:t>эксцерптов</w:t>
      </w:r>
      <w:proofErr w:type="spellEnd"/>
      <w:r>
        <w:rPr>
          <w:rFonts w:ascii="Times New Roman" w:hAnsi="Times New Roman" w:cs="Times New Roman"/>
          <w:sz w:val="28"/>
          <w:szCs w:val="28"/>
        </w:rPr>
        <w:t xml:space="preserve"> – сокращающими и обобщающими извлечениями из различных наук</w:t>
      </w:r>
      <w:r>
        <w:rPr>
          <w:rStyle w:val="a5"/>
          <w:rFonts w:ascii="Times New Roman" w:hAnsi="Times New Roman" w:cs="Times New Roman"/>
          <w:sz w:val="28"/>
          <w:szCs w:val="28"/>
        </w:rPr>
        <w:footnoteReference w:id="19"/>
      </w:r>
      <w:r>
        <w:rPr>
          <w:rFonts w:ascii="Times New Roman" w:hAnsi="Times New Roman" w:cs="Times New Roman"/>
          <w:sz w:val="28"/>
          <w:szCs w:val="28"/>
        </w:rPr>
        <w:t xml:space="preserve">. </w:t>
      </w:r>
      <w:r w:rsidR="002C12E3">
        <w:rPr>
          <w:rFonts w:ascii="Times New Roman" w:hAnsi="Times New Roman" w:cs="Times New Roman"/>
          <w:sz w:val="28"/>
          <w:szCs w:val="28"/>
        </w:rPr>
        <w:t xml:space="preserve">Кроме того, школы подвергались сокращению, оставляя в своих рядах лишь узкий круг воспитанников из числа </w:t>
      </w:r>
      <w:proofErr w:type="spellStart"/>
      <w:r w:rsidR="002C12E3">
        <w:rPr>
          <w:rFonts w:ascii="Times New Roman" w:hAnsi="Times New Roman" w:cs="Times New Roman"/>
          <w:sz w:val="28"/>
          <w:szCs w:val="28"/>
        </w:rPr>
        <w:t>галло</w:t>
      </w:r>
      <w:proofErr w:type="spellEnd"/>
      <w:r w:rsidR="002C12E3">
        <w:rPr>
          <w:rFonts w:ascii="Times New Roman" w:hAnsi="Times New Roman" w:cs="Times New Roman"/>
          <w:sz w:val="28"/>
          <w:szCs w:val="28"/>
        </w:rPr>
        <w:t xml:space="preserve">-римской аристократии. Ф. </w:t>
      </w:r>
      <w:proofErr w:type="spellStart"/>
      <w:r w:rsidR="002C12E3">
        <w:rPr>
          <w:rFonts w:ascii="Times New Roman" w:hAnsi="Times New Roman" w:cs="Times New Roman"/>
          <w:sz w:val="28"/>
          <w:szCs w:val="28"/>
        </w:rPr>
        <w:t>Гизо</w:t>
      </w:r>
      <w:proofErr w:type="spellEnd"/>
      <w:r w:rsidR="002C12E3">
        <w:rPr>
          <w:rFonts w:ascii="Times New Roman" w:hAnsi="Times New Roman" w:cs="Times New Roman"/>
          <w:sz w:val="28"/>
          <w:szCs w:val="28"/>
        </w:rPr>
        <w:t xml:space="preserve"> писал, что «Школы </w:t>
      </w:r>
      <w:r w:rsidR="002C12E3" w:rsidRPr="002C12E3">
        <w:rPr>
          <w:rFonts w:ascii="Times New Roman" w:hAnsi="Times New Roman" w:cs="Times New Roman"/>
          <w:sz w:val="28"/>
          <w:szCs w:val="28"/>
        </w:rPr>
        <w:t>посещали преимущественно</w:t>
      </w:r>
      <w:r w:rsidR="002C12E3">
        <w:rPr>
          <w:rFonts w:ascii="Times New Roman" w:hAnsi="Times New Roman" w:cs="Times New Roman"/>
          <w:sz w:val="28"/>
          <w:szCs w:val="28"/>
        </w:rPr>
        <w:t xml:space="preserve"> молодые люди высших классов, а </w:t>
      </w:r>
      <w:r w:rsidR="002C12E3" w:rsidRPr="002C12E3">
        <w:rPr>
          <w:rFonts w:ascii="Times New Roman" w:hAnsi="Times New Roman" w:cs="Times New Roman"/>
          <w:sz w:val="28"/>
          <w:szCs w:val="28"/>
        </w:rPr>
        <w:t>эти классы подвергались разложению. Школы падали вместе с ними</w:t>
      </w:r>
      <w:r w:rsidR="002C12E3">
        <w:rPr>
          <w:rFonts w:ascii="Times New Roman" w:hAnsi="Times New Roman" w:cs="Times New Roman"/>
          <w:sz w:val="28"/>
          <w:szCs w:val="28"/>
        </w:rPr>
        <w:t>»</w:t>
      </w:r>
      <w:r w:rsidR="002C12E3">
        <w:rPr>
          <w:rStyle w:val="a5"/>
          <w:rFonts w:ascii="Times New Roman" w:hAnsi="Times New Roman" w:cs="Times New Roman"/>
          <w:sz w:val="28"/>
          <w:szCs w:val="28"/>
        </w:rPr>
        <w:footnoteReference w:id="20"/>
      </w:r>
      <w:r w:rsidR="002C12E3">
        <w:rPr>
          <w:rFonts w:ascii="Times New Roman" w:hAnsi="Times New Roman" w:cs="Times New Roman"/>
          <w:sz w:val="28"/>
          <w:szCs w:val="28"/>
        </w:rPr>
        <w:t xml:space="preserve">. Кроме того, по </w:t>
      </w:r>
      <w:r w:rsidR="008D0AC7">
        <w:rPr>
          <w:rFonts w:ascii="Times New Roman" w:hAnsi="Times New Roman" w:cs="Times New Roman"/>
          <w:sz w:val="28"/>
          <w:szCs w:val="28"/>
        </w:rPr>
        <w:t>утверждению</w:t>
      </w:r>
      <w:r w:rsidR="002C12E3">
        <w:rPr>
          <w:rFonts w:ascii="Times New Roman" w:hAnsi="Times New Roman" w:cs="Times New Roman"/>
          <w:sz w:val="28"/>
          <w:szCs w:val="28"/>
        </w:rPr>
        <w:t xml:space="preserve"> У. </w:t>
      </w:r>
      <w:proofErr w:type="spellStart"/>
      <w:r w:rsidR="002C12E3">
        <w:rPr>
          <w:rFonts w:ascii="Times New Roman" w:hAnsi="Times New Roman" w:cs="Times New Roman"/>
          <w:sz w:val="28"/>
          <w:szCs w:val="28"/>
        </w:rPr>
        <w:t>Бойда</w:t>
      </w:r>
      <w:proofErr w:type="spellEnd"/>
      <w:r w:rsidR="002C12E3">
        <w:rPr>
          <w:rFonts w:ascii="Times New Roman" w:hAnsi="Times New Roman" w:cs="Times New Roman"/>
          <w:sz w:val="28"/>
          <w:szCs w:val="28"/>
        </w:rPr>
        <w:t xml:space="preserve">, во второй половине </w:t>
      </w:r>
      <w:r w:rsidR="002C12E3">
        <w:rPr>
          <w:rFonts w:ascii="Times New Roman" w:hAnsi="Times New Roman" w:cs="Times New Roman"/>
          <w:sz w:val="28"/>
          <w:szCs w:val="28"/>
          <w:lang w:val="en-US"/>
        </w:rPr>
        <w:t>V</w:t>
      </w:r>
      <w:r w:rsidR="002C12E3" w:rsidRPr="002C12E3">
        <w:rPr>
          <w:rFonts w:ascii="Times New Roman" w:hAnsi="Times New Roman" w:cs="Times New Roman"/>
          <w:sz w:val="28"/>
          <w:szCs w:val="28"/>
        </w:rPr>
        <w:t xml:space="preserve"> </w:t>
      </w:r>
      <w:r w:rsidR="002C12E3">
        <w:rPr>
          <w:rFonts w:ascii="Times New Roman" w:hAnsi="Times New Roman" w:cs="Times New Roman"/>
          <w:sz w:val="28"/>
          <w:szCs w:val="28"/>
        </w:rPr>
        <w:t>века появляется практика обращения к частным учителям, преподававшим не в школах, а на дому в качестве репетиторов</w:t>
      </w:r>
      <w:r w:rsidR="002C12E3">
        <w:rPr>
          <w:rStyle w:val="a5"/>
          <w:rFonts w:ascii="Times New Roman" w:hAnsi="Times New Roman" w:cs="Times New Roman"/>
          <w:sz w:val="28"/>
          <w:szCs w:val="28"/>
        </w:rPr>
        <w:footnoteReference w:id="21"/>
      </w:r>
      <w:r w:rsidR="002C12E3">
        <w:rPr>
          <w:rFonts w:ascii="Times New Roman" w:hAnsi="Times New Roman" w:cs="Times New Roman"/>
          <w:sz w:val="28"/>
          <w:szCs w:val="28"/>
        </w:rPr>
        <w:t>.</w:t>
      </w:r>
    </w:p>
    <w:p w:rsidR="002C12E3" w:rsidRDefault="002C12E3" w:rsidP="002C12E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17AE6">
        <w:rPr>
          <w:rFonts w:ascii="Times New Roman" w:hAnsi="Times New Roman" w:cs="Times New Roman"/>
          <w:sz w:val="28"/>
          <w:szCs w:val="28"/>
        </w:rPr>
        <w:t xml:space="preserve">Во многом этот процесс был обусловлен варварскими вторжениями, ставшими особенно интенсивными с началом </w:t>
      </w:r>
      <w:r w:rsidR="00F17AE6">
        <w:rPr>
          <w:rFonts w:ascii="Times New Roman" w:hAnsi="Times New Roman" w:cs="Times New Roman"/>
          <w:sz w:val="28"/>
          <w:szCs w:val="28"/>
          <w:lang w:val="en-US"/>
        </w:rPr>
        <w:t>V</w:t>
      </w:r>
      <w:r w:rsidR="00F17AE6" w:rsidRPr="00F17AE6">
        <w:rPr>
          <w:rFonts w:ascii="Times New Roman" w:hAnsi="Times New Roman" w:cs="Times New Roman"/>
          <w:sz w:val="28"/>
          <w:szCs w:val="28"/>
        </w:rPr>
        <w:t xml:space="preserve"> </w:t>
      </w:r>
      <w:r w:rsidR="00F17AE6">
        <w:rPr>
          <w:rFonts w:ascii="Times New Roman" w:hAnsi="Times New Roman" w:cs="Times New Roman"/>
          <w:sz w:val="28"/>
          <w:szCs w:val="28"/>
        </w:rPr>
        <w:t>века. С ними приходили новые нравы, обычаи, менялся язык. Образованность постепенно становилась главным отличием римлянина от варвара. Вкупе с фактором внутреннего разложения, а также вторжений извне, давал о себе знать и религиозный конфликт. Ведь большинство крупных школ оставались языческими и становились объектами порицания и даже агрессии со стороны духовенства. «Толпы монахов бродили по провинциям империи, разрушая храмы и разбивая статуи древних богов. Епископы становились во главе народной толпы»</w:t>
      </w:r>
      <w:r w:rsidR="00F17AE6">
        <w:rPr>
          <w:rStyle w:val="a5"/>
          <w:rFonts w:ascii="Times New Roman" w:hAnsi="Times New Roman" w:cs="Times New Roman"/>
          <w:sz w:val="28"/>
          <w:szCs w:val="28"/>
        </w:rPr>
        <w:footnoteReference w:id="22"/>
      </w:r>
      <w:r w:rsidR="00F17AE6">
        <w:rPr>
          <w:rFonts w:ascii="Times New Roman" w:hAnsi="Times New Roman" w:cs="Times New Roman"/>
          <w:sz w:val="28"/>
          <w:szCs w:val="28"/>
        </w:rPr>
        <w:t xml:space="preserve"> - писал </w:t>
      </w:r>
      <w:proofErr w:type="spellStart"/>
      <w:r w:rsidR="00F17AE6">
        <w:rPr>
          <w:rFonts w:ascii="Times New Roman" w:hAnsi="Times New Roman" w:cs="Times New Roman"/>
          <w:sz w:val="28"/>
          <w:szCs w:val="28"/>
        </w:rPr>
        <w:t>Г.Эйкен</w:t>
      </w:r>
      <w:proofErr w:type="spellEnd"/>
      <w:r w:rsidR="00F17AE6">
        <w:rPr>
          <w:rFonts w:ascii="Times New Roman" w:hAnsi="Times New Roman" w:cs="Times New Roman"/>
          <w:sz w:val="28"/>
          <w:szCs w:val="28"/>
        </w:rPr>
        <w:t xml:space="preserve">. </w:t>
      </w:r>
      <w:r w:rsidR="00793102">
        <w:rPr>
          <w:rFonts w:ascii="Times New Roman" w:hAnsi="Times New Roman" w:cs="Times New Roman"/>
          <w:sz w:val="28"/>
          <w:szCs w:val="28"/>
        </w:rPr>
        <w:t>Хоть этот процесс значительно меньше затронул западную часть империи, нежели восточную, у риторских школ все же не было жизнеутверждающих перспектив.</w:t>
      </w:r>
    </w:p>
    <w:p w:rsidR="00F17AE6" w:rsidRDefault="00F17AE6" w:rsidP="002C12E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латинские школы были источниками латинской культуры. Хоть они и находились </w:t>
      </w:r>
      <w:r w:rsidR="00A42D9D">
        <w:rPr>
          <w:rFonts w:ascii="Times New Roman" w:hAnsi="Times New Roman" w:cs="Times New Roman"/>
          <w:sz w:val="28"/>
          <w:szCs w:val="28"/>
        </w:rPr>
        <w:t>на закате своего существования</w:t>
      </w:r>
      <w:r>
        <w:rPr>
          <w:rFonts w:ascii="Times New Roman" w:hAnsi="Times New Roman" w:cs="Times New Roman"/>
          <w:sz w:val="28"/>
          <w:szCs w:val="28"/>
        </w:rPr>
        <w:t xml:space="preserve">, из них вышло множество писателей, церковников и поэтов, которые </w:t>
      </w:r>
      <w:r w:rsidR="00FC0863">
        <w:rPr>
          <w:rFonts w:ascii="Times New Roman" w:hAnsi="Times New Roman" w:cs="Times New Roman"/>
          <w:sz w:val="28"/>
          <w:szCs w:val="28"/>
        </w:rPr>
        <w:t>были носителями традиционных римских культурных предустановок</w:t>
      </w:r>
      <w:r w:rsidR="007907DC">
        <w:rPr>
          <w:rFonts w:ascii="Times New Roman" w:hAnsi="Times New Roman" w:cs="Times New Roman"/>
          <w:sz w:val="28"/>
          <w:szCs w:val="28"/>
        </w:rPr>
        <w:t xml:space="preserve">. </w:t>
      </w:r>
      <w:r w:rsidR="007907DC">
        <w:rPr>
          <w:rFonts w:ascii="Times New Roman" w:hAnsi="Times New Roman" w:cs="Times New Roman"/>
          <w:sz w:val="28"/>
          <w:szCs w:val="28"/>
        </w:rPr>
        <w:lastRenderedPageBreak/>
        <w:t xml:space="preserve">Компендиумы, энциклопедии и справочники, оставленные в наследство мировой культуре </w:t>
      </w:r>
      <w:proofErr w:type="spellStart"/>
      <w:r w:rsidR="007907DC">
        <w:rPr>
          <w:rFonts w:ascii="Times New Roman" w:hAnsi="Times New Roman" w:cs="Times New Roman"/>
          <w:sz w:val="28"/>
          <w:szCs w:val="28"/>
        </w:rPr>
        <w:t>галло</w:t>
      </w:r>
      <w:proofErr w:type="spellEnd"/>
      <w:r w:rsidR="007907DC">
        <w:rPr>
          <w:rFonts w:ascii="Times New Roman" w:hAnsi="Times New Roman" w:cs="Times New Roman"/>
          <w:sz w:val="28"/>
          <w:szCs w:val="28"/>
        </w:rPr>
        <w:t>-римскими школами, будут очень востребованы в эпоху Возрождения, а трепетное отношение к формальной стороне латыни будет широко взято на вооружение уже христианскими школами.</w:t>
      </w:r>
    </w:p>
    <w:p w:rsidR="007907DC" w:rsidRDefault="007907DC" w:rsidP="002C12E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C73FD">
        <w:rPr>
          <w:rFonts w:ascii="Times New Roman" w:hAnsi="Times New Roman" w:cs="Times New Roman"/>
          <w:sz w:val="28"/>
          <w:szCs w:val="28"/>
        </w:rPr>
        <w:t xml:space="preserve">Начально </w:t>
      </w:r>
      <w:r w:rsidR="00AC73FD" w:rsidRPr="00CD1983">
        <w:rPr>
          <w:rFonts w:ascii="Times New Roman" w:hAnsi="Times New Roman" w:cs="Times New Roman"/>
          <w:sz w:val="28"/>
          <w:szCs w:val="28"/>
        </w:rPr>
        <w:t>образование</w:t>
      </w:r>
      <w:r w:rsidR="00AC73FD">
        <w:rPr>
          <w:rFonts w:ascii="Times New Roman" w:hAnsi="Times New Roman" w:cs="Times New Roman"/>
          <w:sz w:val="28"/>
          <w:szCs w:val="28"/>
        </w:rPr>
        <w:t xml:space="preserve"> </w:t>
      </w:r>
      <w:proofErr w:type="spellStart"/>
      <w:r w:rsidR="00AC73FD">
        <w:rPr>
          <w:rFonts w:ascii="Times New Roman" w:hAnsi="Times New Roman" w:cs="Times New Roman"/>
          <w:sz w:val="28"/>
          <w:szCs w:val="28"/>
        </w:rPr>
        <w:t>Сидоний</w:t>
      </w:r>
      <w:proofErr w:type="spellEnd"/>
      <w:r w:rsidR="00AC73FD">
        <w:rPr>
          <w:rFonts w:ascii="Times New Roman" w:hAnsi="Times New Roman" w:cs="Times New Roman"/>
          <w:sz w:val="28"/>
          <w:szCs w:val="28"/>
        </w:rPr>
        <w:t xml:space="preserve"> получил в Лионе, продолжив обучение уже в </w:t>
      </w:r>
      <w:proofErr w:type="spellStart"/>
      <w:r w:rsidR="00AC73FD">
        <w:rPr>
          <w:rFonts w:ascii="Times New Roman" w:hAnsi="Times New Roman" w:cs="Times New Roman"/>
          <w:sz w:val="28"/>
          <w:szCs w:val="28"/>
        </w:rPr>
        <w:t>Арле</w:t>
      </w:r>
      <w:proofErr w:type="spellEnd"/>
      <w:r w:rsidR="00AC73FD">
        <w:rPr>
          <w:rStyle w:val="a5"/>
          <w:rFonts w:ascii="Times New Roman" w:hAnsi="Times New Roman" w:cs="Times New Roman"/>
          <w:sz w:val="28"/>
          <w:szCs w:val="28"/>
        </w:rPr>
        <w:footnoteReference w:id="23"/>
      </w:r>
      <w:r w:rsidR="00AC73FD">
        <w:rPr>
          <w:rFonts w:ascii="Times New Roman" w:hAnsi="Times New Roman" w:cs="Times New Roman"/>
          <w:sz w:val="28"/>
          <w:szCs w:val="28"/>
        </w:rPr>
        <w:t xml:space="preserve">. Кроме изучения уже описанных ранее дисциплин, он также обучался астрологии, </w:t>
      </w:r>
      <w:r w:rsidR="00A42D9D">
        <w:rPr>
          <w:rFonts w:ascii="Times New Roman" w:hAnsi="Times New Roman" w:cs="Times New Roman"/>
          <w:sz w:val="28"/>
          <w:szCs w:val="28"/>
        </w:rPr>
        <w:t xml:space="preserve">являвшейся </w:t>
      </w:r>
      <w:r w:rsidR="00AC73FD">
        <w:rPr>
          <w:rFonts w:ascii="Times New Roman" w:hAnsi="Times New Roman" w:cs="Times New Roman"/>
          <w:sz w:val="28"/>
          <w:szCs w:val="28"/>
        </w:rPr>
        <w:t>крайне популярным в то время направлением, считавшимся близким к философии</w:t>
      </w:r>
      <w:r w:rsidR="00AC73FD">
        <w:rPr>
          <w:rStyle w:val="a5"/>
          <w:rFonts w:ascii="Times New Roman" w:hAnsi="Times New Roman" w:cs="Times New Roman"/>
          <w:sz w:val="28"/>
          <w:szCs w:val="28"/>
        </w:rPr>
        <w:footnoteReference w:id="24"/>
      </w:r>
      <w:r w:rsidR="00AC73FD">
        <w:rPr>
          <w:rFonts w:ascii="Times New Roman" w:hAnsi="Times New Roman" w:cs="Times New Roman"/>
          <w:sz w:val="28"/>
          <w:szCs w:val="28"/>
        </w:rPr>
        <w:t xml:space="preserve">. </w:t>
      </w:r>
      <w:r w:rsidR="00E91492">
        <w:rPr>
          <w:rFonts w:ascii="Times New Roman" w:hAnsi="Times New Roman" w:cs="Times New Roman"/>
          <w:sz w:val="28"/>
          <w:szCs w:val="28"/>
        </w:rPr>
        <w:t>Однако после принятия епископского сана</w:t>
      </w:r>
      <w:r w:rsidR="00AC73FD">
        <w:rPr>
          <w:rFonts w:ascii="Times New Roman" w:hAnsi="Times New Roman" w:cs="Times New Roman"/>
          <w:sz w:val="28"/>
          <w:szCs w:val="28"/>
        </w:rPr>
        <w:t xml:space="preserve"> он осудил астрологию, как лженауку, котор</w:t>
      </w:r>
      <w:r w:rsidR="00E91492">
        <w:rPr>
          <w:rFonts w:ascii="Times New Roman" w:hAnsi="Times New Roman" w:cs="Times New Roman"/>
          <w:sz w:val="28"/>
          <w:szCs w:val="28"/>
        </w:rPr>
        <w:t>ая не может сочетаться с христи</w:t>
      </w:r>
      <w:r w:rsidR="00AC73FD">
        <w:rPr>
          <w:rFonts w:ascii="Times New Roman" w:hAnsi="Times New Roman" w:cs="Times New Roman"/>
          <w:sz w:val="28"/>
          <w:szCs w:val="28"/>
        </w:rPr>
        <w:t>а</w:t>
      </w:r>
      <w:r w:rsidR="00E91492">
        <w:rPr>
          <w:rFonts w:ascii="Times New Roman" w:hAnsi="Times New Roman" w:cs="Times New Roman"/>
          <w:sz w:val="28"/>
          <w:szCs w:val="28"/>
        </w:rPr>
        <w:t>н</w:t>
      </w:r>
      <w:r w:rsidR="00AC73FD">
        <w:rPr>
          <w:rFonts w:ascii="Times New Roman" w:hAnsi="Times New Roman" w:cs="Times New Roman"/>
          <w:sz w:val="28"/>
          <w:szCs w:val="28"/>
        </w:rPr>
        <w:t>ством</w:t>
      </w:r>
      <w:r w:rsidR="00AC73FD">
        <w:rPr>
          <w:rStyle w:val="a5"/>
          <w:rFonts w:ascii="Times New Roman" w:hAnsi="Times New Roman" w:cs="Times New Roman"/>
          <w:sz w:val="28"/>
          <w:szCs w:val="28"/>
        </w:rPr>
        <w:footnoteReference w:id="25"/>
      </w:r>
      <w:r w:rsidR="00AC73FD">
        <w:rPr>
          <w:rFonts w:ascii="Times New Roman" w:hAnsi="Times New Roman" w:cs="Times New Roman"/>
          <w:sz w:val="28"/>
          <w:szCs w:val="28"/>
        </w:rPr>
        <w:t xml:space="preserve">. </w:t>
      </w:r>
    </w:p>
    <w:p w:rsidR="007424F4" w:rsidRDefault="00AC73FD" w:rsidP="002C12E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Назначением риторических школ, согласно мнению М.Л. </w:t>
      </w:r>
      <w:proofErr w:type="spellStart"/>
      <w:r>
        <w:rPr>
          <w:rFonts w:ascii="Times New Roman" w:hAnsi="Times New Roman" w:cs="Times New Roman"/>
          <w:sz w:val="28"/>
          <w:szCs w:val="28"/>
        </w:rPr>
        <w:t>Гаспарова</w:t>
      </w:r>
      <w:proofErr w:type="spellEnd"/>
      <w:r>
        <w:rPr>
          <w:rFonts w:ascii="Times New Roman" w:hAnsi="Times New Roman" w:cs="Times New Roman"/>
          <w:sz w:val="28"/>
          <w:szCs w:val="28"/>
        </w:rPr>
        <w:t>, было не только практическое удовлетворение потребностей империи в административных кадрах, юристах и писателях. Очень важным было формирование единства в мировоззренчес</w:t>
      </w:r>
      <w:r w:rsidR="007424F4">
        <w:rPr>
          <w:rFonts w:ascii="Times New Roman" w:hAnsi="Times New Roman" w:cs="Times New Roman"/>
          <w:sz w:val="28"/>
          <w:szCs w:val="28"/>
        </w:rPr>
        <w:t>ких установках, взглядах и вкусах</w:t>
      </w:r>
      <w:r>
        <w:rPr>
          <w:rFonts w:ascii="Times New Roman" w:hAnsi="Times New Roman" w:cs="Times New Roman"/>
          <w:sz w:val="28"/>
          <w:szCs w:val="28"/>
        </w:rPr>
        <w:t xml:space="preserve"> у воспитанников таких школ</w:t>
      </w:r>
      <w:r w:rsidR="00E91492">
        <w:rPr>
          <w:rFonts w:ascii="Times New Roman" w:hAnsi="Times New Roman" w:cs="Times New Roman"/>
          <w:sz w:val="28"/>
          <w:szCs w:val="28"/>
        </w:rPr>
        <w:t>.</w:t>
      </w:r>
      <w:r w:rsidR="007424F4">
        <w:rPr>
          <w:rFonts w:ascii="Times New Roman" w:hAnsi="Times New Roman" w:cs="Times New Roman"/>
          <w:sz w:val="28"/>
          <w:szCs w:val="28"/>
        </w:rPr>
        <w:t xml:space="preserve"> Вкупе с этим, разумеется, создавался и определенный </w:t>
      </w:r>
      <w:r w:rsidR="007424F4" w:rsidRPr="00CD1983">
        <w:rPr>
          <w:rFonts w:ascii="Times New Roman" w:hAnsi="Times New Roman" w:cs="Times New Roman"/>
          <w:sz w:val="28"/>
          <w:szCs w:val="28"/>
        </w:rPr>
        <w:t>круг общения</w:t>
      </w:r>
      <w:r w:rsidR="007424F4">
        <w:rPr>
          <w:rFonts w:ascii="Times New Roman" w:hAnsi="Times New Roman" w:cs="Times New Roman"/>
          <w:sz w:val="28"/>
          <w:szCs w:val="28"/>
        </w:rPr>
        <w:t xml:space="preserve">. </w:t>
      </w:r>
    </w:p>
    <w:p w:rsidR="007424F4" w:rsidRDefault="007424F4" w:rsidP="002C12E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Если об учителях </w:t>
      </w:r>
      <w:proofErr w:type="spellStart"/>
      <w:r>
        <w:rPr>
          <w:rFonts w:ascii="Times New Roman" w:hAnsi="Times New Roman" w:cs="Times New Roman"/>
          <w:sz w:val="28"/>
          <w:szCs w:val="28"/>
        </w:rPr>
        <w:t>Сидония</w:t>
      </w:r>
      <w:proofErr w:type="spellEnd"/>
      <w:r>
        <w:rPr>
          <w:rFonts w:ascii="Times New Roman" w:hAnsi="Times New Roman" w:cs="Times New Roman"/>
          <w:sz w:val="28"/>
          <w:szCs w:val="28"/>
        </w:rPr>
        <w:t xml:space="preserve"> известно немногое: в его письмах упоминается </w:t>
      </w:r>
      <w:proofErr w:type="spellStart"/>
      <w:r>
        <w:rPr>
          <w:rFonts w:ascii="Times New Roman" w:hAnsi="Times New Roman" w:cs="Times New Roman"/>
          <w:sz w:val="28"/>
          <w:szCs w:val="28"/>
        </w:rPr>
        <w:t>Евсевий</w:t>
      </w:r>
      <w:proofErr w:type="spellEnd"/>
      <w:r>
        <w:rPr>
          <w:rFonts w:ascii="Times New Roman" w:hAnsi="Times New Roman" w:cs="Times New Roman"/>
          <w:sz w:val="28"/>
          <w:szCs w:val="28"/>
        </w:rPr>
        <w:t xml:space="preserve">, поэт </w:t>
      </w:r>
      <w:proofErr w:type="spellStart"/>
      <w:r>
        <w:rPr>
          <w:rFonts w:ascii="Times New Roman" w:hAnsi="Times New Roman" w:cs="Times New Roman"/>
          <w:sz w:val="28"/>
          <w:szCs w:val="28"/>
        </w:rPr>
        <w:t>Гоений</w:t>
      </w:r>
      <w:proofErr w:type="spellEnd"/>
      <w:r>
        <w:rPr>
          <w:rFonts w:ascii="Times New Roman" w:hAnsi="Times New Roman" w:cs="Times New Roman"/>
          <w:sz w:val="28"/>
          <w:szCs w:val="28"/>
        </w:rPr>
        <w:t xml:space="preserve"> и ученый Виктор</w:t>
      </w:r>
      <w:r>
        <w:rPr>
          <w:rStyle w:val="a5"/>
          <w:rFonts w:ascii="Times New Roman" w:hAnsi="Times New Roman" w:cs="Times New Roman"/>
          <w:sz w:val="28"/>
          <w:szCs w:val="28"/>
        </w:rPr>
        <w:footnoteReference w:id="26"/>
      </w:r>
      <w:r>
        <w:rPr>
          <w:rFonts w:ascii="Times New Roman" w:hAnsi="Times New Roman" w:cs="Times New Roman"/>
          <w:sz w:val="28"/>
          <w:szCs w:val="28"/>
        </w:rPr>
        <w:t xml:space="preserve">, то о круге сверстников сохранилось гораздо больше данных. Это Проб, ставший в последствие литератором, а так же женившийся на сестре </w:t>
      </w:r>
      <w:proofErr w:type="spellStart"/>
      <w:r>
        <w:rPr>
          <w:rFonts w:ascii="Times New Roman" w:hAnsi="Times New Roman" w:cs="Times New Roman"/>
          <w:sz w:val="28"/>
          <w:szCs w:val="28"/>
        </w:rPr>
        <w:t>Аполлинария</w:t>
      </w:r>
      <w:proofErr w:type="spellEnd"/>
      <w:r>
        <w:rPr>
          <w:rFonts w:ascii="Times New Roman" w:hAnsi="Times New Roman" w:cs="Times New Roman"/>
          <w:sz w:val="28"/>
          <w:szCs w:val="28"/>
        </w:rPr>
        <w:t>, его брат Фе</w:t>
      </w:r>
      <w:r w:rsidR="00A42D9D">
        <w:rPr>
          <w:rFonts w:ascii="Times New Roman" w:hAnsi="Times New Roman" w:cs="Times New Roman"/>
          <w:sz w:val="28"/>
          <w:szCs w:val="28"/>
        </w:rPr>
        <w:t>ликс, получивший пост префекта, а</w:t>
      </w:r>
      <w:r>
        <w:rPr>
          <w:rFonts w:ascii="Times New Roman" w:hAnsi="Times New Roman" w:cs="Times New Roman"/>
          <w:sz w:val="28"/>
          <w:szCs w:val="28"/>
        </w:rPr>
        <w:t xml:space="preserve"> </w:t>
      </w:r>
      <w:r w:rsidR="00A42D9D" w:rsidRPr="00A42D9D">
        <w:rPr>
          <w:rFonts w:ascii="Times New Roman" w:hAnsi="Times New Roman" w:cs="Times New Roman"/>
          <w:sz w:val="28"/>
          <w:szCs w:val="28"/>
        </w:rPr>
        <w:t xml:space="preserve">в последствие </w:t>
      </w:r>
      <w:r>
        <w:rPr>
          <w:rFonts w:ascii="Times New Roman" w:hAnsi="Times New Roman" w:cs="Times New Roman"/>
          <w:sz w:val="28"/>
          <w:szCs w:val="28"/>
        </w:rPr>
        <w:t>ставший монахом</w:t>
      </w:r>
      <w:r>
        <w:rPr>
          <w:rStyle w:val="a5"/>
          <w:rFonts w:ascii="Times New Roman" w:hAnsi="Times New Roman" w:cs="Times New Roman"/>
          <w:sz w:val="28"/>
          <w:szCs w:val="28"/>
        </w:rPr>
        <w:footnoteReference w:id="27"/>
      </w:r>
      <w:r>
        <w:rPr>
          <w:rFonts w:ascii="Times New Roman" w:hAnsi="Times New Roman" w:cs="Times New Roman"/>
          <w:sz w:val="28"/>
          <w:szCs w:val="28"/>
        </w:rPr>
        <w:t xml:space="preserve">. Школьная скамья свела </w:t>
      </w:r>
      <w:proofErr w:type="spellStart"/>
      <w:r>
        <w:rPr>
          <w:rFonts w:ascii="Times New Roman" w:hAnsi="Times New Roman" w:cs="Times New Roman"/>
          <w:sz w:val="28"/>
          <w:szCs w:val="28"/>
        </w:rPr>
        <w:t>Сидония</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Авитом</w:t>
      </w:r>
      <w:proofErr w:type="spellEnd"/>
      <w:r>
        <w:rPr>
          <w:rFonts w:ascii="Times New Roman" w:hAnsi="Times New Roman" w:cs="Times New Roman"/>
          <w:sz w:val="28"/>
          <w:szCs w:val="28"/>
        </w:rPr>
        <w:t xml:space="preserve">, представителем одной из самых знатных галльских семей, а так же связанным с </w:t>
      </w:r>
      <w:proofErr w:type="spellStart"/>
      <w:r>
        <w:rPr>
          <w:rFonts w:ascii="Times New Roman" w:hAnsi="Times New Roman" w:cs="Times New Roman"/>
          <w:sz w:val="28"/>
          <w:szCs w:val="28"/>
        </w:rPr>
        <w:t>Сидонием</w:t>
      </w:r>
      <w:proofErr w:type="spellEnd"/>
      <w:r>
        <w:rPr>
          <w:rFonts w:ascii="Times New Roman" w:hAnsi="Times New Roman" w:cs="Times New Roman"/>
          <w:sz w:val="28"/>
          <w:szCs w:val="28"/>
        </w:rPr>
        <w:t xml:space="preserve"> родственными узами по матери</w:t>
      </w:r>
      <w:r>
        <w:rPr>
          <w:rStyle w:val="a5"/>
          <w:rFonts w:ascii="Times New Roman" w:hAnsi="Times New Roman" w:cs="Times New Roman"/>
          <w:sz w:val="28"/>
          <w:szCs w:val="28"/>
        </w:rPr>
        <w:footnoteReference w:id="28"/>
      </w:r>
      <w:r>
        <w:rPr>
          <w:rFonts w:ascii="Times New Roman" w:hAnsi="Times New Roman" w:cs="Times New Roman"/>
          <w:sz w:val="28"/>
          <w:szCs w:val="28"/>
        </w:rPr>
        <w:t xml:space="preserve">. Вполне возможно, в годы обучения он </w:t>
      </w:r>
      <w:r w:rsidR="00EE76C9">
        <w:rPr>
          <w:rFonts w:ascii="Times New Roman" w:hAnsi="Times New Roman" w:cs="Times New Roman"/>
          <w:sz w:val="28"/>
          <w:szCs w:val="28"/>
        </w:rPr>
        <w:t>налаживает</w:t>
      </w:r>
      <w:r>
        <w:rPr>
          <w:rFonts w:ascii="Times New Roman" w:hAnsi="Times New Roman" w:cs="Times New Roman"/>
          <w:sz w:val="28"/>
          <w:szCs w:val="28"/>
        </w:rPr>
        <w:t xml:space="preserve"> дружеские </w:t>
      </w:r>
      <w:r w:rsidR="00EE76C9">
        <w:rPr>
          <w:rFonts w:ascii="Times New Roman" w:hAnsi="Times New Roman" w:cs="Times New Roman"/>
          <w:sz w:val="28"/>
          <w:szCs w:val="28"/>
        </w:rPr>
        <w:lastRenderedPageBreak/>
        <w:t xml:space="preserve">отношения и с другими людьми, например, с </w:t>
      </w:r>
      <w:proofErr w:type="spellStart"/>
      <w:r w:rsidR="00EE76C9">
        <w:rPr>
          <w:rFonts w:ascii="Times New Roman" w:hAnsi="Times New Roman" w:cs="Times New Roman"/>
          <w:sz w:val="28"/>
          <w:szCs w:val="28"/>
        </w:rPr>
        <w:t>Аквилином</w:t>
      </w:r>
      <w:proofErr w:type="spellEnd"/>
      <w:r w:rsidR="00EE76C9">
        <w:rPr>
          <w:rFonts w:ascii="Times New Roman" w:hAnsi="Times New Roman" w:cs="Times New Roman"/>
          <w:sz w:val="28"/>
          <w:szCs w:val="28"/>
        </w:rPr>
        <w:t xml:space="preserve"> и </w:t>
      </w:r>
      <w:proofErr w:type="spellStart"/>
      <w:r w:rsidR="00EE76C9">
        <w:rPr>
          <w:rFonts w:ascii="Times New Roman" w:hAnsi="Times New Roman" w:cs="Times New Roman"/>
          <w:sz w:val="28"/>
          <w:szCs w:val="28"/>
        </w:rPr>
        <w:t>Фаустином</w:t>
      </w:r>
      <w:proofErr w:type="spellEnd"/>
      <w:r w:rsidR="00EE76C9">
        <w:rPr>
          <w:rFonts w:ascii="Times New Roman" w:hAnsi="Times New Roman" w:cs="Times New Roman"/>
          <w:sz w:val="28"/>
          <w:szCs w:val="28"/>
        </w:rPr>
        <w:t>, ведя с ними активную переписку в дальнейшем</w:t>
      </w:r>
      <w:r w:rsidR="00EE76C9">
        <w:rPr>
          <w:rStyle w:val="a5"/>
          <w:rFonts w:ascii="Times New Roman" w:hAnsi="Times New Roman" w:cs="Times New Roman"/>
          <w:sz w:val="28"/>
          <w:szCs w:val="28"/>
        </w:rPr>
        <w:footnoteReference w:id="29"/>
      </w:r>
      <w:r w:rsidR="00EE76C9">
        <w:rPr>
          <w:rFonts w:ascii="Times New Roman" w:hAnsi="Times New Roman" w:cs="Times New Roman"/>
          <w:sz w:val="28"/>
          <w:szCs w:val="28"/>
        </w:rPr>
        <w:t xml:space="preserve"> . </w:t>
      </w:r>
    </w:p>
    <w:p w:rsidR="00EE76C9" w:rsidRDefault="00EE76C9" w:rsidP="00EE76C9">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письме </w:t>
      </w:r>
      <w:proofErr w:type="spellStart"/>
      <w:r>
        <w:rPr>
          <w:rFonts w:ascii="Times New Roman" w:hAnsi="Times New Roman" w:cs="Times New Roman"/>
          <w:sz w:val="28"/>
          <w:szCs w:val="28"/>
        </w:rPr>
        <w:t>Аквилину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Сидоний</w:t>
      </w:r>
      <w:proofErr w:type="spellEnd"/>
      <w:r>
        <w:rPr>
          <w:rFonts w:ascii="Times New Roman" w:hAnsi="Times New Roman" w:cs="Times New Roman"/>
          <w:sz w:val="28"/>
          <w:szCs w:val="28"/>
        </w:rPr>
        <w:t xml:space="preserve"> поднимает тему дружбы, рассуждая о ней следующим образом: «</w:t>
      </w:r>
      <w:r w:rsidRPr="00EE76C9">
        <w:rPr>
          <w:rFonts w:ascii="Times New Roman" w:hAnsi="Times New Roman" w:cs="Times New Roman"/>
          <w:sz w:val="28"/>
          <w:szCs w:val="28"/>
        </w:rPr>
        <w:t>Наши</w:t>
      </w:r>
      <w:r>
        <w:rPr>
          <w:rFonts w:ascii="Times New Roman" w:hAnsi="Times New Roman" w:cs="Times New Roman"/>
          <w:sz w:val="28"/>
          <w:szCs w:val="28"/>
        </w:rPr>
        <w:t xml:space="preserve">х дедов – </w:t>
      </w:r>
      <w:proofErr w:type="spellStart"/>
      <w:r>
        <w:rPr>
          <w:rFonts w:ascii="Times New Roman" w:hAnsi="Times New Roman" w:cs="Times New Roman"/>
          <w:sz w:val="28"/>
          <w:szCs w:val="28"/>
        </w:rPr>
        <w:t>Аполлинария</w:t>
      </w:r>
      <w:proofErr w:type="spellEnd"/>
      <w:r>
        <w:rPr>
          <w:rFonts w:ascii="Times New Roman" w:hAnsi="Times New Roman" w:cs="Times New Roman"/>
          <w:sz w:val="28"/>
          <w:szCs w:val="28"/>
        </w:rPr>
        <w:t xml:space="preserve"> и Рустика </w:t>
      </w:r>
      <w:r w:rsidRPr="00EE76C9">
        <w:rPr>
          <w:rFonts w:ascii="Times New Roman" w:hAnsi="Times New Roman" w:cs="Times New Roman"/>
          <w:sz w:val="28"/>
          <w:szCs w:val="28"/>
        </w:rPr>
        <w:t>соединила в восхитительной дружбе ана</w:t>
      </w:r>
      <w:r>
        <w:rPr>
          <w:rFonts w:ascii="Times New Roman" w:hAnsi="Times New Roman" w:cs="Times New Roman"/>
          <w:sz w:val="28"/>
          <w:szCs w:val="28"/>
        </w:rPr>
        <w:t xml:space="preserve">логия их занятий и магистратур, испытания во </w:t>
      </w:r>
      <w:r w:rsidRPr="00EE76C9">
        <w:rPr>
          <w:rFonts w:ascii="Times New Roman" w:hAnsi="Times New Roman" w:cs="Times New Roman"/>
          <w:sz w:val="28"/>
          <w:szCs w:val="28"/>
        </w:rPr>
        <w:t>времена непостоя</w:t>
      </w:r>
      <w:r>
        <w:rPr>
          <w:rFonts w:ascii="Times New Roman" w:hAnsi="Times New Roman" w:cs="Times New Roman"/>
          <w:sz w:val="28"/>
          <w:szCs w:val="28"/>
        </w:rPr>
        <w:t xml:space="preserve">нного Константина и вероломного </w:t>
      </w:r>
      <w:proofErr w:type="spellStart"/>
      <w:r>
        <w:rPr>
          <w:rFonts w:ascii="Times New Roman" w:hAnsi="Times New Roman" w:cs="Times New Roman"/>
          <w:sz w:val="28"/>
          <w:szCs w:val="28"/>
        </w:rPr>
        <w:t>Геронтия</w:t>
      </w:r>
      <w:proofErr w:type="spellEnd"/>
      <w:r>
        <w:rPr>
          <w:rFonts w:ascii="Times New Roman" w:hAnsi="Times New Roman" w:cs="Times New Roman"/>
          <w:sz w:val="28"/>
          <w:szCs w:val="28"/>
        </w:rPr>
        <w:t>... В следующ</w:t>
      </w:r>
      <w:r w:rsidRPr="00EE76C9">
        <w:rPr>
          <w:rFonts w:ascii="Times New Roman" w:hAnsi="Times New Roman" w:cs="Times New Roman"/>
          <w:sz w:val="28"/>
          <w:szCs w:val="28"/>
        </w:rPr>
        <w:t>ем пок</w:t>
      </w:r>
      <w:r>
        <w:rPr>
          <w:rFonts w:ascii="Times New Roman" w:hAnsi="Times New Roman" w:cs="Times New Roman"/>
          <w:sz w:val="28"/>
          <w:szCs w:val="28"/>
        </w:rPr>
        <w:t xml:space="preserve">олении наши отцы вместе служили </w:t>
      </w:r>
      <w:r w:rsidRPr="00EE76C9">
        <w:rPr>
          <w:rFonts w:ascii="Times New Roman" w:hAnsi="Times New Roman" w:cs="Times New Roman"/>
          <w:sz w:val="28"/>
          <w:szCs w:val="28"/>
        </w:rPr>
        <w:t xml:space="preserve">императору </w:t>
      </w:r>
      <w:proofErr w:type="spellStart"/>
      <w:r w:rsidRPr="00EE76C9">
        <w:rPr>
          <w:rFonts w:ascii="Times New Roman" w:hAnsi="Times New Roman" w:cs="Times New Roman"/>
          <w:sz w:val="28"/>
          <w:szCs w:val="28"/>
        </w:rPr>
        <w:t>Гонорию</w:t>
      </w:r>
      <w:proofErr w:type="spellEnd"/>
      <w:r w:rsidRPr="00EE76C9">
        <w:rPr>
          <w:rFonts w:ascii="Times New Roman" w:hAnsi="Times New Roman" w:cs="Times New Roman"/>
          <w:sz w:val="28"/>
          <w:szCs w:val="28"/>
        </w:rPr>
        <w:t>; при император</w:t>
      </w:r>
      <w:r>
        <w:rPr>
          <w:rFonts w:ascii="Times New Roman" w:hAnsi="Times New Roman" w:cs="Times New Roman"/>
          <w:sz w:val="28"/>
          <w:szCs w:val="28"/>
        </w:rPr>
        <w:t xml:space="preserve">е </w:t>
      </w:r>
      <w:proofErr w:type="spellStart"/>
      <w:r>
        <w:rPr>
          <w:rFonts w:ascii="Times New Roman" w:hAnsi="Times New Roman" w:cs="Times New Roman"/>
          <w:sz w:val="28"/>
          <w:szCs w:val="28"/>
        </w:rPr>
        <w:t>Валентиане</w:t>
      </w:r>
      <w:proofErr w:type="spellEnd"/>
      <w:r>
        <w:rPr>
          <w:rFonts w:ascii="Times New Roman" w:hAnsi="Times New Roman" w:cs="Times New Roman"/>
          <w:sz w:val="28"/>
          <w:szCs w:val="28"/>
        </w:rPr>
        <w:t xml:space="preserve"> один был префектом </w:t>
      </w:r>
      <w:r w:rsidRPr="00EE76C9">
        <w:rPr>
          <w:rFonts w:ascii="Times New Roman" w:hAnsi="Times New Roman" w:cs="Times New Roman"/>
          <w:sz w:val="28"/>
          <w:szCs w:val="28"/>
        </w:rPr>
        <w:t>Галлии, другой епископом</w:t>
      </w:r>
      <w:r>
        <w:rPr>
          <w:rFonts w:ascii="Times New Roman" w:hAnsi="Times New Roman" w:cs="Times New Roman"/>
          <w:sz w:val="28"/>
          <w:szCs w:val="28"/>
        </w:rPr>
        <w:t>»</w:t>
      </w:r>
      <w:r>
        <w:rPr>
          <w:rStyle w:val="a5"/>
          <w:rFonts w:ascii="Times New Roman" w:hAnsi="Times New Roman" w:cs="Times New Roman"/>
          <w:sz w:val="28"/>
          <w:szCs w:val="28"/>
        </w:rPr>
        <w:footnoteReference w:id="30"/>
      </w:r>
      <w:r>
        <w:rPr>
          <w:rFonts w:ascii="Times New Roman" w:hAnsi="Times New Roman" w:cs="Times New Roman"/>
          <w:sz w:val="28"/>
          <w:szCs w:val="28"/>
        </w:rPr>
        <w:t xml:space="preserve">. Таким образом, он </w:t>
      </w:r>
      <w:proofErr w:type="spellStart"/>
      <w:r>
        <w:rPr>
          <w:rFonts w:ascii="Times New Roman" w:hAnsi="Times New Roman" w:cs="Times New Roman"/>
          <w:sz w:val="28"/>
          <w:szCs w:val="28"/>
        </w:rPr>
        <w:t>выделеяет</w:t>
      </w:r>
      <w:proofErr w:type="spellEnd"/>
      <w:r>
        <w:rPr>
          <w:rFonts w:ascii="Times New Roman" w:hAnsi="Times New Roman" w:cs="Times New Roman"/>
          <w:sz w:val="28"/>
          <w:szCs w:val="28"/>
        </w:rPr>
        <w:t xml:space="preserve"> определенные критерии, дающие основы установлению крепких дружеских отношений: во-первых, это родство</w:t>
      </w:r>
      <w:r w:rsidR="00A42D9D">
        <w:rPr>
          <w:rFonts w:ascii="Times New Roman" w:hAnsi="Times New Roman" w:cs="Times New Roman"/>
          <w:sz w:val="28"/>
          <w:szCs w:val="28"/>
        </w:rPr>
        <w:t>,</w:t>
      </w:r>
      <w:r>
        <w:rPr>
          <w:rFonts w:ascii="Times New Roman" w:hAnsi="Times New Roman" w:cs="Times New Roman"/>
          <w:sz w:val="28"/>
          <w:szCs w:val="28"/>
        </w:rPr>
        <w:t xml:space="preserve"> во-вторых, </w:t>
      </w:r>
      <w:r w:rsidR="00A42D9D">
        <w:rPr>
          <w:rFonts w:ascii="Times New Roman" w:hAnsi="Times New Roman" w:cs="Times New Roman"/>
          <w:sz w:val="28"/>
          <w:szCs w:val="28"/>
        </w:rPr>
        <w:t xml:space="preserve">равенство в знатности происхождения и образованности, в-третьих, </w:t>
      </w:r>
      <w:r>
        <w:rPr>
          <w:rFonts w:ascii="Times New Roman" w:hAnsi="Times New Roman" w:cs="Times New Roman"/>
          <w:sz w:val="28"/>
          <w:szCs w:val="28"/>
        </w:rPr>
        <w:t>осуществление высших властных и/или религиозных функций</w:t>
      </w:r>
      <w:r w:rsidR="00A42D9D">
        <w:rPr>
          <w:rFonts w:ascii="Times New Roman" w:hAnsi="Times New Roman" w:cs="Times New Roman"/>
          <w:sz w:val="28"/>
          <w:szCs w:val="28"/>
        </w:rPr>
        <w:t>.</w:t>
      </w:r>
      <w:r w:rsidR="00404360">
        <w:rPr>
          <w:rFonts w:ascii="Times New Roman" w:hAnsi="Times New Roman" w:cs="Times New Roman"/>
          <w:sz w:val="28"/>
          <w:szCs w:val="28"/>
        </w:rPr>
        <w:t xml:space="preserve"> </w:t>
      </w:r>
    </w:p>
    <w:p w:rsidR="000B5B06" w:rsidRDefault="00404360" w:rsidP="00EE76C9">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 действительно, при обзоре жизненного пути </w:t>
      </w:r>
      <w:proofErr w:type="spellStart"/>
      <w:r>
        <w:rPr>
          <w:rFonts w:ascii="Times New Roman" w:hAnsi="Times New Roman" w:cs="Times New Roman"/>
          <w:sz w:val="28"/>
          <w:szCs w:val="28"/>
        </w:rPr>
        <w:t>Сидония</w:t>
      </w:r>
      <w:proofErr w:type="spellEnd"/>
      <w:r>
        <w:rPr>
          <w:rFonts w:ascii="Times New Roman" w:hAnsi="Times New Roman" w:cs="Times New Roman"/>
          <w:sz w:val="28"/>
          <w:szCs w:val="28"/>
        </w:rPr>
        <w:t xml:space="preserve"> становится очевидно, что дружеские контакты, которые он интенсивно поддерживал, превозносили его как в роли светского политика, так и в роли епископа. Например, в возрасте 20 лет он женился на дочери </w:t>
      </w:r>
      <w:proofErr w:type="spellStart"/>
      <w:r>
        <w:rPr>
          <w:rFonts w:ascii="Times New Roman" w:hAnsi="Times New Roman" w:cs="Times New Roman"/>
          <w:sz w:val="28"/>
          <w:szCs w:val="28"/>
        </w:rPr>
        <w:t>Авита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Папианилле</w:t>
      </w:r>
      <w:proofErr w:type="spellEnd"/>
      <w:r>
        <w:rPr>
          <w:rFonts w:ascii="Times New Roman" w:hAnsi="Times New Roman" w:cs="Times New Roman"/>
          <w:sz w:val="28"/>
          <w:szCs w:val="28"/>
        </w:rPr>
        <w:t xml:space="preserve">, что было крайне удачным и многообещающим браком. </w:t>
      </w:r>
      <w:proofErr w:type="spellStart"/>
      <w:r>
        <w:rPr>
          <w:rFonts w:ascii="Times New Roman" w:hAnsi="Times New Roman" w:cs="Times New Roman"/>
          <w:sz w:val="28"/>
          <w:szCs w:val="28"/>
        </w:rPr>
        <w:t>Сидоний</w:t>
      </w:r>
      <w:proofErr w:type="spellEnd"/>
      <w:r>
        <w:rPr>
          <w:rFonts w:ascii="Times New Roman" w:hAnsi="Times New Roman" w:cs="Times New Roman"/>
          <w:sz w:val="28"/>
          <w:szCs w:val="28"/>
        </w:rPr>
        <w:t xml:space="preserve"> не только соединил таким образом два знатных рода, но и получил богатое поместье </w:t>
      </w:r>
      <w:proofErr w:type="spellStart"/>
      <w:r>
        <w:rPr>
          <w:rFonts w:ascii="Times New Roman" w:hAnsi="Times New Roman" w:cs="Times New Roman"/>
          <w:sz w:val="28"/>
          <w:szCs w:val="28"/>
        </w:rPr>
        <w:t>Авитак</w:t>
      </w:r>
      <w:proofErr w:type="spellEnd"/>
      <w:r>
        <w:rPr>
          <w:rStyle w:val="a5"/>
          <w:rFonts w:ascii="Times New Roman" w:hAnsi="Times New Roman" w:cs="Times New Roman"/>
          <w:sz w:val="28"/>
          <w:szCs w:val="28"/>
        </w:rPr>
        <w:footnoteReference w:id="31"/>
      </w:r>
      <w:r>
        <w:rPr>
          <w:rFonts w:ascii="Times New Roman" w:hAnsi="Times New Roman" w:cs="Times New Roman"/>
          <w:sz w:val="28"/>
          <w:szCs w:val="28"/>
        </w:rPr>
        <w:t>.</w:t>
      </w:r>
      <w:r w:rsidR="002B5164">
        <w:rPr>
          <w:rFonts w:ascii="Times New Roman" w:hAnsi="Times New Roman" w:cs="Times New Roman"/>
          <w:sz w:val="28"/>
          <w:szCs w:val="28"/>
        </w:rPr>
        <w:t xml:space="preserve"> </w:t>
      </w:r>
      <w:r w:rsidR="00473E5D">
        <w:rPr>
          <w:rFonts w:ascii="Times New Roman" w:hAnsi="Times New Roman" w:cs="Times New Roman"/>
          <w:sz w:val="28"/>
          <w:szCs w:val="28"/>
        </w:rPr>
        <w:t xml:space="preserve">Эти объединяющие факторы в отношениях </w:t>
      </w:r>
      <w:proofErr w:type="spellStart"/>
      <w:r w:rsidR="00473E5D">
        <w:rPr>
          <w:rFonts w:ascii="Times New Roman" w:hAnsi="Times New Roman" w:cs="Times New Roman"/>
          <w:sz w:val="28"/>
          <w:szCs w:val="28"/>
        </w:rPr>
        <w:t>позднеримской</w:t>
      </w:r>
      <w:proofErr w:type="spellEnd"/>
      <w:r w:rsidR="00473E5D">
        <w:rPr>
          <w:rFonts w:ascii="Times New Roman" w:hAnsi="Times New Roman" w:cs="Times New Roman"/>
          <w:sz w:val="28"/>
          <w:szCs w:val="28"/>
        </w:rPr>
        <w:t xml:space="preserve"> знати можно обобщенно назвать </w:t>
      </w:r>
      <w:r w:rsidR="00473E5D">
        <w:rPr>
          <w:rFonts w:ascii="Times New Roman" w:hAnsi="Times New Roman" w:cs="Times New Roman"/>
          <w:sz w:val="28"/>
          <w:szCs w:val="28"/>
          <w:lang w:val="en-US"/>
        </w:rPr>
        <w:t>cursus</w:t>
      </w:r>
      <w:r w:rsidR="00473E5D" w:rsidRPr="00473E5D">
        <w:rPr>
          <w:rFonts w:ascii="Times New Roman" w:hAnsi="Times New Roman" w:cs="Times New Roman"/>
          <w:sz w:val="28"/>
          <w:szCs w:val="28"/>
        </w:rPr>
        <w:t xml:space="preserve"> </w:t>
      </w:r>
      <w:proofErr w:type="spellStart"/>
      <w:r w:rsidR="00473E5D">
        <w:rPr>
          <w:rFonts w:ascii="Times New Roman" w:hAnsi="Times New Roman" w:cs="Times New Roman"/>
          <w:sz w:val="28"/>
          <w:szCs w:val="28"/>
          <w:lang w:val="en-US"/>
        </w:rPr>
        <w:t>honorum</w:t>
      </w:r>
      <w:proofErr w:type="spellEnd"/>
      <w:r w:rsidR="00473E5D">
        <w:rPr>
          <w:rFonts w:ascii="Times New Roman" w:hAnsi="Times New Roman" w:cs="Times New Roman"/>
          <w:sz w:val="28"/>
          <w:szCs w:val="28"/>
        </w:rPr>
        <w:t xml:space="preserve">, то есть стремлением преумножать почетные должности и славу своего рода. Общие стратегии </w:t>
      </w:r>
      <w:proofErr w:type="spellStart"/>
      <w:r w:rsidR="00473E5D">
        <w:rPr>
          <w:rFonts w:ascii="Times New Roman" w:hAnsi="Times New Roman" w:cs="Times New Roman"/>
          <w:sz w:val="28"/>
          <w:szCs w:val="28"/>
        </w:rPr>
        <w:t>Сидония</w:t>
      </w:r>
      <w:proofErr w:type="spellEnd"/>
      <w:r w:rsidR="00473E5D">
        <w:rPr>
          <w:rFonts w:ascii="Times New Roman" w:hAnsi="Times New Roman" w:cs="Times New Roman"/>
          <w:sz w:val="28"/>
          <w:szCs w:val="28"/>
        </w:rPr>
        <w:t xml:space="preserve">, по мнению Э.М. </w:t>
      </w:r>
      <w:proofErr w:type="spellStart"/>
      <w:r w:rsidR="00473E5D">
        <w:rPr>
          <w:rFonts w:ascii="Times New Roman" w:hAnsi="Times New Roman" w:cs="Times New Roman"/>
          <w:sz w:val="28"/>
          <w:szCs w:val="28"/>
        </w:rPr>
        <w:t>Манукяна</w:t>
      </w:r>
      <w:proofErr w:type="spellEnd"/>
      <w:r w:rsidR="00473E5D">
        <w:rPr>
          <w:rFonts w:ascii="Times New Roman" w:hAnsi="Times New Roman" w:cs="Times New Roman"/>
          <w:sz w:val="28"/>
          <w:szCs w:val="28"/>
        </w:rPr>
        <w:t>, детерминируются именно этим вектором развития, намеченным предками</w:t>
      </w:r>
      <w:r w:rsidR="00473E5D">
        <w:rPr>
          <w:rStyle w:val="a5"/>
          <w:rFonts w:ascii="Times New Roman" w:hAnsi="Times New Roman" w:cs="Times New Roman"/>
          <w:sz w:val="28"/>
          <w:szCs w:val="28"/>
        </w:rPr>
        <w:footnoteReference w:id="32"/>
      </w:r>
      <w:r w:rsidR="007041DA">
        <w:rPr>
          <w:rFonts w:ascii="Times New Roman" w:hAnsi="Times New Roman" w:cs="Times New Roman"/>
          <w:sz w:val="28"/>
          <w:szCs w:val="28"/>
        </w:rPr>
        <w:t>.</w:t>
      </w:r>
      <w:r w:rsidR="002B5164">
        <w:rPr>
          <w:rFonts w:ascii="Times New Roman" w:hAnsi="Times New Roman" w:cs="Times New Roman"/>
          <w:sz w:val="28"/>
          <w:szCs w:val="28"/>
        </w:rPr>
        <w:t xml:space="preserve"> </w:t>
      </w:r>
    </w:p>
    <w:p w:rsidR="002B5164" w:rsidRDefault="002B5164" w:rsidP="00EE76C9">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Еще одним крайне важным мировоззренческим аспектом рассматриваемого периода является </w:t>
      </w:r>
      <w:r w:rsidRPr="00CD1983">
        <w:rPr>
          <w:rFonts w:ascii="Times New Roman" w:hAnsi="Times New Roman" w:cs="Times New Roman"/>
          <w:sz w:val="28"/>
          <w:szCs w:val="28"/>
        </w:rPr>
        <w:t>фе</w:t>
      </w:r>
      <w:r w:rsidR="000709DA">
        <w:rPr>
          <w:rFonts w:ascii="Times New Roman" w:hAnsi="Times New Roman" w:cs="Times New Roman"/>
          <w:sz w:val="28"/>
          <w:szCs w:val="28"/>
        </w:rPr>
        <w:t xml:space="preserve">номен </w:t>
      </w:r>
      <w:proofErr w:type="spellStart"/>
      <w:r w:rsidR="000709DA">
        <w:rPr>
          <w:rFonts w:ascii="Times New Roman" w:hAnsi="Times New Roman" w:cs="Times New Roman"/>
          <w:sz w:val="28"/>
          <w:szCs w:val="28"/>
        </w:rPr>
        <w:t>галло</w:t>
      </w:r>
      <w:proofErr w:type="spellEnd"/>
      <w:r w:rsidR="000709DA">
        <w:rPr>
          <w:rFonts w:ascii="Times New Roman" w:hAnsi="Times New Roman" w:cs="Times New Roman"/>
          <w:sz w:val="28"/>
          <w:szCs w:val="28"/>
        </w:rPr>
        <w:t>-римского патриотизма, граничащего с сепаратизмом</w:t>
      </w:r>
      <w:r w:rsidR="00AB0272">
        <w:rPr>
          <w:rFonts w:ascii="Times New Roman" w:hAnsi="Times New Roman" w:cs="Times New Roman"/>
          <w:sz w:val="28"/>
          <w:szCs w:val="28"/>
        </w:rPr>
        <w:t xml:space="preserve">, идеи которого редко покидали умы </w:t>
      </w:r>
      <w:r w:rsidR="00AB0272">
        <w:rPr>
          <w:rFonts w:ascii="Times New Roman" w:hAnsi="Times New Roman" w:cs="Times New Roman"/>
          <w:sz w:val="28"/>
          <w:szCs w:val="28"/>
        </w:rPr>
        <w:lastRenderedPageBreak/>
        <w:t xml:space="preserve">аристократии. Дед </w:t>
      </w:r>
      <w:proofErr w:type="spellStart"/>
      <w:r w:rsidR="00AB0272">
        <w:rPr>
          <w:rFonts w:ascii="Times New Roman" w:hAnsi="Times New Roman" w:cs="Times New Roman"/>
          <w:sz w:val="28"/>
          <w:szCs w:val="28"/>
        </w:rPr>
        <w:t>Сидония</w:t>
      </w:r>
      <w:proofErr w:type="spellEnd"/>
      <w:r w:rsidR="00AB0272">
        <w:rPr>
          <w:rFonts w:ascii="Times New Roman" w:hAnsi="Times New Roman" w:cs="Times New Roman"/>
          <w:sz w:val="28"/>
          <w:szCs w:val="28"/>
        </w:rPr>
        <w:t xml:space="preserve">, </w:t>
      </w:r>
      <w:proofErr w:type="spellStart"/>
      <w:r w:rsidR="00AB0272">
        <w:rPr>
          <w:rFonts w:ascii="Times New Roman" w:hAnsi="Times New Roman" w:cs="Times New Roman"/>
          <w:sz w:val="28"/>
          <w:szCs w:val="28"/>
        </w:rPr>
        <w:t>Аполлинарий</w:t>
      </w:r>
      <w:proofErr w:type="spellEnd"/>
      <w:r w:rsidR="00AB0272">
        <w:rPr>
          <w:rFonts w:ascii="Times New Roman" w:hAnsi="Times New Roman" w:cs="Times New Roman"/>
          <w:sz w:val="28"/>
          <w:szCs w:val="28"/>
        </w:rPr>
        <w:t xml:space="preserve"> Старший, как раз получил должность префекта претория, при узурпации Константи</w:t>
      </w:r>
      <w:r w:rsidR="005111DD">
        <w:rPr>
          <w:rFonts w:ascii="Times New Roman" w:hAnsi="Times New Roman" w:cs="Times New Roman"/>
          <w:sz w:val="28"/>
          <w:szCs w:val="28"/>
        </w:rPr>
        <w:t xml:space="preserve">на, когда эхо </w:t>
      </w:r>
      <w:r w:rsidR="005111DD">
        <w:rPr>
          <w:rFonts w:ascii="Times New Roman" w:hAnsi="Times New Roman" w:cs="Times New Roman"/>
          <w:sz w:val="28"/>
          <w:szCs w:val="28"/>
          <w:lang w:val="en-US"/>
        </w:rPr>
        <w:t>Imperium</w:t>
      </w:r>
      <w:r w:rsidR="005111DD" w:rsidRPr="005111DD">
        <w:rPr>
          <w:rFonts w:ascii="Times New Roman" w:hAnsi="Times New Roman" w:cs="Times New Roman"/>
          <w:sz w:val="28"/>
          <w:szCs w:val="28"/>
        </w:rPr>
        <w:t xml:space="preserve"> </w:t>
      </w:r>
      <w:proofErr w:type="spellStart"/>
      <w:r w:rsidR="005111DD">
        <w:rPr>
          <w:rFonts w:ascii="Times New Roman" w:hAnsi="Times New Roman" w:cs="Times New Roman"/>
          <w:sz w:val="28"/>
          <w:szCs w:val="28"/>
          <w:lang w:val="en-US"/>
        </w:rPr>
        <w:t>Galliarum</w:t>
      </w:r>
      <w:proofErr w:type="spellEnd"/>
      <w:r w:rsidR="005111DD" w:rsidRPr="005111DD">
        <w:rPr>
          <w:rFonts w:ascii="Times New Roman" w:hAnsi="Times New Roman" w:cs="Times New Roman"/>
          <w:sz w:val="28"/>
          <w:szCs w:val="28"/>
        </w:rPr>
        <w:t xml:space="preserve"> </w:t>
      </w:r>
      <w:r w:rsidR="005111DD">
        <w:rPr>
          <w:rFonts w:ascii="Times New Roman" w:hAnsi="Times New Roman" w:cs="Times New Roman"/>
          <w:sz w:val="28"/>
          <w:szCs w:val="28"/>
        </w:rPr>
        <w:t>вновь прокатилось по Галлии</w:t>
      </w:r>
      <w:r w:rsidR="005111DD">
        <w:rPr>
          <w:rStyle w:val="a5"/>
          <w:rFonts w:ascii="Times New Roman" w:hAnsi="Times New Roman" w:cs="Times New Roman"/>
          <w:sz w:val="28"/>
          <w:szCs w:val="28"/>
        </w:rPr>
        <w:footnoteReference w:id="33"/>
      </w:r>
      <w:r w:rsidR="005111DD">
        <w:rPr>
          <w:rFonts w:ascii="Times New Roman" w:hAnsi="Times New Roman" w:cs="Times New Roman"/>
          <w:sz w:val="28"/>
          <w:szCs w:val="28"/>
        </w:rPr>
        <w:t xml:space="preserve">. Но, как писал </w:t>
      </w:r>
      <w:proofErr w:type="spellStart"/>
      <w:r w:rsidR="005111DD">
        <w:rPr>
          <w:rFonts w:ascii="Times New Roman" w:hAnsi="Times New Roman" w:cs="Times New Roman"/>
          <w:sz w:val="28"/>
          <w:szCs w:val="28"/>
        </w:rPr>
        <w:t>Ешевский</w:t>
      </w:r>
      <w:proofErr w:type="spellEnd"/>
      <w:r w:rsidR="005111DD">
        <w:rPr>
          <w:rFonts w:ascii="Times New Roman" w:hAnsi="Times New Roman" w:cs="Times New Roman"/>
          <w:sz w:val="28"/>
          <w:szCs w:val="28"/>
        </w:rPr>
        <w:t xml:space="preserve">, «когда Восстание </w:t>
      </w:r>
      <w:proofErr w:type="spellStart"/>
      <w:r w:rsidR="005111DD">
        <w:rPr>
          <w:rFonts w:ascii="Times New Roman" w:hAnsi="Times New Roman" w:cs="Times New Roman"/>
          <w:sz w:val="28"/>
          <w:szCs w:val="28"/>
        </w:rPr>
        <w:t>Виндекса</w:t>
      </w:r>
      <w:proofErr w:type="spellEnd"/>
      <w:r w:rsidR="005111DD">
        <w:rPr>
          <w:rFonts w:ascii="Times New Roman" w:hAnsi="Times New Roman" w:cs="Times New Roman"/>
          <w:sz w:val="28"/>
          <w:szCs w:val="28"/>
        </w:rPr>
        <w:t xml:space="preserve"> доказало невозможность разорвать связи, со времен Цезаря приковавшие Галлию к судьбам Рима, это стремление осталось в сущности тем же приняло только другое направление. Не отделиться от империи, а управлять ею посредством императоров, избранных в Галлии…»</w:t>
      </w:r>
      <w:r w:rsidR="005111DD">
        <w:rPr>
          <w:rStyle w:val="a5"/>
          <w:rFonts w:ascii="Times New Roman" w:hAnsi="Times New Roman" w:cs="Times New Roman"/>
          <w:sz w:val="28"/>
          <w:szCs w:val="28"/>
        </w:rPr>
        <w:footnoteReference w:id="34"/>
      </w:r>
      <w:r w:rsidR="005111DD">
        <w:rPr>
          <w:rFonts w:ascii="Times New Roman" w:hAnsi="Times New Roman" w:cs="Times New Roman"/>
          <w:sz w:val="28"/>
          <w:szCs w:val="28"/>
        </w:rPr>
        <w:t xml:space="preserve">. </w:t>
      </w:r>
    </w:p>
    <w:p w:rsidR="00A571B5" w:rsidRDefault="00A571B5" w:rsidP="00EE76C9">
      <w:pPr>
        <w:spacing w:line="360" w:lineRule="auto"/>
        <w:jc w:val="both"/>
        <w:rPr>
          <w:rFonts w:ascii="Times New Roman" w:hAnsi="Times New Roman" w:cs="Times New Roman"/>
          <w:sz w:val="28"/>
          <w:szCs w:val="28"/>
        </w:rPr>
      </w:pPr>
    </w:p>
    <w:p w:rsidR="00A571B5" w:rsidRPr="00A571B5" w:rsidRDefault="0075256E" w:rsidP="00A571B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1.3</w:t>
      </w:r>
      <w:r w:rsidR="00A571B5">
        <w:rPr>
          <w:rFonts w:ascii="Times New Roman" w:hAnsi="Times New Roman" w:cs="Times New Roman"/>
          <w:b/>
          <w:sz w:val="28"/>
          <w:szCs w:val="28"/>
        </w:rPr>
        <w:t xml:space="preserve"> </w:t>
      </w:r>
      <w:proofErr w:type="spellStart"/>
      <w:r w:rsidR="00A571B5">
        <w:rPr>
          <w:rFonts w:ascii="Times New Roman" w:hAnsi="Times New Roman" w:cs="Times New Roman"/>
          <w:b/>
          <w:sz w:val="28"/>
          <w:szCs w:val="28"/>
        </w:rPr>
        <w:t>Сидоний</w:t>
      </w:r>
      <w:proofErr w:type="spellEnd"/>
      <w:r w:rsidR="00A571B5">
        <w:rPr>
          <w:rFonts w:ascii="Times New Roman" w:hAnsi="Times New Roman" w:cs="Times New Roman"/>
          <w:b/>
          <w:sz w:val="28"/>
          <w:szCs w:val="28"/>
        </w:rPr>
        <w:t xml:space="preserve"> и Рим</w:t>
      </w:r>
    </w:p>
    <w:p w:rsidR="00C46D77" w:rsidRDefault="00C46D77" w:rsidP="00EE76C9">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3152F">
        <w:rPr>
          <w:rFonts w:ascii="Times New Roman" w:hAnsi="Times New Roman" w:cs="Times New Roman"/>
          <w:sz w:val="28"/>
          <w:szCs w:val="28"/>
          <w:lang w:val="en-US"/>
        </w:rPr>
        <w:t>Cursus</w:t>
      </w:r>
      <w:r w:rsidR="0093152F" w:rsidRPr="0093152F">
        <w:rPr>
          <w:rFonts w:ascii="Times New Roman" w:hAnsi="Times New Roman" w:cs="Times New Roman"/>
          <w:sz w:val="28"/>
          <w:szCs w:val="28"/>
        </w:rPr>
        <w:t xml:space="preserve"> </w:t>
      </w:r>
      <w:proofErr w:type="spellStart"/>
      <w:r w:rsidR="0093152F">
        <w:rPr>
          <w:rFonts w:ascii="Times New Roman" w:hAnsi="Times New Roman" w:cs="Times New Roman"/>
          <w:sz w:val="28"/>
          <w:szCs w:val="28"/>
          <w:lang w:val="en-US"/>
        </w:rPr>
        <w:t>honorum</w:t>
      </w:r>
      <w:proofErr w:type="spellEnd"/>
      <w:r w:rsidR="0093152F" w:rsidRPr="0093152F">
        <w:rPr>
          <w:rFonts w:ascii="Times New Roman" w:hAnsi="Times New Roman" w:cs="Times New Roman"/>
          <w:sz w:val="28"/>
          <w:szCs w:val="28"/>
        </w:rPr>
        <w:t>, как жизненная стратегия</w:t>
      </w:r>
      <w:r w:rsidR="0093152F">
        <w:rPr>
          <w:rFonts w:ascii="Times New Roman" w:hAnsi="Times New Roman" w:cs="Times New Roman"/>
          <w:sz w:val="28"/>
          <w:szCs w:val="28"/>
        </w:rPr>
        <w:t xml:space="preserve"> стяжания почестей, и особеннос</w:t>
      </w:r>
      <w:r w:rsidR="007A503A">
        <w:rPr>
          <w:rFonts w:ascii="Times New Roman" w:hAnsi="Times New Roman" w:cs="Times New Roman"/>
          <w:sz w:val="28"/>
          <w:szCs w:val="28"/>
        </w:rPr>
        <w:t>ти пр</w:t>
      </w:r>
      <w:r w:rsidR="00AD6366">
        <w:rPr>
          <w:rFonts w:ascii="Times New Roman" w:hAnsi="Times New Roman" w:cs="Times New Roman"/>
          <w:sz w:val="28"/>
          <w:szCs w:val="28"/>
        </w:rPr>
        <w:t xml:space="preserve">овинциальной идентичности стали определяющими </w:t>
      </w:r>
      <w:r w:rsidR="001218C2">
        <w:rPr>
          <w:rFonts w:ascii="Times New Roman" w:hAnsi="Times New Roman" w:cs="Times New Roman"/>
          <w:sz w:val="28"/>
          <w:szCs w:val="28"/>
        </w:rPr>
        <w:t>факторами в</w:t>
      </w:r>
      <w:r w:rsidR="00F50CE5">
        <w:rPr>
          <w:rFonts w:ascii="Times New Roman" w:hAnsi="Times New Roman" w:cs="Times New Roman"/>
          <w:sz w:val="28"/>
          <w:szCs w:val="28"/>
        </w:rPr>
        <w:t xml:space="preserve"> процессе интеграции </w:t>
      </w:r>
      <w:proofErr w:type="spellStart"/>
      <w:r w:rsidR="00F50CE5">
        <w:rPr>
          <w:rFonts w:ascii="Times New Roman" w:hAnsi="Times New Roman" w:cs="Times New Roman"/>
          <w:sz w:val="28"/>
          <w:szCs w:val="28"/>
        </w:rPr>
        <w:t>Сидония</w:t>
      </w:r>
      <w:proofErr w:type="spellEnd"/>
      <w:r w:rsidR="00F50CE5">
        <w:rPr>
          <w:rFonts w:ascii="Times New Roman" w:hAnsi="Times New Roman" w:cs="Times New Roman"/>
          <w:sz w:val="28"/>
          <w:szCs w:val="28"/>
        </w:rPr>
        <w:t xml:space="preserve"> в действительность </w:t>
      </w:r>
      <w:r w:rsidR="00F24889">
        <w:rPr>
          <w:rFonts w:ascii="Times New Roman" w:hAnsi="Times New Roman" w:cs="Times New Roman"/>
          <w:sz w:val="28"/>
          <w:szCs w:val="28"/>
        </w:rPr>
        <w:t>города Рима</w:t>
      </w:r>
      <w:r w:rsidR="00F50CE5">
        <w:rPr>
          <w:rFonts w:ascii="Times New Roman" w:hAnsi="Times New Roman" w:cs="Times New Roman"/>
          <w:sz w:val="28"/>
          <w:szCs w:val="28"/>
        </w:rPr>
        <w:t xml:space="preserve">. </w:t>
      </w:r>
      <w:r w:rsidR="00F24889">
        <w:rPr>
          <w:rFonts w:ascii="Times New Roman" w:hAnsi="Times New Roman" w:cs="Times New Roman"/>
          <w:sz w:val="28"/>
          <w:szCs w:val="28"/>
        </w:rPr>
        <w:t xml:space="preserve">Когда </w:t>
      </w:r>
      <w:proofErr w:type="spellStart"/>
      <w:r w:rsidR="00F24889">
        <w:rPr>
          <w:rFonts w:ascii="Times New Roman" w:hAnsi="Times New Roman" w:cs="Times New Roman"/>
          <w:sz w:val="28"/>
          <w:szCs w:val="28"/>
        </w:rPr>
        <w:t>Майор</w:t>
      </w:r>
      <w:r w:rsidR="000709DA">
        <w:rPr>
          <w:rFonts w:ascii="Times New Roman" w:hAnsi="Times New Roman" w:cs="Times New Roman"/>
          <w:sz w:val="28"/>
          <w:szCs w:val="28"/>
        </w:rPr>
        <w:t>иан</w:t>
      </w:r>
      <w:proofErr w:type="spellEnd"/>
      <w:r w:rsidR="000709DA">
        <w:rPr>
          <w:rFonts w:ascii="Times New Roman" w:hAnsi="Times New Roman" w:cs="Times New Roman"/>
          <w:sz w:val="28"/>
          <w:szCs w:val="28"/>
        </w:rPr>
        <w:t xml:space="preserve"> в 456</w:t>
      </w:r>
      <w:r w:rsidR="00F24889">
        <w:rPr>
          <w:rFonts w:ascii="Times New Roman" w:hAnsi="Times New Roman" w:cs="Times New Roman"/>
          <w:sz w:val="28"/>
          <w:szCs w:val="28"/>
        </w:rPr>
        <w:t xml:space="preserve"> году сместил его тестя </w:t>
      </w:r>
      <w:proofErr w:type="spellStart"/>
      <w:r w:rsidR="00F24889">
        <w:rPr>
          <w:rFonts w:ascii="Times New Roman" w:hAnsi="Times New Roman" w:cs="Times New Roman"/>
          <w:sz w:val="28"/>
          <w:szCs w:val="28"/>
        </w:rPr>
        <w:t>Авита</w:t>
      </w:r>
      <w:proofErr w:type="spellEnd"/>
      <w:r w:rsidR="00F24889">
        <w:rPr>
          <w:rFonts w:ascii="Times New Roman" w:hAnsi="Times New Roman" w:cs="Times New Roman"/>
          <w:sz w:val="28"/>
          <w:szCs w:val="28"/>
        </w:rPr>
        <w:t xml:space="preserve"> с императорского трона, </w:t>
      </w:r>
      <w:proofErr w:type="spellStart"/>
      <w:r w:rsidR="00F24889">
        <w:rPr>
          <w:rFonts w:ascii="Times New Roman" w:hAnsi="Times New Roman" w:cs="Times New Roman"/>
          <w:sz w:val="28"/>
          <w:szCs w:val="28"/>
        </w:rPr>
        <w:t>Сидонию</w:t>
      </w:r>
      <w:proofErr w:type="spellEnd"/>
      <w:r w:rsidR="00F24889">
        <w:rPr>
          <w:rFonts w:ascii="Times New Roman" w:hAnsi="Times New Roman" w:cs="Times New Roman"/>
          <w:sz w:val="28"/>
          <w:szCs w:val="28"/>
        </w:rPr>
        <w:t xml:space="preserve"> пришлось совместно с другими нобилями исправлять положение Оверни, оказавшейся под угрозой посягательств варварских королей. Тогда </w:t>
      </w:r>
      <w:proofErr w:type="spellStart"/>
      <w:r w:rsidR="00F24889">
        <w:rPr>
          <w:rFonts w:ascii="Times New Roman" w:hAnsi="Times New Roman" w:cs="Times New Roman"/>
          <w:sz w:val="28"/>
          <w:szCs w:val="28"/>
        </w:rPr>
        <w:t>Сидоний</w:t>
      </w:r>
      <w:proofErr w:type="spellEnd"/>
      <w:r w:rsidR="00F24889">
        <w:rPr>
          <w:rFonts w:ascii="Times New Roman" w:hAnsi="Times New Roman" w:cs="Times New Roman"/>
          <w:sz w:val="28"/>
          <w:szCs w:val="28"/>
        </w:rPr>
        <w:t xml:space="preserve"> посещал Италию, в частности с целью вручения панегирика новому императору. С убийством Майорана и вступлению в должность императора </w:t>
      </w:r>
      <w:proofErr w:type="spellStart"/>
      <w:r w:rsidR="00F24889">
        <w:rPr>
          <w:rFonts w:ascii="Times New Roman" w:hAnsi="Times New Roman" w:cs="Times New Roman"/>
          <w:sz w:val="28"/>
          <w:szCs w:val="28"/>
        </w:rPr>
        <w:t>Антемия</w:t>
      </w:r>
      <w:proofErr w:type="spellEnd"/>
      <w:r w:rsidR="00F24889">
        <w:rPr>
          <w:rFonts w:ascii="Times New Roman" w:hAnsi="Times New Roman" w:cs="Times New Roman"/>
          <w:sz w:val="28"/>
          <w:szCs w:val="28"/>
        </w:rPr>
        <w:t xml:space="preserve"> в 467 г., </w:t>
      </w:r>
      <w:proofErr w:type="spellStart"/>
      <w:r w:rsidR="00F24889">
        <w:rPr>
          <w:rFonts w:ascii="Times New Roman" w:hAnsi="Times New Roman" w:cs="Times New Roman"/>
          <w:sz w:val="28"/>
          <w:szCs w:val="28"/>
        </w:rPr>
        <w:t>Сидоний</w:t>
      </w:r>
      <w:proofErr w:type="spellEnd"/>
      <w:r w:rsidR="00F24889">
        <w:rPr>
          <w:rFonts w:ascii="Times New Roman" w:hAnsi="Times New Roman" w:cs="Times New Roman"/>
          <w:sz w:val="28"/>
          <w:szCs w:val="28"/>
        </w:rPr>
        <w:t xml:space="preserve"> вновь отправляется ходатайствовать по делам провинции, предчувствуя возможность получения власти, привилегий и славы.</w:t>
      </w:r>
    </w:p>
    <w:p w:rsidR="00EB02C7" w:rsidRDefault="00F24889" w:rsidP="00EE76C9">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Это путешествие </w:t>
      </w:r>
      <w:proofErr w:type="spellStart"/>
      <w:r>
        <w:rPr>
          <w:rFonts w:ascii="Times New Roman" w:hAnsi="Times New Roman" w:cs="Times New Roman"/>
          <w:sz w:val="28"/>
          <w:szCs w:val="28"/>
        </w:rPr>
        <w:t>Сидония</w:t>
      </w:r>
      <w:proofErr w:type="spellEnd"/>
      <w:r>
        <w:rPr>
          <w:rFonts w:ascii="Times New Roman" w:hAnsi="Times New Roman" w:cs="Times New Roman"/>
          <w:sz w:val="28"/>
          <w:szCs w:val="28"/>
        </w:rPr>
        <w:t xml:space="preserve"> </w:t>
      </w:r>
      <w:r w:rsidR="007C6CB3">
        <w:rPr>
          <w:rFonts w:ascii="Times New Roman" w:hAnsi="Times New Roman" w:cs="Times New Roman"/>
          <w:sz w:val="28"/>
          <w:szCs w:val="28"/>
        </w:rPr>
        <w:t xml:space="preserve">подробно отражено в </w:t>
      </w:r>
      <w:r w:rsidR="000709DA">
        <w:rPr>
          <w:rFonts w:ascii="Times New Roman" w:hAnsi="Times New Roman" w:cs="Times New Roman"/>
          <w:sz w:val="28"/>
          <w:szCs w:val="28"/>
        </w:rPr>
        <w:t xml:space="preserve">его письмах </w:t>
      </w:r>
      <w:proofErr w:type="spellStart"/>
      <w:r w:rsidR="000709DA">
        <w:rPr>
          <w:rFonts w:ascii="Times New Roman" w:hAnsi="Times New Roman" w:cs="Times New Roman"/>
          <w:sz w:val="28"/>
          <w:szCs w:val="28"/>
        </w:rPr>
        <w:t>Герению</w:t>
      </w:r>
      <w:proofErr w:type="spellEnd"/>
      <w:r w:rsidR="008F64A6">
        <w:rPr>
          <w:rFonts w:ascii="Times New Roman" w:hAnsi="Times New Roman" w:cs="Times New Roman"/>
          <w:sz w:val="28"/>
          <w:szCs w:val="28"/>
        </w:rPr>
        <w:t xml:space="preserve"> и является своеобразным </w:t>
      </w:r>
      <w:proofErr w:type="spellStart"/>
      <w:r w:rsidR="008F64A6">
        <w:rPr>
          <w:rFonts w:ascii="Times New Roman" w:hAnsi="Times New Roman" w:cs="Times New Roman"/>
          <w:sz w:val="28"/>
          <w:szCs w:val="28"/>
        </w:rPr>
        <w:t>эпистолирным</w:t>
      </w:r>
      <w:proofErr w:type="spellEnd"/>
      <w:r w:rsidR="00EB02C7">
        <w:rPr>
          <w:rFonts w:ascii="Times New Roman" w:hAnsi="Times New Roman" w:cs="Times New Roman"/>
          <w:sz w:val="28"/>
          <w:szCs w:val="28"/>
        </w:rPr>
        <w:t xml:space="preserve"> </w:t>
      </w:r>
      <w:proofErr w:type="spellStart"/>
      <w:r w:rsidR="00EB02C7">
        <w:rPr>
          <w:rFonts w:ascii="Times New Roman" w:hAnsi="Times New Roman" w:cs="Times New Roman"/>
          <w:sz w:val="28"/>
          <w:szCs w:val="28"/>
        </w:rPr>
        <w:t>итинерарием</w:t>
      </w:r>
      <w:proofErr w:type="spellEnd"/>
      <w:r w:rsidR="00EB02C7">
        <w:rPr>
          <w:rFonts w:ascii="Times New Roman" w:hAnsi="Times New Roman" w:cs="Times New Roman"/>
          <w:sz w:val="28"/>
          <w:szCs w:val="28"/>
        </w:rPr>
        <w:t>. Описывая в красках свой путь, начавшийся в Лионе, автор, однако, обделяет вниманием сам Рим, говоря лишь о невыносимой жаре, от которой он готов был выпить «</w:t>
      </w:r>
      <w:r w:rsidR="00EB02C7" w:rsidRPr="00EB02C7">
        <w:rPr>
          <w:rFonts w:ascii="Times New Roman" w:hAnsi="Times New Roman" w:cs="Times New Roman"/>
          <w:sz w:val="28"/>
          <w:szCs w:val="28"/>
        </w:rPr>
        <w:t xml:space="preserve">все его водопроводы и </w:t>
      </w:r>
      <w:proofErr w:type="spellStart"/>
      <w:r w:rsidR="00EB02C7" w:rsidRPr="00EB02C7">
        <w:rPr>
          <w:rFonts w:ascii="Times New Roman" w:hAnsi="Times New Roman" w:cs="Times New Roman"/>
          <w:sz w:val="28"/>
          <w:szCs w:val="28"/>
        </w:rPr>
        <w:t>навмахии</w:t>
      </w:r>
      <w:proofErr w:type="spellEnd"/>
      <w:r w:rsidR="00EB02C7">
        <w:rPr>
          <w:rFonts w:ascii="Times New Roman" w:hAnsi="Times New Roman" w:cs="Times New Roman"/>
          <w:sz w:val="28"/>
          <w:szCs w:val="28"/>
        </w:rPr>
        <w:t>»</w:t>
      </w:r>
      <w:r w:rsidR="00EB02C7">
        <w:rPr>
          <w:rStyle w:val="a5"/>
          <w:rFonts w:ascii="Times New Roman" w:hAnsi="Times New Roman" w:cs="Times New Roman"/>
          <w:sz w:val="28"/>
          <w:szCs w:val="28"/>
        </w:rPr>
        <w:footnoteReference w:id="35"/>
      </w:r>
      <w:r w:rsidR="00EB02C7" w:rsidRPr="00EB02C7">
        <w:rPr>
          <w:rFonts w:ascii="Times New Roman" w:hAnsi="Times New Roman" w:cs="Times New Roman"/>
          <w:sz w:val="28"/>
          <w:szCs w:val="28"/>
        </w:rPr>
        <w:t xml:space="preserve">. </w:t>
      </w:r>
      <w:r w:rsidR="00EB02C7">
        <w:rPr>
          <w:rFonts w:ascii="Times New Roman" w:hAnsi="Times New Roman" w:cs="Times New Roman"/>
          <w:sz w:val="28"/>
          <w:szCs w:val="28"/>
        </w:rPr>
        <w:t>Зато делится негативными впечатлениями от посещения столицы – Равенны: «</w:t>
      </w:r>
      <w:r w:rsidR="00EB02C7" w:rsidRPr="00EB02C7">
        <w:rPr>
          <w:rFonts w:ascii="Times New Roman" w:hAnsi="Times New Roman" w:cs="Times New Roman"/>
          <w:sz w:val="28"/>
          <w:szCs w:val="28"/>
        </w:rPr>
        <w:t xml:space="preserve">В этом месте все благоприятствует торговле; </w:t>
      </w:r>
      <w:r w:rsidR="00EB02C7" w:rsidRPr="00EB02C7">
        <w:rPr>
          <w:rFonts w:ascii="Times New Roman" w:hAnsi="Times New Roman" w:cs="Times New Roman"/>
          <w:sz w:val="28"/>
          <w:szCs w:val="28"/>
        </w:rPr>
        <w:lastRenderedPageBreak/>
        <w:t xml:space="preserve">но вместе с тем, так как морская вода стремится в каналы, а с другой стороны, густая грязь поднимается кверху барками, ходящими вниз и вверх, и шестами лодочников, то мы, среди воды, испытываем жажду. Впрочем, в целом городе не найдешь, чтобы вода в акведуках была чиста, чтобы колодцы были в порядке, и чтобы источники </w:t>
      </w:r>
      <w:r w:rsidR="00EB02C7">
        <w:rPr>
          <w:rFonts w:ascii="Times New Roman" w:hAnsi="Times New Roman" w:cs="Times New Roman"/>
          <w:sz w:val="28"/>
          <w:szCs w:val="28"/>
        </w:rPr>
        <w:t>не были мутны, а фонтаны грязны»</w:t>
      </w:r>
      <w:r w:rsidR="00EB02C7">
        <w:rPr>
          <w:rStyle w:val="a5"/>
          <w:rFonts w:ascii="Times New Roman" w:hAnsi="Times New Roman" w:cs="Times New Roman"/>
          <w:sz w:val="28"/>
          <w:szCs w:val="28"/>
        </w:rPr>
        <w:footnoteReference w:id="36"/>
      </w:r>
      <w:r w:rsidR="00EB02C7" w:rsidRPr="00EB02C7">
        <w:rPr>
          <w:rFonts w:ascii="Times New Roman" w:hAnsi="Times New Roman" w:cs="Times New Roman"/>
          <w:sz w:val="28"/>
          <w:szCs w:val="28"/>
        </w:rPr>
        <w:t>.</w:t>
      </w:r>
      <w:r w:rsidR="00EB02C7">
        <w:rPr>
          <w:rFonts w:ascii="Times New Roman" w:hAnsi="Times New Roman" w:cs="Times New Roman"/>
          <w:sz w:val="28"/>
          <w:szCs w:val="28"/>
        </w:rPr>
        <w:t xml:space="preserve"> </w:t>
      </w:r>
    </w:p>
    <w:p w:rsidR="00D11A7D" w:rsidRDefault="00D11A7D" w:rsidP="00EE76C9">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Этот эпизод свидетельствует об упадке городов в </w:t>
      </w:r>
      <w:r>
        <w:rPr>
          <w:rFonts w:ascii="Times New Roman" w:hAnsi="Times New Roman" w:cs="Times New Roman"/>
          <w:sz w:val="28"/>
          <w:szCs w:val="28"/>
          <w:lang w:val="en-US"/>
        </w:rPr>
        <w:t>V</w:t>
      </w:r>
      <w:r w:rsidRPr="00D11A7D">
        <w:rPr>
          <w:rFonts w:ascii="Times New Roman" w:hAnsi="Times New Roman" w:cs="Times New Roman"/>
          <w:sz w:val="28"/>
          <w:szCs w:val="28"/>
        </w:rPr>
        <w:t xml:space="preserve"> </w:t>
      </w:r>
      <w:r>
        <w:rPr>
          <w:rFonts w:ascii="Times New Roman" w:hAnsi="Times New Roman" w:cs="Times New Roman"/>
          <w:sz w:val="28"/>
          <w:szCs w:val="28"/>
        </w:rPr>
        <w:t>веке, который для современника был очевиден. Новая столица представляла собой явно разочаровывавшую картину, тем более для провинциального аристократа, который привык проводить значительную часть своего времени на собственной вилле в окружении аграрных пейзажей. Но этот эпизод интересен еще по одной причине. Нетрудно догадаться, почему автор не оставляет каких-либо восхищенных комментариев касательно самого Рима. Скорее всего, этот город, не единожды разграбленный варварам</w:t>
      </w:r>
      <w:r w:rsidR="00F81E87">
        <w:rPr>
          <w:rFonts w:ascii="Times New Roman" w:hAnsi="Times New Roman" w:cs="Times New Roman"/>
          <w:sz w:val="28"/>
          <w:szCs w:val="28"/>
        </w:rPr>
        <w:t xml:space="preserve">и к моменту посольства </w:t>
      </w:r>
      <w:proofErr w:type="spellStart"/>
      <w:r w:rsidR="00F81E87">
        <w:rPr>
          <w:rFonts w:ascii="Times New Roman" w:hAnsi="Times New Roman" w:cs="Times New Roman"/>
          <w:sz w:val="28"/>
          <w:szCs w:val="28"/>
        </w:rPr>
        <w:t>Сидония</w:t>
      </w:r>
      <w:proofErr w:type="spellEnd"/>
      <w:r w:rsidR="00F81E87">
        <w:rPr>
          <w:rFonts w:ascii="Times New Roman" w:hAnsi="Times New Roman" w:cs="Times New Roman"/>
          <w:sz w:val="28"/>
          <w:szCs w:val="28"/>
        </w:rPr>
        <w:t xml:space="preserve">, в действительности оставлял ничуть не лучшее </w:t>
      </w:r>
      <w:r w:rsidR="00802B97">
        <w:rPr>
          <w:rFonts w:ascii="Times New Roman" w:hAnsi="Times New Roman" w:cs="Times New Roman"/>
          <w:sz w:val="28"/>
          <w:szCs w:val="28"/>
        </w:rPr>
        <w:t>впечатление</w:t>
      </w:r>
      <w:r w:rsidR="00F81E87">
        <w:rPr>
          <w:rFonts w:ascii="Times New Roman" w:hAnsi="Times New Roman" w:cs="Times New Roman"/>
          <w:sz w:val="28"/>
          <w:szCs w:val="28"/>
        </w:rPr>
        <w:t xml:space="preserve">, чем Равенна. Но это обстоятельство в письмах не отражено. Во-первых, критическая оценка вступала в конфликт с концепцией </w:t>
      </w:r>
      <w:proofErr w:type="spellStart"/>
      <w:r w:rsidR="00F81E87">
        <w:rPr>
          <w:rFonts w:ascii="Times New Roman" w:hAnsi="Times New Roman" w:cs="Times New Roman"/>
          <w:sz w:val="28"/>
          <w:szCs w:val="28"/>
          <w:lang w:val="en-US"/>
        </w:rPr>
        <w:t>Urbs</w:t>
      </w:r>
      <w:proofErr w:type="spellEnd"/>
      <w:r w:rsidR="00F81E87" w:rsidRPr="00F81E87">
        <w:rPr>
          <w:rFonts w:ascii="Times New Roman" w:hAnsi="Times New Roman" w:cs="Times New Roman"/>
          <w:sz w:val="28"/>
          <w:szCs w:val="28"/>
        </w:rPr>
        <w:t xml:space="preserve"> </w:t>
      </w:r>
      <w:proofErr w:type="spellStart"/>
      <w:r w:rsidR="00F81E87">
        <w:rPr>
          <w:rFonts w:ascii="Times New Roman" w:hAnsi="Times New Roman" w:cs="Times New Roman"/>
          <w:sz w:val="28"/>
          <w:szCs w:val="28"/>
          <w:lang w:val="en-US"/>
        </w:rPr>
        <w:t>aeterna</w:t>
      </w:r>
      <w:proofErr w:type="spellEnd"/>
      <w:r w:rsidR="008D688A">
        <w:rPr>
          <w:rFonts w:ascii="Times New Roman" w:hAnsi="Times New Roman" w:cs="Times New Roman"/>
          <w:sz w:val="28"/>
          <w:szCs w:val="28"/>
        </w:rPr>
        <w:t xml:space="preserve">, которая пусть и стала призрачной, все еще </w:t>
      </w:r>
      <w:r w:rsidR="00802B97">
        <w:rPr>
          <w:rFonts w:ascii="Times New Roman" w:hAnsi="Times New Roman" w:cs="Times New Roman"/>
          <w:sz w:val="28"/>
          <w:szCs w:val="28"/>
        </w:rPr>
        <w:t>занимала</w:t>
      </w:r>
      <w:r w:rsidR="008D688A">
        <w:rPr>
          <w:rFonts w:ascii="Times New Roman" w:hAnsi="Times New Roman" w:cs="Times New Roman"/>
          <w:sz w:val="28"/>
          <w:szCs w:val="28"/>
        </w:rPr>
        <w:t xml:space="preserve"> немаловажное место в мировоззрении человека поздней античнос</w:t>
      </w:r>
      <w:r w:rsidR="004A030C">
        <w:rPr>
          <w:rFonts w:ascii="Times New Roman" w:hAnsi="Times New Roman" w:cs="Times New Roman"/>
          <w:sz w:val="28"/>
          <w:szCs w:val="28"/>
        </w:rPr>
        <w:t xml:space="preserve">ти. Во-вторых, </w:t>
      </w:r>
      <w:proofErr w:type="spellStart"/>
      <w:r w:rsidR="004A030C">
        <w:rPr>
          <w:rFonts w:ascii="Times New Roman" w:hAnsi="Times New Roman" w:cs="Times New Roman"/>
          <w:sz w:val="28"/>
          <w:szCs w:val="28"/>
        </w:rPr>
        <w:t>Сидоний</w:t>
      </w:r>
      <w:proofErr w:type="spellEnd"/>
      <w:r w:rsidR="004A030C">
        <w:rPr>
          <w:rFonts w:ascii="Times New Roman" w:hAnsi="Times New Roman" w:cs="Times New Roman"/>
          <w:sz w:val="28"/>
          <w:szCs w:val="28"/>
        </w:rPr>
        <w:t xml:space="preserve"> мечтательно относился к Риму, связывая с ним чаяния о высоких должностях и почестях, и делал это не без оснований</w:t>
      </w:r>
      <w:r w:rsidR="00AC5DB2">
        <w:rPr>
          <w:rStyle w:val="a5"/>
          <w:rFonts w:ascii="Times New Roman" w:hAnsi="Times New Roman" w:cs="Times New Roman"/>
          <w:sz w:val="28"/>
          <w:szCs w:val="28"/>
        </w:rPr>
        <w:footnoteReference w:id="37"/>
      </w:r>
      <w:r w:rsidR="004A030C">
        <w:rPr>
          <w:rFonts w:ascii="Times New Roman" w:hAnsi="Times New Roman" w:cs="Times New Roman"/>
          <w:sz w:val="28"/>
          <w:szCs w:val="28"/>
        </w:rPr>
        <w:t>.</w:t>
      </w:r>
      <w:r w:rsidR="002A120C">
        <w:rPr>
          <w:rFonts w:ascii="Times New Roman" w:hAnsi="Times New Roman" w:cs="Times New Roman"/>
          <w:sz w:val="28"/>
          <w:szCs w:val="28"/>
        </w:rPr>
        <w:t xml:space="preserve"> </w:t>
      </w:r>
    </w:p>
    <w:p w:rsidR="004A030C" w:rsidRDefault="004A030C" w:rsidP="00EE76C9">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E7FCF">
        <w:rPr>
          <w:rFonts w:ascii="Times New Roman" w:hAnsi="Times New Roman" w:cs="Times New Roman"/>
          <w:sz w:val="28"/>
          <w:szCs w:val="28"/>
        </w:rPr>
        <w:t xml:space="preserve">По совету своего галльского знакомого Василия, </w:t>
      </w:r>
      <w:proofErr w:type="spellStart"/>
      <w:r w:rsidR="00CE7FCF">
        <w:rPr>
          <w:rFonts w:ascii="Times New Roman" w:hAnsi="Times New Roman" w:cs="Times New Roman"/>
          <w:sz w:val="28"/>
          <w:szCs w:val="28"/>
        </w:rPr>
        <w:t>Сидоний</w:t>
      </w:r>
      <w:proofErr w:type="spellEnd"/>
      <w:r w:rsidR="00CE7FCF">
        <w:rPr>
          <w:rFonts w:ascii="Times New Roman" w:hAnsi="Times New Roman" w:cs="Times New Roman"/>
          <w:sz w:val="28"/>
          <w:szCs w:val="28"/>
        </w:rPr>
        <w:t xml:space="preserve"> написал новому императору </w:t>
      </w:r>
      <w:proofErr w:type="spellStart"/>
      <w:r w:rsidR="00CE7FCF">
        <w:rPr>
          <w:rFonts w:ascii="Times New Roman" w:hAnsi="Times New Roman" w:cs="Times New Roman"/>
          <w:sz w:val="28"/>
          <w:szCs w:val="28"/>
        </w:rPr>
        <w:t>Антемию</w:t>
      </w:r>
      <w:proofErr w:type="spellEnd"/>
      <w:r w:rsidR="00CE7FCF">
        <w:rPr>
          <w:rFonts w:ascii="Times New Roman" w:hAnsi="Times New Roman" w:cs="Times New Roman"/>
          <w:sz w:val="28"/>
          <w:szCs w:val="28"/>
        </w:rPr>
        <w:t xml:space="preserve"> панегирик, который, «</w:t>
      </w:r>
      <w:r w:rsidR="00CE7FCF" w:rsidRPr="00CE7FCF">
        <w:rPr>
          <w:rFonts w:ascii="Times New Roman" w:hAnsi="Times New Roman" w:cs="Times New Roman"/>
          <w:sz w:val="28"/>
          <w:szCs w:val="28"/>
        </w:rPr>
        <w:t>имел если не славу, то, по крайней мере, всю выгоду, какой только можно ждать от хорошего произведения</w:t>
      </w:r>
      <w:r w:rsidR="00CE7FCF">
        <w:rPr>
          <w:rFonts w:ascii="Times New Roman" w:hAnsi="Times New Roman" w:cs="Times New Roman"/>
          <w:sz w:val="28"/>
          <w:szCs w:val="28"/>
        </w:rPr>
        <w:t>»</w:t>
      </w:r>
      <w:r w:rsidR="00CE7FCF">
        <w:rPr>
          <w:rStyle w:val="a5"/>
          <w:rFonts w:ascii="Times New Roman" w:hAnsi="Times New Roman" w:cs="Times New Roman"/>
          <w:sz w:val="28"/>
          <w:szCs w:val="28"/>
        </w:rPr>
        <w:footnoteReference w:id="38"/>
      </w:r>
      <w:r w:rsidR="00CE7FCF">
        <w:rPr>
          <w:rFonts w:ascii="Times New Roman" w:hAnsi="Times New Roman" w:cs="Times New Roman"/>
          <w:sz w:val="28"/>
          <w:szCs w:val="28"/>
        </w:rPr>
        <w:t xml:space="preserve">, а именно принес </w:t>
      </w:r>
      <w:proofErr w:type="spellStart"/>
      <w:r w:rsidR="00CE7FCF">
        <w:rPr>
          <w:rFonts w:ascii="Times New Roman" w:hAnsi="Times New Roman" w:cs="Times New Roman"/>
          <w:sz w:val="28"/>
          <w:szCs w:val="28"/>
        </w:rPr>
        <w:t>Аполлинарию</w:t>
      </w:r>
      <w:proofErr w:type="spellEnd"/>
      <w:r w:rsidR="00CE7FCF">
        <w:rPr>
          <w:rFonts w:ascii="Times New Roman" w:hAnsi="Times New Roman" w:cs="Times New Roman"/>
          <w:sz w:val="28"/>
          <w:szCs w:val="28"/>
        </w:rPr>
        <w:t xml:space="preserve"> звание </w:t>
      </w:r>
      <w:proofErr w:type="spellStart"/>
      <w:r w:rsidR="00CE7FCF">
        <w:rPr>
          <w:rFonts w:ascii="Times New Roman" w:hAnsi="Times New Roman" w:cs="Times New Roman"/>
          <w:sz w:val="28"/>
          <w:szCs w:val="28"/>
          <w:lang w:val="en-US"/>
        </w:rPr>
        <w:t>praefectus</w:t>
      </w:r>
      <w:proofErr w:type="spellEnd"/>
      <w:r w:rsidR="00CE7FCF" w:rsidRPr="00CE7FCF">
        <w:rPr>
          <w:rFonts w:ascii="Times New Roman" w:hAnsi="Times New Roman" w:cs="Times New Roman"/>
          <w:sz w:val="28"/>
          <w:szCs w:val="28"/>
        </w:rPr>
        <w:t xml:space="preserve"> </w:t>
      </w:r>
      <w:proofErr w:type="spellStart"/>
      <w:r w:rsidR="00CE7FCF">
        <w:rPr>
          <w:rFonts w:ascii="Times New Roman" w:hAnsi="Times New Roman" w:cs="Times New Roman"/>
          <w:sz w:val="28"/>
          <w:szCs w:val="28"/>
          <w:lang w:val="en-US"/>
        </w:rPr>
        <w:t>Urbi</w:t>
      </w:r>
      <w:proofErr w:type="spellEnd"/>
      <w:r w:rsidR="00CE7FCF" w:rsidRPr="00CE7FCF">
        <w:rPr>
          <w:rFonts w:ascii="Times New Roman" w:hAnsi="Times New Roman" w:cs="Times New Roman"/>
          <w:sz w:val="28"/>
          <w:szCs w:val="28"/>
        </w:rPr>
        <w:t xml:space="preserve"> </w:t>
      </w:r>
      <w:r w:rsidR="00CE7FCF">
        <w:rPr>
          <w:rFonts w:ascii="Times New Roman" w:hAnsi="Times New Roman" w:cs="Times New Roman"/>
          <w:sz w:val="28"/>
          <w:szCs w:val="28"/>
        </w:rPr>
        <w:t xml:space="preserve">и титул патриция. При этом, в письмах не наблюдается какого-либо отчета </w:t>
      </w:r>
      <w:proofErr w:type="spellStart"/>
      <w:r w:rsidR="00CE7FCF">
        <w:rPr>
          <w:rFonts w:ascii="Times New Roman" w:hAnsi="Times New Roman" w:cs="Times New Roman"/>
          <w:sz w:val="28"/>
          <w:szCs w:val="28"/>
        </w:rPr>
        <w:t>Герению</w:t>
      </w:r>
      <w:proofErr w:type="spellEnd"/>
      <w:r w:rsidR="00CE7FCF">
        <w:rPr>
          <w:rFonts w:ascii="Times New Roman" w:hAnsi="Times New Roman" w:cs="Times New Roman"/>
          <w:sz w:val="28"/>
          <w:szCs w:val="28"/>
        </w:rPr>
        <w:t xml:space="preserve"> о результате </w:t>
      </w:r>
      <w:proofErr w:type="spellStart"/>
      <w:r w:rsidR="00CE7FCF">
        <w:rPr>
          <w:rFonts w:ascii="Times New Roman" w:hAnsi="Times New Roman" w:cs="Times New Roman"/>
          <w:sz w:val="28"/>
          <w:szCs w:val="28"/>
        </w:rPr>
        <w:t>овернской</w:t>
      </w:r>
      <w:proofErr w:type="spellEnd"/>
      <w:r w:rsidR="00CE7FCF">
        <w:rPr>
          <w:rFonts w:ascii="Times New Roman" w:hAnsi="Times New Roman" w:cs="Times New Roman"/>
          <w:sz w:val="28"/>
          <w:szCs w:val="28"/>
        </w:rPr>
        <w:t xml:space="preserve"> депутации, а ведь ее целью было ходатайство о дальнейшей судьбе провинции. Возможно, такой отчет был отправлен в </w:t>
      </w:r>
      <w:r w:rsidR="00CE7FCF">
        <w:rPr>
          <w:rFonts w:ascii="Times New Roman" w:hAnsi="Times New Roman" w:cs="Times New Roman"/>
          <w:sz w:val="28"/>
          <w:szCs w:val="28"/>
        </w:rPr>
        <w:lastRenderedPageBreak/>
        <w:t xml:space="preserve">тайном порядке, а может быть, </w:t>
      </w:r>
      <w:proofErr w:type="spellStart"/>
      <w:r w:rsidR="00CE7FCF">
        <w:rPr>
          <w:rFonts w:ascii="Times New Roman" w:hAnsi="Times New Roman" w:cs="Times New Roman"/>
          <w:sz w:val="28"/>
          <w:szCs w:val="28"/>
        </w:rPr>
        <w:t>Сидоний</w:t>
      </w:r>
      <w:proofErr w:type="spellEnd"/>
      <w:r w:rsidR="00CE7FCF">
        <w:rPr>
          <w:rFonts w:ascii="Times New Roman" w:hAnsi="Times New Roman" w:cs="Times New Roman"/>
          <w:sz w:val="28"/>
          <w:szCs w:val="28"/>
        </w:rPr>
        <w:t xml:space="preserve"> пренебрег им в силу его изменившегося отношения к родной Оверни. </w:t>
      </w:r>
    </w:p>
    <w:p w:rsidR="00CE7FCF" w:rsidRDefault="00CE7FCF" w:rsidP="00EE76C9">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12745">
        <w:rPr>
          <w:rFonts w:ascii="Times New Roman" w:hAnsi="Times New Roman" w:cs="Times New Roman"/>
          <w:sz w:val="28"/>
          <w:szCs w:val="28"/>
        </w:rPr>
        <w:t xml:space="preserve">Заняв пост префекта Рима, </w:t>
      </w:r>
      <w:proofErr w:type="spellStart"/>
      <w:r w:rsidR="00912745">
        <w:rPr>
          <w:rFonts w:ascii="Times New Roman" w:hAnsi="Times New Roman" w:cs="Times New Roman"/>
          <w:sz w:val="28"/>
          <w:szCs w:val="28"/>
        </w:rPr>
        <w:t>Аполлинарий</w:t>
      </w:r>
      <w:proofErr w:type="spellEnd"/>
      <w:r w:rsidR="00912745">
        <w:rPr>
          <w:rFonts w:ascii="Times New Roman" w:hAnsi="Times New Roman" w:cs="Times New Roman"/>
          <w:sz w:val="28"/>
          <w:szCs w:val="28"/>
        </w:rPr>
        <w:t xml:space="preserve"> тут же начинает обвинять галльских нобилей в безынициативности и лени: «</w:t>
      </w:r>
      <w:r w:rsidR="00912745" w:rsidRPr="00912745">
        <w:rPr>
          <w:rFonts w:ascii="Times New Roman" w:hAnsi="Times New Roman" w:cs="Times New Roman"/>
          <w:sz w:val="28"/>
          <w:szCs w:val="28"/>
        </w:rPr>
        <w:t>Мне кажется, я вижу среди завидующих, пусть это будет сказано со всем почтением ко всем лучшим гражданам, старую непростительную заносчивость, старое пренебрежение службой, находящейся под влиянием людей слишком слабых, чтобы служить, люди утратили все амбиции</w:t>
      </w:r>
      <w:r w:rsidR="00912745">
        <w:rPr>
          <w:rFonts w:ascii="Times New Roman" w:hAnsi="Times New Roman" w:cs="Times New Roman"/>
          <w:sz w:val="28"/>
          <w:szCs w:val="28"/>
        </w:rPr>
        <w:t>»</w:t>
      </w:r>
      <w:r w:rsidR="00912745">
        <w:rPr>
          <w:rStyle w:val="a5"/>
          <w:rFonts w:ascii="Times New Roman" w:hAnsi="Times New Roman" w:cs="Times New Roman"/>
          <w:sz w:val="28"/>
          <w:szCs w:val="28"/>
        </w:rPr>
        <w:footnoteReference w:id="39"/>
      </w:r>
      <w:r w:rsidR="00912745" w:rsidRPr="00912745">
        <w:rPr>
          <w:rFonts w:ascii="Times New Roman" w:hAnsi="Times New Roman" w:cs="Times New Roman"/>
          <w:sz w:val="28"/>
          <w:szCs w:val="28"/>
        </w:rPr>
        <w:t xml:space="preserve">. </w:t>
      </w:r>
      <w:r w:rsidR="002A120C">
        <w:rPr>
          <w:rFonts w:ascii="Times New Roman" w:hAnsi="Times New Roman" w:cs="Times New Roman"/>
          <w:sz w:val="28"/>
          <w:szCs w:val="28"/>
        </w:rPr>
        <w:t xml:space="preserve">По всей видимости, из честолюбия и разочарования в том, как его соотечественники пренебрегали следованию </w:t>
      </w:r>
      <w:r w:rsidR="002A120C">
        <w:rPr>
          <w:rFonts w:ascii="Times New Roman" w:hAnsi="Times New Roman" w:cs="Times New Roman"/>
          <w:sz w:val="28"/>
          <w:szCs w:val="28"/>
          <w:lang w:val="en-US"/>
        </w:rPr>
        <w:t>cursus</w:t>
      </w:r>
      <w:r w:rsidR="002A120C" w:rsidRPr="002A120C">
        <w:rPr>
          <w:rFonts w:ascii="Times New Roman" w:hAnsi="Times New Roman" w:cs="Times New Roman"/>
          <w:sz w:val="28"/>
          <w:szCs w:val="28"/>
        </w:rPr>
        <w:t xml:space="preserve"> </w:t>
      </w:r>
      <w:proofErr w:type="spellStart"/>
      <w:r w:rsidR="002A120C">
        <w:rPr>
          <w:rFonts w:ascii="Times New Roman" w:hAnsi="Times New Roman" w:cs="Times New Roman"/>
          <w:sz w:val="28"/>
          <w:szCs w:val="28"/>
          <w:lang w:val="en-US"/>
        </w:rPr>
        <w:t>honorum</w:t>
      </w:r>
      <w:proofErr w:type="spellEnd"/>
      <w:r w:rsidR="002A120C">
        <w:rPr>
          <w:rFonts w:ascii="Times New Roman" w:hAnsi="Times New Roman" w:cs="Times New Roman"/>
          <w:sz w:val="28"/>
          <w:szCs w:val="28"/>
        </w:rPr>
        <w:t xml:space="preserve">, </w:t>
      </w:r>
      <w:proofErr w:type="spellStart"/>
      <w:r w:rsidR="002A120C">
        <w:rPr>
          <w:rFonts w:ascii="Times New Roman" w:hAnsi="Times New Roman" w:cs="Times New Roman"/>
          <w:sz w:val="28"/>
          <w:szCs w:val="28"/>
        </w:rPr>
        <w:t>Сидоний</w:t>
      </w:r>
      <w:proofErr w:type="spellEnd"/>
      <w:r w:rsidR="002A120C">
        <w:rPr>
          <w:rFonts w:ascii="Times New Roman" w:hAnsi="Times New Roman" w:cs="Times New Roman"/>
          <w:sz w:val="28"/>
          <w:szCs w:val="28"/>
        </w:rPr>
        <w:t xml:space="preserve"> теряет всякий энтузиазм к защ</w:t>
      </w:r>
      <w:r w:rsidR="00802B97">
        <w:rPr>
          <w:rFonts w:ascii="Times New Roman" w:hAnsi="Times New Roman" w:cs="Times New Roman"/>
          <w:sz w:val="28"/>
          <w:szCs w:val="28"/>
        </w:rPr>
        <w:t xml:space="preserve">ите родной Оверни, остававшейся к тому моменту </w:t>
      </w:r>
      <w:r w:rsidR="002A120C">
        <w:rPr>
          <w:rFonts w:ascii="Times New Roman" w:hAnsi="Times New Roman" w:cs="Times New Roman"/>
          <w:sz w:val="28"/>
          <w:szCs w:val="28"/>
        </w:rPr>
        <w:t xml:space="preserve">единственной формально независимой от готов областью и находившейся по этой причине под серьезной угрозой. </w:t>
      </w:r>
    </w:p>
    <w:p w:rsidR="002A120C" w:rsidRDefault="002A120C" w:rsidP="002A120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02B97">
        <w:rPr>
          <w:rFonts w:ascii="Times New Roman" w:hAnsi="Times New Roman" w:cs="Times New Roman"/>
          <w:color w:val="000000" w:themeColor="text1"/>
          <w:sz w:val="28"/>
          <w:szCs w:val="28"/>
        </w:rPr>
        <w:t xml:space="preserve">Когда </w:t>
      </w:r>
      <w:proofErr w:type="spellStart"/>
      <w:r w:rsidRPr="00802B97">
        <w:rPr>
          <w:rFonts w:ascii="Times New Roman" w:hAnsi="Times New Roman" w:cs="Times New Roman"/>
          <w:color w:val="000000" w:themeColor="text1"/>
          <w:sz w:val="28"/>
          <w:szCs w:val="28"/>
        </w:rPr>
        <w:t>Арванд</w:t>
      </w:r>
      <w:proofErr w:type="spellEnd"/>
      <w:r w:rsidRPr="00802B97">
        <w:rPr>
          <w:rFonts w:ascii="Times New Roman" w:hAnsi="Times New Roman" w:cs="Times New Roman"/>
          <w:color w:val="000000" w:themeColor="text1"/>
          <w:sz w:val="28"/>
          <w:szCs w:val="28"/>
        </w:rPr>
        <w:t xml:space="preserve">, друг </w:t>
      </w:r>
      <w:proofErr w:type="spellStart"/>
      <w:r w:rsidRPr="00802B97">
        <w:rPr>
          <w:rFonts w:ascii="Times New Roman" w:hAnsi="Times New Roman" w:cs="Times New Roman"/>
          <w:color w:val="000000" w:themeColor="text1"/>
          <w:sz w:val="28"/>
          <w:szCs w:val="28"/>
        </w:rPr>
        <w:t>Сидония</w:t>
      </w:r>
      <w:proofErr w:type="spellEnd"/>
      <w:r w:rsidRPr="00802B97">
        <w:rPr>
          <w:rFonts w:ascii="Times New Roman" w:hAnsi="Times New Roman" w:cs="Times New Roman"/>
          <w:color w:val="000000" w:themeColor="text1"/>
          <w:sz w:val="28"/>
          <w:szCs w:val="28"/>
        </w:rPr>
        <w:t xml:space="preserve"> и бывший префект Галлии, ранее вступивший в сговор с вестготами и бургундами и подстрекавший короля </w:t>
      </w:r>
      <w:proofErr w:type="spellStart"/>
      <w:r w:rsidRPr="00802B97">
        <w:rPr>
          <w:rFonts w:ascii="Times New Roman" w:hAnsi="Times New Roman" w:cs="Times New Roman"/>
          <w:color w:val="000000" w:themeColor="text1"/>
          <w:sz w:val="28"/>
          <w:szCs w:val="28"/>
        </w:rPr>
        <w:t>Эвриха</w:t>
      </w:r>
      <w:proofErr w:type="spellEnd"/>
      <w:r w:rsidRPr="00802B97">
        <w:rPr>
          <w:rFonts w:ascii="Times New Roman" w:hAnsi="Times New Roman" w:cs="Times New Roman"/>
          <w:color w:val="000000" w:themeColor="text1"/>
          <w:sz w:val="28"/>
          <w:szCs w:val="28"/>
        </w:rPr>
        <w:t xml:space="preserve"> захватить Овернь, был приведен в Рим, </w:t>
      </w:r>
      <w:proofErr w:type="spellStart"/>
      <w:r w:rsidRPr="00802B97">
        <w:rPr>
          <w:rFonts w:ascii="Times New Roman" w:hAnsi="Times New Roman" w:cs="Times New Roman"/>
          <w:color w:val="000000" w:themeColor="text1"/>
          <w:sz w:val="28"/>
          <w:szCs w:val="28"/>
        </w:rPr>
        <w:t>Аполлинарий</w:t>
      </w:r>
      <w:proofErr w:type="spellEnd"/>
      <w:r w:rsidRPr="00802B97">
        <w:rPr>
          <w:rFonts w:ascii="Times New Roman" w:hAnsi="Times New Roman" w:cs="Times New Roman"/>
          <w:color w:val="000000" w:themeColor="text1"/>
          <w:sz w:val="28"/>
          <w:szCs w:val="28"/>
        </w:rPr>
        <w:t xml:space="preserve"> отнесся к нему с сочувствием и сожалением. «Меня огорчает несчастье </w:t>
      </w:r>
      <w:proofErr w:type="spellStart"/>
      <w:r w:rsidRPr="00802B97">
        <w:rPr>
          <w:rFonts w:ascii="Times New Roman" w:hAnsi="Times New Roman" w:cs="Times New Roman"/>
          <w:color w:val="000000" w:themeColor="text1"/>
          <w:sz w:val="28"/>
          <w:szCs w:val="28"/>
        </w:rPr>
        <w:t>Арванда</w:t>
      </w:r>
      <w:proofErr w:type="spellEnd"/>
      <w:r w:rsidRPr="00802B97">
        <w:rPr>
          <w:rFonts w:ascii="Times New Roman" w:hAnsi="Times New Roman" w:cs="Times New Roman"/>
          <w:color w:val="000000" w:themeColor="text1"/>
          <w:sz w:val="28"/>
          <w:szCs w:val="28"/>
        </w:rPr>
        <w:t xml:space="preserve">, не хочу скрывать этого. Самая большая похвала </w:t>
      </w:r>
      <w:proofErr w:type="spellStart"/>
      <w:r w:rsidRPr="00802B97">
        <w:rPr>
          <w:rFonts w:ascii="Times New Roman" w:hAnsi="Times New Roman" w:cs="Times New Roman"/>
          <w:color w:val="000000" w:themeColor="text1"/>
          <w:sz w:val="28"/>
          <w:szCs w:val="28"/>
        </w:rPr>
        <w:t>Антемию</w:t>
      </w:r>
      <w:proofErr w:type="spellEnd"/>
      <w:r w:rsidRPr="00802B97">
        <w:rPr>
          <w:rFonts w:ascii="Times New Roman" w:hAnsi="Times New Roman" w:cs="Times New Roman"/>
          <w:color w:val="000000" w:themeColor="text1"/>
          <w:sz w:val="28"/>
          <w:szCs w:val="28"/>
        </w:rPr>
        <w:t xml:space="preserve"> то, что в его правление можно без страха и открыто любить государственных преступников»</w:t>
      </w:r>
      <w:r w:rsidRPr="00802B97">
        <w:rPr>
          <w:rStyle w:val="a5"/>
          <w:rFonts w:ascii="Times New Roman" w:hAnsi="Times New Roman" w:cs="Times New Roman"/>
          <w:color w:val="000000" w:themeColor="text1"/>
          <w:sz w:val="28"/>
          <w:szCs w:val="28"/>
        </w:rPr>
        <w:footnoteReference w:id="40"/>
      </w:r>
      <w:r w:rsidR="0065483B" w:rsidRPr="00802B97">
        <w:rPr>
          <w:rFonts w:ascii="Times New Roman" w:hAnsi="Times New Roman" w:cs="Times New Roman"/>
          <w:color w:val="000000" w:themeColor="text1"/>
          <w:sz w:val="28"/>
          <w:szCs w:val="28"/>
        </w:rPr>
        <w:t>.</w:t>
      </w:r>
    </w:p>
    <w:p w:rsidR="0065483B" w:rsidRDefault="0065483B" w:rsidP="00180FB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CA4CC9">
        <w:rPr>
          <w:rFonts w:ascii="Times New Roman" w:hAnsi="Times New Roman" w:cs="Times New Roman"/>
          <w:sz w:val="28"/>
          <w:szCs w:val="28"/>
        </w:rPr>
        <w:t xml:space="preserve">Этот резкий перелом в мировоззрении </w:t>
      </w:r>
      <w:proofErr w:type="spellStart"/>
      <w:r w:rsidR="00CA4CC9">
        <w:rPr>
          <w:rFonts w:ascii="Times New Roman" w:hAnsi="Times New Roman" w:cs="Times New Roman"/>
          <w:sz w:val="28"/>
          <w:szCs w:val="28"/>
        </w:rPr>
        <w:t>Сидония</w:t>
      </w:r>
      <w:proofErr w:type="spellEnd"/>
      <w:r w:rsidR="00CA4CC9">
        <w:rPr>
          <w:rFonts w:ascii="Times New Roman" w:hAnsi="Times New Roman" w:cs="Times New Roman"/>
          <w:sz w:val="28"/>
          <w:szCs w:val="28"/>
        </w:rPr>
        <w:t xml:space="preserve"> оказался мимолетным. Не пройдет и двух лет, как он вернется в родные места и </w:t>
      </w:r>
      <w:r w:rsidR="00180FB4">
        <w:rPr>
          <w:rFonts w:ascii="Times New Roman" w:hAnsi="Times New Roman" w:cs="Times New Roman"/>
          <w:sz w:val="28"/>
          <w:szCs w:val="28"/>
        </w:rPr>
        <w:t>вновь с любовью станет отзываться о своей вилле в Оверни. «</w:t>
      </w:r>
      <w:r w:rsidR="00180FB4" w:rsidRPr="00180FB4">
        <w:rPr>
          <w:rFonts w:ascii="Times New Roman" w:hAnsi="Times New Roman" w:cs="Times New Roman"/>
          <w:sz w:val="28"/>
          <w:szCs w:val="28"/>
        </w:rPr>
        <w:t xml:space="preserve">Ты журишь меня за то, что я живу в </w:t>
      </w:r>
      <w:r w:rsidR="00180FB4">
        <w:rPr>
          <w:rFonts w:ascii="Times New Roman" w:hAnsi="Times New Roman" w:cs="Times New Roman"/>
          <w:sz w:val="28"/>
          <w:szCs w:val="28"/>
        </w:rPr>
        <w:t xml:space="preserve">деревне, между тем как скорее я </w:t>
      </w:r>
      <w:r w:rsidR="00180FB4" w:rsidRPr="00180FB4">
        <w:rPr>
          <w:rFonts w:ascii="Times New Roman" w:hAnsi="Times New Roman" w:cs="Times New Roman"/>
          <w:sz w:val="28"/>
          <w:szCs w:val="28"/>
        </w:rPr>
        <w:t>могу упрекать тебя за то, что ты остаёшься в городе</w:t>
      </w:r>
      <w:r w:rsidR="00180FB4">
        <w:rPr>
          <w:rFonts w:ascii="Times New Roman" w:hAnsi="Times New Roman" w:cs="Times New Roman"/>
          <w:sz w:val="28"/>
          <w:szCs w:val="28"/>
        </w:rPr>
        <w:t>»</w:t>
      </w:r>
      <w:r w:rsidR="00180FB4">
        <w:rPr>
          <w:rStyle w:val="a5"/>
          <w:rFonts w:ascii="Times New Roman" w:hAnsi="Times New Roman" w:cs="Times New Roman"/>
          <w:sz w:val="28"/>
          <w:szCs w:val="28"/>
        </w:rPr>
        <w:footnoteReference w:id="41"/>
      </w:r>
      <w:r w:rsidR="00180FB4" w:rsidRPr="00180FB4">
        <w:rPr>
          <w:rFonts w:ascii="Times New Roman" w:hAnsi="Times New Roman" w:cs="Times New Roman"/>
          <w:sz w:val="28"/>
          <w:szCs w:val="28"/>
        </w:rPr>
        <w:t xml:space="preserve"> - </w:t>
      </w:r>
      <w:r w:rsidR="00180FB4">
        <w:rPr>
          <w:rFonts w:ascii="Times New Roman" w:hAnsi="Times New Roman" w:cs="Times New Roman"/>
          <w:sz w:val="28"/>
          <w:szCs w:val="28"/>
        </w:rPr>
        <w:t xml:space="preserve">напишет он </w:t>
      </w:r>
      <w:proofErr w:type="spellStart"/>
      <w:r w:rsidR="00180FB4">
        <w:rPr>
          <w:rFonts w:ascii="Times New Roman" w:hAnsi="Times New Roman" w:cs="Times New Roman"/>
          <w:sz w:val="28"/>
          <w:szCs w:val="28"/>
        </w:rPr>
        <w:t>Домицию</w:t>
      </w:r>
      <w:proofErr w:type="spellEnd"/>
      <w:r w:rsidR="00180FB4">
        <w:rPr>
          <w:rFonts w:ascii="Times New Roman" w:hAnsi="Times New Roman" w:cs="Times New Roman"/>
          <w:sz w:val="28"/>
          <w:szCs w:val="28"/>
        </w:rPr>
        <w:t>. О своей деятельности в должности префекта он не оставил сколь-либо подробных сведений, указав лишь на то, что побаивается криков римской толпы в цирке или если вовремя не придут корабли с хлебом и поднимутся цены на хлеб</w:t>
      </w:r>
      <w:r w:rsidR="00180FB4">
        <w:rPr>
          <w:rStyle w:val="a5"/>
          <w:rFonts w:ascii="Times New Roman" w:hAnsi="Times New Roman" w:cs="Times New Roman"/>
          <w:sz w:val="28"/>
          <w:szCs w:val="28"/>
        </w:rPr>
        <w:footnoteReference w:id="42"/>
      </w:r>
      <w:r w:rsidR="00180FB4">
        <w:rPr>
          <w:rFonts w:ascii="Times New Roman" w:hAnsi="Times New Roman" w:cs="Times New Roman"/>
          <w:sz w:val="28"/>
          <w:szCs w:val="28"/>
        </w:rPr>
        <w:t xml:space="preserve">. </w:t>
      </w:r>
    </w:p>
    <w:p w:rsidR="00EA2B74" w:rsidRDefault="00CF69A6" w:rsidP="00180FB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Последовав за мечтой, за теми представлениями о пути нобиля и назначении римского аристократа, </w:t>
      </w:r>
      <w:proofErr w:type="spellStart"/>
      <w:r>
        <w:rPr>
          <w:rFonts w:ascii="Times New Roman" w:hAnsi="Times New Roman" w:cs="Times New Roman"/>
          <w:sz w:val="28"/>
          <w:szCs w:val="28"/>
        </w:rPr>
        <w:t>Сидоний</w:t>
      </w:r>
      <w:proofErr w:type="spellEnd"/>
      <w:r>
        <w:rPr>
          <w:rFonts w:ascii="Times New Roman" w:hAnsi="Times New Roman" w:cs="Times New Roman"/>
          <w:sz w:val="28"/>
          <w:szCs w:val="28"/>
        </w:rPr>
        <w:t xml:space="preserve"> довольно </w:t>
      </w:r>
      <w:r w:rsidR="00802B97">
        <w:rPr>
          <w:rFonts w:ascii="Times New Roman" w:hAnsi="Times New Roman" w:cs="Times New Roman"/>
          <w:sz w:val="28"/>
          <w:szCs w:val="28"/>
        </w:rPr>
        <w:t>критично отнесся к своему галльскому окружению</w:t>
      </w:r>
      <w:r>
        <w:rPr>
          <w:rFonts w:ascii="Times New Roman" w:hAnsi="Times New Roman" w:cs="Times New Roman"/>
          <w:sz w:val="28"/>
          <w:szCs w:val="28"/>
        </w:rPr>
        <w:t xml:space="preserve">. Дело здесь, конечно, далеко не только в честолюбии. Этот короткий эпизод как нельзя лучше показывает, что </w:t>
      </w:r>
      <w:r>
        <w:rPr>
          <w:rFonts w:ascii="Times New Roman" w:hAnsi="Times New Roman" w:cs="Times New Roman"/>
          <w:sz w:val="28"/>
          <w:szCs w:val="28"/>
          <w:lang w:val="en-US"/>
        </w:rPr>
        <w:t>Roma</w:t>
      </w:r>
      <w:r w:rsidRPr="00CF69A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aeterna</w:t>
      </w:r>
      <w:proofErr w:type="spellEnd"/>
      <w:r>
        <w:rPr>
          <w:rFonts w:ascii="Times New Roman" w:hAnsi="Times New Roman" w:cs="Times New Roman"/>
          <w:sz w:val="28"/>
          <w:szCs w:val="28"/>
        </w:rPr>
        <w:t xml:space="preserve">, концепция вечного города как центра </w:t>
      </w:r>
      <w:r w:rsidR="00A24BC5">
        <w:rPr>
          <w:rFonts w:ascii="Times New Roman" w:hAnsi="Times New Roman" w:cs="Times New Roman"/>
          <w:sz w:val="28"/>
          <w:szCs w:val="28"/>
        </w:rPr>
        <w:t>империи, издавала предсмертные вздохи, а на смену ей приходила</w:t>
      </w:r>
      <w:r w:rsidR="00EA2B74">
        <w:rPr>
          <w:rFonts w:ascii="Times New Roman" w:hAnsi="Times New Roman" w:cs="Times New Roman"/>
          <w:sz w:val="28"/>
          <w:szCs w:val="28"/>
        </w:rPr>
        <w:t xml:space="preserve"> </w:t>
      </w:r>
      <w:r w:rsidR="00802B97">
        <w:rPr>
          <w:rFonts w:ascii="Times New Roman" w:hAnsi="Times New Roman" w:cs="Times New Roman"/>
          <w:sz w:val="28"/>
          <w:szCs w:val="28"/>
        </w:rPr>
        <w:t>совсем иная действительность.</w:t>
      </w:r>
    </w:p>
    <w:p w:rsidR="00972F7B" w:rsidRDefault="00EA2B74" w:rsidP="0078787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Императорская власть стремительно теряла свою значимость, становилась объектом невероятно частых узурпаций и интриг. </w:t>
      </w:r>
      <w:r w:rsidR="00A24BC5">
        <w:rPr>
          <w:rFonts w:ascii="Times New Roman" w:hAnsi="Times New Roman" w:cs="Times New Roman"/>
          <w:sz w:val="28"/>
          <w:szCs w:val="28"/>
        </w:rPr>
        <w:t xml:space="preserve">Нобили действительно предпочитали обрабатывать и защищать свои земли вместо попыток прорваться в изжившие себя структуры </w:t>
      </w:r>
      <w:r w:rsidR="00802B97">
        <w:rPr>
          <w:rFonts w:ascii="Times New Roman" w:hAnsi="Times New Roman" w:cs="Times New Roman"/>
          <w:sz w:val="28"/>
          <w:szCs w:val="28"/>
        </w:rPr>
        <w:t xml:space="preserve">римской </w:t>
      </w:r>
      <w:r w:rsidR="00A24BC5">
        <w:rPr>
          <w:rFonts w:ascii="Times New Roman" w:hAnsi="Times New Roman" w:cs="Times New Roman"/>
          <w:sz w:val="28"/>
          <w:szCs w:val="28"/>
        </w:rPr>
        <w:t xml:space="preserve">городской администрации. Укрепленные виллы латифундистов становились новыми центрами, в которых концентрировалась и власть, и экономика. Города же приходили в упадок, особенно такие как Рим, </w:t>
      </w:r>
      <w:r w:rsidR="00802B97">
        <w:rPr>
          <w:rFonts w:ascii="Times New Roman" w:hAnsi="Times New Roman" w:cs="Times New Roman"/>
          <w:sz w:val="28"/>
          <w:szCs w:val="28"/>
        </w:rPr>
        <w:t>потерявшие</w:t>
      </w:r>
      <w:r w:rsidR="0075256E">
        <w:rPr>
          <w:rFonts w:ascii="Times New Roman" w:hAnsi="Times New Roman" w:cs="Times New Roman"/>
          <w:sz w:val="28"/>
          <w:szCs w:val="28"/>
        </w:rPr>
        <w:t xml:space="preserve"> былое значение</w:t>
      </w:r>
      <w:r w:rsidR="00802B97">
        <w:rPr>
          <w:rFonts w:ascii="Times New Roman" w:hAnsi="Times New Roman" w:cs="Times New Roman"/>
          <w:sz w:val="28"/>
          <w:szCs w:val="28"/>
        </w:rPr>
        <w:t xml:space="preserve"> и требующие</w:t>
      </w:r>
      <w:r w:rsidR="00A24BC5">
        <w:rPr>
          <w:rFonts w:ascii="Times New Roman" w:hAnsi="Times New Roman" w:cs="Times New Roman"/>
          <w:sz w:val="28"/>
          <w:szCs w:val="28"/>
        </w:rPr>
        <w:t xml:space="preserve"> слишком обильных дотаций. </w:t>
      </w:r>
      <w:r>
        <w:rPr>
          <w:rFonts w:ascii="Times New Roman" w:hAnsi="Times New Roman" w:cs="Times New Roman"/>
          <w:sz w:val="28"/>
          <w:szCs w:val="28"/>
        </w:rPr>
        <w:t xml:space="preserve">Пример </w:t>
      </w:r>
      <w:proofErr w:type="spellStart"/>
      <w:r>
        <w:rPr>
          <w:rFonts w:ascii="Times New Roman" w:hAnsi="Times New Roman" w:cs="Times New Roman"/>
          <w:sz w:val="28"/>
          <w:szCs w:val="28"/>
        </w:rPr>
        <w:t>Сидония</w:t>
      </w:r>
      <w:proofErr w:type="spellEnd"/>
      <w:r>
        <w:rPr>
          <w:rFonts w:ascii="Times New Roman" w:hAnsi="Times New Roman" w:cs="Times New Roman"/>
          <w:sz w:val="28"/>
          <w:szCs w:val="28"/>
        </w:rPr>
        <w:t xml:space="preserve"> очень точное тому свидетельство. </w:t>
      </w:r>
      <w:r w:rsidR="00802B97">
        <w:rPr>
          <w:rFonts w:ascii="Times New Roman" w:hAnsi="Times New Roman" w:cs="Times New Roman"/>
          <w:sz w:val="28"/>
          <w:szCs w:val="28"/>
        </w:rPr>
        <w:t xml:space="preserve">С начала </w:t>
      </w:r>
      <w:r w:rsidR="00802B97">
        <w:rPr>
          <w:rFonts w:ascii="Times New Roman" w:hAnsi="Times New Roman" w:cs="Times New Roman"/>
          <w:sz w:val="28"/>
          <w:szCs w:val="28"/>
          <w:lang w:val="en-US"/>
        </w:rPr>
        <w:t>V</w:t>
      </w:r>
      <w:r w:rsidR="0075256E" w:rsidRPr="0075256E">
        <w:rPr>
          <w:rFonts w:ascii="Times New Roman" w:hAnsi="Times New Roman" w:cs="Times New Roman"/>
          <w:sz w:val="28"/>
          <w:szCs w:val="28"/>
        </w:rPr>
        <w:t xml:space="preserve"> </w:t>
      </w:r>
      <w:r w:rsidR="0075256E">
        <w:rPr>
          <w:rFonts w:ascii="Times New Roman" w:hAnsi="Times New Roman" w:cs="Times New Roman"/>
          <w:sz w:val="28"/>
          <w:szCs w:val="28"/>
        </w:rPr>
        <w:t xml:space="preserve">века к этим внутренним факторам добавился </w:t>
      </w:r>
      <w:r w:rsidR="00C67B12">
        <w:rPr>
          <w:rFonts w:ascii="Times New Roman" w:hAnsi="Times New Roman" w:cs="Times New Roman"/>
          <w:sz w:val="28"/>
          <w:szCs w:val="28"/>
        </w:rPr>
        <w:t xml:space="preserve">еще один – расселение крупных групп </w:t>
      </w:r>
      <w:r w:rsidR="00954EAD">
        <w:rPr>
          <w:rFonts w:ascii="Times New Roman" w:hAnsi="Times New Roman" w:cs="Times New Roman"/>
          <w:sz w:val="28"/>
          <w:szCs w:val="28"/>
        </w:rPr>
        <w:t>вестготов на территории Галлии.</w:t>
      </w:r>
    </w:p>
    <w:p w:rsidR="00954EAD" w:rsidRDefault="00954EAD" w:rsidP="00787872">
      <w:pPr>
        <w:spacing w:line="360" w:lineRule="auto"/>
        <w:ind w:firstLine="708"/>
        <w:jc w:val="both"/>
        <w:rPr>
          <w:rFonts w:ascii="Times New Roman" w:hAnsi="Times New Roman" w:cs="Times New Roman"/>
          <w:sz w:val="28"/>
          <w:szCs w:val="28"/>
        </w:rPr>
      </w:pPr>
    </w:p>
    <w:p w:rsidR="00954EAD" w:rsidRDefault="00954EAD" w:rsidP="00954EAD">
      <w:pPr>
        <w:spacing w:line="360" w:lineRule="auto"/>
        <w:ind w:firstLine="708"/>
        <w:jc w:val="center"/>
        <w:rPr>
          <w:rFonts w:ascii="Times New Roman" w:hAnsi="Times New Roman" w:cs="Times New Roman"/>
          <w:b/>
          <w:sz w:val="28"/>
          <w:szCs w:val="28"/>
        </w:rPr>
      </w:pPr>
      <w:r w:rsidRPr="00954EAD">
        <w:rPr>
          <w:rFonts w:ascii="Times New Roman" w:hAnsi="Times New Roman" w:cs="Times New Roman"/>
          <w:b/>
          <w:sz w:val="28"/>
          <w:szCs w:val="28"/>
        </w:rPr>
        <w:t>1.4 Готы как местная проблема</w:t>
      </w:r>
    </w:p>
    <w:p w:rsidR="00954EAD" w:rsidRDefault="00954EAD" w:rsidP="00954E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Встроившись в римскую государственную систему сперва в качестве </w:t>
      </w:r>
      <w:proofErr w:type="spellStart"/>
      <w:r>
        <w:rPr>
          <w:rFonts w:ascii="Times New Roman" w:hAnsi="Times New Roman" w:cs="Times New Roman"/>
          <w:sz w:val="28"/>
          <w:szCs w:val="28"/>
        </w:rPr>
        <w:t>ауксилиев</w:t>
      </w:r>
      <w:proofErr w:type="spellEnd"/>
      <w:r>
        <w:rPr>
          <w:rFonts w:ascii="Times New Roman" w:hAnsi="Times New Roman" w:cs="Times New Roman"/>
          <w:sz w:val="28"/>
          <w:szCs w:val="28"/>
        </w:rPr>
        <w:t xml:space="preserve">, готы постепенно наращивали политический вес и автономию. Тому, как именно это происходило с точки зрения последующих хронистов и некоторых современников, как готы видели себя в римском мире, и что двигало их к тем или другим решениям, посвящена вторая глава. </w:t>
      </w:r>
      <w:r w:rsidR="009D1A13">
        <w:rPr>
          <w:rFonts w:ascii="Times New Roman" w:hAnsi="Times New Roman" w:cs="Times New Roman"/>
          <w:sz w:val="28"/>
          <w:szCs w:val="28"/>
        </w:rPr>
        <w:t xml:space="preserve">Но взаимодополняющим фактором в изучении этого вопроса будет взгляд на проблему с позиции </w:t>
      </w:r>
      <w:proofErr w:type="spellStart"/>
      <w:r w:rsidR="005D48A6">
        <w:rPr>
          <w:rFonts w:ascii="Times New Roman" w:hAnsi="Times New Roman" w:cs="Times New Roman"/>
          <w:sz w:val="28"/>
          <w:szCs w:val="28"/>
        </w:rPr>
        <w:t>галло</w:t>
      </w:r>
      <w:proofErr w:type="spellEnd"/>
      <w:r w:rsidR="005D48A6">
        <w:rPr>
          <w:rFonts w:ascii="Times New Roman" w:hAnsi="Times New Roman" w:cs="Times New Roman"/>
          <w:sz w:val="28"/>
          <w:szCs w:val="28"/>
        </w:rPr>
        <w:t xml:space="preserve">-римской аристократии </w:t>
      </w:r>
      <w:r w:rsidR="005D48A6">
        <w:rPr>
          <w:rFonts w:ascii="Times New Roman" w:hAnsi="Times New Roman" w:cs="Times New Roman"/>
          <w:sz w:val="28"/>
          <w:szCs w:val="28"/>
          <w:lang w:val="en-US"/>
        </w:rPr>
        <w:t>V</w:t>
      </w:r>
      <w:r w:rsidR="005D48A6" w:rsidRPr="005D48A6">
        <w:rPr>
          <w:rFonts w:ascii="Times New Roman" w:hAnsi="Times New Roman" w:cs="Times New Roman"/>
          <w:sz w:val="28"/>
          <w:szCs w:val="28"/>
        </w:rPr>
        <w:t xml:space="preserve"> </w:t>
      </w:r>
      <w:r w:rsidR="005D48A6">
        <w:rPr>
          <w:rFonts w:ascii="Times New Roman" w:hAnsi="Times New Roman" w:cs="Times New Roman"/>
          <w:sz w:val="28"/>
          <w:szCs w:val="28"/>
        </w:rPr>
        <w:t xml:space="preserve">века, ставшей проводником в отношениях между расселенными варварами и италийскими имперскими центрами. </w:t>
      </w:r>
    </w:p>
    <w:p w:rsidR="00F35E1F" w:rsidRDefault="005D48A6" w:rsidP="00F35E1F">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Федератское</w:t>
      </w:r>
      <w:proofErr w:type="spellEnd"/>
      <w:r>
        <w:rPr>
          <w:rFonts w:ascii="Times New Roman" w:hAnsi="Times New Roman" w:cs="Times New Roman"/>
          <w:sz w:val="28"/>
          <w:szCs w:val="28"/>
        </w:rPr>
        <w:t xml:space="preserve"> соглашение, а, вернее сказать, отсутствие как его текста, так и подробных упоминаний об оном, говорит, по мнению Д.С. Конькова, об ординарности данного мероприятия. Кроме того, считает историк, условия расселения не носили какого-либо экстраординарного характера, а, напротив, были весьма заурядными</w:t>
      </w:r>
      <w:r>
        <w:rPr>
          <w:rStyle w:val="a5"/>
          <w:rFonts w:ascii="Times New Roman" w:hAnsi="Times New Roman" w:cs="Times New Roman"/>
          <w:sz w:val="28"/>
          <w:szCs w:val="28"/>
        </w:rPr>
        <w:footnoteReference w:id="43"/>
      </w:r>
      <w:r w:rsidR="00554F40">
        <w:rPr>
          <w:rFonts w:ascii="Times New Roman" w:hAnsi="Times New Roman" w:cs="Times New Roman"/>
          <w:sz w:val="28"/>
          <w:szCs w:val="28"/>
        </w:rPr>
        <w:t>. Отношения с империей строились по иерархической модели соподчинения от императора к королю, который, в свою очередь, концентрировал в себе как объединяющие властные функции, так и функции представления интересов готской знати и простолюд</w:t>
      </w:r>
      <w:r w:rsidR="00A861C6">
        <w:rPr>
          <w:rFonts w:ascii="Times New Roman" w:hAnsi="Times New Roman" w:cs="Times New Roman"/>
          <w:sz w:val="28"/>
          <w:szCs w:val="28"/>
        </w:rPr>
        <w:t>инов. Не имея собственной административной власти и территориальной автономии, готы, тем не менее, идентифицировали себя, в первую очередь, в рамках собственного довольно замкнуто</w:t>
      </w:r>
      <w:r w:rsidR="00F35E1F">
        <w:rPr>
          <w:rFonts w:ascii="Times New Roman" w:hAnsi="Times New Roman" w:cs="Times New Roman"/>
          <w:sz w:val="28"/>
          <w:szCs w:val="28"/>
        </w:rPr>
        <w:t xml:space="preserve">го </w:t>
      </w:r>
      <w:proofErr w:type="spellStart"/>
      <w:r w:rsidR="00F35E1F">
        <w:rPr>
          <w:rFonts w:ascii="Times New Roman" w:hAnsi="Times New Roman" w:cs="Times New Roman"/>
          <w:sz w:val="28"/>
          <w:szCs w:val="28"/>
        </w:rPr>
        <w:t>этносоциального</w:t>
      </w:r>
      <w:proofErr w:type="spellEnd"/>
      <w:r w:rsidR="00F35E1F">
        <w:rPr>
          <w:rFonts w:ascii="Times New Roman" w:hAnsi="Times New Roman" w:cs="Times New Roman"/>
          <w:sz w:val="28"/>
          <w:szCs w:val="28"/>
        </w:rPr>
        <w:t xml:space="preserve"> сообщества. По мнению Х. Вольфрама, п</w:t>
      </w:r>
      <w:r w:rsidR="00A861C6">
        <w:rPr>
          <w:rFonts w:ascii="Times New Roman" w:hAnsi="Times New Roman" w:cs="Times New Roman"/>
          <w:sz w:val="28"/>
          <w:szCs w:val="28"/>
        </w:rPr>
        <w:t xml:space="preserve">ервично основной стратегией </w:t>
      </w:r>
      <w:r w:rsidR="00F35E1F">
        <w:rPr>
          <w:rFonts w:ascii="Times New Roman" w:hAnsi="Times New Roman" w:cs="Times New Roman"/>
          <w:sz w:val="28"/>
          <w:szCs w:val="28"/>
        </w:rPr>
        <w:t>улучшения своего положения в римской политической системе, был пересмотр</w:t>
      </w:r>
      <w:r w:rsidR="00ED7FBC">
        <w:rPr>
          <w:rFonts w:ascii="Times New Roman" w:hAnsi="Times New Roman" w:cs="Times New Roman"/>
          <w:sz w:val="28"/>
          <w:szCs w:val="28"/>
        </w:rPr>
        <w:t xml:space="preserve"> </w:t>
      </w:r>
      <w:proofErr w:type="spellStart"/>
      <w:r w:rsidR="00ED7FBC">
        <w:rPr>
          <w:rFonts w:ascii="Times New Roman" w:hAnsi="Times New Roman" w:cs="Times New Roman"/>
          <w:sz w:val="28"/>
          <w:szCs w:val="28"/>
        </w:rPr>
        <w:t>федератского</w:t>
      </w:r>
      <w:proofErr w:type="spellEnd"/>
      <w:r w:rsidR="00ED7FBC">
        <w:rPr>
          <w:rFonts w:ascii="Times New Roman" w:hAnsi="Times New Roman" w:cs="Times New Roman"/>
          <w:sz w:val="28"/>
          <w:szCs w:val="28"/>
        </w:rPr>
        <w:t xml:space="preserve"> соглашения, которое</w:t>
      </w:r>
      <w:r w:rsidR="00F35E1F">
        <w:rPr>
          <w:rFonts w:ascii="Times New Roman" w:hAnsi="Times New Roman" w:cs="Times New Roman"/>
          <w:sz w:val="28"/>
          <w:szCs w:val="28"/>
        </w:rPr>
        <w:t xml:space="preserve"> инициировались </w:t>
      </w:r>
      <w:proofErr w:type="spellStart"/>
      <w:r w:rsidR="00F35E1F">
        <w:rPr>
          <w:rFonts w:ascii="Times New Roman" w:hAnsi="Times New Roman" w:cs="Times New Roman"/>
          <w:sz w:val="28"/>
          <w:szCs w:val="28"/>
        </w:rPr>
        <w:t>вараварами</w:t>
      </w:r>
      <w:proofErr w:type="spellEnd"/>
      <w:r w:rsidR="00F35E1F">
        <w:rPr>
          <w:rFonts w:ascii="Times New Roman" w:hAnsi="Times New Roman" w:cs="Times New Roman"/>
          <w:sz w:val="28"/>
          <w:szCs w:val="28"/>
        </w:rPr>
        <w:t xml:space="preserve"> путем демонстративных военных походов</w:t>
      </w:r>
      <w:r w:rsidR="00F35E1F">
        <w:rPr>
          <w:rStyle w:val="a5"/>
          <w:rFonts w:ascii="Times New Roman" w:hAnsi="Times New Roman" w:cs="Times New Roman"/>
          <w:sz w:val="28"/>
          <w:szCs w:val="28"/>
        </w:rPr>
        <w:footnoteReference w:id="44"/>
      </w:r>
      <w:r w:rsidR="00A861C6">
        <w:rPr>
          <w:rFonts w:ascii="Times New Roman" w:hAnsi="Times New Roman" w:cs="Times New Roman"/>
          <w:sz w:val="28"/>
          <w:szCs w:val="28"/>
        </w:rPr>
        <w:t xml:space="preserve"> </w:t>
      </w:r>
      <w:r w:rsidR="00F35E1F">
        <w:rPr>
          <w:rFonts w:ascii="Times New Roman" w:hAnsi="Times New Roman" w:cs="Times New Roman"/>
          <w:sz w:val="28"/>
          <w:szCs w:val="28"/>
        </w:rPr>
        <w:t>.</w:t>
      </w:r>
    </w:p>
    <w:p w:rsidR="00F35E1F" w:rsidRDefault="00F35E1F" w:rsidP="00F35E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в этой картине недостает одной важной детали, на кот</w:t>
      </w:r>
      <w:r w:rsidR="00ED7FBC">
        <w:rPr>
          <w:rFonts w:ascii="Times New Roman" w:hAnsi="Times New Roman" w:cs="Times New Roman"/>
          <w:sz w:val="28"/>
          <w:szCs w:val="28"/>
        </w:rPr>
        <w:t xml:space="preserve">орую обращает внимание П. </w:t>
      </w:r>
      <w:proofErr w:type="spellStart"/>
      <w:r w:rsidR="00ED7FBC">
        <w:rPr>
          <w:rFonts w:ascii="Times New Roman" w:hAnsi="Times New Roman" w:cs="Times New Roman"/>
          <w:sz w:val="28"/>
          <w:szCs w:val="28"/>
        </w:rPr>
        <w:t>Хизер</w:t>
      </w:r>
      <w:proofErr w:type="spellEnd"/>
      <w:r w:rsidR="00ED7FBC">
        <w:rPr>
          <w:rFonts w:ascii="Times New Roman" w:hAnsi="Times New Roman" w:cs="Times New Roman"/>
          <w:sz w:val="28"/>
          <w:szCs w:val="28"/>
        </w:rPr>
        <w:t>. Э</w:t>
      </w:r>
      <w:r>
        <w:rPr>
          <w:rFonts w:ascii="Times New Roman" w:hAnsi="Times New Roman" w:cs="Times New Roman"/>
          <w:sz w:val="28"/>
          <w:szCs w:val="28"/>
        </w:rPr>
        <w:t xml:space="preserve">то местная </w:t>
      </w:r>
      <w:proofErr w:type="spellStart"/>
      <w:r>
        <w:rPr>
          <w:rFonts w:ascii="Times New Roman" w:hAnsi="Times New Roman" w:cs="Times New Roman"/>
          <w:sz w:val="28"/>
          <w:szCs w:val="28"/>
        </w:rPr>
        <w:t>галло</w:t>
      </w:r>
      <w:proofErr w:type="spellEnd"/>
      <w:r>
        <w:rPr>
          <w:rFonts w:ascii="Times New Roman" w:hAnsi="Times New Roman" w:cs="Times New Roman"/>
          <w:sz w:val="28"/>
          <w:szCs w:val="28"/>
        </w:rPr>
        <w:t xml:space="preserve">-римская знать, принятая </w:t>
      </w:r>
      <w:r w:rsidR="00ED7FBC">
        <w:rPr>
          <w:rFonts w:ascii="Times New Roman" w:hAnsi="Times New Roman" w:cs="Times New Roman"/>
          <w:sz w:val="28"/>
          <w:szCs w:val="28"/>
        </w:rPr>
        <w:t xml:space="preserve">историком </w:t>
      </w:r>
      <w:r>
        <w:rPr>
          <w:rFonts w:ascii="Times New Roman" w:hAnsi="Times New Roman" w:cs="Times New Roman"/>
          <w:sz w:val="28"/>
          <w:szCs w:val="28"/>
        </w:rPr>
        <w:t xml:space="preserve">в качестве самостоятельно переменной. Он полагает, что во период правления </w:t>
      </w:r>
      <w:proofErr w:type="spellStart"/>
      <w:r>
        <w:rPr>
          <w:rFonts w:ascii="Times New Roman" w:hAnsi="Times New Roman" w:cs="Times New Roman"/>
          <w:sz w:val="28"/>
          <w:szCs w:val="28"/>
        </w:rPr>
        <w:t>Теодориха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(418-451 гг.) она неактивно взаимодействовала с вестготами. </w:t>
      </w:r>
      <w:r w:rsidR="00777FFD">
        <w:rPr>
          <w:rFonts w:ascii="Times New Roman" w:hAnsi="Times New Roman" w:cs="Times New Roman"/>
          <w:sz w:val="28"/>
          <w:szCs w:val="28"/>
        </w:rPr>
        <w:t>Такое отсутствие контактов едва ли было случайным</w:t>
      </w:r>
      <w:r w:rsidR="00ED7FBC">
        <w:rPr>
          <w:rFonts w:ascii="Times New Roman" w:hAnsi="Times New Roman" w:cs="Times New Roman"/>
          <w:sz w:val="28"/>
          <w:szCs w:val="28"/>
        </w:rPr>
        <w:t>, ведь</w:t>
      </w:r>
      <w:r w:rsidR="00777FFD">
        <w:rPr>
          <w:rFonts w:ascii="Times New Roman" w:hAnsi="Times New Roman" w:cs="Times New Roman"/>
          <w:sz w:val="28"/>
          <w:szCs w:val="28"/>
        </w:rPr>
        <w:t xml:space="preserve"> имперское правительство рассчитывало через контроль над готами усилить и собственное влияние в провинции</w:t>
      </w:r>
      <w:r w:rsidR="00777FFD">
        <w:rPr>
          <w:rStyle w:val="a5"/>
          <w:rFonts w:ascii="Times New Roman" w:hAnsi="Times New Roman" w:cs="Times New Roman"/>
          <w:sz w:val="28"/>
          <w:szCs w:val="28"/>
        </w:rPr>
        <w:footnoteReference w:id="45"/>
      </w:r>
      <w:r w:rsidR="00777FFD">
        <w:rPr>
          <w:rFonts w:ascii="Times New Roman" w:hAnsi="Times New Roman" w:cs="Times New Roman"/>
          <w:sz w:val="28"/>
          <w:szCs w:val="28"/>
        </w:rPr>
        <w:t xml:space="preserve">. </w:t>
      </w:r>
      <w:r w:rsidR="00D9580E">
        <w:rPr>
          <w:rFonts w:ascii="Times New Roman" w:hAnsi="Times New Roman" w:cs="Times New Roman"/>
          <w:sz w:val="28"/>
          <w:szCs w:val="28"/>
        </w:rPr>
        <w:t xml:space="preserve">Об этом свидетельствует и отсутствие конкретики по отношению к вестготам в ранних стихотворениях и письмах </w:t>
      </w:r>
      <w:proofErr w:type="spellStart"/>
      <w:r w:rsidR="00D9580E">
        <w:rPr>
          <w:rFonts w:ascii="Times New Roman" w:hAnsi="Times New Roman" w:cs="Times New Roman"/>
          <w:sz w:val="28"/>
          <w:szCs w:val="28"/>
        </w:rPr>
        <w:t>Сидония</w:t>
      </w:r>
      <w:proofErr w:type="spellEnd"/>
      <w:r w:rsidR="00D9580E">
        <w:rPr>
          <w:rFonts w:ascii="Times New Roman" w:hAnsi="Times New Roman" w:cs="Times New Roman"/>
          <w:sz w:val="28"/>
          <w:szCs w:val="28"/>
        </w:rPr>
        <w:t xml:space="preserve">. </w:t>
      </w:r>
    </w:p>
    <w:p w:rsidR="005F74DB" w:rsidRDefault="00D9580E" w:rsidP="00F35E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Изменилась эта ситуация после того, как назначенный в 435 году </w:t>
      </w:r>
      <w:r>
        <w:rPr>
          <w:rFonts w:ascii="Times New Roman" w:hAnsi="Times New Roman" w:cs="Times New Roman"/>
          <w:sz w:val="28"/>
          <w:szCs w:val="28"/>
          <w:lang w:val="en-US"/>
        </w:rPr>
        <w:t>magister</w:t>
      </w:r>
      <w:r w:rsidRPr="00D9580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militum</w:t>
      </w:r>
      <w:proofErr w:type="spellEnd"/>
      <w:r w:rsidRPr="00D9580E">
        <w:rPr>
          <w:rFonts w:ascii="Times New Roman" w:hAnsi="Times New Roman" w:cs="Times New Roman"/>
          <w:sz w:val="28"/>
          <w:szCs w:val="28"/>
        </w:rPr>
        <w:t xml:space="preserve"> </w:t>
      </w:r>
      <w:proofErr w:type="spellStart"/>
      <w:r>
        <w:rPr>
          <w:rFonts w:ascii="Times New Roman" w:hAnsi="Times New Roman" w:cs="Times New Roman"/>
          <w:sz w:val="28"/>
          <w:szCs w:val="28"/>
        </w:rPr>
        <w:t>Аэций</w:t>
      </w:r>
      <w:proofErr w:type="spellEnd"/>
      <w:r>
        <w:rPr>
          <w:rFonts w:ascii="Times New Roman" w:hAnsi="Times New Roman" w:cs="Times New Roman"/>
          <w:sz w:val="28"/>
          <w:szCs w:val="28"/>
        </w:rPr>
        <w:t xml:space="preserve">, стал проводить жесткую политику по отношению к </w:t>
      </w:r>
      <w:r>
        <w:rPr>
          <w:rFonts w:ascii="Times New Roman" w:hAnsi="Times New Roman" w:cs="Times New Roman"/>
          <w:sz w:val="28"/>
          <w:szCs w:val="28"/>
        </w:rPr>
        <w:lastRenderedPageBreak/>
        <w:t xml:space="preserve">готам, в том числе с применением наемных боевых отрядов гуннов. </w:t>
      </w:r>
      <w:r w:rsidR="001036C4">
        <w:rPr>
          <w:rFonts w:ascii="Times New Roman" w:hAnsi="Times New Roman" w:cs="Times New Roman"/>
          <w:sz w:val="28"/>
          <w:szCs w:val="28"/>
        </w:rPr>
        <w:t xml:space="preserve"> </w:t>
      </w:r>
      <w:r w:rsidR="005B2957">
        <w:rPr>
          <w:rFonts w:ascii="Times New Roman" w:hAnsi="Times New Roman" w:cs="Times New Roman"/>
          <w:sz w:val="28"/>
          <w:szCs w:val="28"/>
        </w:rPr>
        <w:t xml:space="preserve">Анализируя свидетельства </w:t>
      </w:r>
      <w:proofErr w:type="spellStart"/>
      <w:r w:rsidR="005B2957">
        <w:rPr>
          <w:rFonts w:ascii="Times New Roman" w:hAnsi="Times New Roman" w:cs="Times New Roman"/>
          <w:sz w:val="28"/>
          <w:szCs w:val="28"/>
        </w:rPr>
        <w:t>Оренция</w:t>
      </w:r>
      <w:proofErr w:type="spellEnd"/>
      <w:r w:rsidR="005B2957">
        <w:rPr>
          <w:rFonts w:ascii="Times New Roman" w:hAnsi="Times New Roman" w:cs="Times New Roman"/>
          <w:sz w:val="28"/>
          <w:szCs w:val="28"/>
        </w:rPr>
        <w:t xml:space="preserve"> </w:t>
      </w:r>
      <w:proofErr w:type="spellStart"/>
      <w:r w:rsidR="005B2957">
        <w:rPr>
          <w:rFonts w:ascii="Times New Roman" w:hAnsi="Times New Roman" w:cs="Times New Roman"/>
          <w:sz w:val="28"/>
          <w:szCs w:val="28"/>
        </w:rPr>
        <w:t>Ошского</w:t>
      </w:r>
      <w:proofErr w:type="spellEnd"/>
      <w:r w:rsidR="005B2957">
        <w:rPr>
          <w:rFonts w:ascii="Times New Roman" w:hAnsi="Times New Roman" w:cs="Times New Roman"/>
          <w:sz w:val="28"/>
          <w:szCs w:val="28"/>
        </w:rPr>
        <w:t xml:space="preserve">, Д.С. Коньков приходит к выводу, что к 439 году, когда римские соединения стояли под Тулузой, произошла солидаризация между </w:t>
      </w:r>
      <w:proofErr w:type="spellStart"/>
      <w:r w:rsidR="005B2957">
        <w:rPr>
          <w:rFonts w:ascii="Times New Roman" w:hAnsi="Times New Roman" w:cs="Times New Roman"/>
          <w:sz w:val="28"/>
          <w:szCs w:val="28"/>
        </w:rPr>
        <w:t>галло</w:t>
      </w:r>
      <w:proofErr w:type="spellEnd"/>
      <w:r w:rsidR="005B2957">
        <w:rPr>
          <w:rFonts w:ascii="Times New Roman" w:hAnsi="Times New Roman" w:cs="Times New Roman"/>
          <w:sz w:val="28"/>
          <w:szCs w:val="28"/>
        </w:rPr>
        <w:t xml:space="preserve">-римским населением и вестготами. Критикуя римского военачальника </w:t>
      </w:r>
      <w:proofErr w:type="spellStart"/>
      <w:r w:rsidR="005B2957">
        <w:rPr>
          <w:rFonts w:ascii="Times New Roman" w:hAnsi="Times New Roman" w:cs="Times New Roman"/>
          <w:sz w:val="28"/>
          <w:szCs w:val="28"/>
        </w:rPr>
        <w:t>Литория</w:t>
      </w:r>
      <w:proofErr w:type="spellEnd"/>
      <w:r w:rsidR="005B2957">
        <w:rPr>
          <w:rFonts w:ascii="Times New Roman" w:hAnsi="Times New Roman" w:cs="Times New Roman"/>
          <w:sz w:val="28"/>
          <w:szCs w:val="28"/>
        </w:rPr>
        <w:t xml:space="preserve">, запечатленного у современника в качестве предводителя варваров-язычников, </w:t>
      </w:r>
      <w:proofErr w:type="spellStart"/>
      <w:r w:rsidR="005B2957">
        <w:rPr>
          <w:rFonts w:ascii="Times New Roman" w:hAnsi="Times New Roman" w:cs="Times New Roman"/>
          <w:sz w:val="28"/>
          <w:szCs w:val="28"/>
        </w:rPr>
        <w:t>Оренций</w:t>
      </w:r>
      <w:proofErr w:type="spellEnd"/>
      <w:r w:rsidR="005B2957">
        <w:rPr>
          <w:rFonts w:ascii="Times New Roman" w:hAnsi="Times New Roman" w:cs="Times New Roman"/>
          <w:sz w:val="28"/>
          <w:szCs w:val="28"/>
        </w:rPr>
        <w:t xml:space="preserve">, по мнению историка, идентифицирует себя с интересами </w:t>
      </w:r>
      <w:proofErr w:type="spellStart"/>
      <w:r w:rsidR="005B2957">
        <w:rPr>
          <w:rFonts w:ascii="Times New Roman" w:hAnsi="Times New Roman" w:cs="Times New Roman"/>
          <w:sz w:val="28"/>
          <w:szCs w:val="28"/>
        </w:rPr>
        <w:t>Теодориха</w:t>
      </w:r>
      <w:proofErr w:type="spellEnd"/>
      <w:r w:rsidR="005B2957">
        <w:rPr>
          <w:rFonts w:ascii="Times New Roman" w:hAnsi="Times New Roman" w:cs="Times New Roman"/>
          <w:sz w:val="28"/>
          <w:szCs w:val="28"/>
        </w:rPr>
        <w:t xml:space="preserve"> </w:t>
      </w:r>
      <w:r w:rsidR="005B2957">
        <w:rPr>
          <w:rFonts w:ascii="Times New Roman" w:hAnsi="Times New Roman" w:cs="Times New Roman"/>
          <w:sz w:val="28"/>
          <w:szCs w:val="28"/>
          <w:lang w:val="en-US"/>
        </w:rPr>
        <w:t>I</w:t>
      </w:r>
      <w:r w:rsidR="005B2957">
        <w:rPr>
          <w:rFonts w:ascii="Times New Roman" w:hAnsi="Times New Roman" w:cs="Times New Roman"/>
          <w:sz w:val="28"/>
          <w:szCs w:val="28"/>
        </w:rPr>
        <w:t xml:space="preserve"> как короля-христианина</w:t>
      </w:r>
      <w:r w:rsidR="005B2957">
        <w:rPr>
          <w:rStyle w:val="a5"/>
          <w:rFonts w:ascii="Times New Roman" w:hAnsi="Times New Roman" w:cs="Times New Roman"/>
          <w:sz w:val="28"/>
          <w:szCs w:val="28"/>
        </w:rPr>
        <w:footnoteReference w:id="46"/>
      </w:r>
      <w:r w:rsidR="005B2957">
        <w:rPr>
          <w:rFonts w:ascii="Times New Roman" w:hAnsi="Times New Roman" w:cs="Times New Roman"/>
          <w:sz w:val="28"/>
          <w:szCs w:val="28"/>
        </w:rPr>
        <w:t>.</w:t>
      </w:r>
    </w:p>
    <w:p w:rsidR="00D9580E" w:rsidRDefault="00CB54CC" w:rsidP="00F35E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Немаловажной деталью в этой ситуации является то, что в </w:t>
      </w:r>
      <w:r>
        <w:rPr>
          <w:rFonts w:ascii="Times New Roman" w:hAnsi="Times New Roman" w:cs="Times New Roman"/>
          <w:sz w:val="28"/>
          <w:szCs w:val="28"/>
          <w:lang w:val="en-US"/>
        </w:rPr>
        <w:t>V</w:t>
      </w:r>
      <w:r w:rsidRPr="00CB54CC">
        <w:rPr>
          <w:rFonts w:ascii="Times New Roman" w:hAnsi="Times New Roman" w:cs="Times New Roman"/>
          <w:sz w:val="28"/>
          <w:szCs w:val="28"/>
        </w:rPr>
        <w:t xml:space="preserve"> </w:t>
      </w:r>
      <w:r>
        <w:rPr>
          <w:rFonts w:ascii="Times New Roman" w:hAnsi="Times New Roman" w:cs="Times New Roman"/>
          <w:sz w:val="28"/>
          <w:szCs w:val="28"/>
        </w:rPr>
        <w:t xml:space="preserve">веке </w:t>
      </w:r>
      <w:proofErr w:type="spellStart"/>
      <w:r>
        <w:rPr>
          <w:rFonts w:ascii="Times New Roman" w:hAnsi="Times New Roman" w:cs="Times New Roman"/>
          <w:sz w:val="28"/>
          <w:szCs w:val="28"/>
        </w:rPr>
        <w:t>галло</w:t>
      </w:r>
      <w:proofErr w:type="spellEnd"/>
      <w:r>
        <w:rPr>
          <w:rFonts w:ascii="Times New Roman" w:hAnsi="Times New Roman" w:cs="Times New Roman"/>
          <w:sz w:val="28"/>
          <w:szCs w:val="28"/>
        </w:rPr>
        <w:t xml:space="preserve">-римская аристократия начинает активно входить в состав высшего духовенства христианской Церкви, концентрируя, таким образом, не только знатность и богатство, но и духовный авторитет. Именно на основе этого духовного авторитета и происходило налаживание взаимоотношений </w:t>
      </w:r>
      <w:r w:rsidR="005F74DB">
        <w:rPr>
          <w:rFonts w:ascii="Times New Roman" w:hAnsi="Times New Roman" w:cs="Times New Roman"/>
          <w:sz w:val="28"/>
          <w:szCs w:val="28"/>
        </w:rPr>
        <w:t xml:space="preserve">местного населения </w:t>
      </w:r>
      <w:r>
        <w:rPr>
          <w:rFonts w:ascii="Times New Roman" w:hAnsi="Times New Roman" w:cs="Times New Roman"/>
          <w:sz w:val="28"/>
          <w:szCs w:val="28"/>
        </w:rPr>
        <w:t>с вестготами, считает А.И. Черных</w:t>
      </w:r>
      <w:r w:rsidR="005F74DB">
        <w:rPr>
          <w:rStyle w:val="a5"/>
          <w:rFonts w:ascii="Times New Roman" w:hAnsi="Times New Roman" w:cs="Times New Roman"/>
          <w:sz w:val="28"/>
          <w:szCs w:val="28"/>
        </w:rPr>
        <w:footnoteReference w:id="47"/>
      </w:r>
      <w:r w:rsidR="005F74DB">
        <w:rPr>
          <w:rFonts w:ascii="Times New Roman" w:hAnsi="Times New Roman" w:cs="Times New Roman"/>
          <w:sz w:val="28"/>
          <w:szCs w:val="28"/>
        </w:rPr>
        <w:t xml:space="preserve">. Таким образом, можно отметить две значительных вехи: во-первых, происходила консолидация </w:t>
      </w:r>
      <w:r w:rsidR="001F607C">
        <w:rPr>
          <w:rFonts w:ascii="Times New Roman" w:hAnsi="Times New Roman" w:cs="Times New Roman"/>
          <w:sz w:val="28"/>
          <w:szCs w:val="28"/>
        </w:rPr>
        <w:t xml:space="preserve">интересов готского и </w:t>
      </w:r>
      <w:proofErr w:type="spellStart"/>
      <w:r w:rsidR="001F607C">
        <w:rPr>
          <w:rFonts w:ascii="Times New Roman" w:hAnsi="Times New Roman" w:cs="Times New Roman"/>
          <w:sz w:val="28"/>
          <w:szCs w:val="28"/>
        </w:rPr>
        <w:t>аквитанского</w:t>
      </w:r>
      <w:proofErr w:type="spellEnd"/>
      <w:r w:rsidR="001F607C">
        <w:rPr>
          <w:rFonts w:ascii="Times New Roman" w:hAnsi="Times New Roman" w:cs="Times New Roman"/>
          <w:sz w:val="28"/>
          <w:szCs w:val="28"/>
        </w:rPr>
        <w:t xml:space="preserve"> сообществ в рамках местничества</w:t>
      </w:r>
      <w:r w:rsidR="005F74DB">
        <w:rPr>
          <w:rFonts w:ascii="Times New Roman" w:hAnsi="Times New Roman" w:cs="Times New Roman"/>
          <w:sz w:val="28"/>
          <w:szCs w:val="28"/>
        </w:rPr>
        <w:t xml:space="preserve">, во-вторых, христианство </w:t>
      </w:r>
      <w:r w:rsidR="001F607C">
        <w:rPr>
          <w:rFonts w:ascii="Times New Roman" w:hAnsi="Times New Roman" w:cs="Times New Roman"/>
          <w:sz w:val="28"/>
          <w:szCs w:val="28"/>
        </w:rPr>
        <w:t xml:space="preserve">в этом процессе перехватывало инициативу у разлагающихся имперских структур, превращаясь в новую, более актуальную точку соприкосновения и взаимодействия разных сообществ, относительно успешно минуя </w:t>
      </w:r>
      <w:proofErr w:type="spellStart"/>
      <w:r w:rsidR="001F607C">
        <w:rPr>
          <w:rFonts w:ascii="Times New Roman" w:hAnsi="Times New Roman" w:cs="Times New Roman"/>
          <w:sz w:val="28"/>
          <w:szCs w:val="28"/>
        </w:rPr>
        <w:t>этносоциальные</w:t>
      </w:r>
      <w:proofErr w:type="spellEnd"/>
      <w:r w:rsidR="001F607C">
        <w:rPr>
          <w:rFonts w:ascii="Times New Roman" w:hAnsi="Times New Roman" w:cs="Times New Roman"/>
          <w:sz w:val="28"/>
          <w:szCs w:val="28"/>
        </w:rPr>
        <w:t xml:space="preserve"> различия. </w:t>
      </w:r>
    </w:p>
    <w:p w:rsidR="00FD4021" w:rsidRDefault="00FB7971" w:rsidP="00F35E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Ключевым событием в этом процессе стало провозглашение </w:t>
      </w:r>
      <w:proofErr w:type="spellStart"/>
      <w:r>
        <w:rPr>
          <w:rFonts w:ascii="Times New Roman" w:hAnsi="Times New Roman" w:cs="Times New Roman"/>
          <w:sz w:val="28"/>
          <w:szCs w:val="28"/>
        </w:rPr>
        <w:t>Авита</w:t>
      </w:r>
      <w:proofErr w:type="spellEnd"/>
      <w:r>
        <w:rPr>
          <w:rFonts w:ascii="Times New Roman" w:hAnsi="Times New Roman" w:cs="Times New Roman"/>
          <w:sz w:val="28"/>
          <w:szCs w:val="28"/>
        </w:rPr>
        <w:t xml:space="preserve"> императором. По мнению Вольфрама, именно </w:t>
      </w:r>
      <w:proofErr w:type="spellStart"/>
      <w:r>
        <w:rPr>
          <w:rFonts w:ascii="Times New Roman" w:hAnsi="Times New Roman" w:cs="Times New Roman"/>
          <w:sz w:val="28"/>
          <w:szCs w:val="28"/>
        </w:rPr>
        <w:t>Теодорих</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FB7971">
        <w:rPr>
          <w:rFonts w:ascii="Times New Roman" w:hAnsi="Times New Roman" w:cs="Times New Roman"/>
          <w:sz w:val="28"/>
          <w:szCs w:val="28"/>
        </w:rPr>
        <w:t xml:space="preserve"> </w:t>
      </w:r>
      <w:r>
        <w:rPr>
          <w:rFonts w:ascii="Times New Roman" w:hAnsi="Times New Roman" w:cs="Times New Roman"/>
          <w:sz w:val="28"/>
          <w:szCs w:val="28"/>
        </w:rPr>
        <w:t>являлся инициатором этого события</w:t>
      </w:r>
      <w:r>
        <w:rPr>
          <w:rStyle w:val="a5"/>
          <w:rFonts w:ascii="Times New Roman" w:hAnsi="Times New Roman" w:cs="Times New Roman"/>
          <w:sz w:val="28"/>
          <w:szCs w:val="28"/>
        </w:rPr>
        <w:footnoteReference w:id="48"/>
      </w:r>
      <w:r>
        <w:rPr>
          <w:rFonts w:ascii="Times New Roman" w:hAnsi="Times New Roman" w:cs="Times New Roman"/>
          <w:sz w:val="28"/>
          <w:szCs w:val="28"/>
        </w:rPr>
        <w:t xml:space="preserve">. Однако </w:t>
      </w:r>
      <w:proofErr w:type="spellStart"/>
      <w:r>
        <w:rPr>
          <w:rFonts w:ascii="Times New Roman" w:hAnsi="Times New Roman" w:cs="Times New Roman"/>
          <w:sz w:val="28"/>
          <w:szCs w:val="28"/>
        </w:rPr>
        <w:t>Сидоний</w:t>
      </w:r>
      <w:proofErr w:type="spellEnd"/>
      <w:r>
        <w:rPr>
          <w:rFonts w:ascii="Times New Roman" w:hAnsi="Times New Roman" w:cs="Times New Roman"/>
          <w:sz w:val="28"/>
          <w:szCs w:val="28"/>
        </w:rPr>
        <w:t xml:space="preserve"> говорит обратное: он утверждает, что решение об избрании </w:t>
      </w:r>
      <w:proofErr w:type="spellStart"/>
      <w:r>
        <w:rPr>
          <w:rFonts w:ascii="Times New Roman" w:hAnsi="Times New Roman" w:cs="Times New Roman"/>
          <w:sz w:val="28"/>
          <w:szCs w:val="28"/>
        </w:rPr>
        <w:t>Авита</w:t>
      </w:r>
      <w:proofErr w:type="spellEnd"/>
      <w:r>
        <w:rPr>
          <w:rFonts w:ascii="Times New Roman" w:hAnsi="Times New Roman" w:cs="Times New Roman"/>
          <w:sz w:val="28"/>
          <w:szCs w:val="28"/>
        </w:rPr>
        <w:t xml:space="preserve"> в качестве императора принималось на совете галльской аристократии</w:t>
      </w:r>
      <w:r>
        <w:rPr>
          <w:rStyle w:val="a5"/>
          <w:rFonts w:ascii="Times New Roman" w:hAnsi="Times New Roman" w:cs="Times New Roman"/>
          <w:sz w:val="28"/>
          <w:szCs w:val="28"/>
        </w:rPr>
        <w:footnoteReference w:id="49"/>
      </w:r>
      <w:r w:rsidR="00DD0B37">
        <w:rPr>
          <w:rFonts w:ascii="Times New Roman" w:hAnsi="Times New Roman" w:cs="Times New Roman"/>
          <w:sz w:val="28"/>
          <w:szCs w:val="28"/>
        </w:rPr>
        <w:t xml:space="preserve">, а у Иордана, отстаивающего позиции готской самостоятельности и независимости, вовсе отсутствуют </w:t>
      </w:r>
      <w:r w:rsidR="00DD0B37">
        <w:rPr>
          <w:rFonts w:ascii="Times New Roman" w:hAnsi="Times New Roman" w:cs="Times New Roman"/>
          <w:sz w:val="28"/>
          <w:szCs w:val="28"/>
        </w:rPr>
        <w:lastRenderedPageBreak/>
        <w:t xml:space="preserve">свидетельства об участии </w:t>
      </w:r>
      <w:proofErr w:type="spellStart"/>
      <w:r w:rsidR="00DD0B37">
        <w:rPr>
          <w:rFonts w:ascii="Times New Roman" w:hAnsi="Times New Roman" w:cs="Times New Roman"/>
          <w:sz w:val="28"/>
          <w:szCs w:val="28"/>
        </w:rPr>
        <w:t>Теодориха</w:t>
      </w:r>
      <w:proofErr w:type="spellEnd"/>
      <w:r w:rsidR="00DD0B37">
        <w:rPr>
          <w:rFonts w:ascii="Times New Roman" w:hAnsi="Times New Roman" w:cs="Times New Roman"/>
          <w:sz w:val="28"/>
          <w:szCs w:val="28"/>
        </w:rPr>
        <w:t xml:space="preserve"> </w:t>
      </w:r>
      <w:r w:rsidR="00DD0B37">
        <w:rPr>
          <w:rFonts w:ascii="Times New Roman" w:hAnsi="Times New Roman" w:cs="Times New Roman"/>
          <w:sz w:val="28"/>
          <w:szCs w:val="28"/>
          <w:lang w:val="en-US"/>
        </w:rPr>
        <w:t>II</w:t>
      </w:r>
      <w:r w:rsidR="00DD0B37" w:rsidRPr="00DD0B37">
        <w:rPr>
          <w:rFonts w:ascii="Times New Roman" w:hAnsi="Times New Roman" w:cs="Times New Roman"/>
          <w:sz w:val="28"/>
          <w:szCs w:val="28"/>
        </w:rPr>
        <w:t xml:space="preserve"> </w:t>
      </w:r>
      <w:r w:rsidR="00DD0B37">
        <w:rPr>
          <w:rFonts w:ascii="Times New Roman" w:hAnsi="Times New Roman" w:cs="Times New Roman"/>
          <w:sz w:val="28"/>
          <w:szCs w:val="28"/>
        </w:rPr>
        <w:t xml:space="preserve">в этом процессе. Исходя из этого, можно сделать вывод, что </w:t>
      </w:r>
      <w:proofErr w:type="spellStart"/>
      <w:r w:rsidR="00DD0B37">
        <w:rPr>
          <w:rFonts w:ascii="Times New Roman" w:hAnsi="Times New Roman" w:cs="Times New Roman"/>
          <w:sz w:val="28"/>
          <w:szCs w:val="28"/>
        </w:rPr>
        <w:t>Авита</w:t>
      </w:r>
      <w:proofErr w:type="spellEnd"/>
      <w:r w:rsidR="00DD0B37">
        <w:rPr>
          <w:rFonts w:ascii="Times New Roman" w:hAnsi="Times New Roman" w:cs="Times New Roman"/>
          <w:sz w:val="28"/>
          <w:szCs w:val="28"/>
        </w:rPr>
        <w:t xml:space="preserve"> нельзя назвать марионеточным императором, поставленным готами. Однако очевиден тренд на объединение интересов и попытки готов инкорпорироваться в имперские структуры через </w:t>
      </w:r>
      <w:r w:rsidR="008547AC">
        <w:rPr>
          <w:rFonts w:ascii="Times New Roman" w:hAnsi="Times New Roman" w:cs="Times New Roman"/>
          <w:sz w:val="28"/>
          <w:szCs w:val="28"/>
        </w:rPr>
        <w:t>ориентацию на</w:t>
      </w:r>
      <w:r w:rsidR="00DD0B37">
        <w:rPr>
          <w:rFonts w:ascii="Times New Roman" w:hAnsi="Times New Roman" w:cs="Times New Roman"/>
          <w:sz w:val="28"/>
          <w:szCs w:val="28"/>
        </w:rPr>
        <w:t xml:space="preserve"> сотрудничество с местной аристократией. </w:t>
      </w:r>
    </w:p>
    <w:p w:rsidR="00DD0B37" w:rsidRDefault="008547AC" w:rsidP="00F35E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Неопровержимым доказательством такого сближения является письмо </w:t>
      </w:r>
      <w:proofErr w:type="spellStart"/>
      <w:r>
        <w:rPr>
          <w:rFonts w:ascii="Times New Roman" w:hAnsi="Times New Roman" w:cs="Times New Roman"/>
          <w:sz w:val="28"/>
          <w:szCs w:val="28"/>
        </w:rPr>
        <w:t>Сидония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Агриколе</w:t>
      </w:r>
      <w:proofErr w:type="spellEnd"/>
      <w:r>
        <w:rPr>
          <w:rFonts w:ascii="Times New Roman" w:hAnsi="Times New Roman" w:cs="Times New Roman"/>
          <w:sz w:val="28"/>
          <w:szCs w:val="28"/>
        </w:rPr>
        <w:t xml:space="preserve">, где он в подробностях описывает готского короля, его привычки и быт. Позитивное отношение к </w:t>
      </w:r>
      <w:proofErr w:type="spellStart"/>
      <w:r>
        <w:rPr>
          <w:rFonts w:ascii="Times New Roman" w:hAnsi="Times New Roman" w:cs="Times New Roman"/>
          <w:sz w:val="28"/>
          <w:szCs w:val="28"/>
        </w:rPr>
        <w:t>Теодориху</w:t>
      </w:r>
      <w:proofErr w:type="spellEnd"/>
      <w:r>
        <w:rPr>
          <w:rFonts w:ascii="Times New Roman" w:hAnsi="Times New Roman" w:cs="Times New Roman"/>
          <w:sz w:val="28"/>
          <w:szCs w:val="28"/>
        </w:rPr>
        <w:t xml:space="preserve"> проглядывается с первых же строк: «</w:t>
      </w:r>
      <w:r w:rsidRPr="008547AC">
        <w:rPr>
          <w:rFonts w:ascii="Times New Roman" w:hAnsi="Times New Roman" w:cs="Times New Roman"/>
          <w:sz w:val="28"/>
          <w:szCs w:val="28"/>
        </w:rPr>
        <w:t>Его нравы столь безукоризненны, что сама зависть, осуждающая троны, не может отказать ему в похвалах</w:t>
      </w:r>
      <w:r>
        <w:rPr>
          <w:rFonts w:ascii="Times New Roman" w:hAnsi="Times New Roman" w:cs="Times New Roman"/>
          <w:sz w:val="28"/>
          <w:szCs w:val="28"/>
        </w:rPr>
        <w:t>»</w:t>
      </w:r>
      <w:r>
        <w:rPr>
          <w:rStyle w:val="a5"/>
          <w:rFonts w:ascii="Times New Roman" w:hAnsi="Times New Roman" w:cs="Times New Roman"/>
          <w:sz w:val="28"/>
          <w:szCs w:val="28"/>
        </w:rPr>
        <w:footnoteReference w:id="50"/>
      </w:r>
      <w:r w:rsidRPr="008547AC">
        <w:rPr>
          <w:rFonts w:ascii="Times New Roman" w:hAnsi="Times New Roman" w:cs="Times New Roman"/>
          <w:sz w:val="28"/>
          <w:szCs w:val="28"/>
        </w:rPr>
        <w:t xml:space="preserve">. </w:t>
      </w:r>
      <w:r>
        <w:rPr>
          <w:rFonts w:ascii="Times New Roman" w:hAnsi="Times New Roman" w:cs="Times New Roman"/>
          <w:sz w:val="28"/>
          <w:szCs w:val="28"/>
        </w:rPr>
        <w:t xml:space="preserve">Кроме того, </w:t>
      </w:r>
      <w:proofErr w:type="spellStart"/>
      <w:r>
        <w:rPr>
          <w:rFonts w:ascii="Times New Roman" w:hAnsi="Times New Roman" w:cs="Times New Roman"/>
          <w:sz w:val="28"/>
          <w:szCs w:val="28"/>
        </w:rPr>
        <w:t>Сидоний</w:t>
      </w:r>
      <w:proofErr w:type="spellEnd"/>
      <w:r>
        <w:rPr>
          <w:rFonts w:ascii="Times New Roman" w:hAnsi="Times New Roman" w:cs="Times New Roman"/>
          <w:sz w:val="28"/>
          <w:szCs w:val="28"/>
        </w:rPr>
        <w:t xml:space="preserve"> уделяет внимание и стремление короля презентовать себя как добропорядочного христианина: «</w:t>
      </w:r>
      <w:r w:rsidRPr="008547AC">
        <w:rPr>
          <w:rFonts w:ascii="Times New Roman" w:hAnsi="Times New Roman" w:cs="Times New Roman"/>
          <w:sz w:val="28"/>
          <w:szCs w:val="28"/>
        </w:rPr>
        <w:t>Рано утром, до зари, он отправляет</w:t>
      </w:r>
      <w:r w:rsidR="000E7FAC">
        <w:rPr>
          <w:rFonts w:ascii="Times New Roman" w:hAnsi="Times New Roman" w:cs="Times New Roman"/>
          <w:sz w:val="28"/>
          <w:szCs w:val="28"/>
        </w:rPr>
        <w:t>ся с небольшой свитой в церковь</w:t>
      </w:r>
      <w:r w:rsidRPr="008547AC">
        <w:rPr>
          <w:rFonts w:ascii="Times New Roman" w:hAnsi="Times New Roman" w:cs="Times New Roman"/>
          <w:sz w:val="28"/>
          <w:szCs w:val="28"/>
        </w:rPr>
        <w:t>, где собираются священники, и усердно молится; хотя, сказать по</w:t>
      </w:r>
      <w:r>
        <w:rPr>
          <w:rFonts w:ascii="Times New Roman" w:hAnsi="Times New Roman" w:cs="Times New Roman"/>
          <w:sz w:val="28"/>
          <w:szCs w:val="28"/>
        </w:rPr>
        <w:t xml:space="preserve"> </w:t>
      </w:r>
      <w:r w:rsidRPr="008547AC">
        <w:rPr>
          <w:rFonts w:ascii="Times New Roman" w:hAnsi="Times New Roman" w:cs="Times New Roman"/>
          <w:sz w:val="28"/>
          <w:szCs w:val="28"/>
        </w:rPr>
        <w:t>секрету (</w:t>
      </w:r>
      <w:proofErr w:type="spellStart"/>
      <w:r w:rsidRPr="008547AC">
        <w:rPr>
          <w:rFonts w:ascii="Times New Roman" w:hAnsi="Times New Roman" w:cs="Times New Roman"/>
          <w:sz w:val="28"/>
          <w:szCs w:val="28"/>
        </w:rPr>
        <w:t>sit</w:t>
      </w:r>
      <w:proofErr w:type="spellEnd"/>
      <w:r w:rsidRPr="008547AC">
        <w:rPr>
          <w:rFonts w:ascii="Times New Roman" w:hAnsi="Times New Roman" w:cs="Times New Roman"/>
          <w:sz w:val="28"/>
          <w:szCs w:val="28"/>
        </w:rPr>
        <w:t xml:space="preserve"> </w:t>
      </w:r>
      <w:proofErr w:type="spellStart"/>
      <w:r w:rsidRPr="008547AC">
        <w:rPr>
          <w:rFonts w:ascii="Times New Roman" w:hAnsi="Times New Roman" w:cs="Times New Roman"/>
          <w:sz w:val="28"/>
          <w:szCs w:val="28"/>
        </w:rPr>
        <w:t>sermo</w:t>
      </w:r>
      <w:proofErr w:type="spellEnd"/>
      <w:r w:rsidRPr="008547AC">
        <w:rPr>
          <w:rFonts w:ascii="Times New Roman" w:hAnsi="Times New Roman" w:cs="Times New Roman"/>
          <w:sz w:val="28"/>
          <w:szCs w:val="28"/>
        </w:rPr>
        <w:t xml:space="preserve"> </w:t>
      </w:r>
      <w:proofErr w:type="spellStart"/>
      <w:r w:rsidRPr="008547AC">
        <w:rPr>
          <w:rFonts w:ascii="Times New Roman" w:hAnsi="Times New Roman" w:cs="Times New Roman"/>
          <w:sz w:val="28"/>
          <w:szCs w:val="28"/>
        </w:rPr>
        <w:t>secretus</w:t>
      </w:r>
      <w:proofErr w:type="spellEnd"/>
      <w:r w:rsidRPr="008547AC">
        <w:rPr>
          <w:rFonts w:ascii="Times New Roman" w:hAnsi="Times New Roman" w:cs="Times New Roman"/>
          <w:sz w:val="28"/>
          <w:szCs w:val="28"/>
        </w:rPr>
        <w:t>), ты мог бы заметить, что усердие к молитве у него есть более результат механической привычки, чем набожности</w:t>
      </w:r>
      <w:r>
        <w:rPr>
          <w:rFonts w:ascii="Times New Roman" w:hAnsi="Times New Roman" w:cs="Times New Roman"/>
          <w:sz w:val="28"/>
          <w:szCs w:val="28"/>
        </w:rPr>
        <w:t>»</w:t>
      </w:r>
      <w:r>
        <w:rPr>
          <w:rStyle w:val="a5"/>
          <w:rFonts w:ascii="Times New Roman" w:hAnsi="Times New Roman" w:cs="Times New Roman"/>
          <w:sz w:val="28"/>
          <w:szCs w:val="28"/>
        </w:rPr>
        <w:footnoteReference w:id="51"/>
      </w:r>
      <w:r w:rsidRPr="008547AC">
        <w:rPr>
          <w:rFonts w:ascii="Times New Roman" w:hAnsi="Times New Roman" w:cs="Times New Roman"/>
          <w:sz w:val="28"/>
          <w:szCs w:val="28"/>
        </w:rPr>
        <w:t xml:space="preserve">. </w:t>
      </w:r>
      <w:r>
        <w:rPr>
          <w:rFonts w:ascii="Times New Roman" w:hAnsi="Times New Roman" w:cs="Times New Roman"/>
          <w:sz w:val="28"/>
          <w:szCs w:val="28"/>
        </w:rPr>
        <w:t>Коньков усматривает в опис</w:t>
      </w:r>
      <w:r w:rsidR="00BB1F84">
        <w:rPr>
          <w:rFonts w:ascii="Times New Roman" w:hAnsi="Times New Roman" w:cs="Times New Roman"/>
          <w:sz w:val="28"/>
          <w:szCs w:val="28"/>
        </w:rPr>
        <w:t xml:space="preserve">ании, предоставленном </w:t>
      </w:r>
      <w:proofErr w:type="spellStart"/>
      <w:r w:rsidR="00BB1F84">
        <w:rPr>
          <w:rFonts w:ascii="Times New Roman" w:hAnsi="Times New Roman" w:cs="Times New Roman"/>
          <w:sz w:val="28"/>
          <w:szCs w:val="28"/>
        </w:rPr>
        <w:t>Сидонием</w:t>
      </w:r>
      <w:proofErr w:type="spellEnd"/>
      <w:r w:rsidR="00BB1F84">
        <w:rPr>
          <w:rFonts w:ascii="Times New Roman" w:hAnsi="Times New Roman" w:cs="Times New Roman"/>
          <w:sz w:val="28"/>
          <w:szCs w:val="28"/>
        </w:rPr>
        <w:t>, собирательный поведенческий образ, включающий в себя черты как римских и</w:t>
      </w:r>
      <w:r w:rsidR="000E7FAC">
        <w:rPr>
          <w:rFonts w:ascii="Times New Roman" w:hAnsi="Times New Roman" w:cs="Times New Roman"/>
          <w:sz w:val="28"/>
          <w:szCs w:val="28"/>
        </w:rPr>
        <w:t>м</w:t>
      </w:r>
      <w:r w:rsidR="00BB1F84">
        <w:rPr>
          <w:rFonts w:ascii="Times New Roman" w:hAnsi="Times New Roman" w:cs="Times New Roman"/>
          <w:sz w:val="28"/>
          <w:szCs w:val="28"/>
        </w:rPr>
        <w:t>ператоров, так и провинциальных имперских функционеров, при отсутствии собственно германского элемента</w:t>
      </w:r>
      <w:r w:rsidR="00BB1F84">
        <w:rPr>
          <w:rStyle w:val="a5"/>
          <w:rFonts w:ascii="Times New Roman" w:hAnsi="Times New Roman" w:cs="Times New Roman"/>
          <w:sz w:val="28"/>
          <w:szCs w:val="28"/>
        </w:rPr>
        <w:footnoteReference w:id="52"/>
      </w:r>
      <w:r w:rsidR="00BB1F84">
        <w:rPr>
          <w:rFonts w:ascii="Times New Roman" w:hAnsi="Times New Roman" w:cs="Times New Roman"/>
          <w:sz w:val="28"/>
          <w:szCs w:val="28"/>
        </w:rPr>
        <w:t>.</w:t>
      </w:r>
    </w:p>
    <w:p w:rsidR="000E7FAC" w:rsidRDefault="00BB1F84" w:rsidP="00BB42E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прямолинейные отношения между центральным имперским правительством вошел фактор налаживания связей с местной </w:t>
      </w:r>
      <w:proofErr w:type="spellStart"/>
      <w:r>
        <w:rPr>
          <w:rFonts w:ascii="Times New Roman" w:hAnsi="Times New Roman" w:cs="Times New Roman"/>
          <w:sz w:val="28"/>
          <w:szCs w:val="28"/>
        </w:rPr>
        <w:t>галло</w:t>
      </w:r>
      <w:proofErr w:type="spellEnd"/>
      <w:r>
        <w:rPr>
          <w:rFonts w:ascii="Times New Roman" w:hAnsi="Times New Roman" w:cs="Times New Roman"/>
          <w:sz w:val="28"/>
          <w:szCs w:val="28"/>
        </w:rPr>
        <w:t>-римской знатью, а общей точкой, вокруг которой эти отношения строились, стало христианство. Эта тенденция представляется базисной в вопросах последующего формирования вестготского королевства и преемственности варварами римских мировоззренческих основ. Подробн</w:t>
      </w:r>
      <w:r w:rsidR="002F4DA9">
        <w:rPr>
          <w:rFonts w:ascii="Times New Roman" w:hAnsi="Times New Roman" w:cs="Times New Roman"/>
          <w:sz w:val="28"/>
          <w:szCs w:val="28"/>
        </w:rPr>
        <w:t>о разобравшись в</w:t>
      </w:r>
      <w:r>
        <w:rPr>
          <w:rFonts w:ascii="Times New Roman" w:hAnsi="Times New Roman" w:cs="Times New Roman"/>
          <w:sz w:val="28"/>
          <w:szCs w:val="28"/>
        </w:rPr>
        <w:t xml:space="preserve"> этом процессе с позиции </w:t>
      </w:r>
      <w:proofErr w:type="spellStart"/>
      <w:r>
        <w:rPr>
          <w:rFonts w:ascii="Times New Roman" w:hAnsi="Times New Roman" w:cs="Times New Roman"/>
          <w:sz w:val="28"/>
          <w:szCs w:val="28"/>
        </w:rPr>
        <w:t>галло</w:t>
      </w:r>
      <w:proofErr w:type="spellEnd"/>
      <w:r>
        <w:rPr>
          <w:rFonts w:ascii="Times New Roman" w:hAnsi="Times New Roman" w:cs="Times New Roman"/>
          <w:sz w:val="28"/>
          <w:szCs w:val="28"/>
        </w:rPr>
        <w:t xml:space="preserve">-римской аристократии, </w:t>
      </w:r>
      <w:r>
        <w:rPr>
          <w:rFonts w:ascii="Times New Roman" w:hAnsi="Times New Roman" w:cs="Times New Roman"/>
          <w:sz w:val="28"/>
          <w:szCs w:val="28"/>
        </w:rPr>
        <w:lastRenderedPageBreak/>
        <w:t>необходимо комплексно рассмотреть его с позиции собственно вестготского</w:t>
      </w:r>
      <w:r w:rsidR="002F4DA9">
        <w:rPr>
          <w:rFonts w:ascii="Times New Roman" w:hAnsi="Times New Roman" w:cs="Times New Roman"/>
          <w:sz w:val="28"/>
          <w:szCs w:val="28"/>
        </w:rPr>
        <w:t xml:space="preserve"> </w:t>
      </w:r>
      <w:r>
        <w:rPr>
          <w:rFonts w:ascii="Times New Roman" w:hAnsi="Times New Roman" w:cs="Times New Roman"/>
          <w:sz w:val="28"/>
          <w:szCs w:val="28"/>
        </w:rPr>
        <w:t>со</w:t>
      </w:r>
      <w:r w:rsidR="002F4DA9">
        <w:rPr>
          <w:rFonts w:ascii="Times New Roman" w:hAnsi="Times New Roman" w:cs="Times New Roman"/>
          <w:sz w:val="28"/>
          <w:szCs w:val="28"/>
        </w:rPr>
        <w:t>общества и исторической пам</w:t>
      </w:r>
      <w:r w:rsidR="000E7FAC">
        <w:rPr>
          <w:rFonts w:ascii="Times New Roman" w:hAnsi="Times New Roman" w:cs="Times New Roman"/>
          <w:sz w:val="28"/>
          <w:szCs w:val="28"/>
        </w:rPr>
        <w:t>яти хронистов последующих эпох.</w:t>
      </w:r>
    </w:p>
    <w:p w:rsidR="000E7FAC" w:rsidRPr="000E7FAC" w:rsidRDefault="000E7FAC" w:rsidP="000E7FAC">
      <w:pPr>
        <w:spacing w:line="360" w:lineRule="auto"/>
        <w:ind w:firstLine="708"/>
        <w:jc w:val="both"/>
        <w:rPr>
          <w:rFonts w:ascii="Times New Roman" w:hAnsi="Times New Roman" w:cs="Times New Roman"/>
          <w:sz w:val="28"/>
          <w:szCs w:val="28"/>
        </w:rPr>
      </w:pPr>
    </w:p>
    <w:p w:rsidR="00401EDF" w:rsidRDefault="00401EDF" w:rsidP="002F4DA9">
      <w:pPr>
        <w:spacing w:line="360" w:lineRule="auto"/>
        <w:jc w:val="center"/>
        <w:rPr>
          <w:rFonts w:ascii="Times New Roman" w:hAnsi="Times New Roman" w:cs="Times New Roman"/>
          <w:b/>
          <w:sz w:val="28"/>
          <w:szCs w:val="28"/>
        </w:rPr>
      </w:pPr>
    </w:p>
    <w:p w:rsidR="00401EDF" w:rsidRDefault="00401EDF" w:rsidP="002F4DA9">
      <w:pPr>
        <w:spacing w:line="360" w:lineRule="auto"/>
        <w:jc w:val="center"/>
        <w:rPr>
          <w:rFonts w:ascii="Times New Roman" w:hAnsi="Times New Roman" w:cs="Times New Roman"/>
          <w:b/>
          <w:sz w:val="28"/>
          <w:szCs w:val="28"/>
        </w:rPr>
      </w:pPr>
    </w:p>
    <w:p w:rsidR="00401EDF" w:rsidRDefault="00401EDF" w:rsidP="002F4DA9">
      <w:pPr>
        <w:spacing w:line="360" w:lineRule="auto"/>
        <w:jc w:val="center"/>
        <w:rPr>
          <w:rFonts w:ascii="Times New Roman" w:hAnsi="Times New Roman" w:cs="Times New Roman"/>
          <w:b/>
          <w:sz w:val="28"/>
          <w:szCs w:val="28"/>
        </w:rPr>
      </w:pPr>
    </w:p>
    <w:p w:rsidR="00401EDF" w:rsidRDefault="00401EDF" w:rsidP="002F4DA9">
      <w:pPr>
        <w:spacing w:line="360" w:lineRule="auto"/>
        <w:jc w:val="center"/>
        <w:rPr>
          <w:rFonts w:ascii="Times New Roman" w:hAnsi="Times New Roman" w:cs="Times New Roman"/>
          <w:b/>
          <w:sz w:val="28"/>
          <w:szCs w:val="28"/>
        </w:rPr>
      </w:pPr>
    </w:p>
    <w:p w:rsidR="00401EDF" w:rsidRDefault="00401EDF" w:rsidP="002F4DA9">
      <w:pPr>
        <w:spacing w:line="360" w:lineRule="auto"/>
        <w:jc w:val="center"/>
        <w:rPr>
          <w:rFonts w:ascii="Times New Roman" w:hAnsi="Times New Roman" w:cs="Times New Roman"/>
          <w:b/>
          <w:sz w:val="28"/>
          <w:szCs w:val="28"/>
        </w:rPr>
      </w:pPr>
    </w:p>
    <w:p w:rsidR="00401EDF" w:rsidRDefault="00401EDF" w:rsidP="002F4DA9">
      <w:pPr>
        <w:spacing w:line="360" w:lineRule="auto"/>
        <w:jc w:val="center"/>
        <w:rPr>
          <w:rFonts w:ascii="Times New Roman" w:hAnsi="Times New Roman" w:cs="Times New Roman"/>
          <w:b/>
          <w:sz w:val="28"/>
          <w:szCs w:val="28"/>
        </w:rPr>
      </w:pPr>
    </w:p>
    <w:p w:rsidR="00401EDF" w:rsidRDefault="00401EDF" w:rsidP="002F4DA9">
      <w:pPr>
        <w:spacing w:line="360" w:lineRule="auto"/>
        <w:jc w:val="center"/>
        <w:rPr>
          <w:rFonts w:ascii="Times New Roman" w:hAnsi="Times New Roman" w:cs="Times New Roman"/>
          <w:b/>
          <w:sz w:val="28"/>
          <w:szCs w:val="28"/>
        </w:rPr>
      </w:pPr>
    </w:p>
    <w:p w:rsidR="00401EDF" w:rsidRDefault="00401EDF" w:rsidP="002F4DA9">
      <w:pPr>
        <w:spacing w:line="360" w:lineRule="auto"/>
        <w:jc w:val="center"/>
        <w:rPr>
          <w:rFonts w:ascii="Times New Roman" w:hAnsi="Times New Roman" w:cs="Times New Roman"/>
          <w:b/>
          <w:sz w:val="28"/>
          <w:szCs w:val="28"/>
        </w:rPr>
      </w:pPr>
    </w:p>
    <w:p w:rsidR="00401EDF" w:rsidRDefault="00401EDF" w:rsidP="002F4DA9">
      <w:pPr>
        <w:spacing w:line="360" w:lineRule="auto"/>
        <w:jc w:val="center"/>
        <w:rPr>
          <w:rFonts w:ascii="Times New Roman" w:hAnsi="Times New Roman" w:cs="Times New Roman"/>
          <w:b/>
          <w:sz w:val="28"/>
          <w:szCs w:val="28"/>
        </w:rPr>
      </w:pPr>
    </w:p>
    <w:p w:rsidR="00401EDF" w:rsidRDefault="00401EDF" w:rsidP="002F4DA9">
      <w:pPr>
        <w:spacing w:line="360" w:lineRule="auto"/>
        <w:jc w:val="center"/>
        <w:rPr>
          <w:rFonts w:ascii="Times New Roman" w:hAnsi="Times New Roman" w:cs="Times New Roman"/>
          <w:b/>
          <w:sz w:val="28"/>
          <w:szCs w:val="28"/>
        </w:rPr>
      </w:pPr>
    </w:p>
    <w:p w:rsidR="00401EDF" w:rsidRDefault="00401EDF" w:rsidP="002F4DA9">
      <w:pPr>
        <w:spacing w:line="360" w:lineRule="auto"/>
        <w:jc w:val="center"/>
        <w:rPr>
          <w:rFonts w:ascii="Times New Roman" w:hAnsi="Times New Roman" w:cs="Times New Roman"/>
          <w:b/>
          <w:sz w:val="28"/>
          <w:szCs w:val="28"/>
        </w:rPr>
      </w:pPr>
    </w:p>
    <w:p w:rsidR="00401EDF" w:rsidRDefault="00401EDF" w:rsidP="002F4DA9">
      <w:pPr>
        <w:spacing w:line="360" w:lineRule="auto"/>
        <w:jc w:val="center"/>
        <w:rPr>
          <w:rFonts w:ascii="Times New Roman" w:hAnsi="Times New Roman" w:cs="Times New Roman"/>
          <w:b/>
          <w:sz w:val="28"/>
          <w:szCs w:val="28"/>
        </w:rPr>
      </w:pPr>
    </w:p>
    <w:p w:rsidR="00401EDF" w:rsidRDefault="00401EDF" w:rsidP="002F4DA9">
      <w:pPr>
        <w:spacing w:line="360" w:lineRule="auto"/>
        <w:jc w:val="center"/>
        <w:rPr>
          <w:rFonts w:ascii="Times New Roman" w:hAnsi="Times New Roman" w:cs="Times New Roman"/>
          <w:b/>
          <w:sz w:val="28"/>
          <w:szCs w:val="28"/>
        </w:rPr>
      </w:pPr>
    </w:p>
    <w:p w:rsidR="00401EDF" w:rsidRDefault="00401EDF" w:rsidP="002F4DA9">
      <w:pPr>
        <w:spacing w:line="360" w:lineRule="auto"/>
        <w:jc w:val="center"/>
        <w:rPr>
          <w:rFonts w:ascii="Times New Roman" w:hAnsi="Times New Roman" w:cs="Times New Roman"/>
          <w:b/>
          <w:sz w:val="28"/>
          <w:szCs w:val="28"/>
        </w:rPr>
      </w:pPr>
    </w:p>
    <w:p w:rsidR="00401EDF" w:rsidRDefault="00401EDF" w:rsidP="002F4DA9">
      <w:pPr>
        <w:spacing w:line="360" w:lineRule="auto"/>
        <w:jc w:val="center"/>
        <w:rPr>
          <w:rFonts w:ascii="Times New Roman" w:hAnsi="Times New Roman" w:cs="Times New Roman"/>
          <w:b/>
          <w:sz w:val="28"/>
          <w:szCs w:val="28"/>
        </w:rPr>
      </w:pPr>
    </w:p>
    <w:p w:rsidR="00401EDF" w:rsidRDefault="00401EDF" w:rsidP="002F4DA9">
      <w:pPr>
        <w:spacing w:line="360" w:lineRule="auto"/>
        <w:jc w:val="center"/>
        <w:rPr>
          <w:rFonts w:ascii="Times New Roman" w:hAnsi="Times New Roman" w:cs="Times New Roman"/>
          <w:b/>
          <w:sz w:val="28"/>
          <w:szCs w:val="28"/>
        </w:rPr>
      </w:pPr>
    </w:p>
    <w:p w:rsidR="00401EDF" w:rsidRDefault="00401EDF" w:rsidP="002F4DA9">
      <w:pPr>
        <w:spacing w:line="360" w:lineRule="auto"/>
        <w:jc w:val="center"/>
        <w:rPr>
          <w:rFonts w:ascii="Times New Roman" w:hAnsi="Times New Roman" w:cs="Times New Roman"/>
          <w:b/>
          <w:sz w:val="28"/>
          <w:szCs w:val="28"/>
        </w:rPr>
      </w:pPr>
    </w:p>
    <w:p w:rsidR="00401EDF" w:rsidRDefault="00401EDF" w:rsidP="002F4DA9">
      <w:pPr>
        <w:spacing w:line="360" w:lineRule="auto"/>
        <w:jc w:val="center"/>
        <w:rPr>
          <w:rFonts w:ascii="Times New Roman" w:hAnsi="Times New Roman" w:cs="Times New Roman"/>
          <w:b/>
          <w:sz w:val="28"/>
          <w:szCs w:val="28"/>
        </w:rPr>
      </w:pPr>
    </w:p>
    <w:p w:rsidR="00401EDF" w:rsidRDefault="00401EDF" w:rsidP="002F4DA9">
      <w:pPr>
        <w:spacing w:line="360" w:lineRule="auto"/>
        <w:jc w:val="center"/>
        <w:rPr>
          <w:rFonts w:ascii="Times New Roman" w:hAnsi="Times New Roman" w:cs="Times New Roman"/>
          <w:b/>
          <w:sz w:val="28"/>
          <w:szCs w:val="28"/>
        </w:rPr>
      </w:pPr>
    </w:p>
    <w:p w:rsidR="00401EDF" w:rsidRDefault="00401EDF" w:rsidP="002F4DA9">
      <w:pPr>
        <w:spacing w:line="360" w:lineRule="auto"/>
        <w:jc w:val="center"/>
        <w:rPr>
          <w:rFonts w:ascii="Times New Roman" w:hAnsi="Times New Roman" w:cs="Times New Roman"/>
          <w:b/>
          <w:sz w:val="28"/>
          <w:szCs w:val="28"/>
        </w:rPr>
      </w:pPr>
    </w:p>
    <w:p w:rsidR="00CD1983" w:rsidRPr="003A29CB" w:rsidRDefault="00CD1983" w:rsidP="003A29CB">
      <w:pPr>
        <w:spacing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Глава 2</w:t>
      </w:r>
      <w:r w:rsidRPr="005E3C87">
        <w:rPr>
          <w:rFonts w:ascii="Times New Roman" w:hAnsi="Times New Roman" w:cs="Times New Roman"/>
          <w:b/>
          <w:sz w:val="28"/>
          <w:szCs w:val="28"/>
        </w:rPr>
        <w:t xml:space="preserve">. </w:t>
      </w:r>
      <w:r w:rsidR="003A29CB">
        <w:rPr>
          <w:rFonts w:ascii="Times New Roman" w:hAnsi="Times New Roman" w:cs="Times New Roman"/>
          <w:b/>
          <w:sz w:val="28"/>
          <w:szCs w:val="28"/>
        </w:rPr>
        <w:t>Проблемы формирования Вестготского королевства</w:t>
      </w:r>
    </w:p>
    <w:p w:rsidR="00CD1983" w:rsidRPr="00CD1983" w:rsidRDefault="00CD1983" w:rsidP="00CD1983">
      <w:pPr>
        <w:jc w:val="center"/>
        <w:rPr>
          <w:rFonts w:ascii="Times New Roman" w:hAnsi="Times New Roman" w:cs="Times New Roman"/>
          <w:b/>
          <w:sz w:val="28"/>
          <w:szCs w:val="28"/>
        </w:rPr>
      </w:pPr>
      <w:r>
        <w:rPr>
          <w:rFonts w:ascii="Times New Roman" w:hAnsi="Times New Roman" w:cs="Times New Roman"/>
          <w:b/>
          <w:sz w:val="28"/>
          <w:szCs w:val="28"/>
        </w:rPr>
        <w:t xml:space="preserve">2.1 </w:t>
      </w:r>
      <w:r w:rsidR="003A29CB">
        <w:rPr>
          <w:rFonts w:ascii="Times New Roman" w:hAnsi="Times New Roman" w:cs="Times New Roman"/>
          <w:b/>
          <w:sz w:val="28"/>
          <w:szCs w:val="28"/>
        </w:rPr>
        <w:t xml:space="preserve">Путь </w:t>
      </w:r>
      <w:r w:rsidR="00062F0F">
        <w:rPr>
          <w:rFonts w:ascii="Times New Roman" w:hAnsi="Times New Roman" w:cs="Times New Roman"/>
          <w:b/>
          <w:sz w:val="28"/>
          <w:szCs w:val="28"/>
        </w:rPr>
        <w:t>в Испанию</w:t>
      </w:r>
    </w:p>
    <w:p w:rsidR="00F342CE" w:rsidRPr="00F342CE" w:rsidRDefault="00F342CE" w:rsidP="00CD1983">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С расселением готов в Аквитании облик Галлии изменился. Вторая глава посвящена тому, чтобы на основе синтеза свидетельств </w:t>
      </w:r>
      <w:proofErr w:type="spellStart"/>
      <w:r>
        <w:rPr>
          <w:rFonts w:ascii="Times New Roman" w:hAnsi="Times New Roman" w:cs="Times New Roman"/>
          <w:sz w:val="28"/>
          <w:szCs w:val="28"/>
        </w:rPr>
        <w:t>Сидония</w:t>
      </w:r>
      <w:proofErr w:type="spellEnd"/>
      <w:r>
        <w:rPr>
          <w:rFonts w:ascii="Times New Roman" w:hAnsi="Times New Roman" w:cs="Times New Roman"/>
          <w:sz w:val="28"/>
          <w:szCs w:val="28"/>
        </w:rPr>
        <w:t xml:space="preserve"> и анализа вестготской активности в </w:t>
      </w:r>
      <w:r>
        <w:rPr>
          <w:rFonts w:ascii="Times New Roman" w:hAnsi="Times New Roman" w:cs="Times New Roman"/>
          <w:sz w:val="28"/>
          <w:szCs w:val="28"/>
          <w:lang w:val="en-US"/>
        </w:rPr>
        <w:t>V</w:t>
      </w:r>
      <w:r w:rsidRPr="00F342CE">
        <w:rPr>
          <w:rFonts w:ascii="Times New Roman" w:hAnsi="Times New Roman" w:cs="Times New Roman"/>
          <w:sz w:val="28"/>
          <w:szCs w:val="28"/>
        </w:rPr>
        <w:t xml:space="preserve"> </w:t>
      </w:r>
      <w:r>
        <w:rPr>
          <w:rFonts w:ascii="Times New Roman" w:hAnsi="Times New Roman" w:cs="Times New Roman"/>
          <w:sz w:val="28"/>
          <w:szCs w:val="28"/>
        </w:rPr>
        <w:t>веке понять отношение римской аристократии к изменениям, происходившим в Галлии.</w:t>
      </w:r>
    </w:p>
    <w:p w:rsidR="00CD1983" w:rsidRDefault="00CD1983" w:rsidP="00CD1983">
      <w:pPr>
        <w:spacing w:line="360" w:lineRule="auto"/>
        <w:ind w:firstLine="420"/>
        <w:jc w:val="both"/>
        <w:rPr>
          <w:rFonts w:ascii="Times New Roman" w:hAnsi="Times New Roman" w:cs="Times New Roman"/>
          <w:sz w:val="28"/>
          <w:szCs w:val="28"/>
        </w:rPr>
      </w:pPr>
      <w:r w:rsidRPr="00CC5C51">
        <w:rPr>
          <w:rFonts w:ascii="Times New Roman" w:hAnsi="Times New Roman" w:cs="Times New Roman"/>
          <w:sz w:val="28"/>
          <w:szCs w:val="28"/>
        </w:rPr>
        <w:t xml:space="preserve">После недельного правления </w:t>
      </w:r>
      <w:proofErr w:type="spellStart"/>
      <w:r w:rsidRPr="00CC5C51">
        <w:rPr>
          <w:rFonts w:ascii="Times New Roman" w:hAnsi="Times New Roman" w:cs="Times New Roman"/>
          <w:sz w:val="28"/>
          <w:szCs w:val="28"/>
        </w:rPr>
        <w:t>Сигериха</w:t>
      </w:r>
      <w:proofErr w:type="spellEnd"/>
      <w:r w:rsidRPr="00CC5C51">
        <w:rPr>
          <w:rFonts w:ascii="Times New Roman" w:hAnsi="Times New Roman" w:cs="Times New Roman"/>
          <w:sz w:val="28"/>
          <w:szCs w:val="28"/>
        </w:rPr>
        <w:t xml:space="preserve"> королем вестготского войска был избран </w:t>
      </w:r>
      <w:proofErr w:type="spellStart"/>
      <w:r w:rsidRPr="00CC5C51">
        <w:rPr>
          <w:rFonts w:ascii="Times New Roman" w:hAnsi="Times New Roman" w:cs="Times New Roman"/>
          <w:sz w:val="28"/>
          <w:szCs w:val="28"/>
        </w:rPr>
        <w:t>Валия</w:t>
      </w:r>
      <w:proofErr w:type="spellEnd"/>
      <w:r w:rsidRPr="00CC5C51">
        <w:rPr>
          <w:rFonts w:ascii="Times New Roman" w:hAnsi="Times New Roman" w:cs="Times New Roman"/>
          <w:sz w:val="28"/>
          <w:szCs w:val="28"/>
        </w:rPr>
        <w:t xml:space="preserve">. Мнения историков о том, имелись ли альтернативные претенденты, расходятся: Вольфрам, основываясь на сообщениях </w:t>
      </w:r>
      <w:r>
        <w:rPr>
          <w:rFonts w:ascii="Times New Roman" w:hAnsi="Times New Roman" w:cs="Times New Roman"/>
          <w:sz w:val="28"/>
          <w:szCs w:val="28"/>
        </w:rPr>
        <w:t xml:space="preserve">Павла </w:t>
      </w:r>
      <w:proofErr w:type="spellStart"/>
      <w:r w:rsidRPr="00CC5C51">
        <w:rPr>
          <w:rFonts w:ascii="Times New Roman" w:hAnsi="Times New Roman" w:cs="Times New Roman"/>
          <w:sz w:val="28"/>
          <w:szCs w:val="28"/>
        </w:rPr>
        <w:t>Орозия</w:t>
      </w:r>
      <w:proofErr w:type="spellEnd"/>
      <w:r w:rsidRPr="00CC5C51">
        <w:rPr>
          <w:rFonts w:ascii="Times New Roman" w:hAnsi="Times New Roman" w:cs="Times New Roman"/>
          <w:sz w:val="28"/>
          <w:szCs w:val="28"/>
        </w:rPr>
        <w:t>, пишет о нескольких кандидатах</w:t>
      </w:r>
      <w:r>
        <w:rPr>
          <w:rStyle w:val="a5"/>
          <w:rFonts w:ascii="Times New Roman" w:hAnsi="Times New Roman" w:cs="Times New Roman"/>
          <w:sz w:val="28"/>
          <w:szCs w:val="28"/>
        </w:rPr>
        <w:footnoteReference w:id="53"/>
      </w:r>
      <w:r w:rsidRPr="00CC5C51">
        <w:rPr>
          <w:rFonts w:ascii="Times New Roman" w:hAnsi="Times New Roman" w:cs="Times New Roman"/>
          <w:sz w:val="28"/>
          <w:szCs w:val="28"/>
        </w:rPr>
        <w:t xml:space="preserve">, но </w:t>
      </w:r>
      <w:r>
        <w:rPr>
          <w:rFonts w:ascii="Times New Roman" w:hAnsi="Times New Roman" w:cs="Times New Roman"/>
          <w:sz w:val="28"/>
          <w:szCs w:val="28"/>
        </w:rPr>
        <w:t xml:space="preserve">Д.С. </w:t>
      </w:r>
      <w:r w:rsidRPr="00CC5C51">
        <w:rPr>
          <w:rFonts w:ascii="Times New Roman" w:hAnsi="Times New Roman" w:cs="Times New Roman"/>
          <w:sz w:val="28"/>
          <w:szCs w:val="28"/>
        </w:rPr>
        <w:t xml:space="preserve">Коньков подвергает это сомнению, </w:t>
      </w:r>
      <w:r w:rsidR="00A365E1">
        <w:rPr>
          <w:rFonts w:ascii="Times New Roman" w:hAnsi="Times New Roman" w:cs="Times New Roman"/>
          <w:sz w:val="28"/>
          <w:szCs w:val="28"/>
        </w:rPr>
        <w:t>считая</w:t>
      </w:r>
      <w:r w:rsidRPr="00CC5C51">
        <w:rPr>
          <w:rFonts w:ascii="Times New Roman" w:hAnsi="Times New Roman" w:cs="Times New Roman"/>
          <w:sz w:val="28"/>
          <w:szCs w:val="28"/>
        </w:rPr>
        <w:t xml:space="preserve">, что </w:t>
      </w:r>
      <w:proofErr w:type="spellStart"/>
      <w:r w:rsidRPr="00CC5C51">
        <w:rPr>
          <w:rFonts w:ascii="Times New Roman" w:hAnsi="Times New Roman" w:cs="Times New Roman"/>
          <w:sz w:val="28"/>
          <w:szCs w:val="28"/>
        </w:rPr>
        <w:t>Валия</w:t>
      </w:r>
      <w:proofErr w:type="spellEnd"/>
      <w:r w:rsidRPr="00CC5C51">
        <w:rPr>
          <w:rFonts w:ascii="Times New Roman" w:hAnsi="Times New Roman" w:cs="Times New Roman"/>
          <w:sz w:val="28"/>
          <w:szCs w:val="28"/>
        </w:rPr>
        <w:t xml:space="preserve"> являлся компромиссной фигурой</w:t>
      </w:r>
      <w:r>
        <w:rPr>
          <w:rFonts w:ascii="Times New Roman" w:hAnsi="Times New Roman" w:cs="Times New Roman"/>
          <w:sz w:val="28"/>
          <w:szCs w:val="28"/>
        </w:rPr>
        <w:t>, удовлетворявшей запросы готской знати</w:t>
      </w:r>
      <w:r>
        <w:rPr>
          <w:rStyle w:val="a5"/>
          <w:rFonts w:ascii="Times New Roman" w:hAnsi="Times New Roman" w:cs="Times New Roman"/>
          <w:sz w:val="28"/>
          <w:szCs w:val="28"/>
        </w:rPr>
        <w:footnoteReference w:id="54"/>
      </w:r>
      <w:r w:rsidRPr="00CC5C51">
        <w:rPr>
          <w:rFonts w:ascii="Times New Roman" w:hAnsi="Times New Roman" w:cs="Times New Roman"/>
          <w:sz w:val="28"/>
          <w:szCs w:val="28"/>
        </w:rPr>
        <w:t xml:space="preserve">. Каковы были стремления новоизбранного правителя? Э.А. Томпсон полагает, что искренне стремясь к мирным отношениям с Римской Империей, </w:t>
      </w:r>
      <w:proofErr w:type="spellStart"/>
      <w:r w:rsidRPr="00CC5C51">
        <w:rPr>
          <w:rFonts w:ascii="Times New Roman" w:hAnsi="Times New Roman" w:cs="Times New Roman"/>
          <w:sz w:val="28"/>
          <w:szCs w:val="28"/>
        </w:rPr>
        <w:t>Валия</w:t>
      </w:r>
      <w:proofErr w:type="spellEnd"/>
      <w:r w:rsidRPr="00CC5C51">
        <w:rPr>
          <w:rFonts w:ascii="Times New Roman" w:hAnsi="Times New Roman" w:cs="Times New Roman"/>
          <w:sz w:val="28"/>
          <w:szCs w:val="28"/>
        </w:rPr>
        <w:t xml:space="preserve"> был вынужден скрыват</w:t>
      </w:r>
      <w:r>
        <w:rPr>
          <w:rFonts w:ascii="Times New Roman" w:hAnsi="Times New Roman" w:cs="Times New Roman"/>
          <w:sz w:val="28"/>
          <w:szCs w:val="28"/>
        </w:rPr>
        <w:t>ь это желание</w:t>
      </w:r>
      <w:r w:rsidRPr="00CC5C51">
        <w:rPr>
          <w:rFonts w:ascii="Times New Roman" w:hAnsi="Times New Roman" w:cs="Times New Roman"/>
          <w:sz w:val="28"/>
          <w:szCs w:val="28"/>
        </w:rPr>
        <w:t>, чтобы не вызвать негодования вестготского народа, якобы зараженного воинственной ненавистью к римлянам</w:t>
      </w:r>
      <w:r>
        <w:rPr>
          <w:rStyle w:val="a5"/>
          <w:rFonts w:ascii="Times New Roman" w:hAnsi="Times New Roman" w:cs="Times New Roman"/>
          <w:sz w:val="28"/>
          <w:szCs w:val="28"/>
        </w:rPr>
        <w:footnoteReference w:id="55"/>
      </w:r>
      <w:r w:rsidRPr="00CC5C51">
        <w:rPr>
          <w:rFonts w:ascii="Times New Roman" w:hAnsi="Times New Roman" w:cs="Times New Roman"/>
          <w:sz w:val="28"/>
          <w:szCs w:val="28"/>
        </w:rPr>
        <w:t xml:space="preserve">. Это слабо похоже на правду: идея войны действительно была системообразующим фактором варварских орд, </w:t>
      </w:r>
      <w:r w:rsidRPr="00BF3E1F">
        <w:rPr>
          <w:rFonts w:ascii="Times New Roman" w:hAnsi="Times New Roman" w:cs="Times New Roman"/>
          <w:sz w:val="28"/>
          <w:szCs w:val="28"/>
        </w:rPr>
        <w:t>однако,</w:t>
      </w:r>
      <w:r w:rsidRPr="00CC5C51">
        <w:rPr>
          <w:rFonts w:ascii="Times New Roman" w:hAnsi="Times New Roman" w:cs="Times New Roman"/>
          <w:sz w:val="28"/>
          <w:szCs w:val="28"/>
        </w:rPr>
        <w:t xml:space="preserve"> не идея войны непосредственно против Рима. И </w:t>
      </w:r>
      <w:proofErr w:type="spellStart"/>
      <w:r w:rsidRPr="00CC5C51">
        <w:rPr>
          <w:rFonts w:ascii="Times New Roman" w:hAnsi="Times New Roman" w:cs="Times New Roman"/>
          <w:sz w:val="28"/>
          <w:szCs w:val="28"/>
        </w:rPr>
        <w:t>Валия</w:t>
      </w:r>
      <w:proofErr w:type="spellEnd"/>
      <w:r w:rsidRPr="00CC5C51">
        <w:rPr>
          <w:rFonts w:ascii="Times New Roman" w:hAnsi="Times New Roman" w:cs="Times New Roman"/>
          <w:sz w:val="28"/>
          <w:szCs w:val="28"/>
        </w:rPr>
        <w:t xml:space="preserve">, очевидно являвшийся успешным воином с высокими лидерскими качествами, </w:t>
      </w:r>
      <w:r>
        <w:rPr>
          <w:rFonts w:ascii="Times New Roman" w:hAnsi="Times New Roman" w:cs="Times New Roman"/>
          <w:sz w:val="28"/>
          <w:szCs w:val="28"/>
        </w:rPr>
        <w:t>«человек весьма строгий и благоразумный»</w:t>
      </w:r>
      <w:r>
        <w:rPr>
          <w:rStyle w:val="a5"/>
          <w:rFonts w:ascii="Times New Roman" w:hAnsi="Times New Roman" w:cs="Times New Roman"/>
          <w:sz w:val="28"/>
          <w:szCs w:val="28"/>
        </w:rPr>
        <w:footnoteReference w:id="56"/>
      </w:r>
      <w:r>
        <w:rPr>
          <w:rFonts w:ascii="Times New Roman" w:hAnsi="Times New Roman" w:cs="Times New Roman"/>
          <w:sz w:val="28"/>
          <w:szCs w:val="28"/>
        </w:rPr>
        <w:t xml:space="preserve">, как характеризует его Иордан, </w:t>
      </w:r>
      <w:r w:rsidRPr="00CC5C51">
        <w:rPr>
          <w:rFonts w:ascii="Times New Roman" w:hAnsi="Times New Roman" w:cs="Times New Roman"/>
          <w:sz w:val="28"/>
          <w:szCs w:val="28"/>
        </w:rPr>
        <w:t>отвечал потр</w:t>
      </w:r>
      <w:r>
        <w:rPr>
          <w:rFonts w:ascii="Times New Roman" w:hAnsi="Times New Roman" w:cs="Times New Roman"/>
          <w:sz w:val="28"/>
          <w:szCs w:val="28"/>
        </w:rPr>
        <w:t>ебностям вестготского общества.</w:t>
      </w:r>
    </w:p>
    <w:p w:rsidR="00CD1983" w:rsidRDefault="00CD1983" w:rsidP="00CD1983">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w:t>
      </w:r>
      <w:r w:rsidRPr="00CC5C51">
        <w:rPr>
          <w:rFonts w:ascii="Times New Roman" w:hAnsi="Times New Roman" w:cs="Times New Roman"/>
          <w:sz w:val="28"/>
          <w:szCs w:val="28"/>
        </w:rPr>
        <w:t xml:space="preserve">Он был избран Готами, чтобы вести войну, но направлен божественным провидением </w:t>
      </w:r>
      <w:r>
        <w:rPr>
          <w:rFonts w:ascii="Times New Roman" w:hAnsi="Times New Roman" w:cs="Times New Roman"/>
          <w:sz w:val="28"/>
          <w:szCs w:val="28"/>
        </w:rPr>
        <w:t>к миру»</w:t>
      </w:r>
      <w:r>
        <w:rPr>
          <w:rStyle w:val="a5"/>
          <w:rFonts w:ascii="Times New Roman" w:hAnsi="Times New Roman" w:cs="Times New Roman"/>
          <w:sz w:val="28"/>
          <w:szCs w:val="28"/>
        </w:rPr>
        <w:footnoteReference w:id="57"/>
      </w:r>
      <w:r>
        <w:rPr>
          <w:rFonts w:ascii="Times New Roman" w:hAnsi="Times New Roman" w:cs="Times New Roman"/>
          <w:sz w:val="28"/>
          <w:szCs w:val="28"/>
        </w:rPr>
        <w:t xml:space="preserve"> - так пишет о готском короле Исидор Севильский. Божественное провидение, в данном случае, материализовалось в проблеме голода, серьезно угрожавшего растущему числом войску вестготов. Именно </w:t>
      </w:r>
      <w:r>
        <w:rPr>
          <w:rFonts w:ascii="Times New Roman" w:hAnsi="Times New Roman" w:cs="Times New Roman"/>
          <w:sz w:val="28"/>
          <w:szCs w:val="28"/>
        </w:rPr>
        <w:lastRenderedPageBreak/>
        <w:t xml:space="preserve">голод стал катализатором последующих событий, </w:t>
      </w:r>
      <w:r w:rsidRPr="00BF3E1F">
        <w:rPr>
          <w:rFonts w:ascii="Times New Roman" w:hAnsi="Times New Roman" w:cs="Times New Roman"/>
          <w:sz w:val="28"/>
          <w:szCs w:val="28"/>
        </w:rPr>
        <w:t>в частности,</w:t>
      </w:r>
      <w:r>
        <w:rPr>
          <w:rFonts w:ascii="Times New Roman" w:hAnsi="Times New Roman" w:cs="Times New Roman"/>
          <w:sz w:val="28"/>
          <w:szCs w:val="28"/>
        </w:rPr>
        <w:t xml:space="preserve"> продвижения по восточному побережью Испании с целью проникновения в Африку. В трудах </w:t>
      </w:r>
      <w:proofErr w:type="spellStart"/>
      <w:r>
        <w:rPr>
          <w:rFonts w:ascii="Times New Roman" w:hAnsi="Times New Roman" w:cs="Times New Roman"/>
          <w:sz w:val="28"/>
          <w:szCs w:val="28"/>
        </w:rPr>
        <w:t>Олимпиодора</w:t>
      </w:r>
      <w:proofErr w:type="spellEnd"/>
      <w:r>
        <w:rPr>
          <w:rFonts w:ascii="Times New Roman" w:hAnsi="Times New Roman" w:cs="Times New Roman"/>
          <w:sz w:val="28"/>
          <w:szCs w:val="28"/>
        </w:rPr>
        <w:t xml:space="preserve"> можно встретить очень красочные описания Африканских территорий: «</w:t>
      </w:r>
      <w:r w:rsidRPr="00B60583">
        <w:rPr>
          <w:rFonts w:ascii="Times New Roman" w:hAnsi="Times New Roman" w:cs="Times New Roman"/>
          <w:sz w:val="28"/>
          <w:szCs w:val="28"/>
        </w:rPr>
        <w:t>земледельцы, вместе рывшие колодец, поочередно берут оттуда воду, чтобы напоить ею свои нивы. Деревья там дают плоды круглый год. Тамошняя пшеница превосходит всякую другую и белее снега; ячмень иногда сеется дважды в год, а просо всегда трижды</w:t>
      </w:r>
      <w:r>
        <w:rPr>
          <w:rFonts w:ascii="Times New Roman" w:hAnsi="Times New Roman" w:cs="Times New Roman"/>
          <w:sz w:val="28"/>
          <w:szCs w:val="28"/>
        </w:rPr>
        <w:t>»</w:t>
      </w:r>
      <w:r>
        <w:rPr>
          <w:rStyle w:val="a5"/>
          <w:rFonts w:ascii="Times New Roman" w:hAnsi="Times New Roman" w:cs="Times New Roman"/>
          <w:sz w:val="28"/>
          <w:szCs w:val="28"/>
        </w:rPr>
        <w:footnoteReference w:id="58"/>
      </w:r>
      <w:r>
        <w:rPr>
          <w:rFonts w:ascii="Times New Roman" w:hAnsi="Times New Roman" w:cs="Times New Roman"/>
          <w:sz w:val="28"/>
          <w:szCs w:val="28"/>
        </w:rPr>
        <w:t xml:space="preserve">. Нетрудно представить, что подобная характеристика сильно привлекала страдавших от голода варваров, став основной мотивацией к попытке пересечения Гибралтара. Однако неискушенные в мореплавании готы не смогли преодолеть малознакомую морскую стихию. Потеряв в буре часть своих кораблей, они были вынуждены повернуть назад. </w:t>
      </w:r>
    </w:p>
    <w:p w:rsidR="00CD1983" w:rsidRDefault="00CD1983" w:rsidP="00BB42E1">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Ситуация с нехваткой продовольствия стала набирать катастрофический размах. «</w:t>
      </w:r>
      <w:r w:rsidRPr="00F24C12">
        <w:rPr>
          <w:rFonts w:ascii="Times New Roman" w:hAnsi="Times New Roman" w:cs="Times New Roman"/>
          <w:sz w:val="28"/>
          <w:szCs w:val="28"/>
        </w:rPr>
        <w:t xml:space="preserve">Вандалы называют готов </w:t>
      </w:r>
      <w:proofErr w:type="spellStart"/>
      <w:r w:rsidRPr="00F24C12">
        <w:rPr>
          <w:rFonts w:ascii="Times New Roman" w:hAnsi="Times New Roman" w:cs="Times New Roman"/>
          <w:sz w:val="28"/>
          <w:szCs w:val="28"/>
        </w:rPr>
        <w:t>трулами</w:t>
      </w:r>
      <w:proofErr w:type="spellEnd"/>
      <w:r w:rsidRPr="00F24C12">
        <w:rPr>
          <w:rFonts w:ascii="Times New Roman" w:hAnsi="Times New Roman" w:cs="Times New Roman"/>
          <w:sz w:val="28"/>
          <w:szCs w:val="28"/>
        </w:rPr>
        <w:t>, потому что однажды в голод они купили у вандалов м</w:t>
      </w:r>
      <w:r>
        <w:rPr>
          <w:rFonts w:ascii="Times New Roman" w:hAnsi="Times New Roman" w:cs="Times New Roman"/>
          <w:sz w:val="28"/>
          <w:szCs w:val="28"/>
        </w:rPr>
        <w:t xml:space="preserve">иску зерна за один золотой; </w:t>
      </w:r>
      <w:r w:rsidRPr="00F24C12">
        <w:rPr>
          <w:rFonts w:ascii="Times New Roman" w:hAnsi="Times New Roman" w:cs="Times New Roman"/>
          <w:sz w:val="28"/>
          <w:szCs w:val="28"/>
        </w:rPr>
        <w:t xml:space="preserve">в миске же не было и третьей части </w:t>
      </w:r>
      <w:proofErr w:type="spellStart"/>
      <w:r w:rsidRPr="00F24C12">
        <w:rPr>
          <w:rFonts w:ascii="Times New Roman" w:hAnsi="Times New Roman" w:cs="Times New Roman"/>
          <w:sz w:val="28"/>
          <w:szCs w:val="28"/>
        </w:rPr>
        <w:t>ксеста</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59"/>
      </w:r>
      <w:r>
        <w:rPr>
          <w:rFonts w:ascii="Times New Roman" w:hAnsi="Times New Roman" w:cs="Times New Roman"/>
          <w:sz w:val="28"/>
          <w:szCs w:val="28"/>
        </w:rPr>
        <w:t xml:space="preserve"> - такое свидетельство о бедственном положении готов оставляет нам </w:t>
      </w:r>
      <w:proofErr w:type="spellStart"/>
      <w:r>
        <w:rPr>
          <w:rFonts w:ascii="Times New Roman" w:hAnsi="Times New Roman" w:cs="Times New Roman"/>
          <w:sz w:val="28"/>
          <w:szCs w:val="28"/>
        </w:rPr>
        <w:t>Олимпиодор</w:t>
      </w:r>
      <w:proofErr w:type="spellEnd"/>
      <w:r>
        <w:rPr>
          <w:rFonts w:ascii="Times New Roman" w:hAnsi="Times New Roman" w:cs="Times New Roman"/>
          <w:sz w:val="28"/>
          <w:szCs w:val="28"/>
        </w:rPr>
        <w:t xml:space="preserve">. Поход к плодородным землям Африки провалился, торговля с вандалами, </w:t>
      </w:r>
      <w:proofErr w:type="spellStart"/>
      <w:r>
        <w:rPr>
          <w:rFonts w:ascii="Times New Roman" w:hAnsi="Times New Roman" w:cs="Times New Roman"/>
          <w:sz w:val="28"/>
          <w:szCs w:val="28"/>
        </w:rPr>
        <w:t>свевами</w:t>
      </w:r>
      <w:proofErr w:type="spellEnd"/>
      <w:r>
        <w:rPr>
          <w:rFonts w:ascii="Times New Roman" w:hAnsi="Times New Roman" w:cs="Times New Roman"/>
          <w:sz w:val="28"/>
          <w:szCs w:val="28"/>
        </w:rPr>
        <w:t xml:space="preserve">, аланами и прочими варварскими племенами даже не рассматривалась из-за их экономической и политической нестабильности. Оставался только один вариант: налаживать отношения с Римом. В этом вопросе у готов был один крупный козырь: Галла </w:t>
      </w:r>
      <w:proofErr w:type="spellStart"/>
      <w:r>
        <w:rPr>
          <w:rFonts w:ascii="Times New Roman" w:hAnsi="Times New Roman" w:cs="Times New Roman"/>
          <w:sz w:val="28"/>
          <w:szCs w:val="28"/>
        </w:rPr>
        <w:t>Плацидия</w:t>
      </w:r>
      <w:proofErr w:type="spellEnd"/>
      <w:r>
        <w:rPr>
          <w:rFonts w:ascii="Times New Roman" w:hAnsi="Times New Roman" w:cs="Times New Roman"/>
          <w:sz w:val="28"/>
          <w:szCs w:val="28"/>
        </w:rPr>
        <w:t xml:space="preserve">, сестра императора </w:t>
      </w:r>
      <w:proofErr w:type="spellStart"/>
      <w:r>
        <w:rPr>
          <w:rFonts w:ascii="Times New Roman" w:hAnsi="Times New Roman" w:cs="Times New Roman"/>
          <w:sz w:val="28"/>
          <w:szCs w:val="28"/>
        </w:rPr>
        <w:t>Гонория</w:t>
      </w:r>
      <w:proofErr w:type="spellEnd"/>
      <w:r>
        <w:rPr>
          <w:rFonts w:ascii="Times New Roman" w:hAnsi="Times New Roman" w:cs="Times New Roman"/>
          <w:sz w:val="28"/>
          <w:szCs w:val="28"/>
        </w:rPr>
        <w:t>, захваченная в плен в ходе разграбления Рима в 410 году. Эта женщина, в чьих жилах текла кровь римского императора Феодосия Великого, являлась ценнейшим заложником. Коньков описывает значение её пребывания в статусе заложника как «приз, сокровище, которым нель</w:t>
      </w:r>
      <w:r w:rsidRPr="00A4011A">
        <w:rPr>
          <w:rFonts w:ascii="Times New Roman" w:hAnsi="Times New Roman" w:cs="Times New Roman"/>
          <w:sz w:val="28"/>
          <w:szCs w:val="28"/>
        </w:rPr>
        <w:t>зя делиться и нельзя упускать, зримое свидетельство победы и удачи, то, что возвышает вестготов над дру</w:t>
      </w:r>
      <w:r>
        <w:rPr>
          <w:rFonts w:ascii="Times New Roman" w:hAnsi="Times New Roman" w:cs="Times New Roman"/>
          <w:sz w:val="28"/>
          <w:szCs w:val="28"/>
        </w:rPr>
        <w:t xml:space="preserve">гими подобными варварскими </w:t>
      </w:r>
      <w:r>
        <w:rPr>
          <w:rFonts w:ascii="Times New Roman" w:hAnsi="Times New Roman" w:cs="Times New Roman"/>
          <w:sz w:val="28"/>
          <w:szCs w:val="28"/>
        </w:rPr>
        <w:lastRenderedPageBreak/>
        <w:t>объе</w:t>
      </w:r>
      <w:r w:rsidRPr="00A4011A">
        <w:rPr>
          <w:rFonts w:ascii="Times New Roman" w:hAnsi="Times New Roman" w:cs="Times New Roman"/>
          <w:sz w:val="28"/>
          <w:szCs w:val="28"/>
        </w:rPr>
        <w:t>динениями, способствует осозна</w:t>
      </w:r>
      <w:r>
        <w:rPr>
          <w:rFonts w:ascii="Times New Roman" w:hAnsi="Times New Roman" w:cs="Times New Roman"/>
          <w:sz w:val="28"/>
          <w:szCs w:val="28"/>
        </w:rPr>
        <w:t>нию покровительства высших сил.»</w:t>
      </w:r>
      <w:r>
        <w:rPr>
          <w:rStyle w:val="a5"/>
          <w:rFonts w:ascii="Times New Roman" w:hAnsi="Times New Roman" w:cs="Times New Roman"/>
          <w:sz w:val="28"/>
          <w:szCs w:val="28"/>
        </w:rPr>
        <w:footnoteReference w:id="60"/>
      </w:r>
      <w:r>
        <w:rPr>
          <w:rFonts w:ascii="Times New Roman" w:hAnsi="Times New Roman" w:cs="Times New Roman"/>
          <w:sz w:val="28"/>
          <w:szCs w:val="28"/>
        </w:rPr>
        <w:t xml:space="preserve">. Однако, в отличие от </w:t>
      </w:r>
      <w:proofErr w:type="spellStart"/>
      <w:r>
        <w:rPr>
          <w:rFonts w:ascii="Times New Roman" w:hAnsi="Times New Roman" w:cs="Times New Roman"/>
          <w:sz w:val="28"/>
          <w:szCs w:val="28"/>
        </w:rPr>
        <w:t>Атаульфа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Валия</w:t>
      </w:r>
      <w:proofErr w:type="spellEnd"/>
      <w:r>
        <w:rPr>
          <w:rFonts w:ascii="Times New Roman" w:hAnsi="Times New Roman" w:cs="Times New Roman"/>
          <w:sz w:val="28"/>
          <w:szCs w:val="28"/>
        </w:rPr>
        <w:t xml:space="preserve">, судя по всему, не испытывал к ней таких тёплых чувств. А потому довольно быстро принял решение о том, чтобы сделать вдову бывшего вестготского предводителя предметом торга за зерно. Отсутствие свидетельств о том, чтобы это решение встретило какие-либо препятствия со стороны племени, говорит, во-первых, о том, что голод ощущался всеми до единого, а во-вторых, об отсутствии ярких антиримских настроений. </w:t>
      </w:r>
    </w:p>
    <w:p w:rsidR="00CD1983" w:rsidRDefault="00CD1983" w:rsidP="00CD1983">
      <w:pPr>
        <w:pStyle w:val="a9"/>
        <w:spacing w:line="360" w:lineRule="auto"/>
        <w:ind w:left="420"/>
        <w:rPr>
          <w:rFonts w:ascii="Times New Roman" w:hAnsi="Times New Roman" w:cs="Times New Roman"/>
          <w:sz w:val="28"/>
          <w:szCs w:val="28"/>
        </w:rPr>
      </w:pPr>
    </w:p>
    <w:p w:rsidR="00CD1983" w:rsidRPr="00CD1983" w:rsidRDefault="00CD1983" w:rsidP="00CD198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Pr="00CD1983">
        <w:rPr>
          <w:rFonts w:ascii="Times New Roman" w:hAnsi="Times New Roman" w:cs="Times New Roman"/>
          <w:b/>
          <w:sz w:val="28"/>
          <w:szCs w:val="28"/>
        </w:rPr>
        <w:t>Капитуля</w:t>
      </w:r>
      <w:r w:rsidR="003A29CB">
        <w:rPr>
          <w:rFonts w:ascii="Times New Roman" w:hAnsi="Times New Roman" w:cs="Times New Roman"/>
          <w:b/>
          <w:sz w:val="28"/>
          <w:szCs w:val="28"/>
        </w:rPr>
        <w:t>ция ли и Испанские походы готов</w:t>
      </w:r>
    </w:p>
    <w:p w:rsidR="00CD1983" w:rsidRDefault="00CD1983" w:rsidP="00CD1983">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Констанций</w:t>
      </w:r>
      <w:proofErr w:type="spellEnd"/>
      <w:r>
        <w:rPr>
          <w:rFonts w:ascii="Times New Roman" w:hAnsi="Times New Roman" w:cs="Times New Roman"/>
          <w:sz w:val="28"/>
          <w:szCs w:val="28"/>
        </w:rPr>
        <w:t xml:space="preserve">, торжествуя, </w:t>
      </w:r>
      <w:r w:rsidRPr="002D309A">
        <w:rPr>
          <w:rFonts w:ascii="Times New Roman" w:hAnsi="Times New Roman" w:cs="Times New Roman"/>
          <w:sz w:val="28"/>
          <w:szCs w:val="28"/>
        </w:rPr>
        <w:t>отправляется в Испании со множеством воинов и почти с</w:t>
      </w:r>
      <w:r>
        <w:rPr>
          <w:rFonts w:ascii="Times New Roman" w:hAnsi="Times New Roman" w:cs="Times New Roman"/>
          <w:sz w:val="28"/>
          <w:szCs w:val="28"/>
        </w:rPr>
        <w:t xml:space="preserve"> царской пышностью. С не меньшим войском спешит ему </w:t>
      </w:r>
      <w:r w:rsidRPr="002D309A">
        <w:rPr>
          <w:rFonts w:ascii="Times New Roman" w:hAnsi="Times New Roman" w:cs="Times New Roman"/>
          <w:sz w:val="28"/>
          <w:szCs w:val="28"/>
        </w:rPr>
        <w:t xml:space="preserve">навстречу, к теснинам </w:t>
      </w:r>
      <w:proofErr w:type="spellStart"/>
      <w:r w:rsidRPr="002D309A">
        <w:rPr>
          <w:rFonts w:ascii="Times New Roman" w:hAnsi="Times New Roman" w:cs="Times New Roman"/>
          <w:sz w:val="28"/>
          <w:szCs w:val="28"/>
        </w:rPr>
        <w:t>Пиринея</w:t>
      </w:r>
      <w:proofErr w:type="spellEnd"/>
      <w:r w:rsidRPr="002D309A">
        <w:rPr>
          <w:rFonts w:ascii="Times New Roman" w:hAnsi="Times New Roman" w:cs="Times New Roman"/>
          <w:sz w:val="28"/>
          <w:szCs w:val="28"/>
        </w:rPr>
        <w:t>, и к</w:t>
      </w:r>
      <w:r>
        <w:rPr>
          <w:rFonts w:ascii="Times New Roman" w:hAnsi="Times New Roman" w:cs="Times New Roman"/>
          <w:sz w:val="28"/>
          <w:szCs w:val="28"/>
        </w:rPr>
        <w:t xml:space="preserve">ороль готов </w:t>
      </w:r>
      <w:proofErr w:type="spellStart"/>
      <w:r>
        <w:rPr>
          <w:rFonts w:ascii="Times New Roman" w:hAnsi="Times New Roman" w:cs="Times New Roman"/>
          <w:sz w:val="28"/>
          <w:szCs w:val="28"/>
        </w:rPr>
        <w:t>Валия</w:t>
      </w:r>
      <w:proofErr w:type="spellEnd"/>
      <w:r>
        <w:rPr>
          <w:rFonts w:ascii="Times New Roman" w:hAnsi="Times New Roman" w:cs="Times New Roman"/>
          <w:sz w:val="28"/>
          <w:szCs w:val="28"/>
        </w:rPr>
        <w:t xml:space="preserve">. Там от обеих сторон </w:t>
      </w:r>
      <w:r w:rsidRPr="002D309A">
        <w:rPr>
          <w:rFonts w:ascii="Times New Roman" w:hAnsi="Times New Roman" w:cs="Times New Roman"/>
          <w:sz w:val="28"/>
          <w:szCs w:val="28"/>
        </w:rPr>
        <w:t>были снаряжены посольства, которые сошлись на таком д</w:t>
      </w:r>
      <w:r>
        <w:rPr>
          <w:rFonts w:ascii="Times New Roman" w:hAnsi="Times New Roman" w:cs="Times New Roman"/>
          <w:sz w:val="28"/>
          <w:szCs w:val="28"/>
        </w:rPr>
        <w:t xml:space="preserve">оговоре: </w:t>
      </w:r>
      <w:proofErr w:type="spellStart"/>
      <w:r>
        <w:rPr>
          <w:rFonts w:ascii="Times New Roman" w:hAnsi="Times New Roman" w:cs="Times New Roman"/>
          <w:sz w:val="28"/>
          <w:szCs w:val="28"/>
        </w:rPr>
        <w:t>Валия</w:t>
      </w:r>
      <w:proofErr w:type="spellEnd"/>
      <w:r>
        <w:rPr>
          <w:rFonts w:ascii="Times New Roman" w:hAnsi="Times New Roman" w:cs="Times New Roman"/>
          <w:sz w:val="28"/>
          <w:szCs w:val="28"/>
        </w:rPr>
        <w:t xml:space="preserve"> вернет </w:t>
      </w:r>
      <w:proofErr w:type="spellStart"/>
      <w:r>
        <w:rPr>
          <w:rFonts w:ascii="Times New Roman" w:hAnsi="Times New Roman" w:cs="Times New Roman"/>
          <w:sz w:val="28"/>
          <w:szCs w:val="28"/>
        </w:rPr>
        <w:t>Плацидию</w:t>
      </w:r>
      <w:proofErr w:type="spellEnd"/>
      <w:r>
        <w:rPr>
          <w:rFonts w:ascii="Times New Roman" w:hAnsi="Times New Roman" w:cs="Times New Roman"/>
          <w:sz w:val="28"/>
          <w:szCs w:val="28"/>
        </w:rPr>
        <w:t xml:space="preserve">, </w:t>
      </w:r>
      <w:r w:rsidRPr="002D309A">
        <w:rPr>
          <w:rFonts w:ascii="Times New Roman" w:hAnsi="Times New Roman" w:cs="Times New Roman"/>
          <w:sz w:val="28"/>
          <w:szCs w:val="28"/>
        </w:rPr>
        <w:t>сестру императора, и не будет отказывать римской импери</w:t>
      </w:r>
      <w:r>
        <w:rPr>
          <w:rFonts w:ascii="Times New Roman" w:hAnsi="Times New Roman" w:cs="Times New Roman"/>
          <w:sz w:val="28"/>
          <w:szCs w:val="28"/>
        </w:rPr>
        <w:t xml:space="preserve">и в помощи, если в ней случится </w:t>
      </w:r>
      <w:r w:rsidRPr="002D309A">
        <w:rPr>
          <w:rFonts w:ascii="Times New Roman" w:hAnsi="Times New Roman" w:cs="Times New Roman"/>
          <w:sz w:val="28"/>
          <w:szCs w:val="28"/>
        </w:rPr>
        <w:t>нужда.</w:t>
      </w:r>
      <w:r>
        <w:rPr>
          <w:rFonts w:ascii="Times New Roman" w:hAnsi="Times New Roman" w:cs="Times New Roman"/>
          <w:sz w:val="28"/>
          <w:szCs w:val="28"/>
        </w:rPr>
        <w:t>»</w:t>
      </w:r>
      <w:r>
        <w:rPr>
          <w:rStyle w:val="a5"/>
          <w:rFonts w:ascii="Times New Roman" w:hAnsi="Times New Roman" w:cs="Times New Roman"/>
          <w:sz w:val="28"/>
          <w:szCs w:val="28"/>
        </w:rPr>
        <w:footnoteReference w:id="61"/>
      </w:r>
      <w:r>
        <w:rPr>
          <w:rFonts w:ascii="Times New Roman" w:hAnsi="Times New Roman" w:cs="Times New Roman"/>
          <w:sz w:val="28"/>
          <w:szCs w:val="28"/>
        </w:rPr>
        <w:t xml:space="preserve">. Иордан пишет о заключении соглашения с </w:t>
      </w:r>
      <w:proofErr w:type="spellStart"/>
      <w:r>
        <w:rPr>
          <w:rFonts w:ascii="Times New Roman" w:hAnsi="Times New Roman" w:cs="Times New Roman"/>
          <w:sz w:val="28"/>
          <w:szCs w:val="28"/>
        </w:rPr>
        <w:t>Констанцием</w:t>
      </w:r>
      <w:proofErr w:type="spellEnd"/>
      <w:r>
        <w:rPr>
          <w:rFonts w:ascii="Times New Roman" w:hAnsi="Times New Roman" w:cs="Times New Roman"/>
          <w:sz w:val="28"/>
          <w:szCs w:val="28"/>
        </w:rPr>
        <w:t xml:space="preserve">, как о мирном договоре, примерно в том же духе события представлены в хронике </w:t>
      </w:r>
      <w:proofErr w:type="spellStart"/>
      <w:r>
        <w:rPr>
          <w:rFonts w:ascii="Times New Roman" w:hAnsi="Times New Roman" w:cs="Times New Roman"/>
          <w:sz w:val="28"/>
          <w:szCs w:val="28"/>
        </w:rPr>
        <w:t>Идация</w:t>
      </w:r>
      <w:proofErr w:type="spellEnd"/>
      <w:r>
        <w:rPr>
          <w:rStyle w:val="a5"/>
          <w:rFonts w:ascii="Times New Roman" w:hAnsi="Times New Roman" w:cs="Times New Roman"/>
          <w:sz w:val="28"/>
          <w:szCs w:val="28"/>
        </w:rPr>
        <w:footnoteReference w:id="62"/>
      </w:r>
      <w:r>
        <w:rPr>
          <w:rFonts w:ascii="Times New Roman" w:hAnsi="Times New Roman" w:cs="Times New Roman"/>
          <w:sz w:val="28"/>
          <w:szCs w:val="28"/>
        </w:rPr>
        <w:t xml:space="preserve"> и у Исидора</w:t>
      </w:r>
      <w:r>
        <w:rPr>
          <w:rStyle w:val="a5"/>
          <w:rFonts w:ascii="Times New Roman" w:hAnsi="Times New Roman" w:cs="Times New Roman"/>
          <w:sz w:val="28"/>
          <w:szCs w:val="28"/>
        </w:rPr>
        <w:footnoteReference w:id="63"/>
      </w:r>
      <w:r>
        <w:rPr>
          <w:rFonts w:ascii="Times New Roman" w:hAnsi="Times New Roman" w:cs="Times New Roman"/>
          <w:sz w:val="28"/>
          <w:szCs w:val="28"/>
        </w:rPr>
        <w:t>. Однако Вольфрам предпочитает называть это капитуляцией. Вероятно, в данном случае правду стоит искать посередине: терпящие голод готы обставили капитуляцию как заключение взаимовыгодного соглашения, чтобы не потерять лица на политической арене</w:t>
      </w:r>
      <w:r>
        <w:rPr>
          <w:rStyle w:val="a5"/>
          <w:rFonts w:ascii="Times New Roman" w:hAnsi="Times New Roman" w:cs="Times New Roman"/>
          <w:sz w:val="28"/>
          <w:szCs w:val="28"/>
        </w:rPr>
        <w:footnoteReference w:id="64"/>
      </w:r>
      <w:r>
        <w:rPr>
          <w:rFonts w:ascii="Times New Roman" w:hAnsi="Times New Roman" w:cs="Times New Roman"/>
          <w:sz w:val="28"/>
          <w:szCs w:val="28"/>
        </w:rPr>
        <w:t xml:space="preserve">. </w:t>
      </w:r>
    </w:p>
    <w:p w:rsidR="00CD1983" w:rsidRDefault="00CD1983" w:rsidP="00CD1983">
      <w:pPr>
        <w:spacing w:line="360" w:lineRule="auto"/>
        <w:ind w:firstLine="420"/>
        <w:jc w:val="both"/>
        <w:rPr>
          <w:rFonts w:ascii="Times New Roman" w:hAnsi="Times New Roman" w:cs="Times New Roman"/>
          <w:sz w:val="28"/>
          <w:szCs w:val="28"/>
        </w:rPr>
      </w:pPr>
      <w:proofErr w:type="spellStart"/>
      <w:r>
        <w:rPr>
          <w:rFonts w:ascii="Times New Roman" w:hAnsi="Times New Roman" w:cs="Times New Roman"/>
          <w:sz w:val="28"/>
          <w:szCs w:val="28"/>
        </w:rPr>
        <w:t>Олимпиодор</w:t>
      </w:r>
      <w:proofErr w:type="spellEnd"/>
      <w:r>
        <w:rPr>
          <w:rFonts w:ascii="Times New Roman" w:hAnsi="Times New Roman" w:cs="Times New Roman"/>
          <w:sz w:val="28"/>
          <w:szCs w:val="28"/>
        </w:rPr>
        <w:t xml:space="preserve"> оставляет следующее свидетельство о подробностях этой сделки: «</w:t>
      </w:r>
      <w:proofErr w:type="spellStart"/>
      <w:r w:rsidRPr="00980010">
        <w:rPr>
          <w:rFonts w:ascii="Times New Roman" w:hAnsi="Times New Roman" w:cs="Times New Roman"/>
          <w:sz w:val="28"/>
          <w:szCs w:val="28"/>
        </w:rPr>
        <w:t>Евплутий</w:t>
      </w:r>
      <w:proofErr w:type="spellEnd"/>
      <w:r w:rsidRPr="00980010">
        <w:rPr>
          <w:rFonts w:ascii="Times New Roman" w:hAnsi="Times New Roman" w:cs="Times New Roman"/>
          <w:sz w:val="28"/>
          <w:szCs w:val="28"/>
        </w:rPr>
        <w:t xml:space="preserve"> </w:t>
      </w:r>
      <w:proofErr w:type="spellStart"/>
      <w:r w:rsidRPr="00980010">
        <w:rPr>
          <w:rFonts w:ascii="Times New Roman" w:hAnsi="Times New Roman" w:cs="Times New Roman"/>
          <w:sz w:val="28"/>
          <w:szCs w:val="28"/>
        </w:rPr>
        <w:t>магистриан</w:t>
      </w:r>
      <w:proofErr w:type="spellEnd"/>
      <w:r w:rsidRPr="00980010">
        <w:rPr>
          <w:rFonts w:ascii="Times New Roman" w:hAnsi="Times New Roman" w:cs="Times New Roman"/>
          <w:sz w:val="28"/>
          <w:szCs w:val="28"/>
        </w:rPr>
        <w:t xml:space="preserve"> был отправлен к </w:t>
      </w:r>
      <w:proofErr w:type="spellStart"/>
      <w:r w:rsidRPr="00980010">
        <w:rPr>
          <w:rFonts w:ascii="Times New Roman" w:hAnsi="Times New Roman" w:cs="Times New Roman"/>
          <w:sz w:val="28"/>
          <w:szCs w:val="28"/>
        </w:rPr>
        <w:t>Валии</w:t>
      </w:r>
      <w:proofErr w:type="spellEnd"/>
      <w:r w:rsidRPr="00980010">
        <w:rPr>
          <w:rFonts w:ascii="Times New Roman" w:hAnsi="Times New Roman" w:cs="Times New Roman"/>
          <w:sz w:val="28"/>
          <w:szCs w:val="28"/>
        </w:rPr>
        <w:t xml:space="preserve">, правителю готов, чтобы заключить с ним мир и взять </w:t>
      </w:r>
      <w:proofErr w:type="spellStart"/>
      <w:r w:rsidRPr="00980010">
        <w:rPr>
          <w:rFonts w:ascii="Times New Roman" w:hAnsi="Times New Roman" w:cs="Times New Roman"/>
          <w:sz w:val="28"/>
          <w:szCs w:val="28"/>
        </w:rPr>
        <w:t>Плацидию</w:t>
      </w:r>
      <w:proofErr w:type="spellEnd"/>
      <w:r w:rsidRPr="00980010">
        <w:rPr>
          <w:rFonts w:ascii="Times New Roman" w:hAnsi="Times New Roman" w:cs="Times New Roman"/>
          <w:sz w:val="28"/>
          <w:szCs w:val="28"/>
        </w:rPr>
        <w:t xml:space="preserve">. Он принял его охотно, и когда </w:t>
      </w:r>
      <w:r w:rsidRPr="00980010">
        <w:rPr>
          <w:rFonts w:ascii="Times New Roman" w:hAnsi="Times New Roman" w:cs="Times New Roman"/>
          <w:sz w:val="28"/>
          <w:szCs w:val="28"/>
        </w:rPr>
        <w:lastRenderedPageBreak/>
        <w:t>ему прислали шестьсот тысяч [</w:t>
      </w:r>
      <w:proofErr w:type="spellStart"/>
      <w:r w:rsidRPr="00980010">
        <w:rPr>
          <w:rFonts w:ascii="Times New Roman" w:hAnsi="Times New Roman" w:cs="Times New Roman"/>
          <w:sz w:val="28"/>
          <w:szCs w:val="28"/>
        </w:rPr>
        <w:t>кентинариев</w:t>
      </w:r>
      <w:proofErr w:type="spellEnd"/>
      <w:r w:rsidRPr="00980010">
        <w:rPr>
          <w:rFonts w:ascii="Times New Roman" w:hAnsi="Times New Roman" w:cs="Times New Roman"/>
          <w:sz w:val="28"/>
          <w:szCs w:val="28"/>
        </w:rPr>
        <w:t xml:space="preserve">] хлеба, освободил </w:t>
      </w:r>
      <w:proofErr w:type="spellStart"/>
      <w:r w:rsidRPr="00980010">
        <w:rPr>
          <w:rFonts w:ascii="Times New Roman" w:hAnsi="Times New Roman" w:cs="Times New Roman"/>
          <w:sz w:val="28"/>
          <w:szCs w:val="28"/>
        </w:rPr>
        <w:t>Плацидию</w:t>
      </w:r>
      <w:proofErr w:type="spellEnd"/>
      <w:r w:rsidRPr="00980010">
        <w:rPr>
          <w:rFonts w:ascii="Times New Roman" w:hAnsi="Times New Roman" w:cs="Times New Roman"/>
          <w:sz w:val="28"/>
          <w:szCs w:val="28"/>
        </w:rPr>
        <w:t xml:space="preserve"> и передал ее через </w:t>
      </w:r>
      <w:proofErr w:type="spellStart"/>
      <w:r w:rsidRPr="00980010">
        <w:rPr>
          <w:rFonts w:ascii="Times New Roman" w:hAnsi="Times New Roman" w:cs="Times New Roman"/>
          <w:sz w:val="28"/>
          <w:szCs w:val="28"/>
        </w:rPr>
        <w:t>Евплутия</w:t>
      </w:r>
      <w:proofErr w:type="spellEnd"/>
      <w:r w:rsidRPr="00980010">
        <w:rPr>
          <w:rFonts w:ascii="Times New Roman" w:hAnsi="Times New Roman" w:cs="Times New Roman"/>
          <w:sz w:val="28"/>
          <w:szCs w:val="28"/>
        </w:rPr>
        <w:t xml:space="preserve"> </w:t>
      </w:r>
      <w:proofErr w:type="spellStart"/>
      <w:r w:rsidRPr="00980010">
        <w:rPr>
          <w:rFonts w:ascii="Times New Roman" w:hAnsi="Times New Roman" w:cs="Times New Roman"/>
          <w:sz w:val="28"/>
          <w:szCs w:val="28"/>
        </w:rPr>
        <w:t>Гонорию</w:t>
      </w:r>
      <w:proofErr w:type="spellEnd"/>
      <w:r w:rsidRPr="00980010">
        <w:rPr>
          <w:rFonts w:ascii="Times New Roman" w:hAnsi="Times New Roman" w:cs="Times New Roman"/>
          <w:sz w:val="28"/>
          <w:szCs w:val="28"/>
        </w:rPr>
        <w:t>, родному ее брату.</w:t>
      </w:r>
      <w:r>
        <w:rPr>
          <w:rFonts w:ascii="Times New Roman" w:hAnsi="Times New Roman" w:cs="Times New Roman"/>
          <w:sz w:val="28"/>
          <w:szCs w:val="28"/>
        </w:rPr>
        <w:t>»</w:t>
      </w:r>
      <w:r>
        <w:rPr>
          <w:rStyle w:val="a5"/>
          <w:rFonts w:ascii="Times New Roman" w:hAnsi="Times New Roman" w:cs="Times New Roman"/>
          <w:sz w:val="28"/>
          <w:szCs w:val="28"/>
        </w:rPr>
        <w:footnoteReference w:id="65"/>
      </w:r>
      <w:r>
        <w:rPr>
          <w:rFonts w:ascii="Times New Roman" w:hAnsi="Times New Roman" w:cs="Times New Roman"/>
          <w:sz w:val="28"/>
          <w:szCs w:val="28"/>
        </w:rPr>
        <w:t xml:space="preserve">. Здесь важно заметить, что </w:t>
      </w:r>
      <w:proofErr w:type="spellStart"/>
      <w:r>
        <w:rPr>
          <w:rFonts w:ascii="Times New Roman" w:hAnsi="Times New Roman" w:cs="Times New Roman"/>
          <w:sz w:val="28"/>
          <w:szCs w:val="28"/>
        </w:rPr>
        <w:t>Гонорий</w:t>
      </w:r>
      <w:proofErr w:type="spellEnd"/>
      <w:r>
        <w:rPr>
          <w:rFonts w:ascii="Times New Roman" w:hAnsi="Times New Roman" w:cs="Times New Roman"/>
          <w:sz w:val="28"/>
          <w:szCs w:val="28"/>
        </w:rPr>
        <w:t xml:space="preserve">, очевидно, опасался какой-либо подлости со стороны готов, а потому предпочел воспользоваться своим представителем и заключить договор через курьера. Д.С. Коньков отмечает здесь важный момент, что заключение договора с посредником, а не лично с </w:t>
      </w:r>
      <w:proofErr w:type="spellStart"/>
      <w:r>
        <w:rPr>
          <w:rFonts w:ascii="Times New Roman" w:hAnsi="Times New Roman" w:cs="Times New Roman"/>
          <w:sz w:val="28"/>
          <w:szCs w:val="28"/>
        </w:rPr>
        <w:t>Гонорием</w:t>
      </w:r>
      <w:proofErr w:type="spellEnd"/>
      <w:r>
        <w:rPr>
          <w:rFonts w:ascii="Times New Roman" w:hAnsi="Times New Roman" w:cs="Times New Roman"/>
          <w:sz w:val="28"/>
          <w:szCs w:val="28"/>
        </w:rPr>
        <w:t xml:space="preserve"> являлось некоторым унижением для </w:t>
      </w:r>
      <w:proofErr w:type="spellStart"/>
      <w:r>
        <w:rPr>
          <w:rFonts w:ascii="Times New Roman" w:hAnsi="Times New Roman" w:cs="Times New Roman"/>
          <w:sz w:val="28"/>
          <w:szCs w:val="28"/>
        </w:rPr>
        <w:t>Валии</w:t>
      </w:r>
      <w:proofErr w:type="spellEnd"/>
      <w:r>
        <w:rPr>
          <w:rFonts w:ascii="Times New Roman" w:hAnsi="Times New Roman" w:cs="Times New Roman"/>
          <w:sz w:val="28"/>
          <w:szCs w:val="28"/>
        </w:rPr>
        <w:t xml:space="preserve">. Однако посредником был особый служащий императора, а не </w:t>
      </w:r>
      <w:proofErr w:type="spellStart"/>
      <w:r>
        <w:rPr>
          <w:rFonts w:ascii="Times New Roman" w:hAnsi="Times New Roman" w:cs="Times New Roman"/>
          <w:sz w:val="28"/>
          <w:szCs w:val="28"/>
        </w:rPr>
        <w:t>Констанций</w:t>
      </w:r>
      <w:proofErr w:type="spellEnd"/>
      <w:r>
        <w:rPr>
          <w:rFonts w:ascii="Times New Roman" w:hAnsi="Times New Roman" w:cs="Times New Roman"/>
          <w:sz w:val="28"/>
          <w:szCs w:val="28"/>
        </w:rPr>
        <w:t xml:space="preserve">, что не нарушало традиций заключения </w:t>
      </w:r>
      <w:proofErr w:type="spellStart"/>
      <w:r>
        <w:rPr>
          <w:rFonts w:ascii="Times New Roman" w:hAnsi="Times New Roman" w:cs="Times New Roman"/>
          <w:sz w:val="28"/>
          <w:szCs w:val="28"/>
          <w:lang w:val="en-US"/>
        </w:rPr>
        <w:t>foedus</w:t>
      </w:r>
      <w:proofErr w:type="spellEnd"/>
      <w:r w:rsidRPr="00980010">
        <w:rPr>
          <w:rFonts w:ascii="Times New Roman" w:hAnsi="Times New Roman" w:cs="Times New Roman"/>
          <w:sz w:val="28"/>
          <w:szCs w:val="28"/>
        </w:rPr>
        <w:t>’</w:t>
      </w:r>
      <w:r>
        <w:rPr>
          <w:rFonts w:ascii="Times New Roman" w:hAnsi="Times New Roman" w:cs="Times New Roman"/>
          <w:sz w:val="28"/>
          <w:szCs w:val="28"/>
          <w:lang w:val="en-US"/>
        </w:rPr>
        <w:t>a</w:t>
      </w:r>
      <w:r>
        <w:rPr>
          <w:rFonts w:ascii="Times New Roman" w:hAnsi="Times New Roman" w:cs="Times New Roman"/>
          <w:sz w:val="28"/>
          <w:szCs w:val="28"/>
        </w:rPr>
        <w:t xml:space="preserve"> с личностью императора и предоставляло готам столь желанный статус федератов.</w:t>
      </w:r>
      <w:r>
        <w:rPr>
          <w:rStyle w:val="a5"/>
          <w:rFonts w:ascii="Times New Roman" w:hAnsi="Times New Roman" w:cs="Times New Roman"/>
          <w:sz w:val="28"/>
          <w:szCs w:val="28"/>
        </w:rPr>
        <w:footnoteReference w:id="66"/>
      </w:r>
      <w:r>
        <w:rPr>
          <w:rFonts w:ascii="Times New Roman" w:hAnsi="Times New Roman" w:cs="Times New Roman"/>
          <w:sz w:val="28"/>
          <w:szCs w:val="28"/>
        </w:rPr>
        <w:t xml:space="preserve"> По итогам сделки готы выдавали Галлу </w:t>
      </w:r>
      <w:proofErr w:type="spellStart"/>
      <w:r>
        <w:rPr>
          <w:rFonts w:ascii="Times New Roman" w:hAnsi="Times New Roman" w:cs="Times New Roman"/>
          <w:sz w:val="28"/>
          <w:szCs w:val="28"/>
        </w:rPr>
        <w:t>Плацидию</w:t>
      </w:r>
      <w:proofErr w:type="spellEnd"/>
      <w:r>
        <w:rPr>
          <w:rFonts w:ascii="Times New Roman" w:hAnsi="Times New Roman" w:cs="Times New Roman"/>
          <w:sz w:val="28"/>
          <w:szCs w:val="28"/>
        </w:rPr>
        <w:t>, принимали обязательство «</w:t>
      </w:r>
      <w:r w:rsidRPr="00036EC2">
        <w:rPr>
          <w:rFonts w:ascii="Times New Roman" w:hAnsi="Times New Roman" w:cs="Times New Roman"/>
          <w:sz w:val="28"/>
          <w:szCs w:val="28"/>
        </w:rPr>
        <w:t>выставлять войска на стороне Римского государства</w:t>
      </w:r>
      <w:r>
        <w:rPr>
          <w:rFonts w:ascii="Times New Roman" w:hAnsi="Times New Roman" w:cs="Times New Roman"/>
          <w:sz w:val="28"/>
          <w:szCs w:val="28"/>
        </w:rPr>
        <w:t>»</w:t>
      </w:r>
      <w:r>
        <w:rPr>
          <w:rStyle w:val="a5"/>
          <w:rFonts w:ascii="Times New Roman" w:hAnsi="Times New Roman" w:cs="Times New Roman"/>
          <w:sz w:val="28"/>
          <w:szCs w:val="28"/>
        </w:rPr>
        <w:footnoteReference w:id="67"/>
      </w:r>
      <w:r>
        <w:rPr>
          <w:rFonts w:ascii="Times New Roman" w:hAnsi="Times New Roman" w:cs="Times New Roman"/>
          <w:sz w:val="28"/>
          <w:szCs w:val="28"/>
        </w:rPr>
        <w:t>, а так же получали столь необходимый запас хлеба, достаточный, по оценке Вольфрама, для годового обеспечения провиантом 15 000 воинов</w:t>
      </w:r>
      <w:r>
        <w:rPr>
          <w:rStyle w:val="a5"/>
          <w:rFonts w:ascii="Times New Roman" w:hAnsi="Times New Roman" w:cs="Times New Roman"/>
          <w:sz w:val="28"/>
          <w:szCs w:val="28"/>
        </w:rPr>
        <w:footnoteReference w:id="68"/>
      </w:r>
      <w:r>
        <w:rPr>
          <w:rFonts w:ascii="Times New Roman" w:hAnsi="Times New Roman" w:cs="Times New Roman"/>
          <w:sz w:val="28"/>
          <w:szCs w:val="28"/>
        </w:rPr>
        <w:t>.</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Преодолев трудности с продовольствием и заручившись покровительством империи, готы немедленно приступили к военным действиям. Конечно, не во имя Рима, а во имя самой </w:t>
      </w:r>
      <w:r w:rsidRPr="00BF3E1F">
        <w:rPr>
          <w:rFonts w:ascii="Times New Roman" w:hAnsi="Times New Roman" w:cs="Times New Roman"/>
          <w:sz w:val="28"/>
          <w:szCs w:val="28"/>
        </w:rPr>
        <w:t>войны как наиболее</w:t>
      </w:r>
      <w:r>
        <w:rPr>
          <w:rFonts w:ascii="Times New Roman" w:hAnsi="Times New Roman" w:cs="Times New Roman"/>
          <w:sz w:val="28"/>
          <w:szCs w:val="28"/>
        </w:rPr>
        <w:t xml:space="preserve"> доступного и изученного средства к существованию. Этой же точки зрения придерживается Д.С. Коньков</w:t>
      </w:r>
      <w:r>
        <w:rPr>
          <w:rStyle w:val="a5"/>
          <w:rFonts w:ascii="Times New Roman" w:hAnsi="Times New Roman" w:cs="Times New Roman"/>
          <w:sz w:val="28"/>
          <w:szCs w:val="28"/>
        </w:rPr>
        <w:footnoteReference w:id="69"/>
      </w:r>
      <w:r>
        <w:rPr>
          <w:rFonts w:ascii="Times New Roman" w:hAnsi="Times New Roman" w:cs="Times New Roman"/>
          <w:sz w:val="28"/>
          <w:szCs w:val="28"/>
        </w:rPr>
        <w:t>. О начале вестготского похода в Испанию красочно и почти единообразно говорят три источника: «</w:t>
      </w:r>
      <w:proofErr w:type="spellStart"/>
      <w:r w:rsidRPr="002B723F">
        <w:rPr>
          <w:rFonts w:ascii="Times New Roman" w:hAnsi="Times New Roman" w:cs="Times New Roman"/>
          <w:sz w:val="28"/>
          <w:szCs w:val="28"/>
        </w:rPr>
        <w:t>Валия</w:t>
      </w:r>
      <w:proofErr w:type="spellEnd"/>
      <w:r w:rsidRPr="002B723F">
        <w:rPr>
          <w:rFonts w:ascii="Times New Roman" w:hAnsi="Times New Roman" w:cs="Times New Roman"/>
          <w:sz w:val="28"/>
          <w:szCs w:val="28"/>
        </w:rPr>
        <w:t xml:space="preserve"> устроил грандиозную бойню варваров во имя Рима. Он разгромил в битве </w:t>
      </w:r>
      <w:proofErr w:type="spellStart"/>
      <w:r w:rsidRPr="002B723F">
        <w:rPr>
          <w:rFonts w:ascii="Times New Roman" w:hAnsi="Times New Roman" w:cs="Times New Roman"/>
          <w:sz w:val="28"/>
          <w:szCs w:val="28"/>
        </w:rPr>
        <w:t>Силингийских</w:t>
      </w:r>
      <w:proofErr w:type="spellEnd"/>
      <w:r w:rsidRPr="002B723F">
        <w:rPr>
          <w:rFonts w:ascii="Times New Roman" w:hAnsi="Times New Roman" w:cs="Times New Roman"/>
          <w:sz w:val="28"/>
          <w:szCs w:val="28"/>
        </w:rPr>
        <w:t xml:space="preserve"> Вандалов в </w:t>
      </w:r>
      <w:proofErr w:type="spellStart"/>
      <w:r w:rsidRPr="002B723F">
        <w:rPr>
          <w:rFonts w:ascii="Times New Roman" w:hAnsi="Times New Roman" w:cs="Times New Roman"/>
          <w:sz w:val="28"/>
          <w:szCs w:val="28"/>
        </w:rPr>
        <w:t>Бетике</w:t>
      </w:r>
      <w:proofErr w:type="spellEnd"/>
      <w:r w:rsidRPr="002B723F">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70"/>
      </w:r>
      <w:r>
        <w:rPr>
          <w:rFonts w:ascii="Times New Roman" w:hAnsi="Times New Roman" w:cs="Times New Roman"/>
          <w:sz w:val="28"/>
          <w:szCs w:val="28"/>
        </w:rPr>
        <w:t xml:space="preserve"> - Исидор; «</w:t>
      </w:r>
      <w:proofErr w:type="spellStart"/>
      <w:r w:rsidRPr="002B723F">
        <w:rPr>
          <w:rFonts w:ascii="Times New Roman" w:hAnsi="Times New Roman" w:cs="Times New Roman"/>
          <w:sz w:val="28"/>
          <w:szCs w:val="28"/>
        </w:rPr>
        <w:t>Валлия</w:t>
      </w:r>
      <w:proofErr w:type="spellEnd"/>
      <w:r w:rsidRPr="002B723F">
        <w:rPr>
          <w:rFonts w:ascii="Times New Roman" w:hAnsi="Times New Roman" w:cs="Times New Roman"/>
          <w:sz w:val="28"/>
          <w:szCs w:val="28"/>
        </w:rPr>
        <w:t>, король готов, совершил большие убийства вар</w:t>
      </w:r>
      <w:r>
        <w:rPr>
          <w:rFonts w:ascii="Times New Roman" w:hAnsi="Times New Roman" w:cs="Times New Roman"/>
          <w:sz w:val="28"/>
          <w:szCs w:val="28"/>
        </w:rPr>
        <w:t xml:space="preserve">варов в Испании от имени римлян. </w:t>
      </w:r>
      <w:r w:rsidRPr="002B723F">
        <w:rPr>
          <w:rFonts w:ascii="Times New Roman" w:hAnsi="Times New Roman" w:cs="Times New Roman"/>
          <w:sz w:val="28"/>
          <w:szCs w:val="28"/>
        </w:rPr>
        <w:t xml:space="preserve">Все вандалы-силинги </w:t>
      </w:r>
      <w:r>
        <w:rPr>
          <w:rFonts w:ascii="Times New Roman" w:hAnsi="Times New Roman" w:cs="Times New Roman"/>
          <w:sz w:val="28"/>
          <w:szCs w:val="28"/>
        </w:rPr>
        <w:t xml:space="preserve">были уничтожены королем </w:t>
      </w:r>
      <w:proofErr w:type="spellStart"/>
      <w:r>
        <w:rPr>
          <w:rFonts w:ascii="Times New Roman" w:hAnsi="Times New Roman" w:cs="Times New Roman"/>
          <w:sz w:val="28"/>
          <w:szCs w:val="28"/>
        </w:rPr>
        <w:t>Валлией</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71"/>
      </w:r>
      <w:r>
        <w:rPr>
          <w:rFonts w:ascii="Times New Roman" w:hAnsi="Times New Roman" w:cs="Times New Roman"/>
          <w:sz w:val="28"/>
          <w:szCs w:val="28"/>
        </w:rPr>
        <w:t xml:space="preserve"> - </w:t>
      </w:r>
      <w:proofErr w:type="spellStart"/>
      <w:r>
        <w:rPr>
          <w:rFonts w:ascii="Times New Roman" w:hAnsi="Times New Roman" w:cs="Times New Roman"/>
          <w:sz w:val="28"/>
          <w:szCs w:val="28"/>
        </w:rPr>
        <w:t>Идаций</w:t>
      </w:r>
      <w:proofErr w:type="spellEnd"/>
      <w:r>
        <w:rPr>
          <w:rFonts w:ascii="Times New Roman" w:hAnsi="Times New Roman" w:cs="Times New Roman"/>
          <w:sz w:val="28"/>
          <w:szCs w:val="28"/>
        </w:rPr>
        <w:t xml:space="preserve">. Схожим </w:t>
      </w:r>
      <w:r>
        <w:rPr>
          <w:rFonts w:ascii="Times New Roman" w:hAnsi="Times New Roman" w:cs="Times New Roman"/>
          <w:sz w:val="28"/>
          <w:szCs w:val="28"/>
        </w:rPr>
        <w:lastRenderedPageBreak/>
        <w:t>образом описывает события</w:t>
      </w:r>
      <w:r w:rsidRPr="00895336">
        <w:rPr>
          <w:rFonts w:ascii="Times New Roman" w:hAnsi="Times New Roman" w:cs="Times New Roman"/>
          <w:sz w:val="28"/>
          <w:szCs w:val="28"/>
        </w:rPr>
        <w:t xml:space="preserve"> </w:t>
      </w:r>
      <w:r>
        <w:rPr>
          <w:rFonts w:ascii="Times New Roman" w:hAnsi="Times New Roman" w:cs="Times New Roman"/>
          <w:sz w:val="28"/>
          <w:szCs w:val="28"/>
        </w:rPr>
        <w:t xml:space="preserve">Иордан, но, в отличие от двух предыдущих источников, единых во мнении, что готский поход – это исполнение приказа римлян, утверждает, что причиной его были опустошительные набеги вандалов: «Тогда же </w:t>
      </w:r>
      <w:proofErr w:type="spellStart"/>
      <w:r>
        <w:rPr>
          <w:rFonts w:ascii="Times New Roman" w:hAnsi="Times New Roman" w:cs="Times New Roman"/>
          <w:sz w:val="28"/>
          <w:szCs w:val="28"/>
        </w:rPr>
        <w:t>Валия</w:t>
      </w:r>
      <w:proofErr w:type="spellEnd"/>
      <w:r>
        <w:rPr>
          <w:rFonts w:ascii="Times New Roman" w:hAnsi="Times New Roman" w:cs="Times New Roman"/>
          <w:sz w:val="28"/>
          <w:szCs w:val="28"/>
        </w:rPr>
        <w:t xml:space="preserve">, видя, как вандалы, примерно во время консульства </w:t>
      </w:r>
      <w:proofErr w:type="spellStart"/>
      <w:r>
        <w:rPr>
          <w:rFonts w:ascii="Times New Roman" w:hAnsi="Times New Roman" w:cs="Times New Roman"/>
          <w:sz w:val="28"/>
          <w:szCs w:val="28"/>
        </w:rPr>
        <w:t>Иерия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Ардавура</w:t>
      </w:r>
      <w:proofErr w:type="spellEnd"/>
      <w:r>
        <w:rPr>
          <w:rFonts w:ascii="Times New Roman" w:hAnsi="Times New Roman" w:cs="Times New Roman"/>
          <w:sz w:val="28"/>
          <w:szCs w:val="28"/>
        </w:rPr>
        <w:t xml:space="preserve">, с дерзкой смелостью выступив из внутренних частей </w:t>
      </w:r>
      <w:proofErr w:type="spellStart"/>
      <w:r>
        <w:rPr>
          <w:rFonts w:ascii="Times New Roman" w:hAnsi="Times New Roman" w:cs="Times New Roman"/>
          <w:sz w:val="28"/>
          <w:szCs w:val="28"/>
        </w:rPr>
        <w:t>Галлиции</w:t>
      </w:r>
      <w:proofErr w:type="spellEnd"/>
      <w:r>
        <w:rPr>
          <w:rFonts w:ascii="Times New Roman" w:hAnsi="Times New Roman" w:cs="Times New Roman"/>
          <w:sz w:val="28"/>
          <w:szCs w:val="28"/>
        </w:rPr>
        <w:t xml:space="preserve">, куда некогда загнал их </w:t>
      </w:r>
      <w:proofErr w:type="spellStart"/>
      <w:r>
        <w:rPr>
          <w:rFonts w:ascii="Times New Roman" w:hAnsi="Times New Roman" w:cs="Times New Roman"/>
          <w:sz w:val="28"/>
          <w:szCs w:val="28"/>
        </w:rPr>
        <w:t>Атаульф</w:t>
      </w:r>
      <w:proofErr w:type="spellEnd"/>
      <w:r>
        <w:rPr>
          <w:rFonts w:ascii="Times New Roman" w:hAnsi="Times New Roman" w:cs="Times New Roman"/>
          <w:sz w:val="28"/>
          <w:szCs w:val="28"/>
        </w:rPr>
        <w:t>, пустились опустошать и грабить все кругом в пределах его владений,  т.е. на землях Испании, немедля двинул на них свое войско»</w:t>
      </w:r>
      <w:r>
        <w:rPr>
          <w:rStyle w:val="a5"/>
          <w:rFonts w:ascii="Times New Roman" w:hAnsi="Times New Roman" w:cs="Times New Roman"/>
          <w:sz w:val="28"/>
          <w:szCs w:val="28"/>
        </w:rPr>
        <w:footnoteReference w:id="72"/>
      </w:r>
      <w:r>
        <w:rPr>
          <w:rFonts w:ascii="Times New Roman" w:hAnsi="Times New Roman" w:cs="Times New Roman"/>
          <w:sz w:val="28"/>
          <w:szCs w:val="28"/>
        </w:rPr>
        <w:t xml:space="preserve">. По мнению Конькова, такая интерпретация Иордана вызвана ощущением племенной идентичности, присущей его времени (середине </w:t>
      </w:r>
      <w:r>
        <w:rPr>
          <w:rFonts w:ascii="Times New Roman" w:hAnsi="Times New Roman" w:cs="Times New Roman"/>
          <w:sz w:val="28"/>
          <w:szCs w:val="28"/>
          <w:lang w:val="en-US"/>
        </w:rPr>
        <w:t>VI</w:t>
      </w:r>
      <w:r w:rsidRPr="00FA4BA3">
        <w:rPr>
          <w:rFonts w:ascii="Times New Roman" w:hAnsi="Times New Roman" w:cs="Times New Roman"/>
          <w:sz w:val="28"/>
          <w:szCs w:val="28"/>
        </w:rPr>
        <w:t xml:space="preserve"> </w:t>
      </w:r>
      <w:r>
        <w:rPr>
          <w:rFonts w:ascii="Times New Roman" w:hAnsi="Times New Roman" w:cs="Times New Roman"/>
          <w:sz w:val="28"/>
          <w:szCs w:val="28"/>
        </w:rPr>
        <w:t xml:space="preserve">века), которую  историк вольно  или невольно считает присущей и готам </w:t>
      </w:r>
      <w:r>
        <w:rPr>
          <w:rFonts w:ascii="Times New Roman" w:hAnsi="Times New Roman" w:cs="Times New Roman"/>
          <w:sz w:val="28"/>
          <w:szCs w:val="28"/>
          <w:lang w:val="en-US"/>
        </w:rPr>
        <w:t>V</w:t>
      </w:r>
      <w:r w:rsidRPr="00895336">
        <w:rPr>
          <w:rFonts w:ascii="Times New Roman" w:hAnsi="Times New Roman" w:cs="Times New Roman"/>
          <w:sz w:val="28"/>
          <w:szCs w:val="28"/>
        </w:rPr>
        <w:t xml:space="preserve"> </w:t>
      </w:r>
      <w:r>
        <w:rPr>
          <w:rFonts w:ascii="Times New Roman" w:hAnsi="Times New Roman" w:cs="Times New Roman"/>
          <w:sz w:val="28"/>
          <w:szCs w:val="28"/>
        </w:rPr>
        <w:t>века</w:t>
      </w:r>
      <w:r>
        <w:rPr>
          <w:rStyle w:val="a5"/>
          <w:rFonts w:ascii="Times New Roman" w:hAnsi="Times New Roman" w:cs="Times New Roman"/>
          <w:sz w:val="28"/>
          <w:szCs w:val="28"/>
        </w:rPr>
        <w:footnoteReference w:id="73"/>
      </w:r>
      <w:r>
        <w:rPr>
          <w:rFonts w:ascii="Times New Roman" w:hAnsi="Times New Roman" w:cs="Times New Roman"/>
          <w:sz w:val="28"/>
          <w:szCs w:val="28"/>
        </w:rPr>
        <w:t xml:space="preserve">. Едва ли можно говорить об одинаковом уровне самостоятельности готов в </w:t>
      </w:r>
      <w:r w:rsidR="00FA2A63">
        <w:rPr>
          <w:rFonts w:ascii="Times New Roman" w:hAnsi="Times New Roman" w:cs="Times New Roman"/>
          <w:sz w:val="28"/>
          <w:szCs w:val="28"/>
        </w:rPr>
        <w:t>эти два</w:t>
      </w:r>
      <w:r>
        <w:rPr>
          <w:rFonts w:ascii="Times New Roman" w:hAnsi="Times New Roman" w:cs="Times New Roman"/>
          <w:sz w:val="28"/>
          <w:szCs w:val="28"/>
        </w:rPr>
        <w:t xml:space="preserve"> разных промежутка времени, однако не стоит при этом полностью исключать отсутствие личных мотивов и враждебного настроения по отношению к вандалам-</w:t>
      </w:r>
      <w:proofErr w:type="spellStart"/>
      <w:r>
        <w:rPr>
          <w:rFonts w:ascii="Times New Roman" w:hAnsi="Times New Roman" w:cs="Times New Roman"/>
          <w:sz w:val="28"/>
          <w:szCs w:val="28"/>
        </w:rPr>
        <w:t>силингам</w:t>
      </w:r>
      <w:proofErr w:type="spellEnd"/>
      <w:r>
        <w:rPr>
          <w:rFonts w:ascii="Times New Roman" w:hAnsi="Times New Roman" w:cs="Times New Roman"/>
          <w:sz w:val="28"/>
          <w:szCs w:val="28"/>
        </w:rPr>
        <w:t xml:space="preserve"> и аланам.</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Занявшие </w:t>
      </w:r>
      <w:proofErr w:type="spellStart"/>
      <w:r>
        <w:rPr>
          <w:rFonts w:ascii="Times New Roman" w:hAnsi="Times New Roman" w:cs="Times New Roman"/>
          <w:sz w:val="28"/>
          <w:szCs w:val="28"/>
        </w:rPr>
        <w:t>Бетику</w:t>
      </w:r>
      <w:proofErr w:type="spellEnd"/>
      <w:r>
        <w:rPr>
          <w:rFonts w:ascii="Times New Roman" w:hAnsi="Times New Roman" w:cs="Times New Roman"/>
          <w:sz w:val="28"/>
          <w:szCs w:val="28"/>
        </w:rPr>
        <w:t xml:space="preserve"> вандалы-силинги, вероятно, были с треском разгромлены, во многом из-за потери своего </w:t>
      </w:r>
      <w:proofErr w:type="spellStart"/>
      <w:r>
        <w:rPr>
          <w:rFonts w:ascii="Times New Roman" w:hAnsi="Times New Roman" w:cs="Times New Roman"/>
          <w:sz w:val="28"/>
          <w:szCs w:val="28"/>
        </w:rPr>
        <w:t>предводитля</w:t>
      </w:r>
      <w:proofErr w:type="spellEnd"/>
      <w:r>
        <w:rPr>
          <w:rFonts w:ascii="Times New Roman" w:hAnsi="Times New Roman" w:cs="Times New Roman"/>
          <w:sz w:val="28"/>
          <w:szCs w:val="28"/>
        </w:rPr>
        <w:t xml:space="preserve">, ведь </w:t>
      </w:r>
      <w:proofErr w:type="spellStart"/>
      <w:r>
        <w:rPr>
          <w:rFonts w:ascii="Times New Roman" w:hAnsi="Times New Roman" w:cs="Times New Roman"/>
          <w:sz w:val="28"/>
          <w:szCs w:val="28"/>
        </w:rPr>
        <w:t>Идаций</w:t>
      </w:r>
      <w:proofErr w:type="spellEnd"/>
      <w:r>
        <w:rPr>
          <w:rFonts w:ascii="Times New Roman" w:hAnsi="Times New Roman" w:cs="Times New Roman"/>
          <w:sz w:val="28"/>
          <w:szCs w:val="28"/>
        </w:rPr>
        <w:t xml:space="preserve"> сообщает, что «</w:t>
      </w:r>
      <w:r w:rsidRPr="008B4F5B">
        <w:rPr>
          <w:rFonts w:ascii="Times New Roman" w:hAnsi="Times New Roman" w:cs="Times New Roman"/>
          <w:sz w:val="28"/>
          <w:szCs w:val="28"/>
        </w:rPr>
        <w:t>[</w:t>
      </w:r>
      <w:proofErr w:type="spellStart"/>
      <w:r>
        <w:rPr>
          <w:rFonts w:ascii="Times New Roman" w:hAnsi="Times New Roman" w:cs="Times New Roman"/>
          <w:sz w:val="28"/>
          <w:szCs w:val="28"/>
        </w:rPr>
        <w:t>Валия</w:t>
      </w:r>
      <w:proofErr w:type="spellEnd"/>
      <w:r w:rsidRPr="008B4F5B">
        <w:rPr>
          <w:rFonts w:ascii="Times New Roman" w:hAnsi="Times New Roman" w:cs="Times New Roman"/>
          <w:sz w:val="28"/>
          <w:szCs w:val="28"/>
        </w:rPr>
        <w:t>]</w:t>
      </w:r>
      <w:r>
        <w:rPr>
          <w:rFonts w:ascii="Times New Roman" w:hAnsi="Times New Roman" w:cs="Times New Roman"/>
          <w:sz w:val="28"/>
          <w:szCs w:val="28"/>
        </w:rPr>
        <w:t xml:space="preserve"> </w:t>
      </w:r>
      <w:r w:rsidRPr="008B4F5B">
        <w:rPr>
          <w:rFonts w:ascii="Times New Roman" w:hAnsi="Times New Roman" w:cs="Times New Roman"/>
          <w:sz w:val="28"/>
          <w:szCs w:val="28"/>
        </w:rPr>
        <w:t xml:space="preserve">доставляет к императору </w:t>
      </w:r>
      <w:proofErr w:type="spellStart"/>
      <w:r w:rsidRPr="008B4F5B">
        <w:rPr>
          <w:rFonts w:ascii="Times New Roman" w:hAnsi="Times New Roman" w:cs="Times New Roman"/>
          <w:sz w:val="28"/>
          <w:szCs w:val="28"/>
        </w:rPr>
        <w:t>Гонорию</w:t>
      </w:r>
      <w:proofErr w:type="spellEnd"/>
      <w:r w:rsidRPr="008B4F5B">
        <w:rPr>
          <w:rFonts w:ascii="Times New Roman" w:hAnsi="Times New Roman" w:cs="Times New Roman"/>
          <w:sz w:val="28"/>
          <w:szCs w:val="28"/>
        </w:rPr>
        <w:t xml:space="preserve"> кор</w:t>
      </w:r>
      <w:r>
        <w:rPr>
          <w:rFonts w:ascii="Times New Roman" w:hAnsi="Times New Roman" w:cs="Times New Roman"/>
          <w:sz w:val="28"/>
          <w:szCs w:val="28"/>
        </w:rPr>
        <w:t xml:space="preserve">оля племени вандалов </w:t>
      </w:r>
      <w:proofErr w:type="spellStart"/>
      <w:r>
        <w:rPr>
          <w:rFonts w:ascii="Times New Roman" w:hAnsi="Times New Roman" w:cs="Times New Roman"/>
          <w:sz w:val="28"/>
          <w:szCs w:val="28"/>
        </w:rPr>
        <w:t>Фредбала</w:t>
      </w:r>
      <w:proofErr w:type="spellEnd"/>
      <w:r w:rsidRPr="008B4F5B">
        <w:rPr>
          <w:rFonts w:ascii="Times New Roman" w:hAnsi="Times New Roman" w:cs="Times New Roman"/>
          <w:sz w:val="28"/>
          <w:szCs w:val="28"/>
        </w:rPr>
        <w:t>, остроумно захваченного без всякого сражения.</w:t>
      </w:r>
      <w:r>
        <w:rPr>
          <w:rFonts w:ascii="Times New Roman" w:hAnsi="Times New Roman" w:cs="Times New Roman"/>
          <w:sz w:val="28"/>
          <w:szCs w:val="28"/>
        </w:rPr>
        <w:t>»</w:t>
      </w:r>
      <w:r>
        <w:rPr>
          <w:rStyle w:val="a5"/>
          <w:rFonts w:ascii="Times New Roman" w:hAnsi="Times New Roman" w:cs="Times New Roman"/>
          <w:sz w:val="28"/>
          <w:szCs w:val="28"/>
        </w:rPr>
        <w:footnoteReference w:id="74"/>
      </w:r>
      <w:r>
        <w:rPr>
          <w:rFonts w:ascii="Times New Roman" w:hAnsi="Times New Roman" w:cs="Times New Roman"/>
          <w:sz w:val="28"/>
          <w:szCs w:val="28"/>
        </w:rPr>
        <w:t xml:space="preserve">. Потерявшие короля варвары, как утверждает историк </w:t>
      </w:r>
      <w:proofErr w:type="spellStart"/>
      <w:r>
        <w:rPr>
          <w:rFonts w:ascii="Times New Roman" w:hAnsi="Times New Roman" w:cs="Times New Roman"/>
          <w:sz w:val="28"/>
          <w:szCs w:val="28"/>
        </w:rPr>
        <w:t>Циркин</w:t>
      </w:r>
      <w:proofErr w:type="spellEnd"/>
      <w:r>
        <w:rPr>
          <w:rFonts w:ascii="Times New Roman" w:hAnsi="Times New Roman" w:cs="Times New Roman"/>
          <w:sz w:val="28"/>
          <w:szCs w:val="28"/>
        </w:rPr>
        <w:t xml:space="preserve">, двинулись на северо-запад Испании, в </w:t>
      </w:r>
      <w:proofErr w:type="spellStart"/>
      <w:r>
        <w:rPr>
          <w:rFonts w:ascii="Times New Roman" w:hAnsi="Times New Roman" w:cs="Times New Roman"/>
          <w:sz w:val="28"/>
          <w:szCs w:val="28"/>
        </w:rPr>
        <w:t>Галецию</w:t>
      </w:r>
      <w:proofErr w:type="spellEnd"/>
      <w:r>
        <w:rPr>
          <w:rFonts w:ascii="Times New Roman" w:hAnsi="Times New Roman" w:cs="Times New Roman"/>
          <w:sz w:val="28"/>
          <w:szCs w:val="28"/>
        </w:rPr>
        <w:t>, чтобы присоединиться к своим собратьям вандалам-</w:t>
      </w:r>
      <w:proofErr w:type="spellStart"/>
      <w:r>
        <w:rPr>
          <w:rFonts w:ascii="Times New Roman" w:hAnsi="Times New Roman" w:cs="Times New Roman"/>
          <w:sz w:val="28"/>
          <w:szCs w:val="28"/>
        </w:rPr>
        <w:t>асдингам</w:t>
      </w:r>
      <w:proofErr w:type="spellEnd"/>
      <w:r>
        <w:rPr>
          <w:rFonts w:ascii="Times New Roman" w:hAnsi="Times New Roman" w:cs="Times New Roman"/>
          <w:sz w:val="28"/>
          <w:szCs w:val="28"/>
        </w:rPr>
        <w:t xml:space="preserve">, возглавляемым </w:t>
      </w:r>
      <w:proofErr w:type="spellStart"/>
      <w:r>
        <w:rPr>
          <w:rFonts w:ascii="Times New Roman" w:hAnsi="Times New Roman" w:cs="Times New Roman"/>
          <w:sz w:val="28"/>
          <w:szCs w:val="28"/>
        </w:rPr>
        <w:t>Гундерихом</w:t>
      </w:r>
      <w:proofErr w:type="spellEnd"/>
      <w:r>
        <w:rPr>
          <w:rStyle w:val="a5"/>
          <w:rFonts w:ascii="Times New Roman" w:hAnsi="Times New Roman" w:cs="Times New Roman"/>
          <w:sz w:val="28"/>
          <w:szCs w:val="28"/>
        </w:rPr>
        <w:footnoteReference w:id="75"/>
      </w:r>
      <w:r>
        <w:rPr>
          <w:rFonts w:ascii="Times New Roman" w:hAnsi="Times New Roman" w:cs="Times New Roman"/>
          <w:sz w:val="28"/>
          <w:szCs w:val="28"/>
        </w:rPr>
        <w:t xml:space="preserve">.  О дальнейших действиях </w:t>
      </w:r>
      <w:proofErr w:type="spellStart"/>
      <w:r>
        <w:rPr>
          <w:rFonts w:ascii="Times New Roman" w:hAnsi="Times New Roman" w:cs="Times New Roman"/>
          <w:sz w:val="28"/>
          <w:szCs w:val="28"/>
        </w:rPr>
        <w:t>Валии</w:t>
      </w:r>
      <w:proofErr w:type="spellEnd"/>
      <w:r>
        <w:rPr>
          <w:rFonts w:ascii="Times New Roman" w:hAnsi="Times New Roman" w:cs="Times New Roman"/>
          <w:sz w:val="28"/>
          <w:szCs w:val="28"/>
        </w:rPr>
        <w:t xml:space="preserve"> Исидор сообщает следующее: «</w:t>
      </w:r>
      <w:r w:rsidRPr="006C7E6C">
        <w:rPr>
          <w:rFonts w:ascii="Times New Roman" w:hAnsi="Times New Roman" w:cs="Times New Roman"/>
          <w:sz w:val="28"/>
          <w:szCs w:val="28"/>
        </w:rPr>
        <w:t xml:space="preserve">Он уничтожил Аланов, которые правили Вандалами и </w:t>
      </w:r>
      <w:proofErr w:type="spellStart"/>
      <w:r w:rsidRPr="006C7E6C">
        <w:rPr>
          <w:rFonts w:ascii="Times New Roman" w:hAnsi="Times New Roman" w:cs="Times New Roman"/>
          <w:sz w:val="28"/>
          <w:szCs w:val="28"/>
        </w:rPr>
        <w:t>Свевами</w:t>
      </w:r>
      <w:proofErr w:type="spellEnd"/>
      <w:r w:rsidRPr="006C7E6C">
        <w:rPr>
          <w:rFonts w:ascii="Times New Roman" w:hAnsi="Times New Roman" w:cs="Times New Roman"/>
          <w:sz w:val="28"/>
          <w:szCs w:val="28"/>
        </w:rPr>
        <w:t>,</w:t>
      </w:r>
      <w:r>
        <w:rPr>
          <w:rFonts w:ascii="Times New Roman" w:hAnsi="Times New Roman" w:cs="Times New Roman"/>
          <w:sz w:val="28"/>
          <w:szCs w:val="28"/>
        </w:rPr>
        <w:t xml:space="preserve"> </w:t>
      </w:r>
      <w:r w:rsidRPr="006C7E6C">
        <w:rPr>
          <w:rFonts w:ascii="Times New Roman" w:hAnsi="Times New Roman" w:cs="Times New Roman"/>
          <w:sz w:val="28"/>
          <w:szCs w:val="28"/>
        </w:rPr>
        <w:t xml:space="preserve"> так основательно, что</w:t>
      </w:r>
      <w:r>
        <w:rPr>
          <w:rFonts w:ascii="Times New Roman" w:hAnsi="Times New Roman" w:cs="Times New Roman"/>
          <w:sz w:val="28"/>
          <w:szCs w:val="28"/>
        </w:rPr>
        <w:t>,</w:t>
      </w:r>
      <w:r w:rsidRPr="006C7E6C">
        <w:rPr>
          <w:rFonts w:ascii="Times New Roman" w:hAnsi="Times New Roman" w:cs="Times New Roman"/>
          <w:sz w:val="28"/>
          <w:szCs w:val="28"/>
        </w:rPr>
        <w:t xml:space="preserve"> когда их король </w:t>
      </w:r>
      <w:proofErr w:type="spellStart"/>
      <w:r w:rsidRPr="006C7E6C">
        <w:rPr>
          <w:rFonts w:ascii="Times New Roman" w:hAnsi="Times New Roman" w:cs="Times New Roman"/>
          <w:sz w:val="28"/>
          <w:szCs w:val="28"/>
        </w:rPr>
        <w:t>Атакс</w:t>
      </w:r>
      <w:proofErr w:type="spellEnd"/>
      <w:r w:rsidRPr="006C7E6C">
        <w:rPr>
          <w:rFonts w:ascii="Times New Roman" w:hAnsi="Times New Roman" w:cs="Times New Roman"/>
          <w:sz w:val="28"/>
          <w:szCs w:val="28"/>
        </w:rPr>
        <w:t xml:space="preserve"> был убит, немногие, кто выжил, забыли имя своего королевства и подчинились королю Вандалов из Галисии </w:t>
      </w:r>
      <w:proofErr w:type="spellStart"/>
      <w:r w:rsidRPr="006C7E6C">
        <w:rPr>
          <w:rFonts w:ascii="Times New Roman" w:hAnsi="Times New Roman" w:cs="Times New Roman"/>
          <w:sz w:val="28"/>
          <w:szCs w:val="28"/>
        </w:rPr>
        <w:t>Гундериху</w:t>
      </w:r>
      <w:proofErr w:type="spellEnd"/>
      <w:r w:rsidRPr="006C7E6C">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76"/>
      </w:r>
      <w:r>
        <w:rPr>
          <w:rFonts w:ascii="Times New Roman" w:hAnsi="Times New Roman" w:cs="Times New Roman"/>
          <w:sz w:val="28"/>
          <w:szCs w:val="28"/>
        </w:rPr>
        <w:t xml:space="preserve">. </w:t>
      </w:r>
      <w:proofErr w:type="spellStart"/>
      <w:r>
        <w:rPr>
          <w:rFonts w:ascii="Times New Roman" w:hAnsi="Times New Roman" w:cs="Times New Roman"/>
          <w:sz w:val="28"/>
          <w:szCs w:val="28"/>
        </w:rPr>
        <w:t>Идаций</w:t>
      </w:r>
      <w:proofErr w:type="spellEnd"/>
      <w:r>
        <w:rPr>
          <w:rFonts w:ascii="Times New Roman" w:hAnsi="Times New Roman" w:cs="Times New Roman"/>
          <w:sz w:val="28"/>
          <w:szCs w:val="28"/>
        </w:rPr>
        <w:t xml:space="preserve"> транслирует </w:t>
      </w:r>
      <w:r>
        <w:rPr>
          <w:rFonts w:ascii="Times New Roman" w:hAnsi="Times New Roman" w:cs="Times New Roman"/>
          <w:sz w:val="28"/>
          <w:szCs w:val="28"/>
        </w:rPr>
        <w:lastRenderedPageBreak/>
        <w:t xml:space="preserve">аналогичные сведения о разгроме аланов, разделивших участь обретающихся теперь в </w:t>
      </w:r>
      <w:proofErr w:type="spellStart"/>
      <w:r>
        <w:rPr>
          <w:rFonts w:ascii="Times New Roman" w:hAnsi="Times New Roman" w:cs="Times New Roman"/>
          <w:sz w:val="28"/>
          <w:szCs w:val="28"/>
        </w:rPr>
        <w:t>Галеции</w:t>
      </w:r>
      <w:proofErr w:type="spellEnd"/>
      <w:r>
        <w:rPr>
          <w:rFonts w:ascii="Times New Roman" w:hAnsi="Times New Roman" w:cs="Times New Roman"/>
          <w:sz w:val="28"/>
          <w:szCs w:val="28"/>
        </w:rPr>
        <w:t xml:space="preserve"> пораженцев</w:t>
      </w:r>
      <w:r>
        <w:rPr>
          <w:rStyle w:val="a5"/>
          <w:rFonts w:ascii="Times New Roman" w:hAnsi="Times New Roman" w:cs="Times New Roman"/>
          <w:sz w:val="28"/>
          <w:szCs w:val="28"/>
        </w:rPr>
        <w:footnoteReference w:id="77"/>
      </w:r>
      <w:r>
        <w:rPr>
          <w:rFonts w:ascii="Times New Roman" w:hAnsi="Times New Roman" w:cs="Times New Roman"/>
          <w:sz w:val="28"/>
          <w:szCs w:val="28"/>
        </w:rPr>
        <w:t xml:space="preserve">. </w:t>
      </w:r>
    </w:p>
    <w:p w:rsidR="00CD1983" w:rsidRDefault="00CD1983" w:rsidP="00CD1983">
      <w:pPr>
        <w:spacing w:line="360" w:lineRule="auto"/>
        <w:jc w:val="both"/>
        <w:rPr>
          <w:rFonts w:ascii="Times New Roman" w:hAnsi="Times New Roman" w:cs="Times New Roman"/>
          <w:sz w:val="28"/>
          <w:szCs w:val="28"/>
        </w:rPr>
      </w:pPr>
    </w:p>
    <w:p w:rsidR="00CD1983" w:rsidRPr="00044139" w:rsidRDefault="00FA2A63" w:rsidP="00CD1983">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w:t>
      </w:r>
      <w:r w:rsidR="00CD1983">
        <w:rPr>
          <w:rFonts w:ascii="Times New Roman" w:hAnsi="Times New Roman" w:cs="Times New Roman"/>
          <w:b/>
          <w:sz w:val="28"/>
          <w:szCs w:val="28"/>
        </w:rPr>
        <w:t>.3 Обстоятельства прекраще</w:t>
      </w:r>
      <w:r w:rsidR="003A29CB">
        <w:rPr>
          <w:rFonts w:ascii="Times New Roman" w:hAnsi="Times New Roman" w:cs="Times New Roman"/>
          <w:b/>
          <w:sz w:val="28"/>
          <w:szCs w:val="28"/>
        </w:rPr>
        <w:t>ния испанских походов вестготов</w:t>
      </w:r>
    </w:p>
    <w:p w:rsidR="00CD1983" w:rsidRDefault="00CD1983"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Вопрос, почему готы не продолжили похода и не атаковали </w:t>
      </w:r>
      <w:proofErr w:type="spellStart"/>
      <w:r>
        <w:rPr>
          <w:rFonts w:ascii="Times New Roman" w:hAnsi="Times New Roman" w:cs="Times New Roman"/>
          <w:sz w:val="28"/>
          <w:szCs w:val="28"/>
        </w:rPr>
        <w:t>асдингов</w:t>
      </w:r>
      <w:proofErr w:type="spellEnd"/>
      <w:r>
        <w:rPr>
          <w:rFonts w:ascii="Times New Roman" w:hAnsi="Times New Roman" w:cs="Times New Roman"/>
          <w:sz w:val="28"/>
          <w:szCs w:val="28"/>
        </w:rPr>
        <w:t xml:space="preserve">, находившихся в </w:t>
      </w:r>
      <w:proofErr w:type="spellStart"/>
      <w:r>
        <w:rPr>
          <w:rFonts w:ascii="Times New Roman" w:hAnsi="Times New Roman" w:cs="Times New Roman"/>
          <w:sz w:val="28"/>
          <w:szCs w:val="28"/>
        </w:rPr>
        <w:t>Галеции</w:t>
      </w:r>
      <w:proofErr w:type="spellEnd"/>
      <w:r>
        <w:rPr>
          <w:rFonts w:ascii="Times New Roman" w:hAnsi="Times New Roman" w:cs="Times New Roman"/>
          <w:sz w:val="28"/>
          <w:szCs w:val="28"/>
        </w:rPr>
        <w:t xml:space="preserve"> вместе со севами, не удовлетворяется однозначным ответом. Вольфрам предполагает, что агрессию готов могло смягчить то обстоятельство, что дочь </w:t>
      </w:r>
      <w:proofErr w:type="spellStart"/>
      <w:r>
        <w:rPr>
          <w:rFonts w:ascii="Times New Roman" w:hAnsi="Times New Roman" w:cs="Times New Roman"/>
          <w:sz w:val="28"/>
          <w:szCs w:val="28"/>
        </w:rPr>
        <w:t>Валии</w:t>
      </w:r>
      <w:proofErr w:type="spellEnd"/>
      <w:r>
        <w:rPr>
          <w:rFonts w:ascii="Times New Roman" w:hAnsi="Times New Roman" w:cs="Times New Roman"/>
          <w:sz w:val="28"/>
          <w:szCs w:val="28"/>
        </w:rPr>
        <w:t xml:space="preserve"> была замужем за представителем </w:t>
      </w:r>
      <w:proofErr w:type="spellStart"/>
      <w:r>
        <w:rPr>
          <w:rFonts w:ascii="Times New Roman" w:hAnsi="Times New Roman" w:cs="Times New Roman"/>
          <w:sz w:val="28"/>
          <w:szCs w:val="28"/>
        </w:rPr>
        <w:t>свевской</w:t>
      </w:r>
      <w:proofErr w:type="spellEnd"/>
      <w:r>
        <w:rPr>
          <w:rFonts w:ascii="Times New Roman" w:hAnsi="Times New Roman" w:cs="Times New Roman"/>
          <w:sz w:val="28"/>
          <w:szCs w:val="28"/>
        </w:rPr>
        <w:t xml:space="preserve"> знати</w:t>
      </w:r>
      <w:r>
        <w:rPr>
          <w:rStyle w:val="a5"/>
          <w:rFonts w:ascii="Times New Roman" w:hAnsi="Times New Roman" w:cs="Times New Roman"/>
          <w:sz w:val="28"/>
          <w:szCs w:val="28"/>
        </w:rPr>
        <w:footnoteReference w:id="78"/>
      </w:r>
      <w:r>
        <w:rPr>
          <w:rFonts w:ascii="Times New Roman" w:hAnsi="Times New Roman" w:cs="Times New Roman"/>
          <w:sz w:val="28"/>
          <w:szCs w:val="28"/>
        </w:rPr>
        <w:t xml:space="preserve">. Очевидно, что это не было единственной причиной, если вообще могло ей быть. Можно так же предположить, что группировка варваров на северо-западе стала наращивать свою численность под предводительством </w:t>
      </w:r>
      <w:proofErr w:type="spellStart"/>
      <w:r>
        <w:rPr>
          <w:rFonts w:ascii="Times New Roman" w:hAnsi="Times New Roman" w:cs="Times New Roman"/>
          <w:sz w:val="28"/>
          <w:szCs w:val="28"/>
        </w:rPr>
        <w:t>Гундериха</w:t>
      </w:r>
      <w:proofErr w:type="spellEnd"/>
      <w:r>
        <w:rPr>
          <w:rFonts w:ascii="Times New Roman" w:hAnsi="Times New Roman" w:cs="Times New Roman"/>
          <w:sz w:val="28"/>
          <w:szCs w:val="28"/>
        </w:rPr>
        <w:t xml:space="preserve">, что могло также стать причиной более осторожной военной политики вестготов. Вольфрам называет это </w:t>
      </w:r>
      <w:proofErr w:type="spellStart"/>
      <w:r>
        <w:rPr>
          <w:rFonts w:ascii="Times New Roman" w:hAnsi="Times New Roman" w:cs="Times New Roman"/>
          <w:sz w:val="28"/>
          <w:szCs w:val="28"/>
        </w:rPr>
        <w:t>вандальско</w:t>
      </w:r>
      <w:proofErr w:type="spellEnd"/>
      <w:r>
        <w:rPr>
          <w:rFonts w:ascii="Times New Roman" w:hAnsi="Times New Roman" w:cs="Times New Roman"/>
          <w:sz w:val="28"/>
          <w:szCs w:val="28"/>
        </w:rPr>
        <w:t xml:space="preserve">-аланское объединение </w:t>
      </w:r>
      <w:proofErr w:type="spellStart"/>
      <w:r>
        <w:rPr>
          <w:rFonts w:ascii="Times New Roman" w:hAnsi="Times New Roman" w:cs="Times New Roman"/>
          <w:sz w:val="28"/>
          <w:szCs w:val="28"/>
          <w:lang w:val="en-US"/>
        </w:rPr>
        <w:t>Gro</w:t>
      </w:r>
      <w:proofErr w:type="spellEnd"/>
      <w:r w:rsidRPr="00D50237">
        <w:rPr>
          <w:rFonts w:ascii="Times New Roman" w:hAnsi="Times New Roman" w:cs="Times New Roman"/>
          <w:sz w:val="28"/>
          <w:szCs w:val="28"/>
        </w:rPr>
        <w:t>ß</w:t>
      </w:r>
      <w:proofErr w:type="spellStart"/>
      <w:r>
        <w:rPr>
          <w:rFonts w:ascii="Times New Roman" w:hAnsi="Times New Roman" w:cs="Times New Roman"/>
          <w:sz w:val="28"/>
          <w:szCs w:val="28"/>
          <w:lang w:val="en-US"/>
        </w:rPr>
        <w:t>stamm</w:t>
      </w:r>
      <w:proofErr w:type="spellEnd"/>
      <w:r w:rsidRPr="00D50237">
        <w:rPr>
          <w:rFonts w:ascii="Times New Roman" w:hAnsi="Times New Roman" w:cs="Times New Roman"/>
          <w:sz w:val="28"/>
          <w:szCs w:val="28"/>
        </w:rPr>
        <w:t xml:space="preserve"> </w:t>
      </w:r>
      <w:r>
        <w:rPr>
          <w:rFonts w:ascii="Times New Roman" w:hAnsi="Times New Roman" w:cs="Times New Roman"/>
          <w:sz w:val="28"/>
          <w:szCs w:val="28"/>
        </w:rPr>
        <w:t xml:space="preserve">и считает вышеописанную причину отказа </w:t>
      </w:r>
      <w:proofErr w:type="spellStart"/>
      <w:r>
        <w:rPr>
          <w:rFonts w:ascii="Times New Roman" w:hAnsi="Times New Roman" w:cs="Times New Roman"/>
          <w:sz w:val="28"/>
          <w:szCs w:val="28"/>
        </w:rPr>
        <w:t>Валии</w:t>
      </w:r>
      <w:proofErr w:type="spellEnd"/>
      <w:r>
        <w:rPr>
          <w:rFonts w:ascii="Times New Roman" w:hAnsi="Times New Roman" w:cs="Times New Roman"/>
          <w:sz w:val="28"/>
          <w:szCs w:val="28"/>
        </w:rPr>
        <w:t xml:space="preserve"> от агрессии на северо-запад Испании наиболее вероятной</w:t>
      </w:r>
      <w:r>
        <w:rPr>
          <w:rStyle w:val="a5"/>
          <w:rFonts w:ascii="Times New Roman" w:hAnsi="Times New Roman" w:cs="Times New Roman"/>
          <w:sz w:val="28"/>
          <w:szCs w:val="28"/>
        </w:rPr>
        <w:footnoteReference w:id="79"/>
      </w:r>
      <w:r>
        <w:rPr>
          <w:rFonts w:ascii="Times New Roman" w:hAnsi="Times New Roman" w:cs="Times New Roman"/>
          <w:sz w:val="28"/>
          <w:szCs w:val="28"/>
        </w:rPr>
        <w:t xml:space="preserve">. </w:t>
      </w:r>
    </w:p>
    <w:p w:rsidR="00CD1983" w:rsidRPr="005A41C7" w:rsidRDefault="00CD1983"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есть и ещё одна конкурентоспособная причина. Иордан транслирует весьма интересное и очень  вероятное свидетельство о действиях готского предводителя: «</w:t>
      </w:r>
      <w:proofErr w:type="spellStart"/>
      <w:r>
        <w:rPr>
          <w:rFonts w:ascii="Times New Roman" w:hAnsi="Times New Roman" w:cs="Times New Roman"/>
          <w:sz w:val="28"/>
          <w:szCs w:val="28"/>
        </w:rPr>
        <w:t>Валия</w:t>
      </w:r>
      <w:proofErr w:type="spellEnd"/>
      <w:r>
        <w:rPr>
          <w:rFonts w:ascii="Times New Roman" w:hAnsi="Times New Roman" w:cs="Times New Roman"/>
          <w:sz w:val="28"/>
          <w:szCs w:val="28"/>
        </w:rPr>
        <w:t xml:space="preserve">, король готов, до того свирепствовал со своими войсками против вандалов, что намеревался было преследовать их и в Африке, если бы только не отвлек его тот же случай, который приключился некогда с </w:t>
      </w:r>
      <w:proofErr w:type="spellStart"/>
      <w:r>
        <w:rPr>
          <w:rFonts w:ascii="Times New Roman" w:hAnsi="Times New Roman" w:cs="Times New Roman"/>
          <w:sz w:val="28"/>
          <w:szCs w:val="28"/>
        </w:rPr>
        <w:t>Аларихом</w:t>
      </w:r>
      <w:proofErr w:type="spellEnd"/>
      <w:r>
        <w:rPr>
          <w:rFonts w:ascii="Times New Roman" w:hAnsi="Times New Roman" w:cs="Times New Roman"/>
          <w:sz w:val="28"/>
          <w:szCs w:val="28"/>
        </w:rPr>
        <w:t>, когда тот направлялся в Африку»</w:t>
      </w:r>
      <w:r>
        <w:rPr>
          <w:rStyle w:val="a5"/>
          <w:rFonts w:ascii="Times New Roman" w:hAnsi="Times New Roman" w:cs="Times New Roman"/>
          <w:sz w:val="28"/>
          <w:szCs w:val="28"/>
        </w:rPr>
        <w:footnoteReference w:id="80"/>
      </w:r>
      <w:r>
        <w:rPr>
          <w:rFonts w:ascii="Times New Roman" w:hAnsi="Times New Roman" w:cs="Times New Roman"/>
          <w:sz w:val="28"/>
          <w:szCs w:val="28"/>
        </w:rPr>
        <w:t xml:space="preserve">. Сложно вообще представить, чтобы готы передвигались, никого не преследуя, так что вряд ли гнев по отношению к частично бежавшим через Гибралтар разбитым вандалам был основной мотивацией к попытке воплощения идеи </w:t>
      </w:r>
      <w:proofErr w:type="spellStart"/>
      <w:r>
        <w:rPr>
          <w:rFonts w:ascii="Times New Roman" w:hAnsi="Times New Roman" w:cs="Times New Roman"/>
          <w:sz w:val="28"/>
          <w:szCs w:val="28"/>
        </w:rPr>
        <w:t>Алариха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Атаульфа</w:t>
      </w:r>
      <w:proofErr w:type="spellEnd"/>
      <w:r>
        <w:rPr>
          <w:rFonts w:ascii="Times New Roman" w:hAnsi="Times New Roman" w:cs="Times New Roman"/>
          <w:sz w:val="28"/>
          <w:szCs w:val="28"/>
        </w:rPr>
        <w:t xml:space="preserve">. Скорее это преследование могло бы стать официальной причиной для </w:t>
      </w:r>
      <w:proofErr w:type="spellStart"/>
      <w:r>
        <w:rPr>
          <w:rFonts w:ascii="Times New Roman" w:hAnsi="Times New Roman" w:cs="Times New Roman"/>
          <w:sz w:val="28"/>
          <w:szCs w:val="28"/>
        </w:rPr>
        <w:t>Гонория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Констанция</w:t>
      </w:r>
      <w:proofErr w:type="spellEnd"/>
      <w:r>
        <w:rPr>
          <w:rFonts w:ascii="Times New Roman" w:hAnsi="Times New Roman" w:cs="Times New Roman"/>
          <w:sz w:val="28"/>
          <w:szCs w:val="28"/>
        </w:rPr>
        <w:t xml:space="preserve">. В действительности же поход к плодородному побережью </w:t>
      </w:r>
      <w:r>
        <w:rPr>
          <w:rFonts w:ascii="Times New Roman" w:hAnsi="Times New Roman" w:cs="Times New Roman"/>
          <w:sz w:val="28"/>
          <w:szCs w:val="28"/>
        </w:rPr>
        <w:lastRenderedPageBreak/>
        <w:t xml:space="preserve">черного континента был бы крайне выгоден для орды вестготов после столь успешных и наверняка обогативших их победах в Испании. </w:t>
      </w:r>
    </w:p>
    <w:p w:rsidR="00CD1983" w:rsidRDefault="00CD1983"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Известно, что за этими двумя успешными военными походами последовал отход готов в Галлию и последующее их расселение. Это дискуссионная тема, и она в некотором роде коррелирует с выше содержащимся рассуждением.  Очевидно, большинство исследователей не придает сомнению сообщение </w:t>
      </w:r>
      <w:proofErr w:type="spellStart"/>
      <w:r>
        <w:rPr>
          <w:rFonts w:ascii="Times New Roman" w:hAnsi="Times New Roman" w:cs="Times New Roman"/>
          <w:sz w:val="28"/>
          <w:szCs w:val="28"/>
        </w:rPr>
        <w:t>Идация</w:t>
      </w:r>
      <w:proofErr w:type="spellEnd"/>
      <w:r>
        <w:rPr>
          <w:rFonts w:ascii="Times New Roman" w:hAnsi="Times New Roman" w:cs="Times New Roman"/>
          <w:sz w:val="28"/>
          <w:szCs w:val="28"/>
        </w:rPr>
        <w:t xml:space="preserve"> о том, что вестготы были выведены из Испании по приказу </w:t>
      </w:r>
      <w:proofErr w:type="spellStart"/>
      <w:r>
        <w:rPr>
          <w:rFonts w:ascii="Times New Roman" w:hAnsi="Times New Roman" w:cs="Times New Roman"/>
          <w:sz w:val="28"/>
          <w:szCs w:val="28"/>
        </w:rPr>
        <w:t>Констанция</w:t>
      </w:r>
      <w:proofErr w:type="spellEnd"/>
      <w:r>
        <w:rPr>
          <w:rFonts w:ascii="Times New Roman" w:hAnsi="Times New Roman" w:cs="Times New Roman"/>
          <w:sz w:val="28"/>
          <w:szCs w:val="28"/>
        </w:rPr>
        <w:t xml:space="preserve"> и принимает это как само собой разумеющееся</w:t>
      </w:r>
      <w:r>
        <w:rPr>
          <w:rStyle w:val="a5"/>
          <w:rFonts w:ascii="Times New Roman" w:hAnsi="Times New Roman" w:cs="Times New Roman"/>
          <w:sz w:val="28"/>
          <w:szCs w:val="28"/>
        </w:rPr>
        <w:footnoteReference w:id="81"/>
      </w:r>
      <w:r>
        <w:rPr>
          <w:rFonts w:ascii="Times New Roman" w:hAnsi="Times New Roman" w:cs="Times New Roman"/>
          <w:sz w:val="28"/>
          <w:szCs w:val="28"/>
        </w:rPr>
        <w:t xml:space="preserve">. Но действительно ли готы покинули Испанию непосредственно из-за приказа римского патриция? Например, Исидор Севильский пишет, что причиной их возвращения на север от Пиренеев была неудача в попытке пересечения Гибралтарского пролива: «Но </w:t>
      </w:r>
      <w:r w:rsidRPr="00EF5E8D">
        <w:rPr>
          <w:rFonts w:ascii="Times New Roman" w:hAnsi="Times New Roman" w:cs="Times New Roman"/>
          <w:sz w:val="28"/>
          <w:szCs w:val="28"/>
        </w:rPr>
        <w:t>попав в сер</w:t>
      </w:r>
      <w:r>
        <w:rPr>
          <w:rFonts w:ascii="Times New Roman" w:hAnsi="Times New Roman" w:cs="Times New Roman"/>
          <w:sz w:val="28"/>
          <w:szCs w:val="28"/>
        </w:rPr>
        <w:t>ьезный шторм в проливе Кадиса</w:t>
      </w:r>
      <w:r w:rsidRPr="00EF5E8D">
        <w:rPr>
          <w:rFonts w:ascii="Times New Roman" w:hAnsi="Times New Roman" w:cs="Times New Roman"/>
          <w:sz w:val="28"/>
          <w:szCs w:val="28"/>
        </w:rPr>
        <w:t xml:space="preserve">, и помня о кораблекрушениях, случившихся во временя </w:t>
      </w:r>
      <w:proofErr w:type="spellStart"/>
      <w:r w:rsidRPr="00EF5E8D">
        <w:rPr>
          <w:rFonts w:ascii="Times New Roman" w:hAnsi="Times New Roman" w:cs="Times New Roman"/>
          <w:sz w:val="28"/>
          <w:szCs w:val="28"/>
        </w:rPr>
        <w:t>Алариха</w:t>
      </w:r>
      <w:proofErr w:type="spellEnd"/>
      <w:r w:rsidRPr="00EF5E8D">
        <w:rPr>
          <w:rFonts w:ascii="Times New Roman" w:hAnsi="Times New Roman" w:cs="Times New Roman"/>
          <w:sz w:val="28"/>
          <w:szCs w:val="28"/>
        </w:rPr>
        <w:t>, он решил не искушать судьбу и вернулся в Галлию</w:t>
      </w:r>
      <w:r>
        <w:rPr>
          <w:rFonts w:ascii="Times New Roman" w:hAnsi="Times New Roman" w:cs="Times New Roman"/>
          <w:sz w:val="28"/>
          <w:szCs w:val="28"/>
        </w:rPr>
        <w:t>»</w:t>
      </w:r>
      <w:r>
        <w:rPr>
          <w:rStyle w:val="a5"/>
          <w:rFonts w:ascii="Times New Roman" w:hAnsi="Times New Roman" w:cs="Times New Roman"/>
          <w:sz w:val="28"/>
          <w:szCs w:val="28"/>
        </w:rPr>
        <w:footnoteReference w:id="82"/>
      </w:r>
      <w:r>
        <w:rPr>
          <w:rFonts w:ascii="Times New Roman" w:hAnsi="Times New Roman" w:cs="Times New Roman"/>
          <w:sz w:val="28"/>
          <w:szCs w:val="28"/>
        </w:rPr>
        <w:t xml:space="preserve">.  Иордан так же ничего не упоминает о приказе </w:t>
      </w:r>
      <w:proofErr w:type="spellStart"/>
      <w:r>
        <w:rPr>
          <w:rFonts w:ascii="Times New Roman" w:hAnsi="Times New Roman" w:cs="Times New Roman"/>
          <w:sz w:val="28"/>
          <w:szCs w:val="28"/>
        </w:rPr>
        <w:t>Констанция</w:t>
      </w:r>
      <w:proofErr w:type="spellEnd"/>
      <w:r>
        <w:rPr>
          <w:rFonts w:ascii="Times New Roman" w:hAnsi="Times New Roman" w:cs="Times New Roman"/>
          <w:sz w:val="28"/>
          <w:szCs w:val="28"/>
        </w:rPr>
        <w:t xml:space="preserve">, подавая решение короля готов как самостоятельное: «Прославившийся </w:t>
      </w:r>
      <w:r w:rsidRPr="00EF5E8D">
        <w:rPr>
          <w:rFonts w:ascii="Times New Roman" w:hAnsi="Times New Roman" w:cs="Times New Roman"/>
          <w:sz w:val="28"/>
          <w:szCs w:val="28"/>
        </w:rPr>
        <w:t>в Испаниях, одержав там бескровную победу, он [</w:t>
      </w:r>
      <w:proofErr w:type="spellStart"/>
      <w:r w:rsidRPr="00EF5E8D">
        <w:rPr>
          <w:rFonts w:ascii="Times New Roman" w:hAnsi="Times New Roman" w:cs="Times New Roman"/>
          <w:sz w:val="28"/>
          <w:szCs w:val="28"/>
        </w:rPr>
        <w:t>Валия</w:t>
      </w:r>
      <w:proofErr w:type="spellEnd"/>
      <w:r w:rsidRPr="00EF5E8D">
        <w:rPr>
          <w:rFonts w:ascii="Times New Roman" w:hAnsi="Times New Roman" w:cs="Times New Roman"/>
          <w:sz w:val="28"/>
          <w:szCs w:val="28"/>
        </w:rPr>
        <w:t>] во</w:t>
      </w:r>
      <w:r>
        <w:rPr>
          <w:rFonts w:ascii="Times New Roman" w:hAnsi="Times New Roman" w:cs="Times New Roman"/>
          <w:sz w:val="28"/>
          <w:szCs w:val="28"/>
        </w:rPr>
        <w:t xml:space="preserve">звращается в </w:t>
      </w:r>
      <w:proofErr w:type="spellStart"/>
      <w:r>
        <w:rPr>
          <w:rFonts w:ascii="Times New Roman" w:hAnsi="Times New Roman" w:cs="Times New Roman"/>
          <w:sz w:val="28"/>
          <w:szCs w:val="28"/>
        </w:rPr>
        <w:t>Толозу</w:t>
      </w:r>
      <w:proofErr w:type="spellEnd"/>
      <w:r>
        <w:rPr>
          <w:rFonts w:ascii="Times New Roman" w:hAnsi="Times New Roman" w:cs="Times New Roman"/>
          <w:sz w:val="28"/>
          <w:szCs w:val="28"/>
        </w:rPr>
        <w:t xml:space="preserve"> и оставляет </w:t>
      </w:r>
      <w:r w:rsidRPr="00EF5E8D">
        <w:rPr>
          <w:rFonts w:ascii="Times New Roman" w:hAnsi="Times New Roman" w:cs="Times New Roman"/>
          <w:sz w:val="28"/>
          <w:szCs w:val="28"/>
        </w:rPr>
        <w:t>Римской империи, после изгнания врагов, несколько ранее обещанных провинций.</w:t>
      </w:r>
      <w:r>
        <w:rPr>
          <w:rFonts w:ascii="Times New Roman" w:hAnsi="Times New Roman" w:cs="Times New Roman"/>
          <w:sz w:val="28"/>
          <w:szCs w:val="28"/>
        </w:rPr>
        <w:t>»</w:t>
      </w:r>
      <w:r>
        <w:rPr>
          <w:rStyle w:val="a5"/>
          <w:rFonts w:ascii="Times New Roman" w:hAnsi="Times New Roman" w:cs="Times New Roman"/>
          <w:sz w:val="28"/>
          <w:szCs w:val="28"/>
        </w:rPr>
        <w:footnoteReference w:id="83"/>
      </w:r>
      <w:r>
        <w:rPr>
          <w:rFonts w:ascii="Times New Roman" w:hAnsi="Times New Roman" w:cs="Times New Roman"/>
          <w:sz w:val="28"/>
          <w:szCs w:val="28"/>
        </w:rPr>
        <w:t xml:space="preserve">. </w:t>
      </w:r>
    </w:p>
    <w:p w:rsidR="00CD1983" w:rsidRPr="00742C75" w:rsidRDefault="00CD1983"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Конечно, несомненным является факт того, что Иордан и Исидор симпатизируют вестготам, иногда преувеличивая их самостоятельность (особенно это касается первого историка). Но с тем же успехом небезосновательно можно предполагать, что и </w:t>
      </w:r>
      <w:proofErr w:type="spellStart"/>
      <w:r>
        <w:rPr>
          <w:rFonts w:ascii="Times New Roman" w:hAnsi="Times New Roman" w:cs="Times New Roman"/>
          <w:sz w:val="28"/>
          <w:szCs w:val="28"/>
        </w:rPr>
        <w:t>Идаций</w:t>
      </w:r>
      <w:proofErr w:type="spellEnd"/>
      <w:r>
        <w:rPr>
          <w:rFonts w:ascii="Times New Roman" w:hAnsi="Times New Roman" w:cs="Times New Roman"/>
          <w:sz w:val="28"/>
          <w:szCs w:val="28"/>
        </w:rPr>
        <w:t xml:space="preserve">, галисийский священник, симпатизировал Риму, преувеличивая его могущество. В действительности, довольно сложно представить, что </w:t>
      </w:r>
      <w:proofErr w:type="spellStart"/>
      <w:r>
        <w:rPr>
          <w:rFonts w:ascii="Times New Roman" w:hAnsi="Times New Roman" w:cs="Times New Roman"/>
          <w:sz w:val="28"/>
          <w:szCs w:val="28"/>
        </w:rPr>
        <w:t>Констанций</w:t>
      </w:r>
      <w:proofErr w:type="spellEnd"/>
      <w:r>
        <w:rPr>
          <w:rFonts w:ascii="Times New Roman" w:hAnsi="Times New Roman" w:cs="Times New Roman"/>
          <w:sz w:val="28"/>
          <w:szCs w:val="28"/>
        </w:rPr>
        <w:t xml:space="preserve">, не имевший с </w:t>
      </w:r>
      <w:proofErr w:type="spellStart"/>
      <w:r>
        <w:rPr>
          <w:rFonts w:ascii="Times New Roman" w:hAnsi="Times New Roman" w:cs="Times New Roman"/>
          <w:sz w:val="28"/>
          <w:szCs w:val="28"/>
        </w:rPr>
        <w:t>Валией</w:t>
      </w:r>
      <w:proofErr w:type="spellEnd"/>
      <w:r>
        <w:rPr>
          <w:rFonts w:ascii="Times New Roman" w:hAnsi="Times New Roman" w:cs="Times New Roman"/>
          <w:sz w:val="28"/>
          <w:szCs w:val="28"/>
        </w:rPr>
        <w:t xml:space="preserve"> теплых отношений, мог просто приказать настоящей орде варваров взять и проделать путь обратно через всю Испанию просто потому </w:t>
      </w:r>
      <w:r>
        <w:rPr>
          <w:rFonts w:ascii="Times New Roman" w:hAnsi="Times New Roman" w:cs="Times New Roman"/>
          <w:sz w:val="28"/>
          <w:szCs w:val="28"/>
        </w:rPr>
        <w:lastRenderedPageBreak/>
        <w:t>что ему надо. Странно, что аналогичные сомнения не посетили никого, кроме Вольфрама, да и у того они выражены в наличии одних лишь кавычек: «</w:t>
      </w:r>
      <w:proofErr w:type="spellStart"/>
      <w:r>
        <w:rPr>
          <w:rFonts w:ascii="Times New Roman" w:hAnsi="Times New Roman" w:cs="Times New Roman"/>
          <w:sz w:val="28"/>
          <w:szCs w:val="28"/>
        </w:rPr>
        <w:t>Валии</w:t>
      </w:r>
      <w:proofErr w:type="spellEnd"/>
      <w:r>
        <w:rPr>
          <w:rFonts w:ascii="Times New Roman" w:hAnsi="Times New Roman" w:cs="Times New Roman"/>
          <w:sz w:val="28"/>
          <w:szCs w:val="28"/>
        </w:rPr>
        <w:t xml:space="preserve"> позволили закончить летний поход 418 г. В Испании, потом </w:t>
      </w:r>
      <w:proofErr w:type="spellStart"/>
      <w:r>
        <w:rPr>
          <w:rFonts w:ascii="Times New Roman" w:hAnsi="Times New Roman" w:cs="Times New Roman"/>
          <w:sz w:val="28"/>
          <w:szCs w:val="28"/>
        </w:rPr>
        <w:t>Констанций</w:t>
      </w:r>
      <w:proofErr w:type="spellEnd"/>
      <w:r>
        <w:rPr>
          <w:rFonts w:ascii="Times New Roman" w:hAnsi="Times New Roman" w:cs="Times New Roman"/>
          <w:sz w:val="28"/>
          <w:szCs w:val="28"/>
        </w:rPr>
        <w:t xml:space="preserve"> «отозвал» готов «назад».»</w:t>
      </w:r>
      <w:r>
        <w:rPr>
          <w:rStyle w:val="a5"/>
          <w:rFonts w:ascii="Times New Roman" w:hAnsi="Times New Roman" w:cs="Times New Roman"/>
          <w:sz w:val="28"/>
          <w:szCs w:val="28"/>
        </w:rPr>
        <w:footnoteReference w:id="84"/>
      </w:r>
      <w:r>
        <w:rPr>
          <w:rFonts w:ascii="Times New Roman" w:hAnsi="Times New Roman" w:cs="Times New Roman"/>
          <w:sz w:val="28"/>
          <w:szCs w:val="28"/>
        </w:rPr>
        <w:t>.</w:t>
      </w:r>
    </w:p>
    <w:p w:rsidR="00CD1983" w:rsidRDefault="00CD1983"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вполне вероятной видится некоторая самостоятельность вестготов в их решении покинуть Пиренейский полуостров. Причины, по которым они могли это сделать, уже рассматривались в этой главе: это неудачи в попытках проникнуть в Африку и усиление </w:t>
      </w:r>
      <w:proofErr w:type="spellStart"/>
      <w:r>
        <w:rPr>
          <w:rFonts w:ascii="Times New Roman" w:hAnsi="Times New Roman" w:cs="Times New Roman"/>
          <w:sz w:val="28"/>
          <w:szCs w:val="28"/>
        </w:rPr>
        <w:t>вандало</w:t>
      </w:r>
      <w:proofErr w:type="spellEnd"/>
      <w:r>
        <w:rPr>
          <w:rFonts w:ascii="Times New Roman" w:hAnsi="Times New Roman" w:cs="Times New Roman"/>
          <w:sz w:val="28"/>
          <w:szCs w:val="28"/>
        </w:rPr>
        <w:t xml:space="preserve">-аланской группировки в </w:t>
      </w:r>
      <w:proofErr w:type="spellStart"/>
      <w:r>
        <w:rPr>
          <w:rFonts w:ascii="Times New Roman" w:hAnsi="Times New Roman" w:cs="Times New Roman"/>
          <w:sz w:val="28"/>
          <w:szCs w:val="28"/>
        </w:rPr>
        <w:t>Галеции</w:t>
      </w:r>
      <w:proofErr w:type="spellEnd"/>
      <w:r>
        <w:rPr>
          <w:rFonts w:ascii="Times New Roman" w:hAnsi="Times New Roman" w:cs="Times New Roman"/>
          <w:sz w:val="28"/>
          <w:szCs w:val="28"/>
        </w:rPr>
        <w:t xml:space="preserve">, не сулившее легких побед. Повторилась история 416 года, только вместо Галлы </w:t>
      </w:r>
      <w:proofErr w:type="spellStart"/>
      <w:r>
        <w:rPr>
          <w:rFonts w:ascii="Times New Roman" w:hAnsi="Times New Roman" w:cs="Times New Roman"/>
          <w:sz w:val="28"/>
          <w:szCs w:val="28"/>
        </w:rPr>
        <w:t>Плацидии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Валия</w:t>
      </w:r>
      <w:proofErr w:type="spellEnd"/>
      <w:r>
        <w:rPr>
          <w:rFonts w:ascii="Times New Roman" w:hAnsi="Times New Roman" w:cs="Times New Roman"/>
          <w:sz w:val="28"/>
          <w:szCs w:val="28"/>
        </w:rPr>
        <w:t xml:space="preserve"> нес славу о своих победах от имени Рима, а взамен требовал уже не зерно, а расселение на имперских землях, чтобы иметь </w:t>
      </w:r>
      <w:proofErr w:type="gramStart"/>
      <w:r>
        <w:rPr>
          <w:rFonts w:ascii="Times New Roman" w:hAnsi="Times New Roman" w:cs="Times New Roman"/>
          <w:sz w:val="28"/>
          <w:szCs w:val="28"/>
        </w:rPr>
        <w:t>возможность это</w:t>
      </w:r>
      <w:proofErr w:type="gramEnd"/>
      <w:r>
        <w:rPr>
          <w:rFonts w:ascii="Times New Roman" w:hAnsi="Times New Roman" w:cs="Times New Roman"/>
          <w:sz w:val="28"/>
          <w:szCs w:val="28"/>
        </w:rPr>
        <w:t xml:space="preserve"> зерно выращивать самостоятельно. </w:t>
      </w:r>
    </w:p>
    <w:p w:rsidR="00CD1983" w:rsidRDefault="00CD1983"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Готы – это орда, даже не имеющая определенной этнической идентичности, их организующий механизм – стремление к выживанию, наиболее изученная методология которого – война. И в этом едином хаотичном порыве они десятилетиями прорывались от Дуная до Тулузы, разгромив под </w:t>
      </w:r>
      <w:proofErr w:type="spellStart"/>
      <w:r>
        <w:rPr>
          <w:rFonts w:ascii="Times New Roman" w:hAnsi="Times New Roman" w:cs="Times New Roman"/>
          <w:sz w:val="28"/>
          <w:szCs w:val="28"/>
        </w:rPr>
        <w:t>Адрианополем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Валента</w:t>
      </w:r>
      <w:proofErr w:type="spellEnd"/>
      <w:r>
        <w:rPr>
          <w:rFonts w:ascii="Times New Roman" w:hAnsi="Times New Roman" w:cs="Times New Roman"/>
          <w:sz w:val="28"/>
          <w:szCs w:val="28"/>
        </w:rPr>
        <w:t xml:space="preserve">, разграбив по пути Рим и истоптав всю Италию, а затем дважды – Испанию. Да, готы охотно шли на союзничество с Римом, когда это сулило выгоды. Но они почти кочевники, их перемещения примитивны, решения непосредственны и эмоциональны, организация на момент начала </w:t>
      </w:r>
      <w:r>
        <w:rPr>
          <w:rFonts w:ascii="Times New Roman" w:hAnsi="Times New Roman" w:cs="Times New Roman"/>
          <w:sz w:val="28"/>
          <w:szCs w:val="28"/>
          <w:lang w:val="en-US"/>
        </w:rPr>
        <w:t>V</w:t>
      </w:r>
      <w:r>
        <w:rPr>
          <w:rFonts w:ascii="Times New Roman" w:hAnsi="Times New Roman" w:cs="Times New Roman"/>
          <w:sz w:val="28"/>
          <w:szCs w:val="28"/>
        </w:rPr>
        <w:t xml:space="preserve"> века все еще близка к уровню соседствующих попутчиков. Все это заставляет склоняться к мнению о том, что не Рим приказал вернуться, и готы вернулись, а, наоборот, готы потребовали земли, и Рим дал землю.</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Несмотря на то, что эта теория расходится с общепринятой точкой зрения историков о выводе вестготов приказом </w:t>
      </w:r>
      <w:proofErr w:type="spellStart"/>
      <w:r>
        <w:rPr>
          <w:rFonts w:ascii="Times New Roman" w:hAnsi="Times New Roman" w:cs="Times New Roman"/>
          <w:sz w:val="28"/>
          <w:szCs w:val="28"/>
        </w:rPr>
        <w:t>Констанция</w:t>
      </w:r>
      <w:proofErr w:type="spellEnd"/>
      <w:r>
        <w:rPr>
          <w:rFonts w:ascii="Times New Roman" w:hAnsi="Times New Roman" w:cs="Times New Roman"/>
          <w:sz w:val="28"/>
          <w:szCs w:val="28"/>
        </w:rPr>
        <w:t xml:space="preserve">, абсолютно необходимо изучить их доводы о том, почему римский полководец повернул </w:t>
      </w:r>
      <w:r>
        <w:rPr>
          <w:rFonts w:ascii="Times New Roman" w:hAnsi="Times New Roman" w:cs="Times New Roman"/>
          <w:sz w:val="28"/>
          <w:szCs w:val="28"/>
        </w:rPr>
        <w:lastRenderedPageBreak/>
        <w:t xml:space="preserve">армию варваров вспять и почему решил расселить их непосредственно в Аквитании. </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Вольфрам считает, что </w:t>
      </w:r>
      <w:proofErr w:type="spellStart"/>
      <w:r>
        <w:rPr>
          <w:rFonts w:ascii="Times New Roman" w:hAnsi="Times New Roman" w:cs="Times New Roman"/>
          <w:sz w:val="28"/>
          <w:szCs w:val="28"/>
        </w:rPr>
        <w:t>Констанций</w:t>
      </w:r>
      <w:proofErr w:type="spellEnd"/>
      <w:r>
        <w:rPr>
          <w:rFonts w:ascii="Times New Roman" w:hAnsi="Times New Roman" w:cs="Times New Roman"/>
          <w:sz w:val="28"/>
          <w:szCs w:val="28"/>
        </w:rPr>
        <w:t xml:space="preserve">, дав вестготам завершить военные походы в Испании, лично принял решение об их расселении. Исследователь исключает, что это было средством защиты от </w:t>
      </w:r>
      <w:proofErr w:type="spellStart"/>
      <w:r w:rsidRPr="007E4659">
        <w:rPr>
          <w:rFonts w:ascii="Times New Roman" w:hAnsi="Times New Roman" w:cs="Times New Roman"/>
          <w:color w:val="000000" w:themeColor="text1"/>
          <w:sz w:val="28"/>
          <w:szCs w:val="28"/>
        </w:rPr>
        <w:t>свевов</w:t>
      </w:r>
      <w:proofErr w:type="spellEnd"/>
      <w:r>
        <w:rPr>
          <w:rFonts w:ascii="Times New Roman" w:hAnsi="Times New Roman" w:cs="Times New Roman"/>
          <w:sz w:val="28"/>
          <w:szCs w:val="28"/>
        </w:rPr>
        <w:t xml:space="preserve">, потому как </w:t>
      </w:r>
      <w:proofErr w:type="spellStart"/>
      <w:r>
        <w:rPr>
          <w:rFonts w:ascii="Times New Roman" w:hAnsi="Times New Roman" w:cs="Times New Roman"/>
          <w:sz w:val="28"/>
          <w:szCs w:val="28"/>
        </w:rPr>
        <w:t>Пиренеийские</w:t>
      </w:r>
      <w:proofErr w:type="spellEnd"/>
      <w:r>
        <w:rPr>
          <w:rFonts w:ascii="Times New Roman" w:hAnsi="Times New Roman" w:cs="Times New Roman"/>
          <w:sz w:val="28"/>
          <w:szCs w:val="28"/>
        </w:rPr>
        <w:t xml:space="preserve"> горы и так успешно справлялись с этой задачей, служа естественным барьером. К тому же, северная их сторона являлась плацдармом для концентрации римских армий и нападений на варваров в Испании. Так же готы не могли служить защитниками западного побережья, </w:t>
      </w:r>
      <w:proofErr w:type="spellStart"/>
      <w:r>
        <w:rPr>
          <w:rFonts w:ascii="Times New Roman" w:hAnsi="Times New Roman" w:cs="Times New Roman"/>
          <w:sz w:val="28"/>
          <w:szCs w:val="28"/>
        </w:rPr>
        <w:t>опустошавшегося</w:t>
      </w:r>
      <w:proofErr w:type="spellEnd"/>
      <w:r>
        <w:rPr>
          <w:rFonts w:ascii="Times New Roman" w:hAnsi="Times New Roman" w:cs="Times New Roman"/>
          <w:sz w:val="28"/>
          <w:szCs w:val="28"/>
        </w:rPr>
        <w:t xml:space="preserve"> саксонскими разбойниками, потому как первые абсолютно ничего не смыслили в мореплавании. Приняв это во внимание, Вольфрам решает, что вестготы в Аквитании были необходимы для контроля внутриполитических сил: галльского </w:t>
      </w:r>
      <w:r w:rsidR="00295EB9">
        <w:rPr>
          <w:rFonts w:ascii="Times New Roman" w:hAnsi="Times New Roman" w:cs="Times New Roman"/>
          <w:sz w:val="28"/>
          <w:szCs w:val="28"/>
        </w:rPr>
        <w:t>пролетариата</w:t>
      </w:r>
      <w:r>
        <w:rPr>
          <w:rFonts w:ascii="Times New Roman" w:hAnsi="Times New Roman" w:cs="Times New Roman"/>
          <w:sz w:val="28"/>
          <w:szCs w:val="28"/>
        </w:rPr>
        <w:t xml:space="preserve"> и своевольных латифундистов</w:t>
      </w:r>
      <w:r>
        <w:rPr>
          <w:rStyle w:val="a5"/>
          <w:rFonts w:ascii="Times New Roman" w:hAnsi="Times New Roman" w:cs="Times New Roman"/>
          <w:sz w:val="28"/>
          <w:szCs w:val="28"/>
        </w:rPr>
        <w:footnoteReference w:id="85"/>
      </w:r>
      <w:r>
        <w:rPr>
          <w:rFonts w:ascii="Times New Roman" w:hAnsi="Times New Roman" w:cs="Times New Roman"/>
          <w:sz w:val="28"/>
          <w:szCs w:val="28"/>
        </w:rPr>
        <w:t>.</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Аналогичная гипотеза ранее посетила Томпсона, только в более конкретной форме. Он вспоминает о великом завоевании аланами, </w:t>
      </w:r>
      <w:proofErr w:type="spellStart"/>
      <w:r>
        <w:rPr>
          <w:rFonts w:ascii="Times New Roman" w:hAnsi="Times New Roman" w:cs="Times New Roman"/>
          <w:sz w:val="28"/>
          <w:szCs w:val="28"/>
        </w:rPr>
        <w:t>свевами</w:t>
      </w:r>
      <w:proofErr w:type="spellEnd"/>
      <w:r>
        <w:rPr>
          <w:rFonts w:ascii="Times New Roman" w:hAnsi="Times New Roman" w:cs="Times New Roman"/>
          <w:sz w:val="28"/>
          <w:szCs w:val="28"/>
        </w:rPr>
        <w:t xml:space="preserve"> и вандалами Галлии, в результате которого в </w:t>
      </w:r>
      <w:proofErr w:type="spellStart"/>
      <w:r>
        <w:rPr>
          <w:rFonts w:ascii="Times New Roman" w:hAnsi="Times New Roman" w:cs="Times New Roman"/>
          <w:sz w:val="28"/>
          <w:szCs w:val="28"/>
        </w:rPr>
        <w:t>Арморике</w:t>
      </w:r>
      <w:proofErr w:type="spellEnd"/>
      <w:r>
        <w:rPr>
          <w:rFonts w:ascii="Times New Roman" w:hAnsi="Times New Roman" w:cs="Times New Roman"/>
          <w:sz w:val="28"/>
          <w:szCs w:val="28"/>
        </w:rPr>
        <w:t xml:space="preserve"> восстали крестьяне. Произведенное ими восстание имело крупный успех: выгнав римское чиновничество, багауды в течение десяти лет сохраняли свои свободы, пока в 417 г. </w:t>
      </w:r>
      <w:proofErr w:type="spellStart"/>
      <w:r>
        <w:rPr>
          <w:rFonts w:ascii="Times New Roman" w:hAnsi="Times New Roman" w:cs="Times New Roman"/>
          <w:sz w:val="28"/>
          <w:szCs w:val="28"/>
        </w:rPr>
        <w:t>Экзуперанций</w:t>
      </w:r>
      <w:proofErr w:type="spellEnd"/>
      <w:r>
        <w:rPr>
          <w:rFonts w:ascii="Times New Roman" w:hAnsi="Times New Roman" w:cs="Times New Roman"/>
          <w:sz w:val="28"/>
          <w:szCs w:val="28"/>
        </w:rPr>
        <w:t xml:space="preserve"> не сломил их сопротивления. По мнению исследователя, воинство </w:t>
      </w:r>
      <w:proofErr w:type="spellStart"/>
      <w:r>
        <w:rPr>
          <w:rFonts w:ascii="Times New Roman" w:hAnsi="Times New Roman" w:cs="Times New Roman"/>
          <w:sz w:val="28"/>
          <w:szCs w:val="28"/>
        </w:rPr>
        <w:t>Валии</w:t>
      </w:r>
      <w:proofErr w:type="spellEnd"/>
      <w:r>
        <w:rPr>
          <w:rFonts w:ascii="Times New Roman" w:hAnsi="Times New Roman" w:cs="Times New Roman"/>
          <w:sz w:val="28"/>
          <w:szCs w:val="28"/>
        </w:rPr>
        <w:t xml:space="preserve"> было отозвано из Испании именно ради предупреждения последующих народных выступлений</w:t>
      </w:r>
      <w:r>
        <w:rPr>
          <w:rStyle w:val="a5"/>
          <w:rFonts w:ascii="Times New Roman" w:hAnsi="Times New Roman" w:cs="Times New Roman"/>
          <w:sz w:val="28"/>
          <w:szCs w:val="28"/>
        </w:rPr>
        <w:footnoteReference w:id="86"/>
      </w:r>
      <w:r>
        <w:rPr>
          <w:rFonts w:ascii="Times New Roman" w:hAnsi="Times New Roman" w:cs="Times New Roman"/>
          <w:sz w:val="28"/>
          <w:szCs w:val="28"/>
        </w:rPr>
        <w:t>.</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П.Хизер</w:t>
      </w:r>
      <w:proofErr w:type="spellEnd"/>
      <w:r>
        <w:rPr>
          <w:rFonts w:ascii="Times New Roman" w:hAnsi="Times New Roman" w:cs="Times New Roman"/>
          <w:sz w:val="28"/>
          <w:szCs w:val="28"/>
        </w:rPr>
        <w:t xml:space="preserve"> находит странным, что готов вывели на пике их успеха в Испанской войне. Он объясняет это в первую очередь экономической необходимостью: то зерно, которое было предоставлено </w:t>
      </w:r>
      <w:proofErr w:type="spellStart"/>
      <w:r>
        <w:rPr>
          <w:rFonts w:ascii="Times New Roman" w:hAnsi="Times New Roman" w:cs="Times New Roman"/>
          <w:sz w:val="28"/>
          <w:szCs w:val="28"/>
        </w:rPr>
        <w:t>Гонорием</w:t>
      </w:r>
      <w:proofErr w:type="spellEnd"/>
      <w:r>
        <w:rPr>
          <w:rFonts w:ascii="Times New Roman" w:hAnsi="Times New Roman" w:cs="Times New Roman"/>
          <w:sz w:val="28"/>
          <w:szCs w:val="28"/>
        </w:rPr>
        <w:t xml:space="preserve">, подходило к концу, и </w:t>
      </w:r>
      <w:proofErr w:type="spellStart"/>
      <w:r>
        <w:rPr>
          <w:rFonts w:ascii="Times New Roman" w:hAnsi="Times New Roman" w:cs="Times New Roman"/>
          <w:sz w:val="28"/>
          <w:szCs w:val="28"/>
        </w:rPr>
        <w:t>Констанций</w:t>
      </w:r>
      <w:proofErr w:type="spellEnd"/>
      <w:r>
        <w:rPr>
          <w:rFonts w:ascii="Times New Roman" w:hAnsi="Times New Roman" w:cs="Times New Roman"/>
          <w:sz w:val="28"/>
          <w:szCs w:val="28"/>
        </w:rPr>
        <w:t xml:space="preserve"> (возможно, по ранее закрепленным в договоре положениям) решает расселить их в Аквитании. Эта провинция, по мнению историка, была не только способна прокормить большое население, но так же </w:t>
      </w:r>
      <w:r>
        <w:rPr>
          <w:rFonts w:ascii="Times New Roman" w:hAnsi="Times New Roman" w:cs="Times New Roman"/>
          <w:sz w:val="28"/>
          <w:szCs w:val="28"/>
        </w:rPr>
        <w:lastRenderedPageBreak/>
        <w:t>позволяла быстро мобилизовать войска и направить их на новые войны в Испании</w:t>
      </w:r>
      <w:r>
        <w:rPr>
          <w:rStyle w:val="a5"/>
          <w:rFonts w:ascii="Times New Roman" w:hAnsi="Times New Roman" w:cs="Times New Roman"/>
          <w:sz w:val="28"/>
          <w:szCs w:val="28"/>
        </w:rPr>
        <w:footnoteReference w:id="87"/>
      </w:r>
      <w:r>
        <w:rPr>
          <w:rFonts w:ascii="Times New Roman" w:hAnsi="Times New Roman" w:cs="Times New Roman"/>
          <w:sz w:val="28"/>
          <w:szCs w:val="28"/>
        </w:rPr>
        <w:t>.</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Еще одной причиной предоставления Аквитании под нужды федератов, по мнению Д.С. Конькова, является недоверие к ним Римского правительства, не желавшего предоставлять вестготам выход к Средиземному морю. Несколько попыток проникновения этими варварами в Африку делало недопустимой мысль о том, чтобы дать им шанс сделать это снова. Италия чуть ли не полностью обеспечивалась продовольствием из провинций североафриканского побережья, и нахождение там своевольных готов стало бы серьезной угрозой для Рима</w:t>
      </w:r>
      <w:r>
        <w:rPr>
          <w:rStyle w:val="a5"/>
          <w:rFonts w:ascii="Times New Roman" w:hAnsi="Times New Roman" w:cs="Times New Roman"/>
          <w:sz w:val="28"/>
          <w:szCs w:val="28"/>
        </w:rPr>
        <w:footnoteReference w:id="88"/>
      </w:r>
      <w:r>
        <w:rPr>
          <w:rFonts w:ascii="Times New Roman" w:hAnsi="Times New Roman" w:cs="Times New Roman"/>
          <w:sz w:val="28"/>
          <w:szCs w:val="28"/>
        </w:rPr>
        <w:t>.</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можно выделить три основных причины расселения готов в Аквитании, предоставляемые исследователями: первая – политическая (мнение Томпсона и Вольфрама о необходимости подавления внутренних волнений), вторая – экономическая (доводы </w:t>
      </w:r>
      <w:proofErr w:type="spellStart"/>
      <w:r>
        <w:rPr>
          <w:rFonts w:ascii="Times New Roman" w:hAnsi="Times New Roman" w:cs="Times New Roman"/>
          <w:sz w:val="28"/>
          <w:szCs w:val="28"/>
        </w:rPr>
        <w:t>Хизера</w:t>
      </w:r>
      <w:proofErr w:type="spellEnd"/>
      <w:r>
        <w:rPr>
          <w:rFonts w:ascii="Times New Roman" w:hAnsi="Times New Roman" w:cs="Times New Roman"/>
          <w:sz w:val="28"/>
          <w:szCs w:val="28"/>
        </w:rPr>
        <w:t xml:space="preserve"> о вновь обострившейся потребности в провианте) и третья – географическая (нежелание империи давать федератам выход к Средиземному морю, обоснованное Д.С. Коньковым). </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7E4659">
        <w:rPr>
          <w:rFonts w:ascii="Times New Roman" w:hAnsi="Times New Roman" w:cs="Times New Roman"/>
          <w:sz w:val="28"/>
          <w:szCs w:val="28"/>
        </w:rPr>
        <w:t>Лейтмотивом этих событий становится</w:t>
      </w:r>
      <w:r>
        <w:rPr>
          <w:rFonts w:ascii="Times New Roman" w:hAnsi="Times New Roman" w:cs="Times New Roman"/>
          <w:sz w:val="28"/>
          <w:szCs w:val="28"/>
        </w:rPr>
        <w:t xml:space="preserve"> готская агрессия в Испании, направленные попытки пересечения Гибралтара и острая продовольственная необходимость. Эти три пункта неразрывно связаны во вполне логичную картину. Едва ли вестготы искренны были заинтересованы в подчинении империи и той преемственности римской политической культуры, которая возымеет место позднее. Их военные походы говорят о воинственности, как об основной составляющей мировоззрения. Стремление попасть в Африку – явное проявление некоторого экономического замысла: побережья черного континента богаты как на объекты грабительских набегов, так и на </w:t>
      </w:r>
      <w:r>
        <w:rPr>
          <w:rFonts w:ascii="Times New Roman" w:hAnsi="Times New Roman" w:cs="Times New Roman"/>
          <w:sz w:val="28"/>
          <w:szCs w:val="28"/>
        </w:rPr>
        <w:lastRenderedPageBreak/>
        <w:t>плодородные почвы, подходящие для расселения. Договоры же готского короля с Римом едва ли имеют основанием стремление вестготов к политическому сближению с политически нестабильной империей. Они более походят на торг с целью снижения взаимных невыгод, в результате которого готы получили территорию, но не получили выхода к Средиземному морю, а Рим – еще одну серьезную политическую силу внутри империи, непременно проявившую себя в полной мере.</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Видится, что ключом к образованию абсолютно нового типа государственности, прекратившим период античности и давшим жизнь периоду раннего средневековья, стали две самых рутинных части Господней работы: людской голод и морские шторма. И некому знать об этом лучше, чем отцу Церкви Исидору Севильскому, написавшему о </w:t>
      </w:r>
      <w:proofErr w:type="spellStart"/>
      <w:r>
        <w:rPr>
          <w:rFonts w:ascii="Times New Roman" w:hAnsi="Times New Roman" w:cs="Times New Roman"/>
          <w:sz w:val="28"/>
          <w:szCs w:val="28"/>
        </w:rPr>
        <w:t>Валии</w:t>
      </w:r>
      <w:proofErr w:type="spellEnd"/>
      <w:r>
        <w:rPr>
          <w:rFonts w:ascii="Times New Roman" w:hAnsi="Times New Roman" w:cs="Times New Roman"/>
          <w:sz w:val="28"/>
          <w:szCs w:val="28"/>
        </w:rPr>
        <w:t>, что тот «</w:t>
      </w:r>
      <w:r w:rsidRPr="00386DFF">
        <w:rPr>
          <w:rFonts w:ascii="Times New Roman" w:hAnsi="Times New Roman" w:cs="Times New Roman"/>
          <w:sz w:val="28"/>
          <w:szCs w:val="28"/>
        </w:rPr>
        <w:t>был избран Готами, чтобы вести войну, но направлен божественным провидением к миру.</w:t>
      </w:r>
      <w:r>
        <w:rPr>
          <w:rFonts w:ascii="Times New Roman" w:hAnsi="Times New Roman" w:cs="Times New Roman"/>
          <w:sz w:val="28"/>
          <w:szCs w:val="28"/>
        </w:rPr>
        <w:t>»</w:t>
      </w:r>
      <w:r>
        <w:rPr>
          <w:rStyle w:val="a5"/>
          <w:rFonts w:ascii="Times New Roman" w:hAnsi="Times New Roman" w:cs="Times New Roman"/>
          <w:sz w:val="28"/>
          <w:szCs w:val="28"/>
        </w:rPr>
        <w:footnoteReference w:id="89"/>
      </w:r>
      <w:r>
        <w:rPr>
          <w:rFonts w:ascii="Times New Roman" w:hAnsi="Times New Roman" w:cs="Times New Roman"/>
          <w:sz w:val="28"/>
          <w:szCs w:val="28"/>
        </w:rPr>
        <w:t>.</w:t>
      </w:r>
    </w:p>
    <w:p w:rsidR="00CD1983" w:rsidRDefault="00CD1983" w:rsidP="00CD1983">
      <w:pPr>
        <w:spacing w:line="360" w:lineRule="auto"/>
        <w:rPr>
          <w:rFonts w:ascii="Times New Roman" w:hAnsi="Times New Roman" w:cs="Times New Roman"/>
          <w:sz w:val="28"/>
          <w:szCs w:val="28"/>
        </w:rPr>
      </w:pPr>
    </w:p>
    <w:p w:rsidR="00CD1983" w:rsidRDefault="003A29CB" w:rsidP="00CD198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2.4</w:t>
      </w:r>
      <w:r w:rsidR="00CD1983">
        <w:rPr>
          <w:rFonts w:ascii="Times New Roman" w:hAnsi="Times New Roman" w:cs="Times New Roman"/>
          <w:b/>
          <w:sz w:val="28"/>
          <w:szCs w:val="28"/>
        </w:rPr>
        <w:t xml:space="preserve"> </w:t>
      </w:r>
      <w:proofErr w:type="spellStart"/>
      <w:r w:rsidR="00CD1983">
        <w:rPr>
          <w:rFonts w:ascii="Times New Roman" w:hAnsi="Times New Roman" w:cs="Times New Roman"/>
          <w:b/>
          <w:sz w:val="28"/>
          <w:szCs w:val="28"/>
        </w:rPr>
        <w:t>Теодорих</w:t>
      </w:r>
      <w:proofErr w:type="spellEnd"/>
      <w:r w:rsidR="00CD1983">
        <w:rPr>
          <w:rFonts w:ascii="Times New Roman" w:hAnsi="Times New Roman" w:cs="Times New Roman"/>
          <w:b/>
          <w:sz w:val="28"/>
          <w:szCs w:val="28"/>
        </w:rPr>
        <w:t xml:space="preserve"> </w:t>
      </w:r>
      <w:r w:rsidR="00CD1983">
        <w:rPr>
          <w:rFonts w:ascii="Times New Roman" w:hAnsi="Times New Roman" w:cs="Times New Roman"/>
          <w:b/>
          <w:sz w:val="28"/>
          <w:szCs w:val="28"/>
          <w:lang w:val="en-US"/>
        </w:rPr>
        <w:t>I</w:t>
      </w:r>
      <w:r>
        <w:rPr>
          <w:rFonts w:ascii="Times New Roman" w:hAnsi="Times New Roman" w:cs="Times New Roman"/>
          <w:b/>
          <w:sz w:val="28"/>
          <w:szCs w:val="28"/>
        </w:rPr>
        <w:t>. Агрессия нового короля</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419 г. король </w:t>
      </w:r>
      <w:proofErr w:type="spellStart"/>
      <w:r>
        <w:rPr>
          <w:rFonts w:ascii="Times New Roman" w:hAnsi="Times New Roman" w:cs="Times New Roman"/>
          <w:sz w:val="28"/>
          <w:szCs w:val="28"/>
        </w:rPr>
        <w:t>Валия</w:t>
      </w:r>
      <w:proofErr w:type="spellEnd"/>
      <w:r>
        <w:rPr>
          <w:rFonts w:ascii="Times New Roman" w:hAnsi="Times New Roman" w:cs="Times New Roman"/>
          <w:sz w:val="28"/>
          <w:szCs w:val="28"/>
        </w:rPr>
        <w:t xml:space="preserve"> умирает. После него правление принимает </w:t>
      </w:r>
      <w:proofErr w:type="spellStart"/>
      <w:r>
        <w:rPr>
          <w:rFonts w:ascii="Times New Roman" w:hAnsi="Times New Roman" w:cs="Times New Roman"/>
          <w:sz w:val="28"/>
          <w:szCs w:val="28"/>
        </w:rPr>
        <w:t>Теодорих</w:t>
      </w:r>
      <w:proofErr w:type="spellEnd"/>
      <w:r>
        <w:rPr>
          <w:rFonts w:ascii="Times New Roman" w:hAnsi="Times New Roman" w:cs="Times New Roman"/>
          <w:sz w:val="28"/>
          <w:szCs w:val="28"/>
        </w:rPr>
        <w:t xml:space="preserve">. Есть теории о том, что он </w:t>
      </w:r>
      <w:r w:rsidR="007E4659">
        <w:rPr>
          <w:rFonts w:ascii="Times New Roman" w:hAnsi="Times New Roman" w:cs="Times New Roman"/>
          <w:sz w:val="28"/>
          <w:szCs w:val="28"/>
        </w:rPr>
        <w:t>принимает корону по праву наследования</w:t>
      </w:r>
      <w:r>
        <w:rPr>
          <w:rFonts w:ascii="Times New Roman" w:hAnsi="Times New Roman" w:cs="Times New Roman"/>
          <w:sz w:val="28"/>
          <w:szCs w:val="28"/>
        </w:rPr>
        <w:t xml:space="preserve">, однако достоверных подтверждений близкого родства с кем-то из прошлых вождей нет. Коньков указывает на то, что </w:t>
      </w:r>
      <w:proofErr w:type="spellStart"/>
      <w:r>
        <w:rPr>
          <w:rFonts w:ascii="Times New Roman" w:hAnsi="Times New Roman" w:cs="Times New Roman"/>
          <w:sz w:val="28"/>
          <w:szCs w:val="28"/>
        </w:rPr>
        <w:t>Идаций</w:t>
      </w:r>
      <w:proofErr w:type="spellEnd"/>
      <w:r>
        <w:rPr>
          <w:rFonts w:ascii="Times New Roman" w:hAnsi="Times New Roman" w:cs="Times New Roman"/>
          <w:sz w:val="28"/>
          <w:szCs w:val="28"/>
        </w:rPr>
        <w:t>, Исидор и Иордан используют выражение «</w:t>
      </w:r>
      <w:proofErr w:type="spellStart"/>
      <w:r>
        <w:rPr>
          <w:rFonts w:ascii="Times New Roman" w:hAnsi="Times New Roman" w:cs="Times New Roman"/>
          <w:sz w:val="28"/>
          <w:szCs w:val="28"/>
          <w:lang w:val="en-US"/>
        </w:rPr>
        <w:t>succedit</w:t>
      </w:r>
      <w:proofErr w:type="spellEnd"/>
      <w:r>
        <w:rPr>
          <w:rFonts w:ascii="Times New Roman" w:hAnsi="Times New Roman" w:cs="Times New Roman"/>
          <w:sz w:val="28"/>
          <w:szCs w:val="28"/>
        </w:rPr>
        <w:t>», означающее «быть следующим»</w:t>
      </w:r>
      <w:r>
        <w:rPr>
          <w:rStyle w:val="a5"/>
          <w:rFonts w:ascii="Times New Roman" w:hAnsi="Times New Roman" w:cs="Times New Roman"/>
          <w:sz w:val="28"/>
          <w:szCs w:val="28"/>
        </w:rPr>
        <w:footnoteReference w:id="90"/>
      </w:r>
      <w:r>
        <w:rPr>
          <w:rFonts w:ascii="Times New Roman" w:hAnsi="Times New Roman" w:cs="Times New Roman"/>
          <w:sz w:val="28"/>
          <w:szCs w:val="28"/>
        </w:rPr>
        <w:t xml:space="preserve">. </w:t>
      </w:r>
      <w:proofErr w:type="spellStart"/>
      <w:r>
        <w:rPr>
          <w:rFonts w:ascii="Times New Roman" w:hAnsi="Times New Roman" w:cs="Times New Roman"/>
          <w:sz w:val="28"/>
          <w:szCs w:val="28"/>
        </w:rPr>
        <w:t>Хервиг</w:t>
      </w:r>
      <w:proofErr w:type="spellEnd"/>
      <w:r>
        <w:rPr>
          <w:rFonts w:ascii="Times New Roman" w:hAnsi="Times New Roman" w:cs="Times New Roman"/>
          <w:sz w:val="28"/>
          <w:szCs w:val="28"/>
        </w:rPr>
        <w:t xml:space="preserve"> Вольфрам допускает вероятность того, что </w:t>
      </w:r>
      <w:proofErr w:type="spellStart"/>
      <w:r>
        <w:rPr>
          <w:rFonts w:ascii="Times New Roman" w:hAnsi="Times New Roman" w:cs="Times New Roman"/>
          <w:sz w:val="28"/>
          <w:szCs w:val="28"/>
        </w:rPr>
        <w:t>Теодорих</w:t>
      </w:r>
      <w:proofErr w:type="spellEnd"/>
      <w:r>
        <w:rPr>
          <w:rFonts w:ascii="Times New Roman" w:hAnsi="Times New Roman" w:cs="Times New Roman"/>
          <w:sz w:val="28"/>
          <w:szCs w:val="28"/>
        </w:rPr>
        <w:t xml:space="preserve"> был сыном </w:t>
      </w:r>
      <w:proofErr w:type="spellStart"/>
      <w:r>
        <w:rPr>
          <w:rFonts w:ascii="Times New Roman" w:hAnsi="Times New Roman" w:cs="Times New Roman"/>
          <w:sz w:val="28"/>
          <w:szCs w:val="28"/>
        </w:rPr>
        <w:t>Алариха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но более вероятным, видимо, считает, что он был зятем последнего</w:t>
      </w:r>
      <w:r>
        <w:rPr>
          <w:rStyle w:val="a5"/>
          <w:rFonts w:ascii="Times New Roman" w:hAnsi="Times New Roman" w:cs="Times New Roman"/>
          <w:sz w:val="28"/>
          <w:szCs w:val="28"/>
        </w:rPr>
        <w:footnoteReference w:id="91"/>
      </w:r>
      <w:r>
        <w:rPr>
          <w:rFonts w:ascii="Times New Roman" w:hAnsi="Times New Roman" w:cs="Times New Roman"/>
          <w:sz w:val="28"/>
          <w:szCs w:val="28"/>
        </w:rPr>
        <w:t>. Гиббон и вовсе не сомневается в их сыновьем родстве</w:t>
      </w:r>
      <w:r>
        <w:rPr>
          <w:rStyle w:val="a5"/>
          <w:rFonts w:ascii="Times New Roman" w:hAnsi="Times New Roman" w:cs="Times New Roman"/>
          <w:sz w:val="28"/>
          <w:szCs w:val="28"/>
        </w:rPr>
        <w:footnoteReference w:id="92"/>
      </w:r>
      <w:r>
        <w:rPr>
          <w:rFonts w:ascii="Times New Roman" w:hAnsi="Times New Roman" w:cs="Times New Roman"/>
          <w:sz w:val="28"/>
          <w:szCs w:val="28"/>
        </w:rPr>
        <w:t xml:space="preserve">. </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Но в вопросах родства все же наиболее интересна позиция П. </w:t>
      </w:r>
      <w:proofErr w:type="spellStart"/>
      <w:r>
        <w:rPr>
          <w:rFonts w:ascii="Times New Roman" w:hAnsi="Times New Roman" w:cs="Times New Roman"/>
          <w:sz w:val="28"/>
          <w:szCs w:val="28"/>
        </w:rPr>
        <w:t>Хизера</w:t>
      </w:r>
      <w:proofErr w:type="spellEnd"/>
      <w:r>
        <w:rPr>
          <w:rFonts w:ascii="Times New Roman" w:hAnsi="Times New Roman" w:cs="Times New Roman"/>
          <w:sz w:val="28"/>
          <w:szCs w:val="28"/>
        </w:rPr>
        <w:t xml:space="preserve">. Он склоняется к мнению, что </w:t>
      </w:r>
      <w:proofErr w:type="spellStart"/>
      <w:r>
        <w:rPr>
          <w:rFonts w:ascii="Times New Roman" w:hAnsi="Times New Roman" w:cs="Times New Roman"/>
          <w:sz w:val="28"/>
          <w:szCs w:val="28"/>
        </w:rPr>
        <w:t>Теодорих</w:t>
      </w:r>
      <w:proofErr w:type="spellEnd"/>
      <w:r>
        <w:rPr>
          <w:rFonts w:ascii="Times New Roman" w:hAnsi="Times New Roman" w:cs="Times New Roman"/>
          <w:sz w:val="28"/>
          <w:szCs w:val="28"/>
        </w:rPr>
        <w:t xml:space="preserve"> был все же зятем, а не сыном </w:t>
      </w:r>
      <w:proofErr w:type="spellStart"/>
      <w:r>
        <w:rPr>
          <w:rFonts w:ascii="Times New Roman" w:hAnsi="Times New Roman" w:cs="Times New Roman"/>
          <w:sz w:val="28"/>
          <w:szCs w:val="28"/>
        </w:rPr>
        <w:t>Алариха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Но некоторая фальсификация могла иметь место с целью укреплен</w:t>
      </w:r>
      <w:r w:rsidR="007E4659">
        <w:rPr>
          <w:rFonts w:ascii="Times New Roman" w:hAnsi="Times New Roman" w:cs="Times New Roman"/>
          <w:sz w:val="28"/>
          <w:szCs w:val="28"/>
        </w:rPr>
        <w:t>ия династической линии, придания</w:t>
      </w:r>
      <w:r>
        <w:rPr>
          <w:rFonts w:ascii="Times New Roman" w:hAnsi="Times New Roman" w:cs="Times New Roman"/>
          <w:sz w:val="28"/>
          <w:szCs w:val="28"/>
        </w:rPr>
        <w:t xml:space="preserve"> ей более величественных и могучих корней</w:t>
      </w:r>
      <w:r>
        <w:rPr>
          <w:rStyle w:val="a5"/>
          <w:rFonts w:ascii="Times New Roman" w:hAnsi="Times New Roman" w:cs="Times New Roman"/>
          <w:sz w:val="28"/>
          <w:szCs w:val="28"/>
        </w:rPr>
        <w:footnoteReference w:id="93"/>
      </w:r>
      <w:r>
        <w:rPr>
          <w:rFonts w:ascii="Times New Roman" w:hAnsi="Times New Roman" w:cs="Times New Roman"/>
          <w:sz w:val="28"/>
          <w:szCs w:val="28"/>
        </w:rPr>
        <w:t>. И правда, для ставших оседлыми вестготов, впервые начавших осознавать свое единство, такие исторические маяки среди тьмы прошлого стали очень важны. Занимающийся проблематикой готской идентичности исследователь Коньков обращает на это внимание. Касательно же фактов родства, он утверждает, что ничего не понятно, в том числе и то, как именно происходило наследование престола в вестготском королевстве</w:t>
      </w:r>
      <w:r>
        <w:rPr>
          <w:rStyle w:val="a5"/>
          <w:rFonts w:ascii="Times New Roman" w:hAnsi="Times New Roman" w:cs="Times New Roman"/>
          <w:sz w:val="28"/>
          <w:szCs w:val="28"/>
        </w:rPr>
        <w:footnoteReference w:id="94"/>
      </w:r>
      <w:r>
        <w:rPr>
          <w:rFonts w:ascii="Times New Roman" w:hAnsi="Times New Roman" w:cs="Times New Roman"/>
          <w:sz w:val="28"/>
          <w:szCs w:val="28"/>
        </w:rPr>
        <w:t>.</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Описание </w:t>
      </w:r>
      <w:proofErr w:type="spellStart"/>
      <w:r>
        <w:rPr>
          <w:rFonts w:ascii="Times New Roman" w:hAnsi="Times New Roman" w:cs="Times New Roman"/>
          <w:sz w:val="28"/>
          <w:szCs w:val="28"/>
        </w:rPr>
        <w:t>Теодориха</w:t>
      </w:r>
      <w:proofErr w:type="spellEnd"/>
      <w:r>
        <w:rPr>
          <w:rFonts w:ascii="Times New Roman" w:hAnsi="Times New Roman" w:cs="Times New Roman"/>
          <w:sz w:val="28"/>
          <w:szCs w:val="28"/>
        </w:rPr>
        <w:t xml:space="preserve">, его особенностей и качеств, не отличается изобилием в источниках. Наиболее полную характеристику можно найти у Иордана. </w:t>
      </w:r>
      <w:r w:rsidRPr="00BF3E1F">
        <w:rPr>
          <w:rFonts w:ascii="Times New Roman" w:hAnsi="Times New Roman" w:cs="Times New Roman"/>
          <w:sz w:val="28"/>
          <w:szCs w:val="28"/>
        </w:rPr>
        <w:t>Вот что он</w:t>
      </w:r>
      <w:r>
        <w:rPr>
          <w:rFonts w:ascii="Times New Roman" w:hAnsi="Times New Roman" w:cs="Times New Roman"/>
          <w:sz w:val="28"/>
          <w:szCs w:val="28"/>
        </w:rPr>
        <w:t xml:space="preserve"> пишет: «</w:t>
      </w:r>
      <w:r w:rsidRPr="001D0B09">
        <w:rPr>
          <w:rFonts w:ascii="Times New Roman" w:hAnsi="Times New Roman" w:cs="Times New Roman"/>
          <w:sz w:val="28"/>
          <w:szCs w:val="28"/>
        </w:rPr>
        <w:t xml:space="preserve">Что же дальше? По смерти </w:t>
      </w:r>
      <w:proofErr w:type="spellStart"/>
      <w:r w:rsidRPr="001D0B09">
        <w:rPr>
          <w:rFonts w:ascii="Times New Roman" w:hAnsi="Times New Roman" w:cs="Times New Roman"/>
          <w:sz w:val="28"/>
          <w:szCs w:val="28"/>
        </w:rPr>
        <w:t>Валии</w:t>
      </w:r>
      <w:proofErr w:type="spellEnd"/>
      <w:r w:rsidRPr="001D0B09">
        <w:rPr>
          <w:rFonts w:ascii="Times New Roman" w:hAnsi="Times New Roman" w:cs="Times New Roman"/>
          <w:sz w:val="28"/>
          <w:szCs w:val="28"/>
        </w:rPr>
        <w:t>, – повторяем мы то, о чем уже сказали, – который</w:t>
      </w:r>
      <w:r>
        <w:rPr>
          <w:rFonts w:ascii="Times New Roman" w:hAnsi="Times New Roman" w:cs="Times New Roman"/>
          <w:sz w:val="28"/>
          <w:szCs w:val="28"/>
        </w:rPr>
        <w:t xml:space="preserve"> </w:t>
      </w:r>
      <w:r w:rsidRPr="001D0B09">
        <w:rPr>
          <w:rFonts w:ascii="Times New Roman" w:hAnsi="Times New Roman" w:cs="Times New Roman"/>
          <w:sz w:val="28"/>
          <w:szCs w:val="28"/>
        </w:rPr>
        <w:t xml:space="preserve">был не слишком счастлив у галлов, ему наследовал </w:t>
      </w:r>
      <w:proofErr w:type="spellStart"/>
      <w:r w:rsidRPr="001D0B09">
        <w:rPr>
          <w:rFonts w:ascii="Times New Roman" w:hAnsi="Times New Roman" w:cs="Times New Roman"/>
          <w:sz w:val="28"/>
          <w:szCs w:val="28"/>
        </w:rPr>
        <w:t>Теодорид</w:t>
      </w:r>
      <w:proofErr w:type="spellEnd"/>
      <w:r>
        <w:rPr>
          <w:rFonts w:ascii="Times New Roman" w:hAnsi="Times New Roman" w:cs="Times New Roman"/>
          <w:sz w:val="28"/>
          <w:szCs w:val="28"/>
        </w:rPr>
        <w:t xml:space="preserve">, гораздо более благополучный и </w:t>
      </w:r>
      <w:r w:rsidRPr="001D0B09">
        <w:rPr>
          <w:rFonts w:ascii="Times New Roman" w:hAnsi="Times New Roman" w:cs="Times New Roman"/>
          <w:sz w:val="28"/>
          <w:szCs w:val="28"/>
        </w:rPr>
        <w:t xml:space="preserve">счастливый. Он был человеком, исполненным высшей осторожности </w:t>
      </w:r>
      <w:r>
        <w:rPr>
          <w:rFonts w:ascii="Times New Roman" w:hAnsi="Times New Roman" w:cs="Times New Roman"/>
          <w:sz w:val="28"/>
          <w:szCs w:val="28"/>
        </w:rPr>
        <w:t xml:space="preserve">и умевшим использовать </w:t>
      </w:r>
      <w:r w:rsidRPr="001D0B09">
        <w:rPr>
          <w:rFonts w:ascii="Times New Roman" w:hAnsi="Times New Roman" w:cs="Times New Roman"/>
          <w:sz w:val="28"/>
          <w:szCs w:val="28"/>
        </w:rPr>
        <w:t>как душевные, т</w:t>
      </w:r>
      <w:r>
        <w:rPr>
          <w:rFonts w:ascii="Times New Roman" w:hAnsi="Times New Roman" w:cs="Times New Roman"/>
          <w:sz w:val="28"/>
          <w:szCs w:val="28"/>
        </w:rPr>
        <w:t>ак и телесные свои способности.»</w:t>
      </w:r>
      <w:r>
        <w:rPr>
          <w:rStyle w:val="a5"/>
          <w:rFonts w:ascii="Times New Roman" w:hAnsi="Times New Roman" w:cs="Times New Roman"/>
          <w:sz w:val="28"/>
          <w:szCs w:val="28"/>
        </w:rPr>
        <w:footnoteReference w:id="95"/>
      </w:r>
      <w:r>
        <w:rPr>
          <w:rFonts w:ascii="Times New Roman" w:hAnsi="Times New Roman" w:cs="Times New Roman"/>
          <w:sz w:val="28"/>
          <w:szCs w:val="28"/>
        </w:rPr>
        <w:t xml:space="preserve">. В последнем предложении Иордан, по всей видимости, отмечает, что новый король был в довольно хорошей физической форме, что не конфликтовало с его умственными способностями. </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Начало правления </w:t>
      </w:r>
      <w:proofErr w:type="spellStart"/>
      <w:r>
        <w:rPr>
          <w:rFonts w:ascii="Times New Roman" w:hAnsi="Times New Roman" w:cs="Times New Roman"/>
          <w:sz w:val="28"/>
          <w:szCs w:val="28"/>
        </w:rPr>
        <w:t>Теодориха</w:t>
      </w:r>
      <w:proofErr w:type="spellEnd"/>
      <w:r>
        <w:rPr>
          <w:rFonts w:ascii="Times New Roman" w:hAnsi="Times New Roman" w:cs="Times New Roman"/>
          <w:sz w:val="28"/>
          <w:szCs w:val="28"/>
        </w:rPr>
        <w:t xml:space="preserve"> ознаменовалось довольно туманными обстоятельствами заключения нового договора. </w:t>
      </w:r>
      <w:proofErr w:type="gramStart"/>
      <w:r w:rsidR="00171BBC">
        <w:rPr>
          <w:rFonts w:ascii="Times New Roman" w:hAnsi="Times New Roman" w:cs="Times New Roman"/>
          <w:sz w:val="28"/>
          <w:szCs w:val="28"/>
        </w:rPr>
        <w:t>Событие это</w:t>
      </w:r>
      <w:proofErr w:type="gramEnd"/>
      <w:r>
        <w:rPr>
          <w:rFonts w:ascii="Times New Roman" w:hAnsi="Times New Roman" w:cs="Times New Roman"/>
          <w:sz w:val="28"/>
          <w:szCs w:val="28"/>
        </w:rPr>
        <w:t xml:space="preserve">, очевидно, сопровождались некоторыми военными действиями. Однако их мотивация не весьма очевидна. Вот что говорит </w:t>
      </w:r>
      <w:proofErr w:type="spellStart"/>
      <w:r>
        <w:rPr>
          <w:rFonts w:ascii="Times New Roman" w:hAnsi="Times New Roman" w:cs="Times New Roman"/>
          <w:sz w:val="28"/>
          <w:szCs w:val="28"/>
        </w:rPr>
        <w:t>Исиодор</w:t>
      </w:r>
      <w:proofErr w:type="spellEnd"/>
      <w:r>
        <w:rPr>
          <w:rFonts w:ascii="Times New Roman" w:hAnsi="Times New Roman" w:cs="Times New Roman"/>
          <w:sz w:val="28"/>
          <w:szCs w:val="28"/>
        </w:rPr>
        <w:t>: «</w:t>
      </w:r>
      <w:r w:rsidRPr="004E086E">
        <w:rPr>
          <w:rFonts w:ascii="Times New Roman" w:hAnsi="Times New Roman" w:cs="Times New Roman"/>
          <w:sz w:val="28"/>
          <w:szCs w:val="28"/>
        </w:rPr>
        <w:t xml:space="preserve">на двадцать пятом году императоров </w:t>
      </w:r>
      <w:proofErr w:type="spellStart"/>
      <w:r w:rsidRPr="004E086E">
        <w:rPr>
          <w:rFonts w:ascii="Times New Roman" w:hAnsi="Times New Roman" w:cs="Times New Roman"/>
          <w:sz w:val="28"/>
          <w:szCs w:val="28"/>
        </w:rPr>
        <w:t>Гонория</w:t>
      </w:r>
      <w:proofErr w:type="spellEnd"/>
      <w:r w:rsidRPr="004E086E">
        <w:rPr>
          <w:rFonts w:ascii="Times New Roman" w:hAnsi="Times New Roman" w:cs="Times New Roman"/>
          <w:sz w:val="28"/>
          <w:szCs w:val="28"/>
        </w:rPr>
        <w:t xml:space="preserve"> и Аркадия, король </w:t>
      </w:r>
      <w:proofErr w:type="spellStart"/>
      <w:r w:rsidRPr="004E086E">
        <w:rPr>
          <w:rFonts w:ascii="Times New Roman" w:hAnsi="Times New Roman" w:cs="Times New Roman"/>
          <w:sz w:val="28"/>
          <w:szCs w:val="28"/>
        </w:rPr>
        <w:t>Валия</w:t>
      </w:r>
      <w:proofErr w:type="spellEnd"/>
      <w:r w:rsidRPr="004E086E">
        <w:rPr>
          <w:rFonts w:ascii="Times New Roman" w:hAnsi="Times New Roman" w:cs="Times New Roman"/>
          <w:sz w:val="28"/>
          <w:szCs w:val="28"/>
        </w:rPr>
        <w:t xml:space="preserve"> умер и ему наследовал </w:t>
      </w:r>
      <w:proofErr w:type="spellStart"/>
      <w:r w:rsidRPr="004E086E">
        <w:rPr>
          <w:rFonts w:ascii="Times New Roman" w:hAnsi="Times New Roman" w:cs="Times New Roman"/>
          <w:sz w:val="28"/>
          <w:szCs w:val="28"/>
        </w:rPr>
        <w:t>Теодерид</w:t>
      </w:r>
      <w:proofErr w:type="spellEnd"/>
      <w:r>
        <w:rPr>
          <w:rFonts w:ascii="Times New Roman" w:hAnsi="Times New Roman" w:cs="Times New Roman"/>
          <w:sz w:val="28"/>
          <w:szCs w:val="28"/>
        </w:rPr>
        <w:t>, правивший тридцать три года</w:t>
      </w:r>
      <w:r w:rsidRPr="004E086E">
        <w:rPr>
          <w:rFonts w:ascii="Times New Roman" w:hAnsi="Times New Roman" w:cs="Times New Roman"/>
          <w:sz w:val="28"/>
          <w:szCs w:val="28"/>
        </w:rPr>
        <w:t xml:space="preserve">. Не удовлетворившись </w:t>
      </w:r>
      <w:proofErr w:type="spellStart"/>
      <w:r w:rsidRPr="004E086E">
        <w:rPr>
          <w:rFonts w:ascii="Times New Roman" w:hAnsi="Times New Roman" w:cs="Times New Roman"/>
          <w:sz w:val="28"/>
          <w:szCs w:val="28"/>
        </w:rPr>
        <w:t>Аквитанским</w:t>
      </w:r>
      <w:proofErr w:type="spellEnd"/>
      <w:r w:rsidRPr="004E086E">
        <w:rPr>
          <w:rFonts w:ascii="Times New Roman" w:hAnsi="Times New Roman" w:cs="Times New Roman"/>
          <w:sz w:val="28"/>
          <w:szCs w:val="28"/>
        </w:rPr>
        <w:t xml:space="preserve"> </w:t>
      </w:r>
      <w:r w:rsidRPr="004E086E">
        <w:rPr>
          <w:rFonts w:ascii="Times New Roman" w:hAnsi="Times New Roman" w:cs="Times New Roman"/>
          <w:sz w:val="28"/>
          <w:szCs w:val="28"/>
        </w:rPr>
        <w:lastRenderedPageBreak/>
        <w:t xml:space="preserve">королевством, он отверг мирный договор с Римом и разграбил множество Римских городов, соседних с его землями. Он напал на </w:t>
      </w:r>
      <w:proofErr w:type="spellStart"/>
      <w:r w:rsidRPr="004E086E">
        <w:rPr>
          <w:rFonts w:ascii="Times New Roman" w:hAnsi="Times New Roman" w:cs="Times New Roman"/>
          <w:sz w:val="28"/>
          <w:szCs w:val="28"/>
        </w:rPr>
        <w:t>Арль</w:t>
      </w:r>
      <w:proofErr w:type="spellEnd"/>
      <w:r w:rsidRPr="004E086E">
        <w:rPr>
          <w:rFonts w:ascii="Times New Roman" w:hAnsi="Times New Roman" w:cs="Times New Roman"/>
          <w:sz w:val="28"/>
          <w:szCs w:val="28"/>
        </w:rPr>
        <w:t xml:space="preserve">, наиболее значительный город Галлии, и осадил его с огромными силами. Однако он отступил оттуда, не без страха перед силами </w:t>
      </w:r>
      <w:proofErr w:type="spellStart"/>
      <w:r w:rsidRPr="004E086E">
        <w:rPr>
          <w:rFonts w:ascii="Times New Roman" w:hAnsi="Times New Roman" w:cs="Times New Roman"/>
          <w:sz w:val="28"/>
          <w:szCs w:val="28"/>
        </w:rPr>
        <w:t>Аэция</w:t>
      </w:r>
      <w:proofErr w:type="spellEnd"/>
      <w:r w:rsidRPr="004E086E">
        <w:rPr>
          <w:rFonts w:ascii="Times New Roman" w:hAnsi="Times New Roman" w:cs="Times New Roman"/>
          <w:sz w:val="28"/>
          <w:szCs w:val="28"/>
        </w:rPr>
        <w:t>, командующего Римской армией.</w:t>
      </w:r>
      <w:r>
        <w:rPr>
          <w:rFonts w:ascii="Times New Roman" w:hAnsi="Times New Roman" w:cs="Times New Roman"/>
          <w:sz w:val="28"/>
          <w:szCs w:val="28"/>
        </w:rPr>
        <w:t>»</w:t>
      </w:r>
      <w:r>
        <w:rPr>
          <w:rStyle w:val="a5"/>
          <w:rFonts w:ascii="Times New Roman" w:hAnsi="Times New Roman" w:cs="Times New Roman"/>
          <w:sz w:val="28"/>
          <w:szCs w:val="28"/>
        </w:rPr>
        <w:footnoteReference w:id="96"/>
      </w:r>
      <w:r>
        <w:rPr>
          <w:rFonts w:ascii="Times New Roman" w:hAnsi="Times New Roman" w:cs="Times New Roman"/>
          <w:sz w:val="28"/>
          <w:szCs w:val="28"/>
        </w:rPr>
        <w:t xml:space="preserve">. </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Есть ещё одно довольно-таки сомнительное, но все же свидетельство. Это Иордан, и он утверждает, что это римляне напали на готов, желая выгнать их со своей земли: «Р</w:t>
      </w:r>
      <w:r w:rsidRPr="004E086E">
        <w:rPr>
          <w:rFonts w:ascii="Times New Roman" w:hAnsi="Times New Roman" w:cs="Times New Roman"/>
          <w:sz w:val="28"/>
          <w:szCs w:val="28"/>
        </w:rPr>
        <w:t xml:space="preserve">имляне, нарушив </w:t>
      </w:r>
      <w:r>
        <w:rPr>
          <w:rFonts w:ascii="Times New Roman" w:hAnsi="Times New Roman" w:cs="Times New Roman"/>
          <w:sz w:val="28"/>
          <w:szCs w:val="28"/>
        </w:rPr>
        <w:t xml:space="preserve">мир, пошли против него </w:t>
      </w:r>
      <w:r w:rsidRPr="004E086E">
        <w:rPr>
          <w:rFonts w:ascii="Times New Roman" w:hAnsi="Times New Roman" w:cs="Times New Roman"/>
          <w:sz w:val="28"/>
          <w:szCs w:val="28"/>
        </w:rPr>
        <w:t>[</w:t>
      </w:r>
      <w:proofErr w:type="spellStart"/>
      <w:r w:rsidRPr="004E086E">
        <w:rPr>
          <w:rFonts w:ascii="Times New Roman" w:hAnsi="Times New Roman" w:cs="Times New Roman"/>
          <w:sz w:val="28"/>
          <w:szCs w:val="28"/>
        </w:rPr>
        <w:t>Теодорида</w:t>
      </w:r>
      <w:proofErr w:type="spellEnd"/>
      <w:r w:rsidRPr="004E086E">
        <w:rPr>
          <w:rFonts w:ascii="Times New Roman" w:hAnsi="Times New Roman" w:cs="Times New Roman"/>
          <w:sz w:val="28"/>
          <w:szCs w:val="28"/>
        </w:rPr>
        <w:t>] войной в Галлию, присоединив к себе гунн</w:t>
      </w:r>
      <w:r>
        <w:rPr>
          <w:rFonts w:ascii="Times New Roman" w:hAnsi="Times New Roman" w:cs="Times New Roman"/>
          <w:sz w:val="28"/>
          <w:szCs w:val="28"/>
        </w:rPr>
        <w:t xml:space="preserve">ские вспомогательные войска. Их </w:t>
      </w:r>
      <w:r w:rsidRPr="004E086E">
        <w:rPr>
          <w:rFonts w:ascii="Times New Roman" w:hAnsi="Times New Roman" w:cs="Times New Roman"/>
          <w:sz w:val="28"/>
          <w:szCs w:val="28"/>
        </w:rPr>
        <w:t>тревожила [память об] отряде готов-федератов, кото</w:t>
      </w:r>
      <w:r>
        <w:rPr>
          <w:rFonts w:ascii="Times New Roman" w:hAnsi="Times New Roman" w:cs="Times New Roman"/>
          <w:sz w:val="28"/>
          <w:szCs w:val="28"/>
        </w:rPr>
        <w:t xml:space="preserve">рый под предводительством Гайны </w:t>
      </w:r>
      <w:r w:rsidRPr="004E086E">
        <w:rPr>
          <w:rFonts w:ascii="Times New Roman" w:hAnsi="Times New Roman" w:cs="Times New Roman"/>
          <w:sz w:val="28"/>
          <w:szCs w:val="28"/>
        </w:rPr>
        <w:t>ограбил Константинополь. Тогда воен</w:t>
      </w:r>
      <w:r>
        <w:rPr>
          <w:rFonts w:ascii="Times New Roman" w:hAnsi="Times New Roman" w:cs="Times New Roman"/>
          <w:sz w:val="28"/>
          <w:szCs w:val="28"/>
        </w:rPr>
        <w:t xml:space="preserve">ачальником был патриций </w:t>
      </w:r>
      <w:proofErr w:type="spellStart"/>
      <w:r>
        <w:rPr>
          <w:rFonts w:ascii="Times New Roman" w:hAnsi="Times New Roman" w:cs="Times New Roman"/>
          <w:sz w:val="28"/>
          <w:szCs w:val="28"/>
        </w:rPr>
        <w:t>Аэций</w:t>
      </w:r>
      <w:proofErr w:type="spellEnd"/>
      <w:r w:rsidRPr="004E086E">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97"/>
      </w:r>
      <w:r>
        <w:rPr>
          <w:rFonts w:ascii="Times New Roman" w:hAnsi="Times New Roman" w:cs="Times New Roman"/>
          <w:sz w:val="28"/>
          <w:szCs w:val="28"/>
        </w:rPr>
        <w:t xml:space="preserve">. Далее он пишет о том, как встретилась армия готская под предводительством </w:t>
      </w:r>
      <w:proofErr w:type="spellStart"/>
      <w:r>
        <w:rPr>
          <w:rFonts w:ascii="Times New Roman" w:hAnsi="Times New Roman" w:cs="Times New Roman"/>
          <w:sz w:val="28"/>
          <w:szCs w:val="28"/>
        </w:rPr>
        <w:t>Теодориха</w:t>
      </w:r>
      <w:proofErr w:type="spellEnd"/>
      <w:r>
        <w:rPr>
          <w:rFonts w:ascii="Times New Roman" w:hAnsi="Times New Roman" w:cs="Times New Roman"/>
          <w:sz w:val="28"/>
          <w:szCs w:val="28"/>
        </w:rPr>
        <w:t xml:space="preserve"> и армия римская под командованием </w:t>
      </w:r>
      <w:proofErr w:type="spellStart"/>
      <w:r>
        <w:rPr>
          <w:rFonts w:ascii="Times New Roman" w:hAnsi="Times New Roman" w:cs="Times New Roman"/>
          <w:sz w:val="28"/>
          <w:szCs w:val="28"/>
        </w:rPr>
        <w:t>Аэция</w:t>
      </w:r>
      <w:proofErr w:type="spellEnd"/>
      <w:r>
        <w:rPr>
          <w:rFonts w:ascii="Times New Roman" w:hAnsi="Times New Roman" w:cs="Times New Roman"/>
          <w:sz w:val="28"/>
          <w:szCs w:val="28"/>
        </w:rPr>
        <w:t>: «</w:t>
      </w:r>
      <w:r w:rsidRPr="004E086E">
        <w:rPr>
          <w:rFonts w:ascii="Times New Roman" w:hAnsi="Times New Roman" w:cs="Times New Roman"/>
          <w:sz w:val="28"/>
          <w:szCs w:val="28"/>
        </w:rPr>
        <w:t>Долго стояли вытянутые ряды воин</w:t>
      </w:r>
      <w:r>
        <w:rPr>
          <w:rFonts w:ascii="Times New Roman" w:hAnsi="Times New Roman" w:cs="Times New Roman"/>
          <w:sz w:val="28"/>
          <w:szCs w:val="28"/>
        </w:rPr>
        <w:t xml:space="preserve">ов обеих сторон: и те, и другие </w:t>
      </w:r>
      <w:r w:rsidRPr="004E086E">
        <w:rPr>
          <w:rFonts w:ascii="Times New Roman" w:hAnsi="Times New Roman" w:cs="Times New Roman"/>
          <w:sz w:val="28"/>
          <w:szCs w:val="28"/>
        </w:rPr>
        <w:t>были сильны, и ни те, ни другие не оказались слабее [противни</w:t>
      </w:r>
      <w:r>
        <w:rPr>
          <w:rFonts w:ascii="Times New Roman" w:hAnsi="Times New Roman" w:cs="Times New Roman"/>
          <w:sz w:val="28"/>
          <w:szCs w:val="28"/>
        </w:rPr>
        <w:t xml:space="preserve">ка]; тогда, протянув друг другу </w:t>
      </w:r>
      <w:r w:rsidRPr="004E086E">
        <w:rPr>
          <w:rFonts w:ascii="Times New Roman" w:hAnsi="Times New Roman" w:cs="Times New Roman"/>
          <w:sz w:val="28"/>
          <w:szCs w:val="28"/>
        </w:rPr>
        <w:t>десницу, они вернулись к прежнему соглашению, и посл</w:t>
      </w:r>
      <w:r>
        <w:rPr>
          <w:rFonts w:ascii="Times New Roman" w:hAnsi="Times New Roman" w:cs="Times New Roman"/>
          <w:sz w:val="28"/>
          <w:szCs w:val="28"/>
        </w:rPr>
        <w:t xml:space="preserve">е того, как был заключен союз и </w:t>
      </w:r>
      <w:r w:rsidRPr="004E086E">
        <w:rPr>
          <w:rFonts w:ascii="Times New Roman" w:hAnsi="Times New Roman" w:cs="Times New Roman"/>
          <w:sz w:val="28"/>
          <w:szCs w:val="28"/>
        </w:rPr>
        <w:t>установлен обоюдный крепкий мир, войска разошлись.</w:t>
      </w:r>
      <w:r>
        <w:rPr>
          <w:rFonts w:ascii="Times New Roman" w:hAnsi="Times New Roman" w:cs="Times New Roman"/>
          <w:sz w:val="28"/>
          <w:szCs w:val="28"/>
        </w:rPr>
        <w:t>»</w:t>
      </w:r>
      <w:r>
        <w:rPr>
          <w:rStyle w:val="a5"/>
          <w:rFonts w:ascii="Times New Roman" w:hAnsi="Times New Roman" w:cs="Times New Roman"/>
          <w:sz w:val="28"/>
          <w:szCs w:val="28"/>
        </w:rPr>
        <w:footnoteReference w:id="98"/>
      </w:r>
      <w:r>
        <w:rPr>
          <w:rFonts w:ascii="Times New Roman" w:hAnsi="Times New Roman" w:cs="Times New Roman"/>
          <w:sz w:val="28"/>
          <w:szCs w:val="28"/>
        </w:rPr>
        <w:t>.</w:t>
      </w:r>
    </w:p>
    <w:p w:rsidR="00CD1983" w:rsidRPr="00653594"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Конечно, сведения Иордана едва ли в точности достоверны. Однако они хорошо отражают процесс, о котором пишет Вольфрам: стычки между новым правителем готов и римлянами происходили с целью получения новых, более выгодных условий </w:t>
      </w:r>
      <w:proofErr w:type="spellStart"/>
      <w:r>
        <w:rPr>
          <w:rFonts w:ascii="Times New Roman" w:hAnsi="Times New Roman" w:cs="Times New Roman"/>
          <w:sz w:val="28"/>
          <w:szCs w:val="28"/>
          <w:lang w:val="en-US"/>
        </w:rPr>
        <w:t>foedus</w:t>
      </w:r>
      <w:proofErr w:type="spellEnd"/>
      <w:r w:rsidRPr="00AF1432">
        <w:rPr>
          <w:rFonts w:ascii="Times New Roman" w:hAnsi="Times New Roman" w:cs="Times New Roman"/>
          <w:sz w:val="28"/>
          <w:szCs w:val="28"/>
        </w:rPr>
        <w:t>’</w:t>
      </w:r>
      <w:r>
        <w:rPr>
          <w:rFonts w:ascii="Times New Roman" w:hAnsi="Times New Roman" w:cs="Times New Roman"/>
          <w:sz w:val="28"/>
          <w:szCs w:val="28"/>
          <w:lang w:val="en-US"/>
        </w:rPr>
        <w:t>a</w:t>
      </w:r>
      <w:r>
        <w:rPr>
          <w:rStyle w:val="a5"/>
          <w:rFonts w:ascii="Times New Roman" w:hAnsi="Times New Roman" w:cs="Times New Roman"/>
          <w:sz w:val="28"/>
          <w:szCs w:val="28"/>
          <w:lang w:val="en-US"/>
        </w:rPr>
        <w:footnoteReference w:id="99"/>
      </w:r>
      <w:r>
        <w:rPr>
          <w:rFonts w:ascii="Times New Roman" w:hAnsi="Times New Roman" w:cs="Times New Roman"/>
          <w:sz w:val="28"/>
          <w:szCs w:val="28"/>
        </w:rPr>
        <w:t>. В воинственных выступлениях против римлян, помимо торга за условия</w:t>
      </w:r>
      <w:r w:rsidR="00F342CE">
        <w:rPr>
          <w:rFonts w:ascii="Times New Roman" w:hAnsi="Times New Roman" w:cs="Times New Roman"/>
          <w:sz w:val="28"/>
          <w:szCs w:val="28"/>
        </w:rPr>
        <w:t xml:space="preserve"> новых договоренностей</w:t>
      </w:r>
      <w:r>
        <w:rPr>
          <w:rFonts w:ascii="Times New Roman" w:hAnsi="Times New Roman" w:cs="Times New Roman"/>
          <w:sz w:val="28"/>
          <w:szCs w:val="28"/>
        </w:rPr>
        <w:t xml:space="preserve">, можно предположительно выделить и другие мотивировки. Во-первых, это стремление к грабежу, являвшемуся до сих пор основным источником дохода готов. Во-вторых, все же не стоит исключать того, что захват </w:t>
      </w:r>
      <w:proofErr w:type="spellStart"/>
      <w:r>
        <w:rPr>
          <w:rFonts w:ascii="Times New Roman" w:hAnsi="Times New Roman" w:cs="Times New Roman"/>
          <w:sz w:val="28"/>
          <w:szCs w:val="28"/>
        </w:rPr>
        <w:t>Арля</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Нарбонны</w:t>
      </w:r>
      <w:proofErr w:type="spellEnd"/>
      <w:r>
        <w:rPr>
          <w:rFonts w:ascii="Times New Roman" w:hAnsi="Times New Roman" w:cs="Times New Roman"/>
          <w:sz w:val="28"/>
          <w:szCs w:val="28"/>
        </w:rPr>
        <w:t xml:space="preserve"> не являлся </w:t>
      </w:r>
      <w:r>
        <w:rPr>
          <w:rFonts w:ascii="Times New Roman" w:hAnsi="Times New Roman" w:cs="Times New Roman"/>
          <w:sz w:val="28"/>
          <w:szCs w:val="28"/>
        </w:rPr>
        <w:lastRenderedPageBreak/>
        <w:t xml:space="preserve">обязательной целью, но в случае успеха мог бы улучшить положение формирующегося королевства. В-третьих, </w:t>
      </w:r>
      <w:proofErr w:type="spellStart"/>
      <w:r>
        <w:rPr>
          <w:rFonts w:ascii="Times New Roman" w:hAnsi="Times New Roman" w:cs="Times New Roman"/>
          <w:sz w:val="28"/>
          <w:szCs w:val="28"/>
        </w:rPr>
        <w:t>Теодорих</w:t>
      </w:r>
      <w:proofErr w:type="spellEnd"/>
      <w:r>
        <w:rPr>
          <w:rFonts w:ascii="Times New Roman" w:hAnsi="Times New Roman" w:cs="Times New Roman"/>
          <w:sz w:val="28"/>
          <w:szCs w:val="28"/>
        </w:rPr>
        <w:t xml:space="preserve"> в первую очередь был королем вестготов, и</w:t>
      </w:r>
      <w:r w:rsidR="00515E74">
        <w:rPr>
          <w:rFonts w:ascii="Times New Roman" w:hAnsi="Times New Roman" w:cs="Times New Roman"/>
          <w:sz w:val="28"/>
          <w:szCs w:val="28"/>
        </w:rPr>
        <w:t>,</w:t>
      </w:r>
      <w:r>
        <w:rPr>
          <w:rFonts w:ascii="Times New Roman" w:hAnsi="Times New Roman" w:cs="Times New Roman"/>
          <w:sz w:val="28"/>
          <w:szCs w:val="28"/>
        </w:rPr>
        <w:t xml:space="preserve"> позволяя им грабить римские земли, он показывал своим, что интересы племени для него первичны. Римлянам же он демонстрировал, что выгодный договор с ним – это наиболее простой и бескровный путь урегулирования конфликтов с новыми агрессивными соседями. Тем более что последние наглядно демонстрировали, что </w:t>
      </w:r>
      <w:r w:rsidR="00515E74">
        <w:rPr>
          <w:rFonts w:ascii="Times New Roman" w:hAnsi="Times New Roman" w:cs="Times New Roman"/>
          <w:sz w:val="28"/>
          <w:szCs w:val="28"/>
        </w:rPr>
        <w:t>способны угрожать таким г</w:t>
      </w:r>
      <w:r>
        <w:rPr>
          <w:rFonts w:ascii="Times New Roman" w:hAnsi="Times New Roman" w:cs="Times New Roman"/>
          <w:sz w:val="28"/>
          <w:szCs w:val="28"/>
        </w:rPr>
        <w:t xml:space="preserve">ородам, как </w:t>
      </w:r>
      <w:proofErr w:type="spellStart"/>
      <w:r>
        <w:rPr>
          <w:rFonts w:ascii="Times New Roman" w:hAnsi="Times New Roman" w:cs="Times New Roman"/>
          <w:sz w:val="28"/>
          <w:szCs w:val="28"/>
        </w:rPr>
        <w:t>Арль</w:t>
      </w:r>
      <w:proofErr w:type="spellEnd"/>
      <w:r>
        <w:rPr>
          <w:rFonts w:ascii="Times New Roman" w:hAnsi="Times New Roman" w:cs="Times New Roman"/>
          <w:sz w:val="28"/>
          <w:szCs w:val="28"/>
        </w:rPr>
        <w:t xml:space="preserve">. Подобный фактор нестабильности в </w:t>
      </w:r>
      <w:proofErr w:type="spellStart"/>
      <w:r>
        <w:rPr>
          <w:rFonts w:ascii="Times New Roman" w:hAnsi="Times New Roman" w:cs="Times New Roman"/>
          <w:sz w:val="28"/>
          <w:szCs w:val="28"/>
        </w:rPr>
        <w:t>Галии</w:t>
      </w:r>
      <w:proofErr w:type="spellEnd"/>
      <w:r>
        <w:rPr>
          <w:rFonts w:ascii="Times New Roman" w:hAnsi="Times New Roman" w:cs="Times New Roman"/>
          <w:sz w:val="28"/>
          <w:szCs w:val="28"/>
        </w:rPr>
        <w:t xml:space="preserve"> создавал не только опасность наличия там грабительской орды, но и угрожал власти Рима, ведь Галльская знать могла, стремясь к узурпации власти, опередить императора и использовать столь мощное воинство в своих политических целях.</w:t>
      </w:r>
    </w:p>
    <w:p w:rsidR="00CD1983" w:rsidRDefault="00CD1983" w:rsidP="00CD1983">
      <w:pPr>
        <w:spacing w:line="360" w:lineRule="auto"/>
        <w:jc w:val="center"/>
        <w:rPr>
          <w:rFonts w:ascii="Times New Roman" w:hAnsi="Times New Roman" w:cs="Times New Roman"/>
          <w:b/>
          <w:sz w:val="28"/>
          <w:szCs w:val="28"/>
        </w:rPr>
      </w:pPr>
    </w:p>
    <w:p w:rsidR="00CD1983" w:rsidRDefault="003A29CB" w:rsidP="00CD198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2.5 </w:t>
      </w:r>
      <w:r w:rsidR="00CD1983">
        <w:rPr>
          <w:rFonts w:ascii="Times New Roman" w:hAnsi="Times New Roman" w:cs="Times New Roman"/>
          <w:b/>
          <w:sz w:val="28"/>
          <w:szCs w:val="28"/>
        </w:rPr>
        <w:t xml:space="preserve">Подробности </w:t>
      </w:r>
      <w:r w:rsidR="00F342CE">
        <w:rPr>
          <w:rFonts w:ascii="Times New Roman" w:hAnsi="Times New Roman" w:cs="Times New Roman"/>
          <w:b/>
          <w:sz w:val="28"/>
          <w:szCs w:val="28"/>
        </w:rPr>
        <w:t xml:space="preserve">заключения договоренностей </w:t>
      </w:r>
      <w:r w:rsidR="00CD1983">
        <w:rPr>
          <w:rFonts w:ascii="Times New Roman" w:hAnsi="Times New Roman" w:cs="Times New Roman"/>
          <w:b/>
          <w:sz w:val="28"/>
          <w:szCs w:val="28"/>
        </w:rPr>
        <w:t>с римлянами</w:t>
      </w:r>
    </w:p>
    <w:p w:rsidR="00CD1983" w:rsidRDefault="00515E74"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информация о подробностях договора о расселении весьма скудна</w:t>
      </w:r>
      <w:r w:rsidR="00CD1983">
        <w:rPr>
          <w:rFonts w:ascii="Times New Roman" w:hAnsi="Times New Roman" w:cs="Times New Roman"/>
          <w:sz w:val="28"/>
          <w:szCs w:val="28"/>
        </w:rPr>
        <w:t xml:space="preserve">. Анализируя источники, Вольфрам заключает, что неизвестно даже, был ли заключен в действительности в 418 или 419 гг. новый договор. Он допускает, что расселение, смешанное в источниках с договором 416 года, могло последовать без какого-либо нового соглашения. Главным вопросом остается, был ли создан новый документ с приходом </w:t>
      </w:r>
      <w:proofErr w:type="spellStart"/>
      <w:r w:rsidR="00CD1983">
        <w:rPr>
          <w:rFonts w:ascii="Times New Roman" w:hAnsi="Times New Roman" w:cs="Times New Roman"/>
          <w:sz w:val="28"/>
          <w:szCs w:val="28"/>
        </w:rPr>
        <w:t>Теодориха</w:t>
      </w:r>
      <w:proofErr w:type="spellEnd"/>
      <w:r w:rsidR="00CD1983">
        <w:rPr>
          <w:rFonts w:ascii="Times New Roman" w:hAnsi="Times New Roman" w:cs="Times New Roman"/>
          <w:sz w:val="28"/>
          <w:szCs w:val="28"/>
        </w:rPr>
        <w:t xml:space="preserve"> к власти или он удовлетворился положениями договоренности, закрепленными еще </w:t>
      </w:r>
      <w:proofErr w:type="spellStart"/>
      <w:r w:rsidR="00CD1983">
        <w:rPr>
          <w:rFonts w:ascii="Times New Roman" w:hAnsi="Times New Roman" w:cs="Times New Roman"/>
          <w:sz w:val="28"/>
          <w:szCs w:val="28"/>
        </w:rPr>
        <w:t>Валией</w:t>
      </w:r>
      <w:proofErr w:type="spellEnd"/>
      <w:r w:rsidR="00CD1983">
        <w:rPr>
          <w:rFonts w:ascii="Times New Roman" w:hAnsi="Times New Roman" w:cs="Times New Roman"/>
          <w:sz w:val="28"/>
          <w:szCs w:val="28"/>
        </w:rPr>
        <w:t xml:space="preserve">? Исследователь склонен полагать, что новый договор все же был заключен. Он приходит к такому умозаключению, сравнивая свидетельства Павла </w:t>
      </w:r>
      <w:proofErr w:type="spellStart"/>
      <w:r w:rsidR="00CD1983">
        <w:rPr>
          <w:rFonts w:ascii="Times New Roman" w:hAnsi="Times New Roman" w:cs="Times New Roman"/>
          <w:sz w:val="28"/>
          <w:szCs w:val="28"/>
        </w:rPr>
        <w:t>Орозия</w:t>
      </w:r>
      <w:proofErr w:type="spellEnd"/>
      <w:r w:rsidR="00CD1983">
        <w:rPr>
          <w:rFonts w:ascii="Times New Roman" w:hAnsi="Times New Roman" w:cs="Times New Roman"/>
          <w:sz w:val="28"/>
          <w:szCs w:val="28"/>
        </w:rPr>
        <w:t xml:space="preserve"> и </w:t>
      </w:r>
      <w:proofErr w:type="spellStart"/>
      <w:r w:rsidR="00CD1983">
        <w:rPr>
          <w:rFonts w:ascii="Times New Roman" w:hAnsi="Times New Roman" w:cs="Times New Roman"/>
          <w:sz w:val="28"/>
          <w:szCs w:val="28"/>
        </w:rPr>
        <w:t>Проспера</w:t>
      </w:r>
      <w:proofErr w:type="spellEnd"/>
      <w:r w:rsidR="00CD1983">
        <w:rPr>
          <w:rFonts w:ascii="Times New Roman" w:hAnsi="Times New Roman" w:cs="Times New Roman"/>
          <w:sz w:val="28"/>
          <w:szCs w:val="28"/>
        </w:rPr>
        <w:t xml:space="preserve"> </w:t>
      </w:r>
      <w:proofErr w:type="spellStart"/>
      <w:r w:rsidR="00CD1983">
        <w:rPr>
          <w:rFonts w:ascii="Times New Roman" w:hAnsi="Times New Roman" w:cs="Times New Roman"/>
          <w:sz w:val="28"/>
          <w:szCs w:val="28"/>
        </w:rPr>
        <w:t>Аквитанского</w:t>
      </w:r>
      <w:proofErr w:type="spellEnd"/>
      <w:r w:rsidR="00CD1983">
        <w:rPr>
          <w:rStyle w:val="a5"/>
          <w:rFonts w:ascii="Times New Roman" w:hAnsi="Times New Roman" w:cs="Times New Roman"/>
          <w:sz w:val="28"/>
          <w:szCs w:val="28"/>
        </w:rPr>
        <w:footnoteReference w:id="100"/>
      </w:r>
      <w:r w:rsidR="00CD1983">
        <w:rPr>
          <w:rFonts w:ascii="Times New Roman" w:hAnsi="Times New Roman" w:cs="Times New Roman"/>
          <w:sz w:val="28"/>
          <w:szCs w:val="28"/>
        </w:rPr>
        <w:t xml:space="preserve">. </w:t>
      </w:r>
    </w:p>
    <w:p w:rsidR="00CD1983" w:rsidRDefault="00CD1983"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принципе, стремление нового короля лично заключить соглашение видится вполне логичным в данной ситуации. Римляне высекли свои законы на 12 таблицах, породив тем самым наиболее мощную и живучую писаную </w:t>
      </w:r>
      <w:r>
        <w:rPr>
          <w:rFonts w:ascii="Times New Roman" w:hAnsi="Times New Roman" w:cs="Times New Roman"/>
          <w:sz w:val="28"/>
          <w:szCs w:val="28"/>
        </w:rPr>
        <w:lastRenderedPageBreak/>
        <w:t xml:space="preserve">правовую культуру, изучаемую юристами и в наши дни. Однако для всего остального мира власть авторитета оставалась незыблемым столпом правосудия и порядка. Таким образом, важны были даже не сами положения договора, а скорее факт установления личных отношений между императором и правителем готов. </w:t>
      </w:r>
    </w:p>
    <w:p w:rsidR="00CD1983" w:rsidRDefault="00CD1983"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своей статье, посвященной вопросу становления вестготского королевства, Д.С. Коньков анализирует три источника: </w:t>
      </w:r>
      <w:proofErr w:type="spellStart"/>
      <w:r>
        <w:rPr>
          <w:rFonts w:ascii="Times New Roman" w:hAnsi="Times New Roman" w:cs="Times New Roman"/>
          <w:sz w:val="28"/>
          <w:szCs w:val="28"/>
        </w:rPr>
        <w:t>Идация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Сарагосскую</w:t>
      </w:r>
      <w:proofErr w:type="spellEnd"/>
      <w:r>
        <w:rPr>
          <w:rFonts w:ascii="Times New Roman" w:hAnsi="Times New Roman" w:cs="Times New Roman"/>
          <w:sz w:val="28"/>
          <w:szCs w:val="28"/>
        </w:rPr>
        <w:t xml:space="preserve"> хронику и труды</w:t>
      </w:r>
      <w:r w:rsidRPr="008E5505">
        <w:rPr>
          <w:rFonts w:ascii="Times New Roman" w:hAnsi="Times New Roman" w:cs="Times New Roman"/>
          <w:sz w:val="28"/>
          <w:szCs w:val="28"/>
        </w:rPr>
        <w:t xml:space="preserve"> </w:t>
      </w:r>
      <w:r>
        <w:rPr>
          <w:rFonts w:ascii="Times New Roman" w:hAnsi="Times New Roman" w:cs="Times New Roman"/>
          <w:sz w:val="28"/>
          <w:szCs w:val="28"/>
        </w:rPr>
        <w:t>Исидора</w:t>
      </w:r>
      <w:r>
        <w:rPr>
          <w:rStyle w:val="a5"/>
          <w:rFonts w:ascii="Times New Roman" w:hAnsi="Times New Roman" w:cs="Times New Roman"/>
          <w:sz w:val="28"/>
          <w:szCs w:val="28"/>
        </w:rPr>
        <w:footnoteReference w:id="101"/>
      </w:r>
      <w:r>
        <w:rPr>
          <w:rFonts w:ascii="Times New Roman" w:hAnsi="Times New Roman" w:cs="Times New Roman"/>
          <w:sz w:val="28"/>
          <w:szCs w:val="28"/>
        </w:rPr>
        <w:t xml:space="preserve">. Он констатирует, что для первого источника понятие </w:t>
      </w:r>
      <w:r>
        <w:rPr>
          <w:rFonts w:ascii="Times New Roman" w:hAnsi="Times New Roman" w:cs="Times New Roman"/>
          <w:sz w:val="28"/>
          <w:szCs w:val="28"/>
          <w:lang w:val="en-US"/>
        </w:rPr>
        <w:t>regnum</w:t>
      </w:r>
      <w:r w:rsidRPr="008E5505">
        <w:rPr>
          <w:rFonts w:ascii="Times New Roman" w:hAnsi="Times New Roman" w:cs="Times New Roman"/>
          <w:sz w:val="28"/>
          <w:szCs w:val="28"/>
        </w:rPr>
        <w:t xml:space="preserve"> </w:t>
      </w:r>
      <w:r>
        <w:rPr>
          <w:rFonts w:ascii="Times New Roman" w:hAnsi="Times New Roman" w:cs="Times New Roman"/>
          <w:sz w:val="28"/>
          <w:szCs w:val="28"/>
        </w:rPr>
        <w:t xml:space="preserve">в принципе передаёт значение слова «правление», однако же значение, которым наполняет это слово Исидор и </w:t>
      </w:r>
      <w:proofErr w:type="spellStart"/>
      <w:r>
        <w:rPr>
          <w:rFonts w:ascii="Times New Roman" w:hAnsi="Times New Roman" w:cs="Times New Roman"/>
          <w:sz w:val="28"/>
          <w:szCs w:val="28"/>
        </w:rPr>
        <w:t>Сарагосская</w:t>
      </w:r>
      <w:proofErr w:type="spellEnd"/>
      <w:r>
        <w:rPr>
          <w:rFonts w:ascii="Times New Roman" w:hAnsi="Times New Roman" w:cs="Times New Roman"/>
          <w:sz w:val="28"/>
          <w:szCs w:val="28"/>
        </w:rPr>
        <w:t xml:space="preserve"> хроника, уже более конкретно: они употребляют его в соотношении не с племенем, а с территорией</w:t>
      </w:r>
      <w:r>
        <w:rPr>
          <w:rStyle w:val="a5"/>
          <w:rFonts w:ascii="Times New Roman" w:hAnsi="Times New Roman" w:cs="Times New Roman"/>
          <w:sz w:val="28"/>
          <w:szCs w:val="28"/>
        </w:rPr>
        <w:footnoteReference w:id="102"/>
      </w:r>
      <w:r>
        <w:rPr>
          <w:rFonts w:ascii="Times New Roman" w:hAnsi="Times New Roman" w:cs="Times New Roman"/>
          <w:sz w:val="28"/>
          <w:szCs w:val="28"/>
        </w:rPr>
        <w:t xml:space="preserve">. Однако исследователь считает это не действительным институциональным изменением Вестготского государства, а отражением трансформации сознания раннесредневековых хроникеров, о которой уже упоминалось в части работы, посвященной испанским походам </w:t>
      </w:r>
      <w:proofErr w:type="spellStart"/>
      <w:r>
        <w:rPr>
          <w:rFonts w:ascii="Times New Roman" w:hAnsi="Times New Roman" w:cs="Times New Roman"/>
          <w:sz w:val="28"/>
          <w:szCs w:val="28"/>
        </w:rPr>
        <w:t>Валии</w:t>
      </w:r>
      <w:proofErr w:type="spellEnd"/>
      <w:r>
        <w:rPr>
          <w:rFonts w:ascii="Times New Roman" w:hAnsi="Times New Roman" w:cs="Times New Roman"/>
          <w:sz w:val="28"/>
          <w:szCs w:val="28"/>
        </w:rPr>
        <w:t xml:space="preserve">. Несмотря на то, что в историографии принято период с 418 по 507 годы называть </w:t>
      </w:r>
      <w:proofErr w:type="spellStart"/>
      <w:r>
        <w:rPr>
          <w:rFonts w:ascii="Times New Roman" w:hAnsi="Times New Roman" w:cs="Times New Roman"/>
          <w:sz w:val="28"/>
          <w:szCs w:val="28"/>
        </w:rPr>
        <w:t>Тулузским</w:t>
      </w:r>
      <w:proofErr w:type="spellEnd"/>
      <w:r>
        <w:rPr>
          <w:rFonts w:ascii="Times New Roman" w:hAnsi="Times New Roman" w:cs="Times New Roman"/>
          <w:sz w:val="28"/>
          <w:szCs w:val="28"/>
        </w:rPr>
        <w:t xml:space="preserve"> королевством, это скорее время его формирования, и некоторая более зрелая форма становится видна только с началом правления </w:t>
      </w:r>
      <w:proofErr w:type="spellStart"/>
      <w:r>
        <w:rPr>
          <w:rFonts w:ascii="Times New Roman" w:hAnsi="Times New Roman" w:cs="Times New Roman"/>
          <w:sz w:val="28"/>
          <w:szCs w:val="28"/>
        </w:rPr>
        <w:t>Эвриха</w:t>
      </w:r>
      <w:proofErr w:type="spellEnd"/>
      <w:r>
        <w:rPr>
          <w:rFonts w:ascii="Times New Roman" w:hAnsi="Times New Roman" w:cs="Times New Roman"/>
          <w:sz w:val="28"/>
          <w:szCs w:val="28"/>
        </w:rPr>
        <w:t xml:space="preserve"> в 466 г. </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Начало формирования Вестготского государства как территориального образования, а не воинственной странствующей орды, было положено в 418 г. Однако готы селились на правах федератов, и получение ими территории ещё не говорит о самостоятельном и способном на выживание </w:t>
      </w:r>
      <w:proofErr w:type="spellStart"/>
      <w:r>
        <w:rPr>
          <w:rFonts w:ascii="Times New Roman" w:hAnsi="Times New Roman" w:cs="Times New Roman"/>
          <w:sz w:val="28"/>
          <w:szCs w:val="28"/>
        </w:rPr>
        <w:t>Тулузском</w:t>
      </w:r>
      <w:proofErr w:type="spellEnd"/>
      <w:r>
        <w:rPr>
          <w:rFonts w:ascii="Times New Roman" w:hAnsi="Times New Roman" w:cs="Times New Roman"/>
          <w:sz w:val="28"/>
          <w:szCs w:val="28"/>
        </w:rPr>
        <w:t xml:space="preserve"> королевстве. Существование административной власти в каком-либо виде, по крайней мере, до конца правления </w:t>
      </w:r>
      <w:proofErr w:type="spellStart"/>
      <w:r>
        <w:rPr>
          <w:rFonts w:ascii="Times New Roman" w:hAnsi="Times New Roman" w:cs="Times New Roman"/>
          <w:sz w:val="28"/>
          <w:szCs w:val="28"/>
        </w:rPr>
        <w:t>Теодориха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поддаётся серьёзным сомнениям. На эту тему рассуждает </w:t>
      </w:r>
      <w:proofErr w:type="spellStart"/>
      <w:r>
        <w:rPr>
          <w:rFonts w:ascii="Times New Roman" w:hAnsi="Times New Roman" w:cs="Times New Roman"/>
          <w:sz w:val="28"/>
          <w:szCs w:val="28"/>
        </w:rPr>
        <w:t>П.Хизер</w:t>
      </w:r>
      <w:proofErr w:type="spellEnd"/>
      <w:r>
        <w:rPr>
          <w:rFonts w:ascii="Times New Roman" w:hAnsi="Times New Roman" w:cs="Times New Roman"/>
          <w:sz w:val="28"/>
          <w:szCs w:val="28"/>
        </w:rPr>
        <w:t xml:space="preserve"> и Коньков. Последний приходит к заключению, что тогдашняя практика отношений римлян с варварами не </w:t>
      </w:r>
      <w:r>
        <w:rPr>
          <w:rFonts w:ascii="Times New Roman" w:hAnsi="Times New Roman" w:cs="Times New Roman"/>
          <w:sz w:val="28"/>
          <w:szCs w:val="28"/>
        </w:rPr>
        <w:lastRenderedPageBreak/>
        <w:t xml:space="preserve">могла предполагать территориальную или административную автономию расселившихся на их территории племен. </w:t>
      </w:r>
      <w:proofErr w:type="spellStart"/>
      <w:r>
        <w:rPr>
          <w:rFonts w:ascii="Times New Roman" w:hAnsi="Times New Roman" w:cs="Times New Roman"/>
          <w:sz w:val="28"/>
          <w:szCs w:val="28"/>
        </w:rPr>
        <w:t>Теодорих</w:t>
      </w:r>
      <w:proofErr w:type="spellEnd"/>
      <w:r>
        <w:rPr>
          <w:rFonts w:ascii="Times New Roman" w:hAnsi="Times New Roman" w:cs="Times New Roman"/>
          <w:sz w:val="28"/>
          <w:szCs w:val="28"/>
        </w:rPr>
        <w:t xml:space="preserve"> не получал официального военного статуса </w:t>
      </w:r>
      <w:r>
        <w:rPr>
          <w:rFonts w:ascii="Times New Roman" w:hAnsi="Times New Roman" w:cs="Times New Roman"/>
          <w:sz w:val="28"/>
          <w:szCs w:val="28"/>
          <w:lang w:val="en-US"/>
        </w:rPr>
        <w:t>magister</w:t>
      </w:r>
      <w:r w:rsidRPr="00CA792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militum</w:t>
      </w:r>
      <w:proofErr w:type="spellEnd"/>
      <w:r>
        <w:rPr>
          <w:rFonts w:ascii="Times New Roman" w:hAnsi="Times New Roman" w:cs="Times New Roman"/>
          <w:sz w:val="28"/>
          <w:szCs w:val="28"/>
        </w:rPr>
        <w:t>, соответственно, его войско являлось вспомогательным</w:t>
      </w:r>
      <w:r>
        <w:rPr>
          <w:rStyle w:val="a5"/>
          <w:rFonts w:ascii="Times New Roman" w:hAnsi="Times New Roman" w:cs="Times New Roman"/>
          <w:sz w:val="28"/>
          <w:szCs w:val="28"/>
        </w:rPr>
        <w:footnoteReference w:id="103"/>
      </w:r>
      <w:r>
        <w:rPr>
          <w:rFonts w:ascii="Times New Roman" w:hAnsi="Times New Roman" w:cs="Times New Roman"/>
          <w:sz w:val="28"/>
          <w:szCs w:val="28"/>
        </w:rPr>
        <w:t xml:space="preserve">. Рим воспринимал территорию Аквитании исключительно как свою провинцию, где живут римские граждане бок о бок с варварами, не разделяя при этом административное управление и не организовывая порядка двоевластия. Власть </w:t>
      </w:r>
      <w:proofErr w:type="spellStart"/>
      <w:r>
        <w:rPr>
          <w:rFonts w:ascii="Times New Roman" w:hAnsi="Times New Roman" w:cs="Times New Roman"/>
          <w:sz w:val="28"/>
          <w:szCs w:val="28"/>
        </w:rPr>
        <w:t>Теодориха</w:t>
      </w:r>
      <w:proofErr w:type="spellEnd"/>
      <w:r>
        <w:rPr>
          <w:rFonts w:ascii="Times New Roman" w:hAnsi="Times New Roman" w:cs="Times New Roman"/>
          <w:sz w:val="28"/>
          <w:szCs w:val="28"/>
        </w:rPr>
        <w:t xml:space="preserve"> распространялась исключительно на готов. 418 г. стал годом рождения </w:t>
      </w:r>
      <w:proofErr w:type="spellStart"/>
      <w:r>
        <w:rPr>
          <w:rFonts w:ascii="Times New Roman" w:hAnsi="Times New Roman" w:cs="Times New Roman"/>
          <w:sz w:val="28"/>
          <w:szCs w:val="28"/>
        </w:rPr>
        <w:t>Тулузского</w:t>
      </w:r>
      <w:proofErr w:type="spellEnd"/>
      <w:r>
        <w:rPr>
          <w:rFonts w:ascii="Times New Roman" w:hAnsi="Times New Roman" w:cs="Times New Roman"/>
          <w:sz w:val="28"/>
          <w:szCs w:val="28"/>
        </w:rPr>
        <w:t xml:space="preserve"> королевства, но никак не его созревания. Представление же о территориальном единстве королевства, как и закрепление его названия, по Вольфраму, имело место быть лишь после его гибели в 507 году</w:t>
      </w:r>
      <w:r>
        <w:rPr>
          <w:rStyle w:val="a5"/>
          <w:rFonts w:ascii="Times New Roman" w:hAnsi="Times New Roman" w:cs="Times New Roman"/>
          <w:sz w:val="28"/>
          <w:szCs w:val="28"/>
        </w:rPr>
        <w:footnoteReference w:id="104"/>
      </w:r>
      <w:r>
        <w:rPr>
          <w:rFonts w:ascii="Times New Roman" w:hAnsi="Times New Roman" w:cs="Times New Roman"/>
          <w:sz w:val="28"/>
          <w:szCs w:val="28"/>
        </w:rPr>
        <w:t xml:space="preserve">. </w:t>
      </w:r>
      <w:proofErr w:type="spellStart"/>
      <w:r>
        <w:rPr>
          <w:rFonts w:ascii="Times New Roman" w:hAnsi="Times New Roman" w:cs="Times New Roman"/>
          <w:sz w:val="28"/>
          <w:szCs w:val="28"/>
        </w:rPr>
        <w:t>П.Хизер</w:t>
      </w:r>
      <w:proofErr w:type="spellEnd"/>
      <w:r>
        <w:rPr>
          <w:rFonts w:ascii="Times New Roman" w:hAnsi="Times New Roman" w:cs="Times New Roman"/>
          <w:sz w:val="28"/>
          <w:szCs w:val="28"/>
        </w:rPr>
        <w:t xml:space="preserve"> же более оптимистичен и относит процесс формирования территориальности ко времени правления </w:t>
      </w:r>
      <w:proofErr w:type="spellStart"/>
      <w:r>
        <w:rPr>
          <w:rFonts w:ascii="Times New Roman" w:hAnsi="Times New Roman" w:cs="Times New Roman"/>
          <w:sz w:val="28"/>
          <w:szCs w:val="28"/>
        </w:rPr>
        <w:t>Эвриха</w:t>
      </w:r>
      <w:proofErr w:type="spellEnd"/>
      <w:r>
        <w:rPr>
          <w:rFonts w:ascii="Times New Roman" w:hAnsi="Times New Roman" w:cs="Times New Roman"/>
          <w:sz w:val="28"/>
          <w:szCs w:val="28"/>
        </w:rPr>
        <w:t xml:space="preserve"> (466-484гг.)</w:t>
      </w:r>
      <w:r>
        <w:rPr>
          <w:rStyle w:val="a5"/>
          <w:rFonts w:ascii="Times New Roman" w:hAnsi="Times New Roman" w:cs="Times New Roman"/>
          <w:sz w:val="28"/>
          <w:szCs w:val="28"/>
        </w:rPr>
        <w:footnoteReference w:id="105"/>
      </w:r>
      <w:r>
        <w:rPr>
          <w:rFonts w:ascii="Times New Roman" w:hAnsi="Times New Roman" w:cs="Times New Roman"/>
          <w:sz w:val="28"/>
          <w:szCs w:val="28"/>
        </w:rPr>
        <w:t>.</w:t>
      </w:r>
    </w:p>
    <w:p w:rsidR="00515E74" w:rsidRDefault="00515E74" w:rsidP="00CD1983">
      <w:pPr>
        <w:spacing w:line="360" w:lineRule="auto"/>
        <w:jc w:val="both"/>
        <w:rPr>
          <w:rFonts w:ascii="Times New Roman" w:hAnsi="Times New Roman" w:cs="Times New Roman"/>
          <w:sz w:val="28"/>
          <w:szCs w:val="28"/>
        </w:rPr>
      </w:pPr>
    </w:p>
    <w:p w:rsidR="00CD1983" w:rsidRDefault="003A29CB" w:rsidP="00CD198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2.6 Готы на службе империи</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С 419 г. года из источников пропадают упоминания вестготов. Вольфрам отмечает, что, по всей видимости, римских историков более интересовал договор и подробности его соблюдения</w:t>
      </w:r>
      <w:r>
        <w:rPr>
          <w:rStyle w:val="a5"/>
          <w:rFonts w:ascii="Times New Roman" w:hAnsi="Times New Roman" w:cs="Times New Roman"/>
          <w:sz w:val="28"/>
          <w:szCs w:val="28"/>
        </w:rPr>
        <w:footnoteReference w:id="106"/>
      </w:r>
      <w:r>
        <w:rPr>
          <w:rFonts w:ascii="Times New Roman" w:hAnsi="Times New Roman" w:cs="Times New Roman"/>
          <w:sz w:val="28"/>
          <w:szCs w:val="28"/>
        </w:rPr>
        <w:t xml:space="preserve">. </w:t>
      </w:r>
      <w:proofErr w:type="spellStart"/>
      <w:r>
        <w:rPr>
          <w:rFonts w:ascii="Times New Roman" w:hAnsi="Times New Roman" w:cs="Times New Roman"/>
          <w:sz w:val="28"/>
          <w:szCs w:val="28"/>
        </w:rPr>
        <w:t>П.Хизер</w:t>
      </w:r>
      <w:proofErr w:type="spellEnd"/>
      <w:r>
        <w:rPr>
          <w:rFonts w:ascii="Times New Roman" w:hAnsi="Times New Roman" w:cs="Times New Roman"/>
          <w:sz w:val="28"/>
          <w:szCs w:val="28"/>
        </w:rPr>
        <w:t xml:space="preserve"> же полагает, что эти несколько лет были необходимы, чтобы федераты могли освоиться на новой земле, перенять ее порядки и культурные особенности</w:t>
      </w:r>
      <w:r>
        <w:rPr>
          <w:rStyle w:val="a5"/>
          <w:rFonts w:ascii="Times New Roman" w:hAnsi="Times New Roman" w:cs="Times New Roman"/>
          <w:sz w:val="28"/>
          <w:szCs w:val="28"/>
        </w:rPr>
        <w:footnoteReference w:id="107"/>
      </w:r>
      <w:r>
        <w:rPr>
          <w:rFonts w:ascii="Times New Roman" w:hAnsi="Times New Roman" w:cs="Times New Roman"/>
          <w:sz w:val="28"/>
          <w:szCs w:val="28"/>
        </w:rPr>
        <w:t xml:space="preserve">. Появляются готы в 422 году, когда отправляются вместе с римскими войсками в Испанию на войну против вандалов. </w:t>
      </w:r>
      <w:proofErr w:type="spellStart"/>
      <w:r>
        <w:rPr>
          <w:rFonts w:ascii="Times New Roman" w:hAnsi="Times New Roman" w:cs="Times New Roman"/>
          <w:sz w:val="28"/>
          <w:szCs w:val="28"/>
        </w:rPr>
        <w:t>Проспер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Аквитанский</w:t>
      </w:r>
      <w:proofErr w:type="spellEnd"/>
      <w:r>
        <w:rPr>
          <w:rFonts w:ascii="Times New Roman" w:hAnsi="Times New Roman" w:cs="Times New Roman"/>
          <w:sz w:val="28"/>
          <w:szCs w:val="28"/>
        </w:rPr>
        <w:t xml:space="preserve"> свидетельствует, что пост </w:t>
      </w:r>
      <w:r>
        <w:rPr>
          <w:rFonts w:ascii="Times New Roman" w:hAnsi="Times New Roman" w:cs="Times New Roman"/>
          <w:sz w:val="28"/>
          <w:szCs w:val="28"/>
          <w:lang w:val="en-US"/>
        </w:rPr>
        <w:t>magister</w:t>
      </w:r>
      <w:r w:rsidRPr="001F3A1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militum</w:t>
      </w:r>
      <w:proofErr w:type="spellEnd"/>
      <w:r w:rsidRPr="001F3A12">
        <w:rPr>
          <w:rFonts w:ascii="Times New Roman" w:hAnsi="Times New Roman" w:cs="Times New Roman"/>
          <w:sz w:val="28"/>
          <w:szCs w:val="28"/>
        </w:rPr>
        <w:t xml:space="preserve"> </w:t>
      </w:r>
      <w:r>
        <w:rPr>
          <w:rFonts w:ascii="Times New Roman" w:hAnsi="Times New Roman" w:cs="Times New Roman"/>
          <w:sz w:val="28"/>
          <w:szCs w:val="28"/>
        </w:rPr>
        <w:t xml:space="preserve">перешел от </w:t>
      </w:r>
      <w:proofErr w:type="spellStart"/>
      <w:r>
        <w:rPr>
          <w:rFonts w:ascii="Times New Roman" w:hAnsi="Times New Roman" w:cs="Times New Roman"/>
          <w:sz w:val="28"/>
          <w:szCs w:val="28"/>
        </w:rPr>
        <w:t>Констанция</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Кастину</w:t>
      </w:r>
      <w:proofErr w:type="spellEnd"/>
      <w:r>
        <w:rPr>
          <w:rFonts w:ascii="Times New Roman" w:hAnsi="Times New Roman" w:cs="Times New Roman"/>
          <w:sz w:val="28"/>
          <w:szCs w:val="28"/>
        </w:rPr>
        <w:t xml:space="preserve"> и критикует последнего: «</w:t>
      </w:r>
      <w:r w:rsidRPr="001F3A12">
        <w:rPr>
          <w:rFonts w:ascii="Times New Roman" w:hAnsi="Times New Roman" w:cs="Times New Roman"/>
          <w:sz w:val="28"/>
          <w:szCs w:val="28"/>
        </w:rPr>
        <w:t xml:space="preserve">В это время в Испании против вандалов было послано войско, во главе которого был </w:t>
      </w:r>
      <w:proofErr w:type="spellStart"/>
      <w:r w:rsidRPr="001F3A12">
        <w:rPr>
          <w:rFonts w:ascii="Times New Roman" w:hAnsi="Times New Roman" w:cs="Times New Roman"/>
          <w:sz w:val="28"/>
          <w:szCs w:val="28"/>
        </w:rPr>
        <w:t>Кастин</w:t>
      </w:r>
      <w:proofErr w:type="spellEnd"/>
      <w:r w:rsidRPr="001F3A12">
        <w:rPr>
          <w:rFonts w:ascii="Times New Roman" w:hAnsi="Times New Roman" w:cs="Times New Roman"/>
          <w:sz w:val="28"/>
          <w:szCs w:val="28"/>
        </w:rPr>
        <w:t xml:space="preserve">. Он нелепыми и несправедливыми распоряжениями </w:t>
      </w:r>
      <w:r w:rsidRPr="001F3A12">
        <w:rPr>
          <w:rFonts w:ascii="Times New Roman" w:hAnsi="Times New Roman" w:cs="Times New Roman"/>
          <w:sz w:val="28"/>
          <w:szCs w:val="28"/>
        </w:rPr>
        <w:lastRenderedPageBreak/>
        <w:t xml:space="preserve">отвратил от участия в своем походе </w:t>
      </w:r>
      <w:proofErr w:type="spellStart"/>
      <w:r w:rsidRPr="001F3A12">
        <w:rPr>
          <w:rFonts w:ascii="Times New Roman" w:hAnsi="Times New Roman" w:cs="Times New Roman"/>
          <w:sz w:val="28"/>
          <w:szCs w:val="28"/>
        </w:rPr>
        <w:t>Бонифация</w:t>
      </w:r>
      <w:proofErr w:type="spellEnd"/>
      <w:r w:rsidRPr="001F3A12">
        <w:rPr>
          <w:rFonts w:ascii="Times New Roman" w:hAnsi="Times New Roman" w:cs="Times New Roman"/>
          <w:sz w:val="28"/>
          <w:szCs w:val="28"/>
        </w:rPr>
        <w:t>, мужа весьма знаменитого в военном искусстве. И тот, посчитав опасным для себя и недостойным следовать за ним, зная по опыту, что он недружелюбен и горделив, стремительно бросился в Порт, а оттуда в Африку. И это стало началом многих испытаний для [римского] государства.</w:t>
      </w:r>
      <w:r>
        <w:rPr>
          <w:rFonts w:ascii="Times New Roman" w:hAnsi="Times New Roman" w:cs="Times New Roman"/>
          <w:sz w:val="28"/>
          <w:szCs w:val="28"/>
        </w:rPr>
        <w:t>»</w:t>
      </w:r>
      <w:r>
        <w:rPr>
          <w:rStyle w:val="a5"/>
          <w:rFonts w:ascii="Times New Roman" w:hAnsi="Times New Roman" w:cs="Times New Roman"/>
          <w:sz w:val="28"/>
          <w:szCs w:val="28"/>
        </w:rPr>
        <w:footnoteReference w:id="108"/>
      </w:r>
      <w:r>
        <w:rPr>
          <w:rFonts w:ascii="Times New Roman" w:hAnsi="Times New Roman" w:cs="Times New Roman"/>
          <w:sz w:val="28"/>
          <w:szCs w:val="28"/>
        </w:rPr>
        <w:t xml:space="preserve">. </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Д.С. Коньков считает, что такая негативная характеристика вызвана той ролью, которую </w:t>
      </w:r>
      <w:proofErr w:type="spellStart"/>
      <w:r>
        <w:rPr>
          <w:rFonts w:ascii="Times New Roman" w:hAnsi="Times New Roman" w:cs="Times New Roman"/>
          <w:sz w:val="28"/>
          <w:szCs w:val="28"/>
        </w:rPr>
        <w:t>Кастин</w:t>
      </w:r>
      <w:proofErr w:type="spellEnd"/>
      <w:r>
        <w:rPr>
          <w:rFonts w:ascii="Times New Roman" w:hAnsi="Times New Roman" w:cs="Times New Roman"/>
          <w:sz w:val="28"/>
          <w:szCs w:val="28"/>
        </w:rPr>
        <w:t xml:space="preserve"> сыграл в последующей узурпации власти Иоанном. Но важным наблюдением исследователя является то, что, в отличие от </w:t>
      </w:r>
      <w:proofErr w:type="spellStart"/>
      <w:r>
        <w:rPr>
          <w:rFonts w:ascii="Times New Roman" w:hAnsi="Times New Roman" w:cs="Times New Roman"/>
          <w:sz w:val="28"/>
          <w:szCs w:val="28"/>
        </w:rPr>
        <w:t>Идация</w:t>
      </w:r>
      <w:proofErr w:type="spellEnd"/>
      <w:r>
        <w:rPr>
          <w:rFonts w:ascii="Times New Roman" w:hAnsi="Times New Roman" w:cs="Times New Roman"/>
          <w:sz w:val="28"/>
          <w:szCs w:val="28"/>
        </w:rPr>
        <w:t>, говорящего, что «</w:t>
      </w:r>
      <w:proofErr w:type="spellStart"/>
      <w:r w:rsidRPr="00FF39D7">
        <w:rPr>
          <w:rFonts w:ascii="Times New Roman" w:hAnsi="Times New Roman" w:cs="Times New Roman"/>
          <w:sz w:val="28"/>
          <w:szCs w:val="28"/>
        </w:rPr>
        <w:t>Кастин</w:t>
      </w:r>
      <w:proofErr w:type="spellEnd"/>
      <w:r w:rsidRPr="00FF39D7">
        <w:rPr>
          <w:rFonts w:ascii="Times New Roman" w:hAnsi="Times New Roman" w:cs="Times New Roman"/>
          <w:sz w:val="28"/>
          <w:szCs w:val="28"/>
        </w:rPr>
        <w:t xml:space="preserve">, командующий армией, с большим войском и вспомогательной армией готов начал войну с вандалами в </w:t>
      </w:r>
      <w:proofErr w:type="spellStart"/>
      <w:r w:rsidRPr="00FF39D7">
        <w:rPr>
          <w:rFonts w:ascii="Times New Roman" w:hAnsi="Times New Roman" w:cs="Times New Roman"/>
          <w:sz w:val="28"/>
          <w:szCs w:val="28"/>
        </w:rPr>
        <w:t>Бетике</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109"/>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Проспер</w:t>
      </w:r>
      <w:proofErr w:type="spellEnd"/>
      <w:r>
        <w:rPr>
          <w:rFonts w:ascii="Times New Roman" w:hAnsi="Times New Roman" w:cs="Times New Roman"/>
          <w:sz w:val="28"/>
          <w:szCs w:val="28"/>
        </w:rPr>
        <w:t xml:space="preserve"> утверждает, что </w:t>
      </w:r>
      <w:proofErr w:type="spellStart"/>
      <w:r>
        <w:rPr>
          <w:rFonts w:ascii="Times New Roman" w:hAnsi="Times New Roman" w:cs="Times New Roman"/>
          <w:sz w:val="28"/>
          <w:szCs w:val="28"/>
        </w:rPr>
        <w:t>Кастин</w:t>
      </w:r>
      <w:proofErr w:type="spellEnd"/>
      <w:r>
        <w:rPr>
          <w:rFonts w:ascii="Times New Roman" w:hAnsi="Times New Roman" w:cs="Times New Roman"/>
          <w:sz w:val="28"/>
          <w:szCs w:val="28"/>
        </w:rPr>
        <w:t xml:space="preserve"> был послан императором, а не инициировал военные действия самостоятельно</w:t>
      </w:r>
      <w:r>
        <w:rPr>
          <w:rStyle w:val="a5"/>
          <w:rFonts w:ascii="Times New Roman" w:hAnsi="Times New Roman" w:cs="Times New Roman"/>
          <w:sz w:val="28"/>
          <w:szCs w:val="28"/>
        </w:rPr>
        <w:footnoteReference w:id="110"/>
      </w:r>
      <w:r>
        <w:rPr>
          <w:rFonts w:ascii="Times New Roman" w:hAnsi="Times New Roman" w:cs="Times New Roman"/>
          <w:sz w:val="28"/>
          <w:szCs w:val="28"/>
        </w:rPr>
        <w:t xml:space="preserve">. Вполне возможно, что это разночтение случайно. Однако можно предположить, что </w:t>
      </w:r>
      <w:proofErr w:type="spellStart"/>
      <w:r>
        <w:rPr>
          <w:rFonts w:ascii="Times New Roman" w:hAnsi="Times New Roman" w:cs="Times New Roman"/>
          <w:sz w:val="28"/>
          <w:szCs w:val="28"/>
        </w:rPr>
        <w:t>Кастин</w:t>
      </w:r>
      <w:proofErr w:type="spellEnd"/>
      <w:r>
        <w:rPr>
          <w:rFonts w:ascii="Times New Roman" w:hAnsi="Times New Roman" w:cs="Times New Roman"/>
          <w:sz w:val="28"/>
          <w:szCs w:val="28"/>
        </w:rPr>
        <w:t xml:space="preserve"> действительно самостоятельно начал войну против вандалов, чтобы получить венец освободителя Испании, которого так и не добился его предшественник </w:t>
      </w:r>
      <w:proofErr w:type="spellStart"/>
      <w:r>
        <w:rPr>
          <w:rFonts w:ascii="Times New Roman" w:hAnsi="Times New Roman" w:cs="Times New Roman"/>
          <w:sz w:val="28"/>
          <w:szCs w:val="28"/>
        </w:rPr>
        <w:t>Констанций</w:t>
      </w:r>
      <w:proofErr w:type="spellEnd"/>
      <w:r>
        <w:rPr>
          <w:rFonts w:ascii="Times New Roman" w:hAnsi="Times New Roman" w:cs="Times New Roman"/>
          <w:sz w:val="28"/>
          <w:szCs w:val="28"/>
        </w:rPr>
        <w:t xml:space="preserve">. </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любом случае, этого у него не получилось сделать. Вандалы были близки к поражению. Когда </w:t>
      </w:r>
      <w:proofErr w:type="spellStart"/>
      <w:r>
        <w:rPr>
          <w:rFonts w:ascii="Times New Roman" w:hAnsi="Times New Roman" w:cs="Times New Roman"/>
          <w:sz w:val="28"/>
          <w:szCs w:val="28"/>
        </w:rPr>
        <w:t>Кастин</w:t>
      </w:r>
      <w:proofErr w:type="spellEnd"/>
      <w:r>
        <w:rPr>
          <w:rFonts w:ascii="Times New Roman" w:hAnsi="Times New Roman" w:cs="Times New Roman"/>
          <w:sz w:val="28"/>
          <w:szCs w:val="28"/>
        </w:rPr>
        <w:t xml:space="preserve"> «</w:t>
      </w:r>
      <w:r w:rsidRPr="00A86308">
        <w:rPr>
          <w:rFonts w:ascii="Times New Roman" w:hAnsi="Times New Roman" w:cs="Times New Roman"/>
          <w:sz w:val="28"/>
          <w:szCs w:val="28"/>
        </w:rPr>
        <w:t xml:space="preserve">осадами принудил к голоду, так что они уже были готовы сдаться, столкнувшись без публичного объявления с обманом союзников, побежденный, бежал в </w:t>
      </w:r>
      <w:proofErr w:type="spellStart"/>
      <w:r w:rsidRPr="00A86308">
        <w:rPr>
          <w:rFonts w:ascii="Times New Roman" w:hAnsi="Times New Roman" w:cs="Times New Roman"/>
          <w:sz w:val="28"/>
          <w:szCs w:val="28"/>
        </w:rPr>
        <w:t>Тарракон</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111"/>
      </w:r>
      <w:r>
        <w:rPr>
          <w:rFonts w:ascii="Times New Roman" w:hAnsi="Times New Roman" w:cs="Times New Roman"/>
          <w:sz w:val="28"/>
          <w:szCs w:val="28"/>
        </w:rPr>
        <w:t xml:space="preserve">. Обстоятельства этого события не имеют достаточного количества свидетельств. </w:t>
      </w:r>
    </w:p>
    <w:p w:rsidR="00CD1983" w:rsidRDefault="00CD1983"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Вольфрам неуверенно предполагает, что готы неожиданно ударили в тыл римскому войску, причем, вполне вероятно, по приказу </w:t>
      </w:r>
      <w:proofErr w:type="spellStart"/>
      <w:r>
        <w:rPr>
          <w:rFonts w:ascii="Times New Roman" w:hAnsi="Times New Roman" w:cs="Times New Roman"/>
          <w:sz w:val="28"/>
          <w:szCs w:val="28"/>
        </w:rPr>
        <w:t>Теодориха</w:t>
      </w:r>
      <w:proofErr w:type="spellEnd"/>
      <w:r>
        <w:rPr>
          <w:rStyle w:val="a5"/>
          <w:rFonts w:ascii="Times New Roman" w:hAnsi="Times New Roman" w:cs="Times New Roman"/>
          <w:sz w:val="28"/>
          <w:szCs w:val="28"/>
        </w:rPr>
        <w:footnoteReference w:id="112"/>
      </w:r>
      <w:r>
        <w:rPr>
          <w:rFonts w:ascii="Times New Roman" w:hAnsi="Times New Roman" w:cs="Times New Roman"/>
          <w:sz w:val="28"/>
          <w:szCs w:val="28"/>
        </w:rPr>
        <w:t xml:space="preserve">. Так же историк отмечает, что эта измена не возымела ощутимых последствий. Такое объяснение оставляет слишком много вопросов, а потому едва ли является удовлетворительным. Д.С. Коньков считает, что свидетельство </w:t>
      </w:r>
      <w:proofErr w:type="spellStart"/>
      <w:r>
        <w:rPr>
          <w:rFonts w:ascii="Times New Roman" w:hAnsi="Times New Roman" w:cs="Times New Roman"/>
          <w:sz w:val="28"/>
          <w:szCs w:val="28"/>
        </w:rPr>
        <w:lastRenderedPageBreak/>
        <w:t>Идация</w:t>
      </w:r>
      <w:proofErr w:type="spellEnd"/>
      <w:r>
        <w:rPr>
          <w:rFonts w:ascii="Times New Roman" w:hAnsi="Times New Roman" w:cs="Times New Roman"/>
          <w:sz w:val="28"/>
          <w:szCs w:val="28"/>
        </w:rPr>
        <w:t xml:space="preserve"> можно трактовать обратным образом: римляне поступили нечестиво с </w:t>
      </w:r>
      <w:proofErr w:type="spellStart"/>
      <w:r>
        <w:rPr>
          <w:rFonts w:ascii="Times New Roman" w:hAnsi="Times New Roman" w:cs="Times New Roman"/>
          <w:sz w:val="28"/>
          <w:szCs w:val="28"/>
        </w:rPr>
        <w:t>ауксилиями</w:t>
      </w:r>
      <w:proofErr w:type="spellEnd"/>
      <w:r>
        <w:rPr>
          <w:rFonts w:ascii="Times New Roman" w:hAnsi="Times New Roman" w:cs="Times New Roman"/>
          <w:sz w:val="28"/>
          <w:szCs w:val="28"/>
        </w:rPr>
        <w:t>, и именно поэтому те прервали ход кампании</w:t>
      </w:r>
      <w:r>
        <w:rPr>
          <w:rStyle w:val="a5"/>
          <w:rFonts w:ascii="Times New Roman" w:hAnsi="Times New Roman" w:cs="Times New Roman"/>
          <w:sz w:val="28"/>
          <w:szCs w:val="28"/>
        </w:rPr>
        <w:footnoteReference w:id="113"/>
      </w:r>
      <w:r>
        <w:rPr>
          <w:rFonts w:ascii="Times New Roman" w:hAnsi="Times New Roman" w:cs="Times New Roman"/>
          <w:sz w:val="28"/>
          <w:szCs w:val="28"/>
        </w:rPr>
        <w:t xml:space="preserve">. Такое объяснение имеет некоторые основания. Тем более что </w:t>
      </w:r>
      <w:proofErr w:type="spellStart"/>
      <w:r>
        <w:rPr>
          <w:rFonts w:ascii="Times New Roman" w:hAnsi="Times New Roman" w:cs="Times New Roman"/>
          <w:sz w:val="28"/>
          <w:szCs w:val="28"/>
        </w:rPr>
        <w:t>Кастин</w:t>
      </w:r>
      <w:proofErr w:type="spellEnd"/>
      <w:r>
        <w:rPr>
          <w:rFonts w:ascii="Times New Roman" w:hAnsi="Times New Roman" w:cs="Times New Roman"/>
          <w:sz w:val="28"/>
          <w:szCs w:val="28"/>
        </w:rPr>
        <w:t xml:space="preserve">, судя по хронике </w:t>
      </w:r>
      <w:proofErr w:type="spellStart"/>
      <w:r>
        <w:rPr>
          <w:rFonts w:ascii="Times New Roman" w:hAnsi="Times New Roman" w:cs="Times New Roman"/>
          <w:sz w:val="28"/>
          <w:szCs w:val="28"/>
        </w:rPr>
        <w:t>Проспера</w:t>
      </w:r>
      <w:proofErr w:type="spellEnd"/>
      <w:r>
        <w:rPr>
          <w:rFonts w:ascii="Times New Roman" w:hAnsi="Times New Roman" w:cs="Times New Roman"/>
          <w:sz w:val="28"/>
          <w:szCs w:val="28"/>
        </w:rPr>
        <w:t xml:space="preserve">, действительно мог быть очень горделивым и подлым человеком. Но все же крепкие подтверждения какой-либо из точек зрения отсутствуют. Именно поэтом </w:t>
      </w:r>
      <w:proofErr w:type="spellStart"/>
      <w:r>
        <w:rPr>
          <w:rFonts w:ascii="Times New Roman" w:hAnsi="Times New Roman" w:cs="Times New Roman"/>
          <w:sz w:val="28"/>
          <w:szCs w:val="28"/>
        </w:rPr>
        <w:t>Хизер</w:t>
      </w:r>
      <w:proofErr w:type="spellEnd"/>
      <w:r>
        <w:rPr>
          <w:rFonts w:ascii="Times New Roman" w:hAnsi="Times New Roman" w:cs="Times New Roman"/>
          <w:sz w:val="28"/>
          <w:szCs w:val="28"/>
        </w:rPr>
        <w:t xml:space="preserve"> считает, что на данный момент эта проблема остается нерешенной</w:t>
      </w:r>
      <w:r>
        <w:rPr>
          <w:rStyle w:val="a5"/>
          <w:rFonts w:ascii="Times New Roman" w:hAnsi="Times New Roman" w:cs="Times New Roman"/>
          <w:sz w:val="28"/>
          <w:szCs w:val="28"/>
        </w:rPr>
        <w:footnoteReference w:id="114"/>
      </w:r>
      <w:r>
        <w:rPr>
          <w:rFonts w:ascii="Times New Roman" w:hAnsi="Times New Roman" w:cs="Times New Roman"/>
          <w:sz w:val="28"/>
          <w:szCs w:val="28"/>
        </w:rPr>
        <w:t>.</w:t>
      </w:r>
    </w:p>
    <w:p w:rsidR="00CD1983" w:rsidRDefault="00CD1983"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Подводя итог второй главе, надо сказать, что на этом моменте заканчивается этап служения вестготов империи в положении расселенных </w:t>
      </w:r>
      <w:proofErr w:type="spellStart"/>
      <w:r>
        <w:rPr>
          <w:rFonts w:ascii="Times New Roman" w:hAnsi="Times New Roman" w:cs="Times New Roman"/>
          <w:sz w:val="28"/>
          <w:szCs w:val="28"/>
        </w:rPr>
        <w:t>ауксилиев</w:t>
      </w:r>
      <w:proofErr w:type="spellEnd"/>
      <w:r>
        <w:rPr>
          <w:rFonts w:ascii="Times New Roman" w:hAnsi="Times New Roman" w:cs="Times New Roman"/>
          <w:sz w:val="28"/>
          <w:szCs w:val="28"/>
        </w:rPr>
        <w:t xml:space="preserve">. И дело здесь вовсе не в том, что готская общность трансформируется в более организованное военно-политическое образование, хотя очевидно, что зачатки римской государственности не могли не перениматься еще со времен походов </w:t>
      </w:r>
      <w:proofErr w:type="spellStart"/>
      <w:r>
        <w:rPr>
          <w:rFonts w:ascii="Times New Roman" w:hAnsi="Times New Roman" w:cs="Times New Roman"/>
          <w:sz w:val="28"/>
          <w:szCs w:val="28"/>
        </w:rPr>
        <w:t>Алариха</w:t>
      </w:r>
      <w:proofErr w:type="spellEnd"/>
      <w:r>
        <w:rPr>
          <w:rFonts w:ascii="Times New Roman" w:hAnsi="Times New Roman" w:cs="Times New Roman"/>
          <w:sz w:val="28"/>
          <w:szCs w:val="28"/>
        </w:rPr>
        <w:t xml:space="preserve">. Просто последующая нестабильность Римской империи не оставила иного выхода. До смерти </w:t>
      </w:r>
      <w:proofErr w:type="spellStart"/>
      <w:r>
        <w:rPr>
          <w:rFonts w:ascii="Times New Roman" w:hAnsi="Times New Roman" w:cs="Times New Roman"/>
          <w:sz w:val="28"/>
          <w:szCs w:val="28"/>
        </w:rPr>
        <w:t>Гонория</w:t>
      </w:r>
      <w:proofErr w:type="spellEnd"/>
      <w:r>
        <w:rPr>
          <w:rFonts w:ascii="Times New Roman" w:hAnsi="Times New Roman" w:cs="Times New Roman"/>
          <w:sz w:val="28"/>
          <w:szCs w:val="28"/>
        </w:rPr>
        <w:t xml:space="preserve"> роль готов относительно успешно сводилась к фактору сдерживания агрессии находившихся в Испании варваров. Хотя и под начальством </w:t>
      </w:r>
      <w:proofErr w:type="spellStart"/>
      <w:r>
        <w:rPr>
          <w:rFonts w:ascii="Times New Roman" w:hAnsi="Times New Roman" w:cs="Times New Roman"/>
          <w:sz w:val="28"/>
          <w:szCs w:val="28"/>
        </w:rPr>
        <w:t>Констанция</w:t>
      </w:r>
      <w:proofErr w:type="spellEnd"/>
      <w:r>
        <w:rPr>
          <w:rFonts w:ascii="Times New Roman" w:hAnsi="Times New Roman" w:cs="Times New Roman"/>
          <w:sz w:val="28"/>
          <w:szCs w:val="28"/>
        </w:rPr>
        <w:t xml:space="preserve">, и под начальством </w:t>
      </w:r>
      <w:proofErr w:type="spellStart"/>
      <w:r>
        <w:rPr>
          <w:rFonts w:ascii="Times New Roman" w:hAnsi="Times New Roman" w:cs="Times New Roman"/>
          <w:sz w:val="28"/>
          <w:szCs w:val="28"/>
        </w:rPr>
        <w:t>Кастина</w:t>
      </w:r>
      <w:proofErr w:type="spellEnd"/>
      <w:r>
        <w:rPr>
          <w:rFonts w:ascii="Times New Roman" w:hAnsi="Times New Roman" w:cs="Times New Roman"/>
          <w:sz w:val="28"/>
          <w:szCs w:val="28"/>
        </w:rPr>
        <w:t xml:space="preserve"> готы демонстрировали своеволие, все же новые обстоятельства вынудили </w:t>
      </w:r>
      <w:proofErr w:type="spellStart"/>
      <w:r>
        <w:rPr>
          <w:rFonts w:ascii="Times New Roman" w:hAnsi="Times New Roman" w:cs="Times New Roman"/>
          <w:sz w:val="28"/>
          <w:szCs w:val="28"/>
        </w:rPr>
        <w:t>Теодориха</w:t>
      </w:r>
      <w:proofErr w:type="spellEnd"/>
      <w:r>
        <w:rPr>
          <w:rFonts w:ascii="Times New Roman" w:hAnsi="Times New Roman" w:cs="Times New Roman"/>
          <w:sz w:val="28"/>
          <w:szCs w:val="28"/>
        </w:rPr>
        <w:t xml:space="preserve"> учиться играть по усложненным правилам, лавируя среди хаотичных политических сил и осознавая потребность приобретения самостоятельности и автономии как территориальной, так и административной. </w:t>
      </w:r>
    </w:p>
    <w:p w:rsidR="00CD1983" w:rsidRDefault="00CD1983" w:rsidP="00CD1983">
      <w:pPr>
        <w:spacing w:line="360" w:lineRule="auto"/>
        <w:ind w:firstLine="708"/>
        <w:jc w:val="center"/>
        <w:rPr>
          <w:rFonts w:ascii="Times New Roman" w:hAnsi="Times New Roman" w:cs="Times New Roman"/>
          <w:b/>
          <w:sz w:val="28"/>
          <w:szCs w:val="28"/>
        </w:rPr>
      </w:pPr>
    </w:p>
    <w:p w:rsidR="00CD1983" w:rsidRDefault="003A29CB" w:rsidP="00CD1983">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2.7</w:t>
      </w:r>
      <w:r w:rsidR="00CD1983">
        <w:rPr>
          <w:rFonts w:ascii="Times New Roman" w:hAnsi="Times New Roman" w:cs="Times New Roman"/>
          <w:b/>
          <w:sz w:val="28"/>
          <w:szCs w:val="28"/>
        </w:rPr>
        <w:t xml:space="preserve"> Новая воен</w:t>
      </w:r>
      <w:r w:rsidR="00062F0F">
        <w:rPr>
          <w:rFonts w:ascii="Times New Roman" w:hAnsi="Times New Roman" w:cs="Times New Roman"/>
          <w:b/>
          <w:sz w:val="28"/>
          <w:szCs w:val="28"/>
        </w:rPr>
        <w:t xml:space="preserve">но-политическая линия </w:t>
      </w:r>
      <w:proofErr w:type="spellStart"/>
      <w:r w:rsidR="00062F0F">
        <w:rPr>
          <w:rFonts w:ascii="Times New Roman" w:hAnsi="Times New Roman" w:cs="Times New Roman"/>
          <w:b/>
          <w:sz w:val="28"/>
          <w:szCs w:val="28"/>
        </w:rPr>
        <w:t>Теодориха</w:t>
      </w:r>
      <w:proofErr w:type="spellEnd"/>
    </w:p>
    <w:p w:rsidR="00CD1983" w:rsidRDefault="00CD1983"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В хронике </w:t>
      </w:r>
      <w:proofErr w:type="spellStart"/>
      <w:r>
        <w:rPr>
          <w:rFonts w:ascii="Times New Roman" w:hAnsi="Times New Roman" w:cs="Times New Roman"/>
          <w:sz w:val="28"/>
          <w:szCs w:val="28"/>
        </w:rPr>
        <w:t>Проспера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Аквитанского</w:t>
      </w:r>
      <w:proofErr w:type="spellEnd"/>
      <w:r>
        <w:rPr>
          <w:rFonts w:ascii="Times New Roman" w:hAnsi="Times New Roman" w:cs="Times New Roman"/>
          <w:sz w:val="28"/>
          <w:szCs w:val="28"/>
        </w:rPr>
        <w:t xml:space="preserve"> появляется сообщение о новой вестготской агрессии против </w:t>
      </w:r>
      <w:proofErr w:type="spellStart"/>
      <w:r>
        <w:rPr>
          <w:rFonts w:ascii="Times New Roman" w:hAnsi="Times New Roman" w:cs="Times New Roman"/>
          <w:sz w:val="28"/>
          <w:szCs w:val="28"/>
        </w:rPr>
        <w:t>Арля</w:t>
      </w:r>
      <w:proofErr w:type="spellEnd"/>
      <w:r>
        <w:rPr>
          <w:rFonts w:ascii="Times New Roman" w:hAnsi="Times New Roman" w:cs="Times New Roman"/>
          <w:sz w:val="28"/>
          <w:szCs w:val="28"/>
        </w:rPr>
        <w:t>: «</w:t>
      </w:r>
      <w:r w:rsidRPr="00534833">
        <w:rPr>
          <w:rFonts w:ascii="Times New Roman" w:hAnsi="Times New Roman" w:cs="Times New Roman"/>
          <w:sz w:val="28"/>
          <w:szCs w:val="28"/>
        </w:rPr>
        <w:t xml:space="preserve">Знатная галльская крепость </w:t>
      </w:r>
      <w:proofErr w:type="spellStart"/>
      <w:r w:rsidRPr="00534833">
        <w:rPr>
          <w:rFonts w:ascii="Times New Roman" w:hAnsi="Times New Roman" w:cs="Times New Roman"/>
          <w:sz w:val="28"/>
          <w:szCs w:val="28"/>
        </w:rPr>
        <w:t>Арелат</w:t>
      </w:r>
      <w:proofErr w:type="spellEnd"/>
      <w:r w:rsidRPr="00534833">
        <w:rPr>
          <w:rFonts w:ascii="Times New Roman" w:hAnsi="Times New Roman" w:cs="Times New Roman"/>
          <w:sz w:val="28"/>
          <w:szCs w:val="28"/>
        </w:rPr>
        <w:t xml:space="preserve"> упорно осаждалась готами, пока они не ушли, понеся потери, боясь [подхода] </w:t>
      </w:r>
      <w:proofErr w:type="spellStart"/>
      <w:r w:rsidRPr="00534833">
        <w:rPr>
          <w:rFonts w:ascii="Times New Roman" w:hAnsi="Times New Roman" w:cs="Times New Roman"/>
          <w:sz w:val="28"/>
          <w:szCs w:val="28"/>
        </w:rPr>
        <w:lastRenderedPageBreak/>
        <w:t>Аэция</w:t>
      </w:r>
      <w:proofErr w:type="spellEnd"/>
      <w:r w:rsidRPr="00534833">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115"/>
      </w:r>
      <w:r>
        <w:rPr>
          <w:rFonts w:ascii="Times New Roman" w:hAnsi="Times New Roman" w:cs="Times New Roman"/>
          <w:sz w:val="28"/>
          <w:szCs w:val="28"/>
        </w:rPr>
        <w:t xml:space="preserve">. Вольфрам, обобщая, пишет, что после смерти </w:t>
      </w:r>
      <w:proofErr w:type="spellStart"/>
      <w:r>
        <w:rPr>
          <w:rFonts w:ascii="Times New Roman" w:hAnsi="Times New Roman" w:cs="Times New Roman"/>
          <w:sz w:val="28"/>
          <w:szCs w:val="28"/>
        </w:rPr>
        <w:t>Гонория</w:t>
      </w:r>
      <w:proofErr w:type="spellEnd"/>
      <w:r>
        <w:rPr>
          <w:rFonts w:ascii="Times New Roman" w:hAnsi="Times New Roman" w:cs="Times New Roman"/>
          <w:sz w:val="28"/>
          <w:szCs w:val="28"/>
        </w:rPr>
        <w:t xml:space="preserve"> в принципе начинается «утомительная регулярная демонстрация военной силы готов перед столицей римской Галлии»</w:t>
      </w:r>
      <w:r>
        <w:rPr>
          <w:rStyle w:val="a5"/>
          <w:rFonts w:ascii="Times New Roman" w:hAnsi="Times New Roman" w:cs="Times New Roman"/>
          <w:sz w:val="28"/>
          <w:szCs w:val="28"/>
        </w:rPr>
        <w:footnoteReference w:id="116"/>
      </w:r>
      <w:r>
        <w:rPr>
          <w:rFonts w:ascii="Times New Roman" w:hAnsi="Times New Roman" w:cs="Times New Roman"/>
          <w:sz w:val="28"/>
          <w:szCs w:val="28"/>
        </w:rPr>
        <w:t xml:space="preserve">. Такой демарш имеет место быть и после, но, согласно мнению исследователя, эти военные походы не имели иной цели, кроме «повышения рыночной стоимости федератов» и получения лучших условий договора. </w:t>
      </w:r>
      <w:proofErr w:type="spellStart"/>
      <w:r>
        <w:rPr>
          <w:rFonts w:ascii="Times New Roman" w:hAnsi="Times New Roman" w:cs="Times New Roman"/>
          <w:sz w:val="28"/>
          <w:szCs w:val="28"/>
        </w:rPr>
        <w:t>П.Хизер</w:t>
      </w:r>
      <w:proofErr w:type="spellEnd"/>
      <w:r>
        <w:rPr>
          <w:rFonts w:ascii="Times New Roman" w:hAnsi="Times New Roman" w:cs="Times New Roman"/>
          <w:sz w:val="28"/>
          <w:szCs w:val="28"/>
        </w:rPr>
        <w:t xml:space="preserve"> этот тезис конкретизирует, считая, что целью выпадов </w:t>
      </w:r>
      <w:proofErr w:type="spellStart"/>
      <w:r>
        <w:rPr>
          <w:rFonts w:ascii="Times New Roman" w:hAnsi="Times New Roman" w:cs="Times New Roman"/>
          <w:sz w:val="28"/>
          <w:szCs w:val="28"/>
        </w:rPr>
        <w:t>Теодориха</w:t>
      </w:r>
      <w:proofErr w:type="spellEnd"/>
      <w:r>
        <w:rPr>
          <w:rFonts w:ascii="Times New Roman" w:hAnsi="Times New Roman" w:cs="Times New Roman"/>
          <w:sz w:val="28"/>
          <w:szCs w:val="28"/>
        </w:rPr>
        <w:t xml:space="preserve"> было стремление получить официальную воинскую должность, ежегодное субсидирование, а </w:t>
      </w:r>
      <w:r w:rsidRPr="00D0758E">
        <w:rPr>
          <w:rFonts w:ascii="Times New Roman" w:hAnsi="Times New Roman" w:cs="Times New Roman"/>
          <w:sz w:val="28"/>
          <w:szCs w:val="28"/>
        </w:rPr>
        <w:t>так же п</w:t>
      </w:r>
      <w:r>
        <w:rPr>
          <w:rFonts w:ascii="Times New Roman" w:hAnsi="Times New Roman" w:cs="Times New Roman"/>
          <w:sz w:val="28"/>
          <w:szCs w:val="28"/>
        </w:rPr>
        <w:t>овысить долю своего участия в делах Римской империи</w:t>
      </w:r>
      <w:r>
        <w:rPr>
          <w:rStyle w:val="a5"/>
          <w:rFonts w:ascii="Times New Roman" w:hAnsi="Times New Roman" w:cs="Times New Roman"/>
          <w:sz w:val="28"/>
          <w:szCs w:val="28"/>
        </w:rPr>
        <w:footnoteReference w:id="117"/>
      </w:r>
      <w:r>
        <w:rPr>
          <w:rFonts w:ascii="Times New Roman" w:hAnsi="Times New Roman" w:cs="Times New Roman"/>
          <w:sz w:val="28"/>
          <w:szCs w:val="28"/>
        </w:rPr>
        <w:t>.</w:t>
      </w:r>
    </w:p>
    <w:p w:rsidR="00CD1983" w:rsidRDefault="00CD1983"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частности, 425 г. – это время узурпации власти Иоанном. Об этом опять же пишет </w:t>
      </w:r>
      <w:proofErr w:type="spellStart"/>
      <w:r>
        <w:rPr>
          <w:rFonts w:ascii="Times New Roman" w:hAnsi="Times New Roman" w:cs="Times New Roman"/>
          <w:sz w:val="28"/>
          <w:szCs w:val="28"/>
        </w:rPr>
        <w:t>Проспер</w:t>
      </w:r>
      <w:proofErr w:type="spellEnd"/>
      <w:r>
        <w:rPr>
          <w:rFonts w:ascii="Times New Roman" w:hAnsi="Times New Roman" w:cs="Times New Roman"/>
          <w:sz w:val="28"/>
          <w:szCs w:val="28"/>
        </w:rPr>
        <w:t>, сообщая, что «</w:t>
      </w:r>
      <w:r w:rsidRPr="00534833">
        <w:rPr>
          <w:rFonts w:ascii="Times New Roman" w:hAnsi="Times New Roman" w:cs="Times New Roman"/>
          <w:sz w:val="28"/>
          <w:szCs w:val="28"/>
        </w:rPr>
        <w:t xml:space="preserve">Августа </w:t>
      </w:r>
      <w:proofErr w:type="spellStart"/>
      <w:r w:rsidRPr="00534833">
        <w:rPr>
          <w:rFonts w:ascii="Times New Roman" w:hAnsi="Times New Roman" w:cs="Times New Roman"/>
          <w:sz w:val="28"/>
          <w:szCs w:val="28"/>
        </w:rPr>
        <w:t>Плацидия</w:t>
      </w:r>
      <w:proofErr w:type="spellEnd"/>
      <w:r w:rsidRPr="00534833">
        <w:rPr>
          <w:rFonts w:ascii="Times New Roman" w:hAnsi="Times New Roman" w:cs="Times New Roman"/>
          <w:sz w:val="28"/>
          <w:szCs w:val="28"/>
        </w:rPr>
        <w:t xml:space="preserve"> и Цезарь </w:t>
      </w:r>
      <w:proofErr w:type="spellStart"/>
      <w:r w:rsidRPr="00534833">
        <w:rPr>
          <w:rFonts w:ascii="Times New Roman" w:hAnsi="Times New Roman" w:cs="Times New Roman"/>
          <w:sz w:val="28"/>
          <w:szCs w:val="28"/>
        </w:rPr>
        <w:t>Валентиниан</w:t>
      </w:r>
      <w:proofErr w:type="spellEnd"/>
      <w:r w:rsidRPr="00534833">
        <w:rPr>
          <w:rFonts w:ascii="Times New Roman" w:hAnsi="Times New Roman" w:cs="Times New Roman"/>
          <w:sz w:val="28"/>
          <w:szCs w:val="28"/>
        </w:rPr>
        <w:t xml:space="preserve"> с удивительной удачей подавляют тирана Иоанна и победителями возвращают себе царскую власть»</w:t>
      </w:r>
      <w:r>
        <w:rPr>
          <w:rStyle w:val="a5"/>
          <w:rFonts w:ascii="Times New Roman" w:hAnsi="Times New Roman" w:cs="Times New Roman"/>
          <w:sz w:val="28"/>
          <w:szCs w:val="28"/>
        </w:rPr>
        <w:footnoteReference w:id="118"/>
      </w:r>
      <w:r>
        <w:rPr>
          <w:rFonts w:ascii="Times New Roman" w:hAnsi="Times New Roman" w:cs="Times New Roman"/>
          <w:sz w:val="28"/>
          <w:szCs w:val="28"/>
        </w:rPr>
        <w:t xml:space="preserve">. Там же хронист отмечает, что поддержавший узурпатора </w:t>
      </w:r>
      <w:proofErr w:type="spellStart"/>
      <w:r>
        <w:rPr>
          <w:rFonts w:ascii="Times New Roman" w:hAnsi="Times New Roman" w:cs="Times New Roman"/>
          <w:sz w:val="28"/>
          <w:szCs w:val="28"/>
        </w:rPr>
        <w:t>Аэций</w:t>
      </w:r>
      <w:proofErr w:type="spellEnd"/>
      <w:r>
        <w:rPr>
          <w:rFonts w:ascii="Times New Roman" w:hAnsi="Times New Roman" w:cs="Times New Roman"/>
          <w:sz w:val="28"/>
          <w:szCs w:val="28"/>
        </w:rPr>
        <w:t xml:space="preserve"> был прощен, потому как сумел отогнать от себя гуннов, а вот </w:t>
      </w:r>
      <w:proofErr w:type="spellStart"/>
      <w:r>
        <w:rPr>
          <w:rFonts w:ascii="Times New Roman" w:hAnsi="Times New Roman" w:cs="Times New Roman"/>
          <w:sz w:val="28"/>
          <w:szCs w:val="28"/>
        </w:rPr>
        <w:t>Кастин</w:t>
      </w:r>
      <w:proofErr w:type="spellEnd"/>
      <w:r>
        <w:rPr>
          <w:rFonts w:ascii="Times New Roman" w:hAnsi="Times New Roman" w:cs="Times New Roman"/>
          <w:sz w:val="28"/>
          <w:szCs w:val="28"/>
        </w:rPr>
        <w:t xml:space="preserve"> вызывал слишком много подозрений и был отправлен в изгнание.</w:t>
      </w:r>
    </w:p>
    <w:p w:rsidR="00CD1983" w:rsidRDefault="00CD1983"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Томпсон видит походы готов к столице римской Галлии </w:t>
      </w:r>
      <w:proofErr w:type="spellStart"/>
      <w:r>
        <w:rPr>
          <w:rFonts w:ascii="Times New Roman" w:hAnsi="Times New Roman" w:cs="Times New Roman"/>
          <w:sz w:val="28"/>
          <w:szCs w:val="28"/>
        </w:rPr>
        <w:t>Арлю</w:t>
      </w:r>
      <w:proofErr w:type="spellEnd"/>
      <w:r>
        <w:rPr>
          <w:rFonts w:ascii="Times New Roman" w:hAnsi="Times New Roman" w:cs="Times New Roman"/>
          <w:sz w:val="28"/>
          <w:szCs w:val="28"/>
        </w:rPr>
        <w:t xml:space="preserve"> и другим городам как попытки воспользоваться ситуацией, в которой армия и высшее руководство империи отвлечено на решение насущных задач, с целью непосредственно захвата стратегически важных городов. Он считает, что войско федератов уступало в силе римскому, а потому нападало исключительно в такие моменты</w:t>
      </w:r>
      <w:r>
        <w:rPr>
          <w:rStyle w:val="a5"/>
          <w:rFonts w:ascii="Times New Roman" w:hAnsi="Times New Roman" w:cs="Times New Roman"/>
          <w:sz w:val="28"/>
          <w:szCs w:val="28"/>
        </w:rPr>
        <w:footnoteReference w:id="119"/>
      </w:r>
      <w:r>
        <w:rPr>
          <w:rFonts w:ascii="Times New Roman" w:hAnsi="Times New Roman" w:cs="Times New Roman"/>
          <w:sz w:val="28"/>
          <w:szCs w:val="28"/>
        </w:rPr>
        <w:t xml:space="preserve">. Труды современных историков, а также тот факт, что готы отступали слишком охотно для захватчиков, говорят о том, что точка зрения Томпсона не совсем верна. Но в ней есть важный пункт: федераты действительно совершали свои демарши, подлавливая моменты ослабления империи. Это позволяло продемонстрировать наивысшую угрозу </w:t>
      </w:r>
      <w:r>
        <w:rPr>
          <w:rFonts w:ascii="Times New Roman" w:hAnsi="Times New Roman" w:cs="Times New Roman"/>
          <w:sz w:val="28"/>
          <w:szCs w:val="28"/>
        </w:rPr>
        <w:lastRenderedPageBreak/>
        <w:t xml:space="preserve">и получить наиболее выгодные уступки. Так же исследователь отмечает, что договор 418 года не расторгался во время всего правления </w:t>
      </w:r>
      <w:proofErr w:type="spellStart"/>
      <w:r>
        <w:rPr>
          <w:rFonts w:ascii="Times New Roman" w:hAnsi="Times New Roman" w:cs="Times New Roman"/>
          <w:sz w:val="28"/>
          <w:szCs w:val="28"/>
        </w:rPr>
        <w:t>Теодориха</w:t>
      </w:r>
      <w:proofErr w:type="spellEnd"/>
      <w:r>
        <w:rPr>
          <w:rStyle w:val="a5"/>
          <w:rFonts w:ascii="Times New Roman" w:hAnsi="Times New Roman" w:cs="Times New Roman"/>
          <w:sz w:val="28"/>
          <w:szCs w:val="28"/>
        </w:rPr>
        <w:footnoteReference w:id="120"/>
      </w:r>
      <w:r>
        <w:rPr>
          <w:rFonts w:ascii="Times New Roman" w:hAnsi="Times New Roman" w:cs="Times New Roman"/>
          <w:sz w:val="28"/>
          <w:szCs w:val="28"/>
        </w:rPr>
        <w:t xml:space="preserve">. Конфликтов с этой точкой зрения у современных исследователей не наблюдается. </w:t>
      </w:r>
    </w:p>
    <w:p w:rsidR="00CD1983" w:rsidRDefault="00CD1983"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427 году, как пишет </w:t>
      </w:r>
      <w:proofErr w:type="spellStart"/>
      <w:r>
        <w:rPr>
          <w:rFonts w:ascii="Times New Roman" w:hAnsi="Times New Roman" w:cs="Times New Roman"/>
          <w:sz w:val="28"/>
          <w:szCs w:val="28"/>
        </w:rPr>
        <w:t>Проспер</w:t>
      </w:r>
      <w:proofErr w:type="spellEnd"/>
      <w:r>
        <w:rPr>
          <w:rFonts w:ascii="Times New Roman" w:hAnsi="Times New Roman" w:cs="Times New Roman"/>
          <w:sz w:val="28"/>
          <w:szCs w:val="28"/>
        </w:rPr>
        <w:t>, «</w:t>
      </w:r>
      <w:proofErr w:type="spellStart"/>
      <w:r w:rsidRPr="00DE1A0B">
        <w:rPr>
          <w:rFonts w:ascii="Times New Roman" w:hAnsi="Times New Roman" w:cs="Times New Roman"/>
          <w:sz w:val="28"/>
          <w:szCs w:val="28"/>
        </w:rPr>
        <w:t>Бонифаций</w:t>
      </w:r>
      <w:proofErr w:type="spellEnd"/>
      <w:r w:rsidRPr="00DE1A0B">
        <w:rPr>
          <w:rFonts w:ascii="Times New Roman" w:hAnsi="Times New Roman" w:cs="Times New Roman"/>
          <w:sz w:val="28"/>
          <w:szCs w:val="28"/>
        </w:rPr>
        <w:t>, чья сила и слава возросла в Африке, отказался прибыть в Италию, и поэтому [против него] по воле Феликса началась, именем государства, война</w:t>
      </w:r>
      <w:r>
        <w:rPr>
          <w:rFonts w:ascii="Times New Roman" w:hAnsi="Times New Roman" w:cs="Times New Roman"/>
          <w:sz w:val="28"/>
          <w:szCs w:val="28"/>
        </w:rPr>
        <w:t>»</w:t>
      </w:r>
      <w:r>
        <w:rPr>
          <w:rStyle w:val="a5"/>
          <w:rFonts w:ascii="Times New Roman" w:hAnsi="Times New Roman" w:cs="Times New Roman"/>
          <w:sz w:val="28"/>
          <w:szCs w:val="28"/>
        </w:rPr>
        <w:footnoteReference w:id="121"/>
      </w:r>
      <w:r>
        <w:rPr>
          <w:rFonts w:ascii="Times New Roman" w:hAnsi="Times New Roman" w:cs="Times New Roman"/>
          <w:sz w:val="28"/>
          <w:szCs w:val="28"/>
        </w:rPr>
        <w:t xml:space="preserve">. Анализируя труды </w:t>
      </w:r>
      <w:proofErr w:type="spellStart"/>
      <w:r>
        <w:rPr>
          <w:rFonts w:ascii="Times New Roman" w:hAnsi="Times New Roman" w:cs="Times New Roman"/>
          <w:sz w:val="28"/>
          <w:szCs w:val="28"/>
        </w:rPr>
        <w:t>Поссидия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Каламского</w:t>
      </w:r>
      <w:proofErr w:type="spellEnd"/>
      <w:r>
        <w:rPr>
          <w:rFonts w:ascii="Times New Roman" w:hAnsi="Times New Roman" w:cs="Times New Roman"/>
          <w:sz w:val="28"/>
          <w:szCs w:val="28"/>
        </w:rPr>
        <w:t xml:space="preserve">, Вольфрам находит у него упоминания о том, что под командованием </w:t>
      </w:r>
      <w:proofErr w:type="spellStart"/>
      <w:r>
        <w:rPr>
          <w:rFonts w:ascii="Times New Roman" w:hAnsi="Times New Roman" w:cs="Times New Roman"/>
          <w:sz w:val="28"/>
          <w:szCs w:val="28"/>
        </w:rPr>
        <w:t>Бонифация</w:t>
      </w:r>
      <w:proofErr w:type="spellEnd"/>
      <w:r>
        <w:rPr>
          <w:rFonts w:ascii="Times New Roman" w:hAnsi="Times New Roman" w:cs="Times New Roman"/>
          <w:sz w:val="28"/>
          <w:szCs w:val="28"/>
        </w:rPr>
        <w:t xml:space="preserve"> в Африке воевали вестготы</w:t>
      </w:r>
      <w:r>
        <w:rPr>
          <w:rStyle w:val="a5"/>
          <w:rFonts w:ascii="Times New Roman" w:hAnsi="Times New Roman" w:cs="Times New Roman"/>
          <w:sz w:val="28"/>
          <w:szCs w:val="28"/>
        </w:rPr>
        <w:footnoteReference w:id="122"/>
      </w:r>
      <w:r>
        <w:rPr>
          <w:rFonts w:ascii="Times New Roman" w:hAnsi="Times New Roman" w:cs="Times New Roman"/>
          <w:sz w:val="28"/>
          <w:szCs w:val="28"/>
        </w:rPr>
        <w:t xml:space="preserve">. Достоверные свидетельства о том, встали федераты на сторону мятежного военачальника или же боролись против него, отсутствуют. </w:t>
      </w:r>
    </w:p>
    <w:p w:rsidR="00CD1983" w:rsidRDefault="00CD1983"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того же места хроники </w:t>
      </w:r>
      <w:proofErr w:type="spellStart"/>
      <w:r>
        <w:rPr>
          <w:rFonts w:ascii="Times New Roman" w:hAnsi="Times New Roman" w:cs="Times New Roman"/>
          <w:sz w:val="28"/>
          <w:szCs w:val="28"/>
        </w:rPr>
        <w:t>Проспера</w:t>
      </w:r>
      <w:proofErr w:type="spellEnd"/>
      <w:r>
        <w:rPr>
          <w:rFonts w:ascii="Times New Roman" w:hAnsi="Times New Roman" w:cs="Times New Roman"/>
          <w:sz w:val="28"/>
          <w:szCs w:val="28"/>
        </w:rPr>
        <w:t xml:space="preserve"> становится известно, что вандалы призывались на помощь воюющим сторонам в Африке, а после и вовсе всем </w:t>
      </w:r>
      <w:proofErr w:type="spellStart"/>
      <w:r>
        <w:rPr>
          <w:rFonts w:ascii="Times New Roman" w:hAnsi="Times New Roman" w:cs="Times New Roman"/>
          <w:sz w:val="28"/>
          <w:szCs w:val="28"/>
        </w:rPr>
        <w:t>вандальско</w:t>
      </w:r>
      <w:proofErr w:type="spellEnd"/>
      <w:r>
        <w:rPr>
          <w:rFonts w:ascii="Times New Roman" w:hAnsi="Times New Roman" w:cs="Times New Roman"/>
          <w:sz w:val="28"/>
          <w:szCs w:val="28"/>
        </w:rPr>
        <w:t xml:space="preserve">-аланским </w:t>
      </w:r>
      <w:proofErr w:type="spellStart"/>
      <w:r>
        <w:rPr>
          <w:rFonts w:ascii="Times New Roman" w:hAnsi="Times New Roman" w:cs="Times New Roman"/>
          <w:sz w:val="28"/>
          <w:szCs w:val="28"/>
          <w:lang w:val="en-US"/>
        </w:rPr>
        <w:t>Gro</w:t>
      </w:r>
      <w:proofErr w:type="spellEnd"/>
      <w:r w:rsidRPr="00D50237">
        <w:rPr>
          <w:rFonts w:ascii="Times New Roman" w:hAnsi="Times New Roman" w:cs="Times New Roman"/>
          <w:sz w:val="28"/>
          <w:szCs w:val="28"/>
        </w:rPr>
        <w:t>ß</w:t>
      </w:r>
      <w:proofErr w:type="spellStart"/>
      <w:r>
        <w:rPr>
          <w:rFonts w:ascii="Times New Roman" w:hAnsi="Times New Roman" w:cs="Times New Roman"/>
          <w:sz w:val="28"/>
          <w:szCs w:val="28"/>
          <w:lang w:val="en-US"/>
        </w:rPr>
        <w:t>stamm</w:t>
      </w:r>
      <w:proofErr w:type="spellEnd"/>
      <w:r w:rsidRPr="00F93B38">
        <w:rPr>
          <w:rFonts w:ascii="Times New Roman" w:hAnsi="Times New Roman" w:cs="Times New Roman"/>
          <w:sz w:val="28"/>
          <w:szCs w:val="28"/>
        </w:rPr>
        <w:t xml:space="preserve">’ом </w:t>
      </w:r>
      <w:r>
        <w:rPr>
          <w:rFonts w:ascii="Times New Roman" w:hAnsi="Times New Roman" w:cs="Times New Roman"/>
          <w:sz w:val="28"/>
          <w:szCs w:val="28"/>
        </w:rPr>
        <w:t xml:space="preserve">перебрались на черный континент. Вместе с ними, как утверждает Вольфрам, отправляются и готы. Исследуя все того же </w:t>
      </w:r>
      <w:proofErr w:type="spellStart"/>
      <w:r>
        <w:rPr>
          <w:rFonts w:ascii="Times New Roman" w:hAnsi="Times New Roman" w:cs="Times New Roman"/>
          <w:sz w:val="28"/>
          <w:szCs w:val="28"/>
        </w:rPr>
        <w:t>Поссидия</w:t>
      </w:r>
      <w:proofErr w:type="spellEnd"/>
      <w:r>
        <w:rPr>
          <w:rFonts w:ascii="Times New Roman" w:hAnsi="Times New Roman" w:cs="Times New Roman"/>
          <w:sz w:val="28"/>
          <w:szCs w:val="28"/>
        </w:rPr>
        <w:t xml:space="preserve">, историк полагает, что такой союз мог возникнуть между </w:t>
      </w:r>
      <w:proofErr w:type="spellStart"/>
      <w:r>
        <w:rPr>
          <w:rFonts w:ascii="Times New Roman" w:hAnsi="Times New Roman" w:cs="Times New Roman"/>
          <w:sz w:val="28"/>
          <w:szCs w:val="28"/>
        </w:rPr>
        <w:t>Теодорихом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Гейзерихом</w:t>
      </w:r>
      <w:proofErr w:type="spellEnd"/>
      <w:r>
        <w:rPr>
          <w:rFonts w:ascii="Times New Roman" w:hAnsi="Times New Roman" w:cs="Times New Roman"/>
          <w:sz w:val="28"/>
          <w:szCs w:val="28"/>
        </w:rPr>
        <w:t xml:space="preserve"> благодаря удачной брачной партии, а именно путем выдачи дочери первого за </w:t>
      </w:r>
      <w:proofErr w:type="spellStart"/>
      <w:r>
        <w:rPr>
          <w:rFonts w:ascii="Times New Roman" w:hAnsi="Times New Roman" w:cs="Times New Roman"/>
          <w:sz w:val="28"/>
          <w:szCs w:val="28"/>
        </w:rPr>
        <w:t>Хунериха</w:t>
      </w:r>
      <w:proofErr w:type="spellEnd"/>
      <w:r>
        <w:rPr>
          <w:rFonts w:ascii="Times New Roman" w:hAnsi="Times New Roman" w:cs="Times New Roman"/>
          <w:sz w:val="28"/>
          <w:szCs w:val="28"/>
        </w:rPr>
        <w:t>, старшего сына короля вандалов-</w:t>
      </w:r>
      <w:proofErr w:type="spellStart"/>
      <w:r>
        <w:rPr>
          <w:rFonts w:ascii="Times New Roman" w:hAnsi="Times New Roman" w:cs="Times New Roman"/>
          <w:sz w:val="28"/>
          <w:szCs w:val="28"/>
        </w:rPr>
        <w:t>асдингов</w:t>
      </w:r>
      <w:proofErr w:type="spellEnd"/>
      <w:r>
        <w:rPr>
          <w:rFonts w:ascii="Times New Roman" w:hAnsi="Times New Roman" w:cs="Times New Roman"/>
          <w:sz w:val="28"/>
          <w:szCs w:val="28"/>
        </w:rPr>
        <w:t xml:space="preserve">. </w:t>
      </w:r>
    </w:p>
    <w:p w:rsidR="00CD1983" w:rsidRDefault="00CD1983"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хроники </w:t>
      </w:r>
      <w:proofErr w:type="spellStart"/>
      <w:r>
        <w:rPr>
          <w:rFonts w:ascii="Times New Roman" w:hAnsi="Times New Roman" w:cs="Times New Roman"/>
          <w:sz w:val="28"/>
          <w:szCs w:val="28"/>
        </w:rPr>
        <w:t>Проспера</w:t>
      </w:r>
      <w:proofErr w:type="spellEnd"/>
      <w:r>
        <w:rPr>
          <w:rFonts w:ascii="Times New Roman" w:hAnsi="Times New Roman" w:cs="Times New Roman"/>
          <w:sz w:val="28"/>
          <w:szCs w:val="28"/>
        </w:rPr>
        <w:t xml:space="preserve"> становится известно, что в 429 году </w:t>
      </w:r>
      <w:proofErr w:type="spellStart"/>
      <w:r>
        <w:rPr>
          <w:rFonts w:ascii="Times New Roman" w:hAnsi="Times New Roman" w:cs="Times New Roman"/>
          <w:sz w:val="28"/>
          <w:szCs w:val="28"/>
        </w:rPr>
        <w:t>Аэций</w:t>
      </w:r>
      <w:proofErr w:type="spellEnd"/>
      <w:r>
        <w:rPr>
          <w:rFonts w:ascii="Times New Roman" w:hAnsi="Times New Roman" w:cs="Times New Roman"/>
          <w:sz w:val="28"/>
          <w:szCs w:val="28"/>
        </w:rPr>
        <w:t xml:space="preserve"> получает пост </w:t>
      </w:r>
      <w:r>
        <w:rPr>
          <w:rFonts w:ascii="Times New Roman" w:hAnsi="Times New Roman" w:cs="Times New Roman"/>
          <w:sz w:val="28"/>
          <w:szCs w:val="28"/>
          <w:lang w:val="en-US"/>
        </w:rPr>
        <w:t>magister</w:t>
      </w:r>
      <w:r w:rsidRPr="005D4D1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militum</w:t>
      </w:r>
      <w:proofErr w:type="spellEnd"/>
      <w:r>
        <w:rPr>
          <w:rStyle w:val="a5"/>
          <w:rFonts w:ascii="Times New Roman" w:hAnsi="Times New Roman" w:cs="Times New Roman"/>
          <w:sz w:val="28"/>
          <w:szCs w:val="28"/>
          <w:lang w:val="en-US"/>
        </w:rPr>
        <w:footnoteReference w:id="123"/>
      </w:r>
      <w:r>
        <w:rPr>
          <w:rFonts w:ascii="Times New Roman" w:hAnsi="Times New Roman" w:cs="Times New Roman"/>
          <w:sz w:val="28"/>
          <w:szCs w:val="28"/>
        </w:rPr>
        <w:t xml:space="preserve">. Этот же историк сообщает, что через год полководец убивает консула «Феликса </w:t>
      </w:r>
      <w:r w:rsidRPr="005D4D12">
        <w:rPr>
          <w:rFonts w:ascii="Times New Roman" w:hAnsi="Times New Roman" w:cs="Times New Roman"/>
          <w:sz w:val="28"/>
          <w:szCs w:val="28"/>
        </w:rPr>
        <w:t xml:space="preserve">вместе с [его] женой </w:t>
      </w:r>
      <w:proofErr w:type="spellStart"/>
      <w:r w:rsidRPr="005D4D12">
        <w:rPr>
          <w:rFonts w:ascii="Times New Roman" w:hAnsi="Times New Roman" w:cs="Times New Roman"/>
          <w:sz w:val="28"/>
          <w:szCs w:val="28"/>
        </w:rPr>
        <w:t>Падусией</w:t>
      </w:r>
      <w:proofErr w:type="spellEnd"/>
      <w:r w:rsidRPr="005D4D12">
        <w:rPr>
          <w:rFonts w:ascii="Times New Roman" w:hAnsi="Times New Roman" w:cs="Times New Roman"/>
          <w:sz w:val="28"/>
          <w:szCs w:val="28"/>
        </w:rPr>
        <w:t xml:space="preserve"> и диаконом </w:t>
      </w:r>
      <w:proofErr w:type="spellStart"/>
      <w:r w:rsidRPr="005D4D12">
        <w:rPr>
          <w:rFonts w:ascii="Times New Roman" w:hAnsi="Times New Roman" w:cs="Times New Roman"/>
          <w:sz w:val="28"/>
          <w:szCs w:val="28"/>
        </w:rPr>
        <w:t>Груннитом</w:t>
      </w:r>
      <w:proofErr w:type="spellEnd"/>
      <w:r w:rsidRPr="005D4D12">
        <w:rPr>
          <w:rFonts w:ascii="Times New Roman" w:hAnsi="Times New Roman" w:cs="Times New Roman"/>
          <w:sz w:val="28"/>
          <w:szCs w:val="28"/>
        </w:rPr>
        <w:t xml:space="preserve"> после того, как понял, что те интригуют против него.</w:t>
      </w:r>
      <w:r>
        <w:rPr>
          <w:rFonts w:ascii="Times New Roman" w:hAnsi="Times New Roman" w:cs="Times New Roman"/>
          <w:sz w:val="28"/>
          <w:szCs w:val="28"/>
        </w:rPr>
        <w:t>»</w:t>
      </w:r>
      <w:r>
        <w:rPr>
          <w:rStyle w:val="a5"/>
          <w:rFonts w:ascii="Times New Roman" w:hAnsi="Times New Roman" w:cs="Times New Roman"/>
          <w:sz w:val="28"/>
          <w:szCs w:val="28"/>
        </w:rPr>
        <w:footnoteReference w:id="124"/>
      </w:r>
      <w:r>
        <w:rPr>
          <w:rFonts w:ascii="Times New Roman" w:hAnsi="Times New Roman" w:cs="Times New Roman"/>
          <w:sz w:val="28"/>
          <w:szCs w:val="28"/>
        </w:rPr>
        <w:t xml:space="preserve">. Начавшимся внутриполитическим раздором пользуются вестготы, вновь атакуя столицу Галлии </w:t>
      </w:r>
      <w:proofErr w:type="spellStart"/>
      <w:r>
        <w:rPr>
          <w:rFonts w:ascii="Times New Roman" w:hAnsi="Times New Roman" w:cs="Times New Roman"/>
          <w:sz w:val="28"/>
          <w:szCs w:val="28"/>
        </w:rPr>
        <w:t>Арль</w:t>
      </w:r>
      <w:proofErr w:type="spellEnd"/>
      <w:r>
        <w:rPr>
          <w:rFonts w:ascii="Times New Roman" w:hAnsi="Times New Roman" w:cs="Times New Roman"/>
          <w:sz w:val="28"/>
          <w:szCs w:val="28"/>
        </w:rPr>
        <w:t xml:space="preserve">, и вновь отступая перед силами </w:t>
      </w:r>
      <w:proofErr w:type="spellStart"/>
      <w:r>
        <w:rPr>
          <w:rFonts w:ascii="Times New Roman" w:hAnsi="Times New Roman" w:cs="Times New Roman"/>
          <w:sz w:val="28"/>
          <w:szCs w:val="28"/>
        </w:rPr>
        <w:t>Аэция</w:t>
      </w:r>
      <w:proofErr w:type="spellEnd"/>
      <w:r>
        <w:rPr>
          <w:rFonts w:ascii="Times New Roman" w:hAnsi="Times New Roman" w:cs="Times New Roman"/>
          <w:sz w:val="28"/>
          <w:szCs w:val="28"/>
        </w:rPr>
        <w:t xml:space="preserve">. При этом, </w:t>
      </w:r>
      <w:r>
        <w:rPr>
          <w:rFonts w:ascii="Times New Roman" w:hAnsi="Times New Roman" w:cs="Times New Roman"/>
          <w:sz w:val="28"/>
          <w:szCs w:val="28"/>
        </w:rPr>
        <w:lastRenderedPageBreak/>
        <w:t xml:space="preserve">по свидетельству </w:t>
      </w:r>
      <w:proofErr w:type="spellStart"/>
      <w:r>
        <w:rPr>
          <w:rFonts w:ascii="Times New Roman" w:hAnsi="Times New Roman" w:cs="Times New Roman"/>
          <w:sz w:val="28"/>
          <w:szCs w:val="28"/>
        </w:rPr>
        <w:t>Идация</w:t>
      </w:r>
      <w:proofErr w:type="spellEnd"/>
      <w:r>
        <w:rPr>
          <w:rFonts w:ascii="Times New Roman" w:hAnsi="Times New Roman" w:cs="Times New Roman"/>
          <w:sz w:val="28"/>
          <w:szCs w:val="28"/>
        </w:rPr>
        <w:t>, предводитель готов попадает в плен</w:t>
      </w:r>
      <w:r>
        <w:rPr>
          <w:rStyle w:val="a5"/>
          <w:rFonts w:ascii="Times New Roman" w:hAnsi="Times New Roman" w:cs="Times New Roman"/>
          <w:sz w:val="28"/>
          <w:szCs w:val="28"/>
        </w:rPr>
        <w:footnoteReference w:id="125"/>
      </w:r>
      <w:r>
        <w:rPr>
          <w:rFonts w:ascii="Times New Roman" w:hAnsi="Times New Roman" w:cs="Times New Roman"/>
          <w:sz w:val="28"/>
          <w:szCs w:val="28"/>
        </w:rPr>
        <w:t xml:space="preserve">. Судя по всему, это пленение не имело </w:t>
      </w:r>
      <w:r w:rsidR="00A31EBB">
        <w:rPr>
          <w:rFonts w:ascii="Times New Roman" w:hAnsi="Times New Roman" w:cs="Times New Roman"/>
          <w:sz w:val="28"/>
          <w:szCs w:val="28"/>
        </w:rPr>
        <w:t>для него сколь-либо серьезных последствий</w:t>
      </w:r>
      <w:r>
        <w:rPr>
          <w:rFonts w:ascii="Times New Roman" w:hAnsi="Times New Roman" w:cs="Times New Roman"/>
          <w:sz w:val="28"/>
          <w:szCs w:val="28"/>
        </w:rPr>
        <w:t xml:space="preserve">. </w:t>
      </w:r>
    </w:p>
    <w:p w:rsidR="00CD1983" w:rsidRDefault="00CD1983"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w:t>
      </w:r>
      <w:proofErr w:type="spellStart"/>
      <w:r>
        <w:rPr>
          <w:rFonts w:ascii="Times New Roman" w:hAnsi="Times New Roman" w:cs="Times New Roman"/>
          <w:sz w:val="28"/>
          <w:szCs w:val="28"/>
        </w:rPr>
        <w:t>Идаций</w:t>
      </w:r>
      <w:proofErr w:type="spellEnd"/>
      <w:r>
        <w:rPr>
          <w:rFonts w:ascii="Times New Roman" w:hAnsi="Times New Roman" w:cs="Times New Roman"/>
          <w:sz w:val="28"/>
          <w:szCs w:val="28"/>
        </w:rPr>
        <w:t xml:space="preserve"> пишет о неудачных попытках </w:t>
      </w:r>
      <w:proofErr w:type="spellStart"/>
      <w:r>
        <w:rPr>
          <w:rFonts w:ascii="Times New Roman" w:hAnsi="Times New Roman" w:cs="Times New Roman"/>
          <w:sz w:val="28"/>
          <w:szCs w:val="28"/>
        </w:rPr>
        <w:t>Теодориха</w:t>
      </w:r>
      <w:proofErr w:type="spellEnd"/>
      <w:r>
        <w:rPr>
          <w:rFonts w:ascii="Times New Roman" w:hAnsi="Times New Roman" w:cs="Times New Roman"/>
          <w:sz w:val="28"/>
          <w:szCs w:val="28"/>
        </w:rPr>
        <w:t xml:space="preserve"> «вероломно» вести переговоры с испанскими </w:t>
      </w:r>
      <w:proofErr w:type="spellStart"/>
      <w:r>
        <w:rPr>
          <w:rFonts w:ascii="Times New Roman" w:hAnsi="Times New Roman" w:cs="Times New Roman"/>
          <w:sz w:val="28"/>
          <w:szCs w:val="28"/>
        </w:rPr>
        <w:t>свевами</w:t>
      </w:r>
      <w:proofErr w:type="spellEnd"/>
      <w:r>
        <w:rPr>
          <w:rStyle w:val="a5"/>
          <w:rFonts w:ascii="Times New Roman" w:hAnsi="Times New Roman" w:cs="Times New Roman"/>
          <w:sz w:val="28"/>
          <w:szCs w:val="28"/>
        </w:rPr>
        <w:footnoteReference w:id="126"/>
      </w:r>
      <w:r>
        <w:rPr>
          <w:rFonts w:ascii="Times New Roman" w:hAnsi="Times New Roman" w:cs="Times New Roman"/>
          <w:sz w:val="28"/>
          <w:szCs w:val="28"/>
        </w:rPr>
        <w:t xml:space="preserve">. Анализируя эти попытки, принимая во внимание брачный союз дочери </w:t>
      </w:r>
      <w:proofErr w:type="spellStart"/>
      <w:r>
        <w:rPr>
          <w:rFonts w:ascii="Times New Roman" w:hAnsi="Times New Roman" w:cs="Times New Roman"/>
          <w:sz w:val="28"/>
          <w:szCs w:val="28"/>
        </w:rPr>
        <w:t>Теодориха</w:t>
      </w:r>
      <w:proofErr w:type="spellEnd"/>
      <w:r>
        <w:rPr>
          <w:rFonts w:ascii="Times New Roman" w:hAnsi="Times New Roman" w:cs="Times New Roman"/>
          <w:sz w:val="28"/>
          <w:szCs w:val="28"/>
        </w:rPr>
        <w:t xml:space="preserve"> с королем вандалов, а та</w:t>
      </w:r>
      <w:r w:rsidRPr="00D0758E">
        <w:rPr>
          <w:rFonts w:ascii="Times New Roman" w:hAnsi="Times New Roman" w:cs="Times New Roman"/>
          <w:sz w:val="28"/>
          <w:szCs w:val="28"/>
        </w:rPr>
        <w:t>кже</w:t>
      </w:r>
      <w:r>
        <w:rPr>
          <w:rFonts w:ascii="Times New Roman" w:hAnsi="Times New Roman" w:cs="Times New Roman"/>
          <w:sz w:val="28"/>
          <w:szCs w:val="28"/>
        </w:rPr>
        <w:t xml:space="preserve"> агрессивные «выходки» в Галлии, Д.С. Коньков проводит аналогию готского предводителя</w:t>
      </w:r>
      <w:r w:rsidR="00D62C4F">
        <w:rPr>
          <w:rFonts w:ascii="Times New Roman" w:hAnsi="Times New Roman" w:cs="Times New Roman"/>
          <w:sz w:val="28"/>
          <w:szCs w:val="28"/>
        </w:rPr>
        <w:t xml:space="preserve">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Аларихом</w:t>
      </w:r>
      <w:proofErr w:type="spellEnd"/>
      <w:r>
        <w:rPr>
          <w:rFonts w:ascii="Times New Roman" w:hAnsi="Times New Roman" w:cs="Times New Roman"/>
          <w:sz w:val="28"/>
          <w:szCs w:val="28"/>
        </w:rPr>
        <w:t xml:space="preserve">. Он утверждает, что по такому поведению </w:t>
      </w:r>
      <w:proofErr w:type="spellStart"/>
      <w:r>
        <w:rPr>
          <w:rFonts w:ascii="Times New Roman" w:hAnsi="Times New Roman" w:cs="Times New Roman"/>
          <w:sz w:val="28"/>
          <w:szCs w:val="28"/>
        </w:rPr>
        <w:t>Теодориха</w:t>
      </w:r>
      <w:proofErr w:type="spellEnd"/>
      <w:r>
        <w:rPr>
          <w:rFonts w:ascii="Times New Roman" w:hAnsi="Times New Roman" w:cs="Times New Roman"/>
          <w:sz w:val="28"/>
          <w:szCs w:val="28"/>
        </w:rPr>
        <w:t xml:space="preserve"> можно сказать, что он, в отличие от своего гипотетического отца или зятя, уже не желает становиться частью римской иерархии. По мнению исследователя, налаживание альтернативных связей с силами, не контролируемыми Равенной, говорит о «дальнейшем ста</w:t>
      </w:r>
      <w:r w:rsidRPr="00C05B07">
        <w:rPr>
          <w:rFonts w:ascii="Times New Roman" w:hAnsi="Times New Roman" w:cs="Times New Roman"/>
          <w:sz w:val="28"/>
          <w:szCs w:val="28"/>
        </w:rPr>
        <w:t xml:space="preserve">новлении вестготской идентичности, формировании </w:t>
      </w:r>
      <w:proofErr w:type="spellStart"/>
      <w:r w:rsidRPr="00C05B07">
        <w:rPr>
          <w:rFonts w:ascii="Times New Roman" w:hAnsi="Times New Roman" w:cs="Times New Roman"/>
          <w:sz w:val="28"/>
          <w:szCs w:val="28"/>
        </w:rPr>
        <w:t>саморепрезентации</w:t>
      </w:r>
      <w:proofErr w:type="spellEnd"/>
      <w:r w:rsidRPr="00C05B07">
        <w:rPr>
          <w:rFonts w:ascii="Times New Roman" w:hAnsi="Times New Roman" w:cs="Times New Roman"/>
          <w:sz w:val="28"/>
          <w:szCs w:val="28"/>
        </w:rPr>
        <w:t xml:space="preserve"> как обособленной силы по отношению к империи</w:t>
      </w:r>
      <w:r>
        <w:rPr>
          <w:rFonts w:ascii="Times New Roman" w:hAnsi="Times New Roman" w:cs="Times New Roman"/>
          <w:sz w:val="28"/>
          <w:szCs w:val="28"/>
        </w:rPr>
        <w:t>»</w:t>
      </w:r>
      <w:r>
        <w:rPr>
          <w:rStyle w:val="a5"/>
          <w:rFonts w:ascii="Times New Roman" w:hAnsi="Times New Roman" w:cs="Times New Roman"/>
          <w:sz w:val="28"/>
          <w:szCs w:val="28"/>
        </w:rPr>
        <w:footnoteReference w:id="127"/>
      </w:r>
      <w:r>
        <w:rPr>
          <w:rFonts w:ascii="Times New Roman" w:hAnsi="Times New Roman" w:cs="Times New Roman"/>
          <w:sz w:val="28"/>
          <w:szCs w:val="28"/>
        </w:rPr>
        <w:t>.</w:t>
      </w:r>
    </w:p>
    <w:p w:rsidR="00CD1983" w:rsidRDefault="00CD1983"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Анализируя </w:t>
      </w:r>
      <w:proofErr w:type="spellStart"/>
      <w:r>
        <w:rPr>
          <w:rFonts w:ascii="Times New Roman" w:hAnsi="Times New Roman" w:cs="Times New Roman"/>
          <w:sz w:val="28"/>
          <w:szCs w:val="28"/>
        </w:rPr>
        <w:t>Идация</w:t>
      </w:r>
      <w:proofErr w:type="spellEnd"/>
      <w:r>
        <w:rPr>
          <w:rFonts w:ascii="Times New Roman" w:hAnsi="Times New Roman" w:cs="Times New Roman"/>
          <w:sz w:val="28"/>
          <w:szCs w:val="28"/>
        </w:rPr>
        <w:t xml:space="preserve">, Вольфрам пишет, что в 433 году Галла </w:t>
      </w:r>
      <w:proofErr w:type="spellStart"/>
      <w:r>
        <w:rPr>
          <w:rFonts w:ascii="Times New Roman" w:hAnsi="Times New Roman" w:cs="Times New Roman"/>
          <w:sz w:val="28"/>
          <w:szCs w:val="28"/>
        </w:rPr>
        <w:t>Плацидия</w:t>
      </w:r>
      <w:proofErr w:type="spellEnd"/>
      <w:r>
        <w:rPr>
          <w:rFonts w:ascii="Times New Roman" w:hAnsi="Times New Roman" w:cs="Times New Roman"/>
          <w:sz w:val="28"/>
          <w:szCs w:val="28"/>
        </w:rPr>
        <w:t xml:space="preserve"> призвала готов на помощь против </w:t>
      </w:r>
      <w:proofErr w:type="spellStart"/>
      <w:r>
        <w:rPr>
          <w:rFonts w:ascii="Times New Roman" w:hAnsi="Times New Roman" w:cs="Times New Roman"/>
          <w:sz w:val="28"/>
          <w:szCs w:val="28"/>
        </w:rPr>
        <w:t>Аэция</w:t>
      </w:r>
      <w:proofErr w:type="spellEnd"/>
      <w:r>
        <w:rPr>
          <w:rFonts w:ascii="Times New Roman" w:hAnsi="Times New Roman" w:cs="Times New Roman"/>
          <w:sz w:val="28"/>
          <w:szCs w:val="28"/>
        </w:rPr>
        <w:t xml:space="preserve">. Неизвестно, стали ли помогать федераты своей бывшей королеве, но </w:t>
      </w:r>
      <w:proofErr w:type="spellStart"/>
      <w:r>
        <w:rPr>
          <w:rFonts w:ascii="Times New Roman" w:hAnsi="Times New Roman" w:cs="Times New Roman"/>
          <w:sz w:val="28"/>
          <w:szCs w:val="28"/>
        </w:rPr>
        <w:t>Аэций</w:t>
      </w:r>
      <w:proofErr w:type="spellEnd"/>
      <w:r>
        <w:rPr>
          <w:rFonts w:ascii="Times New Roman" w:hAnsi="Times New Roman" w:cs="Times New Roman"/>
          <w:sz w:val="28"/>
          <w:szCs w:val="28"/>
        </w:rPr>
        <w:t xml:space="preserve">, поддерживаемый гуннами, не потерял своего положения. Набравшую серьезный политический вес Галлу </w:t>
      </w:r>
      <w:proofErr w:type="spellStart"/>
      <w:r>
        <w:rPr>
          <w:rFonts w:ascii="Times New Roman" w:hAnsi="Times New Roman" w:cs="Times New Roman"/>
          <w:sz w:val="28"/>
          <w:szCs w:val="28"/>
        </w:rPr>
        <w:t>Плацидию</w:t>
      </w:r>
      <w:proofErr w:type="spellEnd"/>
      <w:r>
        <w:rPr>
          <w:rFonts w:ascii="Times New Roman" w:hAnsi="Times New Roman" w:cs="Times New Roman"/>
          <w:sz w:val="28"/>
          <w:szCs w:val="28"/>
        </w:rPr>
        <w:t xml:space="preserve"> сослали в Константинополь</w:t>
      </w:r>
      <w:r>
        <w:rPr>
          <w:rStyle w:val="a5"/>
          <w:rFonts w:ascii="Times New Roman" w:hAnsi="Times New Roman" w:cs="Times New Roman"/>
          <w:sz w:val="28"/>
          <w:szCs w:val="28"/>
        </w:rPr>
        <w:footnoteReference w:id="128"/>
      </w:r>
      <w:r>
        <w:rPr>
          <w:rFonts w:ascii="Times New Roman" w:hAnsi="Times New Roman" w:cs="Times New Roman"/>
          <w:sz w:val="28"/>
          <w:szCs w:val="28"/>
        </w:rPr>
        <w:t xml:space="preserve">. </w:t>
      </w:r>
    </w:p>
    <w:p w:rsidR="00CD1983" w:rsidRDefault="00CD1983"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же исследователь считает, что готы приняли активное участие в восстании багаудов (для противодействия которым, возможно, их и расселил в Галлии </w:t>
      </w:r>
      <w:proofErr w:type="spellStart"/>
      <w:r>
        <w:rPr>
          <w:rFonts w:ascii="Times New Roman" w:hAnsi="Times New Roman" w:cs="Times New Roman"/>
          <w:sz w:val="28"/>
          <w:szCs w:val="28"/>
        </w:rPr>
        <w:t>Констанций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Проспер</w:t>
      </w:r>
      <w:proofErr w:type="spellEnd"/>
      <w:r>
        <w:rPr>
          <w:rFonts w:ascii="Times New Roman" w:hAnsi="Times New Roman" w:cs="Times New Roman"/>
          <w:sz w:val="28"/>
          <w:szCs w:val="28"/>
        </w:rPr>
        <w:t xml:space="preserve"> сообщает, что «в</w:t>
      </w:r>
      <w:r w:rsidRPr="0081494C">
        <w:rPr>
          <w:rFonts w:ascii="Times New Roman" w:hAnsi="Times New Roman" w:cs="Times New Roman"/>
          <w:sz w:val="28"/>
          <w:szCs w:val="28"/>
        </w:rPr>
        <w:t xml:space="preserve"> это же самое время </w:t>
      </w:r>
      <w:proofErr w:type="spellStart"/>
      <w:r w:rsidRPr="0081494C">
        <w:rPr>
          <w:rFonts w:ascii="Times New Roman" w:hAnsi="Times New Roman" w:cs="Times New Roman"/>
          <w:sz w:val="28"/>
          <w:szCs w:val="28"/>
        </w:rPr>
        <w:t>Аэций</w:t>
      </w:r>
      <w:proofErr w:type="spellEnd"/>
      <w:r w:rsidRPr="0081494C">
        <w:rPr>
          <w:rFonts w:ascii="Times New Roman" w:hAnsi="Times New Roman" w:cs="Times New Roman"/>
          <w:sz w:val="28"/>
          <w:szCs w:val="28"/>
        </w:rPr>
        <w:t xml:space="preserve"> одолел в войне короля </w:t>
      </w:r>
      <w:proofErr w:type="spellStart"/>
      <w:r w:rsidRPr="0081494C">
        <w:rPr>
          <w:rFonts w:ascii="Times New Roman" w:hAnsi="Times New Roman" w:cs="Times New Roman"/>
          <w:sz w:val="28"/>
          <w:szCs w:val="28"/>
        </w:rPr>
        <w:t>бургундионов</w:t>
      </w:r>
      <w:proofErr w:type="spellEnd"/>
      <w:r w:rsidRPr="0081494C">
        <w:rPr>
          <w:rFonts w:ascii="Times New Roman" w:hAnsi="Times New Roman" w:cs="Times New Roman"/>
          <w:sz w:val="28"/>
          <w:szCs w:val="28"/>
        </w:rPr>
        <w:t xml:space="preserve"> </w:t>
      </w:r>
      <w:proofErr w:type="spellStart"/>
      <w:r w:rsidRPr="0081494C">
        <w:rPr>
          <w:rFonts w:ascii="Times New Roman" w:hAnsi="Times New Roman" w:cs="Times New Roman"/>
          <w:sz w:val="28"/>
          <w:szCs w:val="28"/>
        </w:rPr>
        <w:t>Гундихария</w:t>
      </w:r>
      <w:proofErr w:type="spellEnd"/>
      <w:r w:rsidRPr="0081494C">
        <w:rPr>
          <w:rFonts w:ascii="Times New Roman" w:hAnsi="Times New Roman" w:cs="Times New Roman"/>
          <w:sz w:val="28"/>
          <w:szCs w:val="28"/>
        </w:rPr>
        <w:t>, обитавшего в Галлиях</w:t>
      </w:r>
      <w:r>
        <w:rPr>
          <w:rFonts w:ascii="Times New Roman" w:hAnsi="Times New Roman" w:cs="Times New Roman"/>
          <w:sz w:val="28"/>
          <w:szCs w:val="28"/>
        </w:rPr>
        <w:t>»</w:t>
      </w:r>
      <w:r>
        <w:rPr>
          <w:rStyle w:val="a5"/>
          <w:rFonts w:ascii="Times New Roman" w:hAnsi="Times New Roman" w:cs="Times New Roman"/>
          <w:sz w:val="28"/>
          <w:szCs w:val="28"/>
        </w:rPr>
        <w:footnoteReference w:id="129"/>
      </w:r>
      <w:r>
        <w:rPr>
          <w:rFonts w:ascii="Times New Roman" w:hAnsi="Times New Roman" w:cs="Times New Roman"/>
          <w:sz w:val="28"/>
          <w:szCs w:val="28"/>
        </w:rPr>
        <w:t>. Вольфрам склонен полагать, что римские федераты сумели и эту войну использовать ради своих собственных выгод</w:t>
      </w:r>
      <w:r>
        <w:rPr>
          <w:rStyle w:val="a5"/>
          <w:rFonts w:ascii="Times New Roman" w:hAnsi="Times New Roman" w:cs="Times New Roman"/>
          <w:sz w:val="28"/>
          <w:szCs w:val="28"/>
        </w:rPr>
        <w:footnoteReference w:id="130"/>
      </w:r>
      <w:r>
        <w:rPr>
          <w:rFonts w:ascii="Times New Roman" w:hAnsi="Times New Roman" w:cs="Times New Roman"/>
          <w:sz w:val="28"/>
          <w:szCs w:val="28"/>
        </w:rPr>
        <w:t xml:space="preserve">. Зная, что войска </w:t>
      </w:r>
      <w:proofErr w:type="spellStart"/>
      <w:r>
        <w:rPr>
          <w:rFonts w:ascii="Times New Roman" w:hAnsi="Times New Roman" w:cs="Times New Roman"/>
          <w:sz w:val="28"/>
          <w:szCs w:val="28"/>
        </w:rPr>
        <w:t>Аэция</w:t>
      </w:r>
      <w:proofErr w:type="spellEnd"/>
      <w:r>
        <w:rPr>
          <w:rFonts w:ascii="Times New Roman" w:hAnsi="Times New Roman" w:cs="Times New Roman"/>
          <w:sz w:val="28"/>
          <w:szCs w:val="28"/>
        </w:rPr>
        <w:t xml:space="preserve"> заняты войной с бургундами, </w:t>
      </w:r>
      <w:proofErr w:type="spellStart"/>
      <w:r>
        <w:rPr>
          <w:rFonts w:ascii="Times New Roman" w:hAnsi="Times New Roman" w:cs="Times New Roman"/>
          <w:sz w:val="28"/>
          <w:szCs w:val="28"/>
        </w:rPr>
        <w:t>Теодорих</w:t>
      </w:r>
      <w:proofErr w:type="spellEnd"/>
      <w:r>
        <w:rPr>
          <w:rFonts w:ascii="Times New Roman" w:hAnsi="Times New Roman" w:cs="Times New Roman"/>
          <w:sz w:val="28"/>
          <w:szCs w:val="28"/>
        </w:rPr>
        <w:t xml:space="preserve"> предпринял поход к р. Роне. «</w:t>
      </w:r>
      <w:r w:rsidRPr="00F33428">
        <w:rPr>
          <w:rFonts w:ascii="Times New Roman" w:hAnsi="Times New Roman" w:cs="Times New Roman"/>
          <w:sz w:val="28"/>
          <w:szCs w:val="28"/>
        </w:rPr>
        <w:t xml:space="preserve">Готы нарушают </w:t>
      </w:r>
      <w:r w:rsidRPr="00F33428">
        <w:rPr>
          <w:rFonts w:ascii="Times New Roman" w:hAnsi="Times New Roman" w:cs="Times New Roman"/>
          <w:sz w:val="28"/>
          <w:szCs w:val="28"/>
        </w:rPr>
        <w:lastRenderedPageBreak/>
        <w:t>мирные соглашения и захватывают большинство муниципий, соседних с их землями, проявив наибольшую враждебность</w:t>
      </w:r>
      <w:r>
        <w:rPr>
          <w:rFonts w:ascii="Times New Roman" w:hAnsi="Times New Roman" w:cs="Times New Roman"/>
          <w:sz w:val="28"/>
          <w:szCs w:val="28"/>
        </w:rPr>
        <w:t xml:space="preserve"> по отношению к городу </w:t>
      </w:r>
      <w:proofErr w:type="spellStart"/>
      <w:r>
        <w:rPr>
          <w:rFonts w:ascii="Times New Roman" w:hAnsi="Times New Roman" w:cs="Times New Roman"/>
          <w:sz w:val="28"/>
          <w:szCs w:val="28"/>
        </w:rPr>
        <w:t>Нарбонну</w:t>
      </w:r>
      <w:proofErr w:type="spellEnd"/>
      <w:r>
        <w:rPr>
          <w:rFonts w:ascii="Times New Roman" w:hAnsi="Times New Roman" w:cs="Times New Roman"/>
          <w:sz w:val="28"/>
          <w:szCs w:val="28"/>
        </w:rPr>
        <w:t xml:space="preserve">» - пишет </w:t>
      </w:r>
      <w:proofErr w:type="spellStart"/>
      <w:r>
        <w:rPr>
          <w:rFonts w:ascii="Times New Roman" w:hAnsi="Times New Roman" w:cs="Times New Roman"/>
          <w:sz w:val="28"/>
          <w:szCs w:val="28"/>
        </w:rPr>
        <w:t>Проспер</w:t>
      </w:r>
      <w:proofErr w:type="spellEnd"/>
      <w:r>
        <w:rPr>
          <w:rFonts w:ascii="Times New Roman" w:hAnsi="Times New Roman" w:cs="Times New Roman"/>
          <w:sz w:val="28"/>
          <w:szCs w:val="28"/>
        </w:rPr>
        <w:t xml:space="preserve"> о событиях 436 г. Осада продолжалась до 437 г. и была почти завершена, пока город не был «</w:t>
      </w:r>
      <w:r w:rsidRPr="00F33428">
        <w:rPr>
          <w:rFonts w:ascii="Times New Roman" w:hAnsi="Times New Roman" w:cs="Times New Roman"/>
          <w:sz w:val="28"/>
          <w:szCs w:val="28"/>
        </w:rPr>
        <w:t xml:space="preserve">освобожден </w:t>
      </w:r>
      <w:proofErr w:type="spellStart"/>
      <w:r w:rsidRPr="00F33428">
        <w:rPr>
          <w:rFonts w:ascii="Times New Roman" w:hAnsi="Times New Roman" w:cs="Times New Roman"/>
          <w:sz w:val="28"/>
          <w:szCs w:val="28"/>
        </w:rPr>
        <w:t>комитом</w:t>
      </w:r>
      <w:proofErr w:type="spellEnd"/>
      <w:r w:rsidRPr="00F33428">
        <w:rPr>
          <w:rFonts w:ascii="Times New Roman" w:hAnsi="Times New Roman" w:cs="Times New Roman"/>
          <w:sz w:val="28"/>
          <w:szCs w:val="28"/>
        </w:rPr>
        <w:t xml:space="preserve"> </w:t>
      </w:r>
      <w:proofErr w:type="spellStart"/>
      <w:r w:rsidRPr="00F33428">
        <w:rPr>
          <w:rFonts w:ascii="Times New Roman" w:hAnsi="Times New Roman" w:cs="Times New Roman"/>
          <w:sz w:val="28"/>
          <w:szCs w:val="28"/>
        </w:rPr>
        <w:t>Литорием</w:t>
      </w:r>
      <w:proofErr w:type="spellEnd"/>
      <w:r w:rsidRPr="00F33428">
        <w:rPr>
          <w:rFonts w:ascii="Times New Roman" w:hAnsi="Times New Roman" w:cs="Times New Roman"/>
          <w:sz w:val="28"/>
          <w:szCs w:val="28"/>
        </w:rPr>
        <w:t>, когда тот самым успешным образом и врагов обратил в бегство, и город наполнил продовольственными запасами</w:t>
      </w:r>
      <w:r>
        <w:rPr>
          <w:rFonts w:ascii="Times New Roman" w:hAnsi="Times New Roman" w:cs="Times New Roman"/>
          <w:sz w:val="28"/>
          <w:szCs w:val="28"/>
        </w:rPr>
        <w:t>»</w:t>
      </w:r>
      <w:r>
        <w:rPr>
          <w:rStyle w:val="a5"/>
          <w:rFonts w:ascii="Times New Roman" w:hAnsi="Times New Roman" w:cs="Times New Roman"/>
          <w:sz w:val="28"/>
          <w:szCs w:val="28"/>
        </w:rPr>
        <w:footnoteReference w:id="131"/>
      </w:r>
      <w:r>
        <w:rPr>
          <w:rFonts w:ascii="Times New Roman" w:hAnsi="Times New Roman" w:cs="Times New Roman"/>
          <w:sz w:val="28"/>
          <w:szCs w:val="28"/>
        </w:rPr>
        <w:t xml:space="preserve">. В источниках нет упоминания, что </w:t>
      </w:r>
      <w:proofErr w:type="spellStart"/>
      <w:r>
        <w:rPr>
          <w:rFonts w:ascii="Times New Roman" w:hAnsi="Times New Roman" w:cs="Times New Roman"/>
          <w:sz w:val="28"/>
          <w:szCs w:val="28"/>
        </w:rPr>
        <w:t>Теодорих</w:t>
      </w:r>
      <w:proofErr w:type="spellEnd"/>
      <w:r>
        <w:rPr>
          <w:rFonts w:ascii="Times New Roman" w:hAnsi="Times New Roman" w:cs="Times New Roman"/>
          <w:sz w:val="28"/>
          <w:szCs w:val="28"/>
        </w:rPr>
        <w:t xml:space="preserve"> самостоятельно руководил кампанией по направлению к Роне. Коньков обращает на это внимание. Однако он считает, что готский король все же руководил или хотя бы санкционировал данные походы, аргументируя это тем, что, во-первых, отдельные вестготские вожди не имели достаточной мощи, чтобы угрожать такому крупному городу, а во-вторых, данных о самостоятельных инициативах нет ровно настолько же, насколько нет данных об инициативе </w:t>
      </w:r>
      <w:proofErr w:type="spellStart"/>
      <w:r>
        <w:rPr>
          <w:rFonts w:ascii="Times New Roman" w:hAnsi="Times New Roman" w:cs="Times New Roman"/>
          <w:sz w:val="28"/>
          <w:szCs w:val="28"/>
        </w:rPr>
        <w:t>Теодориха</w:t>
      </w:r>
      <w:proofErr w:type="spellEnd"/>
      <w:r>
        <w:rPr>
          <w:rStyle w:val="a5"/>
          <w:rFonts w:ascii="Times New Roman" w:hAnsi="Times New Roman" w:cs="Times New Roman"/>
          <w:sz w:val="28"/>
          <w:szCs w:val="28"/>
        </w:rPr>
        <w:footnoteReference w:id="132"/>
      </w:r>
      <w:r>
        <w:rPr>
          <w:rFonts w:ascii="Times New Roman" w:hAnsi="Times New Roman" w:cs="Times New Roman"/>
          <w:sz w:val="28"/>
          <w:szCs w:val="28"/>
        </w:rPr>
        <w:t>.</w:t>
      </w:r>
    </w:p>
    <w:p w:rsidR="00CD1983" w:rsidRDefault="00CD1983"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438 год, видимо, не ознаменовался для готов какими-либо военными успехами, и в 439г. </w:t>
      </w:r>
      <w:proofErr w:type="spellStart"/>
      <w:r>
        <w:rPr>
          <w:rFonts w:ascii="Times New Roman" w:hAnsi="Times New Roman" w:cs="Times New Roman"/>
          <w:sz w:val="28"/>
          <w:szCs w:val="28"/>
        </w:rPr>
        <w:t>Литорий</w:t>
      </w:r>
      <w:proofErr w:type="spellEnd"/>
      <w:r>
        <w:rPr>
          <w:rFonts w:ascii="Times New Roman" w:hAnsi="Times New Roman" w:cs="Times New Roman"/>
          <w:sz w:val="28"/>
          <w:szCs w:val="28"/>
        </w:rPr>
        <w:t xml:space="preserve"> осадил Тулузу. </w:t>
      </w:r>
      <w:proofErr w:type="spellStart"/>
      <w:r>
        <w:rPr>
          <w:rFonts w:ascii="Times New Roman" w:hAnsi="Times New Roman" w:cs="Times New Roman"/>
          <w:sz w:val="28"/>
          <w:szCs w:val="28"/>
        </w:rPr>
        <w:t>Теодорих</w:t>
      </w:r>
      <w:proofErr w:type="spellEnd"/>
      <w:r>
        <w:rPr>
          <w:rFonts w:ascii="Times New Roman" w:hAnsi="Times New Roman" w:cs="Times New Roman"/>
          <w:sz w:val="28"/>
          <w:szCs w:val="28"/>
        </w:rPr>
        <w:t xml:space="preserve"> предложил начать мирные переговоры. Вольфрам пишет, что тот даже привлек для этого дела католических епископов, чего не делалось со времен </w:t>
      </w:r>
      <w:proofErr w:type="spellStart"/>
      <w:r>
        <w:rPr>
          <w:rFonts w:ascii="Times New Roman" w:hAnsi="Times New Roman" w:cs="Times New Roman"/>
          <w:sz w:val="28"/>
          <w:szCs w:val="28"/>
        </w:rPr>
        <w:t>Алариха</w:t>
      </w:r>
      <w:proofErr w:type="spellEnd"/>
      <w:r>
        <w:rPr>
          <w:rStyle w:val="a5"/>
          <w:rFonts w:ascii="Times New Roman" w:hAnsi="Times New Roman" w:cs="Times New Roman"/>
          <w:sz w:val="28"/>
          <w:szCs w:val="28"/>
        </w:rPr>
        <w:footnoteReference w:id="133"/>
      </w:r>
      <w:r>
        <w:rPr>
          <w:rFonts w:ascii="Times New Roman" w:hAnsi="Times New Roman" w:cs="Times New Roman"/>
          <w:sz w:val="28"/>
          <w:szCs w:val="28"/>
        </w:rPr>
        <w:t xml:space="preserve">. Однако римский полководец, «решивший нарушить правила игры», попал в плен. </w:t>
      </w:r>
      <w:proofErr w:type="spellStart"/>
      <w:r>
        <w:rPr>
          <w:rFonts w:ascii="Times New Roman" w:hAnsi="Times New Roman" w:cs="Times New Roman"/>
          <w:sz w:val="28"/>
          <w:szCs w:val="28"/>
        </w:rPr>
        <w:t>Проспер</w:t>
      </w:r>
      <w:proofErr w:type="spellEnd"/>
      <w:r>
        <w:rPr>
          <w:rFonts w:ascii="Times New Roman" w:hAnsi="Times New Roman" w:cs="Times New Roman"/>
          <w:sz w:val="28"/>
          <w:szCs w:val="28"/>
        </w:rPr>
        <w:t>, пишет об этом, резко критикую приверженность римского военного начальства к гуннским вспомогательным отрядам и их диким обычаям: «</w:t>
      </w:r>
      <w:proofErr w:type="spellStart"/>
      <w:r w:rsidRPr="00626CCA">
        <w:rPr>
          <w:rFonts w:ascii="Times New Roman" w:hAnsi="Times New Roman" w:cs="Times New Roman"/>
          <w:sz w:val="28"/>
          <w:szCs w:val="28"/>
        </w:rPr>
        <w:t>Литорий</w:t>
      </w:r>
      <w:proofErr w:type="spellEnd"/>
      <w:r w:rsidRPr="00626CCA">
        <w:rPr>
          <w:rFonts w:ascii="Times New Roman" w:hAnsi="Times New Roman" w:cs="Times New Roman"/>
          <w:sz w:val="28"/>
          <w:szCs w:val="28"/>
        </w:rPr>
        <w:t xml:space="preserve">, который, [будучи] вторым по должности после патриция </w:t>
      </w:r>
      <w:proofErr w:type="spellStart"/>
      <w:r w:rsidRPr="00626CCA">
        <w:rPr>
          <w:rFonts w:ascii="Times New Roman" w:hAnsi="Times New Roman" w:cs="Times New Roman"/>
          <w:sz w:val="28"/>
          <w:szCs w:val="28"/>
        </w:rPr>
        <w:t>Аэция</w:t>
      </w:r>
      <w:proofErr w:type="spellEnd"/>
      <w:r w:rsidRPr="00626CCA">
        <w:rPr>
          <w:rFonts w:ascii="Times New Roman" w:hAnsi="Times New Roman" w:cs="Times New Roman"/>
          <w:sz w:val="28"/>
          <w:szCs w:val="28"/>
        </w:rPr>
        <w:t xml:space="preserve">, командовал вспомогательными отрядами гуннов, стремясь превзойти </w:t>
      </w:r>
      <w:proofErr w:type="spellStart"/>
      <w:r w:rsidRPr="00626CCA">
        <w:rPr>
          <w:rFonts w:ascii="Times New Roman" w:hAnsi="Times New Roman" w:cs="Times New Roman"/>
          <w:sz w:val="28"/>
          <w:szCs w:val="28"/>
        </w:rPr>
        <w:t>Аэция</w:t>
      </w:r>
      <w:proofErr w:type="spellEnd"/>
      <w:r w:rsidRPr="00626CCA">
        <w:rPr>
          <w:rFonts w:ascii="Times New Roman" w:hAnsi="Times New Roman" w:cs="Times New Roman"/>
          <w:sz w:val="28"/>
          <w:szCs w:val="28"/>
        </w:rPr>
        <w:t xml:space="preserve"> в славе и доверившись ответам </w:t>
      </w:r>
      <w:r>
        <w:rPr>
          <w:rFonts w:ascii="Times New Roman" w:hAnsi="Times New Roman" w:cs="Times New Roman"/>
          <w:sz w:val="28"/>
          <w:szCs w:val="28"/>
        </w:rPr>
        <w:t>гаруспиков и знамениям демонов…», «…</w:t>
      </w:r>
      <w:r w:rsidRPr="00626CCA">
        <w:rPr>
          <w:rFonts w:ascii="Times New Roman" w:hAnsi="Times New Roman" w:cs="Times New Roman"/>
          <w:sz w:val="28"/>
          <w:szCs w:val="28"/>
        </w:rPr>
        <w:t>если бы он, безрассудно сражаясь, не попал бы в плен, то было бы непонятно, какой стороне ск</w:t>
      </w:r>
      <w:r>
        <w:rPr>
          <w:rFonts w:ascii="Times New Roman" w:hAnsi="Times New Roman" w:cs="Times New Roman"/>
          <w:sz w:val="28"/>
          <w:szCs w:val="28"/>
        </w:rPr>
        <w:t>орее следует приписывать победу»</w:t>
      </w:r>
      <w:r>
        <w:rPr>
          <w:rStyle w:val="a5"/>
          <w:rFonts w:ascii="Times New Roman" w:hAnsi="Times New Roman" w:cs="Times New Roman"/>
          <w:sz w:val="28"/>
          <w:szCs w:val="28"/>
        </w:rPr>
        <w:footnoteReference w:id="134"/>
      </w:r>
      <w:r>
        <w:rPr>
          <w:rFonts w:ascii="Times New Roman" w:hAnsi="Times New Roman" w:cs="Times New Roman"/>
          <w:sz w:val="28"/>
          <w:szCs w:val="28"/>
        </w:rPr>
        <w:t>.</w:t>
      </w:r>
    </w:p>
    <w:p w:rsidR="00CD1983" w:rsidRDefault="00CD1983" w:rsidP="00CD1983">
      <w:pPr>
        <w:spacing w:line="360" w:lineRule="auto"/>
        <w:ind w:firstLine="708"/>
        <w:jc w:val="both"/>
        <w:rPr>
          <w:rFonts w:ascii="Times New Roman" w:hAnsi="Times New Roman" w:cs="Times New Roman"/>
          <w:sz w:val="28"/>
          <w:szCs w:val="28"/>
        </w:rPr>
      </w:pPr>
    </w:p>
    <w:p w:rsidR="00CD1983" w:rsidRDefault="00062F0F" w:rsidP="00CD1983">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2.8</w:t>
      </w:r>
      <w:r w:rsidR="003A29CB">
        <w:rPr>
          <w:rFonts w:ascii="Times New Roman" w:hAnsi="Times New Roman" w:cs="Times New Roman"/>
          <w:b/>
          <w:sz w:val="28"/>
          <w:szCs w:val="28"/>
        </w:rPr>
        <w:t xml:space="preserve"> Наращивание автономии</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sz w:val="28"/>
          <w:szCs w:val="28"/>
        </w:rPr>
        <w:t xml:space="preserve">Префектом претория в 439 г. становится </w:t>
      </w:r>
      <w:proofErr w:type="spellStart"/>
      <w:r>
        <w:rPr>
          <w:rFonts w:ascii="Times New Roman" w:hAnsi="Times New Roman" w:cs="Times New Roman"/>
          <w:sz w:val="28"/>
          <w:szCs w:val="28"/>
        </w:rPr>
        <w:t>Авит</w:t>
      </w:r>
      <w:proofErr w:type="spellEnd"/>
      <w:r>
        <w:rPr>
          <w:rFonts w:ascii="Times New Roman" w:hAnsi="Times New Roman" w:cs="Times New Roman"/>
          <w:sz w:val="28"/>
          <w:szCs w:val="28"/>
        </w:rPr>
        <w:t>. Он спешит заключить мир с готами</w:t>
      </w:r>
      <w:r w:rsidRPr="00227F27">
        <w:rPr>
          <w:rFonts w:ascii="Times New Roman" w:hAnsi="Times New Roman" w:cs="Times New Roman"/>
          <w:sz w:val="28"/>
          <w:szCs w:val="28"/>
        </w:rPr>
        <w:t xml:space="preserve">, </w:t>
      </w:r>
      <w:r>
        <w:rPr>
          <w:rFonts w:ascii="Times New Roman" w:hAnsi="Times New Roman" w:cs="Times New Roman"/>
          <w:sz w:val="28"/>
          <w:szCs w:val="28"/>
        </w:rPr>
        <w:t>«</w:t>
      </w:r>
      <w:r w:rsidRPr="00227F27">
        <w:rPr>
          <w:rFonts w:ascii="Times New Roman" w:hAnsi="Times New Roman" w:cs="Times New Roman"/>
          <w:sz w:val="28"/>
          <w:szCs w:val="28"/>
        </w:rPr>
        <w:t>когда они после сражения, исход которого был горестный для обеих сторон, стали просить о нём боле</w:t>
      </w:r>
      <w:r>
        <w:rPr>
          <w:rFonts w:ascii="Times New Roman" w:hAnsi="Times New Roman" w:cs="Times New Roman"/>
          <w:sz w:val="28"/>
          <w:szCs w:val="28"/>
        </w:rPr>
        <w:t>е смиренно, как [никогда] ранее»</w:t>
      </w:r>
      <w:r>
        <w:rPr>
          <w:rStyle w:val="a5"/>
          <w:rFonts w:ascii="Times New Roman" w:hAnsi="Times New Roman" w:cs="Times New Roman"/>
          <w:sz w:val="28"/>
          <w:szCs w:val="28"/>
        </w:rPr>
        <w:footnoteReference w:id="135"/>
      </w:r>
      <w:r>
        <w:rPr>
          <w:rFonts w:ascii="Times New Roman" w:hAnsi="Times New Roman" w:cs="Times New Roman"/>
          <w:sz w:val="28"/>
          <w:szCs w:val="28"/>
        </w:rPr>
        <w:t xml:space="preserve">. Во вопросе </w:t>
      </w:r>
      <w:proofErr w:type="spellStart"/>
      <w:r>
        <w:rPr>
          <w:rFonts w:ascii="Times New Roman" w:hAnsi="Times New Roman" w:cs="Times New Roman"/>
          <w:sz w:val="28"/>
          <w:szCs w:val="28"/>
        </w:rPr>
        <w:t>снискания</w:t>
      </w:r>
      <w:proofErr w:type="spellEnd"/>
      <w:r>
        <w:rPr>
          <w:rFonts w:ascii="Times New Roman" w:hAnsi="Times New Roman" w:cs="Times New Roman"/>
          <w:sz w:val="28"/>
          <w:szCs w:val="28"/>
        </w:rPr>
        <w:t xml:space="preserve"> готами автономности и независимости именно этот мир можно считать переломным моментом. Некоторые исследователи, как, например, Дитрих </w:t>
      </w:r>
      <w:proofErr w:type="spellStart"/>
      <w:r>
        <w:rPr>
          <w:rFonts w:ascii="Times New Roman" w:hAnsi="Times New Roman" w:cs="Times New Roman"/>
          <w:sz w:val="28"/>
          <w:szCs w:val="28"/>
        </w:rPr>
        <w:t>Клауде</w:t>
      </w:r>
      <w:proofErr w:type="spellEnd"/>
      <w:r>
        <w:rPr>
          <w:rFonts w:ascii="Times New Roman" w:hAnsi="Times New Roman" w:cs="Times New Roman"/>
          <w:sz w:val="28"/>
          <w:szCs w:val="28"/>
        </w:rPr>
        <w:t xml:space="preserve">, полагают, что после похода </w:t>
      </w:r>
      <w:proofErr w:type="spellStart"/>
      <w:r>
        <w:rPr>
          <w:rFonts w:ascii="Times New Roman" w:hAnsi="Times New Roman" w:cs="Times New Roman"/>
          <w:sz w:val="28"/>
          <w:szCs w:val="28"/>
        </w:rPr>
        <w:t>Литория</w:t>
      </w:r>
      <w:proofErr w:type="spellEnd"/>
      <w:r>
        <w:rPr>
          <w:rFonts w:ascii="Times New Roman" w:hAnsi="Times New Roman" w:cs="Times New Roman"/>
          <w:sz w:val="28"/>
          <w:szCs w:val="28"/>
        </w:rPr>
        <w:t xml:space="preserve"> договор был расторгнут, и заключен мир между двумя независимыми сторонами</w:t>
      </w:r>
      <w:r>
        <w:rPr>
          <w:rStyle w:val="a5"/>
          <w:rFonts w:ascii="Times New Roman" w:hAnsi="Times New Roman" w:cs="Times New Roman"/>
          <w:sz w:val="28"/>
          <w:szCs w:val="28"/>
        </w:rPr>
        <w:footnoteReference w:id="136"/>
      </w:r>
      <w:r>
        <w:rPr>
          <w:rFonts w:ascii="Times New Roman" w:hAnsi="Times New Roman" w:cs="Times New Roman"/>
          <w:sz w:val="28"/>
          <w:szCs w:val="28"/>
        </w:rPr>
        <w:t xml:space="preserve">. </w:t>
      </w:r>
    </w:p>
    <w:p w:rsidR="00CD1983" w:rsidRDefault="00CD1983" w:rsidP="00CD1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Томпсон же, обратно, считает неизменным интересы как Равенны, так и вестготов в сохранении </w:t>
      </w:r>
      <w:proofErr w:type="spellStart"/>
      <w:r>
        <w:rPr>
          <w:rFonts w:ascii="Times New Roman" w:hAnsi="Times New Roman" w:cs="Times New Roman"/>
          <w:sz w:val="28"/>
          <w:szCs w:val="28"/>
        </w:rPr>
        <w:t>федератского</w:t>
      </w:r>
      <w:proofErr w:type="spellEnd"/>
      <w:r>
        <w:rPr>
          <w:rFonts w:ascii="Times New Roman" w:hAnsi="Times New Roman" w:cs="Times New Roman"/>
          <w:sz w:val="28"/>
          <w:szCs w:val="28"/>
        </w:rPr>
        <w:t xml:space="preserve"> статуса последних, идентифицируя агрессию </w:t>
      </w:r>
      <w:proofErr w:type="spellStart"/>
      <w:r>
        <w:rPr>
          <w:rFonts w:ascii="Times New Roman" w:hAnsi="Times New Roman" w:cs="Times New Roman"/>
          <w:sz w:val="28"/>
          <w:szCs w:val="28"/>
        </w:rPr>
        <w:t>Литория</w:t>
      </w:r>
      <w:proofErr w:type="spellEnd"/>
      <w:r>
        <w:rPr>
          <w:rFonts w:ascii="Times New Roman" w:hAnsi="Times New Roman" w:cs="Times New Roman"/>
          <w:sz w:val="28"/>
          <w:szCs w:val="28"/>
        </w:rPr>
        <w:t xml:space="preserve"> как авантюру с целью выслужиться и возвыситься в своих успехах над </w:t>
      </w:r>
      <w:proofErr w:type="spellStart"/>
      <w:r>
        <w:rPr>
          <w:rFonts w:ascii="Times New Roman" w:hAnsi="Times New Roman" w:cs="Times New Roman"/>
          <w:sz w:val="28"/>
          <w:szCs w:val="28"/>
        </w:rPr>
        <w:t>Аэцием</w:t>
      </w:r>
      <w:proofErr w:type="spellEnd"/>
      <w:r>
        <w:rPr>
          <w:rStyle w:val="a5"/>
          <w:rFonts w:ascii="Times New Roman" w:hAnsi="Times New Roman" w:cs="Times New Roman"/>
          <w:sz w:val="28"/>
          <w:szCs w:val="28"/>
        </w:rPr>
        <w:footnoteReference w:id="137"/>
      </w:r>
      <w:r>
        <w:rPr>
          <w:rFonts w:ascii="Times New Roman" w:hAnsi="Times New Roman" w:cs="Times New Roman"/>
          <w:sz w:val="28"/>
          <w:szCs w:val="28"/>
        </w:rPr>
        <w:t xml:space="preserve">. В его пользу говорит и Коньков, утверждая, что Иордан, ангажированный в </w:t>
      </w:r>
      <w:r w:rsidR="006A0D63">
        <w:rPr>
          <w:rFonts w:ascii="Times New Roman" w:hAnsi="Times New Roman" w:cs="Times New Roman"/>
          <w:sz w:val="28"/>
          <w:szCs w:val="28"/>
        </w:rPr>
        <w:t>своих трактовках в пользу готов</w:t>
      </w:r>
      <w:r>
        <w:rPr>
          <w:rFonts w:ascii="Times New Roman" w:hAnsi="Times New Roman" w:cs="Times New Roman"/>
          <w:sz w:val="28"/>
          <w:szCs w:val="28"/>
        </w:rPr>
        <w:t>, не упустил бы шанса запечатлеть в своей эпичной хронике факт заключения равноправного мирного договора</w:t>
      </w:r>
      <w:r>
        <w:rPr>
          <w:rStyle w:val="a5"/>
          <w:rFonts w:ascii="Times New Roman" w:hAnsi="Times New Roman" w:cs="Times New Roman"/>
          <w:sz w:val="28"/>
          <w:szCs w:val="28"/>
        </w:rPr>
        <w:footnoteReference w:id="138"/>
      </w:r>
      <w:r>
        <w:rPr>
          <w:rFonts w:ascii="Times New Roman" w:hAnsi="Times New Roman" w:cs="Times New Roman"/>
          <w:sz w:val="28"/>
          <w:szCs w:val="28"/>
        </w:rPr>
        <w:t xml:space="preserve">. В копилку идет и свидетельство, транслируемое Вольфрамом, когда он пишет об опальном военачальнике </w:t>
      </w:r>
      <w:proofErr w:type="spellStart"/>
      <w:r>
        <w:rPr>
          <w:rFonts w:ascii="Times New Roman" w:hAnsi="Times New Roman" w:cs="Times New Roman"/>
          <w:sz w:val="28"/>
          <w:szCs w:val="28"/>
        </w:rPr>
        <w:t>Себастиане</w:t>
      </w:r>
      <w:proofErr w:type="spellEnd"/>
      <w:r>
        <w:rPr>
          <w:rFonts w:ascii="Times New Roman" w:hAnsi="Times New Roman" w:cs="Times New Roman"/>
          <w:sz w:val="28"/>
          <w:szCs w:val="28"/>
        </w:rPr>
        <w:t xml:space="preserve">. В 444 г. тот пришел ко двору </w:t>
      </w:r>
      <w:proofErr w:type="spellStart"/>
      <w:r>
        <w:rPr>
          <w:rFonts w:ascii="Times New Roman" w:hAnsi="Times New Roman" w:cs="Times New Roman"/>
          <w:sz w:val="28"/>
          <w:szCs w:val="28"/>
        </w:rPr>
        <w:t>Теодориха</w:t>
      </w:r>
      <w:proofErr w:type="spellEnd"/>
      <w:r>
        <w:rPr>
          <w:rFonts w:ascii="Times New Roman" w:hAnsi="Times New Roman" w:cs="Times New Roman"/>
          <w:sz w:val="28"/>
          <w:szCs w:val="28"/>
        </w:rPr>
        <w:t xml:space="preserve">, и был поспешно изгнан, что еще раз свидетельствует о заинтересованности </w:t>
      </w:r>
      <w:proofErr w:type="spellStart"/>
      <w:r>
        <w:rPr>
          <w:rFonts w:ascii="Times New Roman" w:hAnsi="Times New Roman" w:cs="Times New Roman"/>
          <w:sz w:val="28"/>
          <w:szCs w:val="28"/>
        </w:rPr>
        <w:t>госткого</w:t>
      </w:r>
      <w:proofErr w:type="spellEnd"/>
      <w:r>
        <w:rPr>
          <w:rFonts w:ascii="Times New Roman" w:hAnsi="Times New Roman" w:cs="Times New Roman"/>
          <w:sz w:val="28"/>
          <w:szCs w:val="28"/>
        </w:rPr>
        <w:t xml:space="preserve"> короля в сохранении сотрудничества с Равенной</w:t>
      </w:r>
      <w:r>
        <w:rPr>
          <w:rStyle w:val="a5"/>
          <w:rFonts w:ascii="Times New Roman" w:hAnsi="Times New Roman" w:cs="Times New Roman"/>
          <w:sz w:val="28"/>
          <w:szCs w:val="28"/>
        </w:rPr>
        <w:footnoteReference w:id="139"/>
      </w:r>
      <w:r>
        <w:rPr>
          <w:rFonts w:ascii="Times New Roman" w:hAnsi="Times New Roman" w:cs="Times New Roman"/>
          <w:sz w:val="28"/>
          <w:szCs w:val="28"/>
        </w:rPr>
        <w:t xml:space="preserve">. </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Через три года после заключения мира с </w:t>
      </w:r>
      <w:proofErr w:type="spellStart"/>
      <w:r>
        <w:rPr>
          <w:rFonts w:ascii="Times New Roman" w:hAnsi="Times New Roman" w:cs="Times New Roman"/>
          <w:sz w:val="28"/>
          <w:szCs w:val="28"/>
        </w:rPr>
        <w:t>Авитом</w:t>
      </w:r>
      <w:proofErr w:type="spellEnd"/>
      <w:r>
        <w:rPr>
          <w:rFonts w:ascii="Times New Roman" w:hAnsi="Times New Roman" w:cs="Times New Roman"/>
          <w:sz w:val="28"/>
          <w:szCs w:val="28"/>
        </w:rPr>
        <w:t xml:space="preserve"> (фактор персоналии тут, кстати, значителен для последующих событий), коро</w:t>
      </w:r>
      <w:r w:rsidR="006A0D63">
        <w:rPr>
          <w:rFonts w:ascii="Times New Roman" w:hAnsi="Times New Roman" w:cs="Times New Roman"/>
          <w:sz w:val="28"/>
          <w:szCs w:val="28"/>
        </w:rPr>
        <w:t xml:space="preserve">ль африканских вандалов </w:t>
      </w:r>
      <w:proofErr w:type="spellStart"/>
      <w:r w:rsidR="006A0D63">
        <w:rPr>
          <w:rFonts w:ascii="Times New Roman" w:hAnsi="Times New Roman" w:cs="Times New Roman"/>
          <w:sz w:val="28"/>
          <w:szCs w:val="28"/>
        </w:rPr>
        <w:t>Гизерих</w:t>
      </w:r>
      <w:proofErr w:type="spellEnd"/>
      <w:r>
        <w:rPr>
          <w:rFonts w:ascii="Times New Roman" w:hAnsi="Times New Roman" w:cs="Times New Roman"/>
          <w:sz w:val="28"/>
          <w:szCs w:val="28"/>
        </w:rPr>
        <w:t xml:space="preserve"> отправил к </w:t>
      </w:r>
      <w:proofErr w:type="spellStart"/>
      <w:r>
        <w:rPr>
          <w:rFonts w:ascii="Times New Roman" w:hAnsi="Times New Roman" w:cs="Times New Roman"/>
          <w:sz w:val="28"/>
          <w:szCs w:val="28"/>
        </w:rPr>
        <w:t>Теодориху</w:t>
      </w:r>
      <w:proofErr w:type="spellEnd"/>
      <w:r>
        <w:rPr>
          <w:rFonts w:ascii="Times New Roman" w:hAnsi="Times New Roman" w:cs="Times New Roman"/>
          <w:sz w:val="28"/>
          <w:szCs w:val="28"/>
        </w:rPr>
        <w:t xml:space="preserve"> его дочь, выданную прежде замуж за </w:t>
      </w:r>
      <w:proofErr w:type="spellStart"/>
      <w:r>
        <w:rPr>
          <w:rFonts w:ascii="Times New Roman" w:hAnsi="Times New Roman" w:cs="Times New Roman"/>
          <w:sz w:val="28"/>
          <w:szCs w:val="28"/>
        </w:rPr>
        <w:t>Гунериха</w:t>
      </w:r>
      <w:proofErr w:type="spellEnd"/>
      <w:r>
        <w:rPr>
          <w:rFonts w:ascii="Times New Roman" w:hAnsi="Times New Roman" w:cs="Times New Roman"/>
          <w:sz w:val="28"/>
          <w:szCs w:val="28"/>
        </w:rPr>
        <w:t>, предварительно отрезав несчастной нос и уши</w:t>
      </w:r>
      <w:r>
        <w:rPr>
          <w:rStyle w:val="a5"/>
          <w:rFonts w:ascii="Times New Roman" w:hAnsi="Times New Roman" w:cs="Times New Roman"/>
          <w:sz w:val="28"/>
          <w:szCs w:val="28"/>
        </w:rPr>
        <w:footnoteReference w:id="140"/>
      </w:r>
      <w:r>
        <w:rPr>
          <w:rFonts w:ascii="Times New Roman" w:hAnsi="Times New Roman" w:cs="Times New Roman"/>
          <w:sz w:val="28"/>
          <w:szCs w:val="28"/>
        </w:rPr>
        <w:t xml:space="preserve">. Сделал он это, судя по всему, из-за участия готской девушки в восстании вандальской знати </w:t>
      </w:r>
      <w:r>
        <w:rPr>
          <w:rFonts w:ascii="Times New Roman" w:hAnsi="Times New Roman" w:cs="Times New Roman"/>
          <w:sz w:val="28"/>
          <w:szCs w:val="28"/>
        </w:rPr>
        <w:lastRenderedPageBreak/>
        <w:t xml:space="preserve">против короля, о котором говорит </w:t>
      </w:r>
      <w:proofErr w:type="spellStart"/>
      <w:r>
        <w:rPr>
          <w:rFonts w:ascii="Times New Roman" w:hAnsi="Times New Roman" w:cs="Times New Roman"/>
          <w:sz w:val="28"/>
          <w:szCs w:val="28"/>
        </w:rPr>
        <w:t>Проспер</w:t>
      </w:r>
      <w:proofErr w:type="spellEnd"/>
      <w:r>
        <w:rPr>
          <w:rStyle w:val="a5"/>
          <w:rFonts w:ascii="Times New Roman" w:hAnsi="Times New Roman" w:cs="Times New Roman"/>
          <w:sz w:val="28"/>
          <w:szCs w:val="28"/>
        </w:rPr>
        <w:footnoteReference w:id="141"/>
      </w:r>
      <w:r>
        <w:rPr>
          <w:rFonts w:ascii="Times New Roman" w:hAnsi="Times New Roman" w:cs="Times New Roman"/>
          <w:sz w:val="28"/>
          <w:szCs w:val="28"/>
        </w:rPr>
        <w:t>. Вольфрам пишет об «изменении союзнических отношений и последующем возобновлении борьбы, а прежний союз называет «политической однодневкой»</w:t>
      </w:r>
      <w:r>
        <w:rPr>
          <w:rStyle w:val="a5"/>
          <w:rFonts w:ascii="Times New Roman" w:hAnsi="Times New Roman" w:cs="Times New Roman"/>
          <w:sz w:val="28"/>
          <w:szCs w:val="28"/>
        </w:rPr>
        <w:footnoteReference w:id="142"/>
      </w:r>
      <w:r>
        <w:rPr>
          <w:rFonts w:ascii="Times New Roman" w:hAnsi="Times New Roman" w:cs="Times New Roman"/>
          <w:sz w:val="28"/>
          <w:szCs w:val="28"/>
        </w:rPr>
        <w:t xml:space="preserve">. Неизвестно, вылилось ли это в крупномасштабные военные действия. По крайней мере, в источниках нет свидетельств на этот счет. Иордан склонен полагать, что </w:t>
      </w:r>
      <w:proofErr w:type="spellStart"/>
      <w:r>
        <w:rPr>
          <w:rFonts w:ascii="Times New Roman" w:hAnsi="Times New Roman" w:cs="Times New Roman"/>
          <w:sz w:val="28"/>
          <w:szCs w:val="28"/>
        </w:rPr>
        <w:t>Гизерих</w:t>
      </w:r>
      <w:proofErr w:type="spellEnd"/>
      <w:r>
        <w:rPr>
          <w:rFonts w:ascii="Times New Roman" w:hAnsi="Times New Roman" w:cs="Times New Roman"/>
          <w:sz w:val="28"/>
          <w:szCs w:val="28"/>
        </w:rPr>
        <w:t xml:space="preserve"> проплатил агрессию Аттилы против вестготов, чтобы отвлечь их от мстительной войны</w:t>
      </w:r>
      <w:r>
        <w:rPr>
          <w:rStyle w:val="a5"/>
          <w:rFonts w:ascii="Times New Roman" w:hAnsi="Times New Roman" w:cs="Times New Roman"/>
          <w:sz w:val="28"/>
          <w:szCs w:val="28"/>
        </w:rPr>
        <w:footnoteReference w:id="143"/>
      </w:r>
      <w:r>
        <w:rPr>
          <w:rFonts w:ascii="Times New Roman" w:hAnsi="Times New Roman" w:cs="Times New Roman"/>
          <w:sz w:val="28"/>
          <w:szCs w:val="28"/>
        </w:rPr>
        <w:t xml:space="preserve">. </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хронике </w:t>
      </w:r>
      <w:proofErr w:type="spellStart"/>
      <w:r>
        <w:rPr>
          <w:rFonts w:ascii="Times New Roman" w:hAnsi="Times New Roman" w:cs="Times New Roman"/>
          <w:sz w:val="28"/>
          <w:szCs w:val="28"/>
        </w:rPr>
        <w:t>Идация</w:t>
      </w:r>
      <w:proofErr w:type="spellEnd"/>
      <w:r>
        <w:rPr>
          <w:rFonts w:ascii="Times New Roman" w:hAnsi="Times New Roman" w:cs="Times New Roman"/>
          <w:sz w:val="28"/>
          <w:szCs w:val="28"/>
        </w:rPr>
        <w:t xml:space="preserve"> есть свидетельство о походе </w:t>
      </w:r>
      <w:proofErr w:type="spellStart"/>
      <w:r>
        <w:rPr>
          <w:rFonts w:ascii="Times New Roman" w:hAnsi="Times New Roman" w:cs="Times New Roman"/>
          <w:sz w:val="28"/>
          <w:szCs w:val="28"/>
        </w:rPr>
        <w:t>Авита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Бетику</w:t>
      </w:r>
      <w:proofErr w:type="spellEnd"/>
      <w:r>
        <w:rPr>
          <w:rFonts w:ascii="Times New Roman" w:hAnsi="Times New Roman" w:cs="Times New Roman"/>
          <w:sz w:val="28"/>
          <w:szCs w:val="28"/>
        </w:rPr>
        <w:t xml:space="preserve"> с готскими вспомогательными войсками. Полководец был побежден </w:t>
      </w:r>
      <w:proofErr w:type="spellStart"/>
      <w:r>
        <w:rPr>
          <w:rFonts w:ascii="Times New Roman" w:hAnsi="Times New Roman" w:cs="Times New Roman"/>
          <w:sz w:val="28"/>
          <w:szCs w:val="28"/>
        </w:rPr>
        <w:t>свевами</w:t>
      </w:r>
      <w:proofErr w:type="spellEnd"/>
      <w:r>
        <w:rPr>
          <w:rFonts w:ascii="Times New Roman" w:hAnsi="Times New Roman" w:cs="Times New Roman"/>
          <w:sz w:val="28"/>
          <w:szCs w:val="28"/>
        </w:rPr>
        <w:t>, по утверждению историка, в результате бегства вестготов, помогавших ему «ради грабежа»</w:t>
      </w:r>
      <w:r>
        <w:rPr>
          <w:rStyle w:val="a5"/>
          <w:rFonts w:ascii="Times New Roman" w:hAnsi="Times New Roman" w:cs="Times New Roman"/>
          <w:sz w:val="28"/>
          <w:szCs w:val="28"/>
        </w:rPr>
        <w:footnoteReference w:id="144"/>
      </w:r>
      <w:r>
        <w:rPr>
          <w:rFonts w:ascii="Times New Roman" w:hAnsi="Times New Roman" w:cs="Times New Roman"/>
          <w:sz w:val="28"/>
          <w:szCs w:val="28"/>
        </w:rPr>
        <w:t xml:space="preserve">. Судя по всему, такая оценка мотивации федератов небезосновательна, ведь уже через три года </w:t>
      </w:r>
      <w:proofErr w:type="spellStart"/>
      <w:r>
        <w:rPr>
          <w:rFonts w:ascii="Times New Roman" w:hAnsi="Times New Roman" w:cs="Times New Roman"/>
          <w:sz w:val="28"/>
          <w:szCs w:val="28"/>
        </w:rPr>
        <w:t>Теодорих</w:t>
      </w:r>
      <w:proofErr w:type="spellEnd"/>
      <w:r>
        <w:rPr>
          <w:rFonts w:ascii="Times New Roman" w:hAnsi="Times New Roman" w:cs="Times New Roman"/>
          <w:sz w:val="28"/>
          <w:szCs w:val="28"/>
        </w:rPr>
        <w:t xml:space="preserve"> выдал свою дочь </w:t>
      </w:r>
      <w:proofErr w:type="spellStart"/>
      <w:r>
        <w:rPr>
          <w:rFonts w:ascii="Times New Roman" w:hAnsi="Times New Roman" w:cs="Times New Roman"/>
          <w:sz w:val="28"/>
          <w:szCs w:val="28"/>
        </w:rPr>
        <w:t>Илерду</w:t>
      </w:r>
      <w:proofErr w:type="spellEnd"/>
      <w:r>
        <w:rPr>
          <w:rFonts w:ascii="Times New Roman" w:hAnsi="Times New Roman" w:cs="Times New Roman"/>
          <w:sz w:val="28"/>
          <w:szCs w:val="28"/>
        </w:rPr>
        <w:t xml:space="preserve"> замуж за короля </w:t>
      </w:r>
      <w:proofErr w:type="spellStart"/>
      <w:r>
        <w:rPr>
          <w:rFonts w:ascii="Times New Roman" w:hAnsi="Times New Roman" w:cs="Times New Roman"/>
          <w:sz w:val="28"/>
          <w:szCs w:val="28"/>
        </w:rPr>
        <w:t>свевов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Рехиара</w:t>
      </w:r>
      <w:proofErr w:type="spellEnd"/>
      <w:r>
        <w:rPr>
          <w:rFonts w:ascii="Times New Roman" w:hAnsi="Times New Roman" w:cs="Times New Roman"/>
          <w:sz w:val="28"/>
          <w:szCs w:val="28"/>
        </w:rPr>
        <w:t xml:space="preserve">. Вольфрам пишет, что свадьба состоялась в Тулузе, а по пути домой </w:t>
      </w:r>
      <w:proofErr w:type="spellStart"/>
      <w:r>
        <w:rPr>
          <w:rFonts w:ascii="Times New Roman" w:hAnsi="Times New Roman" w:cs="Times New Roman"/>
          <w:sz w:val="28"/>
          <w:szCs w:val="28"/>
        </w:rPr>
        <w:t>Рехиар</w:t>
      </w:r>
      <w:proofErr w:type="spellEnd"/>
      <w:r>
        <w:rPr>
          <w:rFonts w:ascii="Times New Roman" w:hAnsi="Times New Roman" w:cs="Times New Roman"/>
          <w:sz w:val="28"/>
          <w:szCs w:val="28"/>
        </w:rPr>
        <w:t xml:space="preserve"> разграбил город Сарагосу</w:t>
      </w:r>
      <w:r>
        <w:rPr>
          <w:rStyle w:val="a5"/>
          <w:rFonts w:ascii="Times New Roman" w:hAnsi="Times New Roman" w:cs="Times New Roman"/>
          <w:sz w:val="28"/>
          <w:szCs w:val="28"/>
        </w:rPr>
        <w:footnoteReference w:id="145"/>
      </w:r>
      <w:r>
        <w:rPr>
          <w:rFonts w:ascii="Times New Roman" w:hAnsi="Times New Roman" w:cs="Times New Roman"/>
          <w:sz w:val="28"/>
          <w:szCs w:val="28"/>
        </w:rPr>
        <w:t>.</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можно пронаблюдать формирование новой конъюнктуры </w:t>
      </w:r>
      <w:proofErr w:type="spellStart"/>
      <w:r>
        <w:rPr>
          <w:rFonts w:ascii="Times New Roman" w:hAnsi="Times New Roman" w:cs="Times New Roman"/>
          <w:sz w:val="28"/>
          <w:szCs w:val="28"/>
        </w:rPr>
        <w:t>готско</w:t>
      </w:r>
      <w:proofErr w:type="spellEnd"/>
      <w:r>
        <w:rPr>
          <w:rFonts w:ascii="Times New Roman" w:hAnsi="Times New Roman" w:cs="Times New Roman"/>
          <w:sz w:val="28"/>
          <w:szCs w:val="28"/>
        </w:rPr>
        <w:t xml:space="preserve">-римских отношений, особенно явной после смерти </w:t>
      </w:r>
      <w:proofErr w:type="spellStart"/>
      <w:r>
        <w:rPr>
          <w:rFonts w:ascii="Times New Roman" w:hAnsi="Times New Roman" w:cs="Times New Roman"/>
          <w:sz w:val="28"/>
          <w:szCs w:val="28"/>
        </w:rPr>
        <w:t>Гонория</w:t>
      </w:r>
      <w:proofErr w:type="spellEnd"/>
      <w:r>
        <w:rPr>
          <w:rFonts w:ascii="Times New Roman" w:hAnsi="Times New Roman" w:cs="Times New Roman"/>
          <w:sz w:val="28"/>
          <w:szCs w:val="28"/>
        </w:rPr>
        <w:t xml:space="preserve">. С одной стороны, видно стремление </w:t>
      </w:r>
      <w:proofErr w:type="spellStart"/>
      <w:r>
        <w:rPr>
          <w:rFonts w:ascii="Times New Roman" w:hAnsi="Times New Roman" w:cs="Times New Roman"/>
          <w:sz w:val="28"/>
          <w:szCs w:val="28"/>
        </w:rPr>
        <w:t>Теодориха</w:t>
      </w:r>
      <w:proofErr w:type="spellEnd"/>
      <w:r>
        <w:rPr>
          <w:rFonts w:ascii="Times New Roman" w:hAnsi="Times New Roman" w:cs="Times New Roman"/>
          <w:sz w:val="28"/>
          <w:szCs w:val="28"/>
        </w:rPr>
        <w:t xml:space="preserve"> к миру и сотрудничеству с империей. Для этого он даже привлекает католических священников во время осады Тулузы </w:t>
      </w:r>
      <w:proofErr w:type="spellStart"/>
      <w:r>
        <w:rPr>
          <w:rFonts w:ascii="Times New Roman" w:hAnsi="Times New Roman" w:cs="Times New Roman"/>
          <w:sz w:val="28"/>
          <w:szCs w:val="28"/>
        </w:rPr>
        <w:t>Литорием</w:t>
      </w:r>
      <w:proofErr w:type="spellEnd"/>
      <w:r>
        <w:rPr>
          <w:rFonts w:ascii="Times New Roman" w:hAnsi="Times New Roman" w:cs="Times New Roman"/>
          <w:sz w:val="28"/>
          <w:szCs w:val="28"/>
        </w:rPr>
        <w:t>, и охотно идет на переговоры</w:t>
      </w:r>
      <w:r w:rsidR="006A0D63">
        <w:rPr>
          <w:rFonts w:ascii="Times New Roman" w:hAnsi="Times New Roman" w:cs="Times New Roman"/>
          <w:sz w:val="28"/>
          <w:szCs w:val="28"/>
        </w:rPr>
        <w:t>,</w:t>
      </w:r>
      <w:r>
        <w:rPr>
          <w:rFonts w:ascii="Times New Roman" w:hAnsi="Times New Roman" w:cs="Times New Roman"/>
          <w:sz w:val="28"/>
          <w:szCs w:val="28"/>
        </w:rPr>
        <w:t xml:space="preserve"> даже когда </w:t>
      </w:r>
      <w:proofErr w:type="spellStart"/>
      <w:r>
        <w:rPr>
          <w:rFonts w:ascii="Times New Roman" w:hAnsi="Times New Roman" w:cs="Times New Roman"/>
          <w:sz w:val="28"/>
          <w:szCs w:val="28"/>
        </w:rPr>
        <w:t>Литорий</w:t>
      </w:r>
      <w:proofErr w:type="spellEnd"/>
      <w:r>
        <w:rPr>
          <w:rFonts w:ascii="Times New Roman" w:hAnsi="Times New Roman" w:cs="Times New Roman"/>
          <w:sz w:val="28"/>
          <w:szCs w:val="28"/>
        </w:rPr>
        <w:t xml:space="preserve"> побежден и захвачен в плен. Готский король продолжает отправлять войска в составе римских подразделений в Испании, пусть даже и с корыстными намерениями. С другой стороны, в его действиях прослеживается стремление вести настолько независимую от Равенны политику, насколько это возможно. Об этом говорит его «вероломная» дипломатия со </w:t>
      </w:r>
      <w:proofErr w:type="spellStart"/>
      <w:r>
        <w:rPr>
          <w:rFonts w:ascii="Times New Roman" w:hAnsi="Times New Roman" w:cs="Times New Roman"/>
          <w:sz w:val="28"/>
          <w:szCs w:val="28"/>
        </w:rPr>
        <w:t>свевами</w:t>
      </w:r>
      <w:proofErr w:type="spellEnd"/>
      <w:r>
        <w:rPr>
          <w:rFonts w:ascii="Times New Roman" w:hAnsi="Times New Roman" w:cs="Times New Roman"/>
          <w:sz w:val="28"/>
          <w:szCs w:val="28"/>
        </w:rPr>
        <w:t xml:space="preserve"> и вандалами, походы к городам Роны, хитроумное использование народных волнений в империи. Все это свидетельствует о том, </w:t>
      </w:r>
      <w:r>
        <w:rPr>
          <w:rFonts w:ascii="Times New Roman" w:hAnsi="Times New Roman" w:cs="Times New Roman"/>
          <w:sz w:val="28"/>
          <w:szCs w:val="28"/>
        </w:rPr>
        <w:lastRenderedPageBreak/>
        <w:t xml:space="preserve">что вестготы, осознанно или нет, наращивают потенциал для последующего </w:t>
      </w:r>
      <w:proofErr w:type="spellStart"/>
      <w:r>
        <w:rPr>
          <w:rFonts w:ascii="Times New Roman" w:hAnsi="Times New Roman" w:cs="Times New Roman"/>
          <w:sz w:val="28"/>
          <w:szCs w:val="28"/>
        </w:rPr>
        <w:t>снискания</w:t>
      </w:r>
      <w:proofErr w:type="spellEnd"/>
      <w:r>
        <w:rPr>
          <w:rFonts w:ascii="Times New Roman" w:hAnsi="Times New Roman" w:cs="Times New Roman"/>
          <w:sz w:val="28"/>
          <w:szCs w:val="28"/>
        </w:rPr>
        <w:t xml:space="preserve"> автономии в ходе правления </w:t>
      </w:r>
      <w:proofErr w:type="spellStart"/>
      <w:r>
        <w:rPr>
          <w:rFonts w:ascii="Times New Roman" w:hAnsi="Times New Roman" w:cs="Times New Roman"/>
          <w:sz w:val="28"/>
          <w:szCs w:val="28"/>
        </w:rPr>
        <w:t>Эвриха</w:t>
      </w:r>
      <w:proofErr w:type="spellEnd"/>
      <w:r>
        <w:rPr>
          <w:rFonts w:ascii="Times New Roman" w:hAnsi="Times New Roman" w:cs="Times New Roman"/>
          <w:sz w:val="28"/>
          <w:szCs w:val="28"/>
        </w:rPr>
        <w:t xml:space="preserve">. Сюда же и не до конца ясная картина с заключением мира 439 г. Едва ли это было равноправное соглашение, но вероятнее всего, оно внесло существенные поправки в </w:t>
      </w:r>
      <w:r w:rsidR="00F342CE">
        <w:rPr>
          <w:rFonts w:ascii="Times New Roman" w:hAnsi="Times New Roman" w:cs="Times New Roman"/>
          <w:sz w:val="28"/>
          <w:szCs w:val="28"/>
        </w:rPr>
        <w:t>римско-готские отношения</w:t>
      </w:r>
      <w:r>
        <w:rPr>
          <w:rFonts w:ascii="Times New Roman" w:hAnsi="Times New Roman" w:cs="Times New Roman"/>
          <w:sz w:val="28"/>
          <w:szCs w:val="28"/>
        </w:rPr>
        <w:t>. Очевидно, что обжившиеся в Аквитании готы уже ощущали эту землю своей, и вместе с их посевами на этой земле возрастала и племенная идентичность, крепко сплетенная теперь с их общей историей.</w:t>
      </w:r>
    </w:p>
    <w:p w:rsidR="00CD1983" w:rsidRDefault="00CD1983" w:rsidP="00CD1983">
      <w:pPr>
        <w:spacing w:line="360" w:lineRule="auto"/>
        <w:jc w:val="both"/>
        <w:rPr>
          <w:rFonts w:ascii="Times New Roman" w:hAnsi="Times New Roman" w:cs="Times New Roman"/>
          <w:sz w:val="28"/>
          <w:szCs w:val="28"/>
        </w:rPr>
      </w:pPr>
    </w:p>
    <w:p w:rsidR="00CD1983" w:rsidRDefault="00062F0F" w:rsidP="00CD198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2.9</w:t>
      </w:r>
      <w:r w:rsidR="003A29CB">
        <w:rPr>
          <w:rFonts w:ascii="Times New Roman" w:hAnsi="Times New Roman" w:cs="Times New Roman"/>
          <w:b/>
          <w:sz w:val="28"/>
          <w:szCs w:val="28"/>
        </w:rPr>
        <w:t xml:space="preserve"> Битва на </w:t>
      </w:r>
      <w:proofErr w:type="spellStart"/>
      <w:r w:rsidR="003A29CB">
        <w:rPr>
          <w:rFonts w:ascii="Times New Roman" w:hAnsi="Times New Roman" w:cs="Times New Roman"/>
          <w:b/>
          <w:sz w:val="28"/>
          <w:szCs w:val="28"/>
        </w:rPr>
        <w:t>Каталаунских</w:t>
      </w:r>
      <w:proofErr w:type="spellEnd"/>
      <w:r w:rsidR="003A29CB">
        <w:rPr>
          <w:rFonts w:ascii="Times New Roman" w:hAnsi="Times New Roman" w:cs="Times New Roman"/>
          <w:b/>
          <w:sz w:val="28"/>
          <w:szCs w:val="28"/>
        </w:rPr>
        <w:t xml:space="preserve"> полях</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Pr>
          <w:rFonts w:ascii="Times New Roman" w:hAnsi="Times New Roman" w:cs="Times New Roman"/>
          <w:sz w:val="28"/>
          <w:szCs w:val="28"/>
        </w:rPr>
        <w:t>Проспер</w:t>
      </w:r>
      <w:proofErr w:type="spellEnd"/>
      <w:r>
        <w:rPr>
          <w:rFonts w:ascii="Times New Roman" w:hAnsi="Times New Roman" w:cs="Times New Roman"/>
          <w:sz w:val="28"/>
          <w:szCs w:val="28"/>
        </w:rPr>
        <w:t xml:space="preserve"> в своей хронике утверждает, что «</w:t>
      </w:r>
      <w:r w:rsidRPr="008A529C">
        <w:rPr>
          <w:rFonts w:ascii="Times New Roman" w:hAnsi="Times New Roman" w:cs="Times New Roman"/>
          <w:sz w:val="28"/>
          <w:szCs w:val="28"/>
        </w:rPr>
        <w:t>Аттила, усилившийся после убийства брата благодаря богатствам убитого, принуждает к войне многие тысячи соседних с ним племён, объявив при этом, что он выступает против готов только, как страж римской дружбы. Однако после [его] перехода через Ре</w:t>
      </w:r>
      <w:r w:rsidR="006A0D63">
        <w:rPr>
          <w:rFonts w:ascii="Times New Roman" w:hAnsi="Times New Roman" w:cs="Times New Roman"/>
          <w:sz w:val="28"/>
          <w:szCs w:val="28"/>
        </w:rPr>
        <w:t>й</w:t>
      </w:r>
      <w:r w:rsidRPr="008A529C">
        <w:rPr>
          <w:rFonts w:ascii="Times New Roman" w:hAnsi="Times New Roman" w:cs="Times New Roman"/>
          <w:sz w:val="28"/>
          <w:szCs w:val="28"/>
        </w:rPr>
        <w:t>н многие галльские города подверглись его свирепейшим атакам, и скоро и наши, и готы решили объединенными силами сопротивляться ярости горделивых врагов</w:t>
      </w:r>
      <w:r>
        <w:rPr>
          <w:rFonts w:ascii="Times New Roman" w:hAnsi="Times New Roman" w:cs="Times New Roman"/>
          <w:sz w:val="28"/>
          <w:szCs w:val="28"/>
        </w:rPr>
        <w:t>»</w:t>
      </w:r>
      <w:r>
        <w:rPr>
          <w:rStyle w:val="a5"/>
          <w:rFonts w:ascii="Times New Roman" w:hAnsi="Times New Roman" w:cs="Times New Roman"/>
          <w:sz w:val="28"/>
          <w:szCs w:val="28"/>
        </w:rPr>
        <w:footnoteReference w:id="146"/>
      </w:r>
      <w:r>
        <w:rPr>
          <w:rFonts w:ascii="Times New Roman" w:hAnsi="Times New Roman" w:cs="Times New Roman"/>
          <w:sz w:val="28"/>
          <w:szCs w:val="28"/>
        </w:rPr>
        <w:t xml:space="preserve">. На этом фоне сообщения Иордана о подкупе лидера гуннов </w:t>
      </w:r>
      <w:proofErr w:type="spellStart"/>
      <w:r>
        <w:rPr>
          <w:rFonts w:ascii="Times New Roman" w:hAnsi="Times New Roman" w:cs="Times New Roman"/>
          <w:sz w:val="28"/>
          <w:szCs w:val="28"/>
        </w:rPr>
        <w:t>Гейзерихом</w:t>
      </w:r>
      <w:proofErr w:type="spellEnd"/>
      <w:r>
        <w:rPr>
          <w:rFonts w:ascii="Times New Roman" w:hAnsi="Times New Roman" w:cs="Times New Roman"/>
          <w:sz w:val="28"/>
          <w:szCs w:val="28"/>
        </w:rPr>
        <w:t xml:space="preserve"> кажутся довольно правдоподобными</w:t>
      </w:r>
      <w:r>
        <w:rPr>
          <w:rStyle w:val="a5"/>
          <w:rFonts w:ascii="Times New Roman" w:hAnsi="Times New Roman" w:cs="Times New Roman"/>
          <w:sz w:val="28"/>
          <w:szCs w:val="28"/>
        </w:rPr>
        <w:footnoteReference w:id="147"/>
      </w:r>
      <w:r>
        <w:rPr>
          <w:rFonts w:ascii="Times New Roman" w:hAnsi="Times New Roman" w:cs="Times New Roman"/>
          <w:sz w:val="28"/>
          <w:szCs w:val="28"/>
        </w:rPr>
        <w:t>.</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Вольфрам считает, что подкуп действительно имел место быть, и перед тем, как атаковать, Аттила пытался посеять раздоры между племенами, населявшими Галлию</w:t>
      </w:r>
      <w:r>
        <w:rPr>
          <w:rStyle w:val="a5"/>
          <w:rFonts w:ascii="Times New Roman" w:hAnsi="Times New Roman" w:cs="Times New Roman"/>
          <w:sz w:val="28"/>
          <w:szCs w:val="28"/>
        </w:rPr>
        <w:footnoteReference w:id="148"/>
      </w:r>
      <w:r>
        <w:rPr>
          <w:rFonts w:ascii="Times New Roman" w:hAnsi="Times New Roman" w:cs="Times New Roman"/>
          <w:sz w:val="28"/>
          <w:szCs w:val="28"/>
        </w:rPr>
        <w:t xml:space="preserve">. Такое вмешательство столь мощной орды в и без того хрупкое племенное равновесие серьезно угрожало империи. </w:t>
      </w:r>
      <w:proofErr w:type="spellStart"/>
      <w:r>
        <w:rPr>
          <w:rFonts w:ascii="Times New Roman" w:hAnsi="Times New Roman" w:cs="Times New Roman"/>
          <w:sz w:val="28"/>
          <w:szCs w:val="28"/>
        </w:rPr>
        <w:t>Аэций</w:t>
      </w:r>
      <w:proofErr w:type="spellEnd"/>
      <w:r>
        <w:rPr>
          <w:rFonts w:ascii="Times New Roman" w:hAnsi="Times New Roman" w:cs="Times New Roman"/>
          <w:sz w:val="28"/>
          <w:szCs w:val="28"/>
        </w:rPr>
        <w:t xml:space="preserve"> стал спешно собирать войска для выступления против бывших союзников. </w:t>
      </w:r>
      <w:proofErr w:type="spellStart"/>
      <w:r>
        <w:rPr>
          <w:rFonts w:ascii="Times New Roman" w:hAnsi="Times New Roman" w:cs="Times New Roman"/>
          <w:sz w:val="28"/>
          <w:szCs w:val="28"/>
        </w:rPr>
        <w:t>Теод</w:t>
      </w:r>
      <w:r w:rsidR="006A0D63">
        <w:rPr>
          <w:rFonts w:ascii="Times New Roman" w:hAnsi="Times New Roman" w:cs="Times New Roman"/>
          <w:sz w:val="28"/>
          <w:szCs w:val="28"/>
        </w:rPr>
        <w:t>орих</w:t>
      </w:r>
      <w:proofErr w:type="spellEnd"/>
      <w:r w:rsidR="006A0D63">
        <w:rPr>
          <w:rFonts w:ascii="Times New Roman" w:hAnsi="Times New Roman" w:cs="Times New Roman"/>
          <w:sz w:val="28"/>
          <w:szCs w:val="28"/>
        </w:rPr>
        <w:t xml:space="preserve"> сильно колебался в принятии</w:t>
      </w:r>
      <w:r>
        <w:rPr>
          <w:rFonts w:ascii="Times New Roman" w:hAnsi="Times New Roman" w:cs="Times New Roman"/>
          <w:sz w:val="28"/>
          <w:szCs w:val="28"/>
        </w:rPr>
        <w:t xml:space="preserve"> решения, на которое у него почти не было времени. Не слишком теплые отношения с </w:t>
      </w:r>
      <w:proofErr w:type="spellStart"/>
      <w:r>
        <w:rPr>
          <w:rFonts w:ascii="Times New Roman" w:hAnsi="Times New Roman" w:cs="Times New Roman"/>
          <w:sz w:val="28"/>
          <w:szCs w:val="28"/>
        </w:rPr>
        <w:t>Аэцием</w:t>
      </w:r>
      <w:proofErr w:type="spellEnd"/>
      <w:r>
        <w:rPr>
          <w:rFonts w:ascii="Times New Roman" w:hAnsi="Times New Roman" w:cs="Times New Roman"/>
          <w:sz w:val="28"/>
          <w:szCs w:val="28"/>
        </w:rPr>
        <w:t xml:space="preserve">, отсутствие дипломатических отношений с гуннами, все это мотивировало </w:t>
      </w:r>
      <w:proofErr w:type="spellStart"/>
      <w:r>
        <w:rPr>
          <w:rFonts w:ascii="Times New Roman" w:hAnsi="Times New Roman" w:cs="Times New Roman"/>
          <w:sz w:val="28"/>
          <w:szCs w:val="28"/>
        </w:rPr>
        <w:t>Теодориха</w:t>
      </w:r>
      <w:proofErr w:type="spellEnd"/>
      <w:r>
        <w:rPr>
          <w:rFonts w:ascii="Times New Roman" w:hAnsi="Times New Roman" w:cs="Times New Roman"/>
          <w:sz w:val="28"/>
          <w:szCs w:val="28"/>
        </w:rPr>
        <w:t xml:space="preserve"> занять оборонительно-выжидательную позицию. Однако убедительное </w:t>
      </w:r>
      <w:r>
        <w:rPr>
          <w:rFonts w:ascii="Times New Roman" w:hAnsi="Times New Roman" w:cs="Times New Roman"/>
          <w:sz w:val="28"/>
          <w:szCs w:val="28"/>
        </w:rPr>
        <w:lastRenderedPageBreak/>
        <w:t xml:space="preserve">посольство </w:t>
      </w:r>
      <w:proofErr w:type="spellStart"/>
      <w:r>
        <w:rPr>
          <w:rFonts w:ascii="Times New Roman" w:hAnsi="Times New Roman" w:cs="Times New Roman"/>
          <w:sz w:val="28"/>
          <w:szCs w:val="28"/>
        </w:rPr>
        <w:t>Авита</w:t>
      </w:r>
      <w:proofErr w:type="spellEnd"/>
      <w:r>
        <w:rPr>
          <w:rFonts w:ascii="Times New Roman" w:hAnsi="Times New Roman" w:cs="Times New Roman"/>
          <w:sz w:val="28"/>
          <w:szCs w:val="28"/>
        </w:rPr>
        <w:t xml:space="preserve">, охотно заключившего в 439 г. мир с федератами, заставило готского короля поменять свое решение. Тут сыграл фактор личного авторитета: мирное соглашение заключалось с </w:t>
      </w:r>
      <w:proofErr w:type="spellStart"/>
      <w:r>
        <w:rPr>
          <w:rFonts w:ascii="Times New Roman" w:hAnsi="Times New Roman" w:cs="Times New Roman"/>
          <w:sz w:val="28"/>
          <w:szCs w:val="28"/>
        </w:rPr>
        <w:t>Авитом</w:t>
      </w:r>
      <w:proofErr w:type="spellEnd"/>
      <w:r>
        <w:rPr>
          <w:rFonts w:ascii="Times New Roman" w:hAnsi="Times New Roman" w:cs="Times New Roman"/>
          <w:sz w:val="28"/>
          <w:szCs w:val="28"/>
        </w:rPr>
        <w:t>, а значит, именно он представлял для вестготов волю империи, о чем пишет Д.С. Коньков</w:t>
      </w:r>
      <w:r>
        <w:rPr>
          <w:rStyle w:val="a5"/>
          <w:rFonts w:ascii="Times New Roman" w:hAnsi="Times New Roman" w:cs="Times New Roman"/>
          <w:sz w:val="28"/>
          <w:szCs w:val="28"/>
        </w:rPr>
        <w:footnoteReference w:id="149"/>
      </w:r>
      <w:r>
        <w:rPr>
          <w:rFonts w:ascii="Times New Roman" w:hAnsi="Times New Roman" w:cs="Times New Roman"/>
          <w:sz w:val="28"/>
          <w:szCs w:val="28"/>
        </w:rPr>
        <w:t xml:space="preserve">. Тут же исследователь отмечает, что </w:t>
      </w:r>
      <w:proofErr w:type="spellStart"/>
      <w:r>
        <w:rPr>
          <w:rFonts w:ascii="Times New Roman" w:hAnsi="Times New Roman" w:cs="Times New Roman"/>
          <w:sz w:val="28"/>
          <w:szCs w:val="28"/>
        </w:rPr>
        <w:t>Аэций</w:t>
      </w:r>
      <w:proofErr w:type="spellEnd"/>
      <w:r>
        <w:rPr>
          <w:rFonts w:ascii="Times New Roman" w:hAnsi="Times New Roman" w:cs="Times New Roman"/>
          <w:sz w:val="28"/>
          <w:szCs w:val="28"/>
        </w:rPr>
        <w:t xml:space="preserve"> был </w:t>
      </w:r>
      <w:r>
        <w:rPr>
          <w:rFonts w:ascii="Times New Roman" w:hAnsi="Times New Roman" w:cs="Times New Roman"/>
          <w:sz w:val="28"/>
          <w:szCs w:val="28"/>
          <w:lang w:val="en-US"/>
        </w:rPr>
        <w:t>magister</w:t>
      </w:r>
      <w:r w:rsidRPr="00972A5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mlitum</w:t>
      </w:r>
      <w:proofErr w:type="spellEnd"/>
      <w:r w:rsidRPr="00972A51">
        <w:rPr>
          <w:rFonts w:ascii="Times New Roman" w:hAnsi="Times New Roman" w:cs="Times New Roman"/>
          <w:sz w:val="28"/>
          <w:szCs w:val="28"/>
        </w:rPr>
        <w:t xml:space="preserve"> </w:t>
      </w:r>
      <w:r>
        <w:rPr>
          <w:rFonts w:ascii="Times New Roman" w:hAnsi="Times New Roman" w:cs="Times New Roman"/>
          <w:sz w:val="28"/>
          <w:szCs w:val="28"/>
        </w:rPr>
        <w:t xml:space="preserve">и факт игнорирования его приказов свидетельствует об автономии вестготов в принятии решений. Хотя, скорее, готы просто намного больше доверяли личным отношениям, нежели имперским регалиям. </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 самой битве Иордан пишет в лучших традициях легендарного стиля повествования. </w:t>
      </w:r>
      <w:proofErr w:type="spellStart"/>
      <w:r>
        <w:rPr>
          <w:rFonts w:ascii="Times New Roman" w:hAnsi="Times New Roman" w:cs="Times New Roman"/>
          <w:sz w:val="28"/>
          <w:szCs w:val="28"/>
        </w:rPr>
        <w:t>Теодорих</w:t>
      </w:r>
      <w:proofErr w:type="spellEnd"/>
      <w:r>
        <w:rPr>
          <w:rFonts w:ascii="Times New Roman" w:hAnsi="Times New Roman" w:cs="Times New Roman"/>
          <w:sz w:val="28"/>
          <w:szCs w:val="28"/>
        </w:rPr>
        <w:t xml:space="preserve"> с двумя сыновьями: </w:t>
      </w:r>
      <w:proofErr w:type="spellStart"/>
      <w:r>
        <w:rPr>
          <w:rFonts w:ascii="Times New Roman" w:hAnsi="Times New Roman" w:cs="Times New Roman"/>
          <w:sz w:val="28"/>
          <w:szCs w:val="28"/>
        </w:rPr>
        <w:t>Тор</w:t>
      </w:r>
      <w:r w:rsidR="00C3192B">
        <w:rPr>
          <w:rFonts w:ascii="Times New Roman" w:hAnsi="Times New Roman" w:cs="Times New Roman"/>
          <w:sz w:val="28"/>
          <w:szCs w:val="28"/>
        </w:rPr>
        <w:t>и</w:t>
      </w:r>
      <w:r>
        <w:rPr>
          <w:rFonts w:ascii="Times New Roman" w:hAnsi="Times New Roman" w:cs="Times New Roman"/>
          <w:sz w:val="28"/>
          <w:szCs w:val="28"/>
        </w:rPr>
        <w:t>смудом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Теодерихом</w:t>
      </w:r>
      <w:proofErr w:type="spellEnd"/>
      <w:r>
        <w:rPr>
          <w:rFonts w:ascii="Times New Roman" w:hAnsi="Times New Roman" w:cs="Times New Roman"/>
          <w:sz w:val="28"/>
          <w:szCs w:val="28"/>
        </w:rPr>
        <w:t>, выводит «бесчисленное множество войска»</w:t>
      </w:r>
      <w:r>
        <w:rPr>
          <w:rStyle w:val="a5"/>
          <w:rFonts w:ascii="Times New Roman" w:hAnsi="Times New Roman" w:cs="Times New Roman"/>
          <w:sz w:val="28"/>
          <w:szCs w:val="28"/>
        </w:rPr>
        <w:footnoteReference w:id="150"/>
      </w:r>
      <w:r>
        <w:rPr>
          <w:rFonts w:ascii="Times New Roman" w:hAnsi="Times New Roman" w:cs="Times New Roman"/>
          <w:sz w:val="28"/>
          <w:szCs w:val="28"/>
        </w:rPr>
        <w:t xml:space="preserve">. </w:t>
      </w:r>
      <w:proofErr w:type="spellStart"/>
      <w:r>
        <w:rPr>
          <w:rFonts w:ascii="Times New Roman" w:hAnsi="Times New Roman" w:cs="Times New Roman"/>
          <w:sz w:val="28"/>
          <w:szCs w:val="28"/>
        </w:rPr>
        <w:t>Аэций</w:t>
      </w:r>
      <w:proofErr w:type="spellEnd"/>
      <w:r>
        <w:rPr>
          <w:rFonts w:ascii="Times New Roman" w:hAnsi="Times New Roman" w:cs="Times New Roman"/>
          <w:sz w:val="28"/>
          <w:szCs w:val="28"/>
        </w:rPr>
        <w:t xml:space="preserve"> же, помимо римских регулярных частей, собрал практически все народы, населявшие Галлию: франков, сарматов, </w:t>
      </w:r>
      <w:proofErr w:type="spellStart"/>
      <w:r>
        <w:rPr>
          <w:rFonts w:ascii="Times New Roman" w:hAnsi="Times New Roman" w:cs="Times New Roman"/>
          <w:sz w:val="28"/>
          <w:szCs w:val="28"/>
        </w:rPr>
        <w:t>арморианцев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литицианов</w:t>
      </w:r>
      <w:proofErr w:type="spellEnd"/>
      <w:r>
        <w:rPr>
          <w:rFonts w:ascii="Times New Roman" w:hAnsi="Times New Roman" w:cs="Times New Roman"/>
          <w:sz w:val="28"/>
          <w:szCs w:val="28"/>
        </w:rPr>
        <w:t xml:space="preserve">, бургундов, </w:t>
      </w:r>
      <w:proofErr w:type="spellStart"/>
      <w:r>
        <w:rPr>
          <w:rFonts w:ascii="Times New Roman" w:hAnsi="Times New Roman" w:cs="Times New Roman"/>
          <w:sz w:val="28"/>
          <w:szCs w:val="28"/>
        </w:rPr>
        <w:t>саксонов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брионов</w:t>
      </w:r>
      <w:proofErr w:type="spellEnd"/>
      <w:r>
        <w:rPr>
          <w:rFonts w:ascii="Times New Roman" w:hAnsi="Times New Roman" w:cs="Times New Roman"/>
          <w:sz w:val="28"/>
          <w:szCs w:val="28"/>
        </w:rPr>
        <w:t xml:space="preserve"> и аланов. Последних пришлось поставить между правым крылом, составленным из готов и левым, управляемым </w:t>
      </w:r>
      <w:proofErr w:type="spellStart"/>
      <w:r>
        <w:rPr>
          <w:rFonts w:ascii="Times New Roman" w:hAnsi="Times New Roman" w:cs="Times New Roman"/>
          <w:sz w:val="28"/>
          <w:szCs w:val="28"/>
        </w:rPr>
        <w:t>Аэцием</w:t>
      </w:r>
      <w:proofErr w:type="spellEnd"/>
      <w:r>
        <w:rPr>
          <w:rFonts w:ascii="Times New Roman" w:hAnsi="Times New Roman" w:cs="Times New Roman"/>
          <w:sz w:val="28"/>
          <w:szCs w:val="28"/>
        </w:rPr>
        <w:t>, чтобы те не могли бежать или перекинуть на сторону противника, «и</w:t>
      </w:r>
      <w:r w:rsidRPr="00490D94">
        <w:rPr>
          <w:rFonts w:ascii="Times New Roman" w:hAnsi="Times New Roman" w:cs="Times New Roman"/>
          <w:sz w:val="28"/>
          <w:szCs w:val="28"/>
        </w:rPr>
        <w:t xml:space="preserve">бо </w:t>
      </w:r>
      <w:r>
        <w:rPr>
          <w:rFonts w:ascii="Times New Roman" w:hAnsi="Times New Roman" w:cs="Times New Roman"/>
          <w:sz w:val="28"/>
          <w:szCs w:val="28"/>
        </w:rPr>
        <w:t xml:space="preserve">легко принимается необходимость </w:t>
      </w:r>
      <w:r w:rsidRPr="00490D94">
        <w:rPr>
          <w:rFonts w:ascii="Times New Roman" w:hAnsi="Times New Roman" w:cs="Times New Roman"/>
          <w:sz w:val="28"/>
          <w:szCs w:val="28"/>
        </w:rPr>
        <w:t>сражаться, когда</w:t>
      </w:r>
      <w:r>
        <w:rPr>
          <w:rFonts w:ascii="Times New Roman" w:hAnsi="Times New Roman" w:cs="Times New Roman"/>
          <w:sz w:val="28"/>
          <w:szCs w:val="28"/>
        </w:rPr>
        <w:t xml:space="preserve"> бегству поставлено препятствие»</w:t>
      </w:r>
      <w:r>
        <w:rPr>
          <w:rStyle w:val="a5"/>
          <w:rFonts w:ascii="Times New Roman" w:hAnsi="Times New Roman" w:cs="Times New Roman"/>
          <w:sz w:val="28"/>
          <w:szCs w:val="28"/>
        </w:rPr>
        <w:footnoteReference w:id="151"/>
      </w:r>
      <w:r>
        <w:rPr>
          <w:rFonts w:ascii="Times New Roman" w:hAnsi="Times New Roman" w:cs="Times New Roman"/>
          <w:sz w:val="28"/>
          <w:szCs w:val="28"/>
        </w:rPr>
        <w:t xml:space="preserve">. </w:t>
      </w:r>
    </w:p>
    <w:p w:rsidR="00CD1983"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Король </w:t>
      </w:r>
      <w:proofErr w:type="spellStart"/>
      <w:r>
        <w:rPr>
          <w:rFonts w:ascii="Times New Roman" w:hAnsi="Times New Roman" w:cs="Times New Roman"/>
          <w:sz w:val="28"/>
          <w:szCs w:val="28"/>
        </w:rPr>
        <w:t>Теодорих</w:t>
      </w:r>
      <w:proofErr w:type="spellEnd"/>
      <w:r>
        <w:rPr>
          <w:rFonts w:ascii="Times New Roman" w:hAnsi="Times New Roman" w:cs="Times New Roman"/>
          <w:sz w:val="28"/>
          <w:szCs w:val="28"/>
        </w:rPr>
        <w:t xml:space="preserve"> погибает, а грандиозная битва не заканчивается чьей-либо победой, причем есть вероятность, что </w:t>
      </w:r>
      <w:proofErr w:type="spellStart"/>
      <w:r>
        <w:rPr>
          <w:rFonts w:ascii="Times New Roman" w:hAnsi="Times New Roman" w:cs="Times New Roman"/>
          <w:sz w:val="28"/>
          <w:szCs w:val="28"/>
        </w:rPr>
        <w:t>Аэций</w:t>
      </w:r>
      <w:proofErr w:type="spellEnd"/>
      <w:r>
        <w:rPr>
          <w:rFonts w:ascii="Times New Roman" w:hAnsi="Times New Roman" w:cs="Times New Roman"/>
          <w:sz w:val="28"/>
          <w:szCs w:val="28"/>
        </w:rPr>
        <w:t xml:space="preserve"> этому поспособствовал. Однако, пишет Вольфрам, это развеяло мифы о непобедимости гуннского вождя (который вскоре умирает)</w:t>
      </w:r>
      <w:r>
        <w:rPr>
          <w:rStyle w:val="a5"/>
          <w:rFonts w:ascii="Times New Roman" w:hAnsi="Times New Roman" w:cs="Times New Roman"/>
          <w:sz w:val="28"/>
          <w:szCs w:val="28"/>
        </w:rPr>
        <w:footnoteReference w:id="152"/>
      </w:r>
      <w:r w:rsidR="00C3192B">
        <w:rPr>
          <w:rFonts w:ascii="Times New Roman" w:hAnsi="Times New Roman" w:cs="Times New Roman"/>
          <w:sz w:val="28"/>
          <w:szCs w:val="28"/>
        </w:rPr>
        <w:t xml:space="preserve">. Так </w:t>
      </w:r>
      <w:r>
        <w:rPr>
          <w:rFonts w:ascii="Times New Roman" w:hAnsi="Times New Roman" w:cs="Times New Roman"/>
          <w:sz w:val="28"/>
          <w:szCs w:val="28"/>
        </w:rPr>
        <w:t xml:space="preserve">же исследователь замечает важный факт, что в этой битве готы дрались против остготов и родственных </w:t>
      </w:r>
      <w:proofErr w:type="spellStart"/>
      <w:r>
        <w:rPr>
          <w:rFonts w:ascii="Times New Roman" w:hAnsi="Times New Roman" w:cs="Times New Roman"/>
          <w:sz w:val="28"/>
          <w:szCs w:val="28"/>
        </w:rPr>
        <w:t>гепидов</w:t>
      </w:r>
      <w:proofErr w:type="spellEnd"/>
      <w:r>
        <w:rPr>
          <w:rFonts w:ascii="Times New Roman" w:hAnsi="Times New Roman" w:cs="Times New Roman"/>
          <w:sz w:val="28"/>
          <w:szCs w:val="28"/>
        </w:rPr>
        <w:t>, которые не подчинялись Риму. Довольно важный факт для формирования представления о племенной идентичности этих народов.</w:t>
      </w:r>
    </w:p>
    <w:p w:rsidR="00CD1983" w:rsidRPr="005F3E28" w:rsidRDefault="00CD1983" w:rsidP="00CD198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Д.С. Коньков, анализируя Иордана, пишет, что готский историк называет войско </w:t>
      </w:r>
      <w:proofErr w:type="spellStart"/>
      <w:r>
        <w:rPr>
          <w:rFonts w:ascii="Times New Roman" w:hAnsi="Times New Roman" w:cs="Times New Roman"/>
          <w:sz w:val="28"/>
          <w:szCs w:val="28"/>
        </w:rPr>
        <w:t>Теодориха</w:t>
      </w:r>
      <w:proofErr w:type="spellEnd"/>
      <w:r>
        <w:rPr>
          <w:rFonts w:ascii="Times New Roman" w:hAnsi="Times New Roman" w:cs="Times New Roman"/>
          <w:sz w:val="28"/>
          <w:szCs w:val="28"/>
        </w:rPr>
        <w:t xml:space="preserve"> в этой битве </w:t>
      </w:r>
      <w:proofErr w:type="spellStart"/>
      <w:r>
        <w:rPr>
          <w:rFonts w:ascii="Times New Roman" w:hAnsi="Times New Roman" w:cs="Times New Roman"/>
          <w:sz w:val="28"/>
          <w:szCs w:val="28"/>
        </w:rPr>
        <w:t>ауксилией</w:t>
      </w:r>
      <w:proofErr w:type="spellEnd"/>
      <w:r>
        <w:rPr>
          <w:rFonts w:ascii="Times New Roman" w:hAnsi="Times New Roman" w:cs="Times New Roman"/>
          <w:sz w:val="28"/>
          <w:szCs w:val="28"/>
        </w:rPr>
        <w:t xml:space="preserve">, однако обозначает связь </w:t>
      </w:r>
      <w:r>
        <w:rPr>
          <w:rFonts w:ascii="Times New Roman" w:hAnsi="Times New Roman" w:cs="Times New Roman"/>
          <w:sz w:val="28"/>
          <w:szCs w:val="28"/>
        </w:rPr>
        <w:lastRenderedPageBreak/>
        <w:t xml:space="preserve">между ним и римлянами не словом </w:t>
      </w:r>
      <w:proofErr w:type="spellStart"/>
      <w:r>
        <w:rPr>
          <w:rFonts w:ascii="Times New Roman" w:hAnsi="Times New Roman" w:cs="Times New Roman"/>
          <w:sz w:val="28"/>
          <w:szCs w:val="28"/>
          <w:lang w:val="en-US"/>
        </w:rPr>
        <w:t>foedus</w:t>
      </w:r>
      <w:proofErr w:type="spellEnd"/>
      <w:r>
        <w:rPr>
          <w:rFonts w:ascii="Times New Roman" w:hAnsi="Times New Roman" w:cs="Times New Roman"/>
          <w:sz w:val="28"/>
          <w:szCs w:val="28"/>
        </w:rPr>
        <w:t xml:space="preserve">, федераты, а иным – </w:t>
      </w:r>
      <w:proofErr w:type="spellStart"/>
      <w:r>
        <w:rPr>
          <w:rFonts w:ascii="Times New Roman" w:hAnsi="Times New Roman" w:cs="Times New Roman"/>
          <w:sz w:val="28"/>
          <w:szCs w:val="28"/>
          <w:lang w:val="en-US"/>
        </w:rPr>
        <w:t>societas</w:t>
      </w:r>
      <w:proofErr w:type="spellEnd"/>
      <w:r>
        <w:rPr>
          <w:rFonts w:ascii="Times New Roman" w:hAnsi="Times New Roman" w:cs="Times New Roman"/>
          <w:sz w:val="28"/>
          <w:szCs w:val="28"/>
        </w:rPr>
        <w:t xml:space="preserve">, что имеет совсем другое значение: союз, товарищество. Такая оценка, по мнению историка, вполне могла отражать действительность либо перспективные </w:t>
      </w:r>
      <w:proofErr w:type="spellStart"/>
      <w:r>
        <w:rPr>
          <w:rFonts w:ascii="Times New Roman" w:hAnsi="Times New Roman" w:cs="Times New Roman"/>
          <w:sz w:val="28"/>
          <w:szCs w:val="28"/>
        </w:rPr>
        <w:t>намернеия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Теодориха</w:t>
      </w:r>
      <w:proofErr w:type="spellEnd"/>
      <w:r>
        <w:rPr>
          <w:rStyle w:val="a5"/>
          <w:rFonts w:ascii="Times New Roman" w:hAnsi="Times New Roman" w:cs="Times New Roman"/>
          <w:sz w:val="28"/>
          <w:szCs w:val="28"/>
        </w:rPr>
        <w:footnoteReference w:id="153"/>
      </w:r>
      <w:r>
        <w:rPr>
          <w:rFonts w:ascii="Times New Roman" w:hAnsi="Times New Roman" w:cs="Times New Roman"/>
          <w:sz w:val="28"/>
          <w:szCs w:val="28"/>
        </w:rPr>
        <w:t>.</w:t>
      </w:r>
    </w:p>
    <w:p w:rsidR="00787872" w:rsidRDefault="00CD1983" w:rsidP="00954E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Подводя итог, нельзя не отметить трансформирование отношений империи и вестготов. Все правление </w:t>
      </w:r>
      <w:proofErr w:type="spellStart"/>
      <w:r>
        <w:rPr>
          <w:rFonts w:ascii="Times New Roman" w:hAnsi="Times New Roman" w:cs="Times New Roman"/>
          <w:sz w:val="28"/>
          <w:szCs w:val="28"/>
        </w:rPr>
        <w:t>Теодориха</w:t>
      </w:r>
      <w:proofErr w:type="spellEnd"/>
      <w:r>
        <w:rPr>
          <w:rFonts w:ascii="Times New Roman" w:hAnsi="Times New Roman" w:cs="Times New Roman"/>
          <w:sz w:val="28"/>
          <w:szCs w:val="28"/>
        </w:rPr>
        <w:t xml:space="preserve"> совершались небольшие шаги в сторону автономии, при любом удобном моменте велась своевольная и подчас агрессивная политика, явно </w:t>
      </w:r>
      <w:proofErr w:type="spellStart"/>
      <w:r w:rsidR="00632284">
        <w:rPr>
          <w:rFonts w:ascii="Times New Roman" w:hAnsi="Times New Roman" w:cs="Times New Roman"/>
          <w:sz w:val="28"/>
          <w:szCs w:val="28"/>
        </w:rPr>
        <w:t>несоответствовавшая</w:t>
      </w:r>
      <w:proofErr w:type="spellEnd"/>
      <w:r>
        <w:rPr>
          <w:rFonts w:ascii="Times New Roman" w:hAnsi="Times New Roman" w:cs="Times New Roman"/>
          <w:sz w:val="28"/>
          <w:szCs w:val="28"/>
        </w:rPr>
        <w:t xml:space="preserve"> интересам Равенны. Отношение к дипломатической этике у готов, очевидно, было совсем иным, нежели у римлян. Это, в первую очередь, недоверие к чуждому писаному праву. Готы предпочитали решать вопросы не с государственными структурами, а непосредственно с авторитетными для них личностями. </w:t>
      </w:r>
      <w:r w:rsidR="00C3192B">
        <w:rPr>
          <w:rFonts w:ascii="Times New Roman" w:hAnsi="Times New Roman" w:cs="Times New Roman"/>
          <w:sz w:val="28"/>
          <w:szCs w:val="28"/>
        </w:rPr>
        <w:t xml:space="preserve">Тем более в условиях солидаризации с местным </w:t>
      </w:r>
      <w:proofErr w:type="spellStart"/>
      <w:r w:rsidR="00C3192B">
        <w:rPr>
          <w:rFonts w:ascii="Times New Roman" w:hAnsi="Times New Roman" w:cs="Times New Roman"/>
          <w:sz w:val="28"/>
          <w:szCs w:val="28"/>
        </w:rPr>
        <w:t>галло</w:t>
      </w:r>
      <w:proofErr w:type="spellEnd"/>
      <w:r w:rsidR="00C3192B">
        <w:rPr>
          <w:rFonts w:ascii="Times New Roman" w:hAnsi="Times New Roman" w:cs="Times New Roman"/>
          <w:sz w:val="28"/>
          <w:szCs w:val="28"/>
        </w:rPr>
        <w:t>-римским населением, сотрудничество с которым все очевиднее становилось выгоднее, нежели сотрудничество с Равенной.</w:t>
      </w:r>
    </w:p>
    <w:p w:rsidR="00021E1F" w:rsidRDefault="00021E1F" w:rsidP="00954EAD">
      <w:pPr>
        <w:spacing w:line="360" w:lineRule="auto"/>
        <w:ind w:firstLine="708"/>
        <w:jc w:val="both"/>
        <w:rPr>
          <w:rFonts w:ascii="Times New Roman" w:hAnsi="Times New Roman" w:cs="Times New Roman"/>
          <w:sz w:val="28"/>
          <w:szCs w:val="28"/>
        </w:rPr>
      </w:pPr>
    </w:p>
    <w:p w:rsidR="00021E1F" w:rsidRDefault="00062F0F" w:rsidP="00021E1F">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2.10</w:t>
      </w:r>
      <w:r w:rsidR="00021E1F" w:rsidRPr="00021E1F">
        <w:rPr>
          <w:rFonts w:ascii="Times New Roman" w:hAnsi="Times New Roman" w:cs="Times New Roman"/>
          <w:b/>
          <w:sz w:val="28"/>
          <w:szCs w:val="28"/>
        </w:rPr>
        <w:t xml:space="preserve"> Реакция </w:t>
      </w:r>
      <w:proofErr w:type="spellStart"/>
      <w:r w:rsidR="00021E1F" w:rsidRPr="00021E1F">
        <w:rPr>
          <w:rFonts w:ascii="Times New Roman" w:hAnsi="Times New Roman" w:cs="Times New Roman"/>
          <w:b/>
          <w:sz w:val="28"/>
          <w:szCs w:val="28"/>
        </w:rPr>
        <w:t>Сидония</w:t>
      </w:r>
      <w:proofErr w:type="spellEnd"/>
      <w:r w:rsidR="00021E1F" w:rsidRPr="00021E1F">
        <w:rPr>
          <w:rFonts w:ascii="Times New Roman" w:hAnsi="Times New Roman" w:cs="Times New Roman"/>
          <w:b/>
          <w:sz w:val="28"/>
          <w:szCs w:val="28"/>
        </w:rPr>
        <w:t xml:space="preserve"> на новую политическую конъюнктуру</w:t>
      </w:r>
    </w:p>
    <w:p w:rsidR="00F22B28" w:rsidRDefault="00187DFF" w:rsidP="00F22B2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C76D4">
        <w:rPr>
          <w:rFonts w:ascii="Times New Roman" w:hAnsi="Times New Roman" w:cs="Times New Roman"/>
          <w:sz w:val="28"/>
          <w:szCs w:val="28"/>
        </w:rPr>
        <w:t xml:space="preserve"> </w:t>
      </w:r>
      <w:r w:rsidR="00F22B28">
        <w:rPr>
          <w:rFonts w:ascii="Times New Roman" w:hAnsi="Times New Roman" w:cs="Times New Roman"/>
          <w:sz w:val="28"/>
          <w:szCs w:val="28"/>
        </w:rPr>
        <w:t xml:space="preserve">Правление </w:t>
      </w:r>
      <w:proofErr w:type="spellStart"/>
      <w:r w:rsidR="00F22B28">
        <w:rPr>
          <w:rFonts w:ascii="Times New Roman" w:hAnsi="Times New Roman" w:cs="Times New Roman"/>
          <w:sz w:val="28"/>
          <w:szCs w:val="28"/>
        </w:rPr>
        <w:t>Теодориха</w:t>
      </w:r>
      <w:proofErr w:type="spellEnd"/>
      <w:r w:rsidR="00F22B28">
        <w:rPr>
          <w:rFonts w:ascii="Times New Roman" w:hAnsi="Times New Roman" w:cs="Times New Roman"/>
          <w:sz w:val="28"/>
          <w:szCs w:val="28"/>
        </w:rPr>
        <w:t xml:space="preserve"> </w:t>
      </w:r>
      <w:r w:rsidR="00F22B28">
        <w:rPr>
          <w:rFonts w:ascii="Times New Roman" w:hAnsi="Times New Roman" w:cs="Times New Roman"/>
          <w:sz w:val="28"/>
          <w:szCs w:val="28"/>
          <w:lang w:val="en-US"/>
        </w:rPr>
        <w:t>II</w:t>
      </w:r>
      <w:r w:rsidR="00F22B28" w:rsidRPr="00F22B28">
        <w:rPr>
          <w:rFonts w:ascii="Times New Roman" w:hAnsi="Times New Roman" w:cs="Times New Roman"/>
          <w:sz w:val="28"/>
          <w:szCs w:val="28"/>
        </w:rPr>
        <w:t xml:space="preserve"> </w:t>
      </w:r>
      <w:r w:rsidR="00F22B28">
        <w:rPr>
          <w:rFonts w:ascii="Times New Roman" w:hAnsi="Times New Roman" w:cs="Times New Roman"/>
          <w:sz w:val="28"/>
          <w:szCs w:val="28"/>
        </w:rPr>
        <w:t xml:space="preserve">закончилось переворотом </w:t>
      </w:r>
      <w:proofErr w:type="spellStart"/>
      <w:r w:rsidR="00F22B28">
        <w:rPr>
          <w:rFonts w:ascii="Times New Roman" w:hAnsi="Times New Roman" w:cs="Times New Roman"/>
          <w:sz w:val="28"/>
          <w:szCs w:val="28"/>
        </w:rPr>
        <w:t>Эвриха</w:t>
      </w:r>
      <w:proofErr w:type="spellEnd"/>
      <w:r w:rsidR="00F22B28">
        <w:rPr>
          <w:rFonts w:ascii="Times New Roman" w:hAnsi="Times New Roman" w:cs="Times New Roman"/>
          <w:sz w:val="28"/>
          <w:szCs w:val="28"/>
        </w:rPr>
        <w:t xml:space="preserve">, в результате которого предыдущий вестготский король был убит. </w:t>
      </w:r>
      <w:proofErr w:type="spellStart"/>
      <w:r w:rsidR="00F22B28">
        <w:rPr>
          <w:rFonts w:ascii="Times New Roman" w:hAnsi="Times New Roman" w:cs="Times New Roman"/>
          <w:sz w:val="28"/>
          <w:szCs w:val="28"/>
        </w:rPr>
        <w:t>Теодорих</w:t>
      </w:r>
      <w:proofErr w:type="spellEnd"/>
      <w:r w:rsidR="00F22B28">
        <w:rPr>
          <w:rFonts w:ascii="Times New Roman" w:hAnsi="Times New Roman" w:cs="Times New Roman"/>
          <w:sz w:val="28"/>
          <w:szCs w:val="28"/>
        </w:rPr>
        <w:t xml:space="preserve"> связывал будущее готов с римским миром, тогда как </w:t>
      </w:r>
      <w:proofErr w:type="spellStart"/>
      <w:r w:rsidR="00F22B28">
        <w:rPr>
          <w:rFonts w:ascii="Times New Roman" w:hAnsi="Times New Roman" w:cs="Times New Roman"/>
          <w:sz w:val="28"/>
          <w:szCs w:val="28"/>
        </w:rPr>
        <w:t>Эврих</w:t>
      </w:r>
      <w:proofErr w:type="spellEnd"/>
      <w:r w:rsidR="00F22B28">
        <w:rPr>
          <w:rFonts w:ascii="Times New Roman" w:hAnsi="Times New Roman" w:cs="Times New Roman"/>
          <w:sz w:val="28"/>
          <w:szCs w:val="28"/>
        </w:rPr>
        <w:t xml:space="preserve"> четко понимал, что этот мир находится в необратимой агонии. </w:t>
      </w:r>
      <w:r w:rsidR="00F22B28" w:rsidRPr="00F22B28">
        <w:rPr>
          <w:rFonts w:ascii="Times New Roman" w:hAnsi="Times New Roman" w:cs="Times New Roman"/>
          <w:sz w:val="28"/>
          <w:szCs w:val="28"/>
        </w:rPr>
        <w:t xml:space="preserve">«Узнав о частой смене римских императоров, </w:t>
      </w:r>
      <w:proofErr w:type="spellStart"/>
      <w:r w:rsidR="00F22B28" w:rsidRPr="00F22B28">
        <w:rPr>
          <w:rFonts w:ascii="Times New Roman" w:hAnsi="Times New Roman" w:cs="Times New Roman"/>
          <w:sz w:val="28"/>
          <w:szCs w:val="28"/>
        </w:rPr>
        <w:t>Эйрих</w:t>
      </w:r>
      <w:proofErr w:type="spellEnd"/>
      <w:r w:rsidR="00F22B28" w:rsidRPr="00F22B28">
        <w:rPr>
          <w:rFonts w:ascii="Times New Roman" w:hAnsi="Times New Roman" w:cs="Times New Roman"/>
          <w:sz w:val="28"/>
          <w:szCs w:val="28"/>
        </w:rPr>
        <w:t>, король вестготов, возымел намерение подчинить с</w:t>
      </w:r>
      <w:r w:rsidR="00F22B28">
        <w:rPr>
          <w:rFonts w:ascii="Times New Roman" w:hAnsi="Times New Roman" w:cs="Times New Roman"/>
          <w:sz w:val="28"/>
          <w:szCs w:val="28"/>
        </w:rPr>
        <w:t>воей власти галльские провинции»</w:t>
      </w:r>
      <w:r w:rsidR="00F22B28">
        <w:rPr>
          <w:rStyle w:val="a5"/>
          <w:rFonts w:ascii="Times New Roman" w:hAnsi="Times New Roman" w:cs="Times New Roman"/>
          <w:sz w:val="28"/>
          <w:szCs w:val="28"/>
        </w:rPr>
        <w:footnoteReference w:id="154"/>
      </w:r>
      <w:r w:rsidR="00F22B28">
        <w:rPr>
          <w:rFonts w:ascii="Times New Roman" w:hAnsi="Times New Roman" w:cs="Times New Roman"/>
          <w:sz w:val="28"/>
          <w:szCs w:val="28"/>
        </w:rPr>
        <w:t>. Не только вестготы, но и бургунды, ранее расселенные на территории империи, начали свою экспансию. К востоку от Рейна активизировались франки. Начался глобальный территориальный передел.</w:t>
      </w:r>
    </w:p>
    <w:p w:rsidR="00F22B28" w:rsidRDefault="00F22B28" w:rsidP="00F22B2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Но военная экспансия являлась не единственным и далеко не всегда верным методом расширения власти, ведь для успешного управления захваченными землями необходимы были структуры этого самого управления. Варвары же не знали иных </w:t>
      </w:r>
      <w:r w:rsidR="00BB42E1">
        <w:rPr>
          <w:rFonts w:ascii="Times New Roman" w:hAnsi="Times New Roman" w:cs="Times New Roman"/>
          <w:sz w:val="28"/>
          <w:szCs w:val="28"/>
        </w:rPr>
        <w:t>административных</w:t>
      </w:r>
      <w:r>
        <w:rPr>
          <w:rFonts w:ascii="Times New Roman" w:hAnsi="Times New Roman" w:cs="Times New Roman"/>
          <w:sz w:val="28"/>
          <w:szCs w:val="28"/>
        </w:rPr>
        <w:t xml:space="preserve"> структур, </w:t>
      </w:r>
      <w:r w:rsidR="005427DB">
        <w:rPr>
          <w:rFonts w:ascii="Times New Roman" w:hAnsi="Times New Roman" w:cs="Times New Roman"/>
          <w:sz w:val="28"/>
          <w:szCs w:val="28"/>
        </w:rPr>
        <w:t>помимо</w:t>
      </w:r>
      <w:r>
        <w:rPr>
          <w:rFonts w:ascii="Times New Roman" w:hAnsi="Times New Roman" w:cs="Times New Roman"/>
          <w:sz w:val="28"/>
          <w:szCs w:val="28"/>
        </w:rPr>
        <w:t xml:space="preserve"> римских. Никто, кроме </w:t>
      </w:r>
      <w:r w:rsidR="00C3192B">
        <w:rPr>
          <w:rFonts w:ascii="Times New Roman" w:hAnsi="Times New Roman" w:cs="Times New Roman"/>
          <w:sz w:val="28"/>
          <w:szCs w:val="28"/>
        </w:rPr>
        <w:t>землевладельцев, не мог</w:t>
      </w:r>
      <w:r w:rsidR="00E77921">
        <w:rPr>
          <w:rFonts w:ascii="Times New Roman" w:hAnsi="Times New Roman" w:cs="Times New Roman"/>
          <w:sz w:val="28"/>
          <w:szCs w:val="28"/>
        </w:rPr>
        <w:t xml:space="preserve"> осуществлять эффективный контроль за обрабатываемыми землями и сбор про</w:t>
      </w:r>
      <w:r w:rsidR="00BB42E1">
        <w:rPr>
          <w:rFonts w:ascii="Times New Roman" w:hAnsi="Times New Roman" w:cs="Times New Roman"/>
          <w:sz w:val="28"/>
          <w:szCs w:val="28"/>
        </w:rPr>
        <w:t>изведенных излишков</w:t>
      </w:r>
      <w:r w:rsidR="00E77921">
        <w:rPr>
          <w:rFonts w:ascii="Times New Roman" w:hAnsi="Times New Roman" w:cs="Times New Roman"/>
          <w:sz w:val="28"/>
          <w:szCs w:val="28"/>
        </w:rPr>
        <w:t>. В этом отношении была важна экспансия политическая, то есть варварским королям было жизненно необходимо привлекать на свою сторону римских землевладельцев</w:t>
      </w:r>
      <w:r w:rsidR="005427DB">
        <w:rPr>
          <w:rFonts w:ascii="Times New Roman" w:hAnsi="Times New Roman" w:cs="Times New Roman"/>
          <w:sz w:val="28"/>
          <w:szCs w:val="28"/>
        </w:rPr>
        <w:t xml:space="preserve"> и административных функционеров</w:t>
      </w:r>
      <w:r w:rsidR="00E77921">
        <w:rPr>
          <w:rFonts w:ascii="Times New Roman" w:hAnsi="Times New Roman" w:cs="Times New Roman"/>
          <w:sz w:val="28"/>
          <w:szCs w:val="28"/>
        </w:rPr>
        <w:t xml:space="preserve">, презентуя себя в качестве </w:t>
      </w:r>
      <w:proofErr w:type="spellStart"/>
      <w:r w:rsidR="00E77921">
        <w:rPr>
          <w:rFonts w:ascii="Times New Roman" w:hAnsi="Times New Roman" w:cs="Times New Roman"/>
          <w:sz w:val="28"/>
          <w:szCs w:val="28"/>
        </w:rPr>
        <w:t>потестарного</w:t>
      </w:r>
      <w:proofErr w:type="spellEnd"/>
      <w:r w:rsidR="00E77921">
        <w:rPr>
          <w:rFonts w:ascii="Times New Roman" w:hAnsi="Times New Roman" w:cs="Times New Roman"/>
          <w:sz w:val="28"/>
          <w:szCs w:val="28"/>
        </w:rPr>
        <w:t xml:space="preserve"> властного института, альтернативного имперскому. </w:t>
      </w:r>
    </w:p>
    <w:p w:rsidR="00E77921" w:rsidRDefault="00E77921" w:rsidP="00F22B2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этом процессе </w:t>
      </w:r>
      <w:proofErr w:type="spellStart"/>
      <w:r>
        <w:rPr>
          <w:rFonts w:ascii="Times New Roman" w:hAnsi="Times New Roman" w:cs="Times New Roman"/>
          <w:sz w:val="28"/>
          <w:szCs w:val="28"/>
        </w:rPr>
        <w:t>галло</w:t>
      </w:r>
      <w:proofErr w:type="spellEnd"/>
      <w:r>
        <w:rPr>
          <w:rFonts w:ascii="Times New Roman" w:hAnsi="Times New Roman" w:cs="Times New Roman"/>
          <w:sz w:val="28"/>
          <w:szCs w:val="28"/>
        </w:rPr>
        <w:t>-римская знать, конечно, не была объединена во мнениях. По мнению А.И. Черных, одна ее часть придерживалась «про-римских» позиций, другая же «про-варварских»</w:t>
      </w:r>
      <w:r>
        <w:rPr>
          <w:rStyle w:val="a5"/>
          <w:rFonts w:ascii="Times New Roman" w:hAnsi="Times New Roman" w:cs="Times New Roman"/>
          <w:sz w:val="28"/>
          <w:szCs w:val="28"/>
        </w:rPr>
        <w:footnoteReference w:id="155"/>
      </w:r>
      <w:r>
        <w:rPr>
          <w:rFonts w:ascii="Times New Roman" w:hAnsi="Times New Roman" w:cs="Times New Roman"/>
          <w:sz w:val="28"/>
          <w:szCs w:val="28"/>
        </w:rPr>
        <w:t xml:space="preserve">. С одной стороны, представители знати идентифицировали себя в качестве римлян, с другой, </w:t>
      </w:r>
      <w:proofErr w:type="spellStart"/>
      <w:r>
        <w:rPr>
          <w:rFonts w:ascii="Times New Roman" w:hAnsi="Times New Roman" w:cs="Times New Roman"/>
          <w:sz w:val="28"/>
          <w:szCs w:val="28"/>
        </w:rPr>
        <w:t>равеннские</w:t>
      </w:r>
      <w:proofErr w:type="spellEnd"/>
      <w:r>
        <w:rPr>
          <w:rFonts w:ascii="Times New Roman" w:hAnsi="Times New Roman" w:cs="Times New Roman"/>
          <w:sz w:val="28"/>
          <w:szCs w:val="28"/>
        </w:rPr>
        <w:t xml:space="preserve"> императоры более не представлял</w:t>
      </w:r>
      <w:r w:rsidR="00E03FD0">
        <w:rPr>
          <w:rFonts w:ascii="Times New Roman" w:hAnsi="Times New Roman" w:cs="Times New Roman"/>
          <w:sz w:val="28"/>
          <w:szCs w:val="28"/>
        </w:rPr>
        <w:t xml:space="preserve">и реальной политической силы, и </w:t>
      </w:r>
      <w:proofErr w:type="spellStart"/>
      <w:r w:rsidR="00F05F55">
        <w:rPr>
          <w:rFonts w:ascii="Times New Roman" w:hAnsi="Times New Roman" w:cs="Times New Roman"/>
          <w:sz w:val="28"/>
          <w:szCs w:val="28"/>
        </w:rPr>
        <w:t>галло</w:t>
      </w:r>
      <w:proofErr w:type="spellEnd"/>
      <w:r w:rsidR="00F05F55">
        <w:rPr>
          <w:rFonts w:ascii="Times New Roman" w:hAnsi="Times New Roman" w:cs="Times New Roman"/>
          <w:sz w:val="28"/>
          <w:szCs w:val="28"/>
        </w:rPr>
        <w:t>-римская элита нуждалась в новом политическом центре. У</w:t>
      </w:r>
      <w:r w:rsidR="00E03FD0">
        <w:rPr>
          <w:rFonts w:ascii="Times New Roman" w:hAnsi="Times New Roman" w:cs="Times New Roman"/>
          <w:sz w:val="28"/>
          <w:szCs w:val="28"/>
        </w:rPr>
        <w:t xml:space="preserve">довлетворение этого запроса брали на себя варварские короли. </w:t>
      </w:r>
    </w:p>
    <w:p w:rsidR="00E03FD0" w:rsidRDefault="00D069D1" w:rsidP="00BF1619">
      <w:pPr>
        <w:spacing w:line="360" w:lineRule="auto"/>
        <w:jc w:val="both"/>
        <w:rPr>
          <w:rFonts w:ascii="Times New Roman" w:hAnsi="Times New Roman" w:cs="Times New Roman"/>
          <w:sz w:val="28"/>
          <w:szCs w:val="28"/>
        </w:rPr>
      </w:pPr>
      <w:r>
        <w:rPr>
          <w:rFonts w:ascii="Times New Roman" w:hAnsi="Times New Roman" w:cs="Times New Roman"/>
          <w:sz w:val="28"/>
          <w:szCs w:val="28"/>
        </w:rPr>
        <w:tab/>
        <w:t>Очен</w:t>
      </w:r>
      <w:r w:rsidR="00BF1619">
        <w:rPr>
          <w:rFonts w:ascii="Times New Roman" w:hAnsi="Times New Roman" w:cs="Times New Roman"/>
          <w:sz w:val="28"/>
          <w:szCs w:val="28"/>
        </w:rPr>
        <w:t xml:space="preserve">ь четкое свидетельство такого разброса перспектив дает письмо </w:t>
      </w:r>
      <w:proofErr w:type="spellStart"/>
      <w:r w:rsidR="00BF1619">
        <w:rPr>
          <w:rFonts w:ascii="Times New Roman" w:hAnsi="Times New Roman" w:cs="Times New Roman"/>
          <w:sz w:val="28"/>
          <w:szCs w:val="28"/>
        </w:rPr>
        <w:t>Сидония</w:t>
      </w:r>
      <w:proofErr w:type="spellEnd"/>
      <w:r w:rsidR="00BF1619">
        <w:rPr>
          <w:rFonts w:ascii="Times New Roman" w:hAnsi="Times New Roman" w:cs="Times New Roman"/>
          <w:sz w:val="28"/>
          <w:szCs w:val="28"/>
        </w:rPr>
        <w:t xml:space="preserve"> к </w:t>
      </w:r>
      <w:proofErr w:type="spellStart"/>
      <w:r w:rsidR="00BF1619">
        <w:rPr>
          <w:rFonts w:ascii="Times New Roman" w:hAnsi="Times New Roman" w:cs="Times New Roman"/>
          <w:sz w:val="28"/>
          <w:szCs w:val="28"/>
        </w:rPr>
        <w:t>Винценцию</w:t>
      </w:r>
      <w:proofErr w:type="spellEnd"/>
      <w:r w:rsidR="00BF1619">
        <w:rPr>
          <w:rFonts w:ascii="Times New Roman" w:hAnsi="Times New Roman" w:cs="Times New Roman"/>
          <w:sz w:val="28"/>
          <w:szCs w:val="28"/>
        </w:rPr>
        <w:t xml:space="preserve">, в котором он рассказывает о деле </w:t>
      </w:r>
      <w:proofErr w:type="spellStart"/>
      <w:r w:rsidR="00D859C7">
        <w:rPr>
          <w:rFonts w:ascii="Times New Roman" w:hAnsi="Times New Roman" w:cs="Times New Roman"/>
          <w:sz w:val="28"/>
          <w:szCs w:val="28"/>
        </w:rPr>
        <w:t>Арванда</w:t>
      </w:r>
      <w:proofErr w:type="spellEnd"/>
      <w:r w:rsidR="00D859C7">
        <w:rPr>
          <w:rFonts w:ascii="Times New Roman" w:hAnsi="Times New Roman" w:cs="Times New Roman"/>
          <w:sz w:val="28"/>
          <w:szCs w:val="28"/>
        </w:rPr>
        <w:t>, префекта претория Галлии</w:t>
      </w:r>
      <w:r w:rsidR="00BF1619">
        <w:rPr>
          <w:rFonts w:ascii="Times New Roman" w:hAnsi="Times New Roman" w:cs="Times New Roman"/>
          <w:sz w:val="28"/>
          <w:szCs w:val="28"/>
        </w:rPr>
        <w:t>: «</w:t>
      </w:r>
      <w:r w:rsidR="00BF1619" w:rsidRPr="00BF1619">
        <w:rPr>
          <w:rFonts w:ascii="Times New Roman" w:hAnsi="Times New Roman" w:cs="Times New Roman"/>
          <w:sz w:val="28"/>
          <w:szCs w:val="28"/>
        </w:rPr>
        <w:t>Им [стороне обвинения], среди</w:t>
      </w:r>
      <w:r w:rsidR="00BF1619">
        <w:rPr>
          <w:rFonts w:ascii="Times New Roman" w:hAnsi="Times New Roman" w:cs="Times New Roman"/>
          <w:sz w:val="28"/>
          <w:szCs w:val="28"/>
        </w:rPr>
        <w:t xml:space="preserve"> всего прочего, что было до них </w:t>
      </w:r>
      <w:r w:rsidR="00BF1619" w:rsidRPr="00BF1619">
        <w:rPr>
          <w:rFonts w:ascii="Times New Roman" w:hAnsi="Times New Roman" w:cs="Times New Roman"/>
          <w:sz w:val="28"/>
          <w:szCs w:val="28"/>
        </w:rPr>
        <w:t>доведено, провинциалы вручили и</w:t>
      </w:r>
      <w:r w:rsidR="00BF1619">
        <w:rPr>
          <w:rFonts w:ascii="Times New Roman" w:hAnsi="Times New Roman" w:cs="Times New Roman"/>
          <w:sz w:val="28"/>
          <w:szCs w:val="28"/>
        </w:rPr>
        <w:t xml:space="preserve"> передали перехваченное письмо, </w:t>
      </w:r>
      <w:r w:rsidR="00BF1619" w:rsidRPr="00BF1619">
        <w:rPr>
          <w:rFonts w:ascii="Times New Roman" w:hAnsi="Times New Roman" w:cs="Times New Roman"/>
          <w:sz w:val="28"/>
          <w:szCs w:val="28"/>
        </w:rPr>
        <w:t>по поводу которого схваченный писе</w:t>
      </w:r>
      <w:r w:rsidR="00BF1619">
        <w:rPr>
          <w:rFonts w:ascii="Times New Roman" w:hAnsi="Times New Roman" w:cs="Times New Roman"/>
          <w:sz w:val="28"/>
          <w:szCs w:val="28"/>
        </w:rPr>
        <w:t xml:space="preserve">ц </w:t>
      </w:r>
      <w:proofErr w:type="spellStart"/>
      <w:r w:rsidR="00BF1619">
        <w:rPr>
          <w:rFonts w:ascii="Times New Roman" w:hAnsi="Times New Roman" w:cs="Times New Roman"/>
          <w:sz w:val="28"/>
          <w:szCs w:val="28"/>
        </w:rPr>
        <w:t>Арванда</w:t>
      </w:r>
      <w:proofErr w:type="spellEnd"/>
      <w:r w:rsidR="00BF1619">
        <w:rPr>
          <w:rFonts w:ascii="Times New Roman" w:hAnsi="Times New Roman" w:cs="Times New Roman"/>
          <w:sz w:val="28"/>
          <w:szCs w:val="28"/>
        </w:rPr>
        <w:t xml:space="preserve"> свидетельствовал, что </w:t>
      </w:r>
      <w:r w:rsidR="00BF1619" w:rsidRPr="00BF1619">
        <w:rPr>
          <w:rFonts w:ascii="Times New Roman" w:hAnsi="Times New Roman" w:cs="Times New Roman"/>
          <w:sz w:val="28"/>
          <w:szCs w:val="28"/>
        </w:rPr>
        <w:t>ему диктовал господин. Кажется,</w:t>
      </w:r>
      <w:r w:rsidR="00BF1619">
        <w:rPr>
          <w:rFonts w:ascii="Times New Roman" w:hAnsi="Times New Roman" w:cs="Times New Roman"/>
          <w:sz w:val="28"/>
          <w:szCs w:val="28"/>
        </w:rPr>
        <w:t xml:space="preserve"> это письмо было послано королю </w:t>
      </w:r>
      <w:r w:rsidR="00BF1619" w:rsidRPr="00BF1619">
        <w:rPr>
          <w:rFonts w:ascii="Times New Roman" w:hAnsi="Times New Roman" w:cs="Times New Roman"/>
          <w:sz w:val="28"/>
          <w:szCs w:val="28"/>
        </w:rPr>
        <w:t>готов; [в нем] он отговаривает от мир</w:t>
      </w:r>
      <w:r w:rsidR="00BF1619">
        <w:rPr>
          <w:rFonts w:ascii="Times New Roman" w:hAnsi="Times New Roman" w:cs="Times New Roman"/>
          <w:sz w:val="28"/>
          <w:szCs w:val="28"/>
        </w:rPr>
        <w:t>а с греческим императором [Про</w:t>
      </w:r>
      <w:r w:rsidR="00BF1619" w:rsidRPr="00BF1619">
        <w:rPr>
          <w:rFonts w:ascii="Times New Roman" w:hAnsi="Times New Roman" w:cs="Times New Roman"/>
          <w:sz w:val="28"/>
          <w:szCs w:val="28"/>
        </w:rPr>
        <w:t xml:space="preserve">копием </w:t>
      </w:r>
      <w:proofErr w:type="spellStart"/>
      <w:r w:rsidR="00BF1619" w:rsidRPr="00BF1619">
        <w:rPr>
          <w:rFonts w:ascii="Times New Roman" w:hAnsi="Times New Roman" w:cs="Times New Roman"/>
          <w:sz w:val="28"/>
          <w:szCs w:val="28"/>
        </w:rPr>
        <w:t>Антемием</w:t>
      </w:r>
      <w:proofErr w:type="spellEnd"/>
      <w:r w:rsidR="00BF1619" w:rsidRPr="00BF1619">
        <w:rPr>
          <w:rFonts w:ascii="Times New Roman" w:hAnsi="Times New Roman" w:cs="Times New Roman"/>
          <w:sz w:val="28"/>
          <w:szCs w:val="28"/>
        </w:rPr>
        <w:t>]; также он указывает, что следует атаковать бриттов</w:t>
      </w:r>
      <w:r w:rsidR="00BF1619">
        <w:rPr>
          <w:rFonts w:ascii="Times New Roman" w:hAnsi="Times New Roman" w:cs="Times New Roman"/>
          <w:sz w:val="28"/>
          <w:szCs w:val="28"/>
        </w:rPr>
        <w:t xml:space="preserve"> </w:t>
      </w:r>
      <w:r w:rsidR="00BF1619" w:rsidRPr="00BF1619">
        <w:rPr>
          <w:rFonts w:ascii="Times New Roman" w:hAnsi="Times New Roman" w:cs="Times New Roman"/>
          <w:sz w:val="28"/>
          <w:szCs w:val="28"/>
        </w:rPr>
        <w:t xml:space="preserve">в места выше </w:t>
      </w:r>
      <w:proofErr w:type="spellStart"/>
      <w:r w:rsidR="00BF1619" w:rsidRPr="00BF1619">
        <w:rPr>
          <w:rFonts w:ascii="Times New Roman" w:hAnsi="Times New Roman" w:cs="Times New Roman"/>
          <w:sz w:val="28"/>
          <w:szCs w:val="28"/>
        </w:rPr>
        <w:t>Лигера</w:t>
      </w:r>
      <w:proofErr w:type="spellEnd"/>
      <w:r w:rsidR="00BF1619" w:rsidRPr="00BF1619">
        <w:rPr>
          <w:rFonts w:ascii="Times New Roman" w:hAnsi="Times New Roman" w:cs="Times New Roman"/>
          <w:sz w:val="28"/>
          <w:szCs w:val="28"/>
        </w:rPr>
        <w:t xml:space="preserve"> [совр. Луара]; т</w:t>
      </w:r>
      <w:r w:rsidR="00BF1619">
        <w:rPr>
          <w:rFonts w:ascii="Times New Roman" w:hAnsi="Times New Roman" w:cs="Times New Roman"/>
          <w:sz w:val="28"/>
          <w:szCs w:val="28"/>
        </w:rPr>
        <w:t xml:space="preserve">акже он утверждает, что следует </w:t>
      </w:r>
      <w:r w:rsidR="00BF1619" w:rsidRPr="00BF1619">
        <w:rPr>
          <w:rFonts w:ascii="Times New Roman" w:hAnsi="Times New Roman" w:cs="Times New Roman"/>
          <w:sz w:val="28"/>
          <w:szCs w:val="28"/>
        </w:rPr>
        <w:t xml:space="preserve">разделить Галлию с бургундами по </w:t>
      </w:r>
      <w:r w:rsidR="00BF1619" w:rsidRPr="00BF1619">
        <w:rPr>
          <w:rFonts w:ascii="Times New Roman" w:hAnsi="Times New Roman" w:cs="Times New Roman"/>
          <w:sz w:val="28"/>
          <w:szCs w:val="28"/>
        </w:rPr>
        <w:lastRenderedPageBreak/>
        <w:t>п</w:t>
      </w:r>
      <w:r w:rsidR="00BF1619">
        <w:rPr>
          <w:rFonts w:ascii="Times New Roman" w:hAnsi="Times New Roman" w:cs="Times New Roman"/>
          <w:sz w:val="28"/>
          <w:szCs w:val="28"/>
        </w:rPr>
        <w:t xml:space="preserve">раву народов, и много прочего в </w:t>
      </w:r>
      <w:r w:rsidR="00BF1619" w:rsidRPr="00BF1619">
        <w:rPr>
          <w:rFonts w:ascii="Times New Roman" w:hAnsi="Times New Roman" w:cs="Times New Roman"/>
          <w:sz w:val="28"/>
          <w:szCs w:val="28"/>
        </w:rPr>
        <w:t>том духе безумия, который вызвал бы</w:t>
      </w:r>
      <w:r w:rsidR="00BF1619">
        <w:rPr>
          <w:rFonts w:ascii="Times New Roman" w:hAnsi="Times New Roman" w:cs="Times New Roman"/>
          <w:sz w:val="28"/>
          <w:szCs w:val="28"/>
        </w:rPr>
        <w:t xml:space="preserve"> у необузданного короля ярость, </w:t>
      </w:r>
      <w:r w:rsidR="00BF1619" w:rsidRPr="00BF1619">
        <w:rPr>
          <w:rFonts w:ascii="Times New Roman" w:hAnsi="Times New Roman" w:cs="Times New Roman"/>
          <w:sz w:val="28"/>
          <w:szCs w:val="28"/>
        </w:rPr>
        <w:t>а у миролюбивого – робость</w:t>
      </w:r>
      <w:r w:rsidR="00BF1619">
        <w:rPr>
          <w:rFonts w:ascii="Times New Roman" w:hAnsi="Times New Roman" w:cs="Times New Roman"/>
          <w:sz w:val="28"/>
          <w:szCs w:val="28"/>
        </w:rPr>
        <w:t>»</w:t>
      </w:r>
      <w:r w:rsidR="00BF1619">
        <w:rPr>
          <w:rStyle w:val="a5"/>
          <w:rFonts w:ascii="Times New Roman" w:hAnsi="Times New Roman" w:cs="Times New Roman"/>
          <w:sz w:val="28"/>
          <w:szCs w:val="28"/>
        </w:rPr>
        <w:footnoteReference w:id="156"/>
      </w:r>
      <w:r w:rsidR="00BF1619">
        <w:rPr>
          <w:rFonts w:ascii="Times New Roman" w:hAnsi="Times New Roman" w:cs="Times New Roman"/>
          <w:sz w:val="28"/>
          <w:szCs w:val="28"/>
        </w:rPr>
        <w:t>.</w:t>
      </w:r>
    </w:p>
    <w:p w:rsidR="00BF1619" w:rsidRDefault="00BF1619" w:rsidP="00BF1619">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Сидоний</w:t>
      </w:r>
      <w:proofErr w:type="spellEnd"/>
      <w:r>
        <w:rPr>
          <w:rFonts w:ascii="Times New Roman" w:hAnsi="Times New Roman" w:cs="Times New Roman"/>
          <w:sz w:val="28"/>
          <w:szCs w:val="28"/>
        </w:rPr>
        <w:t xml:space="preserve"> не разделял </w:t>
      </w:r>
      <w:r w:rsidR="00D859C7">
        <w:rPr>
          <w:rFonts w:ascii="Times New Roman" w:hAnsi="Times New Roman" w:cs="Times New Roman"/>
          <w:sz w:val="28"/>
          <w:szCs w:val="28"/>
        </w:rPr>
        <w:t xml:space="preserve">подобных устремлений, тем не менее, находился со стороны защиты по этому делу, которое рассматривалось как прецедент </w:t>
      </w:r>
      <w:r w:rsidR="00F05F55">
        <w:rPr>
          <w:rFonts w:ascii="Times New Roman" w:hAnsi="Times New Roman" w:cs="Times New Roman"/>
          <w:sz w:val="28"/>
          <w:szCs w:val="28"/>
        </w:rPr>
        <w:t>оскорбления имперского величия.</w:t>
      </w:r>
      <w:r w:rsidR="00D859C7">
        <w:rPr>
          <w:rFonts w:ascii="Times New Roman" w:hAnsi="Times New Roman" w:cs="Times New Roman"/>
          <w:sz w:val="28"/>
          <w:szCs w:val="28"/>
        </w:rPr>
        <w:t xml:space="preserve"> </w:t>
      </w:r>
      <w:r w:rsidR="003254DB">
        <w:rPr>
          <w:rFonts w:ascii="Times New Roman" w:hAnsi="Times New Roman" w:cs="Times New Roman"/>
          <w:sz w:val="28"/>
          <w:szCs w:val="28"/>
        </w:rPr>
        <w:t xml:space="preserve">Кроме того, как стороны, так и обвиняемый, являлись </w:t>
      </w:r>
      <w:r w:rsidR="000E1C49">
        <w:rPr>
          <w:rFonts w:ascii="Times New Roman" w:hAnsi="Times New Roman" w:cs="Times New Roman"/>
          <w:sz w:val="28"/>
          <w:szCs w:val="28"/>
        </w:rPr>
        <w:t>не</w:t>
      </w:r>
      <w:r w:rsidR="003E77B5">
        <w:rPr>
          <w:rFonts w:ascii="Times New Roman" w:hAnsi="Times New Roman" w:cs="Times New Roman"/>
          <w:sz w:val="28"/>
          <w:szCs w:val="28"/>
        </w:rPr>
        <w:t xml:space="preserve"> только</w:t>
      </w:r>
      <w:r w:rsidR="000E1C49">
        <w:rPr>
          <w:rFonts w:ascii="Times New Roman" w:hAnsi="Times New Roman" w:cs="Times New Roman"/>
          <w:sz w:val="28"/>
          <w:szCs w:val="28"/>
        </w:rPr>
        <w:t xml:space="preserve"> </w:t>
      </w:r>
      <w:r w:rsidR="00F05F55">
        <w:rPr>
          <w:rFonts w:ascii="Times New Roman" w:hAnsi="Times New Roman" w:cs="Times New Roman"/>
          <w:sz w:val="28"/>
          <w:szCs w:val="28"/>
        </w:rPr>
        <w:t>людьми одного круга, но некоторые из них были связаны семейными узами</w:t>
      </w:r>
      <w:r w:rsidR="000E1C49">
        <w:rPr>
          <w:rFonts w:ascii="Times New Roman" w:hAnsi="Times New Roman" w:cs="Times New Roman"/>
          <w:sz w:val="28"/>
          <w:szCs w:val="28"/>
        </w:rPr>
        <w:t>.</w:t>
      </w:r>
      <w:r w:rsidR="003E77B5">
        <w:rPr>
          <w:rFonts w:ascii="Times New Roman" w:hAnsi="Times New Roman" w:cs="Times New Roman"/>
          <w:sz w:val="28"/>
          <w:szCs w:val="28"/>
        </w:rPr>
        <w:t xml:space="preserve"> Это говорит о том, что в Галлии в этот момент происходил настоящий гражданский раскол, в котором каждый делал выбор: становиться частью </w:t>
      </w:r>
      <w:r w:rsidR="00E31997">
        <w:rPr>
          <w:rFonts w:ascii="Times New Roman" w:hAnsi="Times New Roman" w:cs="Times New Roman"/>
          <w:sz w:val="28"/>
          <w:szCs w:val="28"/>
        </w:rPr>
        <w:t xml:space="preserve">нарождающихся варварских королевств или же продолжать бесперспективную борьбу, цепляясь за парализованную и терпящую </w:t>
      </w:r>
      <w:r w:rsidR="005427DB">
        <w:rPr>
          <w:rFonts w:ascii="Times New Roman" w:hAnsi="Times New Roman" w:cs="Times New Roman"/>
          <w:sz w:val="28"/>
          <w:szCs w:val="28"/>
        </w:rPr>
        <w:t>поражение за поражением римскую иерархию власти</w:t>
      </w:r>
      <w:r w:rsidR="005427DB">
        <w:rPr>
          <w:rStyle w:val="a5"/>
          <w:rFonts w:ascii="Times New Roman" w:hAnsi="Times New Roman" w:cs="Times New Roman"/>
          <w:sz w:val="28"/>
          <w:szCs w:val="28"/>
        </w:rPr>
        <w:footnoteReference w:id="157"/>
      </w:r>
      <w:r w:rsidR="005427DB">
        <w:rPr>
          <w:rFonts w:ascii="Times New Roman" w:hAnsi="Times New Roman" w:cs="Times New Roman"/>
          <w:sz w:val="28"/>
          <w:szCs w:val="28"/>
        </w:rPr>
        <w:t>.</w:t>
      </w:r>
    </w:p>
    <w:p w:rsidR="00E036F0" w:rsidRDefault="00E036F0" w:rsidP="00BF1619">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30CEC">
        <w:rPr>
          <w:rFonts w:ascii="Times New Roman" w:hAnsi="Times New Roman" w:cs="Times New Roman"/>
          <w:sz w:val="28"/>
          <w:szCs w:val="28"/>
        </w:rPr>
        <w:t xml:space="preserve">Вернувшись в Овернь и </w:t>
      </w:r>
      <w:r w:rsidR="00A63F73">
        <w:rPr>
          <w:rFonts w:ascii="Times New Roman" w:hAnsi="Times New Roman" w:cs="Times New Roman"/>
          <w:sz w:val="28"/>
          <w:szCs w:val="28"/>
        </w:rPr>
        <w:t>войдя в сан е</w:t>
      </w:r>
      <w:r w:rsidR="00330CEC">
        <w:rPr>
          <w:rFonts w:ascii="Times New Roman" w:hAnsi="Times New Roman" w:cs="Times New Roman"/>
          <w:sz w:val="28"/>
          <w:szCs w:val="28"/>
        </w:rPr>
        <w:t xml:space="preserve">пископа, </w:t>
      </w:r>
      <w:proofErr w:type="spellStart"/>
      <w:r w:rsidR="00330CEC">
        <w:rPr>
          <w:rFonts w:ascii="Times New Roman" w:hAnsi="Times New Roman" w:cs="Times New Roman"/>
          <w:sz w:val="28"/>
          <w:szCs w:val="28"/>
        </w:rPr>
        <w:t>Сидоний</w:t>
      </w:r>
      <w:proofErr w:type="spellEnd"/>
      <w:r w:rsidR="00330CEC">
        <w:rPr>
          <w:rFonts w:ascii="Times New Roman" w:hAnsi="Times New Roman" w:cs="Times New Roman"/>
          <w:sz w:val="28"/>
          <w:szCs w:val="28"/>
        </w:rPr>
        <w:t xml:space="preserve"> возглавил оборону родной провинции от посягательств готов. </w:t>
      </w:r>
      <w:r w:rsidR="00D07776">
        <w:rPr>
          <w:rFonts w:ascii="Times New Roman" w:hAnsi="Times New Roman" w:cs="Times New Roman"/>
          <w:sz w:val="28"/>
          <w:szCs w:val="28"/>
        </w:rPr>
        <w:t xml:space="preserve">По мнению </w:t>
      </w:r>
      <w:proofErr w:type="spellStart"/>
      <w:r w:rsidR="00D07776">
        <w:rPr>
          <w:rFonts w:ascii="Times New Roman" w:hAnsi="Times New Roman" w:cs="Times New Roman"/>
          <w:sz w:val="28"/>
          <w:szCs w:val="28"/>
        </w:rPr>
        <w:t>Буярова</w:t>
      </w:r>
      <w:proofErr w:type="spellEnd"/>
      <w:r w:rsidR="00D07776">
        <w:rPr>
          <w:rFonts w:ascii="Times New Roman" w:hAnsi="Times New Roman" w:cs="Times New Roman"/>
          <w:sz w:val="28"/>
          <w:szCs w:val="28"/>
        </w:rPr>
        <w:t>, для жителей Оверни очень важно было иметь епископом самого знатного и богатого человека, обладающего связями, потому что только такой человек мог обеспечить им защиту от произвола готов</w:t>
      </w:r>
      <w:r w:rsidR="00D07776">
        <w:rPr>
          <w:rStyle w:val="a5"/>
          <w:rFonts w:ascii="Times New Roman" w:hAnsi="Times New Roman" w:cs="Times New Roman"/>
          <w:sz w:val="28"/>
          <w:szCs w:val="28"/>
        </w:rPr>
        <w:footnoteReference w:id="158"/>
      </w:r>
      <w:r w:rsidR="00D07776">
        <w:rPr>
          <w:rFonts w:ascii="Times New Roman" w:hAnsi="Times New Roman" w:cs="Times New Roman"/>
          <w:sz w:val="28"/>
          <w:szCs w:val="28"/>
        </w:rPr>
        <w:t xml:space="preserve">. Едва ли </w:t>
      </w:r>
      <w:proofErr w:type="spellStart"/>
      <w:r w:rsidR="00D07776">
        <w:rPr>
          <w:rFonts w:ascii="Times New Roman" w:hAnsi="Times New Roman" w:cs="Times New Roman"/>
          <w:sz w:val="28"/>
          <w:szCs w:val="28"/>
        </w:rPr>
        <w:t>Сидоний</w:t>
      </w:r>
      <w:proofErr w:type="spellEnd"/>
      <w:r w:rsidR="00D07776">
        <w:rPr>
          <w:rFonts w:ascii="Times New Roman" w:hAnsi="Times New Roman" w:cs="Times New Roman"/>
          <w:sz w:val="28"/>
          <w:szCs w:val="28"/>
        </w:rPr>
        <w:t xml:space="preserve"> доверял </w:t>
      </w:r>
      <w:proofErr w:type="spellStart"/>
      <w:r w:rsidR="00D07776">
        <w:rPr>
          <w:rFonts w:ascii="Times New Roman" w:hAnsi="Times New Roman" w:cs="Times New Roman"/>
          <w:sz w:val="28"/>
          <w:szCs w:val="28"/>
        </w:rPr>
        <w:t>равеннскому</w:t>
      </w:r>
      <w:proofErr w:type="spellEnd"/>
      <w:r w:rsidR="00D07776">
        <w:rPr>
          <w:rFonts w:ascii="Times New Roman" w:hAnsi="Times New Roman" w:cs="Times New Roman"/>
          <w:sz w:val="28"/>
          <w:szCs w:val="28"/>
        </w:rPr>
        <w:t xml:space="preserve"> правительству, но и на хорошие отношения с готским королем рассчитывать не приходилось. По отзывам </w:t>
      </w:r>
      <w:proofErr w:type="spellStart"/>
      <w:r w:rsidR="00D07776">
        <w:rPr>
          <w:rFonts w:ascii="Times New Roman" w:hAnsi="Times New Roman" w:cs="Times New Roman"/>
          <w:sz w:val="28"/>
          <w:szCs w:val="28"/>
        </w:rPr>
        <w:t>Сидония</w:t>
      </w:r>
      <w:proofErr w:type="spellEnd"/>
      <w:r w:rsidR="00D07776">
        <w:rPr>
          <w:rFonts w:ascii="Times New Roman" w:hAnsi="Times New Roman" w:cs="Times New Roman"/>
          <w:sz w:val="28"/>
          <w:szCs w:val="28"/>
        </w:rPr>
        <w:t xml:space="preserve">, </w:t>
      </w:r>
      <w:proofErr w:type="spellStart"/>
      <w:r w:rsidR="00D07776">
        <w:rPr>
          <w:rFonts w:ascii="Times New Roman" w:hAnsi="Times New Roman" w:cs="Times New Roman"/>
          <w:sz w:val="28"/>
          <w:szCs w:val="28"/>
        </w:rPr>
        <w:t>Эврих</w:t>
      </w:r>
      <w:proofErr w:type="spellEnd"/>
      <w:r w:rsidR="00D07776">
        <w:rPr>
          <w:rFonts w:ascii="Times New Roman" w:hAnsi="Times New Roman" w:cs="Times New Roman"/>
          <w:sz w:val="28"/>
          <w:szCs w:val="28"/>
        </w:rPr>
        <w:t xml:space="preserve"> фанатично придерживался </w:t>
      </w:r>
      <w:proofErr w:type="spellStart"/>
      <w:r w:rsidR="00D07776">
        <w:rPr>
          <w:rFonts w:ascii="Times New Roman" w:hAnsi="Times New Roman" w:cs="Times New Roman"/>
          <w:sz w:val="28"/>
          <w:szCs w:val="28"/>
        </w:rPr>
        <w:t>аринства</w:t>
      </w:r>
      <w:proofErr w:type="spellEnd"/>
      <w:r w:rsidR="00D07776">
        <w:rPr>
          <w:rFonts w:ascii="Times New Roman" w:hAnsi="Times New Roman" w:cs="Times New Roman"/>
          <w:sz w:val="28"/>
          <w:szCs w:val="28"/>
        </w:rPr>
        <w:t>, и гонения на церковь и духовенство во время его правления стали особенно сильны</w:t>
      </w:r>
      <w:r w:rsidR="00D07776">
        <w:rPr>
          <w:rStyle w:val="a5"/>
          <w:rFonts w:ascii="Times New Roman" w:hAnsi="Times New Roman" w:cs="Times New Roman"/>
          <w:sz w:val="28"/>
          <w:szCs w:val="28"/>
        </w:rPr>
        <w:footnoteReference w:id="159"/>
      </w:r>
      <w:r w:rsidR="00D07776">
        <w:rPr>
          <w:rFonts w:ascii="Times New Roman" w:hAnsi="Times New Roman" w:cs="Times New Roman"/>
          <w:sz w:val="28"/>
          <w:szCs w:val="28"/>
        </w:rPr>
        <w:t xml:space="preserve">. </w:t>
      </w:r>
    </w:p>
    <w:p w:rsidR="004A1361" w:rsidRDefault="00D07776" w:rsidP="004A136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A1361">
        <w:rPr>
          <w:rFonts w:ascii="Times New Roman" w:hAnsi="Times New Roman" w:cs="Times New Roman"/>
          <w:sz w:val="28"/>
          <w:szCs w:val="28"/>
        </w:rPr>
        <w:t xml:space="preserve">Равенна же, увидев в положении Оверни некоторую возможность для себя, отправила на переговоры с </w:t>
      </w:r>
      <w:proofErr w:type="spellStart"/>
      <w:r w:rsidR="004A1361">
        <w:rPr>
          <w:rFonts w:ascii="Times New Roman" w:hAnsi="Times New Roman" w:cs="Times New Roman"/>
          <w:sz w:val="28"/>
          <w:szCs w:val="28"/>
        </w:rPr>
        <w:t>Эврихом</w:t>
      </w:r>
      <w:proofErr w:type="spellEnd"/>
      <w:r w:rsidR="004A1361">
        <w:rPr>
          <w:rFonts w:ascii="Times New Roman" w:hAnsi="Times New Roman" w:cs="Times New Roman"/>
          <w:sz w:val="28"/>
          <w:szCs w:val="28"/>
        </w:rPr>
        <w:t xml:space="preserve"> галльских епископов. </w:t>
      </w:r>
      <w:proofErr w:type="spellStart"/>
      <w:r w:rsidR="004A1361">
        <w:rPr>
          <w:rFonts w:ascii="Times New Roman" w:hAnsi="Times New Roman" w:cs="Times New Roman"/>
          <w:sz w:val="28"/>
          <w:szCs w:val="28"/>
        </w:rPr>
        <w:t>Сидоний</w:t>
      </w:r>
      <w:proofErr w:type="spellEnd"/>
      <w:r w:rsidR="004A1361">
        <w:rPr>
          <w:rFonts w:ascii="Times New Roman" w:hAnsi="Times New Roman" w:cs="Times New Roman"/>
          <w:sz w:val="28"/>
          <w:szCs w:val="28"/>
        </w:rPr>
        <w:t>, понимая, что судьба его предприятия весьма плачевна, направил им гневное письмо: «</w:t>
      </w:r>
      <w:r w:rsidR="004A1361" w:rsidRPr="004A1361">
        <w:rPr>
          <w:rFonts w:ascii="Times New Roman" w:hAnsi="Times New Roman" w:cs="Times New Roman"/>
          <w:sz w:val="28"/>
          <w:szCs w:val="28"/>
        </w:rPr>
        <w:t>Вот так нас отблагодарили за сражения,</w:t>
      </w:r>
      <w:r w:rsidR="004A1361">
        <w:rPr>
          <w:rFonts w:ascii="Times New Roman" w:hAnsi="Times New Roman" w:cs="Times New Roman"/>
          <w:sz w:val="28"/>
          <w:szCs w:val="28"/>
        </w:rPr>
        <w:t xml:space="preserve"> </w:t>
      </w:r>
      <w:r w:rsidR="004A1361" w:rsidRPr="004A1361">
        <w:rPr>
          <w:rFonts w:ascii="Times New Roman" w:hAnsi="Times New Roman" w:cs="Times New Roman"/>
          <w:sz w:val="28"/>
          <w:szCs w:val="28"/>
        </w:rPr>
        <w:t>пожары, эпидемии, за то, что мы пролив</w:t>
      </w:r>
      <w:r w:rsidR="004A1361">
        <w:rPr>
          <w:rFonts w:ascii="Times New Roman" w:hAnsi="Times New Roman" w:cs="Times New Roman"/>
          <w:sz w:val="28"/>
          <w:szCs w:val="28"/>
        </w:rPr>
        <w:t xml:space="preserve">али кровь врага, за то, что нас </w:t>
      </w:r>
      <w:r w:rsidR="004A1361" w:rsidRPr="004A1361">
        <w:rPr>
          <w:rFonts w:ascii="Times New Roman" w:hAnsi="Times New Roman" w:cs="Times New Roman"/>
          <w:sz w:val="28"/>
          <w:szCs w:val="28"/>
        </w:rPr>
        <w:t xml:space="preserve">били и мучили голодом. Краснейте </w:t>
      </w:r>
      <w:r w:rsidR="004A1361">
        <w:rPr>
          <w:rFonts w:ascii="Times New Roman" w:hAnsi="Times New Roman" w:cs="Times New Roman"/>
          <w:sz w:val="28"/>
          <w:szCs w:val="28"/>
        </w:rPr>
        <w:lastRenderedPageBreak/>
        <w:t xml:space="preserve">за этот постыдный договор. Если </w:t>
      </w:r>
      <w:r w:rsidR="004A1361" w:rsidRPr="004A1361">
        <w:rPr>
          <w:rFonts w:ascii="Times New Roman" w:hAnsi="Times New Roman" w:cs="Times New Roman"/>
          <w:sz w:val="28"/>
          <w:szCs w:val="28"/>
        </w:rPr>
        <w:t>необходимо еще вынести осаду, сразиться</w:t>
      </w:r>
      <w:r w:rsidR="004A1361">
        <w:rPr>
          <w:rFonts w:ascii="Times New Roman" w:hAnsi="Times New Roman" w:cs="Times New Roman"/>
          <w:sz w:val="28"/>
          <w:szCs w:val="28"/>
        </w:rPr>
        <w:t xml:space="preserve"> и терпеть голод - мы согласны. </w:t>
      </w:r>
      <w:r w:rsidR="004A1361" w:rsidRPr="004A1361">
        <w:rPr>
          <w:rFonts w:ascii="Times New Roman" w:hAnsi="Times New Roman" w:cs="Times New Roman"/>
          <w:sz w:val="28"/>
          <w:szCs w:val="28"/>
        </w:rPr>
        <w:t xml:space="preserve">А если нас уже предали, нас, не </w:t>
      </w:r>
      <w:r w:rsidR="004A1361">
        <w:rPr>
          <w:rFonts w:ascii="Times New Roman" w:hAnsi="Times New Roman" w:cs="Times New Roman"/>
          <w:sz w:val="28"/>
          <w:szCs w:val="28"/>
        </w:rPr>
        <w:t xml:space="preserve">сломленных готской силой, — это </w:t>
      </w:r>
      <w:r w:rsidR="004A1361" w:rsidRPr="004A1361">
        <w:rPr>
          <w:rFonts w:ascii="Times New Roman" w:hAnsi="Times New Roman" w:cs="Times New Roman"/>
          <w:sz w:val="28"/>
          <w:szCs w:val="28"/>
        </w:rPr>
        <w:t>следствие вашей трусости, придумавшей</w:t>
      </w:r>
      <w:r w:rsidR="004A1361">
        <w:rPr>
          <w:rFonts w:ascii="Times New Roman" w:hAnsi="Times New Roman" w:cs="Times New Roman"/>
          <w:sz w:val="28"/>
          <w:szCs w:val="28"/>
        </w:rPr>
        <w:t xml:space="preserve"> пункты договора с варварами... </w:t>
      </w:r>
      <w:r w:rsidR="004A1361" w:rsidRPr="004A1361">
        <w:rPr>
          <w:rFonts w:ascii="Times New Roman" w:hAnsi="Times New Roman" w:cs="Times New Roman"/>
          <w:sz w:val="28"/>
          <w:szCs w:val="28"/>
        </w:rPr>
        <w:t xml:space="preserve">Другие провинции, уступленные варварам, обречены на </w:t>
      </w:r>
      <w:r w:rsidR="004A1361">
        <w:rPr>
          <w:rFonts w:ascii="Times New Roman" w:hAnsi="Times New Roman" w:cs="Times New Roman"/>
          <w:sz w:val="28"/>
          <w:szCs w:val="28"/>
        </w:rPr>
        <w:t xml:space="preserve">порабощение, </w:t>
      </w:r>
      <w:proofErr w:type="spellStart"/>
      <w:r w:rsidR="004A1361" w:rsidRPr="004A1361">
        <w:rPr>
          <w:rFonts w:ascii="Times New Roman" w:hAnsi="Times New Roman" w:cs="Times New Roman"/>
          <w:sz w:val="28"/>
          <w:szCs w:val="28"/>
        </w:rPr>
        <w:t>овернцы</w:t>
      </w:r>
      <w:proofErr w:type="spellEnd"/>
      <w:r w:rsidR="004A1361" w:rsidRPr="004A1361">
        <w:rPr>
          <w:rFonts w:ascii="Times New Roman" w:hAnsi="Times New Roman" w:cs="Times New Roman"/>
          <w:sz w:val="28"/>
          <w:szCs w:val="28"/>
        </w:rPr>
        <w:t xml:space="preserve"> - на казни и уничтожение. </w:t>
      </w:r>
      <w:r w:rsidR="004A1361">
        <w:rPr>
          <w:rFonts w:ascii="Times New Roman" w:hAnsi="Times New Roman" w:cs="Times New Roman"/>
          <w:sz w:val="28"/>
          <w:szCs w:val="28"/>
        </w:rPr>
        <w:t xml:space="preserve">Если вы не можете помочь нашему </w:t>
      </w:r>
      <w:r w:rsidR="004A1361" w:rsidRPr="004A1361">
        <w:rPr>
          <w:rFonts w:ascii="Times New Roman" w:hAnsi="Times New Roman" w:cs="Times New Roman"/>
          <w:sz w:val="28"/>
          <w:szCs w:val="28"/>
        </w:rPr>
        <w:t>отчаянному положению, — молитесь за народ, теряющий свободу</w:t>
      </w:r>
      <w:r w:rsidR="004A1361">
        <w:rPr>
          <w:rFonts w:ascii="Times New Roman" w:hAnsi="Times New Roman" w:cs="Times New Roman"/>
          <w:sz w:val="28"/>
          <w:szCs w:val="28"/>
        </w:rPr>
        <w:t>»</w:t>
      </w:r>
      <w:r w:rsidR="004A1361">
        <w:rPr>
          <w:rStyle w:val="a5"/>
          <w:rFonts w:ascii="Times New Roman" w:hAnsi="Times New Roman" w:cs="Times New Roman"/>
          <w:sz w:val="28"/>
          <w:szCs w:val="28"/>
        </w:rPr>
        <w:footnoteReference w:id="160"/>
      </w:r>
      <w:r w:rsidR="004A1361">
        <w:rPr>
          <w:rFonts w:ascii="Times New Roman" w:hAnsi="Times New Roman" w:cs="Times New Roman"/>
          <w:sz w:val="28"/>
          <w:szCs w:val="28"/>
        </w:rPr>
        <w:t>.</w:t>
      </w:r>
    </w:p>
    <w:p w:rsidR="00217DAB" w:rsidRDefault="004A1361" w:rsidP="00BF1619">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475 году император Юлий </w:t>
      </w:r>
      <w:proofErr w:type="spellStart"/>
      <w:r>
        <w:rPr>
          <w:rFonts w:ascii="Times New Roman" w:hAnsi="Times New Roman" w:cs="Times New Roman"/>
          <w:sz w:val="28"/>
          <w:szCs w:val="28"/>
        </w:rPr>
        <w:t>Непот</w:t>
      </w:r>
      <w:proofErr w:type="spellEnd"/>
      <w:r>
        <w:rPr>
          <w:rFonts w:ascii="Times New Roman" w:hAnsi="Times New Roman" w:cs="Times New Roman"/>
          <w:sz w:val="28"/>
          <w:szCs w:val="28"/>
        </w:rPr>
        <w:t xml:space="preserve"> признал власть </w:t>
      </w:r>
      <w:proofErr w:type="spellStart"/>
      <w:r>
        <w:rPr>
          <w:rFonts w:ascii="Times New Roman" w:hAnsi="Times New Roman" w:cs="Times New Roman"/>
          <w:sz w:val="28"/>
          <w:szCs w:val="28"/>
        </w:rPr>
        <w:t>Эвриха</w:t>
      </w:r>
      <w:proofErr w:type="spellEnd"/>
      <w:r>
        <w:rPr>
          <w:rFonts w:ascii="Times New Roman" w:hAnsi="Times New Roman" w:cs="Times New Roman"/>
          <w:sz w:val="28"/>
          <w:szCs w:val="28"/>
        </w:rPr>
        <w:t xml:space="preserve"> над галльской провинцией, которая все еще продолжала успешно сопротивляться</w:t>
      </w:r>
      <w:r w:rsidR="00691CB8">
        <w:rPr>
          <w:rStyle w:val="a5"/>
          <w:rFonts w:ascii="Times New Roman" w:hAnsi="Times New Roman" w:cs="Times New Roman"/>
          <w:sz w:val="28"/>
          <w:szCs w:val="28"/>
        </w:rPr>
        <w:footnoteReference w:id="161"/>
      </w:r>
      <w:r>
        <w:rPr>
          <w:rFonts w:ascii="Times New Roman" w:hAnsi="Times New Roman" w:cs="Times New Roman"/>
          <w:sz w:val="28"/>
          <w:szCs w:val="28"/>
        </w:rPr>
        <w:t xml:space="preserve">. </w:t>
      </w:r>
      <w:proofErr w:type="spellStart"/>
      <w:r w:rsidR="007B6326">
        <w:rPr>
          <w:rFonts w:ascii="Times New Roman" w:hAnsi="Times New Roman" w:cs="Times New Roman"/>
          <w:sz w:val="28"/>
          <w:szCs w:val="28"/>
        </w:rPr>
        <w:t>Сидоний</w:t>
      </w:r>
      <w:proofErr w:type="spellEnd"/>
      <w:r w:rsidR="007B6326">
        <w:rPr>
          <w:rFonts w:ascii="Times New Roman" w:hAnsi="Times New Roman" w:cs="Times New Roman"/>
          <w:sz w:val="28"/>
          <w:szCs w:val="28"/>
        </w:rPr>
        <w:t xml:space="preserve">, в отличие от его друга </w:t>
      </w:r>
      <w:proofErr w:type="spellStart"/>
      <w:r w:rsidR="007B6326">
        <w:rPr>
          <w:rFonts w:ascii="Times New Roman" w:hAnsi="Times New Roman" w:cs="Times New Roman"/>
          <w:sz w:val="28"/>
          <w:szCs w:val="28"/>
        </w:rPr>
        <w:t>Экдиция</w:t>
      </w:r>
      <w:proofErr w:type="spellEnd"/>
      <w:r w:rsidR="007B6326">
        <w:rPr>
          <w:rFonts w:ascii="Times New Roman" w:hAnsi="Times New Roman" w:cs="Times New Roman"/>
          <w:sz w:val="28"/>
          <w:szCs w:val="28"/>
        </w:rPr>
        <w:t xml:space="preserve">, решил не покидать </w:t>
      </w:r>
      <w:proofErr w:type="spellStart"/>
      <w:r w:rsidR="007B6326">
        <w:rPr>
          <w:rFonts w:ascii="Times New Roman" w:hAnsi="Times New Roman" w:cs="Times New Roman"/>
          <w:sz w:val="28"/>
          <w:szCs w:val="28"/>
        </w:rPr>
        <w:t>Клермона</w:t>
      </w:r>
      <w:proofErr w:type="spellEnd"/>
      <w:r w:rsidR="007B6326">
        <w:rPr>
          <w:rFonts w:ascii="Times New Roman" w:hAnsi="Times New Roman" w:cs="Times New Roman"/>
          <w:sz w:val="28"/>
          <w:szCs w:val="28"/>
        </w:rPr>
        <w:t xml:space="preserve">. Однако </w:t>
      </w:r>
      <w:proofErr w:type="spellStart"/>
      <w:r w:rsidR="007B6326">
        <w:rPr>
          <w:rFonts w:ascii="Times New Roman" w:hAnsi="Times New Roman" w:cs="Times New Roman"/>
          <w:sz w:val="28"/>
          <w:szCs w:val="28"/>
        </w:rPr>
        <w:t>Эврих</w:t>
      </w:r>
      <w:proofErr w:type="spellEnd"/>
      <w:r w:rsidR="007B6326">
        <w:rPr>
          <w:rFonts w:ascii="Times New Roman" w:hAnsi="Times New Roman" w:cs="Times New Roman"/>
          <w:sz w:val="28"/>
          <w:szCs w:val="28"/>
        </w:rPr>
        <w:t xml:space="preserve"> выбрал для него не самую жестокую кару и отправил </w:t>
      </w:r>
      <w:proofErr w:type="spellStart"/>
      <w:r w:rsidR="007B6326">
        <w:rPr>
          <w:rFonts w:ascii="Times New Roman" w:hAnsi="Times New Roman" w:cs="Times New Roman"/>
          <w:sz w:val="28"/>
          <w:szCs w:val="28"/>
        </w:rPr>
        <w:t>Сидония</w:t>
      </w:r>
      <w:proofErr w:type="spellEnd"/>
      <w:r w:rsidR="007B6326">
        <w:rPr>
          <w:rFonts w:ascii="Times New Roman" w:hAnsi="Times New Roman" w:cs="Times New Roman"/>
          <w:sz w:val="28"/>
          <w:szCs w:val="28"/>
        </w:rPr>
        <w:t xml:space="preserve"> в ссылку в </w:t>
      </w:r>
      <w:r w:rsidR="00217DAB">
        <w:rPr>
          <w:rFonts w:ascii="Times New Roman" w:hAnsi="Times New Roman" w:cs="Times New Roman"/>
          <w:sz w:val="28"/>
          <w:szCs w:val="28"/>
        </w:rPr>
        <w:t xml:space="preserve">крепость Ливию близ </w:t>
      </w:r>
      <w:proofErr w:type="spellStart"/>
      <w:r w:rsidR="00217DAB">
        <w:rPr>
          <w:rFonts w:ascii="Times New Roman" w:hAnsi="Times New Roman" w:cs="Times New Roman"/>
          <w:sz w:val="28"/>
          <w:szCs w:val="28"/>
        </w:rPr>
        <w:t>Каркассона</w:t>
      </w:r>
      <w:proofErr w:type="spellEnd"/>
      <w:r w:rsidR="00217DAB">
        <w:rPr>
          <w:rFonts w:ascii="Times New Roman" w:hAnsi="Times New Roman" w:cs="Times New Roman"/>
          <w:sz w:val="28"/>
          <w:szCs w:val="28"/>
        </w:rPr>
        <w:t>.</w:t>
      </w:r>
    </w:p>
    <w:p w:rsidR="00217DAB" w:rsidRDefault="00217DAB" w:rsidP="00C70EE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Преодолеть недоверие вестготского правительства и вернуться в Овернь </w:t>
      </w:r>
      <w:proofErr w:type="spellStart"/>
      <w:r>
        <w:rPr>
          <w:rFonts w:ascii="Times New Roman" w:hAnsi="Times New Roman" w:cs="Times New Roman"/>
          <w:sz w:val="28"/>
          <w:szCs w:val="28"/>
        </w:rPr>
        <w:t>Сидонию</w:t>
      </w:r>
      <w:proofErr w:type="spellEnd"/>
      <w:r>
        <w:rPr>
          <w:rFonts w:ascii="Times New Roman" w:hAnsi="Times New Roman" w:cs="Times New Roman"/>
          <w:sz w:val="28"/>
          <w:szCs w:val="28"/>
        </w:rPr>
        <w:t xml:space="preserve"> помог, как всегда, литературный талант.  </w:t>
      </w:r>
      <w:r w:rsidR="0056636F">
        <w:rPr>
          <w:rFonts w:ascii="Times New Roman" w:hAnsi="Times New Roman" w:cs="Times New Roman"/>
          <w:sz w:val="28"/>
          <w:szCs w:val="28"/>
        </w:rPr>
        <w:t xml:space="preserve">Он выразил лояльность в панегирике </w:t>
      </w:r>
      <w:proofErr w:type="spellStart"/>
      <w:r w:rsidR="0056636F">
        <w:rPr>
          <w:rFonts w:ascii="Times New Roman" w:hAnsi="Times New Roman" w:cs="Times New Roman"/>
          <w:sz w:val="28"/>
          <w:szCs w:val="28"/>
        </w:rPr>
        <w:t>Эвриху</w:t>
      </w:r>
      <w:proofErr w:type="spellEnd"/>
      <w:r w:rsidR="0056636F">
        <w:rPr>
          <w:rFonts w:ascii="Times New Roman" w:hAnsi="Times New Roman" w:cs="Times New Roman"/>
          <w:sz w:val="28"/>
          <w:szCs w:val="28"/>
        </w:rPr>
        <w:t>: «</w:t>
      </w:r>
      <w:r w:rsidR="0056636F" w:rsidRPr="0056636F">
        <w:rPr>
          <w:rFonts w:ascii="Times New Roman" w:hAnsi="Times New Roman" w:cs="Times New Roman"/>
          <w:sz w:val="28"/>
          <w:szCs w:val="28"/>
        </w:rPr>
        <w:t>Наш повелитель и господ</w:t>
      </w:r>
      <w:r w:rsidR="0056636F">
        <w:rPr>
          <w:rFonts w:ascii="Times New Roman" w:hAnsi="Times New Roman" w:cs="Times New Roman"/>
          <w:sz w:val="28"/>
          <w:szCs w:val="28"/>
        </w:rPr>
        <w:t>ин [</w:t>
      </w:r>
      <w:proofErr w:type="spellStart"/>
      <w:r w:rsidR="0056636F">
        <w:rPr>
          <w:rFonts w:ascii="Times New Roman" w:hAnsi="Times New Roman" w:cs="Times New Roman"/>
          <w:sz w:val="28"/>
          <w:szCs w:val="28"/>
        </w:rPr>
        <w:t>Эйрих</w:t>
      </w:r>
      <w:proofErr w:type="spellEnd"/>
      <w:r w:rsidR="0056636F">
        <w:rPr>
          <w:rFonts w:ascii="Times New Roman" w:hAnsi="Times New Roman" w:cs="Times New Roman"/>
          <w:sz w:val="28"/>
          <w:szCs w:val="28"/>
        </w:rPr>
        <w:t xml:space="preserve">], даже он располагает </w:t>
      </w:r>
      <w:r w:rsidR="0056636F" w:rsidRPr="0056636F">
        <w:rPr>
          <w:rFonts w:ascii="Times New Roman" w:hAnsi="Times New Roman" w:cs="Times New Roman"/>
          <w:sz w:val="28"/>
          <w:szCs w:val="28"/>
        </w:rPr>
        <w:t>совсем малым временем дл</w:t>
      </w:r>
      <w:r w:rsidR="0056636F">
        <w:rPr>
          <w:rFonts w:ascii="Times New Roman" w:hAnsi="Times New Roman" w:cs="Times New Roman"/>
          <w:sz w:val="28"/>
          <w:szCs w:val="28"/>
        </w:rPr>
        <w:t xml:space="preserve">я отдыха, тогда как завоеванный </w:t>
      </w:r>
      <w:r w:rsidR="0056636F" w:rsidRPr="0056636F">
        <w:rPr>
          <w:rFonts w:ascii="Times New Roman" w:hAnsi="Times New Roman" w:cs="Times New Roman"/>
          <w:sz w:val="28"/>
          <w:szCs w:val="28"/>
        </w:rPr>
        <w:t>им мир смиренно п</w:t>
      </w:r>
      <w:r w:rsidR="0056636F">
        <w:rPr>
          <w:rFonts w:ascii="Times New Roman" w:hAnsi="Times New Roman" w:cs="Times New Roman"/>
          <w:sz w:val="28"/>
          <w:szCs w:val="28"/>
        </w:rPr>
        <w:t xml:space="preserve">рипадает к его стопам. Здесь, в Бордо, мы видим голубоглазого сакса ... Здесь твой давний знакомый </w:t>
      </w:r>
      <w:proofErr w:type="spellStart"/>
      <w:r w:rsidR="0056636F">
        <w:rPr>
          <w:rFonts w:ascii="Times New Roman" w:hAnsi="Times New Roman" w:cs="Times New Roman"/>
          <w:sz w:val="28"/>
          <w:szCs w:val="28"/>
        </w:rPr>
        <w:t>Сигамбр</w:t>
      </w:r>
      <w:proofErr w:type="spellEnd"/>
      <w:r w:rsidR="0056636F" w:rsidRPr="0056636F">
        <w:rPr>
          <w:rFonts w:ascii="Times New Roman" w:hAnsi="Times New Roman" w:cs="Times New Roman"/>
          <w:sz w:val="28"/>
          <w:szCs w:val="28"/>
        </w:rPr>
        <w:t>, кото</w:t>
      </w:r>
      <w:r w:rsidR="0056636F">
        <w:rPr>
          <w:rFonts w:ascii="Times New Roman" w:hAnsi="Times New Roman" w:cs="Times New Roman"/>
          <w:sz w:val="28"/>
          <w:szCs w:val="28"/>
        </w:rPr>
        <w:t xml:space="preserve">рый после понесенного поражения </w:t>
      </w:r>
      <w:r w:rsidR="0056636F" w:rsidRPr="0056636F">
        <w:rPr>
          <w:rFonts w:ascii="Times New Roman" w:hAnsi="Times New Roman" w:cs="Times New Roman"/>
          <w:sz w:val="28"/>
          <w:szCs w:val="28"/>
        </w:rPr>
        <w:t>рассек мечом твой затылок</w:t>
      </w:r>
      <w:r w:rsidR="0056636F">
        <w:rPr>
          <w:rFonts w:ascii="Times New Roman" w:hAnsi="Times New Roman" w:cs="Times New Roman"/>
          <w:sz w:val="28"/>
          <w:szCs w:val="28"/>
        </w:rPr>
        <w:t xml:space="preserve"> ... Здесь бродит </w:t>
      </w:r>
      <w:proofErr w:type="spellStart"/>
      <w:r w:rsidR="0056636F">
        <w:rPr>
          <w:rFonts w:ascii="Times New Roman" w:hAnsi="Times New Roman" w:cs="Times New Roman"/>
          <w:sz w:val="28"/>
          <w:szCs w:val="28"/>
        </w:rPr>
        <w:t>герул</w:t>
      </w:r>
      <w:proofErr w:type="spellEnd"/>
      <w:r w:rsidR="0056636F">
        <w:rPr>
          <w:rFonts w:ascii="Times New Roman" w:hAnsi="Times New Roman" w:cs="Times New Roman"/>
          <w:sz w:val="28"/>
          <w:szCs w:val="28"/>
        </w:rPr>
        <w:t xml:space="preserve"> с </w:t>
      </w:r>
      <w:proofErr w:type="spellStart"/>
      <w:r w:rsidR="0056636F">
        <w:rPr>
          <w:rFonts w:ascii="Times New Roman" w:hAnsi="Times New Roman" w:cs="Times New Roman"/>
          <w:sz w:val="28"/>
          <w:szCs w:val="28"/>
        </w:rPr>
        <w:t>ине</w:t>
      </w:r>
      <w:proofErr w:type="spellEnd"/>
      <w:r w:rsidR="0056636F">
        <w:rPr>
          <w:rFonts w:ascii="Times New Roman" w:hAnsi="Times New Roman" w:cs="Times New Roman"/>
          <w:sz w:val="28"/>
          <w:szCs w:val="28"/>
        </w:rPr>
        <w:t>-</w:t>
      </w:r>
      <w:r w:rsidR="0056636F" w:rsidRPr="0056636F">
        <w:rPr>
          <w:rFonts w:ascii="Times New Roman" w:hAnsi="Times New Roman" w:cs="Times New Roman"/>
          <w:sz w:val="28"/>
          <w:szCs w:val="28"/>
        </w:rPr>
        <w:t>серыми глазами ... Здесь бург</w:t>
      </w:r>
      <w:r w:rsidR="0056636F">
        <w:rPr>
          <w:rFonts w:ascii="Times New Roman" w:hAnsi="Times New Roman" w:cs="Times New Roman"/>
          <w:sz w:val="28"/>
          <w:szCs w:val="28"/>
        </w:rPr>
        <w:t xml:space="preserve">унд семи футов роста, преклонив </w:t>
      </w:r>
      <w:r w:rsidR="0056636F" w:rsidRPr="0056636F">
        <w:rPr>
          <w:rFonts w:ascii="Times New Roman" w:hAnsi="Times New Roman" w:cs="Times New Roman"/>
          <w:sz w:val="28"/>
          <w:szCs w:val="28"/>
        </w:rPr>
        <w:t>колени, часто мол</w:t>
      </w:r>
      <w:r w:rsidR="0056636F">
        <w:rPr>
          <w:rFonts w:ascii="Times New Roman" w:hAnsi="Times New Roman" w:cs="Times New Roman"/>
          <w:sz w:val="28"/>
          <w:szCs w:val="28"/>
        </w:rPr>
        <w:t xml:space="preserve">ит о мире ... К этому источнику </w:t>
      </w:r>
      <w:r w:rsidR="0056636F" w:rsidRPr="0056636F">
        <w:rPr>
          <w:rFonts w:ascii="Times New Roman" w:hAnsi="Times New Roman" w:cs="Times New Roman"/>
          <w:sz w:val="28"/>
          <w:szCs w:val="28"/>
        </w:rPr>
        <w:t>припадает и р</w:t>
      </w:r>
      <w:r w:rsidR="0056636F">
        <w:rPr>
          <w:rFonts w:ascii="Times New Roman" w:hAnsi="Times New Roman" w:cs="Times New Roman"/>
          <w:sz w:val="28"/>
          <w:szCs w:val="28"/>
        </w:rPr>
        <w:t xml:space="preserve">имлянин, ища защиты от скифских орд ... К </w:t>
      </w:r>
      <w:r w:rsidR="0056636F" w:rsidRPr="0056636F">
        <w:rPr>
          <w:rFonts w:ascii="Times New Roman" w:hAnsi="Times New Roman" w:cs="Times New Roman"/>
          <w:sz w:val="28"/>
          <w:szCs w:val="28"/>
        </w:rPr>
        <w:t xml:space="preserve">твоим ополчениям, </w:t>
      </w:r>
      <w:proofErr w:type="spellStart"/>
      <w:r w:rsidR="0056636F" w:rsidRPr="0056636F">
        <w:rPr>
          <w:rFonts w:ascii="Times New Roman" w:hAnsi="Times New Roman" w:cs="Times New Roman"/>
          <w:sz w:val="28"/>
          <w:szCs w:val="28"/>
        </w:rPr>
        <w:t>Эйрих</w:t>
      </w:r>
      <w:proofErr w:type="spellEnd"/>
      <w:r w:rsidR="0056636F" w:rsidRPr="0056636F">
        <w:rPr>
          <w:rFonts w:ascii="Times New Roman" w:hAnsi="Times New Roman" w:cs="Times New Roman"/>
          <w:sz w:val="28"/>
          <w:szCs w:val="28"/>
        </w:rPr>
        <w:t>, взывают все</w:t>
      </w:r>
      <w:r w:rsidR="0056636F">
        <w:rPr>
          <w:rFonts w:ascii="Times New Roman" w:hAnsi="Times New Roman" w:cs="Times New Roman"/>
          <w:sz w:val="28"/>
          <w:szCs w:val="28"/>
        </w:rPr>
        <w:t>»</w:t>
      </w:r>
      <w:r w:rsidR="0056636F">
        <w:rPr>
          <w:rStyle w:val="a5"/>
          <w:rFonts w:ascii="Times New Roman" w:hAnsi="Times New Roman" w:cs="Times New Roman"/>
          <w:sz w:val="28"/>
          <w:szCs w:val="28"/>
        </w:rPr>
        <w:footnoteReference w:id="162"/>
      </w:r>
      <w:r w:rsidR="0056636F">
        <w:rPr>
          <w:rFonts w:ascii="Times New Roman" w:hAnsi="Times New Roman" w:cs="Times New Roman"/>
          <w:sz w:val="28"/>
          <w:szCs w:val="28"/>
        </w:rPr>
        <w:t>.</w:t>
      </w:r>
    </w:p>
    <w:p w:rsidR="00B4263F" w:rsidRDefault="0056636F" w:rsidP="00C70EE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Когда </w:t>
      </w:r>
      <w:proofErr w:type="spellStart"/>
      <w:r>
        <w:rPr>
          <w:rFonts w:ascii="Times New Roman" w:hAnsi="Times New Roman" w:cs="Times New Roman"/>
          <w:sz w:val="28"/>
          <w:szCs w:val="28"/>
        </w:rPr>
        <w:t>Сидоний</w:t>
      </w:r>
      <w:proofErr w:type="spellEnd"/>
      <w:r>
        <w:rPr>
          <w:rFonts w:ascii="Times New Roman" w:hAnsi="Times New Roman" w:cs="Times New Roman"/>
          <w:sz w:val="28"/>
          <w:szCs w:val="28"/>
        </w:rPr>
        <w:t xml:space="preserve"> вернулся в Овернь, он сразу же приступил к выполнению пасторских функций. </w:t>
      </w:r>
      <w:r w:rsidR="0016668B">
        <w:rPr>
          <w:rFonts w:ascii="Times New Roman" w:hAnsi="Times New Roman" w:cs="Times New Roman"/>
          <w:sz w:val="28"/>
          <w:szCs w:val="28"/>
        </w:rPr>
        <w:t xml:space="preserve">У </w:t>
      </w:r>
      <w:r w:rsidR="009D3B01">
        <w:rPr>
          <w:rFonts w:ascii="Times New Roman" w:hAnsi="Times New Roman" w:cs="Times New Roman"/>
          <w:sz w:val="28"/>
          <w:szCs w:val="28"/>
        </w:rPr>
        <w:t xml:space="preserve">него довольно успешно получалось не вызывать у вестготского правительства подозрений, но и помощи он от него не получал. На вершине иерархической пирамиды теперь стоял не император, а король, </w:t>
      </w:r>
      <w:r w:rsidR="00C70EE5">
        <w:rPr>
          <w:rFonts w:ascii="Times New Roman" w:hAnsi="Times New Roman" w:cs="Times New Roman"/>
          <w:sz w:val="28"/>
          <w:szCs w:val="28"/>
        </w:rPr>
        <w:t xml:space="preserve">и </w:t>
      </w:r>
      <w:r w:rsidR="00C70EE5">
        <w:rPr>
          <w:rFonts w:ascii="Times New Roman" w:hAnsi="Times New Roman" w:cs="Times New Roman"/>
          <w:sz w:val="28"/>
          <w:szCs w:val="28"/>
        </w:rPr>
        <w:lastRenderedPageBreak/>
        <w:t xml:space="preserve">он был волен формировать эту пирамиду по принципу наибольшей к нему лояльности. </w:t>
      </w:r>
      <w:r w:rsidR="00B11123">
        <w:rPr>
          <w:rFonts w:ascii="Times New Roman" w:hAnsi="Times New Roman" w:cs="Times New Roman"/>
          <w:sz w:val="28"/>
          <w:szCs w:val="28"/>
        </w:rPr>
        <w:t xml:space="preserve">Происходила борьба за высокие посты духовной и светской власти, в результате которой </w:t>
      </w:r>
      <w:r w:rsidR="00E176A4">
        <w:rPr>
          <w:rFonts w:ascii="Times New Roman" w:hAnsi="Times New Roman" w:cs="Times New Roman"/>
          <w:sz w:val="28"/>
          <w:szCs w:val="28"/>
        </w:rPr>
        <w:t xml:space="preserve">позиции </w:t>
      </w:r>
      <w:proofErr w:type="spellStart"/>
      <w:r w:rsidR="00E176A4">
        <w:rPr>
          <w:rFonts w:ascii="Times New Roman" w:hAnsi="Times New Roman" w:cs="Times New Roman"/>
          <w:sz w:val="28"/>
          <w:szCs w:val="28"/>
        </w:rPr>
        <w:t>Сидония</w:t>
      </w:r>
      <w:proofErr w:type="spellEnd"/>
      <w:r w:rsidR="00E176A4">
        <w:rPr>
          <w:rFonts w:ascii="Times New Roman" w:hAnsi="Times New Roman" w:cs="Times New Roman"/>
          <w:sz w:val="28"/>
          <w:szCs w:val="28"/>
        </w:rPr>
        <w:t xml:space="preserve"> в епархии сильно ослабли. Он был большим авторитетом для своей паствы, но из-за отсутствия поддержки со стороны вестготов, некоторые другие клирики стали претендовать на его место. Это </w:t>
      </w:r>
      <w:r w:rsidR="00C04526">
        <w:rPr>
          <w:rFonts w:ascii="Times New Roman" w:hAnsi="Times New Roman" w:cs="Times New Roman"/>
          <w:sz w:val="28"/>
          <w:szCs w:val="28"/>
        </w:rPr>
        <w:t>обстоятельство сделало для него невозможным осуществление практических функций епископа, и вынудило остановиться на духовной дея</w:t>
      </w:r>
      <w:r w:rsidR="0042498E">
        <w:rPr>
          <w:rFonts w:ascii="Times New Roman" w:hAnsi="Times New Roman" w:cs="Times New Roman"/>
          <w:sz w:val="28"/>
          <w:szCs w:val="28"/>
        </w:rPr>
        <w:t>тельности,</w:t>
      </w:r>
      <w:r w:rsidR="00C04526">
        <w:rPr>
          <w:rFonts w:ascii="Times New Roman" w:hAnsi="Times New Roman" w:cs="Times New Roman"/>
          <w:sz w:val="28"/>
          <w:szCs w:val="28"/>
        </w:rPr>
        <w:t xml:space="preserve"> переписке с другими епископами</w:t>
      </w:r>
      <w:r w:rsidR="0042498E">
        <w:rPr>
          <w:rFonts w:ascii="Times New Roman" w:hAnsi="Times New Roman" w:cs="Times New Roman"/>
          <w:sz w:val="28"/>
          <w:szCs w:val="28"/>
        </w:rPr>
        <w:t xml:space="preserve"> и литературном творчестве</w:t>
      </w:r>
      <w:r w:rsidR="00C04526">
        <w:rPr>
          <w:rStyle w:val="a5"/>
          <w:rFonts w:ascii="Times New Roman" w:hAnsi="Times New Roman" w:cs="Times New Roman"/>
          <w:sz w:val="28"/>
          <w:szCs w:val="28"/>
        </w:rPr>
        <w:footnoteReference w:id="163"/>
      </w:r>
      <w:r w:rsidR="00C04526">
        <w:rPr>
          <w:rFonts w:ascii="Times New Roman" w:hAnsi="Times New Roman" w:cs="Times New Roman"/>
          <w:sz w:val="28"/>
          <w:szCs w:val="28"/>
        </w:rPr>
        <w:t xml:space="preserve">. </w:t>
      </w:r>
    </w:p>
    <w:p w:rsidR="00B4263F" w:rsidRDefault="0042498E" w:rsidP="00C70EE5">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16668B" w:rsidRPr="00B4263F" w:rsidRDefault="00062F0F" w:rsidP="00B4263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2.11</w:t>
      </w:r>
      <w:r w:rsidR="00B4263F" w:rsidRPr="00B4263F">
        <w:rPr>
          <w:rFonts w:ascii="Times New Roman" w:hAnsi="Times New Roman" w:cs="Times New Roman"/>
          <w:b/>
          <w:sz w:val="28"/>
          <w:szCs w:val="28"/>
        </w:rPr>
        <w:t xml:space="preserve"> Проблемы трансформации общественного сознания</w:t>
      </w:r>
    </w:p>
    <w:p w:rsidR="0016668B" w:rsidRDefault="00FC30DB" w:rsidP="00C70EE5">
      <w:pPr>
        <w:spacing w:line="360" w:lineRule="auto"/>
        <w:jc w:val="both"/>
        <w:rPr>
          <w:rFonts w:ascii="Times New Roman" w:hAnsi="Times New Roman" w:cs="Times New Roman"/>
          <w:sz w:val="28"/>
          <w:szCs w:val="28"/>
        </w:rPr>
      </w:pPr>
      <w:r>
        <w:rPr>
          <w:rFonts w:ascii="Times New Roman" w:hAnsi="Times New Roman" w:cs="Times New Roman"/>
          <w:sz w:val="28"/>
          <w:szCs w:val="28"/>
        </w:rPr>
        <w:tab/>
        <w:t>Итак, распавшаяся на части Римская империя стала основой для образования варварских королевств и начала новой исторической эпох</w:t>
      </w:r>
      <w:r w:rsidR="00071FFB">
        <w:rPr>
          <w:rFonts w:ascii="Times New Roman" w:hAnsi="Times New Roman" w:cs="Times New Roman"/>
          <w:sz w:val="28"/>
          <w:szCs w:val="28"/>
        </w:rPr>
        <w:t>и. Такие события не могут происходить без изменений в мировоззрении, трансформации представлений о власти, политическом устройстве, идеологии.</w:t>
      </w:r>
      <w:r w:rsidR="00FC6B4D">
        <w:rPr>
          <w:rFonts w:ascii="Times New Roman" w:hAnsi="Times New Roman" w:cs="Times New Roman"/>
          <w:sz w:val="28"/>
          <w:szCs w:val="28"/>
        </w:rPr>
        <w:t xml:space="preserve"> Необходимо понять, случился ли мировоззренческий перелом и насколько он связан с готской активностью. Ответы на эти вопросы неразрывно связаны с причинами падения империи.</w:t>
      </w:r>
    </w:p>
    <w:p w:rsidR="00FC6B4D" w:rsidRDefault="00FC6B4D" w:rsidP="00C70EE5">
      <w:pPr>
        <w:spacing w:line="360" w:lineRule="auto"/>
        <w:jc w:val="both"/>
        <w:rPr>
          <w:rFonts w:ascii="Times New Roman" w:hAnsi="Times New Roman" w:cs="Times New Roman"/>
          <w:sz w:val="28"/>
          <w:szCs w:val="28"/>
        </w:rPr>
      </w:pPr>
      <w:r>
        <w:rPr>
          <w:rFonts w:ascii="Times New Roman" w:hAnsi="Times New Roman" w:cs="Times New Roman"/>
          <w:sz w:val="28"/>
          <w:szCs w:val="28"/>
        </w:rPr>
        <w:tab/>
        <w:t>Одной из таких причин Э. Гиббон считал христианство. Он считал, что именно оно подто</w:t>
      </w:r>
      <w:r w:rsidR="0055668D">
        <w:rPr>
          <w:rFonts w:ascii="Times New Roman" w:hAnsi="Times New Roman" w:cs="Times New Roman"/>
          <w:sz w:val="28"/>
          <w:szCs w:val="28"/>
        </w:rPr>
        <w:t xml:space="preserve">чило политические и ценностные основы Рима, отвлекая от стяжания богатства, почестей и воинской славы. В полемику с этой точкой зрения вступает Питер </w:t>
      </w:r>
      <w:proofErr w:type="spellStart"/>
      <w:r w:rsidR="0055668D">
        <w:rPr>
          <w:rFonts w:ascii="Times New Roman" w:hAnsi="Times New Roman" w:cs="Times New Roman"/>
          <w:sz w:val="28"/>
          <w:szCs w:val="28"/>
        </w:rPr>
        <w:t>Хизер</w:t>
      </w:r>
      <w:proofErr w:type="spellEnd"/>
      <w:r w:rsidR="0055668D">
        <w:rPr>
          <w:rFonts w:ascii="Times New Roman" w:hAnsi="Times New Roman" w:cs="Times New Roman"/>
          <w:sz w:val="28"/>
          <w:szCs w:val="28"/>
        </w:rPr>
        <w:t>. Главным контраргументом он считает пример Византии, в которой произошел успешный синтез христианства и политической системы, с которым империя сохраняла могущество на протяжении многих веков</w:t>
      </w:r>
      <w:r w:rsidR="0055668D">
        <w:rPr>
          <w:rStyle w:val="a5"/>
          <w:rFonts w:ascii="Times New Roman" w:hAnsi="Times New Roman" w:cs="Times New Roman"/>
          <w:sz w:val="28"/>
          <w:szCs w:val="28"/>
        </w:rPr>
        <w:footnoteReference w:id="164"/>
      </w:r>
      <w:r w:rsidR="0055668D">
        <w:rPr>
          <w:rFonts w:ascii="Times New Roman" w:hAnsi="Times New Roman" w:cs="Times New Roman"/>
          <w:sz w:val="28"/>
          <w:szCs w:val="28"/>
        </w:rPr>
        <w:t xml:space="preserve">. Что же касается Западной части империи, на примере </w:t>
      </w:r>
      <w:proofErr w:type="spellStart"/>
      <w:r w:rsidR="0055668D">
        <w:rPr>
          <w:rFonts w:ascii="Times New Roman" w:hAnsi="Times New Roman" w:cs="Times New Roman"/>
          <w:sz w:val="28"/>
          <w:szCs w:val="28"/>
        </w:rPr>
        <w:t>Сидония</w:t>
      </w:r>
      <w:proofErr w:type="spellEnd"/>
      <w:r w:rsidR="0055668D">
        <w:rPr>
          <w:rFonts w:ascii="Times New Roman" w:hAnsi="Times New Roman" w:cs="Times New Roman"/>
          <w:sz w:val="28"/>
          <w:szCs w:val="28"/>
        </w:rPr>
        <w:t xml:space="preserve"> можно видеть, как языческие ценности продолжали </w:t>
      </w:r>
      <w:r w:rsidR="009200D5">
        <w:rPr>
          <w:rFonts w:ascii="Times New Roman" w:hAnsi="Times New Roman" w:cs="Times New Roman"/>
          <w:sz w:val="28"/>
          <w:szCs w:val="28"/>
        </w:rPr>
        <w:t>являть себя</w:t>
      </w:r>
      <w:r w:rsidR="0055668D">
        <w:rPr>
          <w:rFonts w:ascii="Times New Roman" w:hAnsi="Times New Roman" w:cs="Times New Roman"/>
          <w:sz w:val="28"/>
          <w:szCs w:val="28"/>
        </w:rPr>
        <w:t xml:space="preserve"> в христианской оболочке, не разрушая </w:t>
      </w:r>
      <w:r w:rsidR="009200D5">
        <w:rPr>
          <w:rFonts w:ascii="Times New Roman" w:hAnsi="Times New Roman" w:cs="Times New Roman"/>
          <w:sz w:val="28"/>
          <w:szCs w:val="28"/>
        </w:rPr>
        <w:t>существовавших</w:t>
      </w:r>
      <w:r w:rsidR="0055668D">
        <w:rPr>
          <w:rFonts w:ascii="Times New Roman" w:hAnsi="Times New Roman" w:cs="Times New Roman"/>
          <w:sz w:val="28"/>
          <w:szCs w:val="28"/>
        </w:rPr>
        <w:t xml:space="preserve"> порядков.</w:t>
      </w:r>
      <w:r w:rsidR="009200D5">
        <w:rPr>
          <w:rFonts w:ascii="Times New Roman" w:hAnsi="Times New Roman" w:cs="Times New Roman"/>
          <w:sz w:val="28"/>
          <w:szCs w:val="28"/>
        </w:rPr>
        <w:t xml:space="preserve"> </w:t>
      </w:r>
    </w:p>
    <w:p w:rsidR="00406A5A" w:rsidRDefault="00E13D16" w:rsidP="00C70EE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Политические отношения в империи основывались на сделке между императорской властью и крупной землевладельческой элитой. Император, благодаря армии и административно-бюрократическому аппарату, предоставлял покровительство и защиту. Землевладелец же обеспечивал экономические поступления. Такая система позволяла контролировать большие территории, </w:t>
      </w:r>
      <w:r w:rsidR="00406A5A">
        <w:rPr>
          <w:rFonts w:ascii="Times New Roman" w:hAnsi="Times New Roman" w:cs="Times New Roman"/>
          <w:sz w:val="28"/>
          <w:szCs w:val="28"/>
        </w:rPr>
        <w:t xml:space="preserve">но была довольно неповоротливой и постоянно ослабевала из-за попыток местной аристократии продвинуть свои собственные интересы. </w:t>
      </w:r>
    </w:p>
    <w:p w:rsidR="009200D5" w:rsidRDefault="00406A5A" w:rsidP="00C70EE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 экономической точки зрения империя также была довольно серьезно ограничена. Не имея объектов для военной экспансии, она сама становилась жертвой набегов и была вынуждена постоянно заниматься обороной своих границ. Это требовало серьезных экономических вложений, главным образом продовольственных, и ограничивало масштабы армий, которые Рим мог бы противопоставить варварам. </w:t>
      </w:r>
      <w:r w:rsidR="007D7EC8">
        <w:rPr>
          <w:rFonts w:ascii="Times New Roman" w:hAnsi="Times New Roman" w:cs="Times New Roman"/>
          <w:sz w:val="28"/>
          <w:szCs w:val="28"/>
        </w:rPr>
        <w:t>Кроме того, размер территорий замедлял реакции правительства на события, требовавшие максимально быстрого принятия решений.</w:t>
      </w:r>
    </w:p>
    <w:p w:rsidR="00F252F7" w:rsidRDefault="007D7EC8" w:rsidP="00C70EE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Но все эти факторы были лишь предпосылками. Катализатором распада стали вторжения извне, которые Питер </w:t>
      </w:r>
      <w:proofErr w:type="spellStart"/>
      <w:r>
        <w:rPr>
          <w:rFonts w:ascii="Times New Roman" w:hAnsi="Times New Roman" w:cs="Times New Roman"/>
          <w:sz w:val="28"/>
          <w:szCs w:val="28"/>
        </w:rPr>
        <w:t>Хизер</w:t>
      </w:r>
      <w:proofErr w:type="spellEnd"/>
      <w:r>
        <w:rPr>
          <w:rFonts w:ascii="Times New Roman" w:hAnsi="Times New Roman" w:cs="Times New Roman"/>
          <w:sz w:val="28"/>
          <w:szCs w:val="28"/>
        </w:rPr>
        <w:t xml:space="preserve"> связывает</w:t>
      </w:r>
      <w:r w:rsidR="008462D2">
        <w:rPr>
          <w:rFonts w:ascii="Times New Roman" w:hAnsi="Times New Roman" w:cs="Times New Roman"/>
          <w:sz w:val="28"/>
          <w:szCs w:val="28"/>
        </w:rPr>
        <w:t xml:space="preserve"> не только с агрессией гуннов, но и</w:t>
      </w:r>
      <w:r>
        <w:rPr>
          <w:rFonts w:ascii="Times New Roman" w:hAnsi="Times New Roman" w:cs="Times New Roman"/>
          <w:sz w:val="28"/>
          <w:szCs w:val="28"/>
        </w:rPr>
        <w:t xml:space="preserve"> с усилением германских племен, происходившим с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sidRPr="007D7EC8">
        <w:rPr>
          <w:rFonts w:ascii="Times New Roman" w:hAnsi="Times New Roman" w:cs="Times New Roman"/>
          <w:sz w:val="28"/>
          <w:szCs w:val="28"/>
        </w:rPr>
        <w:t xml:space="preserve"> </w:t>
      </w:r>
      <w:r>
        <w:rPr>
          <w:rFonts w:ascii="Times New Roman" w:hAnsi="Times New Roman" w:cs="Times New Roman"/>
          <w:sz w:val="28"/>
          <w:szCs w:val="28"/>
        </w:rPr>
        <w:t>вв</w:t>
      </w:r>
      <w:r w:rsidR="000E272E">
        <w:rPr>
          <w:rFonts w:ascii="Times New Roman" w:hAnsi="Times New Roman" w:cs="Times New Roman"/>
          <w:sz w:val="28"/>
          <w:szCs w:val="28"/>
        </w:rPr>
        <w:t>.</w:t>
      </w:r>
      <w:r w:rsidR="000E272E">
        <w:rPr>
          <w:rStyle w:val="a5"/>
          <w:rFonts w:ascii="Times New Roman" w:hAnsi="Times New Roman" w:cs="Times New Roman"/>
          <w:sz w:val="28"/>
          <w:szCs w:val="28"/>
        </w:rPr>
        <w:footnoteReference w:id="165"/>
      </w:r>
      <w:r w:rsidR="000E272E">
        <w:rPr>
          <w:rFonts w:ascii="Times New Roman" w:hAnsi="Times New Roman" w:cs="Times New Roman"/>
          <w:sz w:val="28"/>
          <w:szCs w:val="28"/>
        </w:rPr>
        <w:t xml:space="preserve">. В результате империя перестала существовать как политическое образование, но управление территориями образовавшихся королевств было невозможным без сохранения старых административных структур. </w:t>
      </w:r>
      <w:r w:rsidR="00F252F7">
        <w:rPr>
          <w:rFonts w:ascii="Times New Roman" w:hAnsi="Times New Roman" w:cs="Times New Roman"/>
          <w:sz w:val="28"/>
          <w:szCs w:val="28"/>
        </w:rPr>
        <w:t>На основе этого синтеза строилось дальнейшее развитие Вестготского королевства: при сохранении римской традиции управления во главу иерархии вставала готская властная традиция, построенная по принципу объе</w:t>
      </w:r>
      <w:r w:rsidR="003F32B0">
        <w:rPr>
          <w:rFonts w:ascii="Times New Roman" w:hAnsi="Times New Roman" w:cs="Times New Roman"/>
          <w:sz w:val="28"/>
          <w:szCs w:val="28"/>
        </w:rPr>
        <w:t xml:space="preserve">динения вокруг военного лидера и нацеленная на постоянное ведение войн как источника средств к существованию. </w:t>
      </w:r>
    </w:p>
    <w:p w:rsidR="004A14A3" w:rsidRPr="00F53370" w:rsidRDefault="003F32B0" w:rsidP="00C70EE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плане мировоззрения показательным является то, что значительная часть галльской элиты приняла новые порядки весьма охотно. Даже </w:t>
      </w:r>
      <w:proofErr w:type="spellStart"/>
      <w:r>
        <w:rPr>
          <w:rFonts w:ascii="Times New Roman" w:hAnsi="Times New Roman" w:cs="Times New Roman"/>
          <w:sz w:val="28"/>
          <w:szCs w:val="28"/>
        </w:rPr>
        <w:t>Сидоний</w:t>
      </w:r>
      <w:proofErr w:type="spellEnd"/>
      <w:r>
        <w:rPr>
          <w:rFonts w:ascii="Times New Roman" w:hAnsi="Times New Roman" w:cs="Times New Roman"/>
          <w:sz w:val="28"/>
          <w:szCs w:val="28"/>
        </w:rPr>
        <w:t>, считавший себя носителем классических римских традиций, смог вписаться в новую структуру, пусть и не</w:t>
      </w:r>
      <w:r w:rsidR="00A135DC">
        <w:rPr>
          <w:rFonts w:ascii="Times New Roman" w:hAnsi="Times New Roman" w:cs="Times New Roman"/>
          <w:sz w:val="28"/>
          <w:szCs w:val="28"/>
        </w:rPr>
        <w:t xml:space="preserve"> в</w:t>
      </w:r>
      <w:r>
        <w:rPr>
          <w:rFonts w:ascii="Times New Roman" w:hAnsi="Times New Roman" w:cs="Times New Roman"/>
          <w:sz w:val="28"/>
          <w:szCs w:val="28"/>
        </w:rPr>
        <w:t xml:space="preserve"> былом активном деятельном ключе. </w:t>
      </w:r>
      <w:r w:rsidR="00A135DC">
        <w:rPr>
          <w:rFonts w:ascii="Times New Roman" w:hAnsi="Times New Roman" w:cs="Times New Roman"/>
          <w:sz w:val="28"/>
          <w:szCs w:val="28"/>
        </w:rPr>
        <w:t>Из этого можно сделать вывод, что</w:t>
      </w:r>
      <w:r w:rsidR="008462D2">
        <w:rPr>
          <w:rFonts w:ascii="Times New Roman" w:hAnsi="Times New Roman" w:cs="Times New Roman"/>
          <w:sz w:val="28"/>
          <w:szCs w:val="28"/>
        </w:rPr>
        <w:t xml:space="preserve"> </w:t>
      </w:r>
      <w:r w:rsidR="00A135DC">
        <w:rPr>
          <w:rFonts w:ascii="Times New Roman" w:hAnsi="Times New Roman" w:cs="Times New Roman"/>
          <w:sz w:val="28"/>
          <w:szCs w:val="28"/>
        </w:rPr>
        <w:t xml:space="preserve">галльская элита </w:t>
      </w:r>
      <w:r w:rsidR="008462D2">
        <w:rPr>
          <w:rFonts w:ascii="Times New Roman" w:hAnsi="Times New Roman" w:cs="Times New Roman"/>
          <w:sz w:val="28"/>
          <w:szCs w:val="28"/>
        </w:rPr>
        <w:t xml:space="preserve">в целом </w:t>
      </w:r>
      <w:r w:rsidR="00A135DC">
        <w:rPr>
          <w:rFonts w:ascii="Times New Roman" w:hAnsi="Times New Roman" w:cs="Times New Roman"/>
          <w:sz w:val="28"/>
          <w:szCs w:val="28"/>
        </w:rPr>
        <w:t>была готова к таким переменам. Античный мир, как явление, рожденное полисной системой, терял актуальность, сельский образ жизни составлял серьезную конкуренцию городскому. Землевладелец считал себя аристократом, и претендовал на те же почест</w:t>
      </w:r>
      <w:r w:rsidR="004A14A3">
        <w:rPr>
          <w:rFonts w:ascii="Times New Roman" w:hAnsi="Times New Roman" w:cs="Times New Roman"/>
          <w:sz w:val="28"/>
          <w:szCs w:val="28"/>
        </w:rPr>
        <w:t xml:space="preserve">и, что и городские функционеры, а местнические интересы ставил выше общеимперских. </w:t>
      </w:r>
      <w:r w:rsidR="00F53370">
        <w:rPr>
          <w:rFonts w:ascii="Times New Roman" w:hAnsi="Times New Roman" w:cs="Times New Roman"/>
          <w:sz w:val="28"/>
          <w:szCs w:val="28"/>
        </w:rPr>
        <w:t xml:space="preserve">Судя по анализу писем </w:t>
      </w:r>
      <w:proofErr w:type="spellStart"/>
      <w:r w:rsidR="00F53370">
        <w:rPr>
          <w:rFonts w:ascii="Times New Roman" w:hAnsi="Times New Roman" w:cs="Times New Roman"/>
          <w:sz w:val="28"/>
          <w:szCs w:val="28"/>
        </w:rPr>
        <w:t>Сидония</w:t>
      </w:r>
      <w:proofErr w:type="spellEnd"/>
      <w:r w:rsidR="00F53370">
        <w:rPr>
          <w:rFonts w:ascii="Times New Roman" w:hAnsi="Times New Roman" w:cs="Times New Roman"/>
          <w:sz w:val="28"/>
          <w:szCs w:val="28"/>
        </w:rPr>
        <w:t xml:space="preserve">, эти тенденции имели место быть уж в первой половине </w:t>
      </w:r>
      <w:r w:rsidR="00F53370">
        <w:rPr>
          <w:rFonts w:ascii="Times New Roman" w:hAnsi="Times New Roman" w:cs="Times New Roman"/>
          <w:sz w:val="28"/>
          <w:szCs w:val="28"/>
          <w:lang w:val="en-US"/>
        </w:rPr>
        <w:t>V</w:t>
      </w:r>
      <w:r w:rsidR="00F53370" w:rsidRPr="00F53370">
        <w:rPr>
          <w:rFonts w:ascii="Times New Roman" w:hAnsi="Times New Roman" w:cs="Times New Roman"/>
          <w:sz w:val="28"/>
          <w:szCs w:val="28"/>
        </w:rPr>
        <w:t xml:space="preserve"> </w:t>
      </w:r>
      <w:r w:rsidR="00F53370">
        <w:rPr>
          <w:rFonts w:ascii="Times New Roman" w:hAnsi="Times New Roman" w:cs="Times New Roman"/>
          <w:sz w:val="28"/>
          <w:szCs w:val="28"/>
        </w:rPr>
        <w:t>века</w:t>
      </w:r>
      <w:r w:rsidR="008462D2">
        <w:rPr>
          <w:rFonts w:ascii="Times New Roman" w:hAnsi="Times New Roman" w:cs="Times New Roman"/>
          <w:sz w:val="28"/>
          <w:szCs w:val="28"/>
        </w:rPr>
        <w:t>, в действительности же – значительно раньше</w:t>
      </w:r>
      <w:r w:rsidR="00F53370">
        <w:rPr>
          <w:rFonts w:ascii="Times New Roman" w:hAnsi="Times New Roman" w:cs="Times New Roman"/>
          <w:sz w:val="28"/>
          <w:szCs w:val="28"/>
        </w:rPr>
        <w:t>.</w:t>
      </w:r>
    </w:p>
    <w:p w:rsidR="004A14A3" w:rsidRDefault="004A14A3" w:rsidP="00C70EE5">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462D2">
        <w:rPr>
          <w:rFonts w:ascii="Times New Roman" w:hAnsi="Times New Roman" w:cs="Times New Roman"/>
          <w:sz w:val="28"/>
          <w:szCs w:val="28"/>
        </w:rPr>
        <w:t>Готы</w:t>
      </w:r>
      <w:r>
        <w:rPr>
          <w:rFonts w:ascii="Times New Roman" w:hAnsi="Times New Roman" w:cs="Times New Roman"/>
          <w:sz w:val="28"/>
          <w:szCs w:val="28"/>
        </w:rPr>
        <w:t xml:space="preserve"> в процессе формирования</w:t>
      </w:r>
      <w:r w:rsidR="00E150CA">
        <w:rPr>
          <w:rFonts w:ascii="Times New Roman" w:hAnsi="Times New Roman" w:cs="Times New Roman"/>
          <w:sz w:val="28"/>
          <w:szCs w:val="28"/>
        </w:rPr>
        <w:t xml:space="preserve"> своего королевства</w:t>
      </w:r>
      <w:r w:rsidR="00F53370">
        <w:rPr>
          <w:rFonts w:ascii="Times New Roman" w:hAnsi="Times New Roman" w:cs="Times New Roman"/>
          <w:sz w:val="28"/>
          <w:szCs w:val="28"/>
        </w:rPr>
        <w:t xml:space="preserve"> частично перенимали этот образ жизни. Континуитет имел место быть, но нужно понимать, что эти варвары пришли уже далеко не в античный полисный мир. Соответственно и перенимали они традиции не только имперских магистратур, но и крупного землевладения.  </w:t>
      </w:r>
      <w:r w:rsidR="0054230E">
        <w:rPr>
          <w:rFonts w:ascii="Times New Roman" w:hAnsi="Times New Roman" w:cs="Times New Roman"/>
          <w:sz w:val="28"/>
          <w:szCs w:val="28"/>
        </w:rPr>
        <w:t xml:space="preserve">Таким образом, трансформация мировоззрения началась еще до расселения вестготов, и дальнейшие ее вехи заключали в себе сохранение римских культурных ценностей в синтезе с христианством, традиции крупного землевладения поздней империи и смешение </w:t>
      </w:r>
      <w:r w:rsidR="00461733">
        <w:rPr>
          <w:rFonts w:ascii="Times New Roman" w:hAnsi="Times New Roman" w:cs="Times New Roman"/>
          <w:sz w:val="28"/>
          <w:szCs w:val="28"/>
        </w:rPr>
        <w:t xml:space="preserve">функционала готской знати как военного сословия </w:t>
      </w:r>
      <w:r w:rsidR="008462D2">
        <w:rPr>
          <w:rFonts w:ascii="Times New Roman" w:hAnsi="Times New Roman" w:cs="Times New Roman"/>
          <w:sz w:val="28"/>
          <w:szCs w:val="28"/>
        </w:rPr>
        <w:t xml:space="preserve">с функционалом знати римской, как элемента административной власти. </w:t>
      </w:r>
    </w:p>
    <w:p w:rsidR="00CB423E" w:rsidRDefault="00CB423E" w:rsidP="00C70EE5">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CB423E">
        <w:rPr>
          <w:rFonts w:ascii="Times New Roman" w:hAnsi="Times New Roman" w:cs="Times New Roman"/>
          <w:sz w:val="28"/>
          <w:szCs w:val="28"/>
        </w:rPr>
        <w:t xml:space="preserve">Настоящая глава показала, что в положении готов в южной Галлии была значительная неопределенность в силу сложного статуса заключенного с римлянами договора. Через сложности взаимоотношения римской власти в провинции и варваров можно понять сложности формирования и развития мировоззрения таких </w:t>
      </w:r>
      <w:proofErr w:type="spellStart"/>
      <w:r w:rsidRPr="00CB423E">
        <w:rPr>
          <w:rFonts w:ascii="Times New Roman" w:hAnsi="Times New Roman" w:cs="Times New Roman"/>
          <w:sz w:val="28"/>
          <w:szCs w:val="28"/>
        </w:rPr>
        <w:t>галло</w:t>
      </w:r>
      <w:proofErr w:type="spellEnd"/>
      <w:r w:rsidRPr="00CB423E">
        <w:rPr>
          <w:rFonts w:ascii="Times New Roman" w:hAnsi="Times New Roman" w:cs="Times New Roman"/>
          <w:sz w:val="28"/>
          <w:szCs w:val="28"/>
        </w:rPr>
        <w:t xml:space="preserve">-римских аристократов как </w:t>
      </w:r>
      <w:proofErr w:type="spellStart"/>
      <w:r w:rsidRPr="00CB423E">
        <w:rPr>
          <w:rFonts w:ascii="Times New Roman" w:hAnsi="Times New Roman" w:cs="Times New Roman"/>
          <w:sz w:val="28"/>
          <w:szCs w:val="28"/>
        </w:rPr>
        <w:t>Сидоний</w:t>
      </w:r>
      <w:proofErr w:type="spellEnd"/>
      <w:r w:rsidRPr="00CB423E">
        <w:rPr>
          <w:rFonts w:ascii="Times New Roman" w:hAnsi="Times New Roman" w:cs="Times New Roman"/>
          <w:sz w:val="28"/>
          <w:szCs w:val="28"/>
        </w:rPr>
        <w:t xml:space="preserve">. Оптимистичность его высказываний и одновременно глубокое разочарование </w:t>
      </w:r>
      <w:r w:rsidRPr="00CB423E">
        <w:rPr>
          <w:rFonts w:ascii="Times New Roman" w:hAnsi="Times New Roman" w:cs="Times New Roman"/>
          <w:sz w:val="28"/>
          <w:szCs w:val="28"/>
        </w:rPr>
        <w:lastRenderedPageBreak/>
        <w:t>связаны с тем, что статус готов не был определен точно и, возможно, непонятен большому количеству знати.</w:t>
      </w:r>
    </w:p>
    <w:p w:rsidR="009F4764" w:rsidRDefault="009F4764" w:rsidP="00C70EE5">
      <w:pPr>
        <w:spacing w:line="360" w:lineRule="auto"/>
        <w:jc w:val="both"/>
        <w:rPr>
          <w:rFonts w:ascii="Times New Roman" w:hAnsi="Times New Roman" w:cs="Times New Roman"/>
          <w:sz w:val="28"/>
          <w:szCs w:val="28"/>
        </w:rPr>
      </w:pPr>
    </w:p>
    <w:p w:rsidR="009F4764" w:rsidRDefault="009F4764" w:rsidP="00C70EE5">
      <w:pPr>
        <w:spacing w:line="360" w:lineRule="auto"/>
        <w:jc w:val="both"/>
        <w:rPr>
          <w:rFonts w:ascii="Times New Roman" w:hAnsi="Times New Roman" w:cs="Times New Roman"/>
          <w:sz w:val="28"/>
          <w:szCs w:val="28"/>
        </w:rPr>
      </w:pPr>
    </w:p>
    <w:p w:rsidR="009F4764" w:rsidRDefault="009F4764" w:rsidP="00C70EE5">
      <w:pPr>
        <w:spacing w:line="360" w:lineRule="auto"/>
        <w:jc w:val="both"/>
        <w:rPr>
          <w:rFonts w:ascii="Times New Roman" w:hAnsi="Times New Roman" w:cs="Times New Roman"/>
          <w:sz w:val="28"/>
          <w:szCs w:val="28"/>
        </w:rPr>
      </w:pPr>
    </w:p>
    <w:p w:rsidR="009F4764" w:rsidRDefault="009F4764" w:rsidP="00C70EE5">
      <w:pPr>
        <w:spacing w:line="360" w:lineRule="auto"/>
        <w:jc w:val="both"/>
        <w:rPr>
          <w:rFonts w:ascii="Times New Roman" w:hAnsi="Times New Roman" w:cs="Times New Roman"/>
          <w:sz w:val="28"/>
          <w:szCs w:val="28"/>
        </w:rPr>
      </w:pPr>
    </w:p>
    <w:p w:rsidR="009F4764" w:rsidRDefault="009F4764" w:rsidP="00C70EE5">
      <w:pPr>
        <w:spacing w:line="360" w:lineRule="auto"/>
        <w:jc w:val="both"/>
        <w:rPr>
          <w:rFonts w:ascii="Times New Roman" w:hAnsi="Times New Roman" w:cs="Times New Roman"/>
          <w:sz w:val="28"/>
          <w:szCs w:val="28"/>
        </w:rPr>
      </w:pPr>
    </w:p>
    <w:p w:rsidR="00CB7C12" w:rsidRDefault="00CB7C12" w:rsidP="00CB7C12">
      <w:pPr>
        <w:spacing w:line="360" w:lineRule="auto"/>
        <w:rPr>
          <w:rFonts w:ascii="Times New Roman" w:hAnsi="Times New Roman" w:cs="Times New Roman"/>
          <w:sz w:val="28"/>
          <w:szCs w:val="28"/>
        </w:rPr>
      </w:pPr>
    </w:p>
    <w:p w:rsidR="004D0AA8" w:rsidRDefault="004D0AA8" w:rsidP="00CB7C12">
      <w:pPr>
        <w:spacing w:line="360" w:lineRule="auto"/>
        <w:rPr>
          <w:rFonts w:ascii="Times New Roman" w:hAnsi="Times New Roman" w:cs="Times New Roman"/>
          <w:b/>
          <w:sz w:val="28"/>
          <w:szCs w:val="28"/>
        </w:rPr>
      </w:pPr>
    </w:p>
    <w:p w:rsidR="004D0AA8" w:rsidRDefault="004D0AA8" w:rsidP="00CB7C12">
      <w:pPr>
        <w:spacing w:line="360" w:lineRule="auto"/>
        <w:rPr>
          <w:rFonts w:ascii="Times New Roman" w:hAnsi="Times New Roman" w:cs="Times New Roman"/>
          <w:b/>
          <w:sz w:val="28"/>
          <w:szCs w:val="28"/>
        </w:rPr>
      </w:pPr>
    </w:p>
    <w:p w:rsidR="004D0AA8" w:rsidRDefault="004D0AA8" w:rsidP="00CB7C12">
      <w:pPr>
        <w:spacing w:line="360" w:lineRule="auto"/>
        <w:rPr>
          <w:rFonts w:ascii="Times New Roman" w:hAnsi="Times New Roman" w:cs="Times New Roman"/>
          <w:b/>
          <w:sz w:val="28"/>
          <w:szCs w:val="28"/>
        </w:rPr>
      </w:pPr>
    </w:p>
    <w:p w:rsidR="004D0AA8" w:rsidRDefault="004D0AA8" w:rsidP="00CB7C12">
      <w:pPr>
        <w:spacing w:line="360" w:lineRule="auto"/>
        <w:rPr>
          <w:rFonts w:ascii="Times New Roman" w:hAnsi="Times New Roman" w:cs="Times New Roman"/>
          <w:b/>
          <w:sz w:val="28"/>
          <w:szCs w:val="28"/>
        </w:rPr>
      </w:pPr>
    </w:p>
    <w:p w:rsidR="004D0AA8" w:rsidRDefault="004D0AA8" w:rsidP="00CB7C12">
      <w:pPr>
        <w:spacing w:line="360" w:lineRule="auto"/>
        <w:rPr>
          <w:rFonts w:ascii="Times New Roman" w:hAnsi="Times New Roman" w:cs="Times New Roman"/>
          <w:b/>
          <w:sz w:val="28"/>
          <w:szCs w:val="28"/>
        </w:rPr>
      </w:pPr>
    </w:p>
    <w:p w:rsidR="004D0AA8" w:rsidRDefault="004D0AA8" w:rsidP="00CB7C12">
      <w:pPr>
        <w:spacing w:line="360" w:lineRule="auto"/>
        <w:rPr>
          <w:rFonts w:ascii="Times New Roman" w:hAnsi="Times New Roman" w:cs="Times New Roman"/>
          <w:b/>
          <w:sz w:val="28"/>
          <w:szCs w:val="28"/>
        </w:rPr>
      </w:pPr>
    </w:p>
    <w:p w:rsidR="004D0AA8" w:rsidRDefault="004D0AA8" w:rsidP="00CB7C12">
      <w:pPr>
        <w:spacing w:line="360" w:lineRule="auto"/>
        <w:rPr>
          <w:rFonts w:ascii="Times New Roman" w:hAnsi="Times New Roman" w:cs="Times New Roman"/>
          <w:b/>
          <w:sz w:val="28"/>
          <w:szCs w:val="28"/>
        </w:rPr>
      </w:pPr>
    </w:p>
    <w:p w:rsidR="004D0AA8" w:rsidRDefault="004D0AA8" w:rsidP="00CB7C12">
      <w:pPr>
        <w:spacing w:line="360" w:lineRule="auto"/>
        <w:rPr>
          <w:rFonts w:ascii="Times New Roman" w:hAnsi="Times New Roman" w:cs="Times New Roman"/>
          <w:b/>
          <w:sz w:val="28"/>
          <w:szCs w:val="28"/>
        </w:rPr>
      </w:pPr>
    </w:p>
    <w:p w:rsidR="004D0AA8" w:rsidRDefault="004D0AA8" w:rsidP="00CB7C12">
      <w:pPr>
        <w:spacing w:line="360" w:lineRule="auto"/>
        <w:rPr>
          <w:rFonts w:ascii="Times New Roman" w:hAnsi="Times New Roman" w:cs="Times New Roman"/>
          <w:b/>
          <w:sz w:val="28"/>
          <w:szCs w:val="28"/>
        </w:rPr>
      </w:pPr>
    </w:p>
    <w:p w:rsidR="004D0AA8" w:rsidRDefault="004D0AA8" w:rsidP="00CB7C12">
      <w:pPr>
        <w:spacing w:line="360" w:lineRule="auto"/>
        <w:rPr>
          <w:rFonts w:ascii="Times New Roman" w:hAnsi="Times New Roman" w:cs="Times New Roman"/>
          <w:b/>
          <w:sz w:val="28"/>
          <w:szCs w:val="28"/>
        </w:rPr>
      </w:pPr>
    </w:p>
    <w:p w:rsidR="004D0AA8" w:rsidRDefault="004D0AA8" w:rsidP="00CB7C12">
      <w:pPr>
        <w:spacing w:line="360" w:lineRule="auto"/>
        <w:rPr>
          <w:rFonts w:ascii="Times New Roman" w:hAnsi="Times New Roman" w:cs="Times New Roman"/>
          <w:b/>
          <w:sz w:val="28"/>
          <w:szCs w:val="28"/>
        </w:rPr>
      </w:pPr>
    </w:p>
    <w:p w:rsidR="004D0AA8" w:rsidRDefault="004D0AA8" w:rsidP="00CB7C12">
      <w:pPr>
        <w:spacing w:line="360" w:lineRule="auto"/>
        <w:rPr>
          <w:rFonts w:ascii="Times New Roman" w:hAnsi="Times New Roman" w:cs="Times New Roman"/>
          <w:b/>
          <w:sz w:val="28"/>
          <w:szCs w:val="28"/>
        </w:rPr>
      </w:pPr>
    </w:p>
    <w:p w:rsidR="004D0AA8" w:rsidRDefault="004D0AA8" w:rsidP="00CB7C12">
      <w:pPr>
        <w:spacing w:line="360" w:lineRule="auto"/>
        <w:rPr>
          <w:rFonts w:ascii="Times New Roman" w:hAnsi="Times New Roman" w:cs="Times New Roman"/>
          <w:b/>
          <w:sz w:val="28"/>
          <w:szCs w:val="28"/>
        </w:rPr>
      </w:pPr>
    </w:p>
    <w:p w:rsidR="004D0AA8" w:rsidRDefault="004D0AA8" w:rsidP="00CB7C12">
      <w:pPr>
        <w:spacing w:line="360" w:lineRule="auto"/>
        <w:rPr>
          <w:rFonts w:ascii="Times New Roman" w:hAnsi="Times New Roman" w:cs="Times New Roman"/>
          <w:b/>
          <w:sz w:val="28"/>
          <w:szCs w:val="28"/>
        </w:rPr>
      </w:pPr>
    </w:p>
    <w:p w:rsidR="004D0AA8" w:rsidRDefault="004D0AA8" w:rsidP="00CB7C12">
      <w:pPr>
        <w:spacing w:line="360" w:lineRule="auto"/>
        <w:rPr>
          <w:rFonts w:ascii="Times New Roman" w:hAnsi="Times New Roman" w:cs="Times New Roman"/>
          <w:b/>
          <w:sz w:val="28"/>
          <w:szCs w:val="28"/>
        </w:rPr>
      </w:pPr>
    </w:p>
    <w:p w:rsidR="009F4764" w:rsidRDefault="009F4764" w:rsidP="004D0AA8">
      <w:pPr>
        <w:spacing w:line="360" w:lineRule="auto"/>
        <w:jc w:val="center"/>
        <w:rPr>
          <w:rFonts w:ascii="Times New Roman" w:hAnsi="Times New Roman" w:cs="Times New Roman"/>
          <w:b/>
          <w:sz w:val="28"/>
          <w:szCs w:val="28"/>
        </w:rPr>
      </w:pPr>
      <w:r w:rsidRPr="00CB7C12">
        <w:rPr>
          <w:rFonts w:ascii="Times New Roman" w:hAnsi="Times New Roman" w:cs="Times New Roman"/>
          <w:b/>
          <w:sz w:val="28"/>
          <w:szCs w:val="28"/>
        </w:rPr>
        <w:lastRenderedPageBreak/>
        <w:t>Заключение</w:t>
      </w:r>
    </w:p>
    <w:p w:rsidR="00527494" w:rsidRDefault="00527494" w:rsidP="004D0AA8">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p>
    <w:p w:rsidR="007E646E" w:rsidRDefault="00527494" w:rsidP="005274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данного исследования были проанализированы основные вехи взаимоотношений римской империи как целого, </w:t>
      </w:r>
      <w:proofErr w:type="spellStart"/>
      <w:r>
        <w:rPr>
          <w:rFonts w:ascii="Times New Roman" w:hAnsi="Times New Roman" w:cs="Times New Roman"/>
          <w:sz w:val="28"/>
          <w:szCs w:val="28"/>
        </w:rPr>
        <w:t>галло</w:t>
      </w:r>
      <w:proofErr w:type="spellEnd"/>
      <w:r>
        <w:rPr>
          <w:rFonts w:ascii="Times New Roman" w:hAnsi="Times New Roman" w:cs="Times New Roman"/>
          <w:sz w:val="28"/>
          <w:szCs w:val="28"/>
        </w:rPr>
        <w:t xml:space="preserve">-римской аристократии как самостоятельной единицы и вестготского </w:t>
      </w:r>
      <w:proofErr w:type="spellStart"/>
      <w:r>
        <w:rPr>
          <w:rFonts w:ascii="Times New Roman" w:hAnsi="Times New Roman" w:cs="Times New Roman"/>
          <w:sz w:val="28"/>
          <w:szCs w:val="28"/>
        </w:rPr>
        <w:t>этносоциального</w:t>
      </w:r>
      <w:proofErr w:type="spellEnd"/>
      <w:r>
        <w:rPr>
          <w:rFonts w:ascii="Times New Roman" w:hAnsi="Times New Roman" w:cs="Times New Roman"/>
          <w:sz w:val="28"/>
          <w:szCs w:val="28"/>
        </w:rPr>
        <w:t xml:space="preserve"> сообщества. </w:t>
      </w:r>
      <w:r w:rsidR="00947382">
        <w:rPr>
          <w:rFonts w:ascii="Times New Roman" w:hAnsi="Times New Roman" w:cs="Times New Roman"/>
          <w:sz w:val="28"/>
          <w:szCs w:val="28"/>
        </w:rPr>
        <w:t xml:space="preserve">Исследование показало, как готы, войдя в контакт сперва с имперским правительством, постепенно солидаризировались с местной знатью в Аквитании. На протяжении всей ранней истории первого варварского королевства происходил политико-социальный синтез между </w:t>
      </w:r>
      <w:r w:rsidR="008754EB">
        <w:rPr>
          <w:rFonts w:ascii="Times New Roman" w:hAnsi="Times New Roman" w:cs="Times New Roman"/>
          <w:sz w:val="28"/>
          <w:szCs w:val="28"/>
        </w:rPr>
        <w:t xml:space="preserve">римлянами и готами. Важную роль в этом </w:t>
      </w:r>
      <w:proofErr w:type="spellStart"/>
      <w:r w:rsidR="008754EB">
        <w:rPr>
          <w:rFonts w:ascii="Times New Roman" w:hAnsi="Times New Roman" w:cs="Times New Roman"/>
          <w:sz w:val="28"/>
          <w:szCs w:val="28"/>
        </w:rPr>
        <w:t>ситнезе</w:t>
      </w:r>
      <w:proofErr w:type="spellEnd"/>
      <w:r w:rsidR="008754EB">
        <w:rPr>
          <w:rFonts w:ascii="Times New Roman" w:hAnsi="Times New Roman" w:cs="Times New Roman"/>
          <w:sz w:val="28"/>
          <w:szCs w:val="28"/>
        </w:rPr>
        <w:t xml:space="preserve"> играла христианская церковь, являясь институтом с высоким духовным авторитетом, и позволявшая аристократии укреплять свои позиции в формирующихся политических структурах. На примере жизни </w:t>
      </w:r>
      <w:proofErr w:type="spellStart"/>
      <w:r w:rsidR="008754EB">
        <w:rPr>
          <w:rFonts w:ascii="Times New Roman" w:hAnsi="Times New Roman" w:cs="Times New Roman"/>
          <w:sz w:val="28"/>
          <w:szCs w:val="28"/>
        </w:rPr>
        <w:t>Сидония</w:t>
      </w:r>
      <w:proofErr w:type="spellEnd"/>
      <w:r w:rsidR="008754EB">
        <w:rPr>
          <w:rFonts w:ascii="Times New Roman" w:hAnsi="Times New Roman" w:cs="Times New Roman"/>
          <w:sz w:val="28"/>
          <w:szCs w:val="28"/>
        </w:rPr>
        <w:t xml:space="preserve"> хорошо видно, как происходили изменения идентичности: от самоопределения через традиционные языческие ценности, защищенные императорской властью, до вынужденного поиска себя в </w:t>
      </w:r>
      <w:r w:rsidR="007E646E">
        <w:rPr>
          <w:rFonts w:ascii="Times New Roman" w:hAnsi="Times New Roman" w:cs="Times New Roman"/>
          <w:sz w:val="28"/>
          <w:szCs w:val="28"/>
        </w:rPr>
        <w:t>новой политической конъюнктуре</w:t>
      </w:r>
      <w:r w:rsidR="008754EB">
        <w:rPr>
          <w:rFonts w:ascii="Times New Roman" w:hAnsi="Times New Roman" w:cs="Times New Roman"/>
          <w:sz w:val="28"/>
          <w:szCs w:val="28"/>
        </w:rPr>
        <w:t>.</w:t>
      </w:r>
      <w:r w:rsidR="007E646E">
        <w:rPr>
          <w:rFonts w:ascii="Times New Roman" w:hAnsi="Times New Roman" w:cs="Times New Roman"/>
          <w:sz w:val="28"/>
          <w:szCs w:val="28"/>
        </w:rPr>
        <w:t xml:space="preserve"> </w:t>
      </w:r>
    </w:p>
    <w:p w:rsidR="006268E8" w:rsidRDefault="007E646E" w:rsidP="006268E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Первая глава посвящена реконструкции социокультурного ф</w:t>
      </w:r>
      <w:r w:rsidR="0039014F">
        <w:rPr>
          <w:rFonts w:ascii="Times New Roman" w:hAnsi="Times New Roman" w:cs="Times New Roman"/>
          <w:sz w:val="28"/>
          <w:szCs w:val="28"/>
        </w:rPr>
        <w:t xml:space="preserve">она </w:t>
      </w:r>
      <w:proofErr w:type="spellStart"/>
      <w:r w:rsidR="0039014F">
        <w:rPr>
          <w:rFonts w:ascii="Times New Roman" w:hAnsi="Times New Roman" w:cs="Times New Roman"/>
          <w:sz w:val="28"/>
          <w:szCs w:val="28"/>
        </w:rPr>
        <w:t>позднеримской</w:t>
      </w:r>
      <w:proofErr w:type="spellEnd"/>
      <w:r w:rsidR="0039014F">
        <w:rPr>
          <w:rFonts w:ascii="Times New Roman" w:hAnsi="Times New Roman" w:cs="Times New Roman"/>
          <w:sz w:val="28"/>
          <w:szCs w:val="28"/>
        </w:rPr>
        <w:t xml:space="preserve"> Галлии, а так</w:t>
      </w:r>
      <w:r>
        <w:rPr>
          <w:rFonts w:ascii="Times New Roman" w:hAnsi="Times New Roman" w:cs="Times New Roman"/>
          <w:sz w:val="28"/>
          <w:szCs w:val="28"/>
        </w:rPr>
        <w:t xml:space="preserve">же </w:t>
      </w:r>
      <w:r w:rsidR="0039014F">
        <w:rPr>
          <w:rFonts w:ascii="Times New Roman" w:hAnsi="Times New Roman" w:cs="Times New Roman"/>
          <w:sz w:val="28"/>
          <w:szCs w:val="28"/>
        </w:rPr>
        <w:t>изучению</w:t>
      </w:r>
      <w:r>
        <w:rPr>
          <w:rFonts w:ascii="Times New Roman" w:hAnsi="Times New Roman" w:cs="Times New Roman"/>
          <w:sz w:val="28"/>
          <w:szCs w:val="28"/>
        </w:rPr>
        <w:t xml:space="preserve"> </w:t>
      </w:r>
      <w:r w:rsidR="0039014F">
        <w:rPr>
          <w:rFonts w:ascii="Times New Roman" w:hAnsi="Times New Roman" w:cs="Times New Roman"/>
          <w:sz w:val="28"/>
          <w:szCs w:val="28"/>
        </w:rPr>
        <w:t xml:space="preserve">мировоззрения </w:t>
      </w:r>
      <w:proofErr w:type="spellStart"/>
      <w:r w:rsidR="0039014F">
        <w:rPr>
          <w:rFonts w:ascii="Times New Roman" w:hAnsi="Times New Roman" w:cs="Times New Roman"/>
          <w:sz w:val="28"/>
          <w:szCs w:val="28"/>
        </w:rPr>
        <w:t>галло</w:t>
      </w:r>
      <w:proofErr w:type="spellEnd"/>
      <w:r w:rsidR="0039014F">
        <w:rPr>
          <w:rFonts w:ascii="Times New Roman" w:hAnsi="Times New Roman" w:cs="Times New Roman"/>
          <w:sz w:val="28"/>
          <w:szCs w:val="28"/>
        </w:rPr>
        <w:t xml:space="preserve">-римского аристократа через анализ литературного наследия </w:t>
      </w:r>
      <w:proofErr w:type="spellStart"/>
      <w:r w:rsidR="0039014F">
        <w:rPr>
          <w:rFonts w:ascii="Times New Roman" w:hAnsi="Times New Roman" w:cs="Times New Roman"/>
          <w:sz w:val="28"/>
          <w:szCs w:val="28"/>
        </w:rPr>
        <w:t>Сидония</w:t>
      </w:r>
      <w:proofErr w:type="spellEnd"/>
      <w:r w:rsidR="0039014F">
        <w:rPr>
          <w:rFonts w:ascii="Times New Roman" w:hAnsi="Times New Roman" w:cs="Times New Roman"/>
          <w:sz w:val="28"/>
          <w:szCs w:val="28"/>
        </w:rPr>
        <w:t xml:space="preserve">. К </w:t>
      </w:r>
      <w:r w:rsidR="0039014F">
        <w:rPr>
          <w:rFonts w:ascii="Times New Roman" w:hAnsi="Times New Roman" w:cs="Times New Roman"/>
          <w:sz w:val="28"/>
          <w:szCs w:val="28"/>
          <w:lang w:val="en-US"/>
        </w:rPr>
        <w:t>V</w:t>
      </w:r>
      <w:r w:rsidR="0039014F" w:rsidRPr="0039014F">
        <w:rPr>
          <w:rFonts w:ascii="Times New Roman" w:hAnsi="Times New Roman" w:cs="Times New Roman"/>
          <w:sz w:val="28"/>
          <w:szCs w:val="28"/>
        </w:rPr>
        <w:t xml:space="preserve"> </w:t>
      </w:r>
      <w:r w:rsidR="0039014F">
        <w:rPr>
          <w:rFonts w:ascii="Times New Roman" w:hAnsi="Times New Roman" w:cs="Times New Roman"/>
          <w:sz w:val="28"/>
          <w:szCs w:val="28"/>
        </w:rPr>
        <w:t xml:space="preserve">веку Галлия представляла собой очень развитый регион, управление которым осуществлялось за счет крупных землевладельцев, представлявших элиту </w:t>
      </w:r>
      <w:proofErr w:type="spellStart"/>
      <w:r w:rsidR="0039014F">
        <w:rPr>
          <w:rFonts w:ascii="Times New Roman" w:hAnsi="Times New Roman" w:cs="Times New Roman"/>
          <w:sz w:val="28"/>
          <w:szCs w:val="28"/>
        </w:rPr>
        <w:t>галло</w:t>
      </w:r>
      <w:proofErr w:type="spellEnd"/>
      <w:r w:rsidR="0039014F">
        <w:rPr>
          <w:rFonts w:ascii="Times New Roman" w:hAnsi="Times New Roman" w:cs="Times New Roman"/>
          <w:sz w:val="28"/>
          <w:szCs w:val="28"/>
        </w:rPr>
        <w:t xml:space="preserve">-римского социума. Осознавая свою собственную значимость, они стремились продвигать собственные интересы путем влияния на имперское правительство, а также выдвижения своих императоров. </w:t>
      </w:r>
    </w:p>
    <w:p w:rsidR="00546FB2" w:rsidRDefault="00546FB2" w:rsidP="006268E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Местная аристократия постулировала приверженность римским ценностям, таким как сенатская честь, </w:t>
      </w:r>
      <w:r>
        <w:rPr>
          <w:rFonts w:ascii="Times New Roman" w:hAnsi="Times New Roman" w:cs="Times New Roman"/>
          <w:sz w:val="28"/>
          <w:szCs w:val="28"/>
          <w:lang w:val="en-US"/>
        </w:rPr>
        <w:t>Cursus</w:t>
      </w:r>
      <w:r w:rsidRPr="00546FB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honorum</w:t>
      </w:r>
      <w:proofErr w:type="spellEnd"/>
      <w:r>
        <w:rPr>
          <w:rFonts w:ascii="Times New Roman" w:hAnsi="Times New Roman" w:cs="Times New Roman"/>
          <w:sz w:val="28"/>
          <w:szCs w:val="28"/>
        </w:rPr>
        <w:t xml:space="preserve">, восприятия Рима как Вечного города и центра империи. На практике же ситуация обстояла иначе. Противоречия в избранных идеологических установках и действительном </w:t>
      </w:r>
      <w:r w:rsidR="00D54D87">
        <w:rPr>
          <w:rFonts w:ascii="Times New Roman" w:hAnsi="Times New Roman" w:cs="Times New Roman"/>
          <w:sz w:val="28"/>
          <w:szCs w:val="28"/>
        </w:rPr>
        <w:lastRenderedPageBreak/>
        <w:t>положении дел</w:t>
      </w:r>
      <w:r>
        <w:rPr>
          <w:rFonts w:ascii="Times New Roman" w:hAnsi="Times New Roman" w:cs="Times New Roman"/>
          <w:sz w:val="28"/>
          <w:szCs w:val="28"/>
        </w:rPr>
        <w:t xml:space="preserve"> очень хорошо видны в том, как проходили посольства </w:t>
      </w:r>
      <w:proofErr w:type="spellStart"/>
      <w:r>
        <w:rPr>
          <w:rFonts w:ascii="Times New Roman" w:hAnsi="Times New Roman" w:cs="Times New Roman"/>
          <w:sz w:val="28"/>
          <w:szCs w:val="28"/>
        </w:rPr>
        <w:t>Сидония</w:t>
      </w:r>
      <w:proofErr w:type="spellEnd"/>
      <w:r>
        <w:rPr>
          <w:rFonts w:ascii="Times New Roman" w:hAnsi="Times New Roman" w:cs="Times New Roman"/>
          <w:sz w:val="28"/>
          <w:szCs w:val="28"/>
        </w:rPr>
        <w:t xml:space="preserve"> в Рим. Стяжание высоких постов не принесло ожидаемых результатов, сам Рим </w:t>
      </w:r>
      <w:r w:rsidR="00D54D87">
        <w:rPr>
          <w:rFonts w:ascii="Times New Roman" w:hAnsi="Times New Roman" w:cs="Times New Roman"/>
          <w:sz w:val="28"/>
          <w:szCs w:val="28"/>
        </w:rPr>
        <w:t>оказался</w:t>
      </w:r>
      <w:r>
        <w:rPr>
          <w:rFonts w:ascii="Times New Roman" w:hAnsi="Times New Roman" w:cs="Times New Roman"/>
          <w:sz w:val="28"/>
          <w:szCs w:val="28"/>
        </w:rPr>
        <w:t xml:space="preserve"> городом, реальное значение которого было ниже, чем значение некоторых галльских городов. </w:t>
      </w:r>
    </w:p>
    <w:p w:rsidR="0039014F" w:rsidRDefault="00546FB2" w:rsidP="00546FB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Что же касается взаимоотношений готов и галльской знати, то в первой половине </w:t>
      </w:r>
      <w:r>
        <w:rPr>
          <w:rFonts w:ascii="Times New Roman" w:hAnsi="Times New Roman" w:cs="Times New Roman"/>
          <w:sz w:val="28"/>
          <w:szCs w:val="28"/>
          <w:lang w:val="en-US"/>
        </w:rPr>
        <w:t>V</w:t>
      </w:r>
      <w:r w:rsidRPr="00546FB2">
        <w:rPr>
          <w:rFonts w:ascii="Times New Roman" w:hAnsi="Times New Roman" w:cs="Times New Roman"/>
          <w:sz w:val="28"/>
          <w:szCs w:val="28"/>
        </w:rPr>
        <w:t xml:space="preserve"> </w:t>
      </w:r>
      <w:r>
        <w:rPr>
          <w:rFonts w:ascii="Times New Roman" w:hAnsi="Times New Roman" w:cs="Times New Roman"/>
          <w:sz w:val="28"/>
          <w:szCs w:val="28"/>
        </w:rPr>
        <w:t xml:space="preserve">века они, по всей видимости, не воспринимались в качестве чего-то экстраординарного, ведь практика расселения варваров для их последующего служения в качестве </w:t>
      </w:r>
      <w:proofErr w:type="spellStart"/>
      <w:r>
        <w:rPr>
          <w:rFonts w:ascii="Times New Roman" w:hAnsi="Times New Roman" w:cs="Times New Roman"/>
          <w:sz w:val="28"/>
          <w:szCs w:val="28"/>
        </w:rPr>
        <w:t>ауксилиев</w:t>
      </w:r>
      <w:proofErr w:type="spellEnd"/>
      <w:r>
        <w:rPr>
          <w:rFonts w:ascii="Times New Roman" w:hAnsi="Times New Roman" w:cs="Times New Roman"/>
          <w:sz w:val="28"/>
          <w:szCs w:val="28"/>
        </w:rPr>
        <w:t xml:space="preserve"> </w:t>
      </w:r>
      <w:r w:rsidR="006276C9">
        <w:rPr>
          <w:rFonts w:ascii="Times New Roman" w:hAnsi="Times New Roman" w:cs="Times New Roman"/>
          <w:sz w:val="28"/>
          <w:szCs w:val="28"/>
        </w:rPr>
        <w:t xml:space="preserve">была не нова. В дальнейшем федераты стали демонстрировать курс на укрепление своего положения в империи, и в ходе этого процесса нашли точки соприкосновения для сотрудничества с галльской знатью. </w:t>
      </w:r>
      <w:proofErr w:type="spellStart"/>
      <w:r w:rsidR="006276C9">
        <w:rPr>
          <w:rFonts w:ascii="Times New Roman" w:hAnsi="Times New Roman" w:cs="Times New Roman"/>
          <w:sz w:val="28"/>
          <w:szCs w:val="28"/>
        </w:rPr>
        <w:t>Сидоний</w:t>
      </w:r>
      <w:proofErr w:type="spellEnd"/>
      <w:r w:rsidR="006276C9">
        <w:rPr>
          <w:rFonts w:ascii="Times New Roman" w:hAnsi="Times New Roman" w:cs="Times New Roman"/>
          <w:sz w:val="28"/>
          <w:szCs w:val="28"/>
        </w:rPr>
        <w:t xml:space="preserve"> транслирует то, в каком виде нобиль того времени был готов на соглашательство с готами: при романизированном короле-христианине, который будет готов помогать выдвижению галльских императоров и продолжать служить, но на основании более доверительных взаимоотношений. Это очень хорошо видно в эпизоде узурпации </w:t>
      </w:r>
      <w:proofErr w:type="spellStart"/>
      <w:r w:rsidR="006276C9">
        <w:rPr>
          <w:rFonts w:ascii="Times New Roman" w:hAnsi="Times New Roman" w:cs="Times New Roman"/>
          <w:sz w:val="28"/>
          <w:szCs w:val="28"/>
        </w:rPr>
        <w:t>Авитом</w:t>
      </w:r>
      <w:proofErr w:type="spellEnd"/>
      <w:r w:rsidR="006276C9">
        <w:rPr>
          <w:rFonts w:ascii="Times New Roman" w:hAnsi="Times New Roman" w:cs="Times New Roman"/>
          <w:sz w:val="28"/>
          <w:szCs w:val="28"/>
        </w:rPr>
        <w:t xml:space="preserve"> императорской короны. </w:t>
      </w:r>
    </w:p>
    <w:p w:rsidR="004D0AA8" w:rsidRPr="00D54D87" w:rsidRDefault="006276C9" w:rsidP="00D54D8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Вторая глава </w:t>
      </w:r>
      <w:r w:rsidR="00EA602C">
        <w:rPr>
          <w:rFonts w:ascii="Times New Roman" w:hAnsi="Times New Roman" w:cs="Times New Roman"/>
          <w:sz w:val="28"/>
          <w:szCs w:val="28"/>
        </w:rPr>
        <w:t>посвящена анализу вестготской военной активности и выявлению ключевых моментов</w:t>
      </w:r>
      <w:r w:rsidR="00D54D87">
        <w:rPr>
          <w:rFonts w:ascii="Times New Roman" w:hAnsi="Times New Roman" w:cs="Times New Roman"/>
          <w:sz w:val="28"/>
          <w:szCs w:val="28"/>
        </w:rPr>
        <w:t xml:space="preserve"> взаимоотношения с местными элитами</w:t>
      </w:r>
      <w:r w:rsidR="00EA602C">
        <w:rPr>
          <w:rFonts w:ascii="Times New Roman" w:hAnsi="Times New Roman" w:cs="Times New Roman"/>
          <w:sz w:val="28"/>
          <w:szCs w:val="28"/>
        </w:rPr>
        <w:t xml:space="preserve"> в </w:t>
      </w:r>
      <w:r w:rsidR="00D54D87">
        <w:rPr>
          <w:rFonts w:ascii="Times New Roman" w:hAnsi="Times New Roman" w:cs="Times New Roman"/>
          <w:sz w:val="28"/>
          <w:szCs w:val="28"/>
        </w:rPr>
        <w:t>ходе формирования</w:t>
      </w:r>
      <w:r w:rsidR="00EA602C">
        <w:rPr>
          <w:rFonts w:ascii="Times New Roman" w:hAnsi="Times New Roman" w:cs="Times New Roman"/>
          <w:sz w:val="28"/>
          <w:szCs w:val="28"/>
        </w:rPr>
        <w:t xml:space="preserve"> варварского королевства. </w:t>
      </w:r>
      <w:proofErr w:type="spellStart"/>
      <w:r w:rsidR="00EA602C">
        <w:rPr>
          <w:rFonts w:ascii="Times New Roman" w:hAnsi="Times New Roman" w:cs="Times New Roman"/>
          <w:sz w:val="28"/>
          <w:szCs w:val="28"/>
        </w:rPr>
        <w:t>Встраиваясь</w:t>
      </w:r>
      <w:proofErr w:type="spellEnd"/>
      <w:r w:rsidR="00EA602C">
        <w:rPr>
          <w:rFonts w:ascii="Times New Roman" w:hAnsi="Times New Roman" w:cs="Times New Roman"/>
          <w:sz w:val="28"/>
          <w:szCs w:val="28"/>
        </w:rPr>
        <w:t xml:space="preserve"> в римские структуры, готы при этом продолжали идентифицировать себя </w:t>
      </w:r>
      <w:r w:rsidR="00D54D87">
        <w:rPr>
          <w:rFonts w:ascii="Times New Roman" w:hAnsi="Times New Roman" w:cs="Times New Roman"/>
          <w:sz w:val="28"/>
          <w:szCs w:val="28"/>
        </w:rPr>
        <w:t xml:space="preserve">в качестве единого </w:t>
      </w:r>
      <w:proofErr w:type="spellStart"/>
      <w:r w:rsidR="00D54D87">
        <w:rPr>
          <w:rFonts w:ascii="Times New Roman" w:hAnsi="Times New Roman" w:cs="Times New Roman"/>
          <w:sz w:val="28"/>
          <w:szCs w:val="28"/>
        </w:rPr>
        <w:t>этносоциального</w:t>
      </w:r>
      <w:proofErr w:type="spellEnd"/>
      <w:r w:rsidR="00EA602C">
        <w:rPr>
          <w:rFonts w:ascii="Times New Roman" w:hAnsi="Times New Roman" w:cs="Times New Roman"/>
          <w:sz w:val="28"/>
          <w:szCs w:val="28"/>
        </w:rPr>
        <w:t xml:space="preserve"> соо</w:t>
      </w:r>
      <w:r w:rsidR="00D54D87">
        <w:rPr>
          <w:rFonts w:ascii="Times New Roman" w:hAnsi="Times New Roman" w:cs="Times New Roman"/>
          <w:sz w:val="28"/>
          <w:szCs w:val="28"/>
        </w:rPr>
        <w:t>бщества</w:t>
      </w:r>
      <w:r w:rsidR="00EA602C">
        <w:rPr>
          <w:rFonts w:ascii="Times New Roman" w:hAnsi="Times New Roman" w:cs="Times New Roman"/>
          <w:sz w:val="28"/>
          <w:szCs w:val="28"/>
        </w:rPr>
        <w:t xml:space="preserve">. С появлением перспективы на концентрацию высшей власти, появилась и потребность перенимать римскую административную систему управления. В этих условиях часть </w:t>
      </w:r>
      <w:proofErr w:type="spellStart"/>
      <w:r w:rsidR="00EA602C">
        <w:rPr>
          <w:rFonts w:ascii="Times New Roman" w:hAnsi="Times New Roman" w:cs="Times New Roman"/>
          <w:sz w:val="28"/>
          <w:szCs w:val="28"/>
        </w:rPr>
        <w:t>галло</w:t>
      </w:r>
      <w:proofErr w:type="spellEnd"/>
      <w:r w:rsidR="00EA602C">
        <w:rPr>
          <w:rFonts w:ascii="Times New Roman" w:hAnsi="Times New Roman" w:cs="Times New Roman"/>
          <w:sz w:val="28"/>
          <w:szCs w:val="28"/>
        </w:rPr>
        <w:t>-римской зна</w:t>
      </w:r>
      <w:r w:rsidR="0019495E">
        <w:rPr>
          <w:rFonts w:ascii="Times New Roman" w:hAnsi="Times New Roman" w:cs="Times New Roman"/>
          <w:sz w:val="28"/>
          <w:szCs w:val="28"/>
        </w:rPr>
        <w:t xml:space="preserve">ти пошла на сближение с готами, предлагая им свои услуги в качестве опытных управленцев. Случай дела </w:t>
      </w:r>
      <w:proofErr w:type="spellStart"/>
      <w:r w:rsidR="0019495E">
        <w:rPr>
          <w:rFonts w:ascii="Times New Roman" w:hAnsi="Times New Roman" w:cs="Times New Roman"/>
          <w:sz w:val="28"/>
          <w:szCs w:val="28"/>
        </w:rPr>
        <w:t>Арванда</w:t>
      </w:r>
      <w:proofErr w:type="spellEnd"/>
      <w:r w:rsidR="0019495E">
        <w:rPr>
          <w:rFonts w:ascii="Times New Roman" w:hAnsi="Times New Roman" w:cs="Times New Roman"/>
          <w:sz w:val="28"/>
          <w:szCs w:val="28"/>
        </w:rPr>
        <w:t xml:space="preserve"> и последующая оборона </w:t>
      </w:r>
      <w:proofErr w:type="spellStart"/>
      <w:r w:rsidR="0019495E">
        <w:rPr>
          <w:rFonts w:ascii="Times New Roman" w:hAnsi="Times New Roman" w:cs="Times New Roman"/>
          <w:sz w:val="28"/>
          <w:szCs w:val="28"/>
        </w:rPr>
        <w:t>Клермона</w:t>
      </w:r>
      <w:proofErr w:type="spellEnd"/>
      <w:r w:rsidR="0019495E">
        <w:rPr>
          <w:rFonts w:ascii="Times New Roman" w:hAnsi="Times New Roman" w:cs="Times New Roman"/>
          <w:sz w:val="28"/>
          <w:szCs w:val="28"/>
        </w:rPr>
        <w:t xml:space="preserve">, в которых </w:t>
      </w:r>
      <w:proofErr w:type="spellStart"/>
      <w:r w:rsidR="0019495E">
        <w:rPr>
          <w:rFonts w:ascii="Times New Roman" w:hAnsi="Times New Roman" w:cs="Times New Roman"/>
          <w:sz w:val="28"/>
          <w:szCs w:val="28"/>
        </w:rPr>
        <w:t>Сидоний</w:t>
      </w:r>
      <w:proofErr w:type="spellEnd"/>
      <w:r w:rsidR="0019495E">
        <w:rPr>
          <w:rFonts w:ascii="Times New Roman" w:hAnsi="Times New Roman" w:cs="Times New Roman"/>
          <w:sz w:val="28"/>
          <w:szCs w:val="28"/>
        </w:rPr>
        <w:t xml:space="preserve"> играл ключевую роль, свидетельствуют о гражданском расколе в ходе политических пертурбаций. </w:t>
      </w:r>
      <w:r w:rsidR="00F31968">
        <w:rPr>
          <w:rFonts w:ascii="Times New Roman" w:hAnsi="Times New Roman" w:cs="Times New Roman"/>
          <w:sz w:val="28"/>
          <w:szCs w:val="28"/>
        </w:rPr>
        <w:t xml:space="preserve"> В</w:t>
      </w:r>
      <w:r w:rsidR="0019495E">
        <w:rPr>
          <w:rFonts w:ascii="Times New Roman" w:hAnsi="Times New Roman" w:cs="Times New Roman"/>
          <w:sz w:val="28"/>
          <w:szCs w:val="28"/>
        </w:rPr>
        <w:t xml:space="preserve">естготы прошли путь от состояния странствующей орды до встраивания в имперские структуры и последующего </w:t>
      </w:r>
      <w:proofErr w:type="spellStart"/>
      <w:r w:rsidR="0019495E">
        <w:rPr>
          <w:rFonts w:ascii="Times New Roman" w:hAnsi="Times New Roman" w:cs="Times New Roman"/>
          <w:sz w:val="28"/>
          <w:szCs w:val="28"/>
        </w:rPr>
        <w:t>перенятия</w:t>
      </w:r>
      <w:proofErr w:type="spellEnd"/>
      <w:r w:rsidR="0019495E">
        <w:rPr>
          <w:rFonts w:ascii="Times New Roman" w:hAnsi="Times New Roman" w:cs="Times New Roman"/>
          <w:sz w:val="28"/>
          <w:szCs w:val="28"/>
        </w:rPr>
        <w:t xml:space="preserve"> функционала высшей власти. </w:t>
      </w:r>
      <w:r w:rsidR="0019495E">
        <w:rPr>
          <w:rFonts w:ascii="Times New Roman" w:hAnsi="Times New Roman" w:cs="Times New Roman"/>
          <w:sz w:val="28"/>
          <w:szCs w:val="28"/>
        </w:rPr>
        <w:lastRenderedPageBreak/>
        <w:t>Представители знати были вынуждены реагировать на эти вызовы времени, что было</w:t>
      </w:r>
      <w:r w:rsidR="00D54D87">
        <w:rPr>
          <w:rFonts w:ascii="Times New Roman" w:hAnsi="Times New Roman" w:cs="Times New Roman"/>
          <w:sz w:val="28"/>
          <w:szCs w:val="28"/>
        </w:rPr>
        <w:t xml:space="preserve"> особенно</w:t>
      </w:r>
      <w:r w:rsidR="0019495E">
        <w:rPr>
          <w:rFonts w:ascii="Times New Roman" w:hAnsi="Times New Roman" w:cs="Times New Roman"/>
          <w:sz w:val="28"/>
          <w:szCs w:val="28"/>
        </w:rPr>
        <w:t xml:space="preserve"> </w:t>
      </w:r>
      <w:r w:rsidR="00D54D87">
        <w:rPr>
          <w:rFonts w:ascii="Times New Roman" w:hAnsi="Times New Roman" w:cs="Times New Roman"/>
          <w:sz w:val="28"/>
          <w:szCs w:val="28"/>
        </w:rPr>
        <w:t>сложным процессом</w:t>
      </w:r>
      <w:r w:rsidR="0019495E">
        <w:rPr>
          <w:rFonts w:ascii="Times New Roman" w:hAnsi="Times New Roman" w:cs="Times New Roman"/>
          <w:sz w:val="28"/>
          <w:szCs w:val="28"/>
        </w:rPr>
        <w:t xml:space="preserve"> в условиях </w:t>
      </w:r>
      <w:r w:rsidR="00D54D87">
        <w:rPr>
          <w:rFonts w:ascii="Times New Roman" w:hAnsi="Times New Roman" w:cs="Times New Roman"/>
          <w:sz w:val="28"/>
          <w:szCs w:val="28"/>
        </w:rPr>
        <w:t xml:space="preserve">неясности статуса вестготов. </w:t>
      </w:r>
    </w:p>
    <w:p w:rsidR="004D0AA8" w:rsidRDefault="004D0AA8" w:rsidP="00C9687F">
      <w:pPr>
        <w:spacing w:line="360" w:lineRule="auto"/>
        <w:rPr>
          <w:rFonts w:ascii="Times New Roman" w:hAnsi="Times New Roman" w:cs="Times New Roman"/>
          <w:b/>
          <w:sz w:val="28"/>
          <w:szCs w:val="28"/>
        </w:rPr>
      </w:pPr>
    </w:p>
    <w:p w:rsidR="004D0AA8" w:rsidRDefault="004D0AA8" w:rsidP="00C9687F">
      <w:pPr>
        <w:spacing w:line="360" w:lineRule="auto"/>
        <w:rPr>
          <w:rFonts w:ascii="Times New Roman" w:hAnsi="Times New Roman" w:cs="Times New Roman"/>
          <w:b/>
          <w:sz w:val="28"/>
          <w:szCs w:val="28"/>
        </w:rPr>
      </w:pPr>
    </w:p>
    <w:p w:rsidR="004D0AA8" w:rsidRDefault="004D0AA8" w:rsidP="00C9687F">
      <w:pPr>
        <w:spacing w:line="360" w:lineRule="auto"/>
        <w:rPr>
          <w:rFonts w:ascii="Times New Roman" w:hAnsi="Times New Roman" w:cs="Times New Roman"/>
          <w:b/>
          <w:sz w:val="28"/>
          <w:szCs w:val="28"/>
        </w:rPr>
      </w:pPr>
    </w:p>
    <w:p w:rsidR="004D0AA8" w:rsidRDefault="004D0AA8" w:rsidP="00C9687F">
      <w:pPr>
        <w:spacing w:line="360" w:lineRule="auto"/>
        <w:rPr>
          <w:rFonts w:ascii="Times New Roman" w:hAnsi="Times New Roman" w:cs="Times New Roman"/>
          <w:b/>
          <w:sz w:val="28"/>
          <w:szCs w:val="28"/>
        </w:rPr>
      </w:pPr>
    </w:p>
    <w:p w:rsidR="004D0AA8" w:rsidRDefault="004D0AA8" w:rsidP="00C9687F">
      <w:pPr>
        <w:spacing w:line="360" w:lineRule="auto"/>
        <w:rPr>
          <w:rFonts w:ascii="Times New Roman" w:hAnsi="Times New Roman" w:cs="Times New Roman"/>
          <w:b/>
          <w:sz w:val="28"/>
          <w:szCs w:val="28"/>
        </w:rPr>
      </w:pPr>
    </w:p>
    <w:p w:rsidR="004D0AA8" w:rsidRDefault="004D0AA8" w:rsidP="00C9687F">
      <w:pPr>
        <w:spacing w:line="360" w:lineRule="auto"/>
        <w:rPr>
          <w:rFonts w:ascii="Times New Roman" w:hAnsi="Times New Roman" w:cs="Times New Roman"/>
          <w:b/>
          <w:sz w:val="28"/>
          <w:szCs w:val="28"/>
        </w:rPr>
      </w:pPr>
    </w:p>
    <w:p w:rsidR="004D0AA8" w:rsidRDefault="004D0AA8" w:rsidP="00C9687F">
      <w:pPr>
        <w:spacing w:line="360" w:lineRule="auto"/>
        <w:rPr>
          <w:rFonts w:ascii="Times New Roman" w:hAnsi="Times New Roman" w:cs="Times New Roman"/>
          <w:b/>
          <w:sz w:val="28"/>
          <w:szCs w:val="28"/>
        </w:rPr>
      </w:pPr>
    </w:p>
    <w:p w:rsidR="004D0AA8" w:rsidRDefault="004D0AA8" w:rsidP="00C9687F">
      <w:pPr>
        <w:spacing w:line="360" w:lineRule="auto"/>
        <w:rPr>
          <w:rFonts w:ascii="Times New Roman" w:hAnsi="Times New Roman" w:cs="Times New Roman"/>
          <w:b/>
          <w:sz w:val="28"/>
          <w:szCs w:val="28"/>
        </w:rPr>
      </w:pPr>
    </w:p>
    <w:p w:rsidR="004D0AA8" w:rsidRDefault="004D0AA8" w:rsidP="00C9687F">
      <w:pPr>
        <w:spacing w:line="360" w:lineRule="auto"/>
        <w:rPr>
          <w:rFonts w:ascii="Times New Roman" w:hAnsi="Times New Roman" w:cs="Times New Roman"/>
          <w:b/>
          <w:sz w:val="28"/>
          <w:szCs w:val="28"/>
        </w:rPr>
      </w:pPr>
    </w:p>
    <w:p w:rsidR="004D0AA8" w:rsidRDefault="004D0AA8" w:rsidP="00C9687F">
      <w:pPr>
        <w:spacing w:line="360" w:lineRule="auto"/>
        <w:rPr>
          <w:rFonts w:ascii="Times New Roman" w:hAnsi="Times New Roman" w:cs="Times New Roman"/>
          <w:b/>
          <w:sz w:val="28"/>
          <w:szCs w:val="28"/>
        </w:rPr>
      </w:pPr>
    </w:p>
    <w:p w:rsidR="004D0AA8" w:rsidRDefault="004D0AA8" w:rsidP="00C9687F">
      <w:pPr>
        <w:spacing w:line="360" w:lineRule="auto"/>
        <w:rPr>
          <w:rFonts w:ascii="Times New Roman" w:hAnsi="Times New Roman" w:cs="Times New Roman"/>
          <w:b/>
          <w:sz w:val="28"/>
          <w:szCs w:val="28"/>
        </w:rPr>
      </w:pPr>
    </w:p>
    <w:p w:rsidR="004D0AA8" w:rsidRDefault="004D0AA8" w:rsidP="00C9687F">
      <w:pPr>
        <w:spacing w:line="360" w:lineRule="auto"/>
        <w:rPr>
          <w:rFonts w:ascii="Times New Roman" w:hAnsi="Times New Roman" w:cs="Times New Roman"/>
          <w:b/>
          <w:sz w:val="28"/>
          <w:szCs w:val="28"/>
        </w:rPr>
      </w:pPr>
    </w:p>
    <w:p w:rsidR="004D0AA8" w:rsidRDefault="004D0AA8" w:rsidP="00C9687F">
      <w:pPr>
        <w:spacing w:line="360" w:lineRule="auto"/>
        <w:rPr>
          <w:rFonts w:ascii="Times New Roman" w:hAnsi="Times New Roman" w:cs="Times New Roman"/>
          <w:b/>
          <w:sz w:val="28"/>
          <w:szCs w:val="28"/>
        </w:rPr>
      </w:pPr>
    </w:p>
    <w:p w:rsidR="004D0AA8" w:rsidRDefault="004D0AA8" w:rsidP="00C9687F">
      <w:pPr>
        <w:spacing w:line="360" w:lineRule="auto"/>
        <w:rPr>
          <w:rFonts w:ascii="Times New Roman" w:hAnsi="Times New Roman" w:cs="Times New Roman"/>
          <w:b/>
          <w:sz w:val="28"/>
          <w:szCs w:val="28"/>
        </w:rPr>
      </w:pPr>
    </w:p>
    <w:p w:rsidR="004D0AA8" w:rsidRDefault="004D0AA8" w:rsidP="00C9687F">
      <w:pPr>
        <w:spacing w:line="360" w:lineRule="auto"/>
        <w:rPr>
          <w:rFonts w:ascii="Times New Roman" w:hAnsi="Times New Roman" w:cs="Times New Roman"/>
          <w:b/>
          <w:sz w:val="28"/>
          <w:szCs w:val="28"/>
        </w:rPr>
      </w:pPr>
    </w:p>
    <w:p w:rsidR="004D0AA8" w:rsidRDefault="004D0AA8" w:rsidP="00C9687F">
      <w:pPr>
        <w:spacing w:line="360" w:lineRule="auto"/>
        <w:rPr>
          <w:rFonts w:ascii="Times New Roman" w:hAnsi="Times New Roman" w:cs="Times New Roman"/>
          <w:b/>
          <w:sz w:val="28"/>
          <w:szCs w:val="28"/>
        </w:rPr>
      </w:pPr>
    </w:p>
    <w:p w:rsidR="004D0AA8" w:rsidRPr="00CB7C12" w:rsidRDefault="004D0AA8" w:rsidP="00C9687F">
      <w:pPr>
        <w:spacing w:line="360" w:lineRule="auto"/>
        <w:rPr>
          <w:rFonts w:ascii="Times New Roman" w:hAnsi="Times New Roman" w:cs="Times New Roman"/>
          <w:b/>
          <w:sz w:val="28"/>
          <w:szCs w:val="28"/>
        </w:rPr>
      </w:pPr>
    </w:p>
    <w:p w:rsidR="00F31968" w:rsidRDefault="00F31968" w:rsidP="00C9687F">
      <w:pPr>
        <w:spacing w:line="360" w:lineRule="auto"/>
        <w:jc w:val="center"/>
        <w:rPr>
          <w:rFonts w:ascii="Times New Roman" w:hAnsi="Times New Roman" w:cs="Times New Roman"/>
          <w:b/>
          <w:sz w:val="28"/>
          <w:szCs w:val="28"/>
        </w:rPr>
      </w:pPr>
    </w:p>
    <w:p w:rsidR="00F31968" w:rsidRDefault="00F31968" w:rsidP="00C9687F">
      <w:pPr>
        <w:spacing w:line="360" w:lineRule="auto"/>
        <w:jc w:val="center"/>
        <w:rPr>
          <w:rFonts w:ascii="Times New Roman" w:hAnsi="Times New Roman" w:cs="Times New Roman"/>
          <w:b/>
          <w:sz w:val="28"/>
          <w:szCs w:val="28"/>
        </w:rPr>
      </w:pPr>
    </w:p>
    <w:p w:rsidR="00F31968" w:rsidRDefault="00F31968" w:rsidP="00C9687F">
      <w:pPr>
        <w:spacing w:line="360" w:lineRule="auto"/>
        <w:jc w:val="center"/>
        <w:rPr>
          <w:rFonts w:ascii="Times New Roman" w:hAnsi="Times New Roman" w:cs="Times New Roman"/>
          <w:b/>
          <w:sz w:val="28"/>
          <w:szCs w:val="28"/>
        </w:rPr>
      </w:pPr>
    </w:p>
    <w:p w:rsidR="00CB7C12" w:rsidRPr="00CB7C12" w:rsidRDefault="00CB7C12" w:rsidP="00C9687F">
      <w:pPr>
        <w:spacing w:line="360" w:lineRule="auto"/>
        <w:jc w:val="center"/>
        <w:rPr>
          <w:rFonts w:ascii="Times New Roman" w:hAnsi="Times New Roman" w:cs="Times New Roman"/>
          <w:b/>
          <w:sz w:val="28"/>
          <w:szCs w:val="28"/>
        </w:rPr>
      </w:pPr>
      <w:r w:rsidRPr="00CB7C12">
        <w:rPr>
          <w:rFonts w:ascii="Times New Roman" w:hAnsi="Times New Roman" w:cs="Times New Roman"/>
          <w:b/>
          <w:sz w:val="28"/>
          <w:szCs w:val="28"/>
        </w:rPr>
        <w:lastRenderedPageBreak/>
        <w:t>Список источников и литературы:</w:t>
      </w:r>
    </w:p>
    <w:p w:rsidR="00CB7C12" w:rsidRPr="00CB7C12" w:rsidRDefault="00C9687F" w:rsidP="00C9687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Источники</w:t>
      </w:r>
    </w:p>
    <w:p w:rsidR="00CB7C12" w:rsidRPr="00CB7C12" w:rsidRDefault="00CB7C12" w:rsidP="00C9687F">
      <w:pPr>
        <w:pStyle w:val="a9"/>
        <w:numPr>
          <w:ilvl w:val="0"/>
          <w:numId w:val="3"/>
        </w:numPr>
        <w:spacing w:after="0" w:line="360" w:lineRule="auto"/>
        <w:rPr>
          <w:rFonts w:ascii="Times New Roman" w:eastAsia="Times New Roman" w:hAnsi="Times New Roman" w:cs="Times New Roman"/>
          <w:sz w:val="28"/>
          <w:szCs w:val="28"/>
          <w:lang w:eastAsia="ru-RU"/>
        </w:rPr>
      </w:pPr>
      <w:r w:rsidRPr="00CB7C12">
        <w:rPr>
          <w:rFonts w:ascii="Times New Roman" w:eastAsia="Times New Roman" w:hAnsi="Times New Roman" w:cs="Times New Roman"/>
          <w:sz w:val="28"/>
          <w:szCs w:val="28"/>
          <w:lang w:eastAsia="ru-RU"/>
        </w:rPr>
        <w:t xml:space="preserve">Августин </w:t>
      </w:r>
      <w:proofErr w:type="spellStart"/>
      <w:r w:rsidRPr="00CB7C12">
        <w:rPr>
          <w:rFonts w:ascii="Times New Roman" w:eastAsia="Times New Roman" w:hAnsi="Times New Roman" w:cs="Times New Roman"/>
          <w:sz w:val="28"/>
          <w:szCs w:val="28"/>
          <w:lang w:eastAsia="ru-RU"/>
        </w:rPr>
        <w:t>Аврелий</w:t>
      </w:r>
      <w:proofErr w:type="spellEnd"/>
      <w:r w:rsidRPr="00CB7C12">
        <w:rPr>
          <w:rFonts w:ascii="Times New Roman" w:eastAsia="Times New Roman" w:hAnsi="Times New Roman" w:cs="Times New Roman"/>
          <w:sz w:val="28"/>
          <w:szCs w:val="28"/>
          <w:lang w:eastAsia="ru-RU"/>
        </w:rPr>
        <w:t xml:space="preserve">. О граде Божьем. </w:t>
      </w:r>
      <w:r w:rsidR="006B7A8C">
        <w:rPr>
          <w:rFonts w:ascii="Times New Roman" w:eastAsia="Times New Roman" w:hAnsi="Times New Roman" w:cs="Times New Roman"/>
          <w:sz w:val="28"/>
          <w:szCs w:val="28"/>
          <w:lang w:eastAsia="ru-RU"/>
        </w:rPr>
        <w:t xml:space="preserve">СПб.: </w:t>
      </w:r>
      <w:proofErr w:type="spellStart"/>
      <w:r w:rsidR="006B7A8C">
        <w:rPr>
          <w:rFonts w:ascii="Times New Roman" w:eastAsia="Times New Roman" w:hAnsi="Times New Roman" w:cs="Times New Roman"/>
          <w:sz w:val="28"/>
          <w:szCs w:val="28"/>
          <w:lang w:eastAsia="ru-RU"/>
        </w:rPr>
        <w:t>Алетейя</w:t>
      </w:r>
      <w:proofErr w:type="spellEnd"/>
      <w:r w:rsidR="006B7A8C">
        <w:rPr>
          <w:rFonts w:ascii="Times New Roman" w:eastAsia="Times New Roman" w:hAnsi="Times New Roman" w:cs="Times New Roman"/>
          <w:sz w:val="28"/>
          <w:szCs w:val="28"/>
          <w:lang w:eastAsia="ru-RU"/>
        </w:rPr>
        <w:t>, 1998</w:t>
      </w:r>
      <w:r w:rsidRPr="00CB7C12">
        <w:rPr>
          <w:rFonts w:ascii="Times New Roman" w:eastAsia="Times New Roman" w:hAnsi="Times New Roman" w:cs="Times New Roman"/>
          <w:sz w:val="28"/>
          <w:szCs w:val="28"/>
          <w:lang w:eastAsia="ru-RU"/>
        </w:rPr>
        <w:t>.</w:t>
      </w:r>
    </w:p>
    <w:p w:rsidR="00CB7C12" w:rsidRPr="00CB7C12" w:rsidRDefault="00CB7C12" w:rsidP="00C9687F">
      <w:pPr>
        <w:pStyle w:val="a9"/>
        <w:numPr>
          <w:ilvl w:val="0"/>
          <w:numId w:val="3"/>
        </w:numPr>
        <w:spacing w:after="0" w:line="360" w:lineRule="auto"/>
        <w:rPr>
          <w:rFonts w:ascii="Times New Roman" w:eastAsia="Times New Roman" w:hAnsi="Times New Roman" w:cs="Times New Roman"/>
          <w:sz w:val="28"/>
          <w:szCs w:val="28"/>
          <w:lang w:eastAsia="ru-RU"/>
        </w:rPr>
      </w:pPr>
      <w:r w:rsidRPr="00CB7C12">
        <w:rPr>
          <w:rFonts w:ascii="Times New Roman" w:eastAsia="Times New Roman" w:hAnsi="Times New Roman" w:cs="Times New Roman"/>
          <w:sz w:val="28"/>
          <w:szCs w:val="28"/>
          <w:lang w:eastAsia="ru-RU"/>
        </w:rPr>
        <w:t xml:space="preserve">Григорий </w:t>
      </w:r>
      <w:proofErr w:type="spellStart"/>
      <w:r w:rsidRPr="00CB7C12">
        <w:rPr>
          <w:rFonts w:ascii="Times New Roman" w:eastAsia="Times New Roman" w:hAnsi="Times New Roman" w:cs="Times New Roman"/>
          <w:sz w:val="28"/>
          <w:szCs w:val="28"/>
          <w:lang w:eastAsia="ru-RU"/>
        </w:rPr>
        <w:t>Турский</w:t>
      </w:r>
      <w:proofErr w:type="spellEnd"/>
      <w:r w:rsidRPr="00CB7C12">
        <w:rPr>
          <w:rFonts w:ascii="Times New Roman" w:eastAsia="Times New Roman" w:hAnsi="Times New Roman" w:cs="Times New Roman"/>
          <w:sz w:val="28"/>
          <w:szCs w:val="28"/>
          <w:lang w:eastAsia="ru-RU"/>
        </w:rPr>
        <w:t xml:space="preserve">. История франков. – Режим доступа: </w:t>
      </w:r>
      <w:hyperlink r:id="rId8" w:history="1">
        <w:r w:rsidRPr="00CB7C12">
          <w:rPr>
            <w:rStyle w:val="ae"/>
            <w:rFonts w:ascii="Times New Roman" w:eastAsia="Times New Roman" w:hAnsi="Times New Roman" w:cs="Times New Roman"/>
            <w:sz w:val="28"/>
            <w:szCs w:val="28"/>
            <w:lang w:eastAsia="ru-RU"/>
          </w:rPr>
          <w:t>http://www.vostlit.info/Texts/rus/Greg_Tour/frametext2.htm</w:t>
        </w:r>
      </w:hyperlink>
    </w:p>
    <w:p w:rsidR="00CB7C12" w:rsidRPr="00CB7C12" w:rsidRDefault="00CB7C12" w:rsidP="00C9687F">
      <w:pPr>
        <w:pStyle w:val="a9"/>
        <w:numPr>
          <w:ilvl w:val="0"/>
          <w:numId w:val="3"/>
        </w:numPr>
        <w:spacing w:after="0" w:line="360" w:lineRule="auto"/>
        <w:rPr>
          <w:rFonts w:ascii="Times New Roman" w:eastAsia="Times New Roman" w:hAnsi="Times New Roman" w:cs="Times New Roman"/>
          <w:sz w:val="28"/>
          <w:szCs w:val="28"/>
          <w:lang w:eastAsia="ru-RU"/>
        </w:rPr>
      </w:pPr>
      <w:proofErr w:type="spellStart"/>
      <w:r w:rsidRPr="00CB7C12">
        <w:rPr>
          <w:rFonts w:ascii="Times New Roman" w:eastAsia="Times New Roman" w:hAnsi="Times New Roman" w:cs="Times New Roman"/>
          <w:sz w:val="28"/>
          <w:szCs w:val="28"/>
          <w:lang w:eastAsia="ru-RU"/>
        </w:rPr>
        <w:t>Идаций</w:t>
      </w:r>
      <w:proofErr w:type="spellEnd"/>
      <w:r w:rsidRPr="00CB7C12">
        <w:rPr>
          <w:rFonts w:ascii="Times New Roman" w:eastAsia="Times New Roman" w:hAnsi="Times New Roman" w:cs="Times New Roman"/>
          <w:sz w:val="28"/>
          <w:szCs w:val="28"/>
          <w:lang w:eastAsia="ru-RU"/>
        </w:rPr>
        <w:t xml:space="preserve">. Хроника. – Режим доступа: </w:t>
      </w:r>
      <w:hyperlink r:id="rId9" w:history="1">
        <w:r w:rsidRPr="00CB7C12">
          <w:rPr>
            <w:rStyle w:val="ae"/>
            <w:rFonts w:ascii="Times New Roman" w:eastAsia="Times New Roman" w:hAnsi="Times New Roman" w:cs="Times New Roman"/>
            <w:sz w:val="28"/>
            <w:szCs w:val="28"/>
            <w:lang w:eastAsia="ru-RU"/>
          </w:rPr>
          <w:t>http://www.vostlit.info/Texts/rus17/Idatius/frametext1.htm</w:t>
        </w:r>
      </w:hyperlink>
    </w:p>
    <w:p w:rsidR="00CB7C12" w:rsidRPr="00CB7C12" w:rsidRDefault="00CB7C12" w:rsidP="00C9687F">
      <w:pPr>
        <w:pStyle w:val="a9"/>
        <w:numPr>
          <w:ilvl w:val="0"/>
          <w:numId w:val="3"/>
        </w:numPr>
        <w:spacing w:after="0" w:line="360" w:lineRule="auto"/>
        <w:rPr>
          <w:rFonts w:ascii="Times New Roman" w:eastAsia="Times New Roman" w:hAnsi="Times New Roman" w:cs="Times New Roman"/>
          <w:sz w:val="28"/>
          <w:szCs w:val="28"/>
          <w:lang w:eastAsia="ru-RU"/>
        </w:rPr>
      </w:pPr>
      <w:r w:rsidRPr="00CB7C12">
        <w:rPr>
          <w:rFonts w:ascii="Times New Roman" w:eastAsia="Times New Roman" w:hAnsi="Times New Roman" w:cs="Times New Roman"/>
          <w:sz w:val="28"/>
          <w:szCs w:val="28"/>
          <w:lang w:eastAsia="ru-RU"/>
        </w:rPr>
        <w:t xml:space="preserve">Иордан. О происхождении и деянии </w:t>
      </w:r>
      <w:proofErr w:type="spellStart"/>
      <w:r w:rsidRPr="00CB7C12">
        <w:rPr>
          <w:rFonts w:ascii="Times New Roman" w:eastAsia="Times New Roman" w:hAnsi="Times New Roman" w:cs="Times New Roman"/>
          <w:sz w:val="28"/>
          <w:szCs w:val="28"/>
          <w:lang w:eastAsia="ru-RU"/>
        </w:rPr>
        <w:t>гетов</w:t>
      </w:r>
      <w:proofErr w:type="spellEnd"/>
      <w:r w:rsidRPr="00CB7C12">
        <w:rPr>
          <w:rFonts w:ascii="Times New Roman" w:eastAsia="Times New Roman" w:hAnsi="Times New Roman" w:cs="Times New Roman"/>
          <w:sz w:val="28"/>
          <w:szCs w:val="28"/>
          <w:lang w:eastAsia="ru-RU"/>
        </w:rPr>
        <w:t>. «</w:t>
      </w:r>
      <w:proofErr w:type="spellStart"/>
      <w:r w:rsidRPr="00CB7C12">
        <w:rPr>
          <w:rFonts w:ascii="Times New Roman" w:eastAsia="Times New Roman" w:hAnsi="Times New Roman" w:cs="Times New Roman"/>
          <w:sz w:val="28"/>
          <w:szCs w:val="28"/>
          <w:lang w:eastAsia="ru-RU"/>
        </w:rPr>
        <w:t>Getica</w:t>
      </w:r>
      <w:proofErr w:type="spellEnd"/>
      <w:r w:rsidRPr="00CB7C12">
        <w:rPr>
          <w:rFonts w:ascii="Times New Roman" w:eastAsia="Times New Roman" w:hAnsi="Times New Roman" w:cs="Times New Roman"/>
          <w:sz w:val="28"/>
          <w:szCs w:val="28"/>
          <w:lang w:eastAsia="ru-RU"/>
        </w:rPr>
        <w:t xml:space="preserve">» / </w:t>
      </w:r>
      <w:proofErr w:type="spellStart"/>
      <w:r w:rsidRPr="00CB7C12">
        <w:rPr>
          <w:rFonts w:ascii="Times New Roman" w:eastAsia="Times New Roman" w:hAnsi="Times New Roman" w:cs="Times New Roman"/>
          <w:sz w:val="28"/>
          <w:szCs w:val="28"/>
          <w:lang w:eastAsia="ru-RU"/>
        </w:rPr>
        <w:t>Вст</w:t>
      </w:r>
      <w:proofErr w:type="spellEnd"/>
      <w:r w:rsidRPr="00CB7C12">
        <w:rPr>
          <w:rFonts w:ascii="Times New Roman" w:eastAsia="Times New Roman" w:hAnsi="Times New Roman" w:cs="Times New Roman"/>
          <w:sz w:val="28"/>
          <w:szCs w:val="28"/>
          <w:lang w:eastAsia="ru-RU"/>
        </w:rPr>
        <w:t xml:space="preserve">. ст., пер., комм. Е. Ч. </w:t>
      </w:r>
      <w:proofErr w:type="spellStart"/>
      <w:r w:rsidRPr="00CB7C12">
        <w:rPr>
          <w:rFonts w:ascii="Times New Roman" w:eastAsia="Times New Roman" w:hAnsi="Times New Roman" w:cs="Times New Roman"/>
          <w:sz w:val="28"/>
          <w:szCs w:val="28"/>
          <w:lang w:eastAsia="ru-RU"/>
        </w:rPr>
        <w:t>Скржинской</w:t>
      </w:r>
      <w:proofErr w:type="spellEnd"/>
      <w:r w:rsidRPr="00CB7C12">
        <w:rPr>
          <w:rFonts w:ascii="Times New Roman" w:eastAsia="Times New Roman" w:hAnsi="Times New Roman" w:cs="Times New Roman"/>
          <w:sz w:val="28"/>
          <w:szCs w:val="28"/>
          <w:lang w:eastAsia="ru-RU"/>
        </w:rPr>
        <w:t>. М.: Изд-во Восточной литературы, 1960.</w:t>
      </w:r>
    </w:p>
    <w:p w:rsidR="00CB7C12" w:rsidRPr="00CB7C12" w:rsidRDefault="00CB7C12" w:rsidP="00C9687F">
      <w:pPr>
        <w:pStyle w:val="a9"/>
        <w:numPr>
          <w:ilvl w:val="0"/>
          <w:numId w:val="3"/>
        </w:numPr>
        <w:spacing w:after="0" w:line="360" w:lineRule="auto"/>
        <w:rPr>
          <w:rFonts w:ascii="Times New Roman" w:eastAsia="Times New Roman" w:hAnsi="Times New Roman" w:cs="Times New Roman"/>
          <w:sz w:val="28"/>
          <w:szCs w:val="28"/>
          <w:lang w:eastAsia="ru-RU"/>
        </w:rPr>
      </w:pPr>
      <w:r w:rsidRPr="00CB7C12">
        <w:rPr>
          <w:rFonts w:ascii="Times New Roman" w:eastAsia="Times New Roman" w:hAnsi="Times New Roman" w:cs="Times New Roman"/>
          <w:sz w:val="28"/>
          <w:szCs w:val="28"/>
          <w:lang w:eastAsia="ru-RU"/>
        </w:rPr>
        <w:t xml:space="preserve">Исидор Севильский. История готов. – Режим доступа: </w:t>
      </w:r>
      <w:hyperlink r:id="rId10" w:history="1">
        <w:r w:rsidRPr="00CB7C12">
          <w:rPr>
            <w:rStyle w:val="ae"/>
            <w:rFonts w:ascii="Times New Roman" w:eastAsia="Times New Roman" w:hAnsi="Times New Roman" w:cs="Times New Roman"/>
            <w:sz w:val="28"/>
            <w:szCs w:val="28"/>
            <w:lang w:eastAsia="ru-RU"/>
          </w:rPr>
          <w:t>http://www.vostlit.info/Texts/rus/Isidor_S/frametext.htm</w:t>
        </w:r>
      </w:hyperlink>
    </w:p>
    <w:p w:rsidR="00CB7C12" w:rsidRPr="00CB7C12" w:rsidRDefault="00CB7C12" w:rsidP="00C9687F">
      <w:pPr>
        <w:pStyle w:val="a9"/>
        <w:numPr>
          <w:ilvl w:val="0"/>
          <w:numId w:val="3"/>
        </w:numPr>
        <w:spacing w:after="0" w:line="360" w:lineRule="auto"/>
        <w:rPr>
          <w:rFonts w:ascii="Times New Roman" w:eastAsia="Times New Roman" w:hAnsi="Times New Roman" w:cs="Times New Roman"/>
          <w:sz w:val="28"/>
          <w:szCs w:val="28"/>
          <w:lang w:eastAsia="ru-RU"/>
        </w:rPr>
      </w:pPr>
      <w:proofErr w:type="spellStart"/>
      <w:r w:rsidRPr="00CB7C12">
        <w:rPr>
          <w:rFonts w:ascii="Times New Roman" w:eastAsia="Times New Roman" w:hAnsi="Times New Roman" w:cs="Times New Roman"/>
          <w:sz w:val="28"/>
          <w:szCs w:val="28"/>
          <w:lang w:eastAsia="ru-RU"/>
        </w:rPr>
        <w:t>Олимпиодор</w:t>
      </w:r>
      <w:proofErr w:type="spellEnd"/>
      <w:r w:rsidRPr="00CB7C12">
        <w:rPr>
          <w:rFonts w:ascii="Times New Roman" w:eastAsia="Times New Roman" w:hAnsi="Times New Roman" w:cs="Times New Roman"/>
          <w:sz w:val="28"/>
          <w:szCs w:val="28"/>
          <w:lang w:eastAsia="ru-RU"/>
        </w:rPr>
        <w:t xml:space="preserve">. История (в записях и выборках </w:t>
      </w:r>
      <w:proofErr w:type="spellStart"/>
      <w:r w:rsidRPr="00CB7C12">
        <w:rPr>
          <w:rFonts w:ascii="Times New Roman" w:eastAsia="Times New Roman" w:hAnsi="Times New Roman" w:cs="Times New Roman"/>
          <w:sz w:val="28"/>
          <w:szCs w:val="28"/>
          <w:lang w:eastAsia="ru-RU"/>
        </w:rPr>
        <w:t>Фотия</w:t>
      </w:r>
      <w:proofErr w:type="spellEnd"/>
      <w:r w:rsidRPr="00CB7C12">
        <w:rPr>
          <w:rFonts w:ascii="Times New Roman" w:eastAsia="Times New Roman" w:hAnsi="Times New Roman" w:cs="Times New Roman"/>
          <w:sz w:val="28"/>
          <w:szCs w:val="28"/>
          <w:lang w:eastAsia="ru-RU"/>
        </w:rPr>
        <w:t xml:space="preserve">). - Режим доступа: </w:t>
      </w:r>
      <w:hyperlink r:id="rId11" w:history="1">
        <w:r w:rsidRPr="00CB7C12">
          <w:rPr>
            <w:rStyle w:val="ae"/>
            <w:rFonts w:ascii="Times New Roman" w:eastAsia="Times New Roman" w:hAnsi="Times New Roman" w:cs="Times New Roman"/>
            <w:sz w:val="28"/>
            <w:szCs w:val="28"/>
            <w:lang w:eastAsia="ru-RU"/>
          </w:rPr>
          <w:t>http://www.vostlit.info/Texts/rus3/Olimpiodor/frametext3.htm</w:t>
        </w:r>
      </w:hyperlink>
    </w:p>
    <w:p w:rsidR="00CB7C12" w:rsidRPr="00CB7C12" w:rsidRDefault="00CB7C12" w:rsidP="00C9687F">
      <w:pPr>
        <w:pStyle w:val="a9"/>
        <w:numPr>
          <w:ilvl w:val="0"/>
          <w:numId w:val="3"/>
        </w:numPr>
        <w:spacing w:after="0" w:line="360" w:lineRule="auto"/>
        <w:rPr>
          <w:rFonts w:ascii="Times New Roman" w:eastAsia="Times New Roman" w:hAnsi="Times New Roman" w:cs="Times New Roman"/>
          <w:sz w:val="28"/>
          <w:szCs w:val="28"/>
          <w:lang w:eastAsia="ru-RU"/>
        </w:rPr>
      </w:pPr>
      <w:r w:rsidRPr="00CB7C12">
        <w:rPr>
          <w:rFonts w:ascii="Times New Roman" w:eastAsia="Times New Roman" w:hAnsi="Times New Roman" w:cs="Times New Roman"/>
          <w:sz w:val="28"/>
          <w:szCs w:val="28"/>
          <w:lang w:eastAsia="ru-RU"/>
        </w:rPr>
        <w:t xml:space="preserve">Павел </w:t>
      </w:r>
      <w:proofErr w:type="spellStart"/>
      <w:r w:rsidRPr="00CB7C12">
        <w:rPr>
          <w:rFonts w:ascii="Times New Roman" w:eastAsia="Times New Roman" w:hAnsi="Times New Roman" w:cs="Times New Roman"/>
          <w:sz w:val="28"/>
          <w:szCs w:val="28"/>
          <w:lang w:eastAsia="ru-RU"/>
        </w:rPr>
        <w:t>Орозий</w:t>
      </w:r>
      <w:proofErr w:type="spellEnd"/>
      <w:r w:rsidRPr="00CB7C12">
        <w:rPr>
          <w:rFonts w:ascii="Times New Roman" w:eastAsia="Times New Roman" w:hAnsi="Times New Roman" w:cs="Times New Roman"/>
          <w:sz w:val="28"/>
          <w:szCs w:val="28"/>
          <w:lang w:eastAsia="ru-RU"/>
        </w:rPr>
        <w:t xml:space="preserve">. История против язычников. – Режим доступа: </w:t>
      </w:r>
      <w:hyperlink r:id="rId12" w:history="1">
        <w:r w:rsidRPr="00CB7C12">
          <w:rPr>
            <w:rStyle w:val="ae"/>
            <w:rFonts w:ascii="Times New Roman" w:eastAsia="Times New Roman" w:hAnsi="Times New Roman" w:cs="Times New Roman"/>
            <w:sz w:val="28"/>
            <w:szCs w:val="28"/>
            <w:lang w:eastAsia="ru-RU"/>
          </w:rPr>
          <w:t>http://www.vostlit.info/Texts/rus14/Orozij/frametext7.htm</w:t>
        </w:r>
      </w:hyperlink>
    </w:p>
    <w:p w:rsidR="006B7A8C" w:rsidRDefault="00CB7C12" w:rsidP="00947382">
      <w:pPr>
        <w:pStyle w:val="a9"/>
        <w:numPr>
          <w:ilvl w:val="0"/>
          <w:numId w:val="3"/>
        </w:numPr>
        <w:spacing w:after="0" w:line="360" w:lineRule="auto"/>
        <w:rPr>
          <w:rFonts w:ascii="Times New Roman" w:eastAsia="Times New Roman" w:hAnsi="Times New Roman" w:cs="Times New Roman"/>
          <w:sz w:val="28"/>
          <w:szCs w:val="28"/>
          <w:lang w:eastAsia="ru-RU"/>
        </w:rPr>
      </w:pPr>
      <w:r w:rsidRPr="006B7A8C">
        <w:rPr>
          <w:rFonts w:ascii="Times New Roman" w:eastAsia="Times New Roman" w:hAnsi="Times New Roman" w:cs="Times New Roman"/>
          <w:sz w:val="28"/>
          <w:szCs w:val="28"/>
          <w:lang w:eastAsia="ru-RU"/>
        </w:rPr>
        <w:t xml:space="preserve">Павлин </w:t>
      </w:r>
      <w:proofErr w:type="spellStart"/>
      <w:r w:rsidRPr="006B7A8C">
        <w:rPr>
          <w:rFonts w:ascii="Times New Roman" w:eastAsia="Times New Roman" w:hAnsi="Times New Roman" w:cs="Times New Roman"/>
          <w:sz w:val="28"/>
          <w:szCs w:val="28"/>
          <w:lang w:eastAsia="ru-RU"/>
        </w:rPr>
        <w:t>Ноланский</w:t>
      </w:r>
      <w:proofErr w:type="spellEnd"/>
      <w:r w:rsidRPr="006B7A8C">
        <w:rPr>
          <w:rFonts w:ascii="Times New Roman" w:eastAsia="Times New Roman" w:hAnsi="Times New Roman" w:cs="Times New Roman"/>
          <w:sz w:val="28"/>
          <w:szCs w:val="28"/>
          <w:lang w:eastAsia="ru-RU"/>
        </w:rPr>
        <w:t xml:space="preserve">. Послание к </w:t>
      </w:r>
      <w:proofErr w:type="spellStart"/>
      <w:r w:rsidRPr="006B7A8C">
        <w:rPr>
          <w:rFonts w:ascii="Times New Roman" w:eastAsia="Times New Roman" w:hAnsi="Times New Roman" w:cs="Times New Roman"/>
          <w:sz w:val="28"/>
          <w:szCs w:val="28"/>
          <w:lang w:eastAsia="ru-RU"/>
        </w:rPr>
        <w:t>Авзонию</w:t>
      </w:r>
      <w:proofErr w:type="spellEnd"/>
      <w:r w:rsidRPr="006B7A8C">
        <w:rPr>
          <w:rFonts w:ascii="Times New Roman" w:eastAsia="Times New Roman" w:hAnsi="Times New Roman" w:cs="Times New Roman"/>
          <w:sz w:val="28"/>
          <w:szCs w:val="28"/>
          <w:lang w:eastAsia="ru-RU"/>
        </w:rPr>
        <w:t xml:space="preserve"> // Памятники средневековой античной литературы IV- IX веков. Отв. ред. М. Е. Грабарь-</w:t>
      </w:r>
      <w:proofErr w:type="spellStart"/>
      <w:r w:rsidRPr="006B7A8C">
        <w:rPr>
          <w:rFonts w:ascii="Times New Roman" w:eastAsia="Times New Roman" w:hAnsi="Times New Roman" w:cs="Times New Roman"/>
          <w:sz w:val="28"/>
          <w:szCs w:val="28"/>
          <w:lang w:eastAsia="ru-RU"/>
        </w:rPr>
        <w:t>Пассек</w:t>
      </w:r>
      <w:proofErr w:type="spellEnd"/>
      <w:r w:rsidRPr="006B7A8C">
        <w:rPr>
          <w:rFonts w:ascii="Times New Roman" w:eastAsia="Times New Roman" w:hAnsi="Times New Roman" w:cs="Times New Roman"/>
          <w:sz w:val="28"/>
          <w:szCs w:val="28"/>
          <w:lang w:eastAsia="ru-RU"/>
        </w:rPr>
        <w:t xml:space="preserve"> и М. Л. </w:t>
      </w:r>
      <w:proofErr w:type="spellStart"/>
      <w:r w:rsidRPr="006B7A8C">
        <w:rPr>
          <w:rFonts w:ascii="Times New Roman" w:eastAsia="Times New Roman" w:hAnsi="Times New Roman" w:cs="Times New Roman"/>
          <w:sz w:val="28"/>
          <w:szCs w:val="28"/>
          <w:lang w:eastAsia="ru-RU"/>
        </w:rPr>
        <w:t>Гаспаров</w:t>
      </w:r>
      <w:proofErr w:type="spellEnd"/>
      <w:r w:rsidRPr="006B7A8C">
        <w:rPr>
          <w:rFonts w:ascii="Times New Roman" w:eastAsia="Times New Roman" w:hAnsi="Times New Roman" w:cs="Times New Roman"/>
          <w:sz w:val="28"/>
          <w:szCs w:val="28"/>
          <w:lang w:eastAsia="ru-RU"/>
        </w:rPr>
        <w:t>. М.: Изд-во «Наука», 1970</w:t>
      </w:r>
      <w:r w:rsidR="006B7A8C">
        <w:rPr>
          <w:rFonts w:ascii="Times New Roman" w:eastAsia="Times New Roman" w:hAnsi="Times New Roman" w:cs="Times New Roman"/>
          <w:sz w:val="28"/>
          <w:szCs w:val="28"/>
          <w:lang w:eastAsia="ru-RU"/>
        </w:rPr>
        <w:t>.</w:t>
      </w:r>
    </w:p>
    <w:p w:rsidR="00CB7C12" w:rsidRPr="006B7A8C" w:rsidRDefault="00CB7C12" w:rsidP="00947382">
      <w:pPr>
        <w:pStyle w:val="a9"/>
        <w:numPr>
          <w:ilvl w:val="0"/>
          <w:numId w:val="3"/>
        </w:numPr>
        <w:spacing w:after="0" w:line="360" w:lineRule="auto"/>
        <w:rPr>
          <w:rFonts w:ascii="Times New Roman" w:eastAsia="Times New Roman" w:hAnsi="Times New Roman" w:cs="Times New Roman"/>
          <w:sz w:val="28"/>
          <w:szCs w:val="28"/>
          <w:lang w:eastAsia="ru-RU"/>
        </w:rPr>
      </w:pPr>
      <w:proofErr w:type="spellStart"/>
      <w:r w:rsidRPr="006B7A8C">
        <w:rPr>
          <w:rFonts w:ascii="Times New Roman" w:eastAsia="Times New Roman" w:hAnsi="Times New Roman" w:cs="Times New Roman"/>
          <w:sz w:val="28"/>
          <w:szCs w:val="28"/>
          <w:lang w:eastAsia="ru-RU"/>
        </w:rPr>
        <w:t>Сидоний</w:t>
      </w:r>
      <w:proofErr w:type="spellEnd"/>
      <w:r w:rsidRPr="006B7A8C">
        <w:rPr>
          <w:rFonts w:ascii="Times New Roman" w:eastAsia="Times New Roman" w:hAnsi="Times New Roman" w:cs="Times New Roman"/>
          <w:sz w:val="28"/>
          <w:szCs w:val="28"/>
          <w:lang w:eastAsia="ru-RU"/>
        </w:rPr>
        <w:t xml:space="preserve"> </w:t>
      </w:r>
      <w:proofErr w:type="spellStart"/>
      <w:r w:rsidRPr="006B7A8C">
        <w:rPr>
          <w:rFonts w:ascii="Times New Roman" w:eastAsia="Times New Roman" w:hAnsi="Times New Roman" w:cs="Times New Roman"/>
          <w:sz w:val="28"/>
          <w:szCs w:val="28"/>
          <w:lang w:eastAsia="ru-RU"/>
        </w:rPr>
        <w:t>Аполлинарий</w:t>
      </w:r>
      <w:proofErr w:type="spellEnd"/>
      <w:r w:rsidRPr="006B7A8C">
        <w:rPr>
          <w:rFonts w:ascii="Times New Roman" w:eastAsia="Times New Roman" w:hAnsi="Times New Roman" w:cs="Times New Roman"/>
          <w:sz w:val="28"/>
          <w:szCs w:val="28"/>
          <w:lang w:eastAsia="ru-RU"/>
        </w:rPr>
        <w:t xml:space="preserve">. Песни // Поздняя латинская поэзия. / Пер. с лат.; сост. и вступ. статья М. </w:t>
      </w:r>
      <w:proofErr w:type="spellStart"/>
      <w:r w:rsidRPr="006B7A8C">
        <w:rPr>
          <w:rFonts w:ascii="Times New Roman" w:eastAsia="Times New Roman" w:hAnsi="Times New Roman" w:cs="Times New Roman"/>
          <w:sz w:val="28"/>
          <w:szCs w:val="28"/>
          <w:lang w:eastAsia="ru-RU"/>
        </w:rPr>
        <w:t>Гаспарова</w:t>
      </w:r>
      <w:proofErr w:type="spellEnd"/>
      <w:r w:rsidRPr="006B7A8C">
        <w:rPr>
          <w:rFonts w:ascii="Times New Roman" w:eastAsia="Times New Roman" w:hAnsi="Times New Roman" w:cs="Times New Roman"/>
          <w:sz w:val="28"/>
          <w:szCs w:val="28"/>
          <w:lang w:eastAsia="ru-RU"/>
        </w:rPr>
        <w:t xml:space="preserve">. М.: </w:t>
      </w:r>
      <w:proofErr w:type="spellStart"/>
      <w:r w:rsidRPr="006B7A8C">
        <w:rPr>
          <w:rFonts w:ascii="Times New Roman" w:eastAsia="Times New Roman" w:hAnsi="Times New Roman" w:cs="Times New Roman"/>
          <w:sz w:val="28"/>
          <w:szCs w:val="28"/>
          <w:lang w:eastAsia="ru-RU"/>
        </w:rPr>
        <w:t>Худож</w:t>
      </w:r>
      <w:proofErr w:type="spellEnd"/>
      <w:proofErr w:type="gramStart"/>
      <w:r w:rsidRPr="006B7A8C">
        <w:rPr>
          <w:rFonts w:ascii="Times New Roman" w:eastAsia="Times New Roman" w:hAnsi="Times New Roman" w:cs="Times New Roman"/>
          <w:sz w:val="28"/>
          <w:szCs w:val="28"/>
          <w:lang w:eastAsia="ru-RU"/>
        </w:rPr>
        <w:t>.</w:t>
      </w:r>
      <w:proofErr w:type="gramEnd"/>
      <w:r w:rsidRPr="006B7A8C">
        <w:rPr>
          <w:rFonts w:ascii="Times New Roman" w:eastAsia="Times New Roman" w:hAnsi="Times New Roman" w:cs="Times New Roman"/>
          <w:sz w:val="28"/>
          <w:szCs w:val="28"/>
          <w:lang w:eastAsia="ru-RU"/>
        </w:rPr>
        <w:t xml:space="preserve"> лит., 1982.</w:t>
      </w:r>
    </w:p>
    <w:p w:rsidR="00CB7C12" w:rsidRPr="00CB7C12" w:rsidRDefault="00CB7C12" w:rsidP="00C9687F">
      <w:pPr>
        <w:pStyle w:val="a9"/>
        <w:numPr>
          <w:ilvl w:val="0"/>
          <w:numId w:val="3"/>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CB7C12">
        <w:rPr>
          <w:rFonts w:ascii="Times New Roman" w:eastAsia="Times New Roman" w:hAnsi="Times New Roman" w:cs="Times New Roman"/>
          <w:sz w:val="28"/>
          <w:szCs w:val="28"/>
          <w:lang w:eastAsia="ru-RU"/>
        </w:rPr>
        <w:t>Сидоний</w:t>
      </w:r>
      <w:proofErr w:type="spellEnd"/>
      <w:r w:rsidRPr="00CB7C12">
        <w:rPr>
          <w:rFonts w:ascii="Times New Roman" w:eastAsia="Times New Roman" w:hAnsi="Times New Roman" w:cs="Times New Roman"/>
          <w:sz w:val="28"/>
          <w:szCs w:val="28"/>
          <w:lang w:eastAsia="ru-RU"/>
        </w:rPr>
        <w:t xml:space="preserve"> </w:t>
      </w:r>
      <w:proofErr w:type="spellStart"/>
      <w:r w:rsidRPr="00CB7C12">
        <w:rPr>
          <w:rFonts w:ascii="Times New Roman" w:eastAsia="Times New Roman" w:hAnsi="Times New Roman" w:cs="Times New Roman"/>
          <w:sz w:val="28"/>
          <w:szCs w:val="28"/>
          <w:lang w:eastAsia="ru-RU"/>
        </w:rPr>
        <w:t>Аполлинарий</w:t>
      </w:r>
      <w:proofErr w:type="spellEnd"/>
      <w:r w:rsidRPr="00CB7C12">
        <w:rPr>
          <w:rFonts w:ascii="Times New Roman" w:eastAsia="Times New Roman" w:hAnsi="Times New Roman" w:cs="Times New Roman"/>
          <w:sz w:val="28"/>
          <w:szCs w:val="28"/>
          <w:lang w:eastAsia="ru-RU"/>
        </w:rPr>
        <w:t>. Песни. Письма // Памятники средневековой античной литературы IV- IX веков. Отв. ред. М. Е. Грабарь-</w:t>
      </w:r>
      <w:proofErr w:type="spellStart"/>
      <w:r w:rsidRPr="00CB7C12">
        <w:rPr>
          <w:rFonts w:ascii="Times New Roman" w:eastAsia="Times New Roman" w:hAnsi="Times New Roman" w:cs="Times New Roman"/>
          <w:sz w:val="28"/>
          <w:szCs w:val="28"/>
          <w:lang w:eastAsia="ru-RU"/>
        </w:rPr>
        <w:t>Пассек</w:t>
      </w:r>
      <w:proofErr w:type="spellEnd"/>
      <w:r w:rsidRPr="00CB7C12">
        <w:rPr>
          <w:rFonts w:ascii="Times New Roman" w:eastAsia="Times New Roman" w:hAnsi="Times New Roman" w:cs="Times New Roman"/>
          <w:sz w:val="28"/>
          <w:szCs w:val="28"/>
          <w:lang w:eastAsia="ru-RU"/>
        </w:rPr>
        <w:t xml:space="preserve"> и М.Л. </w:t>
      </w:r>
      <w:proofErr w:type="spellStart"/>
      <w:r w:rsidRPr="00CB7C12">
        <w:rPr>
          <w:rFonts w:ascii="Times New Roman" w:eastAsia="Times New Roman" w:hAnsi="Times New Roman" w:cs="Times New Roman"/>
          <w:sz w:val="28"/>
          <w:szCs w:val="28"/>
          <w:lang w:eastAsia="ru-RU"/>
        </w:rPr>
        <w:t>Гаспаров</w:t>
      </w:r>
      <w:proofErr w:type="spellEnd"/>
      <w:r w:rsidRPr="00CB7C12">
        <w:rPr>
          <w:rFonts w:ascii="Times New Roman" w:eastAsia="Times New Roman" w:hAnsi="Times New Roman" w:cs="Times New Roman"/>
          <w:sz w:val="28"/>
          <w:szCs w:val="28"/>
          <w:lang w:eastAsia="ru-RU"/>
        </w:rPr>
        <w:t xml:space="preserve">. </w:t>
      </w:r>
      <w:proofErr w:type="gramStart"/>
      <w:r w:rsidRPr="00CB7C12">
        <w:rPr>
          <w:rFonts w:ascii="Times New Roman" w:eastAsia="Times New Roman" w:hAnsi="Times New Roman" w:cs="Times New Roman"/>
          <w:sz w:val="28"/>
          <w:szCs w:val="28"/>
          <w:lang w:eastAsia="ru-RU"/>
        </w:rPr>
        <w:t>М .</w:t>
      </w:r>
      <w:proofErr w:type="gramEnd"/>
      <w:r w:rsidRPr="00CB7C12">
        <w:rPr>
          <w:rFonts w:ascii="Times New Roman" w:eastAsia="Times New Roman" w:hAnsi="Times New Roman" w:cs="Times New Roman"/>
          <w:sz w:val="28"/>
          <w:szCs w:val="28"/>
          <w:lang w:eastAsia="ru-RU"/>
        </w:rPr>
        <w:t xml:space="preserve"> : Изд-во «Наука», 1970. </w:t>
      </w:r>
    </w:p>
    <w:p w:rsidR="00CB7C12" w:rsidRPr="00CB7C12" w:rsidRDefault="00CB7C12" w:rsidP="00C9687F">
      <w:pPr>
        <w:pStyle w:val="a9"/>
        <w:numPr>
          <w:ilvl w:val="0"/>
          <w:numId w:val="3"/>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CB7C12">
        <w:rPr>
          <w:rFonts w:ascii="Times New Roman" w:eastAsia="Times New Roman" w:hAnsi="Times New Roman" w:cs="Times New Roman"/>
          <w:sz w:val="28"/>
          <w:szCs w:val="28"/>
          <w:lang w:eastAsia="ru-RU"/>
        </w:rPr>
        <w:t>Сидоний</w:t>
      </w:r>
      <w:proofErr w:type="spellEnd"/>
      <w:r w:rsidRPr="00CB7C12">
        <w:rPr>
          <w:rFonts w:ascii="Times New Roman" w:eastAsia="Times New Roman" w:hAnsi="Times New Roman" w:cs="Times New Roman"/>
          <w:sz w:val="28"/>
          <w:szCs w:val="28"/>
          <w:lang w:eastAsia="ru-RU"/>
        </w:rPr>
        <w:t xml:space="preserve"> </w:t>
      </w:r>
      <w:proofErr w:type="spellStart"/>
      <w:r w:rsidRPr="00CB7C12">
        <w:rPr>
          <w:rFonts w:ascii="Times New Roman" w:eastAsia="Times New Roman" w:hAnsi="Times New Roman" w:cs="Times New Roman"/>
          <w:sz w:val="28"/>
          <w:szCs w:val="28"/>
          <w:lang w:eastAsia="ru-RU"/>
        </w:rPr>
        <w:t>Аполлинарий</w:t>
      </w:r>
      <w:proofErr w:type="spellEnd"/>
      <w:r w:rsidRPr="00CB7C12">
        <w:rPr>
          <w:rFonts w:ascii="Times New Roman" w:eastAsia="Times New Roman" w:hAnsi="Times New Roman" w:cs="Times New Roman"/>
          <w:sz w:val="28"/>
          <w:szCs w:val="28"/>
          <w:lang w:eastAsia="ru-RU"/>
        </w:rPr>
        <w:t xml:space="preserve">. Письма / Пер. и комм. Н. Н. Трухиной // История Древнего Рима. Тексты и документы: Учебы, пособие: В 2 ч. Ч. 1. Общество. Государство. Религия / Под ред. В. И. Кузищина. М.: Высшая школа, 2004. </w:t>
      </w:r>
    </w:p>
    <w:p w:rsidR="00CB7C12" w:rsidRPr="00CB7C12" w:rsidRDefault="00CB7C12" w:rsidP="00C9687F">
      <w:pPr>
        <w:pStyle w:val="a9"/>
        <w:numPr>
          <w:ilvl w:val="0"/>
          <w:numId w:val="3"/>
        </w:numPr>
        <w:spacing w:after="0" w:line="360" w:lineRule="auto"/>
        <w:rPr>
          <w:rStyle w:val="ae"/>
          <w:rFonts w:ascii="Times New Roman" w:eastAsia="Times New Roman" w:hAnsi="Times New Roman" w:cs="Times New Roman"/>
          <w:color w:val="auto"/>
          <w:sz w:val="28"/>
          <w:szCs w:val="28"/>
          <w:u w:val="none"/>
          <w:lang w:eastAsia="ru-RU"/>
        </w:rPr>
      </w:pPr>
      <w:r>
        <w:rPr>
          <w:rFonts w:ascii="Times New Roman" w:eastAsia="Times New Roman" w:hAnsi="Times New Roman" w:cs="Times New Roman"/>
          <w:sz w:val="28"/>
          <w:szCs w:val="28"/>
          <w:lang w:eastAsia="ru-RU"/>
        </w:rPr>
        <w:lastRenderedPageBreak/>
        <w:t xml:space="preserve"> </w:t>
      </w:r>
      <w:r w:rsidRPr="00CB7C12">
        <w:rPr>
          <w:rFonts w:ascii="Times New Roman" w:eastAsia="Times New Roman" w:hAnsi="Times New Roman" w:cs="Times New Roman"/>
          <w:sz w:val="28"/>
          <w:szCs w:val="28"/>
          <w:lang w:eastAsia="ru-RU"/>
        </w:rPr>
        <w:t xml:space="preserve">Хроника </w:t>
      </w:r>
      <w:proofErr w:type="spellStart"/>
      <w:r w:rsidRPr="00CB7C12">
        <w:rPr>
          <w:rFonts w:ascii="Times New Roman" w:eastAsia="Times New Roman" w:hAnsi="Times New Roman" w:cs="Times New Roman"/>
          <w:sz w:val="28"/>
          <w:szCs w:val="28"/>
          <w:lang w:eastAsia="ru-RU"/>
        </w:rPr>
        <w:t>Проспера</w:t>
      </w:r>
      <w:proofErr w:type="spellEnd"/>
      <w:r w:rsidRPr="00CB7C12">
        <w:rPr>
          <w:rFonts w:ascii="Times New Roman" w:eastAsia="Times New Roman" w:hAnsi="Times New Roman" w:cs="Times New Roman"/>
          <w:sz w:val="28"/>
          <w:szCs w:val="28"/>
          <w:lang w:eastAsia="ru-RU"/>
        </w:rPr>
        <w:t xml:space="preserve"> </w:t>
      </w:r>
      <w:proofErr w:type="spellStart"/>
      <w:r w:rsidRPr="00CB7C12">
        <w:rPr>
          <w:rFonts w:ascii="Times New Roman" w:eastAsia="Times New Roman" w:hAnsi="Times New Roman" w:cs="Times New Roman"/>
          <w:sz w:val="28"/>
          <w:szCs w:val="28"/>
          <w:lang w:eastAsia="ru-RU"/>
        </w:rPr>
        <w:t>Аквитанского</w:t>
      </w:r>
      <w:proofErr w:type="spellEnd"/>
      <w:r w:rsidRPr="00CB7C12">
        <w:rPr>
          <w:rFonts w:ascii="Times New Roman" w:eastAsia="Times New Roman" w:hAnsi="Times New Roman" w:cs="Times New Roman"/>
          <w:sz w:val="28"/>
          <w:szCs w:val="28"/>
          <w:lang w:eastAsia="ru-RU"/>
        </w:rPr>
        <w:t xml:space="preserve">. – Режим доступа: </w:t>
      </w:r>
      <w:hyperlink r:id="rId13" w:history="1">
        <w:r w:rsidRPr="00CB7C12">
          <w:rPr>
            <w:rStyle w:val="ae"/>
            <w:rFonts w:ascii="Times New Roman" w:eastAsia="Times New Roman" w:hAnsi="Times New Roman" w:cs="Times New Roman"/>
            <w:sz w:val="28"/>
            <w:szCs w:val="28"/>
            <w:lang w:eastAsia="ru-RU"/>
          </w:rPr>
          <w:t>http://www.vostlit.info/Texts/rus17/Prosper_Aqvit/text1.phtml?id=6887</w:t>
        </w:r>
      </w:hyperlink>
    </w:p>
    <w:p w:rsidR="00CB7C12" w:rsidRDefault="00C27EA1" w:rsidP="006B7A8C">
      <w:pPr>
        <w:pStyle w:val="a9"/>
        <w:numPr>
          <w:ilvl w:val="0"/>
          <w:numId w:val="3"/>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CB7C12" w:rsidRPr="00CB7C12">
        <w:rPr>
          <w:rFonts w:ascii="Times New Roman" w:eastAsia="Times New Roman" w:hAnsi="Times New Roman" w:cs="Times New Roman"/>
          <w:sz w:val="28"/>
          <w:szCs w:val="28"/>
          <w:lang w:eastAsia="ru-RU"/>
        </w:rPr>
        <w:t>Авсоний</w:t>
      </w:r>
      <w:proofErr w:type="spellEnd"/>
      <w:r w:rsidR="00CB7C12" w:rsidRPr="00CB7C12">
        <w:rPr>
          <w:rFonts w:ascii="Times New Roman" w:eastAsia="Times New Roman" w:hAnsi="Times New Roman" w:cs="Times New Roman"/>
          <w:sz w:val="28"/>
          <w:szCs w:val="28"/>
          <w:lang w:eastAsia="ru-RU"/>
        </w:rPr>
        <w:t xml:space="preserve">. Стихотворения / Под ред. М. Л. </w:t>
      </w:r>
      <w:proofErr w:type="spellStart"/>
      <w:r w:rsidR="00CB7C12" w:rsidRPr="00CB7C12">
        <w:rPr>
          <w:rFonts w:ascii="Times New Roman" w:eastAsia="Times New Roman" w:hAnsi="Times New Roman" w:cs="Times New Roman"/>
          <w:sz w:val="28"/>
          <w:szCs w:val="28"/>
          <w:lang w:eastAsia="ru-RU"/>
        </w:rPr>
        <w:t>Гаспарова</w:t>
      </w:r>
      <w:proofErr w:type="spellEnd"/>
      <w:r w:rsidR="00CB7C12" w:rsidRPr="00CB7C12">
        <w:rPr>
          <w:rFonts w:ascii="Times New Roman" w:eastAsia="Times New Roman" w:hAnsi="Times New Roman" w:cs="Times New Roman"/>
          <w:sz w:val="28"/>
          <w:szCs w:val="28"/>
          <w:lang w:eastAsia="ru-RU"/>
        </w:rPr>
        <w:t>. М.: Наука, 1993.</w:t>
      </w:r>
    </w:p>
    <w:p w:rsidR="006B7A8C" w:rsidRPr="006B7A8C" w:rsidRDefault="006B7A8C" w:rsidP="006B7A8C">
      <w:pPr>
        <w:pStyle w:val="a9"/>
        <w:spacing w:after="0" w:line="360" w:lineRule="auto"/>
        <w:ind w:left="1425"/>
        <w:rPr>
          <w:rFonts w:ascii="Times New Roman" w:eastAsia="Times New Roman" w:hAnsi="Times New Roman" w:cs="Times New Roman"/>
          <w:sz w:val="28"/>
          <w:szCs w:val="28"/>
          <w:lang w:eastAsia="ru-RU"/>
        </w:rPr>
      </w:pPr>
    </w:p>
    <w:p w:rsidR="00C9687F" w:rsidRDefault="00C9687F" w:rsidP="00C9687F">
      <w:pPr>
        <w:tabs>
          <w:tab w:val="left" w:pos="3965"/>
        </w:tabs>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Литература</w:t>
      </w:r>
    </w:p>
    <w:p w:rsidR="00A14F85" w:rsidRPr="00C9687F" w:rsidRDefault="00A14F85" w:rsidP="00C9687F">
      <w:pPr>
        <w:pStyle w:val="a9"/>
        <w:numPr>
          <w:ilvl w:val="0"/>
          <w:numId w:val="7"/>
        </w:numPr>
        <w:spacing w:after="0" w:line="360" w:lineRule="auto"/>
        <w:rPr>
          <w:rFonts w:ascii="Times New Roman" w:eastAsia="Times New Roman" w:hAnsi="Times New Roman" w:cs="Times New Roman"/>
          <w:sz w:val="28"/>
          <w:szCs w:val="28"/>
          <w:lang w:val="en-US" w:eastAsia="ru-RU"/>
        </w:rPr>
      </w:pPr>
      <w:r w:rsidRPr="00C9687F">
        <w:rPr>
          <w:rFonts w:ascii="Times New Roman" w:eastAsia="Times New Roman" w:hAnsi="Times New Roman" w:cs="Times New Roman"/>
          <w:sz w:val="28"/>
          <w:szCs w:val="28"/>
          <w:lang w:val="en-US" w:eastAsia="ru-RU"/>
        </w:rPr>
        <w:t xml:space="preserve">Boyd W. The History of Western Education. By William Boyd. 8-th. </w:t>
      </w:r>
      <w:proofErr w:type="gramStart"/>
      <w:r w:rsidRPr="00C9687F">
        <w:rPr>
          <w:rFonts w:ascii="Times New Roman" w:eastAsia="Times New Roman" w:hAnsi="Times New Roman" w:cs="Times New Roman"/>
          <w:sz w:val="28"/>
          <w:szCs w:val="28"/>
          <w:lang w:val="en-US" w:eastAsia="ru-RU"/>
        </w:rPr>
        <w:t>ed</w:t>
      </w:r>
      <w:proofErr w:type="gramEnd"/>
      <w:r w:rsidRPr="00C9687F">
        <w:rPr>
          <w:rFonts w:ascii="Times New Roman" w:eastAsia="Times New Roman" w:hAnsi="Times New Roman" w:cs="Times New Roman"/>
          <w:sz w:val="28"/>
          <w:szCs w:val="28"/>
          <w:lang w:val="en-US" w:eastAsia="ru-RU"/>
        </w:rPr>
        <w:t>. London: Black, cop., 1966.</w:t>
      </w:r>
    </w:p>
    <w:p w:rsidR="00A14F85" w:rsidRPr="00CB7C12" w:rsidRDefault="00A14F85" w:rsidP="00C9687F">
      <w:pPr>
        <w:pStyle w:val="a9"/>
        <w:numPr>
          <w:ilvl w:val="0"/>
          <w:numId w:val="7"/>
        </w:numPr>
        <w:spacing w:after="0" w:line="360" w:lineRule="auto"/>
        <w:rPr>
          <w:rFonts w:ascii="Times New Roman" w:eastAsia="Times New Roman" w:hAnsi="Times New Roman" w:cs="Times New Roman"/>
          <w:sz w:val="28"/>
          <w:szCs w:val="28"/>
          <w:lang w:val="en-US" w:eastAsia="ru-RU"/>
        </w:rPr>
      </w:pPr>
      <w:r w:rsidRPr="00CB7C12">
        <w:rPr>
          <w:rFonts w:ascii="Times New Roman" w:eastAsia="Times New Roman" w:hAnsi="Times New Roman" w:cs="Times New Roman"/>
          <w:sz w:val="28"/>
          <w:szCs w:val="28"/>
          <w:lang w:val="en-US" w:eastAsia="ru-RU"/>
        </w:rPr>
        <w:t xml:space="preserve">Heather P. The Creation of the Visigoths. // The Visigoths from the migration period to the seventh century. </w:t>
      </w:r>
      <w:proofErr w:type="spellStart"/>
      <w:r w:rsidRPr="00CB7C12">
        <w:rPr>
          <w:rFonts w:ascii="Times New Roman" w:eastAsia="Times New Roman" w:hAnsi="Times New Roman" w:cs="Times New Roman"/>
          <w:sz w:val="28"/>
          <w:szCs w:val="28"/>
          <w:lang w:val="en-US" w:eastAsia="ru-RU"/>
        </w:rPr>
        <w:t>Boydell</w:t>
      </w:r>
      <w:proofErr w:type="spellEnd"/>
      <w:r w:rsidRPr="00CB7C12">
        <w:rPr>
          <w:rFonts w:ascii="Times New Roman" w:eastAsia="Times New Roman" w:hAnsi="Times New Roman" w:cs="Times New Roman"/>
          <w:sz w:val="28"/>
          <w:szCs w:val="28"/>
          <w:lang w:val="en-US" w:eastAsia="ru-RU"/>
        </w:rPr>
        <w:t xml:space="preserve"> &amp; Brewer Ltd, 2003.</w:t>
      </w:r>
    </w:p>
    <w:p w:rsidR="00A14F85" w:rsidRDefault="00A14F85" w:rsidP="00C9687F">
      <w:pPr>
        <w:pStyle w:val="a9"/>
        <w:numPr>
          <w:ilvl w:val="0"/>
          <w:numId w:val="7"/>
        </w:numPr>
        <w:spacing w:after="0" w:line="360" w:lineRule="auto"/>
        <w:rPr>
          <w:rFonts w:ascii="Times New Roman" w:eastAsia="Times New Roman" w:hAnsi="Times New Roman" w:cs="Times New Roman"/>
          <w:sz w:val="28"/>
          <w:szCs w:val="28"/>
          <w:lang w:val="en-US" w:eastAsia="ru-RU"/>
        </w:rPr>
      </w:pPr>
      <w:r w:rsidRPr="00CB7C12">
        <w:rPr>
          <w:rFonts w:ascii="Times New Roman" w:eastAsia="Times New Roman" w:hAnsi="Times New Roman" w:cs="Times New Roman"/>
          <w:sz w:val="28"/>
          <w:szCs w:val="28"/>
          <w:lang w:val="en-US" w:eastAsia="ru-RU"/>
        </w:rPr>
        <w:t>Heather P. The Goths. Wiley-Blackwell, 1998.</w:t>
      </w:r>
    </w:p>
    <w:p w:rsidR="00A14F85" w:rsidRPr="00C9687F" w:rsidRDefault="00A14F85" w:rsidP="00C9687F">
      <w:pPr>
        <w:pStyle w:val="a9"/>
        <w:numPr>
          <w:ilvl w:val="0"/>
          <w:numId w:val="7"/>
        </w:numPr>
        <w:spacing w:after="0" w:line="360" w:lineRule="auto"/>
        <w:rPr>
          <w:rFonts w:ascii="Times New Roman" w:eastAsia="Times New Roman" w:hAnsi="Times New Roman" w:cs="Times New Roman"/>
          <w:sz w:val="28"/>
          <w:szCs w:val="28"/>
          <w:lang w:eastAsia="ru-RU"/>
        </w:rPr>
      </w:pPr>
      <w:proofErr w:type="spellStart"/>
      <w:r w:rsidRPr="00C9687F">
        <w:rPr>
          <w:rFonts w:ascii="Times New Roman" w:eastAsia="Times New Roman" w:hAnsi="Times New Roman" w:cs="Times New Roman"/>
          <w:sz w:val="28"/>
          <w:szCs w:val="28"/>
          <w:lang w:eastAsia="ru-RU"/>
        </w:rPr>
        <w:t>Бауэрсок</w:t>
      </w:r>
      <w:proofErr w:type="spellEnd"/>
      <w:r w:rsidRPr="00C9687F">
        <w:rPr>
          <w:rFonts w:ascii="Times New Roman" w:eastAsia="Times New Roman" w:hAnsi="Times New Roman" w:cs="Times New Roman"/>
          <w:sz w:val="28"/>
          <w:szCs w:val="28"/>
          <w:lang w:eastAsia="ru-RU"/>
        </w:rPr>
        <w:t xml:space="preserve"> Г. Римская империя в </w:t>
      </w:r>
      <w:proofErr w:type="spellStart"/>
      <w:r w:rsidRPr="00C9687F">
        <w:rPr>
          <w:rFonts w:ascii="Times New Roman" w:eastAsia="Times New Roman" w:hAnsi="Times New Roman" w:cs="Times New Roman"/>
          <w:sz w:val="28"/>
          <w:szCs w:val="28"/>
          <w:lang w:eastAsia="ru-RU"/>
        </w:rPr>
        <w:t>постимпериалистической</w:t>
      </w:r>
      <w:proofErr w:type="spellEnd"/>
      <w:r w:rsidRPr="00C9687F">
        <w:rPr>
          <w:rFonts w:ascii="Times New Roman" w:eastAsia="Times New Roman" w:hAnsi="Times New Roman" w:cs="Times New Roman"/>
          <w:sz w:val="28"/>
          <w:szCs w:val="28"/>
          <w:lang w:eastAsia="ru-RU"/>
        </w:rPr>
        <w:t xml:space="preserve"> перспективе // ВДИ. 1997. № 4.</w:t>
      </w:r>
    </w:p>
    <w:p w:rsidR="00A14F85" w:rsidRPr="00C9687F" w:rsidRDefault="00A14F85" w:rsidP="00C9687F">
      <w:pPr>
        <w:pStyle w:val="a9"/>
        <w:numPr>
          <w:ilvl w:val="0"/>
          <w:numId w:val="7"/>
        </w:numPr>
        <w:spacing w:after="0" w:line="360" w:lineRule="auto"/>
        <w:rPr>
          <w:rFonts w:ascii="Times New Roman" w:eastAsia="Times New Roman" w:hAnsi="Times New Roman" w:cs="Times New Roman"/>
          <w:sz w:val="28"/>
          <w:szCs w:val="28"/>
          <w:lang w:eastAsia="ru-RU"/>
        </w:rPr>
      </w:pPr>
      <w:r w:rsidRPr="00C9687F">
        <w:rPr>
          <w:rFonts w:ascii="Times New Roman" w:eastAsia="Times New Roman" w:hAnsi="Times New Roman" w:cs="Times New Roman"/>
          <w:sz w:val="28"/>
          <w:szCs w:val="28"/>
          <w:lang w:eastAsia="ru-RU"/>
        </w:rPr>
        <w:t xml:space="preserve">Беркова Е. А. Влияние школы на формирование литературных вкусов </w:t>
      </w:r>
      <w:proofErr w:type="spellStart"/>
      <w:r w:rsidRPr="00C9687F">
        <w:rPr>
          <w:rFonts w:ascii="Times New Roman" w:eastAsia="Times New Roman" w:hAnsi="Times New Roman" w:cs="Times New Roman"/>
          <w:sz w:val="28"/>
          <w:szCs w:val="28"/>
          <w:lang w:eastAsia="ru-RU"/>
        </w:rPr>
        <w:t>Сидония</w:t>
      </w:r>
      <w:proofErr w:type="spellEnd"/>
      <w:r w:rsidRPr="00C9687F">
        <w:rPr>
          <w:rFonts w:ascii="Times New Roman" w:eastAsia="Times New Roman" w:hAnsi="Times New Roman" w:cs="Times New Roman"/>
          <w:sz w:val="28"/>
          <w:szCs w:val="28"/>
          <w:lang w:eastAsia="ru-RU"/>
        </w:rPr>
        <w:t xml:space="preserve"> </w:t>
      </w:r>
      <w:proofErr w:type="spellStart"/>
      <w:r w:rsidRPr="00C9687F">
        <w:rPr>
          <w:rFonts w:ascii="Times New Roman" w:eastAsia="Times New Roman" w:hAnsi="Times New Roman" w:cs="Times New Roman"/>
          <w:sz w:val="28"/>
          <w:szCs w:val="28"/>
          <w:lang w:eastAsia="ru-RU"/>
        </w:rPr>
        <w:t>Аполлинария</w:t>
      </w:r>
      <w:proofErr w:type="spellEnd"/>
      <w:r w:rsidRPr="00C9687F">
        <w:rPr>
          <w:rFonts w:ascii="Times New Roman" w:eastAsia="Times New Roman" w:hAnsi="Times New Roman" w:cs="Times New Roman"/>
          <w:sz w:val="28"/>
          <w:szCs w:val="28"/>
          <w:lang w:eastAsia="ru-RU"/>
        </w:rPr>
        <w:t xml:space="preserve"> // Вопросы античной литературы и классической филологии. М.: Наука, 1966</w:t>
      </w:r>
    </w:p>
    <w:p w:rsidR="00A14F85" w:rsidRDefault="00A14F85" w:rsidP="00A14F85">
      <w:pPr>
        <w:pStyle w:val="a9"/>
        <w:numPr>
          <w:ilvl w:val="0"/>
          <w:numId w:val="7"/>
        </w:num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Буяров</w:t>
      </w:r>
      <w:proofErr w:type="spellEnd"/>
      <w:r>
        <w:rPr>
          <w:rFonts w:ascii="Times New Roman" w:eastAsia="Times New Roman" w:hAnsi="Times New Roman" w:cs="Times New Roman"/>
          <w:sz w:val="28"/>
          <w:szCs w:val="28"/>
          <w:lang w:eastAsia="ru-RU"/>
        </w:rPr>
        <w:t xml:space="preserve"> Д.В. </w:t>
      </w:r>
      <w:r w:rsidRPr="00A14F85">
        <w:rPr>
          <w:rFonts w:ascii="Times New Roman" w:eastAsia="Times New Roman" w:hAnsi="Times New Roman" w:cs="Times New Roman"/>
          <w:sz w:val="28"/>
          <w:szCs w:val="28"/>
          <w:lang w:eastAsia="ru-RU"/>
        </w:rPr>
        <w:t xml:space="preserve">Мировоззрение и </w:t>
      </w:r>
      <w:r>
        <w:rPr>
          <w:rFonts w:ascii="Times New Roman" w:eastAsia="Times New Roman" w:hAnsi="Times New Roman" w:cs="Times New Roman"/>
          <w:sz w:val="28"/>
          <w:szCs w:val="28"/>
          <w:lang w:eastAsia="ru-RU"/>
        </w:rPr>
        <w:t xml:space="preserve">сочинения </w:t>
      </w:r>
      <w:proofErr w:type="spellStart"/>
      <w:r>
        <w:rPr>
          <w:rFonts w:ascii="Times New Roman" w:eastAsia="Times New Roman" w:hAnsi="Times New Roman" w:cs="Times New Roman"/>
          <w:sz w:val="28"/>
          <w:szCs w:val="28"/>
          <w:lang w:eastAsia="ru-RU"/>
        </w:rPr>
        <w:t>Сидония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Аполлинария</w:t>
      </w:r>
      <w:proofErr w:type="spellEnd"/>
      <w:r>
        <w:rPr>
          <w:rFonts w:ascii="Times New Roman" w:eastAsia="Times New Roman" w:hAnsi="Times New Roman" w:cs="Times New Roman"/>
          <w:sz w:val="28"/>
          <w:szCs w:val="28"/>
          <w:lang w:eastAsia="ru-RU"/>
        </w:rPr>
        <w:t xml:space="preserve"> в </w:t>
      </w:r>
      <w:r w:rsidRPr="00A14F85">
        <w:rPr>
          <w:rFonts w:ascii="Times New Roman" w:eastAsia="Times New Roman" w:hAnsi="Times New Roman" w:cs="Times New Roman"/>
          <w:sz w:val="28"/>
          <w:szCs w:val="28"/>
          <w:lang w:eastAsia="ru-RU"/>
        </w:rPr>
        <w:t>контексте позднеантичной культуры</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дис</w:t>
      </w:r>
      <w:proofErr w:type="spellEnd"/>
      <w:r>
        <w:rPr>
          <w:rFonts w:ascii="Times New Roman" w:eastAsia="Times New Roman" w:hAnsi="Times New Roman" w:cs="Times New Roman"/>
          <w:sz w:val="28"/>
          <w:szCs w:val="28"/>
          <w:lang w:eastAsia="ru-RU"/>
        </w:rPr>
        <w:t xml:space="preserve">. … канд. философ. наук. </w:t>
      </w:r>
      <w:proofErr w:type="spellStart"/>
      <w:r>
        <w:rPr>
          <w:rFonts w:ascii="Times New Roman" w:eastAsia="Times New Roman" w:hAnsi="Times New Roman" w:cs="Times New Roman"/>
          <w:sz w:val="28"/>
          <w:szCs w:val="28"/>
          <w:lang w:eastAsia="ru-RU"/>
        </w:rPr>
        <w:t>Благовещ</w:t>
      </w:r>
      <w:proofErr w:type="spellEnd"/>
      <w:r>
        <w:rPr>
          <w:rFonts w:ascii="Times New Roman" w:eastAsia="Times New Roman" w:hAnsi="Times New Roman" w:cs="Times New Roman"/>
          <w:sz w:val="28"/>
          <w:szCs w:val="28"/>
          <w:lang w:eastAsia="ru-RU"/>
        </w:rPr>
        <w:t>. гос. университет, Благовещенск, 2009.</w:t>
      </w:r>
    </w:p>
    <w:p w:rsidR="00A14F85" w:rsidRPr="00CB7C12" w:rsidRDefault="00A14F85" w:rsidP="00C9687F">
      <w:pPr>
        <w:pStyle w:val="a9"/>
        <w:numPr>
          <w:ilvl w:val="0"/>
          <w:numId w:val="7"/>
        </w:numPr>
        <w:spacing w:after="0" w:line="360" w:lineRule="auto"/>
        <w:rPr>
          <w:rFonts w:ascii="Times New Roman" w:eastAsia="Times New Roman" w:hAnsi="Times New Roman" w:cs="Times New Roman"/>
          <w:sz w:val="28"/>
          <w:szCs w:val="28"/>
          <w:lang w:eastAsia="ru-RU"/>
        </w:rPr>
      </w:pPr>
      <w:r w:rsidRPr="00CB7C12">
        <w:rPr>
          <w:rFonts w:ascii="Times New Roman" w:eastAsia="Times New Roman" w:hAnsi="Times New Roman" w:cs="Times New Roman"/>
          <w:sz w:val="28"/>
          <w:szCs w:val="28"/>
          <w:lang w:eastAsia="ru-RU"/>
        </w:rPr>
        <w:t xml:space="preserve">Вольфрам Х. Готы. СПб.: </w:t>
      </w:r>
      <w:proofErr w:type="spellStart"/>
      <w:r w:rsidRPr="00CB7C12">
        <w:rPr>
          <w:rFonts w:ascii="Times New Roman" w:eastAsia="Times New Roman" w:hAnsi="Times New Roman" w:cs="Times New Roman"/>
          <w:sz w:val="28"/>
          <w:szCs w:val="28"/>
          <w:lang w:eastAsia="ru-RU"/>
        </w:rPr>
        <w:t>Ювента</w:t>
      </w:r>
      <w:proofErr w:type="spellEnd"/>
      <w:r w:rsidRPr="00CB7C12">
        <w:rPr>
          <w:rFonts w:ascii="Times New Roman" w:eastAsia="Times New Roman" w:hAnsi="Times New Roman" w:cs="Times New Roman"/>
          <w:sz w:val="28"/>
          <w:szCs w:val="28"/>
          <w:lang w:eastAsia="ru-RU"/>
        </w:rPr>
        <w:t>, 2003.</w:t>
      </w:r>
    </w:p>
    <w:p w:rsidR="00A14F85" w:rsidRPr="00CB7C12" w:rsidRDefault="00A14F85" w:rsidP="00C9687F">
      <w:pPr>
        <w:pStyle w:val="a9"/>
        <w:numPr>
          <w:ilvl w:val="0"/>
          <w:numId w:val="7"/>
        </w:numPr>
        <w:spacing w:after="0" w:line="360" w:lineRule="auto"/>
        <w:rPr>
          <w:rFonts w:ascii="Times New Roman" w:eastAsia="Times New Roman" w:hAnsi="Times New Roman" w:cs="Times New Roman"/>
          <w:sz w:val="28"/>
          <w:szCs w:val="28"/>
          <w:lang w:eastAsia="ru-RU"/>
        </w:rPr>
      </w:pPr>
      <w:r w:rsidRPr="00CB7C12">
        <w:rPr>
          <w:rFonts w:ascii="Times New Roman" w:eastAsia="Times New Roman" w:hAnsi="Times New Roman" w:cs="Times New Roman"/>
          <w:sz w:val="28"/>
          <w:szCs w:val="28"/>
          <w:lang w:eastAsia="ru-RU"/>
        </w:rPr>
        <w:t>Гиббон Э. История упадка и крушения Римской империи. ОЛМА-ПРЕСС.: 2001.</w:t>
      </w:r>
    </w:p>
    <w:p w:rsidR="00A14F85" w:rsidRPr="00C9687F" w:rsidRDefault="00A14F85" w:rsidP="00C9687F">
      <w:pPr>
        <w:pStyle w:val="a9"/>
        <w:numPr>
          <w:ilvl w:val="0"/>
          <w:numId w:val="7"/>
        </w:numPr>
        <w:spacing w:after="0" w:line="360" w:lineRule="auto"/>
        <w:rPr>
          <w:rFonts w:ascii="Times New Roman" w:eastAsia="Times New Roman" w:hAnsi="Times New Roman" w:cs="Times New Roman"/>
          <w:sz w:val="28"/>
          <w:szCs w:val="28"/>
          <w:lang w:eastAsia="ru-RU"/>
        </w:rPr>
      </w:pPr>
      <w:r w:rsidRPr="00C9687F">
        <w:rPr>
          <w:rFonts w:ascii="Times New Roman" w:eastAsia="Times New Roman" w:hAnsi="Times New Roman" w:cs="Times New Roman"/>
          <w:sz w:val="28"/>
          <w:szCs w:val="28"/>
          <w:lang w:eastAsia="ru-RU"/>
        </w:rPr>
        <w:t>Гиббон Э. История упадка и разрушения Великой Римской империи: Закат и падение Римской империи: В 7 т. Т 4. М.: ТЕРРА, 2008.</w:t>
      </w:r>
    </w:p>
    <w:p w:rsidR="00A14F85" w:rsidRPr="00C9687F" w:rsidRDefault="00A14F85" w:rsidP="00C9687F">
      <w:pPr>
        <w:pStyle w:val="a9"/>
        <w:numPr>
          <w:ilvl w:val="0"/>
          <w:numId w:val="7"/>
        </w:numPr>
        <w:spacing w:after="0" w:line="360" w:lineRule="auto"/>
        <w:rPr>
          <w:rFonts w:ascii="Times New Roman" w:eastAsia="Times New Roman" w:hAnsi="Times New Roman" w:cs="Times New Roman"/>
          <w:sz w:val="28"/>
          <w:szCs w:val="28"/>
          <w:lang w:eastAsia="ru-RU"/>
        </w:rPr>
      </w:pPr>
      <w:proofErr w:type="spellStart"/>
      <w:r w:rsidRPr="00C9687F">
        <w:rPr>
          <w:rFonts w:ascii="Times New Roman" w:eastAsia="Times New Roman" w:hAnsi="Times New Roman" w:cs="Times New Roman"/>
          <w:sz w:val="28"/>
          <w:szCs w:val="28"/>
          <w:lang w:eastAsia="ru-RU"/>
        </w:rPr>
        <w:t>Гизо</w:t>
      </w:r>
      <w:proofErr w:type="spellEnd"/>
      <w:r w:rsidRPr="00C9687F">
        <w:rPr>
          <w:rFonts w:ascii="Times New Roman" w:eastAsia="Times New Roman" w:hAnsi="Times New Roman" w:cs="Times New Roman"/>
          <w:sz w:val="28"/>
          <w:szCs w:val="28"/>
          <w:lang w:eastAsia="ru-RU"/>
        </w:rPr>
        <w:t xml:space="preserve"> Ф. История цивилизации во Франции от падения Западной Римской империи. / Ч. 1. Пер. под</w:t>
      </w:r>
      <w:r>
        <w:rPr>
          <w:rFonts w:ascii="Times New Roman" w:eastAsia="Times New Roman" w:hAnsi="Times New Roman" w:cs="Times New Roman"/>
          <w:sz w:val="28"/>
          <w:szCs w:val="28"/>
          <w:lang w:eastAsia="ru-RU"/>
        </w:rPr>
        <w:t xml:space="preserve"> ред. М. Стасюлевича. СПб.: Тип-</w:t>
      </w:r>
      <w:r w:rsidRPr="00C9687F">
        <w:rPr>
          <w:rFonts w:ascii="Times New Roman" w:eastAsia="Times New Roman" w:hAnsi="Times New Roman" w:cs="Times New Roman"/>
          <w:sz w:val="28"/>
          <w:szCs w:val="28"/>
          <w:lang w:eastAsia="ru-RU"/>
        </w:rPr>
        <w:t xml:space="preserve">я Н. </w:t>
      </w:r>
      <w:proofErr w:type="spellStart"/>
      <w:r w:rsidRPr="00C9687F">
        <w:rPr>
          <w:rFonts w:ascii="Times New Roman" w:eastAsia="Times New Roman" w:hAnsi="Times New Roman" w:cs="Times New Roman"/>
          <w:sz w:val="28"/>
          <w:szCs w:val="28"/>
          <w:lang w:eastAsia="ru-RU"/>
        </w:rPr>
        <w:t>Тиблена</w:t>
      </w:r>
      <w:proofErr w:type="spellEnd"/>
      <w:r w:rsidRPr="00C9687F">
        <w:rPr>
          <w:rFonts w:ascii="Times New Roman" w:eastAsia="Times New Roman" w:hAnsi="Times New Roman" w:cs="Times New Roman"/>
          <w:sz w:val="28"/>
          <w:szCs w:val="28"/>
          <w:lang w:eastAsia="ru-RU"/>
        </w:rPr>
        <w:t>, 1861.</w:t>
      </w:r>
    </w:p>
    <w:p w:rsidR="00A14F85" w:rsidRPr="00C9687F" w:rsidRDefault="00A14F85" w:rsidP="00C9687F">
      <w:pPr>
        <w:pStyle w:val="a9"/>
        <w:numPr>
          <w:ilvl w:val="0"/>
          <w:numId w:val="7"/>
        </w:numPr>
        <w:spacing w:after="0" w:line="360" w:lineRule="auto"/>
        <w:rPr>
          <w:rFonts w:ascii="Times New Roman" w:eastAsia="Times New Roman" w:hAnsi="Times New Roman" w:cs="Times New Roman"/>
          <w:sz w:val="28"/>
          <w:szCs w:val="28"/>
          <w:lang w:eastAsia="ru-RU"/>
        </w:rPr>
      </w:pPr>
      <w:proofErr w:type="spellStart"/>
      <w:r w:rsidRPr="00C9687F">
        <w:rPr>
          <w:rFonts w:ascii="Times New Roman" w:eastAsia="Times New Roman" w:hAnsi="Times New Roman" w:cs="Times New Roman"/>
          <w:sz w:val="28"/>
          <w:szCs w:val="28"/>
          <w:lang w:eastAsia="ru-RU"/>
        </w:rPr>
        <w:lastRenderedPageBreak/>
        <w:t>Грималь</w:t>
      </w:r>
      <w:proofErr w:type="spellEnd"/>
      <w:r w:rsidRPr="00C9687F">
        <w:rPr>
          <w:rFonts w:ascii="Times New Roman" w:eastAsia="Times New Roman" w:hAnsi="Times New Roman" w:cs="Times New Roman"/>
          <w:sz w:val="28"/>
          <w:szCs w:val="28"/>
          <w:lang w:eastAsia="ru-RU"/>
        </w:rPr>
        <w:t xml:space="preserve"> П. Цивилизация Древнего Рима. Екатеринбург, 2008.</w:t>
      </w:r>
    </w:p>
    <w:p w:rsidR="00A14F85" w:rsidRPr="00C9687F" w:rsidRDefault="00A14F85" w:rsidP="00C9687F">
      <w:pPr>
        <w:pStyle w:val="a9"/>
        <w:numPr>
          <w:ilvl w:val="0"/>
          <w:numId w:val="7"/>
        </w:numPr>
        <w:spacing w:after="0" w:line="360" w:lineRule="auto"/>
        <w:rPr>
          <w:rFonts w:ascii="Times New Roman" w:eastAsia="Times New Roman" w:hAnsi="Times New Roman" w:cs="Times New Roman"/>
          <w:sz w:val="28"/>
          <w:szCs w:val="28"/>
          <w:lang w:val="en-US" w:eastAsia="ru-RU"/>
        </w:rPr>
      </w:pPr>
      <w:proofErr w:type="spellStart"/>
      <w:r w:rsidRPr="00C9687F">
        <w:rPr>
          <w:rFonts w:ascii="Times New Roman" w:eastAsia="Times New Roman" w:hAnsi="Times New Roman" w:cs="Times New Roman"/>
          <w:sz w:val="28"/>
          <w:szCs w:val="28"/>
          <w:lang w:eastAsia="ru-RU"/>
        </w:rPr>
        <w:t>Ешевский</w:t>
      </w:r>
      <w:proofErr w:type="spellEnd"/>
      <w:r w:rsidRPr="00C9687F">
        <w:rPr>
          <w:rFonts w:ascii="Times New Roman" w:eastAsia="Times New Roman" w:hAnsi="Times New Roman" w:cs="Times New Roman"/>
          <w:sz w:val="28"/>
          <w:szCs w:val="28"/>
          <w:lang w:eastAsia="ru-RU"/>
        </w:rPr>
        <w:t xml:space="preserve"> С. В. </w:t>
      </w:r>
      <w:proofErr w:type="spellStart"/>
      <w:r w:rsidRPr="00C9687F">
        <w:rPr>
          <w:rFonts w:ascii="Times New Roman" w:eastAsia="Times New Roman" w:hAnsi="Times New Roman" w:cs="Times New Roman"/>
          <w:sz w:val="28"/>
          <w:szCs w:val="28"/>
          <w:lang w:eastAsia="ru-RU"/>
        </w:rPr>
        <w:t>Аполлинарий</w:t>
      </w:r>
      <w:proofErr w:type="spellEnd"/>
      <w:r w:rsidRPr="00C9687F">
        <w:rPr>
          <w:rFonts w:ascii="Times New Roman" w:eastAsia="Times New Roman" w:hAnsi="Times New Roman" w:cs="Times New Roman"/>
          <w:sz w:val="28"/>
          <w:szCs w:val="28"/>
          <w:lang w:eastAsia="ru-RU"/>
        </w:rPr>
        <w:t xml:space="preserve"> </w:t>
      </w:r>
      <w:proofErr w:type="spellStart"/>
      <w:r w:rsidRPr="00C9687F">
        <w:rPr>
          <w:rFonts w:ascii="Times New Roman" w:eastAsia="Times New Roman" w:hAnsi="Times New Roman" w:cs="Times New Roman"/>
          <w:sz w:val="28"/>
          <w:szCs w:val="28"/>
          <w:lang w:eastAsia="ru-RU"/>
        </w:rPr>
        <w:t>Сидоний</w:t>
      </w:r>
      <w:proofErr w:type="spellEnd"/>
      <w:r w:rsidRPr="00C9687F">
        <w:rPr>
          <w:rFonts w:ascii="Times New Roman" w:eastAsia="Times New Roman" w:hAnsi="Times New Roman" w:cs="Times New Roman"/>
          <w:sz w:val="28"/>
          <w:szCs w:val="28"/>
          <w:lang w:eastAsia="ru-RU"/>
        </w:rPr>
        <w:t xml:space="preserve">: Эпизод из литературной и политической истории Галлии </w:t>
      </w:r>
      <w:r w:rsidRPr="00C9687F">
        <w:rPr>
          <w:rFonts w:ascii="Times New Roman" w:eastAsia="Times New Roman" w:hAnsi="Times New Roman" w:cs="Times New Roman"/>
          <w:sz w:val="28"/>
          <w:szCs w:val="28"/>
          <w:lang w:val="en-US" w:eastAsia="ru-RU"/>
        </w:rPr>
        <w:t>V</w:t>
      </w:r>
      <w:r w:rsidRPr="00C9687F">
        <w:rPr>
          <w:rFonts w:ascii="Times New Roman" w:eastAsia="Times New Roman" w:hAnsi="Times New Roman" w:cs="Times New Roman"/>
          <w:sz w:val="28"/>
          <w:szCs w:val="28"/>
          <w:lang w:eastAsia="ru-RU"/>
        </w:rPr>
        <w:t xml:space="preserve"> в.// С. В. </w:t>
      </w:r>
      <w:proofErr w:type="spellStart"/>
      <w:r w:rsidRPr="00C9687F">
        <w:rPr>
          <w:rFonts w:ascii="Times New Roman" w:eastAsia="Times New Roman" w:hAnsi="Times New Roman" w:cs="Times New Roman"/>
          <w:sz w:val="28"/>
          <w:szCs w:val="28"/>
          <w:lang w:eastAsia="ru-RU"/>
        </w:rPr>
        <w:t>Ешевский</w:t>
      </w:r>
      <w:proofErr w:type="spellEnd"/>
      <w:r w:rsidRPr="00C9687F">
        <w:rPr>
          <w:rFonts w:ascii="Times New Roman" w:eastAsia="Times New Roman" w:hAnsi="Times New Roman" w:cs="Times New Roman"/>
          <w:sz w:val="28"/>
          <w:szCs w:val="28"/>
          <w:lang w:eastAsia="ru-RU"/>
        </w:rPr>
        <w:t xml:space="preserve">. Собрание сочинений в 3-х т. М.: Тип-я Грачева и </w:t>
      </w:r>
      <w:proofErr w:type="gramStart"/>
      <w:r w:rsidRPr="00C9687F">
        <w:rPr>
          <w:rFonts w:ascii="Times New Roman" w:eastAsia="Times New Roman" w:hAnsi="Times New Roman" w:cs="Times New Roman"/>
          <w:sz w:val="28"/>
          <w:szCs w:val="28"/>
          <w:lang w:eastAsia="ru-RU"/>
        </w:rPr>
        <w:t>К</w:t>
      </w:r>
      <w:proofErr w:type="gramEnd"/>
      <w:r w:rsidRPr="00C9687F">
        <w:rPr>
          <w:rFonts w:ascii="Times New Roman" w:eastAsia="Times New Roman" w:hAnsi="Times New Roman" w:cs="Times New Roman"/>
          <w:sz w:val="28"/>
          <w:szCs w:val="28"/>
          <w:lang w:eastAsia="ru-RU"/>
        </w:rPr>
        <w:t xml:space="preserve">°, 1870. </w:t>
      </w:r>
      <w:r w:rsidRPr="00C9687F">
        <w:rPr>
          <w:rFonts w:ascii="Times New Roman" w:eastAsia="Times New Roman" w:hAnsi="Times New Roman" w:cs="Times New Roman"/>
          <w:sz w:val="28"/>
          <w:szCs w:val="28"/>
          <w:lang w:val="en-US" w:eastAsia="ru-RU"/>
        </w:rPr>
        <w:t>Т. 3</w:t>
      </w:r>
    </w:p>
    <w:p w:rsidR="00A14F85" w:rsidRPr="00CB7C12" w:rsidRDefault="00A14F85" w:rsidP="00C9687F">
      <w:pPr>
        <w:pStyle w:val="a9"/>
        <w:numPr>
          <w:ilvl w:val="0"/>
          <w:numId w:val="7"/>
        </w:numPr>
        <w:spacing w:after="0" w:line="360" w:lineRule="auto"/>
        <w:rPr>
          <w:rFonts w:ascii="Times New Roman" w:eastAsia="Times New Roman" w:hAnsi="Times New Roman" w:cs="Times New Roman"/>
          <w:sz w:val="28"/>
          <w:szCs w:val="28"/>
          <w:lang w:eastAsia="ru-RU"/>
        </w:rPr>
      </w:pPr>
      <w:proofErr w:type="spellStart"/>
      <w:r w:rsidRPr="00CB7C12">
        <w:rPr>
          <w:rFonts w:ascii="Times New Roman" w:eastAsia="Times New Roman" w:hAnsi="Times New Roman" w:cs="Times New Roman"/>
          <w:sz w:val="28"/>
          <w:szCs w:val="28"/>
          <w:lang w:eastAsia="ru-RU"/>
        </w:rPr>
        <w:t>Клауде</w:t>
      </w:r>
      <w:proofErr w:type="spellEnd"/>
      <w:r w:rsidRPr="00CB7C12">
        <w:rPr>
          <w:rFonts w:ascii="Times New Roman" w:eastAsia="Times New Roman" w:hAnsi="Times New Roman" w:cs="Times New Roman"/>
          <w:sz w:val="28"/>
          <w:szCs w:val="28"/>
          <w:lang w:eastAsia="ru-RU"/>
        </w:rPr>
        <w:t xml:space="preserve"> Д. История вестготов. СПб.: Евразия, 2003.</w:t>
      </w:r>
    </w:p>
    <w:p w:rsidR="00A14F85" w:rsidRPr="006B7A8C" w:rsidRDefault="00A14F85" w:rsidP="006B7A8C">
      <w:pPr>
        <w:pStyle w:val="a9"/>
        <w:numPr>
          <w:ilvl w:val="0"/>
          <w:numId w:val="7"/>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Коньков Д. С.</w:t>
      </w:r>
      <w:r w:rsidRPr="006B7A8C">
        <w:rPr>
          <w:rFonts w:ascii="Times New Roman" w:eastAsia="Times New Roman" w:hAnsi="Times New Roman" w:cs="Times New Roman"/>
          <w:sz w:val="28"/>
          <w:szCs w:val="28"/>
          <w:lang w:eastAsia="ru-RU"/>
        </w:rPr>
        <w:t xml:space="preserve"> Трансформация </w:t>
      </w:r>
      <w:proofErr w:type="spellStart"/>
      <w:r w:rsidRPr="006B7A8C">
        <w:rPr>
          <w:rFonts w:ascii="Times New Roman" w:eastAsia="Times New Roman" w:hAnsi="Times New Roman" w:cs="Times New Roman"/>
          <w:sz w:val="28"/>
          <w:szCs w:val="28"/>
          <w:lang w:eastAsia="ru-RU"/>
        </w:rPr>
        <w:t>потестарных</w:t>
      </w:r>
      <w:proofErr w:type="spellEnd"/>
      <w:r w:rsidRPr="006B7A8C">
        <w:rPr>
          <w:rFonts w:ascii="Times New Roman" w:eastAsia="Times New Roman" w:hAnsi="Times New Roman" w:cs="Times New Roman"/>
          <w:sz w:val="28"/>
          <w:szCs w:val="28"/>
          <w:lang w:eastAsia="ru-RU"/>
        </w:rPr>
        <w:t xml:space="preserve"> институтов готов в ходе переселения на территорию римской империи // </w:t>
      </w:r>
      <w:proofErr w:type="spellStart"/>
      <w:r w:rsidRPr="006B7A8C">
        <w:rPr>
          <w:rFonts w:ascii="Times New Roman" w:eastAsia="Times New Roman" w:hAnsi="Times New Roman" w:cs="Times New Roman"/>
          <w:sz w:val="28"/>
          <w:szCs w:val="28"/>
          <w:lang w:eastAsia="ru-RU"/>
        </w:rPr>
        <w:t>Вестн</w:t>
      </w:r>
      <w:proofErr w:type="spellEnd"/>
      <w:r w:rsidRPr="006B7A8C">
        <w:rPr>
          <w:rFonts w:ascii="Times New Roman" w:eastAsia="Times New Roman" w:hAnsi="Times New Roman" w:cs="Times New Roman"/>
          <w:sz w:val="28"/>
          <w:szCs w:val="28"/>
          <w:lang w:eastAsia="ru-RU"/>
        </w:rPr>
        <w:t xml:space="preserve">. Том. гос. ун-та. 2011. №353. </w:t>
      </w:r>
    </w:p>
    <w:p w:rsidR="00A14F85" w:rsidRPr="00C9687F" w:rsidRDefault="00A14F85" w:rsidP="00C9687F">
      <w:pPr>
        <w:pStyle w:val="a9"/>
        <w:numPr>
          <w:ilvl w:val="0"/>
          <w:numId w:val="7"/>
        </w:numPr>
        <w:spacing w:after="0" w:line="360" w:lineRule="auto"/>
        <w:rPr>
          <w:rFonts w:ascii="Times New Roman" w:eastAsia="Times New Roman" w:hAnsi="Times New Roman" w:cs="Times New Roman"/>
          <w:sz w:val="28"/>
          <w:szCs w:val="28"/>
          <w:lang w:eastAsia="ru-RU"/>
        </w:rPr>
      </w:pPr>
      <w:r w:rsidRPr="00C9687F">
        <w:rPr>
          <w:rFonts w:ascii="Times New Roman" w:eastAsia="Times New Roman" w:hAnsi="Times New Roman" w:cs="Times New Roman"/>
          <w:sz w:val="28"/>
          <w:szCs w:val="28"/>
          <w:lang w:eastAsia="ru-RU"/>
        </w:rPr>
        <w:t xml:space="preserve">Коньков Д. С. Трансформация социальных связей в Аквитании в ходе формирования вестготского королевства // Вестник </w:t>
      </w:r>
      <w:proofErr w:type="spellStart"/>
      <w:r w:rsidRPr="00C9687F">
        <w:rPr>
          <w:rFonts w:ascii="Times New Roman" w:eastAsia="Times New Roman" w:hAnsi="Times New Roman" w:cs="Times New Roman"/>
          <w:sz w:val="28"/>
          <w:szCs w:val="28"/>
          <w:lang w:eastAsia="ru-RU"/>
        </w:rPr>
        <w:t>КемГУ</w:t>
      </w:r>
      <w:proofErr w:type="spellEnd"/>
      <w:r w:rsidRPr="00C9687F">
        <w:rPr>
          <w:rFonts w:ascii="Times New Roman" w:eastAsia="Times New Roman" w:hAnsi="Times New Roman" w:cs="Times New Roman"/>
          <w:sz w:val="28"/>
          <w:szCs w:val="28"/>
          <w:lang w:eastAsia="ru-RU"/>
        </w:rPr>
        <w:t xml:space="preserve">. 2013. №2 (54). </w:t>
      </w:r>
    </w:p>
    <w:p w:rsidR="00A14F85" w:rsidRPr="00C9687F" w:rsidRDefault="00A14F85" w:rsidP="00C9687F">
      <w:pPr>
        <w:pStyle w:val="a9"/>
        <w:numPr>
          <w:ilvl w:val="0"/>
          <w:numId w:val="7"/>
        </w:numPr>
        <w:spacing w:after="0" w:line="360" w:lineRule="auto"/>
        <w:rPr>
          <w:rFonts w:ascii="Times New Roman" w:eastAsia="Times New Roman" w:hAnsi="Times New Roman" w:cs="Times New Roman"/>
          <w:sz w:val="28"/>
          <w:szCs w:val="28"/>
          <w:lang w:eastAsia="ru-RU"/>
        </w:rPr>
      </w:pPr>
      <w:r w:rsidRPr="00C9687F">
        <w:rPr>
          <w:rFonts w:ascii="Times New Roman" w:eastAsia="Times New Roman" w:hAnsi="Times New Roman" w:cs="Times New Roman"/>
          <w:sz w:val="28"/>
          <w:szCs w:val="28"/>
          <w:lang w:eastAsia="ru-RU"/>
        </w:rPr>
        <w:t>Коньков Д.С. Готы на территории Римской империи: трансформация этно-</w:t>
      </w:r>
      <w:proofErr w:type="spellStart"/>
      <w:r w:rsidRPr="00C9687F">
        <w:rPr>
          <w:rFonts w:ascii="Times New Roman" w:eastAsia="Times New Roman" w:hAnsi="Times New Roman" w:cs="Times New Roman"/>
          <w:sz w:val="28"/>
          <w:szCs w:val="28"/>
          <w:lang w:eastAsia="ru-RU"/>
        </w:rPr>
        <w:t>потестарной</w:t>
      </w:r>
      <w:proofErr w:type="spellEnd"/>
      <w:r w:rsidRPr="00C9687F">
        <w:rPr>
          <w:rFonts w:ascii="Times New Roman" w:eastAsia="Times New Roman" w:hAnsi="Times New Roman" w:cs="Times New Roman"/>
          <w:sz w:val="28"/>
          <w:szCs w:val="28"/>
          <w:lang w:eastAsia="ru-RU"/>
        </w:rPr>
        <w:t xml:space="preserve"> идентичности. Северск: Изд-во СТИ НИЯУ МИФИ, 2011.</w:t>
      </w:r>
    </w:p>
    <w:p w:rsidR="00A14F85" w:rsidRPr="008B21C8" w:rsidRDefault="00A14F85" w:rsidP="008B21C8">
      <w:pPr>
        <w:pStyle w:val="a9"/>
        <w:numPr>
          <w:ilvl w:val="0"/>
          <w:numId w:val="7"/>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B21C8">
        <w:rPr>
          <w:rFonts w:ascii="Times New Roman" w:eastAsia="Times New Roman" w:hAnsi="Times New Roman" w:cs="Times New Roman"/>
          <w:sz w:val="28"/>
          <w:szCs w:val="28"/>
          <w:lang w:eastAsia="ru-RU"/>
        </w:rPr>
        <w:t xml:space="preserve">Коньков Д.С. Проблемы становления идентичности вестготов после смерти </w:t>
      </w:r>
      <w:proofErr w:type="spellStart"/>
      <w:r w:rsidRPr="008B21C8">
        <w:rPr>
          <w:rFonts w:ascii="Times New Roman" w:eastAsia="Times New Roman" w:hAnsi="Times New Roman" w:cs="Times New Roman"/>
          <w:sz w:val="28"/>
          <w:szCs w:val="28"/>
          <w:lang w:eastAsia="ru-RU"/>
        </w:rPr>
        <w:t>Алариха</w:t>
      </w:r>
      <w:proofErr w:type="spellEnd"/>
      <w:r w:rsidRPr="008B21C8">
        <w:rPr>
          <w:rFonts w:ascii="Times New Roman" w:eastAsia="Times New Roman" w:hAnsi="Times New Roman" w:cs="Times New Roman"/>
          <w:sz w:val="28"/>
          <w:szCs w:val="28"/>
          <w:lang w:eastAsia="ru-RU"/>
        </w:rPr>
        <w:t xml:space="preserve"> // Вестник Томского государственного университета</w:t>
      </w:r>
      <w:r>
        <w:rPr>
          <w:rFonts w:ascii="Times New Roman" w:eastAsia="Times New Roman" w:hAnsi="Times New Roman" w:cs="Times New Roman"/>
          <w:sz w:val="28"/>
          <w:szCs w:val="28"/>
          <w:lang w:eastAsia="ru-RU"/>
        </w:rPr>
        <w:t>. Томск: Изд. ТГУ, 2012. № 363.</w:t>
      </w:r>
    </w:p>
    <w:p w:rsidR="00A14F85" w:rsidRPr="008B21C8" w:rsidRDefault="00A14F85" w:rsidP="008B21C8">
      <w:pPr>
        <w:pStyle w:val="a9"/>
        <w:numPr>
          <w:ilvl w:val="0"/>
          <w:numId w:val="7"/>
        </w:numPr>
        <w:spacing w:after="0" w:line="360" w:lineRule="auto"/>
        <w:rPr>
          <w:rFonts w:ascii="Times New Roman" w:eastAsia="Times New Roman" w:hAnsi="Times New Roman" w:cs="Times New Roman"/>
          <w:sz w:val="28"/>
          <w:szCs w:val="28"/>
          <w:lang w:eastAsia="ru-RU"/>
        </w:rPr>
      </w:pPr>
      <w:r w:rsidRPr="008B21C8">
        <w:rPr>
          <w:rFonts w:ascii="Times New Roman" w:eastAsia="Times New Roman" w:hAnsi="Times New Roman" w:cs="Times New Roman"/>
          <w:sz w:val="28"/>
          <w:szCs w:val="28"/>
          <w:lang w:eastAsia="ru-RU"/>
        </w:rPr>
        <w:t>Коньков Д.С. Трансформация социальных связей в Аквитании в ходе формирования вестготского королевства // Вестник Кемеровского государственного универс</w:t>
      </w:r>
      <w:r>
        <w:rPr>
          <w:rFonts w:ascii="Times New Roman" w:eastAsia="Times New Roman" w:hAnsi="Times New Roman" w:cs="Times New Roman"/>
          <w:sz w:val="28"/>
          <w:szCs w:val="28"/>
          <w:lang w:eastAsia="ru-RU"/>
        </w:rPr>
        <w:t>итета. Кемерово, 2013. № 2(54).</w:t>
      </w:r>
    </w:p>
    <w:p w:rsidR="00A14F85" w:rsidRPr="006B7A8C" w:rsidRDefault="00A14F85" w:rsidP="006B7A8C">
      <w:pPr>
        <w:pStyle w:val="a9"/>
        <w:numPr>
          <w:ilvl w:val="0"/>
          <w:numId w:val="7"/>
        </w:numPr>
        <w:spacing w:after="0" w:line="360" w:lineRule="auto"/>
        <w:rPr>
          <w:rFonts w:ascii="Times New Roman" w:eastAsia="Times New Roman" w:hAnsi="Times New Roman" w:cs="Times New Roman"/>
          <w:sz w:val="28"/>
          <w:szCs w:val="28"/>
          <w:lang w:eastAsia="ru-RU"/>
        </w:rPr>
      </w:pPr>
      <w:r w:rsidRPr="006B7A8C">
        <w:rPr>
          <w:rFonts w:ascii="Times New Roman" w:eastAsia="Times New Roman" w:hAnsi="Times New Roman" w:cs="Times New Roman"/>
          <w:sz w:val="28"/>
          <w:szCs w:val="28"/>
          <w:lang w:eastAsia="ru-RU"/>
        </w:rPr>
        <w:t xml:space="preserve">Литовченко Е. В. К образу </w:t>
      </w:r>
      <w:proofErr w:type="spellStart"/>
      <w:r w:rsidRPr="006B7A8C">
        <w:rPr>
          <w:rFonts w:ascii="Times New Roman" w:eastAsia="Times New Roman" w:hAnsi="Times New Roman" w:cs="Times New Roman"/>
          <w:sz w:val="28"/>
          <w:szCs w:val="28"/>
          <w:lang w:eastAsia="ru-RU"/>
        </w:rPr>
        <w:t>Аполлинария</w:t>
      </w:r>
      <w:proofErr w:type="spellEnd"/>
      <w:r w:rsidRPr="006B7A8C">
        <w:rPr>
          <w:rFonts w:ascii="Times New Roman" w:eastAsia="Times New Roman" w:hAnsi="Times New Roman" w:cs="Times New Roman"/>
          <w:sz w:val="28"/>
          <w:szCs w:val="28"/>
          <w:lang w:eastAsia="ru-RU"/>
        </w:rPr>
        <w:t xml:space="preserve"> </w:t>
      </w:r>
      <w:proofErr w:type="spellStart"/>
      <w:r w:rsidRPr="006B7A8C">
        <w:rPr>
          <w:rFonts w:ascii="Times New Roman" w:eastAsia="Times New Roman" w:hAnsi="Times New Roman" w:cs="Times New Roman"/>
          <w:sz w:val="28"/>
          <w:szCs w:val="28"/>
          <w:lang w:eastAsia="ru-RU"/>
        </w:rPr>
        <w:t>Сидония</w:t>
      </w:r>
      <w:proofErr w:type="spellEnd"/>
      <w:r w:rsidRPr="006B7A8C">
        <w:rPr>
          <w:rFonts w:ascii="Times New Roman" w:eastAsia="Times New Roman" w:hAnsi="Times New Roman" w:cs="Times New Roman"/>
          <w:sz w:val="28"/>
          <w:szCs w:val="28"/>
          <w:lang w:eastAsia="ru-RU"/>
        </w:rPr>
        <w:t xml:space="preserve">: человек поздней античности // Научные ведомости </w:t>
      </w:r>
      <w:proofErr w:type="spellStart"/>
      <w:r w:rsidRPr="006B7A8C">
        <w:rPr>
          <w:rFonts w:ascii="Times New Roman" w:eastAsia="Times New Roman" w:hAnsi="Times New Roman" w:cs="Times New Roman"/>
          <w:sz w:val="28"/>
          <w:szCs w:val="28"/>
          <w:lang w:eastAsia="ru-RU"/>
        </w:rPr>
        <w:t>БелГУ</w:t>
      </w:r>
      <w:proofErr w:type="spellEnd"/>
      <w:r w:rsidRPr="006B7A8C">
        <w:rPr>
          <w:rFonts w:ascii="Times New Roman" w:eastAsia="Times New Roman" w:hAnsi="Times New Roman" w:cs="Times New Roman"/>
          <w:sz w:val="28"/>
          <w:szCs w:val="28"/>
          <w:lang w:eastAsia="ru-RU"/>
        </w:rPr>
        <w:t xml:space="preserve">. Серия: История. Политология. Экономика. Информатика. 2007. №3. </w:t>
      </w:r>
    </w:p>
    <w:p w:rsidR="00A14F85" w:rsidRPr="008B21C8" w:rsidRDefault="00A14F85" w:rsidP="008B21C8">
      <w:pPr>
        <w:pStyle w:val="a9"/>
        <w:numPr>
          <w:ilvl w:val="0"/>
          <w:numId w:val="7"/>
        </w:numPr>
        <w:spacing w:after="0" w:line="360" w:lineRule="auto"/>
        <w:rPr>
          <w:rFonts w:ascii="Times New Roman" w:eastAsia="Times New Roman" w:hAnsi="Times New Roman" w:cs="Times New Roman"/>
          <w:sz w:val="28"/>
          <w:szCs w:val="28"/>
          <w:lang w:eastAsia="ru-RU"/>
        </w:rPr>
      </w:pPr>
      <w:r w:rsidRPr="008B21C8">
        <w:rPr>
          <w:rFonts w:ascii="Times New Roman" w:eastAsia="Times New Roman" w:hAnsi="Times New Roman" w:cs="Times New Roman"/>
          <w:sz w:val="28"/>
          <w:szCs w:val="28"/>
          <w:lang w:eastAsia="ru-RU"/>
        </w:rPr>
        <w:t xml:space="preserve">Литовченко Е.В. Письма </w:t>
      </w:r>
      <w:proofErr w:type="spellStart"/>
      <w:r w:rsidRPr="008B21C8">
        <w:rPr>
          <w:rFonts w:ascii="Times New Roman" w:eastAsia="Times New Roman" w:hAnsi="Times New Roman" w:cs="Times New Roman"/>
          <w:sz w:val="28"/>
          <w:szCs w:val="28"/>
          <w:lang w:eastAsia="ru-RU"/>
        </w:rPr>
        <w:t>Сидония</w:t>
      </w:r>
      <w:proofErr w:type="spellEnd"/>
      <w:r w:rsidRPr="008B21C8">
        <w:rPr>
          <w:rFonts w:ascii="Times New Roman" w:eastAsia="Times New Roman" w:hAnsi="Times New Roman" w:cs="Times New Roman"/>
          <w:sz w:val="28"/>
          <w:szCs w:val="28"/>
          <w:lang w:eastAsia="ru-RU"/>
        </w:rPr>
        <w:t xml:space="preserve"> и жизнь позднеантичного общества // Научные ведомости Белгородского государственного университета. Серия: Истори</w:t>
      </w:r>
      <w:r>
        <w:rPr>
          <w:rFonts w:ascii="Times New Roman" w:eastAsia="Times New Roman" w:hAnsi="Times New Roman" w:cs="Times New Roman"/>
          <w:sz w:val="28"/>
          <w:szCs w:val="28"/>
          <w:lang w:eastAsia="ru-RU"/>
        </w:rPr>
        <w:t>я. Политология. 2012. №7 (126).</w:t>
      </w:r>
    </w:p>
    <w:p w:rsidR="00A14F85" w:rsidRPr="00C9687F" w:rsidRDefault="00A14F85" w:rsidP="00C9687F">
      <w:pPr>
        <w:pStyle w:val="a9"/>
        <w:numPr>
          <w:ilvl w:val="0"/>
          <w:numId w:val="7"/>
        </w:numPr>
        <w:spacing w:after="0" w:line="360" w:lineRule="auto"/>
        <w:rPr>
          <w:rFonts w:ascii="Times New Roman" w:eastAsia="Times New Roman" w:hAnsi="Times New Roman" w:cs="Times New Roman"/>
          <w:sz w:val="28"/>
          <w:szCs w:val="28"/>
          <w:lang w:eastAsia="ru-RU"/>
        </w:rPr>
      </w:pPr>
      <w:r w:rsidRPr="00C9687F">
        <w:rPr>
          <w:rFonts w:ascii="Times New Roman" w:eastAsia="Times New Roman" w:hAnsi="Times New Roman" w:cs="Times New Roman"/>
          <w:sz w:val="28"/>
          <w:szCs w:val="28"/>
          <w:lang w:eastAsia="ru-RU"/>
        </w:rPr>
        <w:t xml:space="preserve">Литовченко Е.В. Феномен </w:t>
      </w:r>
      <w:proofErr w:type="spellStart"/>
      <w:r w:rsidRPr="00C9687F">
        <w:rPr>
          <w:rFonts w:ascii="Times New Roman" w:eastAsia="Times New Roman" w:hAnsi="Times New Roman" w:cs="Times New Roman"/>
          <w:sz w:val="28"/>
          <w:szCs w:val="28"/>
          <w:lang w:eastAsia="ru-RU"/>
        </w:rPr>
        <w:t>галло</w:t>
      </w:r>
      <w:proofErr w:type="spellEnd"/>
      <w:r w:rsidRPr="00C9687F">
        <w:rPr>
          <w:rFonts w:ascii="Times New Roman" w:eastAsia="Times New Roman" w:hAnsi="Times New Roman" w:cs="Times New Roman"/>
          <w:sz w:val="28"/>
          <w:szCs w:val="28"/>
          <w:lang w:eastAsia="ru-RU"/>
        </w:rPr>
        <w:t xml:space="preserve">-римского патриотизма на закате Римской империи // Научные ведомости Белгородского </w:t>
      </w:r>
      <w:r w:rsidRPr="00C9687F">
        <w:rPr>
          <w:rFonts w:ascii="Times New Roman" w:eastAsia="Times New Roman" w:hAnsi="Times New Roman" w:cs="Times New Roman"/>
          <w:sz w:val="28"/>
          <w:szCs w:val="28"/>
          <w:lang w:eastAsia="ru-RU"/>
        </w:rPr>
        <w:lastRenderedPageBreak/>
        <w:t>государственного университета. Серия: История. Политология. 2015. №36 (216).</w:t>
      </w:r>
    </w:p>
    <w:p w:rsidR="00A14F85" w:rsidRPr="00ED4321" w:rsidRDefault="00A14F85" w:rsidP="00ED4321">
      <w:pPr>
        <w:pStyle w:val="a9"/>
        <w:numPr>
          <w:ilvl w:val="0"/>
          <w:numId w:val="7"/>
        </w:numPr>
        <w:spacing w:after="0" w:line="360" w:lineRule="auto"/>
        <w:rPr>
          <w:rFonts w:ascii="Times New Roman" w:eastAsia="Times New Roman" w:hAnsi="Times New Roman" w:cs="Times New Roman"/>
          <w:sz w:val="28"/>
          <w:szCs w:val="28"/>
          <w:lang w:eastAsia="ru-RU"/>
        </w:rPr>
      </w:pPr>
      <w:r w:rsidRPr="008B21C8">
        <w:rPr>
          <w:rFonts w:ascii="Times New Roman" w:eastAsia="Times New Roman" w:hAnsi="Times New Roman" w:cs="Times New Roman"/>
          <w:sz w:val="28"/>
          <w:szCs w:val="28"/>
          <w:lang w:eastAsia="ru-RU"/>
        </w:rPr>
        <w:t xml:space="preserve">Литовченко Е.В. Феномен </w:t>
      </w:r>
      <w:proofErr w:type="spellStart"/>
      <w:r w:rsidRPr="008B21C8">
        <w:rPr>
          <w:rFonts w:ascii="Times New Roman" w:eastAsia="Times New Roman" w:hAnsi="Times New Roman" w:cs="Times New Roman"/>
          <w:sz w:val="28"/>
          <w:szCs w:val="28"/>
          <w:lang w:eastAsia="ru-RU"/>
        </w:rPr>
        <w:t>галло</w:t>
      </w:r>
      <w:proofErr w:type="spellEnd"/>
      <w:r w:rsidRPr="008B21C8">
        <w:rPr>
          <w:rFonts w:ascii="Times New Roman" w:eastAsia="Times New Roman" w:hAnsi="Times New Roman" w:cs="Times New Roman"/>
          <w:sz w:val="28"/>
          <w:szCs w:val="28"/>
          <w:lang w:eastAsia="ru-RU"/>
        </w:rPr>
        <w:t xml:space="preserve">-римского патриотизма на закате Римской империи // Научные ведомости Белгородского государственного университета. Серия: История. Политология. 2015. №36 (216). </w:t>
      </w:r>
    </w:p>
    <w:p w:rsidR="00A14F85" w:rsidRPr="00C9687F" w:rsidRDefault="00A14F85" w:rsidP="00C9687F">
      <w:pPr>
        <w:pStyle w:val="a9"/>
        <w:numPr>
          <w:ilvl w:val="0"/>
          <w:numId w:val="7"/>
        </w:numPr>
        <w:spacing w:after="0" w:line="360" w:lineRule="auto"/>
        <w:rPr>
          <w:rFonts w:ascii="Times New Roman" w:eastAsia="Times New Roman" w:hAnsi="Times New Roman" w:cs="Times New Roman"/>
          <w:sz w:val="28"/>
          <w:szCs w:val="28"/>
          <w:lang w:eastAsia="ru-RU"/>
        </w:rPr>
      </w:pPr>
      <w:proofErr w:type="spellStart"/>
      <w:r w:rsidRPr="00C9687F">
        <w:rPr>
          <w:rFonts w:ascii="Times New Roman" w:eastAsia="Times New Roman" w:hAnsi="Times New Roman" w:cs="Times New Roman"/>
          <w:sz w:val="28"/>
          <w:szCs w:val="28"/>
          <w:lang w:eastAsia="ru-RU"/>
        </w:rPr>
        <w:t>Манукян</w:t>
      </w:r>
      <w:proofErr w:type="spellEnd"/>
      <w:r w:rsidRPr="00C9687F">
        <w:rPr>
          <w:rFonts w:ascii="Times New Roman" w:eastAsia="Times New Roman" w:hAnsi="Times New Roman" w:cs="Times New Roman"/>
          <w:sz w:val="28"/>
          <w:szCs w:val="28"/>
          <w:lang w:eastAsia="ru-RU"/>
        </w:rPr>
        <w:t xml:space="preserve"> Э. М. Соотношение провинциального и столичного в мировосприятии </w:t>
      </w:r>
      <w:proofErr w:type="spellStart"/>
      <w:r w:rsidRPr="00C9687F">
        <w:rPr>
          <w:rFonts w:ascii="Times New Roman" w:eastAsia="Times New Roman" w:hAnsi="Times New Roman" w:cs="Times New Roman"/>
          <w:sz w:val="28"/>
          <w:szCs w:val="28"/>
          <w:lang w:eastAsia="ru-RU"/>
        </w:rPr>
        <w:t>Сидония</w:t>
      </w:r>
      <w:proofErr w:type="spellEnd"/>
      <w:r w:rsidRPr="00C9687F">
        <w:rPr>
          <w:rFonts w:ascii="Times New Roman" w:eastAsia="Times New Roman" w:hAnsi="Times New Roman" w:cs="Times New Roman"/>
          <w:sz w:val="28"/>
          <w:szCs w:val="28"/>
          <w:lang w:eastAsia="ru-RU"/>
        </w:rPr>
        <w:t xml:space="preserve"> </w:t>
      </w:r>
      <w:proofErr w:type="spellStart"/>
      <w:r w:rsidRPr="00C9687F">
        <w:rPr>
          <w:rFonts w:ascii="Times New Roman" w:eastAsia="Times New Roman" w:hAnsi="Times New Roman" w:cs="Times New Roman"/>
          <w:sz w:val="28"/>
          <w:szCs w:val="28"/>
          <w:lang w:eastAsia="ru-RU"/>
        </w:rPr>
        <w:t>Аполлинария</w:t>
      </w:r>
      <w:proofErr w:type="spellEnd"/>
      <w:r w:rsidRPr="00C9687F">
        <w:rPr>
          <w:rFonts w:ascii="Times New Roman" w:eastAsia="Times New Roman" w:hAnsi="Times New Roman" w:cs="Times New Roman"/>
          <w:sz w:val="28"/>
          <w:szCs w:val="28"/>
          <w:lang w:eastAsia="ru-RU"/>
        </w:rPr>
        <w:t xml:space="preserve"> // Лабиринт. Журнал социально-гуманитарных исследований. 2012. №3. </w:t>
      </w:r>
    </w:p>
    <w:p w:rsidR="00A14F85" w:rsidRDefault="00A14F85" w:rsidP="008B21C8">
      <w:pPr>
        <w:pStyle w:val="a9"/>
        <w:numPr>
          <w:ilvl w:val="0"/>
          <w:numId w:val="7"/>
        </w:numPr>
        <w:spacing w:after="0" w:line="360" w:lineRule="auto"/>
        <w:rPr>
          <w:rFonts w:ascii="Times New Roman" w:eastAsia="Times New Roman" w:hAnsi="Times New Roman" w:cs="Times New Roman"/>
          <w:sz w:val="28"/>
          <w:szCs w:val="28"/>
          <w:lang w:eastAsia="ru-RU"/>
        </w:rPr>
      </w:pPr>
      <w:proofErr w:type="spellStart"/>
      <w:r w:rsidRPr="008B21C8">
        <w:rPr>
          <w:rFonts w:ascii="Times New Roman" w:eastAsia="Times New Roman" w:hAnsi="Times New Roman" w:cs="Times New Roman"/>
          <w:sz w:val="28"/>
          <w:szCs w:val="28"/>
          <w:lang w:eastAsia="ru-RU"/>
        </w:rPr>
        <w:t>Манукян</w:t>
      </w:r>
      <w:proofErr w:type="spellEnd"/>
      <w:r w:rsidRPr="008B21C8">
        <w:rPr>
          <w:rFonts w:ascii="Times New Roman" w:eastAsia="Times New Roman" w:hAnsi="Times New Roman" w:cs="Times New Roman"/>
          <w:sz w:val="28"/>
          <w:szCs w:val="28"/>
          <w:lang w:eastAsia="ru-RU"/>
        </w:rPr>
        <w:t xml:space="preserve"> Э.М. </w:t>
      </w:r>
      <w:proofErr w:type="spellStart"/>
      <w:r w:rsidRPr="008B21C8">
        <w:rPr>
          <w:rFonts w:ascii="Times New Roman" w:eastAsia="Times New Roman" w:hAnsi="Times New Roman" w:cs="Times New Roman"/>
          <w:sz w:val="28"/>
          <w:szCs w:val="28"/>
          <w:lang w:eastAsia="ru-RU"/>
        </w:rPr>
        <w:t>Episcopusbonus</w:t>
      </w:r>
      <w:proofErr w:type="spellEnd"/>
      <w:r w:rsidRPr="008B21C8">
        <w:rPr>
          <w:rFonts w:ascii="Times New Roman" w:eastAsia="Times New Roman" w:hAnsi="Times New Roman" w:cs="Times New Roman"/>
          <w:sz w:val="28"/>
          <w:szCs w:val="28"/>
          <w:lang w:eastAsia="ru-RU"/>
        </w:rPr>
        <w:t xml:space="preserve">: эпистолярная репрезентация образа у </w:t>
      </w:r>
      <w:proofErr w:type="spellStart"/>
      <w:r w:rsidRPr="008B21C8">
        <w:rPr>
          <w:rFonts w:ascii="Times New Roman" w:eastAsia="Times New Roman" w:hAnsi="Times New Roman" w:cs="Times New Roman"/>
          <w:sz w:val="28"/>
          <w:szCs w:val="28"/>
          <w:lang w:eastAsia="ru-RU"/>
        </w:rPr>
        <w:t>Сидония</w:t>
      </w:r>
      <w:proofErr w:type="spellEnd"/>
      <w:r w:rsidRPr="008B21C8">
        <w:rPr>
          <w:rFonts w:ascii="Times New Roman" w:eastAsia="Times New Roman" w:hAnsi="Times New Roman" w:cs="Times New Roman"/>
          <w:sz w:val="28"/>
          <w:szCs w:val="28"/>
          <w:lang w:eastAsia="ru-RU"/>
        </w:rPr>
        <w:t xml:space="preserve"> </w:t>
      </w:r>
      <w:proofErr w:type="spellStart"/>
      <w:r w:rsidRPr="008B21C8">
        <w:rPr>
          <w:rFonts w:ascii="Times New Roman" w:eastAsia="Times New Roman" w:hAnsi="Times New Roman" w:cs="Times New Roman"/>
          <w:sz w:val="28"/>
          <w:szCs w:val="28"/>
          <w:lang w:eastAsia="ru-RU"/>
        </w:rPr>
        <w:t>Аполлинария</w:t>
      </w:r>
      <w:proofErr w:type="spellEnd"/>
      <w:r w:rsidRPr="008B21C8">
        <w:rPr>
          <w:rFonts w:ascii="Times New Roman" w:eastAsia="Times New Roman" w:hAnsi="Times New Roman" w:cs="Times New Roman"/>
          <w:sz w:val="28"/>
          <w:szCs w:val="28"/>
          <w:lang w:eastAsia="ru-RU"/>
        </w:rPr>
        <w:t xml:space="preserve"> // Научные ведомости Белгородского государственного университета. Серия: История. Политология. 2015. №7 (204). </w:t>
      </w:r>
    </w:p>
    <w:p w:rsidR="00A14F85" w:rsidRPr="00C27EA1" w:rsidRDefault="00A14F85" w:rsidP="00C9687F">
      <w:pPr>
        <w:pStyle w:val="a9"/>
        <w:numPr>
          <w:ilvl w:val="0"/>
          <w:numId w:val="7"/>
        </w:numPr>
        <w:spacing w:after="0" w:line="360" w:lineRule="auto"/>
        <w:rPr>
          <w:rFonts w:ascii="Times New Roman" w:eastAsia="Times New Roman" w:hAnsi="Times New Roman" w:cs="Times New Roman"/>
          <w:sz w:val="28"/>
          <w:szCs w:val="28"/>
          <w:lang w:eastAsia="ru-RU"/>
        </w:rPr>
      </w:pPr>
      <w:r w:rsidRPr="00C9687F">
        <w:rPr>
          <w:rFonts w:ascii="Times New Roman" w:eastAsia="Times New Roman" w:hAnsi="Times New Roman" w:cs="Times New Roman"/>
          <w:sz w:val="28"/>
          <w:szCs w:val="28"/>
          <w:lang w:eastAsia="ru-RU"/>
        </w:rPr>
        <w:t xml:space="preserve">Памятники средневековой античной литературы </w:t>
      </w:r>
      <w:r w:rsidRPr="00C9687F">
        <w:rPr>
          <w:rFonts w:ascii="Times New Roman" w:eastAsia="Times New Roman" w:hAnsi="Times New Roman" w:cs="Times New Roman"/>
          <w:sz w:val="28"/>
          <w:szCs w:val="28"/>
          <w:lang w:val="en-US" w:eastAsia="ru-RU"/>
        </w:rPr>
        <w:t>IV</w:t>
      </w:r>
      <w:r w:rsidRPr="00C9687F">
        <w:rPr>
          <w:rFonts w:ascii="Times New Roman" w:eastAsia="Times New Roman" w:hAnsi="Times New Roman" w:cs="Times New Roman"/>
          <w:sz w:val="28"/>
          <w:szCs w:val="28"/>
          <w:lang w:eastAsia="ru-RU"/>
        </w:rPr>
        <w:t xml:space="preserve">- </w:t>
      </w:r>
      <w:r w:rsidRPr="00C9687F">
        <w:rPr>
          <w:rFonts w:ascii="Times New Roman" w:eastAsia="Times New Roman" w:hAnsi="Times New Roman" w:cs="Times New Roman"/>
          <w:sz w:val="28"/>
          <w:szCs w:val="28"/>
          <w:lang w:val="en-US" w:eastAsia="ru-RU"/>
        </w:rPr>
        <w:t>IX</w:t>
      </w:r>
      <w:r w:rsidRPr="00C9687F">
        <w:rPr>
          <w:rFonts w:ascii="Times New Roman" w:eastAsia="Times New Roman" w:hAnsi="Times New Roman" w:cs="Times New Roman"/>
          <w:sz w:val="28"/>
          <w:szCs w:val="28"/>
          <w:lang w:eastAsia="ru-RU"/>
        </w:rPr>
        <w:t xml:space="preserve"> веков. Отв. ред. М. Е. Грабарь-</w:t>
      </w:r>
      <w:proofErr w:type="spellStart"/>
      <w:r w:rsidRPr="00C9687F">
        <w:rPr>
          <w:rFonts w:ascii="Times New Roman" w:eastAsia="Times New Roman" w:hAnsi="Times New Roman" w:cs="Times New Roman"/>
          <w:sz w:val="28"/>
          <w:szCs w:val="28"/>
          <w:lang w:eastAsia="ru-RU"/>
        </w:rPr>
        <w:t>Пассек</w:t>
      </w:r>
      <w:proofErr w:type="spellEnd"/>
      <w:r w:rsidRPr="00C9687F">
        <w:rPr>
          <w:rFonts w:ascii="Times New Roman" w:eastAsia="Times New Roman" w:hAnsi="Times New Roman" w:cs="Times New Roman"/>
          <w:sz w:val="28"/>
          <w:szCs w:val="28"/>
          <w:lang w:eastAsia="ru-RU"/>
        </w:rPr>
        <w:t xml:space="preserve"> и М. Л. </w:t>
      </w:r>
      <w:proofErr w:type="spellStart"/>
      <w:r w:rsidRPr="00C9687F">
        <w:rPr>
          <w:rFonts w:ascii="Times New Roman" w:eastAsia="Times New Roman" w:hAnsi="Times New Roman" w:cs="Times New Roman"/>
          <w:sz w:val="28"/>
          <w:szCs w:val="28"/>
          <w:lang w:eastAsia="ru-RU"/>
        </w:rPr>
        <w:t>Гаспаров</w:t>
      </w:r>
      <w:proofErr w:type="spellEnd"/>
      <w:r w:rsidRPr="00C9687F">
        <w:rPr>
          <w:rFonts w:ascii="Times New Roman" w:eastAsia="Times New Roman" w:hAnsi="Times New Roman" w:cs="Times New Roman"/>
          <w:sz w:val="28"/>
          <w:szCs w:val="28"/>
          <w:lang w:eastAsia="ru-RU"/>
        </w:rPr>
        <w:t xml:space="preserve">. </w:t>
      </w:r>
      <w:r w:rsidRPr="00C27EA1">
        <w:rPr>
          <w:rFonts w:ascii="Times New Roman" w:eastAsia="Times New Roman" w:hAnsi="Times New Roman" w:cs="Times New Roman"/>
          <w:sz w:val="28"/>
          <w:szCs w:val="28"/>
          <w:lang w:eastAsia="ru-RU"/>
        </w:rPr>
        <w:t>М.: Наука, 1970.</w:t>
      </w:r>
    </w:p>
    <w:p w:rsidR="00A14F85" w:rsidRPr="00C9687F" w:rsidRDefault="00A14F85" w:rsidP="00C9687F">
      <w:pPr>
        <w:pStyle w:val="a9"/>
        <w:numPr>
          <w:ilvl w:val="0"/>
          <w:numId w:val="7"/>
        </w:numPr>
        <w:spacing w:after="0" w:line="360" w:lineRule="auto"/>
        <w:rPr>
          <w:rFonts w:ascii="Times New Roman" w:eastAsia="Times New Roman" w:hAnsi="Times New Roman" w:cs="Times New Roman"/>
          <w:sz w:val="28"/>
          <w:szCs w:val="28"/>
          <w:lang w:eastAsia="ru-RU"/>
        </w:rPr>
      </w:pPr>
      <w:r w:rsidRPr="00C9687F">
        <w:rPr>
          <w:rFonts w:ascii="Times New Roman" w:eastAsia="Times New Roman" w:hAnsi="Times New Roman" w:cs="Times New Roman"/>
          <w:sz w:val="28"/>
          <w:szCs w:val="28"/>
          <w:lang w:eastAsia="ru-RU"/>
        </w:rPr>
        <w:t>Савукова В. Д. Состояние латинской образованности в Галлии в период падения Римской империи. // Вопросы античной литерат</w:t>
      </w:r>
      <w:r>
        <w:rPr>
          <w:rFonts w:ascii="Times New Roman" w:eastAsia="Times New Roman" w:hAnsi="Times New Roman" w:cs="Times New Roman"/>
          <w:sz w:val="28"/>
          <w:szCs w:val="28"/>
          <w:lang w:eastAsia="ru-RU"/>
        </w:rPr>
        <w:t>уры и классической филологии. М.: Наука, 1966</w:t>
      </w:r>
      <w:r w:rsidRPr="00C9687F">
        <w:rPr>
          <w:rFonts w:ascii="Times New Roman" w:eastAsia="Times New Roman" w:hAnsi="Times New Roman" w:cs="Times New Roman"/>
          <w:sz w:val="28"/>
          <w:szCs w:val="28"/>
          <w:lang w:eastAsia="ru-RU"/>
        </w:rPr>
        <w:t xml:space="preserve">. </w:t>
      </w:r>
    </w:p>
    <w:p w:rsidR="00A14F85" w:rsidRPr="00C9687F" w:rsidRDefault="00A14F85" w:rsidP="00C9687F">
      <w:pPr>
        <w:pStyle w:val="a9"/>
        <w:numPr>
          <w:ilvl w:val="0"/>
          <w:numId w:val="7"/>
        </w:numPr>
        <w:spacing w:after="0" w:line="360" w:lineRule="auto"/>
        <w:rPr>
          <w:rFonts w:ascii="Times New Roman" w:eastAsia="Times New Roman" w:hAnsi="Times New Roman" w:cs="Times New Roman"/>
          <w:sz w:val="28"/>
          <w:szCs w:val="28"/>
          <w:lang w:eastAsia="ru-RU"/>
        </w:rPr>
      </w:pPr>
      <w:r w:rsidRPr="00C9687F">
        <w:rPr>
          <w:rFonts w:ascii="Times New Roman" w:eastAsia="Times New Roman" w:hAnsi="Times New Roman" w:cs="Times New Roman"/>
          <w:sz w:val="28"/>
          <w:szCs w:val="28"/>
          <w:lang w:eastAsia="ru-RU"/>
        </w:rPr>
        <w:t xml:space="preserve">Сиротенко В. Т. История международных отношений в Европе во второй половине </w:t>
      </w:r>
      <w:r w:rsidRPr="00C9687F">
        <w:rPr>
          <w:rFonts w:ascii="Times New Roman" w:eastAsia="Times New Roman" w:hAnsi="Times New Roman" w:cs="Times New Roman"/>
          <w:sz w:val="28"/>
          <w:szCs w:val="28"/>
          <w:lang w:val="en-US" w:eastAsia="ru-RU"/>
        </w:rPr>
        <w:t>IV</w:t>
      </w:r>
      <w:r w:rsidRPr="00C9687F">
        <w:rPr>
          <w:rFonts w:ascii="Times New Roman" w:eastAsia="Times New Roman" w:hAnsi="Times New Roman" w:cs="Times New Roman"/>
          <w:sz w:val="28"/>
          <w:szCs w:val="28"/>
          <w:lang w:eastAsia="ru-RU"/>
        </w:rPr>
        <w:t xml:space="preserve"> - начале </w:t>
      </w:r>
      <w:r w:rsidRPr="00C9687F">
        <w:rPr>
          <w:rFonts w:ascii="Times New Roman" w:eastAsia="Times New Roman" w:hAnsi="Times New Roman" w:cs="Times New Roman"/>
          <w:sz w:val="28"/>
          <w:szCs w:val="28"/>
          <w:lang w:val="en-US" w:eastAsia="ru-RU"/>
        </w:rPr>
        <w:t>VI</w:t>
      </w:r>
      <w:r w:rsidRPr="00C9687F">
        <w:rPr>
          <w:rFonts w:ascii="Times New Roman" w:eastAsia="Times New Roman" w:hAnsi="Times New Roman" w:cs="Times New Roman"/>
          <w:sz w:val="28"/>
          <w:szCs w:val="28"/>
          <w:lang w:eastAsia="ru-RU"/>
        </w:rPr>
        <w:t xml:space="preserve"> вв. Пермь: Пермский государственный университет, 1975.</w:t>
      </w:r>
    </w:p>
    <w:p w:rsidR="00A14F85" w:rsidRPr="008B21C8" w:rsidRDefault="00A14F85" w:rsidP="008B21C8">
      <w:pPr>
        <w:pStyle w:val="a9"/>
        <w:numPr>
          <w:ilvl w:val="0"/>
          <w:numId w:val="7"/>
        </w:numPr>
        <w:spacing w:after="0" w:line="360" w:lineRule="auto"/>
        <w:rPr>
          <w:rFonts w:ascii="Times New Roman" w:eastAsia="Times New Roman" w:hAnsi="Times New Roman" w:cs="Times New Roman"/>
          <w:sz w:val="28"/>
          <w:szCs w:val="28"/>
          <w:lang w:eastAsia="ru-RU"/>
        </w:rPr>
      </w:pPr>
      <w:r w:rsidRPr="008B21C8">
        <w:rPr>
          <w:rFonts w:ascii="Times New Roman" w:eastAsia="Times New Roman" w:hAnsi="Times New Roman" w:cs="Times New Roman"/>
          <w:sz w:val="28"/>
          <w:szCs w:val="28"/>
          <w:lang w:eastAsia="ru-RU"/>
        </w:rPr>
        <w:t xml:space="preserve">Старостин Д. Н. Возникновение королевства франков в контексте взаимоотношений Римской империи и варваров: </w:t>
      </w:r>
      <w:proofErr w:type="spellStart"/>
      <w:r w:rsidRPr="008B21C8">
        <w:rPr>
          <w:rFonts w:ascii="Times New Roman" w:eastAsia="Times New Roman" w:hAnsi="Times New Roman" w:cs="Times New Roman"/>
          <w:sz w:val="28"/>
          <w:szCs w:val="28"/>
          <w:lang w:eastAsia="ru-RU"/>
        </w:rPr>
        <w:t>Хильдерик</w:t>
      </w:r>
      <w:proofErr w:type="spellEnd"/>
      <w:r w:rsidRPr="008B21C8">
        <w:rPr>
          <w:rFonts w:ascii="Times New Roman" w:eastAsia="Times New Roman" w:hAnsi="Times New Roman" w:cs="Times New Roman"/>
          <w:sz w:val="28"/>
          <w:szCs w:val="28"/>
          <w:lang w:eastAsia="ru-RU"/>
        </w:rPr>
        <w:t xml:space="preserve"> и проблемы легитимности первых Меровингских правителей // Проблемы социальной истории и культуры средних веков и раннего нового времени. СП</w:t>
      </w:r>
      <w:r>
        <w:rPr>
          <w:rFonts w:ascii="Times New Roman" w:eastAsia="Times New Roman" w:hAnsi="Times New Roman" w:cs="Times New Roman"/>
          <w:sz w:val="28"/>
          <w:szCs w:val="28"/>
          <w:lang w:eastAsia="ru-RU"/>
        </w:rPr>
        <w:t xml:space="preserve">б., 2015. </w:t>
      </w:r>
      <w:proofErr w:type="spellStart"/>
      <w:r>
        <w:rPr>
          <w:rFonts w:ascii="Times New Roman" w:eastAsia="Times New Roman" w:hAnsi="Times New Roman" w:cs="Times New Roman"/>
          <w:sz w:val="28"/>
          <w:szCs w:val="28"/>
          <w:lang w:eastAsia="ru-RU"/>
        </w:rPr>
        <w:t>Вып</w:t>
      </w:r>
      <w:proofErr w:type="spellEnd"/>
      <w:r>
        <w:rPr>
          <w:rFonts w:ascii="Times New Roman" w:eastAsia="Times New Roman" w:hAnsi="Times New Roman" w:cs="Times New Roman"/>
          <w:sz w:val="28"/>
          <w:szCs w:val="28"/>
          <w:lang w:eastAsia="ru-RU"/>
        </w:rPr>
        <w:t>. 12.</w:t>
      </w:r>
    </w:p>
    <w:p w:rsidR="00A14F85" w:rsidRPr="00CB7C12" w:rsidRDefault="00A14F85" w:rsidP="00C9687F">
      <w:pPr>
        <w:pStyle w:val="a9"/>
        <w:numPr>
          <w:ilvl w:val="0"/>
          <w:numId w:val="7"/>
        </w:numPr>
        <w:spacing w:after="0" w:line="360" w:lineRule="auto"/>
        <w:rPr>
          <w:rFonts w:ascii="Times New Roman" w:eastAsia="Times New Roman" w:hAnsi="Times New Roman" w:cs="Times New Roman"/>
          <w:sz w:val="28"/>
          <w:szCs w:val="28"/>
          <w:lang w:eastAsia="ru-RU"/>
        </w:rPr>
      </w:pPr>
      <w:r w:rsidRPr="00CB7C12">
        <w:rPr>
          <w:rFonts w:ascii="Times New Roman" w:eastAsia="Times New Roman" w:hAnsi="Times New Roman" w:cs="Times New Roman"/>
          <w:sz w:val="28"/>
          <w:szCs w:val="28"/>
          <w:lang w:eastAsia="ru-RU"/>
        </w:rPr>
        <w:t xml:space="preserve">Томпсон Э.А. Римляне и варвары. Падение Западной империи. М.: </w:t>
      </w:r>
      <w:proofErr w:type="spellStart"/>
      <w:r w:rsidRPr="00CB7C12">
        <w:rPr>
          <w:rFonts w:ascii="Times New Roman" w:eastAsia="Times New Roman" w:hAnsi="Times New Roman" w:cs="Times New Roman"/>
          <w:sz w:val="28"/>
          <w:szCs w:val="28"/>
          <w:lang w:eastAsia="ru-RU"/>
        </w:rPr>
        <w:t>Ювента</w:t>
      </w:r>
      <w:proofErr w:type="spellEnd"/>
      <w:r w:rsidRPr="00CB7C12">
        <w:rPr>
          <w:rFonts w:ascii="Times New Roman" w:eastAsia="Times New Roman" w:hAnsi="Times New Roman" w:cs="Times New Roman"/>
          <w:sz w:val="28"/>
          <w:szCs w:val="28"/>
          <w:lang w:eastAsia="ru-RU"/>
        </w:rPr>
        <w:t>, 2003.</w:t>
      </w:r>
    </w:p>
    <w:p w:rsidR="00A14F85" w:rsidRPr="00C9687F" w:rsidRDefault="00A14F85" w:rsidP="00C9687F">
      <w:pPr>
        <w:pStyle w:val="a9"/>
        <w:numPr>
          <w:ilvl w:val="0"/>
          <w:numId w:val="7"/>
        </w:numPr>
        <w:spacing w:after="0" w:line="360" w:lineRule="auto"/>
        <w:rPr>
          <w:rFonts w:ascii="Times New Roman" w:eastAsia="Times New Roman" w:hAnsi="Times New Roman" w:cs="Times New Roman"/>
          <w:sz w:val="28"/>
          <w:szCs w:val="28"/>
          <w:lang w:eastAsia="ru-RU"/>
        </w:rPr>
      </w:pPr>
      <w:proofErr w:type="spellStart"/>
      <w:r w:rsidRPr="00C9687F">
        <w:rPr>
          <w:rFonts w:ascii="Times New Roman" w:eastAsia="Times New Roman" w:hAnsi="Times New Roman" w:cs="Times New Roman"/>
          <w:sz w:val="28"/>
          <w:szCs w:val="28"/>
          <w:lang w:eastAsia="ru-RU"/>
        </w:rPr>
        <w:t>Хизер</w:t>
      </w:r>
      <w:proofErr w:type="spellEnd"/>
      <w:r w:rsidRPr="00C9687F">
        <w:rPr>
          <w:rFonts w:ascii="Times New Roman" w:eastAsia="Times New Roman" w:hAnsi="Times New Roman" w:cs="Times New Roman"/>
          <w:sz w:val="28"/>
          <w:szCs w:val="28"/>
          <w:lang w:eastAsia="ru-RU"/>
        </w:rPr>
        <w:t xml:space="preserve"> П. Падение Римской империи. М.: АСТ: </w:t>
      </w:r>
      <w:proofErr w:type="spellStart"/>
      <w:r w:rsidRPr="00C9687F">
        <w:rPr>
          <w:rFonts w:ascii="Times New Roman" w:eastAsia="Times New Roman" w:hAnsi="Times New Roman" w:cs="Times New Roman"/>
          <w:sz w:val="28"/>
          <w:szCs w:val="28"/>
          <w:lang w:eastAsia="ru-RU"/>
        </w:rPr>
        <w:t>Астрель</w:t>
      </w:r>
      <w:proofErr w:type="spellEnd"/>
      <w:r w:rsidRPr="00C9687F">
        <w:rPr>
          <w:rFonts w:ascii="Times New Roman" w:eastAsia="Times New Roman" w:hAnsi="Times New Roman" w:cs="Times New Roman"/>
          <w:sz w:val="28"/>
          <w:szCs w:val="28"/>
          <w:lang w:eastAsia="ru-RU"/>
        </w:rPr>
        <w:t>, 2011.</w:t>
      </w:r>
    </w:p>
    <w:p w:rsidR="00A14F85" w:rsidRPr="00CB7C12" w:rsidRDefault="00A14F85" w:rsidP="00C9687F">
      <w:pPr>
        <w:pStyle w:val="a9"/>
        <w:numPr>
          <w:ilvl w:val="0"/>
          <w:numId w:val="7"/>
        </w:numPr>
        <w:spacing w:after="0" w:line="360" w:lineRule="auto"/>
        <w:rPr>
          <w:rFonts w:ascii="Times New Roman" w:eastAsia="Times New Roman" w:hAnsi="Times New Roman" w:cs="Times New Roman"/>
          <w:sz w:val="28"/>
          <w:szCs w:val="28"/>
          <w:lang w:eastAsia="ru-RU"/>
        </w:rPr>
      </w:pPr>
      <w:proofErr w:type="spellStart"/>
      <w:r w:rsidRPr="00CB7C12">
        <w:rPr>
          <w:rFonts w:ascii="Times New Roman" w:eastAsia="Times New Roman" w:hAnsi="Times New Roman" w:cs="Times New Roman"/>
          <w:sz w:val="28"/>
          <w:szCs w:val="28"/>
          <w:lang w:eastAsia="ru-RU"/>
        </w:rPr>
        <w:lastRenderedPageBreak/>
        <w:t>Циркин</w:t>
      </w:r>
      <w:proofErr w:type="spellEnd"/>
      <w:r w:rsidRPr="00CB7C12">
        <w:rPr>
          <w:rFonts w:ascii="Times New Roman" w:eastAsia="Times New Roman" w:hAnsi="Times New Roman" w:cs="Times New Roman"/>
          <w:sz w:val="28"/>
          <w:szCs w:val="28"/>
          <w:lang w:eastAsia="ru-RU"/>
        </w:rPr>
        <w:t xml:space="preserve"> Ю.Б. Испания от античности к средневековью. СПб.: Филологический факультет СПбГУ; Нестор-История, 2010.</w:t>
      </w:r>
    </w:p>
    <w:p w:rsidR="00A14F85" w:rsidRPr="00C9687F" w:rsidRDefault="00A14F85" w:rsidP="00C9687F">
      <w:pPr>
        <w:pStyle w:val="a9"/>
        <w:numPr>
          <w:ilvl w:val="0"/>
          <w:numId w:val="7"/>
        </w:numPr>
        <w:spacing w:after="0" w:line="360" w:lineRule="auto"/>
        <w:rPr>
          <w:rFonts w:ascii="Times New Roman" w:eastAsia="Times New Roman" w:hAnsi="Times New Roman" w:cs="Times New Roman"/>
          <w:sz w:val="28"/>
          <w:szCs w:val="28"/>
          <w:lang w:eastAsia="ru-RU"/>
        </w:rPr>
      </w:pPr>
      <w:r w:rsidRPr="00C9687F">
        <w:rPr>
          <w:rFonts w:ascii="Times New Roman" w:eastAsia="Times New Roman" w:hAnsi="Times New Roman" w:cs="Times New Roman"/>
          <w:sz w:val="28"/>
          <w:szCs w:val="28"/>
          <w:lang w:eastAsia="ru-RU"/>
        </w:rPr>
        <w:t xml:space="preserve">Черных А. И. Политические противоречия внутри </w:t>
      </w:r>
      <w:proofErr w:type="spellStart"/>
      <w:r w:rsidRPr="00C9687F">
        <w:rPr>
          <w:rFonts w:ascii="Times New Roman" w:eastAsia="Times New Roman" w:hAnsi="Times New Roman" w:cs="Times New Roman"/>
          <w:sz w:val="28"/>
          <w:szCs w:val="28"/>
          <w:lang w:eastAsia="ru-RU"/>
        </w:rPr>
        <w:t>галло</w:t>
      </w:r>
      <w:proofErr w:type="spellEnd"/>
      <w:r w:rsidRPr="00C9687F">
        <w:rPr>
          <w:rFonts w:ascii="Times New Roman" w:eastAsia="Times New Roman" w:hAnsi="Times New Roman" w:cs="Times New Roman"/>
          <w:sz w:val="28"/>
          <w:szCs w:val="28"/>
          <w:lang w:eastAsia="ru-RU"/>
        </w:rPr>
        <w:t xml:space="preserve">-римской элиты </w:t>
      </w:r>
      <w:r w:rsidRPr="00C9687F">
        <w:rPr>
          <w:rFonts w:ascii="Times New Roman" w:eastAsia="Times New Roman" w:hAnsi="Times New Roman" w:cs="Times New Roman"/>
          <w:sz w:val="28"/>
          <w:szCs w:val="28"/>
          <w:lang w:val="en-US" w:eastAsia="ru-RU"/>
        </w:rPr>
        <w:t>V</w:t>
      </w:r>
      <w:r w:rsidRPr="00C9687F">
        <w:rPr>
          <w:rFonts w:ascii="Times New Roman" w:eastAsia="Times New Roman" w:hAnsi="Times New Roman" w:cs="Times New Roman"/>
          <w:sz w:val="28"/>
          <w:szCs w:val="28"/>
          <w:lang w:eastAsia="ru-RU"/>
        </w:rPr>
        <w:t xml:space="preserve"> в. Н. Э. В свете позднеантичных источников // Вестник РГГУ. Серия «История. Филология. Культурология. Востоковедение». 2016. №11 (20).</w:t>
      </w:r>
    </w:p>
    <w:p w:rsidR="00A14F85" w:rsidRPr="00C9687F" w:rsidRDefault="00A14F85" w:rsidP="00C9687F">
      <w:pPr>
        <w:pStyle w:val="a9"/>
        <w:numPr>
          <w:ilvl w:val="0"/>
          <w:numId w:val="7"/>
        </w:numPr>
        <w:spacing w:after="0" w:line="360" w:lineRule="auto"/>
        <w:rPr>
          <w:rFonts w:ascii="Times New Roman" w:eastAsia="Times New Roman" w:hAnsi="Times New Roman" w:cs="Times New Roman"/>
          <w:sz w:val="28"/>
          <w:szCs w:val="28"/>
          <w:lang w:eastAsia="ru-RU"/>
        </w:rPr>
      </w:pPr>
      <w:r w:rsidRPr="00C9687F">
        <w:rPr>
          <w:rFonts w:ascii="Times New Roman" w:eastAsia="Times New Roman" w:hAnsi="Times New Roman" w:cs="Times New Roman"/>
          <w:sz w:val="28"/>
          <w:szCs w:val="28"/>
          <w:lang w:eastAsia="ru-RU"/>
        </w:rPr>
        <w:t xml:space="preserve">Черных Александр Игоревич Политические противоречия внутри </w:t>
      </w:r>
      <w:proofErr w:type="spellStart"/>
      <w:r w:rsidRPr="00C9687F">
        <w:rPr>
          <w:rFonts w:ascii="Times New Roman" w:eastAsia="Times New Roman" w:hAnsi="Times New Roman" w:cs="Times New Roman"/>
          <w:sz w:val="28"/>
          <w:szCs w:val="28"/>
          <w:lang w:eastAsia="ru-RU"/>
        </w:rPr>
        <w:t>галло</w:t>
      </w:r>
      <w:proofErr w:type="spellEnd"/>
      <w:r w:rsidRPr="00C9687F">
        <w:rPr>
          <w:rFonts w:ascii="Times New Roman" w:eastAsia="Times New Roman" w:hAnsi="Times New Roman" w:cs="Times New Roman"/>
          <w:sz w:val="28"/>
          <w:szCs w:val="28"/>
          <w:lang w:eastAsia="ru-RU"/>
        </w:rPr>
        <w:t xml:space="preserve">-римской элиты </w:t>
      </w:r>
      <w:r>
        <w:rPr>
          <w:rFonts w:ascii="Times New Roman" w:eastAsia="Times New Roman" w:hAnsi="Times New Roman" w:cs="Times New Roman"/>
          <w:sz w:val="28"/>
          <w:szCs w:val="28"/>
          <w:lang w:val="en-US" w:eastAsia="ru-RU"/>
        </w:rPr>
        <w:t>V</w:t>
      </w:r>
      <w:r w:rsidRPr="00C9687F">
        <w:rPr>
          <w:rFonts w:ascii="Times New Roman" w:eastAsia="Times New Roman" w:hAnsi="Times New Roman" w:cs="Times New Roman"/>
          <w:sz w:val="28"/>
          <w:szCs w:val="28"/>
          <w:lang w:eastAsia="ru-RU"/>
        </w:rPr>
        <w:t xml:space="preserve"> В. Н. Э. В свете позднеантичных источников // Вестник РГГУ. Серия «История. Филология. Культурология. Востоковедение». 2016. №11 (20). </w:t>
      </w:r>
    </w:p>
    <w:p w:rsidR="00A14F85" w:rsidRDefault="00A14F85" w:rsidP="006B7A8C">
      <w:pPr>
        <w:pStyle w:val="a9"/>
        <w:numPr>
          <w:ilvl w:val="0"/>
          <w:numId w:val="7"/>
        </w:numPr>
        <w:spacing w:after="0" w:line="360" w:lineRule="auto"/>
        <w:rPr>
          <w:rFonts w:ascii="Times New Roman" w:eastAsia="Times New Roman" w:hAnsi="Times New Roman" w:cs="Times New Roman"/>
          <w:sz w:val="28"/>
          <w:szCs w:val="28"/>
          <w:lang w:eastAsia="ru-RU"/>
        </w:rPr>
      </w:pPr>
      <w:proofErr w:type="spellStart"/>
      <w:r w:rsidRPr="00C9687F">
        <w:rPr>
          <w:rFonts w:ascii="Times New Roman" w:eastAsia="Times New Roman" w:hAnsi="Times New Roman" w:cs="Times New Roman"/>
          <w:sz w:val="28"/>
          <w:szCs w:val="28"/>
          <w:lang w:eastAsia="ru-RU"/>
        </w:rPr>
        <w:t>Эйкен</w:t>
      </w:r>
      <w:proofErr w:type="spellEnd"/>
      <w:r w:rsidRPr="00C9687F">
        <w:rPr>
          <w:rFonts w:ascii="Times New Roman" w:eastAsia="Times New Roman" w:hAnsi="Times New Roman" w:cs="Times New Roman"/>
          <w:sz w:val="28"/>
          <w:szCs w:val="28"/>
          <w:lang w:eastAsia="ru-RU"/>
        </w:rPr>
        <w:t xml:space="preserve"> Г. История и система средневекового миросозерцания / Пер. с нем. В. Н. Линда. СПб.: Тип-я М. Н. Акинфиева, 1907.</w:t>
      </w:r>
    </w:p>
    <w:sectPr w:rsidR="00A14F85" w:rsidSect="00A55F3F">
      <w:foot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C3E" w:rsidRDefault="00603C3E" w:rsidP="00EC2C9C">
      <w:pPr>
        <w:spacing w:after="0" w:line="240" w:lineRule="auto"/>
      </w:pPr>
      <w:r>
        <w:separator/>
      </w:r>
    </w:p>
  </w:endnote>
  <w:endnote w:type="continuationSeparator" w:id="0">
    <w:p w:rsidR="00603C3E" w:rsidRDefault="00603C3E" w:rsidP="00EC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CC"/>
    <w:family w:val="swiss"/>
    <w:pitch w:val="variable"/>
    <w:sig w:usb0="E0002AFF" w:usb1="C000247B" w:usb2="00000009" w:usb3="00000000" w:csb0="000001FF" w:csb1="00000000"/>
  </w:font>
  <w:font w:name="TimesNewRomanPS-ItalicMT">
    <w:altName w:val="MS Gothic"/>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721341"/>
      <w:docPartObj>
        <w:docPartGallery w:val="Page Numbers (Bottom of Page)"/>
        <w:docPartUnique/>
      </w:docPartObj>
    </w:sdtPr>
    <w:sdtContent>
      <w:p w:rsidR="00947382" w:rsidRDefault="00947382">
        <w:pPr>
          <w:pStyle w:val="ac"/>
          <w:jc w:val="right"/>
        </w:pPr>
        <w:r>
          <w:fldChar w:fldCharType="begin"/>
        </w:r>
        <w:r>
          <w:instrText>PAGE   \* MERGEFORMAT</w:instrText>
        </w:r>
        <w:r>
          <w:fldChar w:fldCharType="separate"/>
        </w:r>
        <w:r w:rsidR="00D54D87">
          <w:rPr>
            <w:noProof/>
          </w:rPr>
          <w:t>21</w:t>
        </w:r>
        <w:r>
          <w:fldChar w:fldCharType="end"/>
        </w:r>
      </w:p>
    </w:sdtContent>
  </w:sdt>
  <w:p w:rsidR="00947382" w:rsidRDefault="0094738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C3E" w:rsidRDefault="00603C3E" w:rsidP="00EC2C9C">
      <w:pPr>
        <w:spacing w:after="0" w:line="240" w:lineRule="auto"/>
      </w:pPr>
      <w:r>
        <w:separator/>
      </w:r>
    </w:p>
  </w:footnote>
  <w:footnote w:type="continuationSeparator" w:id="0">
    <w:p w:rsidR="00603C3E" w:rsidRDefault="00603C3E" w:rsidP="00EC2C9C">
      <w:pPr>
        <w:spacing w:after="0" w:line="240" w:lineRule="auto"/>
      </w:pPr>
      <w:r>
        <w:continuationSeparator/>
      </w:r>
    </w:p>
  </w:footnote>
  <w:footnote w:id="1">
    <w:p w:rsidR="00947382" w:rsidRPr="00AC0A4F" w:rsidRDefault="00947382">
      <w:pPr>
        <w:pStyle w:val="a3"/>
        <w:rPr>
          <w:rFonts w:ascii="Times New Roman" w:hAnsi="Times New Roman" w:cs="Times New Roman"/>
        </w:rPr>
      </w:pPr>
      <w:r w:rsidRPr="00AC0A4F">
        <w:rPr>
          <w:rStyle w:val="a5"/>
          <w:rFonts w:ascii="Times New Roman" w:hAnsi="Times New Roman" w:cs="Times New Roman"/>
        </w:rPr>
        <w:footnoteRef/>
      </w:r>
      <w:r w:rsidRPr="00AC0A4F">
        <w:rPr>
          <w:rFonts w:ascii="Times New Roman" w:hAnsi="Times New Roman" w:cs="Times New Roman"/>
        </w:rPr>
        <w:t xml:space="preserve"> </w:t>
      </w:r>
      <w:proofErr w:type="spellStart"/>
      <w:r w:rsidRPr="00AC0A4F">
        <w:rPr>
          <w:rFonts w:ascii="Times New Roman" w:hAnsi="Times New Roman" w:cs="Times New Roman"/>
        </w:rPr>
        <w:t>Хизер</w:t>
      </w:r>
      <w:proofErr w:type="spellEnd"/>
      <w:r w:rsidRPr="00AC0A4F">
        <w:rPr>
          <w:rFonts w:ascii="Times New Roman" w:hAnsi="Times New Roman" w:cs="Times New Roman"/>
        </w:rPr>
        <w:t xml:space="preserve"> П. Падение римской империи. С. 91-95</w:t>
      </w:r>
      <w:r>
        <w:rPr>
          <w:rFonts w:ascii="Times New Roman" w:hAnsi="Times New Roman" w:cs="Times New Roman"/>
        </w:rPr>
        <w:t>.</w:t>
      </w:r>
    </w:p>
  </w:footnote>
  <w:footnote w:id="2">
    <w:p w:rsidR="00947382" w:rsidRPr="00AC0A4F" w:rsidRDefault="00947382">
      <w:pPr>
        <w:pStyle w:val="a3"/>
        <w:rPr>
          <w:rFonts w:ascii="Times New Roman" w:hAnsi="Times New Roman" w:cs="Times New Roman"/>
        </w:rPr>
      </w:pPr>
      <w:r w:rsidRPr="00AC0A4F">
        <w:rPr>
          <w:rStyle w:val="a5"/>
          <w:rFonts w:ascii="Times New Roman" w:hAnsi="Times New Roman" w:cs="Times New Roman"/>
        </w:rPr>
        <w:footnoteRef/>
      </w:r>
      <w:r w:rsidRPr="00AC0A4F">
        <w:rPr>
          <w:rFonts w:ascii="Times New Roman" w:hAnsi="Times New Roman" w:cs="Times New Roman"/>
        </w:rPr>
        <w:t xml:space="preserve"> </w:t>
      </w:r>
      <w:r>
        <w:rPr>
          <w:rFonts w:ascii="Times New Roman" w:hAnsi="Times New Roman" w:cs="Times New Roman"/>
        </w:rPr>
        <w:t>Там же.</w:t>
      </w:r>
      <w:r w:rsidRPr="00AC0A4F">
        <w:rPr>
          <w:rFonts w:ascii="Times New Roman" w:hAnsi="Times New Roman" w:cs="Times New Roman"/>
        </w:rPr>
        <w:t xml:space="preserve"> С. 44</w:t>
      </w:r>
      <w:r>
        <w:rPr>
          <w:rFonts w:ascii="Times New Roman" w:hAnsi="Times New Roman" w:cs="Times New Roman"/>
        </w:rPr>
        <w:t>.</w:t>
      </w:r>
    </w:p>
  </w:footnote>
  <w:footnote w:id="3">
    <w:p w:rsidR="00947382" w:rsidRPr="00A365E1" w:rsidRDefault="00947382">
      <w:pPr>
        <w:pStyle w:val="a3"/>
      </w:pPr>
      <w:r w:rsidRPr="00AC0A4F">
        <w:rPr>
          <w:rStyle w:val="a5"/>
          <w:rFonts w:ascii="Times New Roman" w:hAnsi="Times New Roman" w:cs="Times New Roman"/>
        </w:rPr>
        <w:footnoteRef/>
      </w:r>
      <w:r w:rsidRPr="00AC0A4F">
        <w:rPr>
          <w:rFonts w:ascii="Times New Roman" w:hAnsi="Times New Roman" w:cs="Times New Roman"/>
        </w:rPr>
        <w:t xml:space="preserve"> Гиббон Э. История упадка и разрушения Великой Римской империи: Закат и падение Римской империи. Т</w:t>
      </w:r>
      <w:r w:rsidRPr="00A365E1">
        <w:rPr>
          <w:rFonts w:ascii="Times New Roman" w:hAnsi="Times New Roman" w:cs="Times New Roman"/>
        </w:rPr>
        <w:t xml:space="preserve"> 4. </w:t>
      </w:r>
      <w:r w:rsidRPr="00AC0A4F">
        <w:rPr>
          <w:rFonts w:ascii="Times New Roman" w:hAnsi="Times New Roman" w:cs="Times New Roman"/>
        </w:rPr>
        <w:t>С</w:t>
      </w:r>
      <w:r w:rsidRPr="00A365E1">
        <w:rPr>
          <w:rFonts w:ascii="Times New Roman" w:hAnsi="Times New Roman" w:cs="Times New Roman"/>
        </w:rPr>
        <w:t>. 241</w:t>
      </w:r>
      <w:r>
        <w:rPr>
          <w:rFonts w:ascii="Times New Roman" w:hAnsi="Times New Roman" w:cs="Times New Roman"/>
        </w:rPr>
        <w:t>.</w:t>
      </w:r>
    </w:p>
  </w:footnote>
  <w:footnote w:id="4">
    <w:p w:rsidR="00947382" w:rsidRPr="00CB7C12" w:rsidRDefault="00947382" w:rsidP="00AD0529">
      <w:pPr>
        <w:pStyle w:val="a3"/>
        <w:rPr>
          <w:rFonts w:ascii="Times New Roman" w:hAnsi="Times New Roman" w:cs="Times New Roman"/>
        </w:rPr>
      </w:pPr>
      <w:r w:rsidRPr="00AC0A4F">
        <w:rPr>
          <w:rStyle w:val="a5"/>
          <w:rFonts w:ascii="Times New Roman" w:hAnsi="Times New Roman" w:cs="Times New Roman"/>
        </w:rPr>
        <w:footnoteRef/>
      </w:r>
      <w:r w:rsidRPr="00CB7C12">
        <w:rPr>
          <w:rFonts w:ascii="Times New Roman" w:hAnsi="Times New Roman" w:cs="Times New Roman"/>
        </w:rPr>
        <w:t xml:space="preserve"> </w:t>
      </w:r>
      <w:r w:rsidRPr="00AC0A4F">
        <w:rPr>
          <w:rFonts w:ascii="Times New Roman" w:eastAsia="TimesNewRomanPS-ItalicMT" w:hAnsi="Times New Roman" w:cs="Times New Roman"/>
          <w:i/>
          <w:iCs/>
          <w:lang w:val="en-US"/>
        </w:rPr>
        <w:t>Sid</w:t>
      </w:r>
      <w:r w:rsidRPr="00CB7C12">
        <w:rPr>
          <w:rFonts w:ascii="Times New Roman" w:eastAsia="TimesNewRomanPSMT" w:hAnsi="Times New Roman" w:cs="Times New Roman"/>
        </w:rPr>
        <w:t xml:space="preserve">. </w:t>
      </w:r>
      <w:r w:rsidRPr="00AC0A4F">
        <w:rPr>
          <w:rFonts w:ascii="Times New Roman" w:eastAsia="TimesNewRomanPSMT" w:hAnsi="Times New Roman" w:cs="Times New Roman"/>
          <w:lang w:val="en-US"/>
        </w:rPr>
        <w:t>Ep</w:t>
      </w:r>
      <w:r w:rsidRPr="00CB7C12">
        <w:rPr>
          <w:rFonts w:ascii="Times New Roman" w:eastAsia="TimesNewRomanPSMT" w:hAnsi="Times New Roman" w:cs="Times New Roman"/>
        </w:rPr>
        <w:t xml:space="preserve">. </w:t>
      </w:r>
      <w:r w:rsidRPr="00AC0A4F">
        <w:rPr>
          <w:rFonts w:ascii="Times New Roman" w:eastAsia="TimesNewRomanPSMT" w:hAnsi="Times New Roman" w:cs="Times New Roman"/>
          <w:lang w:val="en-US"/>
        </w:rPr>
        <w:t>I</w:t>
      </w:r>
      <w:r w:rsidRPr="00CB7C12">
        <w:rPr>
          <w:rFonts w:ascii="Times New Roman" w:eastAsia="TimesNewRomanPSMT" w:hAnsi="Times New Roman" w:cs="Times New Roman"/>
        </w:rPr>
        <w:t>, 3</w:t>
      </w:r>
    </w:p>
  </w:footnote>
  <w:footnote w:id="5">
    <w:p w:rsidR="00947382" w:rsidRPr="00A365E1" w:rsidRDefault="00947382">
      <w:pPr>
        <w:pStyle w:val="a3"/>
        <w:rPr>
          <w:rFonts w:ascii="Times New Roman" w:hAnsi="Times New Roman" w:cs="Times New Roman"/>
        </w:rPr>
      </w:pPr>
      <w:r w:rsidRPr="00AC0A4F">
        <w:rPr>
          <w:rStyle w:val="a5"/>
          <w:rFonts w:ascii="Times New Roman" w:hAnsi="Times New Roman" w:cs="Times New Roman"/>
        </w:rPr>
        <w:footnoteRef/>
      </w:r>
      <w:r w:rsidRPr="00CB7C12">
        <w:rPr>
          <w:rFonts w:ascii="Times New Roman" w:hAnsi="Times New Roman" w:cs="Times New Roman"/>
        </w:rPr>
        <w:t xml:space="preserve"> </w:t>
      </w:r>
      <w:r w:rsidRPr="00AC0A4F">
        <w:rPr>
          <w:rFonts w:ascii="Times New Roman" w:eastAsia="TimesNewRomanPS-ItalicMT" w:hAnsi="Times New Roman" w:cs="Times New Roman"/>
          <w:i/>
          <w:iCs/>
          <w:lang w:val="en-US"/>
        </w:rPr>
        <w:t>Sid</w:t>
      </w:r>
      <w:r w:rsidRPr="00CB7C12">
        <w:rPr>
          <w:rFonts w:ascii="Times New Roman" w:eastAsia="TimesNewRomanPSMT" w:hAnsi="Times New Roman" w:cs="Times New Roman"/>
        </w:rPr>
        <w:t xml:space="preserve">. </w:t>
      </w:r>
      <w:r w:rsidRPr="00AC0A4F">
        <w:rPr>
          <w:rFonts w:ascii="Times New Roman" w:eastAsia="TimesNewRomanPSMT" w:hAnsi="Times New Roman" w:cs="Times New Roman"/>
          <w:lang w:val="en-US"/>
        </w:rPr>
        <w:t>Ep</w:t>
      </w:r>
      <w:r w:rsidRPr="00CB7C12">
        <w:rPr>
          <w:rFonts w:ascii="Times New Roman" w:eastAsia="TimesNewRomanPSMT" w:hAnsi="Times New Roman" w:cs="Times New Roman"/>
        </w:rPr>
        <w:t xml:space="preserve">. </w:t>
      </w:r>
      <w:r w:rsidRPr="00AC0A4F">
        <w:rPr>
          <w:rFonts w:ascii="Times New Roman" w:eastAsia="TimesNewRomanPSMT" w:hAnsi="Times New Roman" w:cs="Times New Roman"/>
          <w:lang w:val="en-US"/>
        </w:rPr>
        <w:t>III</w:t>
      </w:r>
      <w:r w:rsidRPr="00A365E1">
        <w:rPr>
          <w:rFonts w:ascii="Times New Roman" w:eastAsia="TimesNewRomanPSMT" w:hAnsi="Times New Roman" w:cs="Times New Roman"/>
        </w:rPr>
        <w:t>, 12</w:t>
      </w:r>
    </w:p>
  </w:footnote>
  <w:footnote w:id="6">
    <w:p w:rsidR="00947382" w:rsidRPr="00AC0A4F" w:rsidRDefault="00947382">
      <w:pPr>
        <w:pStyle w:val="a3"/>
        <w:rPr>
          <w:rFonts w:ascii="Times New Roman" w:hAnsi="Times New Roman" w:cs="Times New Roman"/>
        </w:rPr>
      </w:pPr>
      <w:r w:rsidRPr="00AC0A4F">
        <w:rPr>
          <w:rStyle w:val="a5"/>
          <w:rFonts w:ascii="Times New Roman" w:hAnsi="Times New Roman" w:cs="Times New Roman"/>
        </w:rPr>
        <w:footnoteRef/>
      </w:r>
      <w:r w:rsidRPr="00AC0A4F">
        <w:rPr>
          <w:rFonts w:ascii="Times New Roman" w:hAnsi="Times New Roman" w:cs="Times New Roman"/>
        </w:rPr>
        <w:t xml:space="preserve"> </w:t>
      </w:r>
      <w:proofErr w:type="spellStart"/>
      <w:r w:rsidRPr="00AC0A4F">
        <w:rPr>
          <w:rFonts w:ascii="Times New Roman" w:hAnsi="Times New Roman" w:cs="Times New Roman"/>
        </w:rPr>
        <w:t>Хизер</w:t>
      </w:r>
      <w:proofErr w:type="spellEnd"/>
      <w:r w:rsidRPr="00AC0A4F">
        <w:rPr>
          <w:rFonts w:ascii="Times New Roman" w:hAnsi="Times New Roman" w:cs="Times New Roman"/>
        </w:rPr>
        <w:t xml:space="preserve"> П. Падение римской империи. С. 40–41.</w:t>
      </w:r>
    </w:p>
  </w:footnote>
  <w:footnote w:id="7">
    <w:p w:rsidR="00947382" w:rsidRPr="00AC0A4F" w:rsidRDefault="00947382">
      <w:pPr>
        <w:pStyle w:val="a3"/>
        <w:rPr>
          <w:rFonts w:ascii="Times New Roman" w:hAnsi="Times New Roman" w:cs="Times New Roman"/>
        </w:rPr>
      </w:pPr>
      <w:r w:rsidRPr="00AC0A4F">
        <w:rPr>
          <w:rStyle w:val="a5"/>
          <w:rFonts w:ascii="Times New Roman" w:hAnsi="Times New Roman" w:cs="Times New Roman"/>
        </w:rPr>
        <w:footnoteRef/>
      </w:r>
      <w:r w:rsidRPr="00AC0A4F">
        <w:rPr>
          <w:rFonts w:ascii="Times New Roman" w:hAnsi="Times New Roman" w:cs="Times New Roman"/>
        </w:rPr>
        <w:t xml:space="preserve"> Литовченко Е.В. Феномен </w:t>
      </w:r>
      <w:proofErr w:type="spellStart"/>
      <w:r w:rsidRPr="00AC0A4F">
        <w:rPr>
          <w:rFonts w:ascii="Times New Roman" w:hAnsi="Times New Roman" w:cs="Times New Roman"/>
        </w:rPr>
        <w:t>галло</w:t>
      </w:r>
      <w:proofErr w:type="spellEnd"/>
      <w:r w:rsidRPr="00AC0A4F">
        <w:rPr>
          <w:rFonts w:ascii="Times New Roman" w:hAnsi="Times New Roman" w:cs="Times New Roman"/>
        </w:rPr>
        <w:t>-римского патриотизма на закате Римской империи. С. 33-34.</w:t>
      </w:r>
    </w:p>
  </w:footnote>
  <w:footnote w:id="8">
    <w:p w:rsidR="00947382" w:rsidRPr="00AC0A4F" w:rsidRDefault="00947382">
      <w:pPr>
        <w:pStyle w:val="a3"/>
        <w:rPr>
          <w:rFonts w:ascii="Times New Roman" w:hAnsi="Times New Roman" w:cs="Times New Roman"/>
        </w:rPr>
      </w:pPr>
      <w:r w:rsidRPr="00AC0A4F">
        <w:rPr>
          <w:rStyle w:val="a5"/>
          <w:rFonts w:ascii="Times New Roman" w:hAnsi="Times New Roman" w:cs="Times New Roman"/>
        </w:rPr>
        <w:footnoteRef/>
      </w:r>
      <w:r w:rsidRPr="00AC0A4F">
        <w:rPr>
          <w:rFonts w:ascii="Times New Roman" w:hAnsi="Times New Roman" w:cs="Times New Roman"/>
        </w:rPr>
        <w:t xml:space="preserve"> </w:t>
      </w:r>
      <w:proofErr w:type="spellStart"/>
      <w:r w:rsidRPr="00AC0A4F">
        <w:rPr>
          <w:rFonts w:ascii="Times New Roman" w:hAnsi="Times New Roman" w:cs="Times New Roman"/>
        </w:rPr>
        <w:t>Бауэрсок</w:t>
      </w:r>
      <w:proofErr w:type="spellEnd"/>
      <w:r w:rsidRPr="00AC0A4F">
        <w:rPr>
          <w:rFonts w:ascii="Times New Roman" w:hAnsi="Times New Roman" w:cs="Times New Roman"/>
        </w:rPr>
        <w:t xml:space="preserve"> Г. Римская империя в </w:t>
      </w:r>
      <w:proofErr w:type="spellStart"/>
      <w:r w:rsidRPr="00AC0A4F">
        <w:rPr>
          <w:rFonts w:ascii="Times New Roman" w:hAnsi="Times New Roman" w:cs="Times New Roman"/>
        </w:rPr>
        <w:t>постимпериалистической</w:t>
      </w:r>
      <w:proofErr w:type="spellEnd"/>
      <w:r w:rsidRPr="00AC0A4F">
        <w:rPr>
          <w:rFonts w:ascii="Times New Roman" w:hAnsi="Times New Roman" w:cs="Times New Roman"/>
        </w:rPr>
        <w:t xml:space="preserve"> перспективе С. 89.</w:t>
      </w:r>
    </w:p>
  </w:footnote>
  <w:footnote w:id="9">
    <w:p w:rsidR="00947382" w:rsidRDefault="00947382">
      <w:pPr>
        <w:pStyle w:val="a3"/>
      </w:pPr>
      <w:r w:rsidRPr="00AC0A4F">
        <w:rPr>
          <w:rStyle w:val="a5"/>
          <w:rFonts w:ascii="Times New Roman" w:hAnsi="Times New Roman" w:cs="Times New Roman"/>
        </w:rPr>
        <w:footnoteRef/>
      </w:r>
      <w:r w:rsidRPr="00AC0A4F">
        <w:rPr>
          <w:rFonts w:ascii="Times New Roman" w:hAnsi="Times New Roman" w:cs="Times New Roman"/>
        </w:rPr>
        <w:t xml:space="preserve"> </w:t>
      </w:r>
      <w:proofErr w:type="spellStart"/>
      <w:r w:rsidRPr="00AC0A4F">
        <w:rPr>
          <w:rFonts w:ascii="Times New Roman" w:hAnsi="Times New Roman" w:cs="Times New Roman"/>
        </w:rPr>
        <w:t>Грималь</w:t>
      </w:r>
      <w:proofErr w:type="spellEnd"/>
      <w:r w:rsidRPr="00AC0A4F">
        <w:rPr>
          <w:rFonts w:ascii="Times New Roman" w:hAnsi="Times New Roman" w:cs="Times New Roman"/>
        </w:rPr>
        <w:t xml:space="preserve"> П. Цивилизация Древнего Рима. С. 475.</w:t>
      </w:r>
    </w:p>
  </w:footnote>
  <w:footnote w:id="10">
    <w:p w:rsidR="00947382" w:rsidRPr="00AC0A4F" w:rsidRDefault="00947382">
      <w:pPr>
        <w:pStyle w:val="a3"/>
        <w:rPr>
          <w:rFonts w:ascii="Times New Roman" w:hAnsi="Times New Roman" w:cs="Times New Roman"/>
        </w:rPr>
      </w:pPr>
      <w:r w:rsidRPr="00AC0A4F">
        <w:rPr>
          <w:rStyle w:val="a5"/>
          <w:rFonts w:ascii="Times New Roman" w:hAnsi="Times New Roman" w:cs="Times New Roman"/>
        </w:rPr>
        <w:footnoteRef/>
      </w:r>
      <w:r w:rsidRPr="00AC0A4F">
        <w:rPr>
          <w:rFonts w:ascii="Times New Roman" w:hAnsi="Times New Roman" w:cs="Times New Roman"/>
        </w:rPr>
        <w:t xml:space="preserve"> Литовченко Е.В. Феномен </w:t>
      </w:r>
      <w:proofErr w:type="spellStart"/>
      <w:r w:rsidRPr="00AC0A4F">
        <w:rPr>
          <w:rFonts w:ascii="Times New Roman" w:hAnsi="Times New Roman" w:cs="Times New Roman"/>
        </w:rPr>
        <w:t>галло</w:t>
      </w:r>
      <w:proofErr w:type="spellEnd"/>
      <w:r w:rsidRPr="00AC0A4F">
        <w:rPr>
          <w:rFonts w:ascii="Times New Roman" w:hAnsi="Times New Roman" w:cs="Times New Roman"/>
        </w:rPr>
        <w:t>-римского патриотизма на закате Римской империи. С. 34.</w:t>
      </w:r>
    </w:p>
  </w:footnote>
  <w:footnote w:id="11">
    <w:p w:rsidR="00947382" w:rsidRPr="00AC0A4F" w:rsidRDefault="00947382">
      <w:pPr>
        <w:pStyle w:val="a3"/>
        <w:rPr>
          <w:rFonts w:ascii="Times New Roman" w:hAnsi="Times New Roman" w:cs="Times New Roman"/>
        </w:rPr>
      </w:pPr>
      <w:r w:rsidRPr="00AC0A4F">
        <w:rPr>
          <w:rStyle w:val="a5"/>
          <w:rFonts w:ascii="Times New Roman" w:hAnsi="Times New Roman" w:cs="Times New Roman"/>
        </w:rPr>
        <w:footnoteRef/>
      </w:r>
      <w:r w:rsidRPr="00AC0A4F">
        <w:rPr>
          <w:rFonts w:ascii="Times New Roman" w:hAnsi="Times New Roman" w:cs="Times New Roman"/>
        </w:rPr>
        <w:t xml:space="preserve"> Савукова В. Д. Состояние латинской образованности в Галлии в период падения Римской империи. С. 348.</w:t>
      </w:r>
    </w:p>
  </w:footnote>
  <w:footnote w:id="12">
    <w:p w:rsidR="00947382" w:rsidRPr="00A365E1" w:rsidRDefault="00947382">
      <w:pPr>
        <w:pStyle w:val="a3"/>
        <w:rPr>
          <w:rFonts w:ascii="Times New Roman" w:hAnsi="Times New Roman" w:cs="Times New Roman"/>
          <w:lang w:val="en-US"/>
        </w:rPr>
      </w:pPr>
      <w:r w:rsidRPr="00AC0A4F">
        <w:rPr>
          <w:rStyle w:val="a5"/>
          <w:rFonts w:ascii="Times New Roman" w:hAnsi="Times New Roman" w:cs="Times New Roman"/>
        </w:rPr>
        <w:footnoteRef/>
      </w:r>
      <w:r w:rsidRPr="00AC0A4F">
        <w:rPr>
          <w:rFonts w:ascii="Times New Roman" w:hAnsi="Times New Roman" w:cs="Times New Roman"/>
        </w:rPr>
        <w:t xml:space="preserve"> </w:t>
      </w:r>
      <w:proofErr w:type="spellStart"/>
      <w:r w:rsidRPr="00AC0A4F">
        <w:rPr>
          <w:rFonts w:ascii="Times New Roman" w:hAnsi="Times New Roman" w:cs="Times New Roman"/>
        </w:rPr>
        <w:t>Буяров</w:t>
      </w:r>
      <w:proofErr w:type="spellEnd"/>
      <w:r w:rsidRPr="00AC0A4F">
        <w:rPr>
          <w:rFonts w:ascii="Times New Roman" w:hAnsi="Times New Roman" w:cs="Times New Roman"/>
        </w:rPr>
        <w:t xml:space="preserve"> Д.В. Мировоззрение и сочинения </w:t>
      </w:r>
      <w:proofErr w:type="spellStart"/>
      <w:r w:rsidRPr="00AC0A4F">
        <w:rPr>
          <w:rFonts w:ascii="Times New Roman" w:hAnsi="Times New Roman" w:cs="Times New Roman"/>
        </w:rPr>
        <w:t>Сидония</w:t>
      </w:r>
      <w:proofErr w:type="spellEnd"/>
      <w:r w:rsidRPr="00AC0A4F">
        <w:rPr>
          <w:rFonts w:ascii="Times New Roman" w:hAnsi="Times New Roman" w:cs="Times New Roman"/>
        </w:rPr>
        <w:t xml:space="preserve"> </w:t>
      </w:r>
      <w:proofErr w:type="spellStart"/>
      <w:r w:rsidRPr="00AC0A4F">
        <w:rPr>
          <w:rFonts w:ascii="Times New Roman" w:hAnsi="Times New Roman" w:cs="Times New Roman"/>
        </w:rPr>
        <w:t>Аполлинария</w:t>
      </w:r>
      <w:proofErr w:type="spellEnd"/>
      <w:r w:rsidRPr="00AC0A4F">
        <w:rPr>
          <w:rFonts w:ascii="Times New Roman" w:hAnsi="Times New Roman" w:cs="Times New Roman"/>
        </w:rPr>
        <w:t xml:space="preserve"> в контексте позднеантичной культуры: </w:t>
      </w:r>
      <w:proofErr w:type="spellStart"/>
      <w:r w:rsidRPr="00AC0A4F">
        <w:rPr>
          <w:rFonts w:ascii="Times New Roman" w:hAnsi="Times New Roman" w:cs="Times New Roman"/>
        </w:rPr>
        <w:t>дис</w:t>
      </w:r>
      <w:proofErr w:type="spellEnd"/>
      <w:r w:rsidRPr="00AC0A4F">
        <w:rPr>
          <w:rFonts w:ascii="Times New Roman" w:hAnsi="Times New Roman" w:cs="Times New Roman"/>
        </w:rPr>
        <w:t>. … канд. философ. наук. С</w:t>
      </w:r>
      <w:r w:rsidRPr="00A365E1">
        <w:rPr>
          <w:rFonts w:ascii="Times New Roman" w:hAnsi="Times New Roman" w:cs="Times New Roman"/>
          <w:lang w:val="en-US"/>
        </w:rPr>
        <w:t>. 43.</w:t>
      </w:r>
    </w:p>
  </w:footnote>
  <w:footnote w:id="13">
    <w:p w:rsidR="00947382" w:rsidRPr="00A365E1" w:rsidRDefault="00947382" w:rsidP="00197514">
      <w:pPr>
        <w:pStyle w:val="a3"/>
        <w:rPr>
          <w:rFonts w:ascii="Times New Roman" w:hAnsi="Times New Roman" w:cs="Times New Roman"/>
          <w:lang w:val="en-US"/>
        </w:rPr>
      </w:pPr>
      <w:r w:rsidRPr="00AC0A4F">
        <w:rPr>
          <w:rStyle w:val="a5"/>
          <w:rFonts w:ascii="Times New Roman" w:hAnsi="Times New Roman" w:cs="Times New Roman"/>
        </w:rPr>
        <w:footnoteRef/>
      </w:r>
      <w:r w:rsidRPr="00A365E1">
        <w:rPr>
          <w:rFonts w:ascii="Times New Roman" w:hAnsi="Times New Roman" w:cs="Times New Roman"/>
          <w:lang w:val="en-US"/>
        </w:rPr>
        <w:t xml:space="preserve"> </w:t>
      </w:r>
      <w:r w:rsidRPr="00AC0A4F">
        <w:rPr>
          <w:rFonts w:ascii="Times New Roman" w:hAnsi="Times New Roman" w:cs="Times New Roman"/>
        </w:rPr>
        <w:t>Там</w:t>
      </w:r>
      <w:r w:rsidRPr="00A365E1">
        <w:rPr>
          <w:rFonts w:ascii="Times New Roman" w:hAnsi="Times New Roman" w:cs="Times New Roman"/>
          <w:lang w:val="en-US"/>
        </w:rPr>
        <w:t xml:space="preserve"> </w:t>
      </w:r>
      <w:r w:rsidRPr="00AC0A4F">
        <w:rPr>
          <w:rFonts w:ascii="Times New Roman" w:hAnsi="Times New Roman" w:cs="Times New Roman"/>
        </w:rPr>
        <w:t>же</w:t>
      </w:r>
      <w:r w:rsidRPr="00A365E1">
        <w:rPr>
          <w:rFonts w:ascii="Times New Roman" w:hAnsi="Times New Roman" w:cs="Times New Roman"/>
          <w:lang w:val="en-US"/>
        </w:rPr>
        <w:t xml:space="preserve">. </w:t>
      </w:r>
      <w:r w:rsidRPr="00AC0A4F">
        <w:rPr>
          <w:rFonts w:ascii="Times New Roman" w:hAnsi="Times New Roman" w:cs="Times New Roman"/>
        </w:rPr>
        <w:t>С</w:t>
      </w:r>
      <w:r w:rsidRPr="00A365E1">
        <w:rPr>
          <w:rFonts w:ascii="Times New Roman" w:hAnsi="Times New Roman" w:cs="Times New Roman"/>
          <w:lang w:val="en-US"/>
        </w:rPr>
        <w:t>. 45.</w:t>
      </w:r>
    </w:p>
  </w:footnote>
  <w:footnote w:id="14">
    <w:p w:rsidR="00947382" w:rsidRPr="00A365E1" w:rsidRDefault="00947382">
      <w:pPr>
        <w:pStyle w:val="a3"/>
        <w:rPr>
          <w:lang w:val="en-US"/>
        </w:rPr>
      </w:pPr>
      <w:r w:rsidRPr="00AC0A4F">
        <w:rPr>
          <w:rStyle w:val="a5"/>
          <w:rFonts w:ascii="Times New Roman" w:hAnsi="Times New Roman" w:cs="Times New Roman"/>
        </w:rPr>
        <w:footnoteRef/>
      </w:r>
      <w:r w:rsidRPr="00A365E1">
        <w:rPr>
          <w:rFonts w:ascii="Times New Roman" w:hAnsi="Times New Roman" w:cs="Times New Roman"/>
          <w:lang w:val="en-US"/>
        </w:rPr>
        <w:t xml:space="preserve"> </w:t>
      </w:r>
      <w:r w:rsidRPr="00AC0A4F">
        <w:rPr>
          <w:rFonts w:ascii="Times New Roman" w:eastAsia="TimesNewRomanPS-ItalicMT" w:hAnsi="Times New Roman" w:cs="Times New Roman"/>
          <w:i/>
          <w:iCs/>
          <w:lang w:val="en-US"/>
        </w:rPr>
        <w:t>Sid</w:t>
      </w:r>
      <w:r w:rsidRPr="00A365E1">
        <w:rPr>
          <w:rFonts w:ascii="Times New Roman" w:eastAsia="TimesNewRomanPSMT" w:hAnsi="Times New Roman" w:cs="Times New Roman"/>
          <w:lang w:val="en-US"/>
        </w:rPr>
        <w:t xml:space="preserve">. </w:t>
      </w:r>
      <w:r w:rsidRPr="00AC0A4F">
        <w:rPr>
          <w:rFonts w:ascii="Times New Roman" w:eastAsia="TimesNewRomanPSMT" w:hAnsi="Times New Roman" w:cs="Times New Roman"/>
          <w:lang w:val="en-US"/>
        </w:rPr>
        <w:t>Ep</w:t>
      </w:r>
      <w:r w:rsidRPr="00A365E1">
        <w:rPr>
          <w:rFonts w:ascii="Times New Roman" w:eastAsia="TimesNewRomanPSMT" w:hAnsi="Times New Roman" w:cs="Times New Roman"/>
          <w:lang w:val="en-US"/>
        </w:rPr>
        <w:t>.</w:t>
      </w:r>
      <w:r w:rsidRPr="00A365E1">
        <w:rPr>
          <w:rFonts w:ascii="Times New Roman" w:hAnsi="Times New Roman" w:cs="Times New Roman"/>
          <w:lang w:val="en-US"/>
        </w:rPr>
        <w:t xml:space="preserve"> </w:t>
      </w:r>
      <w:r w:rsidRPr="00AC0A4F">
        <w:rPr>
          <w:rFonts w:ascii="Times New Roman" w:hAnsi="Times New Roman" w:cs="Times New Roman"/>
          <w:lang w:val="en-US"/>
        </w:rPr>
        <w:t>IV</w:t>
      </w:r>
      <w:r w:rsidRPr="00A365E1">
        <w:rPr>
          <w:rFonts w:ascii="Times New Roman" w:hAnsi="Times New Roman" w:cs="Times New Roman"/>
          <w:lang w:val="en-US"/>
        </w:rPr>
        <w:t>, 1</w:t>
      </w:r>
    </w:p>
  </w:footnote>
  <w:footnote w:id="15">
    <w:p w:rsidR="00947382" w:rsidRPr="00DA7B92" w:rsidRDefault="00947382" w:rsidP="00947261">
      <w:pPr>
        <w:pStyle w:val="a3"/>
        <w:rPr>
          <w:rFonts w:ascii="Times New Roman" w:hAnsi="Times New Roman" w:cs="Times New Roman"/>
        </w:rPr>
      </w:pPr>
      <w:r w:rsidRPr="00DA7B92">
        <w:rPr>
          <w:rStyle w:val="a5"/>
          <w:rFonts w:ascii="Times New Roman" w:hAnsi="Times New Roman" w:cs="Times New Roman"/>
        </w:rPr>
        <w:footnoteRef/>
      </w:r>
      <w:r w:rsidRPr="00A365E1">
        <w:rPr>
          <w:rFonts w:ascii="Times New Roman" w:hAnsi="Times New Roman" w:cs="Times New Roman"/>
          <w:lang w:val="en-US"/>
        </w:rPr>
        <w:t xml:space="preserve"> </w:t>
      </w:r>
      <w:r w:rsidRPr="00AC0A4F">
        <w:rPr>
          <w:rFonts w:ascii="Times New Roman" w:eastAsia="TimesNewRomanPS-ItalicMT" w:hAnsi="Times New Roman" w:cs="Times New Roman"/>
          <w:i/>
          <w:iCs/>
          <w:lang w:val="en-US"/>
        </w:rPr>
        <w:t>Sid</w:t>
      </w:r>
      <w:r w:rsidRPr="00A365E1">
        <w:rPr>
          <w:rFonts w:ascii="Times New Roman" w:eastAsia="TimesNewRomanPS-ItalicMT" w:hAnsi="Times New Roman" w:cs="Times New Roman"/>
          <w:i/>
          <w:iCs/>
          <w:lang w:val="en-US"/>
        </w:rPr>
        <w:t xml:space="preserve">. </w:t>
      </w:r>
      <w:r w:rsidRPr="00DA7B92">
        <w:rPr>
          <w:rFonts w:ascii="Times New Roman" w:hAnsi="Times New Roman" w:cs="Times New Roman"/>
          <w:lang w:val="en-US"/>
        </w:rPr>
        <w:t>Epist</w:t>
      </w:r>
      <w:r w:rsidRPr="00A365E1">
        <w:rPr>
          <w:rFonts w:ascii="Times New Roman" w:hAnsi="Times New Roman" w:cs="Times New Roman"/>
          <w:lang w:val="en-US"/>
        </w:rPr>
        <w:t xml:space="preserve">. Ill, 10; </w:t>
      </w:r>
      <w:proofErr w:type="spellStart"/>
      <w:r w:rsidRPr="00DA7B92">
        <w:rPr>
          <w:rFonts w:ascii="Times New Roman" w:hAnsi="Times New Roman" w:cs="Times New Roman"/>
          <w:lang w:val="en-US"/>
        </w:rPr>
        <w:t>Carm</w:t>
      </w:r>
      <w:proofErr w:type="spellEnd"/>
      <w:r w:rsidRPr="00A365E1">
        <w:rPr>
          <w:rFonts w:ascii="Times New Roman" w:hAnsi="Times New Roman" w:cs="Times New Roman"/>
          <w:lang w:val="en-US"/>
        </w:rPr>
        <w:t xml:space="preserve">. </w:t>
      </w:r>
      <w:r w:rsidRPr="00DA7B92">
        <w:rPr>
          <w:rFonts w:ascii="Times New Roman" w:hAnsi="Times New Roman" w:cs="Times New Roman"/>
          <w:lang w:val="en-US"/>
        </w:rPr>
        <w:t>XXIII</w:t>
      </w:r>
      <w:r w:rsidRPr="00DA7B92">
        <w:rPr>
          <w:rFonts w:ascii="Times New Roman" w:hAnsi="Times New Roman" w:cs="Times New Roman"/>
        </w:rPr>
        <w:t>, 465</w:t>
      </w:r>
    </w:p>
  </w:footnote>
  <w:footnote w:id="16">
    <w:p w:rsidR="00947382" w:rsidRPr="00DA7B92" w:rsidRDefault="00947382">
      <w:pPr>
        <w:pStyle w:val="a3"/>
        <w:rPr>
          <w:rFonts w:ascii="Times New Roman" w:hAnsi="Times New Roman" w:cs="Times New Roman"/>
        </w:rPr>
      </w:pPr>
      <w:r w:rsidRPr="00DA7B92">
        <w:rPr>
          <w:rStyle w:val="a5"/>
          <w:rFonts w:ascii="Times New Roman" w:hAnsi="Times New Roman" w:cs="Times New Roman"/>
        </w:rPr>
        <w:footnoteRef/>
      </w:r>
      <w:r w:rsidRPr="00DA7B92">
        <w:rPr>
          <w:rFonts w:ascii="Times New Roman" w:hAnsi="Times New Roman" w:cs="Times New Roman"/>
        </w:rPr>
        <w:t xml:space="preserve"> </w:t>
      </w:r>
      <w:proofErr w:type="spellStart"/>
      <w:r w:rsidRPr="00DA7B92">
        <w:rPr>
          <w:rFonts w:ascii="Times New Roman" w:hAnsi="Times New Roman" w:cs="Times New Roman"/>
        </w:rPr>
        <w:t>Буяров</w:t>
      </w:r>
      <w:proofErr w:type="spellEnd"/>
      <w:r w:rsidRPr="00DA7B92">
        <w:rPr>
          <w:rFonts w:ascii="Times New Roman" w:hAnsi="Times New Roman" w:cs="Times New Roman"/>
        </w:rPr>
        <w:t xml:space="preserve"> Д.В. Мировоззрение и сочинения </w:t>
      </w:r>
      <w:proofErr w:type="spellStart"/>
      <w:r w:rsidRPr="00DA7B92">
        <w:rPr>
          <w:rFonts w:ascii="Times New Roman" w:hAnsi="Times New Roman" w:cs="Times New Roman"/>
        </w:rPr>
        <w:t>Сидония</w:t>
      </w:r>
      <w:proofErr w:type="spellEnd"/>
      <w:r w:rsidRPr="00DA7B92">
        <w:rPr>
          <w:rFonts w:ascii="Times New Roman" w:hAnsi="Times New Roman" w:cs="Times New Roman"/>
        </w:rPr>
        <w:t xml:space="preserve"> </w:t>
      </w:r>
      <w:proofErr w:type="spellStart"/>
      <w:r w:rsidRPr="00DA7B92">
        <w:rPr>
          <w:rFonts w:ascii="Times New Roman" w:hAnsi="Times New Roman" w:cs="Times New Roman"/>
        </w:rPr>
        <w:t>Аполлинария</w:t>
      </w:r>
      <w:proofErr w:type="spellEnd"/>
      <w:r w:rsidRPr="00DA7B92">
        <w:rPr>
          <w:rFonts w:ascii="Times New Roman" w:hAnsi="Times New Roman" w:cs="Times New Roman"/>
        </w:rPr>
        <w:t xml:space="preserve"> в контексте позднеантичной культуры: </w:t>
      </w:r>
      <w:proofErr w:type="spellStart"/>
      <w:r w:rsidRPr="00DA7B92">
        <w:rPr>
          <w:rFonts w:ascii="Times New Roman" w:hAnsi="Times New Roman" w:cs="Times New Roman"/>
        </w:rPr>
        <w:t>дис</w:t>
      </w:r>
      <w:proofErr w:type="spellEnd"/>
      <w:r w:rsidRPr="00DA7B92">
        <w:rPr>
          <w:rFonts w:ascii="Times New Roman" w:hAnsi="Times New Roman" w:cs="Times New Roman"/>
        </w:rPr>
        <w:t>. … канд. философ. наук. С. 46.</w:t>
      </w:r>
    </w:p>
  </w:footnote>
  <w:footnote w:id="17">
    <w:p w:rsidR="00947382" w:rsidRPr="00DA7B92" w:rsidRDefault="00947382">
      <w:pPr>
        <w:pStyle w:val="a3"/>
        <w:rPr>
          <w:rFonts w:ascii="Times New Roman" w:hAnsi="Times New Roman" w:cs="Times New Roman"/>
        </w:rPr>
      </w:pPr>
      <w:r w:rsidRPr="00DA7B92">
        <w:rPr>
          <w:rStyle w:val="a5"/>
          <w:rFonts w:ascii="Times New Roman" w:hAnsi="Times New Roman" w:cs="Times New Roman"/>
        </w:rPr>
        <w:footnoteRef/>
      </w:r>
      <w:r w:rsidRPr="00DA7B92">
        <w:rPr>
          <w:rFonts w:ascii="Times New Roman" w:hAnsi="Times New Roman" w:cs="Times New Roman"/>
        </w:rPr>
        <w:t xml:space="preserve"> </w:t>
      </w:r>
      <w:proofErr w:type="spellStart"/>
      <w:r w:rsidRPr="00DA7B92">
        <w:rPr>
          <w:rFonts w:ascii="Times New Roman" w:hAnsi="Times New Roman" w:cs="Times New Roman"/>
        </w:rPr>
        <w:t>Aus</w:t>
      </w:r>
      <w:proofErr w:type="spellEnd"/>
      <w:r w:rsidRPr="00DA7B92">
        <w:rPr>
          <w:rFonts w:ascii="Times New Roman" w:hAnsi="Times New Roman" w:cs="Times New Roman"/>
        </w:rPr>
        <w:t xml:space="preserve">. </w:t>
      </w:r>
      <w:proofErr w:type="spellStart"/>
      <w:r w:rsidRPr="00DA7B92">
        <w:rPr>
          <w:rFonts w:ascii="Times New Roman" w:hAnsi="Times New Roman" w:cs="Times New Roman"/>
        </w:rPr>
        <w:t>Prof</w:t>
      </w:r>
      <w:proofErr w:type="spellEnd"/>
      <w:r w:rsidRPr="00DA7B92">
        <w:rPr>
          <w:rFonts w:ascii="Times New Roman" w:hAnsi="Times New Roman" w:cs="Times New Roman"/>
        </w:rPr>
        <w:t>. I, 9</w:t>
      </w:r>
    </w:p>
  </w:footnote>
  <w:footnote w:id="18">
    <w:p w:rsidR="00947382" w:rsidRDefault="00947382" w:rsidP="00401E64">
      <w:pPr>
        <w:pStyle w:val="a3"/>
      </w:pPr>
      <w:r w:rsidRPr="00DA7B92">
        <w:rPr>
          <w:rStyle w:val="a5"/>
          <w:rFonts w:ascii="Times New Roman" w:hAnsi="Times New Roman" w:cs="Times New Roman"/>
        </w:rPr>
        <w:footnoteRef/>
      </w:r>
      <w:r w:rsidRPr="00DA7B92">
        <w:rPr>
          <w:rFonts w:ascii="Times New Roman" w:hAnsi="Times New Roman" w:cs="Times New Roman"/>
        </w:rPr>
        <w:t xml:space="preserve"> </w:t>
      </w:r>
      <w:proofErr w:type="spellStart"/>
      <w:r w:rsidRPr="00DA7B92">
        <w:rPr>
          <w:rFonts w:ascii="Times New Roman" w:hAnsi="Times New Roman" w:cs="Times New Roman"/>
        </w:rPr>
        <w:t>Ешевский</w:t>
      </w:r>
      <w:proofErr w:type="spellEnd"/>
      <w:r w:rsidRPr="00DA7B92">
        <w:rPr>
          <w:rFonts w:ascii="Times New Roman" w:hAnsi="Times New Roman" w:cs="Times New Roman"/>
        </w:rPr>
        <w:t xml:space="preserve"> С. В. </w:t>
      </w:r>
      <w:proofErr w:type="spellStart"/>
      <w:r w:rsidRPr="00DA7B92">
        <w:rPr>
          <w:rFonts w:ascii="Times New Roman" w:hAnsi="Times New Roman" w:cs="Times New Roman"/>
        </w:rPr>
        <w:t>Аполлинарий</w:t>
      </w:r>
      <w:proofErr w:type="spellEnd"/>
      <w:r w:rsidRPr="00DA7B92">
        <w:rPr>
          <w:rFonts w:ascii="Times New Roman" w:hAnsi="Times New Roman" w:cs="Times New Roman"/>
        </w:rPr>
        <w:t xml:space="preserve"> </w:t>
      </w:r>
      <w:proofErr w:type="spellStart"/>
      <w:r w:rsidRPr="00DA7B92">
        <w:rPr>
          <w:rFonts w:ascii="Times New Roman" w:hAnsi="Times New Roman" w:cs="Times New Roman"/>
        </w:rPr>
        <w:t>Сидоний</w:t>
      </w:r>
      <w:proofErr w:type="spellEnd"/>
      <w:r w:rsidRPr="00DA7B92">
        <w:rPr>
          <w:rFonts w:ascii="Times New Roman" w:hAnsi="Times New Roman" w:cs="Times New Roman"/>
        </w:rPr>
        <w:t>: Эпизод из литературной и политической истории Галлии V в. С 41.</w:t>
      </w:r>
    </w:p>
  </w:footnote>
  <w:footnote w:id="19">
    <w:p w:rsidR="00947382" w:rsidRPr="008E4948" w:rsidRDefault="00947382">
      <w:pPr>
        <w:pStyle w:val="a3"/>
        <w:rPr>
          <w:rFonts w:ascii="Times New Roman" w:hAnsi="Times New Roman" w:cs="Times New Roman"/>
        </w:rPr>
      </w:pPr>
      <w:r w:rsidRPr="008E4948">
        <w:rPr>
          <w:rStyle w:val="a5"/>
          <w:rFonts w:ascii="Times New Roman" w:hAnsi="Times New Roman" w:cs="Times New Roman"/>
        </w:rPr>
        <w:footnoteRef/>
      </w:r>
      <w:r w:rsidRPr="008E4948">
        <w:rPr>
          <w:rFonts w:ascii="Times New Roman" w:hAnsi="Times New Roman" w:cs="Times New Roman"/>
        </w:rPr>
        <w:t xml:space="preserve"> </w:t>
      </w:r>
      <w:proofErr w:type="spellStart"/>
      <w:r w:rsidRPr="008E4948">
        <w:rPr>
          <w:rFonts w:ascii="Times New Roman" w:hAnsi="Times New Roman" w:cs="Times New Roman"/>
        </w:rPr>
        <w:t>Буяров</w:t>
      </w:r>
      <w:proofErr w:type="spellEnd"/>
      <w:r w:rsidRPr="008E4948">
        <w:rPr>
          <w:rFonts w:ascii="Times New Roman" w:hAnsi="Times New Roman" w:cs="Times New Roman"/>
        </w:rPr>
        <w:t xml:space="preserve"> Д.В. Мировоззрение и сочинения </w:t>
      </w:r>
      <w:proofErr w:type="spellStart"/>
      <w:r w:rsidRPr="008E4948">
        <w:rPr>
          <w:rFonts w:ascii="Times New Roman" w:hAnsi="Times New Roman" w:cs="Times New Roman"/>
        </w:rPr>
        <w:t>Сидония</w:t>
      </w:r>
      <w:proofErr w:type="spellEnd"/>
      <w:r w:rsidRPr="008E4948">
        <w:rPr>
          <w:rFonts w:ascii="Times New Roman" w:hAnsi="Times New Roman" w:cs="Times New Roman"/>
        </w:rPr>
        <w:t xml:space="preserve"> </w:t>
      </w:r>
      <w:proofErr w:type="spellStart"/>
      <w:r w:rsidRPr="008E4948">
        <w:rPr>
          <w:rFonts w:ascii="Times New Roman" w:hAnsi="Times New Roman" w:cs="Times New Roman"/>
        </w:rPr>
        <w:t>Аполлинария</w:t>
      </w:r>
      <w:proofErr w:type="spellEnd"/>
      <w:r w:rsidRPr="008E4948">
        <w:rPr>
          <w:rFonts w:ascii="Times New Roman" w:hAnsi="Times New Roman" w:cs="Times New Roman"/>
        </w:rPr>
        <w:t xml:space="preserve"> в контексте позднеантичной культуры: </w:t>
      </w:r>
      <w:proofErr w:type="spellStart"/>
      <w:r w:rsidRPr="008E4948">
        <w:rPr>
          <w:rFonts w:ascii="Times New Roman" w:hAnsi="Times New Roman" w:cs="Times New Roman"/>
        </w:rPr>
        <w:t>дис</w:t>
      </w:r>
      <w:proofErr w:type="spellEnd"/>
      <w:r w:rsidRPr="008E4948">
        <w:rPr>
          <w:rFonts w:ascii="Times New Roman" w:hAnsi="Times New Roman" w:cs="Times New Roman"/>
        </w:rPr>
        <w:t>. … канд. философ. наук. С. 47.</w:t>
      </w:r>
    </w:p>
  </w:footnote>
  <w:footnote w:id="20">
    <w:p w:rsidR="00947382" w:rsidRPr="008E4948" w:rsidRDefault="00947382">
      <w:pPr>
        <w:pStyle w:val="a3"/>
        <w:rPr>
          <w:rFonts w:ascii="Times New Roman" w:hAnsi="Times New Roman" w:cs="Times New Roman"/>
        </w:rPr>
      </w:pPr>
      <w:r w:rsidRPr="008E4948">
        <w:rPr>
          <w:rStyle w:val="a5"/>
          <w:rFonts w:ascii="Times New Roman" w:hAnsi="Times New Roman" w:cs="Times New Roman"/>
        </w:rPr>
        <w:footnoteRef/>
      </w:r>
      <w:r w:rsidRPr="008E4948">
        <w:rPr>
          <w:rFonts w:ascii="Times New Roman" w:hAnsi="Times New Roman" w:cs="Times New Roman"/>
        </w:rPr>
        <w:t xml:space="preserve"> </w:t>
      </w:r>
      <w:proofErr w:type="spellStart"/>
      <w:r w:rsidRPr="008E4948">
        <w:rPr>
          <w:rFonts w:ascii="Times New Roman" w:hAnsi="Times New Roman" w:cs="Times New Roman"/>
        </w:rPr>
        <w:t>Гизо</w:t>
      </w:r>
      <w:proofErr w:type="spellEnd"/>
      <w:r w:rsidRPr="008E4948">
        <w:rPr>
          <w:rFonts w:ascii="Times New Roman" w:hAnsi="Times New Roman" w:cs="Times New Roman"/>
        </w:rPr>
        <w:t xml:space="preserve"> Ф. История цивилизации во Франции от падения Западной Римской империи. С.27.</w:t>
      </w:r>
    </w:p>
  </w:footnote>
  <w:footnote w:id="21">
    <w:p w:rsidR="00947382" w:rsidRPr="008E4948" w:rsidRDefault="00947382">
      <w:pPr>
        <w:pStyle w:val="a3"/>
        <w:rPr>
          <w:rFonts w:ascii="Times New Roman" w:hAnsi="Times New Roman" w:cs="Times New Roman"/>
        </w:rPr>
      </w:pPr>
      <w:r w:rsidRPr="008E4948">
        <w:rPr>
          <w:rStyle w:val="a5"/>
          <w:rFonts w:ascii="Times New Roman" w:hAnsi="Times New Roman" w:cs="Times New Roman"/>
        </w:rPr>
        <w:footnoteRef/>
      </w:r>
      <w:r w:rsidRPr="00A365E1">
        <w:rPr>
          <w:rFonts w:ascii="Times New Roman" w:hAnsi="Times New Roman" w:cs="Times New Roman"/>
        </w:rPr>
        <w:t xml:space="preserve"> </w:t>
      </w:r>
      <w:r w:rsidRPr="00ED7FBC">
        <w:rPr>
          <w:rFonts w:ascii="Times New Roman" w:hAnsi="Times New Roman" w:cs="Times New Roman"/>
          <w:lang w:val="en-US"/>
        </w:rPr>
        <w:t>Boyd</w:t>
      </w:r>
      <w:r w:rsidRPr="00A365E1">
        <w:rPr>
          <w:rFonts w:ascii="Times New Roman" w:hAnsi="Times New Roman" w:cs="Times New Roman"/>
        </w:rPr>
        <w:t xml:space="preserve"> </w:t>
      </w:r>
      <w:r w:rsidRPr="00ED7FBC">
        <w:rPr>
          <w:rFonts w:ascii="Times New Roman" w:hAnsi="Times New Roman" w:cs="Times New Roman"/>
          <w:lang w:val="en-US"/>
        </w:rPr>
        <w:t>W</w:t>
      </w:r>
      <w:r w:rsidRPr="00A365E1">
        <w:rPr>
          <w:rFonts w:ascii="Times New Roman" w:hAnsi="Times New Roman" w:cs="Times New Roman"/>
        </w:rPr>
        <w:t xml:space="preserve">. </w:t>
      </w:r>
      <w:r w:rsidRPr="00ED7FBC">
        <w:rPr>
          <w:rFonts w:ascii="Times New Roman" w:hAnsi="Times New Roman" w:cs="Times New Roman"/>
          <w:lang w:val="en-US"/>
        </w:rPr>
        <w:t>The</w:t>
      </w:r>
      <w:r w:rsidRPr="00A365E1">
        <w:rPr>
          <w:rFonts w:ascii="Times New Roman" w:hAnsi="Times New Roman" w:cs="Times New Roman"/>
        </w:rPr>
        <w:t xml:space="preserve"> </w:t>
      </w:r>
      <w:r w:rsidRPr="00ED7FBC">
        <w:rPr>
          <w:rFonts w:ascii="Times New Roman" w:hAnsi="Times New Roman" w:cs="Times New Roman"/>
          <w:lang w:val="en-US"/>
        </w:rPr>
        <w:t>History</w:t>
      </w:r>
      <w:r w:rsidRPr="00A365E1">
        <w:rPr>
          <w:rFonts w:ascii="Times New Roman" w:hAnsi="Times New Roman" w:cs="Times New Roman"/>
        </w:rPr>
        <w:t xml:space="preserve"> </w:t>
      </w:r>
      <w:r w:rsidRPr="00ED7FBC">
        <w:rPr>
          <w:rFonts w:ascii="Times New Roman" w:hAnsi="Times New Roman" w:cs="Times New Roman"/>
          <w:lang w:val="en-US"/>
        </w:rPr>
        <w:t>of</w:t>
      </w:r>
      <w:r w:rsidRPr="00A365E1">
        <w:rPr>
          <w:rFonts w:ascii="Times New Roman" w:hAnsi="Times New Roman" w:cs="Times New Roman"/>
        </w:rPr>
        <w:t xml:space="preserve"> </w:t>
      </w:r>
      <w:r w:rsidRPr="00ED7FBC">
        <w:rPr>
          <w:rFonts w:ascii="Times New Roman" w:hAnsi="Times New Roman" w:cs="Times New Roman"/>
          <w:lang w:val="en-US"/>
        </w:rPr>
        <w:t>Western</w:t>
      </w:r>
      <w:r w:rsidRPr="00A365E1">
        <w:rPr>
          <w:rFonts w:ascii="Times New Roman" w:hAnsi="Times New Roman" w:cs="Times New Roman"/>
        </w:rPr>
        <w:t xml:space="preserve"> </w:t>
      </w:r>
      <w:r w:rsidRPr="00ED7FBC">
        <w:rPr>
          <w:rFonts w:ascii="Times New Roman" w:hAnsi="Times New Roman" w:cs="Times New Roman"/>
          <w:lang w:val="en-US"/>
        </w:rPr>
        <w:t>Education</w:t>
      </w:r>
      <w:r w:rsidRPr="00A365E1">
        <w:rPr>
          <w:rFonts w:ascii="Times New Roman" w:hAnsi="Times New Roman" w:cs="Times New Roman"/>
        </w:rPr>
        <w:t xml:space="preserve">. </w:t>
      </w:r>
      <w:r>
        <w:rPr>
          <w:rFonts w:ascii="Times New Roman" w:hAnsi="Times New Roman" w:cs="Times New Roman"/>
        </w:rPr>
        <w:t>P</w:t>
      </w:r>
      <w:r w:rsidRPr="008E4948">
        <w:rPr>
          <w:rFonts w:ascii="Times New Roman" w:hAnsi="Times New Roman" w:cs="Times New Roman"/>
        </w:rPr>
        <w:t>. 97.</w:t>
      </w:r>
    </w:p>
  </w:footnote>
  <w:footnote w:id="22">
    <w:p w:rsidR="00947382" w:rsidRDefault="00947382">
      <w:pPr>
        <w:pStyle w:val="a3"/>
      </w:pPr>
      <w:r w:rsidRPr="008E4948">
        <w:rPr>
          <w:rStyle w:val="a5"/>
          <w:rFonts w:ascii="Times New Roman" w:hAnsi="Times New Roman" w:cs="Times New Roman"/>
        </w:rPr>
        <w:footnoteRef/>
      </w:r>
      <w:r w:rsidRPr="008E4948">
        <w:rPr>
          <w:rFonts w:ascii="Times New Roman" w:hAnsi="Times New Roman" w:cs="Times New Roman"/>
        </w:rPr>
        <w:t xml:space="preserve"> </w:t>
      </w:r>
      <w:proofErr w:type="spellStart"/>
      <w:r w:rsidRPr="00FC0863">
        <w:rPr>
          <w:rFonts w:ascii="Times New Roman" w:hAnsi="Times New Roman" w:cs="Times New Roman"/>
        </w:rPr>
        <w:t>Эйкен</w:t>
      </w:r>
      <w:proofErr w:type="spellEnd"/>
      <w:r w:rsidRPr="00FC0863">
        <w:rPr>
          <w:rFonts w:ascii="Times New Roman" w:hAnsi="Times New Roman" w:cs="Times New Roman"/>
        </w:rPr>
        <w:t xml:space="preserve"> Г. История и система средневекового миросозерцания</w:t>
      </w:r>
      <w:r>
        <w:rPr>
          <w:rFonts w:ascii="Times New Roman" w:hAnsi="Times New Roman" w:cs="Times New Roman"/>
        </w:rPr>
        <w:t xml:space="preserve">. С. </w:t>
      </w:r>
      <w:r w:rsidRPr="008E4948">
        <w:rPr>
          <w:rFonts w:ascii="Times New Roman" w:hAnsi="Times New Roman" w:cs="Times New Roman"/>
        </w:rPr>
        <w:t>124</w:t>
      </w:r>
      <w:r>
        <w:rPr>
          <w:rFonts w:ascii="Times New Roman" w:hAnsi="Times New Roman" w:cs="Times New Roman"/>
        </w:rPr>
        <w:t>.</w:t>
      </w:r>
    </w:p>
  </w:footnote>
  <w:footnote w:id="23">
    <w:p w:rsidR="00947382" w:rsidRPr="00E91492" w:rsidRDefault="00947382" w:rsidP="00AC73FD">
      <w:pPr>
        <w:pStyle w:val="a3"/>
        <w:rPr>
          <w:rFonts w:ascii="Times New Roman" w:hAnsi="Times New Roman" w:cs="Times New Roman"/>
        </w:rPr>
      </w:pPr>
      <w:r w:rsidRPr="00E91492">
        <w:rPr>
          <w:rStyle w:val="a5"/>
          <w:rFonts w:ascii="Times New Roman" w:hAnsi="Times New Roman" w:cs="Times New Roman"/>
        </w:rPr>
        <w:footnoteRef/>
      </w:r>
      <w:r w:rsidRPr="00E91492">
        <w:rPr>
          <w:rFonts w:ascii="Times New Roman" w:hAnsi="Times New Roman" w:cs="Times New Roman"/>
        </w:rPr>
        <w:t xml:space="preserve"> Памятники средневековой античной литературы IV- IX веков. С. 88.</w:t>
      </w:r>
    </w:p>
  </w:footnote>
  <w:footnote w:id="24">
    <w:p w:rsidR="00947382" w:rsidRPr="00E91492" w:rsidRDefault="00947382" w:rsidP="00AC73FD">
      <w:pPr>
        <w:pStyle w:val="a3"/>
        <w:rPr>
          <w:rFonts w:ascii="Times New Roman" w:hAnsi="Times New Roman" w:cs="Times New Roman"/>
          <w:lang w:val="en-US"/>
        </w:rPr>
      </w:pPr>
      <w:r w:rsidRPr="00E91492">
        <w:rPr>
          <w:rStyle w:val="a5"/>
          <w:rFonts w:ascii="Times New Roman" w:hAnsi="Times New Roman" w:cs="Times New Roman"/>
        </w:rPr>
        <w:footnoteRef/>
      </w:r>
      <w:r w:rsidRPr="00E91492">
        <w:rPr>
          <w:rFonts w:ascii="Times New Roman" w:hAnsi="Times New Roman" w:cs="Times New Roman"/>
        </w:rPr>
        <w:t xml:space="preserve"> Беркова Е. А. Влияние школы на формирование литературных вкусов </w:t>
      </w:r>
      <w:proofErr w:type="spellStart"/>
      <w:r w:rsidRPr="00E91492">
        <w:rPr>
          <w:rFonts w:ascii="Times New Roman" w:hAnsi="Times New Roman" w:cs="Times New Roman"/>
        </w:rPr>
        <w:t>Сидония</w:t>
      </w:r>
      <w:proofErr w:type="spellEnd"/>
      <w:r w:rsidRPr="00E91492">
        <w:rPr>
          <w:rFonts w:ascii="Times New Roman" w:hAnsi="Times New Roman" w:cs="Times New Roman"/>
        </w:rPr>
        <w:t xml:space="preserve"> </w:t>
      </w:r>
      <w:proofErr w:type="spellStart"/>
      <w:r w:rsidRPr="00E91492">
        <w:rPr>
          <w:rFonts w:ascii="Times New Roman" w:hAnsi="Times New Roman" w:cs="Times New Roman"/>
        </w:rPr>
        <w:t>Аполлинария</w:t>
      </w:r>
      <w:proofErr w:type="spellEnd"/>
      <w:r w:rsidRPr="00E91492">
        <w:rPr>
          <w:rFonts w:ascii="Times New Roman" w:hAnsi="Times New Roman" w:cs="Times New Roman"/>
        </w:rPr>
        <w:t xml:space="preserve"> // Вопросы античной литературы и классической филологии. С</w:t>
      </w:r>
      <w:r w:rsidRPr="00E91492">
        <w:rPr>
          <w:rFonts w:ascii="Times New Roman" w:hAnsi="Times New Roman" w:cs="Times New Roman"/>
          <w:lang w:val="en-US"/>
        </w:rPr>
        <w:t>. 363.</w:t>
      </w:r>
    </w:p>
  </w:footnote>
  <w:footnote w:id="25">
    <w:p w:rsidR="00947382" w:rsidRPr="00E91492" w:rsidRDefault="00947382">
      <w:pPr>
        <w:pStyle w:val="a3"/>
        <w:rPr>
          <w:rFonts w:ascii="Times New Roman" w:hAnsi="Times New Roman" w:cs="Times New Roman"/>
          <w:lang w:val="en-US"/>
        </w:rPr>
      </w:pPr>
      <w:r w:rsidRPr="00E91492">
        <w:rPr>
          <w:rStyle w:val="a5"/>
          <w:rFonts w:ascii="Times New Roman" w:hAnsi="Times New Roman" w:cs="Times New Roman"/>
        </w:rPr>
        <w:footnoteRef/>
      </w:r>
      <w:r w:rsidRPr="00E91492">
        <w:rPr>
          <w:rFonts w:ascii="Times New Roman" w:hAnsi="Times New Roman" w:cs="Times New Roman"/>
          <w:lang w:val="en-US"/>
        </w:rPr>
        <w:t xml:space="preserve"> </w:t>
      </w:r>
      <w:r w:rsidRPr="00E91492">
        <w:rPr>
          <w:rFonts w:ascii="Times New Roman" w:eastAsia="TimesNewRomanPS-ItalicMT" w:hAnsi="Times New Roman" w:cs="Times New Roman"/>
          <w:i/>
          <w:iCs/>
          <w:lang w:val="en-US"/>
        </w:rPr>
        <w:t>Sid.</w:t>
      </w:r>
      <w:r w:rsidRPr="00E91492">
        <w:rPr>
          <w:rFonts w:ascii="Times New Roman" w:hAnsi="Times New Roman" w:cs="Times New Roman"/>
          <w:lang w:val="en-US"/>
        </w:rPr>
        <w:t xml:space="preserve"> Epist. VIII, 11</w:t>
      </w:r>
    </w:p>
  </w:footnote>
  <w:footnote w:id="26">
    <w:p w:rsidR="00947382" w:rsidRPr="00E91492" w:rsidRDefault="00947382">
      <w:pPr>
        <w:pStyle w:val="a3"/>
        <w:rPr>
          <w:rFonts w:ascii="Times New Roman" w:hAnsi="Times New Roman" w:cs="Times New Roman"/>
          <w:lang w:val="en-US"/>
        </w:rPr>
      </w:pPr>
      <w:r w:rsidRPr="00E91492">
        <w:rPr>
          <w:rStyle w:val="a5"/>
          <w:rFonts w:ascii="Times New Roman" w:hAnsi="Times New Roman" w:cs="Times New Roman"/>
        </w:rPr>
        <w:footnoteRef/>
      </w:r>
      <w:r w:rsidRPr="00E91492">
        <w:rPr>
          <w:rFonts w:ascii="Times New Roman" w:hAnsi="Times New Roman" w:cs="Times New Roman"/>
          <w:lang w:val="en-US"/>
        </w:rPr>
        <w:t xml:space="preserve"> </w:t>
      </w:r>
      <w:r w:rsidRPr="00E91492">
        <w:rPr>
          <w:rFonts w:ascii="Times New Roman" w:eastAsia="TimesNewRomanPS-ItalicMT" w:hAnsi="Times New Roman" w:cs="Times New Roman"/>
          <w:i/>
          <w:iCs/>
          <w:lang w:val="en-US"/>
        </w:rPr>
        <w:t>Sid.</w:t>
      </w:r>
      <w:r w:rsidRPr="00A365E1">
        <w:rPr>
          <w:rFonts w:ascii="Times New Roman" w:eastAsia="TimesNewRomanPS-ItalicMT" w:hAnsi="Times New Roman" w:cs="Times New Roman"/>
          <w:i/>
          <w:iCs/>
          <w:lang w:val="en-US"/>
        </w:rPr>
        <w:t xml:space="preserve"> </w:t>
      </w:r>
      <w:proofErr w:type="spellStart"/>
      <w:r w:rsidRPr="00E91492">
        <w:rPr>
          <w:rFonts w:ascii="Times New Roman" w:hAnsi="Times New Roman" w:cs="Times New Roman"/>
          <w:lang w:val="en-US"/>
        </w:rPr>
        <w:t>Carm</w:t>
      </w:r>
      <w:proofErr w:type="spellEnd"/>
      <w:r w:rsidRPr="00E91492">
        <w:rPr>
          <w:rFonts w:ascii="Times New Roman" w:hAnsi="Times New Roman" w:cs="Times New Roman"/>
          <w:lang w:val="en-US"/>
        </w:rPr>
        <w:t>. I, 25; IX, 313</w:t>
      </w:r>
    </w:p>
  </w:footnote>
  <w:footnote w:id="27">
    <w:p w:rsidR="00947382" w:rsidRPr="00E91492" w:rsidRDefault="00947382" w:rsidP="007424F4">
      <w:pPr>
        <w:pStyle w:val="a3"/>
        <w:rPr>
          <w:rFonts w:ascii="Times New Roman" w:hAnsi="Times New Roman" w:cs="Times New Roman"/>
          <w:lang w:val="en-US"/>
        </w:rPr>
      </w:pPr>
      <w:r w:rsidRPr="00E91492">
        <w:rPr>
          <w:rStyle w:val="a5"/>
          <w:rFonts w:ascii="Times New Roman" w:hAnsi="Times New Roman" w:cs="Times New Roman"/>
        </w:rPr>
        <w:footnoteRef/>
      </w:r>
      <w:r w:rsidRPr="00E91492">
        <w:rPr>
          <w:rFonts w:ascii="Times New Roman" w:hAnsi="Times New Roman" w:cs="Times New Roman"/>
          <w:lang w:val="en-US"/>
        </w:rPr>
        <w:t xml:space="preserve"> </w:t>
      </w:r>
      <w:r w:rsidRPr="00E91492">
        <w:rPr>
          <w:rFonts w:ascii="Times New Roman" w:eastAsia="TimesNewRomanPS-ItalicMT" w:hAnsi="Times New Roman" w:cs="Times New Roman"/>
          <w:i/>
          <w:iCs/>
          <w:lang w:val="en-US"/>
        </w:rPr>
        <w:t>Sid.</w:t>
      </w:r>
      <w:r w:rsidRPr="00A365E1">
        <w:rPr>
          <w:rFonts w:ascii="Times New Roman" w:eastAsia="TimesNewRomanPS-ItalicMT" w:hAnsi="Times New Roman" w:cs="Times New Roman"/>
          <w:i/>
          <w:iCs/>
          <w:lang w:val="en-US"/>
        </w:rPr>
        <w:t xml:space="preserve"> </w:t>
      </w:r>
      <w:r w:rsidRPr="00E91492">
        <w:rPr>
          <w:rFonts w:ascii="Times New Roman" w:hAnsi="Times New Roman" w:cs="Times New Roman"/>
          <w:lang w:val="en-US"/>
        </w:rPr>
        <w:t xml:space="preserve">Epist. IV, 1; </w:t>
      </w:r>
      <w:proofErr w:type="spellStart"/>
      <w:r w:rsidRPr="00E91492">
        <w:rPr>
          <w:rFonts w:ascii="Times New Roman" w:hAnsi="Times New Roman" w:cs="Times New Roman"/>
          <w:lang w:val="en-US"/>
        </w:rPr>
        <w:t>Carm</w:t>
      </w:r>
      <w:proofErr w:type="spellEnd"/>
      <w:r w:rsidRPr="00E91492">
        <w:rPr>
          <w:rFonts w:ascii="Times New Roman" w:hAnsi="Times New Roman" w:cs="Times New Roman"/>
          <w:lang w:val="en-US"/>
        </w:rPr>
        <w:t>. XXIV, 93</w:t>
      </w:r>
    </w:p>
  </w:footnote>
  <w:footnote w:id="28">
    <w:p w:rsidR="00947382" w:rsidRPr="00E91492" w:rsidRDefault="00947382">
      <w:pPr>
        <w:pStyle w:val="a3"/>
        <w:rPr>
          <w:rFonts w:ascii="Times New Roman" w:hAnsi="Times New Roman" w:cs="Times New Roman"/>
          <w:lang w:val="en-US"/>
        </w:rPr>
      </w:pPr>
      <w:r w:rsidRPr="00E91492">
        <w:rPr>
          <w:rStyle w:val="a5"/>
          <w:rFonts w:ascii="Times New Roman" w:hAnsi="Times New Roman" w:cs="Times New Roman"/>
        </w:rPr>
        <w:footnoteRef/>
      </w:r>
      <w:r w:rsidRPr="00E91492">
        <w:rPr>
          <w:rFonts w:ascii="Times New Roman" w:hAnsi="Times New Roman" w:cs="Times New Roman"/>
          <w:lang w:val="en-US"/>
        </w:rPr>
        <w:t xml:space="preserve"> Ibid. Ill, 1</w:t>
      </w:r>
    </w:p>
  </w:footnote>
  <w:footnote w:id="29">
    <w:p w:rsidR="00947382" w:rsidRPr="00A571B5" w:rsidRDefault="00947382">
      <w:pPr>
        <w:pStyle w:val="a3"/>
        <w:rPr>
          <w:lang w:val="en-US"/>
        </w:rPr>
      </w:pPr>
      <w:r w:rsidRPr="00E91492">
        <w:rPr>
          <w:rStyle w:val="a5"/>
          <w:rFonts w:ascii="Times New Roman" w:hAnsi="Times New Roman" w:cs="Times New Roman"/>
        </w:rPr>
        <w:footnoteRef/>
      </w:r>
      <w:r w:rsidRPr="00E91492">
        <w:rPr>
          <w:rFonts w:ascii="Times New Roman" w:hAnsi="Times New Roman" w:cs="Times New Roman"/>
          <w:lang w:val="en-US"/>
        </w:rPr>
        <w:t xml:space="preserve"> Ibid. IV, 4; V, 9</w:t>
      </w:r>
    </w:p>
  </w:footnote>
  <w:footnote w:id="30">
    <w:p w:rsidR="00947382" w:rsidRPr="00CB7C12" w:rsidRDefault="00947382" w:rsidP="00182473">
      <w:pPr>
        <w:pStyle w:val="a3"/>
        <w:rPr>
          <w:rFonts w:ascii="Times New Roman" w:hAnsi="Times New Roman" w:cs="Times New Roman"/>
        </w:rPr>
      </w:pPr>
      <w:r w:rsidRPr="00182473">
        <w:rPr>
          <w:rStyle w:val="a5"/>
          <w:rFonts w:ascii="Times New Roman" w:hAnsi="Times New Roman" w:cs="Times New Roman"/>
        </w:rPr>
        <w:footnoteRef/>
      </w:r>
      <w:r w:rsidRPr="00A365E1">
        <w:rPr>
          <w:rFonts w:ascii="Times New Roman" w:hAnsi="Times New Roman" w:cs="Times New Roman"/>
          <w:lang w:val="en-US"/>
        </w:rPr>
        <w:t xml:space="preserve"> </w:t>
      </w:r>
      <w:r w:rsidRPr="00182473">
        <w:rPr>
          <w:rFonts w:ascii="Times New Roman" w:eastAsia="TimesNewRomanPS-ItalicMT" w:hAnsi="Times New Roman" w:cs="Times New Roman"/>
          <w:i/>
          <w:iCs/>
          <w:lang w:val="en-US"/>
        </w:rPr>
        <w:t>Sid</w:t>
      </w:r>
      <w:r w:rsidRPr="00A365E1">
        <w:rPr>
          <w:rFonts w:ascii="Times New Roman" w:eastAsia="TimesNewRomanPS-ItalicMT" w:hAnsi="Times New Roman" w:cs="Times New Roman"/>
          <w:i/>
          <w:iCs/>
          <w:lang w:val="en-US"/>
        </w:rPr>
        <w:t>.</w:t>
      </w:r>
      <w:r w:rsidRPr="00A365E1">
        <w:rPr>
          <w:rFonts w:ascii="Times New Roman" w:hAnsi="Times New Roman" w:cs="Times New Roman"/>
          <w:lang w:val="en-US"/>
        </w:rPr>
        <w:t xml:space="preserve"> </w:t>
      </w:r>
      <w:r w:rsidRPr="00182473">
        <w:rPr>
          <w:rFonts w:ascii="Times New Roman" w:hAnsi="Times New Roman" w:cs="Times New Roman"/>
          <w:lang w:val="en-US"/>
        </w:rPr>
        <w:t>Epist</w:t>
      </w:r>
      <w:r w:rsidRPr="00A365E1">
        <w:rPr>
          <w:rFonts w:ascii="Times New Roman" w:hAnsi="Times New Roman" w:cs="Times New Roman"/>
          <w:lang w:val="en-US"/>
        </w:rPr>
        <w:t xml:space="preserve">. </w:t>
      </w:r>
      <w:r w:rsidRPr="00182473">
        <w:rPr>
          <w:rFonts w:ascii="Times New Roman" w:hAnsi="Times New Roman" w:cs="Times New Roman"/>
          <w:lang w:val="en-US"/>
        </w:rPr>
        <w:t>V</w:t>
      </w:r>
      <w:r w:rsidRPr="00CB7C12">
        <w:rPr>
          <w:rFonts w:ascii="Times New Roman" w:hAnsi="Times New Roman" w:cs="Times New Roman"/>
        </w:rPr>
        <w:t>, 9</w:t>
      </w:r>
    </w:p>
  </w:footnote>
  <w:footnote w:id="31">
    <w:p w:rsidR="00947382" w:rsidRPr="00182473" w:rsidRDefault="00947382">
      <w:pPr>
        <w:pStyle w:val="a3"/>
        <w:rPr>
          <w:rFonts w:ascii="Times New Roman" w:hAnsi="Times New Roman" w:cs="Times New Roman"/>
        </w:rPr>
      </w:pPr>
      <w:r w:rsidRPr="00182473">
        <w:rPr>
          <w:rStyle w:val="a5"/>
          <w:rFonts w:ascii="Times New Roman" w:hAnsi="Times New Roman" w:cs="Times New Roman"/>
        </w:rPr>
        <w:footnoteRef/>
      </w:r>
      <w:r w:rsidRPr="00182473">
        <w:rPr>
          <w:rFonts w:ascii="Times New Roman" w:hAnsi="Times New Roman" w:cs="Times New Roman"/>
        </w:rPr>
        <w:t xml:space="preserve"> </w:t>
      </w:r>
      <w:proofErr w:type="spellStart"/>
      <w:r w:rsidRPr="00182473">
        <w:rPr>
          <w:rFonts w:ascii="Times New Roman" w:hAnsi="Times New Roman" w:cs="Times New Roman"/>
          <w:lang w:val="en-US"/>
        </w:rPr>
        <w:t>Epist</w:t>
      </w:r>
      <w:proofErr w:type="spellEnd"/>
      <w:r w:rsidRPr="00182473">
        <w:rPr>
          <w:rFonts w:ascii="Times New Roman" w:hAnsi="Times New Roman" w:cs="Times New Roman"/>
        </w:rPr>
        <w:t xml:space="preserve">, </w:t>
      </w:r>
      <w:r w:rsidRPr="00182473">
        <w:rPr>
          <w:rFonts w:ascii="Times New Roman" w:hAnsi="Times New Roman" w:cs="Times New Roman"/>
          <w:lang w:val="en-US"/>
        </w:rPr>
        <w:t>II</w:t>
      </w:r>
      <w:r w:rsidRPr="00182473">
        <w:rPr>
          <w:rFonts w:ascii="Times New Roman" w:hAnsi="Times New Roman" w:cs="Times New Roman"/>
        </w:rPr>
        <w:t>, 2</w:t>
      </w:r>
    </w:p>
  </w:footnote>
  <w:footnote w:id="32">
    <w:p w:rsidR="00947382" w:rsidRDefault="00947382">
      <w:pPr>
        <w:pStyle w:val="a3"/>
      </w:pPr>
      <w:r w:rsidRPr="00182473">
        <w:rPr>
          <w:rStyle w:val="a5"/>
          <w:rFonts w:ascii="Times New Roman" w:hAnsi="Times New Roman" w:cs="Times New Roman"/>
        </w:rPr>
        <w:footnoteRef/>
      </w:r>
      <w:r w:rsidRPr="00182473">
        <w:rPr>
          <w:rFonts w:ascii="Times New Roman" w:hAnsi="Times New Roman" w:cs="Times New Roman"/>
        </w:rPr>
        <w:t xml:space="preserve"> </w:t>
      </w:r>
      <w:proofErr w:type="spellStart"/>
      <w:r w:rsidRPr="00182473">
        <w:rPr>
          <w:rFonts w:ascii="Times New Roman" w:hAnsi="Times New Roman" w:cs="Times New Roman"/>
        </w:rPr>
        <w:t>Манукян</w:t>
      </w:r>
      <w:proofErr w:type="spellEnd"/>
      <w:r w:rsidRPr="00182473">
        <w:rPr>
          <w:rFonts w:ascii="Times New Roman" w:hAnsi="Times New Roman" w:cs="Times New Roman"/>
        </w:rPr>
        <w:t xml:space="preserve"> Э. М. Соотношение провинциального и столичного в мировосприятии </w:t>
      </w:r>
      <w:proofErr w:type="spellStart"/>
      <w:r w:rsidRPr="00182473">
        <w:rPr>
          <w:rFonts w:ascii="Times New Roman" w:hAnsi="Times New Roman" w:cs="Times New Roman"/>
        </w:rPr>
        <w:t>Сидония</w:t>
      </w:r>
      <w:proofErr w:type="spellEnd"/>
      <w:r w:rsidRPr="00182473">
        <w:rPr>
          <w:rFonts w:ascii="Times New Roman" w:hAnsi="Times New Roman" w:cs="Times New Roman"/>
        </w:rPr>
        <w:t xml:space="preserve"> </w:t>
      </w:r>
      <w:proofErr w:type="spellStart"/>
      <w:r w:rsidRPr="00182473">
        <w:rPr>
          <w:rFonts w:ascii="Times New Roman" w:hAnsi="Times New Roman" w:cs="Times New Roman"/>
        </w:rPr>
        <w:t>Аполлинария</w:t>
      </w:r>
      <w:proofErr w:type="spellEnd"/>
      <w:r>
        <w:rPr>
          <w:rFonts w:ascii="Times New Roman" w:hAnsi="Times New Roman" w:cs="Times New Roman"/>
        </w:rPr>
        <w:t xml:space="preserve"> </w:t>
      </w:r>
      <w:r w:rsidRPr="00182473">
        <w:rPr>
          <w:rFonts w:ascii="Times New Roman" w:hAnsi="Times New Roman" w:cs="Times New Roman"/>
        </w:rPr>
        <w:t>С. 117.</w:t>
      </w:r>
    </w:p>
  </w:footnote>
  <w:footnote w:id="33">
    <w:p w:rsidR="00947382" w:rsidRPr="000709DA" w:rsidRDefault="00947382">
      <w:pPr>
        <w:pStyle w:val="a3"/>
        <w:rPr>
          <w:rFonts w:ascii="Times New Roman" w:hAnsi="Times New Roman" w:cs="Times New Roman"/>
        </w:rPr>
      </w:pPr>
      <w:r w:rsidRPr="000709DA">
        <w:rPr>
          <w:rStyle w:val="a5"/>
          <w:rFonts w:ascii="Times New Roman" w:hAnsi="Times New Roman" w:cs="Times New Roman"/>
        </w:rPr>
        <w:footnoteRef/>
      </w:r>
      <w:r w:rsidRPr="000709DA">
        <w:rPr>
          <w:rFonts w:ascii="Times New Roman" w:hAnsi="Times New Roman" w:cs="Times New Roman"/>
        </w:rPr>
        <w:t xml:space="preserve"> </w:t>
      </w:r>
      <w:proofErr w:type="spellStart"/>
      <w:r w:rsidRPr="000709DA">
        <w:rPr>
          <w:rFonts w:ascii="Times New Roman" w:hAnsi="Times New Roman" w:cs="Times New Roman"/>
        </w:rPr>
        <w:t>Манукян</w:t>
      </w:r>
      <w:proofErr w:type="spellEnd"/>
      <w:r w:rsidRPr="000709DA">
        <w:rPr>
          <w:rFonts w:ascii="Times New Roman" w:hAnsi="Times New Roman" w:cs="Times New Roman"/>
        </w:rPr>
        <w:t xml:space="preserve"> Э. М. Соотношение провинциального и стол</w:t>
      </w:r>
      <w:r>
        <w:rPr>
          <w:rFonts w:ascii="Times New Roman" w:hAnsi="Times New Roman" w:cs="Times New Roman"/>
        </w:rPr>
        <w:t xml:space="preserve">ичного в мировосприятии </w:t>
      </w:r>
      <w:proofErr w:type="spellStart"/>
      <w:r>
        <w:rPr>
          <w:rFonts w:ascii="Times New Roman" w:hAnsi="Times New Roman" w:cs="Times New Roman"/>
        </w:rPr>
        <w:t>Сидония</w:t>
      </w:r>
      <w:proofErr w:type="spellEnd"/>
      <w:r>
        <w:rPr>
          <w:rFonts w:ascii="Times New Roman" w:hAnsi="Times New Roman" w:cs="Times New Roman"/>
        </w:rPr>
        <w:t xml:space="preserve">. </w:t>
      </w:r>
      <w:r w:rsidRPr="000709DA">
        <w:rPr>
          <w:rFonts w:ascii="Times New Roman" w:hAnsi="Times New Roman" w:cs="Times New Roman"/>
        </w:rPr>
        <w:t>С. 117.</w:t>
      </w:r>
    </w:p>
  </w:footnote>
  <w:footnote w:id="34">
    <w:p w:rsidR="00947382" w:rsidRPr="000709DA" w:rsidRDefault="00947382">
      <w:pPr>
        <w:pStyle w:val="a3"/>
        <w:rPr>
          <w:rFonts w:ascii="Times New Roman" w:hAnsi="Times New Roman" w:cs="Times New Roman"/>
        </w:rPr>
      </w:pPr>
      <w:r w:rsidRPr="000709DA">
        <w:rPr>
          <w:rStyle w:val="a5"/>
          <w:rFonts w:ascii="Times New Roman" w:hAnsi="Times New Roman" w:cs="Times New Roman"/>
        </w:rPr>
        <w:footnoteRef/>
      </w:r>
      <w:r w:rsidRPr="000709DA">
        <w:rPr>
          <w:rFonts w:ascii="Times New Roman" w:hAnsi="Times New Roman" w:cs="Times New Roman"/>
        </w:rPr>
        <w:t xml:space="preserve"> </w:t>
      </w:r>
      <w:proofErr w:type="spellStart"/>
      <w:r w:rsidRPr="000709DA">
        <w:rPr>
          <w:rFonts w:ascii="Times New Roman" w:hAnsi="Times New Roman" w:cs="Times New Roman"/>
        </w:rPr>
        <w:t>Ешевский</w:t>
      </w:r>
      <w:proofErr w:type="spellEnd"/>
      <w:r w:rsidRPr="000709DA">
        <w:rPr>
          <w:rFonts w:ascii="Times New Roman" w:hAnsi="Times New Roman" w:cs="Times New Roman"/>
        </w:rPr>
        <w:t xml:space="preserve"> С. В. </w:t>
      </w:r>
      <w:proofErr w:type="spellStart"/>
      <w:r w:rsidRPr="000709DA">
        <w:rPr>
          <w:rFonts w:ascii="Times New Roman" w:hAnsi="Times New Roman" w:cs="Times New Roman"/>
        </w:rPr>
        <w:t>Аполлинарий</w:t>
      </w:r>
      <w:proofErr w:type="spellEnd"/>
      <w:r w:rsidRPr="000709DA">
        <w:rPr>
          <w:rFonts w:ascii="Times New Roman" w:hAnsi="Times New Roman" w:cs="Times New Roman"/>
        </w:rPr>
        <w:t xml:space="preserve"> </w:t>
      </w:r>
      <w:proofErr w:type="spellStart"/>
      <w:r w:rsidRPr="000709DA">
        <w:rPr>
          <w:rFonts w:ascii="Times New Roman" w:hAnsi="Times New Roman" w:cs="Times New Roman"/>
        </w:rPr>
        <w:t>Сидоний</w:t>
      </w:r>
      <w:proofErr w:type="spellEnd"/>
      <w:r w:rsidRPr="000709DA">
        <w:rPr>
          <w:rFonts w:ascii="Times New Roman" w:hAnsi="Times New Roman" w:cs="Times New Roman"/>
        </w:rPr>
        <w:t>: Эпизод из литературной и политической истории Галлии V в. С. 22.</w:t>
      </w:r>
    </w:p>
  </w:footnote>
  <w:footnote w:id="35">
    <w:p w:rsidR="00947382" w:rsidRPr="00A365E1" w:rsidRDefault="00947382">
      <w:pPr>
        <w:pStyle w:val="a3"/>
        <w:rPr>
          <w:lang w:val="en-US"/>
        </w:rPr>
      </w:pPr>
      <w:r w:rsidRPr="000709DA">
        <w:rPr>
          <w:rStyle w:val="a5"/>
          <w:rFonts w:ascii="Times New Roman" w:hAnsi="Times New Roman" w:cs="Times New Roman"/>
        </w:rPr>
        <w:footnoteRef/>
      </w:r>
      <w:r w:rsidRPr="00A365E1">
        <w:rPr>
          <w:rFonts w:ascii="Times New Roman" w:hAnsi="Times New Roman" w:cs="Times New Roman"/>
          <w:lang w:val="en-US"/>
        </w:rPr>
        <w:t xml:space="preserve"> </w:t>
      </w:r>
      <w:r w:rsidRPr="000709DA">
        <w:rPr>
          <w:rFonts w:ascii="Times New Roman" w:eastAsia="TimesNewRomanPS-ItalicMT" w:hAnsi="Times New Roman" w:cs="Times New Roman"/>
          <w:i/>
          <w:iCs/>
          <w:lang w:val="en-US"/>
        </w:rPr>
        <w:t>Sid</w:t>
      </w:r>
      <w:r w:rsidRPr="00A365E1">
        <w:rPr>
          <w:rFonts w:ascii="Times New Roman" w:eastAsia="TimesNewRomanPS-ItalicMT" w:hAnsi="Times New Roman" w:cs="Times New Roman"/>
          <w:i/>
          <w:iCs/>
          <w:lang w:val="en-US"/>
        </w:rPr>
        <w:t xml:space="preserve">. </w:t>
      </w:r>
      <w:r w:rsidRPr="000709DA">
        <w:rPr>
          <w:rFonts w:ascii="Times New Roman" w:hAnsi="Times New Roman" w:cs="Times New Roman"/>
          <w:lang w:val="en-US"/>
        </w:rPr>
        <w:t>Epist</w:t>
      </w:r>
      <w:r w:rsidRPr="00A365E1">
        <w:rPr>
          <w:rFonts w:ascii="Times New Roman" w:hAnsi="Times New Roman" w:cs="Times New Roman"/>
          <w:lang w:val="en-US"/>
        </w:rPr>
        <w:t xml:space="preserve">. </w:t>
      </w:r>
      <w:r w:rsidRPr="000709DA">
        <w:rPr>
          <w:rFonts w:ascii="Times New Roman" w:hAnsi="Times New Roman" w:cs="Times New Roman"/>
          <w:lang w:val="en-US"/>
        </w:rPr>
        <w:t>I</w:t>
      </w:r>
      <w:r w:rsidRPr="00A365E1">
        <w:rPr>
          <w:rFonts w:ascii="Times New Roman" w:hAnsi="Times New Roman" w:cs="Times New Roman"/>
          <w:lang w:val="en-US"/>
        </w:rPr>
        <w:t>, 5</w:t>
      </w:r>
    </w:p>
  </w:footnote>
  <w:footnote w:id="36">
    <w:p w:rsidR="00947382" w:rsidRPr="00A365E1" w:rsidRDefault="00947382">
      <w:pPr>
        <w:pStyle w:val="a3"/>
        <w:rPr>
          <w:rFonts w:ascii="Times New Roman" w:hAnsi="Times New Roman" w:cs="Times New Roman"/>
          <w:lang w:val="en-US"/>
        </w:rPr>
      </w:pPr>
      <w:r w:rsidRPr="00802B97">
        <w:rPr>
          <w:rStyle w:val="a5"/>
          <w:rFonts w:ascii="Times New Roman" w:hAnsi="Times New Roman" w:cs="Times New Roman"/>
        </w:rPr>
        <w:footnoteRef/>
      </w:r>
      <w:r w:rsidRPr="00A365E1">
        <w:rPr>
          <w:rFonts w:ascii="Times New Roman" w:hAnsi="Times New Roman" w:cs="Times New Roman"/>
          <w:lang w:val="en-US"/>
        </w:rPr>
        <w:t xml:space="preserve"> </w:t>
      </w:r>
      <w:r w:rsidRPr="00802B97">
        <w:rPr>
          <w:rFonts w:ascii="Times New Roman" w:eastAsia="TimesNewRomanPS-ItalicMT" w:hAnsi="Times New Roman" w:cs="Times New Roman"/>
          <w:i/>
          <w:iCs/>
          <w:lang w:val="en-US"/>
        </w:rPr>
        <w:t>Sid</w:t>
      </w:r>
      <w:r w:rsidRPr="00A365E1">
        <w:rPr>
          <w:rFonts w:ascii="Times New Roman" w:eastAsia="TimesNewRomanPS-ItalicMT" w:hAnsi="Times New Roman" w:cs="Times New Roman"/>
          <w:i/>
          <w:iCs/>
          <w:lang w:val="en-US"/>
        </w:rPr>
        <w:t xml:space="preserve">. </w:t>
      </w:r>
      <w:proofErr w:type="spellStart"/>
      <w:r w:rsidRPr="00802B97">
        <w:rPr>
          <w:rFonts w:ascii="Times New Roman" w:hAnsi="Times New Roman" w:cs="Times New Roman"/>
          <w:lang w:val="en-US"/>
        </w:rPr>
        <w:t>Epist</w:t>
      </w:r>
      <w:proofErr w:type="spellEnd"/>
      <w:r w:rsidRPr="00A365E1">
        <w:rPr>
          <w:rFonts w:ascii="Times New Roman" w:hAnsi="Times New Roman" w:cs="Times New Roman"/>
          <w:lang w:val="en-US"/>
        </w:rPr>
        <w:t xml:space="preserve">, </w:t>
      </w:r>
      <w:r w:rsidRPr="00802B97">
        <w:rPr>
          <w:rFonts w:ascii="Times New Roman" w:hAnsi="Times New Roman" w:cs="Times New Roman"/>
          <w:lang w:val="en-US"/>
        </w:rPr>
        <w:t>I</w:t>
      </w:r>
      <w:r w:rsidRPr="00A365E1">
        <w:rPr>
          <w:rFonts w:ascii="Times New Roman" w:hAnsi="Times New Roman" w:cs="Times New Roman"/>
          <w:lang w:val="en-US"/>
        </w:rPr>
        <w:t>, 5</w:t>
      </w:r>
    </w:p>
  </w:footnote>
  <w:footnote w:id="37">
    <w:p w:rsidR="00947382" w:rsidRPr="00A365E1" w:rsidRDefault="00947382">
      <w:pPr>
        <w:pStyle w:val="a3"/>
        <w:rPr>
          <w:rFonts w:ascii="Times New Roman" w:hAnsi="Times New Roman" w:cs="Times New Roman"/>
          <w:lang w:val="en-US"/>
        </w:rPr>
      </w:pPr>
      <w:r w:rsidRPr="00802B97">
        <w:rPr>
          <w:rStyle w:val="a5"/>
          <w:rFonts w:ascii="Times New Roman" w:hAnsi="Times New Roman" w:cs="Times New Roman"/>
        </w:rPr>
        <w:footnoteRef/>
      </w:r>
      <w:r w:rsidRPr="00802B97">
        <w:rPr>
          <w:rFonts w:ascii="Times New Roman" w:hAnsi="Times New Roman" w:cs="Times New Roman"/>
        </w:rPr>
        <w:t xml:space="preserve"> </w:t>
      </w:r>
      <w:proofErr w:type="spellStart"/>
      <w:r w:rsidRPr="00802B97">
        <w:rPr>
          <w:rFonts w:ascii="Times New Roman" w:hAnsi="Times New Roman" w:cs="Times New Roman"/>
        </w:rPr>
        <w:t>Манукян</w:t>
      </w:r>
      <w:proofErr w:type="spellEnd"/>
      <w:r w:rsidRPr="00802B97">
        <w:rPr>
          <w:rFonts w:ascii="Times New Roman" w:hAnsi="Times New Roman" w:cs="Times New Roman"/>
        </w:rPr>
        <w:t xml:space="preserve"> Э. М. Соотношение провинциального и стол</w:t>
      </w:r>
      <w:r>
        <w:rPr>
          <w:rFonts w:ascii="Times New Roman" w:hAnsi="Times New Roman" w:cs="Times New Roman"/>
        </w:rPr>
        <w:t xml:space="preserve">ичного в мировосприятии </w:t>
      </w:r>
      <w:proofErr w:type="spellStart"/>
      <w:r>
        <w:rPr>
          <w:rFonts w:ascii="Times New Roman" w:hAnsi="Times New Roman" w:cs="Times New Roman"/>
        </w:rPr>
        <w:t>Сидония</w:t>
      </w:r>
      <w:proofErr w:type="spellEnd"/>
      <w:r>
        <w:rPr>
          <w:rFonts w:ascii="Times New Roman" w:hAnsi="Times New Roman" w:cs="Times New Roman"/>
        </w:rPr>
        <w:t xml:space="preserve">. </w:t>
      </w:r>
      <w:r w:rsidRPr="00802B97">
        <w:rPr>
          <w:rFonts w:ascii="Times New Roman" w:hAnsi="Times New Roman" w:cs="Times New Roman"/>
        </w:rPr>
        <w:t>С</w:t>
      </w:r>
      <w:r w:rsidRPr="00A365E1">
        <w:rPr>
          <w:rFonts w:ascii="Times New Roman" w:hAnsi="Times New Roman" w:cs="Times New Roman"/>
          <w:lang w:val="en-US"/>
        </w:rPr>
        <w:t>. 114.</w:t>
      </w:r>
    </w:p>
  </w:footnote>
  <w:footnote w:id="38">
    <w:p w:rsidR="00947382" w:rsidRPr="00A365E1" w:rsidRDefault="00947382">
      <w:pPr>
        <w:pStyle w:val="a3"/>
        <w:rPr>
          <w:lang w:val="en-US"/>
        </w:rPr>
      </w:pPr>
      <w:r w:rsidRPr="00802B97">
        <w:rPr>
          <w:rStyle w:val="a5"/>
          <w:rFonts w:ascii="Times New Roman" w:hAnsi="Times New Roman" w:cs="Times New Roman"/>
        </w:rPr>
        <w:footnoteRef/>
      </w:r>
      <w:r w:rsidRPr="00A365E1">
        <w:rPr>
          <w:rFonts w:ascii="Times New Roman" w:hAnsi="Times New Roman" w:cs="Times New Roman"/>
          <w:lang w:val="en-US"/>
        </w:rPr>
        <w:t xml:space="preserve"> </w:t>
      </w:r>
      <w:r w:rsidRPr="00802B97">
        <w:rPr>
          <w:rFonts w:ascii="Times New Roman" w:eastAsia="TimesNewRomanPS-ItalicMT" w:hAnsi="Times New Roman" w:cs="Times New Roman"/>
          <w:i/>
          <w:iCs/>
          <w:lang w:val="en-US"/>
        </w:rPr>
        <w:t>Sid</w:t>
      </w:r>
      <w:r w:rsidRPr="00A365E1">
        <w:rPr>
          <w:rFonts w:ascii="Times New Roman" w:eastAsia="TimesNewRomanPS-ItalicMT" w:hAnsi="Times New Roman" w:cs="Times New Roman"/>
          <w:i/>
          <w:iCs/>
          <w:lang w:val="en-US"/>
        </w:rPr>
        <w:t xml:space="preserve">. </w:t>
      </w:r>
      <w:proofErr w:type="spellStart"/>
      <w:r w:rsidRPr="00802B97">
        <w:rPr>
          <w:rFonts w:ascii="Times New Roman" w:hAnsi="Times New Roman" w:cs="Times New Roman"/>
          <w:lang w:val="en-US"/>
        </w:rPr>
        <w:t>Epist</w:t>
      </w:r>
      <w:proofErr w:type="spellEnd"/>
      <w:r w:rsidRPr="00A365E1">
        <w:rPr>
          <w:rFonts w:ascii="Times New Roman" w:hAnsi="Times New Roman" w:cs="Times New Roman"/>
          <w:lang w:val="en-US"/>
        </w:rPr>
        <w:t xml:space="preserve"> </w:t>
      </w:r>
      <w:r w:rsidRPr="00802B97">
        <w:rPr>
          <w:rFonts w:ascii="Times New Roman" w:hAnsi="Times New Roman" w:cs="Times New Roman"/>
          <w:lang w:val="en-US"/>
        </w:rPr>
        <w:t>I</w:t>
      </w:r>
      <w:r w:rsidRPr="00A365E1">
        <w:rPr>
          <w:rFonts w:ascii="Times New Roman" w:hAnsi="Times New Roman" w:cs="Times New Roman"/>
          <w:lang w:val="en-US"/>
        </w:rPr>
        <w:t>, 9</w:t>
      </w:r>
    </w:p>
  </w:footnote>
  <w:footnote w:id="39">
    <w:p w:rsidR="00947382" w:rsidRPr="00A365E1" w:rsidRDefault="00947382">
      <w:pPr>
        <w:pStyle w:val="a3"/>
        <w:rPr>
          <w:rFonts w:ascii="Times New Roman" w:hAnsi="Times New Roman" w:cs="Times New Roman"/>
          <w:lang w:val="en-US"/>
        </w:rPr>
      </w:pPr>
      <w:r w:rsidRPr="00802B97">
        <w:rPr>
          <w:rStyle w:val="a5"/>
          <w:rFonts w:ascii="Times New Roman" w:hAnsi="Times New Roman" w:cs="Times New Roman"/>
        </w:rPr>
        <w:footnoteRef/>
      </w:r>
      <w:r w:rsidRPr="00A365E1">
        <w:rPr>
          <w:rFonts w:ascii="Times New Roman" w:hAnsi="Times New Roman" w:cs="Times New Roman"/>
          <w:lang w:val="en-US"/>
        </w:rPr>
        <w:t xml:space="preserve"> </w:t>
      </w:r>
      <w:r w:rsidRPr="00802B97">
        <w:rPr>
          <w:rFonts w:ascii="Times New Roman" w:eastAsia="TimesNewRomanPS-ItalicMT" w:hAnsi="Times New Roman" w:cs="Times New Roman"/>
          <w:i/>
          <w:iCs/>
          <w:lang w:val="en-US"/>
        </w:rPr>
        <w:t>Sid</w:t>
      </w:r>
      <w:r w:rsidRPr="00A365E1">
        <w:rPr>
          <w:rFonts w:ascii="Times New Roman" w:eastAsia="TimesNewRomanPS-ItalicMT" w:hAnsi="Times New Roman" w:cs="Times New Roman"/>
          <w:i/>
          <w:iCs/>
          <w:lang w:val="en-US"/>
        </w:rPr>
        <w:t xml:space="preserve">. </w:t>
      </w:r>
      <w:proofErr w:type="spellStart"/>
      <w:r w:rsidRPr="00802B97">
        <w:rPr>
          <w:rFonts w:ascii="Times New Roman" w:hAnsi="Times New Roman" w:cs="Times New Roman"/>
          <w:lang w:val="en-US"/>
        </w:rPr>
        <w:t>Epist</w:t>
      </w:r>
      <w:proofErr w:type="spellEnd"/>
      <w:r w:rsidRPr="00A365E1">
        <w:rPr>
          <w:rFonts w:ascii="Times New Roman" w:hAnsi="Times New Roman" w:cs="Times New Roman"/>
          <w:lang w:val="en-US"/>
        </w:rPr>
        <w:t xml:space="preserve">, </w:t>
      </w:r>
      <w:r w:rsidRPr="00802B97">
        <w:rPr>
          <w:rFonts w:ascii="Times New Roman" w:hAnsi="Times New Roman" w:cs="Times New Roman"/>
          <w:lang w:val="en-US"/>
        </w:rPr>
        <w:t>I</w:t>
      </w:r>
      <w:r w:rsidRPr="00A365E1">
        <w:rPr>
          <w:rFonts w:ascii="Times New Roman" w:hAnsi="Times New Roman" w:cs="Times New Roman"/>
          <w:lang w:val="en-US"/>
        </w:rPr>
        <w:t>, 4</w:t>
      </w:r>
    </w:p>
  </w:footnote>
  <w:footnote w:id="40">
    <w:p w:rsidR="00947382" w:rsidRPr="00A365E1" w:rsidRDefault="00947382">
      <w:pPr>
        <w:pStyle w:val="a3"/>
        <w:rPr>
          <w:rFonts w:ascii="Times New Roman" w:hAnsi="Times New Roman" w:cs="Times New Roman"/>
          <w:lang w:val="en-US"/>
        </w:rPr>
      </w:pPr>
      <w:r w:rsidRPr="00802B97">
        <w:rPr>
          <w:rStyle w:val="a5"/>
          <w:rFonts w:ascii="Times New Roman" w:hAnsi="Times New Roman" w:cs="Times New Roman"/>
        </w:rPr>
        <w:footnoteRef/>
      </w:r>
      <w:r w:rsidRPr="00A365E1">
        <w:rPr>
          <w:rFonts w:ascii="Times New Roman" w:hAnsi="Times New Roman" w:cs="Times New Roman"/>
          <w:lang w:val="en-US"/>
        </w:rPr>
        <w:t xml:space="preserve"> </w:t>
      </w:r>
      <w:r w:rsidRPr="00802B97">
        <w:rPr>
          <w:rFonts w:ascii="Times New Roman" w:hAnsi="Times New Roman" w:cs="Times New Roman"/>
          <w:lang w:val="en-US"/>
        </w:rPr>
        <w:t>Ibid</w:t>
      </w:r>
      <w:r w:rsidRPr="00A365E1">
        <w:rPr>
          <w:rFonts w:ascii="Times New Roman" w:hAnsi="Times New Roman" w:cs="Times New Roman"/>
          <w:lang w:val="en-US"/>
        </w:rPr>
        <w:t xml:space="preserve">. </w:t>
      </w:r>
      <w:r w:rsidRPr="00802B97">
        <w:rPr>
          <w:rFonts w:ascii="Times New Roman" w:hAnsi="Times New Roman" w:cs="Times New Roman"/>
          <w:lang w:val="en-US"/>
        </w:rPr>
        <w:t>I</w:t>
      </w:r>
      <w:r w:rsidRPr="00A365E1">
        <w:rPr>
          <w:rFonts w:ascii="Times New Roman" w:hAnsi="Times New Roman" w:cs="Times New Roman"/>
          <w:lang w:val="en-US"/>
        </w:rPr>
        <w:t>, 7</w:t>
      </w:r>
    </w:p>
  </w:footnote>
  <w:footnote w:id="41">
    <w:p w:rsidR="00947382" w:rsidRPr="00802B97" w:rsidRDefault="00947382">
      <w:pPr>
        <w:pStyle w:val="a3"/>
        <w:rPr>
          <w:rFonts w:ascii="Times New Roman" w:hAnsi="Times New Roman" w:cs="Times New Roman"/>
        </w:rPr>
      </w:pPr>
      <w:r w:rsidRPr="00802B97">
        <w:rPr>
          <w:rStyle w:val="a5"/>
          <w:rFonts w:ascii="Times New Roman" w:hAnsi="Times New Roman" w:cs="Times New Roman"/>
        </w:rPr>
        <w:footnoteRef/>
      </w:r>
      <w:r w:rsidRPr="00A365E1">
        <w:rPr>
          <w:rFonts w:ascii="Times New Roman" w:hAnsi="Times New Roman" w:cs="Times New Roman"/>
          <w:lang w:val="en-US"/>
        </w:rPr>
        <w:t xml:space="preserve"> </w:t>
      </w:r>
      <w:r w:rsidRPr="00802B97">
        <w:rPr>
          <w:rFonts w:ascii="Times New Roman" w:hAnsi="Times New Roman" w:cs="Times New Roman"/>
          <w:lang w:val="en-US"/>
        </w:rPr>
        <w:t>Ibid</w:t>
      </w:r>
      <w:r w:rsidRPr="00A365E1">
        <w:rPr>
          <w:rFonts w:ascii="Times New Roman" w:hAnsi="Times New Roman" w:cs="Times New Roman"/>
          <w:lang w:val="en-US"/>
        </w:rPr>
        <w:t xml:space="preserve">. </w:t>
      </w:r>
      <w:r w:rsidRPr="00802B97">
        <w:rPr>
          <w:rFonts w:ascii="Times New Roman" w:hAnsi="Times New Roman" w:cs="Times New Roman"/>
          <w:lang w:val="en-US"/>
        </w:rPr>
        <w:t>II</w:t>
      </w:r>
      <w:r w:rsidRPr="00802B97">
        <w:rPr>
          <w:rFonts w:ascii="Times New Roman" w:hAnsi="Times New Roman" w:cs="Times New Roman"/>
        </w:rPr>
        <w:t>, 2</w:t>
      </w:r>
    </w:p>
  </w:footnote>
  <w:footnote w:id="42">
    <w:p w:rsidR="00947382" w:rsidRPr="000B06B1" w:rsidRDefault="00947382">
      <w:pPr>
        <w:pStyle w:val="a3"/>
      </w:pPr>
      <w:r w:rsidRPr="00802B97">
        <w:rPr>
          <w:rStyle w:val="a5"/>
          <w:rFonts w:ascii="Times New Roman" w:hAnsi="Times New Roman" w:cs="Times New Roman"/>
        </w:rPr>
        <w:footnoteRef/>
      </w:r>
      <w:r w:rsidRPr="00802B97">
        <w:rPr>
          <w:rFonts w:ascii="Times New Roman" w:hAnsi="Times New Roman" w:cs="Times New Roman"/>
        </w:rPr>
        <w:t xml:space="preserve"> </w:t>
      </w:r>
      <w:r w:rsidRPr="00802B97">
        <w:rPr>
          <w:rFonts w:ascii="Times New Roman" w:hAnsi="Times New Roman" w:cs="Times New Roman"/>
          <w:lang w:val="en-US"/>
        </w:rPr>
        <w:t>Ibid</w:t>
      </w:r>
      <w:r w:rsidRPr="00802B97">
        <w:rPr>
          <w:rFonts w:ascii="Times New Roman" w:hAnsi="Times New Roman" w:cs="Times New Roman"/>
        </w:rPr>
        <w:t xml:space="preserve">. </w:t>
      </w:r>
      <w:r w:rsidRPr="00802B97">
        <w:rPr>
          <w:rFonts w:ascii="Times New Roman" w:hAnsi="Times New Roman" w:cs="Times New Roman"/>
          <w:lang w:val="en-US"/>
        </w:rPr>
        <w:t>I</w:t>
      </w:r>
      <w:r w:rsidRPr="00802B97">
        <w:rPr>
          <w:rFonts w:ascii="Times New Roman" w:hAnsi="Times New Roman" w:cs="Times New Roman"/>
        </w:rPr>
        <w:t>, 10</w:t>
      </w:r>
    </w:p>
  </w:footnote>
  <w:footnote w:id="43">
    <w:p w:rsidR="00947382" w:rsidRPr="00A365E1" w:rsidRDefault="00947382" w:rsidP="00ED7FBC">
      <w:pPr>
        <w:pStyle w:val="a3"/>
        <w:rPr>
          <w:rFonts w:ascii="Times New Roman" w:hAnsi="Times New Roman" w:cs="Times New Roman"/>
          <w:lang w:val="en-US"/>
        </w:rPr>
      </w:pPr>
      <w:r w:rsidRPr="000E7FAC">
        <w:rPr>
          <w:rStyle w:val="a5"/>
          <w:rFonts w:ascii="Times New Roman" w:hAnsi="Times New Roman" w:cs="Times New Roman"/>
        </w:rPr>
        <w:footnoteRef/>
      </w:r>
      <w:r w:rsidRPr="000E7FAC">
        <w:rPr>
          <w:rFonts w:ascii="Times New Roman" w:hAnsi="Times New Roman" w:cs="Times New Roman"/>
        </w:rPr>
        <w:t xml:space="preserve"> Коньков Д. С. Трансформация социальных связей в Аквитании в ходе формирования вестготского королевства. С</w:t>
      </w:r>
      <w:r w:rsidRPr="00A365E1">
        <w:rPr>
          <w:rFonts w:ascii="Times New Roman" w:hAnsi="Times New Roman" w:cs="Times New Roman"/>
          <w:lang w:val="en-US"/>
        </w:rPr>
        <w:t>. 76.</w:t>
      </w:r>
    </w:p>
  </w:footnote>
  <w:footnote w:id="44">
    <w:p w:rsidR="00947382" w:rsidRPr="000E7FAC" w:rsidRDefault="00947382">
      <w:pPr>
        <w:pStyle w:val="a3"/>
        <w:rPr>
          <w:rFonts w:ascii="Times New Roman" w:hAnsi="Times New Roman" w:cs="Times New Roman"/>
          <w:lang w:val="en-US"/>
        </w:rPr>
      </w:pPr>
      <w:r w:rsidRPr="000E7FAC">
        <w:rPr>
          <w:rStyle w:val="a5"/>
          <w:rFonts w:ascii="Times New Roman" w:hAnsi="Times New Roman" w:cs="Times New Roman"/>
        </w:rPr>
        <w:footnoteRef/>
      </w:r>
      <w:r w:rsidRPr="000E7FAC">
        <w:rPr>
          <w:rFonts w:ascii="Times New Roman" w:hAnsi="Times New Roman" w:cs="Times New Roman"/>
          <w:lang w:val="en-US"/>
        </w:rPr>
        <w:t xml:space="preserve"> </w:t>
      </w:r>
      <w:r w:rsidRPr="000E7FAC">
        <w:rPr>
          <w:rFonts w:ascii="Times New Roman" w:hAnsi="Times New Roman" w:cs="Times New Roman"/>
        </w:rPr>
        <w:t>Вольфрам</w:t>
      </w:r>
      <w:r w:rsidRPr="000E7FAC">
        <w:rPr>
          <w:rFonts w:ascii="Times New Roman" w:hAnsi="Times New Roman" w:cs="Times New Roman"/>
          <w:lang w:val="en-US"/>
        </w:rPr>
        <w:t xml:space="preserve"> </w:t>
      </w:r>
      <w:r w:rsidRPr="000E7FAC">
        <w:rPr>
          <w:rFonts w:ascii="Times New Roman" w:hAnsi="Times New Roman" w:cs="Times New Roman"/>
        </w:rPr>
        <w:t>Х</w:t>
      </w:r>
      <w:r w:rsidRPr="000E7FAC">
        <w:rPr>
          <w:rFonts w:ascii="Times New Roman" w:hAnsi="Times New Roman" w:cs="Times New Roman"/>
          <w:lang w:val="en-US"/>
        </w:rPr>
        <w:t xml:space="preserve">. </w:t>
      </w:r>
      <w:r w:rsidRPr="000E7FAC">
        <w:rPr>
          <w:rFonts w:ascii="Times New Roman" w:hAnsi="Times New Roman" w:cs="Times New Roman"/>
        </w:rPr>
        <w:t>Готы</w:t>
      </w:r>
      <w:r w:rsidRPr="000E7FAC">
        <w:rPr>
          <w:rFonts w:ascii="Times New Roman" w:hAnsi="Times New Roman" w:cs="Times New Roman"/>
          <w:lang w:val="en-US"/>
        </w:rPr>
        <w:t xml:space="preserve">. </w:t>
      </w:r>
      <w:r w:rsidRPr="000E7FAC">
        <w:rPr>
          <w:rFonts w:ascii="Times New Roman" w:hAnsi="Times New Roman" w:cs="Times New Roman"/>
        </w:rPr>
        <w:t>С</w:t>
      </w:r>
      <w:r w:rsidRPr="000E7FAC">
        <w:rPr>
          <w:rFonts w:ascii="Times New Roman" w:hAnsi="Times New Roman" w:cs="Times New Roman"/>
          <w:lang w:val="en-US"/>
        </w:rPr>
        <w:t>. 249.</w:t>
      </w:r>
    </w:p>
  </w:footnote>
  <w:footnote w:id="45">
    <w:p w:rsidR="00947382" w:rsidRPr="00A365E1" w:rsidRDefault="00947382" w:rsidP="00ED7FBC">
      <w:pPr>
        <w:pStyle w:val="a3"/>
        <w:rPr>
          <w:lang w:val="en-US"/>
        </w:rPr>
      </w:pPr>
      <w:r w:rsidRPr="000E7FAC">
        <w:rPr>
          <w:rStyle w:val="a5"/>
          <w:rFonts w:ascii="Times New Roman" w:hAnsi="Times New Roman" w:cs="Times New Roman"/>
        </w:rPr>
        <w:footnoteRef/>
      </w:r>
      <w:r w:rsidRPr="00A365E1">
        <w:rPr>
          <w:rFonts w:ascii="Times New Roman" w:hAnsi="Times New Roman" w:cs="Times New Roman"/>
          <w:lang w:val="en-US"/>
        </w:rPr>
        <w:t xml:space="preserve"> Heather, P. The Goths. </w:t>
      </w:r>
      <w:r w:rsidRPr="000E7FAC">
        <w:rPr>
          <w:rFonts w:ascii="Times New Roman" w:hAnsi="Times New Roman" w:cs="Times New Roman"/>
          <w:lang w:val="en-US"/>
        </w:rPr>
        <w:t>P</w:t>
      </w:r>
      <w:r w:rsidRPr="00A365E1">
        <w:rPr>
          <w:rFonts w:ascii="Times New Roman" w:hAnsi="Times New Roman" w:cs="Times New Roman"/>
          <w:lang w:val="en-US"/>
        </w:rPr>
        <w:t>. 192.</w:t>
      </w:r>
    </w:p>
  </w:footnote>
  <w:footnote w:id="46">
    <w:p w:rsidR="00947382" w:rsidRPr="000E7FAC" w:rsidRDefault="00947382">
      <w:pPr>
        <w:pStyle w:val="a3"/>
        <w:rPr>
          <w:rFonts w:ascii="Times New Roman" w:hAnsi="Times New Roman" w:cs="Times New Roman"/>
        </w:rPr>
      </w:pPr>
      <w:r w:rsidRPr="000E7FAC">
        <w:rPr>
          <w:rStyle w:val="a5"/>
          <w:rFonts w:ascii="Times New Roman" w:hAnsi="Times New Roman" w:cs="Times New Roman"/>
        </w:rPr>
        <w:footnoteRef/>
      </w:r>
      <w:r w:rsidRPr="000E7FAC">
        <w:rPr>
          <w:rFonts w:ascii="Times New Roman" w:hAnsi="Times New Roman" w:cs="Times New Roman"/>
        </w:rPr>
        <w:t xml:space="preserve"> Коньков Д. С. Трансформация социальных связей в Аквитании в ходе формирования вестготского королевства. С.77.</w:t>
      </w:r>
    </w:p>
  </w:footnote>
  <w:footnote w:id="47">
    <w:p w:rsidR="00947382" w:rsidRPr="000E7FAC" w:rsidRDefault="00947382">
      <w:pPr>
        <w:pStyle w:val="a3"/>
        <w:rPr>
          <w:rFonts w:ascii="Times New Roman" w:hAnsi="Times New Roman" w:cs="Times New Roman"/>
          <w:lang w:val="en-US"/>
        </w:rPr>
      </w:pPr>
      <w:r w:rsidRPr="000E7FAC">
        <w:rPr>
          <w:rStyle w:val="a5"/>
          <w:rFonts w:ascii="Times New Roman" w:hAnsi="Times New Roman" w:cs="Times New Roman"/>
        </w:rPr>
        <w:footnoteRef/>
      </w:r>
      <w:r w:rsidRPr="000E7FAC">
        <w:rPr>
          <w:rFonts w:ascii="Times New Roman" w:hAnsi="Times New Roman" w:cs="Times New Roman"/>
        </w:rPr>
        <w:t xml:space="preserve"> Черных А. И. Политические противоречия внутри </w:t>
      </w:r>
      <w:proofErr w:type="spellStart"/>
      <w:r w:rsidRPr="000E7FAC">
        <w:rPr>
          <w:rFonts w:ascii="Times New Roman" w:hAnsi="Times New Roman" w:cs="Times New Roman"/>
        </w:rPr>
        <w:t>галло</w:t>
      </w:r>
      <w:proofErr w:type="spellEnd"/>
      <w:r w:rsidRPr="000E7FAC">
        <w:rPr>
          <w:rFonts w:ascii="Times New Roman" w:hAnsi="Times New Roman" w:cs="Times New Roman"/>
        </w:rPr>
        <w:t>-римской элиты V в. Н. Э. В свете позднеантичных источников. С</w:t>
      </w:r>
      <w:r w:rsidRPr="000E7FAC">
        <w:rPr>
          <w:rFonts w:ascii="Times New Roman" w:hAnsi="Times New Roman" w:cs="Times New Roman"/>
          <w:lang w:val="en-US"/>
        </w:rPr>
        <w:t>. 69.</w:t>
      </w:r>
    </w:p>
  </w:footnote>
  <w:footnote w:id="48">
    <w:p w:rsidR="00947382" w:rsidRPr="000E7FAC" w:rsidRDefault="00947382">
      <w:pPr>
        <w:pStyle w:val="a3"/>
        <w:rPr>
          <w:rFonts w:ascii="Times New Roman" w:hAnsi="Times New Roman" w:cs="Times New Roman"/>
          <w:lang w:val="en-US"/>
        </w:rPr>
      </w:pPr>
      <w:r w:rsidRPr="000E7FAC">
        <w:rPr>
          <w:rStyle w:val="a5"/>
          <w:rFonts w:ascii="Times New Roman" w:hAnsi="Times New Roman" w:cs="Times New Roman"/>
        </w:rPr>
        <w:footnoteRef/>
      </w:r>
      <w:r w:rsidRPr="000E7FAC">
        <w:rPr>
          <w:rFonts w:ascii="Times New Roman" w:hAnsi="Times New Roman" w:cs="Times New Roman"/>
          <w:lang w:val="en-US"/>
        </w:rPr>
        <w:t xml:space="preserve"> </w:t>
      </w:r>
      <w:r w:rsidRPr="000E7FAC">
        <w:rPr>
          <w:rFonts w:ascii="Times New Roman" w:hAnsi="Times New Roman" w:cs="Times New Roman"/>
        </w:rPr>
        <w:t>Вольфрам</w:t>
      </w:r>
      <w:r w:rsidRPr="000E7FAC">
        <w:rPr>
          <w:rFonts w:ascii="Times New Roman" w:hAnsi="Times New Roman" w:cs="Times New Roman"/>
          <w:lang w:val="en-US"/>
        </w:rPr>
        <w:t xml:space="preserve"> </w:t>
      </w:r>
      <w:r w:rsidRPr="000E7FAC">
        <w:rPr>
          <w:rFonts w:ascii="Times New Roman" w:hAnsi="Times New Roman" w:cs="Times New Roman"/>
        </w:rPr>
        <w:t>Х</w:t>
      </w:r>
      <w:r w:rsidRPr="000E7FAC">
        <w:rPr>
          <w:rFonts w:ascii="Times New Roman" w:hAnsi="Times New Roman" w:cs="Times New Roman"/>
          <w:lang w:val="en-US"/>
        </w:rPr>
        <w:t xml:space="preserve">. </w:t>
      </w:r>
      <w:r w:rsidRPr="000E7FAC">
        <w:rPr>
          <w:rFonts w:ascii="Times New Roman" w:hAnsi="Times New Roman" w:cs="Times New Roman"/>
        </w:rPr>
        <w:t>Готы</w:t>
      </w:r>
      <w:r w:rsidRPr="000E7FAC">
        <w:rPr>
          <w:rFonts w:ascii="Times New Roman" w:hAnsi="Times New Roman" w:cs="Times New Roman"/>
          <w:lang w:val="en-US"/>
        </w:rPr>
        <w:t xml:space="preserve">. </w:t>
      </w:r>
      <w:r w:rsidRPr="000E7FAC">
        <w:rPr>
          <w:rFonts w:ascii="Times New Roman" w:hAnsi="Times New Roman" w:cs="Times New Roman"/>
        </w:rPr>
        <w:t>С</w:t>
      </w:r>
      <w:r w:rsidRPr="000E7FAC">
        <w:rPr>
          <w:rFonts w:ascii="Times New Roman" w:hAnsi="Times New Roman" w:cs="Times New Roman"/>
          <w:lang w:val="en-US"/>
        </w:rPr>
        <w:t>. 254.</w:t>
      </w:r>
    </w:p>
  </w:footnote>
  <w:footnote w:id="49">
    <w:p w:rsidR="00947382" w:rsidRPr="000E7FAC" w:rsidRDefault="00947382">
      <w:pPr>
        <w:pStyle w:val="a3"/>
        <w:rPr>
          <w:lang w:val="en-US"/>
        </w:rPr>
      </w:pPr>
      <w:r w:rsidRPr="000E7FAC">
        <w:rPr>
          <w:rStyle w:val="a5"/>
          <w:rFonts w:ascii="Times New Roman" w:hAnsi="Times New Roman" w:cs="Times New Roman"/>
        </w:rPr>
        <w:footnoteRef/>
      </w:r>
      <w:r w:rsidRPr="000E7FAC">
        <w:rPr>
          <w:rFonts w:ascii="Times New Roman" w:hAnsi="Times New Roman" w:cs="Times New Roman"/>
          <w:lang w:val="en-US"/>
        </w:rPr>
        <w:t xml:space="preserve"> </w:t>
      </w:r>
      <w:r w:rsidRPr="000E7FAC">
        <w:rPr>
          <w:rFonts w:ascii="Times New Roman" w:eastAsia="TimesNewRomanPS-ItalicMT" w:hAnsi="Times New Roman" w:cs="Times New Roman"/>
          <w:i/>
          <w:iCs/>
          <w:lang w:val="en-US"/>
        </w:rPr>
        <w:t xml:space="preserve">Sid. </w:t>
      </w:r>
      <w:proofErr w:type="spellStart"/>
      <w:r w:rsidRPr="000E7FAC">
        <w:rPr>
          <w:rFonts w:ascii="Times New Roman" w:hAnsi="Times New Roman" w:cs="Times New Roman"/>
          <w:lang w:val="en-US"/>
        </w:rPr>
        <w:t>Epist</w:t>
      </w:r>
      <w:proofErr w:type="spellEnd"/>
      <w:r w:rsidRPr="000E7FAC">
        <w:rPr>
          <w:rFonts w:ascii="Times New Roman" w:hAnsi="Times New Roman" w:cs="Times New Roman"/>
          <w:lang w:val="en-US"/>
        </w:rPr>
        <w:t>, V, 1</w:t>
      </w:r>
    </w:p>
  </w:footnote>
  <w:footnote w:id="50">
    <w:p w:rsidR="00947382" w:rsidRPr="00A365E1" w:rsidRDefault="00947382">
      <w:pPr>
        <w:pStyle w:val="a3"/>
        <w:rPr>
          <w:rFonts w:ascii="Times New Roman" w:hAnsi="Times New Roman" w:cs="Times New Roman"/>
        </w:rPr>
      </w:pPr>
      <w:r w:rsidRPr="000E7FAC">
        <w:rPr>
          <w:rStyle w:val="a5"/>
          <w:rFonts w:ascii="Times New Roman" w:hAnsi="Times New Roman" w:cs="Times New Roman"/>
        </w:rPr>
        <w:footnoteRef/>
      </w:r>
      <w:r w:rsidRPr="000E7FAC">
        <w:rPr>
          <w:rFonts w:ascii="Times New Roman" w:hAnsi="Times New Roman" w:cs="Times New Roman"/>
          <w:lang w:val="en-US"/>
        </w:rPr>
        <w:t xml:space="preserve"> </w:t>
      </w:r>
      <w:r w:rsidRPr="000E7FAC">
        <w:rPr>
          <w:rFonts w:ascii="Times New Roman" w:eastAsia="TimesNewRomanPS-ItalicMT" w:hAnsi="Times New Roman" w:cs="Times New Roman"/>
          <w:i/>
          <w:iCs/>
          <w:lang w:val="en-US"/>
        </w:rPr>
        <w:t xml:space="preserve">Sid. </w:t>
      </w:r>
      <w:r w:rsidRPr="000E7FAC">
        <w:rPr>
          <w:rFonts w:ascii="Times New Roman" w:hAnsi="Times New Roman" w:cs="Times New Roman"/>
          <w:lang w:val="en-US"/>
        </w:rPr>
        <w:t>Epist. I</w:t>
      </w:r>
      <w:r w:rsidRPr="00A365E1">
        <w:rPr>
          <w:rFonts w:ascii="Times New Roman" w:hAnsi="Times New Roman" w:cs="Times New Roman"/>
        </w:rPr>
        <w:t>, 2</w:t>
      </w:r>
    </w:p>
  </w:footnote>
  <w:footnote w:id="51">
    <w:p w:rsidR="00947382" w:rsidRPr="000E7FAC" w:rsidRDefault="00947382">
      <w:pPr>
        <w:pStyle w:val="a3"/>
        <w:rPr>
          <w:rFonts w:ascii="Times New Roman" w:hAnsi="Times New Roman" w:cs="Times New Roman"/>
        </w:rPr>
      </w:pPr>
      <w:r w:rsidRPr="000E7FAC">
        <w:rPr>
          <w:rStyle w:val="a5"/>
          <w:rFonts w:ascii="Times New Roman" w:hAnsi="Times New Roman" w:cs="Times New Roman"/>
        </w:rPr>
        <w:footnoteRef/>
      </w:r>
      <w:r w:rsidRPr="000E7FAC">
        <w:rPr>
          <w:rFonts w:ascii="Times New Roman" w:hAnsi="Times New Roman" w:cs="Times New Roman"/>
        </w:rPr>
        <w:t xml:space="preserve"> </w:t>
      </w:r>
      <w:r w:rsidRPr="000E7FAC">
        <w:rPr>
          <w:rFonts w:ascii="Times New Roman" w:hAnsi="Times New Roman" w:cs="Times New Roman"/>
          <w:lang w:val="en-US"/>
        </w:rPr>
        <w:t>Ibid</w:t>
      </w:r>
      <w:r w:rsidRPr="000E7FAC">
        <w:rPr>
          <w:rFonts w:ascii="Times New Roman" w:hAnsi="Times New Roman" w:cs="Times New Roman"/>
        </w:rPr>
        <w:t>.</w:t>
      </w:r>
    </w:p>
  </w:footnote>
  <w:footnote w:id="52">
    <w:p w:rsidR="00947382" w:rsidRDefault="00947382">
      <w:pPr>
        <w:pStyle w:val="a3"/>
      </w:pPr>
      <w:r w:rsidRPr="000E7FAC">
        <w:rPr>
          <w:rStyle w:val="a5"/>
          <w:rFonts w:ascii="Times New Roman" w:hAnsi="Times New Roman" w:cs="Times New Roman"/>
        </w:rPr>
        <w:footnoteRef/>
      </w:r>
      <w:r w:rsidRPr="000E7FAC">
        <w:rPr>
          <w:rFonts w:ascii="Times New Roman" w:hAnsi="Times New Roman" w:cs="Times New Roman"/>
        </w:rPr>
        <w:t xml:space="preserve"> Коньков Д. С. Трансформация социальных связей в Аквитании в ходе формирования вестготского королевства. С. 78.</w:t>
      </w:r>
    </w:p>
  </w:footnote>
  <w:footnote w:id="53">
    <w:p w:rsidR="00947382" w:rsidRPr="005D48A6"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5D48A6">
        <w:rPr>
          <w:rFonts w:ascii="Times New Roman" w:hAnsi="Times New Roman" w:cs="Times New Roman"/>
        </w:rPr>
        <w:t xml:space="preserve"> </w:t>
      </w:r>
      <w:r w:rsidRPr="00BF3E1F">
        <w:rPr>
          <w:rFonts w:ascii="Times New Roman" w:hAnsi="Times New Roman" w:cs="Times New Roman"/>
        </w:rPr>
        <w:t>Вольфрам</w:t>
      </w:r>
      <w:r w:rsidRPr="005D48A6">
        <w:rPr>
          <w:rFonts w:ascii="Times New Roman" w:hAnsi="Times New Roman" w:cs="Times New Roman"/>
        </w:rPr>
        <w:t xml:space="preserve"> </w:t>
      </w:r>
      <w:r w:rsidRPr="00BF3E1F">
        <w:rPr>
          <w:rFonts w:ascii="Times New Roman" w:hAnsi="Times New Roman" w:cs="Times New Roman"/>
        </w:rPr>
        <w:t>Х</w:t>
      </w:r>
      <w:r w:rsidRPr="005D48A6">
        <w:rPr>
          <w:rFonts w:ascii="Times New Roman" w:hAnsi="Times New Roman" w:cs="Times New Roman"/>
        </w:rPr>
        <w:t xml:space="preserve">. </w:t>
      </w:r>
      <w:r w:rsidRPr="00BF3E1F">
        <w:rPr>
          <w:rFonts w:ascii="Times New Roman" w:hAnsi="Times New Roman" w:cs="Times New Roman"/>
        </w:rPr>
        <w:t>Готы</w:t>
      </w:r>
      <w:r w:rsidRPr="005D48A6">
        <w:rPr>
          <w:rFonts w:ascii="Times New Roman" w:hAnsi="Times New Roman" w:cs="Times New Roman"/>
        </w:rPr>
        <w:t xml:space="preserve">. </w:t>
      </w:r>
      <w:r w:rsidRPr="00BF3E1F">
        <w:rPr>
          <w:rFonts w:ascii="Times New Roman" w:hAnsi="Times New Roman" w:cs="Times New Roman"/>
        </w:rPr>
        <w:t>С</w:t>
      </w:r>
      <w:r w:rsidRPr="005D48A6">
        <w:rPr>
          <w:rFonts w:ascii="Times New Roman" w:hAnsi="Times New Roman" w:cs="Times New Roman"/>
        </w:rPr>
        <w:t>. 243</w:t>
      </w:r>
      <w:r>
        <w:rPr>
          <w:rFonts w:ascii="Times New Roman" w:hAnsi="Times New Roman" w:cs="Times New Roman"/>
        </w:rPr>
        <w:t>.</w:t>
      </w:r>
    </w:p>
  </w:footnote>
  <w:footnote w:id="54">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Коньков Д.С. Готы на территории Римской империи: трансформация этно-</w:t>
      </w:r>
      <w:proofErr w:type="spellStart"/>
      <w:r w:rsidRPr="00BF3E1F">
        <w:rPr>
          <w:rFonts w:ascii="Times New Roman" w:hAnsi="Times New Roman" w:cs="Times New Roman"/>
        </w:rPr>
        <w:t>потестарной</w:t>
      </w:r>
      <w:proofErr w:type="spellEnd"/>
      <w:r w:rsidRPr="00BF3E1F">
        <w:rPr>
          <w:rFonts w:ascii="Times New Roman" w:hAnsi="Times New Roman" w:cs="Times New Roman"/>
        </w:rPr>
        <w:t xml:space="preserve"> идентичности с.105</w:t>
      </w:r>
      <w:r>
        <w:rPr>
          <w:rFonts w:ascii="Times New Roman" w:hAnsi="Times New Roman" w:cs="Times New Roman"/>
        </w:rPr>
        <w:t>.</w:t>
      </w:r>
    </w:p>
  </w:footnote>
  <w:footnote w:id="55">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Томпсон Э.А. Римляне и варвары. Падение Западной империи. С. 45</w:t>
      </w:r>
      <w:r>
        <w:rPr>
          <w:rFonts w:ascii="Times New Roman" w:hAnsi="Times New Roman" w:cs="Times New Roman"/>
        </w:rPr>
        <w:t>.</w:t>
      </w:r>
    </w:p>
  </w:footnote>
  <w:footnote w:id="56">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Иордан. </w:t>
      </w:r>
      <w:proofErr w:type="spellStart"/>
      <w:r w:rsidRPr="00BF3E1F">
        <w:rPr>
          <w:rFonts w:ascii="Times New Roman" w:hAnsi="Times New Roman" w:cs="Times New Roman"/>
        </w:rPr>
        <w:t>Гетика</w:t>
      </w:r>
      <w:proofErr w:type="spellEnd"/>
      <w:r w:rsidRPr="00BF3E1F">
        <w:rPr>
          <w:rFonts w:ascii="Times New Roman" w:hAnsi="Times New Roman" w:cs="Times New Roman"/>
        </w:rPr>
        <w:t xml:space="preserve"> 164</w:t>
      </w:r>
    </w:p>
  </w:footnote>
  <w:footnote w:id="57">
    <w:p w:rsidR="00947382" w:rsidRDefault="00947382" w:rsidP="00CD1983">
      <w:pPr>
        <w:pStyle w:val="a3"/>
      </w:pPr>
      <w:r w:rsidRPr="00BF3E1F">
        <w:rPr>
          <w:rStyle w:val="a5"/>
          <w:rFonts w:ascii="Times New Roman" w:hAnsi="Times New Roman" w:cs="Times New Roman"/>
        </w:rPr>
        <w:footnoteRef/>
      </w:r>
      <w:r w:rsidRPr="00BF3E1F">
        <w:rPr>
          <w:rFonts w:ascii="Times New Roman" w:hAnsi="Times New Roman" w:cs="Times New Roman"/>
        </w:rPr>
        <w:t xml:space="preserve"> Исидор Севильский. История готов 21</w:t>
      </w:r>
    </w:p>
  </w:footnote>
  <w:footnote w:id="58">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Олимпиодор</w:t>
      </w:r>
      <w:proofErr w:type="spellEnd"/>
      <w:r w:rsidRPr="00BF3E1F">
        <w:rPr>
          <w:rFonts w:ascii="Times New Roman" w:hAnsi="Times New Roman" w:cs="Times New Roman"/>
        </w:rPr>
        <w:t>. История 33</w:t>
      </w:r>
    </w:p>
  </w:footnote>
  <w:footnote w:id="59">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Олимпиодор</w:t>
      </w:r>
      <w:proofErr w:type="spellEnd"/>
      <w:r w:rsidRPr="00BF3E1F">
        <w:rPr>
          <w:rFonts w:ascii="Times New Roman" w:hAnsi="Times New Roman" w:cs="Times New Roman"/>
        </w:rPr>
        <w:t>. История 29</w:t>
      </w:r>
    </w:p>
  </w:footnote>
  <w:footnote w:id="60">
    <w:p w:rsidR="00947382" w:rsidRDefault="00947382" w:rsidP="00CD1983">
      <w:pPr>
        <w:pStyle w:val="a3"/>
      </w:pPr>
      <w:r w:rsidRPr="00BF3E1F">
        <w:rPr>
          <w:rStyle w:val="a5"/>
          <w:rFonts w:ascii="Times New Roman" w:hAnsi="Times New Roman" w:cs="Times New Roman"/>
        </w:rPr>
        <w:footnoteRef/>
      </w:r>
      <w:r w:rsidRPr="00BF3E1F">
        <w:rPr>
          <w:rFonts w:ascii="Times New Roman" w:hAnsi="Times New Roman" w:cs="Times New Roman"/>
        </w:rPr>
        <w:t xml:space="preserve"> Коньков Д.С. Готы на территории Римской империи: трансформация этно-</w:t>
      </w:r>
      <w:proofErr w:type="spellStart"/>
      <w:r w:rsidRPr="00BF3E1F">
        <w:rPr>
          <w:rFonts w:ascii="Times New Roman" w:hAnsi="Times New Roman" w:cs="Times New Roman"/>
        </w:rPr>
        <w:t>потестарной</w:t>
      </w:r>
      <w:proofErr w:type="spellEnd"/>
      <w:r w:rsidRPr="00BF3E1F">
        <w:rPr>
          <w:rFonts w:ascii="Times New Roman" w:hAnsi="Times New Roman" w:cs="Times New Roman"/>
        </w:rPr>
        <w:t xml:space="preserve"> идентичности. С. 107</w:t>
      </w:r>
      <w:r>
        <w:rPr>
          <w:rFonts w:ascii="Times New Roman" w:hAnsi="Times New Roman" w:cs="Times New Roman"/>
        </w:rPr>
        <w:t>.</w:t>
      </w:r>
    </w:p>
  </w:footnote>
  <w:footnote w:id="61">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Иордан. </w:t>
      </w:r>
      <w:proofErr w:type="spellStart"/>
      <w:r w:rsidRPr="00BF3E1F">
        <w:rPr>
          <w:rFonts w:ascii="Times New Roman" w:hAnsi="Times New Roman" w:cs="Times New Roman"/>
        </w:rPr>
        <w:t>Гетика</w:t>
      </w:r>
      <w:proofErr w:type="spellEnd"/>
      <w:r w:rsidRPr="00BF3E1F">
        <w:rPr>
          <w:rFonts w:ascii="Times New Roman" w:hAnsi="Times New Roman" w:cs="Times New Roman"/>
        </w:rPr>
        <w:t xml:space="preserve"> 165</w:t>
      </w:r>
    </w:p>
  </w:footnote>
  <w:footnote w:id="62">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Идаций</w:t>
      </w:r>
      <w:proofErr w:type="spellEnd"/>
      <w:r w:rsidRPr="00BF3E1F">
        <w:rPr>
          <w:rFonts w:ascii="Times New Roman" w:hAnsi="Times New Roman" w:cs="Times New Roman"/>
        </w:rPr>
        <w:t>. Хроника 60</w:t>
      </w:r>
    </w:p>
  </w:footnote>
  <w:footnote w:id="63">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Исидор Севильский. История готов 21</w:t>
      </w:r>
    </w:p>
  </w:footnote>
  <w:footnote w:id="64">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Вольфрам Х. Готы. с. 243</w:t>
      </w:r>
      <w:r>
        <w:rPr>
          <w:rFonts w:ascii="Times New Roman" w:hAnsi="Times New Roman" w:cs="Times New Roman"/>
        </w:rPr>
        <w:t>.</w:t>
      </w:r>
    </w:p>
  </w:footnote>
  <w:footnote w:id="65">
    <w:p w:rsidR="00947382" w:rsidRDefault="00947382" w:rsidP="00CD1983">
      <w:pPr>
        <w:pStyle w:val="a3"/>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Олимпиодор</w:t>
      </w:r>
      <w:proofErr w:type="spellEnd"/>
      <w:r w:rsidRPr="00BF3E1F">
        <w:rPr>
          <w:rFonts w:ascii="Times New Roman" w:hAnsi="Times New Roman" w:cs="Times New Roman"/>
        </w:rPr>
        <w:t>. История 31</w:t>
      </w:r>
    </w:p>
  </w:footnote>
  <w:footnote w:id="66">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Коньков Д.С. Готы на территории Римской империи: трансформация этно-</w:t>
      </w:r>
      <w:proofErr w:type="spellStart"/>
      <w:r w:rsidRPr="00BF3E1F">
        <w:rPr>
          <w:rFonts w:ascii="Times New Roman" w:hAnsi="Times New Roman" w:cs="Times New Roman"/>
        </w:rPr>
        <w:t>потестарной</w:t>
      </w:r>
      <w:proofErr w:type="spellEnd"/>
      <w:r w:rsidRPr="00BF3E1F">
        <w:rPr>
          <w:rFonts w:ascii="Times New Roman" w:hAnsi="Times New Roman" w:cs="Times New Roman"/>
        </w:rPr>
        <w:t xml:space="preserve"> идентичности. С. 108</w:t>
      </w:r>
      <w:r>
        <w:rPr>
          <w:rFonts w:ascii="Times New Roman" w:hAnsi="Times New Roman" w:cs="Times New Roman"/>
        </w:rPr>
        <w:t>.</w:t>
      </w:r>
    </w:p>
  </w:footnote>
  <w:footnote w:id="67">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Исидор Севильский. История готов 21</w:t>
      </w:r>
    </w:p>
  </w:footnote>
  <w:footnote w:id="68">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Вольфрам Х. Готы. с. 243</w:t>
      </w:r>
      <w:r>
        <w:rPr>
          <w:rFonts w:ascii="Times New Roman" w:hAnsi="Times New Roman" w:cs="Times New Roman"/>
        </w:rPr>
        <w:t>.</w:t>
      </w:r>
    </w:p>
  </w:footnote>
  <w:footnote w:id="69">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Коньков Д.С. Готы на территории Римской империи: трансформация этно-</w:t>
      </w:r>
      <w:proofErr w:type="spellStart"/>
      <w:r w:rsidRPr="00BF3E1F">
        <w:rPr>
          <w:rFonts w:ascii="Times New Roman" w:hAnsi="Times New Roman" w:cs="Times New Roman"/>
        </w:rPr>
        <w:t>потестарной</w:t>
      </w:r>
      <w:proofErr w:type="spellEnd"/>
      <w:r w:rsidRPr="00BF3E1F">
        <w:rPr>
          <w:rFonts w:ascii="Times New Roman" w:hAnsi="Times New Roman" w:cs="Times New Roman"/>
        </w:rPr>
        <w:t xml:space="preserve"> идентичности. С 108-109</w:t>
      </w:r>
      <w:r>
        <w:rPr>
          <w:rFonts w:ascii="Times New Roman" w:hAnsi="Times New Roman" w:cs="Times New Roman"/>
        </w:rPr>
        <w:t>.</w:t>
      </w:r>
    </w:p>
  </w:footnote>
  <w:footnote w:id="70">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Исидор Севильский. История готов 22</w:t>
      </w:r>
    </w:p>
  </w:footnote>
  <w:footnote w:id="71">
    <w:p w:rsidR="00947382" w:rsidRDefault="00947382" w:rsidP="00CD1983">
      <w:pPr>
        <w:pStyle w:val="a3"/>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Идаций</w:t>
      </w:r>
      <w:proofErr w:type="spellEnd"/>
      <w:r w:rsidRPr="00BF3E1F">
        <w:rPr>
          <w:rFonts w:ascii="Times New Roman" w:hAnsi="Times New Roman" w:cs="Times New Roman"/>
        </w:rPr>
        <w:t>. Хроника 67</w:t>
      </w:r>
    </w:p>
  </w:footnote>
  <w:footnote w:id="72">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Иордан. </w:t>
      </w:r>
      <w:proofErr w:type="spellStart"/>
      <w:r w:rsidRPr="00BF3E1F">
        <w:rPr>
          <w:rFonts w:ascii="Times New Roman" w:hAnsi="Times New Roman" w:cs="Times New Roman"/>
        </w:rPr>
        <w:t>Гетика</w:t>
      </w:r>
      <w:proofErr w:type="spellEnd"/>
      <w:r w:rsidRPr="00BF3E1F">
        <w:rPr>
          <w:rFonts w:ascii="Times New Roman" w:hAnsi="Times New Roman" w:cs="Times New Roman"/>
        </w:rPr>
        <w:t xml:space="preserve"> 166-167</w:t>
      </w:r>
    </w:p>
  </w:footnote>
  <w:footnote w:id="73">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Коньков Д.С. Готы на территории Римской империи: трансформация этно-</w:t>
      </w:r>
      <w:proofErr w:type="spellStart"/>
      <w:r w:rsidRPr="00BF3E1F">
        <w:rPr>
          <w:rFonts w:ascii="Times New Roman" w:hAnsi="Times New Roman" w:cs="Times New Roman"/>
        </w:rPr>
        <w:t>потестарной</w:t>
      </w:r>
      <w:proofErr w:type="spellEnd"/>
      <w:r w:rsidRPr="00BF3E1F">
        <w:rPr>
          <w:rFonts w:ascii="Times New Roman" w:hAnsi="Times New Roman" w:cs="Times New Roman"/>
        </w:rPr>
        <w:t xml:space="preserve"> идентичности. С. 109</w:t>
      </w:r>
      <w:r>
        <w:rPr>
          <w:rFonts w:ascii="Times New Roman" w:hAnsi="Times New Roman" w:cs="Times New Roman"/>
        </w:rPr>
        <w:t>.</w:t>
      </w:r>
    </w:p>
  </w:footnote>
  <w:footnote w:id="74">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Идаций</w:t>
      </w:r>
      <w:proofErr w:type="spellEnd"/>
      <w:r w:rsidRPr="00BF3E1F">
        <w:rPr>
          <w:rFonts w:ascii="Times New Roman" w:hAnsi="Times New Roman" w:cs="Times New Roman"/>
        </w:rPr>
        <w:t>. Хроника 62а</w:t>
      </w:r>
    </w:p>
  </w:footnote>
  <w:footnote w:id="75">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Циркин</w:t>
      </w:r>
      <w:proofErr w:type="spellEnd"/>
      <w:r w:rsidRPr="00BF3E1F">
        <w:rPr>
          <w:rFonts w:ascii="Times New Roman" w:hAnsi="Times New Roman" w:cs="Times New Roman"/>
        </w:rPr>
        <w:t xml:space="preserve"> Ю.Б. Испания от античности к средневековью. с. 102</w:t>
      </w:r>
      <w:r>
        <w:rPr>
          <w:rFonts w:ascii="Times New Roman" w:hAnsi="Times New Roman" w:cs="Times New Roman"/>
        </w:rPr>
        <w:t>.</w:t>
      </w:r>
    </w:p>
  </w:footnote>
  <w:footnote w:id="76">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Исидор Севильский. История готов 22</w:t>
      </w:r>
    </w:p>
  </w:footnote>
  <w:footnote w:id="77">
    <w:p w:rsidR="00947382" w:rsidRDefault="00947382" w:rsidP="00CD1983">
      <w:pPr>
        <w:pStyle w:val="a3"/>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Идаций</w:t>
      </w:r>
      <w:proofErr w:type="spellEnd"/>
      <w:r w:rsidRPr="00BF3E1F">
        <w:rPr>
          <w:rFonts w:ascii="Times New Roman" w:hAnsi="Times New Roman" w:cs="Times New Roman"/>
        </w:rPr>
        <w:t>. Хроника 68</w:t>
      </w:r>
    </w:p>
  </w:footnote>
  <w:footnote w:id="78">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Вольфрам Х. Готы. с. 244</w:t>
      </w:r>
      <w:r>
        <w:rPr>
          <w:rFonts w:ascii="Times New Roman" w:hAnsi="Times New Roman" w:cs="Times New Roman"/>
        </w:rPr>
        <w:t>.</w:t>
      </w:r>
    </w:p>
  </w:footnote>
  <w:footnote w:id="79">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Вольфрам Х. Готы. с. 244</w:t>
      </w:r>
      <w:r>
        <w:rPr>
          <w:rFonts w:ascii="Times New Roman" w:hAnsi="Times New Roman" w:cs="Times New Roman"/>
        </w:rPr>
        <w:t>.</w:t>
      </w:r>
    </w:p>
  </w:footnote>
  <w:footnote w:id="80">
    <w:p w:rsidR="00947382" w:rsidRDefault="00947382" w:rsidP="00CD1983">
      <w:pPr>
        <w:pStyle w:val="a3"/>
      </w:pPr>
      <w:r w:rsidRPr="00BF3E1F">
        <w:rPr>
          <w:rStyle w:val="a5"/>
          <w:rFonts w:ascii="Times New Roman" w:hAnsi="Times New Roman" w:cs="Times New Roman"/>
        </w:rPr>
        <w:footnoteRef/>
      </w:r>
      <w:r w:rsidRPr="00BF3E1F">
        <w:rPr>
          <w:rFonts w:ascii="Times New Roman" w:hAnsi="Times New Roman" w:cs="Times New Roman"/>
        </w:rPr>
        <w:t xml:space="preserve"> Иордан. </w:t>
      </w:r>
      <w:proofErr w:type="spellStart"/>
      <w:r w:rsidRPr="00BF3E1F">
        <w:rPr>
          <w:rFonts w:ascii="Times New Roman" w:hAnsi="Times New Roman" w:cs="Times New Roman"/>
        </w:rPr>
        <w:t>Гетика</w:t>
      </w:r>
      <w:proofErr w:type="spellEnd"/>
      <w:r w:rsidRPr="00BF3E1F">
        <w:rPr>
          <w:rFonts w:ascii="Times New Roman" w:hAnsi="Times New Roman" w:cs="Times New Roman"/>
        </w:rPr>
        <w:t xml:space="preserve"> 173</w:t>
      </w:r>
    </w:p>
  </w:footnote>
  <w:footnote w:id="81">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Идаций</w:t>
      </w:r>
      <w:proofErr w:type="spellEnd"/>
      <w:r w:rsidRPr="00BF3E1F">
        <w:rPr>
          <w:rFonts w:ascii="Times New Roman" w:hAnsi="Times New Roman" w:cs="Times New Roman"/>
        </w:rPr>
        <w:t>. Хроника 24</w:t>
      </w:r>
    </w:p>
  </w:footnote>
  <w:footnote w:id="82">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Исидор Севильский. История готов 22</w:t>
      </w:r>
    </w:p>
  </w:footnote>
  <w:footnote w:id="83">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Иордан. </w:t>
      </w:r>
      <w:proofErr w:type="spellStart"/>
      <w:r w:rsidRPr="00BF3E1F">
        <w:rPr>
          <w:rFonts w:ascii="Times New Roman" w:hAnsi="Times New Roman" w:cs="Times New Roman"/>
        </w:rPr>
        <w:t>Гетика</w:t>
      </w:r>
      <w:proofErr w:type="spellEnd"/>
      <w:r w:rsidRPr="00BF3E1F">
        <w:rPr>
          <w:rFonts w:ascii="Times New Roman" w:hAnsi="Times New Roman" w:cs="Times New Roman"/>
        </w:rPr>
        <w:t xml:space="preserve"> 173</w:t>
      </w:r>
    </w:p>
  </w:footnote>
  <w:footnote w:id="84">
    <w:p w:rsidR="00947382" w:rsidRDefault="00947382" w:rsidP="00CD1983">
      <w:pPr>
        <w:pStyle w:val="a3"/>
      </w:pPr>
      <w:r w:rsidRPr="00BF3E1F">
        <w:rPr>
          <w:rStyle w:val="a5"/>
          <w:rFonts w:ascii="Times New Roman" w:hAnsi="Times New Roman" w:cs="Times New Roman"/>
        </w:rPr>
        <w:footnoteRef/>
      </w:r>
      <w:r w:rsidRPr="00BF3E1F">
        <w:rPr>
          <w:rFonts w:ascii="Times New Roman" w:hAnsi="Times New Roman" w:cs="Times New Roman"/>
        </w:rPr>
        <w:t xml:space="preserve"> Вольфрам Х. Готы. с. 245</w:t>
      </w:r>
      <w:r>
        <w:rPr>
          <w:rFonts w:ascii="Times New Roman" w:hAnsi="Times New Roman" w:cs="Times New Roman"/>
        </w:rPr>
        <w:t>.</w:t>
      </w:r>
    </w:p>
  </w:footnote>
  <w:footnote w:id="85">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Вольфрам Х. Готы. с. 247</w:t>
      </w:r>
      <w:r>
        <w:rPr>
          <w:rFonts w:ascii="Times New Roman" w:hAnsi="Times New Roman" w:cs="Times New Roman"/>
        </w:rPr>
        <w:t>.</w:t>
      </w:r>
    </w:p>
  </w:footnote>
  <w:footnote w:id="86">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Томпсон Э.А. Римляне и варвары. Падение Западной империи. С. 30-31</w:t>
      </w:r>
      <w:r>
        <w:rPr>
          <w:rFonts w:ascii="Times New Roman" w:hAnsi="Times New Roman" w:cs="Times New Roman"/>
        </w:rPr>
        <w:t>.</w:t>
      </w:r>
    </w:p>
  </w:footnote>
  <w:footnote w:id="87">
    <w:p w:rsidR="00947382" w:rsidRPr="00174779" w:rsidRDefault="00947382" w:rsidP="00CD1983">
      <w:pPr>
        <w:pStyle w:val="a3"/>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Хизер</w:t>
      </w:r>
      <w:proofErr w:type="spellEnd"/>
      <w:r w:rsidRPr="00BF3E1F">
        <w:rPr>
          <w:rFonts w:ascii="Times New Roman" w:hAnsi="Times New Roman" w:cs="Times New Roman"/>
        </w:rPr>
        <w:t xml:space="preserve"> П. Падение Римской империи. С</w:t>
      </w:r>
      <w:r w:rsidRPr="00174779">
        <w:rPr>
          <w:rFonts w:ascii="Times New Roman" w:hAnsi="Times New Roman" w:cs="Times New Roman"/>
        </w:rPr>
        <w:t>. 374</w:t>
      </w:r>
      <w:r>
        <w:rPr>
          <w:rFonts w:ascii="Times New Roman" w:hAnsi="Times New Roman" w:cs="Times New Roman"/>
        </w:rPr>
        <w:t>.</w:t>
      </w:r>
    </w:p>
  </w:footnote>
  <w:footnote w:id="88">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Коньков Д.С. Готы на территории Римской империи: трансформация этно-</w:t>
      </w:r>
      <w:proofErr w:type="spellStart"/>
      <w:r w:rsidRPr="00BF3E1F">
        <w:rPr>
          <w:rFonts w:ascii="Times New Roman" w:hAnsi="Times New Roman" w:cs="Times New Roman"/>
        </w:rPr>
        <w:t>потестарной</w:t>
      </w:r>
      <w:proofErr w:type="spellEnd"/>
      <w:r w:rsidRPr="00BF3E1F">
        <w:rPr>
          <w:rFonts w:ascii="Times New Roman" w:hAnsi="Times New Roman" w:cs="Times New Roman"/>
        </w:rPr>
        <w:t xml:space="preserve"> идентичности. С. – 111</w:t>
      </w:r>
      <w:r>
        <w:rPr>
          <w:rFonts w:ascii="Times New Roman" w:hAnsi="Times New Roman" w:cs="Times New Roman"/>
        </w:rPr>
        <w:t>.</w:t>
      </w:r>
    </w:p>
  </w:footnote>
  <w:footnote w:id="89">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Исидор Севильский. История готов 21</w:t>
      </w:r>
    </w:p>
  </w:footnote>
  <w:footnote w:id="90">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Коньков Д.С. Готы на территории Римской империи: трансформация этно-</w:t>
      </w:r>
      <w:proofErr w:type="spellStart"/>
      <w:r w:rsidRPr="00BF3E1F">
        <w:rPr>
          <w:rFonts w:ascii="Times New Roman" w:hAnsi="Times New Roman" w:cs="Times New Roman"/>
        </w:rPr>
        <w:t>потестарной</w:t>
      </w:r>
      <w:proofErr w:type="spellEnd"/>
      <w:r w:rsidRPr="00BF3E1F">
        <w:rPr>
          <w:rFonts w:ascii="Times New Roman" w:hAnsi="Times New Roman" w:cs="Times New Roman"/>
        </w:rPr>
        <w:t xml:space="preserve"> идентичности. с.113</w:t>
      </w:r>
      <w:r>
        <w:rPr>
          <w:rFonts w:ascii="Times New Roman" w:hAnsi="Times New Roman" w:cs="Times New Roman"/>
        </w:rPr>
        <w:t>.</w:t>
      </w:r>
    </w:p>
  </w:footnote>
  <w:footnote w:id="91">
    <w:p w:rsidR="00947382" w:rsidRPr="00174779"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174779">
        <w:rPr>
          <w:rFonts w:ascii="Times New Roman" w:hAnsi="Times New Roman" w:cs="Times New Roman"/>
        </w:rPr>
        <w:t xml:space="preserve"> </w:t>
      </w:r>
      <w:r w:rsidRPr="00BF3E1F">
        <w:rPr>
          <w:rFonts w:ascii="Times New Roman" w:hAnsi="Times New Roman" w:cs="Times New Roman"/>
        </w:rPr>
        <w:t>Вольфрам</w:t>
      </w:r>
      <w:r w:rsidRPr="00174779">
        <w:rPr>
          <w:rFonts w:ascii="Times New Roman" w:hAnsi="Times New Roman" w:cs="Times New Roman"/>
        </w:rPr>
        <w:t xml:space="preserve"> </w:t>
      </w:r>
      <w:r w:rsidRPr="00BF3E1F">
        <w:rPr>
          <w:rFonts w:ascii="Times New Roman" w:hAnsi="Times New Roman" w:cs="Times New Roman"/>
        </w:rPr>
        <w:t>Х</w:t>
      </w:r>
      <w:r w:rsidRPr="00174779">
        <w:rPr>
          <w:rFonts w:ascii="Times New Roman" w:hAnsi="Times New Roman" w:cs="Times New Roman"/>
        </w:rPr>
        <w:t xml:space="preserve">. </w:t>
      </w:r>
      <w:r w:rsidRPr="00BF3E1F">
        <w:rPr>
          <w:rFonts w:ascii="Times New Roman" w:hAnsi="Times New Roman" w:cs="Times New Roman"/>
        </w:rPr>
        <w:t>Готы</w:t>
      </w:r>
      <w:r w:rsidRPr="00174779">
        <w:rPr>
          <w:rFonts w:ascii="Times New Roman" w:hAnsi="Times New Roman" w:cs="Times New Roman"/>
        </w:rPr>
        <w:t xml:space="preserve">. </w:t>
      </w:r>
      <w:r w:rsidRPr="00BF3E1F">
        <w:rPr>
          <w:rFonts w:ascii="Times New Roman" w:hAnsi="Times New Roman" w:cs="Times New Roman"/>
        </w:rPr>
        <w:t>с</w:t>
      </w:r>
      <w:r w:rsidRPr="00174779">
        <w:rPr>
          <w:rFonts w:ascii="Times New Roman" w:hAnsi="Times New Roman" w:cs="Times New Roman"/>
        </w:rPr>
        <w:t>. 248</w:t>
      </w:r>
      <w:r>
        <w:rPr>
          <w:rFonts w:ascii="Times New Roman" w:hAnsi="Times New Roman" w:cs="Times New Roman"/>
        </w:rPr>
        <w:t>.</w:t>
      </w:r>
    </w:p>
  </w:footnote>
  <w:footnote w:id="92">
    <w:p w:rsidR="00947382" w:rsidRPr="0089275E" w:rsidRDefault="00947382" w:rsidP="00CD1983">
      <w:pPr>
        <w:pStyle w:val="a3"/>
        <w:rPr>
          <w:rFonts w:ascii="Times New Roman" w:hAnsi="Times New Roman" w:cs="Times New Roman"/>
          <w:lang w:val="en-US"/>
        </w:rPr>
      </w:pPr>
      <w:r w:rsidRPr="00BF3E1F">
        <w:rPr>
          <w:rStyle w:val="a5"/>
          <w:rFonts w:ascii="Times New Roman" w:hAnsi="Times New Roman" w:cs="Times New Roman"/>
        </w:rPr>
        <w:footnoteRef/>
      </w:r>
      <w:r w:rsidRPr="00174779">
        <w:rPr>
          <w:rFonts w:ascii="Times New Roman" w:hAnsi="Times New Roman" w:cs="Times New Roman"/>
        </w:rPr>
        <w:t xml:space="preserve"> </w:t>
      </w:r>
      <w:r w:rsidRPr="00BF3E1F">
        <w:rPr>
          <w:rFonts w:ascii="Times New Roman" w:hAnsi="Times New Roman" w:cs="Times New Roman"/>
        </w:rPr>
        <w:t>Гиббон</w:t>
      </w:r>
      <w:r w:rsidRPr="00174779">
        <w:rPr>
          <w:rFonts w:ascii="Times New Roman" w:hAnsi="Times New Roman" w:cs="Times New Roman"/>
        </w:rPr>
        <w:t xml:space="preserve"> </w:t>
      </w:r>
      <w:r w:rsidRPr="00BF3E1F">
        <w:rPr>
          <w:rFonts w:ascii="Times New Roman" w:hAnsi="Times New Roman" w:cs="Times New Roman"/>
        </w:rPr>
        <w:t>Э</w:t>
      </w:r>
      <w:r w:rsidRPr="00174779">
        <w:rPr>
          <w:rFonts w:ascii="Times New Roman" w:hAnsi="Times New Roman" w:cs="Times New Roman"/>
        </w:rPr>
        <w:t xml:space="preserve">. </w:t>
      </w:r>
      <w:r w:rsidRPr="00BF3E1F">
        <w:rPr>
          <w:rFonts w:ascii="Times New Roman" w:hAnsi="Times New Roman" w:cs="Times New Roman"/>
        </w:rPr>
        <w:t>История</w:t>
      </w:r>
      <w:r w:rsidRPr="00174779">
        <w:rPr>
          <w:rFonts w:ascii="Times New Roman" w:hAnsi="Times New Roman" w:cs="Times New Roman"/>
        </w:rPr>
        <w:t xml:space="preserve"> </w:t>
      </w:r>
      <w:r w:rsidRPr="00BF3E1F">
        <w:rPr>
          <w:rFonts w:ascii="Times New Roman" w:hAnsi="Times New Roman" w:cs="Times New Roman"/>
        </w:rPr>
        <w:t>упадка</w:t>
      </w:r>
      <w:r w:rsidRPr="00174779">
        <w:rPr>
          <w:rFonts w:ascii="Times New Roman" w:hAnsi="Times New Roman" w:cs="Times New Roman"/>
        </w:rPr>
        <w:t xml:space="preserve"> </w:t>
      </w:r>
      <w:r w:rsidRPr="00BF3E1F">
        <w:rPr>
          <w:rFonts w:ascii="Times New Roman" w:hAnsi="Times New Roman" w:cs="Times New Roman"/>
        </w:rPr>
        <w:t>и</w:t>
      </w:r>
      <w:r w:rsidRPr="00174779">
        <w:rPr>
          <w:rFonts w:ascii="Times New Roman" w:hAnsi="Times New Roman" w:cs="Times New Roman"/>
        </w:rPr>
        <w:t xml:space="preserve"> </w:t>
      </w:r>
      <w:r w:rsidRPr="00BF3E1F">
        <w:rPr>
          <w:rFonts w:ascii="Times New Roman" w:hAnsi="Times New Roman" w:cs="Times New Roman"/>
        </w:rPr>
        <w:t>крушения</w:t>
      </w:r>
      <w:r w:rsidRPr="00174779">
        <w:rPr>
          <w:rFonts w:ascii="Times New Roman" w:hAnsi="Times New Roman" w:cs="Times New Roman"/>
        </w:rPr>
        <w:t xml:space="preserve"> </w:t>
      </w:r>
      <w:r w:rsidRPr="00BF3E1F">
        <w:rPr>
          <w:rFonts w:ascii="Times New Roman" w:hAnsi="Times New Roman" w:cs="Times New Roman"/>
        </w:rPr>
        <w:t>Римской</w:t>
      </w:r>
      <w:r w:rsidRPr="00174779">
        <w:rPr>
          <w:rFonts w:ascii="Times New Roman" w:hAnsi="Times New Roman" w:cs="Times New Roman"/>
        </w:rPr>
        <w:t xml:space="preserve"> </w:t>
      </w:r>
      <w:r w:rsidRPr="00BF3E1F">
        <w:rPr>
          <w:rFonts w:ascii="Times New Roman" w:hAnsi="Times New Roman" w:cs="Times New Roman"/>
        </w:rPr>
        <w:t>империи</w:t>
      </w:r>
      <w:r w:rsidRPr="00174779">
        <w:rPr>
          <w:rFonts w:ascii="Times New Roman" w:hAnsi="Times New Roman" w:cs="Times New Roman"/>
        </w:rPr>
        <w:t xml:space="preserve">. </w:t>
      </w:r>
      <w:r w:rsidRPr="00BF3E1F">
        <w:rPr>
          <w:rFonts w:ascii="Times New Roman" w:hAnsi="Times New Roman" w:cs="Times New Roman"/>
        </w:rPr>
        <w:t>С</w:t>
      </w:r>
      <w:r w:rsidRPr="00174779">
        <w:rPr>
          <w:rFonts w:ascii="Times New Roman" w:hAnsi="Times New Roman" w:cs="Times New Roman"/>
          <w:lang w:val="en-US"/>
        </w:rPr>
        <w:t xml:space="preserve">. </w:t>
      </w:r>
      <w:r w:rsidRPr="00BF3E1F">
        <w:rPr>
          <w:rFonts w:ascii="Times New Roman" w:hAnsi="Times New Roman" w:cs="Times New Roman"/>
          <w:lang w:val="en-US"/>
        </w:rPr>
        <w:t>413</w:t>
      </w:r>
      <w:r w:rsidRPr="0089275E">
        <w:rPr>
          <w:rFonts w:ascii="Times New Roman" w:hAnsi="Times New Roman" w:cs="Times New Roman"/>
          <w:lang w:val="en-US"/>
        </w:rPr>
        <w:t>.</w:t>
      </w:r>
    </w:p>
  </w:footnote>
  <w:footnote w:id="93">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lang w:val="en-US"/>
        </w:rPr>
        <w:t xml:space="preserve"> Heather P. The Creation of the Visigoths. // The Visigoths from the migration period to the seventh century. P</w:t>
      </w:r>
      <w:r w:rsidRPr="00BF3E1F">
        <w:rPr>
          <w:rFonts w:ascii="Times New Roman" w:hAnsi="Times New Roman" w:cs="Times New Roman"/>
        </w:rPr>
        <w:t>. 86-87.</w:t>
      </w:r>
    </w:p>
  </w:footnote>
  <w:footnote w:id="94">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Коньков Д.С. Готы на территории Римской империи: трансформация этно-</w:t>
      </w:r>
      <w:proofErr w:type="spellStart"/>
      <w:r w:rsidRPr="00BF3E1F">
        <w:rPr>
          <w:rFonts w:ascii="Times New Roman" w:hAnsi="Times New Roman" w:cs="Times New Roman"/>
        </w:rPr>
        <w:t>потестарной</w:t>
      </w:r>
      <w:proofErr w:type="spellEnd"/>
      <w:r w:rsidRPr="00BF3E1F">
        <w:rPr>
          <w:rFonts w:ascii="Times New Roman" w:hAnsi="Times New Roman" w:cs="Times New Roman"/>
        </w:rPr>
        <w:t xml:space="preserve"> идентичности. с. 113</w:t>
      </w:r>
      <w:r>
        <w:rPr>
          <w:rFonts w:ascii="Times New Roman" w:hAnsi="Times New Roman" w:cs="Times New Roman"/>
        </w:rPr>
        <w:t>.</w:t>
      </w:r>
    </w:p>
  </w:footnote>
  <w:footnote w:id="95">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Иордан. </w:t>
      </w:r>
      <w:proofErr w:type="spellStart"/>
      <w:r w:rsidRPr="00BF3E1F">
        <w:rPr>
          <w:rFonts w:ascii="Times New Roman" w:hAnsi="Times New Roman" w:cs="Times New Roman"/>
        </w:rPr>
        <w:t>Гетика</w:t>
      </w:r>
      <w:proofErr w:type="spellEnd"/>
      <w:r w:rsidRPr="00BF3E1F">
        <w:rPr>
          <w:rFonts w:ascii="Times New Roman" w:hAnsi="Times New Roman" w:cs="Times New Roman"/>
        </w:rPr>
        <w:t xml:space="preserve"> 176</w:t>
      </w:r>
    </w:p>
  </w:footnote>
  <w:footnote w:id="96">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Исидор Севильский. История готов 23</w:t>
      </w:r>
    </w:p>
  </w:footnote>
  <w:footnote w:id="97">
    <w:p w:rsidR="00947382" w:rsidRDefault="00947382" w:rsidP="00CD1983">
      <w:pPr>
        <w:pStyle w:val="a3"/>
      </w:pPr>
      <w:r w:rsidRPr="00BF3E1F">
        <w:rPr>
          <w:rStyle w:val="a5"/>
          <w:rFonts w:ascii="Times New Roman" w:hAnsi="Times New Roman" w:cs="Times New Roman"/>
        </w:rPr>
        <w:footnoteRef/>
      </w:r>
      <w:r w:rsidRPr="00BF3E1F">
        <w:rPr>
          <w:rFonts w:ascii="Times New Roman" w:hAnsi="Times New Roman" w:cs="Times New Roman"/>
        </w:rPr>
        <w:t xml:space="preserve"> Иордан. </w:t>
      </w:r>
      <w:proofErr w:type="spellStart"/>
      <w:r w:rsidRPr="00BF3E1F">
        <w:rPr>
          <w:rFonts w:ascii="Times New Roman" w:hAnsi="Times New Roman" w:cs="Times New Roman"/>
        </w:rPr>
        <w:t>Гетика</w:t>
      </w:r>
      <w:proofErr w:type="spellEnd"/>
      <w:r w:rsidRPr="00BF3E1F">
        <w:rPr>
          <w:rFonts w:ascii="Times New Roman" w:hAnsi="Times New Roman" w:cs="Times New Roman"/>
        </w:rPr>
        <w:t xml:space="preserve"> 176 - 177</w:t>
      </w:r>
    </w:p>
  </w:footnote>
  <w:footnote w:id="98">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Иордан. </w:t>
      </w:r>
      <w:proofErr w:type="spellStart"/>
      <w:r w:rsidRPr="00BF3E1F">
        <w:rPr>
          <w:rFonts w:ascii="Times New Roman" w:hAnsi="Times New Roman" w:cs="Times New Roman"/>
        </w:rPr>
        <w:t>Гетика</w:t>
      </w:r>
      <w:proofErr w:type="spellEnd"/>
      <w:r w:rsidRPr="00BF3E1F">
        <w:rPr>
          <w:rFonts w:ascii="Times New Roman" w:hAnsi="Times New Roman" w:cs="Times New Roman"/>
        </w:rPr>
        <w:t xml:space="preserve"> 176-177</w:t>
      </w:r>
    </w:p>
  </w:footnote>
  <w:footnote w:id="99">
    <w:p w:rsidR="00947382" w:rsidRDefault="00947382" w:rsidP="00CD1983">
      <w:pPr>
        <w:pStyle w:val="a3"/>
      </w:pPr>
      <w:r w:rsidRPr="00BF3E1F">
        <w:rPr>
          <w:rStyle w:val="a5"/>
          <w:rFonts w:ascii="Times New Roman" w:hAnsi="Times New Roman" w:cs="Times New Roman"/>
        </w:rPr>
        <w:footnoteRef/>
      </w:r>
      <w:r w:rsidRPr="00BF3E1F">
        <w:rPr>
          <w:rFonts w:ascii="Times New Roman" w:hAnsi="Times New Roman" w:cs="Times New Roman"/>
        </w:rPr>
        <w:t xml:space="preserve"> Вольфрам Х. Готы. с. 249</w:t>
      </w:r>
      <w:r>
        <w:rPr>
          <w:rFonts w:ascii="Times New Roman" w:hAnsi="Times New Roman" w:cs="Times New Roman"/>
        </w:rPr>
        <w:t>.</w:t>
      </w:r>
    </w:p>
  </w:footnote>
  <w:footnote w:id="100">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Вольфрам Х. Готы. с. 248</w:t>
      </w:r>
      <w:r>
        <w:rPr>
          <w:rFonts w:ascii="Times New Roman" w:hAnsi="Times New Roman" w:cs="Times New Roman"/>
        </w:rPr>
        <w:t>.</w:t>
      </w:r>
    </w:p>
  </w:footnote>
  <w:footnote w:id="101">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Коньков Д.С. Проблемы становления идентичности вестготов после смерти </w:t>
      </w:r>
      <w:proofErr w:type="spellStart"/>
      <w:r w:rsidRPr="00BF3E1F">
        <w:rPr>
          <w:rFonts w:ascii="Times New Roman" w:hAnsi="Times New Roman" w:cs="Times New Roman"/>
        </w:rPr>
        <w:t>Алариха</w:t>
      </w:r>
      <w:proofErr w:type="spellEnd"/>
      <w:r w:rsidRPr="00BF3E1F">
        <w:rPr>
          <w:rFonts w:ascii="Times New Roman" w:hAnsi="Times New Roman" w:cs="Times New Roman"/>
        </w:rPr>
        <w:t xml:space="preserve"> // Вестник Томского государственного университета</w:t>
      </w:r>
      <w:r>
        <w:rPr>
          <w:rFonts w:ascii="Times New Roman" w:hAnsi="Times New Roman" w:cs="Times New Roman"/>
        </w:rPr>
        <w:t>. С</w:t>
      </w:r>
      <w:r w:rsidRPr="00BF3E1F">
        <w:rPr>
          <w:rFonts w:ascii="Times New Roman" w:hAnsi="Times New Roman" w:cs="Times New Roman"/>
        </w:rPr>
        <w:t>.171</w:t>
      </w:r>
      <w:r>
        <w:rPr>
          <w:rFonts w:ascii="Times New Roman" w:hAnsi="Times New Roman" w:cs="Times New Roman"/>
        </w:rPr>
        <w:t>.</w:t>
      </w:r>
    </w:p>
  </w:footnote>
  <w:footnote w:id="102">
    <w:p w:rsidR="00947382" w:rsidRPr="001A3326"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r>
        <w:rPr>
          <w:rFonts w:ascii="Times New Roman" w:hAnsi="Times New Roman" w:cs="Times New Roman"/>
        </w:rPr>
        <w:t>Там же.</w:t>
      </w:r>
    </w:p>
  </w:footnote>
  <w:footnote w:id="103">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Коньков Д.С. Готы на территории Римской империи: трансформация этно-</w:t>
      </w:r>
      <w:proofErr w:type="spellStart"/>
      <w:r w:rsidRPr="00BF3E1F">
        <w:rPr>
          <w:rFonts w:ascii="Times New Roman" w:hAnsi="Times New Roman" w:cs="Times New Roman"/>
        </w:rPr>
        <w:t>потестарной</w:t>
      </w:r>
      <w:proofErr w:type="spellEnd"/>
      <w:r w:rsidRPr="00BF3E1F">
        <w:rPr>
          <w:rFonts w:ascii="Times New Roman" w:hAnsi="Times New Roman" w:cs="Times New Roman"/>
        </w:rPr>
        <w:t xml:space="preserve"> идентичности. с.116</w:t>
      </w:r>
      <w:r>
        <w:rPr>
          <w:rFonts w:ascii="Times New Roman" w:hAnsi="Times New Roman" w:cs="Times New Roman"/>
        </w:rPr>
        <w:t>.</w:t>
      </w:r>
    </w:p>
  </w:footnote>
  <w:footnote w:id="104">
    <w:p w:rsidR="00947382" w:rsidRPr="0089275E" w:rsidRDefault="00947382" w:rsidP="00CD1983">
      <w:pPr>
        <w:pStyle w:val="a3"/>
        <w:rPr>
          <w:rFonts w:ascii="Times New Roman" w:hAnsi="Times New Roman" w:cs="Times New Roman"/>
          <w:lang w:val="en-US"/>
        </w:rPr>
      </w:pPr>
      <w:r w:rsidRPr="00BF3E1F">
        <w:rPr>
          <w:rStyle w:val="a5"/>
          <w:rFonts w:ascii="Times New Roman" w:hAnsi="Times New Roman" w:cs="Times New Roman"/>
        </w:rPr>
        <w:footnoteRef/>
      </w:r>
      <w:r w:rsidRPr="0089275E">
        <w:rPr>
          <w:rFonts w:ascii="Times New Roman" w:hAnsi="Times New Roman" w:cs="Times New Roman"/>
          <w:lang w:val="en-US"/>
        </w:rPr>
        <w:t xml:space="preserve"> </w:t>
      </w:r>
      <w:r w:rsidRPr="00BF3E1F">
        <w:rPr>
          <w:rFonts w:ascii="Times New Roman" w:hAnsi="Times New Roman" w:cs="Times New Roman"/>
        </w:rPr>
        <w:t>Вольфрам</w:t>
      </w:r>
      <w:r w:rsidRPr="0089275E">
        <w:rPr>
          <w:rFonts w:ascii="Times New Roman" w:hAnsi="Times New Roman" w:cs="Times New Roman"/>
          <w:lang w:val="en-US"/>
        </w:rPr>
        <w:t xml:space="preserve"> </w:t>
      </w:r>
      <w:r w:rsidRPr="00BF3E1F">
        <w:rPr>
          <w:rFonts w:ascii="Times New Roman" w:hAnsi="Times New Roman" w:cs="Times New Roman"/>
        </w:rPr>
        <w:t>Х</w:t>
      </w:r>
      <w:r w:rsidRPr="0089275E">
        <w:rPr>
          <w:rFonts w:ascii="Times New Roman" w:hAnsi="Times New Roman" w:cs="Times New Roman"/>
          <w:lang w:val="en-US"/>
        </w:rPr>
        <w:t xml:space="preserve">. </w:t>
      </w:r>
      <w:r w:rsidRPr="00BF3E1F">
        <w:rPr>
          <w:rFonts w:ascii="Times New Roman" w:hAnsi="Times New Roman" w:cs="Times New Roman"/>
        </w:rPr>
        <w:t>Готы</w:t>
      </w:r>
      <w:r w:rsidRPr="00BF3E1F">
        <w:rPr>
          <w:rFonts w:ascii="Times New Roman" w:hAnsi="Times New Roman" w:cs="Times New Roman"/>
          <w:lang w:val="en-US"/>
        </w:rPr>
        <w:t xml:space="preserve">. </w:t>
      </w:r>
      <w:r w:rsidRPr="00BF3E1F">
        <w:rPr>
          <w:rFonts w:ascii="Times New Roman" w:hAnsi="Times New Roman" w:cs="Times New Roman"/>
        </w:rPr>
        <w:t>с</w:t>
      </w:r>
      <w:r w:rsidRPr="00BF3E1F">
        <w:rPr>
          <w:rFonts w:ascii="Times New Roman" w:hAnsi="Times New Roman" w:cs="Times New Roman"/>
          <w:lang w:val="en-US"/>
        </w:rPr>
        <w:t>. 245</w:t>
      </w:r>
      <w:r w:rsidRPr="0089275E">
        <w:rPr>
          <w:rFonts w:ascii="Times New Roman" w:hAnsi="Times New Roman" w:cs="Times New Roman"/>
          <w:lang w:val="en-US"/>
        </w:rPr>
        <w:t>.</w:t>
      </w:r>
    </w:p>
  </w:footnote>
  <w:footnote w:id="105">
    <w:p w:rsidR="00947382" w:rsidRPr="00174779" w:rsidRDefault="00947382" w:rsidP="00CD1983">
      <w:pPr>
        <w:pStyle w:val="a3"/>
      </w:pPr>
      <w:r w:rsidRPr="00BF3E1F">
        <w:rPr>
          <w:rStyle w:val="a5"/>
          <w:rFonts w:ascii="Times New Roman" w:hAnsi="Times New Roman" w:cs="Times New Roman"/>
        </w:rPr>
        <w:footnoteRef/>
      </w:r>
      <w:r w:rsidRPr="00BF3E1F">
        <w:rPr>
          <w:rFonts w:ascii="Times New Roman" w:hAnsi="Times New Roman" w:cs="Times New Roman"/>
          <w:lang w:val="en-US"/>
        </w:rPr>
        <w:t xml:space="preserve"> Heather P. The Goths. P</w:t>
      </w:r>
      <w:r w:rsidRPr="00174779">
        <w:rPr>
          <w:rFonts w:ascii="Times New Roman" w:hAnsi="Times New Roman" w:cs="Times New Roman"/>
        </w:rPr>
        <w:t>. 181</w:t>
      </w:r>
      <w:r>
        <w:rPr>
          <w:rFonts w:ascii="Times New Roman" w:hAnsi="Times New Roman" w:cs="Times New Roman"/>
        </w:rPr>
        <w:t>.</w:t>
      </w:r>
    </w:p>
  </w:footnote>
  <w:footnote w:id="106">
    <w:p w:rsidR="00947382" w:rsidRPr="00174779"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174779">
        <w:rPr>
          <w:rFonts w:ascii="Times New Roman" w:hAnsi="Times New Roman" w:cs="Times New Roman"/>
        </w:rPr>
        <w:t xml:space="preserve"> </w:t>
      </w:r>
      <w:r w:rsidRPr="00BF3E1F">
        <w:rPr>
          <w:rFonts w:ascii="Times New Roman" w:hAnsi="Times New Roman" w:cs="Times New Roman"/>
        </w:rPr>
        <w:t xml:space="preserve">Вольфрам Х. Готы. с. </w:t>
      </w:r>
      <w:r w:rsidRPr="00174779">
        <w:rPr>
          <w:rFonts w:ascii="Times New Roman" w:hAnsi="Times New Roman" w:cs="Times New Roman"/>
        </w:rPr>
        <w:t>248</w:t>
      </w:r>
      <w:r>
        <w:rPr>
          <w:rFonts w:ascii="Times New Roman" w:hAnsi="Times New Roman" w:cs="Times New Roman"/>
        </w:rPr>
        <w:t>.</w:t>
      </w:r>
    </w:p>
  </w:footnote>
  <w:footnote w:id="107">
    <w:p w:rsidR="00947382" w:rsidRPr="00174779" w:rsidRDefault="00947382" w:rsidP="00CD1983">
      <w:pPr>
        <w:pStyle w:val="a3"/>
        <w:rPr>
          <w:rFonts w:ascii="Times New Roman" w:hAnsi="Times New Roman" w:cs="Times New Roman"/>
          <w:lang w:val="en-US"/>
        </w:rPr>
      </w:pPr>
      <w:r w:rsidRPr="00BF3E1F">
        <w:rPr>
          <w:rStyle w:val="a5"/>
          <w:rFonts w:ascii="Times New Roman" w:hAnsi="Times New Roman" w:cs="Times New Roman"/>
        </w:rPr>
        <w:footnoteRef/>
      </w:r>
      <w:r w:rsidRPr="00BF3E1F">
        <w:rPr>
          <w:rFonts w:ascii="Times New Roman" w:hAnsi="Times New Roman" w:cs="Times New Roman"/>
          <w:lang w:val="en-US"/>
        </w:rPr>
        <w:t xml:space="preserve"> Heather P. The Goths. P</w:t>
      </w:r>
      <w:r w:rsidRPr="00174779">
        <w:rPr>
          <w:rFonts w:ascii="Times New Roman" w:hAnsi="Times New Roman" w:cs="Times New Roman"/>
          <w:lang w:val="en-US"/>
        </w:rPr>
        <w:t xml:space="preserve">. 185.  </w:t>
      </w:r>
    </w:p>
  </w:footnote>
  <w:footnote w:id="108">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Проспер</w:t>
      </w:r>
      <w:proofErr w:type="spellEnd"/>
      <w:r w:rsidRPr="00BF3E1F">
        <w:rPr>
          <w:rFonts w:ascii="Times New Roman" w:hAnsi="Times New Roman" w:cs="Times New Roman"/>
        </w:rPr>
        <w:t xml:space="preserve"> 1278</w:t>
      </w:r>
    </w:p>
  </w:footnote>
  <w:footnote w:id="109">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Идаций</w:t>
      </w:r>
      <w:proofErr w:type="spellEnd"/>
      <w:r w:rsidRPr="00BF3E1F">
        <w:rPr>
          <w:rFonts w:ascii="Times New Roman" w:hAnsi="Times New Roman" w:cs="Times New Roman"/>
        </w:rPr>
        <w:t>. Хроника 77</w:t>
      </w:r>
    </w:p>
  </w:footnote>
  <w:footnote w:id="110">
    <w:p w:rsidR="00947382" w:rsidRDefault="00947382" w:rsidP="00CD1983">
      <w:pPr>
        <w:pStyle w:val="a3"/>
      </w:pPr>
      <w:r w:rsidRPr="00BF3E1F">
        <w:rPr>
          <w:rStyle w:val="a5"/>
          <w:rFonts w:ascii="Times New Roman" w:hAnsi="Times New Roman" w:cs="Times New Roman"/>
        </w:rPr>
        <w:footnoteRef/>
      </w:r>
      <w:r w:rsidRPr="00BF3E1F">
        <w:rPr>
          <w:rFonts w:ascii="Times New Roman" w:hAnsi="Times New Roman" w:cs="Times New Roman"/>
        </w:rPr>
        <w:t xml:space="preserve"> Коньков Д.С. Готы на территории Римской империи: трансформация этно-</w:t>
      </w:r>
      <w:proofErr w:type="spellStart"/>
      <w:r w:rsidRPr="00BF3E1F">
        <w:rPr>
          <w:rFonts w:ascii="Times New Roman" w:hAnsi="Times New Roman" w:cs="Times New Roman"/>
        </w:rPr>
        <w:t>потестарной</w:t>
      </w:r>
      <w:proofErr w:type="spellEnd"/>
      <w:r w:rsidRPr="00BF3E1F">
        <w:rPr>
          <w:rFonts w:ascii="Times New Roman" w:hAnsi="Times New Roman" w:cs="Times New Roman"/>
        </w:rPr>
        <w:t xml:space="preserve"> идентичности. с. 117</w:t>
      </w:r>
    </w:p>
  </w:footnote>
  <w:footnote w:id="111">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Идаций</w:t>
      </w:r>
      <w:proofErr w:type="spellEnd"/>
      <w:r w:rsidRPr="00BF3E1F">
        <w:rPr>
          <w:rFonts w:ascii="Times New Roman" w:hAnsi="Times New Roman" w:cs="Times New Roman"/>
        </w:rPr>
        <w:t>. Хроника 77</w:t>
      </w:r>
    </w:p>
  </w:footnote>
  <w:footnote w:id="112">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Вольфрам Х. Готы. с. 248</w:t>
      </w:r>
    </w:p>
  </w:footnote>
  <w:footnote w:id="113">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Коньков Д.С. Готы на территории Римской империи: трансформация этно-</w:t>
      </w:r>
      <w:proofErr w:type="spellStart"/>
      <w:r w:rsidRPr="00BF3E1F">
        <w:rPr>
          <w:rFonts w:ascii="Times New Roman" w:hAnsi="Times New Roman" w:cs="Times New Roman"/>
        </w:rPr>
        <w:t>потестарной</w:t>
      </w:r>
      <w:proofErr w:type="spellEnd"/>
      <w:r w:rsidRPr="00BF3E1F">
        <w:rPr>
          <w:rFonts w:ascii="Times New Roman" w:hAnsi="Times New Roman" w:cs="Times New Roman"/>
        </w:rPr>
        <w:t xml:space="preserve"> идентичности. с. 117</w:t>
      </w:r>
    </w:p>
  </w:footnote>
  <w:footnote w:id="114">
    <w:p w:rsidR="00947382" w:rsidRPr="00843520" w:rsidRDefault="00947382" w:rsidP="00CD1983">
      <w:pPr>
        <w:pStyle w:val="a3"/>
        <w:rPr>
          <w:lang w:val="en-US"/>
        </w:rPr>
      </w:pPr>
      <w:r w:rsidRPr="00BF3E1F">
        <w:rPr>
          <w:rStyle w:val="a5"/>
          <w:rFonts w:ascii="Times New Roman" w:hAnsi="Times New Roman" w:cs="Times New Roman"/>
        </w:rPr>
        <w:footnoteRef/>
      </w:r>
      <w:r w:rsidRPr="00BF3E1F">
        <w:rPr>
          <w:rFonts w:ascii="Times New Roman" w:hAnsi="Times New Roman" w:cs="Times New Roman"/>
          <w:lang w:val="en-US"/>
        </w:rPr>
        <w:t xml:space="preserve"> Heather P. The Goths. P. 185.</w:t>
      </w:r>
      <w:r w:rsidRPr="00843520">
        <w:rPr>
          <w:lang w:val="en-US"/>
        </w:rPr>
        <w:t xml:space="preserve">  </w:t>
      </w:r>
    </w:p>
  </w:footnote>
  <w:footnote w:id="115">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Проспер</w:t>
      </w:r>
      <w:proofErr w:type="spellEnd"/>
      <w:r w:rsidRPr="00BF3E1F">
        <w:rPr>
          <w:rFonts w:ascii="Times New Roman" w:hAnsi="Times New Roman" w:cs="Times New Roman"/>
        </w:rPr>
        <w:t xml:space="preserve"> 1290</w:t>
      </w:r>
    </w:p>
  </w:footnote>
  <w:footnote w:id="116">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Вольфрам Х. Готы. с. 248</w:t>
      </w:r>
      <w:r>
        <w:rPr>
          <w:rFonts w:ascii="Times New Roman" w:hAnsi="Times New Roman" w:cs="Times New Roman"/>
        </w:rPr>
        <w:t>.</w:t>
      </w:r>
    </w:p>
  </w:footnote>
  <w:footnote w:id="117">
    <w:p w:rsidR="00947382" w:rsidRPr="00174779" w:rsidRDefault="00947382" w:rsidP="00CD1983">
      <w:pPr>
        <w:pStyle w:val="a3"/>
        <w:rPr>
          <w:rFonts w:ascii="Times New Roman" w:hAnsi="Times New Roman" w:cs="Times New Roman"/>
          <w:lang w:val="en-US"/>
        </w:rPr>
      </w:pPr>
      <w:r w:rsidRPr="00BF3E1F">
        <w:rPr>
          <w:rStyle w:val="a5"/>
          <w:rFonts w:ascii="Times New Roman" w:hAnsi="Times New Roman" w:cs="Times New Roman"/>
        </w:rPr>
        <w:footnoteRef/>
      </w:r>
      <w:r w:rsidRPr="00BF3E1F">
        <w:rPr>
          <w:rFonts w:ascii="Times New Roman" w:hAnsi="Times New Roman" w:cs="Times New Roman"/>
          <w:lang w:val="en-US"/>
        </w:rPr>
        <w:t xml:space="preserve"> Heather P. The Goths. P</w:t>
      </w:r>
      <w:r w:rsidRPr="00174779">
        <w:rPr>
          <w:rFonts w:ascii="Times New Roman" w:hAnsi="Times New Roman" w:cs="Times New Roman"/>
          <w:lang w:val="en-US"/>
        </w:rPr>
        <w:t xml:space="preserve">. 186-187.  </w:t>
      </w:r>
    </w:p>
  </w:footnote>
  <w:footnote w:id="118">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Проспер</w:t>
      </w:r>
      <w:proofErr w:type="spellEnd"/>
      <w:r w:rsidRPr="00BF3E1F">
        <w:rPr>
          <w:rFonts w:ascii="Times New Roman" w:hAnsi="Times New Roman" w:cs="Times New Roman"/>
        </w:rPr>
        <w:t xml:space="preserve"> - 1288</w:t>
      </w:r>
    </w:p>
  </w:footnote>
  <w:footnote w:id="119">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Томпсон Э.А. Римляне и варвары. Падение Западной империи. С. 50</w:t>
      </w:r>
      <w:r>
        <w:rPr>
          <w:rFonts w:ascii="Times New Roman" w:hAnsi="Times New Roman" w:cs="Times New Roman"/>
        </w:rPr>
        <w:t>.</w:t>
      </w:r>
    </w:p>
  </w:footnote>
  <w:footnote w:id="120">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Pr>
          <w:rFonts w:ascii="Times New Roman" w:hAnsi="Times New Roman" w:cs="Times New Roman"/>
        </w:rPr>
        <w:t xml:space="preserve"> Там же.</w:t>
      </w:r>
      <w:r w:rsidRPr="00BF3E1F">
        <w:rPr>
          <w:rFonts w:ascii="Times New Roman" w:hAnsi="Times New Roman" w:cs="Times New Roman"/>
        </w:rPr>
        <w:t xml:space="preserve"> С. 51</w:t>
      </w:r>
      <w:r>
        <w:rPr>
          <w:rFonts w:ascii="Times New Roman" w:hAnsi="Times New Roman" w:cs="Times New Roman"/>
        </w:rPr>
        <w:t>.</w:t>
      </w:r>
    </w:p>
  </w:footnote>
  <w:footnote w:id="121">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Проспер</w:t>
      </w:r>
      <w:proofErr w:type="spellEnd"/>
      <w:r w:rsidRPr="00BF3E1F">
        <w:rPr>
          <w:rFonts w:ascii="Times New Roman" w:hAnsi="Times New Roman" w:cs="Times New Roman"/>
        </w:rPr>
        <w:t xml:space="preserve"> 1294</w:t>
      </w:r>
    </w:p>
  </w:footnote>
  <w:footnote w:id="122">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Вольфрам Х. Готы. </w:t>
      </w:r>
      <w:r>
        <w:rPr>
          <w:rFonts w:ascii="Times New Roman" w:hAnsi="Times New Roman" w:cs="Times New Roman"/>
        </w:rPr>
        <w:t>С</w:t>
      </w:r>
      <w:r w:rsidRPr="00BF3E1F">
        <w:rPr>
          <w:rFonts w:ascii="Times New Roman" w:hAnsi="Times New Roman" w:cs="Times New Roman"/>
        </w:rPr>
        <w:t>. 249</w:t>
      </w:r>
      <w:r>
        <w:rPr>
          <w:rFonts w:ascii="Times New Roman" w:hAnsi="Times New Roman" w:cs="Times New Roman"/>
        </w:rPr>
        <w:t>.</w:t>
      </w:r>
    </w:p>
  </w:footnote>
  <w:footnote w:id="123">
    <w:p w:rsidR="00947382" w:rsidRDefault="00947382" w:rsidP="00CD1983">
      <w:pPr>
        <w:pStyle w:val="a3"/>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Проспер</w:t>
      </w:r>
      <w:proofErr w:type="spellEnd"/>
      <w:r w:rsidRPr="00BF3E1F">
        <w:rPr>
          <w:rFonts w:ascii="Times New Roman" w:hAnsi="Times New Roman" w:cs="Times New Roman"/>
        </w:rPr>
        <w:t xml:space="preserve"> 1300</w:t>
      </w:r>
    </w:p>
  </w:footnote>
  <w:footnote w:id="124">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Проспер</w:t>
      </w:r>
      <w:proofErr w:type="spellEnd"/>
      <w:r w:rsidRPr="00BF3E1F">
        <w:rPr>
          <w:rFonts w:ascii="Times New Roman" w:hAnsi="Times New Roman" w:cs="Times New Roman"/>
        </w:rPr>
        <w:t xml:space="preserve"> 1303</w:t>
      </w:r>
    </w:p>
  </w:footnote>
  <w:footnote w:id="125">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Идаций</w:t>
      </w:r>
      <w:proofErr w:type="spellEnd"/>
      <w:r w:rsidRPr="00BF3E1F">
        <w:rPr>
          <w:rFonts w:ascii="Times New Roman" w:hAnsi="Times New Roman" w:cs="Times New Roman"/>
        </w:rPr>
        <w:t xml:space="preserve">. Хроника 92 </w:t>
      </w:r>
    </w:p>
  </w:footnote>
  <w:footnote w:id="126">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Идаций</w:t>
      </w:r>
      <w:proofErr w:type="spellEnd"/>
      <w:r w:rsidRPr="00BF3E1F">
        <w:rPr>
          <w:rFonts w:ascii="Times New Roman" w:hAnsi="Times New Roman" w:cs="Times New Roman"/>
        </w:rPr>
        <w:t>. Хроника 97</w:t>
      </w:r>
    </w:p>
  </w:footnote>
  <w:footnote w:id="127">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Коньков Д.С. Готы на территории Римской империи: трансформация </w:t>
      </w:r>
      <w:r>
        <w:rPr>
          <w:rFonts w:ascii="Times New Roman" w:hAnsi="Times New Roman" w:cs="Times New Roman"/>
        </w:rPr>
        <w:t>этно-</w:t>
      </w:r>
      <w:proofErr w:type="spellStart"/>
      <w:r>
        <w:rPr>
          <w:rFonts w:ascii="Times New Roman" w:hAnsi="Times New Roman" w:cs="Times New Roman"/>
        </w:rPr>
        <w:t>потестарной</w:t>
      </w:r>
      <w:proofErr w:type="spellEnd"/>
      <w:r>
        <w:rPr>
          <w:rFonts w:ascii="Times New Roman" w:hAnsi="Times New Roman" w:cs="Times New Roman"/>
        </w:rPr>
        <w:t xml:space="preserve"> идентичности. С</w:t>
      </w:r>
      <w:r w:rsidRPr="00BF3E1F">
        <w:rPr>
          <w:rFonts w:ascii="Times New Roman" w:hAnsi="Times New Roman" w:cs="Times New Roman"/>
        </w:rPr>
        <w:t>. 119</w:t>
      </w:r>
      <w:r>
        <w:rPr>
          <w:rFonts w:ascii="Times New Roman" w:hAnsi="Times New Roman" w:cs="Times New Roman"/>
        </w:rPr>
        <w:t>.</w:t>
      </w:r>
    </w:p>
  </w:footnote>
  <w:footnote w:id="128">
    <w:p w:rsidR="00947382" w:rsidRDefault="00947382" w:rsidP="00CD1983">
      <w:pPr>
        <w:pStyle w:val="a3"/>
      </w:pPr>
      <w:r w:rsidRPr="00BF3E1F">
        <w:rPr>
          <w:rStyle w:val="a5"/>
          <w:rFonts w:ascii="Times New Roman" w:hAnsi="Times New Roman" w:cs="Times New Roman"/>
        </w:rPr>
        <w:footnoteRef/>
      </w:r>
      <w:r>
        <w:rPr>
          <w:rFonts w:ascii="Times New Roman" w:hAnsi="Times New Roman" w:cs="Times New Roman"/>
        </w:rPr>
        <w:t xml:space="preserve"> Вольфрам Х. Готы. С</w:t>
      </w:r>
      <w:r w:rsidRPr="00BF3E1F">
        <w:rPr>
          <w:rFonts w:ascii="Times New Roman" w:hAnsi="Times New Roman" w:cs="Times New Roman"/>
        </w:rPr>
        <w:t>. 250</w:t>
      </w:r>
      <w:r>
        <w:rPr>
          <w:rFonts w:ascii="Times New Roman" w:hAnsi="Times New Roman" w:cs="Times New Roman"/>
        </w:rPr>
        <w:t>.</w:t>
      </w:r>
    </w:p>
  </w:footnote>
  <w:footnote w:id="129">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Проспер</w:t>
      </w:r>
      <w:proofErr w:type="spellEnd"/>
      <w:r w:rsidRPr="00BF3E1F">
        <w:rPr>
          <w:rFonts w:ascii="Times New Roman" w:hAnsi="Times New Roman" w:cs="Times New Roman"/>
        </w:rPr>
        <w:t xml:space="preserve"> 1322</w:t>
      </w:r>
    </w:p>
  </w:footnote>
  <w:footnote w:id="130">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Pr>
          <w:rFonts w:ascii="Times New Roman" w:hAnsi="Times New Roman" w:cs="Times New Roman"/>
        </w:rPr>
        <w:t xml:space="preserve"> Вольфрам Х. Готы. С</w:t>
      </w:r>
      <w:r w:rsidRPr="00BF3E1F">
        <w:rPr>
          <w:rFonts w:ascii="Times New Roman" w:hAnsi="Times New Roman" w:cs="Times New Roman"/>
        </w:rPr>
        <w:t>. 250</w:t>
      </w:r>
      <w:r>
        <w:rPr>
          <w:rFonts w:ascii="Times New Roman" w:hAnsi="Times New Roman" w:cs="Times New Roman"/>
        </w:rPr>
        <w:t>.</w:t>
      </w:r>
    </w:p>
  </w:footnote>
  <w:footnote w:id="131">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Проспер</w:t>
      </w:r>
      <w:proofErr w:type="spellEnd"/>
      <w:r w:rsidRPr="00BF3E1F">
        <w:rPr>
          <w:rFonts w:ascii="Times New Roman" w:hAnsi="Times New Roman" w:cs="Times New Roman"/>
        </w:rPr>
        <w:t xml:space="preserve"> 1324</w:t>
      </w:r>
    </w:p>
  </w:footnote>
  <w:footnote w:id="132">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Коньков Д.С. Готы на территории Римской империи: трансформация этно-</w:t>
      </w:r>
      <w:proofErr w:type="spellStart"/>
      <w:r w:rsidRPr="00BF3E1F">
        <w:rPr>
          <w:rFonts w:ascii="Times New Roman" w:hAnsi="Times New Roman" w:cs="Times New Roman"/>
        </w:rPr>
        <w:t>потестарн</w:t>
      </w:r>
      <w:r>
        <w:rPr>
          <w:rFonts w:ascii="Times New Roman" w:hAnsi="Times New Roman" w:cs="Times New Roman"/>
        </w:rPr>
        <w:t>ой</w:t>
      </w:r>
      <w:proofErr w:type="spellEnd"/>
      <w:r>
        <w:rPr>
          <w:rFonts w:ascii="Times New Roman" w:hAnsi="Times New Roman" w:cs="Times New Roman"/>
        </w:rPr>
        <w:t xml:space="preserve"> идентичности. С</w:t>
      </w:r>
      <w:r w:rsidRPr="00BF3E1F">
        <w:rPr>
          <w:rFonts w:ascii="Times New Roman" w:hAnsi="Times New Roman" w:cs="Times New Roman"/>
        </w:rPr>
        <w:t>. 120</w:t>
      </w:r>
      <w:r>
        <w:rPr>
          <w:rFonts w:ascii="Times New Roman" w:hAnsi="Times New Roman" w:cs="Times New Roman"/>
        </w:rPr>
        <w:t>.</w:t>
      </w:r>
    </w:p>
  </w:footnote>
  <w:footnote w:id="133">
    <w:p w:rsidR="00947382" w:rsidRDefault="00947382" w:rsidP="00CD1983">
      <w:pPr>
        <w:pStyle w:val="a3"/>
      </w:pPr>
      <w:r w:rsidRPr="00BF3E1F">
        <w:rPr>
          <w:rStyle w:val="a5"/>
          <w:rFonts w:ascii="Times New Roman" w:hAnsi="Times New Roman" w:cs="Times New Roman"/>
        </w:rPr>
        <w:footnoteRef/>
      </w:r>
      <w:r>
        <w:rPr>
          <w:rFonts w:ascii="Times New Roman" w:hAnsi="Times New Roman" w:cs="Times New Roman"/>
        </w:rPr>
        <w:t xml:space="preserve"> Вольфрам Х. Готы. С</w:t>
      </w:r>
      <w:r w:rsidRPr="00BF3E1F">
        <w:rPr>
          <w:rFonts w:ascii="Times New Roman" w:hAnsi="Times New Roman" w:cs="Times New Roman"/>
        </w:rPr>
        <w:t>. 250</w:t>
      </w:r>
      <w:r>
        <w:rPr>
          <w:rFonts w:ascii="Times New Roman" w:hAnsi="Times New Roman" w:cs="Times New Roman"/>
        </w:rPr>
        <w:t>.</w:t>
      </w:r>
    </w:p>
  </w:footnote>
  <w:footnote w:id="134">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Проспер</w:t>
      </w:r>
      <w:proofErr w:type="spellEnd"/>
      <w:r w:rsidRPr="00BF3E1F">
        <w:rPr>
          <w:rFonts w:ascii="Times New Roman" w:hAnsi="Times New Roman" w:cs="Times New Roman"/>
        </w:rPr>
        <w:t xml:space="preserve"> 1335</w:t>
      </w:r>
    </w:p>
  </w:footnote>
  <w:footnote w:id="135">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Проспер</w:t>
      </w:r>
      <w:proofErr w:type="spellEnd"/>
      <w:r w:rsidRPr="00BF3E1F">
        <w:rPr>
          <w:rFonts w:ascii="Times New Roman" w:hAnsi="Times New Roman" w:cs="Times New Roman"/>
        </w:rPr>
        <w:t xml:space="preserve"> 1337</w:t>
      </w:r>
    </w:p>
  </w:footnote>
  <w:footnote w:id="136">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Клауд</w:t>
      </w:r>
      <w:r>
        <w:rPr>
          <w:rFonts w:ascii="Times New Roman" w:hAnsi="Times New Roman" w:cs="Times New Roman"/>
        </w:rPr>
        <w:t>е</w:t>
      </w:r>
      <w:proofErr w:type="spellEnd"/>
      <w:r>
        <w:rPr>
          <w:rFonts w:ascii="Times New Roman" w:hAnsi="Times New Roman" w:cs="Times New Roman"/>
        </w:rPr>
        <w:t xml:space="preserve"> Д. История вестготов. С. 48. </w:t>
      </w:r>
    </w:p>
  </w:footnote>
  <w:footnote w:id="137">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Томпсон Э.А. Римляне и варвары. Падение Западной империи. С. 51.  </w:t>
      </w:r>
    </w:p>
  </w:footnote>
  <w:footnote w:id="138">
    <w:p w:rsidR="00947382" w:rsidRDefault="00947382" w:rsidP="00CD1983">
      <w:pPr>
        <w:pStyle w:val="a3"/>
      </w:pPr>
      <w:r w:rsidRPr="00BF3E1F">
        <w:rPr>
          <w:rStyle w:val="a5"/>
          <w:rFonts w:ascii="Times New Roman" w:hAnsi="Times New Roman" w:cs="Times New Roman"/>
        </w:rPr>
        <w:footnoteRef/>
      </w:r>
      <w:r w:rsidRPr="00BF3E1F">
        <w:rPr>
          <w:rFonts w:ascii="Times New Roman" w:hAnsi="Times New Roman" w:cs="Times New Roman"/>
        </w:rPr>
        <w:t xml:space="preserve"> Коньков Д.С. Готы на территории Римской империи: трансформация этно-</w:t>
      </w:r>
      <w:proofErr w:type="spellStart"/>
      <w:r w:rsidRPr="00BF3E1F">
        <w:rPr>
          <w:rFonts w:ascii="Times New Roman" w:hAnsi="Times New Roman" w:cs="Times New Roman"/>
        </w:rPr>
        <w:t>потестарной</w:t>
      </w:r>
      <w:proofErr w:type="spellEnd"/>
      <w:r w:rsidRPr="00BF3E1F">
        <w:rPr>
          <w:rFonts w:ascii="Times New Roman" w:hAnsi="Times New Roman" w:cs="Times New Roman"/>
        </w:rPr>
        <w:t xml:space="preserve"> идентичности. с. 121</w:t>
      </w:r>
    </w:p>
  </w:footnote>
  <w:footnote w:id="139">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Pr>
          <w:rFonts w:ascii="Times New Roman" w:hAnsi="Times New Roman" w:cs="Times New Roman"/>
        </w:rPr>
        <w:t xml:space="preserve"> Вольфрам Х. Готы. С</w:t>
      </w:r>
      <w:r w:rsidRPr="00BF3E1F">
        <w:rPr>
          <w:rFonts w:ascii="Times New Roman" w:hAnsi="Times New Roman" w:cs="Times New Roman"/>
        </w:rPr>
        <w:t>. 252</w:t>
      </w:r>
      <w:r>
        <w:rPr>
          <w:rFonts w:ascii="Times New Roman" w:hAnsi="Times New Roman" w:cs="Times New Roman"/>
        </w:rPr>
        <w:t>.</w:t>
      </w:r>
    </w:p>
  </w:footnote>
  <w:footnote w:id="140">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Иордан. </w:t>
      </w:r>
      <w:proofErr w:type="spellStart"/>
      <w:r w:rsidRPr="00BF3E1F">
        <w:rPr>
          <w:rFonts w:ascii="Times New Roman" w:hAnsi="Times New Roman" w:cs="Times New Roman"/>
        </w:rPr>
        <w:t>Гетика</w:t>
      </w:r>
      <w:proofErr w:type="spellEnd"/>
      <w:r w:rsidRPr="00BF3E1F">
        <w:rPr>
          <w:rFonts w:ascii="Times New Roman" w:hAnsi="Times New Roman" w:cs="Times New Roman"/>
        </w:rPr>
        <w:t xml:space="preserve"> 184</w:t>
      </w:r>
    </w:p>
  </w:footnote>
  <w:footnote w:id="141">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Проспер</w:t>
      </w:r>
      <w:proofErr w:type="spellEnd"/>
      <w:r w:rsidRPr="00BF3E1F">
        <w:rPr>
          <w:rFonts w:ascii="Times New Roman" w:hAnsi="Times New Roman" w:cs="Times New Roman"/>
        </w:rPr>
        <w:t xml:space="preserve"> 1348</w:t>
      </w:r>
    </w:p>
  </w:footnote>
  <w:footnote w:id="142">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Вольфрам Х. Готы. </w:t>
      </w:r>
      <w:r>
        <w:rPr>
          <w:rFonts w:ascii="Times New Roman" w:hAnsi="Times New Roman" w:cs="Times New Roman"/>
        </w:rPr>
        <w:t>С</w:t>
      </w:r>
      <w:r w:rsidRPr="00BF3E1F">
        <w:rPr>
          <w:rFonts w:ascii="Times New Roman" w:hAnsi="Times New Roman" w:cs="Times New Roman"/>
        </w:rPr>
        <w:t>. 251</w:t>
      </w:r>
      <w:r>
        <w:rPr>
          <w:rFonts w:ascii="Times New Roman" w:hAnsi="Times New Roman" w:cs="Times New Roman"/>
        </w:rPr>
        <w:t>.</w:t>
      </w:r>
    </w:p>
  </w:footnote>
  <w:footnote w:id="143">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Иордан. </w:t>
      </w:r>
      <w:proofErr w:type="spellStart"/>
      <w:r w:rsidRPr="00BF3E1F">
        <w:rPr>
          <w:rFonts w:ascii="Times New Roman" w:hAnsi="Times New Roman" w:cs="Times New Roman"/>
        </w:rPr>
        <w:t>Гетика</w:t>
      </w:r>
      <w:proofErr w:type="spellEnd"/>
      <w:r w:rsidRPr="00BF3E1F">
        <w:rPr>
          <w:rFonts w:ascii="Times New Roman" w:hAnsi="Times New Roman" w:cs="Times New Roman"/>
        </w:rPr>
        <w:t xml:space="preserve"> 184</w:t>
      </w:r>
    </w:p>
  </w:footnote>
  <w:footnote w:id="144">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Идаций</w:t>
      </w:r>
      <w:proofErr w:type="spellEnd"/>
      <w:r w:rsidRPr="00BF3E1F">
        <w:rPr>
          <w:rFonts w:ascii="Times New Roman" w:hAnsi="Times New Roman" w:cs="Times New Roman"/>
        </w:rPr>
        <w:t>. Хроника 134</w:t>
      </w:r>
    </w:p>
  </w:footnote>
  <w:footnote w:id="145">
    <w:p w:rsidR="00947382" w:rsidRDefault="00947382" w:rsidP="00CD1983">
      <w:pPr>
        <w:pStyle w:val="a3"/>
      </w:pPr>
      <w:r w:rsidRPr="00BF3E1F">
        <w:rPr>
          <w:rStyle w:val="a5"/>
          <w:rFonts w:ascii="Times New Roman" w:hAnsi="Times New Roman" w:cs="Times New Roman"/>
        </w:rPr>
        <w:footnoteRef/>
      </w:r>
      <w:r>
        <w:rPr>
          <w:rFonts w:ascii="Times New Roman" w:hAnsi="Times New Roman" w:cs="Times New Roman"/>
        </w:rPr>
        <w:t xml:space="preserve"> Вольфрам Х. Готы. С</w:t>
      </w:r>
      <w:r w:rsidRPr="00BF3E1F">
        <w:rPr>
          <w:rFonts w:ascii="Times New Roman" w:hAnsi="Times New Roman" w:cs="Times New Roman"/>
        </w:rPr>
        <w:t>. 252</w:t>
      </w:r>
      <w:r>
        <w:rPr>
          <w:rFonts w:ascii="Times New Roman" w:hAnsi="Times New Roman" w:cs="Times New Roman"/>
        </w:rPr>
        <w:t>.</w:t>
      </w:r>
    </w:p>
  </w:footnote>
  <w:footnote w:id="146">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w:t>
      </w:r>
      <w:proofErr w:type="spellStart"/>
      <w:r w:rsidRPr="00BF3E1F">
        <w:rPr>
          <w:rFonts w:ascii="Times New Roman" w:hAnsi="Times New Roman" w:cs="Times New Roman"/>
        </w:rPr>
        <w:t>Проспер</w:t>
      </w:r>
      <w:proofErr w:type="spellEnd"/>
      <w:r w:rsidRPr="00BF3E1F">
        <w:rPr>
          <w:rFonts w:ascii="Times New Roman" w:hAnsi="Times New Roman" w:cs="Times New Roman"/>
        </w:rPr>
        <w:t xml:space="preserve"> 1364</w:t>
      </w:r>
    </w:p>
  </w:footnote>
  <w:footnote w:id="147">
    <w:p w:rsidR="00947382" w:rsidRDefault="00947382" w:rsidP="00CD1983">
      <w:pPr>
        <w:pStyle w:val="a3"/>
      </w:pPr>
      <w:r w:rsidRPr="00BF3E1F">
        <w:rPr>
          <w:rStyle w:val="a5"/>
          <w:rFonts w:ascii="Times New Roman" w:hAnsi="Times New Roman" w:cs="Times New Roman"/>
        </w:rPr>
        <w:footnoteRef/>
      </w:r>
      <w:r w:rsidRPr="00BF3E1F">
        <w:rPr>
          <w:rFonts w:ascii="Times New Roman" w:hAnsi="Times New Roman" w:cs="Times New Roman"/>
        </w:rPr>
        <w:t xml:space="preserve"> Иордан. </w:t>
      </w:r>
      <w:proofErr w:type="spellStart"/>
      <w:r w:rsidRPr="00BF3E1F">
        <w:rPr>
          <w:rFonts w:ascii="Times New Roman" w:hAnsi="Times New Roman" w:cs="Times New Roman"/>
        </w:rPr>
        <w:t>Гетика</w:t>
      </w:r>
      <w:proofErr w:type="spellEnd"/>
      <w:r w:rsidRPr="00BF3E1F">
        <w:rPr>
          <w:rFonts w:ascii="Times New Roman" w:hAnsi="Times New Roman" w:cs="Times New Roman"/>
        </w:rPr>
        <w:t xml:space="preserve"> 184</w:t>
      </w:r>
    </w:p>
  </w:footnote>
  <w:footnote w:id="148">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Pr>
          <w:rFonts w:ascii="Times New Roman" w:hAnsi="Times New Roman" w:cs="Times New Roman"/>
        </w:rPr>
        <w:t xml:space="preserve"> Вольфрам Х. Готы. С</w:t>
      </w:r>
      <w:r w:rsidRPr="00BF3E1F">
        <w:rPr>
          <w:rFonts w:ascii="Times New Roman" w:hAnsi="Times New Roman" w:cs="Times New Roman"/>
        </w:rPr>
        <w:t>. 252</w:t>
      </w:r>
      <w:r>
        <w:rPr>
          <w:rFonts w:ascii="Times New Roman" w:hAnsi="Times New Roman" w:cs="Times New Roman"/>
        </w:rPr>
        <w:t>.</w:t>
      </w:r>
    </w:p>
  </w:footnote>
  <w:footnote w:id="149">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Коньков Д.С. Готы на территории Римской империи: трансформация </w:t>
      </w:r>
      <w:r>
        <w:rPr>
          <w:rFonts w:ascii="Times New Roman" w:hAnsi="Times New Roman" w:cs="Times New Roman"/>
        </w:rPr>
        <w:t>этно-</w:t>
      </w:r>
      <w:proofErr w:type="spellStart"/>
      <w:r>
        <w:rPr>
          <w:rFonts w:ascii="Times New Roman" w:hAnsi="Times New Roman" w:cs="Times New Roman"/>
        </w:rPr>
        <w:t>потестарной</w:t>
      </w:r>
      <w:proofErr w:type="spellEnd"/>
      <w:r>
        <w:rPr>
          <w:rFonts w:ascii="Times New Roman" w:hAnsi="Times New Roman" w:cs="Times New Roman"/>
        </w:rPr>
        <w:t xml:space="preserve"> идентичности. С</w:t>
      </w:r>
      <w:r w:rsidRPr="00BF3E1F">
        <w:rPr>
          <w:rFonts w:ascii="Times New Roman" w:hAnsi="Times New Roman" w:cs="Times New Roman"/>
        </w:rPr>
        <w:t>. 122</w:t>
      </w:r>
      <w:r>
        <w:rPr>
          <w:rFonts w:ascii="Times New Roman" w:hAnsi="Times New Roman" w:cs="Times New Roman"/>
        </w:rPr>
        <w:t>.</w:t>
      </w:r>
    </w:p>
  </w:footnote>
  <w:footnote w:id="150">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sidRPr="00BF3E1F">
        <w:rPr>
          <w:rFonts w:ascii="Times New Roman" w:hAnsi="Times New Roman" w:cs="Times New Roman"/>
        </w:rPr>
        <w:t xml:space="preserve"> Иордан. </w:t>
      </w:r>
      <w:proofErr w:type="spellStart"/>
      <w:r w:rsidRPr="00BF3E1F">
        <w:rPr>
          <w:rFonts w:ascii="Times New Roman" w:hAnsi="Times New Roman" w:cs="Times New Roman"/>
        </w:rPr>
        <w:t>Гетика</w:t>
      </w:r>
      <w:proofErr w:type="spellEnd"/>
      <w:r w:rsidRPr="00BF3E1F">
        <w:rPr>
          <w:rFonts w:ascii="Times New Roman" w:hAnsi="Times New Roman" w:cs="Times New Roman"/>
        </w:rPr>
        <w:t xml:space="preserve"> 190</w:t>
      </w:r>
    </w:p>
  </w:footnote>
  <w:footnote w:id="151">
    <w:p w:rsidR="00947382" w:rsidRDefault="00947382" w:rsidP="00CD1983">
      <w:pPr>
        <w:pStyle w:val="a3"/>
      </w:pPr>
      <w:r w:rsidRPr="00BF3E1F">
        <w:rPr>
          <w:rStyle w:val="a5"/>
          <w:rFonts w:ascii="Times New Roman" w:hAnsi="Times New Roman" w:cs="Times New Roman"/>
        </w:rPr>
        <w:footnoteRef/>
      </w:r>
      <w:r w:rsidRPr="00BF3E1F">
        <w:rPr>
          <w:rFonts w:ascii="Times New Roman" w:hAnsi="Times New Roman" w:cs="Times New Roman"/>
        </w:rPr>
        <w:t xml:space="preserve"> Иордан. </w:t>
      </w:r>
      <w:proofErr w:type="spellStart"/>
      <w:r w:rsidRPr="00BF3E1F">
        <w:rPr>
          <w:rFonts w:ascii="Times New Roman" w:hAnsi="Times New Roman" w:cs="Times New Roman"/>
        </w:rPr>
        <w:t>Гетика</w:t>
      </w:r>
      <w:proofErr w:type="spellEnd"/>
      <w:r w:rsidRPr="00BF3E1F">
        <w:rPr>
          <w:rFonts w:ascii="Times New Roman" w:hAnsi="Times New Roman" w:cs="Times New Roman"/>
        </w:rPr>
        <w:t xml:space="preserve"> 198</w:t>
      </w:r>
    </w:p>
  </w:footnote>
  <w:footnote w:id="152">
    <w:p w:rsidR="00947382" w:rsidRPr="00BF3E1F" w:rsidRDefault="00947382" w:rsidP="00CD1983">
      <w:pPr>
        <w:pStyle w:val="a3"/>
        <w:rPr>
          <w:rFonts w:ascii="Times New Roman" w:hAnsi="Times New Roman" w:cs="Times New Roman"/>
        </w:rPr>
      </w:pPr>
      <w:r w:rsidRPr="00BF3E1F">
        <w:rPr>
          <w:rStyle w:val="a5"/>
          <w:rFonts w:ascii="Times New Roman" w:hAnsi="Times New Roman" w:cs="Times New Roman"/>
        </w:rPr>
        <w:footnoteRef/>
      </w:r>
      <w:r>
        <w:rPr>
          <w:rFonts w:ascii="Times New Roman" w:hAnsi="Times New Roman" w:cs="Times New Roman"/>
        </w:rPr>
        <w:t xml:space="preserve"> Вольфрам Х. Готы. С</w:t>
      </w:r>
      <w:r w:rsidRPr="00BF3E1F">
        <w:rPr>
          <w:rFonts w:ascii="Times New Roman" w:hAnsi="Times New Roman" w:cs="Times New Roman"/>
        </w:rPr>
        <w:t>. 253</w:t>
      </w:r>
      <w:r>
        <w:rPr>
          <w:rFonts w:ascii="Times New Roman" w:hAnsi="Times New Roman" w:cs="Times New Roman"/>
        </w:rPr>
        <w:t>.</w:t>
      </w:r>
    </w:p>
  </w:footnote>
  <w:footnote w:id="153">
    <w:p w:rsidR="00947382" w:rsidRPr="00C3192B" w:rsidRDefault="00947382" w:rsidP="00CD1983">
      <w:pPr>
        <w:pStyle w:val="a3"/>
        <w:rPr>
          <w:rFonts w:ascii="Times New Roman" w:hAnsi="Times New Roman" w:cs="Times New Roman"/>
        </w:rPr>
      </w:pPr>
      <w:r w:rsidRPr="00C3192B">
        <w:rPr>
          <w:rStyle w:val="a5"/>
          <w:rFonts w:ascii="Times New Roman" w:hAnsi="Times New Roman" w:cs="Times New Roman"/>
        </w:rPr>
        <w:footnoteRef/>
      </w:r>
      <w:r w:rsidRPr="00C3192B">
        <w:rPr>
          <w:rFonts w:ascii="Times New Roman" w:hAnsi="Times New Roman" w:cs="Times New Roman"/>
        </w:rPr>
        <w:t xml:space="preserve"> Коньков Д.С. Готы на территории Римской империи: трансформация этно-</w:t>
      </w:r>
      <w:proofErr w:type="spellStart"/>
      <w:r w:rsidRPr="00C3192B">
        <w:rPr>
          <w:rFonts w:ascii="Times New Roman" w:hAnsi="Times New Roman" w:cs="Times New Roman"/>
        </w:rPr>
        <w:t>потестарной</w:t>
      </w:r>
      <w:proofErr w:type="spellEnd"/>
      <w:r w:rsidRPr="00C3192B">
        <w:rPr>
          <w:rFonts w:ascii="Times New Roman" w:hAnsi="Times New Roman" w:cs="Times New Roman"/>
        </w:rPr>
        <w:t xml:space="preserve"> идентичности. С. 123.</w:t>
      </w:r>
    </w:p>
  </w:footnote>
  <w:footnote w:id="154">
    <w:p w:rsidR="00947382" w:rsidRDefault="00947382" w:rsidP="00BB42E1">
      <w:pPr>
        <w:pStyle w:val="a3"/>
      </w:pPr>
      <w:r w:rsidRPr="00C3192B">
        <w:rPr>
          <w:rStyle w:val="a5"/>
          <w:rFonts w:ascii="Times New Roman" w:hAnsi="Times New Roman" w:cs="Times New Roman"/>
        </w:rPr>
        <w:footnoteRef/>
      </w:r>
      <w:r w:rsidRPr="00C3192B">
        <w:rPr>
          <w:rFonts w:ascii="Times New Roman" w:hAnsi="Times New Roman" w:cs="Times New Roman"/>
        </w:rPr>
        <w:t xml:space="preserve"> Иордан. </w:t>
      </w:r>
      <w:proofErr w:type="spellStart"/>
      <w:r w:rsidRPr="00C3192B">
        <w:rPr>
          <w:rFonts w:ascii="Times New Roman" w:hAnsi="Times New Roman" w:cs="Times New Roman"/>
        </w:rPr>
        <w:t>Гетика</w:t>
      </w:r>
      <w:proofErr w:type="spellEnd"/>
      <w:r w:rsidRPr="00C3192B">
        <w:rPr>
          <w:rFonts w:ascii="Times New Roman" w:hAnsi="Times New Roman" w:cs="Times New Roman"/>
        </w:rPr>
        <w:t xml:space="preserve"> 45</w:t>
      </w:r>
    </w:p>
  </w:footnote>
  <w:footnote w:id="155">
    <w:p w:rsidR="00947382" w:rsidRPr="00F05F55" w:rsidRDefault="00947382">
      <w:pPr>
        <w:pStyle w:val="a3"/>
        <w:rPr>
          <w:rFonts w:ascii="Times New Roman" w:hAnsi="Times New Roman" w:cs="Times New Roman"/>
        </w:rPr>
      </w:pPr>
      <w:r w:rsidRPr="00F05F55">
        <w:rPr>
          <w:rStyle w:val="a5"/>
          <w:rFonts w:ascii="Times New Roman" w:hAnsi="Times New Roman" w:cs="Times New Roman"/>
        </w:rPr>
        <w:footnoteRef/>
      </w:r>
      <w:r w:rsidRPr="00F05F55">
        <w:rPr>
          <w:rFonts w:ascii="Times New Roman" w:hAnsi="Times New Roman" w:cs="Times New Roman"/>
        </w:rPr>
        <w:t xml:space="preserve"> Черных А. И. Политические противоречия внутри </w:t>
      </w:r>
      <w:proofErr w:type="spellStart"/>
      <w:r w:rsidRPr="00F05F55">
        <w:rPr>
          <w:rFonts w:ascii="Times New Roman" w:hAnsi="Times New Roman" w:cs="Times New Roman"/>
        </w:rPr>
        <w:t>галло</w:t>
      </w:r>
      <w:proofErr w:type="spellEnd"/>
      <w:r w:rsidRPr="00F05F55">
        <w:rPr>
          <w:rFonts w:ascii="Times New Roman" w:hAnsi="Times New Roman" w:cs="Times New Roman"/>
        </w:rPr>
        <w:t>-римской элиты V в. Н. Э. В свете позднеантичных источников. С. 73.</w:t>
      </w:r>
    </w:p>
  </w:footnote>
  <w:footnote w:id="156">
    <w:p w:rsidR="00947382" w:rsidRPr="00D07776" w:rsidRDefault="00947382">
      <w:pPr>
        <w:pStyle w:val="a3"/>
        <w:rPr>
          <w:rFonts w:ascii="Times New Roman" w:hAnsi="Times New Roman" w:cs="Times New Roman"/>
        </w:rPr>
      </w:pPr>
      <w:r w:rsidRPr="00D07776">
        <w:rPr>
          <w:rStyle w:val="a5"/>
          <w:rFonts w:ascii="Times New Roman" w:hAnsi="Times New Roman" w:cs="Times New Roman"/>
        </w:rPr>
        <w:footnoteRef/>
      </w:r>
      <w:r w:rsidRPr="00D07776">
        <w:rPr>
          <w:rFonts w:ascii="Times New Roman" w:hAnsi="Times New Roman" w:cs="Times New Roman"/>
        </w:rPr>
        <w:t xml:space="preserve"> Пер. А.И. Черных. </w:t>
      </w:r>
      <w:proofErr w:type="spellStart"/>
      <w:r w:rsidRPr="00D07776">
        <w:rPr>
          <w:rFonts w:ascii="Times New Roman" w:hAnsi="Times New Roman" w:cs="Times New Roman"/>
          <w:i/>
        </w:rPr>
        <w:t>Sid</w:t>
      </w:r>
      <w:proofErr w:type="spellEnd"/>
      <w:r w:rsidRPr="00D07776">
        <w:rPr>
          <w:rFonts w:ascii="Times New Roman" w:hAnsi="Times New Roman" w:cs="Times New Roman"/>
        </w:rPr>
        <w:t xml:space="preserve">. </w:t>
      </w:r>
      <w:proofErr w:type="spellStart"/>
      <w:r w:rsidRPr="00D07776">
        <w:rPr>
          <w:rFonts w:ascii="Times New Roman" w:hAnsi="Times New Roman" w:cs="Times New Roman"/>
        </w:rPr>
        <w:t>Ep</w:t>
      </w:r>
      <w:proofErr w:type="spellEnd"/>
      <w:r w:rsidRPr="00D07776">
        <w:rPr>
          <w:rFonts w:ascii="Times New Roman" w:hAnsi="Times New Roman" w:cs="Times New Roman"/>
        </w:rPr>
        <w:t>. I, 7</w:t>
      </w:r>
    </w:p>
  </w:footnote>
  <w:footnote w:id="157">
    <w:p w:rsidR="00947382" w:rsidRPr="00D07776" w:rsidRDefault="00947382">
      <w:pPr>
        <w:pStyle w:val="a3"/>
        <w:rPr>
          <w:rFonts w:ascii="Times New Roman" w:hAnsi="Times New Roman" w:cs="Times New Roman"/>
        </w:rPr>
      </w:pPr>
      <w:r w:rsidRPr="00D07776">
        <w:rPr>
          <w:rStyle w:val="a5"/>
          <w:rFonts w:ascii="Times New Roman" w:hAnsi="Times New Roman" w:cs="Times New Roman"/>
        </w:rPr>
        <w:footnoteRef/>
      </w:r>
      <w:r w:rsidRPr="00D07776">
        <w:rPr>
          <w:rFonts w:ascii="Times New Roman" w:hAnsi="Times New Roman" w:cs="Times New Roman"/>
        </w:rPr>
        <w:t xml:space="preserve"> Коньков Д. С. Трансформация социальных связей в Аквитании в ходе формирования вестготского королевства. С. 79.</w:t>
      </w:r>
    </w:p>
  </w:footnote>
  <w:footnote w:id="158">
    <w:p w:rsidR="00947382" w:rsidRDefault="00947382">
      <w:pPr>
        <w:pStyle w:val="a3"/>
      </w:pPr>
      <w:r w:rsidRPr="00D07776">
        <w:rPr>
          <w:rStyle w:val="a5"/>
          <w:rFonts w:ascii="Times New Roman" w:hAnsi="Times New Roman" w:cs="Times New Roman"/>
        </w:rPr>
        <w:footnoteRef/>
      </w:r>
      <w:r w:rsidRPr="00D07776">
        <w:rPr>
          <w:rFonts w:ascii="Times New Roman" w:hAnsi="Times New Roman" w:cs="Times New Roman"/>
        </w:rPr>
        <w:t xml:space="preserve"> </w:t>
      </w:r>
      <w:proofErr w:type="spellStart"/>
      <w:r w:rsidRPr="00D07776">
        <w:rPr>
          <w:rFonts w:ascii="Times New Roman" w:hAnsi="Times New Roman" w:cs="Times New Roman"/>
        </w:rPr>
        <w:t>Буяров</w:t>
      </w:r>
      <w:proofErr w:type="spellEnd"/>
      <w:r w:rsidRPr="00D07776">
        <w:rPr>
          <w:rFonts w:ascii="Times New Roman" w:hAnsi="Times New Roman" w:cs="Times New Roman"/>
        </w:rPr>
        <w:t xml:space="preserve"> Д.В. Мировоззрение и сочинения </w:t>
      </w:r>
      <w:proofErr w:type="spellStart"/>
      <w:r w:rsidRPr="00D07776">
        <w:rPr>
          <w:rFonts w:ascii="Times New Roman" w:hAnsi="Times New Roman" w:cs="Times New Roman"/>
        </w:rPr>
        <w:t>Сидония</w:t>
      </w:r>
      <w:proofErr w:type="spellEnd"/>
      <w:r w:rsidRPr="00D07776">
        <w:rPr>
          <w:rFonts w:ascii="Times New Roman" w:hAnsi="Times New Roman" w:cs="Times New Roman"/>
        </w:rPr>
        <w:t xml:space="preserve"> </w:t>
      </w:r>
      <w:proofErr w:type="spellStart"/>
      <w:r w:rsidRPr="00D07776">
        <w:rPr>
          <w:rFonts w:ascii="Times New Roman" w:hAnsi="Times New Roman" w:cs="Times New Roman"/>
        </w:rPr>
        <w:t>Аполлинария</w:t>
      </w:r>
      <w:proofErr w:type="spellEnd"/>
      <w:r w:rsidRPr="00D07776">
        <w:rPr>
          <w:rFonts w:ascii="Times New Roman" w:hAnsi="Times New Roman" w:cs="Times New Roman"/>
        </w:rPr>
        <w:t xml:space="preserve"> в контексте позднеантичной культуры: </w:t>
      </w:r>
      <w:proofErr w:type="spellStart"/>
      <w:r w:rsidRPr="00D07776">
        <w:rPr>
          <w:rFonts w:ascii="Times New Roman" w:hAnsi="Times New Roman" w:cs="Times New Roman"/>
        </w:rPr>
        <w:t>дис</w:t>
      </w:r>
      <w:proofErr w:type="spellEnd"/>
      <w:r w:rsidRPr="00D07776">
        <w:rPr>
          <w:rFonts w:ascii="Times New Roman" w:hAnsi="Times New Roman" w:cs="Times New Roman"/>
        </w:rPr>
        <w:t>. … канд. философ. наук. С</w:t>
      </w:r>
      <w:r>
        <w:rPr>
          <w:rFonts w:ascii="Times New Roman" w:hAnsi="Times New Roman" w:cs="Times New Roman"/>
        </w:rPr>
        <w:t>. 37.</w:t>
      </w:r>
    </w:p>
  </w:footnote>
  <w:footnote w:id="159">
    <w:p w:rsidR="00947382" w:rsidRDefault="00947382">
      <w:pPr>
        <w:pStyle w:val="a3"/>
      </w:pPr>
      <w:r>
        <w:rPr>
          <w:rStyle w:val="a5"/>
        </w:rPr>
        <w:footnoteRef/>
      </w:r>
      <w:r>
        <w:t xml:space="preserve"> </w:t>
      </w:r>
      <w:r w:rsidRPr="00D07776">
        <w:rPr>
          <w:i/>
          <w:lang w:val="en-US"/>
        </w:rPr>
        <w:t>Sid</w:t>
      </w:r>
      <w:r w:rsidRPr="009151E7">
        <w:rPr>
          <w:i/>
        </w:rPr>
        <w:t>.</w:t>
      </w:r>
      <w:r>
        <w:t xml:space="preserve"> </w:t>
      </w:r>
      <w:proofErr w:type="spellStart"/>
      <w:r w:rsidRPr="00D07776">
        <w:t>Epist</w:t>
      </w:r>
      <w:proofErr w:type="spellEnd"/>
      <w:r w:rsidRPr="00D07776">
        <w:t>. VII, 6</w:t>
      </w:r>
    </w:p>
  </w:footnote>
  <w:footnote w:id="160">
    <w:p w:rsidR="00947382" w:rsidRPr="009151E7" w:rsidRDefault="00947382" w:rsidP="004A1361">
      <w:pPr>
        <w:pStyle w:val="a3"/>
        <w:rPr>
          <w:rFonts w:ascii="Times New Roman" w:hAnsi="Times New Roman" w:cs="Times New Roman"/>
        </w:rPr>
      </w:pPr>
      <w:r w:rsidRPr="0016668B">
        <w:rPr>
          <w:rStyle w:val="a5"/>
          <w:rFonts w:ascii="Times New Roman" w:hAnsi="Times New Roman" w:cs="Times New Roman"/>
        </w:rPr>
        <w:footnoteRef/>
      </w:r>
      <w:r w:rsidRPr="0016668B">
        <w:rPr>
          <w:rFonts w:ascii="Times New Roman" w:hAnsi="Times New Roman" w:cs="Times New Roman"/>
        </w:rPr>
        <w:t xml:space="preserve"> </w:t>
      </w:r>
      <w:r w:rsidRPr="0016668B">
        <w:rPr>
          <w:rFonts w:ascii="Times New Roman" w:hAnsi="Times New Roman" w:cs="Times New Roman"/>
          <w:lang w:val="en-US"/>
        </w:rPr>
        <w:t>Sid</w:t>
      </w:r>
      <w:r w:rsidRPr="009151E7">
        <w:rPr>
          <w:rFonts w:ascii="Times New Roman" w:hAnsi="Times New Roman" w:cs="Times New Roman"/>
        </w:rPr>
        <w:t xml:space="preserve">. </w:t>
      </w:r>
      <w:proofErr w:type="spellStart"/>
      <w:r w:rsidRPr="0016668B">
        <w:rPr>
          <w:rFonts w:ascii="Times New Roman" w:hAnsi="Times New Roman" w:cs="Times New Roman"/>
          <w:lang w:val="en-US"/>
        </w:rPr>
        <w:t>Epist</w:t>
      </w:r>
      <w:proofErr w:type="spellEnd"/>
      <w:r w:rsidRPr="009151E7">
        <w:rPr>
          <w:rFonts w:ascii="Times New Roman" w:hAnsi="Times New Roman" w:cs="Times New Roman"/>
        </w:rPr>
        <w:t xml:space="preserve">. </w:t>
      </w:r>
      <w:r w:rsidRPr="0016668B">
        <w:rPr>
          <w:rFonts w:ascii="Times New Roman" w:hAnsi="Times New Roman" w:cs="Times New Roman"/>
          <w:lang w:val="en-US"/>
        </w:rPr>
        <w:t>VII</w:t>
      </w:r>
      <w:r w:rsidRPr="009151E7">
        <w:rPr>
          <w:rFonts w:ascii="Times New Roman" w:hAnsi="Times New Roman" w:cs="Times New Roman"/>
        </w:rPr>
        <w:t>, 7</w:t>
      </w:r>
    </w:p>
  </w:footnote>
  <w:footnote w:id="161">
    <w:p w:rsidR="00947382" w:rsidRPr="0016668B" w:rsidRDefault="00947382" w:rsidP="00691CB8">
      <w:pPr>
        <w:pStyle w:val="a3"/>
        <w:rPr>
          <w:rFonts w:ascii="Times New Roman" w:hAnsi="Times New Roman" w:cs="Times New Roman"/>
        </w:rPr>
      </w:pPr>
      <w:r w:rsidRPr="0016668B">
        <w:rPr>
          <w:rStyle w:val="a5"/>
          <w:rFonts w:ascii="Times New Roman" w:hAnsi="Times New Roman" w:cs="Times New Roman"/>
        </w:rPr>
        <w:footnoteRef/>
      </w:r>
      <w:r w:rsidRPr="0016668B">
        <w:rPr>
          <w:rFonts w:ascii="Times New Roman" w:hAnsi="Times New Roman" w:cs="Times New Roman"/>
        </w:rPr>
        <w:t xml:space="preserve"> Сиротенко В. Т. История международных отношений в Европе во второй половине IV - начале VI вв.</w:t>
      </w:r>
      <w:r>
        <w:rPr>
          <w:rFonts w:ascii="Times New Roman" w:hAnsi="Times New Roman" w:cs="Times New Roman"/>
        </w:rPr>
        <w:t xml:space="preserve"> </w:t>
      </w:r>
      <w:r w:rsidRPr="0016668B">
        <w:rPr>
          <w:rFonts w:ascii="Times New Roman" w:hAnsi="Times New Roman" w:cs="Times New Roman"/>
        </w:rPr>
        <w:t>С. 214</w:t>
      </w:r>
      <w:r>
        <w:rPr>
          <w:rFonts w:ascii="Times New Roman" w:hAnsi="Times New Roman" w:cs="Times New Roman"/>
        </w:rPr>
        <w:t>.</w:t>
      </w:r>
    </w:p>
  </w:footnote>
  <w:footnote w:id="162">
    <w:p w:rsidR="00947382" w:rsidRDefault="00947382" w:rsidP="0056636F">
      <w:pPr>
        <w:pStyle w:val="a3"/>
      </w:pPr>
      <w:r w:rsidRPr="0016668B">
        <w:rPr>
          <w:rStyle w:val="a5"/>
          <w:rFonts w:ascii="Times New Roman" w:hAnsi="Times New Roman" w:cs="Times New Roman"/>
        </w:rPr>
        <w:footnoteRef/>
      </w:r>
      <w:r w:rsidRPr="0016668B">
        <w:rPr>
          <w:rFonts w:ascii="Times New Roman" w:hAnsi="Times New Roman" w:cs="Times New Roman"/>
        </w:rPr>
        <w:t xml:space="preserve"> </w:t>
      </w:r>
      <w:proofErr w:type="spellStart"/>
      <w:r w:rsidRPr="0016668B">
        <w:rPr>
          <w:rFonts w:ascii="Times New Roman" w:hAnsi="Times New Roman" w:cs="Times New Roman"/>
        </w:rPr>
        <w:t>Хизер</w:t>
      </w:r>
      <w:proofErr w:type="spellEnd"/>
      <w:r w:rsidRPr="0016668B">
        <w:rPr>
          <w:rFonts w:ascii="Times New Roman" w:hAnsi="Times New Roman" w:cs="Times New Roman"/>
        </w:rPr>
        <w:t xml:space="preserve"> П. Падение римской империи. С. 659-660.</w:t>
      </w:r>
    </w:p>
  </w:footnote>
  <w:footnote w:id="163">
    <w:p w:rsidR="00947382" w:rsidRPr="0055668D" w:rsidRDefault="00947382" w:rsidP="00C04526">
      <w:pPr>
        <w:pStyle w:val="a3"/>
        <w:rPr>
          <w:rFonts w:ascii="Times New Roman" w:hAnsi="Times New Roman" w:cs="Times New Roman"/>
        </w:rPr>
      </w:pPr>
      <w:r w:rsidRPr="0055668D">
        <w:rPr>
          <w:rStyle w:val="a5"/>
          <w:rFonts w:ascii="Times New Roman" w:hAnsi="Times New Roman" w:cs="Times New Roman"/>
        </w:rPr>
        <w:footnoteRef/>
      </w:r>
      <w:r w:rsidRPr="0055668D">
        <w:rPr>
          <w:rFonts w:ascii="Times New Roman" w:hAnsi="Times New Roman" w:cs="Times New Roman"/>
        </w:rPr>
        <w:t xml:space="preserve"> </w:t>
      </w:r>
      <w:proofErr w:type="spellStart"/>
      <w:r w:rsidRPr="0055668D">
        <w:rPr>
          <w:rFonts w:ascii="Times New Roman" w:hAnsi="Times New Roman" w:cs="Times New Roman"/>
        </w:rPr>
        <w:t>Буяров</w:t>
      </w:r>
      <w:proofErr w:type="spellEnd"/>
      <w:r w:rsidRPr="0055668D">
        <w:rPr>
          <w:rFonts w:ascii="Times New Roman" w:hAnsi="Times New Roman" w:cs="Times New Roman"/>
        </w:rPr>
        <w:t xml:space="preserve"> Д.В. Мировоззрение и сочинения </w:t>
      </w:r>
      <w:proofErr w:type="spellStart"/>
      <w:r w:rsidRPr="0055668D">
        <w:rPr>
          <w:rFonts w:ascii="Times New Roman" w:hAnsi="Times New Roman" w:cs="Times New Roman"/>
        </w:rPr>
        <w:t>Сидония</w:t>
      </w:r>
      <w:proofErr w:type="spellEnd"/>
      <w:r w:rsidRPr="0055668D">
        <w:rPr>
          <w:rFonts w:ascii="Times New Roman" w:hAnsi="Times New Roman" w:cs="Times New Roman"/>
        </w:rPr>
        <w:t xml:space="preserve"> </w:t>
      </w:r>
      <w:proofErr w:type="spellStart"/>
      <w:r w:rsidRPr="0055668D">
        <w:rPr>
          <w:rFonts w:ascii="Times New Roman" w:hAnsi="Times New Roman" w:cs="Times New Roman"/>
        </w:rPr>
        <w:t>Аполлинария</w:t>
      </w:r>
      <w:proofErr w:type="spellEnd"/>
      <w:r w:rsidRPr="0055668D">
        <w:rPr>
          <w:rFonts w:ascii="Times New Roman" w:hAnsi="Times New Roman" w:cs="Times New Roman"/>
        </w:rPr>
        <w:t xml:space="preserve"> в контексте позднеантичной культуры: </w:t>
      </w:r>
      <w:proofErr w:type="spellStart"/>
      <w:r w:rsidRPr="0055668D">
        <w:rPr>
          <w:rFonts w:ascii="Times New Roman" w:hAnsi="Times New Roman" w:cs="Times New Roman"/>
        </w:rPr>
        <w:t>дис</w:t>
      </w:r>
      <w:proofErr w:type="spellEnd"/>
      <w:r w:rsidRPr="0055668D">
        <w:rPr>
          <w:rFonts w:ascii="Times New Roman" w:hAnsi="Times New Roman" w:cs="Times New Roman"/>
        </w:rPr>
        <w:t>. … канд. философ. наук. С. 40-41.</w:t>
      </w:r>
    </w:p>
  </w:footnote>
  <w:footnote w:id="164">
    <w:p w:rsidR="00947382" w:rsidRDefault="00947382">
      <w:pPr>
        <w:pStyle w:val="a3"/>
      </w:pPr>
      <w:r w:rsidRPr="0055668D">
        <w:rPr>
          <w:rStyle w:val="a5"/>
          <w:rFonts w:ascii="Times New Roman" w:hAnsi="Times New Roman" w:cs="Times New Roman"/>
        </w:rPr>
        <w:footnoteRef/>
      </w:r>
      <w:r w:rsidRPr="0055668D">
        <w:rPr>
          <w:rFonts w:ascii="Times New Roman" w:hAnsi="Times New Roman" w:cs="Times New Roman"/>
        </w:rPr>
        <w:t xml:space="preserve"> </w:t>
      </w:r>
      <w:proofErr w:type="spellStart"/>
      <w:r w:rsidRPr="0055668D">
        <w:rPr>
          <w:rFonts w:ascii="Times New Roman" w:hAnsi="Times New Roman" w:cs="Times New Roman"/>
        </w:rPr>
        <w:t>Хизер</w:t>
      </w:r>
      <w:proofErr w:type="spellEnd"/>
      <w:r w:rsidRPr="0055668D">
        <w:rPr>
          <w:rFonts w:ascii="Times New Roman" w:hAnsi="Times New Roman" w:cs="Times New Roman"/>
        </w:rPr>
        <w:t xml:space="preserve"> П. Падение Римской империи. С. 692-693.</w:t>
      </w:r>
    </w:p>
  </w:footnote>
  <w:footnote w:id="165">
    <w:p w:rsidR="00947382" w:rsidRDefault="00947382" w:rsidP="000E272E">
      <w:pPr>
        <w:pStyle w:val="a3"/>
      </w:pPr>
      <w:r>
        <w:rPr>
          <w:rStyle w:val="a5"/>
        </w:rPr>
        <w:footnoteRef/>
      </w:r>
      <w:r>
        <w:t xml:space="preserve"> </w:t>
      </w:r>
      <w:proofErr w:type="spellStart"/>
      <w:r w:rsidRPr="0055668D">
        <w:rPr>
          <w:rFonts w:ascii="Times New Roman" w:hAnsi="Times New Roman" w:cs="Times New Roman"/>
        </w:rPr>
        <w:t>Хизер</w:t>
      </w:r>
      <w:proofErr w:type="spellEnd"/>
      <w:r w:rsidRPr="0055668D">
        <w:rPr>
          <w:rFonts w:ascii="Times New Roman" w:hAnsi="Times New Roman" w:cs="Times New Roman"/>
        </w:rPr>
        <w:t xml:space="preserve"> П. Падение Римской империи. С.</w:t>
      </w:r>
      <w:r>
        <w:rPr>
          <w:rFonts w:ascii="Times New Roman" w:hAnsi="Times New Roman" w:cs="Times New Roman"/>
        </w:rPr>
        <w:t xml:space="preserve"> 713-715.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CBA"/>
    <w:multiLevelType w:val="hybridMultilevel"/>
    <w:tmpl w:val="1960FF5C"/>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 w15:restartNumberingAfterBreak="0">
    <w:nsid w:val="0C543516"/>
    <w:multiLevelType w:val="hybridMultilevel"/>
    <w:tmpl w:val="8BC2F84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15:restartNumberingAfterBreak="0">
    <w:nsid w:val="21980A5E"/>
    <w:multiLevelType w:val="hybridMultilevel"/>
    <w:tmpl w:val="C2FA8BB0"/>
    <w:lvl w:ilvl="0" w:tplc="0419000F">
      <w:start w:val="1"/>
      <w:numFmt w:val="decimal"/>
      <w:lvlText w:val="%1."/>
      <w:lvlJc w:val="left"/>
      <w:pPr>
        <w:ind w:left="121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C14C69"/>
    <w:multiLevelType w:val="hybridMultilevel"/>
    <w:tmpl w:val="404E39D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348A4F8E"/>
    <w:multiLevelType w:val="hybridMultilevel"/>
    <w:tmpl w:val="A000B27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23164D"/>
    <w:multiLevelType w:val="multilevel"/>
    <w:tmpl w:val="57FA9D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E6C75B4"/>
    <w:multiLevelType w:val="hybridMultilevel"/>
    <w:tmpl w:val="983CE22E"/>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D8"/>
    <w:rsid w:val="00007577"/>
    <w:rsid w:val="000101E4"/>
    <w:rsid w:val="00016D9A"/>
    <w:rsid w:val="00021E1F"/>
    <w:rsid w:val="00022846"/>
    <w:rsid w:val="000348B1"/>
    <w:rsid w:val="00036746"/>
    <w:rsid w:val="0005068A"/>
    <w:rsid w:val="0006062A"/>
    <w:rsid w:val="00062F0F"/>
    <w:rsid w:val="000709DA"/>
    <w:rsid w:val="00071FFB"/>
    <w:rsid w:val="000A34BE"/>
    <w:rsid w:val="000A37CD"/>
    <w:rsid w:val="000B06B1"/>
    <w:rsid w:val="000B5B06"/>
    <w:rsid w:val="000E1C49"/>
    <w:rsid w:val="000E272E"/>
    <w:rsid w:val="000E7FAC"/>
    <w:rsid w:val="001036C4"/>
    <w:rsid w:val="00114301"/>
    <w:rsid w:val="001218C2"/>
    <w:rsid w:val="00124CE0"/>
    <w:rsid w:val="001254A5"/>
    <w:rsid w:val="0016459F"/>
    <w:rsid w:val="0016668B"/>
    <w:rsid w:val="00167981"/>
    <w:rsid w:val="00171BBC"/>
    <w:rsid w:val="00180FB4"/>
    <w:rsid w:val="00182473"/>
    <w:rsid w:val="00187DFF"/>
    <w:rsid w:val="00190678"/>
    <w:rsid w:val="001941CE"/>
    <w:rsid w:val="0019495E"/>
    <w:rsid w:val="00195000"/>
    <w:rsid w:val="00197514"/>
    <w:rsid w:val="001B1C20"/>
    <w:rsid w:val="001C76D4"/>
    <w:rsid w:val="001E6DE0"/>
    <w:rsid w:val="001E7EBA"/>
    <w:rsid w:val="001F010C"/>
    <w:rsid w:val="001F607C"/>
    <w:rsid w:val="00203B7F"/>
    <w:rsid w:val="002122F5"/>
    <w:rsid w:val="00217DAB"/>
    <w:rsid w:val="00233102"/>
    <w:rsid w:val="002355F8"/>
    <w:rsid w:val="00247D63"/>
    <w:rsid w:val="00263FC1"/>
    <w:rsid w:val="00275A86"/>
    <w:rsid w:val="00295EB9"/>
    <w:rsid w:val="002A120C"/>
    <w:rsid w:val="002B5164"/>
    <w:rsid w:val="002C12E3"/>
    <w:rsid w:val="002C46EA"/>
    <w:rsid w:val="002E17C4"/>
    <w:rsid w:val="002E5ADC"/>
    <w:rsid w:val="002F4DA9"/>
    <w:rsid w:val="00300235"/>
    <w:rsid w:val="00316838"/>
    <w:rsid w:val="00317433"/>
    <w:rsid w:val="00321CFD"/>
    <w:rsid w:val="003254DB"/>
    <w:rsid w:val="00330CEC"/>
    <w:rsid w:val="00333CAB"/>
    <w:rsid w:val="00347868"/>
    <w:rsid w:val="0036660C"/>
    <w:rsid w:val="00371B01"/>
    <w:rsid w:val="00371D86"/>
    <w:rsid w:val="0039014F"/>
    <w:rsid w:val="003963E8"/>
    <w:rsid w:val="003A2788"/>
    <w:rsid w:val="003A29CB"/>
    <w:rsid w:val="003C3B58"/>
    <w:rsid w:val="003E5FFD"/>
    <w:rsid w:val="003E77B5"/>
    <w:rsid w:val="003F32B0"/>
    <w:rsid w:val="00401E64"/>
    <w:rsid w:val="00401EDF"/>
    <w:rsid w:val="00404360"/>
    <w:rsid w:val="00405B3D"/>
    <w:rsid w:val="004066BE"/>
    <w:rsid w:val="00406A5A"/>
    <w:rsid w:val="0042369B"/>
    <w:rsid w:val="0042498E"/>
    <w:rsid w:val="00431DEB"/>
    <w:rsid w:val="00461733"/>
    <w:rsid w:val="00462A0D"/>
    <w:rsid w:val="004634DE"/>
    <w:rsid w:val="00473E5D"/>
    <w:rsid w:val="004857D1"/>
    <w:rsid w:val="004A030C"/>
    <w:rsid w:val="004A1361"/>
    <w:rsid w:val="004A14A3"/>
    <w:rsid w:val="004A3BC8"/>
    <w:rsid w:val="004C6C3F"/>
    <w:rsid w:val="004C79D2"/>
    <w:rsid w:val="004D0AA8"/>
    <w:rsid w:val="004E2D20"/>
    <w:rsid w:val="004F087B"/>
    <w:rsid w:val="004F13B3"/>
    <w:rsid w:val="004F374F"/>
    <w:rsid w:val="00501BAC"/>
    <w:rsid w:val="005041BC"/>
    <w:rsid w:val="005111DD"/>
    <w:rsid w:val="00515E74"/>
    <w:rsid w:val="00516C88"/>
    <w:rsid w:val="005213BF"/>
    <w:rsid w:val="0052215E"/>
    <w:rsid w:val="005266AA"/>
    <w:rsid w:val="00527052"/>
    <w:rsid w:val="00527494"/>
    <w:rsid w:val="0054230E"/>
    <w:rsid w:val="005427DB"/>
    <w:rsid w:val="00546FB2"/>
    <w:rsid w:val="00554F40"/>
    <w:rsid w:val="0055668D"/>
    <w:rsid w:val="0056636F"/>
    <w:rsid w:val="00584B5B"/>
    <w:rsid w:val="0059636D"/>
    <w:rsid w:val="00596A81"/>
    <w:rsid w:val="005A73EA"/>
    <w:rsid w:val="005B2957"/>
    <w:rsid w:val="005C4892"/>
    <w:rsid w:val="005D48A6"/>
    <w:rsid w:val="005F74DB"/>
    <w:rsid w:val="00603C3E"/>
    <w:rsid w:val="00614BA1"/>
    <w:rsid w:val="0061582C"/>
    <w:rsid w:val="006265E9"/>
    <w:rsid w:val="006268E8"/>
    <w:rsid w:val="006276C9"/>
    <w:rsid w:val="00632284"/>
    <w:rsid w:val="0065483B"/>
    <w:rsid w:val="0067258B"/>
    <w:rsid w:val="006737B7"/>
    <w:rsid w:val="00684B78"/>
    <w:rsid w:val="00690E98"/>
    <w:rsid w:val="00691CB8"/>
    <w:rsid w:val="006A0D63"/>
    <w:rsid w:val="006A1E04"/>
    <w:rsid w:val="006B03BA"/>
    <w:rsid w:val="006B17D3"/>
    <w:rsid w:val="006B1C6E"/>
    <w:rsid w:val="006B7A8C"/>
    <w:rsid w:val="006D2AFA"/>
    <w:rsid w:val="006D6978"/>
    <w:rsid w:val="006E0048"/>
    <w:rsid w:val="006E1AAB"/>
    <w:rsid w:val="00702249"/>
    <w:rsid w:val="007041DA"/>
    <w:rsid w:val="00711569"/>
    <w:rsid w:val="00716374"/>
    <w:rsid w:val="00742185"/>
    <w:rsid w:val="007424F4"/>
    <w:rsid w:val="0075256E"/>
    <w:rsid w:val="00753A05"/>
    <w:rsid w:val="00764F21"/>
    <w:rsid w:val="007700D9"/>
    <w:rsid w:val="00777FFD"/>
    <w:rsid w:val="00785697"/>
    <w:rsid w:val="00787872"/>
    <w:rsid w:val="00787C56"/>
    <w:rsid w:val="007907DC"/>
    <w:rsid w:val="00793102"/>
    <w:rsid w:val="007A503A"/>
    <w:rsid w:val="007A791B"/>
    <w:rsid w:val="007B2E78"/>
    <w:rsid w:val="007B6326"/>
    <w:rsid w:val="007C0D28"/>
    <w:rsid w:val="007C4836"/>
    <w:rsid w:val="007C6CB3"/>
    <w:rsid w:val="007D4032"/>
    <w:rsid w:val="007D7EC8"/>
    <w:rsid w:val="007E309D"/>
    <w:rsid w:val="007E4659"/>
    <w:rsid w:val="007E646E"/>
    <w:rsid w:val="008028DE"/>
    <w:rsid w:val="00802B97"/>
    <w:rsid w:val="0081593A"/>
    <w:rsid w:val="00816CC3"/>
    <w:rsid w:val="0081758A"/>
    <w:rsid w:val="00831024"/>
    <w:rsid w:val="00836948"/>
    <w:rsid w:val="008462D2"/>
    <w:rsid w:val="008547AC"/>
    <w:rsid w:val="00855622"/>
    <w:rsid w:val="008754EB"/>
    <w:rsid w:val="00882F72"/>
    <w:rsid w:val="0089275E"/>
    <w:rsid w:val="008A1AC8"/>
    <w:rsid w:val="008B1C6E"/>
    <w:rsid w:val="008B21C8"/>
    <w:rsid w:val="008B7C62"/>
    <w:rsid w:val="008D0AC7"/>
    <w:rsid w:val="008D545D"/>
    <w:rsid w:val="008D688A"/>
    <w:rsid w:val="008E4948"/>
    <w:rsid w:val="008F64A6"/>
    <w:rsid w:val="0090075B"/>
    <w:rsid w:val="009034C3"/>
    <w:rsid w:val="00903DCC"/>
    <w:rsid w:val="00906996"/>
    <w:rsid w:val="00912745"/>
    <w:rsid w:val="0091290F"/>
    <w:rsid w:val="00913921"/>
    <w:rsid w:val="009151E7"/>
    <w:rsid w:val="009200D5"/>
    <w:rsid w:val="00920237"/>
    <w:rsid w:val="00926A27"/>
    <w:rsid w:val="0093152F"/>
    <w:rsid w:val="00940EAD"/>
    <w:rsid w:val="00942564"/>
    <w:rsid w:val="00947261"/>
    <w:rsid w:val="00947382"/>
    <w:rsid w:val="00952148"/>
    <w:rsid w:val="00954EAD"/>
    <w:rsid w:val="009713F7"/>
    <w:rsid w:val="00972F7B"/>
    <w:rsid w:val="00983813"/>
    <w:rsid w:val="00983F9A"/>
    <w:rsid w:val="00995230"/>
    <w:rsid w:val="009A15F8"/>
    <w:rsid w:val="009A3E08"/>
    <w:rsid w:val="009D1A13"/>
    <w:rsid w:val="009D3B01"/>
    <w:rsid w:val="009E6F4F"/>
    <w:rsid w:val="009F4764"/>
    <w:rsid w:val="009F4D0B"/>
    <w:rsid w:val="00A135DC"/>
    <w:rsid w:val="00A13B41"/>
    <w:rsid w:val="00A14F85"/>
    <w:rsid w:val="00A219F4"/>
    <w:rsid w:val="00A24BC5"/>
    <w:rsid w:val="00A31EBB"/>
    <w:rsid w:val="00A34D28"/>
    <w:rsid w:val="00A365E1"/>
    <w:rsid w:val="00A3726C"/>
    <w:rsid w:val="00A41B4E"/>
    <w:rsid w:val="00A42D9D"/>
    <w:rsid w:val="00A55F3F"/>
    <w:rsid w:val="00A571B5"/>
    <w:rsid w:val="00A62A2E"/>
    <w:rsid w:val="00A63F73"/>
    <w:rsid w:val="00A861C6"/>
    <w:rsid w:val="00AA2029"/>
    <w:rsid w:val="00AA6B08"/>
    <w:rsid w:val="00AB0272"/>
    <w:rsid w:val="00AC0712"/>
    <w:rsid w:val="00AC0A4F"/>
    <w:rsid w:val="00AC2725"/>
    <w:rsid w:val="00AC52F4"/>
    <w:rsid w:val="00AC5DB2"/>
    <w:rsid w:val="00AC73FD"/>
    <w:rsid w:val="00AD0529"/>
    <w:rsid w:val="00AD5914"/>
    <w:rsid w:val="00AD6366"/>
    <w:rsid w:val="00AE265F"/>
    <w:rsid w:val="00B11123"/>
    <w:rsid w:val="00B13CFC"/>
    <w:rsid w:val="00B36986"/>
    <w:rsid w:val="00B4263F"/>
    <w:rsid w:val="00B47841"/>
    <w:rsid w:val="00B67C60"/>
    <w:rsid w:val="00BA0CF9"/>
    <w:rsid w:val="00BA47E9"/>
    <w:rsid w:val="00BB1F84"/>
    <w:rsid w:val="00BB35D8"/>
    <w:rsid w:val="00BB42E1"/>
    <w:rsid w:val="00BC59D1"/>
    <w:rsid w:val="00BE139B"/>
    <w:rsid w:val="00BE474D"/>
    <w:rsid w:val="00BF1619"/>
    <w:rsid w:val="00C04526"/>
    <w:rsid w:val="00C27EA1"/>
    <w:rsid w:val="00C3192B"/>
    <w:rsid w:val="00C32006"/>
    <w:rsid w:val="00C46D77"/>
    <w:rsid w:val="00C51B76"/>
    <w:rsid w:val="00C548DF"/>
    <w:rsid w:val="00C57662"/>
    <w:rsid w:val="00C62DE1"/>
    <w:rsid w:val="00C6462D"/>
    <w:rsid w:val="00C67B12"/>
    <w:rsid w:val="00C70EE5"/>
    <w:rsid w:val="00C7440B"/>
    <w:rsid w:val="00C80E66"/>
    <w:rsid w:val="00C9687F"/>
    <w:rsid w:val="00CA4CC9"/>
    <w:rsid w:val="00CB15C4"/>
    <w:rsid w:val="00CB423E"/>
    <w:rsid w:val="00CB54CC"/>
    <w:rsid w:val="00CB7C12"/>
    <w:rsid w:val="00CC1907"/>
    <w:rsid w:val="00CD1983"/>
    <w:rsid w:val="00CE7FCF"/>
    <w:rsid w:val="00CF69A6"/>
    <w:rsid w:val="00D02C2F"/>
    <w:rsid w:val="00D069D1"/>
    <w:rsid w:val="00D07776"/>
    <w:rsid w:val="00D07E3A"/>
    <w:rsid w:val="00D11A7D"/>
    <w:rsid w:val="00D139B8"/>
    <w:rsid w:val="00D266EF"/>
    <w:rsid w:val="00D31D31"/>
    <w:rsid w:val="00D3281C"/>
    <w:rsid w:val="00D40E2E"/>
    <w:rsid w:val="00D41C42"/>
    <w:rsid w:val="00D470A1"/>
    <w:rsid w:val="00D50A61"/>
    <w:rsid w:val="00D54D87"/>
    <w:rsid w:val="00D62C4F"/>
    <w:rsid w:val="00D70B16"/>
    <w:rsid w:val="00D7634F"/>
    <w:rsid w:val="00D859C7"/>
    <w:rsid w:val="00D95186"/>
    <w:rsid w:val="00D9580E"/>
    <w:rsid w:val="00DA7B92"/>
    <w:rsid w:val="00DB445E"/>
    <w:rsid w:val="00DC0AFC"/>
    <w:rsid w:val="00DC637E"/>
    <w:rsid w:val="00DD0B37"/>
    <w:rsid w:val="00E00F85"/>
    <w:rsid w:val="00E01CB4"/>
    <w:rsid w:val="00E036F0"/>
    <w:rsid w:val="00E03AF6"/>
    <w:rsid w:val="00E03FD0"/>
    <w:rsid w:val="00E13D16"/>
    <w:rsid w:val="00E150CA"/>
    <w:rsid w:val="00E15533"/>
    <w:rsid w:val="00E176A4"/>
    <w:rsid w:val="00E2174D"/>
    <w:rsid w:val="00E241B1"/>
    <w:rsid w:val="00E25182"/>
    <w:rsid w:val="00E31997"/>
    <w:rsid w:val="00E340B0"/>
    <w:rsid w:val="00E52AC9"/>
    <w:rsid w:val="00E52EE5"/>
    <w:rsid w:val="00E55C77"/>
    <w:rsid w:val="00E77921"/>
    <w:rsid w:val="00E80DDA"/>
    <w:rsid w:val="00E85C35"/>
    <w:rsid w:val="00E91492"/>
    <w:rsid w:val="00EA2B74"/>
    <w:rsid w:val="00EA602C"/>
    <w:rsid w:val="00EA63BD"/>
    <w:rsid w:val="00EB02C7"/>
    <w:rsid w:val="00EC0D4E"/>
    <w:rsid w:val="00EC2C9C"/>
    <w:rsid w:val="00ED4321"/>
    <w:rsid w:val="00ED7FBC"/>
    <w:rsid w:val="00EE76C9"/>
    <w:rsid w:val="00F04610"/>
    <w:rsid w:val="00F05F55"/>
    <w:rsid w:val="00F12AD0"/>
    <w:rsid w:val="00F17AE6"/>
    <w:rsid w:val="00F17C71"/>
    <w:rsid w:val="00F22B28"/>
    <w:rsid w:val="00F24889"/>
    <w:rsid w:val="00F252F7"/>
    <w:rsid w:val="00F26730"/>
    <w:rsid w:val="00F31968"/>
    <w:rsid w:val="00F341D8"/>
    <w:rsid w:val="00F342CE"/>
    <w:rsid w:val="00F35E1F"/>
    <w:rsid w:val="00F4475B"/>
    <w:rsid w:val="00F50CE5"/>
    <w:rsid w:val="00F53370"/>
    <w:rsid w:val="00F57870"/>
    <w:rsid w:val="00F81E87"/>
    <w:rsid w:val="00F83304"/>
    <w:rsid w:val="00FA2A63"/>
    <w:rsid w:val="00FA5EB6"/>
    <w:rsid w:val="00FA7226"/>
    <w:rsid w:val="00FB7971"/>
    <w:rsid w:val="00FC0863"/>
    <w:rsid w:val="00FC30DB"/>
    <w:rsid w:val="00FC48A8"/>
    <w:rsid w:val="00FC6B4D"/>
    <w:rsid w:val="00FD4021"/>
    <w:rsid w:val="00FD419B"/>
    <w:rsid w:val="00FD423C"/>
    <w:rsid w:val="00FF4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138FE"/>
  <w15:chartTrackingRefBased/>
  <w15:docId w15:val="{AB6EDD57-4F02-4343-A556-358FE01E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274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C2C9C"/>
    <w:pPr>
      <w:spacing w:after="0" w:line="240" w:lineRule="auto"/>
    </w:pPr>
    <w:rPr>
      <w:sz w:val="20"/>
      <w:szCs w:val="20"/>
    </w:rPr>
  </w:style>
  <w:style w:type="character" w:customStyle="1" w:styleId="a4">
    <w:name w:val="Текст сноски Знак"/>
    <w:basedOn w:val="a0"/>
    <w:link w:val="a3"/>
    <w:uiPriority w:val="99"/>
    <w:rsid w:val="00EC2C9C"/>
    <w:rPr>
      <w:sz w:val="20"/>
      <w:szCs w:val="20"/>
    </w:rPr>
  </w:style>
  <w:style w:type="character" w:styleId="a5">
    <w:name w:val="footnote reference"/>
    <w:basedOn w:val="a0"/>
    <w:uiPriority w:val="99"/>
    <w:semiHidden/>
    <w:unhideWhenUsed/>
    <w:rsid w:val="00EC2C9C"/>
    <w:rPr>
      <w:vertAlign w:val="superscript"/>
    </w:rPr>
  </w:style>
  <w:style w:type="paragraph" w:styleId="a6">
    <w:name w:val="endnote text"/>
    <w:basedOn w:val="a"/>
    <w:link w:val="a7"/>
    <w:uiPriority w:val="99"/>
    <w:semiHidden/>
    <w:unhideWhenUsed/>
    <w:rsid w:val="00EE76C9"/>
    <w:pPr>
      <w:spacing w:after="0" w:line="240" w:lineRule="auto"/>
    </w:pPr>
    <w:rPr>
      <w:sz w:val="20"/>
      <w:szCs w:val="20"/>
    </w:rPr>
  </w:style>
  <w:style w:type="character" w:customStyle="1" w:styleId="a7">
    <w:name w:val="Текст концевой сноски Знак"/>
    <w:basedOn w:val="a0"/>
    <w:link w:val="a6"/>
    <w:uiPriority w:val="99"/>
    <w:semiHidden/>
    <w:rsid w:val="00EE76C9"/>
    <w:rPr>
      <w:sz w:val="20"/>
      <w:szCs w:val="20"/>
    </w:rPr>
  </w:style>
  <w:style w:type="character" w:styleId="a8">
    <w:name w:val="endnote reference"/>
    <w:basedOn w:val="a0"/>
    <w:uiPriority w:val="99"/>
    <w:semiHidden/>
    <w:unhideWhenUsed/>
    <w:rsid w:val="00EE76C9"/>
    <w:rPr>
      <w:vertAlign w:val="superscript"/>
    </w:rPr>
  </w:style>
  <w:style w:type="paragraph" w:styleId="a9">
    <w:name w:val="List Paragraph"/>
    <w:basedOn w:val="a"/>
    <w:uiPriority w:val="34"/>
    <w:qFormat/>
    <w:rsid w:val="00CD1983"/>
    <w:pPr>
      <w:ind w:left="720"/>
      <w:contextualSpacing/>
    </w:pPr>
  </w:style>
  <w:style w:type="paragraph" w:styleId="aa">
    <w:name w:val="header"/>
    <w:basedOn w:val="a"/>
    <w:link w:val="ab"/>
    <w:uiPriority w:val="99"/>
    <w:unhideWhenUsed/>
    <w:rsid w:val="007E465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E4659"/>
  </w:style>
  <w:style w:type="paragraph" w:styleId="ac">
    <w:name w:val="footer"/>
    <w:basedOn w:val="a"/>
    <w:link w:val="ad"/>
    <w:uiPriority w:val="99"/>
    <w:unhideWhenUsed/>
    <w:rsid w:val="007E465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E4659"/>
  </w:style>
  <w:style w:type="character" w:styleId="ae">
    <w:name w:val="Hyperlink"/>
    <w:basedOn w:val="a0"/>
    <w:uiPriority w:val="99"/>
    <w:unhideWhenUsed/>
    <w:rsid w:val="00CB7C12"/>
    <w:rPr>
      <w:color w:val="0563C1" w:themeColor="hyperlink"/>
      <w:u w:val="single"/>
    </w:rPr>
  </w:style>
  <w:style w:type="paragraph" w:customStyle="1" w:styleId="Default">
    <w:name w:val="Default"/>
    <w:rsid w:val="00A55F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527494"/>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527494"/>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14784">
      <w:bodyDiv w:val="1"/>
      <w:marLeft w:val="0"/>
      <w:marRight w:val="0"/>
      <w:marTop w:val="0"/>
      <w:marBottom w:val="0"/>
      <w:divBdr>
        <w:top w:val="none" w:sz="0" w:space="0" w:color="auto"/>
        <w:left w:val="none" w:sz="0" w:space="0" w:color="auto"/>
        <w:bottom w:val="none" w:sz="0" w:space="0" w:color="auto"/>
        <w:right w:val="none" w:sz="0" w:space="0" w:color="auto"/>
      </w:divBdr>
    </w:div>
    <w:div w:id="1883637940">
      <w:bodyDiv w:val="1"/>
      <w:marLeft w:val="0"/>
      <w:marRight w:val="0"/>
      <w:marTop w:val="0"/>
      <w:marBottom w:val="0"/>
      <w:divBdr>
        <w:top w:val="none" w:sz="0" w:space="0" w:color="auto"/>
        <w:left w:val="none" w:sz="0" w:space="0" w:color="auto"/>
        <w:bottom w:val="none" w:sz="0" w:space="0" w:color="auto"/>
        <w:right w:val="none" w:sz="0" w:space="0" w:color="auto"/>
      </w:divBdr>
    </w:div>
    <w:div w:id="19549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stlit.info/Texts/rus/Greg_Tour/frametext2.htm" TargetMode="External"/><Relationship Id="rId13" Type="http://schemas.openxmlformats.org/officeDocument/2006/relationships/hyperlink" Target="http://www.vostlit.info/Texts/rus17/Prosper_Aqvit/text1.phtml?id=68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stlit.info/Texts/rus14/Orozij/frametext7.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stlit.info/Texts/rus3/Olimpiodor/frametext3.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stlit.info/Texts/rus/Isidor_S/frametext.htm" TargetMode="External"/><Relationship Id="rId4" Type="http://schemas.openxmlformats.org/officeDocument/2006/relationships/settings" Target="settings.xml"/><Relationship Id="rId9" Type="http://schemas.openxmlformats.org/officeDocument/2006/relationships/hyperlink" Target="http://www.vostlit.info/Texts/rus17/Idatius/frametext1.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827D-C010-47B2-A70A-14CB9B5D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8936</TotalTime>
  <Pages>66</Pages>
  <Words>15422</Words>
  <Characters>87909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143</cp:revision>
  <dcterms:created xsi:type="dcterms:W3CDTF">2018-04-05T10:01:00Z</dcterms:created>
  <dcterms:modified xsi:type="dcterms:W3CDTF">2018-05-20T15:15:00Z</dcterms:modified>
</cp:coreProperties>
</file>