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6E6" w:rsidRPr="00CA36C1" w:rsidRDefault="008F66E6" w:rsidP="008F66E6">
      <w:pPr>
        <w:spacing w:after="0" w:line="360" w:lineRule="auto"/>
        <w:rPr>
          <w:rFonts w:ascii="Times New Roman" w:eastAsia="Times New Roman" w:hAnsi="Times New Roman" w:cs="Times New Roman"/>
          <w:b/>
          <w:sz w:val="28"/>
          <w:szCs w:val="28"/>
          <w:lang w:eastAsia="ru-RU"/>
        </w:rPr>
      </w:pPr>
      <w:bookmarkStart w:id="0" w:name="_Toc485791255"/>
    </w:p>
    <w:p w:rsidR="008F66E6" w:rsidRPr="00CA36C1" w:rsidRDefault="008F66E6" w:rsidP="008F66E6">
      <w:pPr>
        <w:spacing w:after="0" w:line="360" w:lineRule="auto"/>
        <w:ind w:firstLine="708"/>
        <w:jc w:val="center"/>
        <w:rPr>
          <w:rFonts w:ascii="Times New Roman" w:eastAsia="Times New Roman" w:hAnsi="Times New Roman" w:cs="Times New Roman"/>
          <w:sz w:val="28"/>
          <w:szCs w:val="28"/>
          <w:lang w:eastAsia="ru-RU"/>
        </w:rPr>
      </w:pPr>
      <w:r w:rsidRPr="00CA36C1">
        <w:rPr>
          <w:rFonts w:ascii="Times New Roman" w:eastAsia="Times New Roman" w:hAnsi="Times New Roman" w:cs="Times New Roman"/>
          <w:sz w:val="28"/>
          <w:szCs w:val="28"/>
          <w:lang w:eastAsia="ru-RU"/>
        </w:rPr>
        <w:t>САНКТ-ПЕТЕРБУРГСКИЙ ГОСУДАРСТВЕННЫЙ УНИВЕРСИТЕТ</w:t>
      </w:r>
    </w:p>
    <w:p w:rsidR="008F66E6" w:rsidRPr="00CA36C1" w:rsidRDefault="008F66E6" w:rsidP="008F66E6">
      <w:pPr>
        <w:spacing w:after="0" w:line="360" w:lineRule="auto"/>
        <w:ind w:firstLine="708"/>
        <w:jc w:val="center"/>
        <w:rPr>
          <w:rFonts w:ascii="Times New Roman" w:eastAsia="Times New Roman" w:hAnsi="Times New Roman" w:cs="Times New Roman"/>
          <w:sz w:val="28"/>
          <w:szCs w:val="28"/>
          <w:lang w:eastAsia="ru-RU"/>
        </w:rPr>
      </w:pPr>
      <w:r w:rsidRPr="00CA36C1">
        <w:rPr>
          <w:rFonts w:ascii="Times New Roman" w:eastAsia="Times New Roman" w:hAnsi="Times New Roman" w:cs="Times New Roman"/>
          <w:sz w:val="28"/>
          <w:szCs w:val="28"/>
          <w:lang w:eastAsia="ru-RU"/>
        </w:rPr>
        <w:t>ИНСТИТУТ ИСТОРИИ</w:t>
      </w:r>
    </w:p>
    <w:p w:rsidR="008F66E6" w:rsidRPr="00CA36C1" w:rsidRDefault="008F66E6" w:rsidP="008F66E6">
      <w:pPr>
        <w:spacing w:after="0" w:line="360" w:lineRule="auto"/>
        <w:ind w:firstLine="708"/>
        <w:jc w:val="center"/>
        <w:rPr>
          <w:rFonts w:ascii="Times New Roman" w:eastAsia="Times New Roman" w:hAnsi="Times New Roman" w:cs="Times New Roman"/>
          <w:sz w:val="28"/>
          <w:szCs w:val="28"/>
          <w:lang w:eastAsia="ru-RU"/>
        </w:rPr>
      </w:pPr>
      <w:r w:rsidRPr="00CA36C1">
        <w:rPr>
          <w:rFonts w:ascii="Times New Roman" w:eastAsia="Times New Roman" w:hAnsi="Times New Roman" w:cs="Times New Roman"/>
          <w:sz w:val="28"/>
          <w:szCs w:val="28"/>
          <w:lang w:eastAsia="ru-RU"/>
        </w:rPr>
        <w:t>Кафедра истории западноевропейского искусства</w:t>
      </w:r>
    </w:p>
    <w:p w:rsidR="008F66E6" w:rsidRPr="00CA36C1" w:rsidRDefault="008F66E6" w:rsidP="008F66E6">
      <w:pPr>
        <w:spacing w:after="0" w:line="360" w:lineRule="auto"/>
        <w:ind w:firstLine="708"/>
        <w:jc w:val="center"/>
        <w:rPr>
          <w:rFonts w:ascii="Times New Roman" w:eastAsia="Times New Roman" w:hAnsi="Times New Roman" w:cs="Times New Roman"/>
          <w:sz w:val="28"/>
          <w:szCs w:val="28"/>
          <w:lang w:eastAsia="ru-RU"/>
        </w:rPr>
      </w:pPr>
    </w:p>
    <w:p w:rsidR="008F66E6" w:rsidRPr="00CA36C1" w:rsidRDefault="008F66E6" w:rsidP="008F66E6">
      <w:pPr>
        <w:spacing w:after="0" w:line="360" w:lineRule="auto"/>
        <w:rPr>
          <w:rFonts w:ascii="Times New Roman" w:eastAsia="Times New Roman" w:hAnsi="Times New Roman" w:cs="Times New Roman"/>
          <w:sz w:val="28"/>
          <w:szCs w:val="28"/>
          <w:lang w:eastAsia="ru-RU"/>
        </w:rPr>
      </w:pPr>
    </w:p>
    <w:p w:rsidR="008F66E6" w:rsidRPr="00CA36C1" w:rsidRDefault="008F66E6" w:rsidP="008F66E6">
      <w:pPr>
        <w:spacing w:after="0" w:line="360" w:lineRule="auto"/>
        <w:ind w:firstLine="708"/>
        <w:jc w:val="center"/>
        <w:rPr>
          <w:rFonts w:ascii="Times New Roman" w:eastAsia="Times New Roman" w:hAnsi="Times New Roman" w:cs="Times New Roman"/>
          <w:sz w:val="28"/>
          <w:szCs w:val="28"/>
          <w:lang w:eastAsia="ru-RU"/>
        </w:rPr>
      </w:pPr>
    </w:p>
    <w:p w:rsidR="008F66E6" w:rsidRPr="00CA36C1" w:rsidRDefault="008F66E6" w:rsidP="008F66E6">
      <w:pPr>
        <w:spacing w:after="0" w:line="360" w:lineRule="auto"/>
        <w:ind w:firstLine="708"/>
        <w:jc w:val="center"/>
        <w:rPr>
          <w:rFonts w:ascii="Times New Roman" w:eastAsia="Times New Roman" w:hAnsi="Times New Roman" w:cs="Times New Roman"/>
          <w:sz w:val="28"/>
          <w:szCs w:val="28"/>
          <w:lang w:eastAsia="ru-RU"/>
        </w:rPr>
      </w:pPr>
    </w:p>
    <w:p w:rsidR="008F66E6" w:rsidRPr="00CA36C1" w:rsidRDefault="008F66E6" w:rsidP="008F66E6">
      <w:pPr>
        <w:spacing w:after="0" w:line="240" w:lineRule="auto"/>
        <w:jc w:val="center"/>
        <w:rPr>
          <w:rFonts w:ascii="Times New Roman" w:eastAsia="Times New Roman" w:hAnsi="Times New Roman" w:cs="Times New Roman"/>
          <w:color w:val="000000"/>
          <w:sz w:val="28"/>
          <w:szCs w:val="28"/>
          <w:lang w:eastAsia="ru-RU"/>
        </w:rPr>
      </w:pPr>
    </w:p>
    <w:p w:rsidR="008F66E6" w:rsidRPr="00CA36C1" w:rsidRDefault="008F66E6" w:rsidP="008F66E6">
      <w:pPr>
        <w:spacing w:after="0" w:line="240" w:lineRule="auto"/>
        <w:jc w:val="center"/>
        <w:rPr>
          <w:rFonts w:ascii="Times New Roman" w:eastAsia="Times New Roman" w:hAnsi="Times New Roman" w:cs="Times New Roman"/>
          <w:sz w:val="28"/>
          <w:szCs w:val="28"/>
          <w:lang w:eastAsia="ru-RU"/>
        </w:rPr>
      </w:pPr>
      <w:r w:rsidRPr="00CA36C1">
        <w:rPr>
          <w:rFonts w:ascii="Times New Roman" w:eastAsia="Times New Roman" w:hAnsi="Times New Roman" w:cs="Times New Roman"/>
          <w:sz w:val="28"/>
          <w:szCs w:val="28"/>
          <w:lang w:eastAsia="ru-RU"/>
        </w:rPr>
        <w:t>Искусст</w:t>
      </w:r>
      <w:r w:rsidR="009C6D93">
        <w:rPr>
          <w:rFonts w:ascii="Times New Roman" w:eastAsia="Times New Roman" w:hAnsi="Times New Roman" w:cs="Times New Roman"/>
          <w:sz w:val="28"/>
          <w:szCs w:val="28"/>
          <w:lang w:eastAsia="ru-RU"/>
        </w:rPr>
        <w:t>во Вадима Захарова в контексте М</w:t>
      </w:r>
      <w:r w:rsidRPr="00CA36C1">
        <w:rPr>
          <w:rFonts w:ascii="Times New Roman" w:eastAsia="Times New Roman" w:hAnsi="Times New Roman" w:cs="Times New Roman"/>
          <w:sz w:val="28"/>
          <w:szCs w:val="28"/>
          <w:lang w:eastAsia="ru-RU"/>
        </w:rPr>
        <w:t>осковского концептуализма</w:t>
      </w:r>
    </w:p>
    <w:p w:rsidR="00EF1B01" w:rsidRPr="00CA36C1" w:rsidRDefault="00EF1B01" w:rsidP="008F66E6">
      <w:pPr>
        <w:spacing w:after="0" w:line="240" w:lineRule="auto"/>
        <w:jc w:val="center"/>
        <w:rPr>
          <w:rFonts w:ascii="Times New Roman" w:eastAsia="Times New Roman" w:hAnsi="Times New Roman" w:cs="Times New Roman"/>
          <w:sz w:val="28"/>
          <w:szCs w:val="28"/>
          <w:lang w:eastAsia="ru-RU"/>
        </w:rPr>
      </w:pPr>
    </w:p>
    <w:p w:rsidR="00EF1B01" w:rsidRPr="00CA36C1" w:rsidRDefault="00EF1B01" w:rsidP="008F66E6">
      <w:pPr>
        <w:spacing w:after="0" w:line="240" w:lineRule="auto"/>
        <w:jc w:val="center"/>
        <w:rPr>
          <w:rFonts w:ascii="Times New Roman" w:eastAsia="Times New Roman" w:hAnsi="Times New Roman" w:cs="Times New Roman"/>
          <w:color w:val="000000"/>
          <w:sz w:val="28"/>
          <w:szCs w:val="28"/>
          <w:lang w:eastAsia="ru-RU"/>
        </w:rPr>
      </w:pPr>
    </w:p>
    <w:p w:rsidR="008F66E6" w:rsidRPr="00CA36C1" w:rsidRDefault="00EF1B01" w:rsidP="00EF1B01">
      <w:pPr>
        <w:spacing w:after="0" w:line="360" w:lineRule="auto"/>
        <w:ind w:firstLine="708"/>
        <w:jc w:val="center"/>
        <w:rPr>
          <w:rFonts w:ascii="Times New Roman" w:eastAsia="Times New Roman" w:hAnsi="Times New Roman" w:cs="Times New Roman"/>
          <w:sz w:val="28"/>
          <w:szCs w:val="28"/>
          <w:lang w:eastAsia="ru-RU"/>
        </w:rPr>
      </w:pPr>
      <w:r w:rsidRPr="00CA36C1">
        <w:rPr>
          <w:rFonts w:ascii="Times New Roman" w:eastAsia="Times New Roman" w:hAnsi="Times New Roman" w:cs="Times New Roman"/>
          <w:sz w:val="28"/>
          <w:szCs w:val="28"/>
          <w:lang w:eastAsia="ru-RU"/>
        </w:rPr>
        <w:t xml:space="preserve">Выпускная квалификационная работа </w:t>
      </w:r>
    </w:p>
    <w:p w:rsidR="008F66E6" w:rsidRPr="00CA36C1" w:rsidRDefault="008F66E6" w:rsidP="008F66E6">
      <w:pPr>
        <w:spacing w:after="0"/>
        <w:jc w:val="center"/>
        <w:rPr>
          <w:rFonts w:ascii="Times New Roman" w:eastAsia="Times New Roman" w:hAnsi="Times New Roman" w:cs="Times New Roman"/>
          <w:sz w:val="28"/>
          <w:szCs w:val="28"/>
          <w:lang w:bidi="en-US"/>
        </w:rPr>
      </w:pPr>
      <w:r w:rsidRPr="00CA36C1">
        <w:rPr>
          <w:rFonts w:ascii="Times New Roman" w:eastAsia="Times New Roman" w:hAnsi="Times New Roman" w:cs="Times New Roman"/>
          <w:sz w:val="28"/>
          <w:szCs w:val="28"/>
          <w:lang w:bidi="en-US"/>
        </w:rPr>
        <w:t xml:space="preserve">по направлению подготовки </w:t>
      </w:r>
      <w:r w:rsidRPr="00CA36C1">
        <w:rPr>
          <w:rFonts w:ascii="Times New Roman" w:eastAsia="Times New Roman" w:hAnsi="Times New Roman" w:cs="Times New Roman"/>
          <w:b/>
          <w:bCs/>
          <w:sz w:val="28"/>
          <w:szCs w:val="28"/>
          <w:lang w:bidi="en-US"/>
        </w:rPr>
        <w:t xml:space="preserve">50.03.03 </w:t>
      </w:r>
      <w:r w:rsidR="00EF1B01" w:rsidRPr="00CA36C1">
        <w:rPr>
          <w:rFonts w:ascii="Times New Roman" w:eastAsia="Times New Roman" w:hAnsi="Times New Roman" w:cs="Times New Roman"/>
          <w:sz w:val="28"/>
          <w:szCs w:val="28"/>
          <w:lang w:bidi="en-US"/>
        </w:rPr>
        <w:t>«История искусств»</w:t>
      </w:r>
    </w:p>
    <w:p w:rsidR="00EF1B01" w:rsidRPr="00CA36C1" w:rsidRDefault="00EF1B01" w:rsidP="008F66E6">
      <w:pPr>
        <w:spacing w:after="0"/>
        <w:jc w:val="center"/>
        <w:rPr>
          <w:rFonts w:ascii="Times New Roman" w:eastAsia="Times New Roman" w:hAnsi="Times New Roman" w:cs="Times New Roman"/>
          <w:sz w:val="28"/>
          <w:szCs w:val="28"/>
          <w:lang w:bidi="en-US"/>
        </w:rPr>
      </w:pPr>
      <w:r w:rsidRPr="00CA36C1">
        <w:rPr>
          <w:rFonts w:ascii="Times New Roman" w:eastAsia="Times New Roman" w:hAnsi="Times New Roman" w:cs="Times New Roman"/>
          <w:sz w:val="28"/>
          <w:szCs w:val="28"/>
          <w:lang w:bidi="en-US"/>
        </w:rPr>
        <w:t xml:space="preserve">образовательная программа </w:t>
      </w:r>
      <w:proofErr w:type="spellStart"/>
      <w:r w:rsidRPr="00CA36C1">
        <w:rPr>
          <w:rFonts w:ascii="Times New Roman" w:eastAsia="Times New Roman" w:hAnsi="Times New Roman" w:cs="Times New Roman"/>
          <w:sz w:val="28"/>
          <w:szCs w:val="28"/>
          <w:lang w:bidi="en-US"/>
        </w:rPr>
        <w:t>бакалавриата</w:t>
      </w:r>
      <w:proofErr w:type="spellEnd"/>
    </w:p>
    <w:p w:rsidR="008F66E6" w:rsidRPr="00CA36C1" w:rsidRDefault="008F66E6" w:rsidP="008F66E6">
      <w:pPr>
        <w:spacing w:after="0" w:line="360" w:lineRule="auto"/>
        <w:ind w:firstLine="708"/>
        <w:jc w:val="center"/>
        <w:rPr>
          <w:rFonts w:ascii="Times New Roman" w:eastAsia="Times New Roman" w:hAnsi="Times New Roman" w:cs="Times New Roman"/>
          <w:sz w:val="28"/>
          <w:szCs w:val="28"/>
          <w:lang w:eastAsia="ru-RU"/>
        </w:rPr>
      </w:pPr>
      <w:bookmarkStart w:id="1" w:name="_GoBack"/>
      <w:bookmarkEnd w:id="1"/>
    </w:p>
    <w:p w:rsidR="008F66E6" w:rsidRPr="00CA36C1" w:rsidRDefault="008F66E6" w:rsidP="008F66E6">
      <w:pPr>
        <w:spacing w:after="0" w:line="360" w:lineRule="auto"/>
        <w:ind w:firstLine="708"/>
        <w:jc w:val="right"/>
        <w:rPr>
          <w:rFonts w:ascii="Times New Roman" w:eastAsia="Times New Roman" w:hAnsi="Times New Roman" w:cs="Times New Roman"/>
          <w:sz w:val="28"/>
          <w:szCs w:val="28"/>
          <w:lang w:eastAsia="ru-RU"/>
        </w:rPr>
      </w:pPr>
    </w:p>
    <w:p w:rsidR="008F66E6" w:rsidRPr="00CA36C1" w:rsidRDefault="008F66E6" w:rsidP="008F66E6">
      <w:pPr>
        <w:spacing w:after="0" w:line="360" w:lineRule="auto"/>
        <w:rPr>
          <w:rFonts w:ascii="Times New Roman" w:eastAsia="Times New Roman" w:hAnsi="Times New Roman" w:cs="Times New Roman"/>
          <w:sz w:val="28"/>
          <w:szCs w:val="28"/>
          <w:lang w:eastAsia="ru-RU"/>
        </w:rPr>
      </w:pPr>
      <w:r w:rsidRPr="00CA36C1">
        <w:rPr>
          <w:rFonts w:ascii="Times New Roman" w:eastAsia="Times New Roman" w:hAnsi="Times New Roman" w:cs="Times New Roman"/>
          <w:sz w:val="28"/>
          <w:szCs w:val="28"/>
          <w:lang w:eastAsia="ru-RU"/>
        </w:rPr>
        <w:t xml:space="preserve">                                                 </w:t>
      </w:r>
    </w:p>
    <w:p w:rsidR="008F66E6" w:rsidRPr="00CA36C1" w:rsidRDefault="008F66E6" w:rsidP="008F66E6">
      <w:pPr>
        <w:spacing w:after="0" w:line="360" w:lineRule="auto"/>
        <w:ind w:firstLine="708"/>
        <w:jc w:val="center"/>
        <w:rPr>
          <w:rFonts w:ascii="Times New Roman" w:eastAsia="Times New Roman" w:hAnsi="Times New Roman" w:cs="Times New Roman"/>
          <w:sz w:val="28"/>
          <w:szCs w:val="28"/>
          <w:lang w:eastAsia="ru-RU"/>
        </w:rPr>
      </w:pPr>
    </w:p>
    <w:p w:rsidR="008F66E6" w:rsidRPr="00CA36C1" w:rsidRDefault="008F66E6" w:rsidP="00EF1B01">
      <w:pPr>
        <w:spacing w:after="0" w:line="360" w:lineRule="auto"/>
        <w:ind w:firstLine="708"/>
        <w:jc w:val="right"/>
        <w:rPr>
          <w:rFonts w:ascii="Times New Roman" w:eastAsia="Times New Roman" w:hAnsi="Times New Roman" w:cs="Times New Roman"/>
          <w:sz w:val="28"/>
          <w:szCs w:val="28"/>
          <w:lang w:eastAsia="ru-RU"/>
        </w:rPr>
      </w:pPr>
      <w:r w:rsidRPr="00CA36C1">
        <w:rPr>
          <w:rFonts w:ascii="Times New Roman" w:eastAsia="Times New Roman" w:hAnsi="Times New Roman" w:cs="Times New Roman"/>
          <w:b/>
          <w:sz w:val="28"/>
          <w:szCs w:val="28"/>
          <w:lang w:eastAsia="ru-RU"/>
        </w:rPr>
        <w:t xml:space="preserve">                                                           </w:t>
      </w:r>
      <w:r w:rsidR="009C6D93">
        <w:rPr>
          <w:rFonts w:ascii="Times New Roman" w:eastAsia="Times New Roman" w:hAnsi="Times New Roman" w:cs="Times New Roman"/>
          <w:sz w:val="28"/>
          <w:szCs w:val="28"/>
          <w:lang w:eastAsia="ru-RU"/>
        </w:rPr>
        <w:t>Выполнила студентка</w:t>
      </w:r>
      <w:r w:rsidR="00EF1B01" w:rsidRPr="00CA36C1">
        <w:rPr>
          <w:rFonts w:ascii="Times New Roman" w:eastAsia="Times New Roman" w:hAnsi="Times New Roman" w:cs="Times New Roman"/>
          <w:sz w:val="28"/>
          <w:szCs w:val="28"/>
          <w:lang w:eastAsia="ru-RU"/>
        </w:rPr>
        <w:t xml:space="preserve"> 4 курса</w:t>
      </w:r>
    </w:p>
    <w:p w:rsidR="008F66E6" w:rsidRPr="00CA36C1" w:rsidRDefault="008F66E6" w:rsidP="008F66E6">
      <w:pPr>
        <w:spacing w:after="0" w:line="360" w:lineRule="auto"/>
        <w:jc w:val="right"/>
        <w:rPr>
          <w:rFonts w:ascii="Times New Roman" w:eastAsia="Times New Roman" w:hAnsi="Times New Roman" w:cs="Times New Roman"/>
          <w:color w:val="000000"/>
          <w:sz w:val="28"/>
          <w:szCs w:val="28"/>
          <w:lang w:eastAsia="ru-RU"/>
        </w:rPr>
      </w:pPr>
      <w:r w:rsidRPr="00CA36C1">
        <w:rPr>
          <w:rFonts w:ascii="Times New Roman" w:eastAsia="Times New Roman" w:hAnsi="Times New Roman" w:cs="Times New Roman"/>
          <w:color w:val="000000"/>
          <w:sz w:val="28"/>
          <w:szCs w:val="28"/>
          <w:lang w:eastAsia="ru-RU"/>
        </w:rPr>
        <w:t>Елизарова Александра Эдуардовна</w:t>
      </w:r>
    </w:p>
    <w:p w:rsidR="00EF1B01" w:rsidRPr="00CA36C1" w:rsidRDefault="00EF1B01" w:rsidP="008F66E6">
      <w:pPr>
        <w:spacing w:after="0" w:line="360" w:lineRule="auto"/>
        <w:jc w:val="right"/>
        <w:rPr>
          <w:rFonts w:ascii="Times New Roman" w:eastAsia="Times New Roman" w:hAnsi="Times New Roman" w:cs="Times New Roman"/>
          <w:color w:val="000000"/>
          <w:sz w:val="28"/>
          <w:szCs w:val="28"/>
          <w:lang w:eastAsia="ru-RU"/>
        </w:rPr>
      </w:pPr>
    </w:p>
    <w:p w:rsidR="008F66E6" w:rsidRPr="00CA36C1" w:rsidRDefault="008F66E6" w:rsidP="008F66E6">
      <w:pPr>
        <w:spacing w:after="0" w:line="360" w:lineRule="auto"/>
        <w:jc w:val="right"/>
        <w:rPr>
          <w:rFonts w:ascii="Times New Roman" w:eastAsia="Times New Roman" w:hAnsi="Times New Roman" w:cs="Times New Roman"/>
          <w:sz w:val="28"/>
          <w:szCs w:val="28"/>
          <w:lang w:eastAsia="ru-RU"/>
        </w:rPr>
      </w:pPr>
      <w:r w:rsidRPr="00CA36C1">
        <w:rPr>
          <w:rFonts w:ascii="Times New Roman" w:eastAsia="Times New Roman" w:hAnsi="Times New Roman" w:cs="Times New Roman"/>
          <w:sz w:val="28"/>
          <w:szCs w:val="28"/>
          <w:lang w:eastAsia="ru-RU"/>
        </w:rPr>
        <w:t>Научный руководитель:</w:t>
      </w:r>
    </w:p>
    <w:p w:rsidR="00EF1B01" w:rsidRPr="00CA36C1" w:rsidRDefault="008F66E6" w:rsidP="008F66E6">
      <w:pPr>
        <w:spacing w:after="0" w:line="360" w:lineRule="auto"/>
        <w:jc w:val="right"/>
        <w:rPr>
          <w:rFonts w:ascii="Times New Roman" w:eastAsia="Times New Roman" w:hAnsi="Times New Roman" w:cs="Times New Roman"/>
          <w:sz w:val="28"/>
          <w:szCs w:val="28"/>
          <w:lang w:eastAsia="ru-RU"/>
        </w:rPr>
      </w:pPr>
      <w:r w:rsidRPr="00CA36C1">
        <w:rPr>
          <w:rFonts w:ascii="Times New Roman" w:eastAsia="Times New Roman" w:hAnsi="Times New Roman" w:cs="Times New Roman"/>
          <w:sz w:val="28"/>
          <w:szCs w:val="28"/>
          <w:lang w:eastAsia="ru-RU"/>
        </w:rPr>
        <w:t xml:space="preserve"> </w:t>
      </w:r>
      <w:r w:rsidR="00EF1B01" w:rsidRPr="00CA36C1">
        <w:rPr>
          <w:rFonts w:ascii="Times New Roman" w:eastAsia="Times New Roman" w:hAnsi="Times New Roman" w:cs="Times New Roman"/>
          <w:sz w:val="28"/>
          <w:szCs w:val="28"/>
          <w:lang w:eastAsia="ru-RU"/>
        </w:rPr>
        <w:t xml:space="preserve">Кандидат искусствоведения, </w:t>
      </w:r>
    </w:p>
    <w:p w:rsidR="008F66E6" w:rsidRPr="00CA36C1" w:rsidRDefault="008F66E6" w:rsidP="008F66E6">
      <w:pPr>
        <w:spacing w:after="0" w:line="360" w:lineRule="auto"/>
        <w:jc w:val="right"/>
        <w:rPr>
          <w:rFonts w:ascii="Times New Roman" w:eastAsia="Times New Roman" w:hAnsi="Times New Roman" w:cs="Times New Roman"/>
          <w:sz w:val="28"/>
          <w:szCs w:val="28"/>
          <w:lang w:eastAsia="ru-RU"/>
        </w:rPr>
      </w:pPr>
      <w:r w:rsidRPr="00CA36C1">
        <w:rPr>
          <w:rFonts w:ascii="Times New Roman" w:eastAsia="Times New Roman" w:hAnsi="Times New Roman" w:cs="Times New Roman"/>
          <w:sz w:val="28"/>
          <w:szCs w:val="28"/>
          <w:lang w:eastAsia="ru-RU"/>
        </w:rPr>
        <w:t xml:space="preserve">доктор философских наук, </w:t>
      </w:r>
      <w:r w:rsidR="00EF1B01" w:rsidRPr="00CA36C1">
        <w:rPr>
          <w:rFonts w:ascii="Times New Roman" w:eastAsia="Times New Roman" w:hAnsi="Times New Roman" w:cs="Times New Roman"/>
          <w:sz w:val="28"/>
          <w:szCs w:val="28"/>
          <w:lang w:eastAsia="ru-RU"/>
        </w:rPr>
        <w:t>профессор</w:t>
      </w:r>
      <w:r w:rsidRPr="00CA36C1">
        <w:rPr>
          <w:rFonts w:ascii="Times New Roman" w:eastAsia="Times New Roman" w:hAnsi="Times New Roman" w:cs="Times New Roman"/>
          <w:sz w:val="28"/>
          <w:szCs w:val="28"/>
          <w:lang w:eastAsia="ru-RU"/>
        </w:rPr>
        <w:t xml:space="preserve"> </w:t>
      </w:r>
    </w:p>
    <w:p w:rsidR="008F66E6" w:rsidRPr="00CA36C1" w:rsidRDefault="008F66E6" w:rsidP="008F66E6">
      <w:pPr>
        <w:spacing w:after="0" w:line="360" w:lineRule="auto"/>
        <w:jc w:val="right"/>
        <w:rPr>
          <w:rFonts w:ascii="Times New Roman" w:eastAsia="Times New Roman" w:hAnsi="Times New Roman" w:cs="Times New Roman"/>
          <w:color w:val="000000"/>
          <w:sz w:val="28"/>
          <w:szCs w:val="28"/>
          <w:lang w:eastAsia="ru-RU"/>
        </w:rPr>
      </w:pPr>
      <w:r w:rsidRPr="00CA36C1">
        <w:rPr>
          <w:rFonts w:ascii="Times New Roman" w:eastAsia="Times New Roman" w:hAnsi="Times New Roman" w:cs="Times New Roman"/>
          <w:sz w:val="28"/>
          <w:szCs w:val="28"/>
          <w:lang w:eastAsia="ru-RU"/>
        </w:rPr>
        <w:t>Рыков Анатолий Владимирович</w:t>
      </w:r>
    </w:p>
    <w:p w:rsidR="008F66E6" w:rsidRPr="00CA36C1" w:rsidRDefault="008F66E6" w:rsidP="008F66E6">
      <w:pPr>
        <w:spacing w:after="0" w:line="360" w:lineRule="auto"/>
        <w:ind w:firstLine="708"/>
        <w:rPr>
          <w:rFonts w:ascii="Times New Roman" w:eastAsia="Times New Roman" w:hAnsi="Times New Roman" w:cs="Times New Roman"/>
          <w:b/>
          <w:sz w:val="28"/>
          <w:szCs w:val="28"/>
          <w:lang w:eastAsia="ru-RU"/>
        </w:rPr>
      </w:pPr>
      <w:r w:rsidRPr="00CA36C1">
        <w:rPr>
          <w:rFonts w:ascii="Times New Roman" w:eastAsia="Times New Roman" w:hAnsi="Times New Roman" w:cs="Times New Roman"/>
          <w:b/>
          <w:sz w:val="28"/>
          <w:szCs w:val="28"/>
          <w:lang w:eastAsia="ru-RU"/>
        </w:rPr>
        <w:t xml:space="preserve">                  </w:t>
      </w:r>
    </w:p>
    <w:p w:rsidR="008F66E6" w:rsidRPr="00CA36C1" w:rsidRDefault="008F66E6" w:rsidP="008F66E6">
      <w:pPr>
        <w:spacing w:after="0" w:line="360" w:lineRule="auto"/>
        <w:ind w:firstLine="708"/>
        <w:rPr>
          <w:rFonts w:ascii="Times New Roman" w:eastAsia="Times New Roman" w:hAnsi="Times New Roman" w:cs="Times New Roman"/>
          <w:sz w:val="28"/>
          <w:szCs w:val="28"/>
          <w:lang w:eastAsia="ru-RU"/>
        </w:rPr>
      </w:pPr>
    </w:p>
    <w:p w:rsidR="00EF1B01" w:rsidRPr="00CA36C1" w:rsidRDefault="00EF1B01" w:rsidP="008F66E6">
      <w:pPr>
        <w:spacing w:after="0" w:line="360" w:lineRule="auto"/>
        <w:ind w:firstLine="708"/>
        <w:rPr>
          <w:rFonts w:ascii="Times New Roman" w:eastAsia="Times New Roman" w:hAnsi="Times New Roman" w:cs="Times New Roman"/>
          <w:sz w:val="28"/>
          <w:szCs w:val="28"/>
          <w:lang w:eastAsia="ru-RU"/>
        </w:rPr>
      </w:pPr>
    </w:p>
    <w:p w:rsidR="008F66E6" w:rsidRPr="00CA36C1" w:rsidRDefault="008F66E6" w:rsidP="008F66E6">
      <w:pPr>
        <w:spacing w:after="0" w:line="360" w:lineRule="auto"/>
        <w:rPr>
          <w:rFonts w:ascii="Times New Roman" w:eastAsia="Times New Roman" w:hAnsi="Times New Roman" w:cs="Times New Roman"/>
          <w:sz w:val="28"/>
          <w:szCs w:val="28"/>
          <w:lang w:eastAsia="ru-RU"/>
        </w:rPr>
      </w:pPr>
    </w:p>
    <w:p w:rsidR="008F66E6" w:rsidRPr="00CA36C1" w:rsidRDefault="008F66E6" w:rsidP="008F66E6">
      <w:pPr>
        <w:spacing w:after="0" w:line="240" w:lineRule="auto"/>
        <w:ind w:firstLine="708"/>
        <w:jc w:val="center"/>
        <w:rPr>
          <w:rFonts w:ascii="Times New Roman" w:eastAsia="Times New Roman" w:hAnsi="Times New Roman" w:cs="Times New Roman"/>
          <w:sz w:val="28"/>
          <w:szCs w:val="28"/>
          <w:lang w:eastAsia="ru-RU"/>
        </w:rPr>
      </w:pPr>
      <w:r w:rsidRPr="00CA36C1">
        <w:rPr>
          <w:rFonts w:ascii="Times New Roman" w:eastAsia="Times New Roman" w:hAnsi="Times New Roman" w:cs="Times New Roman"/>
          <w:sz w:val="28"/>
          <w:szCs w:val="28"/>
          <w:lang w:eastAsia="ru-RU"/>
        </w:rPr>
        <w:t>Санкт-Петербург</w:t>
      </w:r>
    </w:p>
    <w:p w:rsidR="007678F5" w:rsidRPr="00CA36C1" w:rsidRDefault="008F66E6" w:rsidP="00DE717B">
      <w:pPr>
        <w:spacing w:after="0" w:line="240" w:lineRule="auto"/>
        <w:ind w:firstLine="708"/>
        <w:jc w:val="center"/>
        <w:rPr>
          <w:rFonts w:ascii="Times New Roman" w:eastAsia="Times New Roman" w:hAnsi="Times New Roman" w:cs="Times New Roman"/>
          <w:sz w:val="28"/>
          <w:szCs w:val="28"/>
          <w:lang w:eastAsia="ru-RU"/>
        </w:rPr>
      </w:pPr>
      <w:r w:rsidRPr="00CA36C1">
        <w:rPr>
          <w:rFonts w:ascii="Times New Roman" w:eastAsia="Times New Roman" w:hAnsi="Times New Roman" w:cs="Times New Roman"/>
          <w:sz w:val="28"/>
          <w:szCs w:val="28"/>
          <w:lang w:eastAsia="ru-RU"/>
        </w:rPr>
        <w:t>2018</w:t>
      </w:r>
    </w:p>
    <w:p w:rsidR="00DE717B" w:rsidRPr="00CA36C1" w:rsidRDefault="00DE717B" w:rsidP="007678F5">
      <w:pPr>
        <w:rPr>
          <w:rFonts w:ascii="Times New Roman" w:hAnsi="Times New Roman" w:cs="Times New Roman"/>
        </w:rPr>
      </w:pPr>
    </w:p>
    <w:sdt>
      <w:sdtPr>
        <w:rPr>
          <w:rFonts w:ascii="Times New Roman" w:eastAsiaTheme="minorHAnsi" w:hAnsi="Times New Roman" w:cs="Times New Roman"/>
          <w:b w:val="0"/>
          <w:bCs w:val="0"/>
          <w:color w:val="auto"/>
          <w:lang w:eastAsia="en-US"/>
        </w:rPr>
        <w:id w:val="1913038287"/>
        <w:docPartObj>
          <w:docPartGallery w:val="Table of Contents"/>
          <w:docPartUnique/>
        </w:docPartObj>
      </w:sdtPr>
      <w:sdtContent>
        <w:p w:rsidR="00DE717B" w:rsidRPr="00CA36C1" w:rsidRDefault="00DE717B">
          <w:pPr>
            <w:pStyle w:val="ad"/>
            <w:rPr>
              <w:rFonts w:ascii="Times New Roman" w:hAnsi="Times New Roman" w:cs="Times New Roman"/>
              <w:color w:val="auto"/>
            </w:rPr>
          </w:pPr>
          <w:r w:rsidRPr="00CA36C1">
            <w:rPr>
              <w:rFonts w:ascii="Times New Roman" w:hAnsi="Times New Roman" w:cs="Times New Roman"/>
              <w:color w:val="auto"/>
            </w:rPr>
            <w:t>Оглавление</w:t>
          </w:r>
        </w:p>
        <w:p w:rsidR="00684285" w:rsidRPr="00CA36C1" w:rsidRDefault="00DE717B">
          <w:pPr>
            <w:pStyle w:val="11"/>
            <w:tabs>
              <w:tab w:val="right" w:leader="dot" w:pos="9345"/>
            </w:tabs>
            <w:rPr>
              <w:rFonts w:ascii="Times New Roman" w:eastAsiaTheme="minorEastAsia" w:hAnsi="Times New Roman" w:cs="Times New Roman"/>
              <w:noProof/>
              <w:sz w:val="28"/>
              <w:szCs w:val="28"/>
              <w:lang w:eastAsia="ru-RU"/>
            </w:rPr>
          </w:pPr>
          <w:r w:rsidRPr="00CA36C1">
            <w:rPr>
              <w:rFonts w:ascii="Times New Roman" w:hAnsi="Times New Roman" w:cs="Times New Roman"/>
              <w:sz w:val="28"/>
              <w:szCs w:val="28"/>
            </w:rPr>
            <w:fldChar w:fldCharType="begin"/>
          </w:r>
          <w:r w:rsidRPr="00CA36C1">
            <w:rPr>
              <w:rFonts w:ascii="Times New Roman" w:hAnsi="Times New Roman" w:cs="Times New Roman"/>
              <w:sz w:val="28"/>
              <w:szCs w:val="28"/>
            </w:rPr>
            <w:instrText xml:space="preserve"> TOC \o "1-3" \h \z \u </w:instrText>
          </w:r>
          <w:r w:rsidRPr="00CA36C1">
            <w:rPr>
              <w:rFonts w:ascii="Times New Roman" w:hAnsi="Times New Roman" w:cs="Times New Roman"/>
              <w:sz w:val="28"/>
              <w:szCs w:val="28"/>
            </w:rPr>
            <w:fldChar w:fldCharType="separate"/>
          </w:r>
          <w:hyperlink w:anchor="_Toc513635426" w:history="1">
            <w:r w:rsidR="00684285" w:rsidRPr="00CA36C1">
              <w:rPr>
                <w:rStyle w:val="a6"/>
                <w:rFonts w:ascii="Times New Roman" w:hAnsi="Times New Roman" w:cs="Times New Roman"/>
                <w:noProof/>
                <w:color w:val="auto"/>
                <w:sz w:val="28"/>
                <w:szCs w:val="28"/>
              </w:rPr>
              <w:t>Введение</w:t>
            </w:r>
            <w:r w:rsidR="00684285" w:rsidRPr="00CA36C1">
              <w:rPr>
                <w:rFonts w:ascii="Times New Roman" w:hAnsi="Times New Roman" w:cs="Times New Roman"/>
                <w:noProof/>
                <w:webHidden/>
                <w:sz w:val="28"/>
                <w:szCs w:val="28"/>
              </w:rPr>
              <w:tab/>
            </w:r>
            <w:r w:rsidR="00684285" w:rsidRPr="00CA36C1">
              <w:rPr>
                <w:rFonts w:ascii="Times New Roman" w:hAnsi="Times New Roman" w:cs="Times New Roman"/>
                <w:noProof/>
                <w:webHidden/>
                <w:sz w:val="28"/>
                <w:szCs w:val="28"/>
              </w:rPr>
              <w:fldChar w:fldCharType="begin"/>
            </w:r>
            <w:r w:rsidR="00684285" w:rsidRPr="00CA36C1">
              <w:rPr>
                <w:rFonts w:ascii="Times New Roman" w:hAnsi="Times New Roman" w:cs="Times New Roman"/>
                <w:noProof/>
                <w:webHidden/>
                <w:sz w:val="28"/>
                <w:szCs w:val="28"/>
              </w:rPr>
              <w:instrText xml:space="preserve"> PAGEREF _Toc513635426 \h </w:instrText>
            </w:r>
            <w:r w:rsidR="00684285" w:rsidRPr="00CA36C1">
              <w:rPr>
                <w:rFonts w:ascii="Times New Roman" w:hAnsi="Times New Roman" w:cs="Times New Roman"/>
                <w:noProof/>
                <w:webHidden/>
                <w:sz w:val="28"/>
                <w:szCs w:val="28"/>
              </w:rPr>
            </w:r>
            <w:r w:rsidR="00684285" w:rsidRPr="00CA36C1">
              <w:rPr>
                <w:rFonts w:ascii="Times New Roman" w:hAnsi="Times New Roman" w:cs="Times New Roman"/>
                <w:noProof/>
                <w:webHidden/>
                <w:sz w:val="28"/>
                <w:szCs w:val="28"/>
              </w:rPr>
              <w:fldChar w:fldCharType="separate"/>
            </w:r>
            <w:r w:rsidR="00684285" w:rsidRPr="00CA36C1">
              <w:rPr>
                <w:rFonts w:ascii="Times New Roman" w:hAnsi="Times New Roman" w:cs="Times New Roman"/>
                <w:noProof/>
                <w:webHidden/>
                <w:sz w:val="28"/>
                <w:szCs w:val="28"/>
              </w:rPr>
              <w:t>2</w:t>
            </w:r>
            <w:r w:rsidR="00684285" w:rsidRPr="00CA36C1">
              <w:rPr>
                <w:rFonts w:ascii="Times New Roman" w:hAnsi="Times New Roman" w:cs="Times New Roman"/>
                <w:noProof/>
                <w:webHidden/>
                <w:sz w:val="28"/>
                <w:szCs w:val="28"/>
              </w:rPr>
              <w:fldChar w:fldCharType="end"/>
            </w:r>
          </w:hyperlink>
        </w:p>
        <w:p w:rsidR="00684285" w:rsidRPr="00CA36C1" w:rsidRDefault="00684285">
          <w:pPr>
            <w:pStyle w:val="11"/>
            <w:tabs>
              <w:tab w:val="right" w:leader="dot" w:pos="9345"/>
            </w:tabs>
            <w:rPr>
              <w:rFonts w:ascii="Times New Roman" w:eastAsiaTheme="minorEastAsia" w:hAnsi="Times New Roman" w:cs="Times New Roman"/>
              <w:noProof/>
              <w:sz w:val="28"/>
              <w:szCs w:val="28"/>
              <w:lang w:eastAsia="ru-RU"/>
            </w:rPr>
          </w:pPr>
          <w:hyperlink w:anchor="_Toc513635427" w:history="1">
            <w:r w:rsidRPr="00CA36C1">
              <w:rPr>
                <w:rStyle w:val="a6"/>
                <w:rFonts w:ascii="Times New Roman" w:hAnsi="Times New Roman" w:cs="Times New Roman"/>
                <w:noProof/>
                <w:color w:val="auto"/>
                <w:sz w:val="28"/>
                <w:szCs w:val="28"/>
              </w:rPr>
              <w:t>Исследователи о Московском концептуализме</w:t>
            </w:r>
            <w:r w:rsidRPr="00CA36C1">
              <w:rPr>
                <w:rFonts w:ascii="Times New Roman" w:hAnsi="Times New Roman" w:cs="Times New Roman"/>
                <w:noProof/>
                <w:webHidden/>
                <w:sz w:val="28"/>
                <w:szCs w:val="28"/>
              </w:rPr>
              <w:tab/>
            </w:r>
            <w:r w:rsidRPr="00CA36C1">
              <w:rPr>
                <w:rFonts w:ascii="Times New Roman" w:hAnsi="Times New Roman" w:cs="Times New Roman"/>
                <w:noProof/>
                <w:webHidden/>
                <w:sz w:val="28"/>
                <w:szCs w:val="28"/>
              </w:rPr>
              <w:fldChar w:fldCharType="begin"/>
            </w:r>
            <w:r w:rsidRPr="00CA36C1">
              <w:rPr>
                <w:rFonts w:ascii="Times New Roman" w:hAnsi="Times New Roman" w:cs="Times New Roman"/>
                <w:noProof/>
                <w:webHidden/>
                <w:sz w:val="28"/>
                <w:szCs w:val="28"/>
              </w:rPr>
              <w:instrText xml:space="preserve"> PAGEREF _Toc513635427 \h </w:instrText>
            </w:r>
            <w:r w:rsidRPr="00CA36C1">
              <w:rPr>
                <w:rFonts w:ascii="Times New Roman" w:hAnsi="Times New Roman" w:cs="Times New Roman"/>
                <w:noProof/>
                <w:webHidden/>
                <w:sz w:val="28"/>
                <w:szCs w:val="28"/>
              </w:rPr>
            </w:r>
            <w:r w:rsidRPr="00CA36C1">
              <w:rPr>
                <w:rFonts w:ascii="Times New Roman" w:hAnsi="Times New Roman" w:cs="Times New Roman"/>
                <w:noProof/>
                <w:webHidden/>
                <w:sz w:val="28"/>
                <w:szCs w:val="28"/>
              </w:rPr>
              <w:fldChar w:fldCharType="separate"/>
            </w:r>
            <w:r w:rsidRPr="00CA36C1">
              <w:rPr>
                <w:rFonts w:ascii="Times New Roman" w:hAnsi="Times New Roman" w:cs="Times New Roman"/>
                <w:noProof/>
                <w:webHidden/>
                <w:sz w:val="28"/>
                <w:szCs w:val="28"/>
              </w:rPr>
              <w:t>4</w:t>
            </w:r>
            <w:r w:rsidRPr="00CA36C1">
              <w:rPr>
                <w:rFonts w:ascii="Times New Roman" w:hAnsi="Times New Roman" w:cs="Times New Roman"/>
                <w:noProof/>
                <w:webHidden/>
                <w:sz w:val="28"/>
                <w:szCs w:val="28"/>
              </w:rPr>
              <w:fldChar w:fldCharType="end"/>
            </w:r>
          </w:hyperlink>
        </w:p>
        <w:p w:rsidR="00684285" w:rsidRPr="00CA36C1" w:rsidRDefault="00684285">
          <w:pPr>
            <w:pStyle w:val="21"/>
            <w:tabs>
              <w:tab w:val="right" w:leader="dot" w:pos="9345"/>
            </w:tabs>
            <w:rPr>
              <w:rFonts w:ascii="Times New Roman" w:eastAsiaTheme="minorEastAsia" w:hAnsi="Times New Roman" w:cs="Times New Roman"/>
              <w:noProof/>
              <w:sz w:val="28"/>
              <w:szCs w:val="28"/>
              <w:lang w:eastAsia="ru-RU"/>
            </w:rPr>
          </w:pPr>
          <w:hyperlink w:anchor="_Toc513635428" w:history="1">
            <w:r w:rsidRPr="00CA36C1">
              <w:rPr>
                <w:rStyle w:val="a6"/>
                <w:rFonts w:ascii="Times New Roman" w:hAnsi="Times New Roman" w:cs="Times New Roman"/>
                <w:noProof/>
                <w:color w:val="auto"/>
                <w:sz w:val="28"/>
                <w:szCs w:val="28"/>
              </w:rPr>
              <w:t>Исследователи о творчестве Вадима Захарова</w:t>
            </w:r>
            <w:r w:rsidRPr="00CA36C1">
              <w:rPr>
                <w:rFonts w:ascii="Times New Roman" w:hAnsi="Times New Roman" w:cs="Times New Roman"/>
                <w:noProof/>
                <w:webHidden/>
                <w:sz w:val="28"/>
                <w:szCs w:val="28"/>
              </w:rPr>
              <w:tab/>
            </w:r>
            <w:r w:rsidRPr="00CA36C1">
              <w:rPr>
                <w:rFonts w:ascii="Times New Roman" w:hAnsi="Times New Roman" w:cs="Times New Roman"/>
                <w:noProof/>
                <w:webHidden/>
                <w:sz w:val="28"/>
                <w:szCs w:val="28"/>
              </w:rPr>
              <w:fldChar w:fldCharType="begin"/>
            </w:r>
            <w:r w:rsidRPr="00CA36C1">
              <w:rPr>
                <w:rFonts w:ascii="Times New Roman" w:hAnsi="Times New Roman" w:cs="Times New Roman"/>
                <w:noProof/>
                <w:webHidden/>
                <w:sz w:val="28"/>
                <w:szCs w:val="28"/>
              </w:rPr>
              <w:instrText xml:space="preserve"> PAGEREF _Toc513635428 \h </w:instrText>
            </w:r>
            <w:r w:rsidRPr="00CA36C1">
              <w:rPr>
                <w:rFonts w:ascii="Times New Roman" w:hAnsi="Times New Roman" w:cs="Times New Roman"/>
                <w:noProof/>
                <w:webHidden/>
                <w:sz w:val="28"/>
                <w:szCs w:val="28"/>
              </w:rPr>
            </w:r>
            <w:r w:rsidRPr="00CA36C1">
              <w:rPr>
                <w:rFonts w:ascii="Times New Roman" w:hAnsi="Times New Roman" w:cs="Times New Roman"/>
                <w:noProof/>
                <w:webHidden/>
                <w:sz w:val="28"/>
                <w:szCs w:val="28"/>
              </w:rPr>
              <w:fldChar w:fldCharType="separate"/>
            </w:r>
            <w:r w:rsidRPr="00CA36C1">
              <w:rPr>
                <w:rFonts w:ascii="Times New Roman" w:hAnsi="Times New Roman" w:cs="Times New Roman"/>
                <w:noProof/>
                <w:webHidden/>
                <w:sz w:val="28"/>
                <w:szCs w:val="28"/>
              </w:rPr>
              <w:t>15</w:t>
            </w:r>
            <w:r w:rsidRPr="00CA36C1">
              <w:rPr>
                <w:rFonts w:ascii="Times New Roman" w:hAnsi="Times New Roman" w:cs="Times New Roman"/>
                <w:noProof/>
                <w:webHidden/>
                <w:sz w:val="28"/>
                <w:szCs w:val="28"/>
              </w:rPr>
              <w:fldChar w:fldCharType="end"/>
            </w:r>
          </w:hyperlink>
        </w:p>
        <w:p w:rsidR="00684285" w:rsidRPr="00CA36C1" w:rsidRDefault="00684285">
          <w:pPr>
            <w:pStyle w:val="11"/>
            <w:tabs>
              <w:tab w:val="right" w:leader="dot" w:pos="9345"/>
            </w:tabs>
            <w:rPr>
              <w:rFonts w:ascii="Times New Roman" w:eastAsiaTheme="minorEastAsia" w:hAnsi="Times New Roman" w:cs="Times New Roman"/>
              <w:noProof/>
              <w:sz w:val="28"/>
              <w:szCs w:val="28"/>
              <w:lang w:eastAsia="ru-RU"/>
            </w:rPr>
          </w:pPr>
          <w:hyperlink w:anchor="_Toc513635429" w:history="1">
            <w:r w:rsidRPr="00CA36C1">
              <w:rPr>
                <w:rStyle w:val="a6"/>
                <w:rFonts w:ascii="Times New Roman" w:hAnsi="Times New Roman" w:cs="Times New Roman"/>
                <w:noProof/>
                <w:color w:val="auto"/>
                <w:sz w:val="28"/>
                <w:szCs w:val="28"/>
              </w:rPr>
              <w:t>«Московский» период. Формирование творческого метода</w:t>
            </w:r>
            <w:r w:rsidRPr="00CA36C1">
              <w:rPr>
                <w:rFonts w:ascii="Times New Roman" w:hAnsi="Times New Roman" w:cs="Times New Roman"/>
                <w:noProof/>
                <w:webHidden/>
                <w:sz w:val="28"/>
                <w:szCs w:val="28"/>
              </w:rPr>
              <w:tab/>
            </w:r>
            <w:r w:rsidRPr="00CA36C1">
              <w:rPr>
                <w:rFonts w:ascii="Times New Roman" w:hAnsi="Times New Roman" w:cs="Times New Roman"/>
                <w:noProof/>
                <w:webHidden/>
                <w:sz w:val="28"/>
                <w:szCs w:val="28"/>
              </w:rPr>
              <w:fldChar w:fldCharType="begin"/>
            </w:r>
            <w:r w:rsidRPr="00CA36C1">
              <w:rPr>
                <w:rFonts w:ascii="Times New Roman" w:hAnsi="Times New Roman" w:cs="Times New Roman"/>
                <w:noProof/>
                <w:webHidden/>
                <w:sz w:val="28"/>
                <w:szCs w:val="28"/>
              </w:rPr>
              <w:instrText xml:space="preserve"> PAGEREF _Toc513635429 \h </w:instrText>
            </w:r>
            <w:r w:rsidRPr="00CA36C1">
              <w:rPr>
                <w:rFonts w:ascii="Times New Roman" w:hAnsi="Times New Roman" w:cs="Times New Roman"/>
                <w:noProof/>
                <w:webHidden/>
                <w:sz w:val="28"/>
                <w:szCs w:val="28"/>
              </w:rPr>
            </w:r>
            <w:r w:rsidRPr="00CA36C1">
              <w:rPr>
                <w:rFonts w:ascii="Times New Roman" w:hAnsi="Times New Roman" w:cs="Times New Roman"/>
                <w:noProof/>
                <w:webHidden/>
                <w:sz w:val="28"/>
                <w:szCs w:val="28"/>
              </w:rPr>
              <w:fldChar w:fldCharType="separate"/>
            </w:r>
            <w:r w:rsidRPr="00CA36C1">
              <w:rPr>
                <w:rFonts w:ascii="Times New Roman" w:hAnsi="Times New Roman" w:cs="Times New Roman"/>
                <w:noProof/>
                <w:webHidden/>
                <w:sz w:val="28"/>
                <w:szCs w:val="28"/>
              </w:rPr>
              <w:t>21</w:t>
            </w:r>
            <w:r w:rsidRPr="00CA36C1">
              <w:rPr>
                <w:rFonts w:ascii="Times New Roman" w:hAnsi="Times New Roman" w:cs="Times New Roman"/>
                <w:noProof/>
                <w:webHidden/>
                <w:sz w:val="28"/>
                <w:szCs w:val="28"/>
              </w:rPr>
              <w:fldChar w:fldCharType="end"/>
            </w:r>
          </w:hyperlink>
        </w:p>
        <w:p w:rsidR="00684285" w:rsidRPr="00CA36C1" w:rsidRDefault="00684285">
          <w:pPr>
            <w:pStyle w:val="11"/>
            <w:tabs>
              <w:tab w:val="right" w:leader="dot" w:pos="9345"/>
            </w:tabs>
            <w:rPr>
              <w:rFonts w:ascii="Times New Roman" w:eastAsiaTheme="minorEastAsia" w:hAnsi="Times New Roman" w:cs="Times New Roman"/>
              <w:noProof/>
              <w:sz w:val="28"/>
              <w:szCs w:val="28"/>
              <w:lang w:eastAsia="ru-RU"/>
            </w:rPr>
          </w:pPr>
          <w:hyperlink w:anchor="_Toc513635430" w:history="1">
            <w:r w:rsidRPr="00CA36C1">
              <w:rPr>
                <w:rStyle w:val="a6"/>
                <w:rFonts w:ascii="Times New Roman" w:hAnsi="Times New Roman" w:cs="Times New Roman"/>
                <w:noProof/>
                <w:color w:val="auto"/>
                <w:sz w:val="28"/>
                <w:szCs w:val="28"/>
              </w:rPr>
              <w:t>«Западный» период. Поиск нового стиля</w:t>
            </w:r>
            <w:r w:rsidRPr="00CA36C1">
              <w:rPr>
                <w:rFonts w:ascii="Times New Roman" w:hAnsi="Times New Roman" w:cs="Times New Roman"/>
                <w:noProof/>
                <w:webHidden/>
                <w:sz w:val="28"/>
                <w:szCs w:val="28"/>
              </w:rPr>
              <w:tab/>
            </w:r>
            <w:r w:rsidRPr="00CA36C1">
              <w:rPr>
                <w:rFonts w:ascii="Times New Roman" w:hAnsi="Times New Roman" w:cs="Times New Roman"/>
                <w:noProof/>
                <w:webHidden/>
                <w:sz w:val="28"/>
                <w:szCs w:val="28"/>
              </w:rPr>
              <w:fldChar w:fldCharType="begin"/>
            </w:r>
            <w:r w:rsidRPr="00CA36C1">
              <w:rPr>
                <w:rFonts w:ascii="Times New Roman" w:hAnsi="Times New Roman" w:cs="Times New Roman"/>
                <w:noProof/>
                <w:webHidden/>
                <w:sz w:val="28"/>
                <w:szCs w:val="28"/>
              </w:rPr>
              <w:instrText xml:space="preserve"> PAGEREF _Toc513635430 \h </w:instrText>
            </w:r>
            <w:r w:rsidRPr="00CA36C1">
              <w:rPr>
                <w:rFonts w:ascii="Times New Roman" w:hAnsi="Times New Roman" w:cs="Times New Roman"/>
                <w:noProof/>
                <w:webHidden/>
                <w:sz w:val="28"/>
                <w:szCs w:val="28"/>
              </w:rPr>
            </w:r>
            <w:r w:rsidRPr="00CA36C1">
              <w:rPr>
                <w:rFonts w:ascii="Times New Roman" w:hAnsi="Times New Roman" w:cs="Times New Roman"/>
                <w:noProof/>
                <w:webHidden/>
                <w:sz w:val="28"/>
                <w:szCs w:val="28"/>
              </w:rPr>
              <w:fldChar w:fldCharType="separate"/>
            </w:r>
            <w:r w:rsidRPr="00CA36C1">
              <w:rPr>
                <w:rFonts w:ascii="Times New Roman" w:hAnsi="Times New Roman" w:cs="Times New Roman"/>
                <w:noProof/>
                <w:webHidden/>
                <w:sz w:val="28"/>
                <w:szCs w:val="28"/>
              </w:rPr>
              <w:t>30</w:t>
            </w:r>
            <w:r w:rsidRPr="00CA36C1">
              <w:rPr>
                <w:rFonts w:ascii="Times New Roman" w:hAnsi="Times New Roman" w:cs="Times New Roman"/>
                <w:noProof/>
                <w:webHidden/>
                <w:sz w:val="28"/>
                <w:szCs w:val="28"/>
              </w:rPr>
              <w:fldChar w:fldCharType="end"/>
            </w:r>
          </w:hyperlink>
        </w:p>
        <w:p w:rsidR="00684285" w:rsidRPr="00CA36C1" w:rsidRDefault="00684285">
          <w:pPr>
            <w:pStyle w:val="11"/>
            <w:tabs>
              <w:tab w:val="right" w:leader="dot" w:pos="9345"/>
            </w:tabs>
            <w:rPr>
              <w:rFonts w:ascii="Times New Roman" w:eastAsiaTheme="minorEastAsia" w:hAnsi="Times New Roman" w:cs="Times New Roman"/>
              <w:noProof/>
              <w:sz w:val="28"/>
              <w:szCs w:val="28"/>
              <w:lang w:eastAsia="ru-RU"/>
            </w:rPr>
          </w:pPr>
          <w:hyperlink w:anchor="_Toc513635431" w:history="1">
            <w:r w:rsidRPr="00CA36C1">
              <w:rPr>
                <w:rStyle w:val="a6"/>
                <w:rFonts w:ascii="Times New Roman" w:hAnsi="Times New Roman" w:cs="Times New Roman"/>
                <w:noProof/>
                <w:color w:val="auto"/>
                <w:sz w:val="28"/>
                <w:szCs w:val="28"/>
              </w:rPr>
              <w:t>Заключение</w:t>
            </w:r>
            <w:r w:rsidRPr="00CA36C1">
              <w:rPr>
                <w:rFonts w:ascii="Times New Roman" w:hAnsi="Times New Roman" w:cs="Times New Roman"/>
                <w:noProof/>
                <w:webHidden/>
                <w:sz w:val="28"/>
                <w:szCs w:val="28"/>
              </w:rPr>
              <w:tab/>
            </w:r>
            <w:r w:rsidRPr="00CA36C1">
              <w:rPr>
                <w:rFonts w:ascii="Times New Roman" w:hAnsi="Times New Roman" w:cs="Times New Roman"/>
                <w:noProof/>
                <w:webHidden/>
                <w:sz w:val="28"/>
                <w:szCs w:val="28"/>
              </w:rPr>
              <w:fldChar w:fldCharType="begin"/>
            </w:r>
            <w:r w:rsidRPr="00CA36C1">
              <w:rPr>
                <w:rFonts w:ascii="Times New Roman" w:hAnsi="Times New Roman" w:cs="Times New Roman"/>
                <w:noProof/>
                <w:webHidden/>
                <w:sz w:val="28"/>
                <w:szCs w:val="28"/>
              </w:rPr>
              <w:instrText xml:space="preserve"> PAGEREF _Toc513635431 \h </w:instrText>
            </w:r>
            <w:r w:rsidRPr="00CA36C1">
              <w:rPr>
                <w:rFonts w:ascii="Times New Roman" w:hAnsi="Times New Roman" w:cs="Times New Roman"/>
                <w:noProof/>
                <w:webHidden/>
                <w:sz w:val="28"/>
                <w:szCs w:val="28"/>
              </w:rPr>
            </w:r>
            <w:r w:rsidRPr="00CA36C1">
              <w:rPr>
                <w:rFonts w:ascii="Times New Roman" w:hAnsi="Times New Roman" w:cs="Times New Roman"/>
                <w:noProof/>
                <w:webHidden/>
                <w:sz w:val="28"/>
                <w:szCs w:val="28"/>
              </w:rPr>
              <w:fldChar w:fldCharType="separate"/>
            </w:r>
            <w:r w:rsidRPr="00CA36C1">
              <w:rPr>
                <w:rFonts w:ascii="Times New Roman" w:hAnsi="Times New Roman" w:cs="Times New Roman"/>
                <w:noProof/>
                <w:webHidden/>
                <w:sz w:val="28"/>
                <w:szCs w:val="28"/>
              </w:rPr>
              <w:t>40</w:t>
            </w:r>
            <w:r w:rsidRPr="00CA36C1">
              <w:rPr>
                <w:rFonts w:ascii="Times New Roman" w:hAnsi="Times New Roman" w:cs="Times New Roman"/>
                <w:noProof/>
                <w:webHidden/>
                <w:sz w:val="28"/>
                <w:szCs w:val="28"/>
              </w:rPr>
              <w:fldChar w:fldCharType="end"/>
            </w:r>
          </w:hyperlink>
        </w:p>
        <w:p w:rsidR="00684285" w:rsidRPr="00CA36C1" w:rsidRDefault="00684285">
          <w:pPr>
            <w:pStyle w:val="11"/>
            <w:tabs>
              <w:tab w:val="right" w:leader="dot" w:pos="9345"/>
            </w:tabs>
            <w:rPr>
              <w:rFonts w:ascii="Times New Roman" w:eastAsiaTheme="minorEastAsia" w:hAnsi="Times New Roman" w:cs="Times New Roman"/>
              <w:noProof/>
              <w:sz w:val="28"/>
              <w:szCs w:val="28"/>
              <w:lang w:eastAsia="ru-RU"/>
            </w:rPr>
          </w:pPr>
          <w:hyperlink w:anchor="_Toc513635432" w:history="1">
            <w:r w:rsidRPr="00CA36C1">
              <w:rPr>
                <w:rStyle w:val="a6"/>
                <w:rFonts w:ascii="Times New Roman" w:hAnsi="Times New Roman" w:cs="Times New Roman"/>
                <w:noProof/>
                <w:color w:val="auto"/>
                <w:sz w:val="28"/>
                <w:szCs w:val="28"/>
              </w:rPr>
              <w:t>Список использованной литературы и источников</w:t>
            </w:r>
            <w:r w:rsidRPr="00CA36C1">
              <w:rPr>
                <w:rFonts w:ascii="Times New Roman" w:hAnsi="Times New Roman" w:cs="Times New Roman"/>
                <w:noProof/>
                <w:webHidden/>
                <w:sz w:val="28"/>
                <w:szCs w:val="28"/>
              </w:rPr>
              <w:tab/>
            </w:r>
            <w:r w:rsidRPr="00CA36C1">
              <w:rPr>
                <w:rFonts w:ascii="Times New Roman" w:hAnsi="Times New Roman" w:cs="Times New Roman"/>
                <w:noProof/>
                <w:webHidden/>
                <w:sz w:val="28"/>
                <w:szCs w:val="28"/>
              </w:rPr>
              <w:fldChar w:fldCharType="begin"/>
            </w:r>
            <w:r w:rsidRPr="00CA36C1">
              <w:rPr>
                <w:rFonts w:ascii="Times New Roman" w:hAnsi="Times New Roman" w:cs="Times New Roman"/>
                <w:noProof/>
                <w:webHidden/>
                <w:sz w:val="28"/>
                <w:szCs w:val="28"/>
              </w:rPr>
              <w:instrText xml:space="preserve"> PAGEREF _Toc513635432 \h </w:instrText>
            </w:r>
            <w:r w:rsidRPr="00CA36C1">
              <w:rPr>
                <w:rFonts w:ascii="Times New Roman" w:hAnsi="Times New Roman" w:cs="Times New Roman"/>
                <w:noProof/>
                <w:webHidden/>
                <w:sz w:val="28"/>
                <w:szCs w:val="28"/>
              </w:rPr>
            </w:r>
            <w:r w:rsidRPr="00CA36C1">
              <w:rPr>
                <w:rFonts w:ascii="Times New Roman" w:hAnsi="Times New Roman" w:cs="Times New Roman"/>
                <w:noProof/>
                <w:webHidden/>
                <w:sz w:val="28"/>
                <w:szCs w:val="28"/>
              </w:rPr>
              <w:fldChar w:fldCharType="separate"/>
            </w:r>
            <w:r w:rsidRPr="00CA36C1">
              <w:rPr>
                <w:rFonts w:ascii="Times New Roman" w:hAnsi="Times New Roman" w:cs="Times New Roman"/>
                <w:noProof/>
                <w:webHidden/>
                <w:sz w:val="28"/>
                <w:szCs w:val="28"/>
              </w:rPr>
              <w:t>42</w:t>
            </w:r>
            <w:r w:rsidRPr="00CA36C1">
              <w:rPr>
                <w:rFonts w:ascii="Times New Roman" w:hAnsi="Times New Roman" w:cs="Times New Roman"/>
                <w:noProof/>
                <w:webHidden/>
                <w:sz w:val="28"/>
                <w:szCs w:val="28"/>
              </w:rPr>
              <w:fldChar w:fldCharType="end"/>
            </w:r>
          </w:hyperlink>
        </w:p>
        <w:p w:rsidR="00684285" w:rsidRPr="00CA36C1" w:rsidRDefault="00684285">
          <w:pPr>
            <w:pStyle w:val="11"/>
            <w:tabs>
              <w:tab w:val="right" w:leader="dot" w:pos="9345"/>
            </w:tabs>
            <w:rPr>
              <w:rFonts w:ascii="Times New Roman" w:eastAsiaTheme="minorEastAsia" w:hAnsi="Times New Roman" w:cs="Times New Roman"/>
              <w:noProof/>
              <w:sz w:val="28"/>
              <w:szCs w:val="28"/>
              <w:lang w:eastAsia="ru-RU"/>
            </w:rPr>
          </w:pPr>
          <w:hyperlink w:anchor="_Toc513635433" w:history="1">
            <w:r w:rsidRPr="00CA36C1">
              <w:rPr>
                <w:rStyle w:val="a6"/>
                <w:rFonts w:ascii="Times New Roman" w:hAnsi="Times New Roman" w:cs="Times New Roman"/>
                <w:noProof/>
                <w:color w:val="auto"/>
                <w:sz w:val="28"/>
                <w:szCs w:val="28"/>
              </w:rPr>
              <w:t>Список иллюстраций</w:t>
            </w:r>
            <w:r w:rsidRPr="00CA36C1">
              <w:rPr>
                <w:rFonts w:ascii="Times New Roman" w:hAnsi="Times New Roman" w:cs="Times New Roman"/>
                <w:noProof/>
                <w:webHidden/>
                <w:sz w:val="28"/>
                <w:szCs w:val="28"/>
              </w:rPr>
              <w:tab/>
            </w:r>
            <w:r w:rsidRPr="00CA36C1">
              <w:rPr>
                <w:rFonts w:ascii="Times New Roman" w:hAnsi="Times New Roman" w:cs="Times New Roman"/>
                <w:noProof/>
                <w:webHidden/>
                <w:sz w:val="28"/>
                <w:szCs w:val="28"/>
              </w:rPr>
              <w:fldChar w:fldCharType="begin"/>
            </w:r>
            <w:r w:rsidRPr="00CA36C1">
              <w:rPr>
                <w:rFonts w:ascii="Times New Roman" w:hAnsi="Times New Roman" w:cs="Times New Roman"/>
                <w:noProof/>
                <w:webHidden/>
                <w:sz w:val="28"/>
                <w:szCs w:val="28"/>
              </w:rPr>
              <w:instrText xml:space="preserve"> PAGEREF _Toc513635433 \h </w:instrText>
            </w:r>
            <w:r w:rsidRPr="00CA36C1">
              <w:rPr>
                <w:rFonts w:ascii="Times New Roman" w:hAnsi="Times New Roman" w:cs="Times New Roman"/>
                <w:noProof/>
                <w:webHidden/>
                <w:sz w:val="28"/>
                <w:szCs w:val="28"/>
              </w:rPr>
            </w:r>
            <w:r w:rsidRPr="00CA36C1">
              <w:rPr>
                <w:rFonts w:ascii="Times New Roman" w:hAnsi="Times New Roman" w:cs="Times New Roman"/>
                <w:noProof/>
                <w:webHidden/>
                <w:sz w:val="28"/>
                <w:szCs w:val="28"/>
              </w:rPr>
              <w:fldChar w:fldCharType="separate"/>
            </w:r>
            <w:r w:rsidRPr="00CA36C1">
              <w:rPr>
                <w:rFonts w:ascii="Times New Roman" w:hAnsi="Times New Roman" w:cs="Times New Roman"/>
                <w:noProof/>
                <w:webHidden/>
                <w:sz w:val="28"/>
                <w:szCs w:val="28"/>
              </w:rPr>
              <w:t>45</w:t>
            </w:r>
            <w:r w:rsidRPr="00CA36C1">
              <w:rPr>
                <w:rFonts w:ascii="Times New Roman" w:hAnsi="Times New Roman" w:cs="Times New Roman"/>
                <w:noProof/>
                <w:webHidden/>
                <w:sz w:val="28"/>
                <w:szCs w:val="28"/>
              </w:rPr>
              <w:fldChar w:fldCharType="end"/>
            </w:r>
          </w:hyperlink>
        </w:p>
        <w:p w:rsidR="00684285" w:rsidRPr="00CA36C1" w:rsidRDefault="00684285">
          <w:pPr>
            <w:pStyle w:val="11"/>
            <w:tabs>
              <w:tab w:val="right" w:leader="dot" w:pos="9345"/>
            </w:tabs>
            <w:rPr>
              <w:rFonts w:ascii="Times New Roman" w:eastAsiaTheme="minorEastAsia" w:hAnsi="Times New Roman" w:cs="Times New Roman"/>
              <w:noProof/>
              <w:sz w:val="28"/>
              <w:szCs w:val="28"/>
              <w:lang w:eastAsia="ru-RU"/>
            </w:rPr>
          </w:pPr>
          <w:hyperlink w:anchor="_Toc513635434" w:history="1">
            <w:r w:rsidRPr="00CA36C1">
              <w:rPr>
                <w:rStyle w:val="a6"/>
                <w:rFonts w:ascii="Times New Roman" w:hAnsi="Times New Roman" w:cs="Times New Roman"/>
                <w:noProof/>
                <w:color w:val="auto"/>
                <w:sz w:val="28"/>
                <w:szCs w:val="28"/>
              </w:rPr>
              <w:t>Иллюстрации</w:t>
            </w:r>
            <w:r w:rsidRPr="00CA36C1">
              <w:rPr>
                <w:rFonts w:ascii="Times New Roman" w:hAnsi="Times New Roman" w:cs="Times New Roman"/>
                <w:noProof/>
                <w:webHidden/>
                <w:sz w:val="28"/>
                <w:szCs w:val="28"/>
              </w:rPr>
              <w:tab/>
            </w:r>
            <w:r w:rsidRPr="00CA36C1">
              <w:rPr>
                <w:rFonts w:ascii="Times New Roman" w:hAnsi="Times New Roman" w:cs="Times New Roman"/>
                <w:noProof/>
                <w:webHidden/>
                <w:sz w:val="28"/>
                <w:szCs w:val="28"/>
              </w:rPr>
              <w:fldChar w:fldCharType="begin"/>
            </w:r>
            <w:r w:rsidRPr="00CA36C1">
              <w:rPr>
                <w:rFonts w:ascii="Times New Roman" w:hAnsi="Times New Roman" w:cs="Times New Roman"/>
                <w:noProof/>
                <w:webHidden/>
                <w:sz w:val="28"/>
                <w:szCs w:val="28"/>
              </w:rPr>
              <w:instrText xml:space="preserve"> PAGEREF _Toc513635434 \h </w:instrText>
            </w:r>
            <w:r w:rsidRPr="00CA36C1">
              <w:rPr>
                <w:rFonts w:ascii="Times New Roman" w:hAnsi="Times New Roman" w:cs="Times New Roman"/>
                <w:noProof/>
                <w:webHidden/>
                <w:sz w:val="28"/>
                <w:szCs w:val="28"/>
              </w:rPr>
            </w:r>
            <w:r w:rsidRPr="00CA36C1">
              <w:rPr>
                <w:rFonts w:ascii="Times New Roman" w:hAnsi="Times New Roman" w:cs="Times New Roman"/>
                <w:noProof/>
                <w:webHidden/>
                <w:sz w:val="28"/>
                <w:szCs w:val="28"/>
              </w:rPr>
              <w:fldChar w:fldCharType="separate"/>
            </w:r>
            <w:r w:rsidRPr="00CA36C1">
              <w:rPr>
                <w:rFonts w:ascii="Times New Roman" w:hAnsi="Times New Roman" w:cs="Times New Roman"/>
                <w:noProof/>
                <w:webHidden/>
                <w:sz w:val="28"/>
                <w:szCs w:val="28"/>
              </w:rPr>
              <w:t>46</w:t>
            </w:r>
            <w:r w:rsidRPr="00CA36C1">
              <w:rPr>
                <w:rFonts w:ascii="Times New Roman" w:hAnsi="Times New Roman" w:cs="Times New Roman"/>
                <w:noProof/>
                <w:webHidden/>
                <w:sz w:val="28"/>
                <w:szCs w:val="28"/>
              </w:rPr>
              <w:fldChar w:fldCharType="end"/>
            </w:r>
          </w:hyperlink>
        </w:p>
        <w:p w:rsidR="00DE717B" w:rsidRPr="00CA36C1" w:rsidRDefault="00DE717B">
          <w:pPr>
            <w:rPr>
              <w:rFonts w:ascii="Times New Roman" w:hAnsi="Times New Roman" w:cs="Times New Roman"/>
              <w:sz w:val="28"/>
              <w:szCs w:val="28"/>
            </w:rPr>
          </w:pPr>
          <w:r w:rsidRPr="00CA36C1">
            <w:rPr>
              <w:rFonts w:ascii="Times New Roman" w:hAnsi="Times New Roman" w:cs="Times New Roman"/>
              <w:b/>
              <w:bCs/>
              <w:sz w:val="28"/>
              <w:szCs w:val="28"/>
            </w:rPr>
            <w:fldChar w:fldCharType="end"/>
          </w:r>
        </w:p>
      </w:sdtContent>
    </w:sdt>
    <w:p w:rsidR="00DE717B" w:rsidRPr="00CA36C1" w:rsidRDefault="00DE717B" w:rsidP="00684285">
      <w:pPr>
        <w:jc w:val="right"/>
        <w:rPr>
          <w:rFonts w:ascii="Times New Roman" w:hAnsi="Times New Roman" w:cs="Times New Roman"/>
        </w:rPr>
      </w:pPr>
    </w:p>
    <w:p w:rsidR="007678F5" w:rsidRPr="00CA36C1" w:rsidRDefault="007678F5" w:rsidP="007678F5">
      <w:pPr>
        <w:rPr>
          <w:rFonts w:ascii="Times New Roman" w:hAnsi="Times New Roman" w:cs="Times New Roman"/>
        </w:rPr>
      </w:pPr>
    </w:p>
    <w:p w:rsidR="007678F5" w:rsidRPr="00CA36C1" w:rsidRDefault="007678F5" w:rsidP="007678F5">
      <w:pPr>
        <w:rPr>
          <w:rFonts w:ascii="Times New Roman" w:hAnsi="Times New Roman" w:cs="Times New Roman"/>
        </w:rPr>
      </w:pPr>
    </w:p>
    <w:p w:rsidR="00DE717B" w:rsidRPr="00CA36C1" w:rsidRDefault="00DE717B" w:rsidP="007678F5">
      <w:pPr>
        <w:rPr>
          <w:rFonts w:ascii="Times New Roman" w:hAnsi="Times New Roman" w:cs="Times New Roman"/>
          <w:lang w:val="en-US"/>
        </w:rPr>
      </w:pPr>
    </w:p>
    <w:p w:rsidR="00DE717B" w:rsidRPr="00CA36C1" w:rsidRDefault="00DE717B" w:rsidP="007678F5">
      <w:pPr>
        <w:rPr>
          <w:rFonts w:ascii="Times New Roman" w:hAnsi="Times New Roman" w:cs="Times New Roman"/>
        </w:rPr>
      </w:pPr>
    </w:p>
    <w:p w:rsidR="00DE717B" w:rsidRPr="00CA36C1" w:rsidRDefault="00DE717B" w:rsidP="007678F5">
      <w:pPr>
        <w:rPr>
          <w:rFonts w:ascii="Times New Roman" w:hAnsi="Times New Roman" w:cs="Times New Roman"/>
        </w:rPr>
      </w:pPr>
    </w:p>
    <w:p w:rsidR="00DE717B" w:rsidRPr="00CA36C1" w:rsidRDefault="00DE717B" w:rsidP="007678F5">
      <w:pPr>
        <w:rPr>
          <w:rFonts w:ascii="Times New Roman" w:hAnsi="Times New Roman" w:cs="Times New Roman"/>
        </w:rPr>
      </w:pPr>
    </w:p>
    <w:p w:rsidR="00DE717B" w:rsidRPr="00CA36C1" w:rsidRDefault="00DE717B" w:rsidP="007678F5">
      <w:pPr>
        <w:rPr>
          <w:rFonts w:ascii="Times New Roman" w:hAnsi="Times New Roman" w:cs="Times New Roman"/>
        </w:rPr>
      </w:pPr>
    </w:p>
    <w:p w:rsidR="00DE717B" w:rsidRPr="00CA36C1" w:rsidRDefault="00DE717B" w:rsidP="007678F5">
      <w:pPr>
        <w:rPr>
          <w:rFonts w:ascii="Times New Roman" w:hAnsi="Times New Roman" w:cs="Times New Roman"/>
        </w:rPr>
      </w:pPr>
    </w:p>
    <w:p w:rsidR="00DE717B" w:rsidRPr="00CA36C1" w:rsidRDefault="00DE717B" w:rsidP="007678F5">
      <w:pPr>
        <w:rPr>
          <w:rFonts w:ascii="Times New Roman" w:hAnsi="Times New Roman" w:cs="Times New Roman"/>
        </w:rPr>
      </w:pPr>
    </w:p>
    <w:p w:rsidR="00DE717B" w:rsidRPr="00CA36C1" w:rsidRDefault="00DE717B" w:rsidP="007678F5">
      <w:pPr>
        <w:rPr>
          <w:rFonts w:ascii="Times New Roman" w:hAnsi="Times New Roman" w:cs="Times New Roman"/>
        </w:rPr>
      </w:pPr>
    </w:p>
    <w:p w:rsidR="00DE717B" w:rsidRPr="00CA36C1" w:rsidRDefault="00DE717B" w:rsidP="007678F5">
      <w:pPr>
        <w:rPr>
          <w:rFonts w:ascii="Times New Roman" w:hAnsi="Times New Roman" w:cs="Times New Roman"/>
        </w:rPr>
      </w:pPr>
    </w:p>
    <w:p w:rsidR="00DE717B" w:rsidRPr="00CA36C1" w:rsidRDefault="00DE717B" w:rsidP="007678F5">
      <w:pPr>
        <w:rPr>
          <w:rFonts w:ascii="Times New Roman" w:hAnsi="Times New Roman" w:cs="Times New Roman"/>
        </w:rPr>
      </w:pPr>
    </w:p>
    <w:p w:rsidR="00DE717B" w:rsidRPr="00CA36C1" w:rsidRDefault="00DE717B" w:rsidP="007678F5">
      <w:pPr>
        <w:rPr>
          <w:rFonts w:ascii="Times New Roman" w:hAnsi="Times New Roman" w:cs="Times New Roman"/>
        </w:rPr>
      </w:pPr>
    </w:p>
    <w:p w:rsidR="00DE717B" w:rsidRPr="00CA36C1" w:rsidRDefault="00DE717B" w:rsidP="007678F5">
      <w:pPr>
        <w:rPr>
          <w:rFonts w:ascii="Times New Roman" w:hAnsi="Times New Roman" w:cs="Times New Roman"/>
        </w:rPr>
      </w:pPr>
    </w:p>
    <w:p w:rsidR="00DE717B" w:rsidRPr="00CA36C1" w:rsidRDefault="00DE717B" w:rsidP="007678F5">
      <w:pPr>
        <w:rPr>
          <w:rFonts w:ascii="Times New Roman" w:hAnsi="Times New Roman" w:cs="Times New Roman"/>
        </w:rPr>
      </w:pPr>
    </w:p>
    <w:p w:rsidR="00DE717B" w:rsidRPr="00CA36C1" w:rsidRDefault="00DE717B" w:rsidP="007678F5">
      <w:pPr>
        <w:rPr>
          <w:rFonts w:ascii="Times New Roman" w:hAnsi="Times New Roman" w:cs="Times New Roman"/>
        </w:rPr>
      </w:pPr>
    </w:p>
    <w:p w:rsidR="00DE717B" w:rsidRPr="00CA36C1" w:rsidRDefault="00F01456" w:rsidP="007447E6">
      <w:pPr>
        <w:pStyle w:val="1"/>
        <w:rPr>
          <w:rFonts w:ascii="Times New Roman" w:hAnsi="Times New Roman" w:cs="Times New Roman"/>
        </w:rPr>
      </w:pPr>
      <w:r w:rsidRPr="00CA36C1">
        <w:rPr>
          <w:rFonts w:ascii="Times New Roman" w:hAnsi="Times New Roman" w:cs="Times New Roman"/>
        </w:rPr>
        <w:lastRenderedPageBreak/>
        <w:t xml:space="preserve">      </w:t>
      </w:r>
      <w:bookmarkStart w:id="2" w:name="_Toc513635426"/>
      <w:r w:rsidR="00F24D92" w:rsidRPr="00CA36C1">
        <w:rPr>
          <w:rFonts w:ascii="Times New Roman" w:hAnsi="Times New Roman" w:cs="Times New Roman"/>
          <w:color w:val="auto"/>
        </w:rPr>
        <w:t>Введение</w:t>
      </w:r>
      <w:bookmarkEnd w:id="2"/>
    </w:p>
    <w:p w:rsidR="007678F5" w:rsidRPr="00CA36C1" w:rsidRDefault="007678F5" w:rsidP="007678F5">
      <w:pPr>
        <w:jc w:val="both"/>
        <w:rPr>
          <w:rFonts w:ascii="Times New Roman" w:hAnsi="Times New Roman" w:cs="Times New Roman"/>
          <w:sz w:val="28"/>
          <w:szCs w:val="28"/>
        </w:rPr>
      </w:pPr>
      <w:r w:rsidRPr="00CA36C1">
        <w:rPr>
          <w:rFonts w:ascii="Times New Roman" w:hAnsi="Times New Roman" w:cs="Times New Roman"/>
          <w:sz w:val="28"/>
          <w:szCs w:val="28"/>
        </w:rPr>
        <w:t xml:space="preserve">      Московский романтический концептуализм является одним из сложнейших с точки зрения интерпретации и критического анализа направлений в искусстве. Он охватывает множество групп, творческих объединений художников и поэтов, существует на протяжении нескольких поколений. По мнению многих исследователей, это явление в искусстве существовало с 1970-х по 1990-е годы, однако многие художники данной школы продолжают работать в наше время, создавая концептуальные работы с учётом контекстов сегодняшнего дня. </w:t>
      </w:r>
    </w:p>
    <w:p w:rsidR="00DE717B" w:rsidRPr="00CA36C1" w:rsidRDefault="007678F5" w:rsidP="007678F5">
      <w:pPr>
        <w:jc w:val="both"/>
        <w:rPr>
          <w:rFonts w:ascii="Times New Roman" w:hAnsi="Times New Roman" w:cs="Times New Roman"/>
          <w:sz w:val="28"/>
          <w:szCs w:val="28"/>
        </w:rPr>
      </w:pPr>
      <w:r w:rsidRPr="00CA36C1">
        <w:rPr>
          <w:rFonts w:ascii="Times New Roman" w:hAnsi="Times New Roman" w:cs="Times New Roman"/>
          <w:sz w:val="28"/>
          <w:szCs w:val="28"/>
        </w:rPr>
        <w:t xml:space="preserve">      Одним из таких деятелей искусства является Вадим Захаров </w:t>
      </w:r>
      <w:r w:rsidR="00A46FF1" w:rsidRPr="00CA36C1">
        <w:rPr>
          <w:rFonts w:ascii="Times New Roman" w:hAnsi="Times New Roman" w:cs="Times New Roman"/>
          <w:sz w:val="28"/>
          <w:szCs w:val="28"/>
        </w:rPr>
        <w:t>–</w:t>
      </w:r>
      <w:r w:rsidRPr="00CA36C1">
        <w:rPr>
          <w:rFonts w:ascii="Times New Roman" w:hAnsi="Times New Roman" w:cs="Times New Roman"/>
          <w:sz w:val="28"/>
          <w:szCs w:val="28"/>
        </w:rPr>
        <w:t xml:space="preserve"> художник</w:t>
      </w:r>
      <w:r w:rsidR="00A46FF1" w:rsidRPr="00CA36C1">
        <w:rPr>
          <w:rFonts w:ascii="Times New Roman" w:hAnsi="Times New Roman" w:cs="Times New Roman"/>
          <w:sz w:val="28"/>
          <w:szCs w:val="28"/>
        </w:rPr>
        <w:t xml:space="preserve"> второго поколения московской школы концептуализма, создатель собственного издательства</w:t>
      </w:r>
      <w:r w:rsidRPr="00CA36C1">
        <w:rPr>
          <w:rFonts w:ascii="Times New Roman" w:hAnsi="Times New Roman" w:cs="Times New Roman"/>
          <w:sz w:val="28"/>
          <w:szCs w:val="28"/>
        </w:rPr>
        <w:t>, архивист</w:t>
      </w:r>
      <w:r w:rsidR="00A46FF1" w:rsidRPr="00CA36C1">
        <w:rPr>
          <w:rFonts w:ascii="Times New Roman" w:hAnsi="Times New Roman" w:cs="Times New Roman"/>
          <w:sz w:val="28"/>
          <w:szCs w:val="28"/>
        </w:rPr>
        <w:t xml:space="preserve"> и</w:t>
      </w:r>
      <w:r w:rsidRPr="00CA36C1">
        <w:rPr>
          <w:rFonts w:ascii="Times New Roman" w:hAnsi="Times New Roman" w:cs="Times New Roman"/>
          <w:sz w:val="28"/>
          <w:szCs w:val="28"/>
        </w:rPr>
        <w:t xml:space="preserve"> коллекционер</w:t>
      </w:r>
      <w:r w:rsidR="00A46FF1" w:rsidRPr="00CA36C1">
        <w:rPr>
          <w:rFonts w:ascii="Times New Roman" w:hAnsi="Times New Roman" w:cs="Times New Roman"/>
          <w:sz w:val="28"/>
          <w:szCs w:val="28"/>
        </w:rPr>
        <w:t xml:space="preserve"> московского концептуального искусства</w:t>
      </w:r>
      <w:r w:rsidRPr="00CA36C1">
        <w:rPr>
          <w:rFonts w:ascii="Times New Roman" w:hAnsi="Times New Roman" w:cs="Times New Roman"/>
          <w:sz w:val="28"/>
          <w:szCs w:val="28"/>
        </w:rPr>
        <w:t>. В. Захаров – родился в 1959 году в Душанбе, с 1978 г. участвовал в неофициальных вы</w:t>
      </w:r>
      <w:r w:rsidR="003A1C75" w:rsidRPr="00CA36C1">
        <w:rPr>
          <w:rFonts w:ascii="Times New Roman" w:hAnsi="Times New Roman" w:cs="Times New Roman"/>
          <w:sz w:val="28"/>
          <w:szCs w:val="28"/>
        </w:rPr>
        <w:t xml:space="preserve">ставках в Москве. </w:t>
      </w:r>
      <w:r w:rsidR="00972570" w:rsidRPr="00CA36C1">
        <w:rPr>
          <w:rFonts w:ascii="Times New Roman" w:hAnsi="Times New Roman" w:cs="Times New Roman"/>
          <w:sz w:val="28"/>
          <w:szCs w:val="28"/>
        </w:rPr>
        <w:t>Его творческий путь</w:t>
      </w:r>
      <w:r w:rsidR="003A1C75" w:rsidRPr="00CA36C1">
        <w:rPr>
          <w:rFonts w:ascii="Times New Roman" w:hAnsi="Times New Roman" w:cs="Times New Roman"/>
          <w:sz w:val="28"/>
          <w:szCs w:val="28"/>
        </w:rPr>
        <w:t xml:space="preserve"> берет свое начало в практике московс</w:t>
      </w:r>
      <w:r w:rsidR="00972570" w:rsidRPr="00CA36C1">
        <w:rPr>
          <w:rFonts w:ascii="Times New Roman" w:hAnsi="Times New Roman" w:cs="Times New Roman"/>
          <w:sz w:val="28"/>
          <w:szCs w:val="28"/>
        </w:rPr>
        <w:t xml:space="preserve">кой концептуальной школы </w:t>
      </w:r>
      <w:r w:rsidR="003A1C75" w:rsidRPr="00CA36C1">
        <w:rPr>
          <w:rFonts w:ascii="Times New Roman" w:hAnsi="Times New Roman" w:cs="Times New Roman"/>
          <w:sz w:val="28"/>
          <w:szCs w:val="28"/>
        </w:rPr>
        <w:t>и затем</w:t>
      </w:r>
      <w:r w:rsidR="00972570" w:rsidRPr="00CA36C1">
        <w:rPr>
          <w:rFonts w:ascii="Times New Roman" w:hAnsi="Times New Roman" w:cs="Times New Roman"/>
          <w:sz w:val="28"/>
          <w:szCs w:val="28"/>
        </w:rPr>
        <w:t>, протекая в сложных условиях, главным их которых был</w:t>
      </w:r>
      <w:r w:rsidR="00C24EB7" w:rsidRPr="00CA36C1">
        <w:rPr>
          <w:rFonts w:ascii="Times New Roman" w:hAnsi="Times New Roman" w:cs="Times New Roman"/>
          <w:sz w:val="28"/>
          <w:szCs w:val="28"/>
        </w:rPr>
        <w:t>а эмиграция</w:t>
      </w:r>
      <w:r w:rsidR="00972570" w:rsidRPr="00CA36C1">
        <w:rPr>
          <w:rFonts w:ascii="Times New Roman" w:hAnsi="Times New Roman" w:cs="Times New Roman"/>
          <w:sz w:val="28"/>
          <w:szCs w:val="28"/>
        </w:rPr>
        <w:t xml:space="preserve"> в Германию в 1989 году, находит выражение в интернациональном художественном контексте</w:t>
      </w:r>
      <w:r w:rsidR="003A1C75" w:rsidRPr="00CA36C1">
        <w:rPr>
          <w:rFonts w:ascii="Times New Roman" w:hAnsi="Times New Roman" w:cs="Times New Roman"/>
          <w:sz w:val="28"/>
          <w:szCs w:val="28"/>
        </w:rPr>
        <w:t xml:space="preserve">. </w:t>
      </w:r>
      <w:r w:rsidR="00C24EB7" w:rsidRPr="00CA36C1">
        <w:rPr>
          <w:rFonts w:ascii="Times New Roman" w:hAnsi="Times New Roman" w:cs="Times New Roman"/>
          <w:sz w:val="28"/>
          <w:szCs w:val="28"/>
        </w:rPr>
        <w:t xml:space="preserve">В связи с тем, что художественный язык В. Захарова был сформирован в рамках постоянно изменяющихся условий, его искусство является уникальным и непохожим на свой прототип </w:t>
      </w:r>
      <w:r w:rsidR="00A46FF1" w:rsidRPr="00CA36C1">
        <w:rPr>
          <w:rFonts w:ascii="Times New Roman" w:hAnsi="Times New Roman" w:cs="Times New Roman"/>
          <w:sz w:val="28"/>
          <w:szCs w:val="28"/>
        </w:rPr>
        <w:t>- московский концептуализм</w:t>
      </w:r>
      <w:r w:rsidR="00C24EB7" w:rsidRPr="00CA36C1">
        <w:rPr>
          <w:rFonts w:ascii="Times New Roman" w:hAnsi="Times New Roman" w:cs="Times New Roman"/>
          <w:sz w:val="28"/>
          <w:szCs w:val="28"/>
        </w:rPr>
        <w:t xml:space="preserve">. </w:t>
      </w:r>
    </w:p>
    <w:p w:rsidR="00C24EB7" w:rsidRPr="00CA36C1" w:rsidRDefault="00F01456" w:rsidP="007678F5">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A46FF1" w:rsidRPr="00CA36C1">
        <w:rPr>
          <w:rFonts w:ascii="Times New Roman" w:hAnsi="Times New Roman" w:cs="Times New Roman"/>
          <w:sz w:val="28"/>
          <w:szCs w:val="28"/>
        </w:rPr>
        <w:t xml:space="preserve">На сегодняшний день В. Захаров является известной </w:t>
      </w:r>
      <w:r w:rsidR="00656CBD" w:rsidRPr="00CA36C1">
        <w:rPr>
          <w:rFonts w:ascii="Times New Roman" w:hAnsi="Times New Roman" w:cs="Times New Roman"/>
          <w:sz w:val="28"/>
          <w:szCs w:val="28"/>
        </w:rPr>
        <w:t xml:space="preserve">в художественном мире </w:t>
      </w:r>
      <w:r w:rsidR="00A46FF1" w:rsidRPr="00CA36C1">
        <w:rPr>
          <w:rFonts w:ascii="Times New Roman" w:hAnsi="Times New Roman" w:cs="Times New Roman"/>
          <w:sz w:val="28"/>
          <w:szCs w:val="28"/>
        </w:rPr>
        <w:t>личностью</w:t>
      </w:r>
      <w:r w:rsidR="00656CBD" w:rsidRPr="00CA36C1">
        <w:rPr>
          <w:rFonts w:ascii="Times New Roman" w:hAnsi="Times New Roman" w:cs="Times New Roman"/>
          <w:sz w:val="28"/>
          <w:szCs w:val="28"/>
        </w:rPr>
        <w:t xml:space="preserve">, чье искусство, однако, до сих пор остается малоизученным. </w:t>
      </w:r>
      <w:r w:rsidR="00A46FF1" w:rsidRPr="00CA36C1">
        <w:rPr>
          <w:rFonts w:ascii="Times New Roman" w:hAnsi="Times New Roman" w:cs="Times New Roman"/>
          <w:sz w:val="28"/>
          <w:szCs w:val="28"/>
        </w:rPr>
        <w:t xml:space="preserve"> </w:t>
      </w:r>
      <w:r w:rsidR="00656CBD" w:rsidRPr="00CA36C1">
        <w:rPr>
          <w:rFonts w:ascii="Times New Roman" w:hAnsi="Times New Roman" w:cs="Times New Roman"/>
          <w:sz w:val="28"/>
          <w:szCs w:val="28"/>
        </w:rPr>
        <w:t xml:space="preserve">Поэтому актуальность исследования, обусловлена необходимостью систематизации всех имеющихся сведений и предоставлением комплексного анализа искусства В. Захарова. </w:t>
      </w:r>
    </w:p>
    <w:p w:rsidR="00352982" w:rsidRPr="00CA36C1" w:rsidRDefault="007678F5" w:rsidP="007678F5">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656CBD" w:rsidRPr="00CA36C1">
        <w:rPr>
          <w:rFonts w:ascii="Times New Roman" w:hAnsi="Times New Roman" w:cs="Times New Roman"/>
          <w:sz w:val="28"/>
          <w:szCs w:val="28"/>
        </w:rPr>
        <w:t>В связи с чем, ц</w:t>
      </w:r>
      <w:r w:rsidRPr="00CA36C1">
        <w:rPr>
          <w:rFonts w:ascii="Times New Roman" w:hAnsi="Times New Roman" w:cs="Times New Roman"/>
          <w:sz w:val="28"/>
          <w:szCs w:val="28"/>
        </w:rPr>
        <w:t>елью исследовательской работы является рассмотрение</w:t>
      </w:r>
      <w:r w:rsidR="00A5729A" w:rsidRPr="00CA36C1">
        <w:rPr>
          <w:rFonts w:ascii="Times New Roman" w:hAnsi="Times New Roman" w:cs="Times New Roman"/>
          <w:sz w:val="28"/>
          <w:szCs w:val="28"/>
        </w:rPr>
        <w:t xml:space="preserve"> искусства Вадима </w:t>
      </w:r>
      <w:r w:rsidR="00352982" w:rsidRPr="00CA36C1">
        <w:rPr>
          <w:rFonts w:ascii="Times New Roman" w:hAnsi="Times New Roman" w:cs="Times New Roman"/>
          <w:sz w:val="28"/>
          <w:szCs w:val="28"/>
        </w:rPr>
        <w:t>Захарова в контексте</w:t>
      </w:r>
      <w:r w:rsidR="00656CBD" w:rsidRPr="00CA36C1">
        <w:rPr>
          <w:rFonts w:ascii="Times New Roman" w:hAnsi="Times New Roman" w:cs="Times New Roman"/>
          <w:sz w:val="28"/>
          <w:szCs w:val="28"/>
        </w:rPr>
        <w:t xml:space="preserve"> московского концептуального искусства, в рамках которого </w:t>
      </w:r>
      <w:r w:rsidR="00684285" w:rsidRPr="00CA36C1">
        <w:rPr>
          <w:rFonts w:ascii="Times New Roman" w:hAnsi="Times New Roman" w:cs="Times New Roman"/>
          <w:sz w:val="28"/>
          <w:szCs w:val="28"/>
        </w:rPr>
        <w:t xml:space="preserve">проходит </w:t>
      </w:r>
      <w:r w:rsidR="00656CBD" w:rsidRPr="00CA36C1">
        <w:rPr>
          <w:rFonts w:ascii="Times New Roman" w:hAnsi="Times New Roman" w:cs="Times New Roman"/>
          <w:sz w:val="28"/>
          <w:szCs w:val="28"/>
        </w:rPr>
        <w:t>все его творчество</w:t>
      </w:r>
      <w:r w:rsidRPr="00CA36C1">
        <w:rPr>
          <w:rFonts w:ascii="Times New Roman" w:hAnsi="Times New Roman" w:cs="Times New Roman"/>
          <w:sz w:val="28"/>
          <w:szCs w:val="28"/>
        </w:rPr>
        <w:t>. Исходя из этого, необходимо выполнить следующие з</w:t>
      </w:r>
      <w:r w:rsidR="00A5729A" w:rsidRPr="00CA36C1">
        <w:rPr>
          <w:rFonts w:ascii="Times New Roman" w:hAnsi="Times New Roman" w:cs="Times New Roman"/>
          <w:sz w:val="28"/>
          <w:szCs w:val="28"/>
        </w:rPr>
        <w:t>адачи: изложить историографию о московск</w:t>
      </w:r>
      <w:r w:rsidR="00352982" w:rsidRPr="00CA36C1">
        <w:rPr>
          <w:rFonts w:ascii="Times New Roman" w:hAnsi="Times New Roman" w:cs="Times New Roman"/>
          <w:sz w:val="28"/>
          <w:szCs w:val="28"/>
        </w:rPr>
        <w:t>ом концептуализме и искусстве В.</w:t>
      </w:r>
      <w:r w:rsidR="00A5729A" w:rsidRPr="00CA36C1">
        <w:rPr>
          <w:rFonts w:ascii="Times New Roman" w:hAnsi="Times New Roman" w:cs="Times New Roman"/>
          <w:sz w:val="28"/>
          <w:szCs w:val="28"/>
        </w:rPr>
        <w:t xml:space="preserve"> Захарова; </w:t>
      </w:r>
      <w:r w:rsidR="00667C11" w:rsidRPr="00CA36C1">
        <w:rPr>
          <w:rFonts w:ascii="Times New Roman" w:hAnsi="Times New Roman" w:cs="Times New Roman"/>
          <w:sz w:val="28"/>
          <w:szCs w:val="28"/>
        </w:rPr>
        <w:t xml:space="preserve">рассмотреть </w:t>
      </w:r>
      <w:r w:rsidR="00352982" w:rsidRPr="00CA36C1">
        <w:rPr>
          <w:rFonts w:ascii="Times New Roman" w:hAnsi="Times New Roman" w:cs="Times New Roman"/>
          <w:sz w:val="28"/>
          <w:szCs w:val="28"/>
        </w:rPr>
        <w:t xml:space="preserve">этапы формирования </w:t>
      </w:r>
      <w:r w:rsidR="00667C11" w:rsidRPr="00CA36C1">
        <w:rPr>
          <w:rFonts w:ascii="Times New Roman" w:hAnsi="Times New Roman" w:cs="Times New Roman"/>
          <w:sz w:val="28"/>
          <w:szCs w:val="28"/>
        </w:rPr>
        <w:t xml:space="preserve">и основные направления </w:t>
      </w:r>
      <w:r w:rsidR="00352982" w:rsidRPr="00CA36C1">
        <w:rPr>
          <w:rFonts w:ascii="Times New Roman" w:hAnsi="Times New Roman" w:cs="Times New Roman"/>
          <w:sz w:val="28"/>
          <w:szCs w:val="28"/>
        </w:rPr>
        <w:t xml:space="preserve">искусства В. </w:t>
      </w:r>
      <w:r w:rsidR="00667C11" w:rsidRPr="00CA36C1">
        <w:rPr>
          <w:rFonts w:ascii="Times New Roman" w:hAnsi="Times New Roman" w:cs="Times New Roman"/>
          <w:sz w:val="28"/>
          <w:szCs w:val="28"/>
        </w:rPr>
        <w:t>Захарова;</w:t>
      </w:r>
      <w:r w:rsidR="00352982" w:rsidRPr="00CA36C1">
        <w:rPr>
          <w:rFonts w:ascii="Times New Roman" w:hAnsi="Times New Roman" w:cs="Times New Roman"/>
          <w:sz w:val="28"/>
          <w:szCs w:val="28"/>
        </w:rPr>
        <w:t xml:space="preserve"> проанализировать </w:t>
      </w:r>
      <w:r w:rsidR="00667C11" w:rsidRPr="00CA36C1">
        <w:rPr>
          <w:rFonts w:ascii="Times New Roman" w:hAnsi="Times New Roman" w:cs="Times New Roman"/>
          <w:sz w:val="28"/>
          <w:szCs w:val="28"/>
        </w:rPr>
        <w:t xml:space="preserve">творческие методы художника, опираясь на базу знаний о московском концептуализме. </w:t>
      </w:r>
    </w:p>
    <w:p w:rsidR="007447E6" w:rsidRPr="00CA36C1" w:rsidRDefault="007678F5" w:rsidP="007447E6">
      <w:pPr>
        <w:jc w:val="both"/>
        <w:rPr>
          <w:rFonts w:ascii="Times New Roman" w:hAnsi="Times New Roman" w:cs="Times New Roman"/>
          <w:sz w:val="28"/>
          <w:szCs w:val="28"/>
        </w:rPr>
      </w:pPr>
      <w:r w:rsidRPr="00CA36C1">
        <w:rPr>
          <w:rFonts w:ascii="Times New Roman" w:hAnsi="Times New Roman" w:cs="Times New Roman"/>
          <w:sz w:val="28"/>
          <w:szCs w:val="28"/>
        </w:rPr>
        <w:t xml:space="preserve">      Соответственно объектом исследован</w:t>
      </w:r>
      <w:r w:rsidR="00A5729A" w:rsidRPr="00CA36C1">
        <w:rPr>
          <w:rFonts w:ascii="Times New Roman" w:hAnsi="Times New Roman" w:cs="Times New Roman"/>
          <w:sz w:val="28"/>
          <w:szCs w:val="28"/>
        </w:rPr>
        <w:t>ия является искусство Вадима Захарова</w:t>
      </w:r>
      <w:r w:rsidRPr="00CA36C1">
        <w:rPr>
          <w:rFonts w:ascii="Times New Roman" w:hAnsi="Times New Roman" w:cs="Times New Roman"/>
          <w:sz w:val="28"/>
          <w:szCs w:val="28"/>
        </w:rPr>
        <w:t>, а предметом –</w:t>
      </w:r>
      <w:r w:rsidR="00A5729A" w:rsidRPr="00CA36C1">
        <w:rPr>
          <w:rFonts w:ascii="Times New Roman" w:hAnsi="Times New Roman" w:cs="Times New Roman"/>
          <w:sz w:val="28"/>
          <w:szCs w:val="28"/>
        </w:rPr>
        <w:t xml:space="preserve"> </w:t>
      </w:r>
      <w:r w:rsidRPr="00CA36C1">
        <w:rPr>
          <w:rFonts w:ascii="Times New Roman" w:hAnsi="Times New Roman" w:cs="Times New Roman"/>
          <w:sz w:val="28"/>
          <w:szCs w:val="28"/>
        </w:rPr>
        <w:t>проблемы интерпретации</w:t>
      </w:r>
      <w:r w:rsidR="00A5729A" w:rsidRPr="00CA36C1">
        <w:rPr>
          <w:rFonts w:ascii="Times New Roman" w:hAnsi="Times New Roman" w:cs="Times New Roman"/>
          <w:sz w:val="28"/>
          <w:szCs w:val="28"/>
        </w:rPr>
        <w:t xml:space="preserve"> в контексте московского концептуализма</w:t>
      </w:r>
      <w:r w:rsidRPr="00CA36C1">
        <w:rPr>
          <w:rFonts w:ascii="Times New Roman" w:hAnsi="Times New Roman" w:cs="Times New Roman"/>
          <w:sz w:val="28"/>
          <w:szCs w:val="28"/>
        </w:rPr>
        <w:t xml:space="preserve">.   </w:t>
      </w:r>
    </w:p>
    <w:p w:rsidR="00D25DEF" w:rsidRPr="00CA36C1" w:rsidRDefault="00F01456" w:rsidP="007447E6">
      <w:pPr>
        <w:pStyle w:val="1"/>
        <w:rPr>
          <w:rFonts w:ascii="Times New Roman" w:hAnsi="Times New Roman" w:cs="Times New Roman"/>
        </w:rPr>
      </w:pPr>
      <w:r w:rsidRPr="00CA36C1">
        <w:rPr>
          <w:rFonts w:ascii="Times New Roman" w:hAnsi="Times New Roman" w:cs="Times New Roman"/>
        </w:rPr>
        <w:lastRenderedPageBreak/>
        <w:t xml:space="preserve">       </w:t>
      </w:r>
      <w:bookmarkStart w:id="3" w:name="_Toc513635427"/>
      <w:r w:rsidR="00D25DEF" w:rsidRPr="00CA36C1">
        <w:rPr>
          <w:rFonts w:ascii="Times New Roman" w:hAnsi="Times New Roman" w:cs="Times New Roman"/>
          <w:color w:val="auto"/>
        </w:rPr>
        <w:t>Исследователи о Московском концептуализме</w:t>
      </w:r>
      <w:bookmarkEnd w:id="3"/>
      <w:r w:rsidR="00D25DEF" w:rsidRPr="00CA36C1">
        <w:rPr>
          <w:rFonts w:ascii="Times New Roman" w:hAnsi="Times New Roman" w:cs="Times New Roman"/>
          <w:color w:val="auto"/>
        </w:rPr>
        <w:t xml:space="preserve"> </w:t>
      </w:r>
      <w:bookmarkEnd w:id="0"/>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Творчество Вадима Захарова является неотъемлемой частью московской концептуальной школы, поэтому дискурс, существующий касательно проблемы понимания московского концептуализма, затрагивает и искусство данного художника</w:t>
      </w:r>
      <w:r w:rsidR="002C7EA5" w:rsidRPr="00CA36C1">
        <w:rPr>
          <w:rFonts w:ascii="Times New Roman" w:hAnsi="Times New Roman" w:cs="Times New Roman"/>
          <w:sz w:val="28"/>
          <w:szCs w:val="28"/>
        </w:rPr>
        <w:t xml:space="preserve">. </w:t>
      </w:r>
      <w:r w:rsidRPr="00CA36C1">
        <w:rPr>
          <w:rFonts w:ascii="Times New Roman" w:hAnsi="Times New Roman" w:cs="Times New Roman"/>
          <w:sz w:val="28"/>
          <w:szCs w:val="28"/>
        </w:rPr>
        <w:t>Э</w:t>
      </w:r>
      <w:r w:rsidR="00415420" w:rsidRPr="00CA36C1">
        <w:rPr>
          <w:rFonts w:ascii="Times New Roman" w:hAnsi="Times New Roman" w:cs="Times New Roman"/>
          <w:sz w:val="28"/>
          <w:szCs w:val="28"/>
        </w:rPr>
        <w:t>то направление, по мнению критиков и художников, содержит</w:t>
      </w:r>
      <w:r w:rsidRPr="00CA36C1">
        <w:rPr>
          <w:rFonts w:ascii="Times New Roman" w:hAnsi="Times New Roman" w:cs="Times New Roman"/>
          <w:sz w:val="28"/>
          <w:szCs w:val="28"/>
        </w:rPr>
        <w:t xml:space="preserve"> </w:t>
      </w:r>
      <w:r w:rsidR="002C7EA5" w:rsidRPr="00CA36C1">
        <w:rPr>
          <w:rFonts w:ascii="Times New Roman" w:hAnsi="Times New Roman" w:cs="Times New Roman"/>
          <w:sz w:val="28"/>
          <w:szCs w:val="28"/>
        </w:rPr>
        <w:t>множество противоречий,</w:t>
      </w:r>
      <w:r w:rsidR="00415420" w:rsidRPr="00CA36C1">
        <w:rPr>
          <w:rFonts w:ascii="Times New Roman" w:hAnsi="Times New Roman" w:cs="Times New Roman"/>
          <w:sz w:val="28"/>
          <w:szCs w:val="28"/>
        </w:rPr>
        <w:t xml:space="preserve"> которые появляются из-за </w:t>
      </w:r>
      <w:r w:rsidR="00370C66" w:rsidRPr="00CA36C1">
        <w:rPr>
          <w:rFonts w:ascii="Times New Roman" w:hAnsi="Times New Roman" w:cs="Times New Roman"/>
          <w:sz w:val="28"/>
          <w:szCs w:val="28"/>
        </w:rPr>
        <w:t xml:space="preserve">наличия </w:t>
      </w:r>
      <w:r w:rsidR="00415420" w:rsidRPr="00CA36C1">
        <w:rPr>
          <w:rFonts w:ascii="Times New Roman" w:hAnsi="Times New Roman" w:cs="Times New Roman"/>
          <w:sz w:val="28"/>
          <w:szCs w:val="28"/>
        </w:rPr>
        <w:t xml:space="preserve">расплывчатых временных рамок и существования </w:t>
      </w:r>
      <w:r w:rsidR="00B77785" w:rsidRPr="00CA36C1">
        <w:rPr>
          <w:rFonts w:ascii="Times New Roman" w:hAnsi="Times New Roman" w:cs="Times New Roman"/>
          <w:sz w:val="28"/>
          <w:szCs w:val="28"/>
        </w:rPr>
        <w:t xml:space="preserve">внутренних </w:t>
      </w:r>
      <w:r w:rsidR="00415420" w:rsidRPr="00CA36C1">
        <w:rPr>
          <w:rFonts w:ascii="Times New Roman" w:hAnsi="Times New Roman" w:cs="Times New Roman"/>
          <w:sz w:val="28"/>
          <w:szCs w:val="28"/>
        </w:rPr>
        <w:t>объединений художников</w:t>
      </w:r>
      <w:r w:rsidR="00B77785" w:rsidRPr="00CA36C1">
        <w:rPr>
          <w:rFonts w:ascii="Times New Roman" w:hAnsi="Times New Roman" w:cs="Times New Roman"/>
          <w:sz w:val="28"/>
          <w:szCs w:val="28"/>
        </w:rPr>
        <w:t>, развивавших собственные теоретические концепции</w:t>
      </w:r>
      <w:r w:rsidR="006D23A1" w:rsidRPr="00CA36C1">
        <w:rPr>
          <w:rFonts w:ascii="Times New Roman" w:hAnsi="Times New Roman" w:cs="Times New Roman"/>
          <w:sz w:val="28"/>
          <w:szCs w:val="28"/>
        </w:rPr>
        <w:t xml:space="preserve">. По этой причине появляется сложность в исследовании московского концептуализма как </w:t>
      </w:r>
      <w:r w:rsidR="00B4517E" w:rsidRPr="00CA36C1">
        <w:rPr>
          <w:rFonts w:ascii="Times New Roman" w:hAnsi="Times New Roman" w:cs="Times New Roman"/>
          <w:sz w:val="28"/>
          <w:szCs w:val="28"/>
        </w:rPr>
        <w:t xml:space="preserve">цельного </w:t>
      </w:r>
      <w:r w:rsidR="006D23A1" w:rsidRPr="00CA36C1">
        <w:rPr>
          <w:rFonts w:ascii="Times New Roman" w:hAnsi="Times New Roman" w:cs="Times New Roman"/>
          <w:sz w:val="28"/>
          <w:szCs w:val="28"/>
        </w:rPr>
        <w:t>направления в искусстве</w:t>
      </w:r>
      <w:r w:rsidR="00B4517E" w:rsidRPr="00CA36C1">
        <w:rPr>
          <w:rFonts w:ascii="Times New Roman" w:hAnsi="Times New Roman" w:cs="Times New Roman"/>
          <w:sz w:val="28"/>
          <w:szCs w:val="28"/>
        </w:rPr>
        <w:t xml:space="preserve">. </w:t>
      </w:r>
    </w:p>
    <w:p w:rsidR="0090039A"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BB1D80" w:rsidRPr="00CA36C1">
        <w:rPr>
          <w:rFonts w:ascii="Times New Roman" w:hAnsi="Times New Roman" w:cs="Times New Roman"/>
          <w:sz w:val="28"/>
          <w:szCs w:val="28"/>
        </w:rPr>
        <w:t>Один из первых</w:t>
      </w:r>
      <w:r w:rsidR="00370C66" w:rsidRPr="00CA36C1">
        <w:rPr>
          <w:rFonts w:ascii="Times New Roman" w:hAnsi="Times New Roman" w:cs="Times New Roman"/>
          <w:sz w:val="28"/>
          <w:szCs w:val="28"/>
        </w:rPr>
        <w:t xml:space="preserve"> искусствовед</w:t>
      </w:r>
      <w:r w:rsidR="00BB1D80" w:rsidRPr="00CA36C1">
        <w:rPr>
          <w:rFonts w:ascii="Times New Roman" w:hAnsi="Times New Roman" w:cs="Times New Roman"/>
          <w:sz w:val="28"/>
          <w:szCs w:val="28"/>
        </w:rPr>
        <w:t>ов</w:t>
      </w:r>
      <w:r w:rsidR="00370C66" w:rsidRPr="00CA36C1">
        <w:rPr>
          <w:rFonts w:ascii="Times New Roman" w:hAnsi="Times New Roman" w:cs="Times New Roman"/>
          <w:sz w:val="28"/>
          <w:szCs w:val="28"/>
        </w:rPr>
        <w:t>, ко</w:t>
      </w:r>
      <w:r w:rsidR="00B4517E" w:rsidRPr="00CA36C1">
        <w:rPr>
          <w:rFonts w:ascii="Times New Roman" w:hAnsi="Times New Roman" w:cs="Times New Roman"/>
          <w:sz w:val="28"/>
          <w:szCs w:val="28"/>
        </w:rPr>
        <w:t xml:space="preserve">торый интерпретировал московское </w:t>
      </w:r>
      <w:r w:rsidR="00370C66" w:rsidRPr="00CA36C1">
        <w:rPr>
          <w:rFonts w:ascii="Times New Roman" w:hAnsi="Times New Roman" w:cs="Times New Roman"/>
          <w:sz w:val="28"/>
          <w:szCs w:val="28"/>
        </w:rPr>
        <w:t>неофициальное искусство 1970-х годов</w:t>
      </w:r>
      <w:r w:rsidR="00B4517E" w:rsidRPr="00CA36C1">
        <w:rPr>
          <w:rFonts w:ascii="Times New Roman" w:hAnsi="Times New Roman" w:cs="Times New Roman"/>
          <w:sz w:val="28"/>
          <w:szCs w:val="28"/>
        </w:rPr>
        <w:t xml:space="preserve"> как самостоятельное направление</w:t>
      </w:r>
      <w:r w:rsidR="00370C66" w:rsidRPr="00CA36C1">
        <w:rPr>
          <w:rFonts w:ascii="Times New Roman" w:hAnsi="Times New Roman" w:cs="Times New Roman"/>
          <w:sz w:val="28"/>
          <w:szCs w:val="28"/>
        </w:rPr>
        <w:t xml:space="preserve">, был Борис </w:t>
      </w:r>
      <w:r w:rsidR="00B4517E" w:rsidRPr="00CA36C1">
        <w:rPr>
          <w:rFonts w:ascii="Times New Roman" w:hAnsi="Times New Roman" w:cs="Times New Roman"/>
          <w:sz w:val="28"/>
          <w:szCs w:val="28"/>
        </w:rPr>
        <w:t xml:space="preserve">Ефимович </w:t>
      </w:r>
      <w:proofErr w:type="spellStart"/>
      <w:r w:rsidR="00406BCD" w:rsidRPr="00CA36C1">
        <w:rPr>
          <w:rFonts w:ascii="Times New Roman" w:hAnsi="Times New Roman" w:cs="Times New Roman"/>
          <w:sz w:val="28"/>
          <w:szCs w:val="28"/>
        </w:rPr>
        <w:t>Гройс</w:t>
      </w:r>
      <w:proofErr w:type="spellEnd"/>
      <w:r w:rsidR="00406BCD" w:rsidRPr="00CA36C1">
        <w:rPr>
          <w:rFonts w:ascii="Times New Roman" w:hAnsi="Times New Roman" w:cs="Times New Roman"/>
          <w:sz w:val="28"/>
          <w:szCs w:val="28"/>
        </w:rPr>
        <w:t>. Он же предложил термин</w:t>
      </w:r>
      <w:r w:rsidR="00370C66" w:rsidRPr="00CA36C1">
        <w:rPr>
          <w:rFonts w:ascii="Times New Roman" w:hAnsi="Times New Roman" w:cs="Times New Roman"/>
          <w:sz w:val="28"/>
          <w:szCs w:val="28"/>
        </w:rPr>
        <w:t xml:space="preserve"> «московский романтический концептуализм»</w:t>
      </w:r>
      <w:r w:rsidR="00D75686" w:rsidRPr="00CA36C1">
        <w:rPr>
          <w:rFonts w:ascii="Times New Roman" w:hAnsi="Times New Roman" w:cs="Times New Roman"/>
          <w:sz w:val="28"/>
          <w:szCs w:val="28"/>
        </w:rPr>
        <w:t>, представленный</w:t>
      </w:r>
      <w:r w:rsidR="00406BCD" w:rsidRPr="00CA36C1">
        <w:rPr>
          <w:rFonts w:ascii="Times New Roman" w:hAnsi="Times New Roman" w:cs="Times New Roman"/>
          <w:sz w:val="28"/>
          <w:szCs w:val="28"/>
        </w:rPr>
        <w:t xml:space="preserve"> в одноименной статье журнала «</w:t>
      </w:r>
      <w:proofErr w:type="gramStart"/>
      <w:r w:rsidR="00406BCD" w:rsidRPr="00CA36C1">
        <w:rPr>
          <w:rFonts w:ascii="Times New Roman" w:hAnsi="Times New Roman" w:cs="Times New Roman"/>
          <w:sz w:val="28"/>
          <w:szCs w:val="28"/>
        </w:rPr>
        <w:t>А-Я</w:t>
      </w:r>
      <w:proofErr w:type="gramEnd"/>
      <w:r w:rsidR="00406BCD" w:rsidRPr="00CA36C1">
        <w:rPr>
          <w:rFonts w:ascii="Times New Roman" w:hAnsi="Times New Roman" w:cs="Times New Roman"/>
          <w:sz w:val="28"/>
          <w:szCs w:val="28"/>
        </w:rPr>
        <w:t>». В своей первой статье он об</w:t>
      </w:r>
      <w:r w:rsidR="0010792F" w:rsidRPr="00CA36C1">
        <w:rPr>
          <w:rFonts w:ascii="Times New Roman" w:hAnsi="Times New Roman" w:cs="Times New Roman"/>
          <w:sz w:val="28"/>
          <w:szCs w:val="28"/>
        </w:rPr>
        <w:t>основал концептуальный подход</w:t>
      </w:r>
      <w:r w:rsidR="0062209A" w:rsidRPr="00CA36C1">
        <w:rPr>
          <w:rFonts w:ascii="Times New Roman" w:hAnsi="Times New Roman" w:cs="Times New Roman"/>
          <w:sz w:val="28"/>
          <w:szCs w:val="28"/>
        </w:rPr>
        <w:t xml:space="preserve"> московских художников</w:t>
      </w:r>
      <w:r w:rsidR="0010792F" w:rsidRPr="00CA36C1">
        <w:rPr>
          <w:rFonts w:ascii="Times New Roman" w:hAnsi="Times New Roman" w:cs="Times New Roman"/>
          <w:sz w:val="28"/>
          <w:szCs w:val="28"/>
        </w:rPr>
        <w:t>, который заключался в отказе от эстетики визуальной формы и в создании контекстов</w:t>
      </w:r>
      <w:r w:rsidR="00406BCD" w:rsidRPr="00CA36C1">
        <w:rPr>
          <w:rFonts w:ascii="Times New Roman" w:hAnsi="Times New Roman" w:cs="Times New Roman"/>
          <w:sz w:val="28"/>
          <w:szCs w:val="28"/>
        </w:rPr>
        <w:t>, тем самым связав западную и российскую культурные традиции.</w:t>
      </w:r>
      <w:r w:rsidR="0062209A" w:rsidRPr="00CA36C1">
        <w:rPr>
          <w:rFonts w:ascii="Times New Roman" w:hAnsi="Times New Roman" w:cs="Times New Roman"/>
          <w:sz w:val="28"/>
          <w:szCs w:val="28"/>
        </w:rPr>
        <w:t xml:space="preserve"> </w:t>
      </w:r>
      <w:r w:rsidR="00510270" w:rsidRPr="00CA36C1">
        <w:rPr>
          <w:rFonts w:ascii="Times New Roman" w:hAnsi="Times New Roman" w:cs="Times New Roman"/>
          <w:sz w:val="28"/>
          <w:szCs w:val="28"/>
        </w:rPr>
        <w:t xml:space="preserve">Б. </w:t>
      </w:r>
      <w:proofErr w:type="spellStart"/>
      <w:r w:rsidR="000E35A2" w:rsidRPr="00CA36C1">
        <w:rPr>
          <w:rFonts w:ascii="Times New Roman" w:hAnsi="Times New Roman" w:cs="Times New Roman"/>
          <w:sz w:val="28"/>
          <w:szCs w:val="28"/>
        </w:rPr>
        <w:t>Гройс</w:t>
      </w:r>
      <w:proofErr w:type="spellEnd"/>
      <w:r w:rsidR="000E35A2" w:rsidRPr="00CA36C1">
        <w:rPr>
          <w:rFonts w:ascii="Times New Roman" w:hAnsi="Times New Roman" w:cs="Times New Roman"/>
          <w:sz w:val="28"/>
          <w:szCs w:val="28"/>
        </w:rPr>
        <w:t xml:space="preserve"> рассматривал появление концептуального искусства с развитием модернизма или авангарда, </w:t>
      </w:r>
      <w:r w:rsidR="00DD6617" w:rsidRPr="00CA36C1">
        <w:rPr>
          <w:rFonts w:ascii="Times New Roman" w:hAnsi="Times New Roman" w:cs="Times New Roman"/>
          <w:sz w:val="28"/>
          <w:szCs w:val="28"/>
        </w:rPr>
        <w:t xml:space="preserve">поставивших под сомнение критерии определения искусства: если до </w:t>
      </w:r>
      <w:r w:rsidR="00DD6617" w:rsidRPr="00CA36C1">
        <w:rPr>
          <w:rFonts w:ascii="Times New Roman" w:hAnsi="Times New Roman" w:cs="Times New Roman"/>
          <w:sz w:val="28"/>
          <w:szCs w:val="28"/>
          <w:lang w:val="en-US"/>
        </w:rPr>
        <w:t>XX</w:t>
      </w:r>
      <w:r w:rsidR="00DD6617" w:rsidRPr="00CA36C1">
        <w:rPr>
          <w:rFonts w:ascii="Times New Roman" w:hAnsi="Times New Roman" w:cs="Times New Roman"/>
          <w:sz w:val="28"/>
          <w:szCs w:val="28"/>
        </w:rPr>
        <w:t xml:space="preserve"> века искусство оценивалось с точки зрения его миметической функции, то с появлением искусства авангарда такой метод перестал быть исчерпывающим</w:t>
      </w:r>
      <w:r w:rsidR="00360CAE" w:rsidRPr="00CA36C1">
        <w:rPr>
          <w:rFonts w:ascii="Times New Roman" w:hAnsi="Times New Roman" w:cs="Times New Roman"/>
          <w:sz w:val="28"/>
          <w:szCs w:val="28"/>
        </w:rPr>
        <w:t>, и более того его существование встало под сомнение</w:t>
      </w:r>
      <w:r w:rsidR="00DD6617" w:rsidRPr="00CA36C1">
        <w:rPr>
          <w:rFonts w:ascii="Times New Roman" w:hAnsi="Times New Roman" w:cs="Times New Roman"/>
          <w:sz w:val="28"/>
          <w:szCs w:val="28"/>
        </w:rPr>
        <w:t xml:space="preserve">. </w:t>
      </w:r>
      <w:r w:rsidR="00820DE2" w:rsidRPr="00CA36C1">
        <w:rPr>
          <w:rFonts w:ascii="Times New Roman" w:hAnsi="Times New Roman" w:cs="Times New Roman"/>
          <w:sz w:val="28"/>
          <w:szCs w:val="28"/>
        </w:rPr>
        <w:t>Другими словами художник, отказавшийся от подражате</w:t>
      </w:r>
      <w:r w:rsidR="008F7DB2" w:rsidRPr="00CA36C1">
        <w:rPr>
          <w:rFonts w:ascii="Times New Roman" w:hAnsi="Times New Roman" w:cs="Times New Roman"/>
          <w:sz w:val="28"/>
          <w:szCs w:val="28"/>
        </w:rPr>
        <w:t xml:space="preserve">льной функции искусства, сместил внимание с предмета искусства </w:t>
      </w:r>
      <w:r w:rsidR="007D2CB9" w:rsidRPr="00CA36C1">
        <w:rPr>
          <w:rFonts w:ascii="Times New Roman" w:hAnsi="Times New Roman" w:cs="Times New Roman"/>
          <w:sz w:val="28"/>
          <w:szCs w:val="28"/>
        </w:rPr>
        <w:t>на границы</w:t>
      </w:r>
      <w:r w:rsidR="004E63E1" w:rsidRPr="00CA36C1">
        <w:rPr>
          <w:rFonts w:ascii="Times New Roman" w:hAnsi="Times New Roman" w:cs="Times New Roman"/>
          <w:sz w:val="28"/>
          <w:szCs w:val="28"/>
        </w:rPr>
        <w:t>, отделяющие искусство</w:t>
      </w:r>
      <w:r w:rsidR="007D2CB9" w:rsidRPr="00CA36C1">
        <w:rPr>
          <w:rFonts w:ascii="Times New Roman" w:hAnsi="Times New Roman" w:cs="Times New Roman"/>
          <w:sz w:val="28"/>
          <w:szCs w:val="28"/>
        </w:rPr>
        <w:t xml:space="preserve"> от </w:t>
      </w:r>
      <w:proofErr w:type="spellStart"/>
      <w:r w:rsidR="007D2CB9" w:rsidRPr="00CA36C1">
        <w:rPr>
          <w:rFonts w:ascii="Times New Roman" w:hAnsi="Times New Roman" w:cs="Times New Roman"/>
          <w:sz w:val="28"/>
          <w:szCs w:val="28"/>
        </w:rPr>
        <w:t>неискусства</w:t>
      </w:r>
      <w:proofErr w:type="spellEnd"/>
      <w:r w:rsidR="007D2CB9" w:rsidRPr="00CA36C1">
        <w:rPr>
          <w:rFonts w:ascii="Times New Roman" w:hAnsi="Times New Roman" w:cs="Times New Roman"/>
          <w:sz w:val="28"/>
          <w:szCs w:val="28"/>
        </w:rPr>
        <w:t xml:space="preserve">, и </w:t>
      </w:r>
      <w:r w:rsidR="00D75686" w:rsidRPr="00CA36C1">
        <w:rPr>
          <w:rFonts w:ascii="Times New Roman" w:hAnsi="Times New Roman" w:cs="Times New Roman"/>
          <w:sz w:val="28"/>
          <w:szCs w:val="28"/>
        </w:rPr>
        <w:t xml:space="preserve">на </w:t>
      </w:r>
      <w:r w:rsidR="007D2CB9" w:rsidRPr="00CA36C1">
        <w:rPr>
          <w:rFonts w:ascii="Times New Roman" w:hAnsi="Times New Roman" w:cs="Times New Roman"/>
          <w:sz w:val="28"/>
          <w:szCs w:val="28"/>
        </w:rPr>
        <w:t>контекст его существования и восприятия зрителем.</w:t>
      </w:r>
      <w:r w:rsidR="00CE3401" w:rsidRPr="00CA36C1">
        <w:rPr>
          <w:rFonts w:ascii="Times New Roman" w:hAnsi="Times New Roman" w:cs="Times New Roman"/>
          <w:sz w:val="28"/>
          <w:szCs w:val="28"/>
        </w:rPr>
        <w:t xml:space="preserve"> В связи с отрицанием подражательной функции возникает вопрос об истинности искусства, которая раньше состояла в сходстве, и вопрос об истинности существования художника, которая связывалась с индивидуальностью его творчества. Подобный шаг в смещении акцентов в искусстве </w:t>
      </w:r>
      <w:r w:rsidR="007D2CB9" w:rsidRPr="00CA36C1">
        <w:rPr>
          <w:rFonts w:ascii="Times New Roman" w:hAnsi="Times New Roman" w:cs="Times New Roman"/>
          <w:sz w:val="28"/>
          <w:szCs w:val="28"/>
        </w:rPr>
        <w:t>можно рас</w:t>
      </w:r>
      <w:r w:rsidR="00CE3401" w:rsidRPr="00CA36C1">
        <w:rPr>
          <w:rFonts w:ascii="Times New Roman" w:hAnsi="Times New Roman" w:cs="Times New Roman"/>
          <w:sz w:val="28"/>
          <w:szCs w:val="28"/>
        </w:rPr>
        <w:t>сматривать как переход художников</w:t>
      </w:r>
      <w:r w:rsidR="007D2CB9" w:rsidRPr="00CA36C1">
        <w:rPr>
          <w:rFonts w:ascii="Times New Roman" w:hAnsi="Times New Roman" w:cs="Times New Roman"/>
          <w:sz w:val="28"/>
          <w:szCs w:val="28"/>
        </w:rPr>
        <w:t xml:space="preserve"> к положению</w:t>
      </w:r>
      <w:r w:rsidR="00CE3401" w:rsidRPr="00CA36C1">
        <w:rPr>
          <w:rFonts w:ascii="Times New Roman" w:hAnsi="Times New Roman" w:cs="Times New Roman"/>
          <w:sz w:val="28"/>
          <w:szCs w:val="28"/>
        </w:rPr>
        <w:t xml:space="preserve"> не просто мастеров</w:t>
      </w:r>
      <w:r w:rsidR="007D2CB9" w:rsidRPr="00CA36C1">
        <w:rPr>
          <w:rFonts w:ascii="Times New Roman" w:hAnsi="Times New Roman" w:cs="Times New Roman"/>
          <w:sz w:val="28"/>
          <w:szCs w:val="28"/>
        </w:rPr>
        <w:t xml:space="preserve"> живописи, а</w:t>
      </w:r>
      <w:r w:rsidR="00CE3401" w:rsidRPr="00CA36C1">
        <w:rPr>
          <w:rFonts w:ascii="Times New Roman" w:hAnsi="Times New Roman" w:cs="Times New Roman"/>
          <w:sz w:val="28"/>
          <w:szCs w:val="28"/>
        </w:rPr>
        <w:t xml:space="preserve"> аналитиков</w:t>
      </w:r>
      <w:r w:rsidR="007D2CB9" w:rsidRPr="00CA36C1">
        <w:rPr>
          <w:rFonts w:ascii="Times New Roman" w:hAnsi="Times New Roman" w:cs="Times New Roman"/>
          <w:sz w:val="28"/>
          <w:szCs w:val="28"/>
        </w:rPr>
        <w:t xml:space="preserve">, </w:t>
      </w:r>
      <w:r w:rsidR="00CE3401" w:rsidRPr="00CA36C1">
        <w:rPr>
          <w:rFonts w:ascii="Times New Roman" w:hAnsi="Times New Roman" w:cs="Times New Roman"/>
          <w:sz w:val="28"/>
          <w:szCs w:val="28"/>
        </w:rPr>
        <w:t>рассматривающих</w:t>
      </w:r>
      <w:r w:rsidR="007D2CB9" w:rsidRPr="00CA36C1">
        <w:rPr>
          <w:rFonts w:ascii="Times New Roman" w:hAnsi="Times New Roman" w:cs="Times New Roman"/>
          <w:sz w:val="28"/>
          <w:szCs w:val="28"/>
        </w:rPr>
        <w:t xml:space="preserve"> свое искусство как предмет теоретического дискурс</w:t>
      </w:r>
      <w:r w:rsidR="00EA6123" w:rsidRPr="00CA36C1">
        <w:rPr>
          <w:rFonts w:ascii="Times New Roman" w:hAnsi="Times New Roman" w:cs="Times New Roman"/>
          <w:sz w:val="28"/>
          <w:szCs w:val="28"/>
        </w:rPr>
        <w:t>а</w:t>
      </w:r>
      <w:r w:rsidR="00ED1B1F" w:rsidRPr="00CA36C1">
        <w:rPr>
          <w:rStyle w:val="a5"/>
          <w:rFonts w:ascii="Times New Roman" w:hAnsi="Times New Roman" w:cs="Times New Roman"/>
          <w:sz w:val="28"/>
          <w:szCs w:val="28"/>
        </w:rPr>
        <w:footnoteReference w:id="1"/>
      </w:r>
      <w:r w:rsidR="00EA6123" w:rsidRPr="00CA36C1">
        <w:rPr>
          <w:rFonts w:ascii="Times New Roman" w:hAnsi="Times New Roman" w:cs="Times New Roman"/>
          <w:sz w:val="28"/>
          <w:szCs w:val="28"/>
        </w:rPr>
        <w:t xml:space="preserve">. </w:t>
      </w:r>
    </w:p>
    <w:p w:rsidR="009D6366" w:rsidRPr="00CA36C1" w:rsidRDefault="00F01456" w:rsidP="009D6366">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510270" w:rsidRPr="00CA36C1">
        <w:rPr>
          <w:rFonts w:ascii="Times New Roman" w:hAnsi="Times New Roman" w:cs="Times New Roman"/>
          <w:sz w:val="28"/>
          <w:szCs w:val="28"/>
        </w:rPr>
        <w:t>Е.</w:t>
      </w:r>
      <w:r w:rsidR="009D6366" w:rsidRPr="00CA36C1">
        <w:rPr>
          <w:rFonts w:ascii="Times New Roman" w:hAnsi="Times New Roman" w:cs="Times New Roman"/>
          <w:sz w:val="28"/>
          <w:szCs w:val="28"/>
        </w:rPr>
        <w:t xml:space="preserve"> Бобринская, развивая концепцию Б. </w:t>
      </w:r>
      <w:proofErr w:type="spellStart"/>
      <w:r w:rsidR="009D6366" w:rsidRPr="00CA36C1">
        <w:rPr>
          <w:rFonts w:ascii="Times New Roman" w:hAnsi="Times New Roman" w:cs="Times New Roman"/>
          <w:sz w:val="28"/>
          <w:szCs w:val="28"/>
        </w:rPr>
        <w:t>Гройса</w:t>
      </w:r>
      <w:proofErr w:type="spellEnd"/>
      <w:r w:rsidR="009D6366" w:rsidRPr="00CA36C1">
        <w:rPr>
          <w:rFonts w:ascii="Times New Roman" w:hAnsi="Times New Roman" w:cs="Times New Roman"/>
          <w:sz w:val="28"/>
          <w:szCs w:val="28"/>
        </w:rPr>
        <w:t xml:space="preserve">, пишет о том, что в основе концептуализма лежит интерес к проблемам и особенностям </w:t>
      </w:r>
      <w:r w:rsidR="009D6366" w:rsidRPr="00CA36C1">
        <w:rPr>
          <w:rFonts w:ascii="Times New Roman" w:hAnsi="Times New Roman" w:cs="Times New Roman"/>
          <w:sz w:val="28"/>
          <w:szCs w:val="28"/>
        </w:rPr>
        <w:lastRenderedPageBreak/>
        <w:t xml:space="preserve">функционирования искусства. Концептуальные работы не поддаются привычным правилам непосредственного восприятия у зрителя: они не взывают к эмоциональному сопереживанию, не </w:t>
      </w:r>
      <w:proofErr w:type="spellStart"/>
      <w:r w:rsidR="009D6366" w:rsidRPr="00CA36C1">
        <w:rPr>
          <w:rFonts w:ascii="Times New Roman" w:hAnsi="Times New Roman" w:cs="Times New Roman"/>
          <w:sz w:val="28"/>
          <w:szCs w:val="28"/>
        </w:rPr>
        <w:t>аппелируют</w:t>
      </w:r>
      <w:proofErr w:type="spellEnd"/>
      <w:r w:rsidR="009D6366" w:rsidRPr="00CA36C1">
        <w:rPr>
          <w:rFonts w:ascii="Times New Roman" w:hAnsi="Times New Roman" w:cs="Times New Roman"/>
          <w:sz w:val="28"/>
          <w:szCs w:val="28"/>
        </w:rPr>
        <w:t xml:space="preserve"> к традиционным эстетическим оценкам, </w:t>
      </w:r>
      <w:proofErr w:type="gramStart"/>
      <w:r w:rsidR="009D6366" w:rsidRPr="00CA36C1">
        <w:rPr>
          <w:rFonts w:ascii="Times New Roman" w:hAnsi="Times New Roman" w:cs="Times New Roman"/>
          <w:sz w:val="28"/>
          <w:szCs w:val="28"/>
        </w:rPr>
        <w:t>так</w:t>
      </w:r>
      <w:proofErr w:type="gramEnd"/>
      <w:r w:rsidR="009D6366" w:rsidRPr="00CA36C1">
        <w:rPr>
          <w:rFonts w:ascii="Times New Roman" w:hAnsi="Times New Roman" w:cs="Times New Roman"/>
          <w:sz w:val="28"/>
          <w:szCs w:val="28"/>
        </w:rPr>
        <w:t xml:space="preserve"> как лишены примет художественной выразительности. Скорее в процессе восприятия и интерпретации необходимы аналитические </w:t>
      </w:r>
      <w:r w:rsidR="00510270" w:rsidRPr="00CA36C1">
        <w:rPr>
          <w:rFonts w:ascii="Times New Roman" w:hAnsi="Times New Roman" w:cs="Times New Roman"/>
          <w:sz w:val="28"/>
          <w:szCs w:val="28"/>
        </w:rPr>
        <w:t>и психологические усилия, а так</w:t>
      </w:r>
      <w:r w:rsidR="009D6366" w:rsidRPr="00CA36C1">
        <w:rPr>
          <w:rFonts w:ascii="Times New Roman" w:hAnsi="Times New Roman" w:cs="Times New Roman"/>
          <w:sz w:val="28"/>
          <w:szCs w:val="28"/>
        </w:rPr>
        <w:t>же предрасположен</w:t>
      </w:r>
      <w:r w:rsidR="00510270" w:rsidRPr="00CA36C1">
        <w:rPr>
          <w:rFonts w:ascii="Times New Roman" w:hAnsi="Times New Roman" w:cs="Times New Roman"/>
          <w:sz w:val="28"/>
          <w:szCs w:val="28"/>
        </w:rPr>
        <w:t xml:space="preserve">ность сознания к </w:t>
      </w:r>
      <w:proofErr w:type="spellStart"/>
      <w:r w:rsidR="00510270" w:rsidRPr="00CA36C1">
        <w:rPr>
          <w:rFonts w:ascii="Times New Roman" w:hAnsi="Times New Roman" w:cs="Times New Roman"/>
          <w:sz w:val="28"/>
          <w:szCs w:val="28"/>
        </w:rPr>
        <w:t>саморефлексии</w:t>
      </w:r>
      <w:proofErr w:type="spellEnd"/>
      <w:r w:rsidR="00510270" w:rsidRPr="00CA36C1">
        <w:rPr>
          <w:rFonts w:ascii="Times New Roman" w:hAnsi="Times New Roman" w:cs="Times New Roman"/>
          <w:sz w:val="28"/>
          <w:szCs w:val="28"/>
        </w:rPr>
        <w:t>.</w:t>
      </w:r>
      <w:r w:rsidR="009D6366" w:rsidRPr="00CA36C1">
        <w:rPr>
          <w:rFonts w:ascii="Times New Roman" w:hAnsi="Times New Roman" w:cs="Times New Roman"/>
          <w:sz w:val="28"/>
          <w:szCs w:val="28"/>
        </w:rPr>
        <w:t xml:space="preserve"> </w:t>
      </w:r>
      <w:r w:rsidR="00510270" w:rsidRPr="00CA36C1">
        <w:rPr>
          <w:rFonts w:ascii="Times New Roman" w:hAnsi="Times New Roman" w:cs="Times New Roman"/>
          <w:sz w:val="28"/>
          <w:szCs w:val="28"/>
        </w:rPr>
        <w:t xml:space="preserve">Важной </w:t>
      </w:r>
      <w:r w:rsidR="009D6366" w:rsidRPr="00CA36C1">
        <w:rPr>
          <w:rFonts w:ascii="Times New Roman" w:hAnsi="Times New Roman" w:cs="Times New Roman"/>
          <w:sz w:val="28"/>
          <w:szCs w:val="28"/>
        </w:rPr>
        <w:t xml:space="preserve">особенностью концептуализма, </w:t>
      </w:r>
      <w:r w:rsidR="00510270" w:rsidRPr="00CA36C1">
        <w:rPr>
          <w:rFonts w:ascii="Times New Roman" w:hAnsi="Times New Roman" w:cs="Times New Roman"/>
          <w:sz w:val="28"/>
          <w:szCs w:val="28"/>
        </w:rPr>
        <w:t xml:space="preserve">которая </w:t>
      </w:r>
      <w:proofErr w:type="gramStart"/>
      <w:r w:rsidR="00510270" w:rsidRPr="00CA36C1">
        <w:rPr>
          <w:rFonts w:ascii="Times New Roman" w:hAnsi="Times New Roman" w:cs="Times New Roman"/>
          <w:sz w:val="28"/>
          <w:szCs w:val="28"/>
        </w:rPr>
        <w:t>вытекает из</w:t>
      </w:r>
      <w:r w:rsidR="006F3DE6" w:rsidRPr="00CA36C1">
        <w:rPr>
          <w:rFonts w:ascii="Times New Roman" w:hAnsi="Times New Roman" w:cs="Times New Roman"/>
          <w:sz w:val="28"/>
          <w:szCs w:val="28"/>
        </w:rPr>
        <w:t xml:space="preserve"> интереса к самоопределению </w:t>
      </w:r>
      <w:r w:rsidR="009D6366" w:rsidRPr="00CA36C1">
        <w:rPr>
          <w:rFonts w:ascii="Times New Roman" w:hAnsi="Times New Roman" w:cs="Times New Roman"/>
          <w:sz w:val="28"/>
          <w:szCs w:val="28"/>
        </w:rPr>
        <w:t>является</w:t>
      </w:r>
      <w:proofErr w:type="gramEnd"/>
      <w:r w:rsidR="009D6366" w:rsidRPr="00CA36C1">
        <w:rPr>
          <w:rFonts w:ascii="Times New Roman" w:hAnsi="Times New Roman" w:cs="Times New Roman"/>
          <w:sz w:val="28"/>
          <w:szCs w:val="28"/>
        </w:rPr>
        <w:t xml:space="preserve"> «последовательная </w:t>
      </w:r>
      <w:proofErr w:type="spellStart"/>
      <w:r w:rsidR="009D6366" w:rsidRPr="00CA36C1">
        <w:rPr>
          <w:rFonts w:ascii="Times New Roman" w:hAnsi="Times New Roman" w:cs="Times New Roman"/>
          <w:sz w:val="28"/>
          <w:szCs w:val="28"/>
        </w:rPr>
        <w:t>депсихологизация</w:t>
      </w:r>
      <w:proofErr w:type="spellEnd"/>
      <w:r w:rsidR="009D6366" w:rsidRPr="00CA36C1">
        <w:rPr>
          <w:rFonts w:ascii="Times New Roman" w:hAnsi="Times New Roman" w:cs="Times New Roman"/>
          <w:sz w:val="28"/>
          <w:szCs w:val="28"/>
        </w:rPr>
        <w:t xml:space="preserve"> искусства»</w:t>
      </w:r>
      <w:r w:rsidR="009D6366" w:rsidRPr="00CA36C1">
        <w:rPr>
          <w:rFonts w:ascii="Times New Roman" w:hAnsi="Times New Roman" w:cs="Times New Roman"/>
          <w:sz w:val="28"/>
          <w:szCs w:val="28"/>
          <w:vertAlign w:val="superscript"/>
        </w:rPr>
        <w:footnoteReference w:id="2"/>
      </w:r>
      <w:r w:rsidR="009D6366" w:rsidRPr="00CA36C1">
        <w:rPr>
          <w:rFonts w:ascii="Times New Roman" w:hAnsi="Times New Roman" w:cs="Times New Roman"/>
          <w:sz w:val="28"/>
          <w:szCs w:val="28"/>
        </w:rPr>
        <w:t>. В рамки эстетики такого произведения ложится установка на объективизацию изобразительного языка, освобождения его от необходимости выражения личности художника, его субъективных эмоций</w:t>
      </w:r>
      <w:r w:rsidR="009B334E" w:rsidRPr="00CA36C1">
        <w:rPr>
          <w:rStyle w:val="a5"/>
          <w:rFonts w:ascii="Times New Roman" w:hAnsi="Times New Roman" w:cs="Times New Roman"/>
          <w:sz w:val="28"/>
          <w:szCs w:val="28"/>
        </w:rPr>
        <w:footnoteReference w:id="3"/>
      </w:r>
      <w:r w:rsidR="009D6366" w:rsidRPr="00CA36C1">
        <w:rPr>
          <w:rFonts w:ascii="Times New Roman" w:hAnsi="Times New Roman" w:cs="Times New Roman"/>
          <w:sz w:val="28"/>
          <w:szCs w:val="28"/>
        </w:rPr>
        <w:t xml:space="preserve">. </w:t>
      </w:r>
      <w:r w:rsidR="006F3DE6" w:rsidRPr="00CA36C1">
        <w:rPr>
          <w:rFonts w:ascii="Times New Roman" w:hAnsi="Times New Roman" w:cs="Times New Roman"/>
          <w:sz w:val="28"/>
          <w:szCs w:val="28"/>
        </w:rPr>
        <w:t>Другими словами это путь избавления от непосредственности интерпретации.</w:t>
      </w:r>
      <w:r w:rsidR="009D6366" w:rsidRPr="00CA36C1">
        <w:rPr>
          <w:rFonts w:ascii="Times New Roman" w:hAnsi="Times New Roman" w:cs="Times New Roman"/>
          <w:sz w:val="28"/>
          <w:szCs w:val="28"/>
        </w:rPr>
        <w:t xml:space="preserve"> </w:t>
      </w:r>
      <w:r w:rsidR="00D75686" w:rsidRPr="00CA36C1">
        <w:rPr>
          <w:rFonts w:ascii="Times New Roman" w:hAnsi="Times New Roman" w:cs="Times New Roman"/>
          <w:sz w:val="28"/>
          <w:szCs w:val="28"/>
        </w:rPr>
        <w:t>То есть концептуализм по своей природе является полностью прозрачным искусством,</w:t>
      </w:r>
      <w:r w:rsidR="00461625" w:rsidRPr="00CA36C1">
        <w:rPr>
          <w:rFonts w:ascii="Times New Roman" w:hAnsi="Times New Roman" w:cs="Times New Roman"/>
          <w:sz w:val="28"/>
          <w:szCs w:val="28"/>
        </w:rPr>
        <w:t xml:space="preserve"> которое содержит в себе</w:t>
      </w:r>
      <w:r w:rsidR="00D75686" w:rsidRPr="00CA36C1">
        <w:rPr>
          <w:rFonts w:ascii="Times New Roman" w:hAnsi="Times New Roman" w:cs="Times New Roman"/>
          <w:sz w:val="28"/>
          <w:szCs w:val="28"/>
        </w:rPr>
        <w:t xml:space="preserve"> «критерии своего существования как искусства»</w:t>
      </w:r>
      <w:r w:rsidR="00D75686" w:rsidRPr="00CA36C1">
        <w:rPr>
          <w:rStyle w:val="a5"/>
          <w:rFonts w:ascii="Times New Roman" w:hAnsi="Times New Roman" w:cs="Times New Roman"/>
          <w:sz w:val="28"/>
          <w:szCs w:val="28"/>
        </w:rPr>
        <w:footnoteReference w:id="4"/>
      </w:r>
      <w:r w:rsidR="00D75686" w:rsidRPr="00CA36C1">
        <w:rPr>
          <w:rFonts w:ascii="Times New Roman" w:hAnsi="Times New Roman" w:cs="Times New Roman"/>
          <w:sz w:val="28"/>
          <w:szCs w:val="28"/>
        </w:rPr>
        <w:t xml:space="preserve">. </w:t>
      </w:r>
      <w:r w:rsidR="009D6366" w:rsidRPr="00CA36C1">
        <w:rPr>
          <w:rFonts w:ascii="Times New Roman" w:hAnsi="Times New Roman" w:cs="Times New Roman"/>
          <w:sz w:val="28"/>
          <w:szCs w:val="28"/>
        </w:rPr>
        <w:t>Таким образом</w:t>
      </w:r>
      <w:r w:rsidR="00815053" w:rsidRPr="00CA36C1">
        <w:rPr>
          <w:rFonts w:ascii="Times New Roman" w:hAnsi="Times New Roman" w:cs="Times New Roman"/>
          <w:sz w:val="28"/>
          <w:szCs w:val="28"/>
        </w:rPr>
        <w:t>,</w:t>
      </w:r>
      <w:r w:rsidR="00ED1B1F" w:rsidRPr="00CA36C1">
        <w:rPr>
          <w:rFonts w:ascii="Times New Roman" w:hAnsi="Times New Roman" w:cs="Times New Roman"/>
          <w:sz w:val="28"/>
          <w:szCs w:val="28"/>
        </w:rPr>
        <w:t xml:space="preserve"> концептуализм – это самое логичное искусство, которое имеет четкие понятия своего существования и самоопределения. Подразумевается, что проект такого искусства должен быть настолько ясен, чтобы можно было его повторить, подобно повторению научного эксперимента. </w:t>
      </w:r>
      <w:r w:rsidR="002F54FB" w:rsidRPr="00CA36C1">
        <w:rPr>
          <w:rFonts w:ascii="Times New Roman" w:hAnsi="Times New Roman" w:cs="Times New Roman"/>
          <w:sz w:val="28"/>
          <w:szCs w:val="28"/>
        </w:rPr>
        <w:t>Подобная ситуация полностью соответствует западному «классическому» концептуализму, однако она не совсем совпадает с тем, что признано называть московским романтическим концептуализмом</w:t>
      </w:r>
      <w:r w:rsidR="009D6366" w:rsidRPr="00CA36C1">
        <w:rPr>
          <w:rStyle w:val="a5"/>
          <w:rFonts w:ascii="Times New Roman" w:hAnsi="Times New Roman" w:cs="Times New Roman"/>
          <w:sz w:val="28"/>
          <w:szCs w:val="28"/>
        </w:rPr>
        <w:footnoteReference w:id="5"/>
      </w:r>
      <w:r w:rsidR="002F54FB" w:rsidRPr="00CA36C1">
        <w:rPr>
          <w:rFonts w:ascii="Times New Roman" w:hAnsi="Times New Roman" w:cs="Times New Roman"/>
          <w:sz w:val="28"/>
          <w:szCs w:val="28"/>
        </w:rPr>
        <w:t>.</w:t>
      </w:r>
      <w:r w:rsidR="004E63E1" w:rsidRPr="00CA36C1">
        <w:rPr>
          <w:rFonts w:ascii="Times New Roman" w:hAnsi="Times New Roman" w:cs="Times New Roman"/>
          <w:sz w:val="28"/>
          <w:szCs w:val="28"/>
        </w:rPr>
        <w:t xml:space="preserve"> </w:t>
      </w:r>
    </w:p>
    <w:p w:rsidR="00D75686" w:rsidRPr="00CA36C1" w:rsidRDefault="00F01456"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9D6366" w:rsidRPr="00CA36C1">
        <w:rPr>
          <w:rFonts w:ascii="Times New Roman" w:hAnsi="Times New Roman" w:cs="Times New Roman"/>
          <w:sz w:val="28"/>
          <w:szCs w:val="28"/>
        </w:rPr>
        <w:t xml:space="preserve">Б. </w:t>
      </w:r>
      <w:proofErr w:type="spellStart"/>
      <w:r w:rsidR="009D6366" w:rsidRPr="00CA36C1">
        <w:rPr>
          <w:rFonts w:ascii="Times New Roman" w:hAnsi="Times New Roman" w:cs="Times New Roman"/>
          <w:sz w:val="28"/>
          <w:szCs w:val="28"/>
        </w:rPr>
        <w:t>Гройс</w:t>
      </w:r>
      <w:proofErr w:type="spellEnd"/>
      <w:r w:rsidR="002F54FB" w:rsidRPr="00CA36C1">
        <w:rPr>
          <w:rFonts w:ascii="Times New Roman" w:hAnsi="Times New Roman" w:cs="Times New Roman"/>
          <w:sz w:val="28"/>
          <w:szCs w:val="28"/>
        </w:rPr>
        <w:t xml:space="preserve"> пишет: «В России &lt;…&gt; невозможно написать порядочную абстрактную картину, не сославшись на Фаворский свет»</w:t>
      </w:r>
      <w:r w:rsidR="002F54FB" w:rsidRPr="00CA36C1">
        <w:rPr>
          <w:rStyle w:val="a5"/>
          <w:rFonts w:ascii="Times New Roman" w:hAnsi="Times New Roman" w:cs="Times New Roman"/>
          <w:sz w:val="28"/>
          <w:szCs w:val="28"/>
        </w:rPr>
        <w:footnoteReference w:id="6"/>
      </w:r>
      <w:r w:rsidR="002F54FB" w:rsidRPr="00CA36C1">
        <w:rPr>
          <w:rFonts w:ascii="Times New Roman" w:hAnsi="Times New Roman" w:cs="Times New Roman"/>
          <w:sz w:val="28"/>
          <w:szCs w:val="28"/>
        </w:rPr>
        <w:t xml:space="preserve">, что означает присутствие в каждой </w:t>
      </w:r>
      <w:r w:rsidR="00FD64B2" w:rsidRPr="00CA36C1">
        <w:rPr>
          <w:rFonts w:ascii="Times New Roman" w:hAnsi="Times New Roman" w:cs="Times New Roman"/>
          <w:sz w:val="28"/>
          <w:szCs w:val="28"/>
        </w:rPr>
        <w:t xml:space="preserve">художественной </w:t>
      </w:r>
      <w:r w:rsidR="002F54FB" w:rsidRPr="00CA36C1">
        <w:rPr>
          <w:rFonts w:ascii="Times New Roman" w:hAnsi="Times New Roman" w:cs="Times New Roman"/>
          <w:sz w:val="28"/>
          <w:szCs w:val="28"/>
        </w:rPr>
        <w:t xml:space="preserve">работе </w:t>
      </w:r>
      <w:r w:rsidR="00FD64B2" w:rsidRPr="00CA36C1">
        <w:rPr>
          <w:rFonts w:ascii="Times New Roman" w:hAnsi="Times New Roman" w:cs="Times New Roman"/>
          <w:sz w:val="28"/>
          <w:szCs w:val="28"/>
        </w:rPr>
        <w:t>неявных подтекстов, которые могут трактоваться как «мистические» и «религиозные»</w:t>
      </w:r>
      <w:r w:rsidR="00362593" w:rsidRPr="00CA36C1">
        <w:rPr>
          <w:rFonts w:ascii="Times New Roman" w:hAnsi="Times New Roman" w:cs="Times New Roman"/>
          <w:sz w:val="28"/>
          <w:szCs w:val="28"/>
        </w:rPr>
        <w:t xml:space="preserve">. </w:t>
      </w:r>
      <w:r w:rsidR="00FD64B2" w:rsidRPr="00CA36C1">
        <w:rPr>
          <w:rFonts w:ascii="Times New Roman" w:hAnsi="Times New Roman" w:cs="Times New Roman"/>
          <w:sz w:val="28"/>
          <w:szCs w:val="28"/>
        </w:rPr>
        <w:t xml:space="preserve">Именно с этими понятиями </w:t>
      </w:r>
      <w:r w:rsidR="006F3DE6" w:rsidRPr="00CA36C1">
        <w:rPr>
          <w:rFonts w:ascii="Times New Roman" w:hAnsi="Times New Roman" w:cs="Times New Roman"/>
          <w:sz w:val="28"/>
          <w:szCs w:val="28"/>
        </w:rPr>
        <w:t xml:space="preserve">Б. </w:t>
      </w:r>
      <w:proofErr w:type="spellStart"/>
      <w:r w:rsidR="006F3DE6" w:rsidRPr="00CA36C1">
        <w:rPr>
          <w:rFonts w:ascii="Times New Roman" w:hAnsi="Times New Roman" w:cs="Times New Roman"/>
          <w:sz w:val="28"/>
          <w:szCs w:val="28"/>
        </w:rPr>
        <w:t>Гройс</w:t>
      </w:r>
      <w:proofErr w:type="spellEnd"/>
      <w:r w:rsidR="00FD64B2" w:rsidRPr="00CA36C1">
        <w:rPr>
          <w:rFonts w:ascii="Times New Roman" w:hAnsi="Times New Roman" w:cs="Times New Roman"/>
          <w:sz w:val="28"/>
          <w:szCs w:val="28"/>
        </w:rPr>
        <w:t xml:space="preserve"> связывает главное отличие советского искусства </w:t>
      </w:r>
      <w:proofErr w:type="gramStart"/>
      <w:r w:rsidR="00FD64B2" w:rsidRPr="00CA36C1">
        <w:rPr>
          <w:rFonts w:ascii="Times New Roman" w:hAnsi="Times New Roman" w:cs="Times New Roman"/>
          <w:sz w:val="28"/>
          <w:szCs w:val="28"/>
        </w:rPr>
        <w:t>от</w:t>
      </w:r>
      <w:proofErr w:type="gramEnd"/>
      <w:r w:rsidR="00FD64B2" w:rsidRPr="00CA36C1">
        <w:rPr>
          <w:rFonts w:ascii="Times New Roman" w:hAnsi="Times New Roman" w:cs="Times New Roman"/>
          <w:sz w:val="28"/>
          <w:szCs w:val="28"/>
        </w:rPr>
        <w:t xml:space="preserve"> западного. Отсюда возникает и дополнительное определение в виде слова «романтический» в обозначении советского концептуализма, так</w:t>
      </w:r>
      <w:r w:rsidR="00362593" w:rsidRPr="00CA36C1">
        <w:rPr>
          <w:rFonts w:ascii="Times New Roman" w:hAnsi="Times New Roman" w:cs="Times New Roman"/>
          <w:sz w:val="28"/>
          <w:szCs w:val="28"/>
        </w:rPr>
        <w:t xml:space="preserve"> как вся мистическая религиозность в контексте московского неофициального искусства больше походит на специфический сентиментальный «лиризм» или «романтизм»</w:t>
      </w:r>
      <w:r w:rsidR="0043348C" w:rsidRPr="00CA36C1">
        <w:rPr>
          <w:rStyle w:val="a5"/>
          <w:rFonts w:ascii="Times New Roman" w:hAnsi="Times New Roman" w:cs="Times New Roman"/>
          <w:sz w:val="28"/>
          <w:szCs w:val="28"/>
        </w:rPr>
        <w:footnoteReference w:id="7"/>
      </w:r>
      <w:r w:rsidR="00362593" w:rsidRPr="00CA36C1">
        <w:rPr>
          <w:rFonts w:ascii="Times New Roman" w:hAnsi="Times New Roman" w:cs="Times New Roman"/>
          <w:sz w:val="28"/>
          <w:szCs w:val="28"/>
        </w:rPr>
        <w:t xml:space="preserve">.  </w:t>
      </w:r>
    </w:p>
    <w:p w:rsidR="007522D9" w:rsidRPr="00CA36C1" w:rsidRDefault="00F01456" w:rsidP="00D25DEF">
      <w:pPr>
        <w:jc w:val="both"/>
        <w:rPr>
          <w:rFonts w:ascii="Times New Roman" w:hAnsi="Times New Roman" w:cs="Times New Roman"/>
          <w:sz w:val="28"/>
          <w:szCs w:val="28"/>
        </w:rPr>
      </w:pPr>
      <w:r w:rsidRPr="00CA36C1">
        <w:rPr>
          <w:rFonts w:ascii="Times New Roman" w:hAnsi="Times New Roman" w:cs="Times New Roman"/>
          <w:sz w:val="28"/>
          <w:szCs w:val="28"/>
        </w:rPr>
        <w:lastRenderedPageBreak/>
        <w:t xml:space="preserve">      </w:t>
      </w:r>
      <w:r w:rsidR="0043348C" w:rsidRPr="00CA36C1">
        <w:rPr>
          <w:rFonts w:ascii="Times New Roman" w:hAnsi="Times New Roman" w:cs="Times New Roman"/>
          <w:sz w:val="28"/>
          <w:szCs w:val="28"/>
        </w:rPr>
        <w:t xml:space="preserve">Влияние англо-американского концептуализма и отчасти минимализма начало сказываться в советском неофициальном круге в середине </w:t>
      </w:r>
      <w:r w:rsidR="00D25DEF" w:rsidRPr="00CA36C1">
        <w:rPr>
          <w:rFonts w:ascii="Times New Roman" w:hAnsi="Times New Roman" w:cs="Times New Roman"/>
          <w:sz w:val="28"/>
          <w:szCs w:val="28"/>
        </w:rPr>
        <w:t>60-х годов</w:t>
      </w:r>
      <w:r w:rsidR="0043348C" w:rsidRPr="00CA36C1">
        <w:rPr>
          <w:rFonts w:ascii="Times New Roman" w:hAnsi="Times New Roman" w:cs="Times New Roman"/>
          <w:sz w:val="28"/>
          <w:szCs w:val="28"/>
        </w:rPr>
        <w:t>.</w:t>
      </w:r>
      <w:r w:rsidRPr="00CA36C1">
        <w:rPr>
          <w:rFonts w:ascii="Times New Roman" w:hAnsi="Times New Roman" w:cs="Times New Roman"/>
          <w:sz w:val="28"/>
          <w:szCs w:val="28"/>
        </w:rPr>
        <w:t xml:space="preserve"> </w:t>
      </w:r>
      <w:r w:rsidR="00AA64CD" w:rsidRPr="00CA36C1">
        <w:rPr>
          <w:rFonts w:ascii="Times New Roman" w:hAnsi="Times New Roman" w:cs="Times New Roman"/>
          <w:sz w:val="28"/>
          <w:szCs w:val="28"/>
        </w:rPr>
        <w:t>Русские художники стремились не просто выйти на мировой уровень, но возродить связь с традицией собственного отечественного искусства, которая была прервана с приходом соцреализма</w:t>
      </w:r>
      <w:r w:rsidR="00AA64CD" w:rsidRPr="00CA36C1">
        <w:rPr>
          <w:rFonts w:ascii="Times New Roman" w:hAnsi="Times New Roman" w:cs="Times New Roman"/>
          <w:sz w:val="28"/>
          <w:szCs w:val="28"/>
          <w:vertAlign w:val="superscript"/>
        </w:rPr>
        <w:footnoteReference w:id="8"/>
      </w:r>
      <w:r w:rsidR="00AA64CD" w:rsidRPr="00CA36C1">
        <w:rPr>
          <w:rFonts w:ascii="Times New Roman" w:hAnsi="Times New Roman" w:cs="Times New Roman"/>
          <w:sz w:val="28"/>
          <w:szCs w:val="28"/>
        </w:rPr>
        <w:t xml:space="preserve">. По мере проникновения новой информации о западном искусстве советские художники стремились к соответствию, однако это не способствовало полному слиянию традиций, напротив обнаружило существенные противоречия в ментальности. </w:t>
      </w:r>
      <w:r w:rsidR="00015F03" w:rsidRPr="00CA36C1">
        <w:rPr>
          <w:rFonts w:ascii="Times New Roman" w:hAnsi="Times New Roman" w:cs="Times New Roman"/>
          <w:sz w:val="28"/>
          <w:szCs w:val="28"/>
        </w:rPr>
        <w:t>Художники</w:t>
      </w:r>
      <w:r w:rsidR="00485DF6" w:rsidRPr="00CA36C1">
        <w:rPr>
          <w:rFonts w:ascii="Times New Roman" w:hAnsi="Times New Roman" w:cs="Times New Roman"/>
          <w:sz w:val="28"/>
          <w:szCs w:val="28"/>
        </w:rPr>
        <w:t xml:space="preserve">, чье искусство </w:t>
      </w:r>
      <w:r w:rsidR="002C7EA5" w:rsidRPr="00CA36C1">
        <w:rPr>
          <w:rFonts w:ascii="Times New Roman" w:hAnsi="Times New Roman" w:cs="Times New Roman"/>
          <w:sz w:val="28"/>
          <w:szCs w:val="28"/>
        </w:rPr>
        <w:t xml:space="preserve">изначально формировалось </w:t>
      </w:r>
      <w:r w:rsidR="0058553D" w:rsidRPr="00CA36C1">
        <w:rPr>
          <w:rFonts w:ascii="Times New Roman" w:hAnsi="Times New Roman" w:cs="Times New Roman"/>
          <w:sz w:val="28"/>
          <w:szCs w:val="28"/>
        </w:rPr>
        <w:t xml:space="preserve">еще </w:t>
      </w:r>
      <w:r w:rsidR="00485DF6" w:rsidRPr="00CA36C1">
        <w:rPr>
          <w:rFonts w:ascii="Times New Roman" w:hAnsi="Times New Roman" w:cs="Times New Roman"/>
          <w:sz w:val="28"/>
          <w:szCs w:val="28"/>
        </w:rPr>
        <w:t>в рамках собственных национальных культурных традиций,</w:t>
      </w:r>
      <w:r w:rsidR="00015F03" w:rsidRPr="00CA36C1">
        <w:rPr>
          <w:rFonts w:ascii="Times New Roman" w:hAnsi="Times New Roman" w:cs="Times New Roman"/>
          <w:sz w:val="28"/>
          <w:szCs w:val="28"/>
        </w:rPr>
        <w:t xml:space="preserve"> узнавали </w:t>
      </w:r>
      <w:r w:rsidR="00485DF6" w:rsidRPr="00CA36C1">
        <w:rPr>
          <w:rFonts w:ascii="Times New Roman" w:hAnsi="Times New Roman" w:cs="Times New Roman"/>
          <w:sz w:val="28"/>
          <w:szCs w:val="28"/>
        </w:rPr>
        <w:t>западные</w:t>
      </w:r>
      <w:r w:rsidR="00015F03" w:rsidRPr="00CA36C1">
        <w:rPr>
          <w:rFonts w:ascii="Times New Roman" w:hAnsi="Times New Roman" w:cs="Times New Roman"/>
          <w:sz w:val="28"/>
          <w:szCs w:val="28"/>
        </w:rPr>
        <w:t xml:space="preserve"> теоретич</w:t>
      </w:r>
      <w:r w:rsidR="00C02D30" w:rsidRPr="00CA36C1">
        <w:rPr>
          <w:rFonts w:ascii="Times New Roman" w:hAnsi="Times New Roman" w:cs="Times New Roman"/>
          <w:sz w:val="28"/>
          <w:szCs w:val="28"/>
        </w:rPr>
        <w:t>еские и эстетические концепции</w:t>
      </w:r>
      <w:r w:rsidR="00485DF6" w:rsidRPr="00CA36C1">
        <w:rPr>
          <w:rFonts w:ascii="Times New Roman" w:hAnsi="Times New Roman" w:cs="Times New Roman"/>
          <w:sz w:val="28"/>
          <w:szCs w:val="28"/>
        </w:rPr>
        <w:t xml:space="preserve"> и</w:t>
      </w:r>
      <w:r w:rsidR="00C02D30" w:rsidRPr="00CA36C1">
        <w:rPr>
          <w:rFonts w:ascii="Times New Roman" w:hAnsi="Times New Roman" w:cs="Times New Roman"/>
          <w:sz w:val="28"/>
          <w:szCs w:val="28"/>
        </w:rPr>
        <w:t>, по-новому переосмыслив,</w:t>
      </w:r>
      <w:r w:rsidR="002C7EA5" w:rsidRPr="00CA36C1">
        <w:rPr>
          <w:rFonts w:ascii="Times New Roman" w:hAnsi="Times New Roman" w:cs="Times New Roman"/>
          <w:sz w:val="28"/>
          <w:szCs w:val="28"/>
        </w:rPr>
        <w:t xml:space="preserve"> транслировали в собственном творчестве</w:t>
      </w:r>
      <w:r w:rsidR="00485DF6" w:rsidRPr="00CA36C1">
        <w:rPr>
          <w:rFonts w:ascii="Times New Roman" w:hAnsi="Times New Roman" w:cs="Times New Roman"/>
          <w:sz w:val="28"/>
          <w:szCs w:val="28"/>
        </w:rPr>
        <w:t xml:space="preserve">. </w:t>
      </w:r>
      <w:r w:rsidR="007522D9" w:rsidRPr="00CA36C1">
        <w:rPr>
          <w:rFonts w:ascii="Times New Roman" w:hAnsi="Times New Roman" w:cs="Times New Roman"/>
          <w:sz w:val="28"/>
          <w:szCs w:val="28"/>
        </w:rPr>
        <w:t xml:space="preserve">В результате </w:t>
      </w:r>
      <w:r w:rsidR="00441645" w:rsidRPr="00CA36C1">
        <w:rPr>
          <w:rFonts w:ascii="Times New Roman" w:hAnsi="Times New Roman" w:cs="Times New Roman"/>
          <w:sz w:val="28"/>
          <w:szCs w:val="28"/>
        </w:rPr>
        <w:t>наметились опреде</w:t>
      </w:r>
      <w:r w:rsidR="0058553D" w:rsidRPr="00CA36C1">
        <w:rPr>
          <w:rFonts w:ascii="Times New Roman" w:hAnsi="Times New Roman" w:cs="Times New Roman"/>
          <w:sz w:val="28"/>
          <w:szCs w:val="28"/>
        </w:rPr>
        <w:t>ленные черты, которые объединили</w:t>
      </w:r>
      <w:r w:rsidR="00441645" w:rsidRPr="00CA36C1">
        <w:rPr>
          <w:rFonts w:ascii="Times New Roman" w:hAnsi="Times New Roman" w:cs="Times New Roman"/>
          <w:sz w:val="28"/>
          <w:szCs w:val="28"/>
        </w:rPr>
        <w:t xml:space="preserve"> западный и советский концептуализм</w:t>
      </w:r>
      <w:r w:rsidR="0058553D" w:rsidRPr="00CA36C1">
        <w:rPr>
          <w:rFonts w:ascii="Times New Roman" w:hAnsi="Times New Roman" w:cs="Times New Roman"/>
          <w:sz w:val="28"/>
          <w:szCs w:val="28"/>
        </w:rPr>
        <w:t xml:space="preserve"> и, напр</w:t>
      </w:r>
      <w:r w:rsidR="00815053" w:rsidRPr="00CA36C1">
        <w:rPr>
          <w:rFonts w:ascii="Times New Roman" w:hAnsi="Times New Roman" w:cs="Times New Roman"/>
          <w:sz w:val="28"/>
          <w:szCs w:val="28"/>
        </w:rPr>
        <w:t>отив, обнаружили сильные против</w:t>
      </w:r>
      <w:r w:rsidR="0058553D" w:rsidRPr="00CA36C1">
        <w:rPr>
          <w:rFonts w:ascii="Times New Roman" w:hAnsi="Times New Roman" w:cs="Times New Roman"/>
          <w:sz w:val="28"/>
          <w:szCs w:val="28"/>
        </w:rPr>
        <w:t>оречия</w:t>
      </w:r>
      <w:r w:rsidR="00441645" w:rsidRPr="00CA36C1">
        <w:rPr>
          <w:rFonts w:ascii="Times New Roman" w:hAnsi="Times New Roman" w:cs="Times New Roman"/>
          <w:sz w:val="28"/>
          <w:szCs w:val="28"/>
        </w:rPr>
        <w:t xml:space="preserve">. </w:t>
      </w:r>
    </w:p>
    <w:p w:rsidR="00AA64CD" w:rsidRPr="00CA36C1" w:rsidRDefault="00F01456" w:rsidP="007522D9">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441645" w:rsidRPr="00CA36C1">
        <w:rPr>
          <w:rFonts w:ascii="Times New Roman" w:hAnsi="Times New Roman" w:cs="Times New Roman"/>
          <w:sz w:val="28"/>
          <w:szCs w:val="28"/>
        </w:rPr>
        <w:t>Главным вопросом, который</w:t>
      </w:r>
      <w:r w:rsidR="0058553D" w:rsidRPr="00CA36C1">
        <w:rPr>
          <w:rFonts w:ascii="Times New Roman" w:hAnsi="Times New Roman" w:cs="Times New Roman"/>
          <w:sz w:val="28"/>
          <w:szCs w:val="28"/>
        </w:rPr>
        <w:t xml:space="preserve"> поставил западный и советский концептуализм </w:t>
      </w:r>
      <w:r w:rsidR="00441645" w:rsidRPr="00CA36C1">
        <w:rPr>
          <w:rFonts w:ascii="Times New Roman" w:hAnsi="Times New Roman" w:cs="Times New Roman"/>
          <w:sz w:val="28"/>
          <w:szCs w:val="28"/>
        </w:rPr>
        <w:t xml:space="preserve">был вопрос о соотношении между изображением и языком. </w:t>
      </w:r>
      <w:proofErr w:type="gramStart"/>
      <w:r w:rsidR="00441645" w:rsidRPr="00CA36C1">
        <w:rPr>
          <w:rFonts w:ascii="Times New Roman" w:hAnsi="Times New Roman" w:cs="Times New Roman"/>
          <w:sz w:val="28"/>
          <w:szCs w:val="28"/>
        </w:rPr>
        <w:t>Обращаясь вновь к истокам возникновения проблематики, то есть к эпохи модернизма,</w:t>
      </w:r>
      <w:r w:rsidR="007522D9" w:rsidRPr="00CA36C1">
        <w:rPr>
          <w:rFonts w:ascii="Times New Roman" w:hAnsi="Times New Roman" w:cs="Times New Roman"/>
          <w:sz w:val="28"/>
          <w:szCs w:val="28"/>
        </w:rPr>
        <w:t xml:space="preserve"> </w:t>
      </w:r>
      <w:r w:rsidR="00441645" w:rsidRPr="00CA36C1">
        <w:rPr>
          <w:rFonts w:ascii="Times New Roman" w:hAnsi="Times New Roman" w:cs="Times New Roman"/>
          <w:sz w:val="28"/>
          <w:szCs w:val="28"/>
        </w:rPr>
        <w:t xml:space="preserve">стоит </w:t>
      </w:r>
      <w:r w:rsidR="00BA7C57" w:rsidRPr="00CA36C1">
        <w:rPr>
          <w:rFonts w:ascii="Times New Roman" w:hAnsi="Times New Roman" w:cs="Times New Roman"/>
          <w:sz w:val="28"/>
          <w:szCs w:val="28"/>
        </w:rPr>
        <w:t>отметить</w:t>
      </w:r>
      <w:r w:rsidR="00441645" w:rsidRPr="00CA36C1">
        <w:rPr>
          <w:rFonts w:ascii="Times New Roman" w:hAnsi="Times New Roman" w:cs="Times New Roman"/>
          <w:sz w:val="28"/>
          <w:szCs w:val="28"/>
        </w:rPr>
        <w:t xml:space="preserve">, что </w:t>
      </w:r>
      <w:r w:rsidR="007522D9" w:rsidRPr="00CA36C1">
        <w:rPr>
          <w:rFonts w:ascii="Times New Roman" w:hAnsi="Times New Roman" w:cs="Times New Roman"/>
          <w:sz w:val="28"/>
          <w:szCs w:val="28"/>
        </w:rPr>
        <w:t xml:space="preserve">художники </w:t>
      </w:r>
      <w:r w:rsidR="00441645" w:rsidRPr="00CA36C1">
        <w:rPr>
          <w:rFonts w:ascii="Times New Roman" w:hAnsi="Times New Roman" w:cs="Times New Roman"/>
          <w:sz w:val="28"/>
          <w:szCs w:val="28"/>
        </w:rPr>
        <w:t xml:space="preserve">того времени </w:t>
      </w:r>
      <w:r w:rsidR="007522D9" w:rsidRPr="00CA36C1">
        <w:rPr>
          <w:rFonts w:ascii="Times New Roman" w:hAnsi="Times New Roman" w:cs="Times New Roman"/>
          <w:sz w:val="28"/>
          <w:szCs w:val="28"/>
        </w:rPr>
        <w:t>стремились освободиться от литературности, повествовате</w:t>
      </w:r>
      <w:r w:rsidR="00441645" w:rsidRPr="00CA36C1">
        <w:rPr>
          <w:rFonts w:ascii="Times New Roman" w:hAnsi="Times New Roman" w:cs="Times New Roman"/>
          <w:sz w:val="28"/>
          <w:szCs w:val="28"/>
        </w:rPr>
        <w:t>льности и</w:t>
      </w:r>
      <w:r w:rsidR="00BA7C57" w:rsidRPr="00CA36C1">
        <w:rPr>
          <w:rFonts w:ascii="Times New Roman" w:hAnsi="Times New Roman" w:cs="Times New Roman"/>
          <w:sz w:val="28"/>
          <w:szCs w:val="28"/>
        </w:rPr>
        <w:t xml:space="preserve"> содержательности, а м</w:t>
      </w:r>
      <w:r w:rsidR="007522D9" w:rsidRPr="00CA36C1">
        <w:rPr>
          <w:rFonts w:ascii="Times New Roman" w:hAnsi="Times New Roman" w:cs="Times New Roman"/>
          <w:sz w:val="28"/>
          <w:szCs w:val="28"/>
        </w:rPr>
        <w:t>одернистская литература с</w:t>
      </w:r>
      <w:r w:rsidR="00BA7C57" w:rsidRPr="00CA36C1">
        <w:rPr>
          <w:rFonts w:ascii="Times New Roman" w:hAnsi="Times New Roman" w:cs="Times New Roman"/>
          <w:sz w:val="28"/>
          <w:szCs w:val="28"/>
        </w:rPr>
        <w:t>тремилась уйти от «картинности» и</w:t>
      </w:r>
      <w:r w:rsidR="007522D9" w:rsidRPr="00CA36C1">
        <w:rPr>
          <w:rFonts w:ascii="Times New Roman" w:hAnsi="Times New Roman" w:cs="Times New Roman"/>
          <w:sz w:val="28"/>
          <w:szCs w:val="28"/>
        </w:rPr>
        <w:t xml:space="preserve"> описательн</w:t>
      </w:r>
      <w:r w:rsidR="00441645" w:rsidRPr="00CA36C1">
        <w:rPr>
          <w:rFonts w:ascii="Times New Roman" w:hAnsi="Times New Roman" w:cs="Times New Roman"/>
          <w:sz w:val="28"/>
          <w:szCs w:val="28"/>
        </w:rPr>
        <w:t>ости</w:t>
      </w:r>
      <w:r w:rsidR="00AA64CD" w:rsidRPr="00CA36C1">
        <w:rPr>
          <w:rStyle w:val="a5"/>
          <w:rFonts w:ascii="Times New Roman" w:hAnsi="Times New Roman" w:cs="Times New Roman"/>
          <w:sz w:val="28"/>
          <w:szCs w:val="28"/>
        </w:rPr>
        <w:footnoteReference w:id="9"/>
      </w:r>
      <w:r w:rsidR="00441645" w:rsidRPr="00CA36C1">
        <w:rPr>
          <w:rFonts w:ascii="Times New Roman" w:hAnsi="Times New Roman" w:cs="Times New Roman"/>
          <w:sz w:val="28"/>
          <w:szCs w:val="28"/>
        </w:rPr>
        <w:t xml:space="preserve">. </w:t>
      </w:r>
      <w:r w:rsidR="00AA64CD" w:rsidRPr="00CA36C1">
        <w:rPr>
          <w:rFonts w:ascii="Times New Roman" w:hAnsi="Times New Roman" w:cs="Times New Roman"/>
          <w:sz w:val="28"/>
          <w:szCs w:val="28"/>
        </w:rPr>
        <w:t xml:space="preserve">Западный концептуализм продолжил эту традицию, стараясь сделать свои работы насколько возможно менее литературными, сконцентрировав внимание на фактуре белого, спонтанном происходящем </w:t>
      </w:r>
      <w:proofErr w:type="spellStart"/>
      <w:r w:rsidR="00AA64CD" w:rsidRPr="00CA36C1">
        <w:rPr>
          <w:rFonts w:ascii="Times New Roman" w:hAnsi="Times New Roman" w:cs="Times New Roman"/>
          <w:sz w:val="28"/>
          <w:szCs w:val="28"/>
        </w:rPr>
        <w:t>природноом</w:t>
      </w:r>
      <w:proofErr w:type="spellEnd"/>
      <w:r w:rsidR="00AA64CD" w:rsidRPr="00CA36C1">
        <w:rPr>
          <w:rFonts w:ascii="Times New Roman" w:hAnsi="Times New Roman" w:cs="Times New Roman"/>
          <w:sz w:val="28"/>
          <w:szCs w:val="28"/>
        </w:rPr>
        <w:t xml:space="preserve"> процессе или эстетике геометрической формы</w:t>
      </w:r>
      <w:r w:rsidR="00AA64CD" w:rsidRPr="00CA36C1">
        <w:rPr>
          <w:rStyle w:val="a5"/>
          <w:rFonts w:ascii="Times New Roman" w:hAnsi="Times New Roman" w:cs="Times New Roman"/>
          <w:sz w:val="28"/>
          <w:szCs w:val="28"/>
        </w:rPr>
        <w:footnoteReference w:id="10"/>
      </w:r>
      <w:r w:rsidR="00AA64CD" w:rsidRPr="00CA36C1">
        <w:rPr>
          <w:rFonts w:ascii="Times New Roman" w:hAnsi="Times New Roman" w:cs="Times New Roman"/>
          <w:sz w:val="28"/>
          <w:szCs w:val="28"/>
        </w:rPr>
        <w:t xml:space="preserve">. </w:t>
      </w:r>
      <w:proofErr w:type="gramEnd"/>
    </w:p>
    <w:p w:rsidR="007522D9" w:rsidRPr="00CA36C1" w:rsidRDefault="009B5AA7" w:rsidP="007522D9">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AA64CD" w:rsidRPr="00CA36C1">
        <w:rPr>
          <w:rFonts w:ascii="Times New Roman" w:hAnsi="Times New Roman" w:cs="Times New Roman"/>
          <w:sz w:val="28"/>
          <w:szCs w:val="28"/>
        </w:rPr>
        <w:t>Московский к</w:t>
      </w:r>
      <w:r w:rsidR="00441645" w:rsidRPr="00CA36C1">
        <w:rPr>
          <w:rFonts w:ascii="Times New Roman" w:hAnsi="Times New Roman" w:cs="Times New Roman"/>
          <w:sz w:val="28"/>
          <w:szCs w:val="28"/>
        </w:rPr>
        <w:t>онцептуализм же</w:t>
      </w:r>
      <w:r w:rsidR="00AA64CD" w:rsidRPr="00CA36C1">
        <w:rPr>
          <w:rFonts w:ascii="Times New Roman" w:hAnsi="Times New Roman" w:cs="Times New Roman"/>
          <w:sz w:val="28"/>
          <w:szCs w:val="28"/>
        </w:rPr>
        <w:t xml:space="preserve"> </w:t>
      </w:r>
      <w:r w:rsidR="007522D9" w:rsidRPr="00CA36C1">
        <w:rPr>
          <w:rFonts w:ascii="Times New Roman" w:hAnsi="Times New Roman" w:cs="Times New Roman"/>
          <w:sz w:val="28"/>
          <w:szCs w:val="28"/>
        </w:rPr>
        <w:t>понял визуальное искусство как своего рода язык, а текст – как изображение</w:t>
      </w:r>
      <w:r w:rsidR="007522D9" w:rsidRPr="00CA36C1">
        <w:rPr>
          <w:rStyle w:val="a5"/>
          <w:rFonts w:ascii="Times New Roman" w:hAnsi="Times New Roman" w:cs="Times New Roman"/>
          <w:sz w:val="28"/>
          <w:szCs w:val="28"/>
        </w:rPr>
        <w:footnoteReference w:id="11"/>
      </w:r>
      <w:r w:rsidR="007522D9" w:rsidRPr="00CA36C1">
        <w:rPr>
          <w:rFonts w:ascii="Times New Roman" w:hAnsi="Times New Roman" w:cs="Times New Roman"/>
          <w:sz w:val="28"/>
          <w:szCs w:val="28"/>
        </w:rPr>
        <w:t xml:space="preserve">. </w:t>
      </w:r>
      <w:r w:rsidR="00AA64CD" w:rsidRPr="00CA36C1">
        <w:rPr>
          <w:rFonts w:ascii="Times New Roman" w:hAnsi="Times New Roman" w:cs="Times New Roman"/>
          <w:sz w:val="28"/>
          <w:szCs w:val="28"/>
        </w:rPr>
        <w:t>Для художников важна была историческая рефлексия по поводу русского авангарда и литературности, как главного элемента искусства</w:t>
      </w:r>
      <w:r w:rsidR="00AA64CD" w:rsidRPr="00CA36C1">
        <w:rPr>
          <w:rStyle w:val="a5"/>
          <w:rFonts w:ascii="Times New Roman" w:hAnsi="Times New Roman" w:cs="Times New Roman"/>
          <w:sz w:val="28"/>
          <w:szCs w:val="28"/>
        </w:rPr>
        <w:footnoteReference w:id="12"/>
      </w:r>
      <w:r w:rsidR="00AA64CD" w:rsidRPr="00CA36C1">
        <w:rPr>
          <w:rFonts w:ascii="Times New Roman" w:hAnsi="Times New Roman" w:cs="Times New Roman"/>
          <w:sz w:val="28"/>
          <w:szCs w:val="28"/>
        </w:rPr>
        <w:t>.</w:t>
      </w:r>
      <w:r w:rsidR="0058553D" w:rsidRPr="00CA36C1">
        <w:rPr>
          <w:rFonts w:ascii="Times New Roman" w:hAnsi="Times New Roman" w:cs="Times New Roman"/>
          <w:sz w:val="28"/>
          <w:szCs w:val="28"/>
        </w:rPr>
        <w:t xml:space="preserve"> По словам И. </w:t>
      </w:r>
      <w:proofErr w:type="spellStart"/>
      <w:r w:rsidR="0058553D" w:rsidRPr="00CA36C1">
        <w:rPr>
          <w:rFonts w:ascii="Times New Roman" w:hAnsi="Times New Roman" w:cs="Times New Roman"/>
          <w:sz w:val="28"/>
          <w:szCs w:val="28"/>
        </w:rPr>
        <w:t>Кабакова</w:t>
      </w:r>
      <w:proofErr w:type="spellEnd"/>
      <w:r w:rsidR="0058553D" w:rsidRPr="00CA36C1">
        <w:rPr>
          <w:rFonts w:ascii="Times New Roman" w:hAnsi="Times New Roman" w:cs="Times New Roman"/>
          <w:sz w:val="28"/>
          <w:szCs w:val="28"/>
        </w:rPr>
        <w:t xml:space="preserve"> и Е. Бобринской, ориентация московского искусства на повествовательность негласно связана с традицией русского искусства. </w:t>
      </w:r>
    </w:p>
    <w:p w:rsidR="0058553D" w:rsidRPr="00CA36C1" w:rsidRDefault="0058553D" w:rsidP="0058553D">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Литературоцентризм</w:t>
      </w:r>
      <w:proofErr w:type="spellEnd"/>
      <w:r w:rsidRPr="00CA36C1">
        <w:rPr>
          <w:rFonts w:ascii="Times New Roman" w:hAnsi="Times New Roman" w:cs="Times New Roman"/>
          <w:sz w:val="28"/>
          <w:szCs w:val="28"/>
        </w:rPr>
        <w:t xml:space="preserve">, по словам Е. А. Бобринской, является характерной особенностью русской культуры в целом, особенно с </w:t>
      </w:r>
      <w:r w:rsidRPr="00CA36C1">
        <w:rPr>
          <w:rFonts w:ascii="Times New Roman" w:hAnsi="Times New Roman" w:cs="Times New Roman"/>
          <w:sz w:val="28"/>
          <w:szCs w:val="28"/>
          <w:lang w:val="en-US"/>
        </w:rPr>
        <w:t>XIX</w:t>
      </w:r>
      <w:r w:rsidRPr="00CA36C1">
        <w:rPr>
          <w:rFonts w:ascii="Times New Roman" w:hAnsi="Times New Roman" w:cs="Times New Roman"/>
          <w:sz w:val="28"/>
          <w:szCs w:val="28"/>
        </w:rPr>
        <w:t xml:space="preserve"> века. Общефилософские и эстетические вопросы, отдельные мотивы, темы, герои </w:t>
      </w:r>
      <w:r w:rsidRPr="00CA36C1">
        <w:rPr>
          <w:rFonts w:ascii="Times New Roman" w:hAnsi="Times New Roman" w:cs="Times New Roman"/>
          <w:sz w:val="28"/>
          <w:szCs w:val="28"/>
        </w:rPr>
        <w:lastRenderedPageBreak/>
        <w:t xml:space="preserve">или персонажи концептуализма имеют свои корни в русской литературе. Персонажи из альбомов И. </w:t>
      </w:r>
      <w:proofErr w:type="spellStart"/>
      <w:r w:rsidRPr="00CA36C1">
        <w:rPr>
          <w:rFonts w:ascii="Times New Roman" w:hAnsi="Times New Roman" w:cs="Times New Roman"/>
          <w:sz w:val="28"/>
          <w:szCs w:val="28"/>
        </w:rPr>
        <w:t>Кабакова</w:t>
      </w:r>
      <w:proofErr w:type="spellEnd"/>
      <w:r w:rsidRPr="00CA36C1">
        <w:rPr>
          <w:rFonts w:ascii="Times New Roman" w:hAnsi="Times New Roman" w:cs="Times New Roman"/>
          <w:sz w:val="28"/>
          <w:szCs w:val="28"/>
        </w:rPr>
        <w:t xml:space="preserve"> часто сравниваются с типом «маленького, угнетенного человека», который фигурирует не раз в литературных произведениях Н. Гоголя, Ф. Достоевского и др. «Кухонная серия» И. </w:t>
      </w:r>
      <w:proofErr w:type="spellStart"/>
      <w:r w:rsidRPr="00CA36C1">
        <w:rPr>
          <w:rFonts w:ascii="Times New Roman" w:hAnsi="Times New Roman" w:cs="Times New Roman"/>
          <w:sz w:val="28"/>
          <w:szCs w:val="28"/>
        </w:rPr>
        <w:t>Кабакова</w:t>
      </w:r>
      <w:proofErr w:type="spellEnd"/>
      <w:r w:rsidRPr="00CA36C1">
        <w:rPr>
          <w:rFonts w:ascii="Times New Roman" w:hAnsi="Times New Roman" w:cs="Times New Roman"/>
          <w:sz w:val="28"/>
          <w:szCs w:val="28"/>
        </w:rPr>
        <w:t xml:space="preserve"> с характерными обрывками разговорных фраз отсылают к прозе Д. Хармса. </w:t>
      </w:r>
    </w:p>
    <w:p w:rsidR="0058553D" w:rsidRPr="00CA36C1" w:rsidRDefault="00F01456" w:rsidP="0058553D">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58553D" w:rsidRPr="00CA36C1">
        <w:rPr>
          <w:rFonts w:ascii="Times New Roman" w:hAnsi="Times New Roman" w:cs="Times New Roman"/>
          <w:sz w:val="28"/>
          <w:szCs w:val="28"/>
        </w:rPr>
        <w:t xml:space="preserve">Стоит особо отметить и характер демонстрируемого на картинах письма. </w:t>
      </w:r>
      <w:proofErr w:type="gramStart"/>
      <w:r w:rsidR="0058553D" w:rsidRPr="00CA36C1">
        <w:rPr>
          <w:rFonts w:ascii="Times New Roman" w:hAnsi="Times New Roman" w:cs="Times New Roman"/>
          <w:sz w:val="28"/>
          <w:szCs w:val="28"/>
        </w:rPr>
        <w:t>Если в работах западных концептуалистов текст принимает безличные печатные формы, то у московских – слова прописаны от руки, со своим характерным подчерком, что обнаруживает их особенный зрительный образ.</w:t>
      </w:r>
      <w:proofErr w:type="gramEnd"/>
      <w:r w:rsidR="0058553D" w:rsidRPr="00CA36C1">
        <w:rPr>
          <w:rFonts w:ascii="Times New Roman" w:hAnsi="Times New Roman" w:cs="Times New Roman"/>
          <w:sz w:val="28"/>
          <w:szCs w:val="28"/>
        </w:rPr>
        <w:t xml:space="preserve"> Однако по сравнению с письмом русских авангардистов начала века, у концептуалистов буквы на картинах не призваны быть неповторимыми элементами, они обозначают больше безличность, «</w:t>
      </w:r>
      <w:proofErr w:type="spellStart"/>
      <w:r w:rsidR="0058553D" w:rsidRPr="00CA36C1">
        <w:rPr>
          <w:rFonts w:ascii="Times New Roman" w:hAnsi="Times New Roman" w:cs="Times New Roman"/>
          <w:sz w:val="28"/>
          <w:szCs w:val="28"/>
        </w:rPr>
        <w:t>ничейность</w:t>
      </w:r>
      <w:proofErr w:type="spellEnd"/>
      <w:r w:rsidR="0058553D" w:rsidRPr="00CA36C1">
        <w:rPr>
          <w:rFonts w:ascii="Times New Roman" w:hAnsi="Times New Roman" w:cs="Times New Roman"/>
          <w:sz w:val="28"/>
          <w:szCs w:val="28"/>
        </w:rPr>
        <w:t xml:space="preserve">» письма. Часто это слова прописываются подчерком безликой «конторской каллиграфии» или образцовым «школьным подчерком», что дает широкий спектр в восприятии: инфантильность или </w:t>
      </w:r>
      <w:proofErr w:type="gramStart"/>
      <w:r w:rsidR="0058553D" w:rsidRPr="00CA36C1">
        <w:rPr>
          <w:rFonts w:ascii="Times New Roman" w:hAnsi="Times New Roman" w:cs="Times New Roman"/>
          <w:sz w:val="28"/>
          <w:szCs w:val="28"/>
        </w:rPr>
        <w:t>воспоминание</w:t>
      </w:r>
      <w:proofErr w:type="gramEnd"/>
      <w:r w:rsidR="0058553D" w:rsidRPr="00CA36C1">
        <w:rPr>
          <w:rFonts w:ascii="Times New Roman" w:hAnsi="Times New Roman" w:cs="Times New Roman"/>
          <w:sz w:val="28"/>
          <w:szCs w:val="28"/>
        </w:rPr>
        <w:t xml:space="preserve"> детского восприятия письма. Подчерк на концептуальных картинах - это «слышимый» голос безличного, «ничто», пустоты. Молчание, </w:t>
      </w:r>
      <w:proofErr w:type="spellStart"/>
      <w:r w:rsidR="0058553D" w:rsidRPr="00CA36C1">
        <w:rPr>
          <w:rFonts w:ascii="Times New Roman" w:hAnsi="Times New Roman" w:cs="Times New Roman"/>
          <w:sz w:val="28"/>
          <w:szCs w:val="28"/>
        </w:rPr>
        <w:t>недеяние</w:t>
      </w:r>
      <w:proofErr w:type="spellEnd"/>
      <w:r w:rsidR="0058553D" w:rsidRPr="00CA36C1">
        <w:rPr>
          <w:rFonts w:ascii="Times New Roman" w:hAnsi="Times New Roman" w:cs="Times New Roman"/>
          <w:sz w:val="28"/>
          <w:szCs w:val="28"/>
        </w:rPr>
        <w:t xml:space="preserve">, пустые пространства появляются как способ существования в культуре пространств, свободных от идеологии, которую художники московской концептуальной школы пытались обойти стороной.  </w:t>
      </w:r>
    </w:p>
    <w:p w:rsidR="0058553D" w:rsidRPr="00CA36C1" w:rsidRDefault="0058553D" w:rsidP="0058553D">
      <w:pPr>
        <w:jc w:val="both"/>
        <w:rPr>
          <w:rFonts w:ascii="Times New Roman" w:hAnsi="Times New Roman" w:cs="Times New Roman"/>
          <w:sz w:val="28"/>
          <w:szCs w:val="28"/>
        </w:rPr>
      </w:pPr>
      <w:r w:rsidRPr="00CA36C1">
        <w:rPr>
          <w:rFonts w:ascii="Times New Roman" w:hAnsi="Times New Roman" w:cs="Times New Roman"/>
          <w:sz w:val="28"/>
          <w:szCs w:val="28"/>
        </w:rPr>
        <w:t xml:space="preserve">      Слова в произведениях иногда создают эффект многоголосия, которое так же помогает автору оставаться скрытым и отстраненным. По словам Е. А. Бобринской, многообразие фраз призвано заменить «единую интерпретационную позицию на множественность пересекающихся или существующих параллельно точек зрения»</w:t>
      </w:r>
      <w:r w:rsidRPr="00CA36C1">
        <w:rPr>
          <w:rFonts w:ascii="Times New Roman" w:hAnsi="Times New Roman" w:cs="Times New Roman"/>
          <w:sz w:val="28"/>
          <w:szCs w:val="28"/>
          <w:vertAlign w:val="superscript"/>
        </w:rPr>
        <w:footnoteReference w:id="13"/>
      </w:r>
      <w:r w:rsidRPr="00CA36C1">
        <w:rPr>
          <w:rFonts w:ascii="Times New Roman" w:hAnsi="Times New Roman" w:cs="Times New Roman"/>
          <w:sz w:val="28"/>
          <w:szCs w:val="28"/>
        </w:rPr>
        <w:t xml:space="preserve">. Внедряя множество подходов в интерпретации в свои произведения, художники сообщают зрителю идею о смысловой неопределенности, как единственно возможной точки зрения на произведение концептуализма. </w:t>
      </w:r>
    </w:p>
    <w:p w:rsidR="009B5AA7" w:rsidRPr="00CA36C1" w:rsidRDefault="0058553D"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Совсем в ином ракурсе, текстуальность произведений московского концептуализма выражается и в наличии большого числа сопроводительных текстов к каждой художественной акции и к каждому произведению искусства. При этом понимание художественного произведения во многом зависит от чтения сопроводительных текстов. Текст наличествует всегда в работах московских концептуалистов, однако может варьироваться его объем и значимость в восприятии. Так, например, проблема комментирования </w:t>
      </w:r>
      <w:r w:rsidRPr="00CA36C1">
        <w:rPr>
          <w:rFonts w:ascii="Times New Roman" w:hAnsi="Times New Roman" w:cs="Times New Roman"/>
          <w:sz w:val="28"/>
          <w:szCs w:val="28"/>
        </w:rPr>
        <w:lastRenderedPageBreak/>
        <w:t xml:space="preserve">прослеживается в искусстве группы «Коллективные действия», работавшей преимущественно с формой </w:t>
      </w:r>
      <w:proofErr w:type="spellStart"/>
      <w:r w:rsidRPr="00CA36C1">
        <w:rPr>
          <w:rFonts w:ascii="Times New Roman" w:hAnsi="Times New Roman" w:cs="Times New Roman"/>
          <w:sz w:val="28"/>
          <w:szCs w:val="28"/>
        </w:rPr>
        <w:t>перформанса</w:t>
      </w:r>
      <w:proofErr w:type="spellEnd"/>
      <w:r w:rsidRPr="00CA36C1">
        <w:rPr>
          <w:rFonts w:ascii="Times New Roman" w:hAnsi="Times New Roman" w:cs="Times New Roman"/>
          <w:sz w:val="28"/>
          <w:szCs w:val="28"/>
        </w:rPr>
        <w:t xml:space="preserve">. Местом </w:t>
      </w:r>
      <w:proofErr w:type="spellStart"/>
      <w:r w:rsidRPr="00CA36C1">
        <w:rPr>
          <w:rFonts w:ascii="Times New Roman" w:hAnsi="Times New Roman" w:cs="Times New Roman"/>
          <w:sz w:val="28"/>
          <w:szCs w:val="28"/>
        </w:rPr>
        <w:t>перформансов</w:t>
      </w:r>
      <w:proofErr w:type="spellEnd"/>
      <w:r w:rsidRPr="00CA36C1">
        <w:rPr>
          <w:rFonts w:ascii="Times New Roman" w:hAnsi="Times New Roman" w:cs="Times New Roman"/>
          <w:sz w:val="28"/>
          <w:szCs w:val="28"/>
        </w:rPr>
        <w:t xml:space="preserve">, </w:t>
      </w:r>
      <w:proofErr w:type="gramStart"/>
      <w:r w:rsidRPr="00CA36C1">
        <w:rPr>
          <w:rFonts w:ascii="Times New Roman" w:hAnsi="Times New Roman" w:cs="Times New Roman"/>
          <w:sz w:val="28"/>
          <w:szCs w:val="28"/>
        </w:rPr>
        <w:t>отличающихся</w:t>
      </w:r>
      <w:proofErr w:type="gramEnd"/>
      <w:r w:rsidRPr="00CA36C1">
        <w:rPr>
          <w:rFonts w:ascii="Times New Roman" w:hAnsi="Times New Roman" w:cs="Times New Roman"/>
          <w:sz w:val="28"/>
          <w:szCs w:val="28"/>
        </w:rPr>
        <w:t xml:space="preserve"> аскетизмом и минимализмом, были снежные московские пригороды. Документация этих </w:t>
      </w:r>
      <w:proofErr w:type="spellStart"/>
      <w:r w:rsidRPr="00CA36C1">
        <w:rPr>
          <w:rFonts w:ascii="Times New Roman" w:hAnsi="Times New Roman" w:cs="Times New Roman"/>
          <w:sz w:val="28"/>
          <w:szCs w:val="28"/>
        </w:rPr>
        <w:t>перформансов</w:t>
      </w:r>
      <w:proofErr w:type="spellEnd"/>
      <w:r w:rsidRPr="00CA36C1">
        <w:rPr>
          <w:rFonts w:ascii="Times New Roman" w:hAnsi="Times New Roman" w:cs="Times New Roman"/>
          <w:sz w:val="28"/>
          <w:szCs w:val="28"/>
        </w:rPr>
        <w:t xml:space="preserve"> состояла не столько в описаниях или фотографиях, сколько в интерпретирующих текстах, которые могли иметь в своей основе как философствование о восточной мистике, так и практику структурализма или психоанализа. Эту линию продолжает далее молодая группа «Медицинская герменевтика», больше ориентирующаяся на инсталляции. Сами инсталляции часто не содержат большого числа текстов, но они всегда отсылают к текстовому дискурсу и могут быть поняты только в контексте их текстового комментирования. Тексты московского концептуализма не являются художественными манифестами, призванными низложить определенную художественную практику, как это было в эпоху модернизма. Напротив, они </w:t>
      </w:r>
      <w:proofErr w:type="spellStart"/>
      <w:r w:rsidRPr="00CA36C1">
        <w:rPr>
          <w:rFonts w:ascii="Times New Roman" w:hAnsi="Times New Roman" w:cs="Times New Roman"/>
          <w:sz w:val="28"/>
          <w:szCs w:val="28"/>
        </w:rPr>
        <w:t>апроприируют</w:t>
      </w:r>
      <w:proofErr w:type="spellEnd"/>
      <w:r w:rsidRPr="00CA36C1">
        <w:rPr>
          <w:rFonts w:ascii="Times New Roman" w:hAnsi="Times New Roman" w:cs="Times New Roman"/>
          <w:sz w:val="28"/>
          <w:szCs w:val="28"/>
        </w:rPr>
        <w:t xml:space="preserve"> и </w:t>
      </w:r>
      <w:proofErr w:type="spellStart"/>
      <w:r w:rsidRPr="00CA36C1">
        <w:rPr>
          <w:rFonts w:ascii="Times New Roman" w:hAnsi="Times New Roman" w:cs="Times New Roman"/>
          <w:sz w:val="28"/>
          <w:szCs w:val="28"/>
        </w:rPr>
        <w:t>эстетизируют</w:t>
      </w:r>
      <w:proofErr w:type="spellEnd"/>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метадискурс</w:t>
      </w:r>
      <w:proofErr w:type="spellEnd"/>
      <w:r w:rsidRPr="00CA36C1">
        <w:rPr>
          <w:rFonts w:ascii="Times New Roman" w:hAnsi="Times New Roman" w:cs="Times New Roman"/>
          <w:sz w:val="28"/>
          <w:szCs w:val="28"/>
        </w:rPr>
        <w:t xml:space="preserve"> в искусстве. Именно поэтому московский концептуализм так плохо поддается анализу в рамках принятого теоретизирования, в том числе даже </w:t>
      </w:r>
      <w:proofErr w:type="spellStart"/>
      <w:r w:rsidRPr="00CA36C1">
        <w:rPr>
          <w:rFonts w:ascii="Times New Roman" w:hAnsi="Times New Roman" w:cs="Times New Roman"/>
          <w:sz w:val="28"/>
          <w:szCs w:val="28"/>
        </w:rPr>
        <w:t>постмодерного</w:t>
      </w:r>
      <w:proofErr w:type="spellEnd"/>
      <w:r w:rsidRPr="00CA36C1">
        <w:rPr>
          <w:rFonts w:ascii="Times New Roman" w:hAnsi="Times New Roman" w:cs="Times New Roman"/>
          <w:sz w:val="28"/>
          <w:szCs w:val="28"/>
        </w:rPr>
        <w:t>, то есть учитывающего множественность интерпретаций</w:t>
      </w:r>
      <w:r w:rsidRPr="00CA36C1">
        <w:rPr>
          <w:rFonts w:ascii="Times New Roman" w:hAnsi="Times New Roman" w:cs="Times New Roman"/>
          <w:sz w:val="28"/>
          <w:szCs w:val="28"/>
          <w:vertAlign w:val="superscript"/>
        </w:rPr>
        <w:footnoteReference w:id="14"/>
      </w:r>
      <w:r w:rsidRPr="00CA36C1">
        <w:rPr>
          <w:rFonts w:ascii="Times New Roman" w:hAnsi="Times New Roman" w:cs="Times New Roman"/>
          <w:sz w:val="28"/>
          <w:szCs w:val="28"/>
        </w:rPr>
        <w:t xml:space="preserve">.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Для понимания своеобразия московского концептуального искусства</w:t>
      </w:r>
      <w:r w:rsidR="00F3030F" w:rsidRPr="00CA36C1">
        <w:rPr>
          <w:rFonts w:ascii="Times New Roman" w:hAnsi="Times New Roman" w:cs="Times New Roman"/>
          <w:sz w:val="28"/>
          <w:szCs w:val="28"/>
        </w:rPr>
        <w:t>, которое отличает его от западного,</w:t>
      </w:r>
      <w:r w:rsidRPr="00CA36C1">
        <w:rPr>
          <w:rFonts w:ascii="Times New Roman" w:hAnsi="Times New Roman" w:cs="Times New Roman"/>
          <w:sz w:val="28"/>
          <w:szCs w:val="28"/>
        </w:rPr>
        <w:t xml:space="preserve"> необходимо учитывать истоки того круга мотивов, которые в нем присутствуют. Широкий диапазон этих мотивов связан с интересом художников к идеологии и раскрытию ее в сферу повседневного существования человека. И одним из примеров такого внедрения стал образ жизни советских людей, связанный с коммунальной квартирой, наиболее емкой моделью такого образа. При этом культивирование образа коммунальной квартиры расходится на две линии: раскрытие диктата, </w:t>
      </w:r>
      <w:proofErr w:type="spellStart"/>
      <w:r w:rsidRPr="00CA36C1">
        <w:rPr>
          <w:rFonts w:ascii="Times New Roman" w:hAnsi="Times New Roman" w:cs="Times New Roman"/>
          <w:sz w:val="28"/>
          <w:szCs w:val="28"/>
        </w:rPr>
        <w:t>демистификация</w:t>
      </w:r>
      <w:proofErr w:type="spellEnd"/>
      <w:r w:rsidRPr="00CA36C1">
        <w:rPr>
          <w:rFonts w:ascii="Times New Roman" w:hAnsi="Times New Roman" w:cs="Times New Roman"/>
          <w:sz w:val="28"/>
          <w:szCs w:val="28"/>
        </w:rPr>
        <w:t xml:space="preserve"> коммунальной идеологии и обозначение пространства для автономии личного. Данная тематика оказала влияние и на некоторые особенности стилистики московского концептуализма, объединяющей элементы личного, «домашнего» с «анонимным клишированным языком»</w:t>
      </w:r>
      <w:r w:rsidRPr="00CA36C1">
        <w:rPr>
          <w:rFonts w:ascii="Times New Roman" w:hAnsi="Times New Roman" w:cs="Times New Roman"/>
          <w:sz w:val="28"/>
          <w:szCs w:val="28"/>
          <w:vertAlign w:val="superscript"/>
        </w:rPr>
        <w:footnoteReference w:id="15"/>
      </w:r>
      <w:r w:rsidRPr="00CA36C1">
        <w:rPr>
          <w:rFonts w:ascii="Times New Roman" w:hAnsi="Times New Roman" w:cs="Times New Roman"/>
          <w:sz w:val="28"/>
          <w:szCs w:val="28"/>
        </w:rPr>
        <w:t>. С этим связано появление такого уникального жанра москов</w:t>
      </w:r>
      <w:r w:rsidR="00F3030F" w:rsidRPr="00CA36C1">
        <w:rPr>
          <w:rFonts w:ascii="Times New Roman" w:hAnsi="Times New Roman" w:cs="Times New Roman"/>
          <w:sz w:val="28"/>
          <w:szCs w:val="28"/>
        </w:rPr>
        <w:t>ского концептуализма как альбом, ориентированный</w:t>
      </w:r>
      <w:r w:rsidRPr="00CA36C1">
        <w:rPr>
          <w:rFonts w:ascii="Times New Roman" w:hAnsi="Times New Roman" w:cs="Times New Roman"/>
          <w:sz w:val="28"/>
          <w:szCs w:val="28"/>
        </w:rPr>
        <w:t xml:space="preserve"> на домашний интимный тон.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С коммунальной тематикой может быть связана и сложившаяся в московском концептуализме эстетика «плохой вещи». По словам Е. Бобринской, художники, не отказываясь от пластической формы, демонстрируют ее «</w:t>
      </w:r>
      <w:proofErr w:type="spellStart"/>
      <w:r w:rsidRPr="00CA36C1">
        <w:rPr>
          <w:rFonts w:ascii="Times New Roman" w:hAnsi="Times New Roman" w:cs="Times New Roman"/>
          <w:sz w:val="28"/>
          <w:szCs w:val="28"/>
        </w:rPr>
        <w:t>самоизживание</w:t>
      </w:r>
      <w:proofErr w:type="spellEnd"/>
      <w:r w:rsidRPr="00CA36C1">
        <w:rPr>
          <w:rFonts w:ascii="Times New Roman" w:hAnsi="Times New Roman" w:cs="Times New Roman"/>
          <w:sz w:val="28"/>
          <w:szCs w:val="28"/>
        </w:rPr>
        <w:t xml:space="preserve">, эфемерность и обреченность на </w:t>
      </w:r>
      <w:r w:rsidRPr="00CA36C1">
        <w:rPr>
          <w:rFonts w:ascii="Times New Roman" w:hAnsi="Times New Roman" w:cs="Times New Roman"/>
          <w:sz w:val="28"/>
          <w:szCs w:val="28"/>
        </w:rPr>
        <w:lastRenderedPageBreak/>
        <w:t>исчезновение»</w:t>
      </w:r>
      <w:r w:rsidRPr="00CA36C1">
        <w:rPr>
          <w:rFonts w:ascii="Times New Roman" w:hAnsi="Times New Roman" w:cs="Times New Roman"/>
          <w:sz w:val="28"/>
          <w:szCs w:val="28"/>
          <w:vertAlign w:val="superscript"/>
        </w:rPr>
        <w:footnoteReference w:id="16"/>
      </w:r>
      <w:r w:rsidRPr="00CA36C1">
        <w:rPr>
          <w:rFonts w:ascii="Times New Roman" w:hAnsi="Times New Roman" w:cs="Times New Roman"/>
          <w:sz w:val="28"/>
          <w:szCs w:val="28"/>
        </w:rPr>
        <w:t>, поэтому наиболее значимым для них оказывается установка на «</w:t>
      </w:r>
      <w:proofErr w:type="spellStart"/>
      <w:r w:rsidRPr="00CA36C1">
        <w:rPr>
          <w:rFonts w:ascii="Times New Roman" w:hAnsi="Times New Roman" w:cs="Times New Roman"/>
          <w:sz w:val="28"/>
          <w:szCs w:val="28"/>
        </w:rPr>
        <w:t>недовоплощенность</w:t>
      </w:r>
      <w:proofErr w:type="spellEnd"/>
      <w:r w:rsidRPr="00CA36C1">
        <w:rPr>
          <w:rFonts w:ascii="Times New Roman" w:hAnsi="Times New Roman" w:cs="Times New Roman"/>
          <w:sz w:val="28"/>
          <w:szCs w:val="28"/>
        </w:rPr>
        <w:t xml:space="preserve">». Такое художественное произведение всегда будет носить характер незаконченности, неопределенности. Таким образом, «плохая вещь» концептуалистов это и есть </w:t>
      </w:r>
      <w:proofErr w:type="spellStart"/>
      <w:r w:rsidRPr="00CA36C1">
        <w:rPr>
          <w:rFonts w:ascii="Times New Roman" w:hAnsi="Times New Roman" w:cs="Times New Roman"/>
          <w:sz w:val="28"/>
          <w:szCs w:val="28"/>
        </w:rPr>
        <w:t>недовоплощенная</w:t>
      </w:r>
      <w:proofErr w:type="spellEnd"/>
      <w:r w:rsidRPr="00CA36C1">
        <w:rPr>
          <w:rFonts w:ascii="Times New Roman" w:hAnsi="Times New Roman" w:cs="Times New Roman"/>
          <w:sz w:val="28"/>
          <w:szCs w:val="28"/>
        </w:rPr>
        <w:t xml:space="preserve"> вещь или «драма рефлексии по поводу собственной жизни»</w:t>
      </w:r>
      <w:r w:rsidRPr="00CA36C1">
        <w:rPr>
          <w:rFonts w:ascii="Times New Roman" w:hAnsi="Times New Roman" w:cs="Times New Roman"/>
          <w:sz w:val="28"/>
          <w:szCs w:val="28"/>
          <w:vertAlign w:val="superscript"/>
        </w:rPr>
        <w:footnoteReference w:id="17"/>
      </w:r>
      <w:r w:rsidRPr="00CA36C1">
        <w:rPr>
          <w:rFonts w:ascii="Times New Roman" w:hAnsi="Times New Roman" w:cs="Times New Roman"/>
          <w:sz w:val="28"/>
          <w:szCs w:val="28"/>
        </w:rPr>
        <w:t xml:space="preserve">. </w:t>
      </w:r>
    </w:p>
    <w:p w:rsidR="009B5AA7" w:rsidRPr="00CA36C1" w:rsidRDefault="009B5AA7"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Из-за своей полной общественной изолированности, художники московского концептуального круга опирались на </w:t>
      </w:r>
      <w:proofErr w:type="spellStart"/>
      <w:r w:rsidRPr="00CA36C1">
        <w:rPr>
          <w:rFonts w:ascii="Times New Roman" w:hAnsi="Times New Roman" w:cs="Times New Roman"/>
          <w:sz w:val="28"/>
          <w:szCs w:val="28"/>
        </w:rPr>
        <w:t>нео</w:t>
      </w:r>
      <w:proofErr w:type="spellEnd"/>
      <w:r w:rsidRPr="00CA36C1">
        <w:rPr>
          <w:rFonts w:ascii="Times New Roman" w:hAnsi="Times New Roman" w:cs="Times New Roman"/>
          <w:sz w:val="28"/>
          <w:szCs w:val="28"/>
        </w:rPr>
        <w:t xml:space="preserve">-сакральные мотивы, отсылающие к православной религиозной традиции (знак оппозиции советскому атеистическому государству), в то время как в западном искусстве художники-концептуалисты ориентировались на язык науки и логики, а потом - на проблемы коммерциализации и репрезентации сексуального. При этом по мере того, как официальная идеология распадалась, московский концептуализм все чаще переходил к анализу </w:t>
      </w:r>
      <w:proofErr w:type="spellStart"/>
      <w:r w:rsidRPr="00CA36C1">
        <w:rPr>
          <w:rFonts w:ascii="Times New Roman" w:hAnsi="Times New Roman" w:cs="Times New Roman"/>
          <w:sz w:val="28"/>
          <w:szCs w:val="28"/>
        </w:rPr>
        <w:t>нео</w:t>
      </w:r>
      <w:proofErr w:type="spellEnd"/>
      <w:r w:rsidRPr="00CA36C1">
        <w:rPr>
          <w:rFonts w:ascii="Times New Roman" w:hAnsi="Times New Roman" w:cs="Times New Roman"/>
          <w:sz w:val="28"/>
          <w:szCs w:val="28"/>
        </w:rPr>
        <w:t xml:space="preserve">-сакрального. </w:t>
      </w:r>
      <w:proofErr w:type="gramStart"/>
      <w:r w:rsidRPr="00CA36C1">
        <w:rPr>
          <w:rFonts w:ascii="Times New Roman" w:hAnsi="Times New Roman" w:cs="Times New Roman"/>
          <w:sz w:val="28"/>
          <w:szCs w:val="28"/>
        </w:rPr>
        <w:t xml:space="preserve">Так, например, А. Монастырский работает с различными формами дзен-буддистской и христианской </w:t>
      </w:r>
      <w:proofErr w:type="spellStart"/>
      <w:r w:rsidRPr="00CA36C1">
        <w:rPr>
          <w:rFonts w:ascii="Times New Roman" w:hAnsi="Times New Roman" w:cs="Times New Roman"/>
          <w:sz w:val="28"/>
          <w:szCs w:val="28"/>
        </w:rPr>
        <w:t>нео-сакральности</w:t>
      </w:r>
      <w:proofErr w:type="spellEnd"/>
      <w:r w:rsidRPr="00CA36C1">
        <w:rPr>
          <w:rFonts w:ascii="Times New Roman" w:hAnsi="Times New Roman" w:cs="Times New Roman"/>
          <w:sz w:val="28"/>
          <w:szCs w:val="28"/>
        </w:rPr>
        <w:t xml:space="preserve"> (как и В. Захаров в отдельных проектах), комбинируя ее с символикой восточного – китайского и корейского – марксизма.</w:t>
      </w:r>
      <w:proofErr w:type="gramEnd"/>
      <w:r w:rsidRPr="00CA36C1">
        <w:rPr>
          <w:rFonts w:ascii="Times New Roman" w:hAnsi="Times New Roman" w:cs="Times New Roman"/>
          <w:sz w:val="28"/>
          <w:szCs w:val="28"/>
        </w:rPr>
        <w:t xml:space="preserve"> </w:t>
      </w:r>
      <w:proofErr w:type="gramStart"/>
      <w:r w:rsidRPr="00CA36C1">
        <w:rPr>
          <w:rFonts w:ascii="Times New Roman" w:hAnsi="Times New Roman" w:cs="Times New Roman"/>
          <w:sz w:val="28"/>
          <w:szCs w:val="28"/>
        </w:rPr>
        <w:t xml:space="preserve">Группа «Медицинская герменевтика» работает с теорией сублимации, согласно которой «искусство рождается из нескольких особых </w:t>
      </w:r>
      <w:proofErr w:type="spellStart"/>
      <w:r w:rsidRPr="00CA36C1">
        <w:rPr>
          <w:rFonts w:ascii="Times New Roman" w:hAnsi="Times New Roman" w:cs="Times New Roman"/>
          <w:sz w:val="28"/>
          <w:szCs w:val="28"/>
        </w:rPr>
        <w:t>квазисакральных</w:t>
      </w:r>
      <w:proofErr w:type="spellEnd"/>
      <w:r w:rsidRPr="00CA36C1">
        <w:rPr>
          <w:rFonts w:ascii="Times New Roman" w:hAnsi="Times New Roman" w:cs="Times New Roman"/>
          <w:sz w:val="28"/>
          <w:szCs w:val="28"/>
        </w:rPr>
        <w:t xml:space="preserve"> психологических состояний и анализирует коды, в которых эти состояния репрезентируются в искусстве»</w:t>
      </w:r>
      <w:r w:rsidRPr="00CA36C1">
        <w:rPr>
          <w:rFonts w:ascii="Times New Roman" w:hAnsi="Times New Roman" w:cs="Times New Roman"/>
          <w:sz w:val="28"/>
          <w:szCs w:val="28"/>
          <w:vertAlign w:val="superscript"/>
        </w:rPr>
        <w:footnoteReference w:id="18"/>
      </w:r>
      <w:r w:rsidRPr="00CA36C1">
        <w:rPr>
          <w:rFonts w:ascii="Times New Roman" w:hAnsi="Times New Roman" w:cs="Times New Roman"/>
          <w:sz w:val="28"/>
          <w:szCs w:val="28"/>
        </w:rPr>
        <w:t xml:space="preserve">. Но важно понимать, что в русском сознании всегда существовало понимание искусства как некого символа скрытого, </w:t>
      </w:r>
      <w:proofErr w:type="spellStart"/>
      <w:r w:rsidRPr="00CA36C1">
        <w:rPr>
          <w:rFonts w:ascii="Times New Roman" w:hAnsi="Times New Roman" w:cs="Times New Roman"/>
          <w:sz w:val="28"/>
          <w:szCs w:val="28"/>
        </w:rPr>
        <w:t>аппелирующего</w:t>
      </w:r>
      <w:proofErr w:type="spellEnd"/>
      <w:r w:rsidRPr="00CA36C1">
        <w:rPr>
          <w:rFonts w:ascii="Times New Roman" w:hAnsi="Times New Roman" w:cs="Times New Roman"/>
          <w:sz w:val="28"/>
          <w:szCs w:val="28"/>
        </w:rPr>
        <w:t xml:space="preserve"> к иному, нереальному миру, будь то мир религиозный или магический.</w:t>
      </w:r>
      <w:proofErr w:type="gramEnd"/>
      <w:r w:rsidRPr="00CA36C1">
        <w:rPr>
          <w:rFonts w:ascii="Times New Roman" w:hAnsi="Times New Roman" w:cs="Times New Roman"/>
          <w:sz w:val="28"/>
          <w:szCs w:val="28"/>
        </w:rPr>
        <w:t xml:space="preserve"> Таким образом, художники московской школы, </w:t>
      </w:r>
      <w:proofErr w:type="spellStart"/>
      <w:r w:rsidRPr="00CA36C1">
        <w:rPr>
          <w:rFonts w:ascii="Times New Roman" w:hAnsi="Times New Roman" w:cs="Times New Roman"/>
          <w:sz w:val="28"/>
          <w:szCs w:val="28"/>
        </w:rPr>
        <w:t>нерелигиозны</w:t>
      </w:r>
      <w:proofErr w:type="spellEnd"/>
      <w:r w:rsidRPr="00CA36C1">
        <w:rPr>
          <w:rFonts w:ascii="Times New Roman" w:hAnsi="Times New Roman" w:cs="Times New Roman"/>
          <w:sz w:val="28"/>
          <w:szCs w:val="28"/>
        </w:rPr>
        <w:t>, но проникнуты пониманием искусства как веры, знака, подаваемого свыше</w:t>
      </w:r>
      <w:r w:rsidRPr="00CA36C1">
        <w:rPr>
          <w:rFonts w:ascii="Times New Roman" w:hAnsi="Times New Roman" w:cs="Times New Roman"/>
          <w:sz w:val="28"/>
          <w:szCs w:val="28"/>
          <w:vertAlign w:val="superscript"/>
        </w:rPr>
        <w:footnoteReference w:id="19"/>
      </w:r>
      <w:r w:rsidRPr="00CA36C1">
        <w:rPr>
          <w:rFonts w:ascii="Times New Roman" w:hAnsi="Times New Roman" w:cs="Times New Roman"/>
          <w:sz w:val="28"/>
          <w:szCs w:val="28"/>
        </w:rPr>
        <w:t xml:space="preserve">. </w:t>
      </w:r>
    </w:p>
    <w:p w:rsidR="009B5AA7" w:rsidRPr="00CA36C1" w:rsidRDefault="009B5AA7" w:rsidP="00D25DEF">
      <w:pPr>
        <w:jc w:val="both"/>
        <w:rPr>
          <w:rFonts w:ascii="Times New Roman" w:hAnsi="Times New Roman" w:cs="Times New Roman"/>
          <w:sz w:val="28"/>
          <w:szCs w:val="28"/>
        </w:rPr>
      </w:pPr>
      <w:r w:rsidRPr="00CA36C1">
        <w:rPr>
          <w:rFonts w:ascii="Times New Roman" w:hAnsi="Times New Roman" w:cs="Times New Roman"/>
          <w:i/>
          <w:sz w:val="28"/>
          <w:szCs w:val="28"/>
        </w:rPr>
        <w:t xml:space="preserve">      </w:t>
      </w:r>
      <w:r w:rsidRPr="00CA36C1">
        <w:rPr>
          <w:rFonts w:ascii="Times New Roman" w:hAnsi="Times New Roman" w:cs="Times New Roman"/>
          <w:sz w:val="28"/>
          <w:szCs w:val="28"/>
        </w:rPr>
        <w:t xml:space="preserve">Интересным представляется то, как один знак претерпевал интерпретацию в разных художественных практиках. Так, например, белый фон минималистических работ напоминал о белом фоне русского супрематизма. </w:t>
      </w:r>
      <w:proofErr w:type="gramStart"/>
      <w:r w:rsidRPr="00CA36C1">
        <w:rPr>
          <w:rFonts w:ascii="Times New Roman" w:hAnsi="Times New Roman" w:cs="Times New Roman"/>
          <w:sz w:val="28"/>
          <w:szCs w:val="28"/>
        </w:rPr>
        <w:t>Но если для главного представителя русского авангарда, Казимира Малевича, белое символизировало новое начало после преодоления живописных условностей, московские художники-концептуалисты, как и американские, обратились к белому, как знаку «чистой субъективности художника, как полю чистой созерцательности»</w:t>
      </w:r>
      <w:r w:rsidRPr="00CA36C1">
        <w:rPr>
          <w:rFonts w:ascii="Times New Roman" w:hAnsi="Times New Roman" w:cs="Times New Roman"/>
          <w:sz w:val="28"/>
          <w:szCs w:val="28"/>
          <w:vertAlign w:val="superscript"/>
        </w:rPr>
        <w:footnoteReference w:id="20"/>
      </w:r>
      <w:r w:rsidRPr="00CA36C1">
        <w:rPr>
          <w:rFonts w:ascii="Times New Roman" w:hAnsi="Times New Roman" w:cs="Times New Roman"/>
          <w:sz w:val="28"/>
          <w:szCs w:val="28"/>
        </w:rPr>
        <w:t xml:space="preserve">. В одних работах Ильи </w:t>
      </w:r>
      <w:proofErr w:type="spellStart"/>
      <w:r w:rsidRPr="00CA36C1">
        <w:rPr>
          <w:rFonts w:ascii="Times New Roman" w:hAnsi="Times New Roman" w:cs="Times New Roman"/>
          <w:sz w:val="28"/>
          <w:szCs w:val="28"/>
        </w:rPr>
        <w:t>Кабакова</w:t>
      </w:r>
      <w:proofErr w:type="spellEnd"/>
      <w:r w:rsidRPr="00CA36C1">
        <w:rPr>
          <w:rFonts w:ascii="Times New Roman" w:hAnsi="Times New Roman" w:cs="Times New Roman"/>
          <w:sz w:val="28"/>
          <w:szCs w:val="28"/>
        </w:rPr>
        <w:t xml:space="preserve"> белый фон символизирует бесконечное </w:t>
      </w:r>
      <w:r w:rsidRPr="00CA36C1">
        <w:rPr>
          <w:rFonts w:ascii="Times New Roman" w:hAnsi="Times New Roman" w:cs="Times New Roman"/>
          <w:sz w:val="28"/>
          <w:szCs w:val="28"/>
        </w:rPr>
        <w:lastRenderedPageBreak/>
        <w:t>снежное пространство русских полей, по сравнению с которыми человек, его жизнь и все им созданное больше не</w:t>
      </w:r>
      <w:proofErr w:type="gramEnd"/>
      <w:r w:rsidRPr="00CA36C1">
        <w:rPr>
          <w:rFonts w:ascii="Times New Roman" w:hAnsi="Times New Roman" w:cs="Times New Roman"/>
          <w:sz w:val="28"/>
          <w:szCs w:val="28"/>
        </w:rPr>
        <w:t xml:space="preserve"> имеет значения, в других же белый фон и эквивалентный ему одноцветный фон обозначают молчание (например, работа «Кому принадлежит эта муха?», 1965-68).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Особенностью московского концептуализма является сосредоточенность на проблеме «края» и границы, отделяющей искусство от </w:t>
      </w:r>
      <w:proofErr w:type="spellStart"/>
      <w:r w:rsidRPr="00CA36C1">
        <w:rPr>
          <w:rFonts w:ascii="Times New Roman" w:hAnsi="Times New Roman" w:cs="Times New Roman"/>
          <w:sz w:val="28"/>
          <w:szCs w:val="28"/>
        </w:rPr>
        <w:t>неискусства</w:t>
      </w:r>
      <w:proofErr w:type="spellEnd"/>
      <w:r w:rsidRPr="00CA36C1">
        <w:rPr>
          <w:rFonts w:ascii="Times New Roman" w:hAnsi="Times New Roman" w:cs="Times New Roman"/>
          <w:sz w:val="28"/>
          <w:szCs w:val="28"/>
        </w:rPr>
        <w:t xml:space="preserve">. Часто не само искусство, а только его границы являются предметом концептуальных работ. Отсюда произведения обладают максимально нейтральной, неброской, невыразительной формой. При этом смещение внимания художника на краевые зоны эстетического, </w:t>
      </w:r>
      <w:proofErr w:type="spellStart"/>
      <w:r w:rsidRPr="00CA36C1">
        <w:rPr>
          <w:rFonts w:ascii="Times New Roman" w:hAnsi="Times New Roman" w:cs="Times New Roman"/>
          <w:sz w:val="28"/>
          <w:szCs w:val="28"/>
        </w:rPr>
        <w:t>выподающие</w:t>
      </w:r>
      <w:proofErr w:type="spellEnd"/>
      <w:r w:rsidRPr="00CA36C1">
        <w:rPr>
          <w:rFonts w:ascii="Times New Roman" w:hAnsi="Times New Roman" w:cs="Times New Roman"/>
          <w:sz w:val="28"/>
          <w:szCs w:val="28"/>
        </w:rPr>
        <w:t xml:space="preserve"> обычно из сферы художественного, не означает отказ от самого искусства. По словам Е. Бобринской, в основе такого творческого подхода стоит «понимание невозможности воплощения ни в какой единичной форме прекрасного и искусства в их целостности, бесконечного превосходства самой идеи искусства над любой его материальной реализацией»</w:t>
      </w:r>
      <w:r w:rsidRPr="00CA36C1">
        <w:rPr>
          <w:rStyle w:val="a5"/>
          <w:rFonts w:ascii="Times New Roman" w:hAnsi="Times New Roman" w:cs="Times New Roman"/>
          <w:sz w:val="28"/>
          <w:szCs w:val="28"/>
        </w:rPr>
        <w:footnoteReference w:id="21"/>
      </w:r>
      <w:r w:rsidR="00F3030F" w:rsidRPr="00CA36C1">
        <w:rPr>
          <w:rFonts w:ascii="Times New Roman" w:hAnsi="Times New Roman" w:cs="Times New Roman"/>
          <w:sz w:val="28"/>
          <w:szCs w:val="28"/>
        </w:rPr>
        <w:t>. И.</w:t>
      </w:r>
      <w:r w:rsidRPr="00CA36C1">
        <w:rPr>
          <w:rFonts w:ascii="Times New Roman" w:hAnsi="Times New Roman" w:cs="Times New Roman"/>
          <w:sz w:val="28"/>
          <w:szCs w:val="28"/>
        </w:rPr>
        <w:t xml:space="preserve"> </w:t>
      </w:r>
      <w:proofErr w:type="gramStart"/>
      <w:r w:rsidRPr="00CA36C1">
        <w:rPr>
          <w:rFonts w:ascii="Times New Roman" w:hAnsi="Times New Roman" w:cs="Times New Roman"/>
          <w:sz w:val="28"/>
          <w:szCs w:val="28"/>
        </w:rPr>
        <w:t>Кабаков</w:t>
      </w:r>
      <w:proofErr w:type="gramEnd"/>
      <w:r w:rsidRPr="00CA36C1">
        <w:rPr>
          <w:rFonts w:ascii="Times New Roman" w:hAnsi="Times New Roman" w:cs="Times New Roman"/>
          <w:sz w:val="28"/>
          <w:szCs w:val="28"/>
        </w:rPr>
        <w:t xml:space="preserve"> так формулирует сущность этой концептуальной идеи: «Когда человек провозглашает истину, все это ведет к омертвелости, оцепенению, догматизму, неподвижности и т.д. И только неистинность заставляет нас формулировать наши представления о </w:t>
      </w:r>
      <w:proofErr w:type="gramStart"/>
      <w:r w:rsidRPr="00CA36C1">
        <w:rPr>
          <w:rFonts w:ascii="Times New Roman" w:hAnsi="Times New Roman" w:cs="Times New Roman"/>
          <w:sz w:val="28"/>
          <w:szCs w:val="28"/>
        </w:rPr>
        <w:t>самом</w:t>
      </w:r>
      <w:proofErr w:type="gramEnd"/>
      <w:r w:rsidRPr="00CA36C1">
        <w:rPr>
          <w:rFonts w:ascii="Times New Roman" w:hAnsi="Times New Roman" w:cs="Times New Roman"/>
          <w:sz w:val="28"/>
          <w:szCs w:val="28"/>
        </w:rPr>
        <w:t xml:space="preserve"> истинном, искать его»</w:t>
      </w:r>
      <w:r w:rsidRPr="00CA36C1">
        <w:rPr>
          <w:rStyle w:val="a5"/>
          <w:rFonts w:ascii="Times New Roman" w:hAnsi="Times New Roman" w:cs="Times New Roman"/>
          <w:sz w:val="28"/>
          <w:szCs w:val="28"/>
        </w:rPr>
        <w:footnoteReference w:id="22"/>
      </w:r>
      <w:r w:rsidRPr="00CA36C1">
        <w:rPr>
          <w:rFonts w:ascii="Times New Roman" w:hAnsi="Times New Roman" w:cs="Times New Roman"/>
          <w:sz w:val="28"/>
          <w:szCs w:val="28"/>
        </w:rPr>
        <w:t xml:space="preserve">. </w:t>
      </w:r>
      <w:r w:rsidR="006301A3" w:rsidRPr="00CA36C1">
        <w:rPr>
          <w:rFonts w:ascii="Times New Roman" w:hAnsi="Times New Roman" w:cs="Times New Roman"/>
          <w:sz w:val="28"/>
          <w:szCs w:val="28"/>
        </w:rPr>
        <w:t>Т</w:t>
      </w:r>
      <w:r w:rsidRPr="00CA36C1">
        <w:rPr>
          <w:rFonts w:ascii="Times New Roman" w:hAnsi="Times New Roman" w:cs="Times New Roman"/>
          <w:sz w:val="28"/>
          <w:szCs w:val="28"/>
        </w:rPr>
        <w:t xml:space="preserve">ворческая деятельность московских концептуалистов может интерпретироваться не как процесс созидания, а как практика воспоминания. Система тавтологических повторов, призванная обозначить логическую суть предмета может рассматриваться как действие возвращения предмета к своему источнику, напоминающее о нем. Таким образом, процессы узнавания, различения, повторения становятся существенными элементами концептуального искусства. Повтор же, как главный прием многих художников, смещает внимание и значимость с содержания на сам процесс его воспроизведения. С интерпретацией творчества как процесса воспоминания связан интерес художников к мифу. Интерес </w:t>
      </w:r>
      <w:proofErr w:type="gramStart"/>
      <w:r w:rsidRPr="00CA36C1">
        <w:rPr>
          <w:rFonts w:ascii="Times New Roman" w:hAnsi="Times New Roman" w:cs="Times New Roman"/>
          <w:sz w:val="28"/>
          <w:szCs w:val="28"/>
        </w:rPr>
        <w:t>падает</w:t>
      </w:r>
      <w:proofErr w:type="gramEnd"/>
      <w:r w:rsidRPr="00CA36C1">
        <w:rPr>
          <w:rFonts w:ascii="Times New Roman" w:hAnsi="Times New Roman" w:cs="Times New Roman"/>
          <w:sz w:val="28"/>
          <w:szCs w:val="28"/>
        </w:rPr>
        <w:t xml:space="preserve"> прежде всего на его структуру и границы, а не содержание, причем московские концептуалисты работают преимущественно с собственными выдуманными мифами.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Из особенности ориентации на краеугольные мотивы вытекает характер «</w:t>
      </w:r>
      <w:proofErr w:type="spellStart"/>
      <w:r w:rsidRPr="00CA36C1">
        <w:rPr>
          <w:rFonts w:ascii="Times New Roman" w:hAnsi="Times New Roman" w:cs="Times New Roman"/>
          <w:sz w:val="28"/>
          <w:szCs w:val="28"/>
        </w:rPr>
        <w:t>проектности</w:t>
      </w:r>
      <w:proofErr w:type="spellEnd"/>
      <w:r w:rsidRPr="00CA36C1">
        <w:rPr>
          <w:rFonts w:ascii="Times New Roman" w:hAnsi="Times New Roman" w:cs="Times New Roman"/>
          <w:sz w:val="28"/>
          <w:szCs w:val="28"/>
        </w:rPr>
        <w:t xml:space="preserve">» многих концептуальных произведений. Часто произведения существуют лишь в форме проектов, чертежей, схем, при этом реализация </w:t>
      </w:r>
      <w:r w:rsidRPr="00CA36C1">
        <w:rPr>
          <w:rFonts w:ascii="Times New Roman" w:hAnsi="Times New Roman" w:cs="Times New Roman"/>
          <w:sz w:val="28"/>
          <w:szCs w:val="28"/>
        </w:rPr>
        <w:lastRenderedPageBreak/>
        <w:t xml:space="preserve">может отсутствовать.  Возможно, именно данная направленность концептуальных произведений породила промежуточные формы и жанры, как например книги-объекты и альбомы, занимающие переходное положение между традиционной станковой графикой и объектом. Даже характерная для западного концептуализма форма текстовых работ, существующих только как объект или проект, в московском концептуализме также переходит в сторону неопределенных и смешанных форм, то есть текст немыслим в отрыве от его сопровождающих зрительных образов и от пластической значимости поверхности, </w:t>
      </w:r>
      <w:proofErr w:type="gramStart"/>
      <w:r w:rsidRPr="00CA36C1">
        <w:rPr>
          <w:rFonts w:ascii="Times New Roman" w:hAnsi="Times New Roman" w:cs="Times New Roman"/>
          <w:sz w:val="28"/>
          <w:szCs w:val="28"/>
        </w:rPr>
        <w:t>на</w:t>
      </w:r>
      <w:proofErr w:type="gramEnd"/>
      <w:r w:rsidRPr="00CA36C1">
        <w:rPr>
          <w:rFonts w:ascii="Times New Roman" w:hAnsi="Times New Roman" w:cs="Times New Roman"/>
          <w:sz w:val="28"/>
          <w:szCs w:val="28"/>
        </w:rPr>
        <w:t xml:space="preserve"> котором он размещается. Вместо нейтральных плоскостей, на которых размещают свои тексты  Кошут или Джон </w:t>
      </w:r>
      <w:proofErr w:type="spellStart"/>
      <w:r w:rsidRPr="00CA36C1">
        <w:rPr>
          <w:rFonts w:ascii="Times New Roman" w:hAnsi="Times New Roman" w:cs="Times New Roman"/>
          <w:sz w:val="28"/>
          <w:szCs w:val="28"/>
        </w:rPr>
        <w:t>Болдессари</w:t>
      </w:r>
      <w:proofErr w:type="spellEnd"/>
      <w:r w:rsidRPr="00CA36C1">
        <w:rPr>
          <w:rFonts w:ascii="Times New Roman" w:hAnsi="Times New Roman" w:cs="Times New Roman"/>
          <w:sz w:val="28"/>
          <w:szCs w:val="28"/>
        </w:rPr>
        <w:t xml:space="preserve">, </w:t>
      </w:r>
      <w:proofErr w:type="gramStart"/>
      <w:r w:rsidRPr="00CA36C1">
        <w:rPr>
          <w:rFonts w:ascii="Times New Roman" w:hAnsi="Times New Roman" w:cs="Times New Roman"/>
          <w:sz w:val="28"/>
          <w:szCs w:val="28"/>
        </w:rPr>
        <w:t>Кабаков</w:t>
      </w:r>
      <w:proofErr w:type="gramEnd"/>
      <w:r w:rsidRPr="00CA36C1">
        <w:rPr>
          <w:rFonts w:ascii="Times New Roman" w:hAnsi="Times New Roman" w:cs="Times New Roman"/>
          <w:sz w:val="28"/>
          <w:szCs w:val="28"/>
        </w:rPr>
        <w:t xml:space="preserve"> даже чисто текстовые картины реализует в рамках традиционной картинной формы</w:t>
      </w:r>
      <w:r w:rsidRPr="00CA36C1">
        <w:rPr>
          <w:rFonts w:ascii="Times New Roman" w:hAnsi="Times New Roman" w:cs="Times New Roman"/>
          <w:sz w:val="28"/>
          <w:szCs w:val="28"/>
          <w:vertAlign w:val="superscript"/>
        </w:rPr>
        <w:footnoteReference w:id="23"/>
      </w:r>
      <w:r w:rsidRPr="00CA36C1">
        <w:rPr>
          <w:rFonts w:ascii="Times New Roman" w:hAnsi="Times New Roman" w:cs="Times New Roman"/>
          <w:sz w:val="28"/>
          <w:szCs w:val="28"/>
        </w:rPr>
        <w:t xml:space="preserve">. </w:t>
      </w:r>
    </w:p>
    <w:p w:rsidR="006C5C8C"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Важное место в концептуализме занимает </w:t>
      </w:r>
      <w:proofErr w:type="spellStart"/>
      <w:r w:rsidRPr="00CA36C1">
        <w:rPr>
          <w:rFonts w:ascii="Times New Roman" w:hAnsi="Times New Roman" w:cs="Times New Roman"/>
          <w:sz w:val="28"/>
          <w:szCs w:val="28"/>
        </w:rPr>
        <w:t>перформанс</w:t>
      </w:r>
      <w:proofErr w:type="spellEnd"/>
      <w:r w:rsidRPr="00CA36C1">
        <w:rPr>
          <w:rFonts w:ascii="Times New Roman" w:hAnsi="Times New Roman" w:cs="Times New Roman"/>
          <w:sz w:val="28"/>
          <w:szCs w:val="28"/>
        </w:rPr>
        <w:t xml:space="preserve">. По словам Е. Бобринской, искусство действия  позволяет реализовать установку на </w:t>
      </w:r>
      <w:proofErr w:type="spellStart"/>
      <w:r w:rsidRPr="00CA36C1">
        <w:rPr>
          <w:rFonts w:ascii="Times New Roman" w:hAnsi="Times New Roman" w:cs="Times New Roman"/>
          <w:sz w:val="28"/>
          <w:szCs w:val="28"/>
        </w:rPr>
        <w:t>дематериализацию</w:t>
      </w:r>
      <w:proofErr w:type="spellEnd"/>
      <w:r w:rsidRPr="00CA36C1">
        <w:rPr>
          <w:rFonts w:ascii="Times New Roman" w:hAnsi="Times New Roman" w:cs="Times New Roman"/>
          <w:sz w:val="28"/>
          <w:szCs w:val="28"/>
        </w:rPr>
        <w:t xml:space="preserve"> и воплотить художественные идеи, не прибегая к их материальному созданию</w:t>
      </w:r>
      <w:r w:rsidRPr="00CA36C1">
        <w:rPr>
          <w:rStyle w:val="a5"/>
          <w:rFonts w:ascii="Times New Roman" w:hAnsi="Times New Roman" w:cs="Times New Roman"/>
          <w:sz w:val="28"/>
          <w:szCs w:val="28"/>
        </w:rPr>
        <w:footnoteReference w:id="24"/>
      </w:r>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Перформанс</w:t>
      </w:r>
      <w:proofErr w:type="spellEnd"/>
      <w:r w:rsidRPr="00CA36C1">
        <w:rPr>
          <w:rFonts w:ascii="Times New Roman" w:hAnsi="Times New Roman" w:cs="Times New Roman"/>
          <w:sz w:val="28"/>
          <w:szCs w:val="28"/>
        </w:rPr>
        <w:t xml:space="preserve"> обозначает значимость процесса взаимодействия зрителя с искусством. Зритель, оказываясь втянутым в художественную акцию или </w:t>
      </w:r>
      <w:proofErr w:type="spellStart"/>
      <w:r w:rsidRPr="00CA36C1">
        <w:rPr>
          <w:rFonts w:ascii="Times New Roman" w:hAnsi="Times New Roman" w:cs="Times New Roman"/>
          <w:sz w:val="28"/>
          <w:szCs w:val="28"/>
        </w:rPr>
        <w:t>перформанс</w:t>
      </w:r>
      <w:proofErr w:type="spellEnd"/>
      <w:r w:rsidRPr="00CA36C1">
        <w:rPr>
          <w:rFonts w:ascii="Times New Roman" w:hAnsi="Times New Roman" w:cs="Times New Roman"/>
          <w:sz w:val="28"/>
          <w:szCs w:val="28"/>
        </w:rPr>
        <w:t xml:space="preserve">, сталкивается с необходимостью заново определить свою систему взаимодействия с искусством. Особенности </w:t>
      </w:r>
      <w:proofErr w:type="gramStart"/>
      <w:r w:rsidRPr="00CA36C1">
        <w:rPr>
          <w:rFonts w:ascii="Times New Roman" w:hAnsi="Times New Roman" w:cs="Times New Roman"/>
          <w:sz w:val="28"/>
          <w:szCs w:val="28"/>
        </w:rPr>
        <w:t>концептуального</w:t>
      </w:r>
      <w:proofErr w:type="gramEnd"/>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перформанса</w:t>
      </w:r>
      <w:proofErr w:type="spellEnd"/>
      <w:r w:rsidRPr="00CA36C1">
        <w:rPr>
          <w:rFonts w:ascii="Times New Roman" w:hAnsi="Times New Roman" w:cs="Times New Roman"/>
          <w:sz w:val="28"/>
          <w:szCs w:val="28"/>
        </w:rPr>
        <w:t xml:space="preserve"> связаны с </w:t>
      </w:r>
      <w:proofErr w:type="spellStart"/>
      <w:r w:rsidRPr="00CA36C1">
        <w:rPr>
          <w:rFonts w:ascii="Times New Roman" w:hAnsi="Times New Roman" w:cs="Times New Roman"/>
          <w:sz w:val="28"/>
          <w:szCs w:val="28"/>
        </w:rPr>
        <w:t>элемантами</w:t>
      </w:r>
      <w:proofErr w:type="spellEnd"/>
      <w:r w:rsidRPr="00CA36C1">
        <w:rPr>
          <w:rFonts w:ascii="Times New Roman" w:hAnsi="Times New Roman" w:cs="Times New Roman"/>
          <w:sz w:val="28"/>
          <w:szCs w:val="28"/>
        </w:rPr>
        <w:t xml:space="preserve">, которые могут быть поняты и восприняты только умозрительно. Это искусство оперирует абстрактными категориями, такими как время, пространство, человеческое тело в пространстве, расстояние, длительность и т.д. Благодаря сосредоточенности концептуального действия на демонстрации «форм восприятия», то есть «событий», происходящих только в сознании человека, связано присутствие во многих акциях московских концептуалистов (в частности группы «КД») пропущенных элементов или элементов, выведенных за пределы видения и реконструирующихся только в сознании. Поэтому большое значение приобретает документация, служащая единственной формой, подтверждающей наличие упущенных зрителем элементов. Большое значение в </w:t>
      </w:r>
      <w:proofErr w:type="spellStart"/>
      <w:r w:rsidRPr="00CA36C1">
        <w:rPr>
          <w:rFonts w:ascii="Times New Roman" w:hAnsi="Times New Roman" w:cs="Times New Roman"/>
          <w:sz w:val="28"/>
          <w:szCs w:val="28"/>
        </w:rPr>
        <w:t>перформансе</w:t>
      </w:r>
      <w:proofErr w:type="spellEnd"/>
      <w:r w:rsidRPr="00CA36C1">
        <w:rPr>
          <w:rFonts w:ascii="Times New Roman" w:hAnsi="Times New Roman" w:cs="Times New Roman"/>
          <w:sz w:val="28"/>
          <w:szCs w:val="28"/>
        </w:rPr>
        <w:t xml:space="preserve"> (да и во всем искусстве московского концептуализма) приобретает игровой компонент, помогающий «нейтрализовать гегемонию языка»</w:t>
      </w:r>
      <w:r w:rsidRPr="00CA36C1">
        <w:rPr>
          <w:rStyle w:val="a5"/>
          <w:rFonts w:ascii="Times New Roman" w:hAnsi="Times New Roman" w:cs="Times New Roman"/>
          <w:sz w:val="28"/>
          <w:szCs w:val="28"/>
        </w:rPr>
        <w:footnoteReference w:id="25"/>
      </w:r>
      <w:r w:rsidRPr="00CA36C1">
        <w:rPr>
          <w:rFonts w:ascii="Times New Roman" w:hAnsi="Times New Roman" w:cs="Times New Roman"/>
          <w:sz w:val="28"/>
          <w:szCs w:val="28"/>
        </w:rPr>
        <w:t xml:space="preserve">. Форма игры позволяет художникам исключить в своих произведениях характер пророчества и исключительности.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lastRenderedPageBreak/>
        <w:t xml:space="preserve">      </w:t>
      </w:r>
      <w:r w:rsidR="006301A3" w:rsidRPr="00CA36C1">
        <w:rPr>
          <w:rFonts w:ascii="Times New Roman" w:hAnsi="Times New Roman" w:cs="Times New Roman"/>
          <w:sz w:val="28"/>
          <w:szCs w:val="28"/>
        </w:rPr>
        <w:t xml:space="preserve">Значительный </w:t>
      </w:r>
      <w:r w:rsidRPr="00CA36C1">
        <w:rPr>
          <w:rFonts w:ascii="Times New Roman" w:hAnsi="Times New Roman" w:cs="Times New Roman"/>
          <w:sz w:val="28"/>
          <w:szCs w:val="28"/>
        </w:rPr>
        <w:t xml:space="preserve">вопрос, который возникает в исследованиях о московском концептуализме как направлении – определение круга лиц художников. По мнению Б. </w:t>
      </w:r>
      <w:proofErr w:type="spellStart"/>
      <w:r w:rsidRPr="00CA36C1">
        <w:rPr>
          <w:rFonts w:ascii="Times New Roman" w:hAnsi="Times New Roman" w:cs="Times New Roman"/>
          <w:sz w:val="28"/>
          <w:szCs w:val="28"/>
        </w:rPr>
        <w:t>Гройса</w:t>
      </w:r>
      <w:proofErr w:type="spellEnd"/>
      <w:r w:rsidRPr="00CA36C1">
        <w:rPr>
          <w:rFonts w:ascii="Times New Roman" w:hAnsi="Times New Roman" w:cs="Times New Roman"/>
          <w:sz w:val="28"/>
          <w:szCs w:val="28"/>
        </w:rPr>
        <w:t>, круг художников и поэтов, подходящих под описание московского романтического концептуализма весьма ограничен: к таковым он относит Льва Рубинштейна, Ив</w:t>
      </w:r>
      <w:r w:rsidR="006301A3" w:rsidRPr="00CA36C1">
        <w:rPr>
          <w:rFonts w:ascii="Times New Roman" w:hAnsi="Times New Roman" w:cs="Times New Roman"/>
          <w:sz w:val="28"/>
          <w:szCs w:val="28"/>
        </w:rPr>
        <w:t>ана Чуйкова, Франциско Инфанте,</w:t>
      </w:r>
      <w:r w:rsidRPr="00CA36C1">
        <w:rPr>
          <w:rFonts w:ascii="Times New Roman" w:hAnsi="Times New Roman" w:cs="Times New Roman"/>
          <w:sz w:val="28"/>
          <w:szCs w:val="28"/>
        </w:rPr>
        <w:t xml:space="preserve"> членов группы «Коллективные действия» (Никита Алексеев, Андрей Монастырский и др.). Так же к этому направлению принадлежит художник Илья </w:t>
      </w:r>
      <w:proofErr w:type="gramStart"/>
      <w:r w:rsidRPr="00CA36C1">
        <w:rPr>
          <w:rFonts w:ascii="Times New Roman" w:hAnsi="Times New Roman" w:cs="Times New Roman"/>
          <w:sz w:val="28"/>
          <w:szCs w:val="28"/>
        </w:rPr>
        <w:t>Кабаков</w:t>
      </w:r>
      <w:proofErr w:type="gramEnd"/>
      <w:r w:rsidRPr="00CA36C1">
        <w:rPr>
          <w:rFonts w:ascii="Times New Roman" w:hAnsi="Times New Roman" w:cs="Times New Roman"/>
          <w:sz w:val="28"/>
          <w:szCs w:val="28"/>
        </w:rPr>
        <w:t xml:space="preserve">, который не упоминается в </w:t>
      </w:r>
      <w:r w:rsidR="006301A3" w:rsidRPr="00CA36C1">
        <w:rPr>
          <w:rFonts w:ascii="Times New Roman" w:hAnsi="Times New Roman" w:cs="Times New Roman"/>
          <w:sz w:val="28"/>
          <w:szCs w:val="28"/>
        </w:rPr>
        <w:t xml:space="preserve">ранней </w:t>
      </w:r>
      <w:r w:rsidRPr="00CA36C1">
        <w:rPr>
          <w:rFonts w:ascii="Times New Roman" w:hAnsi="Times New Roman" w:cs="Times New Roman"/>
          <w:sz w:val="28"/>
          <w:szCs w:val="28"/>
        </w:rPr>
        <w:t>статье</w:t>
      </w:r>
      <w:r w:rsidR="006301A3" w:rsidRPr="00CA36C1">
        <w:rPr>
          <w:rFonts w:ascii="Times New Roman" w:hAnsi="Times New Roman" w:cs="Times New Roman"/>
          <w:sz w:val="28"/>
          <w:szCs w:val="28"/>
        </w:rPr>
        <w:t xml:space="preserve"> «</w:t>
      </w:r>
      <w:proofErr w:type="spellStart"/>
      <w:r w:rsidR="006301A3" w:rsidRPr="00CA36C1">
        <w:rPr>
          <w:rFonts w:ascii="Times New Roman" w:hAnsi="Times New Roman" w:cs="Times New Roman"/>
          <w:sz w:val="28"/>
          <w:szCs w:val="28"/>
        </w:rPr>
        <w:t>Моковский</w:t>
      </w:r>
      <w:proofErr w:type="spellEnd"/>
      <w:r w:rsidR="006301A3" w:rsidRPr="00CA36C1">
        <w:rPr>
          <w:rFonts w:ascii="Times New Roman" w:hAnsi="Times New Roman" w:cs="Times New Roman"/>
          <w:sz w:val="28"/>
          <w:szCs w:val="28"/>
        </w:rPr>
        <w:t xml:space="preserve"> романтический концептуализм»</w:t>
      </w:r>
      <w:r w:rsidRPr="00CA36C1">
        <w:rPr>
          <w:rFonts w:ascii="Times New Roman" w:hAnsi="Times New Roman" w:cs="Times New Roman"/>
          <w:sz w:val="28"/>
          <w:szCs w:val="28"/>
        </w:rPr>
        <w:t xml:space="preserve"> (по просьбе самого художника), но о ком говорит Б. </w:t>
      </w:r>
      <w:proofErr w:type="spellStart"/>
      <w:r w:rsidRPr="00CA36C1">
        <w:rPr>
          <w:rFonts w:ascii="Times New Roman" w:hAnsi="Times New Roman" w:cs="Times New Roman"/>
          <w:sz w:val="28"/>
          <w:szCs w:val="28"/>
        </w:rPr>
        <w:t>Гройс</w:t>
      </w:r>
      <w:proofErr w:type="spellEnd"/>
      <w:r w:rsidRPr="00CA36C1">
        <w:rPr>
          <w:rFonts w:ascii="Times New Roman" w:hAnsi="Times New Roman" w:cs="Times New Roman"/>
          <w:sz w:val="28"/>
          <w:szCs w:val="28"/>
        </w:rPr>
        <w:t xml:space="preserve"> позднее в одном из интервью</w:t>
      </w:r>
      <w:r w:rsidRPr="00CA36C1">
        <w:rPr>
          <w:rStyle w:val="a5"/>
          <w:rFonts w:ascii="Times New Roman" w:hAnsi="Times New Roman" w:cs="Times New Roman"/>
          <w:sz w:val="28"/>
          <w:szCs w:val="28"/>
        </w:rPr>
        <w:footnoteReference w:id="26"/>
      </w:r>
      <w:r w:rsidRPr="00CA36C1">
        <w:rPr>
          <w:rFonts w:ascii="Times New Roman" w:hAnsi="Times New Roman" w:cs="Times New Roman"/>
          <w:sz w:val="28"/>
          <w:szCs w:val="28"/>
        </w:rPr>
        <w:t xml:space="preserve">.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6301A3" w:rsidRPr="00CA36C1">
        <w:rPr>
          <w:rFonts w:ascii="Times New Roman" w:hAnsi="Times New Roman" w:cs="Times New Roman"/>
          <w:sz w:val="28"/>
          <w:szCs w:val="28"/>
        </w:rPr>
        <w:t xml:space="preserve">    В отличие от Б. </w:t>
      </w:r>
      <w:proofErr w:type="spellStart"/>
      <w:r w:rsidR="006301A3" w:rsidRPr="00CA36C1">
        <w:rPr>
          <w:rFonts w:ascii="Times New Roman" w:hAnsi="Times New Roman" w:cs="Times New Roman"/>
          <w:sz w:val="28"/>
          <w:szCs w:val="28"/>
        </w:rPr>
        <w:t>Гройса</w:t>
      </w:r>
      <w:proofErr w:type="spellEnd"/>
      <w:r w:rsidR="006301A3" w:rsidRPr="00CA36C1">
        <w:rPr>
          <w:rFonts w:ascii="Times New Roman" w:hAnsi="Times New Roman" w:cs="Times New Roman"/>
          <w:sz w:val="28"/>
          <w:szCs w:val="28"/>
        </w:rPr>
        <w:t>, Ю.</w:t>
      </w:r>
      <w:r w:rsidRPr="00CA36C1">
        <w:rPr>
          <w:rFonts w:ascii="Times New Roman" w:hAnsi="Times New Roman" w:cs="Times New Roman"/>
          <w:sz w:val="28"/>
          <w:szCs w:val="28"/>
        </w:rPr>
        <w:t xml:space="preserve"> Альберт, художник школы московского концептуализма, относит большее количество художников к данному направлению.  В каталоге к выставке «Московский концептуализм. </w:t>
      </w:r>
      <w:proofErr w:type="gramStart"/>
      <w:r w:rsidRPr="00CA36C1">
        <w:rPr>
          <w:rFonts w:ascii="Times New Roman" w:hAnsi="Times New Roman" w:cs="Times New Roman"/>
          <w:sz w:val="28"/>
          <w:szCs w:val="28"/>
        </w:rPr>
        <w:t xml:space="preserve">Начало» он выделяет несколько основных групп и объединений, которые определили художественное концептуальное направление 70-х </w:t>
      </w:r>
      <w:proofErr w:type="spellStart"/>
      <w:r w:rsidRPr="00CA36C1">
        <w:rPr>
          <w:rFonts w:ascii="Times New Roman" w:hAnsi="Times New Roman" w:cs="Times New Roman"/>
          <w:sz w:val="28"/>
          <w:szCs w:val="28"/>
        </w:rPr>
        <w:t>гг</w:t>
      </w:r>
      <w:proofErr w:type="spellEnd"/>
      <w:r w:rsidRPr="00CA36C1">
        <w:rPr>
          <w:rStyle w:val="a5"/>
          <w:rFonts w:ascii="Times New Roman" w:hAnsi="Times New Roman" w:cs="Times New Roman"/>
          <w:sz w:val="28"/>
          <w:szCs w:val="28"/>
        </w:rPr>
        <w:footnoteReference w:id="27"/>
      </w:r>
      <w:r w:rsidRPr="00CA36C1">
        <w:rPr>
          <w:rFonts w:ascii="Times New Roman" w:hAnsi="Times New Roman" w:cs="Times New Roman"/>
          <w:sz w:val="28"/>
          <w:szCs w:val="28"/>
        </w:rPr>
        <w:t xml:space="preserve">. Тенденции, которые можно связать с этим направлением, возникли в трех независимых группах: это группа «Сретенский бульвар» (Эрик Булатов, Илья Кабаков, Виктор Пивоваров, Иван Чуйков и др.); Виталий Комар и Александр </w:t>
      </w:r>
      <w:proofErr w:type="spellStart"/>
      <w:r w:rsidRPr="00CA36C1">
        <w:rPr>
          <w:rFonts w:ascii="Times New Roman" w:hAnsi="Times New Roman" w:cs="Times New Roman"/>
          <w:sz w:val="28"/>
          <w:szCs w:val="28"/>
        </w:rPr>
        <w:t>Меламид</w:t>
      </w:r>
      <w:proofErr w:type="spellEnd"/>
      <w:r w:rsidRPr="00CA36C1">
        <w:rPr>
          <w:rFonts w:ascii="Times New Roman" w:hAnsi="Times New Roman" w:cs="Times New Roman"/>
          <w:sz w:val="28"/>
          <w:szCs w:val="28"/>
        </w:rPr>
        <w:t xml:space="preserve"> со своими учениками Геннадием Донским, Михаилом Рошалем и Виктором </w:t>
      </w:r>
      <w:proofErr w:type="spellStart"/>
      <w:r w:rsidRPr="00CA36C1">
        <w:rPr>
          <w:rFonts w:ascii="Times New Roman" w:hAnsi="Times New Roman" w:cs="Times New Roman"/>
          <w:sz w:val="28"/>
          <w:szCs w:val="28"/>
        </w:rPr>
        <w:t>Скерсисом</w:t>
      </w:r>
      <w:proofErr w:type="spellEnd"/>
      <w:r w:rsidRPr="00CA36C1">
        <w:rPr>
          <w:rFonts w:ascii="Times New Roman" w:hAnsi="Times New Roman" w:cs="Times New Roman"/>
          <w:sz w:val="28"/>
          <w:szCs w:val="28"/>
        </w:rPr>
        <w:t>;</w:t>
      </w:r>
      <w:proofErr w:type="gramEnd"/>
      <w:r w:rsidRPr="00CA36C1">
        <w:rPr>
          <w:rFonts w:ascii="Times New Roman" w:hAnsi="Times New Roman" w:cs="Times New Roman"/>
          <w:sz w:val="28"/>
          <w:szCs w:val="28"/>
        </w:rPr>
        <w:t xml:space="preserve"> а также группа, больше всего связанная с поэзией и филологией (Римма и Валерий </w:t>
      </w:r>
      <w:proofErr w:type="spellStart"/>
      <w:r w:rsidRPr="00CA36C1">
        <w:rPr>
          <w:rFonts w:ascii="Times New Roman" w:hAnsi="Times New Roman" w:cs="Times New Roman"/>
          <w:sz w:val="28"/>
          <w:szCs w:val="28"/>
        </w:rPr>
        <w:t>Герловины</w:t>
      </w:r>
      <w:proofErr w:type="spellEnd"/>
      <w:r w:rsidRPr="00CA36C1">
        <w:rPr>
          <w:rFonts w:ascii="Times New Roman" w:hAnsi="Times New Roman" w:cs="Times New Roman"/>
          <w:sz w:val="28"/>
          <w:szCs w:val="28"/>
        </w:rPr>
        <w:t xml:space="preserve">, Андрей Монастырский, Лев Рубинштейн и др.).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proofErr w:type="gramStart"/>
      <w:r w:rsidRPr="00CA36C1">
        <w:rPr>
          <w:rFonts w:ascii="Times New Roman" w:hAnsi="Times New Roman" w:cs="Times New Roman"/>
          <w:sz w:val="28"/>
          <w:szCs w:val="28"/>
        </w:rPr>
        <w:t>Кабаков</w:t>
      </w:r>
      <w:proofErr w:type="gramEnd"/>
      <w:r w:rsidRPr="00CA36C1">
        <w:rPr>
          <w:rFonts w:ascii="Times New Roman" w:hAnsi="Times New Roman" w:cs="Times New Roman"/>
          <w:sz w:val="28"/>
          <w:szCs w:val="28"/>
        </w:rPr>
        <w:t xml:space="preserve">, Булатов и другие художники, родившиеся в 30-е годы, были воспитаны в сталинской академической традиции. Это поколение застало эпоху, когда под нажимом сталинского режима, художники и деятели культуры испытывали постоянный страх, что приводило к появлению экзистенциалистской тематики страха и освобождения в работах. Несмотря на то, что для художников московского концептуализма главной целью было освобождение от принятых форм в искусстве, всё же картина оставалась для них тем, от чего они отталкивались. По мнению Юрия Альберта, литературность, как считалось в кругу этих художников, занимала менее приоритетное место в их творчестве, нежели картина.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Активная творческая деятельность другой группы художников, в которую входили Комар, </w:t>
      </w:r>
      <w:proofErr w:type="spellStart"/>
      <w:r w:rsidRPr="00CA36C1">
        <w:rPr>
          <w:rFonts w:ascii="Times New Roman" w:hAnsi="Times New Roman" w:cs="Times New Roman"/>
          <w:sz w:val="28"/>
          <w:szCs w:val="28"/>
        </w:rPr>
        <w:t>Меламид</w:t>
      </w:r>
      <w:proofErr w:type="spellEnd"/>
      <w:r w:rsidRPr="00CA36C1">
        <w:rPr>
          <w:rFonts w:ascii="Times New Roman" w:hAnsi="Times New Roman" w:cs="Times New Roman"/>
          <w:sz w:val="28"/>
          <w:szCs w:val="28"/>
        </w:rPr>
        <w:t xml:space="preserve"> и </w:t>
      </w:r>
      <w:proofErr w:type="spellStart"/>
      <w:r w:rsidRPr="00CA36C1">
        <w:rPr>
          <w:rFonts w:ascii="Times New Roman" w:hAnsi="Times New Roman" w:cs="Times New Roman"/>
          <w:sz w:val="28"/>
          <w:szCs w:val="28"/>
        </w:rPr>
        <w:t>Пригов</w:t>
      </w:r>
      <w:proofErr w:type="spellEnd"/>
      <w:r w:rsidRPr="00CA36C1">
        <w:rPr>
          <w:rFonts w:ascii="Times New Roman" w:hAnsi="Times New Roman" w:cs="Times New Roman"/>
          <w:sz w:val="28"/>
          <w:szCs w:val="28"/>
        </w:rPr>
        <w:t xml:space="preserve">, родившиеся в 40-е годы, пришлась на </w:t>
      </w:r>
      <w:r w:rsidRPr="00CA36C1">
        <w:rPr>
          <w:rFonts w:ascii="Times New Roman" w:hAnsi="Times New Roman" w:cs="Times New Roman"/>
          <w:sz w:val="28"/>
          <w:szCs w:val="28"/>
        </w:rPr>
        <w:lastRenderedPageBreak/>
        <w:t xml:space="preserve">время большей свободы. Это было время разрушения «Большой картины» и торжества «декоративно-прикладного искусства». Место, в котором учились названные художники – ВХУТЕМАС – выпускало не художников, а дизайнеров и оформителей. По словам Юрия Альберта, это была «эпоха анекдотов – о кукурузе, Чапаеве, Хрущеве и </w:t>
      </w:r>
      <w:proofErr w:type="spellStart"/>
      <w:r w:rsidRPr="00CA36C1">
        <w:rPr>
          <w:rFonts w:ascii="Times New Roman" w:hAnsi="Times New Roman" w:cs="Times New Roman"/>
          <w:sz w:val="28"/>
          <w:szCs w:val="28"/>
        </w:rPr>
        <w:t>тд</w:t>
      </w:r>
      <w:proofErr w:type="spellEnd"/>
      <w:r w:rsidRPr="00CA36C1">
        <w:rPr>
          <w:rFonts w:ascii="Times New Roman" w:hAnsi="Times New Roman" w:cs="Times New Roman"/>
          <w:sz w:val="28"/>
          <w:szCs w:val="28"/>
        </w:rPr>
        <w:t xml:space="preserve">.», когда можно было спокойно рассуждать без опасения быть осужденным. Поэтому «работы этого поколения основаны не на страхе и его преодолении, а на смехе над тем, что уже перестало быть страшным». Их творчество </w:t>
      </w:r>
      <w:proofErr w:type="gramStart"/>
      <w:r w:rsidRPr="00CA36C1">
        <w:rPr>
          <w:rFonts w:ascii="Times New Roman" w:hAnsi="Times New Roman" w:cs="Times New Roman"/>
          <w:sz w:val="28"/>
          <w:szCs w:val="28"/>
        </w:rPr>
        <w:t>менее экзистенциально</w:t>
      </w:r>
      <w:proofErr w:type="gramEnd"/>
      <w:r w:rsidRPr="00CA36C1">
        <w:rPr>
          <w:rFonts w:ascii="Times New Roman" w:hAnsi="Times New Roman" w:cs="Times New Roman"/>
          <w:sz w:val="28"/>
          <w:szCs w:val="28"/>
        </w:rPr>
        <w:t xml:space="preserve"> и метафизично, но более социально.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Третья группа - это преимущественно литераторы и филологи: Горловины, Рубинштейн, круг группы «Коллективные действия». Юрий Альбер пишет: </w:t>
      </w:r>
      <w:proofErr w:type="gramStart"/>
      <w:r w:rsidRPr="00CA36C1">
        <w:rPr>
          <w:rFonts w:ascii="Times New Roman" w:hAnsi="Times New Roman" w:cs="Times New Roman"/>
          <w:sz w:val="28"/>
          <w:szCs w:val="28"/>
        </w:rPr>
        <w:t>«Они сформировались уже в 70-е, в эпоху брежневского застоя и относительного благополучия, когда не было уже ни страха, ни надежды, и казалось, что Советский Союз будет существовать вечно»</w:t>
      </w:r>
      <w:r w:rsidRPr="00CA36C1">
        <w:rPr>
          <w:rStyle w:val="a5"/>
          <w:rFonts w:ascii="Times New Roman" w:hAnsi="Times New Roman" w:cs="Times New Roman"/>
          <w:sz w:val="28"/>
          <w:szCs w:val="28"/>
        </w:rPr>
        <w:footnoteReference w:id="28"/>
      </w:r>
      <w:r w:rsidRPr="00CA36C1">
        <w:rPr>
          <w:rFonts w:ascii="Times New Roman" w:hAnsi="Times New Roman" w:cs="Times New Roman"/>
          <w:sz w:val="28"/>
          <w:szCs w:val="28"/>
        </w:rPr>
        <w:t>. Эта группа оказалась наиболее близкой западной концепции концептуализма и минимализма, так как она пришла к искусству через поэзию, современную философию, дальневосточную культуру, буддизм.</w:t>
      </w:r>
      <w:proofErr w:type="gramEnd"/>
      <w:r w:rsidRPr="00CA36C1">
        <w:rPr>
          <w:rFonts w:ascii="Times New Roman" w:hAnsi="Times New Roman" w:cs="Times New Roman"/>
          <w:sz w:val="28"/>
          <w:szCs w:val="28"/>
        </w:rPr>
        <w:t xml:space="preserve"> Художники были вдохновлены западной современной музыкой, в частности творчеством Джона Кейджа.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Немного отличается от этой группы объединение «Гнездо» (Донской, Рошаль и </w:t>
      </w:r>
      <w:proofErr w:type="spellStart"/>
      <w:r w:rsidRPr="00CA36C1">
        <w:rPr>
          <w:rFonts w:ascii="Times New Roman" w:hAnsi="Times New Roman" w:cs="Times New Roman"/>
          <w:sz w:val="28"/>
          <w:szCs w:val="28"/>
        </w:rPr>
        <w:t>Скерсис</w:t>
      </w:r>
      <w:proofErr w:type="spellEnd"/>
      <w:r w:rsidRPr="00CA36C1">
        <w:rPr>
          <w:rFonts w:ascii="Times New Roman" w:hAnsi="Times New Roman" w:cs="Times New Roman"/>
          <w:sz w:val="28"/>
          <w:szCs w:val="28"/>
        </w:rPr>
        <w:t xml:space="preserve">). Эти художники, ученики Комара и </w:t>
      </w:r>
      <w:proofErr w:type="spellStart"/>
      <w:r w:rsidRPr="00CA36C1">
        <w:rPr>
          <w:rFonts w:ascii="Times New Roman" w:hAnsi="Times New Roman" w:cs="Times New Roman"/>
          <w:sz w:val="28"/>
          <w:szCs w:val="28"/>
        </w:rPr>
        <w:t>Меламида</w:t>
      </w:r>
      <w:proofErr w:type="spellEnd"/>
      <w:r w:rsidRPr="00CA36C1">
        <w:rPr>
          <w:rFonts w:ascii="Times New Roman" w:hAnsi="Times New Roman" w:cs="Times New Roman"/>
          <w:sz w:val="28"/>
          <w:szCs w:val="28"/>
        </w:rPr>
        <w:t xml:space="preserve">, принадлежавшие к самому молодому поколению, полностью порвали с принятыми канонами в искусстве, которые ассоциировались с понятиями «картина», «образ», «пластические ценности», «композиция», «красота» и </w:t>
      </w:r>
      <w:proofErr w:type="spellStart"/>
      <w:r w:rsidRPr="00CA36C1">
        <w:rPr>
          <w:rFonts w:ascii="Times New Roman" w:hAnsi="Times New Roman" w:cs="Times New Roman"/>
          <w:sz w:val="28"/>
          <w:szCs w:val="28"/>
        </w:rPr>
        <w:t>тд</w:t>
      </w:r>
      <w:proofErr w:type="spellEnd"/>
      <w:r w:rsidRPr="00CA36C1">
        <w:rPr>
          <w:rFonts w:ascii="Times New Roman" w:hAnsi="Times New Roman" w:cs="Times New Roman"/>
          <w:sz w:val="28"/>
          <w:szCs w:val="28"/>
        </w:rPr>
        <w:t xml:space="preserve">. Они, по мнению Юрия Альберта, стали самыми радикальными художниками, чьё творчество связано как со школой московского концептуализма, так и с направлением </w:t>
      </w:r>
      <w:proofErr w:type="spellStart"/>
      <w:r w:rsidRPr="00CA36C1">
        <w:rPr>
          <w:rFonts w:ascii="Times New Roman" w:hAnsi="Times New Roman" w:cs="Times New Roman"/>
          <w:sz w:val="28"/>
          <w:szCs w:val="28"/>
        </w:rPr>
        <w:t>соц</w:t>
      </w:r>
      <w:proofErr w:type="spellEnd"/>
      <w:r w:rsidRPr="00CA36C1">
        <w:rPr>
          <w:rFonts w:ascii="Times New Roman" w:hAnsi="Times New Roman" w:cs="Times New Roman"/>
          <w:sz w:val="28"/>
          <w:szCs w:val="28"/>
        </w:rPr>
        <w:t xml:space="preserve">-арта. </w:t>
      </w:r>
    </w:p>
    <w:p w:rsidR="009B5AA7" w:rsidRPr="00CA36C1" w:rsidRDefault="00D25DEF" w:rsidP="00A928E3">
      <w:pPr>
        <w:jc w:val="both"/>
        <w:rPr>
          <w:rFonts w:ascii="Times New Roman" w:hAnsi="Times New Roman" w:cs="Times New Roman"/>
          <w:sz w:val="28"/>
          <w:szCs w:val="28"/>
        </w:rPr>
      </w:pPr>
      <w:r w:rsidRPr="00CA36C1">
        <w:rPr>
          <w:rFonts w:ascii="Times New Roman" w:hAnsi="Times New Roman" w:cs="Times New Roman"/>
          <w:sz w:val="28"/>
          <w:szCs w:val="28"/>
        </w:rPr>
        <w:t xml:space="preserve">      На протяжении более 40 лет перед критиками встает вопрос об интерпретации и отождествлении </w:t>
      </w:r>
      <w:proofErr w:type="spellStart"/>
      <w:r w:rsidRPr="00CA36C1">
        <w:rPr>
          <w:rFonts w:ascii="Times New Roman" w:hAnsi="Times New Roman" w:cs="Times New Roman"/>
          <w:sz w:val="28"/>
          <w:szCs w:val="28"/>
        </w:rPr>
        <w:t>соц</w:t>
      </w:r>
      <w:proofErr w:type="spellEnd"/>
      <w:r w:rsidRPr="00CA36C1">
        <w:rPr>
          <w:rFonts w:ascii="Times New Roman" w:hAnsi="Times New Roman" w:cs="Times New Roman"/>
          <w:sz w:val="28"/>
          <w:szCs w:val="28"/>
        </w:rPr>
        <w:t xml:space="preserve">-арта и московского концептуализма.  Художники концептуальной школы видят в них два художественных направления, имеющие общие корни в 1970-х годах. </w:t>
      </w:r>
      <w:proofErr w:type="spellStart"/>
      <w:r w:rsidRPr="00CA36C1">
        <w:rPr>
          <w:rFonts w:ascii="Times New Roman" w:hAnsi="Times New Roman" w:cs="Times New Roman"/>
          <w:sz w:val="28"/>
          <w:szCs w:val="28"/>
        </w:rPr>
        <w:t>Соц</w:t>
      </w:r>
      <w:proofErr w:type="spellEnd"/>
      <w:r w:rsidRPr="00CA36C1">
        <w:rPr>
          <w:rFonts w:ascii="Times New Roman" w:hAnsi="Times New Roman" w:cs="Times New Roman"/>
          <w:sz w:val="28"/>
          <w:szCs w:val="28"/>
        </w:rPr>
        <w:t xml:space="preserve">-арт, который стал результатом совместных концептуальных исканий Комара и </w:t>
      </w:r>
      <w:proofErr w:type="spellStart"/>
      <w:r w:rsidRPr="00CA36C1">
        <w:rPr>
          <w:rFonts w:ascii="Times New Roman" w:hAnsi="Times New Roman" w:cs="Times New Roman"/>
          <w:sz w:val="28"/>
          <w:szCs w:val="28"/>
        </w:rPr>
        <w:t>Меламида</w:t>
      </w:r>
      <w:proofErr w:type="spellEnd"/>
      <w:r w:rsidRPr="00CA36C1">
        <w:rPr>
          <w:rFonts w:ascii="Times New Roman" w:hAnsi="Times New Roman" w:cs="Times New Roman"/>
          <w:sz w:val="28"/>
          <w:szCs w:val="28"/>
        </w:rPr>
        <w:t>, уже в конце 1970-х «превратился в тупик самому себе»</w:t>
      </w:r>
      <w:r w:rsidRPr="00CA36C1">
        <w:rPr>
          <w:rStyle w:val="a5"/>
          <w:rFonts w:ascii="Times New Roman" w:hAnsi="Times New Roman" w:cs="Times New Roman"/>
          <w:sz w:val="28"/>
          <w:szCs w:val="28"/>
        </w:rPr>
        <w:footnoteReference w:id="29"/>
      </w:r>
      <w:r w:rsidRPr="00CA36C1">
        <w:rPr>
          <w:rFonts w:ascii="Times New Roman" w:hAnsi="Times New Roman" w:cs="Times New Roman"/>
          <w:sz w:val="28"/>
          <w:szCs w:val="28"/>
        </w:rPr>
        <w:t xml:space="preserve">, так как концептуальная составляющая этого «проекта» исчерпала себя. Однако данное направление </w:t>
      </w:r>
      <w:r w:rsidRPr="00CA36C1">
        <w:rPr>
          <w:rFonts w:ascii="Times New Roman" w:hAnsi="Times New Roman" w:cs="Times New Roman"/>
          <w:sz w:val="28"/>
          <w:szCs w:val="28"/>
        </w:rPr>
        <w:lastRenderedPageBreak/>
        <w:t xml:space="preserve">нашло свое прямое (без концептуалистического подхода) проявление в работах таких художников, как Л. Соков, Б. Орлов, Р. Лебедев и др.  Таким </w:t>
      </w:r>
      <w:proofErr w:type="gramStart"/>
      <w:r w:rsidRPr="00CA36C1">
        <w:rPr>
          <w:rFonts w:ascii="Times New Roman" w:hAnsi="Times New Roman" w:cs="Times New Roman"/>
          <w:sz w:val="28"/>
          <w:szCs w:val="28"/>
        </w:rPr>
        <w:t>образом</w:t>
      </w:r>
      <w:proofErr w:type="gramEnd"/>
      <w:r w:rsidRPr="00CA36C1">
        <w:rPr>
          <w:rFonts w:ascii="Times New Roman" w:hAnsi="Times New Roman" w:cs="Times New Roman"/>
          <w:sz w:val="28"/>
          <w:szCs w:val="28"/>
        </w:rPr>
        <w:t xml:space="preserve"> понятие «</w:t>
      </w:r>
      <w:proofErr w:type="spellStart"/>
      <w:r w:rsidRPr="00CA36C1">
        <w:rPr>
          <w:rFonts w:ascii="Times New Roman" w:hAnsi="Times New Roman" w:cs="Times New Roman"/>
          <w:sz w:val="28"/>
          <w:szCs w:val="28"/>
        </w:rPr>
        <w:t>соц</w:t>
      </w:r>
      <w:proofErr w:type="spellEnd"/>
      <w:r w:rsidRPr="00CA36C1">
        <w:rPr>
          <w:rFonts w:ascii="Times New Roman" w:hAnsi="Times New Roman" w:cs="Times New Roman"/>
          <w:sz w:val="28"/>
          <w:szCs w:val="28"/>
        </w:rPr>
        <w:t xml:space="preserve">-арт» можно разделить на две линии. С одной стороны, это направление в современном русском искусстве, появившееся, как и американский поп-арт, на попытке присвоения языков массовой культуры. К художникам этого направления относятся А. Косолапов, Л. Соков, Б. Орлов, Р. Лебедев и, отчасти, Д. </w:t>
      </w:r>
      <w:proofErr w:type="spellStart"/>
      <w:r w:rsidRPr="00CA36C1">
        <w:rPr>
          <w:rFonts w:ascii="Times New Roman" w:hAnsi="Times New Roman" w:cs="Times New Roman"/>
          <w:sz w:val="28"/>
          <w:szCs w:val="28"/>
        </w:rPr>
        <w:t>Пригов</w:t>
      </w:r>
      <w:proofErr w:type="spellEnd"/>
      <w:r w:rsidRPr="00CA36C1">
        <w:rPr>
          <w:rFonts w:ascii="Times New Roman" w:hAnsi="Times New Roman" w:cs="Times New Roman"/>
          <w:sz w:val="28"/>
          <w:szCs w:val="28"/>
        </w:rPr>
        <w:t>. С другой стороны, «</w:t>
      </w:r>
      <w:proofErr w:type="spellStart"/>
      <w:r w:rsidRPr="00CA36C1">
        <w:rPr>
          <w:rFonts w:ascii="Times New Roman" w:hAnsi="Times New Roman" w:cs="Times New Roman"/>
          <w:sz w:val="28"/>
          <w:szCs w:val="28"/>
        </w:rPr>
        <w:t>соц</w:t>
      </w:r>
      <w:proofErr w:type="spellEnd"/>
      <w:r w:rsidRPr="00CA36C1">
        <w:rPr>
          <w:rFonts w:ascii="Times New Roman" w:hAnsi="Times New Roman" w:cs="Times New Roman"/>
          <w:sz w:val="28"/>
          <w:szCs w:val="28"/>
        </w:rPr>
        <w:t>-арт» как «концептуальный проект»</w:t>
      </w:r>
      <w:r w:rsidRPr="00CA36C1">
        <w:rPr>
          <w:rStyle w:val="a5"/>
          <w:rFonts w:ascii="Times New Roman" w:hAnsi="Times New Roman" w:cs="Times New Roman"/>
          <w:sz w:val="28"/>
          <w:szCs w:val="28"/>
        </w:rPr>
        <w:footnoteReference w:id="30"/>
      </w:r>
      <w:r w:rsidRPr="00CA36C1">
        <w:rPr>
          <w:rFonts w:ascii="Times New Roman" w:hAnsi="Times New Roman" w:cs="Times New Roman"/>
          <w:sz w:val="28"/>
          <w:szCs w:val="28"/>
        </w:rPr>
        <w:t xml:space="preserve">, придуманный Комаром и </w:t>
      </w:r>
      <w:proofErr w:type="spellStart"/>
      <w:r w:rsidRPr="00CA36C1">
        <w:rPr>
          <w:rFonts w:ascii="Times New Roman" w:hAnsi="Times New Roman" w:cs="Times New Roman"/>
          <w:sz w:val="28"/>
          <w:szCs w:val="28"/>
        </w:rPr>
        <w:t>Меламидом</w:t>
      </w:r>
      <w:proofErr w:type="spellEnd"/>
      <w:r w:rsidRPr="00CA36C1">
        <w:rPr>
          <w:rFonts w:ascii="Times New Roman" w:hAnsi="Times New Roman" w:cs="Times New Roman"/>
          <w:sz w:val="28"/>
          <w:szCs w:val="28"/>
        </w:rPr>
        <w:t xml:space="preserve">, и подхваченный группой «Гнездо», а затем и </w:t>
      </w:r>
      <w:proofErr w:type="spellStart"/>
      <w:r w:rsidRPr="00CA36C1">
        <w:rPr>
          <w:rFonts w:ascii="Times New Roman" w:hAnsi="Times New Roman" w:cs="Times New Roman"/>
          <w:sz w:val="28"/>
          <w:szCs w:val="28"/>
        </w:rPr>
        <w:t>Приговым</w:t>
      </w:r>
      <w:proofErr w:type="spellEnd"/>
      <w:r w:rsidRPr="00CA36C1">
        <w:rPr>
          <w:rFonts w:ascii="Times New Roman" w:hAnsi="Times New Roman" w:cs="Times New Roman"/>
          <w:sz w:val="28"/>
          <w:szCs w:val="28"/>
        </w:rPr>
        <w:t xml:space="preserve">. </w:t>
      </w:r>
      <w:bookmarkStart w:id="4" w:name="_Toc485791256"/>
    </w:p>
    <w:p w:rsidR="007447E6" w:rsidRPr="00CA36C1" w:rsidRDefault="007447E6"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Pr="00CA36C1" w:rsidRDefault="00AC0319" w:rsidP="007447E6">
      <w:pPr>
        <w:rPr>
          <w:rFonts w:ascii="Times New Roman" w:hAnsi="Times New Roman" w:cs="Times New Roman"/>
        </w:rPr>
      </w:pPr>
    </w:p>
    <w:p w:rsidR="00AC0319" w:rsidRDefault="00AC0319" w:rsidP="007447E6">
      <w:pPr>
        <w:rPr>
          <w:rFonts w:ascii="Times New Roman" w:hAnsi="Times New Roman" w:cs="Times New Roman"/>
        </w:rPr>
      </w:pPr>
    </w:p>
    <w:p w:rsidR="00A928C8" w:rsidRPr="00CA36C1" w:rsidRDefault="00A928C8" w:rsidP="007447E6">
      <w:pPr>
        <w:rPr>
          <w:rFonts w:ascii="Times New Roman" w:hAnsi="Times New Roman" w:cs="Times New Roman"/>
        </w:rPr>
      </w:pPr>
    </w:p>
    <w:p w:rsidR="00D25DEF" w:rsidRPr="00CA36C1" w:rsidRDefault="00F01456" w:rsidP="00A928E3">
      <w:pPr>
        <w:pStyle w:val="2"/>
        <w:rPr>
          <w:rFonts w:ascii="Times New Roman" w:hAnsi="Times New Roman" w:cs="Times New Roman"/>
        </w:rPr>
      </w:pPr>
      <w:r w:rsidRPr="00CA36C1">
        <w:rPr>
          <w:rFonts w:ascii="Times New Roman" w:hAnsi="Times New Roman" w:cs="Times New Roman"/>
        </w:rPr>
        <w:lastRenderedPageBreak/>
        <w:t xml:space="preserve">      </w:t>
      </w:r>
      <w:bookmarkStart w:id="5" w:name="_Toc513635428"/>
      <w:r w:rsidR="00D25DEF" w:rsidRPr="00CA36C1">
        <w:rPr>
          <w:rFonts w:ascii="Times New Roman" w:hAnsi="Times New Roman" w:cs="Times New Roman"/>
          <w:color w:val="auto"/>
        </w:rPr>
        <w:t>И</w:t>
      </w:r>
      <w:r w:rsidR="00A928E3" w:rsidRPr="00CA36C1">
        <w:rPr>
          <w:rFonts w:ascii="Times New Roman" w:hAnsi="Times New Roman" w:cs="Times New Roman"/>
          <w:color w:val="auto"/>
        </w:rPr>
        <w:t>сследователи о творчестве</w:t>
      </w:r>
      <w:r w:rsidR="00D25DEF" w:rsidRPr="00CA36C1">
        <w:rPr>
          <w:rFonts w:ascii="Times New Roman" w:hAnsi="Times New Roman" w:cs="Times New Roman"/>
          <w:color w:val="auto"/>
        </w:rPr>
        <w:t xml:space="preserve"> Вадима Захарова</w:t>
      </w:r>
      <w:bookmarkEnd w:id="4"/>
      <w:bookmarkEnd w:id="5"/>
    </w:p>
    <w:p w:rsidR="00F24D92"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Вадим Захаров является многогранным и многофункциональным художником, чья активная вовлеченность во многие сферы искусства была отмечена разными </w:t>
      </w:r>
      <w:r w:rsidR="00F24D92" w:rsidRPr="00CA36C1">
        <w:rPr>
          <w:rFonts w:ascii="Times New Roman" w:hAnsi="Times New Roman" w:cs="Times New Roman"/>
          <w:sz w:val="28"/>
          <w:szCs w:val="28"/>
        </w:rPr>
        <w:t>критиками</w:t>
      </w:r>
      <w:r w:rsidRPr="00CA36C1">
        <w:rPr>
          <w:rFonts w:ascii="Times New Roman" w:hAnsi="Times New Roman" w:cs="Times New Roman"/>
          <w:sz w:val="28"/>
          <w:szCs w:val="28"/>
        </w:rPr>
        <w:t xml:space="preserve">. Революция в искусстве начала </w:t>
      </w:r>
      <w:r w:rsidRPr="00CA36C1">
        <w:rPr>
          <w:rFonts w:ascii="Times New Roman" w:hAnsi="Times New Roman" w:cs="Times New Roman"/>
          <w:sz w:val="28"/>
          <w:szCs w:val="28"/>
          <w:lang w:val="en-US"/>
        </w:rPr>
        <w:t>XX</w:t>
      </w:r>
      <w:r w:rsidRPr="00CA36C1">
        <w:rPr>
          <w:rFonts w:ascii="Times New Roman" w:hAnsi="Times New Roman" w:cs="Times New Roman"/>
          <w:sz w:val="28"/>
          <w:szCs w:val="28"/>
        </w:rPr>
        <w:t xml:space="preserve"> столетия провозгласила автономию художника и его художественной практики от общественного мнения. Однако в последующие десятилетия стремление к обособленности уступило место желанию встроиться в художественные институции и быть востребованным на художественном рынке. Но подобная ситуация не оказалась характерна для художников московской школы концептуализма. По мнению Б. </w:t>
      </w:r>
      <w:proofErr w:type="spellStart"/>
      <w:r w:rsidRPr="00CA36C1">
        <w:rPr>
          <w:rFonts w:ascii="Times New Roman" w:hAnsi="Times New Roman" w:cs="Times New Roman"/>
          <w:sz w:val="28"/>
          <w:szCs w:val="28"/>
        </w:rPr>
        <w:t>Гройса</w:t>
      </w:r>
      <w:proofErr w:type="spellEnd"/>
      <w:r w:rsidRPr="00CA36C1">
        <w:rPr>
          <w:rFonts w:ascii="Times New Roman" w:hAnsi="Times New Roman" w:cs="Times New Roman"/>
          <w:sz w:val="28"/>
          <w:szCs w:val="28"/>
        </w:rPr>
        <w:t xml:space="preserve">, одной из самых последовательных попыток провести принцип автономии является художественная практика В. Захарова. </w:t>
      </w:r>
    </w:p>
    <w:p w:rsidR="00F24D92" w:rsidRPr="00CA36C1" w:rsidRDefault="00F01456"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D25DEF" w:rsidRPr="00CA36C1">
        <w:rPr>
          <w:rFonts w:ascii="Times New Roman" w:hAnsi="Times New Roman" w:cs="Times New Roman"/>
          <w:sz w:val="28"/>
          <w:szCs w:val="28"/>
        </w:rPr>
        <w:t xml:space="preserve">Приверженность собственному мнению и постоянное стремление к творческому развитию позволили художнику сформировать внутреннюю, автономную логику перехода от одной работы к другой, которая прослеживается в ретроспективе его работ. </w:t>
      </w:r>
      <w:proofErr w:type="gramStart"/>
      <w:r w:rsidR="00D25DEF" w:rsidRPr="00CA36C1">
        <w:rPr>
          <w:rFonts w:ascii="Times New Roman" w:hAnsi="Times New Roman" w:cs="Times New Roman"/>
          <w:sz w:val="28"/>
          <w:szCs w:val="28"/>
        </w:rPr>
        <w:t xml:space="preserve">По словам Б. </w:t>
      </w:r>
      <w:proofErr w:type="spellStart"/>
      <w:r w:rsidR="00D25DEF" w:rsidRPr="00CA36C1">
        <w:rPr>
          <w:rFonts w:ascii="Times New Roman" w:hAnsi="Times New Roman" w:cs="Times New Roman"/>
          <w:sz w:val="28"/>
          <w:szCs w:val="28"/>
        </w:rPr>
        <w:t>Гройса</w:t>
      </w:r>
      <w:proofErr w:type="spellEnd"/>
      <w:r w:rsidR="00D25DEF" w:rsidRPr="00CA36C1">
        <w:rPr>
          <w:rFonts w:ascii="Times New Roman" w:hAnsi="Times New Roman" w:cs="Times New Roman"/>
          <w:sz w:val="28"/>
          <w:szCs w:val="28"/>
        </w:rPr>
        <w:t xml:space="preserve">, революция начала </w:t>
      </w:r>
      <w:r w:rsidR="00D25DEF" w:rsidRPr="00CA36C1">
        <w:rPr>
          <w:rFonts w:ascii="Times New Roman" w:hAnsi="Times New Roman" w:cs="Times New Roman"/>
          <w:sz w:val="28"/>
          <w:szCs w:val="28"/>
          <w:lang w:val="en-US"/>
        </w:rPr>
        <w:t>XX</w:t>
      </w:r>
      <w:r w:rsidR="00D25DEF" w:rsidRPr="00CA36C1">
        <w:rPr>
          <w:rFonts w:ascii="Times New Roman" w:hAnsi="Times New Roman" w:cs="Times New Roman"/>
          <w:sz w:val="28"/>
          <w:szCs w:val="28"/>
        </w:rPr>
        <w:t xml:space="preserve"> века оказалась несостоятельной главным образом из-за нежелания художников быть ответственными за процесс собственного производства, что превратило большинство из них в «поставщиков художественного сырья, из которого художественные институции изготавливают конечный продукт»</w:t>
      </w:r>
      <w:r w:rsidR="00D25DEF" w:rsidRPr="00CA36C1">
        <w:rPr>
          <w:rStyle w:val="a5"/>
          <w:rFonts w:ascii="Times New Roman" w:hAnsi="Times New Roman" w:cs="Times New Roman"/>
          <w:sz w:val="28"/>
          <w:szCs w:val="28"/>
        </w:rPr>
        <w:footnoteReference w:id="31"/>
      </w:r>
      <w:r w:rsidR="00D25DEF" w:rsidRPr="00CA36C1">
        <w:rPr>
          <w:rFonts w:ascii="Times New Roman" w:hAnsi="Times New Roman" w:cs="Times New Roman"/>
          <w:sz w:val="28"/>
          <w:szCs w:val="28"/>
        </w:rPr>
        <w:t xml:space="preserve">. В. Захаров, напротив, рано </w:t>
      </w:r>
      <w:r w:rsidR="00F24D92" w:rsidRPr="00CA36C1">
        <w:rPr>
          <w:rFonts w:ascii="Times New Roman" w:hAnsi="Times New Roman" w:cs="Times New Roman"/>
          <w:sz w:val="28"/>
          <w:szCs w:val="28"/>
        </w:rPr>
        <w:t>осознав, что для автономии необходимо</w:t>
      </w:r>
      <w:r w:rsidR="00D25DEF" w:rsidRPr="00CA36C1">
        <w:rPr>
          <w:rFonts w:ascii="Times New Roman" w:hAnsi="Times New Roman" w:cs="Times New Roman"/>
          <w:sz w:val="28"/>
          <w:szCs w:val="28"/>
        </w:rPr>
        <w:t xml:space="preserve"> самому стать институцией, то есть подменить собой современные художественные институции на всех уровнях их</w:t>
      </w:r>
      <w:proofErr w:type="gramEnd"/>
      <w:r w:rsidR="00D25DEF" w:rsidRPr="00CA36C1">
        <w:rPr>
          <w:rFonts w:ascii="Times New Roman" w:hAnsi="Times New Roman" w:cs="Times New Roman"/>
          <w:sz w:val="28"/>
          <w:szCs w:val="28"/>
        </w:rPr>
        <w:t xml:space="preserve"> функционирования, смог этого избежать. Жизнь в Советском Союзе, где в отличие от Запада отсутствовали художественные институции, способствовала такому пониманию. Более того В. Захаров принадлежал ко второму поколению московских концептуалистов, поэтому перед его глазами имелись уже готовые примеры автономии или «</w:t>
      </w:r>
      <w:proofErr w:type="spellStart"/>
      <w:r w:rsidR="00D25DEF" w:rsidRPr="00CA36C1">
        <w:rPr>
          <w:rFonts w:ascii="Times New Roman" w:hAnsi="Times New Roman" w:cs="Times New Roman"/>
          <w:sz w:val="28"/>
          <w:szCs w:val="28"/>
        </w:rPr>
        <w:t>самоинституализированной</w:t>
      </w:r>
      <w:proofErr w:type="spellEnd"/>
      <w:r w:rsidR="00D25DEF" w:rsidRPr="00CA36C1">
        <w:rPr>
          <w:rFonts w:ascii="Times New Roman" w:hAnsi="Times New Roman" w:cs="Times New Roman"/>
          <w:sz w:val="28"/>
          <w:szCs w:val="28"/>
        </w:rPr>
        <w:t xml:space="preserve"> художественной практики» (творчество И. </w:t>
      </w:r>
      <w:proofErr w:type="spellStart"/>
      <w:r w:rsidR="00D25DEF" w:rsidRPr="00CA36C1">
        <w:rPr>
          <w:rFonts w:ascii="Times New Roman" w:hAnsi="Times New Roman" w:cs="Times New Roman"/>
          <w:sz w:val="28"/>
          <w:szCs w:val="28"/>
        </w:rPr>
        <w:t>Кабакова</w:t>
      </w:r>
      <w:proofErr w:type="spellEnd"/>
      <w:r w:rsidR="00D25DEF" w:rsidRPr="00CA36C1">
        <w:rPr>
          <w:rFonts w:ascii="Times New Roman" w:hAnsi="Times New Roman" w:cs="Times New Roman"/>
          <w:sz w:val="28"/>
          <w:szCs w:val="28"/>
        </w:rPr>
        <w:t xml:space="preserve">, А. Монастырского и др.). </w:t>
      </w:r>
    </w:p>
    <w:p w:rsidR="00D25DEF" w:rsidRPr="00CA36C1" w:rsidRDefault="00F01456"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D25DEF" w:rsidRPr="00CA36C1">
        <w:rPr>
          <w:rFonts w:ascii="Times New Roman" w:hAnsi="Times New Roman" w:cs="Times New Roman"/>
          <w:sz w:val="28"/>
          <w:szCs w:val="28"/>
        </w:rPr>
        <w:t xml:space="preserve">В. Захаров последовательно ставит под свой контроль все контексты – экспозиционные, исторические и др., без которых актуальное искусство не существует. По словам Б. </w:t>
      </w:r>
      <w:proofErr w:type="spellStart"/>
      <w:r w:rsidR="00D25DEF" w:rsidRPr="00CA36C1">
        <w:rPr>
          <w:rFonts w:ascii="Times New Roman" w:hAnsi="Times New Roman" w:cs="Times New Roman"/>
          <w:sz w:val="28"/>
          <w:szCs w:val="28"/>
        </w:rPr>
        <w:t>Гройса</w:t>
      </w:r>
      <w:proofErr w:type="spellEnd"/>
      <w:r w:rsidR="00D25DEF" w:rsidRPr="00CA36C1">
        <w:rPr>
          <w:rFonts w:ascii="Times New Roman" w:hAnsi="Times New Roman" w:cs="Times New Roman"/>
          <w:sz w:val="28"/>
          <w:szCs w:val="28"/>
        </w:rPr>
        <w:t xml:space="preserve">, В. Захаров переходит от «производства индивидуальных объектов к организации индивидуальных </w:t>
      </w:r>
      <w:proofErr w:type="spellStart"/>
      <w:r w:rsidR="00D25DEF" w:rsidRPr="00CA36C1">
        <w:rPr>
          <w:rFonts w:ascii="Times New Roman" w:hAnsi="Times New Roman" w:cs="Times New Roman"/>
          <w:sz w:val="28"/>
          <w:szCs w:val="28"/>
        </w:rPr>
        <w:t>перформансов</w:t>
      </w:r>
      <w:proofErr w:type="spellEnd"/>
      <w:r w:rsidR="00D25DEF" w:rsidRPr="00CA36C1">
        <w:rPr>
          <w:rFonts w:ascii="Times New Roman" w:hAnsi="Times New Roman" w:cs="Times New Roman"/>
          <w:sz w:val="28"/>
          <w:szCs w:val="28"/>
        </w:rPr>
        <w:t xml:space="preserve">, к построению больших инсталляций, которые организуют пространство </w:t>
      </w:r>
      <w:r w:rsidR="00D25DEF" w:rsidRPr="00CA36C1">
        <w:rPr>
          <w:rFonts w:ascii="Times New Roman" w:hAnsi="Times New Roman" w:cs="Times New Roman"/>
          <w:sz w:val="28"/>
          <w:szCs w:val="28"/>
        </w:rPr>
        <w:lastRenderedPageBreak/>
        <w:t>экспозиции и диктуют зрителю логику своего восприятия»</w:t>
      </w:r>
      <w:r w:rsidR="00D25DEF" w:rsidRPr="00CA36C1">
        <w:rPr>
          <w:rStyle w:val="a5"/>
          <w:rFonts w:ascii="Times New Roman" w:hAnsi="Times New Roman" w:cs="Times New Roman"/>
          <w:sz w:val="28"/>
          <w:szCs w:val="28"/>
        </w:rPr>
        <w:footnoteReference w:id="32"/>
      </w:r>
      <w:r w:rsidR="00D25DEF" w:rsidRPr="00CA36C1">
        <w:rPr>
          <w:rFonts w:ascii="Times New Roman" w:hAnsi="Times New Roman" w:cs="Times New Roman"/>
          <w:sz w:val="28"/>
          <w:szCs w:val="28"/>
        </w:rPr>
        <w:t xml:space="preserve">. Таким образом, он занимает все ниши, предлагающиеся современной художественной системой: художника, куратора, критика, дизайнера, издателя, биографа, архивиста, документалиста, историка и интерпретатора.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Одной из главных творческих деятельностей В. Захарова является искус</w:t>
      </w:r>
      <w:r w:rsidR="00F24D92" w:rsidRPr="00CA36C1">
        <w:rPr>
          <w:rFonts w:ascii="Times New Roman" w:hAnsi="Times New Roman" w:cs="Times New Roman"/>
          <w:sz w:val="28"/>
          <w:szCs w:val="28"/>
        </w:rPr>
        <w:t xml:space="preserve">ство инсталляции. </w:t>
      </w:r>
      <w:proofErr w:type="gramStart"/>
      <w:r w:rsidR="00F24D92" w:rsidRPr="00CA36C1">
        <w:rPr>
          <w:rFonts w:ascii="Times New Roman" w:hAnsi="Times New Roman" w:cs="Times New Roman"/>
          <w:sz w:val="28"/>
          <w:szCs w:val="28"/>
        </w:rPr>
        <w:t>Как пишет Е.</w:t>
      </w:r>
      <w:r w:rsidRPr="00CA36C1">
        <w:rPr>
          <w:rFonts w:ascii="Times New Roman" w:hAnsi="Times New Roman" w:cs="Times New Roman"/>
          <w:sz w:val="28"/>
          <w:szCs w:val="28"/>
        </w:rPr>
        <w:t xml:space="preserve"> Дёготь, российский арт-критик и искусствовед, инсталляция В. Захарова не является «тотальной», как у И. </w:t>
      </w:r>
      <w:proofErr w:type="spellStart"/>
      <w:r w:rsidRPr="00CA36C1">
        <w:rPr>
          <w:rFonts w:ascii="Times New Roman" w:hAnsi="Times New Roman" w:cs="Times New Roman"/>
          <w:sz w:val="28"/>
          <w:szCs w:val="28"/>
        </w:rPr>
        <w:t>Кабакова</w:t>
      </w:r>
      <w:proofErr w:type="spellEnd"/>
      <w:r w:rsidRPr="00CA36C1">
        <w:rPr>
          <w:rFonts w:ascii="Times New Roman" w:hAnsi="Times New Roman" w:cs="Times New Roman"/>
          <w:sz w:val="28"/>
          <w:szCs w:val="28"/>
        </w:rPr>
        <w:t>, потому что она не мыслится в конкретном пространстве (бывшей школы или музея) и в более абстрактном поле (в истории, в дискурсе, в литературе, в рамках любой системы), но</w:t>
      </w:r>
      <w:r w:rsidR="00843121" w:rsidRPr="00CA36C1">
        <w:rPr>
          <w:rFonts w:ascii="Times New Roman" w:hAnsi="Times New Roman" w:cs="Times New Roman"/>
          <w:sz w:val="28"/>
          <w:szCs w:val="28"/>
        </w:rPr>
        <w:t>,</w:t>
      </w:r>
      <w:r w:rsidRPr="00CA36C1">
        <w:rPr>
          <w:rFonts w:ascii="Times New Roman" w:hAnsi="Times New Roman" w:cs="Times New Roman"/>
          <w:sz w:val="28"/>
          <w:szCs w:val="28"/>
        </w:rPr>
        <w:t xml:space="preserve"> как и у других художников</w:t>
      </w:r>
      <w:r w:rsidR="00843121" w:rsidRPr="00CA36C1">
        <w:rPr>
          <w:rFonts w:ascii="Times New Roman" w:hAnsi="Times New Roman" w:cs="Times New Roman"/>
          <w:sz w:val="28"/>
          <w:szCs w:val="28"/>
        </w:rPr>
        <w:t>-</w:t>
      </w:r>
      <w:r w:rsidRPr="00CA36C1">
        <w:rPr>
          <w:rFonts w:ascii="Times New Roman" w:hAnsi="Times New Roman" w:cs="Times New Roman"/>
          <w:sz w:val="28"/>
          <w:szCs w:val="28"/>
        </w:rPr>
        <w:t>концептуалистов, она - «шаг от произведения искусства, обладающего отдельностью и законченностью</w:t>
      </w:r>
      <w:proofErr w:type="gramEnd"/>
      <w:r w:rsidRPr="00CA36C1">
        <w:rPr>
          <w:rFonts w:ascii="Times New Roman" w:hAnsi="Times New Roman" w:cs="Times New Roman"/>
          <w:sz w:val="28"/>
          <w:szCs w:val="28"/>
        </w:rPr>
        <w:t xml:space="preserve"> (</w:t>
      </w:r>
      <w:proofErr w:type="gramStart"/>
      <w:r w:rsidRPr="00CA36C1">
        <w:rPr>
          <w:rFonts w:ascii="Times New Roman" w:hAnsi="Times New Roman" w:cs="Times New Roman"/>
          <w:sz w:val="28"/>
          <w:szCs w:val="28"/>
        </w:rPr>
        <w:t>потенциально рыночной), вверх к инсценировке понятия искусства как такового»</w:t>
      </w:r>
      <w:r w:rsidRPr="00CA36C1">
        <w:rPr>
          <w:rStyle w:val="a5"/>
          <w:rFonts w:ascii="Times New Roman" w:hAnsi="Times New Roman" w:cs="Times New Roman"/>
          <w:sz w:val="28"/>
          <w:szCs w:val="28"/>
        </w:rPr>
        <w:footnoteReference w:id="33"/>
      </w:r>
      <w:r w:rsidRPr="00CA36C1">
        <w:rPr>
          <w:rFonts w:ascii="Times New Roman" w:hAnsi="Times New Roman" w:cs="Times New Roman"/>
          <w:sz w:val="28"/>
          <w:szCs w:val="28"/>
        </w:rPr>
        <w:t xml:space="preserve">. </w:t>
      </w:r>
      <w:proofErr w:type="gramEnd"/>
    </w:p>
    <w:p w:rsidR="00F24D92"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Захаровская</w:t>
      </w:r>
      <w:proofErr w:type="spellEnd"/>
      <w:r w:rsidRPr="00CA36C1">
        <w:rPr>
          <w:rFonts w:ascii="Times New Roman" w:hAnsi="Times New Roman" w:cs="Times New Roman"/>
          <w:sz w:val="28"/>
          <w:szCs w:val="28"/>
        </w:rPr>
        <w:t xml:space="preserve"> инсталляция </w:t>
      </w:r>
      <w:r w:rsidR="00BB1D80" w:rsidRPr="00CA36C1">
        <w:rPr>
          <w:rFonts w:ascii="Times New Roman" w:hAnsi="Times New Roman" w:cs="Times New Roman"/>
          <w:sz w:val="28"/>
          <w:szCs w:val="28"/>
        </w:rPr>
        <w:t xml:space="preserve">- </w:t>
      </w:r>
      <w:r w:rsidRPr="00CA36C1">
        <w:rPr>
          <w:rFonts w:ascii="Times New Roman" w:hAnsi="Times New Roman" w:cs="Times New Roman"/>
          <w:sz w:val="28"/>
          <w:szCs w:val="28"/>
        </w:rPr>
        <w:t>это еще и м</w:t>
      </w:r>
      <w:r w:rsidR="00F24D92" w:rsidRPr="00CA36C1">
        <w:rPr>
          <w:rFonts w:ascii="Times New Roman" w:hAnsi="Times New Roman" w:cs="Times New Roman"/>
          <w:sz w:val="28"/>
          <w:szCs w:val="28"/>
        </w:rPr>
        <w:t>есто, где предметы отстранены</w:t>
      </w:r>
      <w:r w:rsidRPr="00CA36C1">
        <w:rPr>
          <w:rFonts w:ascii="Times New Roman" w:hAnsi="Times New Roman" w:cs="Times New Roman"/>
          <w:sz w:val="28"/>
          <w:szCs w:val="28"/>
        </w:rPr>
        <w:t xml:space="preserve"> от </w:t>
      </w:r>
      <w:proofErr w:type="gramStart"/>
      <w:r w:rsidRPr="00CA36C1">
        <w:rPr>
          <w:rFonts w:ascii="Times New Roman" w:hAnsi="Times New Roman" w:cs="Times New Roman"/>
          <w:sz w:val="28"/>
          <w:szCs w:val="28"/>
        </w:rPr>
        <w:t>потребления</w:t>
      </w:r>
      <w:proofErr w:type="gramEnd"/>
      <w:r w:rsidRPr="00CA36C1">
        <w:rPr>
          <w:rFonts w:ascii="Times New Roman" w:hAnsi="Times New Roman" w:cs="Times New Roman"/>
          <w:sz w:val="28"/>
          <w:szCs w:val="28"/>
        </w:rPr>
        <w:t xml:space="preserve"> как художником, так и зрителем,</w:t>
      </w:r>
      <w:r w:rsidR="00F24D92" w:rsidRPr="00CA36C1">
        <w:rPr>
          <w:rFonts w:ascii="Times New Roman" w:hAnsi="Times New Roman" w:cs="Times New Roman"/>
          <w:sz w:val="28"/>
          <w:szCs w:val="28"/>
        </w:rPr>
        <w:t xml:space="preserve"> потому что иначе они перестали бы быть произведениями. Тексты в его инсталляциях</w:t>
      </w:r>
      <w:r w:rsidRPr="00CA36C1">
        <w:rPr>
          <w:rFonts w:ascii="Times New Roman" w:hAnsi="Times New Roman" w:cs="Times New Roman"/>
          <w:sz w:val="28"/>
          <w:szCs w:val="28"/>
        </w:rPr>
        <w:t xml:space="preserve"> могут не читаться (</w:t>
      </w:r>
      <w:r w:rsidR="00F24D92" w:rsidRPr="00CA36C1">
        <w:rPr>
          <w:rFonts w:ascii="Times New Roman" w:hAnsi="Times New Roman" w:cs="Times New Roman"/>
          <w:sz w:val="28"/>
          <w:szCs w:val="28"/>
        </w:rPr>
        <w:t>например,</w:t>
      </w:r>
      <w:r w:rsidRPr="00CA36C1">
        <w:rPr>
          <w:rFonts w:ascii="Times New Roman" w:hAnsi="Times New Roman" w:cs="Times New Roman"/>
          <w:sz w:val="28"/>
          <w:szCs w:val="28"/>
        </w:rPr>
        <w:t xml:space="preserve"> «Пасторские шлюзы», 1992), или они скомканы и засунуты в щели, или висят очень высоко («Два журнала, печи, пироги и рама», 1996). То</w:t>
      </w:r>
      <w:r w:rsidR="00F24D92" w:rsidRPr="00CA36C1">
        <w:rPr>
          <w:rFonts w:ascii="Times New Roman" w:hAnsi="Times New Roman" w:cs="Times New Roman"/>
          <w:sz w:val="28"/>
          <w:szCs w:val="28"/>
        </w:rPr>
        <w:t xml:space="preserve"> </w:t>
      </w:r>
      <w:r w:rsidRPr="00CA36C1">
        <w:rPr>
          <w:rFonts w:ascii="Times New Roman" w:hAnsi="Times New Roman" w:cs="Times New Roman"/>
          <w:sz w:val="28"/>
          <w:szCs w:val="28"/>
        </w:rPr>
        <w:t>же касается и прямого эстетического предназначения картин, которое сменяется на использование их в качестве физических объектов, из которых можно создать инсталляци</w:t>
      </w:r>
      <w:r w:rsidR="00F24D92" w:rsidRPr="00CA36C1">
        <w:rPr>
          <w:rFonts w:ascii="Times New Roman" w:hAnsi="Times New Roman" w:cs="Times New Roman"/>
          <w:sz w:val="28"/>
          <w:szCs w:val="28"/>
        </w:rPr>
        <w:t>ю. Н</w:t>
      </w:r>
      <w:r w:rsidRPr="00CA36C1">
        <w:rPr>
          <w:rFonts w:ascii="Times New Roman" w:hAnsi="Times New Roman" w:cs="Times New Roman"/>
          <w:sz w:val="28"/>
          <w:szCs w:val="28"/>
        </w:rPr>
        <w:t>апример</w:t>
      </w:r>
      <w:r w:rsidR="00F24D92" w:rsidRPr="00CA36C1">
        <w:rPr>
          <w:rFonts w:ascii="Times New Roman" w:hAnsi="Times New Roman" w:cs="Times New Roman"/>
          <w:sz w:val="28"/>
          <w:szCs w:val="28"/>
        </w:rPr>
        <w:t>,</w:t>
      </w:r>
      <w:r w:rsidRPr="00CA36C1">
        <w:rPr>
          <w:rFonts w:ascii="Times New Roman" w:hAnsi="Times New Roman" w:cs="Times New Roman"/>
          <w:sz w:val="28"/>
          <w:szCs w:val="28"/>
        </w:rPr>
        <w:t xml:space="preserve"> его первая работа «Детская библиотека» (1987) была сбита из составленных вместе картин, которые стояли лицом внутрь</w:t>
      </w:r>
      <w:r w:rsidR="00BB1D80" w:rsidRPr="00CA36C1">
        <w:rPr>
          <w:rFonts w:ascii="Times New Roman" w:hAnsi="Times New Roman" w:cs="Times New Roman"/>
          <w:sz w:val="28"/>
          <w:szCs w:val="28"/>
        </w:rPr>
        <w:t>,</w:t>
      </w:r>
      <w:r w:rsidRPr="00CA36C1">
        <w:rPr>
          <w:rFonts w:ascii="Times New Roman" w:hAnsi="Times New Roman" w:cs="Times New Roman"/>
          <w:sz w:val="28"/>
          <w:szCs w:val="28"/>
        </w:rPr>
        <w:t xml:space="preserve"> и рассмотреть их можно было только изнутри. </w:t>
      </w:r>
    </w:p>
    <w:p w:rsidR="00D25DEF" w:rsidRPr="00CA36C1" w:rsidRDefault="00F01456"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D25DEF" w:rsidRPr="00CA36C1">
        <w:rPr>
          <w:rFonts w:ascii="Times New Roman" w:hAnsi="Times New Roman" w:cs="Times New Roman"/>
          <w:sz w:val="28"/>
          <w:szCs w:val="28"/>
        </w:rPr>
        <w:t>Другой важный прием, к которому художник обращается в своих инсталляциях для «оберегания» предметов – это витрина. Она символизирует не консюмеризм, а музей, содержание которого обращено не в мир</w:t>
      </w:r>
      <w:r w:rsidR="00F24D92" w:rsidRPr="00CA36C1">
        <w:rPr>
          <w:rFonts w:ascii="Times New Roman" w:hAnsi="Times New Roman" w:cs="Times New Roman"/>
          <w:sz w:val="28"/>
          <w:szCs w:val="28"/>
        </w:rPr>
        <w:t xml:space="preserve"> массового, но в мир уникальной</w:t>
      </w:r>
      <w:r w:rsidR="00D25DEF" w:rsidRPr="00CA36C1">
        <w:rPr>
          <w:rFonts w:ascii="Times New Roman" w:hAnsi="Times New Roman" w:cs="Times New Roman"/>
          <w:sz w:val="28"/>
          <w:szCs w:val="28"/>
        </w:rPr>
        <w:t xml:space="preserve"> высокой культуры. В памятнике Теодору </w:t>
      </w:r>
      <w:proofErr w:type="spellStart"/>
      <w:r w:rsidR="00D25DEF" w:rsidRPr="00CA36C1">
        <w:rPr>
          <w:rFonts w:ascii="Times New Roman" w:hAnsi="Times New Roman" w:cs="Times New Roman"/>
          <w:sz w:val="28"/>
          <w:szCs w:val="28"/>
        </w:rPr>
        <w:t>Адорно</w:t>
      </w:r>
      <w:proofErr w:type="spellEnd"/>
      <w:r w:rsidR="00D25DEF" w:rsidRPr="00CA36C1">
        <w:rPr>
          <w:rFonts w:ascii="Times New Roman" w:hAnsi="Times New Roman" w:cs="Times New Roman"/>
          <w:sz w:val="28"/>
          <w:szCs w:val="28"/>
        </w:rPr>
        <w:t xml:space="preserve">, где под стеклянным колпаком выставлен письменный стол, физически ощутимо обрывание диалога между объектом произведения и реципиентом. Важно учитывать, что инсталляция для Захарова, как и для московского концептуального круга художников, является не артефактом, который наравне с живописными полотнами или скульптурными памятниками продуцируются художником, но специальной техникой </w:t>
      </w:r>
      <w:r w:rsidR="00D25DEF" w:rsidRPr="00CA36C1">
        <w:rPr>
          <w:rFonts w:ascii="Times New Roman" w:hAnsi="Times New Roman" w:cs="Times New Roman"/>
          <w:sz w:val="28"/>
          <w:szCs w:val="28"/>
        </w:rPr>
        <w:lastRenderedPageBreak/>
        <w:t xml:space="preserve">презентации артефактов, которые строятся согласно их разному статусу. По словам </w:t>
      </w:r>
      <w:proofErr w:type="gramStart"/>
      <w:r w:rsidR="00D25DEF" w:rsidRPr="00CA36C1">
        <w:rPr>
          <w:rFonts w:ascii="Times New Roman" w:hAnsi="Times New Roman" w:cs="Times New Roman"/>
          <w:sz w:val="28"/>
          <w:szCs w:val="28"/>
        </w:rPr>
        <w:t>Екатерины</w:t>
      </w:r>
      <w:proofErr w:type="gramEnd"/>
      <w:r w:rsidR="00D25DEF" w:rsidRPr="00CA36C1">
        <w:rPr>
          <w:rFonts w:ascii="Times New Roman" w:hAnsi="Times New Roman" w:cs="Times New Roman"/>
          <w:sz w:val="28"/>
          <w:szCs w:val="28"/>
        </w:rPr>
        <w:t xml:space="preserve"> Дёготь, предметы в инсталляциях В. Захарова как слова, «выстраиваются в поэтическую речь»</w:t>
      </w:r>
      <w:r w:rsidR="00843121" w:rsidRPr="00CA36C1">
        <w:rPr>
          <w:rStyle w:val="a5"/>
          <w:rFonts w:ascii="Times New Roman" w:hAnsi="Times New Roman" w:cs="Times New Roman"/>
          <w:sz w:val="28"/>
          <w:szCs w:val="28"/>
        </w:rPr>
        <w:footnoteReference w:id="34"/>
      </w:r>
      <w:r w:rsidR="00D25DEF" w:rsidRPr="00CA36C1">
        <w:rPr>
          <w:rFonts w:ascii="Times New Roman" w:hAnsi="Times New Roman" w:cs="Times New Roman"/>
          <w:sz w:val="28"/>
          <w:szCs w:val="28"/>
        </w:rPr>
        <w:t xml:space="preserve">, и это неслучайно, так как в их основе лежит организация пространства при помощи ритмических законов, таких, как в поэзии (не случайно на </w:t>
      </w:r>
      <w:proofErr w:type="spellStart"/>
      <w:r w:rsidR="00D25DEF" w:rsidRPr="00CA36C1">
        <w:rPr>
          <w:rFonts w:ascii="Times New Roman" w:hAnsi="Times New Roman" w:cs="Times New Roman"/>
          <w:sz w:val="28"/>
          <w:szCs w:val="28"/>
        </w:rPr>
        <w:t>захаровском</w:t>
      </w:r>
      <w:proofErr w:type="spellEnd"/>
      <w:r w:rsidR="00D25DEF" w:rsidRPr="00CA36C1">
        <w:rPr>
          <w:rFonts w:ascii="Times New Roman" w:hAnsi="Times New Roman" w:cs="Times New Roman"/>
          <w:sz w:val="28"/>
          <w:szCs w:val="28"/>
        </w:rPr>
        <w:t xml:space="preserve"> столе </w:t>
      </w:r>
      <w:proofErr w:type="spellStart"/>
      <w:r w:rsidR="00D25DEF" w:rsidRPr="00CA36C1">
        <w:rPr>
          <w:rFonts w:ascii="Times New Roman" w:hAnsi="Times New Roman" w:cs="Times New Roman"/>
          <w:sz w:val="28"/>
          <w:szCs w:val="28"/>
        </w:rPr>
        <w:t>Адорно</w:t>
      </w:r>
      <w:proofErr w:type="spellEnd"/>
      <w:r w:rsidR="00D25DEF" w:rsidRPr="00CA36C1">
        <w:rPr>
          <w:rFonts w:ascii="Times New Roman" w:hAnsi="Times New Roman" w:cs="Times New Roman"/>
          <w:sz w:val="28"/>
          <w:szCs w:val="28"/>
        </w:rPr>
        <w:t xml:space="preserve"> присутствует метроном).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Идею ритмичности и упорядоченности в инсталляциях В. Захарова поддерживает и </w:t>
      </w:r>
      <w:proofErr w:type="spellStart"/>
      <w:r w:rsidRPr="00CA36C1">
        <w:rPr>
          <w:rFonts w:ascii="Times New Roman" w:hAnsi="Times New Roman" w:cs="Times New Roman"/>
          <w:sz w:val="28"/>
          <w:szCs w:val="28"/>
        </w:rPr>
        <w:t>Доротея</w:t>
      </w:r>
      <w:proofErr w:type="spellEnd"/>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Цвирнер</w:t>
      </w:r>
      <w:proofErr w:type="spellEnd"/>
      <w:r w:rsidRPr="00CA36C1">
        <w:rPr>
          <w:rFonts w:ascii="Times New Roman" w:hAnsi="Times New Roman" w:cs="Times New Roman"/>
          <w:sz w:val="28"/>
          <w:szCs w:val="28"/>
        </w:rPr>
        <w:t xml:space="preserve">. Однако она соотносит его работы уже не с поэтикой, а с </w:t>
      </w:r>
      <w:proofErr w:type="spellStart"/>
      <w:r w:rsidRPr="00CA36C1">
        <w:rPr>
          <w:rFonts w:ascii="Times New Roman" w:hAnsi="Times New Roman" w:cs="Times New Roman"/>
          <w:sz w:val="28"/>
          <w:szCs w:val="28"/>
        </w:rPr>
        <w:t>типографикой</w:t>
      </w:r>
      <w:proofErr w:type="spellEnd"/>
      <w:r w:rsidRPr="00CA36C1">
        <w:rPr>
          <w:rFonts w:ascii="Times New Roman" w:hAnsi="Times New Roman" w:cs="Times New Roman"/>
          <w:sz w:val="28"/>
          <w:szCs w:val="28"/>
        </w:rPr>
        <w:t xml:space="preserve">, позволяющей предельно лаконично и </w:t>
      </w:r>
      <w:proofErr w:type="spellStart"/>
      <w:r w:rsidRPr="00CA36C1">
        <w:rPr>
          <w:rFonts w:ascii="Times New Roman" w:hAnsi="Times New Roman" w:cs="Times New Roman"/>
          <w:sz w:val="28"/>
          <w:szCs w:val="28"/>
        </w:rPr>
        <w:t>структуированно</w:t>
      </w:r>
      <w:proofErr w:type="spellEnd"/>
      <w:r w:rsidRPr="00CA36C1">
        <w:rPr>
          <w:rFonts w:ascii="Times New Roman" w:hAnsi="Times New Roman" w:cs="Times New Roman"/>
          <w:sz w:val="28"/>
          <w:szCs w:val="28"/>
        </w:rPr>
        <w:t xml:space="preserve"> оформить имеющийся материал. Инсталляции и выставки В. Захарова отличаются лаконичностью и строгостью. Например, выставка «Типографическое вознесение» (1994 г.) соответственно пяти главам располагалась на пяти этажах, пронизанных черной колонной, явно содержит аллюзию на визуальный язык многих пасторских изданий. По аналогичному принципу упорядоченности строятся и такие выставки как «Прогулка по Елисейским полям» (1995 г.), «Теологические беседы» (2001 г.), работа «История русского искусства от русского авангарда до Московской концептуальной школы». Такая же предельно логическая структура прослеживается в типографических работах.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Истоки типографической практики В. Захарова уходят в годы перестройки. С политическим переломом 1989 года исторически сложившаяся </w:t>
      </w:r>
      <w:proofErr w:type="spellStart"/>
      <w:r w:rsidRPr="00CA36C1">
        <w:rPr>
          <w:rFonts w:ascii="Times New Roman" w:hAnsi="Times New Roman" w:cs="Times New Roman"/>
          <w:sz w:val="28"/>
          <w:szCs w:val="28"/>
        </w:rPr>
        <w:t>опозиционная</w:t>
      </w:r>
      <w:proofErr w:type="spellEnd"/>
      <w:r w:rsidRPr="00CA36C1">
        <w:rPr>
          <w:rFonts w:ascii="Times New Roman" w:hAnsi="Times New Roman" w:cs="Times New Roman"/>
          <w:sz w:val="28"/>
          <w:szCs w:val="28"/>
        </w:rPr>
        <w:t xml:space="preserve"> группа московских художников исчезла, а вместо нее появились отдельные имена, известные не только в родной стране, но и за рубежом. Илья </w:t>
      </w:r>
      <w:proofErr w:type="gramStart"/>
      <w:r w:rsidRPr="00CA36C1">
        <w:rPr>
          <w:rFonts w:ascii="Times New Roman" w:hAnsi="Times New Roman" w:cs="Times New Roman"/>
          <w:sz w:val="28"/>
          <w:szCs w:val="28"/>
        </w:rPr>
        <w:t>Кабаков</w:t>
      </w:r>
      <w:proofErr w:type="gramEnd"/>
      <w:r w:rsidRPr="00CA36C1">
        <w:rPr>
          <w:rFonts w:ascii="Times New Roman" w:hAnsi="Times New Roman" w:cs="Times New Roman"/>
          <w:sz w:val="28"/>
          <w:szCs w:val="28"/>
        </w:rPr>
        <w:t xml:space="preserve"> стал крупным художником инсталляции постсоветской культуры воспоминания, а Вадим Захаров, по словам Д. </w:t>
      </w:r>
      <w:proofErr w:type="spellStart"/>
      <w:r w:rsidRPr="00CA36C1">
        <w:rPr>
          <w:rFonts w:ascii="Times New Roman" w:hAnsi="Times New Roman" w:cs="Times New Roman"/>
          <w:sz w:val="28"/>
          <w:szCs w:val="28"/>
        </w:rPr>
        <w:t>Цвинер</w:t>
      </w:r>
      <w:proofErr w:type="spellEnd"/>
      <w:r w:rsidRPr="00CA36C1">
        <w:rPr>
          <w:rFonts w:ascii="Times New Roman" w:hAnsi="Times New Roman" w:cs="Times New Roman"/>
          <w:sz w:val="28"/>
          <w:szCs w:val="28"/>
        </w:rPr>
        <w:t>, «взял на себя более скромную и ответственную миссию – Пастора»</w:t>
      </w:r>
      <w:r w:rsidRPr="00CA36C1">
        <w:rPr>
          <w:rStyle w:val="a5"/>
          <w:rFonts w:ascii="Times New Roman" w:hAnsi="Times New Roman" w:cs="Times New Roman"/>
          <w:sz w:val="28"/>
          <w:szCs w:val="28"/>
        </w:rPr>
        <w:footnoteReference w:id="35"/>
      </w:r>
      <w:r w:rsidRPr="00CA36C1">
        <w:rPr>
          <w:rFonts w:ascii="Times New Roman" w:hAnsi="Times New Roman" w:cs="Times New Roman"/>
          <w:sz w:val="28"/>
          <w:szCs w:val="28"/>
        </w:rPr>
        <w:t xml:space="preserve">. Основание одноименного журнала, которому предшествовало создание Издательства Пастора Зонда, продемонстрировало идеологический переход с Востока на Запад (что фонетически раскрывается в названии </w:t>
      </w:r>
      <w:r w:rsidRPr="00CA36C1">
        <w:rPr>
          <w:rFonts w:ascii="Times New Roman" w:hAnsi="Times New Roman" w:cs="Times New Roman"/>
          <w:sz w:val="28"/>
          <w:szCs w:val="28"/>
          <w:lang w:val="en-US"/>
        </w:rPr>
        <w:t>pas</w:t>
      </w:r>
      <w:r w:rsidRPr="00CA36C1">
        <w:rPr>
          <w:rFonts w:ascii="Times New Roman" w:hAnsi="Times New Roman" w:cs="Times New Roman"/>
          <w:sz w:val="28"/>
          <w:szCs w:val="28"/>
        </w:rPr>
        <w:t>-</w:t>
      </w:r>
      <w:r w:rsidRPr="00CA36C1">
        <w:rPr>
          <w:rFonts w:ascii="Times New Roman" w:hAnsi="Times New Roman" w:cs="Times New Roman"/>
          <w:sz w:val="28"/>
          <w:szCs w:val="28"/>
          <w:lang w:val="en-US"/>
        </w:rPr>
        <w:t>tor</w:t>
      </w:r>
      <w:r w:rsidRPr="00CA36C1">
        <w:rPr>
          <w:rFonts w:ascii="Times New Roman" w:hAnsi="Times New Roman" w:cs="Times New Roman"/>
          <w:sz w:val="28"/>
          <w:szCs w:val="28"/>
        </w:rPr>
        <w:t xml:space="preserve">). При этом подразумевался и пастырь в значении «пастух», выслеживающий (Зонд – от «зондировать») и собирающих вместе своих друзей-художников, разъехавшихся по странам со времени перестройки. </w:t>
      </w:r>
      <w:proofErr w:type="gramStart"/>
      <w:r w:rsidR="004B31BB" w:rsidRPr="00CA36C1">
        <w:rPr>
          <w:rFonts w:ascii="Times New Roman" w:hAnsi="Times New Roman" w:cs="Times New Roman"/>
          <w:sz w:val="28"/>
          <w:szCs w:val="28"/>
        </w:rPr>
        <w:t>Став Пастором, В. Захаров о</w:t>
      </w:r>
      <w:r w:rsidRPr="00CA36C1">
        <w:rPr>
          <w:rFonts w:ascii="Times New Roman" w:hAnsi="Times New Roman" w:cs="Times New Roman"/>
          <w:sz w:val="28"/>
          <w:szCs w:val="28"/>
        </w:rPr>
        <w:t xml:space="preserve">бозначил и свою роль архивариуса, документирующего творчество друзей-коллег на Западе с 1989 г. По словам </w:t>
      </w:r>
      <w:r w:rsidRPr="00CA36C1">
        <w:rPr>
          <w:rFonts w:ascii="Times New Roman" w:hAnsi="Times New Roman" w:cs="Times New Roman"/>
          <w:sz w:val="28"/>
          <w:szCs w:val="28"/>
        </w:rPr>
        <w:lastRenderedPageBreak/>
        <w:t>В. Захарова, практика издательства, как и содержательная составляющая некоторых других арт-проектов стали результатом поиска способов сохранения архивных материалов, то есть их внедрения в контекст художественных произведений</w:t>
      </w:r>
      <w:r w:rsidRPr="00CA36C1">
        <w:rPr>
          <w:rStyle w:val="a5"/>
          <w:rFonts w:ascii="Times New Roman" w:hAnsi="Times New Roman" w:cs="Times New Roman"/>
          <w:sz w:val="28"/>
          <w:szCs w:val="28"/>
        </w:rPr>
        <w:footnoteReference w:id="36"/>
      </w:r>
      <w:r w:rsidRPr="00CA36C1">
        <w:rPr>
          <w:rFonts w:ascii="Times New Roman" w:hAnsi="Times New Roman" w:cs="Times New Roman"/>
          <w:sz w:val="28"/>
          <w:szCs w:val="28"/>
        </w:rPr>
        <w:t xml:space="preserve">. Дальнейшая издательская деятельность связана с книгами, каталогами, альбомами, папками с документацией </w:t>
      </w:r>
      <w:proofErr w:type="spellStart"/>
      <w:r w:rsidRPr="00CA36C1">
        <w:rPr>
          <w:rFonts w:ascii="Times New Roman" w:hAnsi="Times New Roman" w:cs="Times New Roman"/>
          <w:sz w:val="28"/>
          <w:szCs w:val="28"/>
        </w:rPr>
        <w:t>перформансов</w:t>
      </w:r>
      <w:proofErr w:type="spellEnd"/>
      <w:r w:rsidRPr="00CA36C1">
        <w:rPr>
          <w:rFonts w:ascii="Times New Roman" w:hAnsi="Times New Roman" w:cs="Times New Roman"/>
          <w:sz w:val="28"/>
          <w:szCs w:val="28"/>
        </w:rPr>
        <w:t>, с видео материалами</w:t>
      </w:r>
      <w:proofErr w:type="gramEnd"/>
      <w:r w:rsidRPr="00CA36C1">
        <w:rPr>
          <w:rFonts w:ascii="Times New Roman" w:hAnsi="Times New Roman" w:cs="Times New Roman"/>
          <w:sz w:val="28"/>
          <w:szCs w:val="28"/>
        </w:rPr>
        <w:t xml:space="preserve">, </w:t>
      </w:r>
      <w:proofErr w:type="gramStart"/>
      <w:r w:rsidRPr="00CA36C1">
        <w:rPr>
          <w:rFonts w:ascii="Times New Roman" w:hAnsi="Times New Roman" w:cs="Times New Roman"/>
          <w:sz w:val="28"/>
          <w:szCs w:val="28"/>
        </w:rPr>
        <w:t>которые</w:t>
      </w:r>
      <w:proofErr w:type="gramEnd"/>
      <w:r w:rsidRPr="00CA36C1">
        <w:rPr>
          <w:rFonts w:ascii="Times New Roman" w:hAnsi="Times New Roman" w:cs="Times New Roman"/>
          <w:sz w:val="28"/>
          <w:szCs w:val="28"/>
        </w:rPr>
        <w:t xml:space="preserve"> создаются на основе самобытных инсталляций, акций и </w:t>
      </w:r>
      <w:proofErr w:type="spellStart"/>
      <w:r w:rsidRPr="00CA36C1">
        <w:rPr>
          <w:rFonts w:ascii="Times New Roman" w:hAnsi="Times New Roman" w:cs="Times New Roman"/>
          <w:sz w:val="28"/>
          <w:szCs w:val="28"/>
        </w:rPr>
        <w:t>перформансов</w:t>
      </w:r>
      <w:proofErr w:type="spellEnd"/>
      <w:r w:rsidRPr="00CA36C1">
        <w:rPr>
          <w:rFonts w:ascii="Times New Roman" w:hAnsi="Times New Roman" w:cs="Times New Roman"/>
          <w:sz w:val="28"/>
          <w:szCs w:val="28"/>
        </w:rPr>
        <w:t xml:space="preserve">.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Упорядоченность и лаконизм при многогранности образного ряда, состоящего из цитат к старым работам, но при этом фантастическая и гротескная атмосфера – отличительные качества </w:t>
      </w:r>
      <w:proofErr w:type="spellStart"/>
      <w:r w:rsidRPr="00CA36C1">
        <w:rPr>
          <w:rFonts w:ascii="Times New Roman" w:hAnsi="Times New Roman" w:cs="Times New Roman"/>
          <w:sz w:val="28"/>
          <w:szCs w:val="28"/>
        </w:rPr>
        <w:t>захаровского</w:t>
      </w:r>
      <w:proofErr w:type="spellEnd"/>
      <w:r w:rsidRPr="00CA36C1">
        <w:rPr>
          <w:rFonts w:ascii="Times New Roman" w:hAnsi="Times New Roman" w:cs="Times New Roman"/>
          <w:sz w:val="28"/>
          <w:szCs w:val="28"/>
        </w:rPr>
        <w:t xml:space="preserve"> искусства.  По словам Хайке фон Валентин, соединение «множества идентичностей в одной личности»</w:t>
      </w:r>
      <w:r w:rsidRPr="00CA36C1">
        <w:rPr>
          <w:rStyle w:val="a5"/>
          <w:rFonts w:ascii="Times New Roman" w:hAnsi="Times New Roman" w:cs="Times New Roman"/>
          <w:sz w:val="28"/>
          <w:szCs w:val="28"/>
        </w:rPr>
        <w:footnoteReference w:id="37"/>
      </w:r>
      <w:r w:rsidRPr="00CA36C1">
        <w:rPr>
          <w:rFonts w:ascii="Times New Roman" w:hAnsi="Times New Roman" w:cs="Times New Roman"/>
          <w:sz w:val="28"/>
          <w:szCs w:val="28"/>
        </w:rPr>
        <w:t xml:space="preserve"> - лейтмотив творчества Захарова. Художник придумывает героев для своей вымышленной мифологии: сначала появляется Одноглазый (1983 г.), который эволюционирует в Карлика (1986 г.), затем Садовник (1989 г.), Мадам Шлюз (1990 г.), Пастор (1992 г.). Начиная с 1980-х годов, когда в образе Одноглазого воплотился интерес художника к манипуляциям и изменениям в сознании, являющимся следствием внешних влияний или самовнушения (Захаров носил повязку на глазу, чтобы найти «лежащий за пределами действительности угол зрения»), </w:t>
      </w:r>
      <w:proofErr w:type="gramStart"/>
      <w:r w:rsidRPr="00CA36C1">
        <w:rPr>
          <w:rFonts w:ascii="Times New Roman" w:hAnsi="Times New Roman" w:cs="Times New Roman"/>
          <w:sz w:val="28"/>
          <w:szCs w:val="28"/>
        </w:rPr>
        <w:t>и</w:t>
      </w:r>
      <w:proofErr w:type="gramEnd"/>
      <w:r w:rsidRPr="00CA36C1">
        <w:rPr>
          <w:rFonts w:ascii="Times New Roman" w:hAnsi="Times New Roman" w:cs="Times New Roman"/>
          <w:sz w:val="28"/>
          <w:szCs w:val="28"/>
        </w:rPr>
        <w:t xml:space="preserve"> заканчивая Пастором, одним из последних образов, фигурирующих в наше время, призванный подобно доброму пастору собрать «собрать и уберечь стадо овец». Таким образом, создается сложная матрица творческого поля В. Захарова, в которой каждый проект, будь то инсталляция, акция, видео, объект или номер журнала «Пастор», уникален и многосторонне решенный, но вместе с остальными работами образует нечто Целое, «неподдающееся близкому рассмотрению, свойство которого – непрерывный процесс изменения»</w:t>
      </w:r>
      <w:r w:rsidRPr="00CA36C1">
        <w:rPr>
          <w:rStyle w:val="a5"/>
          <w:rFonts w:ascii="Times New Roman" w:hAnsi="Times New Roman" w:cs="Times New Roman"/>
          <w:sz w:val="28"/>
          <w:szCs w:val="28"/>
        </w:rPr>
        <w:footnoteReference w:id="38"/>
      </w:r>
      <w:r w:rsidRPr="00CA36C1">
        <w:rPr>
          <w:rFonts w:ascii="Times New Roman" w:hAnsi="Times New Roman" w:cs="Times New Roman"/>
          <w:sz w:val="28"/>
          <w:szCs w:val="28"/>
        </w:rPr>
        <w:t xml:space="preserve">.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Существенное событие в творческой биографии Вадима Захарова - масштабный проект, подготовленный для 55-й Венецианской биеннале, который стал этапным произведением, вобравшим в себя опыт прошлых лет. «Даная» Захарова является монументальным, «многослойным» образом, </w:t>
      </w:r>
      <w:proofErr w:type="spellStart"/>
      <w:r w:rsidRPr="00CA36C1">
        <w:rPr>
          <w:rFonts w:ascii="Times New Roman" w:hAnsi="Times New Roman" w:cs="Times New Roman"/>
          <w:sz w:val="28"/>
          <w:szCs w:val="28"/>
        </w:rPr>
        <w:t>интерпретирующимся</w:t>
      </w:r>
      <w:proofErr w:type="spellEnd"/>
      <w:r w:rsidRPr="00CA36C1">
        <w:rPr>
          <w:rFonts w:ascii="Times New Roman" w:hAnsi="Times New Roman" w:cs="Times New Roman"/>
          <w:sz w:val="28"/>
          <w:szCs w:val="28"/>
        </w:rPr>
        <w:t xml:space="preserve"> с точки зрения социально-политического и нравственно-идеологического контекстов сегодняшнего времени. По мнению В. Захарова, концепция любого мифа абсурдна, однако она допускает </w:t>
      </w:r>
      <w:r w:rsidRPr="00CA36C1">
        <w:rPr>
          <w:rFonts w:ascii="Times New Roman" w:hAnsi="Times New Roman" w:cs="Times New Roman"/>
          <w:sz w:val="28"/>
          <w:szCs w:val="28"/>
        </w:rPr>
        <w:lastRenderedPageBreak/>
        <w:t>многочисленное количество поэтических образов, которые в свою очередь вызывают в сознании интерпретатора цепочку аллюзий на собственную жизнь и время, в котором он живет. Такой аллюзией, как считает художник, становится осознание девальвации устойчивых «прекрасных» образов в сознании общества: Даная становится «схемой существования современного общества, в которой прекрасная мифологическая женская фигура сведена к простой антенне, золотые деньги – к получаемой информации, а громовержец Зевс – к бирже»</w:t>
      </w:r>
      <w:r w:rsidRPr="00CA36C1">
        <w:rPr>
          <w:rStyle w:val="a5"/>
          <w:rFonts w:ascii="Times New Roman" w:hAnsi="Times New Roman" w:cs="Times New Roman"/>
          <w:sz w:val="28"/>
          <w:szCs w:val="28"/>
        </w:rPr>
        <w:footnoteReference w:id="39"/>
      </w:r>
      <w:r w:rsidRPr="00CA36C1">
        <w:rPr>
          <w:rFonts w:ascii="Times New Roman" w:hAnsi="Times New Roman" w:cs="Times New Roman"/>
          <w:sz w:val="28"/>
          <w:szCs w:val="28"/>
        </w:rPr>
        <w:t xml:space="preserve">.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В данном художественном проекте находят свое отражения и глобальные проблемы геополитики 2000-х гг., а именно попытки сохранения своей альма-матер Греции в контексте общеевропейского художественной культуры. По словам автора, Европа, стремясь остановить процесс девальвации в Греции, пользовалась любыми способами, в том числе огромными денежными влияниями. Греция, сохраняя мифологию, удерживает культуру от будущего разрушения. А это значит, что «европейское сознание» находилось в попытке «полной реанимации мифа о Данае»</w:t>
      </w:r>
      <w:r w:rsidRPr="00CA36C1">
        <w:rPr>
          <w:rStyle w:val="a5"/>
          <w:rFonts w:ascii="Times New Roman" w:hAnsi="Times New Roman" w:cs="Times New Roman"/>
          <w:sz w:val="28"/>
          <w:szCs w:val="28"/>
        </w:rPr>
        <w:footnoteReference w:id="40"/>
      </w:r>
      <w:r w:rsidRPr="00CA36C1">
        <w:rPr>
          <w:rFonts w:ascii="Times New Roman" w:hAnsi="Times New Roman" w:cs="Times New Roman"/>
          <w:sz w:val="28"/>
          <w:szCs w:val="28"/>
        </w:rPr>
        <w:t xml:space="preserve">. </w:t>
      </w:r>
    </w:p>
    <w:p w:rsidR="00D25DEF"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Содержательно все части «</w:t>
      </w:r>
      <w:proofErr w:type="spellStart"/>
      <w:r w:rsidRPr="00CA36C1">
        <w:rPr>
          <w:rFonts w:ascii="Times New Roman" w:hAnsi="Times New Roman" w:cs="Times New Roman"/>
          <w:sz w:val="28"/>
          <w:szCs w:val="28"/>
        </w:rPr>
        <w:t>перформанса</w:t>
      </w:r>
      <w:proofErr w:type="spellEnd"/>
      <w:r w:rsidRPr="00CA36C1">
        <w:rPr>
          <w:rFonts w:ascii="Times New Roman" w:hAnsi="Times New Roman" w:cs="Times New Roman"/>
          <w:sz w:val="28"/>
          <w:szCs w:val="28"/>
        </w:rPr>
        <w:t xml:space="preserve"> в пяти актах»</w:t>
      </w:r>
      <w:r w:rsidRPr="00CA36C1">
        <w:rPr>
          <w:rFonts w:ascii="Times New Roman" w:hAnsi="Times New Roman" w:cs="Times New Roman"/>
          <w:sz w:val="28"/>
          <w:szCs w:val="28"/>
          <w:vertAlign w:val="superscript"/>
        </w:rPr>
        <w:footnoteReference w:id="41"/>
      </w:r>
      <w:r w:rsidRPr="00CA36C1">
        <w:rPr>
          <w:rFonts w:ascii="Times New Roman" w:hAnsi="Times New Roman" w:cs="Times New Roman"/>
          <w:sz w:val="28"/>
          <w:szCs w:val="28"/>
        </w:rPr>
        <w:t xml:space="preserve"> выстраиваются в нарратив, раскрывающий как программу мифа, так и его аккумуляцию в сознание современного художника. «Даная» Вадима Захарова – это персональный архив образов. В ней, по задумке художника, присутствуют прямые отсылки к знаменитым работам предшествующих мастеров (Рембрандт, </w:t>
      </w:r>
      <w:proofErr w:type="spellStart"/>
      <w:r w:rsidRPr="00CA36C1">
        <w:rPr>
          <w:rFonts w:ascii="Times New Roman" w:hAnsi="Times New Roman" w:cs="Times New Roman"/>
          <w:sz w:val="28"/>
          <w:szCs w:val="28"/>
        </w:rPr>
        <w:t>Корреджо</w:t>
      </w:r>
      <w:proofErr w:type="spellEnd"/>
      <w:r w:rsidRPr="00CA36C1">
        <w:rPr>
          <w:rFonts w:ascii="Times New Roman" w:hAnsi="Times New Roman" w:cs="Times New Roman"/>
          <w:sz w:val="28"/>
          <w:szCs w:val="28"/>
        </w:rPr>
        <w:t xml:space="preserve">, Тинторетто, </w:t>
      </w:r>
      <w:proofErr w:type="spellStart"/>
      <w:r w:rsidRPr="00CA36C1">
        <w:rPr>
          <w:rFonts w:ascii="Times New Roman" w:hAnsi="Times New Roman" w:cs="Times New Roman"/>
          <w:sz w:val="28"/>
          <w:szCs w:val="28"/>
        </w:rPr>
        <w:t>Джентилесски</w:t>
      </w:r>
      <w:proofErr w:type="spellEnd"/>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Караччи</w:t>
      </w:r>
      <w:proofErr w:type="spellEnd"/>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Климт</w:t>
      </w:r>
      <w:proofErr w:type="spellEnd"/>
      <w:r w:rsidRPr="00CA36C1">
        <w:rPr>
          <w:rFonts w:ascii="Times New Roman" w:hAnsi="Times New Roman" w:cs="Times New Roman"/>
          <w:sz w:val="28"/>
          <w:szCs w:val="28"/>
        </w:rPr>
        <w:t xml:space="preserve">, Роден и др.), выполненных на схожую тему, а так же к его собственным старым работам. Различные элементы инсталляции становятся вполне угадываемыми аллюзиями: к Малевичу (черная квадратная дыра), </w:t>
      </w:r>
      <w:proofErr w:type="spellStart"/>
      <w:r w:rsidRPr="00CA36C1">
        <w:rPr>
          <w:rFonts w:ascii="Times New Roman" w:hAnsi="Times New Roman" w:cs="Times New Roman"/>
          <w:sz w:val="28"/>
          <w:szCs w:val="28"/>
        </w:rPr>
        <w:t>Дюшану</w:t>
      </w:r>
      <w:proofErr w:type="spellEnd"/>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вгляд</w:t>
      </w:r>
      <w:proofErr w:type="spellEnd"/>
      <w:r w:rsidRPr="00CA36C1">
        <w:rPr>
          <w:rFonts w:ascii="Times New Roman" w:hAnsi="Times New Roman" w:cs="Times New Roman"/>
          <w:sz w:val="28"/>
          <w:szCs w:val="28"/>
        </w:rPr>
        <w:t xml:space="preserve"> через круглое отверстие на обнаженную Данаю, как на его последней работе </w:t>
      </w:r>
      <w:proofErr w:type="spellStart"/>
      <w:r w:rsidRPr="00CA36C1">
        <w:rPr>
          <w:rFonts w:ascii="Times New Roman" w:hAnsi="Times New Roman" w:cs="Times New Roman"/>
          <w:sz w:val="28"/>
          <w:szCs w:val="28"/>
          <w:lang w:val="en-US"/>
        </w:rPr>
        <w:t>Etant</w:t>
      </w:r>
      <w:proofErr w:type="spellEnd"/>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lang w:val="en-US"/>
        </w:rPr>
        <w:t>donnes</w:t>
      </w:r>
      <w:proofErr w:type="spellEnd"/>
      <w:r w:rsidRPr="00CA36C1">
        <w:rPr>
          <w:rFonts w:ascii="Times New Roman" w:hAnsi="Times New Roman" w:cs="Times New Roman"/>
          <w:sz w:val="28"/>
          <w:szCs w:val="28"/>
        </w:rPr>
        <w:t>) и к его «Фон</w:t>
      </w:r>
      <w:r w:rsidR="004971CF" w:rsidRPr="00CA36C1">
        <w:rPr>
          <w:rFonts w:ascii="Times New Roman" w:hAnsi="Times New Roman" w:cs="Times New Roman"/>
          <w:sz w:val="28"/>
          <w:szCs w:val="28"/>
        </w:rPr>
        <w:t xml:space="preserve">тану», Родену («Мыслитель») и </w:t>
      </w:r>
      <w:proofErr w:type="spellStart"/>
      <w:r w:rsidR="004971CF" w:rsidRPr="00CA36C1">
        <w:rPr>
          <w:rFonts w:ascii="Times New Roman" w:hAnsi="Times New Roman" w:cs="Times New Roman"/>
          <w:sz w:val="28"/>
          <w:szCs w:val="28"/>
        </w:rPr>
        <w:t>Ха</w:t>
      </w:r>
      <w:r w:rsidRPr="00CA36C1">
        <w:rPr>
          <w:rFonts w:ascii="Times New Roman" w:hAnsi="Times New Roman" w:cs="Times New Roman"/>
          <w:sz w:val="28"/>
          <w:szCs w:val="28"/>
        </w:rPr>
        <w:t>нсу</w:t>
      </w:r>
      <w:proofErr w:type="spellEnd"/>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Хааке</w:t>
      </w:r>
      <w:proofErr w:type="spellEnd"/>
      <w:r w:rsidRPr="00CA36C1">
        <w:rPr>
          <w:rFonts w:ascii="Times New Roman" w:hAnsi="Times New Roman" w:cs="Times New Roman"/>
          <w:sz w:val="28"/>
          <w:szCs w:val="28"/>
        </w:rPr>
        <w:t xml:space="preserve"> (большое отверстие в разрушенном поле павильона отсылает к его работе «Германия»). </w:t>
      </w:r>
    </w:p>
    <w:p w:rsidR="00297555" w:rsidRPr="00CA36C1" w:rsidRDefault="00D25DEF" w:rsidP="00D25DEF">
      <w:pPr>
        <w:jc w:val="both"/>
        <w:rPr>
          <w:rFonts w:ascii="Times New Roman" w:hAnsi="Times New Roman" w:cs="Times New Roman"/>
          <w:sz w:val="28"/>
          <w:szCs w:val="28"/>
        </w:rPr>
      </w:pPr>
      <w:r w:rsidRPr="00CA36C1">
        <w:rPr>
          <w:rFonts w:ascii="Times New Roman" w:hAnsi="Times New Roman" w:cs="Times New Roman"/>
          <w:sz w:val="28"/>
          <w:szCs w:val="28"/>
        </w:rPr>
        <w:t xml:space="preserve">      Отсылки к собственным работам В. Захарова, так же выстраивающиеся в систему образов, дублируют и дополняют основную «сюжетную линию»,  связанную с непосредственной интерпретацией мифа. По словам Егора Софронова, экспозиционное пространство организовано подобно «синекдохе </w:t>
      </w:r>
      <w:r w:rsidRPr="00CA36C1">
        <w:rPr>
          <w:rFonts w:ascii="Times New Roman" w:hAnsi="Times New Roman" w:cs="Times New Roman"/>
          <w:sz w:val="28"/>
          <w:szCs w:val="28"/>
        </w:rPr>
        <w:lastRenderedPageBreak/>
        <w:t>вмещенной в нее ранней работы «Стул наказания любовью»</w:t>
      </w:r>
      <w:r w:rsidRPr="00CA36C1">
        <w:rPr>
          <w:rStyle w:val="a5"/>
          <w:rFonts w:ascii="Times New Roman" w:hAnsi="Times New Roman" w:cs="Times New Roman"/>
          <w:sz w:val="28"/>
          <w:szCs w:val="28"/>
        </w:rPr>
        <w:footnoteReference w:id="42"/>
      </w:r>
      <w:r w:rsidRPr="00CA36C1">
        <w:rPr>
          <w:rFonts w:ascii="Times New Roman" w:hAnsi="Times New Roman" w:cs="Times New Roman"/>
          <w:sz w:val="28"/>
          <w:szCs w:val="28"/>
        </w:rPr>
        <w:t xml:space="preserve">. Они обе состоят из двух частей, нижней и верхней, которые разделяет перегородка с проделанным в ней отверстием. В данном случае ценность человеческих экскрементов переносится на деньги, а роза в отверстии старого деревянного туалета символизирует женское начало. Подобное сравнение образов призвано показать механизм образования фетиша. Падение денег, по словам Е. Сафронова, это воплощение системы </w:t>
      </w:r>
      <w:r w:rsidRPr="00CA36C1">
        <w:rPr>
          <w:rFonts w:ascii="Times New Roman" w:hAnsi="Times New Roman" w:cs="Times New Roman"/>
          <w:sz w:val="28"/>
          <w:szCs w:val="28"/>
          <w:lang w:val="en-US"/>
        </w:rPr>
        <w:t>trickle</w:t>
      </w:r>
      <w:r w:rsidRPr="00CA36C1">
        <w:rPr>
          <w:rFonts w:ascii="Times New Roman" w:hAnsi="Times New Roman" w:cs="Times New Roman"/>
          <w:sz w:val="28"/>
          <w:szCs w:val="28"/>
        </w:rPr>
        <w:t>-</w:t>
      </w:r>
      <w:r w:rsidRPr="00CA36C1">
        <w:rPr>
          <w:rFonts w:ascii="Times New Roman" w:hAnsi="Times New Roman" w:cs="Times New Roman"/>
          <w:sz w:val="28"/>
          <w:szCs w:val="28"/>
          <w:lang w:val="en-US"/>
        </w:rPr>
        <w:t>down</w:t>
      </w:r>
      <w:r w:rsidRPr="00CA36C1">
        <w:rPr>
          <w:rFonts w:ascii="Times New Roman" w:hAnsi="Times New Roman" w:cs="Times New Roman"/>
          <w:sz w:val="28"/>
          <w:szCs w:val="28"/>
        </w:rPr>
        <w:t xml:space="preserve"> </w:t>
      </w:r>
      <w:r w:rsidRPr="00CA36C1">
        <w:rPr>
          <w:rFonts w:ascii="Times New Roman" w:hAnsi="Times New Roman" w:cs="Times New Roman"/>
          <w:sz w:val="28"/>
          <w:szCs w:val="28"/>
          <w:lang w:val="en-US"/>
        </w:rPr>
        <w:t>economy</w:t>
      </w:r>
      <w:r w:rsidRPr="00CA36C1">
        <w:rPr>
          <w:rFonts w:ascii="Times New Roman" w:hAnsi="Times New Roman" w:cs="Times New Roman"/>
          <w:sz w:val="28"/>
          <w:szCs w:val="28"/>
        </w:rPr>
        <w:t xml:space="preserve">, что соотносится с падающими скорлупками в зале с седоком, а так же это мифологическая репрезентация патриархального угнетения, ставящего мужчину выше женщины. Аналогичный смысл значения денег содержится в другой работе В. Захарова, встроенной в инсталляцию, «Стимулирования». </w:t>
      </w:r>
    </w:p>
    <w:p w:rsidR="00015520" w:rsidRPr="00CA36C1" w:rsidRDefault="00015520" w:rsidP="00D25DEF">
      <w:pPr>
        <w:jc w:val="both"/>
        <w:rPr>
          <w:rFonts w:ascii="Times New Roman" w:hAnsi="Times New Roman" w:cs="Times New Roman"/>
          <w:sz w:val="28"/>
          <w:szCs w:val="28"/>
        </w:rPr>
      </w:pPr>
    </w:p>
    <w:p w:rsidR="007447E6" w:rsidRPr="00CA36C1" w:rsidRDefault="007447E6" w:rsidP="00D25DEF">
      <w:pPr>
        <w:jc w:val="both"/>
        <w:rPr>
          <w:rFonts w:ascii="Times New Roman" w:hAnsi="Times New Roman" w:cs="Times New Roman"/>
          <w:sz w:val="28"/>
          <w:szCs w:val="28"/>
        </w:rPr>
      </w:pPr>
    </w:p>
    <w:p w:rsidR="007447E6" w:rsidRPr="00CA36C1" w:rsidRDefault="007447E6" w:rsidP="00D25DEF">
      <w:pPr>
        <w:jc w:val="both"/>
        <w:rPr>
          <w:rFonts w:ascii="Times New Roman" w:hAnsi="Times New Roman" w:cs="Times New Roman"/>
          <w:sz w:val="28"/>
          <w:szCs w:val="28"/>
        </w:rPr>
      </w:pPr>
    </w:p>
    <w:p w:rsidR="007447E6" w:rsidRPr="00CA36C1" w:rsidRDefault="007447E6" w:rsidP="00D25DEF">
      <w:pPr>
        <w:jc w:val="both"/>
        <w:rPr>
          <w:rFonts w:ascii="Times New Roman" w:hAnsi="Times New Roman" w:cs="Times New Roman"/>
          <w:sz w:val="28"/>
          <w:szCs w:val="28"/>
        </w:rPr>
      </w:pPr>
    </w:p>
    <w:p w:rsidR="007447E6" w:rsidRPr="00CA36C1" w:rsidRDefault="007447E6" w:rsidP="00D25DEF">
      <w:pPr>
        <w:jc w:val="both"/>
        <w:rPr>
          <w:rFonts w:ascii="Times New Roman" w:hAnsi="Times New Roman" w:cs="Times New Roman"/>
          <w:sz w:val="28"/>
          <w:szCs w:val="28"/>
        </w:rPr>
      </w:pPr>
    </w:p>
    <w:p w:rsidR="007447E6" w:rsidRPr="00CA36C1" w:rsidRDefault="007447E6" w:rsidP="00D25DEF">
      <w:pPr>
        <w:jc w:val="both"/>
        <w:rPr>
          <w:rFonts w:ascii="Times New Roman" w:hAnsi="Times New Roman" w:cs="Times New Roman"/>
          <w:sz w:val="28"/>
          <w:szCs w:val="28"/>
        </w:rPr>
      </w:pPr>
    </w:p>
    <w:p w:rsidR="007447E6" w:rsidRPr="00CA36C1" w:rsidRDefault="007447E6" w:rsidP="00D25DEF">
      <w:pPr>
        <w:jc w:val="both"/>
        <w:rPr>
          <w:rFonts w:ascii="Times New Roman" w:hAnsi="Times New Roman" w:cs="Times New Roman"/>
          <w:sz w:val="28"/>
          <w:szCs w:val="28"/>
        </w:rPr>
      </w:pPr>
    </w:p>
    <w:p w:rsidR="007447E6" w:rsidRPr="00CA36C1" w:rsidRDefault="007447E6" w:rsidP="00D25DEF">
      <w:pPr>
        <w:jc w:val="both"/>
        <w:rPr>
          <w:rFonts w:ascii="Times New Roman" w:hAnsi="Times New Roman" w:cs="Times New Roman"/>
          <w:sz w:val="28"/>
          <w:szCs w:val="28"/>
        </w:rPr>
      </w:pPr>
    </w:p>
    <w:p w:rsidR="007447E6" w:rsidRPr="00CA36C1" w:rsidRDefault="007447E6" w:rsidP="00D25DEF">
      <w:pPr>
        <w:jc w:val="both"/>
        <w:rPr>
          <w:rFonts w:ascii="Times New Roman" w:hAnsi="Times New Roman" w:cs="Times New Roman"/>
          <w:sz w:val="28"/>
          <w:szCs w:val="28"/>
        </w:rPr>
      </w:pPr>
    </w:p>
    <w:p w:rsidR="007447E6" w:rsidRPr="00CA36C1" w:rsidRDefault="007447E6" w:rsidP="00D25DEF">
      <w:pPr>
        <w:jc w:val="both"/>
        <w:rPr>
          <w:rFonts w:ascii="Times New Roman" w:hAnsi="Times New Roman" w:cs="Times New Roman"/>
          <w:sz w:val="28"/>
          <w:szCs w:val="28"/>
        </w:rPr>
      </w:pPr>
    </w:p>
    <w:p w:rsidR="00AC0319" w:rsidRPr="00CA36C1" w:rsidRDefault="00AC0319" w:rsidP="00D25DEF">
      <w:pPr>
        <w:jc w:val="both"/>
        <w:rPr>
          <w:rFonts w:ascii="Times New Roman" w:hAnsi="Times New Roman" w:cs="Times New Roman"/>
          <w:sz w:val="28"/>
          <w:szCs w:val="28"/>
        </w:rPr>
      </w:pPr>
    </w:p>
    <w:p w:rsidR="00AC0319" w:rsidRPr="00CA36C1" w:rsidRDefault="00AC0319" w:rsidP="00D25DEF">
      <w:pPr>
        <w:jc w:val="both"/>
        <w:rPr>
          <w:rFonts w:ascii="Times New Roman" w:hAnsi="Times New Roman" w:cs="Times New Roman"/>
          <w:sz w:val="28"/>
          <w:szCs w:val="28"/>
        </w:rPr>
      </w:pPr>
    </w:p>
    <w:p w:rsidR="00AC0319" w:rsidRPr="00CA36C1" w:rsidRDefault="00AC0319" w:rsidP="00D25DEF">
      <w:pPr>
        <w:jc w:val="both"/>
        <w:rPr>
          <w:rFonts w:ascii="Times New Roman" w:hAnsi="Times New Roman" w:cs="Times New Roman"/>
          <w:sz w:val="28"/>
          <w:szCs w:val="28"/>
        </w:rPr>
      </w:pPr>
    </w:p>
    <w:p w:rsidR="00AC0319" w:rsidRPr="00CA36C1" w:rsidRDefault="00AC0319" w:rsidP="00D25DEF">
      <w:pPr>
        <w:jc w:val="both"/>
        <w:rPr>
          <w:rFonts w:ascii="Times New Roman" w:hAnsi="Times New Roman" w:cs="Times New Roman"/>
          <w:sz w:val="28"/>
          <w:szCs w:val="28"/>
        </w:rPr>
      </w:pPr>
    </w:p>
    <w:p w:rsidR="00AC0319" w:rsidRPr="00CA36C1" w:rsidRDefault="00AC0319" w:rsidP="00D25DEF">
      <w:pPr>
        <w:jc w:val="both"/>
        <w:rPr>
          <w:rFonts w:ascii="Times New Roman" w:hAnsi="Times New Roman" w:cs="Times New Roman"/>
          <w:sz w:val="28"/>
          <w:szCs w:val="28"/>
        </w:rPr>
      </w:pPr>
    </w:p>
    <w:p w:rsidR="006C06F8" w:rsidRPr="00CA36C1" w:rsidRDefault="00F01456" w:rsidP="007678F5">
      <w:pPr>
        <w:pStyle w:val="1"/>
        <w:rPr>
          <w:rFonts w:ascii="Times New Roman" w:hAnsi="Times New Roman" w:cs="Times New Roman"/>
        </w:rPr>
      </w:pPr>
      <w:r w:rsidRPr="00CA36C1">
        <w:rPr>
          <w:rFonts w:ascii="Times New Roman" w:hAnsi="Times New Roman" w:cs="Times New Roman"/>
        </w:rPr>
        <w:lastRenderedPageBreak/>
        <w:t xml:space="preserve">       </w:t>
      </w:r>
      <w:bookmarkStart w:id="6" w:name="_Toc513635429"/>
      <w:r w:rsidR="00BB1D80" w:rsidRPr="00CA36C1">
        <w:rPr>
          <w:rFonts w:ascii="Times New Roman" w:hAnsi="Times New Roman" w:cs="Times New Roman"/>
          <w:color w:val="auto"/>
        </w:rPr>
        <w:t xml:space="preserve">«Московский» период. </w:t>
      </w:r>
      <w:r w:rsidR="00AC0319" w:rsidRPr="00CA36C1">
        <w:rPr>
          <w:rFonts w:ascii="Times New Roman" w:hAnsi="Times New Roman" w:cs="Times New Roman"/>
          <w:color w:val="auto"/>
        </w:rPr>
        <w:t>Формирование творческого метода</w:t>
      </w:r>
      <w:bookmarkEnd w:id="6"/>
    </w:p>
    <w:p w:rsidR="00A63522"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6C06F8" w:rsidRPr="00CA36C1">
        <w:rPr>
          <w:rFonts w:ascii="Times New Roman" w:hAnsi="Times New Roman" w:cs="Times New Roman"/>
          <w:sz w:val="28"/>
          <w:szCs w:val="28"/>
        </w:rPr>
        <w:t xml:space="preserve">Искусство Вадима Захарова встраивается в историю существования московского неофициального искусства последней трети </w:t>
      </w:r>
      <w:r w:rsidR="006C06F8" w:rsidRPr="00CA36C1">
        <w:rPr>
          <w:rFonts w:ascii="Times New Roman" w:hAnsi="Times New Roman" w:cs="Times New Roman"/>
          <w:sz w:val="28"/>
          <w:szCs w:val="28"/>
          <w:lang w:val="en-US"/>
        </w:rPr>
        <w:t>XX</w:t>
      </w:r>
      <w:r w:rsidR="006C06F8" w:rsidRPr="00CA36C1">
        <w:rPr>
          <w:rFonts w:ascii="Times New Roman" w:hAnsi="Times New Roman" w:cs="Times New Roman"/>
          <w:sz w:val="28"/>
          <w:szCs w:val="28"/>
        </w:rPr>
        <w:t xml:space="preserve"> века, однако </w:t>
      </w:r>
      <w:r w:rsidR="004E3B4D" w:rsidRPr="00CA36C1">
        <w:rPr>
          <w:rFonts w:ascii="Times New Roman" w:hAnsi="Times New Roman" w:cs="Times New Roman"/>
          <w:sz w:val="28"/>
          <w:szCs w:val="28"/>
        </w:rPr>
        <w:t>было бы правильно обозначить стилистические и временные рамки, которые ограничивают его творчество. Прежде всего</w:t>
      </w:r>
      <w:r w:rsidR="0001462F" w:rsidRPr="00CA36C1">
        <w:rPr>
          <w:rFonts w:ascii="Times New Roman" w:hAnsi="Times New Roman" w:cs="Times New Roman"/>
          <w:sz w:val="28"/>
          <w:szCs w:val="28"/>
        </w:rPr>
        <w:t>,</w:t>
      </w:r>
      <w:r w:rsidR="004E3B4D" w:rsidRPr="00CA36C1">
        <w:rPr>
          <w:rFonts w:ascii="Times New Roman" w:hAnsi="Times New Roman" w:cs="Times New Roman"/>
          <w:sz w:val="28"/>
          <w:szCs w:val="28"/>
        </w:rPr>
        <w:t xml:space="preserve"> в московском концептуальном движении разделяют </w:t>
      </w:r>
      <w:r w:rsidR="00B03437" w:rsidRPr="00CA36C1">
        <w:rPr>
          <w:rFonts w:ascii="Times New Roman" w:hAnsi="Times New Roman" w:cs="Times New Roman"/>
          <w:sz w:val="28"/>
          <w:szCs w:val="28"/>
        </w:rPr>
        <w:t xml:space="preserve">две ветви, аналитическую и романтическую, </w:t>
      </w:r>
      <w:r w:rsidR="004E3B4D" w:rsidRPr="00CA36C1">
        <w:rPr>
          <w:rFonts w:ascii="Times New Roman" w:hAnsi="Times New Roman" w:cs="Times New Roman"/>
          <w:sz w:val="28"/>
          <w:szCs w:val="28"/>
        </w:rPr>
        <w:t>которые изначал</w:t>
      </w:r>
      <w:r w:rsidR="00B03437" w:rsidRPr="00CA36C1">
        <w:rPr>
          <w:rFonts w:ascii="Times New Roman" w:hAnsi="Times New Roman" w:cs="Times New Roman"/>
          <w:sz w:val="28"/>
          <w:szCs w:val="28"/>
        </w:rPr>
        <w:t>ьно не рассматривались как отдельные</w:t>
      </w:r>
      <w:r w:rsidR="004E3B4D" w:rsidRPr="00CA36C1">
        <w:rPr>
          <w:rFonts w:ascii="Times New Roman" w:hAnsi="Times New Roman" w:cs="Times New Roman"/>
          <w:sz w:val="28"/>
          <w:szCs w:val="28"/>
        </w:rPr>
        <w:t xml:space="preserve"> явления, но в</w:t>
      </w:r>
      <w:r w:rsidR="00B03437" w:rsidRPr="00CA36C1">
        <w:rPr>
          <w:rFonts w:ascii="Times New Roman" w:hAnsi="Times New Roman" w:cs="Times New Roman"/>
          <w:sz w:val="28"/>
          <w:szCs w:val="28"/>
        </w:rPr>
        <w:t xml:space="preserve">последствии стали изучаться как таковые. Аналитическую ветвь возглавляет творческий союз художников В. Комара и А. </w:t>
      </w:r>
      <w:proofErr w:type="spellStart"/>
      <w:r w:rsidR="00B03437" w:rsidRPr="00CA36C1">
        <w:rPr>
          <w:rFonts w:ascii="Times New Roman" w:hAnsi="Times New Roman" w:cs="Times New Roman"/>
          <w:sz w:val="28"/>
          <w:szCs w:val="28"/>
        </w:rPr>
        <w:t>Меламида</w:t>
      </w:r>
      <w:proofErr w:type="spellEnd"/>
      <w:r w:rsidR="00B03437" w:rsidRPr="00CA36C1">
        <w:rPr>
          <w:rFonts w:ascii="Times New Roman" w:hAnsi="Times New Roman" w:cs="Times New Roman"/>
          <w:sz w:val="28"/>
          <w:szCs w:val="28"/>
        </w:rPr>
        <w:t xml:space="preserve">, которые создали отдельное </w:t>
      </w:r>
      <w:proofErr w:type="spellStart"/>
      <w:r w:rsidR="00B03437" w:rsidRPr="00CA36C1">
        <w:rPr>
          <w:rFonts w:ascii="Times New Roman" w:hAnsi="Times New Roman" w:cs="Times New Roman"/>
          <w:sz w:val="28"/>
          <w:szCs w:val="28"/>
        </w:rPr>
        <w:t>стилистеческое</w:t>
      </w:r>
      <w:proofErr w:type="spellEnd"/>
      <w:r w:rsidR="00B03437" w:rsidRPr="00CA36C1">
        <w:rPr>
          <w:rFonts w:ascii="Times New Roman" w:hAnsi="Times New Roman" w:cs="Times New Roman"/>
          <w:sz w:val="28"/>
          <w:szCs w:val="28"/>
        </w:rPr>
        <w:t xml:space="preserve"> направление в искусстве, названное </w:t>
      </w:r>
      <w:proofErr w:type="spellStart"/>
      <w:r w:rsidR="00B03437" w:rsidRPr="00CA36C1">
        <w:rPr>
          <w:rFonts w:ascii="Times New Roman" w:hAnsi="Times New Roman" w:cs="Times New Roman"/>
          <w:sz w:val="28"/>
          <w:szCs w:val="28"/>
        </w:rPr>
        <w:t>соц</w:t>
      </w:r>
      <w:proofErr w:type="spellEnd"/>
      <w:r w:rsidR="00B03437" w:rsidRPr="00CA36C1">
        <w:rPr>
          <w:rFonts w:ascii="Times New Roman" w:hAnsi="Times New Roman" w:cs="Times New Roman"/>
          <w:sz w:val="28"/>
          <w:szCs w:val="28"/>
        </w:rPr>
        <w:t xml:space="preserve">-артом. Их последователи, группа «Гнездо», </w:t>
      </w:r>
      <w:r w:rsidR="00052A74" w:rsidRPr="00CA36C1">
        <w:rPr>
          <w:rFonts w:ascii="Times New Roman" w:hAnsi="Times New Roman" w:cs="Times New Roman"/>
          <w:sz w:val="28"/>
          <w:szCs w:val="28"/>
        </w:rPr>
        <w:t xml:space="preserve">«Мухоморы», </w:t>
      </w:r>
      <w:r w:rsidR="00B03437" w:rsidRPr="00CA36C1">
        <w:rPr>
          <w:rFonts w:ascii="Times New Roman" w:hAnsi="Times New Roman" w:cs="Times New Roman"/>
          <w:sz w:val="28"/>
          <w:szCs w:val="28"/>
        </w:rPr>
        <w:t>«Купидон» и др.</w:t>
      </w:r>
      <w:r w:rsidR="0001462F" w:rsidRPr="00CA36C1">
        <w:rPr>
          <w:rFonts w:ascii="Times New Roman" w:hAnsi="Times New Roman" w:cs="Times New Roman"/>
          <w:sz w:val="28"/>
          <w:szCs w:val="28"/>
        </w:rPr>
        <w:t>, вошли в аналитическую ветвь концептуализма. Романт</w:t>
      </w:r>
      <w:r w:rsidR="0096453D" w:rsidRPr="00CA36C1">
        <w:rPr>
          <w:rFonts w:ascii="Times New Roman" w:hAnsi="Times New Roman" w:cs="Times New Roman"/>
          <w:sz w:val="28"/>
          <w:szCs w:val="28"/>
        </w:rPr>
        <w:t xml:space="preserve">ическая ветвь, описанная Б. </w:t>
      </w:r>
      <w:proofErr w:type="spellStart"/>
      <w:r w:rsidR="0096453D" w:rsidRPr="00CA36C1">
        <w:rPr>
          <w:rFonts w:ascii="Times New Roman" w:hAnsi="Times New Roman" w:cs="Times New Roman"/>
          <w:sz w:val="28"/>
          <w:szCs w:val="28"/>
        </w:rPr>
        <w:t>Гройсом</w:t>
      </w:r>
      <w:proofErr w:type="spellEnd"/>
      <w:r w:rsidR="0096453D" w:rsidRPr="00CA36C1">
        <w:rPr>
          <w:rFonts w:ascii="Times New Roman" w:hAnsi="Times New Roman" w:cs="Times New Roman"/>
          <w:sz w:val="28"/>
          <w:szCs w:val="28"/>
        </w:rPr>
        <w:t xml:space="preserve">, связана с </w:t>
      </w:r>
      <w:proofErr w:type="spellStart"/>
      <w:r w:rsidR="0096453D" w:rsidRPr="00CA36C1">
        <w:rPr>
          <w:rFonts w:ascii="Times New Roman" w:hAnsi="Times New Roman" w:cs="Times New Roman"/>
          <w:sz w:val="28"/>
          <w:szCs w:val="28"/>
        </w:rPr>
        <w:t>литературоцентричностью</w:t>
      </w:r>
      <w:proofErr w:type="spellEnd"/>
      <w:r w:rsidR="0096453D" w:rsidRPr="00CA36C1">
        <w:rPr>
          <w:rFonts w:ascii="Times New Roman" w:hAnsi="Times New Roman" w:cs="Times New Roman"/>
          <w:sz w:val="28"/>
          <w:szCs w:val="28"/>
        </w:rPr>
        <w:t xml:space="preserve">. </w:t>
      </w:r>
      <w:r w:rsidR="00397E55" w:rsidRPr="00CA36C1">
        <w:rPr>
          <w:rFonts w:ascii="Times New Roman" w:hAnsi="Times New Roman" w:cs="Times New Roman"/>
          <w:sz w:val="28"/>
          <w:szCs w:val="28"/>
        </w:rPr>
        <w:t xml:space="preserve">В такую ветвь входят И. </w:t>
      </w:r>
      <w:proofErr w:type="gramStart"/>
      <w:r w:rsidR="00397E55" w:rsidRPr="00CA36C1">
        <w:rPr>
          <w:rFonts w:ascii="Times New Roman" w:hAnsi="Times New Roman" w:cs="Times New Roman"/>
          <w:sz w:val="28"/>
          <w:szCs w:val="28"/>
        </w:rPr>
        <w:t>Кабаков</w:t>
      </w:r>
      <w:proofErr w:type="gramEnd"/>
      <w:r w:rsidR="00397E55" w:rsidRPr="00CA36C1">
        <w:rPr>
          <w:rFonts w:ascii="Times New Roman" w:hAnsi="Times New Roman" w:cs="Times New Roman"/>
          <w:sz w:val="28"/>
          <w:szCs w:val="28"/>
        </w:rPr>
        <w:t xml:space="preserve">, В. Пивоваров, П. </w:t>
      </w:r>
      <w:proofErr w:type="spellStart"/>
      <w:r w:rsidR="00397E55" w:rsidRPr="00CA36C1">
        <w:rPr>
          <w:rFonts w:ascii="Times New Roman" w:hAnsi="Times New Roman" w:cs="Times New Roman"/>
          <w:sz w:val="28"/>
          <w:szCs w:val="28"/>
        </w:rPr>
        <w:t>Пепперштейн</w:t>
      </w:r>
      <w:proofErr w:type="spellEnd"/>
      <w:r w:rsidR="00397E55" w:rsidRPr="00CA36C1">
        <w:rPr>
          <w:rFonts w:ascii="Times New Roman" w:hAnsi="Times New Roman" w:cs="Times New Roman"/>
          <w:sz w:val="28"/>
          <w:szCs w:val="28"/>
        </w:rPr>
        <w:t xml:space="preserve">, А. Монастырский, Н. Алексеев и другие. В числе «романтических» художников находится и В. Захаров. </w:t>
      </w:r>
    </w:p>
    <w:p w:rsidR="005A15F7"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397E55" w:rsidRPr="00CA36C1">
        <w:rPr>
          <w:rFonts w:ascii="Times New Roman" w:hAnsi="Times New Roman" w:cs="Times New Roman"/>
          <w:sz w:val="28"/>
          <w:szCs w:val="28"/>
        </w:rPr>
        <w:t xml:space="preserve">В концептуализме принято различать разные поколения </w:t>
      </w:r>
      <w:r w:rsidR="00C96636" w:rsidRPr="00CA36C1">
        <w:rPr>
          <w:rFonts w:ascii="Times New Roman" w:hAnsi="Times New Roman" w:cs="Times New Roman"/>
          <w:sz w:val="28"/>
          <w:szCs w:val="28"/>
        </w:rPr>
        <w:t xml:space="preserve">художников. К первому поколению </w:t>
      </w:r>
      <w:r w:rsidR="00397E55" w:rsidRPr="00CA36C1">
        <w:rPr>
          <w:rFonts w:ascii="Times New Roman" w:hAnsi="Times New Roman" w:cs="Times New Roman"/>
          <w:sz w:val="28"/>
          <w:szCs w:val="28"/>
        </w:rPr>
        <w:t>относятся отцы-основатели московского к</w:t>
      </w:r>
      <w:r w:rsidR="00A63522" w:rsidRPr="00CA36C1">
        <w:rPr>
          <w:rFonts w:ascii="Times New Roman" w:hAnsi="Times New Roman" w:cs="Times New Roman"/>
          <w:sz w:val="28"/>
          <w:szCs w:val="28"/>
        </w:rPr>
        <w:t>онцептуализма -</w:t>
      </w:r>
      <w:r w:rsidR="00397E55" w:rsidRPr="00CA36C1">
        <w:rPr>
          <w:rFonts w:ascii="Times New Roman" w:hAnsi="Times New Roman" w:cs="Times New Roman"/>
          <w:sz w:val="28"/>
          <w:szCs w:val="28"/>
        </w:rPr>
        <w:t xml:space="preserve"> это </w:t>
      </w:r>
      <w:r w:rsidR="00052A74" w:rsidRPr="00CA36C1">
        <w:rPr>
          <w:rFonts w:ascii="Times New Roman" w:hAnsi="Times New Roman" w:cs="Times New Roman"/>
          <w:sz w:val="28"/>
          <w:szCs w:val="28"/>
        </w:rPr>
        <w:t xml:space="preserve">И. </w:t>
      </w:r>
      <w:proofErr w:type="gramStart"/>
      <w:r w:rsidR="00052A74" w:rsidRPr="00CA36C1">
        <w:rPr>
          <w:rFonts w:ascii="Times New Roman" w:hAnsi="Times New Roman" w:cs="Times New Roman"/>
          <w:sz w:val="28"/>
          <w:szCs w:val="28"/>
        </w:rPr>
        <w:t>Кабако</w:t>
      </w:r>
      <w:r w:rsidR="00A63522" w:rsidRPr="00CA36C1">
        <w:rPr>
          <w:rFonts w:ascii="Times New Roman" w:hAnsi="Times New Roman" w:cs="Times New Roman"/>
          <w:sz w:val="28"/>
          <w:szCs w:val="28"/>
        </w:rPr>
        <w:t>в</w:t>
      </w:r>
      <w:proofErr w:type="gramEnd"/>
      <w:r w:rsidR="00A63522" w:rsidRPr="00CA36C1">
        <w:rPr>
          <w:rFonts w:ascii="Times New Roman" w:hAnsi="Times New Roman" w:cs="Times New Roman"/>
          <w:sz w:val="28"/>
          <w:szCs w:val="28"/>
        </w:rPr>
        <w:t>,</w:t>
      </w:r>
      <w:r w:rsidR="00052A74" w:rsidRPr="00CA36C1">
        <w:rPr>
          <w:rFonts w:ascii="Times New Roman" w:hAnsi="Times New Roman" w:cs="Times New Roman"/>
          <w:sz w:val="28"/>
          <w:szCs w:val="28"/>
        </w:rPr>
        <w:t xml:space="preserve"> «группа Сретенского бульвара», а также </w:t>
      </w:r>
      <w:r w:rsidR="00A63522" w:rsidRPr="00CA36C1">
        <w:rPr>
          <w:rFonts w:ascii="Times New Roman" w:hAnsi="Times New Roman" w:cs="Times New Roman"/>
          <w:sz w:val="28"/>
          <w:szCs w:val="28"/>
        </w:rPr>
        <w:t>В. Комар и</w:t>
      </w:r>
      <w:r w:rsidR="00052A74" w:rsidRPr="00CA36C1">
        <w:rPr>
          <w:rFonts w:ascii="Times New Roman" w:hAnsi="Times New Roman" w:cs="Times New Roman"/>
          <w:sz w:val="28"/>
          <w:szCs w:val="28"/>
        </w:rPr>
        <w:t xml:space="preserve"> А. </w:t>
      </w:r>
      <w:proofErr w:type="spellStart"/>
      <w:r w:rsidR="00052A74" w:rsidRPr="00CA36C1">
        <w:rPr>
          <w:rFonts w:ascii="Times New Roman" w:hAnsi="Times New Roman" w:cs="Times New Roman"/>
          <w:sz w:val="28"/>
          <w:szCs w:val="28"/>
        </w:rPr>
        <w:t>Меламид</w:t>
      </w:r>
      <w:proofErr w:type="spellEnd"/>
      <w:r w:rsidR="00C96636" w:rsidRPr="00CA36C1">
        <w:rPr>
          <w:rFonts w:ascii="Times New Roman" w:hAnsi="Times New Roman" w:cs="Times New Roman"/>
          <w:sz w:val="28"/>
          <w:szCs w:val="28"/>
        </w:rPr>
        <w:t xml:space="preserve"> (1970-е гг.)</w:t>
      </w:r>
      <w:r w:rsidR="00052A74" w:rsidRPr="00CA36C1">
        <w:rPr>
          <w:rFonts w:ascii="Times New Roman" w:hAnsi="Times New Roman" w:cs="Times New Roman"/>
          <w:sz w:val="28"/>
          <w:szCs w:val="28"/>
        </w:rPr>
        <w:t xml:space="preserve">. </w:t>
      </w:r>
      <w:r w:rsidR="00A63522" w:rsidRPr="00CA36C1">
        <w:rPr>
          <w:rFonts w:ascii="Times New Roman" w:hAnsi="Times New Roman" w:cs="Times New Roman"/>
          <w:sz w:val="28"/>
          <w:szCs w:val="28"/>
        </w:rPr>
        <w:t xml:space="preserve">Они переступили через советское официальное искусство, радикальным образом изменив подход к искусству вообще. Благодаря первому поколению концептуалистов в творческую практику советских художников вошли новые формы искусства, такие как </w:t>
      </w:r>
      <w:proofErr w:type="spellStart"/>
      <w:r w:rsidR="00A63522" w:rsidRPr="00CA36C1">
        <w:rPr>
          <w:rFonts w:ascii="Times New Roman" w:hAnsi="Times New Roman" w:cs="Times New Roman"/>
          <w:sz w:val="28"/>
          <w:szCs w:val="28"/>
        </w:rPr>
        <w:t>перформанс</w:t>
      </w:r>
      <w:proofErr w:type="spellEnd"/>
      <w:r w:rsidR="00A63522" w:rsidRPr="00CA36C1">
        <w:rPr>
          <w:rFonts w:ascii="Times New Roman" w:hAnsi="Times New Roman" w:cs="Times New Roman"/>
          <w:sz w:val="28"/>
          <w:szCs w:val="28"/>
        </w:rPr>
        <w:t>, акция и инсталляция, кот</w:t>
      </w:r>
      <w:r w:rsidR="00015520" w:rsidRPr="00CA36C1">
        <w:rPr>
          <w:rFonts w:ascii="Times New Roman" w:hAnsi="Times New Roman" w:cs="Times New Roman"/>
          <w:sz w:val="28"/>
          <w:szCs w:val="28"/>
        </w:rPr>
        <w:t>орые уже давно существовали на з</w:t>
      </w:r>
      <w:r w:rsidR="00A63522" w:rsidRPr="00CA36C1">
        <w:rPr>
          <w:rFonts w:ascii="Times New Roman" w:hAnsi="Times New Roman" w:cs="Times New Roman"/>
          <w:sz w:val="28"/>
          <w:szCs w:val="28"/>
        </w:rPr>
        <w:t xml:space="preserve">ападе. В том числе первые концептуалисты занимались созданием новых гибридных форм искусства, в частности И. </w:t>
      </w:r>
      <w:proofErr w:type="spellStart"/>
      <w:r w:rsidR="00A63522" w:rsidRPr="00CA36C1">
        <w:rPr>
          <w:rFonts w:ascii="Times New Roman" w:hAnsi="Times New Roman" w:cs="Times New Roman"/>
          <w:sz w:val="28"/>
          <w:szCs w:val="28"/>
        </w:rPr>
        <w:t>Кабаковым</w:t>
      </w:r>
      <w:proofErr w:type="spellEnd"/>
      <w:r w:rsidR="00A63522" w:rsidRPr="00CA36C1">
        <w:rPr>
          <w:rFonts w:ascii="Times New Roman" w:hAnsi="Times New Roman" w:cs="Times New Roman"/>
          <w:sz w:val="28"/>
          <w:szCs w:val="28"/>
        </w:rPr>
        <w:t xml:space="preserve"> </w:t>
      </w:r>
      <w:r w:rsidR="00C96636" w:rsidRPr="00CA36C1">
        <w:rPr>
          <w:rFonts w:ascii="Times New Roman" w:hAnsi="Times New Roman" w:cs="Times New Roman"/>
          <w:sz w:val="28"/>
          <w:szCs w:val="28"/>
        </w:rPr>
        <w:t xml:space="preserve">был придуман формат альбома, а Д. </w:t>
      </w:r>
      <w:proofErr w:type="spellStart"/>
      <w:r w:rsidR="00C96636" w:rsidRPr="00CA36C1">
        <w:rPr>
          <w:rFonts w:ascii="Times New Roman" w:hAnsi="Times New Roman" w:cs="Times New Roman"/>
          <w:sz w:val="28"/>
          <w:szCs w:val="28"/>
        </w:rPr>
        <w:t>Приговым</w:t>
      </w:r>
      <w:proofErr w:type="spellEnd"/>
      <w:r w:rsidR="00C96636" w:rsidRPr="00CA36C1">
        <w:rPr>
          <w:rFonts w:ascii="Times New Roman" w:hAnsi="Times New Roman" w:cs="Times New Roman"/>
          <w:sz w:val="28"/>
          <w:szCs w:val="28"/>
        </w:rPr>
        <w:t xml:space="preserve"> и Л. Рубинштейном – формат пространственного текста. Следующее поколение, которое появилось на художественной сцене в 1980-е гг., полностью опиралось на </w:t>
      </w:r>
      <w:r w:rsidR="0096453D" w:rsidRPr="00CA36C1">
        <w:rPr>
          <w:rFonts w:ascii="Times New Roman" w:hAnsi="Times New Roman" w:cs="Times New Roman"/>
          <w:sz w:val="28"/>
          <w:szCs w:val="28"/>
        </w:rPr>
        <w:t>идеи, предложенные</w:t>
      </w:r>
      <w:r w:rsidR="00C96636" w:rsidRPr="00CA36C1">
        <w:rPr>
          <w:rFonts w:ascii="Times New Roman" w:hAnsi="Times New Roman" w:cs="Times New Roman"/>
          <w:sz w:val="28"/>
          <w:szCs w:val="28"/>
        </w:rPr>
        <w:t xml:space="preserve"> их предшественниками</w:t>
      </w:r>
      <w:r w:rsidR="0096453D" w:rsidRPr="00CA36C1">
        <w:rPr>
          <w:rFonts w:ascii="Times New Roman" w:hAnsi="Times New Roman" w:cs="Times New Roman"/>
          <w:sz w:val="28"/>
          <w:szCs w:val="28"/>
        </w:rPr>
        <w:t xml:space="preserve">. </w:t>
      </w:r>
      <w:r w:rsidR="008F66E6" w:rsidRPr="00CA36C1">
        <w:rPr>
          <w:rFonts w:ascii="Times New Roman" w:hAnsi="Times New Roman" w:cs="Times New Roman"/>
          <w:sz w:val="28"/>
          <w:szCs w:val="28"/>
        </w:rPr>
        <w:t>Среди художников были Ю. Альберт, Н. Алексеев, И. Нахова, А. Монастырский, В. Захаров и др., многие из которых</w:t>
      </w:r>
      <w:r w:rsidR="0096453D" w:rsidRPr="00CA36C1">
        <w:rPr>
          <w:rFonts w:ascii="Times New Roman" w:hAnsi="Times New Roman" w:cs="Times New Roman"/>
          <w:sz w:val="28"/>
          <w:szCs w:val="28"/>
        </w:rPr>
        <w:t xml:space="preserve"> </w:t>
      </w:r>
      <w:r w:rsidR="008F66E6" w:rsidRPr="00CA36C1">
        <w:rPr>
          <w:rFonts w:ascii="Times New Roman" w:hAnsi="Times New Roman" w:cs="Times New Roman"/>
          <w:sz w:val="28"/>
          <w:szCs w:val="28"/>
        </w:rPr>
        <w:t xml:space="preserve">учились в мастерских </w:t>
      </w:r>
      <w:r w:rsidR="002E0496" w:rsidRPr="00CA36C1">
        <w:rPr>
          <w:rFonts w:ascii="Times New Roman" w:hAnsi="Times New Roman" w:cs="Times New Roman"/>
          <w:sz w:val="28"/>
          <w:szCs w:val="28"/>
        </w:rPr>
        <w:t>старшего</w:t>
      </w:r>
      <w:r w:rsidR="0096453D" w:rsidRPr="00CA36C1">
        <w:rPr>
          <w:rFonts w:ascii="Times New Roman" w:hAnsi="Times New Roman" w:cs="Times New Roman"/>
          <w:sz w:val="28"/>
          <w:szCs w:val="28"/>
        </w:rPr>
        <w:t xml:space="preserve"> </w:t>
      </w:r>
      <w:r w:rsidR="008F66E6" w:rsidRPr="00CA36C1">
        <w:rPr>
          <w:rFonts w:ascii="Times New Roman" w:hAnsi="Times New Roman" w:cs="Times New Roman"/>
          <w:sz w:val="28"/>
          <w:szCs w:val="28"/>
        </w:rPr>
        <w:t xml:space="preserve">поколения </w:t>
      </w:r>
      <w:r w:rsidR="0096453D" w:rsidRPr="00CA36C1">
        <w:rPr>
          <w:rFonts w:ascii="Times New Roman" w:hAnsi="Times New Roman" w:cs="Times New Roman"/>
          <w:sz w:val="28"/>
          <w:szCs w:val="28"/>
        </w:rPr>
        <w:t>и с</w:t>
      </w:r>
      <w:r w:rsidR="002E0496" w:rsidRPr="00CA36C1">
        <w:rPr>
          <w:rFonts w:ascii="Times New Roman" w:hAnsi="Times New Roman" w:cs="Times New Roman"/>
          <w:sz w:val="28"/>
          <w:szCs w:val="28"/>
        </w:rPr>
        <w:t xml:space="preserve">тановились </w:t>
      </w:r>
      <w:r w:rsidR="0096453D" w:rsidRPr="00CA36C1">
        <w:rPr>
          <w:rFonts w:ascii="Times New Roman" w:hAnsi="Times New Roman" w:cs="Times New Roman"/>
          <w:sz w:val="28"/>
          <w:szCs w:val="28"/>
        </w:rPr>
        <w:t xml:space="preserve">прямыми </w:t>
      </w:r>
      <w:r w:rsidR="008F66E6" w:rsidRPr="00CA36C1">
        <w:rPr>
          <w:rFonts w:ascii="Times New Roman" w:hAnsi="Times New Roman" w:cs="Times New Roman"/>
          <w:sz w:val="28"/>
          <w:szCs w:val="28"/>
        </w:rPr>
        <w:t xml:space="preserve">их </w:t>
      </w:r>
      <w:r w:rsidR="0096453D" w:rsidRPr="00CA36C1">
        <w:rPr>
          <w:rFonts w:ascii="Times New Roman" w:hAnsi="Times New Roman" w:cs="Times New Roman"/>
          <w:sz w:val="28"/>
          <w:szCs w:val="28"/>
        </w:rPr>
        <w:t xml:space="preserve">последователями. </w:t>
      </w:r>
    </w:p>
    <w:p w:rsidR="005A15F7"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8F66E6" w:rsidRPr="00CA36C1">
        <w:rPr>
          <w:rFonts w:ascii="Times New Roman" w:hAnsi="Times New Roman" w:cs="Times New Roman"/>
          <w:sz w:val="28"/>
          <w:szCs w:val="28"/>
        </w:rPr>
        <w:t>В</w:t>
      </w:r>
      <w:r w:rsidR="0096453D" w:rsidRPr="00CA36C1">
        <w:rPr>
          <w:rFonts w:ascii="Times New Roman" w:hAnsi="Times New Roman" w:cs="Times New Roman"/>
          <w:sz w:val="28"/>
          <w:szCs w:val="28"/>
        </w:rPr>
        <w:t xml:space="preserve">ажной особенностью </w:t>
      </w:r>
      <w:r w:rsidR="00B97824" w:rsidRPr="00CA36C1">
        <w:rPr>
          <w:rFonts w:ascii="Times New Roman" w:hAnsi="Times New Roman" w:cs="Times New Roman"/>
          <w:sz w:val="28"/>
          <w:szCs w:val="28"/>
        </w:rPr>
        <w:t xml:space="preserve">подпольной </w:t>
      </w:r>
      <w:r w:rsidR="0096453D" w:rsidRPr="00CA36C1">
        <w:rPr>
          <w:rFonts w:ascii="Times New Roman" w:hAnsi="Times New Roman" w:cs="Times New Roman"/>
          <w:sz w:val="28"/>
          <w:szCs w:val="28"/>
        </w:rPr>
        <w:t xml:space="preserve">художественной жизни </w:t>
      </w:r>
      <w:r w:rsidR="00B97824" w:rsidRPr="00CA36C1">
        <w:rPr>
          <w:rFonts w:ascii="Times New Roman" w:hAnsi="Times New Roman" w:cs="Times New Roman"/>
          <w:sz w:val="28"/>
          <w:szCs w:val="28"/>
        </w:rPr>
        <w:t xml:space="preserve">тех лет было тесное общение ее представителей друг с другом и их автономное существование по отношению к внешнему миру официальных инстанций. </w:t>
      </w:r>
      <w:r w:rsidR="002E0496" w:rsidRPr="00CA36C1">
        <w:rPr>
          <w:rFonts w:ascii="Times New Roman" w:hAnsi="Times New Roman" w:cs="Times New Roman"/>
          <w:sz w:val="28"/>
          <w:szCs w:val="28"/>
        </w:rPr>
        <w:t xml:space="preserve">Художники </w:t>
      </w:r>
      <w:r w:rsidR="006C53BC" w:rsidRPr="00CA36C1">
        <w:rPr>
          <w:rFonts w:ascii="Times New Roman" w:hAnsi="Times New Roman" w:cs="Times New Roman"/>
          <w:sz w:val="28"/>
          <w:szCs w:val="28"/>
        </w:rPr>
        <w:t xml:space="preserve">устраивали и </w:t>
      </w:r>
      <w:r w:rsidR="002E0496" w:rsidRPr="00CA36C1">
        <w:rPr>
          <w:rFonts w:ascii="Times New Roman" w:hAnsi="Times New Roman" w:cs="Times New Roman"/>
          <w:sz w:val="28"/>
          <w:szCs w:val="28"/>
        </w:rPr>
        <w:t>посещали квартирные выставки</w:t>
      </w:r>
      <w:r w:rsidR="006C53BC" w:rsidRPr="00CA36C1">
        <w:rPr>
          <w:rFonts w:ascii="Times New Roman" w:hAnsi="Times New Roman" w:cs="Times New Roman"/>
          <w:sz w:val="28"/>
          <w:szCs w:val="28"/>
        </w:rPr>
        <w:t xml:space="preserve"> друг друга, осуществляли совместные художественные проекты, собирались на самостоятельно организованные обсуждения искусства, писали </w:t>
      </w:r>
      <w:r w:rsidR="006C53BC" w:rsidRPr="00CA36C1">
        <w:rPr>
          <w:rFonts w:ascii="Times New Roman" w:hAnsi="Times New Roman" w:cs="Times New Roman"/>
          <w:sz w:val="28"/>
          <w:szCs w:val="28"/>
        </w:rPr>
        <w:lastRenderedPageBreak/>
        <w:t>теоретические статьи о художественной жизни.</w:t>
      </w:r>
      <w:r w:rsidR="002E0496" w:rsidRPr="00CA36C1">
        <w:rPr>
          <w:rFonts w:ascii="Times New Roman" w:hAnsi="Times New Roman" w:cs="Times New Roman"/>
          <w:sz w:val="28"/>
          <w:szCs w:val="28"/>
        </w:rPr>
        <w:t xml:space="preserve"> Иными словами они создавали собственный зам</w:t>
      </w:r>
      <w:r w:rsidR="00FC2C18" w:rsidRPr="00CA36C1">
        <w:rPr>
          <w:rFonts w:ascii="Times New Roman" w:hAnsi="Times New Roman" w:cs="Times New Roman"/>
          <w:sz w:val="28"/>
          <w:szCs w:val="28"/>
        </w:rPr>
        <w:t xml:space="preserve">кнутый мир, со своей четко развитой структурой и институциями. </w:t>
      </w:r>
      <w:r w:rsidR="005A15F7" w:rsidRPr="00CA36C1">
        <w:rPr>
          <w:rFonts w:ascii="Times New Roman" w:hAnsi="Times New Roman" w:cs="Times New Roman"/>
          <w:sz w:val="28"/>
          <w:szCs w:val="28"/>
        </w:rPr>
        <w:t xml:space="preserve">Обособленное существование этих художников </w:t>
      </w:r>
      <w:r w:rsidR="00D37D29" w:rsidRPr="00CA36C1">
        <w:rPr>
          <w:rFonts w:ascii="Times New Roman" w:hAnsi="Times New Roman" w:cs="Times New Roman"/>
          <w:sz w:val="28"/>
          <w:szCs w:val="28"/>
        </w:rPr>
        <w:t>было продиктовано их нео</w:t>
      </w:r>
      <w:r w:rsidR="00F840C6" w:rsidRPr="00CA36C1">
        <w:rPr>
          <w:rFonts w:ascii="Times New Roman" w:hAnsi="Times New Roman" w:cs="Times New Roman"/>
          <w:sz w:val="28"/>
          <w:szCs w:val="28"/>
        </w:rPr>
        <w:t xml:space="preserve">фициальным статусом, запрещающим продавать свое искусство и выставлять его в музеях.  </w:t>
      </w:r>
    </w:p>
    <w:p w:rsidR="00FC2C18" w:rsidRPr="00CA36C1" w:rsidRDefault="00F01456" w:rsidP="005A15F7">
      <w:pPr>
        <w:jc w:val="both"/>
        <w:rPr>
          <w:rFonts w:ascii="Times New Roman" w:hAnsi="Times New Roman" w:cs="Times New Roman"/>
          <w:color w:val="FF0000"/>
          <w:sz w:val="28"/>
          <w:szCs w:val="28"/>
        </w:rPr>
      </w:pPr>
      <w:r w:rsidRPr="00CA36C1">
        <w:rPr>
          <w:rFonts w:ascii="Times New Roman" w:hAnsi="Times New Roman" w:cs="Times New Roman"/>
          <w:sz w:val="28"/>
          <w:szCs w:val="28"/>
        </w:rPr>
        <w:t xml:space="preserve">      </w:t>
      </w:r>
      <w:r w:rsidR="00FC2C18" w:rsidRPr="00CA36C1">
        <w:rPr>
          <w:rFonts w:ascii="Times New Roman" w:hAnsi="Times New Roman" w:cs="Times New Roman"/>
          <w:sz w:val="28"/>
          <w:szCs w:val="28"/>
        </w:rPr>
        <w:t>В контексте такого существования, подобному маленькому островному государству,</w:t>
      </w:r>
      <w:r w:rsidR="00F840C6" w:rsidRPr="00CA36C1">
        <w:rPr>
          <w:rFonts w:ascii="Times New Roman" w:hAnsi="Times New Roman" w:cs="Times New Roman"/>
          <w:sz w:val="28"/>
          <w:szCs w:val="28"/>
        </w:rPr>
        <w:t xml:space="preserve"> все художники, хорошо знавшие друг друга, </w:t>
      </w:r>
      <w:r w:rsidR="00FC2C18" w:rsidRPr="00CA36C1">
        <w:rPr>
          <w:rFonts w:ascii="Times New Roman" w:hAnsi="Times New Roman" w:cs="Times New Roman"/>
          <w:sz w:val="28"/>
          <w:szCs w:val="28"/>
        </w:rPr>
        <w:t>имели</w:t>
      </w:r>
      <w:r w:rsidR="00F840C6" w:rsidRPr="00CA36C1">
        <w:rPr>
          <w:rFonts w:ascii="Times New Roman" w:hAnsi="Times New Roman" w:cs="Times New Roman"/>
          <w:sz w:val="28"/>
          <w:szCs w:val="28"/>
        </w:rPr>
        <w:t xml:space="preserve"> постоянное взаимное влияние. П</w:t>
      </w:r>
      <w:r w:rsidR="005A15F7" w:rsidRPr="00CA36C1">
        <w:rPr>
          <w:rFonts w:ascii="Times New Roman" w:hAnsi="Times New Roman" w:cs="Times New Roman"/>
          <w:sz w:val="28"/>
          <w:szCs w:val="28"/>
        </w:rPr>
        <w:t xml:space="preserve">оэтому молодые поколения всегда </w:t>
      </w:r>
      <w:r w:rsidR="00F65EFA" w:rsidRPr="00CA36C1">
        <w:rPr>
          <w:rFonts w:ascii="Times New Roman" w:hAnsi="Times New Roman" w:cs="Times New Roman"/>
          <w:sz w:val="28"/>
          <w:szCs w:val="28"/>
        </w:rPr>
        <w:t xml:space="preserve">полностью </w:t>
      </w:r>
      <w:r w:rsidR="005A15F7" w:rsidRPr="00CA36C1">
        <w:rPr>
          <w:rFonts w:ascii="Times New Roman" w:hAnsi="Times New Roman" w:cs="Times New Roman"/>
          <w:sz w:val="28"/>
          <w:szCs w:val="28"/>
        </w:rPr>
        <w:t xml:space="preserve">интегрировались в общую художественную </w:t>
      </w:r>
      <w:r w:rsidR="00A52D0C" w:rsidRPr="00CA36C1">
        <w:rPr>
          <w:rFonts w:ascii="Times New Roman" w:hAnsi="Times New Roman" w:cs="Times New Roman"/>
          <w:sz w:val="28"/>
          <w:szCs w:val="28"/>
        </w:rPr>
        <w:t xml:space="preserve">среду неофициального искусства. </w:t>
      </w:r>
    </w:p>
    <w:p w:rsidR="00935947" w:rsidRPr="00CA36C1" w:rsidRDefault="00F01456" w:rsidP="005A15F7">
      <w:pPr>
        <w:jc w:val="both"/>
        <w:rPr>
          <w:rFonts w:ascii="Times New Roman" w:hAnsi="Times New Roman" w:cs="Times New Roman"/>
          <w:color w:val="000000" w:themeColor="text1"/>
          <w:sz w:val="28"/>
          <w:szCs w:val="28"/>
        </w:rPr>
      </w:pPr>
      <w:r w:rsidRPr="00CA36C1">
        <w:rPr>
          <w:rFonts w:ascii="Times New Roman" w:hAnsi="Times New Roman" w:cs="Times New Roman"/>
          <w:color w:val="000000" w:themeColor="text1"/>
          <w:sz w:val="28"/>
          <w:szCs w:val="28"/>
        </w:rPr>
        <w:t xml:space="preserve">      </w:t>
      </w:r>
      <w:r w:rsidR="00D808E6" w:rsidRPr="00CA36C1">
        <w:rPr>
          <w:rFonts w:ascii="Times New Roman" w:hAnsi="Times New Roman" w:cs="Times New Roman"/>
          <w:color w:val="000000" w:themeColor="text1"/>
          <w:sz w:val="28"/>
          <w:szCs w:val="28"/>
        </w:rPr>
        <w:t>В. Захаров,</w:t>
      </w:r>
      <w:r w:rsidR="00A52D0C" w:rsidRPr="00CA36C1">
        <w:rPr>
          <w:rFonts w:ascii="Times New Roman" w:hAnsi="Times New Roman" w:cs="Times New Roman"/>
          <w:color w:val="000000" w:themeColor="text1"/>
          <w:sz w:val="28"/>
          <w:szCs w:val="28"/>
        </w:rPr>
        <w:t xml:space="preserve"> ставший представителем второго поколения московских концептуалистов, пришел в уже сформированную художественную среду и, как уже было сказано, подобно другим молодым художникам, ориентировался на опыт старшего поколения. </w:t>
      </w:r>
      <w:r w:rsidR="00F17C88" w:rsidRPr="00CA36C1">
        <w:rPr>
          <w:rFonts w:ascii="Times New Roman" w:hAnsi="Times New Roman" w:cs="Times New Roman"/>
          <w:color w:val="000000" w:themeColor="text1"/>
          <w:sz w:val="28"/>
          <w:szCs w:val="28"/>
        </w:rPr>
        <w:t xml:space="preserve">Возможность </w:t>
      </w:r>
      <w:r w:rsidR="00A52D0C" w:rsidRPr="00CA36C1">
        <w:rPr>
          <w:rFonts w:ascii="Times New Roman" w:hAnsi="Times New Roman" w:cs="Times New Roman"/>
          <w:color w:val="000000" w:themeColor="text1"/>
          <w:sz w:val="28"/>
          <w:szCs w:val="28"/>
        </w:rPr>
        <w:t>работы в уже подготовленном пространстве способствовал</w:t>
      </w:r>
      <w:r w:rsidR="00F17C88" w:rsidRPr="00CA36C1">
        <w:rPr>
          <w:rFonts w:ascii="Times New Roman" w:hAnsi="Times New Roman" w:cs="Times New Roman"/>
          <w:color w:val="000000" w:themeColor="text1"/>
          <w:sz w:val="28"/>
          <w:szCs w:val="28"/>
        </w:rPr>
        <w:t>а</w:t>
      </w:r>
      <w:r w:rsidR="00A52D0C" w:rsidRPr="00CA36C1">
        <w:rPr>
          <w:rFonts w:ascii="Times New Roman" w:hAnsi="Times New Roman" w:cs="Times New Roman"/>
          <w:color w:val="000000" w:themeColor="text1"/>
          <w:sz w:val="28"/>
          <w:szCs w:val="28"/>
        </w:rPr>
        <w:t xml:space="preserve"> </w:t>
      </w:r>
      <w:r w:rsidR="00F17C88" w:rsidRPr="00CA36C1">
        <w:rPr>
          <w:rFonts w:ascii="Times New Roman" w:hAnsi="Times New Roman" w:cs="Times New Roman"/>
          <w:color w:val="000000" w:themeColor="text1"/>
          <w:sz w:val="28"/>
          <w:szCs w:val="28"/>
        </w:rPr>
        <w:t xml:space="preserve">становлению </w:t>
      </w:r>
      <w:r w:rsidR="00A52D0C" w:rsidRPr="00CA36C1">
        <w:rPr>
          <w:rFonts w:ascii="Times New Roman" w:hAnsi="Times New Roman" w:cs="Times New Roman"/>
          <w:color w:val="000000" w:themeColor="text1"/>
          <w:sz w:val="28"/>
          <w:szCs w:val="28"/>
        </w:rPr>
        <w:t xml:space="preserve">В. Захарова как художника </w:t>
      </w:r>
      <w:r w:rsidR="00F17C88" w:rsidRPr="00CA36C1">
        <w:rPr>
          <w:rFonts w:ascii="Times New Roman" w:hAnsi="Times New Roman" w:cs="Times New Roman"/>
          <w:color w:val="000000" w:themeColor="text1"/>
          <w:sz w:val="28"/>
          <w:szCs w:val="28"/>
        </w:rPr>
        <w:t>новых для советской художественной среды форм искусства –</w:t>
      </w:r>
      <w:r w:rsidR="00D447AB" w:rsidRPr="00CA36C1">
        <w:rPr>
          <w:rFonts w:ascii="Times New Roman" w:hAnsi="Times New Roman" w:cs="Times New Roman"/>
          <w:color w:val="000000" w:themeColor="text1"/>
          <w:sz w:val="28"/>
          <w:szCs w:val="28"/>
        </w:rPr>
        <w:t xml:space="preserve"> акции, </w:t>
      </w:r>
      <w:proofErr w:type="spellStart"/>
      <w:r w:rsidR="00F17C88" w:rsidRPr="00CA36C1">
        <w:rPr>
          <w:rFonts w:ascii="Times New Roman" w:hAnsi="Times New Roman" w:cs="Times New Roman"/>
          <w:color w:val="000000" w:themeColor="text1"/>
          <w:sz w:val="28"/>
          <w:szCs w:val="28"/>
        </w:rPr>
        <w:t>перформанса</w:t>
      </w:r>
      <w:proofErr w:type="spellEnd"/>
      <w:r w:rsidR="00D447AB" w:rsidRPr="00CA36C1">
        <w:rPr>
          <w:rFonts w:ascii="Times New Roman" w:hAnsi="Times New Roman" w:cs="Times New Roman"/>
          <w:color w:val="000000" w:themeColor="text1"/>
          <w:sz w:val="28"/>
          <w:szCs w:val="28"/>
        </w:rPr>
        <w:t xml:space="preserve"> или арт-объекта</w:t>
      </w:r>
      <w:r w:rsidR="00F17C88" w:rsidRPr="00CA36C1">
        <w:rPr>
          <w:rFonts w:ascii="Times New Roman" w:hAnsi="Times New Roman" w:cs="Times New Roman"/>
          <w:color w:val="000000" w:themeColor="text1"/>
          <w:sz w:val="28"/>
          <w:szCs w:val="28"/>
        </w:rPr>
        <w:t>.</w:t>
      </w:r>
      <w:r w:rsidR="00074FC3" w:rsidRPr="00CA36C1">
        <w:rPr>
          <w:rFonts w:ascii="Times New Roman" w:hAnsi="Times New Roman" w:cs="Times New Roman"/>
          <w:color w:val="000000" w:themeColor="text1"/>
          <w:sz w:val="28"/>
          <w:szCs w:val="28"/>
        </w:rPr>
        <w:t xml:space="preserve"> Данная ситуация была необычной, потому что предшествующие художники-концептуалисты начинали свой путь со стандартных худо</w:t>
      </w:r>
      <w:r w:rsidR="00D447AB" w:rsidRPr="00CA36C1">
        <w:rPr>
          <w:rFonts w:ascii="Times New Roman" w:hAnsi="Times New Roman" w:cs="Times New Roman"/>
          <w:color w:val="000000" w:themeColor="text1"/>
          <w:sz w:val="28"/>
          <w:szCs w:val="28"/>
        </w:rPr>
        <w:t xml:space="preserve">жественных практик – живописи, </w:t>
      </w:r>
      <w:r w:rsidR="00074FC3" w:rsidRPr="00CA36C1">
        <w:rPr>
          <w:rFonts w:ascii="Times New Roman" w:hAnsi="Times New Roman" w:cs="Times New Roman"/>
          <w:color w:val="000000" w:themeColor="text1"/>
          <w:sz w:val="28"/>
          <w:szCs w:val="28"/>
        </w:rPr>
        <w:t xml:space="preserve">скульптуры. Ориентация на форму изображения и преодоление этой формы в виде создания альбомов и плакатов-схем является </w:t>
      </w:r>
      <w:r w:rsidR="00DE3B85" w:rsidRPr="00CA36C1">
        <w:rPr>
          <w:rFonts w:ascii="Times New Roman" w:hAnsi="Times New Roman" w:cs="Times New Roman"/>
          <w:color w:val="000000" w:themeColor="text1"/>
          <w:sz w:val="28"/>
          <w:szCs w:val="28"/>
        </w:rPr>
        <w:t xml:space="preserve">особенностью </w:t>
      </w:r>
      <w:r w:rsidR="00074FC3" w:rsidRPr="00CA36C1">
        <w:rPr>
          <w:rFonts w:ascii="Times New Roman" w:hAnsi="Times New Roman" w:cs="Times New Roman"/>
          <w:color w:val="000000" w:themeColor="text1"/>
          <w:sz w:val="28"/>
          <w:szCs w:val="28"/>
        </w:rPr>
        <w:t>творчес</w:t>
      </w:r>
      <w:r w:rsidR="00DE3B85" w:rsidRPr="00CA36C1">
        <w:rPr>
          <w:rFonts w:ascii="Times New Roman" w:hAnsi="Times New Roman" w:cs="Times New Roman"/>
          <w:color w:val="000000" w:themeColor="text1"/>
          <w:sz w:val="28"/>
          <w:szCs w:val="28"/>
        </w:rPr>
        <w:t>тва первого поколения</w:t>
      </w:r>
      <w:r w:rsidR="00DA412D" w:rsidRPr="00CA36C1">
        <w:rPr>
          <w:rFonts w:ascii="Times New Roman" w:hAnsi="Times New Roman" w:cs="Times New Roman"/>
          <w:color w:val="000000" w:themeColor="text1"/>
          <w:sz w:val="28"/>
          <w:szCs w:val="28"/>
        </w:rPr>
        <w:t xml:space="preserve">. </w:t>
      </w:r>
      <w:r w:rsidR="00935947" w:rsidRPr="00CA36C1">
        <w:rPr>
          <w:rFonts w:ascii="Times New Roman" w:hAnsi="Times New Roman" w:cs="Times New Roman"/>
          <w:color w:val="000000" w:themeColor="text1"/>
          <w:sz w:val="28"/>
          <w:szCs w:val="28"/>
        </w:rPr>
        <w:t>В. Захаров начал свою творческую практику созданием кон</w:t>
      </w:r>
      <w:r w:rsidR="00DA412D" w:rsidRPr="00CA36C1">
        <w:rPr>
          <w:rFonts w:ascii="Times New Roman" w:hAnsi="Times New Roman" w:cs="Times New Roman"/>
          <w:color w:val="000000" w:themeColor="text1"/>
          <w:sz w:val="28"/>
          <w:szCs w:val="28"/>
        </w:rPr>
        <w:t>цептуальных работ и лишь один раз</w:t>
      </w:r>
      <w:r w:rsidR="00935947" w:rsidRPr="00CA36C1">
        <w:rPr>
          <w:rFonts w:ascii="Times New Roman" w:hAnsi="Times New Roman" w:cs="Times New Roman"/>
          <w:color w:val="000000" w:themeColor="text1"/>
          <w:sz w:val="28"/>
          <w:szCs w:val="28"/>
        </w:rPr>
        <w:t xml:space="preserve"> сознательно </w:t>
      </w:r>
      <w:r w:rsidR="00AE2B8D" w:rsidRPr="00CA36C1">
        <w:rPr>
          <w:rFonts w:ascii="Times New Roman" w:hAnsi="Times New Roman" w:cs="Times New Roman"/>
          <w:color w:val="000000" w:themeColor="text1"/>
          <w:sz w:val="28"/>
          <w:szCs w:val="28"/>
        </w:rPr>
        <w:t xml:space="preserve">обратился к жанру живописи, как форме чистого эксперимента. </w:t>
      </w:r>
    </w:p>
    <w:p w:rsidR="00C3757D" w:rsidRPr="00CA36C1" w:rsidRDefault="00F01456" w:rsidP="005A15F7">
      <w:pPr>
        <w:jc w:val="both"/>
        <w:rPr>
          <w:rFonts w:ascii="Times New Roman" w:hAnsi="Times New Roman" w:cs="Times New Roman"/>
          <w:color w:val="000000" w:themeColor="text1"/>
          <w:sz w:val="28"/>
          <w:szCs w:val="28"/>
        </w:rPr>
      </w:pPr>
      <w:r w:rsidRPr="00CA36C1">
        <w:rPr>
          <w:rFonts w:ascii="Times New Roman" w:hAnsi="Times New Roman" w:cs="Times New Roman"/>
          <w:color w:val="000000" w:themeColor="text1"/>
          <w:sz w:val="28"/>
          <w:szCs w:val="28"/>
        </w:rPr>
        <w:t xml:space="preserve">      </w:t>
      </w:r>
      <w:r w:rsidR="00D447AB" w:rsidRPr="00CA36C1">
        <w:rPr>
          <w:rFonts w:ascii="Times New Roman" w:hAnsi="Times New Roman" w:cs="Times New Roman"/>
          <w:color w:val="000000" w:themeColor="text1"/>
          <w:sz w:val="28"/>
          <w:szCs w:val="28"/>
        </w:rPr>
        <w:t xml:space="preserve">К первым </w:t>
      </w:r>
      <w:r w:rsidR="00015520" w:rsidRPr="00CA36C1">
        <w:rPr>
          <w:rFonts w:ascii="Times New Roman" w:hAnsi="Times New Roman" w:cs="Times New Roman"/>
          <w:color w:val="000000" w:themeColor="text1"/>
          <w:sz w:val="28"/>
          <w:szCs w:val="28"/>
        </w:rPr>
        <w:t xml:space="preserve">работам относятся акция </w:t>
      </w:r>
      <w:r w:rsidR="006A231F" w:rsidRPr="00CA36C1">
        <w:rPr>
          <w:rFonts w:ascii="Times New Roman" w:hAnsi="Times New Roman" w:cs="Times New Roman"/>
          <w:color w:val="000000" w:themeColor="text1"/>
          <w:sz w:val="28"/>
          <w:szCs w:val="28"/>
        </w:rPr>
        <w:t>«</w:t>
      </w:r>
      <w:r w:rsidR="00D447AB" w:rsidRPr="00CA36C1">
        <w:rPr>
          <w:rFonts w:ascii="Times New Roman" w:hAnsi="Times New Roman" w:cs="Times New Roman"/>
          <w:color w:val="000000" w:themeColor="text1"/>
          <w:sz w:val="28"/>
          <w:szCs w:val="28"/>
        </w:rPr>
        <w:t>Стимулирование</w:t>
      </w:r>
      <w:r w:rsidR="006A231F" w:rsidRPr="00CA36C1">
        <w:rPr>
          <w:rFonts w:ascii="Times New Roman" w:hAnsi="Times New Roman" w:cs="Times New Roman"/>
          <w:color w:val="000000" w:themeColor="text1"/>
          <w:sz w:val="28"/>
          <w:szCs w:val="28"/>
        </w:rPr>
        <w:t>»</w:t>
      </w:r>
      <w:r w:rsidR="00D447AB" w:rsidRPr="00CA36C1">
        <w:rPr>
          <w:rFonts w:ascii="Times New Roman" w:hAnsi="Times New Roman" w:cs="Times New Roman"/>
          <w:color w:val="000000" w:themeColor="text1"/>
          <w:sz w:val="28"/>
          <w:szCs w:val="28"/>
        </w:rPr>
        <w:t xml:space="preserve"> (1980 г.), </w:t>
      </w:r>
      <w:r w:rsidR="006A231F" w:rsidRPr="00CA36C1">
        <w:rPr>
          <w:rFonts w:ascii="Times New Roman" w:hAnsi="Times New Roman" w:cs="Times New Roman"/>
          <w:color w:val="000000" w:themeColor="text1"/>
          <w:sz w:val="28"/>
          <w:szCs w:val="28"/>
        </w:rPr>
        <w:t>«</w:t>
      </w:r>
      <w:r w:rsidR="00D447AB" w:rsidRPr="00CA36C1">
        <w:rPr>
          <w:rFonts w:ascii="Times New Roman" w:hAnsi="Times New Roman" w:cs="Times New Roman"/>
          <w:color w:val="000000" w:themeColor="text1"/>
          <w:sz w:val="28"/>
          <w:szCs w:val="28"/>
        </w:rPr>
        <w:t>Слоники</w:t>
      </w:r>
      <w:r w:rsidR="006A231F" w:rsidRPr="00CA36C1">
        <w:rPr>
          <w:rFonts w:ascii="Times New Roman" w:hAnsi="Times New Roman" w:cs="Times New Roman"/>
          <w:color w:val="000000" w:themeColor="text1"/>
          <w:sz w:val="28"/>
          <w:szCs w:val="28"/>
        </w:rPr>
        <w:t>»</w:t>
      </w:r>
      <w:r w:rsidR="00D447AB" w:rsidRPr="00CA36C1">
        <w:rPr>
          <w:rFonts w:ascii="Times New Roman" w:hAnsi="Times New Roman" w:cs="Times New Roman"/>
          <w:color w:val="000000" w:themeColor="text1"/>
          <w:sz w:val="28"/>
          <w:szCs w:val="28"/>
        </w:rPr>
        <w:t xml:space="preserve">, </w:t>
      </w:r>
      <w:r w:rsidR="006A231F" w:rsidRPr="00CA36C1">
        <w:rPr>
          <w:rFonts w:ascii="Times New Roman" w:hAnsi="Times New Roman" w:cs="Times New Roman"/>
          <w:color w:val="000000" w:themeColor="text1"/>
          <w:sz w:val="28"/>
          <w:szCs w:val="28"/>
        </w:rPr>
        <w:t>«</w:t>
      </w:r>
      <w:r w:rsidR="00D447AB" w:rsidRPr="00CA36C1">
        <w:rPr>
          <w:rFonts w:ascii="Times New Roman" w:hAnsi="Times New Roman" w:cs="Times New Roman"/>
          <w:color w:val="000000" w:themeColor="text1"/>
          <w:sz w:val="28"/>
          <w:szCs w:val="28"/>
        </w:rPr>
        <w:t>Надписи на руке</w:t>
      </w:r>
      <w:r w:rsidR="006A231F" w:rsidRPr="00CA36C1">
        <w:rPr>
          <w:rFonts w:ascii="Times New Roman" w:hAnsi="Times New Roman" w:cs="Times New Roman"/>
          <w:color w:val="000000" w:themeColor="text1"/>
          <w:sz w:val="28"/>
          <w:szCs w:val="28"/>
        </w:rPr>
        <w:t>»</w:t>
      </w:r>
      <w:r w:rsidR="00D447AB" w:rsidRPr="00CA36C1">
        <w:rPr>
          <w:rFonts w:ascii="Times New Roman" w:hAnsi="Times New Roman" w:cs="Times New Roman"/>
          <w:color w:val="000000" w:themeColor="text1"/>
          <w:sz w:val="28"/>
          <w:szCs w:val="28"/>
        </w:rPr>
        <w:t xml:space="preserve"> (обе 1982 г.), </w:t>
      </w:r>
      <w:r w:rsidR="006A231F" w:rsidRPr="00CA36C1">
        <w:rPr>
          <w:rFonts w:ascii="Times New Roman" w:hAnsi="Times New Roman" w:cs="Times New Roman"/>
          <w:color w:val="000000" w:themeColor="text1"/>
          <w:sz w:val="28"/>
          <w:szCs w:val="28"/>
        </w:rPr>
        <w:t>«</w:t>
      </w:r>
      <w:r w:rsidR="00D447AB" w:rsidRPr="00CA36C1">
        <w:rPr>
          <w:rFonts w:ascii="Times New Roman" w:hAnsi="Times New Roman" w:cs="Times New Roman"/>
          <w:color w:val="000000" w:themeColor="text1"/>
          <w:sz w:val="28"/>
          <w:szCs w:val="28"/>
        </w:rPr>
        <w:t>Папуасы</w:t>
      </w:r>
      <w:r w:rsidR="006A231F" w:rsidRPr="00CA36C1">
        <w:rPr>
          <w:rFonts w:ascii="Times New Roman" w:hAnsi="Times New Roman" w:cs="Times New Roman"/>
          <w:color w:val="000000" w:themeColor="text1"/>
          <w:sz w:val="28"/>
          <w:szCs w:val="28"/>
        </w:rPr>
        <w:t>», «Повязка»</w:t>
      </w:r>
      <w:r w:rsidR="00D447AB" w:rsidRPr="00CA36C1">
        <w:rPr>
          <w:rFonts w:ascii="Times New Roman" w:hAnsi="Times New Roman" w:cs="Times New Roman"/>
          <w:color w:val="000000" w:themeColor="text1"/>
          <w:sz w:val="28"/>
          <w:szCs w:val="28"/>
        </w:rPr>
        <w:t xml:space="preserve"> (</w:t>
      </w:r>
      <w:r w:rsidR="006A231F" w:rsidRPr="00CA36C1">
        <w:rPr>
          <w:rFonts w:ascii="Times New Roman" w:hAnsi="Times New Roman" w:cs="Times New Roman"/>
          <w:color w:val="000000" w:themeColor="text1"/>
          <w:sz w:val="28"/>
          <w:szCs w:val="28"/>
        </w:rPr>
        <w:t xml:space="preserve">обе </w:t>
      </w:r>
      <w:r w:rsidR="00D447AB" w:rsidRPr="00CA36C1">
        <w:rPr>
          <w:rFonts w:ascii="Times New Roman" w:hAnsi="Times New Roman" w:cs="Times New Roman"/>
          <w:color w:val="000000" w:themeColor="text1"/>
          <w:sz w:val="28"/>
          <w:szCs w:val="28"/>
        </w:rPr>
        <w:t>1983</w:t>
      </w:r>
      <w:r w:rsidR="002213C1" w:rsidRPr="00CA36C1">
        <w:rPr>
          <w:rFonts w:ascii="Times New Roman" w:hAnsi="Times New Roman" w:cs="Times New Roman"/>
          <w:color w:val="000000" w:themeColor="text1"/>
          <w:sz w:val="28"/>
          <w:szCs w:val="28"/>
        </w:rPr>
        <w:t xml:space="preserve"> г.</w:t>
      </w:r>
      <w:r w:rsidR="00D447AB" w:rsidRPr="00CA36C1">
        <w:rPr>
          <w:rFonts w:ascii="Times New Roman" w:hAnsi="Times New Roman" w:cs="Times New Roman"/>
          <w:color w:val="000000" w:themeColor="text1"/>
          <w:sz w:val="28"/>
          <w:szCs w:val="28"/>
        </w:rPr>
        <w:t>).</w:t>
      </w:r>
      <w:r w:rsidR="00914B82" w:rsidRPr="00CA36C1">
        <w:rPr>
          <w:rFonts w:ascii="Times New Roman" w:hAnsi="Times New Roman" w:cs="Times New Roman"/>
          <w:color w:val="000000" w:themeColor="text1"/>
          <w:sz w:val="28"/>
          <w:szCs w:val="28"/>
        </w:rPr>
        <w:t xml:space="preserve"> </w:t>
      </w:r>
      <w:r w:rsidR="00264500" w:rsidRPr="00CA36C1">
        <w:rPr>
          <w:rFonts w:ascii="Times New Roman" w:hAnsi="Times New Roman" w:cs="Times New Roman"/>
          <w:color w:val="000000" w:themeColor="text1"/>
          <w:sz w:val="28"/>
          <w:szCs w:val="28"/>
        </w:rPr>
        <w:t xml:space="preserve">Принципиально важное свойство концептуальной эстетики, заключающаяся в последовательной </w:t>
      </w:r>
      <w:proofErr w:type="spellStart"/>
      <w:r w:rsidR="00264500" w:rsidRPr="00CA36C1">
        <w:rPr>
          <w:rFonts w:ascii="Times New Roman" w:hAnsi="Times New Roman" w:cs="Times New Roman"/>
          <w:color w:val="000000" w:themeColor="text1"/>
          <w:sz w:val="28"/>
          <w:szCs w:val="28"/>
        </w:rPr>
        <w:t>депсихологизации</w:t>
      </w:r>
      <w:proofErr w:type="spellEnd"/>
      <w:r w:rsidR="00264500" w:rsidRPr="00CA36C1">
        <w:rPr>
          <w:rFonts w:ascii="Times New Roman" w:hAnsi="Times New Roman" w:cs="Times New Roman"/>
          <w:color w:val="000000" w:themeColor="text1"/>
          <w:sz w:val="28"/>
          <w:szCs w:val="28"/>
        </w:rPr>
        <w:t xml:space="preserve"> искусства</w:t>
      </w:r>
      <w:r w:rsidR="00390368" w:rsidRPr="00CA36C1">
        <w:rPr>
          <w:rStyle w:val="a5"/>
          <w:rFonts w:ascii="Times New Roman" w:hAnsi="Times New Roman" w:cs="Times New Roman"/>
          <w:color w:val="000000" w:themeColor="text1"/>
          <w:sz w:val="28"/>
          <w:szCs w:val="28"/>
        </w:rPr>
        <w:footnoteReference w:id="43"/>
      </w:r>
      <w:r w:rsidR="00264500" w:rsidRPr="00CA36C1">
        <w:rPr>
          <w:rFonts w:ascii="Times New Roman" w:hAnsi="Times New Roman" w:cs="Times New Roman"/>
          <w:color w:val="000000" w:themeColor="text1"/>
          <w:sz w:val="28"/>
          <w:szCs w:val="28"/>
        </w:rPr>
        <w:t xml:space="preserve">, </w:t>
      </w:r>
      <w:r w:rsidR="009160B0" w:rsidRPr="00CA36C1">
        <w:rPr>
          <w:rFonts w:ascii="Times New Roman" w:hAnsi="Times New Roman" w:cs="Times New Roman"/>
          <w:color w:val="000000" w:themeColor="text1"/>
          <w:sz w:val="28"/>
          <w:szCs w:val="28"/>
        </w:rPr>
        <w:t>не играло большой роли в искусстве В. Захарова</w:t>
      </w:r>
      <w:r w:rsidR="00264500" w:rsidRPr="00CA36C1">
        <w:rPr>
          <w:rFonts w:ascii="Times New Roman" w:hAnsi="Times New Roman" w:cs="Times New Roman"/>
          <w:color w:val="000000" w:themeColor="text1"/>
          <w:sz w:val="28"/>
          <w:szCs w:val="28"/>
        </w:rPr>
        <w:t>, особенно если говорить о практике 2000-х год</w:t>
      </w:r>
      <w:r w:rsidR="00390368" w:rsidRPr="00CA36C1">
        <w:rPr>
          <w:rFonts w:ascii="Times New Roman" w:hAnsi="Times New Roman" w:cs="Times New Roman"/>
          <w:color w:val="000000" w:themeColor="text1"/>
          <w:sz w:val="28"/>
          <w:szCs w:val="28"/>
        </w:rPr>
        <w:t>о</w:t>
      </w:r>
      <w:r w:rsidR="00264500" w:rsidRPr="00CA36C1">
        <w:rPr>
          <w:rFonts w:ascii="Times New Roman" w:hAnsi="Times New Roman" w:cs="Times New Roman"/>
          <w:color w:val="000000" w:themeColor="text1"/>
          <w:sz w:val="28"/>
          <w:szCs w:val="28"/>
        </w:rPr>
        <w:t xml:space="preserve">в. Скорее он идет в обратном направлении, наделяя свои работы задачами выражения собственной индивидуальности. </w:t>
      </w:r>
      <w:r w:rsidR="00390368" w:rsidRPr="00CA36C1">
        <w:rPr>
          <w:rFonts w:ascii="Times New Roman" w:hAnsi="Times New Roman" w:cs="Times New Roman"/>
          <w:color w:val="000000" w:themeColor="text1"/>
          <w:sz w:val="28"/>
          <w:szCs w:val="28"/>
        </w:rPr>
        <w:t>Этот процесс, который полнее выразится в более позднее время, начинает формироват</w:t>
      </w:r>
      <w:r w:rsidR="00CE5D63" w:rsidRPr="00CA36C1">
        <w:rPr>
          <w:rFonts w:ascii="Times New Roman" w:hAnsi="Times New Roman" w:cs="Times New Roman"/>
          <w:color w:val="000000" w:themeColor="text1"/>
          <w:sz w:val="28"/>
          <w:szCs w:val="28"/>
        </w:rPr>
        <w:t>ься еще с акций, когда В. Захаров был полностью охвачен влиянием московского концептуализма.</w:t>
      </w:r>
      <w:r w:rsidR="00390368" w:rsidRPr="00CA36C1">
        <w:rPr>
          <w:rFonts w:ascii="Times New Roman" w:hAnsi="Times New Roman" w:cs="Times New Roman"/>
          <w:color w:val="000000" w:themeColor="text1"/>
          <w:sz w:val="28"/>
          <w:szCs w:val="28"/>
        </w:rPr>
        <w:t xml:space="preserve"> В абсолютно обезличенной форме, художественной акции,</w:t>
      </w:r>
      <w:r w:rsidR="00DA412D" w:rsidRPr="00CA36C1">
        <w:rPr>
          <w:rFonts w:ascii="Times New Roman" w:hAnsi="Times New Roman" w:cs="Times New Roman"/>
          <w:color w:val="000000" w:themeColor="text1"/>
          <w:sz w:val="28"/>
          <w:szCs w:val="28"/>
        </w:rPr>
        <w:t xml:space="preserve"> которая предполагает отсутствие</w:t>
      </w:r>
      <w:r w:rsidR="00390368" w:rsidRPr="00CA36C1">
        <w:rPr>
          <w:rFonts w:ascii="Times New Roman" w:hAnsi="Times New Roman" w:cs="Times New Roman"/>
          <w:color w:val="000000" w:themeColor="text1"/>
          <w:sz w:val="28"/>
          <w:szCs w:val="28"/>
        </w:rPr>
        <w:t xml:space="preserve"> выражения чисто субъективных проявлений вкусов, эмоций автора, В. Захаров </w:t>
      </w:r>
      <w:r w:rsidR="009C447B" w:rsidRPr="00CA36C1">
        <w:rPr>
          <w:rFonts w:ascii="Times New Roman" w:hAnsi="Times New Roman" w:cs="Times New Roman"/>
          <w:color w:val="000000" w:themeColor="text1"/>
          <w:sz w:val="28"/>
          <w:szCs w:val="28"/>
        </w:rPr>
        <w:t xml:space="preserve">сделал свою личность частью </w:t>
      </w:r>
      <w:r w:rsidR="009C447B" w:rsidRPr="00CA36C1">
        <w:rPr>
          <w:rFonts w:ascii="Times New Roman" w:hAnsi="Times New Roman" w:cs="Times New Roman"/>
          <w:color w:val="000000" w:themeColor="text1"/>
          <w:sz w:val="28"/>
          <w:szCs w:val="28"/>
        </w:rPr>
        <w:lastRenderedPageBreak/>
        <w:t xml:space="preserve">концепции. </w:t>
      </w:r>
      <w:r w:rsidR="00C3757D" w:rsidRPr="00CA36C1">
        <w:rPr>
          <w:rFonts w:ascii="Times New Roman" w:hAnsi="Times New Roman" w:cs="Times New Roman"/>
          <w:color w:val="000000" w:themeColor="text1"/>
          <w:sz w:val="28"/>
          <w:szCs w:val="28"/>
        </w:rPr>
        <w:t xml:space="preserve">На фотографии с </w:t>
      </w:r>
      <w:r w:rsidR="006A231F" w:rsidRPr="00CA36C1">
        <w:rPr>
          <w:rFonts w:ascii="Times New Roman" w:hAnsi="Times New Roman" w:cs="Times New Roman"/>
          <w:color w:val="000000" w:themeColor="text1"/>
          <w:sz w:val="28"/>
          <w:szCs w:val="28"/>
        </w:rPr>
        <w:t xml:space="preserve">акции «Повязка» художник был запечатлен с повязкой на глазу и вставленной в нагрудный карман пиджака </w:t>
      </w:r>
      <w:r w:rsidR="00C3757D" w:rsidRPr="00CA36C1">
        <w:rPr>
          <w:rFonts w:ascii="Times New Roman" w:hAnsi="Times New Roman" w:cs="Times New Roman"/>
          <w:color w:val="000000" w:themeColor="text1"/>
          <w:sz w:val="28"/>
          <w:szCs w:val="28"/>
        </w:rPr>
        <w:t>запиской, которая содержала следующе слова: «Искусству не все равно, в каком году я родился, кого я люблю и сколько лет я проношу это повязку»</w:t>
      </w:r>
      <w:r w:rsidR="00CF4582" w:rsidRPr="00CA36C1">
        <w:rPr>
          <w:rFonts w:ascii="Times New Roman" w:hAnsi="Times New Roman" w:cs="Times New Roman"/>
          <w:color w:val="000000" w:themeColor="text1"/>
          <w:sz w:val="28"/>
          <w:szCs w:val="28"/>
        </w:rPr>
        <w:t xml:space="preserve"> (ил. 1)</w:t>
      </w:r>
      <w:r w:rsidR="00C3757D" w:rsidRPr="00CA36C1">
        <w:rPr>
          <w:rFonts w:ascii="Times New Roman" w:hAnsi="Times New Roman" w:cs="Times New Roman"/>
          <w:color w:val="000000" w:themeColor="text1"/>
          <w:sz w:val="28"/>
          <w:szCs w:val="28"/>
        </w:rPr>
        <w:t>.</w:t>
      </w:r>
      <w:r w:rsidR="009160B0" w:rsidRPr="00CA36C1">
        <w:rPr>
          <w:rFonts w:ascii="Times New Roman" w:hAnsi="Times New Roman" w:cs="Times New Roman"/>
          <w:color w:val="000000" w:themeColor="text1"/>
          <w:sz w:val="28"/>
          <w:szCs w:val="28"/>
        </w:rPr>
        <w:t xml:space="preserve"> Задекларировав свою авторскую позицию, В. Захаров тем самым актуализировал собственное положение в качестве художника московской концептуальной школы и зафиксировал за своей деятельностью статус </w:t>
      </w:r>
      <w:r w:rsidR="00CE5D63" w:rsidRPr="00CA36C1">
        <w:rPr>
          <w:rFonts w:ascii="Times New Roman" w:hAnsi="Times New Roman" w:cs="Times New Roman"/>
          <w:color w:val="000000" w:themeColor="text1"/>
          <w:sz w:val="28"/>
          <w:szCs w:val="28"/>
        </w:rPr>
        <w:t>И</w:t>
      </w:r>
      <w:r w:rsidR="009160B0" w:rsidRPr="00CA36C1">
        <w:rPr>
          <w:rFonts w:ascii="Times New Roman" w:hAnsi="Times New Roman" w:cs="Times New Roman"/>
          <w:color w:val="000000" w:themeColor="text1"/>
          <w:sz w:val="28"/>
          <w:szCs w:val="28"/>
        </w:rPr>
        <w:t xml:space="preserve">скусства. </w:t>
      </w:r>
      <w:r w:rsidR="00CE5D63" w:rsidRPr="00CA36C1">
        <w:rPr>
          <w:rFonts w:ascii="Times New Roman" w:hAnsi="Times New Roman" w:cs="Times New Roman"/>
          <w:color w:val="000000" w:themeColor="text1"/>
          <w:sz w:val="28"/>
          <w:szCs w:val="28"/>
        </w:rPr>
        <w:t xml:space="preserve">В. Захаров </w:t>
      </w:r>
      <w:r w:rsidR="00E92DCE" w:rsidRPr="00CA36C1">
        <w:rPr>
          <w:rFonts w:ascii="Times New Roman" w:hAnsi="Times New Roman" w:cs="Times New Roman"/>
          <w:color w:val="000000" w:themeColor="text1"/>
          <w:sz w:val="28"/>
          <w:szCs w:val="28"/>
        </w:rPr>
        <w:t xml:space="preserve">попытался </w:t>
      </w:r>
      <w:r w:rsidR="00CE5D63" w:rsidRPr="00CA36C1">
        <w:rPr>
          <w:rFonts w:ascii="Times New Roman" w:hAnsi="Times New Roman" w:cs="Times New Roman"/>
          <w:color w:val="000000" w:themeColor="text1"/>
          <w:sz w:val="28"/>
          <w:szCs w:val="28"/>
        </w:rPr>
        <w:t xml:space="preserve">не просто </w:t>
      </w:r>
      <w:r w:rsidR="00E92DCE" w:rsidRPr="00CA36C1">
        <w:rPr>
          <w:rFonts w:ascii="Times New Roman" w:hAnsi="Times New Roman" w:cs="Times New Roman"/>
          <w:color w:val="000000" w:themeColor="text1"/>
          <w:sz w:val="28"/>
          <w:szCs w:val="28"/>
        </w:rPr>
        <w:t>сформировать</w:t>
      </w:r>
      <w:r w:rsidR="00CE5D63" w:rsidRPr="00CA36C1">
        <w:rPr>
          <w:rFonts w:ascii="Times New Roman" w:hAnsi="Times New Roman" w:cs="Times New Roman"/>
          <w:color w:val="000000" w:themeColor="text1"/>
          <w:sz w:val="28"/>
          <w:szCs w:val="28"/>
        </w:rPr>
        <w:t xml:space="preserve"> </w:t>
      </w:r>
      <w:r w:rsidR="00E92DCE" w:rsidRPr="00CA36C1">
        <w:rPr>
          <w:rFonts w:ascii="Times New Roman" w:hAnsi="Times New Roman" w:cs="Times New Roman"/>
          <w:color w:val="000000" w:themeColor="text1"/>
          <w:sz w:val="28"/>
          <w:szCs w:val="28"/>
        </w:rPr>
        <w:t xml:space="preserve">творческую позицию, но и сами контекстуальные условия, в которые помещается эта позиция. Акции «Стимулирование» и «Надписи на руке» - тому пример. </w:t>
      </w:r>
      <w:r w:rsidR="00DA412D" w:rsidRPr="00CA36C1">
        <w:rPr>
          <w:rFonts w:ascii="Times New Roman" w:hAnsi="Times New Roman" w:cs="Times New Roman"/>
          <w:color w:val="000000" w:themeColor="text1"/>
          <w:sz w:val="28"/>
          <w:szCs w:val="28"/>
        </w:rPr>
        <w:t xml:space="preserve">В условиях уже сформированного пространства, где господствовали мэтры московского концептуализма и были определены свои «правила игры», суть которых хоть и заключалась в отрицании правил, В. Захаров поставил акцент на проявлении </w:t>
      </w:r>
      <w:proofErr w:type="spellStart"/>
      <w:r w:rsidR="009C0E60" w:rsidRPr="00CA36C1">
        <w:rPr>
          <w:rFonts w:ascii="Times New Roman" w:hAnsi="Times New Roman" w:cs="Times New Roman"/>
          <w:color w:val="000000" w:themeColor="text1"/>
          <w:sz w:val="28"/>
          <w:szCs w:val="28"/>
        </w:rPr>
        <w:t>отношенческих</w:t>
      </w:r>
      <w:proofErr w:type="spellEnd"/>
      <w:r w:rsidR="009C0E60" w:rsidRPr="00CA36C1">
        <w:rPr>
          <w:rFonts w:ascii="Times New Roman" w:hAnsi="Times New Roman" w:cs="Times New Roman"/>
          <w:color w:val="000000" w:themeColor="text1"/>
          <w:sz w:val="28"/>
          <w:szCs w:val="28"/>
        </w:rPr>
        <w:t xml:space="preserve"> </w:t>
      </w:r>
      <w:r w:rsidR="00DA412D" w:rsidRPr="00CA36C1">
        <w:rPr>
          <w:rFonts w:ascii="Times New Roman" w:hAnsi="Times New Roman" w:cs="Times New Roman"/>
          <w:color w:val="000000" w:themeColor="text1"/>
          <w:sz w:val="28"/>
          <w:szCs w:val="28"/>
        </w:rPr>
        <w:t>связей внутри</w:t>
      </w:r>
      <w:r w:rsidR="009C0E60" w:rsidRPr="00CA36C1">
        <w:rPr>
          <w:rFonts w:ascii="Times New Roman" w:hAnsi="Times New Roman" w:cs="Times New Roman"/>
          <w:color w:val="000000" w:themeColor="text1"/>
          <w:sz w:val="28"/>
          <w:szCs w:val="28"/>
        </w:rPr>
        <w:t xml:space="preserve"> группы, их деформации и акцентуации. Обе акции обращены к кругу московских художников, в первом случае В. Захаров с помощью серии фотографий призывал художников к деформации своего тела посредством оттягивания мочки уха, сморщивания носа, расчесывания груди, за что предлагал выплачивать денежное вознаграждение. </w:t>
      </w:r>
      <w:r w:rsidR="00015520" w:rsidRPr="00CA36C1">
        <w:rPr>
          <w:rFonts w:ascii="Times New Roman" w:hAnsi="Times New Roman" w:cs="Times New Roman"/>
          <w:color w:val="000000" w:themeColor="text1"/>
          <w:sz w:val="28"/>
          <w:szCs w:val="28"/>
        </w:rPr>
        <w:t xml:space="preserve">Тем самым </w:t>
      </w:r>
      <w:r w:rsidR="00D1080C" w:rsidRPr="00CA36C1">
        <w:rPr>
          <w:rFonts w:ascii="Times New Roman" w:hAnsi="Times New Roman" w:cs="Times New Roman"/>
          <w:color w:val="000000" w:themeColor="text1"/>
          <w:sz w:val="28"/>
          <w:szCs w:val="28"/>
        </w:rPr>
        <w:t xml:space="preserve">В. Захаров </w:t>
      </w:r>
      <w:proofErr w:type="gramStart"/>
      <w:r w:rsidR="00015520" w:rsidRPr="00CA36C1">
        <w:rPr>
          <w:rFonts w:ascii="Times New Roman" w:hAnsi="Times New Roman" w:cs="Times New Roman"/>
          <w:color w:val="000000" w:themeColor="text1"/>
          <w:sz w:val="28"/>
          <w:szCs w:val="28"/>
        </w:rPr>
        <w:t>ставил акцент</w:t>
      </w:r>
      <w:proofErr w:type="gramEnd"/>
      <w:r w:rsidR="00D1080C" w:rsidRPr="00CA36C1">
        <w:rPr>
          <w:rFonts w:ascii="Times New Roman" w:hAnsi="Times New Roman" w:cs="Times New Roman"/>
          <w:color w:val="000000" w:themeColor="text1"/>
          <w:sz w:val="28"/>
          <w:szCs w:val="28"/>
        </w:rPr>
        <w:t xml:space="preserve"> на существование художников в условиях полного отсутствия каких-либо коммерческих отношений, иными словами в условиях тотальной </w:t>
      </w:r>
      <w:proofErr w:type="spellStart"/>
      <w:r w:rsidR="00D1080C" w:rsidRPr="00CA36C1">
        <w:rPr>
          <w:rFonts w:ascii="Times New Roman" w:hAnsi="Times New Roman" w:cs="Times New Roman"/>
          <w:color w:val="000000" w:themeColor="text1"/>
          <w:sz w:val="28"/>
          <w:szCs w:val="28"/>
        </w:rPr>
        <w:t>невостребованности</w:t>
      </w:r>
      <w:proofErr w:type="spellEnd"/>
      <w:r w:rsidR="00D1080C" w:rsidRPr="00CA36C1">
        <w:rPr>
          <w:rFonts w:ascii="Times New Roman" w:hAnsi="Times New Roman" w:cs="Times New Roman"/>
          <w:color w:val="000000" w:themeColor="text1"/>
          <w:sz w:val="28"/>
          <w:szCs w:val="28"/>
        </w:rPr>
        <w:t xml:space="preserve"> и полной </w:t>
      </w:r>
      <w:proofErr w:type="spellStart"/>
      <w:r w:rsidR="00D1080C" w:rsidRPr="00CA36C1">
        <w:rPr>
          <w:rFonts w:ascii="Times New Roman" w:hAnsi="Times New Roman" w:cs="Times New Roman"/>
          <w:color w:val="000000" w:themeColor="text1"/>
          <w:sz w:val="28"/>
          <w:szCs w:val="28"/>
        </w:rPr>
        <w:t>неоплачиваемости</w:t>
      </w:r>
      <w:proofErr w:type="spellEnd"/>
      <w:r w:rsidR="00D1080C" w:rsidRPr="00CA36C1">
        <w:rPr>
          <w:rFonts w:ascii="Times New Roman" w:hAnsi="Times New Roman" w:cs="Times New Roman"/>
          <w:color w:val="000000" w:themeColor="text1"/>
          <w:sz w:val="28"/>
          <w:szCs w:val="28"/>
        </w:rPr>
        <w:t xml:space="preserve"> их искусства. Абсурдность предлагаемых действий в акции подчеркивала абсурдность подобного положения, в котором оказывался</w:t>
      </w:r>
      <w:r w:rsidR="00015520" w:rsidRPr="00CA36C1">
        <w:rPr>
          <w:rFonts w:ascii="Times New Roman" w:hAnsi="Times New Roman" w:cs="Times New Roman"/>
          <w:color w:val="000000" w:themeColor="text1"/>
          <w:sz w:val="28"/>
          <w:szCs w:val="28"/>
        </w:rPr>
        <w:t xml:space="preserve"> </w:t>
      </w:r>
      <w:r w:rsidR="00D1080C" w:rsidRPr="00CA36C1">
        <w:rPr>
          <w:rFonts w:ascii="Times New Roman" w:hAnsi="Times New Roman" w:cs="Times New Roman"/>
          <w:color w:val="000000" w:themeColor="text1"/>
          <w:sz w:val="28"/>
          <w:szCs w:val="28"/>
        </w:rPr>
        <w:t>худож</w:t>
      </w:r>
      <w:r w:rsidR="00FB2223" w:rsidRPr="00CA36C1">
        <w:rPr>
          <w:rFonts w:ascii="Times New Roman" w:hAnsi="Times New Roman" w:cs="Times New Roman"/>
          <w:color w:val="000000" w:themeColor="text1"/>
          <w:sz w:val="28"/>
          <w:szCs w:val="28"/>
        </w:rPr>
        <w:t xml:space="preserve">ник московского концептуализма. </w:t>
      </w:r>
      <w:proofErr w:type="gramStart"/>
      <w:r w:rsidR="00015520" w:rsidRPr="00CA36C1">
        <w:rPr>
          <w:rFonts w:ascii="Times New Roman" w:hAnsi="Times New Roman" w:cs="Times New Roman"/>
          <w:color w:val="000000" w:themeColor="text1"/>
          <w:sz w:val="28"/>
          <w:szCs w:val="28"/>
        </w:rPr>
        <w:t>Во второй акции</w:t>
      </w:r>
      <w:r w:rsidR="00B645A2" w:rsidRPr="00CA36C1">
        <w:rPr>
          <w:rFonts w:ascii="Times New Roman" w:hAnsi="Times New Roman" w:cs="Times New Roman"/>
          <w:color w:val="000000" w:themeColor="text1"/>
          <w:sz w:val="28"/>
          <w:szCs w:val="28"/>
        </w:rPr>
        <w:t xml:space="preserve">, </w:t>
      </w:r>
      <w:r w:rsidR="00D1080C" w:rsidRPr="00CA36C1">
        <w:rPr>
          <w:rFonts w:ascii="Times New Roman" w:hAnsi="Times New Roman" w:cs="Times New Roman"/>
          <w:color w:val="000000" w:themeColor="text1"/>
          <w:sz w:val="28"/>
          <w:szCs w:val="28"/>
        </w:rPr>
        <w:t>«Надписи на руке»</w:t>
      </w:r>
      <w:r w:rsidR="00B645A2" w:rsidRPr="00CA36C1">
        <w:rPr>
          <w:rFonts w:ascii="Times New Roman" w:hAnsi="Times New Roman" w:cs="Times New Roman"/>
          <w:color w:val="000000" w:themeColor="text1"/>
          <w:sz w:val="28"/>
          <w:szCs w:val="28"/>
        </w:rPr>
        <w:t>,</w:t>
      </w:r>
      <w:r w:rsidR="00D1080C" w:rsidRPr="00CA36C1">
        <w:rPr>
          <w:rFonts w:ascii="Times New Roman" w:hAnsi="Times New Roman" w:cs="Times New Roman"/>
          <w:color w:val="000000" w:themeColor="text1"/>
          <w:sz w:val="28"/>
          <w:szCs w:val="28"/>
        </w:rPr>
        <w:t xml:space="preserve"> </w:t>
      </w:r>
      <w:r w:rsidR="005C6E64" w:rsidRPr="00CA36C1">
        <w:rPr>
          <w:rFonts w:ascii="Times New Roman" w:hAnsi="Times New Roman" w:cs="Times New Roman"/>
          <w:color w:val="000000" w:themeColor="text1"/>
          <w:sz w:val="28"/>
          <w:szCs w:val="28"/>
        </w:rPr>
        <w:t xml:space="preserve">с помощью оскорбительных обращений, написанных на его руках и адресованных к В. </w:t>
      </w:r>
      <w:proofErr w:type="spellStart"/>
      <w:r w:rsidR="005C6E64" w:rsidRPr="00CA36C1">
        <w:rPr>
          <w:rFonts w:ascii="Times New Roman" w:hAnsi="Times New Roman" w:cs="Times New Roman"/>
          <w:color w:val="000000" w:themeColor="text1"/>
          <w:sz w:val="28"/>
          <w:szCs w:val="28"/>
        </w:rPr>
        <w:t>Янкилевскому</w:t>
      </w:r>
      <w:proofErr w:type="spellEnd"/>
      <w:r w:rsidR="005C6E64" w:rsidRPr="00CA36C1">
        <w:rPr>
          <w:rFonts w:ascii="Times New Roman" w:hAnsi="Times New Roman" w:cs="Times New Roman"/>
          <w:color w:val="000000" w:themeColor="text1"/>
          <w:sz w:val="28"/>
          <w:szCs w:val="28"/>
        </w:rPr>
        <w:t xml:space="preserve">, Э. Булатову, Э. Штейнбергу, то есть неофициальным художникам старшего поколения, </w:t>
      </w:r>
      <w:r w:rsidR="00B645A2" w:rsidRPr="00CA36C1">
        <w:rPr>
          <w:rFonts w:ascii="Times New Roman" w:hAnsi="Times New Roman" w:cs="Times New Roman"/>
          <w:color w:val="000000" w:themeColor="text1"/>
          <w:sz w:val="28"/>
          <w:szCs w:val="28"/>
        </w:rPr>
        <w:t xml:space="preserve">В. Захаров обозначил </w:t>
      </w:r>
      <w:r w:rsidR="005C6E64" w:rsidRPr="00CA36C1">
        <w:rPr>
          <w:rFonts w:ascii="Times New Roman" w:hAnsi="Times New Roman" w:cs="Times New Roman"/>
          <w:color w:val="000000" w:themeColor="text1"/>
          <w:sz w:val="28"/>
          <w:szCs w:val="28"/>
        </w:rPr>
        <w:t xml:space="preserve">не столько свое отношение к </w:t>
      </w:r>
      <w:r w:rsidR="00B645A2" w:rsidRPr="00CA36C1">
        <w:rPr>
          <w:rFonts w:ascii="Times New Roman" w:hAnsi="Times New Roman" w:cs="Times New Roman"/>
          <w:color w:val="000000" w:themeColor="text1"/>
          <w:sz w:val="28"/>
          <w:szCs w:val="28"/>
        </w:rPr>
        <w:t xml:space="preserve">ним и </w:t>
      </w:r>
      <w:r w:rsidR="005C6E64" w:rsidRPr="00CA36C1">
        <w:rPr>
          <w:rFonts w:ascii="Times New Roman" w:hAnsi="Times New Roman" w:cs="Times New Roman"/>
          <w:color w:val="000000" w:themeColor="text1"/>
          <w:sz w:val="28"/>
          <w:szCs w:val="28"/>
        </w:rPr>
        <w:t xml:space="preserve">их искусству, сколько свое положение как нового художника, </w:t>
      </w:r>
      <w:r w:rsidR="00B645A2" w:rsidRPr="00CA36C1">
        <w:rPr>
          <w:rFonts w:ascii="Times New Roman" w:hAnsi="Times New Roman" w:cs="Times New Roman"/>
          <w:color w:val="000000" w:themeColor="text1"/>
          <w:sz w:val="28"/>
          <w:szCs w:val="28"/>
        </w:rPr>
        <w:t>готового предложить принципиально непохожее искусство.</w:t>
      </w:r>
      <w:proofErr w:type="gramEnd"/>
      <w:r w:rsidR="00B645A2" w:rsidRPr="00CA36C1">
        <w:rPr>
          <w:rFonts w:ascii="Times New Roman" w:hAnsi="Times New Roman" w:cs="Times New Roman"/>
          <w:color w:val="000000" w:themeColor="text1"/>
          <w:sz w:val="28"/>
          <w:szCs w:val="28"/>
        </w:rPr>
        <w:t xml:space="preserve"> Бросая вызов известным художникам, В. Захаров разрывал сеть межличностных отношений, которая не только помогала формиро</w:t>
      </w:r>
      <w:r w:rsidR="002C0380" w:rsidRPr="00CA36C1">
        <w:rPr>
          <w:rFonts w:ascii="Times New Roman" w:hAnsi="Times New Roman" w:cs="Times New Roman"/>
          <w:color w:val="000000" w:themeColor="text1"/>
          <w:sz w:val="28"/>
          <w:szCs w:val="28"/>
        </w:rPr>
        <w:t xml:space="preserve">ваться молодым, но и тормозила их профессиональный рост. Таким образом, художник открыто заявил о своей позиции, заключающейся в стремлении продемонстрировать </w:t>
      </w:r>
      <w:r w:rsidR="00A01734" w:rsidRPr="00CA36C1">
        <w:rPr>
          <w:rFonts w:ascii="Times New Roman" w:hAnsi="Times New Roman" w:cs="Times New Roman"/>
          <w:color w:val="000000" w:themeColor="text1"/>
          <w:sz w:val="28"/>
          <w:szCs w:val="28"/>
        </w:rPr>
        <w:t xml:space="preserve">опирающееся на старое, но при этом </w:t>
      </w:r>
      <w:r w:rsidR="002C0380" w:rsidRPr="00CA36C1">
        <w:rPr>
          <w:rFonts w:ascii="Times New Roman" w:hAnsi="Times New Roman" w:cs="Times New Roman"/>
          <w:color w:val="000000" w:themeColor="text1"/>
          <w:sz w:val="28"/>
          <w:szCs w:val="28"/>
        </w:rPr>
        <w:t>качественно новое искусство.</w:t>
      </w:r>
      <w:r w:rsidR="002621FD" w:rsidRPr="00CA36C1">
        <w:rPr>
          <w:rFonts w:ascii="Times New Roman" w:hAnsi="Times New Roman" w:cs="Times New Roman"/>
          <w:color w:val="000000" w:themeColor="text1"/>
          <w:sz w:val="28"/>
          <w:szCs w:val="28"/>
        </w:rPr>
        <w:t xml:space="preserve"> Интересно, ч</w:t>
      </w:r>
      <w:r w:rsidR="002B1AC0" w:rsidRPr="00CA36C1">
        <w:rPr>
          <w:rFonts w:ascii="Times New Roman" w:hAnsi="Times New Roman" w:cs="Times New Roman"/>
          <w:color w:val="000000" w:themeColor="text1"/>
          <w:sz w:val="28"/>
          <w:szCs w:val="28"/>
        </w:rPr>
        <w:t>то позиция отстранения от общеизвестных концепций искусства, закрепленных за именами отдельных художников</w:t>
      </w:r>
      <w:r w:rsidR="002621FD" w:rsidRPr="00CA36C1">
        <w:rPr>
          <w:rFonts w:ascii="Times New Roman" w:hAnsi="Times New Roman" w:cs="Times New Roman"/>
          <w:color w:val="000000" w:themeColor="text1"/>
          <w:sz w:val="28"/>
          <w:szCs w:val="28"/>
        </w:rPr>
        <w:t xml:space="preserve">, </w:t>
      </w:r>
      <w:r w:rsidR="00F2473F" w:rsidRPr="00CA36C1">
        <w:rPr>
          <w:rFonts w:ascii="Times New Roman" w:hAnsi="Times New Roman" w:cs="Times New Roman"/>
          <w:color w:val="000000" w:themeColor="text1"/>
          <w:sz w:val="28"/>
          <w:szCs w:val="28"/>
        </w:rPr>
        <w:t xml:space="preserve">характерна и для еще одного </w:t>
      </w:r>
      <w:r w:rsidR="002B1AC0" w:rsidRPr="00CA36C1">
        <w:rPr>
          <w:rFonts w:ascii="Times New Roman" w:hAnsi="Times New Roman" w:cs="Times New Roman"/>
          <w:color w:val="000000" w:themeColor="text1"/>
          <w:sz w:val="28"/>
          <w:szCs w:val="28"/>
        </w:rPr>
        <w:t>художника второго поколения</w:t>
      </w:r>
      <w:r w:rsidR="002E20E2" w:rsidRPr="00CA36C1">
        <w:rPr>
          <w:rFonts w:ascii="Times New Roman" w:hAnsi="Times New Roman" w:cs="Times New Roman"/>
          <w:color w:val="000000" w:themeColor="text1"/>
          <w:sz w:val="28"/>
          <w:szCs w:val="28"/>
        </w:rPr>
        <w:t>,</w:t>
      </w:r>
      <w:r w:rsidR="002B1AC0" w:rsidRPr="00CA36C1">
        <w:rPr>
          <w:rFonts w:ascii="Times New Roman" w:hAnsi="Times New Roman" w:cs="Times New Roman"/>
          <w:color w:val="000000" w:themeColor="text1"/>
          <w:sz w:val="28"/>
          <w:szCs w:val="28"/>
        </w:rPr>
        <w:t xml:space="preserve"> Ю. Альберта</w:t>
      </w:r>
      <w:r w:rsidR="002E20E2" w:rsidRPr="00CA36C1">
        <w:rPr>
          <w:rFonts w:ascii="Times New Roman" w:hAnsi="Times New Roman" w:cs="Times New Roman"/>
          <w:color w:val="000000" w:themeColor="text1"/>
          <w:sz w:val="28"/>
          <w:szCs w:val="28"/>
        </w:rPr>
        <w:t>. В его серии</w:t>
      </w:r>
      <w:r w:rsidR="002B1AC0" w:rsidRPr="00CA36C1">
        <w:rPr>
          <w:rFonts w:ascii="Times New Roman" w:hAnsi="Times New Roman" w:cs="Times New Roman"/>
          <w:color w:val="000000" w:themeColor="text1"/>
          <w:sz w:val="28"/>
          <w:szCs w:val="28"/>
        </w:rPr>
        <w:t xml:space="preserve"> «Я не…»</w:t>
      </w:r>
      <w:r w:rsidR="006C5C8C" w:rsidRPr="00CA36C1">
        <w:rPr>
          <w:rFonts w:ascii="Times New Roman" w:hAnsi="Times New Roman" w:cs="Times New Roman"/>
          <w:color w:val="000000" w:themeColor="text1"/>
          <w:sz w:val="28"/>
          <w:szCs w:val="28"/>
        </w:rPr>
        <w:t xml:space="preserve"> (1980-2006 гг.)</w:t>
      </w:r>
      <w:r w:rsidR="00F2473F" w:rsidRPr="00CA36C1">
        <w:rPr>
          <w:rFonts w:ascii="Times New Roman" w:hAnsi="Times New Roman" w:cs="Times New Roman"/>
          <w:color w:val="000000" w:themeColor="text1"/>
          <w:sz w:val="28"/>
          <w:szCs w:val="28"/>
        </w:rPr>
        <w:t xml:space="preserve">, где </w:t>
      </w:r>
      <w:r w:rsidR="006C5C8C" w:rsidRPr="00CA36C1">
        <w:rPr>
          <w:rFonts w:ascii="Times New Roman" w:hAnsi="Times New Roman" w:cs="Times New Roman"/>
          <w:color w:val="000000" w:themeColor="text1"/>
          <w:sz w:val="28"/>
          <w:szCs w:val="28"/>
        </w:rPr>
        <w:lastRenderedPageBreak/>
        <w:t xml:space="preserve">посредством отрицания симулированного </w:t>
      </w:r>
      <w:r w:rsidR="00C55159" w:rsidRPr="00CA36C1">
        <w:rPr>
          <w:rFonts w:ascii="Times New Roman" w:hAnsi="Times New Roman" w:cs="Times New Roman"/>
          <w:color w:val="000000" w:themeColor="text1"/>
          <w:sz w:val="28"/>
          <w:szCs w:val="28"/>
        </w:rPr>
        <w:t>художе</w:t>
      </w:r>
      <w:r w:rsidR="006C5C8C" w:rsidRPr="00CA36C1">
        <w:rPr>
          <w:rFonts w:ascii="Times New Roman" w:hAnsi="Times New Roman" w:cs="Times New Roman"/>
          <w:color w:val="000000" w:themeColor="text1"/>
          <w:sz w:val="28"/>
          <w:szCs w:val="28"/>
        </w:rPr>
        <w:t>ственного</w:t>
      </w:r>
      <w:r w:rsidR="00C55159" w:rsidRPr="00CA36C1">
        <w:rPr>
          <w:rFonts w:ascii="Times New Roman" w:hAnsi="Times New Roman" w:cs="Times New Roman"/>
          <w:color w:val="000000" w:themeColor="text1"/>
          <w:sz w:val="28"/>
          <w:szCs w:val="28"/>
        </w:rPr>
        <w:t xml:space="preserve"> подчерк</w:t>
      </w:r>
      <w:r w:rsidR="006C5C8C" w:rsidRPr="00CA36C1">
        <w:rPr>
          <w:rFonts w:ascii="Times New Roman" w:hAnsi="Times New Roman" w:cs="Times New Roman"/>
          <w:color w:val="000000" w:themeColor="text1"/>
          <w:sz w:val="28"/>
          <w:szCs w:val="28"/>
        </w:rPr>
        <w:t>а</w:t>
      </w:r>
      <w:r w:rsidR="00C55159" w:rsidRPr="00CA36C1">
        <w:rPr>
          <w:rFonts w:ascii="Times New Roman" w:hAnsi="Times New Roman" w:cs="Times New Roman"/>
          <w:color w:val="000000" w:themeColor="text1"/>
          <w:sz w:val="28"/>
          <w:szCs w:val="28"/>
        </w:rPr>
        <w:t xml:space="preserve"> разных авторов, показывается процесс </w:t>
      </w:r>
      <w:proofErr w:type="spellStart"/>
      <w:r w:rsidR="00C55159" w:rsidRPr="00CA36C1">
        <w:rPr>
          <w:rFonts w:ascii="Times New Roman" w:hAnsi="Times New Roman" w:cs="Times New Roman"/>
          <w:color w:val="000000" w:themeColor="text1"/>
          <w:sz w:val="28"/>
          <w:szCs w:val="28"/>
        </w:rPr>
        <w:t>выкристаллизирования</w:t>
      </w:r>
      <w:proofErr w:type="spellEnd"/>
      <w:r w:rsidR="00C55159" w:rsidRPr="00CA36C1">
        <w:rPr>
          <w:rFonts w:ascii="Times New Roman" w:hAnsi="Times New Roman" w:cs="Times New Roman"/>
          <w:color w:val="000000" w:themeColor="text1"/>
          <w:sz w:val="28"/>
          <w:szCs w:val="28"/>
        </w:rPr>
        <w:t xml:space="preserve"> собственно</w:t>
      </w:r>
      <w:r w:rsidR="006C5C8C" w:rsidRPr="00CA36C1">
        <w:rPr>
          <w:rFonts w:ascii="Times New Roman" w:hAnsi="Times New Roman" w:cs="Times New Roman"/>
          <w:color w:val="000000" w:themeColor="text1"/>
          <w:sz w:val="28"/>
          <w:szCs w:val="28"/>
        </w:rPr>
        <w:t xml:space="preserve">го языка. </w:t>
      </w:r>
    </w:p>
    <w:p w:rsidR="00F63966"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color w:val="000000" w:themeColor="text1"/>
          <w:sz w:val="28"/>
          <w:szCs w:val="28"/>
        </w:rPr>
        <w:t xml:space="preserve">      </w:t>
      </w:r>
      <w:r w:rsidR="00AE2B8D" w:rsidRPr="00CA36C1">
        <w:rPr>
          <w:rFonts w:ascii="Times New Roman" w:hAnsi="Times New Roman" w:cs="Times New Roman"/>
          <w:color w:val="000000" w:themeColor="text1"/>
          <w:sz w:val="28"/>
          <w:szCs w:val="28"/>
        </w:rPr>
        <w:t>Погрузившись в среду московского концепт</w:t>
      </w:r>
      <w:r w:rsidR="003016AF" w:rsidRPr="00CA36C1">
        <w:rPr>
          <w:rFonts w:ascii="Times New Roman" w:hAnsi="Times New Roman" w:cs="Times New Roman"/>
          <w:color w:val="000000" w:themeColor="text1"/>
          <w:sz w:val="28"/>
          <w:szCs w:val="28"/>
        </w:rPr>
        <w:t>уализма, в частности в круг</w:t>
      </w:r>
      <w:r w:rsidR="00AE2B8D" w:rsidRPr="00CA36C1">
        <w:rPr>
          <w:rFonts w:ascii="Times New Roman" w:hAnsi="Times New Roman" w:cs="Times New Roman"/>
          <w:color w:val="000000" w:themeColor="text1"/>
          <w:sz w:val="28"/>
          <w:szCs w:val="28"/>
        </w:rPr>
        <w:t xml:space="preserve"> </w:t>
      </w:r>
      <w:r w:rsidR="00D622F0" w:rsidRPr="00CA36C1">
        <w:rPr>
          <w:rFonts w:ascii="Times New Roman" w:hAnsi="Times New Roman" w:cs="Times New Roman"/>
          <w:color w:val="000000" w:themeColor="text1"/>
          <w:sz w:val="28"/>
          <w:szCs w:val="28"/>
        </w:rPr>
        <w:t xml:space="preserve">учеников </w:t>
      </w:r>
      <w:r w:rsidR="00AE2B8D" w:rsidRPr="00CA36C1">
        <w:rPr>
          <w:rFonts w:ascii="Times New Roman" w:hAnsi="Times New Roman" w:cs="Times New Roman"/>
          <w:color w:val="000000" w:themeColor="text1"/>
          <w:sz w:val="28"/>
          <w:szCs w:val="28"/>
        </w:rPr>
        <w:t xml:space="preserve">В. </w:t>
      </w:r>
      <w:r w:rsidR="003016AF" w:rsidRPr="00CA36C1">
        <w:rPr>
          <w:rFonts w:ascii="Times New Roman" w:hAnsi="Times New Roman" w:cs="Times New Roman"/>
          <w:color w:val="000000" w:themeColor="text1"/>
          <w:sz w:val="28"/>
          <w:szCs w:val="28"/>
        </w:rPr>
        <w:t>Комара и</w:t>
      </w:r>
      <w:r w:rsidR="00AE2B8D" w:rsidRPr="00CA36C1">
        <w:rPr>
          <w:rFonts w:ascii="Times New Roman" w:hAnsi="Times New Roman" w:cs="Times New Roman"/>
          <w:color w:val="000000" w:themeColor="text1"/>
          <w:sz w:val="28"/>
          <w:szCs w:val="28"/>
        </w:rPr>
        <w:t xml:space="preserve"> А. </w:t>
      </w:r>
      <w:proofErr w:type="spellStart"/>
      <w:r w:rsidR="00AE2B8D" w:rsidRPr="00CA36C1">
        <w:rPr>
          <w:rFonts w:ascii="Times New Roman" w:hAnsi="Times New Roman" w:cs="Times New Roman"/>
          <w:color w:val="000000" w:themeColor="text1"/>
          <w:sz w:val="28"/>
          <w:szCs w:val="28"/>
        </w:rPr>
        <w:t>Меламида</w:t>
      </w:r>
      <w:proofErr w:type="spellEnd"/>
      <w:r w:rsidR="00AE2B8D" w:rsidRPr="00CA36C1">
        <w:rPr>
          <w:rFonts w:ascii="Times New Roman" w:hAnsi="Times New Roman" w:cs="Times New Roman"/>
          <w:color w:val="000000" w:themeColor="text1"/>
          <w:sz w:val="28"/>
          <w:szCs w:val="28"/>
        </w:rPr>
        <w:t xml:space="preserve">, В. Захаров стал постепенно узнавать не только о новых формах передачи художественной мысли, но и о методах </w:t>
      </w:r>
      <w:r w:rsidR="009C0E60" w:rsidRPr="00CA36C1">
        <w:rPr>
          <w:rFonts w:ascii="Times New Roman" w:hAnsi="Times New Roman" w:cs="Times New Roman"/>
          <w:color w:val="000000" w:themeColor="text1"/>
          <w:sz w:val="28"/>
          <w:szCs w:val="28"/>
        </w:rPr>
        <w:t xml:space="preserve">работы внутри тематического поля, </w:t>
      </w:r>
      <w:r w:rsidR="00AF4CB3" w:rsidRPr="00CA36C1">
        <w:rPr>
          <w:rFonts w:ascii="Times New Roman" w:hAnsi="Times New Roman" w:cs="Times New Roman"/>
          <w:color w:val="000000" w:themeColor="text1"/>
          <w:sz w:val="28"/>
          <w:szCs w:val="28"/>
        </w:rPr>
        <w:t>которые он перенимал и продолжал самостоятельно разрабатывать</w:t>
      </w:r>
      <w:r w:rsidR="0043493B" w:rsidRPr="00CA36C1">
        <w:rPr>
          <w:rFonts w:ascii="Times New Roman" w:hAnsi="Times New Roman" w:cs="Times New Roman"/>
          <w:color w:val="000000" w:themeColor="text1"/>
          <w:sz w:val="28"/>
          <w:szCs w:val="28"/>
        </w:rPr>
        <w:t xml:space="preserve">. Речь идет </w:t>
      </w:r>
      <w:r w:rsidR="00D622F0" w:rsidRPr="00CA36C1">
        <w:rPr>
          <w:rFonts w:ascii="Times New Roman" w:hAnsi="Times New Roman" w:cs="Times New Roman"/>
          <w:color w:val="000000" w:themeColor="text1"/>
          <w:sz w:val="28"/>
          <w:szCs w:val="28"/>
        </w:rPr>
        <w:t>о развитии</w:t>
      </w:r>
      <w:r w:rsidR="00AF4CB3" w:rsidRPr="00CA36C1">
        <w:rPr>
          <w:rFonts w:ascii="Times New Roman" w:hAnsi="Times New Roman" w:cs="Times New Roman"/>
          <w:color w:val="000000" w:themeColor="text1"/>
          <w:sz w:val="28"/>
          <w:szCs w:val="28"/>
        </w:rPr>
        <w:t xml:space="preserve"> новых тем, которые занимали лидирующее положение в творчестве</w:t>
      </w:r>
      <w:r w:rsidR="00190C71" w:rsidRPr="00CA36C1">
        <w:rPr>
          <w:rFonts w:ascii="Times New Roman" w:hAnsi="Times New Roman" w:cs="Times New Roman"/>
          <w:color w:val="000000" w:themeColor="text1"/>
          <w:sz w:val="28"/>
          <w:szCs w:val="28"/>
        </w:rPr>
        <w:t xml:space="preserve"> художника</w:t>
      </w:r>
      <w:r w:rsidR="00AF4CB3" w:rsidRPr="00CA36C1">
        <w:rPr>
          <w:rFonts w:ascii="Times New Roman" w:hAnsi="Times New Roman" w:cs="Times New Roman"/>
          <w:color w:val="000000" w:themeColor="text1"/>
          <w:sz w:val="28"/>
          <w:szCs w:val="28"/>
        </w:rPr>
        <w:t xml:space="preserve">. </w:t>
      </w:r>
      <w:r w:rsidR="00DD628A" w:rsidRPr="00CA36C1">
        <w:rPr>
          <w:rFonts w:ascii="Times New Roman" w:hAnsi="Times New Roman" w:cs="Times New Roman"/>
          <w:color w:val="000000" w:themeColor="text1"/>
          <w:sz w:val="28"/>
          <w:szCs w:val="28"/>
        </w:rPr>
        <w:t>Таковой</w:t>
      </w:r>
      <w:r w:rsidR="00D447AB" w:rsidRPr="00CA36C1">
        <w:rPr>
          <w:rFonts w:ascii="Times New Roman" w:hAnsi="Times New Roman" w:cs="Times New Roman"/>
          <w:color w:val="000000" w:themeColor="text1"/>
          <w:sz w:val="28"/>
          <w:szCs w:val="28"/>
        </w:rPr>
        <w:t xml:space="preserve"> </w:t>
      </w:r>
      <w:r w:rsidR="00DD628A" w:rsidRPr="00CA36C1">
        <w:rPr>
          <w:rFonts w:ascii="Times New Roman" w:hAnsi="Times New Roman" w:cs="Times New Roman"/>
          <w:color w:val="000000" w:themeColor="text1"/>
          <w:sz w:val="28"/>
          <w:szCs w:val="28"/>
        </w:rPr>
        <w:t xml:space="preserve">является тема </w:t>
      </w:r>
      <w:proofErr w:type="spellStart"/>
      <w:r w:rsidR="00DD628A" w:rsidRPr="00CA36C1">
        <w:rPr>
          <w:rFonts w:ascii="Times New Roman" w:hAnsi="Times New Roman" w:cs="Times New Roman"/>
          <w:color w:val="000000" w:themeColor="text1"/>
          <w:sz w:val="28"/>
          <w:szCs w:val="28"/>
        </w:rPr>
        <w:t>персонажности</w:t>
      </w:r>
      <w:proofErr w:type="spellEnd"/>
      <w:r w:rsidR="00DD628A" w:rsidRPr="00CA36C1">
        <w:rPr>
          <w:rFonts w:ascii="Times New Roman" w:hAnsi="Times New Roman" w:cs="Times New Roman"/>
          <w:color w:val="000000" w:themeColor="text1"/>
          <w:sz w:val="28"/>
          <w:szCs w:val="28"/>
        </w:rPr>
        <w:t>. В. Захаров воплотил в жизнь несколько долгоиграющ</w:t>
      </w:r>
      <w:r w:rsidR="00190C71" w:rsidRPr="00CA36C1">
        <w:rPr>
          <w:rFonts w:ascii="Times New Roman" w:hAnsi="Times New Roman" w:cs="Times New Roman"/>
          <w:color w:val="000000" w:themeColor="text1"/>
          <w:sz w:val="28"/>
          <w:szCs w:val="28"/>
        </w:rPr>
        <w:t>их проектов, связанных с этой темой</w:t>
      </w:r>
      <w:r w:rsidR="00D447AB" w:rsidRPr="00CA36C1">
        <w:rPr>
          <w:rFonts w:ascii="Times New Roman" w:hAnsi="Times New Roman" w:cs="Times New Roman"/>
          <w:color w:val="000000" w:themeColor="text1"/>
          <w:sz w:val="28"/>
          <w:szCs w:val="28"/>
        </w:rPr>
        <w:t xml:space="preserve">, </w:t>
      </w:r>
      <w:r w:rsidR="009C447B" w:rsidRPr="00CA36C1">
        <w:rPr>
          <w:rFonts w:ascii="Times New Roman" w:hAnsi="Times New Roman" w:cs="Times New Roman"/>
          <w:color w:val="000000" w:themeColor="text1"/>
          <w:sz w:val="28"/>
          <w:szCs w:val="28"/>
        </w:rPr>
        <w:t xml:space="preserve">и это, прежде всего, </w:t>
      </w:r>
      <w:proofErr w:type="spellStart"/>
      <w:r w:rsidR="009C447B" w:rsidRPr="00CA36C1">
        <w:rPr>
          <w:rFonts w:ascii="Times New Roman" w:hAnsi="Times New Roman" w:cs="Times New Roman"/>
          <w:color w:val="000000" w:themeColor="text1"/>
          <w:sz w:val="28"/>
          <w:szCs w:val="28"/>
        </w:rPr>
        <w:t>перформансы</w:t>
      </w:r>
      <w:proofErr w:type="spellEnd"/>
      <w:r w:rsidR="00D447AB" w:rsidRPr="00CA36C1">
        <w:rPr>
          <w:rFonts w:ascii="Times New Roman" w:hAnsi="Times New Roman" w:cs="Times New Roman"/>
          <w:color w:val="000000" w:themeColor="text1"/>
          <w:sz w:val="28"/>
          <w:szCs w:val="28"/>
        </w:rPr>
        <w:t xml:space="preserve"> </w:t>
      </w:r>
      <w:r w:rsidR="002213C1" w:rsidRPr="00CA36C1">
        <w:rPr>
          <w:rFonts w:ascii="Times New Roman" w:hAnsi="Times New Roman" w:cs="Times New Roman"/>
          <w:color w:val="000000" w:themeColor="text1"/>
          <w:sz w:val="28"/>
          <w:szCs w:val="28"/>
        </w:rPr>
        <w:t>«</w:t>
      </w:r>
      <w:r w:rsidR="00D447AB" w:rsidRPr="00CA36C1">
        <w:rPr>
          <w:rFonts w:ascii="Times New Roman" w:hAnsi="Times New Roman" w:cs="Times New Roman"/>
          <w:color w:val="000000" w:themeColor="text1"/>
          <w:sz w:val="28"/>
          <w:szCs w:val="28"/>
        </w:rPr>
        <w:t>Повязка</w:t>
      </w:r>
      <w:r w:rsidR="002213C1" w:rsidRPr="00CA36C1">
        <w:rPr>
          <w:rFonts w:ascii="Times New Roman" w:hAnsi="Times New Roman" w:cs="Times New Roman"/>
          <w:color w:val="000000" w:themeColor="text1"/>
          <w:sz w:val="28"/>
          <w:szCs w:val="28"/>
        </w:rPr>
        <w:t>»</w:t>
      </w:r>
      <w:r w:rsidR="009C447B" w:rsidRPr="00CA36C1">
        <w:rPr>
          <w:rFonts w:ascii="Times New Roman" w:hAnsi="Times New Roman" w:cs="Times New Roman"/>
          <w:color w:val="000000" w:themeColor="text1"/>
          <w:sz w:val="28"/>
          <w:szCs w:val="28"/>
        </w:rPr>
        <w:t xml:space="preserve"> (1983 г.</w:t>
      </w:r>
      <w:r w:rsidR="006A231F" w:rsidRPr="00CA36C1">
        <w:rPr>
          <w:rFonts w:ascii="Times New Roman" w:hAnsi="Times New Roman" w:cs="Times New Roman"/>
          <w:color w:val="000000" w:themeColor="text1"/>
          <w:sz w:val="28"/>
          <w:szCs w:val="28"/>
        </w:rPr>
        <w:t>, по одноименной акции</w:t>
      </w:r>
      <w:r w:rsidR="009C447B" w:rsidRPr="00CA36C1">
        <w:rPr>
          <w:rFonts w:ascii="Times New Roman" w:hAnsi="Times New Roman" w:cs="Times New Roman"/>
          <w:color w:val="000000" w:themeColor="text1"/>
          <w:sz w:val="28"/>
          <w:szCs w:val="28"/>
        </w:rPr>
        <w:t>) и «Пират»</w:t>
      </w:r>
      <w:r w:rsidR="00D447AB" w:rsidRPr="00CA36C1">
        <w:rPr>
          <w:rFonts w:ascii="Times New Roman" w:hAnsi="Times New Roman" w:cs="Times New Roman"/>
          <w:color w:val="000000" w:themeColor="text1"/>
          <w:sz w:val="28"/>
          <w:szCs w:val="28"/>
        </w:rPr>
        <w:t>.</w:t>
      </w:r>
      <w:r w:rsidR="00DD628A" w:rsidRPr="00CA36C1">
        <w:rPr>
          <w:rFonts w:ascii="Times New Roman" w:hAnsi="Times New Roman" w:cs="Times New Roman"/>
          <w:color w:val="000000" w:themeColor="text1"/>
          <w:sz w:val="28"/>
          <w:szCs w:val="28"/>
        </w:rPr>
        <w:t xml:space="preserve"> В. Захаро</w:t>
      </w:r>
      <w:r w:rsidR="0063777F" w:rsidRPr="00CA36C1">
        <w:rPr>
          <w:rFonts w:ascii="Times New Roman" w:hAnsi="Times New Roman" w:cs="Times New Roman"/>
          <w:color w:val="000000" w:themeColor="text1"/>
          <w:sz w:val="28"/>
          <w:szCs w:val="28"/>
        </w:rPr>
        <w:t>в придумал несколько историй о том, как</w:t>
      </w:r>
      <w:r w:rsidR="00FB2223" w:rsidRPr="00CA36C1">
        <w:rPr>
          <w:rFonts w:ascii="Times New Roman" w:hAnsi="Times New Roman" w:cs="Times New Roman"/>
          <w:color w:val="000000" w:themeColor="text1"/>
          <w:sz w:val="28"/>
          <w:szCs w:val="28"/>
        </w:rPr>
        <w:t xml:space="preserve"> он лишился своего глаза, в </w:t>
      </w:r>
      <w:proofErr w:type="gramStart"/>
      <w:r w:rsidR="0063777F" w:rsidRPr="00CA36C1">
        <w:rPr>
          <w:rFonts w:ascii="Times New Roman" w:hAnsi="Times New Roman" w:cs="Times New Roman"/>
          <w:color w:val="000000" w:themeColor="text1"/>
          <w:sz w:val="28"/>
          <w:szCs w:val="28"/>
        </w:rPr>
        <w:t>связи</w:t>
      </w:r>
      <w:proofErr w:type="gramEnd"/>
      <w:r w:rsidR="0063777F" w:rsidRPr="00CA36C1">
        <w:rPr>
          <w:rFonts w:ascii="Times New Roman" w:hAnsi="Times New Roman" w:cs="Times New Roman"/>
          <w:color w:val="000000" w:themeColor="text1"/>
          <w:sz w:val="28"/>
          <w:szCs w:val="28"/>
        </w:rPr>
        <w:t xml:space="preserve"> с чем вынужден носить черную повязку, закрывающую безобразные шрамы на лице. История фиктивного героя строится на жизни самого автора, </w:t>
      </w:r>
      <w:r w:rsidR="00F105AD" w:rsidRPr="00CA36C1">
        <w:rPr>
          <w:rFonts w:ascii="Times New Roman" w:hAnsi="Times New Roman" w:cs="Times New Roman"/>
          <w:color w:val="000000" w:themeColor="text1"/>
          <w:sz w:val="28"/>
          <w:szCs w:val="28"/>
        </w:rPr>
        <w:t>то есть за основу берется личность автора, В. Захарова, молодого человека, живущего в Москве, работающего оформителем изданий, а в свободное время занимающимся неофициальным искусством.</w:t>
      </w:r>
      <w:r w:rsidR="0063777F" w:rsidRPr="00CA36C1">
        <w:rPr>
          <w:rFonts w:ascii="Times New Roman" w:hAnsi="Times New Roman" w:cs="Times New Roman"/>
          <w:color w:val="000000" w:themeColor="text1"/>
          <w:sz w:val="28"/>
          <w:szCs w:val="28"/>
        </w:rPr>
        <w:t xml:space="preserve"> </w:t>
      </w:r>
      <w:r w:rsidR="00F105AD" w:rsidRPr="00CA36C1">
        <w:rPr>
          <w:rFonts w:ascii="Times New Roman" w:hAnsi="Times New Roman" w:cs="Times New Roman"/>
          <w:color w:val="000000" w:themeColor="text1"/>
          <w:sz w:val="28"/>
          <w:szCs w:val="28"/>
        </w:rPr>
        <w:t xml:space="preserve">Таким образом, </w:t>
      </w:r>
      <w:r w:rsidR="0063777F" w:rsidRPr="00CA36C1">
        <w:rPr>
          <w:rFonts w:ascii="Times New Roman" w:hAnsi="Times New Roman" w:cs="Times New Roman"/>
          <w:color w:val="000000" w:themeColor="text1"/>
          <w:sz w:val="28"/>
          <w:szCs w:val="28"/>
        </w:rPr>
        <w:t>В. Захаров создает персонажа, исполнителем роли которого са</w:t>
      </w:r>
      <w:r w:rsidR="00562DD8" w:rsidRPr="00CA36C1">
        <w:rPr>
          <w:rFonts w:ascii="Times New Roman" w:hAnsi="Times New Roman" w:cs="Times New Roman"/>
          <w:color w:val="000000" w:themeColor="text1"/>
          <w:sz w:val="28"/>
          <w:szCs w:val="28"/>
        </w:rPr>
        <w:t xml:space="preserve">м и является, он становится </w:t>
      </w:r>
      <w:proofErr w:type="spellStart"/>
      <w:r w:rsidR="00562DD8" w:rsidRPr="00CA36C1">
        <w:rPr>
          <w:rFonts w:ascii="Times New Roman" w:hAnsi="Times New Roman" w:cs="Times New Roman"/>
          <w:color w:val="000000" w:themeColor="text1"/>
          <w:sz w:val="28"/>
          <w:szCs w:val="28"/>
        </w:rPr>
        <w:t>персонажным</w:t>
      </w:r>
      <w:proofErr w:type="spellEnd"/>
      <w:r w:rsidR="00562DD8" w:rsidRPr="00CA36C1">
        <w:rPr>
          <w:rFonts w:ascii="Times New Roman" w:hAnsi="Times New Roman" w:cs="Times New Roman"/>
          <w:color w:val="000000" w:themeColor="text1"/>
          <w:sz w:val="28"/>
          <w:szCs w:val="28"/>
        </w:rPr>
        <w:t xml:space="preserve"> автором. Если попробовать проследить истоки возникновения дискурса по </w:t>
      </w:r>
      <w:r w:rsidR="00A4508E" w:rsidRPr="00CA36C1">
        <w:rPr>
          <w:rFonts w:ascii="Times New Roman" w:hAnsi="Times New Roman" w:cs="Times New Roman"/>
          <w:color w:val="000000" w:themeColor="text1"/>
          <w:sz w:val="28"/>
          <w:szCs w:val="28"/>
        </w:rPr>
        <w:t>поводу темы</w:t>
      </w:r>
      <w:r w:rsidR="00562DD8" w:rsidRPr="00CA36C1">
        <w:rPr>
          <w:rFonts w:ascii="Times New Roman" w:hAnsi="Times New Roman" w:cs="Times New Roman"/>
          <w:color w:val="000000" w:themeColor="text1"/>
          <w:sz w:val="28"/>
          <w:szCs w:val="28"/>
        </w:rPr>
        <w:t xml:space="preserve"> </w:t>
      </w:r>
      <w:proofErr w:type="spellStart"/>
      <w:r w:rsidR="00562DD8" w:rsidRPr="00CA36C1">
        <w:rPr>
          <w:rFonts w:ascii="Times New Roman" w:hAnsi="Times New Roman" w:cs="Times New Roman"/>
          <w:color w:val="000000" w:themeColor="text1"/>
          <w:sz w:val="28"/>
          <w:szCs w:val="28"/>
        </w:rPr>
        <w:t>персонажности</w:t>
      </w:r>
      <w:proofErr w:type="spellEnd"/>
      <w:r w:rsidR="00562DD8" w:rsidRPr="00CA36C1">
        <w:rPr>
          <w:rFonts w:ascii="Times New Roman" w:hAnsi="Times New Roman" w:cs="Times New Roman"/>
          <w:color w:val="000000" w:themeColor="text1"/>
          <w:sz w:val="28"/>
          <w:szCs w:val="28"/>
        </w:rPr>
        <w:t xml:space="preserve"> в искусстве московского концептуализма, то </w:t>
      </w:r>
      <w:r w:rsidR="00A4508E" w:rsidRPr="00CA36C1">
        <w:rPr>
          <w:rFonts w:ascii="Times New Roman" w:hAnsi="Times New Roman" w:cs="Times New Roman"/>
          <w:color w:val="000000" w:themeColor="text1"/>
          <w:sz w:val="28"/>
          <w:szCs w:val="28"/>
        </w:rPr>
        <w:t xml:space="preserve">все уходит в художественные работы и теоретические труды И. </w:t>
      </w:r>
      <w:proofErr w:type="spellStart"/>
      <w:r w:rsidR="00A4508E" w:rsidRPr="00CA36C1">
        <w:rPr>
          <w:rFonts w:ascii="Times New Roman" w:hAnsi="Times New Roman" w:cs="Times New Roman"/>
          <w:color w:val="000000" w:themeColor="text1"/>
          <w:sz w:val="28"/>
          <w:szCs w:val="28"/>
        </w:rPr>
        <w:t>Кабакова</w:t>
      </w:r>
      <w:proofErr w:type="spellEnd"/>
      <w:r w:rsidR="00A4508E" w:rsidRPr="00CA36C1">
        <w:rPr>
          <w:rFonts w:ascii="Times New Roman" w:hAnsi="Times New Roman" w:cs="Times New Roman"/>
          <w:color w:val="000000" w:themeColor="text1"/>
          <w:sz w:val="28"/>
          <w:szCs w:val="28"/>
        </w:rPr>
        <w:t xml:space="preserve">, В. Комара и А. </w:t>
      </w:r>
      <w:proofErr w:type="spellStart"/>
      <w:r w:rsidR="00A4508E" w:rsidRPr="00CA36C1">
        <w:rPr>
          <w:rFonts w:ascii="Times New Roman" w:hAnsi="Times New Roman" w:cs="Times New Roman"/>
          <w:color w:val="000000" w:themeColor="text1"/>
          <w:sz w:val="28"/>
          <w:szCs w:val="28"/>
        </w:rPr>
        <w:t>Меламида</w:t>
      </w:r>
      <w:proofErr w:type="spellEnd"/>
      <w:r w:rsidR="00A4508E" w:rsidRPr="00CA36C1">
        <w:rPr>
          <w:rFonts w:ascii="Times New Roman" w:hAnsi="Times New Roman" w:cs="Times New Roman"/>
          <w:color w:val="000000" w:themeColor="text1"/>
          <w:sz w:val="28"/>
          <w:szCs w:val="28"/>
        </w:rPr>
        <w:t>. Благодаря им появляется образ авторского персонажа в московском искусстве и понятие двойного эстетического зрения</w:t>
      </w:r>
      <w:r w:rsidR="00F105AD" w:rsidRPr="00CA36C1">
        <w:rPr>
          <w:rStyle w:val="a5"/>
          <w:rFonts w:ascii="Times New Roman" w:hAnsi="Times New Roman" w:cs="Times New Roman"/>
          <w:color w:val="000000" w:themeColor="text1"/>
          <w:sz w:val="28"/>
          <w:szCs w:val="28"/>
        </w:rPr>
        <w:footnoteReference w:id="44"/>
      </w:r>
      <w:r w:rsidR="00F105AD" w:rsidRPr="00CA36C1">
        <w:rPr>
          <w:rFonts w:ascii="Times New Roman" w:hAnsi="Times New Roman" w:cs="Times New Roman"/>
          <w:color w:val="000000" w:themeColor="text1"/>
          <w:sz w:val="28"/>
          <w:szCs w:val="28"/>
        </w:rPr>
        <w:t>.</w:t>
      </w:r>
      <w:r w:rsidR="00A4508E" w:rsidRPr="00CA36C1">
        <w:rPr>
          <w:rFonts w:ascii="Times New Roman" w:hAnsi="Times New Roman" w:cs="Times New Roman"/>
          <w:color w:val="000000" w:themeColor="text1"/>
          <w:sz w:val="28"/>
          <w:szCs w:val="28"/>
        </w:rPr>
        <w:t xml:space="preserve"> </w:t>
      </w:r>
      <w:r w:rsidR="003016AF" w:rsidRPr="00CA36C1">
        <w:rPr>
          <w:rFonts w:ascii="Times New Roman" w:hAnsi="Times New Roman" w:cs="Times New Roman"/>
          <w:color w:val="000000" w:themeColor="text1"/>
          <w:sz w:val="28"/>
          <w:szCs w:val="28"/>
        </w:rPr>
        <w:t xml:space="preserve">Так, например, </w:t>
      </w:r>
      <w:r w:rsidR="00A4508E" w:rsidRPr="00CA36C1">
        <w:rPr>
          <w:rFonts w:ascii="Times New Roman" w:hAnsi="Times New Roman" w:cs="Times New Roman"/>
          <w:color w:val="000000" w:themeColor="text1"/>
          <w:sz w:val="28"/>
          <w:szCs w:val="28"/>
        </w:rPr>
        <w:t xml:space="preserve">тема </w:t>
      </w:r>
      <w:proofErr w:type="spellStart"/>
      <w:r w:rsidR="00A4508E" w:rsidRPr="00CA36C1">
        <w:rPr>
          <w:rFonts w:ascii="Times New Roman" w:hAnsi="Times New Roman" w:cs="Times New Roman"/>
          <w:color w:val="000000" w:themeColor="text1"/>
          <w:sz w:val="28"/>
          <w:szCs w:val="28"/>
        </w:rPr>
        <w:t>персонажности</w:t>
      </w:r>
      <w:proofErr w:type="spellEnd"/>
      <w:r w:rsidR="00A4508E" w:rsidRPr="00CA36C1">
        <w:rPr>
          <w:rFonts w:ascii="Times New Roman" w:hAnsi="Times New Roman" w:cs="Times New Roman"/>
          <w:color w:val="000000" w:themeColor="text1"/>
          <w:sz w:val="28"/>
          <w:szCs w:val="28"/>
        </w:rPr>
        <w:t xml:space="preserve"> </w:t>
      </w:r>
      <w:r w:rsidR="003016AF" w:rsidRPr="00CA36C1">
        <w:rPr>
          <w:rFonts w:ascii="Times New Roman" w:hAnsi="Times New Roman" w:cs="Times New Roman"/>
          <w:color w:val="000000" w:themeColor="text1"/>
          <w:sz w:val="28"/>
          <w:szCs w:val="28"/>
        </w:rPr>
        <w:t xml:space="preserve">стала частью </w:t>
      </w:r>
      <w:proofErr w:type="spellStart"/>
      <w:r w:rsidR="003016AF" w:rsidRPr="00CA36C1">
        <w:rPr>
          <w:rFonts w:ascii="Times New Roman" w:hAnsi="Times New Roman" w:cs="Times New Roman"/>
          <w:color w:val="000000" w:themeColor="text1"/>
          <w:sz w:val="28"/>
          <w:szCs w:val="28"/>
        </w:rPr>
        <w:t>комаро-меламидовской</w:t>
      </w:r>
      <w:proofErr w:type="spellEnd"/>
      <w:r w:rsidR="003016AF" w:rsidRPr="00CA36C1">
        <w:rPr>
          <w:rFonts w:ascii="Times New Roman" w:hAnsi="Times New Roman" w:cs="Times New Roman"/>
          <w:color w:val="000000" w:themeColor="text1"/>
          <w:sz w:val="28"/>
          <w:szCs w:val="28"/>
        </w:rPr>
        <w:t xml:space="preserve"> концепции по </w:t>
      </w:r>
      <w:r w:rsidR="00857EA5" w:rsidRPr="00CA36C1">
        <w:rPr>
          <w:rFonts w:ascii="Times New Roman" w:hAnsi="Times New Roman" w:cs="Times New Roman"/>
          <w:color w:val="000000" w:themeColor="text1"/>
          <w:sz w:val="28"/>
          <w:szCs w:val="28"/>
        </w:rPr>
        <w:t xml:space="preserve">фальсификации </w:t>
      </w:r>
      <w:r w:rsidR="00330787" w:rsidRPr="00CA36C1">
        <w:rPr>
          <w:rFonts w:ascii="Times New Roman" w:hAnsi="Times New Roman" w:cs="Times New Roman"/>
          <w:color w:val="000000" w:themeColor="text1"/>
          <w:sz w:val="28"/>
          <w:szCs w:val="28"/>
        </w:rPr>
        <w:t>традицион</w:t>
      </w:r>
      <w:r w:rsidR="00E511EE" w:rsidRPr="00CA36C1">
        <w:rPr>
          <w:rFonts w:ascii="Times New Roman" w:hAnsi="Times New Roman" w:cs="Times New Roman"/>
          <w:color w:val="000000" w:themeColor="text1"/>
          <w:sz w:val="28"/>
          <w:szCs w:val="28"/>
        </w:rPr>
        <w:t xml:space="preserve">ного искусства, в том числе </w:t>
      </w:r>
      <w:r w:rsidR="00330787" w:rsidRPr="00CA36C1">
        <w:rPr>
          <w:rFonts w:ascii="Times New Roman" w:hAnsi="Times New Roman" w:cs="Times New Roman"/>
          <w:color w:val="000000" w:themeColor="text1"/>
          <w:sz w:val="28"/>
          <w:szCs w:val="28"/>
        </w:rPr>
        <w:t>советского. В 1973 г. отсчитывает свое существование проект по созданию двух фиктивных живописцев</w:t>
      </w:r>
      <w:r w:rsidR="009565A5" w:rsidRPr="00CA36C1">
        <w:rPr>
          <w:rFonts w:ascii="Times New Roman" w:hAnsi="Times New Roman" w:cs="Times New Roman"/>
          <w:color w:val="000000" w:themeColor="text1"/>
          <w:sz w:val="28"/>
          <w:szCs w:val="28"/>
        </w:rPr>
        <w:t>, находящихся в оппозиции истории искусств</w:t>
      </w:r>
      <w:r w:rsidR="003821B2" w:rsidRPr="00CA36C1">
        <w:rPr>
          <w:rFonts w:ascii="Times New Roman" w:hAnsi="Times New Roman" w:cs="Times New Roman"/>
          <w:color w:val="000000" w:themeColor="text1"/>
          <w:sz w:val="28"/>
          <w:szCs w:val="28"/>
        </w:rPr>
        <w:t xml:space="preserve">, </w:t>
      </w:r>
      <w:r w:rsidR="00330787" w:rsidRPr="00CA36C1">
        <w:rPr>
          <w:rFonts w:ascii="Times New Roman" w:hAnsi="Times New Roman" w:cs="Times New Roman"/>
          <w:color w:val="000000" w:themeColor="text1"/>
          <w:sz w:val="28"/>
          <w:szCs w:val="28"/>
        </w:rPr>
        <w:t xml:space="preserve">Николая </w:t>
      </w:r>
      <w:proofErr w:type="spellStart"/>
      <w:r w:rsidR="00330787" w:rsidRPr="00CA36C1">
        <w:rPr>
          <w:rFonts w:ascii="Times New Roman" w:hAnsi="Times New Roman" w:cs="Times New Roman"/>
          <w:color w:val="000000" w:themeColor="text1"/>
          <w:sz w:val="28"/>
          <w:szCs w:val="28"/>
        </w:rPr>
        <w:t>Бучумова</w:t>
      </w:r>
      <w:proofErr w:type="spellEnd"/>
      <w:r w:rsidR="003821B2" w:rsidRPr="00CA36C1">
        <w:rPr>
          <w:rFonts w:ascii="Times New Roman" w:hAnsi="Times New Roman" w:cs="Times New Roman"/>
          <w:color w:val="000000" w:themeColor="text1"/>
          <w:sz w:val="28"/>
          <w:szCs w:val="28"/>
        </w:rPr>
        <w:t xml:space="preserve"> </w:t>
      </w:r>
      <w:r w:rsidR="00330787" w:rsidRPr="00CA36C1">
        <w:rPr>
          <w:rFonts w:ascii="Times New Roman" w:hAnsi="Times New Roman" w:cs="Times New Roman"/>
          <w:color w:val="000000" w:themeColor="text1"/>
          <w:sz w:val="28"/>
          <w:szCs w:val="28"/>
        </w:rPr>
        <w:t xml:space="preserve">и </w:t>
      </w:r>
      <w:proofErr w:type="spellStart"/>
      <w:r w:rsidR="00330787" w:rsidRPr="00CA36C1">
        <w:rPr>
          <w:rFonts w:ascii="Times New Roman" w:hAnsi="Times New Roman" w:cs="Times New Roman"/>
          <w:color w:val="000000" w:themeColor="text1"/>
          <w:sz w:val="28"/>
          <w:szCs w:val="28"/>
        </w:rPr>
        <w:t>Апеллеса</w:t>
      </w:r>
      <w:proofErr w:type="spellEnd"/>
      <w:r w:rsidR="00330787" w:rsidRPr="00CA36C1">
        <w:rPr>
          <w:rFonts w:ascii="Times New Roman" w:hAnsi="Times New Roman" w:cs="Times New Roman"/>
          <w:color w:val="000000" w:themeColor="text1"/>
          <w:sz w:val="28"/>
          <w:szCs w:val="28"/>
        </w:rPr>
        <w:t xml:space="preserve"> </w:t>
      </w:r>
      <w:proofErr w:type="spellStart"/>
      <w:r w:rsidR="00330787" w:rsidRPr="00CA36C1">
        <w:rPr>
          <w:rFonts w:ascii="Times New Roman" w:hAnsi="Times New Roman" w:cs="Times New Roman"/>
          <w:color w:val="000000" w:themeColor="text1"/>
          <w:sz w:val="28"/>
          <w:szCs w:val="28"/>
        </w:rPr>
        <w:t>Зяблова</w:t>
      </w:r>
      <w:proofErr w:type="spellEnd"/>
      <w:r w:rsidR="003821B2" w:rsidRPr="00CA36C1">
        <w:rPr>
          <w:rFonts w:ascii="Times New Roman" w:hAnsi="Times New Roman" w:cs="Times New Roman"/>
          <w:color w:val="000000" w:themeColor="text1"/>
          <w:sz w:val="28"/>
          <w:szCs w:val="28"/>
        </w:rPr>
        <w:t>.</w:t>
      </w:r>
      <w:r w:rsidR="00330787" w:rsidRPr="00CA36C1">
        <w:rPr>
          <w:rFonts w:ascii="Times New Roman" w:hAnsi="Times New Roman" w:cs="Times New Roman"/>
          <w:color w:val="000000" w:themeColor="text1"/>
          <w:sz w:val="28"/>
          <w:szCs w:val="28"/>
        </w:rPr>
        <w:t xml:space="preserve"> </w:t>
      </w:r>
      <w:r w:rsidR="00562DD8" w:rsidRPr="00CA36C1">
        <w:rPr>
          <w:rFonts w:ascii="Times New Roman" w:hAnsi="Times New Roman" w:cs="Times New Roman"/>
          <w:color w:val="000000" w:themeColor="text1"/>
          <w:sz w:val="28"/>
          <w:szCs w:val="28"/>
        </w:rPr>
        <w:t xml:space="preserve">От них в реальном мире существуют только продукты их творчества и документы с описанием биографий, сфабрикованные Комаром и </w:t>
      </w:r>
      <w:proofErr w:type="spellStart"/>
      <w:r w:rsidR="00562DD8" w:rsidRPr="00CA36C1">
        <w:rPr>
          <w:rFonts w:ascii="Times New Roman" w:hAnsi="Times New Roman" w:cs="Times New Roman"/>
          <w:color w:val="000000" w:themeColor="text1"/>
          <w:sz w:val="28"/>
          <w:szCs w:val="28"/>
        </w:rPr>
        <w:t>Меламидом</w:t>
      </w:r>
      <w:proofErr w:type="spellEnd"/>
      <w:r w:rsidR="00562DD8" w:rsidRPr="00CA36C1">
        <w:rPr>
          <w:rFonts w:ascii="Times New Roman" w:hAnsi="Times New Roman" w:cs="Times New Roman"/>
          <w:color w:val="000000" w:themeColor="text1"/>
          <w:sz w:val="28"/>
          <w:szCs w:val="28"/>
        </w:rPr>
        <w:t xml:space="preserve">. </w:t>
      </w:r>
      <w:r w:rsidR="003821B2" w:rsidRPr="00CA36C1">
        <w:rPr>
          <w:rFonts w:ascii="Times New Roman" w:hAnsi="Times New Roman" w:cs="Times New Roman"/>
          <w:color w:val="000000" w:themeColor="text1"/>
          <w:sz w:val="28"/>
          <w:szCs w:val="28"/>
        </w:rPr>
        <w:t xml:space="preserve">И. </w:t>
      </w:r>
      <w:proofErr w:type="gramStart"/>
      <w:r w:rsidR="003821B2" w:rsidRPr="00CA36C1">
        <w:rPr>
          <w:rFonts w:ascii="Times New Roman" w:hAnsi="Times New Roman" w:cs="Times New Roman"/>
          <w:color w:val="000000" w:themeColor="text1"/>
          <w:sz w:val="28"/>
          <w:szCs w:val="28"/>
        </w:rPr>
        <w:t>Кабаков</w:t>
      </w:r>
      <w:proofErr w:type="gramEnd"/>
      <w:r w:rsidR="003821B2" w:rsidRPr="00CA36C1">
        <w:rPr>
          <w:rFonts w:ascii="Times New Roman" w:hAnsi="Times New Roman" w:cs="Times New Roman"/>
          <w:color w:val="000000" w:themeColor="text1"/>
          <w:sz w:val="28"/>
          <w:szCs w:val="28"/>
        </w:rPr>
        <w:t xml:space="preserve"> тоже</w:t>
      </w:r>
      <w:r w:rsidR="00562DD8" w:rsidRPr="00CA36C1">
        <w:rPr>
          <w:rFonts w:ascii="Times New Roman" w:hAnsi="Times New Roman" w:cs="Times New Roman"/>
          <w:color w:val="000000" w:themeColor="text1"/>
          <w:sz w:val="28"/>
          <w:szCs w:val="28"/>
        </w:rPr>
        <w:t xml:space="preserve"> создает вымышленного героя, от лица которого проводит выставку. </w:t>
      </w:r>
      <w:r w:rsidR="004500A0" w:rsidRPr="00CA36C1">
        <w:rPr>
          <w:rFonts w:ascii="Times New Roman" w:hAnsi="Times New Roman" w:cs="Times New Roman"/>
          <w:color w:val="000000" w:themeColor="text1"/>
          <w:sz w:val="28"/>
          <w:szCs w:val="28"/>
        </w:rPr>
        <w:t>В отличи</w:t>
      </w:r>
      <w:proofErr w:type="gramStart"/>
      <w:r w:rsidR="004500A0" w:rsidRPr="00CA36C1">
        <w:rPr>
          <w:rFonts w:ascii="Times New Roman" w:hAnsi="Times New Roman" w:cs="Times New Roman"/>
          <w:color w:val="000000" w:themeColor="text1"/>
          <w:sz w:val="28"/>
          <w:szCs w:val="28"/>
        </w:rPr>
        <w:t>и</w:t>
      </w:r>
      <w:proofErr w:type="gramEnd"/>
      <w:r w:rsidR="004500A0" w:rsidRPr="00CA36C1">
        <w:rPr>
          <w:rFonts w:ascii="Times New Roman" w:hAnsi="Times New Roman" w:cs="Times New Roman"/>
          <w:color w:val="000000" w:themeColor="text1"/>
          <w:sz w:val="28"/>
          <w:szCs w:val="28"/>
        </w:rPr>
        <w:t xml:space="preserve"> от </w:t>
      </w:r>
      <w:proofErr w:type="spellStart"/>
      <w:r w:rsidR="004500A0" w:rsidRPr="00CA36C1">
        <w:rPr>
          <w:rFonts w:ascii="Times New Roman" w:hAnsi="Times New Roman" w:cs="Times New Roman"/>
          <w:color w:val="000000" w:themeColor="text1"/>
          <w:sz w:val="28"/>
          <w:szCs w:val="28"/>
        </w:rPr>
        <w:t>комаро-меламидовских</w:t>
      </w:r>
      <w:proofErr w:type="spellEnd"/>
      <w:r w:rsidR="004500A0" w:rsidRPr="00CA36C1">
        <w:rPr>
          <w:rFonts w:ascii="Times New Roman" w:hAnsi="Times New Roman" w:cs="Times New Roman"/>
          <w:color w:val="000000" w:themeColor="text1"/>
          <w:sz w:val="28"/>
          <w:szCs w:val="28"/>
        </w:rPr>
        <w:t xml:space="preserve"> героев-романтиков, персонаж И. </w:t>
      </w:r>
      <w:proofErr w:type="spellStart"/>
      <w:r w:rsidR="004500A0" w:rsidRPr="00CA36C1">
        <w:rPr>
          <w:rFonts w:ascii="Times New Roman" w:hAnsi="Times New Roman" w:cs="Times New Roman"/>
          <w:color w:val="000000" w:themeColor="text1"/>
          <w:sz w:val="28"/>
          <w:szCs w:val="28"/>
        </w:rPr>
        <w:t>Кабакова</w:t>
      </w:r>
      <w:proofErr w:type="spellEnd"/>
      <w:r w:rsidR="004500A0" w:rsidRPr="00CA36C1">
        <w:rPr>
          <w:rFonts w:ascii="Times New Roman" w:hAnsi="Times New Roman" w:cs="Times New Roman"/>
          <w:color w:val="000000" w:themeColor="text1"/>
          <w:sz w:val="28"/>
          <w:szCs w:val="28"/>
        </w:rPr>
        <w:t xml:space="preserve"> </w:t>
      </w:r>
      <w:r w:rsidR="00037A80" w:rsidRPr="00CA36C1">
        <w:rPr>
          <w:rFonts w:ascii="Times New Roman" w:hAnsi="Times New Roman" w:cs="Times New Roman"/>
          <w:color w:val="000000" w:themeColor="text1"/>
          <w:sz w:val="28"/>
          <w:szCs w:val="28"/>
        </w:rPr>
        <w:t xml:space="preserve">является «маленьким» и непрезентабельным человеком, творчество которого встраивается в традицию среднего советского искусства. В некотором смысле он является персонификацией типа «маленького человека», разработанного русской классической литературой, и столь часто </w:t>
      </w:r>
      <w:r w:rsidR="00CC0908" w:rsidRPr="00CA36C1">
        <w:rPr>
          <w:rFonts w:ascii="Times New Roman" w:hAnsi="Times New Roman" w:cs="Times New Roman"/>
          <w:color w:val="000000" w:themeColor="text1"/>
          <w:sz w:val="28"/>
          <w:szCs w:val="28"/>
        </w:rPr>
        <w:t xml:space="preserve">воспроизводящегося </w:t>
      </w:r>
      <w:r w:rsidR="00037A80" w:rsidRPr="00CA36C1">
        <w:rPr>
          <w:rFonts w:ascii="Times New Roman" w:hAnsi="Times New Roman" w:cs="Times New Roman"/>
          <w:color w:val="000000" w:themeColor="text1"/>
          <w:sz w:val="28"/>
          <w:szCs w:val="28"/>
        </w:rPr>
        <w:t xml:space="preserve">И. </w:t>
      </w:r>
      <w:proofErr w:type="spellStart"/>
      <w:r w:rsidR="00037A80" w:rsidRPr="00CA36C1">
        <w:rPr>
          <w:rFonts w:ascii="Times New Roman" w:hAnsi="Times New Roman" w:cs="Times New Roman"/>
          <w:color w:val="000000" w:themeColor="text1"/>
          <w:sz w:val="28"/>
          <w:szCs w:val="28"/>
        </w:rPr>
        <w:t>Кабаковым</w:t>
      </w:r>
      <w:proofErr w:type="spellEnd"/>
      <w:r w:rsidR="00037A80" w:rsidRPr="00CA36C1">
        <w:rPr>
          <w:rFonts w:ascii="Times New Roman" w:hAnsi="Times New Roman" w:cs="Times New Roman"/>
          <w:color w:val="000000" w:themeColor="text1"/>
          <w:sz w:val="28"/>
          <w:szCs w:val="28"/>
        </w:rPr>
        <w:t xml:space="preserve">. </w:t>
      </w:r>
      <w:r w:rsidR="00E66C10" w:rsidRPr="00CA36C1">
        <w:rPr>
          <w:rFonts w:ascii="Times New Roman" w:hAnsi="Times New Roman" w:cs="Times New Roman"/>
          <w:color w:val="000000" w:themeColor="text1"/>
          <w:sz w:val="28"/>
          <w:szCs w:val="28"/>
        </w:rPr>
        <w:t xml:space="preserve">В знаменитой альбомной серии «10 </w:t>
      </w:r>
      <w:r w:rsidR="00E66C10" w:rsidRPr="00CA36C1">
        <w:rPr>
          <w:rFonts w:ascii="Times New Roman" w:hAnsi="Times New Roman" w:cs="Times New Roman"/>
          <w:color w:val="000000" w:themeColor="text1"/>
          <w:sz w:val="28"/>
          <w:szCs w:val="28"/>
        </w:rPr>
        <w:lastRenderedPageBreak/>
        <w:t xml:space="preserve">персонажей» </w:t>
      </w:r>
      <w:r w:rsidR="00CC0908" w:rsidRPr="00CA36C1">
        <w:rPr>
          <w:rFonts w:ascii="Times New Roman" w:hAnsi="Times New Roman" w:cs="Times New Roman"/>
          <w:color w:val="000000" w:themeColor="text1"/>
          <w:sz w:val="28"/>
          <w:szCs w:val="28"/>
        </w:rPr>
        <w:t>обыгрывается образ малопривлекательного героя советской действительности, чье существование не отличается ничем выдающимся</w:t>
      </w:r>
      <w:r w:rsidR="00CC0908" w:rsidRPr="00CA36C1">
        <w:rPr>
          <w:rFonts w:ascii="Times New Roman" w:hAnsi="Times New Roman" w:cs="Times New Roman"/>
          <w:i/>
          <w:color w:val="000000" w:themeColor="text1"/>
          <w:sz w:val="28"/>
          <w:szCs w:val="28"/>
        </w:rPr>
        <w:t>.</w:t>
      </w:r>
      <w:r w:rsidR="00CC0908" w:rsidRPr="00CA36C1">
        <w:rPr>
          <w:rFonts w:ascii="Times New Roman" w:hAnsi="Times New Roman" w:cs="Times New Roman"/>
          <w:color w:val="000000" w:themeColor="text1"/>
          <w:sz w:val="28"/>
          <w:szCs w:val="28"/>
        </w:rPr>
        <w:t xml:space="preserve"> Но согласно идее двойного эстетического зрения альбомный персонаж </w:t>
      </w:r>
      <w:proofErr w:type="spellStart"/>
      <w:r w:rsidR="00CC0908" w:rsidRPr="00CA36C1">
        <w:rPr>
          <w:rFonts w:ascii="Times New Roman" w:hAnsi="Times New Roman" w:cs="Times New Roman"/>
          <w:color w:val="000000" w:themeColor="text1"/>
          <w:sz w:val="28"/>
          <w:szCs w:val="28"/>
        </w:rPr>
        <w:t>Кабакова</w:t>
      </w:r>
      <w:proofErr w:type="spellEnd"/>
      <w:r w:rsidR="00CC0908" w:rsidRPr="00CA36C1">
        <w:rPr>
          <w:rFonts w:ascii="Times New Roman" w:hAnsi="Times New Roman" w:cs="Times New Roman"/>
          <w:color w:val="000000" w:themeColor="text1"/>
          <w:sz w:val="28"/>
          <w:szCs w:val="28"/>
        </w:rPr>
        <w:t xml:space="preserve"> презентует собой две позиции. </w:t>
      </w:r>
      <w:r w:rsidR="00BA10F8" w:rsidRPr="00CA36C1">
        <w:rPr>
          <w:rFonts w:ascii="Times New Roman" w:hAnsi="Times New Roman" w:cs="Times New Roman"/>
          <w:color w:val="000000" w:themeColor="text1"/>
          <w:sz w:val="28"/>
          <w:szCs w:val="28"/>
        </w:rPr>
        <w:t>С</w:t>
      </w:r>
      <w:r w:rsidR="00E90A1C" w:rsidRPr="00CA36C1">
        <w:rPr>
          <w:rFonts w:ascii="Times New Roman" w:hAnsi="Times New Roman" w:cs="Times New Roman"/>
          <w:color w:val="000000" w:themeColor="text1"/>
          <w:sz w:val="28"/>
          <w:szCs w:val="28"/>
        </w:rPr>
        <w:t xml:space="preserve"> одной стороны</w:t>
      </w:r>
      <w:r w:rsidR="00CC0908" w:rsidRPr="00CA36C1">
        <w:rPr>
          <w:rFonts w:ascii="Times New Roman" w:hAnsi="Times New Roman" w:cs="Times New Roman"/>
          <w:color w:val="000000" w:themeColor="text1"/>
          <w:sz w:val="28"/>
          <w:szCs w:val="28"/>
        </w:rPr>
        <w:t xml:space="preserve">, по словам </w:t>
      </w:r>
      <w:proofErr w:type="spellStart"/>
      <w:r w:rsidR="00CC0908" w:rsidRPr="00CA36C1">
        <w:rPr>
          <w:rFonts w:ascii="Times New Roman" w:hAnsi="Times New Roman" w:cs="Times New Roman"/>
          <w:color w:val="000000" w:themeColor="text1"/>
          <w:sz w:val="28"/>
          <w:szCs w:val="28"/>
        </w:rPr>
        <w:t>Кабакова</w:t>
      </w:r>
      <w:proofErr w:type="spellEnd"/>
      <w:r w:rsidR="00CC0908" w:rsidRPr="00CA36C1">
        <w:rPr>
          <w:rFonts w:ascii="Times New Roman" w:hAnsi="Times New Roman" w:cs="Times New Roman"/>
          <w:color w:val="000000" w:themeColor="text1"/>
          <w:sz w:val="28"/>
          <w:szCs w:val="28"/>
        </w:rPr>
        <w:t>,</w:t>
      </w:r>
      <w:r w:rsidR="00E90A1C" w:rsidRPr="00CA36C1">
        <w:rPr>
          <w:rFonts w:ascii="Times New Roman" w:hAnsi="Times New Roman" w:cs="Times New Roman"/>
          <w:color w:val="000000" w:themeColor="text1"/>
          <w:sz w:val="28"/>
          <w:szCs w:val="28"/>
        </w:rPr>
        <w:t xml:space="preserve"> он является выражением определенной идеологии, подобно героям Достоевского, </w:t>
      </w:r>
      <w:r w:rsidR="000B7B2D" w:rsidRPr="00CA36C1">
        <w:rPr>
          <w:rFonts w:ascii="Times New Roman" w:hAnsi="Times New Roman" w:cs="Times New Roman"/>
          <w:color w:val="000000" w:themeColor="text1"/>
          <w:sz w:val="28"/>
          <w:szCs w:val="28"/>
        </w:rPr>
        <w:t xml:space="preserve">то есть </w:t>
      </w:r>
      <w:r w:rsidR="00E90A1C" w:rsidRPr="00CA36C1">
        <w:rPr>
          <w:rFonts w:ascii="Times New Roman" w:hAnsi="Times New Roman" w:cs="Times New Roman"/>
          <w:color w:val="000000" w:themeColor="text1"/>
          <w:sz w:val="28"/>
          <w:szCs w:val="28"/>
        </w:rPr>
        <w:t>становится персонажем-</w:t>
      </w:r>
      <w:r w:rsidR="00BA10F8" w:rsidRPr="00CA36C1">
        <w:rPr>
          <w:rFonts w:ascii="Times New Roman" w:hAnsi="Times New Roman" w:cs="Times New Roman"/>
          <w:color w:val="000000" w:themeColor="text1"/>
          <w:sz w:val="28"/>
          <w:szCs w:val="28"/>
        </w:rPr>
        <w:t>идеологом</w:t>
      </w:r>
      <w:r w:rsidR="00CC0908" w:rsidRPr="00CA36C1">
        <w:rPr>
          <w:rFonts w:ascii="Times New Roman" w:hAnsi="Times New Roman" w:cs="Times New Roman"/>
          <w:color w:val="000000" w:themeColor="text1"/>
          <w:sz w:val="28"/>
          <w:szCs w:val="28"/>
        </w:rPr>
        <w:t xml:space="preserve">, </w:t>
      </w:r>
      <w:r w:rsidR="007D6613" w:rsidRPr="00CA36C1">
        <w:rPr>
          <w:rFonts w:ascii="Times New Roman" w:hAnsi="Times New Roman" w:cs="Times New Roman"/>
          <w:color w:val="000000" w:themeColor="text1"/>
          <w:sz w:val="28"/>
          <w:szCs w:val="28"/>
        </w:rPr>
        <w:t>идея которого -</w:t>
      </w:r>
      <w:r w:rsidR="00BA10F8" w:rsidRPr="00CA36C1">
        <w:rPr>
          <w:rFonts w:ascii="Times New Roman" w:hAnsi="Times New Roman" w:cs="Times New Roman"/>
          <w:color w:val="000000" w:themeColor="text1"/>
          <w:sz w:val="28"/>
          <w:szCs w:val="28"/>
        </w:rPr>
        <w:t xml:space="preserve"> собирание мусора или же спасение мира. </w:t>
      </w:r>
      <w:proofErr w:type="gramStart"/>
      <w:r w:rsidR="00BA10F8" w:rsidRPr="00CA36C1">
        <w:rPr>
          <w:rFonts w:ascii="Times New Roman" w:hAnsi="Times New Roman" w:cs="Times New Roman"/>
          <w:color w:val="000000" w:themeColor="text1"/>
          <w:sz w:val="28"/>
          <w:szCs w:val="28"/>
        </w:rPr>
        <w:t>С другой стороны</w:t>
      </w:r>
      <w:r w:rsidR="00E90A1C" w:rsidRPr="00CA36C1">
        <w:rPr>
          <w:rFonts w:ascii="Times New Roman" w:hAnsi="Times New Roman" w:cs="Times New Roman"/>
          <w:color w:val="000000" w:themeColor="text1"/>
          <w:sz w:val="28"/>
          <w:szCs w:val="28"/>
        </w:rPr>
        <w:t xml:space="preserve">  он </w:t>
      </w:r>
      <w:r w:rsidR="007D6613" w:rsidRPr="00CA36C1">
        <w:rPr>
          <w:rFonts w:ascii="Times New Roman" w:hAnsi="Times New Roman" w:cs="Times New Roman"/>
          <w:color w:val="000000" w:themeColor="text1"/>
          <w:sz w:val="28"/>
          <w:szCs w:val="28"/>
        </w:rPr>
        <w:t>представляет собой персонификацию</w:t>
      </w:r>
      <w:r w:rsidR="00E90A1C" w:rsidRPr="00CA36C1">
        <w:rPr>
          <w:rFonts w:ascii="Times New Roman" w:hAnsi="Times New Roman" w:cs="Times New Roman"/>
          <w:color w:val="000000" w:themeColor="text1"/>
          <w:sz w:val="28"/>
          <w:szCs w:val="28"/>
        </w:rPr>
        <w:t xml:space="preserve"> </w:t>
      </w:r>
      <w:r w:rsidR="007D6613" w:rsidRPr="00CA36C1">
        <w:rPr>
          <w:rFonts w:ascii="Times New Roman" w:hAnsi="Times New Roman" w:cs="Times New Roman"/>
          <w:color w:val="000000" w:themeColor="text1"/>
          <w:sz w:val="28"/>
          <w:szCs w:val="28"/>
        </w:rPr>
        <w:t>желаний, страхов и</w:t>
      </w:r>
      <w:r w:rsidR="00FB2223" w:rsidRPr="00CA36C1">
        <w:rPr>
          <w:rFonts w:ascii="Times New Roman" w:hAnsi="Times New Roman" w:cs="Times New Roman"/>
          <w:color w:val="000000" w:themeColor="text1"/>
          <w:sz w:val="28"/>
          <w:szCs w:val="28"/>
        </w:rPr>
        <w:t xml:space="preserve">ли навязчивых идей самого </w:t>
      </w:r>
      <w:r w:rsidR="00BA10F8" w:rsidRPr="00CA36C1">
        <w:rPr>
          <w:rFonts w:ascii="Times New Roman" w:hAnsi="Times New Roman" w:cs="Times New Roman"/>
          <w:color w:val="000000" w:themeColor="text1"/>
          <w:sz w:val="28"/>
          <w:szCs w:val="28"/>
        </w:rPr>
        <w:t>автора</w:t>
      </w:r>
      <w:r w:rsidR="000B7B2D" w:rsidRPr="00CA36C1">
        <w:rPr>
          <w:rFonts w:ascii="Times New Roman" w:hAnsi="Times New Roman" w:cs="Times New Roman"/>
          <w:color w:val="000000" w:themeColor="text1"/>
          <w:sz w:val="28"/>
          <w:szCs w:val="28"/>
          <w:vertAlign w:val="superscript"/>
        </w:rPr>
        <w:footnoteReference w:id="45"/>
      </w:r>
      <w:r w:rsidR="00BA10F8" w:rsidRPr="00CA36C1">
        <w:rPr>
          <w:rFonts w:ascii="Times New Roman" w:hAnsi="Times New Roman" w:cs="Times New Roman"/>
          <w:color w:val="000000" w:themeColor="text1"/>
          <w:sz w:val="28"/>
          <w:szCs w:val="28"/>
        </w:rPr>
        <w:t>.</w:t>
      </w:r>
      <w:r w:rsidR="007D6613" w:rsidRPr="00CA36C1">
        <w:rPr>
          <w:rFonts w:ascii="Times New Roman" w:hAnsi="Times New Roman" w:cs="Times New Roman"/>
          <w:color w:val="000000" w:themeColor="text1"/>
          <w:sz w:val="28"/>
          <w:szCs w:val="28"/>
        </w:rPr>
        <w:t xml:space="preserve"> Таким образом,</w:t>
      </w:r>
      <w:r w:rsidR="00BA10F8" w:rsidRPr="00CA36C1">
        <w:rPr>
          <w:rFonts w:ascii="Times New Roman" w:hAnsi="Times New Roman" w:cs="Times New Roman"/>
          <w:color w:val="000000" w:themeColor="text1"/>
          <w:sz w:val="28"/>
          <w:szCs w:val="28"/>
        </w:rPr>
        <w:t xml:space="preserve"> </w:t>
      </w:r>
      <w:r w:rsidR="007D6613" w:rsidRPr="00CA36C1">
        <w:rPr>
          <w:rFonts w:ascii="Times New Roman" w:hAnsi="Times New Roman" w:cs="Times New Roman"/>
          <w:sz w:val="28"/>
          <w:szCs w:val="28"/>
        </w:rPr>
        <w:t>И. Кабаков</w:t>
      </w:r>
      <w:r w:rsidR="005F544E" w:rsidRPr="00CA36C1">
        <w:rPr>
          <w:rFonts w:ascii="Times New Roman" w:hAnsi="Times New Roman" w:cs="Times New Roman"/>
          <w:sz w:val="28"/>
          <w:szCs w:val="28"/>
        </w:rPr>
        <w:t xml:space="preserve"> создает персонажа, которого встраивает в контекст собственной мифологии или концепции</w:t>
      </w:r>
      <w:r w:rsidR="00AA61FE" w:rsidRPr="00CA36C1">
        <w:rPr>
          <w:rFonts w:ascii="Times New Roman" w:hAnsi="Times New Roman" w:cs="Times New Roman"/>
          <w:sz w:val="28"/>
          <w:szCs w:val="28"/>
        </w:rPr>
        <w:t xml:space="preserve">, он может </w:t>
      </w:r>
      <w:proofErr w:type="spellStart"/>
      <w:r w:rsidR="00AA61FE" w:rsidRPr="00CA36C1">
        <w:rPr>
          <w:rFonts w:ascii="Times New Roman" w:hAnsi="Times New Roman" w:cs="Times New Roman"/>
          <w:sz w:val="28"/>
          <w:szCs w:val="28"/>
        </w:rPr>
        <w:t>акцентрировать</w:t>
      </w:r>
      <w:proofErr w:type="spellEnd"/>
      <w:r w:rsidR="00AA61FE" w:rsidRPr="00CA36C1">
        <w:rPr>
          <w:rFonts w:ascii="Times New Roman" w:hAnsi="Times New Roman" w:cs="Times New Roman"/>
          <w:sz w:val="28"/>
          <w:szCs w:val="28"/>
        </w:rPr>
        <w:t xml:space="preserve"> его или же наделять равной другим </w:t>
      </w:r>
      <w:r w:rsidR="001D7F7D" w:rsidRPr="00CA36C1">
        <w:rPr>
          <w:rFonts w:ascii="Times New Roman" w:hAnsi="Times New Roman" w:cs="Times New Roman"/>
          <w:sz w:val="28"/>
          <w:szCs w:val="28"/>
        </w:rPr>
        <w:t xml:space="preserve">героям своего искусства </w:t>
      </w:r>
      <w:r w:rsidR="00AA61FE" w:rsidRPr="00CA36C1">
        <w:rPr>
          <w:rFonts w:ascii="Times New Roman" w:hAnsi="Times New Roman" w:cs="Times New Roman"/>
          <w:sz w:val="28"/>
          <w:szCs w:val="28"/>
        </w:rPr>
        <w:t>значимостью, но в том и другом случае он сам занимает позицию стороннего создателя.</w:t>
      </w:r>
      <w:proofErr w:type="gramEnd"/>
      <w:r w:rsidR="00AA61FE" w:rsidRPr="00CA36C1">
        <w:rPr>
          <w:rFonts w:ascii="Times New Roman" w:hAnsi="Times New Roman" w:cs="Times New Roman"/>
          <w:sz w:val="28"/>
          <w:szCs w:val="28"/>
        </w:rPr>
        <w:t xml:space="preserve"> Однако это лишь одна позиция, </w:t>
      </w:r>
      <w:r w:rsidR="001D7F7D" w:rsidRPr="00CA36C1">
        <w:rPr>
          <w:rFonts w:ascii="Times New Roman" w:hAnsi="Times New Roman" w:cs="Times New Roman"/>
          <w:sz w:val="28"/>
          <w:szCs w:val="28"/>
        </w:rPr>
        <w:t xml:space="preserve">которую может занять художник. И. </w:t>
      </w:r>
      <w:proofErr w:type="gramStart"/>
      <w:r w:rsidR="001D7F7D" w:rsidRPr="00CA36C1">
        <w:rPr>
          <w:rFonts w:ascii="Times New Roman" w:hAnsi="Times New Roman" w:cs="Times New Roman"/>
          <w:sz w:val="28"/>
          <w:szCs w:val="28"/>
        </w:rPr>
        <w:t>Кабаков</w:t>
      </w:r>
      <w:proofErr w:type="gramEnd"/>
      <w:r w:rsidR="001D7F7D" w:rsidRPr="00CA36C1">
        <w:rPr>
          <w:rFonts w:ascii="Times New Roman" w:hAnsi="Times New Roman" w:cs="Times New Roman"/>
          <w:sz w:val="28"/>
          <w:szCs w:val="28"/>
        </w:rPr>
        <w:t xml:space="preserve"> </w:t>
      </w:r>
      <w:r w:rsidR="00C05275" w:rsidRPr="00CA36C1">
        <w:rPr>
          <w:rFonts w:ascii="Times New Roman" w:hAnsi="Times New Roman" w:cs="Times New Roman"/>
          <w:sz w:val="28"/>
          <w:szCs w:val="28"/>
        </w:rPr>
        <w:t xml:space="preserve">разрабатывает и иную форму </w:t>
      </w:r>
      <w:proofErr w:type="spellStart"/>
      <w:r w:rsidR="00C05275" w:rsidRPr="00CA36C1">
        <w:rPr>
          <w:rFonts w:ascii="Times New Roman" w:hAnsi="Times New Roman" w:cs="Times New Roman"/>
          <w:sz w:val="28"/>
          <w:szCs w:val="28"/>
        </w:rPr>
        <w:t>персонажности</w:t>
      </w:r>
      <w:proofErr w:type="spellEnd"/>
      <w:r w:rsidR="00C05275" w:rsidRPr="00CA36C1">
        <w:rPr>
          <w:rFonts w:ascii="Times New Roman" w:hAnsi="Times New Roman" w:cs="Times New Roman"/>
          <w:sz w:val="28"/>
          <w:szCs w:val="28"/>
        </w:rPr>
        <w:t xml:space="preserve"> –</w:t>
      </w:r>
      <w:r w:rsidR="007D6613" w:rsidRPr="00CA36C1">
        <w:rPr>
          <w:rFonts w:ascii="Times New Roman" w:hAnsi="Times New Roman" w:cs="Times New Roman"/>
          <w:sz w:val="28"/>
          <w:szCs w:val="28"/>
        </w:rPr>
        <w:t xml:space="preserve"> художника как персонажа, который существует на правах автора. Возникновение такого типа связано с осмыслением двусмысленности положения, в котором находился И. </w:t>
      </w:r>
      <w:proofErr w:type="gramStart"/>
      <w:r w:rsidR="007D6613" w:rsidRPr="00CA36C1">
        <w:rPr>
          <w:rFonts w:ascii="Times New Roman" w:hAnsi="Times New Roman" w:cs="Times New Roman"/>
          <w:sz w:val="28"/>
          <w:szCs w:val="28"/>
        </w:rPr>
        <w:t>Кабаков</w:t>
      </w:r>
      <w:proofErr w:type="gramEnd"/>
      <w:r w:rsidR="007D6613" w:rsidRPr="00CA36C1">
        <w:rPr>
          <w:rFonts w:ascii="Times New Roman" w:hAnsi="Times New Roman" w:cs="Times New Roman"/>
          <w:sz w:val="28"/>
          <w:szCs w:val="28"/>
        </w:rPr>
        <w:t xml:space="preserve"> в 1960</w:t>
      </w:r>
      <w:r w:rsidR="0098409F" w:rsidRPr="00CA36C1">
        <w:rPr>
          <w:rFonts w:ascii="Times New Roman" w:hAnsi="Times New Roman" w:cs="Times New Roman"/>
          <w:sz w:val="28"/>
          <w:szCs w:val="28"/>
        </w:rPr>
        <w:t>-1970-е гг.</w:t>
      </w:r>
      <w:r w:rsidR="007D6613" w:rsidRPr="00CA36C1">
        <w:rPr>
          <w:rFonts w:ascii="Times New Roman" w:hAnsi="Times New Roman" w:cs="Times New Roman"/>
          <w:sz w:val="28"/>
          <w:szCs w:val="28"/>
        </w:rPr>
        <w:t xml:space="preserve">, когда он вынужден был сотрудничать с официальными художественными инстанциями и в то же время подпольно работать над собственными проектами.  </w:t>
      </w:r>
      <w:r w:rsidR="0098409F" w:rsidRPr="00CA36C1">
        <w:rPr>
          <w:rFonts w:ascii="Times New Roman" w:hAnsi="Times New Roman" w:cs="Times New Roman"/>
          <w:sz w:val="28"/>
          <w:szCs w:val="28"/>
        </w:rPr>
        <w:t xml:space="preserve">Концептуально переосмыслив свои действия, И. </w:t>
      </w:r>
      <w:proofErr w:type="gramStart"/>
      <w:r w:rsidR="0098409F" w:rsidRPr="00CA36C1">
        <w:rPr>
          <w:rFonts w:ascii="Times New Roman" w:hAnsi="Times New Roman" w:cs="Times New Roman"/>
          <w:sz w:val="28"/>
          <w:szCs w:val="28"/>
        </w:rPr>
        <w:t>Кабаков</w:t>
      </w:r>
      <w:proofErr w:type="gramEnd"/>
      <w:r w:rsidR="0098409F" w:rsidRPr="00CA36C1">
        <w:rPr>
          <w:rFonts w:ascii="Times New Roman" w:hAnsi="Times New Roman" w:cs="Times New Roman"/>
          <w:sz w:val="28"/>
          <w:szCs w:val="28"/>
        </w:rPr>
        <w:t xml:space="preserve"> пришел к выводу, что в определенные моменты, в попытке вступить в Союз художников или получить заказы на оформление книжных изданий, он действовал от лица выдуманного персонажа «</w:t>
      </w:r>
      <w:proofErr w:type="spellStart"/>
      <w:r w:rsidR="0098409F" w:rsidRPr="00CA36C1">
        <w:rPr>
          <w:rFonts w:ascii="Times New Roman" w:hAnsi="Times New Roman" w:cs="Times New Roman"/>
          <w:sz w:val="28"/>
          <w:szCs w:val="28"/>
        </w:rPr>
        <w:t>Кабакова</w:t>
      </w:r>
      <w:proofErr w:type="spellEnd"/>
      <w:r w:rsidR="0098409F" w:rsidRPr="00CA36C1">
        <w:rPr>
          <w:rFonts w:ascii="Times New Roman" w:hAnsi="Times New Roman" w:cs="Times New Roman"/>
          <w:sz w:val="28"/>
          <w:szCs w:val="28"/>
        </w:rPr>
        <w:t xml:space="preserve">». </w:t>
      </w:r>
      <w:r w:rsidR="00810DCE" w:rsidRPr="00CA36C1">
        <w:rPr>
          <w:rFonts w:ascii="Times New Roman" w:hAnsi="Times New Roman" w:cs="Times New Roman"/>
          <w:sz w:val="28"/>
          <w:szCs w:val="28"/>
        </w:rPr>
        <w:t xml:space="preserve">Путем фальсификации и </w:t>
      </w:r>
      <w:proofErr w:type="spellStart"/>
      <w:r w:rsidR="00810DCE" w:rsidRPr="00CA36C1">
        <w:rPr>
          <w:rFonts w:ascii="Times New Roman" w:hAnsi="Times New Roman" w:cs="Times New Roman"/>
          <w:sz w:val="28"/>
          <w:szCs w:val="28"/>
        </w:rPr>
        <w:t>мифологизации</w:t>
      </w:r>
      <w:proofErr w:type="spellEnd"/>
      <w:r w:rsidR="00810DCE" w:rsidRPr="00CA36C1">
        <w:rPr>
          <w:rFonts w:ascii="Times New Roman" w:hAnsi="Times New Roman" w:cs="Times New Roman"/>
          <w:sz w:val="28"/>
          <w:szCs w:val="28"/>
        </w:rPr>
        <w:t xml:space="preserve"> своей жизни художник занимает защитную позицию отстранения. По словам Б. </w:t>
      </w:r>
      <w:proofErr w:type="spellStart"/>
      <w:r w:rsidR="00810DCE" w:rsidRPr="00CA36C1">
        <w:rPr>
          <w:rFonts w:ascii="Times New Roman" w:hAnsi="Times New Roman" w:cs="Times New Roman"/>
          <w:sz w:val="28"/>
          <w:szCs w:val="28"/>
        </w:rPr>
        <w:t>Гройса</w:t>
      </w:r>
      <w:proofErr w:type="spellEnd"/>
      <w:r w:rsidR="00810DCE" w:rsidRPr="00CA36C1">
        <w:rPr>
          <w:rFonts w:ascii="Times New Roman" w:hAnsi="Times New Roman" w:cs="Times New Roman"/>
          <w:sz w:val="28"/>
          <w:szCs w:val="28"/>
        </w:rPr>
        <w:t xml:space="preserve">, данная позиция в корни противоречит всему тому, что было распространено в эпоху модернизма, когда естественным стремлением художника было </w:t>
      </w:r>
      <w:proofErr w:type="spellStart"/>
      <w:r w:rsidR="00810DCE" w:rsidRPr="00CA36C1">
        <w:rPr>
          <w:rFonts w:ascii="Times New Roman" w:hAnsi="Times New Roman" w:cs="Times New Roman"/>
          <w:sz w:val="28"/>
          <w:szCs w:val="28"/>
        </w:rPr>
        <w:t>самовырожение</w:t>
      </w:r>
      <w:proofErr w:type="spellEnd"/>
      <w:r w:rsidR="00810DCE" w:rsidRPr="00CA36C1">
        <w:rPr>
          <w:rFonts w:ascii="Times New Roman" w:hAnsi="Times New Roman" w:cs="Times New Roman"/>
          <w:sz w:val="28"/>
          <w:szCs w:val="28"/>
        </w:rPr>
        <w:t xml:space="preserve"> в искусстве</w:t>
      </w:r>
      <w:r w:rsidR="00E01C90" w:rsidRPr="00CA36C1">
        <w:rPr>
          <w:rStyle w:val="a5"/>
          <w:rFonts w:ascii="Times New Roman" w:hAnsi="Times New Roman" w:cs="Times New Roman"/>
          <w:sz w:val="28"/>
          <w:szCs w:val="28"/>
        </w:rPr>
        <w:footnoteReference w:id="46"/>
      </w:r>
      <w:r w:rsidR="00E01C90" w:rsidRPr="00CA36C1">
        <w:rPr>
          <w:rFonts w:ascii="Times New Roman" w:hAnsi="Times New Roman" w:cs="Times New Roman"/>
          <w:sz w:val="28"/>
          <w:szCs w:val="28"/>
        </w:rPr>
        <w:t>.</w:t>
      </w:r>
      <w:r w:rsidR="00810DCE" w:rsidRPr="00CA36C1">
        <w:rPr>
          <w:rFonts w:ascii="Times New Roman" w:hAnsi="Times New Roman" w:cs="Times New Roman"/>
          <w:sz w:val="28"/>
          <w:szCs w:val="28"/>
        </w:rPr>
        <w:t xml:space="preserve"> Отказом от самоопределения за счет искусства, И. </w:t>
      </w:r>
      <w:proofErr w:type="gramStart"/>
      <w:r w:rsidR="00810DCE" w:rsidRPr="00CA36C1">
        <w:rPr>
          <w:rFonts w:ascii="Times New Roman" w:hAnsi="Times New Roman" w:cs="Times New Roman"/>
          <w:sz w:val="28"/>
          <w:szCs w:val="28"/>
        </w:rPr>
        <w:t>Кабаков</w:t>
      </w:r>
      <w:proofErr w:type="gramEnd"/>
      <w:r w:rsidR="00810DCE" w:rsidRPr="00CA36C1">
        <w:rPr>
          <w:rFonts w:ascii="Times New Roman" w:hAnsi="Times New Roman" w:cs="Times New Roman"/>
          <w:sz w:val="28"/>
          <w:szCs w:val="28"/>
        </w:rPr>
        <w:t xml:space="preserve"> </w:t>
      </w:r>
      <w:proofErr w:type="spellStart"/>
      <w:r w:rsidR="00810DCE" w:rsidRPr="00CA36C1">
        <w:rPr>
          <w:rFonts w:ascii="Times New Roman" w:hAnsi="Times New Roman" w:cs="Times New Roman"/>
          <w:sz w:val="28"/>
          <w:szCs w:val="28"/>
        </w:rPr>
        <w:t>тематизировал</w:t>
      </w:r>
      <w:proofErr w:type="spellEnd"/>
      <w:r w:rsidR="00297555" w:rsidRPr="00CA36C1">
        <w:rPr>
          <w:rFonts w:ascii="Times New Roman" w:hAnsi="Times New Roman" w:cs="Times New Roman"/>
          <w:sz w:val="28"/>
          <w:szCs w:val="28"/>
        </w:rPr>
        <w:t xml:space="preserve"> </w:t>
      </w:r>
      <w:r w:rsidR="00810DCE" w:rsidRPr="00CA36C1">
        <w:rPr>
          <w:rFonts w:ascii="Times New Roman" w:hAnsi="Times New Roman" w:cs="Times New Roman"/>
          <w:sz w:val="28"/>
          <w:szCs w:val="28"/>
        </w:rPr>
        <w:t xml:space="preserve">тем самым </w:t>
      </w:r>
      <w:r w:rsidR="00297555" w:rsidRPr="00CA36C1">
        <w:rPr>
          <w:rFonts w:ascii="Times New Roman" w:hAnsi="Times New Roman" w:cs="Times New Roman"/>
          <w:sz w:val="28"/>
          <w:szCs w:val="28"/>
        </w:rPr>
        <w:t xml:space="preserve">распад </w:t>
      </w:r>
      <w:proofErr w:type="spellStart"/>
      <w:r w:rsidR="00297555" w:rsidRPr="00CA36C1">
        <w:rPr>
          <w:rFonts w:ascii="Times New Roman" w:hAnsi="Times New Roman" w:cs="Times New Roman"/>
          <w:sz w:val="28"/>
          <w:szCs w:val="28"/>
        </w:rPr>
        <w:t>авторсокого</w:t>
      </w:r>
      <w:proofErr w:type="spellEnd"/>
      <w:r w:rsidR="00297555" w:rsidRPr="00CA36C1">
        <w:rPr>
          <w:rFonts w:ascii="Times New Roman" w:hAnsi="Times New Roman" w:cs="Times New Roman"/>
          <w:sz w:val="28"/>
          <w:szCs w:val="28"/>
        </w:rPr>
        <w:t xml:space="preserve"> начала, его подчин</w:t>
      </w:r>
      <w:r w:rsidR="00810DCE" w:rsidRPr="00CA36C1">
        <w:rPr>
          <w:rFonts w:ascii="Times New Roman" w:hAnsi="Times New Roman" w:cs="Times New Roman"/>
          <w:sz w:val="28"/>
          <w:szCs w:val="28"/>
        </w:rPr>
        <w:t>ение различным социальным ролям</w:t>
      </w:r>
      <w:r w:rsidR="00E01C90" w:rsidRPr="00CA36C1">
        <w:rPr>
          <w:rStyle w:val="a5"/>
          <w:rFonts w:ascii="Times New Roman" w:hAnsi="Times New Roman" w:cs="Times New Roman"/>
          <w:sz w:val="28"/>
          <w:szCs w:val="28"/>
        </w:rPr>
        <w:footnoteReference w:id="47"/>
      </w:r>
      <w:r w:rsidR="00E01C90" w:rsidRPr="00CA36C1">
        <w:rPr>
          <w:rFonts w:ascii="Times New Roman" w:hAnsi="Times New Roman" w:cs="Times New Roman"/>
          <w:sz w:val="28"/>
          <w:szCs w:val="28"/>
        </w:rPr>
        <w:t xml:space="preserve">. </w:t>
      </w:r>
    </w:p>
    <w:p w:rsidR="003479CB"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F63966" w:rsidRPr="00CA36C1">
        <w:rPr>
          <w:rFonts w:ascii="Times New Roman" w:hAnsi="Times New Roman" w:cs="Times New Roman"/>
          <w:sz w:val="28"/>
          <w:szCs w:val="28"/>
        </w:rPr>
        <w:t xml:space="preserve">Другая форма </w:t>
      </w:r>
      <w:proofErr w:type="spellStart"/>
      <w:r w:rsidR="00F63966" w:rsidRPr="00CA36C1">
        <w:rPr>
          <w:rFonts w:ascii="Times New Roman" w:hAnsi="Times New Roman" w:cs="Times New Roman"/>
          <w:sz w:val="28"/>
          <w:szCs w:val="28"/>
        </w:rPr>
        <w:t>персонажности</w:t>
      </w:r>
      <w:proofErr w:type="spellEnd"/>
      <w:r w:rsidR="00F63966" w:rsidRPr="00CA36C1">
        <w:rPr>
          <w:rFonts w:ascii="Times New Roman" w:hAnsi="Times New Roman" w:cs="Times New Roman"/>
          <w:sz w:val="28"/>
          <w:szCs w:val="28"/>
        </w:rPr>
        <w:t xml:space="preserve">, связанная с понятием «двойной оптики» – это художник, берущий на себя функции арт-критика, </w:t>
      </w:r>
      <w:r w:rsidR="00D447AB" w:rsidRPr="00CA36C1">
        <w:rPr>
          <w:rFonts w:ascii="Times New Roman" w:hAnsi="Times New Roman" w:cs="Times New Roman"/>
          <w:sz w:val="28"/>
          <w:szCs w:val="28"/>
        </w:rPr>
        <w:t xml:space="preserve">куратора, искусствоведа и др., </w:t>
      </w:r>
      <w:r w:rsidR="003479CB" w:rsidRPr="00CA36C1">
        <w:rPr>
          <w:rFonts w:ascii="Times New Roman" w:hAnsi="Times New Roman" w:cs="Times New Roman"/>
          <w:sz w:val="28"/>
          <w:szCs w:val="28"/>
        </w:rPr>
        <w:t xml:space="preserve">то есть </w:t>
      </w:r>
      <w:r w:rsidR="00F63966" w:rsidRPr="00CA36C1">
        <w:rPr>
          <w:rFonts w:ascii="Times New Roman" w:hAnsi="Times New Roman" w:cs="Times New Roman"/>
          <w:sz w:val="28"/>
          <w:szCs w:val="28"/>
        </w:rPr>
        <w:t xml:space="preserve">имитирующий определенный тип мышления. </w:t>
      </w:r>
      <w:r w:rsidR="003479CB" w:rsidRPr="00CA36C1">
        <w:rPr>
          <w:rFonts w:ascii="Times New Roman" w:hAnsi="Times New Roman" w:cs="Times New Roman"/>
          <w:sz w:val="28"/>
          <w:szCs w:val="28"/>
        </w:rPr>
        <w:t>Здесь главной задачей было предстать в виде концептуального критика, дискутирующего о</w:t>
      </w:r>
      <w:r w:rsidR="00514506" w:rsidRPr="00CA36C1">
        <w:rPr>
          <w:rFonts w:ascii="Times New Roman" w:hAnsi="Times New Roman" w:cs="Times New Roman"/>
          <w:sz w:val="28"/>
          <w:szCs w:val="28"/>
        </w:rPr>
        <w:t>б</w:t>
      </w:r>
      <w:r w:rsidR="003479CB" w:rsidRPr="00CA36C1">
        <w:rPr>
          <w:rFonts w:ascii="Times New Roman" w:hAnsi="Times New Roman" w:cs="Times New Roman"/>
          <w:sz w:val="28"/>
          <w:szCs w:val="28"/>
        </w:rPr>
        <w:t xml:space="preserve"> искусстве других художниках в форме диалогов и теоретических сочинений. Главными художниками-теоретиками были И. Кабаков и</w:t>
      </w:r>
      <w:r w:rsidR="00213610" w:rsidRPr="00CA36C1">
        <w:rPr>
          <w:rFonts w:ascii="Times New Roman" w:hAnsi="Times New Roman" w:cs="Times New Roman"/>
          <w:sz w:val="28"/>
          <w:szCs w:val="28"/>
        </w:rPr>
        <w:t xml:space="preserve"> А. </w:t>
      </w:r>
      <w:proofErr w:type="gramStart"/>
      <w:r w:rsidR="00213610" w:rsidRPr="00CA36C1">
        <w:rPr>
          <w:rFonts w:ascii="Times New Roman" w:hAnsi="Times New Roman" w:cs="Times New Roman"/>
          <w:sz w:val="28"/>
          <w:szCs w:val="28"/>
        </w:rPr>
        <w:t>Монастырский</w:t>
      </w:r>
      <w:proofErr w:type="gramEnd"/>
      <w:r w:rsidR="00213610" w:rsidRPr="00CA36C1">
        <w:rPr>
          <w:rFonts w:ascii="Times New Roman" w:hAnsi="Times New Roman" w:cs="Times New Roman"/>
          <w:sz w:val="28"/>
          <w:szCs w:val="28"/>
        </w:rPr>
        <w:t>. Захаров несколько</w:t>
      </w:r>
      <w:r w:rsidR="003479CB" w:rsidRPr="00CA36C1">
        <w:rPr>
          <w:rFonts w:ascii="Times New Roman" w:hAnsi="Times New Roman" w:cs="Times New Roman"/>
          <w:sz w:val="28"/>
          <w:szCs w:val="28"/>
        </w:rPr>
        <w:t xml:space="preserve"> раз брал на себя эту роль в </w:t>
      </w:r>
      <w:r w:rsidR="003479CB" w:rsidRPr="00CA36C1">
        <w:rPr>
          <w:rFonts w:ascii="Times New Roman" w:hAnsi="Times New Roman" w:cs="Times New Roman"/>
          <w:sz w:val="28"/>
          <w:szCs w:val="28"/>
        </w:rPr>
        <w:lastRenderedPageBreak/>
        <w:t xml:space="preserve">соавторском проекте </w:t>
      </w:r>
      <w:r w:rsidR="00213610" w:rsidRPr="00CA36C1">
        <w:rPr>
          <w:rFonts w:ascii="Times New Roman" w:hAnsi="Times New Roman" w:cs="Times New Roman"/>
          <w:sz w:val="28"/>
          <w:szCs w:val="28"/>
        </w:rPr>
        <w:t>«Тупик нашего времени»</w:t>
      </w:r>
      <w:r w:rsidR="00717966" w:rsidRPr="00CA36C1">
        <w:rPr>
          <w:rStyle w:val="a5"/>
          <w:rFonts w:ascii="Times New Roman" w:hAnsi="Times New Roman" w:cs="Times New Roman"/>
          <w:sz w:val="28"/>
          <w:szCs w:val="28"/>
        </w:rPr>
        <w:footnoteReference w:id="48"/>
      </w:r>
      <w:r w:rsidR="00213610" w:rsidRPr="00CA36C1">
        <w:rPr>
          <w:rFonts w:ascii="Times New Roman" w:hAnsi="Times New Roman" w:cs="Times New Roman"/>
          <w:sz w:val="28"/>
          <w:szCs w:val="28"/>
        </w:rPr>
        <w:t xml:space="preserve"> или </w:t>
      </w:r>
      <w:r w:rsidR="00717966" w:rsidRPr="00CA36C1">
        <w:rPr>
          <w:rFonts w:ascii="Times New Roman" w:hAnsi="Times New Roman" w:cs="Times New Roman"/>
          <w:sz w:val="28"/>
          <w:szCs w:val="28"/>
        </w:rPr>
        <w:t>«Капитон</w:t>
      </w:r>
      <w:r w:rsidR="00213610" w:rsidRPr="00CA36C1">
        <w:rPr>
          <w:rFonts w:ascii="Times New Roman" w:hAnsi="Times New Roman" w:cs="Times New Roman"/>
          <w:sz w:val="28"/>
          <w:szCs w:val="28"/>
        </w:rPr>
        <w:t>»</w:t>
      </w:r>
      <w:r w:rsidR="00717966" w:rsidRPr="00CA36C1">
        <w:rPr>
          <w:rStyle w:val="a5"/>
          <w:rFonts w:ascii="Times New Roman" w:hAnsi="Times New Roman" w:cs="Times New Roman"/>
          <w:sz w:val="28"/>
          <w:szCs w:val="28"/>
        </w:rPr>
        <w:footnoteReference w:id="49"/>
      </w:r>
      <w:r w:rsidR="00213610" w:rsidRPr="00CA36C1">
        <w:rPr>
          <w:rFonts w:ascii="Times New Roman" w:hAnsi="Times New Roman" w:cs="Times New Roman"/>
          <w:sz w:val="28"/>
          <w:szCs w:val="28"/>
        </w:rPr>
        <w:t>, целью которых</w:t>
      </w:r>
      <w:r w:rsidR="003479CB" w:rsidRPr="00CA36C1">
        <w:rPr>
          <w:rFonts w:ascii="Times New Roman" w:hAnsi="Times New Roman" w:cs="Times New Roman"/>
          <w:sz w:val="28"/>
          <w:szCs w:val="28"/>
        </w:rPr>
        <w:t xml:space="preserve"> было обсужде</w:t>
      </w:r>
      <w:r w:rsidR="00213610" w:rsidRPr="00CA36C1">
        <w:rPr>
          <w:rFonts w:ascii="Times New Roman" w:hAnsi="Times New Roman" w:cs="Times New Roman"/>
          <w:sz w:val="28"/>
          <w:szCs w:val="28"/>
        </w:rPr>
        <w:t>ние в формате диалогов концептуальных произведений и различных стратегий искусства</w:t>
      </w:r>
      <w:r w:rsidR="00514506" w:rsidRPr="00CA36C1">
        <w:rPr>
          <w:rFonts w:ascii="Times New Roman" w:hAnsi="Times New Roman" w:cs="Times New Roman"/>
          <w:sz w:val="28"/>
          <w:szCs w:val="28"/>
        </w:rPr>
        <w:t xml:space="preserve">. </w:t>
      </w:r>
    </w:p>
    <w:p w:rsidR="009A411D"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proofErr w:type="spellStart"/>
      <w:r w:rsidR="00AE4242" w:rsidRPr="00CA36C1">
        <w:rPr>
          <w:rFonts w:ascii="Times New Roman" w:hAnsi="Times New Roman" w:cs="Times New Roman"/>
          <w:sz w:val="28"/>
          <w:szCs w:val="28"/>
        </w:rPr>
        <w:t>Персонажность</w:t>
      </w:r>
      <w:proofErr w:type="spellEnd"/>
      <w:r w:rsidR="00AE4242" w:rsidRPr="00CA36C1">
        <w:rPr>
          <w:rFonts w:ascii="Times New Roman" w:hAnsi="Times New Roman" w:cs="Times New Roman"/>
          <w:sz w:val="28"/>
          <w:szCs w:val="28"/>
        </w:rPr>
        <w:t xml:space="preserve"> внутри искусства В. Захарова является результатом раздвоения и дробления личности автора. В попытке посмотреть на предмет под разными ракурсами появляется фигура персонажа, которая становится партнером и оппонентом во внутреннем диалоге, иными словами она становится внутренним соавтором. </w:t>
      </w:r>
      <w:r w:rsidR="00FD221C" w:rsidRPr="00CA36C1">
        <w:rPr>
          <w:rFonts w:ascii="Times New Roman" w:hAnsi="Times New Roman" w:cs="Times New Roman"/>
          <w:sz w:val="28"/>
          <w:szCs w:val="28"/>
        </w:rPr>
        <w:t xml:space="preserve">В. Захаров писал о том, что все его творчество пронизывает тотальное соавторство, которое проявляется как в развитие темы </w:t>
      </w:r>
      <w:proofErr w:type="spellStart"/>
      <w:r w:rsidR="00FD221C" w:rsidRPr="00CA36C1">
        <w:rPr>
          <w:rFonts w:ascii="Times New Roman" w:hAnsi="Times New Roman" w:cs="Times New Roman"/>
          <w:sz w:val="28"/>
          <w:szCs w:val="28"/>
        </w:rPr>
        <w:t>персонажности</w:t>
      </w:r>
      <w:proofErr w:type="spellEnd"/>
      <w:r w:rsidR="00FD221C" w:rsidRPr="00CA36C1">
        <w:rPr>
          <w:rFonts w:ascii="Times New Roman" w:hAnsi="Times New Roman" w:cs="Times New Roman"/>
          <w:sz w:val="28"/>
          <w:szCs w:val="28"/>
        </w:rPr>
        <w:t>, так и в реальных соавторских проектах</w:t>
      </w:r>
      <w:r w:rsidR="00E370C6" w:rsidRPr="00CA36C1">
        <w:rPr>
          <w:rStyle w:val="a5"/>
          <w:rFonts w:ascii="Times New Roman" w:hAnsi="Times New Roman" w:cs="Times New Roman"/>
          <w:sz w:val="28"/>
          <w:szCs w:val="28"/>
        </w:rPr>
        <w:footnoteReference w:id="50"/>
      </w:r>
      <w:r w:rsidR="00FD221C" w:rsidRPr="00CA36C1">
        <w:rPr>
          <w:rFonts w:ascii="Times New Roman" w:hAnsi="Times New Roman" w:cs="Times New Roman"/>
          <w:sz w:val="28"/>
          <w:szCs w:val="28"/>
        </w:rPr>
        <w:t xml:space="preserve">. Естественно, что опыт соавторства был узнан и воспринят в кругу московских концептуалистов и в частности в окружении учеников В. Комара и В. </w:t>
      </w:r>
      <w:proofErr w:type="spellStart"/>
      <w:r w:rsidR="00FD221C" w:rsidRPr="00CA36C1">
        <w:rPr>
          <w:rFonts w:ascii="Times New Roman" w:hAnsi="Times New Roman" w:cs="Times New Roman"/>
          <w:sz w:val="28"/>
          <w:szCs w:val="28"/>
        </w:rPr>
        <w:t>Меламида</w:t>
      </w:r>
      <w:proofErr w:type="spellEnd"/>
      <w:r w:rsidR="00FD221C" w:rsidRPr="00CA36C1">
        <w:rPr>
          <w:rFonts w:ascii="Times New Roman" w:hAnsi="Times New Roman" w:cs="Times New Roman"/>
          <w:sz w:val="28"/>
          <w:szCs w:val="28"/>
        </w:rPr>
        <w:t xml:space="preserve">. Образ соавторства, который демонстрировали эти два художника первого поколения, плотно закрепился за их репутацией и теперь не иначе как партнерская работа их искусство не рассматривается. </w:t>
      </w:r>
      <w:r w:rsidR="00A72AE1" w:rsidRPr="00CA36C1">
        <w:rPr>
          <w:rFonts w:ascii="Times New Roman" w:hAnsi="Times New Roman" w:cs="Times New Roman"/>
          <w:sz w:val="28"/>
          <w:szCs w:val="28"/>
        </w:rPr>
        <w:t>В. Захаров обр</w:t>
      </w:r>
      <w:r w:rsidR="00D447AB" w:rsidRPr="00CA36C1">
        <w:rPr>
          <w:rFonts w:ascii="Times New Roman" w:hAnsi="Times New Roman" w:cs="Times New Roman"/>
          <w:sz w:val="28"/>
          <w:szCs w:val="28"/>
        </w:rPr>
        <w:t>ащался к соавторствам 10 раз</w:t>
      </w:r>
      <w:r w:rsidR="00A72AE1" w:rsidRPr="00CA36C1">
        <w:rPr>
          <w:rFonts w:ascii="Times New Roman" w:hAnsi="Times New Roman" w:cs="Times New Roman"/>
          <w:sz w:val="28"/>
          <w:szCs w:val="28"/>
        </w:rPr>
        <w:t xml:space="preserve">, каждый из которых давал выход в новое дискурсивное пространство </w:t>
      </w:r>
      <w:r w:rsidR="00C56F8E" w:rsidRPr="00CA36C1">
        <w:rPr>
          <w:rFonts w:ascii="Times New Roman" w:hAnsi="Times New Roman" w:cs="Times New Roman"/>
          <w:sz w:val="28"/>
          <w:szCs w:val="28"/>
        </w:rPr>
        <w:t>касательно значения сущности и границ искусства и роли автора как</w:t>
      </w:r>
      <w:r w:rsidR="00FF4CDD" w:rsidRPr="00CA36C1">
        <w:rPr>
          <w:rFonts w:ascii="Times New Roman" w:hAnsi="Times New Roman" w:cs="Times New Roman"/>
          <w:sz w:val="28"/>
          <w:szCs w:val="28"/>
        </w:rPr>
        <w:t xml:space="preserve"> одинокого творца</w:t>
      </w:r>
      <w:r w:rsidR="00C56F8E" w:rsidRPr="00CA36C1">
        <w:rPr>
          <w:rFonts w:ascii="Times New Roman" w:hAnsi="Times New Roman" w:cs="Times New Roman"/>
          <w:sz w:val="28"/>
          <w:szCs w:val="28"/>
        </w:rPr>
        <w:t>.</w:t>
      </w:r>
      <w:r w:rsidR="00A47452" w:rsidRPr="00CA36C1">
        <w:rPr>
          <w:rFonts w:ascii="Times New Roman" w:hAnsi="Times New Roman" w:cs="Times New Roman"/>
          <w:sz w:val="28"/>
          <w:szCs w:val="28"/>
        </w:rPr>
        <w:t xml:space="preserve"> С</w:t>
      </w:r>
      <w:r w:rsidR="00FF4CDD" w:rsidRPr="00CA36C1">
        <w:rPr>
          <w:rFonts w:ascii="Times New Roman" w:hAnsi="Times New Roman" w:cs="Times New Roman"/>
          <w:sz w:val="28"/>
          <w:szCs w:val="28"/>
        </w:rPr>
        <w:t>оавторство</w:t>
      </w:r>
      <w:r w:rsidR="00A47452" w:rsidRPr="00CA36C1">
        <w:rPr>
          <w:rFonts w:ascii="Times New Roman" w:hAnsi="Times New Roman" w:cs="Times New Roman"/>
          <w:sz w:val="28"/>
          <w:szCs w:val="28"/>
        </w:rPr>
        <w:t xml:space="preserve">, по словам В. Захарова, </w:t>
      </w:r>
      <w:r w:rsidR="00FF4CDD" w:rsidRPr="00CA36C1">
        <w:rPr>
          <w:rFonts w:ascii="Times New Roman" w:hAnsi="Times New Roman" w:cs="Times New Roman"/>
          <w:sz w:val="28"/>
          <w:szCs w:val="28"/>
        </w:rPr>
        <w:t>это поиск новых точек сборки</w:t>
      </w:r>
      <w:r w:rsidR="00FF4CDD" w:rsidRPr="00CA36C1">
        <w:rPr>
          <w:rStyle w:val="a5"/>
          <w:rFonts w:ascii="Times New Roman" w:hAnsi="Times New Roman" w:cs="Times New Roman"/>
          <w:sz w:val="28"/>
          <w:szCs w:val="28"/>
        </w:rPr>
        <w:footnoteReference w:id="51"/>
      </w:r>
      <w:r w:rsidR="00A47452" w:rsidRPr="00CA36C1">
        <w:rPr>
          <w:rFonts w:ascii="Times New Roman" w:hAnsi="Times New Roman" w:cs="Times New Roman"/>
          <w:sz w:val="28"/>
          <w:szCs w:val="28"/>
        </w:rPr>
        <w:t xml:space="preserve">, когда твое собственное видение сливается с видением соавтора и в результате получается позиция некого третьего лица, фантомного соавтора, который синтезируют все мысли в совершенно новую позицию. Групповое творчество, как и в случае с использованием персонажей, вносит свой вклад в процесс </w:t>
      </w:r>
      <w:proofErr w:type="spellStart"/>
      <w:r w:rsidR="00A47452" w:rsidRPr="00CA36C1">
        <w:rPr>
          <w:rFonts w:ascii="Times New Roman" w:hAnsi="Times New Roman" w:cs="Times New Roman"/>
          <w:sz w:val="28"/>
          <w:szCs w:val="28"/>
        </w:rPr>
        <w:t>десакрализации</w:t>
      </w:r>
      <w:proofErr w:type="spellEnd"/>
      <w:r w:rsidR="00A47452" w:rsidRPr="00CA36C1">
        <w:rPr>
          <w:rFonts w:ascii="Times New Roman" w:hAnsi="Times New Roman" w:cs="Times New Roman"/>
          <w:sz w:val="28"/>
          <w:szCs w:val="28"/>
        </w:rPr>
        <w:t xml:space="preserve"> образа </w:t>
      </w:r>
      <w:r w:rsidR="009C5E50" w:rsidRPr="00CA36C1">
        <w:rPr>
          <w:rFonts w:ascii="Times New Roman" w:hAnsi="Times New Roman" w:cs="Times New Roman"/>
          <w:sz w:val="28"/>
          <w:szCs w:val="28"/>
        </w:rPr>
        <w:t>одинокого автора</w:t>
      </w:r>
      <w:r w:rsidR="009031E4" w:rsidRPr="00CA36C1">
        <w:rPr>
          <w:rFonts w:ascii="Times New Roman" w:hAnsi="Times New Roman" w:cs="Times New Roman"/>
          <w:sz w:val="28"/>
          <w:szCs w:val="28"/>
        </w:rPr>
        <w:t>, творца искусства</w:t>
      </w:r>
      <w:r w:rsidR="009C5E50" w:rsidRPr="00CA36C1">
        <w:rPr>
          <w:rFonts w:ascii="Times New Roman" w:hAnsi="Times New Roman" w:cs="Times New Roman"/>
          <w:sz w:val="28"/>
          <w:szCs w:val="28"/>
        </w:rPr>
        <w:t xml:space="preserve">. </w:t>
      </w:r>
      <w:r w:rsidR="009031E4" w:rsidRPr="00CA36C1">
        <w:rPr>
          <w:rFonts w:ascii="Times New Roman" w:hAnsi="Times New Roman" w:cs="Times New Roman"/>
          <w:sz w:val="28"/>
          <w:szCs w:val="28"/>
        </w:rPr>
        <w:t xml:space="preserve">Таким образом, получается, что ранее прямая линия «творец – произведение» </w:t>
      </w:r>
      <w:r w:rsidR="009A411D" w:rsidRPr="00CA36C1">
        <w:rPr>
          <w:rFonts w:ascii="Times New Roman" w:hAnsi="Times New Roman" w:cs="Times New Roman"/>
          <w:sz w:val="28"/>
          <w:szCs w:val="28"/>
        </w:rPr>
        <w:t xml:space="preserve">удлиняется и преобразовывается в кривую, которая идет от двух и более авторов, значимость которых постепенно нивелируется, к произведению. </w:t>
      </w:r>
      <w:r w:rsidR="00A06AA8" w:rsidRPr="00CA36C1">
        <w:rPr>
          <w:rFonts w:ascii="Times New Roman" w:hAnsi="Times New Roman" w:cs="Times New Roman"/>
          <w:sz w:val="28"/>
          <w:szCs w:val="28"/>
        </w:rPr>
        <w:t>И далее, е</w:t>
      </w:r>
      <w:r w:rsidR="008948C3" w:rsidRPr="00CA36C1">
        <w:rPr>
          <w:rFonts w:ascii="Times New Roman" w:hAnsi="Times New Roman" w:cs="Times New Roman"/>
          <w:sz w:val="28"/>
          <w:szCs w:val="28"/>
        </w:rPr>
        <w:t xml:space="preserve">сли исходить из концепции смерти Автора </w:t>
      </w:r>
      <w:r w:rsidR="009A411D" w:rsidRPr="00CA36C1">
        <w:rPr>
          <w:rFonts w:ascii="Times New Roman" w:hAnsi="Times New Roman" w:cs="Times New Roman"/>
          <w:sz w:val="28"/>
          <w:szCs w:val="28"/>
        </w:rPr>
        <w:t>Р. Барта</w:t>
      </w:r>
      <w:r w:rsidR="00A06AA8" w:rsidRPr="00CA36C1">
        <w:rPr>
          <w:rFonts w:ascii="Times New Roman" w:hAnsi="Times New Roman" w:cs="Times New Roman"/>
          <w:sz w:val="28"/>
          <w:szCs w:val="28"/>
        </w:rPr>
        <w:t>, где</w:t>
      </w:r>
      <w:r w:rsidR="008948C3" w:rsidRPr="00CA36C1">
        <w:rPr>
          <w:rFonts w:ascii="Times New Roman" w:hAnsi="Times New Roman" w:cs="Times New Roman"/>
          <w:sz w:val="28"/>
          <w:szCs w:val="28"/>
        </w:rPr>
        <w:t xml:space="preserve"> деконструкция образа автора приводит к </w:t>
      </w:r>
      <w:proofErr w:type="spellStart"/>
      <w:r w:rsidR="008948C3" w:rsidRPr="00CA36C1">
        <w:rPr>
          <w:rFonts w:ascii="Times New Roman" w:hAnsi="Times New Roman" w:cs="Times New Roman"/>
          <w:sz w:val="28"/>
          <w:szCs w:val="28"/>
        </w:rPr>
        <w:t>акцентрированию</w:t>
      </w:r>
      <w:proofErr w:type="spellEnd"/>
      <w:r w:rsidR="008948C3" w:rsidRPr="00CA36C1">
        <w:rPr>
          <w:rFonts w:ascii="Times New Roman" w:hAnsi="Times New Roman" w:cs="Times New Roman"/>
          <w:sz w:val="28"/>
          <w:szCs w:val="28"/>
        </w:rPr>
        <w:t xml:space="preserve"> фигуры читателя, некого обезличенного героя</w:t>
      </w:r>
      <w:r w:rsidR="00A06AA8" w:rsidRPr="00CA36C1">
        <w:rPr>
          <w:rFonts w:ascii="Times New Roman" w:hAnsi="Times New Roman" w:cs="Times New Roman"/>
          <w:sz w:val="28"/>
          <w:szCs w:val="28"/>
        </w:rPr>
        <w:t xml:space="preserve">, линия </w:t>
      </w:r>
      <w:proofErr w:type="spellStart"/>
      <w:r w:rsidR="00641023" w:rsidRPr="00CA36C1">
        <w:rPr>
          <w:rFonts w:ascii="Times New Roman" w:hAnsi="Times New Roman" w:cs="Times New Roman"/>
          <w:sz w:val="28"/>
          <w:szCs w:val="28"/>
        </w:rPr>
        <w:t>продливается</w:t>
      </w:r>
      <w:proofErr w:type="spellEnd"/>
      <w:r w:rsidR="00641023" w:rsidRPr="00CA36C1">
        <w:rPr>
          <w:rFonts w:ascii="Times New Roman" w:hAnsi="Times New Roman" w:cs="Times New Roman"/>
          <w:sz w:val="28"/>
          <w:szCs w:val="28"/>
        </w:rPr>
        <w:t xml:space="preserve"> до </w:t>
      </w:r>
      <w:r w:rsidR="00A06AA8" w:rsidRPr="00CA36C1">
        <w:rPr>
          <w:rFonts w:ascii="Times New Roman" w:hAnsi="Times New Roman" w:cs="Times New Roman"/>
          <w:sz w:val="28"/>
          <w:szCs w:val="28"/>
        </w:rPr>
        <w:t>реципиента</w:t>
      </w:r>
      <w:r w:rsidR="008948C3" w:rsidRPr="00CA36C1">
        <w:rPr>
          <w:rStyle w:val="a5"/>
          <w:rFonts w:ascii="Times New Roman" w:hAnsi="Times New Roman" w:cs="Times New Roman"/>
          <w:sz w:val="28"/>
          <w:szCs w:val="28"/>
        </w:rPr>
        <w:footnoteReference w:id="52"/>
      </w:r>
      <w:r w:rsidR="00A06AA8" w:rsidRPr="00CA36C1">
        <w:rPr>
          <w:rFonts w:ascii="Times New Roman" w:hAnsi="Times New Roman" w:cs="Times New Roman"/>
          <w:sz w:val="28"/>
          <w:szCs w:val="28"/>
        </w:rPr>
        <w:t xml:space="preserve">. </w:t>
      </w:r>
    </w:p>
    <w:p w:rsidR="00D447AB"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7B12B3" w:rsidRPr="00CA36C1">
        <w:rPr>
          <w:rFonts w:ascii="Times New Roman" w:hAnsi="Times New Roman" w:cs="Times New Roman"/>
          <w:sz w:val="28"/>
          <w:szCs w:val="28"/>
        </w:rPr>
        <w:t xml:space="preserve">С самых первых лет общения в кругу московских концептуалистов В. Захаров начал активно участвовать в соавторских работах с И. </w:t>
      </w:r>
      <w:proofErr w:type="spellStart"/>
      <w:r w:rsidR="007B12B3" w:rsidRPr="00CA36C1">
        <w:rPr>
          <w:rFonts w:ascii="Times New Roman" w:hAnsi="Times New Roman" w:cs="Times New Roman"/>
          <w:sz w:val="28"/>
          <w:szCs w:val="28"/>
        </w:rPr>
        <w:t>Лутцем</w:t>
      </w:r>
      <w:proofErr w:type="spellEnd"/>
      <w:r w:rsidR="00D447AB" w:rsidRPr="00CA36C1">
        <w:rPr>
          <w:rFonts w:ascii="Times New Roman" w:hAnsi="Times New Roman" w:cs="Times New Roman"/>
          <w:sz w:val="28"/>
          <w:szCs w:val="28"/>
        </w:rPr>
        <w:t xml:space="preserve"> (1978-</w:t>
      </w:r>
      <w:r w:rsidR="00D447AB" w:rsidRPr="00CA36C1">
        <w:rPr>
          <w:rFonts w:ascii="Times New Roman" w:hAnsi="Times New Roman" w:cs="Times New Roman"/>
          <w:sz w:val="28"/>
          <w:szCs w:val="28"/>
        </w:rPr>
        <w:lastRenderedPageBreak/>
        <w:t>1979 гг.),</w:t>
      </w:r>
      <w:r w:rsidR="007B12B3" w:rsidRPr="00CA36C1">
        <w:rPr>
          <w:rFonts w:ascii="Times New Roman" w:hAnsi="Times New Roman" w:cs="Times New Roman"/>
          <w:sz w:val="28"/>
          <w:szCs w:val="28"/>
        </w:rPr>
        <w:t xml:space="preserve"> В. </w:t>
      </w:r>
      <w:proofErr w:type="spellStart"/>
      <w:r w:rsidR="007B12B3" w:rsidRPr="00CA36C1">
        <w:rPr>
          <w:rFonts w:ascii="Times New Roman" w:hAnsi="Times New Roman" w:cs="Times New Roman"/>
          <w:sz w:val="28"/>
          <w:szCs w:val="28"/>
        </w:rPr>
        <w:t>Скерсисом</w:t>
      </w:r>
      <w:proofErr w:type="spellEnd"/>
      <w:r w:rsidR="00D447AB" w:rsidRPr="00CA36C1">
        <w:rPr>
          <w:rFonts w:ascii="Times New Roman" w:hAnsi="Times New Roman" w:cs="Times New Roman"/>
          <w:sz w:val="28"/>
          <w:szCs w:val="28"/>
        </w:rPr>
        <w:t xml:space="preserve"> (1980-1983 гг.), Н. </w:t>
      </w:r>
      <w:proofErr w:type="spellStart"/>
      <w:r w:rsidR="00D447AB" w:rsidRPr="00CA36C1">
        <w:rPr>
          <w:rFonts w:ascii="Times New Roman" w:hAnsi="Times New Roman" w:cs="Times New Roman"/>
          <w:sz w:val="28"/>
          <w:szCs w:val="28"/>
        </w:rPr>
        <w:t>Столповской</w:t>
      </w:r>
      <w:proofErr w:type="spellEnd"/>
      <w:r w:rsidR="00D447AB" w:rsidRPr="00CA36C1">
        <w:rPr>
          <w:rFonts w:ascii="Times New Roman" w:hAnsi="Times New Roman" w:cs="Times New Roman"/>
          <w:sz w:val="28"/>
          <w:szCs w:val="28"/>
        </w:rPr>
        <w:t xml:space="preserve"> (1983-1984 гг.)</w:t>
      </w:r>
      <w:r w:rsidR="007B12B3" w:rsidRPr="00CA36C1">
        <w:rPr>
          <w:rFonts w:ascii="Times New Roman" w:hAnsi="Times New Roman" w:cs="Times New Roman"/>
          <w:sz w:val="28"/>
          <w:szCs w:val="28"/>
        </w:rPr>
        <w:t xml:space="preserve">. Отчасти это, наравне с общением художниками первого поколения, стало формой обучения искусству и формированию собственных мировоззренческих позиций. </w:t>
      </w:r>
      <w:r w:rsidR="00D447AB" w:rsidRPr="00CA36C1">
        <w:rPr>
          <w:rFonts w:ascii="Times New Roman" w:hAnsi="Times New Roman" w:cs="Times New Roman"/>
          <w:sz w:val="28"/>
          <w:szCs w:val="28"/>
        </w:rPr>
        <w:t xml:space="preserve">Самой продуктивной и значимой с точки зрения объема затрагиваемых актуальных тем оказалась работа В. Захарова и В. </w:t>
      </w:r>
      <w:proofErr w:type="spellStart"/>
      <w:r w:rsidR="00D447AB" w:rsidRPr="00CA36C1">
        <w:rPr>
          <w:rFonts w:ascii="Times New Roman" w:hAnsi="Times New Roman" w:cs="Times New Roman"/>
          <w:sz w:val="28"/>
          <w:szCs w:val="28"/>
        </w:rPr>
        <w:t>Скерсиса</w:t>
      </w:r>
      <w:proofErr w:type="spellEnd"/>
      <w:r w:rsidR="00D447AB" w:rsidRPr="00CA36C1">
        <w:rPr>
          <w:rFonts w:ascii="Times New Roman" w:hAnsi="Times New Roman" w:cs="Times New Roman"/>
          <w:sz w:val="28"/>
          <w:szCs w:val="28"/>
        </w:rPr>
        <w:t xml:space="preserve">, которые назвали себя «СЗ» (по первым буквам своих фамилий). </w:t>
      </w:r>
      <w:r w:rsidR="009F2074" w:rsidRPr="00CA36C1">
        <w:rPr>
          <w:rFonts w:ascii="Times New Roman" w:hAnsi="Times New Roman" w:cs="Times New Roman"/>
          <w:sz w:val="28"/>
          <w:szCs w:val="28"/>
        </w:rPr>
        <w:t xml:space="preserve">А. Обухова писала, что </w:t>
      </w:r>
      <w:r w:rsidR="00D447AB" w:rsidRPr="00CA36C1">
        <w:rPr>
          <w:rFonts w:ascii="Times New Roman" w:hAnsi="Times New Roman" w:cs="Times New Roman"/>
          <w:sz w:val="28"/>
          <w:szCs w:val="28"/>
        </w:rPr>
        <w:t xml:space="preserve">работа СЗ </w:t>
      </w:r>
      <w:r w:rsidR="009F2074" w:rsidRPr="00CA36C1">
        <w:rPr>
          <w:rFonts w:ascii="Times New Roman" w:hAnsi="Times New Roman" w:cs="Times New Roman"/>
          <w:sz w:val="28"/>
          <w:szCs w:val="28"/>
        </w:rPr>
        <w:t>стал</w:t>
      </w:r>
      <w:r w:rsidR="00D447AB" w:rsidRPr="00CA36C1">
        <w:rPr>
          <w:rFonts w:ascii="Times New Roman" w:hAnsi="Times New Roman" w:cs="Times New Roman"/>
          <w:sz w:val="28"/>
          <w:szCs w:val="28"/>
        </w:rPr>
        <w:t>а</w:t>
      </w:r>
      <w:r w:rsidR="009F2074" w:rsidRPr="00CA36C1">
        <w:rPr>
          <w:rFonts w:ascii="Times New Roman" w:hAnsi="Times New Roman" w:cs="Times New Roman"/>
          <w:sz w:val="28"/>
          <w:szCs w:val="28"/>
        </w:rPr>
        <w:t xml:space="preserve"> реакцией и некоторого рода синтезом тех идей и концепций, которые на тот момент провозглашали разные круги неофициального концептуального искусства. К 1980-му году в Москве сформировались группы по интер</w:t>
      </w:r>
      <w:r w:rsidR="007F7E08" w:rsidRPr="00CA36C1">
        <w:rPr>
          <w:rFonts w:ascii="Times New Roman" w:hAnsi="Times New Roman" w:cs="Times New Roman"/>
          <w:sz w:val="28"/>
          <w:szCs w:val="28"/>
        </w:rPr>
        <w:t xml:space="preserve">есам, среди которых была </w:t>
      </w:r>
      <w:proofErr w:type="spellStart"/>
      <w:r w:rsidR="007F7E08" w:rsidRPr="00CA36C1">
        <w:rPr>
          <w:rFonts w:ascii="Times New Roman" w:hAnsi="Times New Roman" w:cs="Times New Roman"/>
          <w:sz w:val="28"/>
          <w:szCs w:val="28"/>
        </w:rPr>
        <w:t>провокативная</w:t>
      </w:r>
      <w:proofErr w:type="spellEnd"/>
      <w:r w:rsidR="007F7E08" w:rsidRPr="00CA36C1">
        <w:rPr>
          <w:rFonts w:ascii="Times New Roman" w:hAnsi="Times New Roman" w:cs="Times New Roman"/>
          <w:sz w:val="28"/>
          <w:szCs w:val="28"/>
        </w:rPr>
        <w:t xml:space="preserve"> группа </w:t>
      </w:r>
      <w:r w:rsidR="00E370C6" w:rsidRPr="00CA36C1">
        <w:rPr>
          <w:rFonts w:ascii="Times New Roman" w:hAnsi="Times New Roman" w:cs="Times New Roman"/>
          <w:sz w:val="28"/>
          <w:szCs w:val="28"/>
        </w:rPr>
        <w:t>Мухомор</w:t>
      </w:r>
      <w:r w:rsidR="007F7E08" w:rsidRPr="00CA36C1">
        <w:rPr>
          <w:rFonts w:ascii="Times New Roman" w:hAnsi="Times New Roman" w:cs="Times New Roman"/>
          <w:sz w:val="28"/>
          <w:szCs w:val="28"/>
        </w:rPr>
        <w:t xml:space="preserve">, группа Гнездо, состоявшая из последователей В. Комара и А. </w:t>
      </w:r>
      <w:proofErr w:type="spellStart"/>
      <w:r w:rsidR="007F7E08" w:rsidRPr="00CA36C1">
        <w:rPr>
          <w:rFonts w:ascii="Times New Roman" w:hAnsi="Times New Roman" w:cs="Times New Roman"/>
          <w:sz w:val="28"/>
          <w:szCs w:val="28"/>
        </w:rPr>
        <w:t>Меламида</w:t>
      </w:r>
      <w:proofErr w:type="spellEnd"/>
      <w:r w:rsidR="007F7E08" w:rsidRPr="00CA36C1">
        <w:rPr>
          <w:rFonts w:ascii="Times New Roman" w:hAnsi="Times New Roman" w:cs="Times New Roman"/>
          <w:sz w:val="28"/>
          <w:szCs w:val="28"/>
        </w:rPr>
        <w:t xml:space="preserve">, и, наконец, круг И. </w:t>
      </w:r>
      <w:proofErr w:type="spellStart"/>
      <w:r w:rsidR="007F7E08" w:rsidRPr="00CA36C1">
        <w:rPr>
          <w:rFonts w:ascii="Times New Roman" w:hAnsi="Times New Roman" w:cs="Times New Roman"/>
          <w:sz w:val="28"/>
          <w:szCs w:val="28"/>
        </w:rPr>
        <w:t>Кабакова</w:t>
      </w:r>
      <w:proofErr w:type="spellEnd"/>
      <w:r w:rsidR="007F7E08" w:rsidRPr="00CA36C1">
        <w:rPr>
          <w:rFonts w:ascii="Times New Roman" w:hAnsi="Times New Roman" w:cs="Times New Roman"/>
          <w:sz w:val="28"/>
          <w:szCs w:val="28"/>
        </w:rPr>
        <w:t xml:space="preserve"> и А. Монастырского, где более всего концентрировалась интеллектуальная полемика по поводу концептуального искусства</w:t>
      </w:r>
      <w:r w:rsidR="00E370C6" w:rsidRPr="00CA36C1">
        <w:rPr>
          <w:rStyle w:val="a5"/>
          <w:rFonts w:ascii="Times New Roman" w:hAnsi="Times New Roman" w:cs="Times New Roman"/>
          <w:sz w:val="28"/>
          <w:szCs w:val="28"/>
        </w:rPr>
        <w:footnoteReference w:id="53"/>
      </w:r>
      <w:r w:rsidR="007F7E08" w:rsidRPr="00CA36C1">
        <w:rPr>
          <w:rFonts w:ascii="Times New Roman" w:hAnsi="Times New Roman" w:cs="Times New Roman"/>
          <w:sz w:val="28"/>
          <w:szCs w:val="28"/>
        </w:rPr>
        <w:t xml:space="preserve">. </w:t>
      </w:r>
    </w:p>
    <w:p w:rsidR="00E370C6"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7F7E08" w:rsidRPr="00CA36C1">
        <w:rPr>
          <w:rFonts w:ascii="Times New Roman" w:hAnsi="Times New Roman" w:cs="Times New Roman"/>
          <w:sz w:val="28"/>
          <w:szCs w:val="28"/>
        </w:rPr>
        <w:t>В соав</w:t>
      </w:r>
      <w:r w:rsidR="00672894" w:rsidRPr="00CA36C1">
        <w:rPr>
          <w:rFonts w:ascii="Times New Roman" w:hAnsi="Times New Roman" w:cs="Times New Roman"/>
          <w:sz w:val="28"/>
          <w:szCs w:val="28"/>
        </w:rPr>
        <w:t xml:space="preserve">торских работах с В. </w:t>
      </w:r>
      <w:proofErr w:type="spellStart"/>
      <w:r w:rsidR="00672894" w:rsidRPr="00CA36C1">
        <w:rPr>
          <w:rFonts w:ascii="Times New Roman" w:hAnsi="Times New Roman" w:cs="Times New Roman"/>
          <w:sz w:val="28"/>
          <w:szCs w:val="28"/>
        </w:rPr>
        <w:t>Скерсисом</w:t>
      </w:r>
      <w:proofErr w:type="spellEnd"/>
      <w:r w:rsidR="00672894" w:rsidRPr="00CA36C1">
        <w:rPr>
          <w:rFonts w:ascii="Times New Roman" w:hAnsi="Times New Roman" w:cs="Times New Roman"/>
          <w:sz w:val="28"/>
          <w:szCs w:val="28"/>
        </w:rPr>
        <w:t xml:space="preserve"> полностью отсутствует очень часто фигурировавшая в работах московских концептуалистов, более всего в </w:t>
      </w:r>
      <w:proofErr w:type="spellStart"/>
      <w:r w:rsidR="00672894" w:rsidRPr="00CA36C1">
        <w:rPr>
          <w:rFonts w:ascii="Times New Roman" w:hAnsi="Times New Roman" w:cs="Times New Roman"/>
          <w:sz w:val="28"/>
          <w:szCs w:val="28"/>
        </w:rPr>
        <w:t>соц</w:t>
      </w:r>
      <w:proofErr w:type="spellEnd"/>
      <w:r w:rsidR="00672894" w:rsidRPr="00CA36C1">
        <w:rPr>
          <w:rFonts w:ascii="Times New Roman" w:hAnsi="Times New Roman" w:cs="Times New Roman"/>
          <w:sz w:val="28"/>
          <w:szCs w:val="28"/>
        </w:rPr>
        <w:t>-арте, идея политизированности художественного высказывания. В целом, искусство В. Захарова аполитично, но в этом в проекте СЗ</w:t>
      </w:r>
      <w:r w:rsidR="00E370C6" w:rsidRPr="00CA36C1">
        <w:rPr>
          <w:rFonts w:ascii="Times New Roman" w:hAnsi="Times New Roman" w:cs="Times New Roman"/>
          <w:sz w:val="28"/>
          <w:szCs w:val="28"/>
        </w:rPr>
        <w:t xml:space="preserve"> </w:t>
      </w:r>
      <w:r w:rsidR="00672894" w:rsidRPr="00CA36C1">
        <w:rPr>
          <w:rFonts w:ascii="Times New Roman" w:hAnsi="Times New Roman" w:cs="Times New Roman"/>
          <w:sz w:val="28"/>
          <w:szCs w:val="28"/>
        </w:rPr>
        <w:t xml:space="preserve">аполитичность становится характерным моментом, который отличает от всего искусства, которое существовало в 1980-е годы в Москве. </w:t>
      </w:r>
      <w:r w:rsidR="00776646" w:rsidRPr="00CA36C1">
        <w:rPr>
          <w:rFonts w:ascii="Times New Roman" w:hAnsi="Times New Roman" w:cs="Times New Roman"/>
          <w:sz w:val="28"/>
          <w:szCs w:val="28"/>
        </w:rPr>
        <w:t>Речь в проектах СЗ идет о метафизическом определении искусства, однако она уплощается и превращается в художественный знак смешного и абсурдного, являющимся главным инструментом работы группы Мухомор. Знак становится не только смысловым, но и физическим, визуальным, где те</w:t>
      </w:r>
      <w:r w:rsidR="009C5954" w:rsidRPr="00CA36C1">
        <w:rPr>
          <w:rFonts w:ascii="Times New Roman" w:hAnsi="Times New Roman" w:cs="Times New Roman"/>
          <w:sz w:val="28"/>
          <w:szCs w:val="28"/>
        </w:rPr>
        <w:t>ла художников превращаются в по</w:t>
      </w:r>
      <w:r w:rsidR="00776646" w:rsidRPr="00CA36C1">
        <w:rPr>
          <w:rFonts w:ascii="Times New Roman" w:hAnsi="Times New Roman" w:cs="Times New Roman"/>
          <w:sz w:val="28"/>
          <w:szCs w:val="28"/>
        </w:rPr>
        <w:t>ле репрезентации</w:t>
      </w:r>
      <w:r w:rsidR="007E2695" w:rsidRPr="00CA36C1">
        <w:rPr>
          <w:rFonts w:ascii="Times New Roman" w:hAnsi="Times New Roman" w:cs="Times New Roman"/>
          <w:sz w:val="28"/>
          <w:szCs w:val="28"/>
        </w:rPr>
        <w:t>, т</w:t>
      </w:r>
      <w:r w:rsidR="00776646" w:rsidRPr="00CA36C1">
        <w:rPr>
          <w:rFonts w:ascii="Times New Roman" w:hAnsi="Times New Roman" w:cs="Times New Roman"/>
          <w:sz w:val="28"/>
          <w:szCs w:val="28"/>
        </w:rPr>
        <w:t>ем самым открывается окно в область телесности, которая на тот момент еще не появлялась в работах советских художников</w:t>
      </w:r>
      <w:r w:rsidR="00E370C6" w:rsidRPr="00CA36C1">
        <w:rPr>
          <w:rStyle w:val="a5"/>
          <w:rFonts w:ascii="Times New Roman" w:hAnsi="Times New Roman" w:cs="Times New Roman"/>
          <w:sz w:val="28"/>
          <w:szCs w:val="28"/>
        </w:rPr>
        <w:footnoteReference w:id="54"/>
      </w:r>
      <w:r w:rsidR="00776646" w:rsidRPr="00CA36C1">
        <w:rPr>
          <w:rFonts w:ascii="Times New Roman" w:hAnsi="Times New Roman" w:cs="Times New Roman"/>
          <w:sz w:val="28"/>
          <w:szCs w:val="28"/>
        </w:rPr>
        <w:t xml:space="preserve">. </w:t>
      </w:r>
      <w:r w:rsidR="00E370C6" w:rsidRPr="00CA36C1">
        <w:rPr>
          <w:rFonts w:ascii="Times New Roman" w:hAnsi="Times New Roman" w:cs="Times New Roman"/>
          <w:sz w:val="28"/>
          <w:szCs w:val="28"/>
        </w:rPr>
        <w:t xml:space="preserve">Фотографии обнаженных тел авторов были показаны на Первой персональной выставке СЗ (1983 г.). Они висели на стене, перед которой располагались условные архитектурные декорации, очертаниям отсылающие к архитектуре Парфенона. Таким образом, обнаженные тела воспринимались в контексте культа телесности античной мифологии. Однако это не воспевание древнего искусства, скорее апроприация кодов, внедрение их в контекст современного искусства и низведение в </w:t>
      </w:r>
      <w:proofErr w:type="spellStart"/>
      <w:r w:rsidR="00E370C6" w:rsidRPr="00CA36C1">
        <w:rPr>
          <w:rFonts w:ascii="Times New Roman" w:hAnsi="Times New Roman" w:cs="Times New Roman"/>
          <w:sz w:val="28"/>
          <w:szCs w:val="28"/>
        </w:rPr>
        <w:t>плоскостный</w:t>
      </w:r>
      <w:proofErr w:type="spellEnd"/>
      <w:r w:rsidR="00E370C6" w:rsidRPr="00CA36C1">
        <w:rPr>
          <w:rFonts w:ascii="Times New Roman" w:hAnsi="Times New Roman" w:cs="Times New Roman"/>
          <w:sz w:val="28"/>
          <w:szCs w:val="28"/>
        </w:rPr>
        <w:t xml:space="preserve"> примитивный знак. Саркастический и издевательский подход считывается благодаря стенам, расписанным </w:t>
      </w:r>
      <w:r w:rsidR="00E370C6" w:rsidRPr="00CA36C1">
        <w:rPr>
          <w:rFonts w:ascii="Times New Roman" w:hAnsi="Times New Roman" w:cs="Times New Roman"/>
          <w:sz w:val="28"/>
          <w:szCs w:val="28"/>
        </w:rPr>
        <w:lastRenderedPageBreak/>
        <w:t>рисунками и надписям, близким по своей стилистике низкосортным уличным граффити.</w:t>
      </w:r>
      <w:r w:rsidR="00D447AB" w:rsidRPr="00CA36C1">
        <w:rPr>
          <w:rFonts w:ascii="Times New Roman" w:hAnsi="Times New Roman" w:cs="Times New Roman"/>
          <w:sz w:val="28"/>
          <w:szCs w:val="28"/>
        </w:rPr>
        <w:t xml:space="preserve"> Интересно, что затрагивание темы телесности в формате фотографий с обнаженными телами авторов стало поводом для появления вопроса о гомосексуализме, не </w:t>
      </w:r>
      <w:proofErr w:type="spellStart"/>
      <w:r w:rsidR="00D447AB" w:rsidRPr="00CA36C1">
        <w:rPr>
          <w:rFonts w:ascii="Times New Roman" w:hAnsi="Times New Roman" w:cs="Times New Roman"/>
          <w:sz w:val="28"/>
          <w:szCs w:val="28"/>
        </w:rPr>
        <w:t>затрагивающегося</w:t>
      </w:r>
      <w:proofErr w:type="spellEnd"/>
      <w:r w:rsidR="00D447AB" w:rsidRPr="00CA36C1">
        <w:rPr>
          <w:rFonts w:ascii="Times New Roman" w:hAnsi="Times New Roman" w:cs="Times New Roman"/>
          <w:sz w:val="28"/>
          <w:szCs w:val="28"/>
        </w:rPr>
        <w:t xml:space="preserve"> в неофициальном искусс</w:t>
      </w:r>
      <w:r w:rsidR="001A32C9" w:rsidRPr="00CA36C1">
        <w:rPr>
          <w:rFonts w:ascii="Times New Roman" w:hAnsi="Times New Roman" w:cs="Times New Roman"/>
          <w:sz w:val="28"/>
          <w:szCs w:val="28"/>
        </w:rPr>
        <w:t>тве и табуированного в Советском Союзе</w:t>
      </w:r>
      <w:r w:rsidR="00D447AB" w:rsidRPr="00CA36C1">
        <w:rPr>
          <w:rFonts w:ascii="Times New Roman" w:hAnsi="Times New Roman" w:cs="Times New Roman"/>
          <w:sz w:val="28"/>
          <w:szCs w:val="28"/>
        </w:rPr>
        <w:t>, но популярного в</w:t>
      </w:r>
      <w:r w:rsidR="00C83012" w:rsidRPr="00CA36C1">
        <w:rPr>
          <w:rFonts w:ascii="Times New Roman" w:hAnsi="Times New Roman" w:cs="Times New Roman"/>
          <w:sz w:val="28"/>
          <w:szCs w:val="28"/>
        </w:rPr>
        <w:t xml:space="preserve"> западной среде. В. Захаров,  отстраненно уже касался</w:t>
      </w:r>
      <w:r w:rsidR="00D447AB" w:rsidRPr="00CA36C1">
        <w:rPr>
          <w:rFonts w:ascii="Times New Roman" w:hAnsi="Times New Roman" w:cs="Times New Roman"/>
          <w:sz w:val="28"/>
          <w:szCs w:val="28"/>
        </w:rPr>
        <w:t xml:space="preserve"> этой области</w:t>
      </w:r>
      <w:r w:rsidR="00A01734" w:rsidRPr="00CA36C1">
        <w:rPr>
          <w:rFonts w:ascii="Times New Roman" w:hAnsi="Times New Roman" w:cs="Times New Roman"/>
          <w:sz w:val="28"/>
          <w:szCs w:val="28"/>
        </w:rPr>
        <w:t xml:space="preserve"> в своей акции «Стимулирование», когда он в полуобнаженном виде показывал бессмысленные действия по модификации своих частей тела. </w:t>
      </w:r>
    </w:p>
    <w:p w:rsidR="00E370C6"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E370C6" w:rsidRPr="00CA36C1">
        <w:rPr>
          <w:rFonts w:ascii="Times New Roman" w:hAnsi="Times New Roman" w:cs="Times New Roman"/>
          <w:sz w:val="28"/>
          <w:szCs w:val="28"/>
        </w:rPr>
        <w:t xml:space="preserve">Соавторские проекты ставят перед собой многоплановые задачи, но они так или иначе связаны с контекстом, той художественной средой, в которой они появлялись. СЗ подобно другим московским концептуалистам затрагивали вопросы апроприации и </w:t>
      </w:r>
      <w:proofErr w:type="spellStart"/>
      <w:r w:rsidR="00E370C6" w:rsidRPr="00CA36C1">
        <w:rPr>
          <w:rFonts w:ascii="Times New Roman" w:hAnsi="Times New Roman" w:cs="Times New Roman"/>
          <w:sz w:val="28"/>
          <w:szCs w:val="28"/>
        </w:rPr>
        <w:t>реди-мейда</w:t>
      </w:r>
      <w:proofErr w:type="spellEnd"/>
      <w:r w:rsidR="00E370C6" w:rsidRPr="00CA36C1">
        <w:rPr>
          <w:rFonts w:ascii="Times New Roman" w:hAnsi="Times New Roman" w:cs="Times New Roman"/>
          <w:sz w:val="28"/>
          <w:szCs w:val="28"/>
        </w:rPr>
        <w:t xml:space="preserve">, художественных пространств и выставок как отдельные произведений искусства пространства, отношения с массовой культурой и со зрителем. Посредством постижения этих целей художники выходили в новые пространства для дискурса, к которым, например, относится тема </w:t>
      </w:r>
      <w:proofErr w:type="spellStart"/>
      <w:r w:rsidR="00E370C6" w:rsidRPr="00CA36C1">
        <w:rPr>
          <w:rFonts w:ascii="Times New Roman" w:hAnsi="Times New Roman" w:cs="Times New Roman"/>
          <w:sz w:val="28"/>
          <w:szCs w:val="28"/>
        </w:rPr>
        <w:t>телесносности</w:t>
      </w:r>
      <w:proofErr w:type="spellEnd"/>
      <w:r w:rsidR="00E370C6" w:rsidRPr="00CA36C1">
        <w:rPr>
          <w:rFonts w:ascii="Times New Roman" w:hAnsi="Times New Roman" w:cs="Times New Roman"/>
          <w:sz w:val="28"/>
          <w:szCs w:val="28"/>
        </w:rPr>
        <w:t xml:space="preserve">. Естественно, что все эти вопросы решались индивидуальным путем, который можно охарактеризовать, как путь рефлексии и высказывания собственного отношения, которое часто носит отрицательный окрас. Так, например, в серии «Защита и курсы самообороны от вещей» (1981 – 1982 гг.), где художники демонстрируют приемы защиты на домашней мебели, культивируется тема отношения к теме </w:t>
      </w:r>
      <w:proofErr w:type="spellStart"/>
      <w:r w:rsidR="00E370C6" w:rsidRPr="00CA36C1">
        <w:rPr>
          <w:rFonts w:ascii="Times New Roman" w:hAnsi="Times New Roman" w:cs="Times New Roman"/>
          <w:sz w:val="28"/>
          <w:szCs w:val="28"/>
        </w:rPr>
        <w:t>реди-мейда</w:t>
      </w:r>
      <w:proofErr w:type="spellEnd"/>
      <w:r w:rsidR="00E370C6" w:rsidRPr="00CA36C1">
        <w:rPr>
          <w:rFonts w:ascii="Times New Roman" w:hAnsi="Times New Roman" w:cs="Times New Roman"/>
          <w:sz w:val="28"/>
          <w:szCs w:val="28"/>
        </w:rPr>
        <w:t xml:space="preserve"> в искусстве. По словам Ю. Альберта, художники группы СЗ относились к </w:t>
      </w:r>
      <w:proofErr w:type="spellStart"/>
      <w:r w:rsidR="00E370C6" w:rsidRPr="00CA36C1">
        <w:rPr>
          <w:rFonts w:ascii="Times New Roman" w:hAnsi="Times New Roman" w:cs="Times New Roman"/>
          <w:sz w:val="28"/>
          <w:szCs w:val="28"/>
        </w:rPr>
        <w:t>реди-мейду</w:t>
      </w:r>
      <w:proofErr w:type="spellEnd"/>
      <w:r w:rsidR="00E370C6" w:rsidRPr="00CA36C1">
        <w:rPr>
          <w:rFonts w:ascii="Times New Roman" w:hAnsi="Times New Roman" w:cs="Times New Roman"/>
          <w:sz w:val="28"/>
          <w:szCs w:val="28"/>
        </w:rPr>
        <w:t xml:space="preserve"> с настороженностью и даже агрессией</w:t>
      </w:r>
      <w:r w:rsidR="00E370C6" w:rsidRPr="00CA36C1">
        <w:rPr>
          <w:rStyle w:val="a5"/>
          <w:rFonts w:ascii="Times New Roman" w:hAnsi="Times New Roman" w:cs="Times New Roman"/>
          <w:sz w:val="28"/>
          <w:szCs w:val="28"/>
        </w:rPr>
        <w:footnoteReference w:id="55"/>
      </w:r>
      <w:r w:rsidR="00E370C6" w:rsidRPr="00CA36C1">
        <w:rPr>
          <w:rFonts w:ascii="Times New Roman" w:hAnsi="Times New Roman" w:cs="Times New Roman"/>
          <w:sz w:val="28"/>
          <w:szCs w:val="28"/>
        </w:rPr>
        <w:t xml:space="preserve">. Вспоминая историю искусств </w:t>
      </w:r>
      <w:r w:rsidR="00E370C6" w:rsidRPr="00CA36C1">
        <w:rPr>
          <w:rFonts w:ascii="Times New Roman" w:hAnsi="Times New Roman" w:cs="Times New Roman"/>
          <w:sz w:val="28"/>
          <w:szCs w:val="28"/>
          <w:lang w:val="en-US"/>
        </w:rPr>
        <w:t>XX</w:t>
      </w:r>
      <w:r w:rsidR="00E370C6" w:rsidRPr="00CA36C1">
        <w:rPr>
          <w:rFonts w:ascii="Times New Roman" w:hAnsi="Times New Roman" w:cs="Times New Roman"/>
          <w:sz w:val="28"/>
          <w:szCs w:val="28"/>
        </w:rPr>
        <w:t xml:space="preserve"> века, необходимо учитывать тотальное использование </w:t>
      </w:r>
      <w:proofErr w:type="spellStart"/>
      <w:r w:rsidR="00E370C6" w:rsidRPr="00CA36C1">
        <w:rPr>
          <w:rFonts w:ascii="Times New Roman" w:hAnsi="Times New Roman" w:cs="Times New Roman"/>
          <w:sz w:val="28"/>
          <w:szCs w:val="28"/>
        </w:rPr>
        <w:t>реди-мейда</w:t>
      </w:r>
      <w:proofErr w:type="spellEnd"/>
      <w:r w:rsidR="00E370C6" w:rsidRPr="00CA36C1">
        <w:rPr>
          <w:rFonts w:ascii="Times New Roman" w:hAnsi="Times New Roman" w:cs="Times New Roman"/>
          <w:sz w:val="28"/>
          <w:szCs w:val="28"/>
        </w:rPr>
        <w:t xml:space="preserve">. Художники СЗ учитывают это и пытаются не попасть под влияние, выработав свою стратегию поведения, которую они демонстрируют в сводке правил «самообороны». Набор задействованных предметов отсылает к ключевым работам таких художников, как М. </w:t>
      </w:r>
      <w:proofErr w:type="spellStart"/>
      <w:r w:rsidR="00E370C6" w:rsidRPr="00CA36C1">
        <w:rPr>
          <w:rFonts w:ascii="Times New Roman" w:hAnsi="Times New Roman" w:cs="Times New Roman"/>
          <w:sz w:val="28"/>
          <w:szCs w:val="28"/>
        </w:rPr>
        <w:t>Дюшан</w:t>
      </w:r>
      <w:proofErr w:type="spellEnd"/>
      <w:r w:rsidR="00E370C6" w:rsidRPr="00CA36C1">
        <w:rPr>
          <w:rFonts w:ascii="Times New Roman" w:hAnsi="Times New Roman" w:cs="Times New Roman"/>
          <w:sz w:val="28"/>
          <w:szCs w:val="28"/>
        </w:rPr>
        <w:t xml:space="preserve"> (туалет), Д. Кошут (стул), И. </w:t>
      </w:r>
      <w:proofErr w:type="gramStart"/>
      <w:r w:rsidR="00E370C6" w:rsidRPr="00CA36C1">
        <w:rPr>
          <w:rFonts w:ascii="Times New Roman" w:hAnsi="Times New Roman" w:cs="Times New Roman"/>
          <w:sz w:val="28"/>
          <w:szCs w:val="28"/>
        </w:rPr>
        <w:t>Кабаков</w:t>
      </w:r>
      <w:proofErr w:type="gramEnd"/>
      <w:r w:rsidR="00E370C6" w:rsidRPr="00CA36C1">
        <w:rPr>
          <w:rFonts w:ascii="Times New Roman" w:hAnsi="Times New Roman" w:cs="Times New Roman"/>
          <w:sz w:val="28"/>
          <w:szCs w:val="28"/>
        </w:rPr>
        <w:t xml:space="preserve"> (шкаф), Нам </w:t>
      </w:r>
      <w:proofErr w:type="spellStart"/>
      <w:r w:rsidR="00E370C6" w:rsidRPr="00CA36C1">
        <w:rPr>
          <w:rFonts w:ascii="Times New Roman" w:hAnsi="Times New Roman" w:cs="Times New Roman"/>
          <w:sz w:val="28"/>
          <w:szCs w:val="28"/>
        </w:rPr>
        <w:t>Джун</w:t>
      </w:r>
      <w:proofErr w:type="spellEnd"/>
      <w:r w:rsidR="00E370C6" w:rsidRPr="00CA36C1">
        <w:rPr>
          <w:rFonts w:ascii="Times New Roman" w:hAnsi="Times New Roman" w:cs="Times New Roman"/>
          <w:sz w:val="28"/>
          <w:szCs w:val="28"/>
        </w:rPr>
        <w:t xml:space="preserve"> </w:t>
      </w:r>
      <w:proofErr w:type="spellStart"/>
      <w:r w:rsidR="00E370C6" w:rsidRPr="00CA36C1">
        <w:rPr>
          <w:rFonts w:ascii="Times New Roman" w:hAnsi="Times New Roman" w:cs="Times New Roman"/>
          <w:sz w:val="28"/>
          <w:szCs w:val="28"/>
        </w:rPr>
        <w:t>Пайк</w:t>
      </w:r>
      <w:proofErr w:type="spellEnd"/>
      <w:r w:rsidR="00E370C6" w:rsidRPr="00CA36C1">
        <w:rPr>
          <w:rFonts w:ascii="Times New Roman" w:hAnsi="Times New Roman" w:cs="Times New Roman"/>
          <w:sz w:val="28"/>
          <w:szCs w:val="28"/>
        </w:rPr>
        <w:t xml:space="preserve"> (телевизор)</w:t>
      </w:r>
      <w:r w:rsidR="00E370C6" w:rsidRPr="00CA36C1">
        <w:rPr>
          <w:rStyle w:val="a5"/>
          <w:rFonts w:ascii="Times New Roman" w:hAnsi="Times New Roman" w:cs="Times New Roman"/>
          <w:sz w:val="28"/>
          <w:szCs w:val="28"/>
        </w:rPr>
        <w:footnoteReference w:id="56"/>
      </w:r>
      <w:r w:rsidR="00E370C6" w:rsidRPr="00CA36C1">
        <w:rPr>
          <w:rFonts w:ascii="Times New Roman" w:hAnsi="Times New Roman" w:cs="Times New Roman"/>
          <w:sz w:val="28"/>
          <w:szCs w:val="28"/>
        </w:rPr>
        <w:t xml:space="preserve">. </w:t>
      </w:r>
    </w:p>
    <w:p w:rsidR="00D447AB"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E370C6" w:rsidRPr="00CA36C1">
        <w:rPr>
          <w:rFonts w:ascii="Times New Roman" w:hAnsi="Times New Roman" w:cs="Times New Roman"/>
          <w:sz w:val="28"/>
          <w:szCs w:val="28"/>
        </w:rPr>
        <w:t xml:space="preserve">Тема </w:t>
      </w:r>
      <w:proofErr w:type="spellStart"/>
      <w:r w:rsidR="00E370C6" w:rsidRPr="00CA36C1">
        <w:rPr>
          <w:rFonts w:ascii="Times New Roman" w:hAnsi="Times New Roman" w:cs="Times New Roman"/>
          <w:sz w:val="28"/>
          <w:szCs w:val="28"/>
        </w:rPr>
        <w:t>реди-мейда</w:t>
      </w:r>
      <w:proofErr w:type="spellEnd"/>
      <w:r w:rsidR="00E370C6" w:rsidRPr="00CA36C1">
        <w:rPr>
          <w:rFonts w:ascii="Times New Roman" w:hAnsi="Times New Roman" w:cs="Times New Roman"/>
          <w:sz w:val="28"/>
          <w:szCs w:val="28"/>
        </w:rPr>
        <w:t xml:space="preserve"> была важна и для художников московского концептуализма, поэтому В. Захаров и В. </w:t>
      </w:r>
      <w:proofErr w:type="spellStart"/>
      <w:r w:rsidR="00E370C6" w:rsidRPr="00CA36C1">
        <w:rPr>
          <w:rFonts w:ascii="Times New Roman" w:hAnsi="Times New Roman" w:cs="Times New Roman"/>
          <w:sz w:val="28"/>
          <w:szCs w:val="28"/>
        </w:rPr>
        <w:t>Скерсис</w:t>
      </w:r>
      <w:proofErr w:type="spellEnd"/>
      <w:r w:rsidR="00E370C6" w:rsidRPr="00CA36C1">
        <w:rPr>
          <w:rFonts w:ascii="Times New Roman" w:hAnsi="Times New Roman" w:cs="Times New Roman"/>
          <w:sz w:val="28"/>
          <w:szCs w:val="28"/>
        </w:rPr>
        <w:t xml:space="preserve"> не могли не включить ее в свое искусство и в то же время не показать свое принципиально отличное отношение. СЗ культивируют эту идею, но в то же время отстраняются и как будто возвышаются над ней, стараясь посмотреть глазами специалистов или </w:t>
      </w:r>
      <w:r w:rsidR="00E370C6" w:rsidRPr="00CA36C1">
        <w:rPr>
          <w:rFonts w:ascii="Times New Roman" w:hAnsi="Times New Roman" w:cs="Times New Roman"/>
          <w:sz w:val="28"/>
          <w:szCs w:val="28"/>
        </w:rPr>
        <w:lastRenderedPageBreak/>
        <w:t xml:space="preserve">иначе симулировать взгляд специалистов. Метод симуляции поведения или пародийного повторения характерен для группы СЗ. На Второй персональной выставке СЗ (1983 г.) художники показали акцию, в которой, лежа на полу и держа в руках тушки общипанных куриц, они показали в форме </w:t>
      </w:r>
      <w:proofErr w:type="spellStart"/>
      <w:r w:rsidR="00E370C6" w:rsidRPr="00CA36C1">
        <w:rPr>
          <w:rFonts w:ascii="Times New Roman" w:hAnsi="Times New Roman" w:cs="Times New Roman"/>
          <w:sz w:val="28"/>
          <w:szCs w:val="28"/>
        </w:rPr>
        <w:t>перформанса</w:t>
      </w:r>
      <w:proofErr w:type="spellEnd"/>
      <w:r w:rsidR="00E370C6" w:rsidRPr="00CA36C1">
        <w:rPr>
          <w:rFonts w:ascii="Times New Roman" w:hAnsi="Times New Roman" w:cs="Times New Roman"/>
          <w:sz w:val="28"/>
          <w:szCs w:val="28"/>
        </w:rPr>
        <w:t xml:space="preserve"> темы и работы, которые разрабатывали в тот период времени. Акция стала пародией на собственные соавторские проекты.</w:t>
      </w:r>
      <w:r w:rsidR="009C5954" w:rsidRPr="00CA36C1">
        <w:rPr>
          <w:rFonts w:ascii="Times New Roman" w:hAnsi="Times New Roman" w:cs="Times New Roman"/>
          <w:sz w:val="28"/>
          <w:szCs w:val="28"/>
        </w:rPr>
        <w:t xml:space="preserve"> </w:t>
      </w:r>
      <w:r w:rsidR="00E370C6" w:rsidRPr="00CA36C1">
        <w:rPr>
          <w:rFonts w:ascii="Times New Roman" w:hAnsi="Times New Roman" w:cs="Times New Roman"/>
          <w:sz w:val="28"/>
          <w:szCs w:val="28"/>
        </w:rPr>
        <w:t xml:space="preserve">Четвертая персональная выставка СЗ (1984 г.) была отмечена созданием миниатюрной модели Первой персональной выставки (1983 г.), где объекты искусства и система их экспонирования </w:t>
      </w:r>
      <w:r w:rsidR="00D447AB" w:rsidRPr="00CA36C1">
        <w:rPr>
          <w:rFonts w:ascii="Times New Roman" w:hAnsi="Times New Roman" w:cs="Times New Roman"/>
          <w:sz w:val="28"/>
          <w:szCs w:val="28"/>
        </w:rPr>
        <w:t>были</w:t>
      </w:r>
      <w:r w:rsidR="00E370C6" w:rsidRPr="00CA36C1">
        <w:rPr>
          <w:rFonts w:ascii="Times New Roman" w:hAnsi="Times New Roman" w:cs="Times New Roman"/>
          <w:sz w:val="28"/>
          <w:szCs w:val="28"/>
        </w:rPr>
        <w:t xml:space="preserve"> </w:t>
      </w:r>
      <w:r w:rsidR="00D447AB" w:rsidRPr="00CA36C1">
        <w:rPr>
          <w:rFonts w:ascii="Times New Roman" w:hAnsi="Times New Roman" w:cs="Times New Roman"/>
          <w:sz w:val="28"/>
          <w:szCs w:val="28"/>
        </w:rPr>
        <w:t>повторены</w:t>
      </w:r>
      <w:r w:rsidR="00E370C6" w:rsidRPr="00CA36C1">
        <w:rPr>
          <w:rFonts w:ascii="Times New Roman" w:hAnsi="Times New Roman" w:cs="Times New Roman"/>
          <w:sz w:val="28"/>
          <w:szCs w:val="28"/>
        </w:rPr>
        <w:t xml:space="preserve"> с использованием спичечных коробок и бумаги. Портативная миниатюра не просто подражание первоисточнику, но она еще и модель мира, над которым художники В. Захаров и В. </w:t>
      </w:r>
      <w:proofErr w:type="spellStart"/>
      <w:r w:rsidR="00E370C6" w:rsidRPr="00CA36C1">
        <w:rPr>
          <w:rFonts w:ascii="Times New Roman" w:hAnsi="Times New Roman" w:cs="Times New Roman"/>
          <w:sz w:val="28"/>
          <w:szCs w:val="28"/>
        </w:rPr>
        <w:t>Скерсис</w:t>
      </w:r>
      <w:proofErr w:type="spellEnd"/>
      <w:r w:rsidR="00E370C6" w:rsidRPr="00CA36C1">
        <w:rPr>
          <w:rFonts w:ascii="Times New Roman" w:hAnsi="Times New Roman" w:cs="Times New Roman"/>
          <w:sz w:val="28"/>
          <w:szCs w:val="28"/>
        </w:rPr>
        <w:t>, а вместе с ними художники-зрители, возвышаются, словно демиурги.</w:t>
      </w:r>
      <w:r w:rsidR="00D447AB" w:rsidRPr="00CA36C1">
        <w:rPr>
          <w:rFonts w:ascii="Times New Roman" w:hAnsi="Times New Roman" w:cs="Times New Roman"/>
          <w:sz w:val="28"/>
          <w:szCs w:val="28"/>
        </w:rPr>
        <w:t xml:space="preserve"> Это может быть микромир московского подпольного искусства, а может быть и образ макромира. По словам С. Ануфриева, </w:t>
      </w:r>
      <w:proofErr w:type="spellStart"/>
      <w:r w:rsidR="00D447AB" w:rsidRPr="00CA36C1">
        <w:rPr>
          <w:rFonts w:ascii="Times New Roman" w:hAnsi="Times New Roman" w:cs="Times New Roman"/>
          <w:sz w:val="28"/>
          <w:szCs w:val="28"/>
        </w:rPr>
        <w:t>перформансы</w:t>
      </w:r>
      <w:proofErr w:type="spellEnd"/>
      <w:r w:rsidR="00D447AB" w:rsidRPr="00CA36C1">
        <w:rPr>
          <w:rFonts w:ascii="Times New Roman" w:hAnsi="Times New Roman" w:cs="Times New Roman"/>
          <w:sz w:val="28"/>
          <w:szCs w:val="28"/>
        </w:rPr>
        <w:t xml:space="preserve"> и объекты группы СЗ были гротескной пародийной формой жизни советского человека. Неосознанное существование и маниакальная озабоченность каким-либо бессмысленным трудом артикулировалась художниками и превращалась в художественный пародийный жест. СЗ в прямом смысле оперировали категорией так называемой «советской травмы», которая подразумевала под собой агрессивность поведения, бессмысленность механического существования,  отрешенность сознания</w:t>
      </w:r>
      <w:r w:rsidR="00D447AB" w:rsidRPr="00CA36C1">
        <w:rPr>
          <w:rStyle w:val="a5"/>
          <w:rFonts w:ascii="Times New Roman" w:hAnsi="Times New Roman" w:cs="Times New Roman"/>
          <w:sz w:val="28"/>
          <w:szCs w:val="28"/>
        </w:rPr>
        <w:footnoteReference w:id="57"/>
      </w:r>
      <w:r w:rsidR="00D447AB" w:rsidRPr="00CA36C1">
        <w:rPr>
          <w:rFonts w:ascii="Times New Roman" w:hAnsi="Times New Roman" w:cs="Times New Roman"/>
          <w:sz w:val="28"/>
          <w:szCs w:val="28"/>
        </w:rPr>
        <w:t xml:space="preserve">. В этом плане деятельность группы отдаленно напоминают искусство И. </w:t>
      </w:r>
      <w:proofErr w:type="spellStart"/>
      <w:r w:rsidR="00D447AB" w:rsidRPr="00CA36C1">
        <w:rPr>
          <w:rFonts w:ascii="Times New Roman" w:hAnsi="Times New Roman" w:cs="Times New Roman"/>
          <w:sz w:val="28"/>
          <w:szCs w:val="28"/>
        </w:rPr>
        <w:t>Кабакова</w:t>
      </w:r>
      <w:proofErr w:type="spellEnd"/>
      <w:r w:rsidR="00D447AB" w:rsidRPr="00CA36C1">
        <w:rPr>
          <w:rFonts w:ascii="Times New Roman" w:hAnsi="Times New Roman" w:cs="Times New Roman"/>
          <w:sz w:val="28"/>
          <w:szCs w:val="28"/>
        </w:rPr>
        <w:t xml:space="preserve">, который построил собственный миф на базисе «советской </w:t>
      </w:r>
      <w:proofErr w:type="spellStart"/>
      <w:r w:rsidR="00D447AB" w:rsidRPr="00CA36C1">
        <w:rPr>
          <w:rFonts w:ascii="Times New Roman" w:hAnsi="Times New Roman" w:cs="Times New Roman"/>
          <w:sz w:val="28"/>
          <w:szCs w:val="28"/>
        </w:rPr>
        <w:t>психотравмы</w:t>
      </w:r>
      <w:proofErr w:type="spellEnd"/>
      <w:r w:rsidR="00D447AB" w:rsidRPr="00CA36C1">
        <w:rPr>
          <w:rFonts w:ascii="Times New Roman" w:hAnsi="Times New Roman" w:cs="Times New Roman"/>
          <w:sz w:val="28"/>
          <w:szCs w:val="28"/>
        </w:rPr>
        <w:t xml:space="preserve">». </w:t>
      </w:r>
    </w:p>
    <w:p w:rsidR="00E370C6"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D447AB" w:rsidRPr="00CA36C1">
        <w:rPr>
          <w:rFonts w:ascii="Times New Roman" w:hAnsi="Times New Roman" w:cs="Times New Roman"/>
          <w:sz w:val="28"/>
          <w:szCs w:val="28"/>
        </w:rPr>
        <w:t>Группа СЗ затронула и более глобальную тему как симуляция в культуре. Своей акцией «</w:t>
      </w:r>
      <w:proofErr w:type="spellStart"/>
      <w:r w:rsidR="00D447AB" w:rsidRPr="00CA36C1">
        <w:rPr>
          <w:rFonts w:ascii="Times New Roman" w:hAnsi="Times New Roman" w:cs="Times New Roman"/>
          <w:sz w:val="28"/>
          <w:szCs w:val="28"/>
        </w:rPr>
        <w:t>Либлих</w:t>
      </w:r>
      <w:proofErr w:type="spellEnd"/>
      <w:r w:rsidR="00D447AB" w:rsidRPr="00CA36C1">
        <w:rPr>
          <w:rFonts w:ascii="Times New Roman" w:hAnsi="Times New Roman" w:cs="Times New Roman"/>
          <w:sz w:val="28"/>
          <w:szCs w:val="28"/>
        </w:rPr>
        <w:t xml:space="preserve">» (1983 г.) она продемонстрировала повторение акции </w:t>
      </w:r>
      <w:proofErr w:type="spellStart"/>
      <w:r w:rsidR="00D447AB" w:rsidRPr="00CA36C1">
        <w:rPr>
          <w:rFonts w:ascii="Times New Roman" w:hAnsi="Times New Roman" w:cs="Times New Roman"/>
          <w:sz w:val="28"/>
          <w:szCs w:val="28"/>
          <w:lang w:val="en-US"/>
        </w:rPr>
        <w:t>Lieblich</w:t>
      </w:r>
      <w:proofErr w:type="spellEnd"/>
      <w:r w:rsidR="00D447AB" w:rsidRPr="00CA36C1">
        <w:rPr>
          <w:rFonts w:ascii="Times New Roman" w:hAnsi="Times New Roman" w:cs="Times New Roman"/>
          <w:sz w:val="28"/>
          <w:szCs w:val="28"/>
        </w:rPr>
        <w:t xml:space="preserve">, придуманную и осуществленную в 1976 г. группой Коллективные действия, и тем самым стала первой группой в советском неофициальном искусстве, которая </w:t>
      </w:r>
      <w:proofErr w:type="spellStart"/>
      <w:r w:rsidR="00D447AB" w:rsidRPr="00CA36C1">
        <w:rPr>
          <w:rFonts w:ascii="Times New Roman" w:hAnsi="Times New Roman" w:cs="Times New Roman"/>
          <w:sz w:val="28"/>
          <w:szCs w:val="28"/>
        </w:rPr>
        <w:t>апроприировала</w:t>
      </w:r>
      <w:proofErr w:type="spellEnd"/>
      <w:r w:rsidR="00D447AB" w:rsidRPr="00CA36C1">
        <w:rPr>
          <w:rFonts w:ascii="Times New Roman" w:hAnsi="Times New Roman" w:cs="Times New Roman"/>
          <w:sz w:val="28"/>
          <w:szCs w:val="28"/>
        </w:rPr>
        <w:t xml:space="preserve"> чужую работу</w:t>
      </w:r>
      <w:r w:rsidR="00D447AB" w:rsidRPr="00CA36C1">
        <w:rPr>
          <w:rStyle w:val="a5"/>
          <w:rFonts w:ascii="Times New Roman" w:hAnsi="Times New Roman" w:cs="Times New Roman"/>
          <w:sz w:val="28"/>
          <w:szCs w:val="28"/>
        </w:rPr>
        <w:footnoteReference w:id="58"/>
      </w:r>
      <w:r w:rsidR="00D447AB" w:rsidRPr="00CA36C1">
        <w:rPr>
          <w:rFonts w:ascii="Times New Roman" w:hAnsi="Times New Roman" w:cs="Times New Roman"/>
          <w:sz w:val="28"/>
          <w:szCs w:val="28"/>
        </w:rPr>
        <w:t xml:space="preserve">. </w:t>
      </w:r>
    </w:p>
    <w:p w:rsidR="00CF4582" w:rsidRPr="00CA36C1" w:rsidRDefault="00CF4582"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Первый крупный этап в творчестве В. Захарова, связанный с жизнью в Москве и работой в неофициальном круге художников, стал временем обучения и роста художественного потенциала. Именно в этот период можно говорить о сильном влиянии московской школы концептуализма, которая по праву подарила В. Захарову методы работы и интеллектуальную базу.  </w:t>
      </w:r>
    </w:p>
    <w:p w:rsidR="0096453D" w:rsidRPr="00CA36C1" w:rsidRDefault="00F01456" w:rsidP="00DE717B">
      <w:pPr>
        <w:pStyle w:val="1"/>
        <w:rPr>
          <w:rFonts w:ascii="Times New Roman" w:hAnsi="Times New Roman" w:cs="Times New Roman"/>
        </w:rPr>
      </w:pPr>
      <w:r w:rsidRPr="00CA36C1">
        <w:rPr>
          <w:rFonts w:ascii="Times New Roman" w:hAnsi="Times New Roman" w:cs="Times New Roman"/>
          <w:color w:val="000000" w:themeColor="text1"/>
        </w:rPr>
        <w:lastRenderedPageBreak/>
        <w:t xml:space="preserve">       </w:t>
      </w:r>
      <w:bookmarkStart w:id="7" w:name="_Toc513635430"/>
      <w:r w:rsidR="00A928E3" w:rsidRPr="00CA36C1">
        <w:rPr>
          <w:rFonts w:ascii="Times New Roman" w:hAnsi="Times New Roman" w:cs="Times New Roman"/>
          <w:color w:val="000000" w:themeColor="text1"/>
        </w:rPr>
        <w:t xml:space="preserve">«Западный» период. </w:t>
      </w:r>
      <w:r w:rsidR="00AC0319" w:rsidRPr="00CA36C1">
        <w:rPr>
          <w:rFonts w:ascii="Times New Roman" w:hAnsi="Times New Roman" w:cs="Times New Roman"/>
          <w:color w:val="auto"/>
        </w:rPr>
        <w:t>Поиск нового стиля</w:t>
      </w:r>
      <w:bookmarkEnd w:id="7"/>
    </w:p>
    <w:p w:rsidR="00375170"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D447AB" w:rsidRPr="00CA36C1">
        <w:rPr>
          <w:rFonts w:ascii="Times New Roman" w:hAnsi="Times New Roman" w:cs="Times New Roman"/>
          <w:sz w:val="28"/>
          <w:szCs w:val="28"/>
        </w:rPr>
        <w:t>«Идеи, которыми мы руководствовались, не исчерпывались национальными корнями, а касались общечеловеческих культурных ценностей, поэтому и отъезд был вполне закономерным»</w:t>
      </w:r>
      <w:r w:rsidR="00D447AB" w:rsidRPr="00CA36C1">
        <w:rPr>
          <w:rStyle w:val="a5"/>
          <w:rFonts w:ascii="Times New Roman" w:hAnsi="Times New Roman" w:cs="Times New Roman"/>
          <w:sz w:val="28"/>
          <w:szCs w:val="28"/>
        </w:rPr>
        <w:footnoteReference w:id="59"/>
      </w:r>
      <w:r w:rsidR="00375170" w:rsidRPr="00CA36C1">
        <w:rPr>
          <w:rFonts w:ascii="Times New Roman" w:hAnsi="Times New Roman" w:cs="Times New Roman"/>
          <w:sz w:val="28"/>
          <w:szCs w:val="28"/>
        </w:rPr>
        <w:t xml:space="preserve">, - так написали художники московского круга, Римма и Валерий </w:t>
      </w:r>
      <w:proofErr w:type="spellStart"/>
      <w:r w:rsidR="00375170" w:rsidRPr="00CA36C1">
        <w:rPr>
          <w:rFonts w:ascii="Times New Roman" w:hAnsi="Times New Roman" w:cs="Times New Roman"/>
          <w:sz w:val="28"/>
          <w:szCs w:val="28"/>
        </w:rPr>
        <w:t>Герловины</w:t>
      </w:r>
      <w:proofErr w:type="spellEnd"/>
      <w:r w:rsidR="00375170" w:rsidRPr="00CA36C1">
        <w:rPr>
          <w:rFonts w:ascii="Times New Roman" w:hAnsi="Times New Roman" w:cs="Times New Roman"/>
          <w:sz w:val="28"/>
          <w:szCs w:val="28"/>
        </w:rPr>
        <w:t>, будучи эмигрантами в США. Подобное высказывание применимо и к В. Захарову, но с некоторой оговоркой. Темы</w:t>
      </w:r>
      <w:r w:rsidR="00EA61F8" w:rsidRPr="00CA36C1">
        <w:rPr>
          <w:rFonts w:ascii="Times New Roman" w:hAnsi="Times New Roman" w:cs="Times New Roman"/>
          <w:sz w:val="28"/>
          <w:szCs w:val="28"/>
        </w:rPr>
        <w:t xml:space="preserve"> общекультурного характера </w:t>
      </w:r>
      <w:r w:rsidR="00375170" w:rsidRPr="00CA36C1">
        <w:rPr>
          <w:rFonts w:ascii="Times New Roman" w:hAnsi="Times New Roman" w:cs="Times New Roman"/>
          <w:sz w:val="28"/>
          <w:szCs w:val="28"/>
        </w:rPr>
        <w:t xml:space="preserve">затрагивались и в </w:t>
      </w:r>
      <w:r w:rsidR="0084778D" w:rsidRPr="00CA36C1">
        <w:rPr>
          <w:rFonts w:ascii="Times New Roman" w:hAnsi="Times New Roman" w:cs="Times New Roman"/>
          <w:sz w:val="28"/>
          <w:szCs w:val="28"/>
        </w:rPr>
        <w:t>«</w:t>
      </w:r>
      <w:r w:rsidR="00375170" w:rsidRPr="00CA36C1">
        <w:rPr>
          <w:rFonts w:ascii="Times New Roman" w:hAnsi="Times New Roman" w:cs="Times New Roman"/>
          <w:sz w:val="28"/>
          <w:szCs w:val="28"/>
        </w:rPr>
        <w:t>московском период</w:t>
      </w:r>
      <w:r w:rsidR="0084778D" w:rsidRPr="00CA36C1">
        <w:rPr>
          <w:rFonts w:ascii="Times New Roman" w:hAnsi="Times New Roman" w:cs="Times New Roman"/>
          <w:sz w:val="28"/>
          <w:szCs w:val="28"/>
        </w:rPr>
        <w:t>е», однако более всего они проявились в творчестве художника на Западе. П</w:t>
      </w:r>
      <w:r w:rsidR="00375170" w:rsidRPr="00CA36C1">
        <w:rPr>
          <w:rFonts w:ascii="Times New Roman" w:hAnsi="Times New Roman" w:cs="Times New Roman"/>
          <w:sz w:val="28"/>
          <w:szCs w:val="28"/>
        </w:rPr>
        <w:t xml:space="preserve">ереехав в Германию в 1989 г., </w:t>
      </w:r>
      <w:r w:rsidR="0084778D" w:rsidRPr="00CA36C1">
        <w:rPr>
          <w:rFonts w:ascii="Times New Roman" w:hAnsi="Times New Roman" w:cs="Times New Roman"/>
          <w:sz w:val="28"/>
          <w:szCs w:val="28"/>
        </w:rPr>
        <w:t xml:space="preserve">В. Захаров окунулся в совершенно новый для него интернациональный культурный контекст, который дал неимоверное количество новых тем, </w:t>
      </w:r>
      <w:r w:rsidR="0098429D" w:rsidRPr="00CA36C1">
        <w:rPr>
          <w:rFonts w:ascii="Times New Roman" w:hAnsi="Times New Roman" w:cs="Times New Roman"/>
          <w:sz w:val="28"/>
          <w:szCs w:val="28"/>
        </w:rPr>
        <w:t xml:space="preserve">отчасти </w:t>
      </w:r>
      <w:r w:rsidR="0084778D" w:rsidRPr="00CA36C1">
        <w:rPr>
          <w:rFonts w:ascii="Times New Roman" w:hAnsi="Times New Roman" w:cs="Times New Roman"/>
          <w:sz w:val="28"/>
          <w:szCs w:val="28"/>
        </w:rPr>
        <w:t xml:space="preserve">не привязанных к национальным идеям. </w:t>
      </w:r>
    </w:p>
    <w:p w:rsidR="00EA5A88"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11010B" w:rsidRPr="00CA36C1">
        <w:rPr>
          <w:rFonts w:ascii="Times New Roman" w:hAnsi="Times New Roman" w:cs="Times New Roman"/>
          <w:sz w:val="28"/>
          <w:szCs w:val="28"/>
        </w:rPr>
        <w:t xml:space="preserve">Одним из самых известных произведений, которые создал В. Захаров, был монумент, посвященный памяти немецкого философа Теодора </w:t>
      </w:r>
      <w:proofErr w:type="spellStart"/>
      <w:r w:rsidR="0011010B" w:rsidRPr="00CA36C1">
        <w:rPr>
          <w:rFonts w:ascii="Times New Roman" w:hAnsi="Times New Roman" w:cs="Times New Roman"/>
          <w:sz w:val="28"/>
          <w:szCs w:val="28"/>
        </w:rPr>
        <w:t>Адорно</w:t>
      </w:r>
      <w:proofErr w:type="spellEnd"/>
      <w:r w:rsidR="0011010B" w:rsidRPr="00CA36C1">
        <w:rPr>
          <w:rFonts w:ascii="Times New Roman" w:hAnsi="Times New Roman" w:cs="Times New Roman"/>
          <w:sz w:val="28"/>
          <w:szCs w:val="28"/>
        </w:rPr>
        <w:t xml:space="preserve"> (Площадь Т. </w:t>
      </w:r>
      <w:proofErr w:type="spellStart"/>
      <w:r w:rsidR="0011010B" w:rsidRPr="00CA36C1">
        <w:rPr>
          <w:rFonts w:ascii="Times New Roman" w:hAnsi="Times New Roman" w:cs="Times New Roman"/>
          <w:sz w:val="28"/>
          <w:szCs w:val="28"/>
        </w:rPr>
        <w:t>Адорно</w:t>
      </w:r>
      <w:proofErr w:type="spellEnd"/>
      <w:r w:rsidR="0011010B" w:rsidRPr="00CA36C1">
        <w:rPr>
          <w:rFonts w:ascii="Times New Roman" w:hAnsi="Times New Roman" w:cs="Times New Roman"/>
          <w:sz w:val="28"/>
          <w:szCs w:val="28"/>
        </w:rPr>
        <w:t xml:space="preserve">, </w:t>
      </w:r>
      <w:proofErr w:type="spellStart"/>
      <w:r w:rsidR="0011010B" w:rsidRPr="00CA36C1">
        <w:rPr>
          <w:rFonts w:ascii="Times New Roman" w:hAnsi="Times New Roman" w:cs="Times New Roman"/>
          <w:sz w:val="28"/>
          <w:szCs w:val="28"/>
        </w:rPr>
        <w:t>Франкфрут</w:t>
      </w:r>
      <w:proofErr w:type="spellEnd"/>
      <w:r w:rsidR="0011010B" w:rsidRPr="00CA36C1">
        <w:rPr>
          <w:rFonts w:ascii="Times New Roman" w:hAnsi="Times New Roman" w:cs="Times New Roman"/>
          <w:sz w:val="28"/>
          <w:szCs w:val="28"/>
        </w:rPr>
        <w:t>-на-Майне, 2003 г.</w:t>
      </w:r>
      <w:r w:rsidR="00BC4736" w:rsidRPr="00CA36C1">
        <w:rPr>
          <w:rFonts w:ascii="Times New Roman" w:hAnsi="Times New Roman" w:cs="Times New Roman"/>
          <w:sz w:val="28"/>
          <w:szCs w:val="28"/>
        </w:rPr>
        <w:t>, ил. 2</w:t>
      </w:r>
      <w:r w:rsidR="0011010B" w:rsidRPr="00CA36C1">
        <w:rPr>
          <w:rFonts w:ascii="Times New Roman" w:hAnsi="Times New Roman" w:cs="Times New Roman"/>
          <w:sz w:val="28"/>
          <w:szCs w:val="28"/>
        </w:rPr>
        <w:t xml:space="preserve">). </w:t>
      </w:r>
      <w:proofErr w:type="gramStart"/>
      <w:r w:rsidR="00EB3C77" w:rsidRPr="00CA36C1">
        <w:rPr>
          <w:rFonts w:ascii="Times New Roman" w:hAnsi="Times New Roman" w:cs="Times New Roman"/>
          <w:sz w:val="28"/>
          <w:szCs w:val="28"/>
        </w:rPr>
        <w:t>Памятник, представляющий собой стеклянный куб, внутри которого находит</w:t>
      </w:r>
      <w:r w:rsidR="00EA61F8" w:rsidRPr="00CA36C1">
        <w:rPr>
          <w:rFonts w:ascii="Times New Roman" w:hAnsi="Times New Roman" w:cs="Times New Roman"/>
          <w:sz w:val="28"/>
          <w:szCs w:val="28"/>
        </w:rPr>
        <w:t>ся рабочий стол и стул, стал</w:t>
      </w:r>
      <w:r w:rsidR="00EB3C77" w:rsidRPr="00CA36C1">
        <w:rPr>
          <w:rFonts w:ascii="Times New Roman" w:hAnsi="Times New Roman" w:cs="Times New Roman"/>
          <w:sz w:val="28"/>
          <w:szCs w:val="28"/>
        </w:rPr>
        <w:t xml:space="preserve"> не просто образом исторической памяти, а метафорой человека-интеллектуала, существующего вне времени и культурных традиций</w:t>
      </w:r>
      <w:r w:rsidR="00EB3C77" w:rsidRPr="00CA36C1">
        <w:rPr>
          <w:rStyle w:val="a5"/>
          <w:rFonts w:ascii="Times New Roman" w:hAnsi="Times New Roman" w:cs="Times New Roman"/>
          <w:sz w:val="28"/>
          <w:szCs w:val="28"/>
        </w:rPr>
        <w:footnoteReference w:id="60"/>
      </w:r>
      <w:r w:rsidR="00EB3C77" w:rsidRPr="00CA36C1">
        <w:rPr>
          <w:rFonts w:ascii="Times New Roman" w:hAnsi="Times New Roman" w:cs="Times New Roman"/>
          <w:sz w:val="28"/>
          <w:szCs w:val="28"/>
        </w:rPr>
        <w:t xml:space="preserve">. </w:t>
      </w:r>
      <w:r w:rsidR="00EA61F8" w:rsidRPr="00CA36C1">
        <w:rPr>
          <w:rFonts w:ascii="Times New Roman" w:hAnsi="Times New Roman" w:cs="Times New Roman"/>
          <w:sz w:val="28"/>
          <w:szCs w:val="28"/>
        </w:rPr>
        <w:t xml:space="preserve">Общекультурный характер </w:t>
      </w:r>
      <w:r w:rsidR="00074490" w:rsidRPr="00CA36C1">
        <w:rPr>
          <w:rFonts w:ascii="Times New Roman" w:hAnsi="Times New Roman" w:cs="Times New Roman"/>
          <w:sz w:val="28"/>
          <w:szCs w:val="28"/>
        </w:rPr>
        <w:t xml:space="preserve">пронизывает все произведение, начиная от внеличностного метода </w:t>
      </w:r>
      <w:proofErr w:type="spellStart"/>
      <w:r w:rsidR="00074490" w:rsidRPr="00CA36C1">
        <w:rPr>
          <w:rFonts w:ascii="Times New Roman" w:hAnsi="Times New Roman" w:cs="Times New Roman"/>
          <w:sz w:val="28"/>
          <w:szCs w:val="28"/>
        </w:rPr>
        <w:t>реди-мейда</w:t>
      </w:r>
      <w:proofErr w:type="spellEnd"/>
      <w:r w:rsidR="00074490" w:rsidRPr="00CA36C1">
        <w:rPr>
          <w:rFonts w:ascii="Times New Roman" w:hAnsi="Times New Roman" w:cs="Times New Roman"/>
          <w:sz w:val="28"/>
          <w:szCs w:val="28"/>
        </w:rPr>
        <w:t xml:space="preserve"> и интернационального визуального языка, заканчивая его посвящением знаменитому философу Т. </w:t>
      </w:r>
      <w:proofErr w:type="spellStart"/>
      <w:r w:rsidR="00074490" w:rsidRPr="00CA36C1">
        <w:rPr>
          <w:rFonts w:ascii="Times New Roman" w:hAnsi="Times New Roman" w:cs="Times New Roman"/>
          <w:sz w:val="28"/>
          <w:szCs w:val="28"/>
        </w:rPr>
        <w:t>Адорно</w:t>
      </w:r>
      <w:proofErr w:type="spellEnd"/>
      <w:r w:rsidR="00074490" w:rsidRPr="00CA36C1">
        <w:rPr>
          <w:rFonts w:ascii="Times New Roman" w:hAnsi="Times New Roman" w:cs="Times New Roman"/>
          <w:sz w:val="28"/>
          <w:szCs w:val="28"/>
        </w:rPr>
        <w:t>, который не имел немецких корней и под конец свой жизни эмигрировал в</w:t>
      </w:r>
      <w:proofErr w:type="gramEnd"/>
      <w:r w:rsidR="00074490" w:rsidRPr="00CA36C1">
        <w:rPr>
          <w:rFonts w:ascii="Times New Roman" w:hAnsi="Times New Roman" w:cs="Times New Roman"/>
          <w:sz w:val="28"/>
          <w:szCs w:val="28"/>
        </w:rPr>
        <w:t xml:space="preserve"> другую страну. В. Захаров </w:t>
      </w:r>
      <w:r w:rsidR="007548D7" w:rsidRPr="00CA36C1">
        <w:rPr>
          <w:rFonts w:ascii="Times New Roman" w:hAnsi="Times New Roman" w:cs="Times New Roman"/>
          <w:sz w:val="28"/>
          <w:szCs w:val="28"/>
        </w:rPr>
        <w:t xml:space="preserve">подчеркнуто ушел от реконструкции подлинного рабочего стола Т. </w:t>
      </w:r>
      <w:proofErr w:type="spellStart"/>
      <w:r w:rsidR="007548D7" w:rsidRPr="00CA36C1">
        <w:rPr>
          <w:rFonts w:ascii="Times New Roman" w:hAnsi="Times New Roman" w:cs="Times New Roman"/>
          <w:sz w:val="28"/>
          <w:szCs w:val="28"/>
        </w:rPr>
        <w:t>Адорно</w:t>
      </w:r>
      <w:proofErr w:type="spellEnd"/>
      <w:r w:rsidR="007548D7" w:rsidRPr="00CA36C1">
        <w:rPr>
          <w:rFonts w:ascii="Times New Roman" w:hAnsi="Times New Roman" w:cs="Times New Roman"/>
          <w:sz w:val="28"/>
          <w:szCs w:val="28"/>
        </w:rPr>
        <w:t xml:space="preserve">, </w:t>
      </w:r>
      <w:proofErr w:type="gramStart"/>
      <w:r w:rsidR="007548D7" w:rsidRPr="00CA36C1">
        <w:rPr>
          <w:rFonts w:ascii="Times New Roman" w:hAnsi="Times New Roman" w:cs="Times New Roman"/>
          <w:sz w:val="28"/>
          <w:szCs w:val="28"/>
        </w:rPr>
        <w:t>использовав</w:t>
      </w:r>
      <w:proofErr w:type="gramEnd"/>
      <w:r w:rsidR="007548D7" w:rsidRPr="00CA36C1">
        <w:rPr>
          <w:rFonts w:ascii="Times New Roman" w:hAnsi="Times New Roman" w:cs="Times New Roman"/>
          <w:sz w:val="28"/>
          <w:szCs w:val="28"/>
        </w:rPr>
        <w:t xml:space="preserve"> </w:t>
      </w:r>
      <w:proofErr w:type="spellStart"/>
      <w:r w:rsidR="007548D7" w:rsidRPr="00CA36C1">
        <w:rPr>
          <w:rFonts w:ascii="Times New Roman" w:hAnsi="Times New Roman" w:cs="Times New Roman"/>
          <w:sz w:val="28"/>
          <w:szCs w:val="28"/>
        </w:rPr>
        <w:t>реди-мейд</w:t>
      </w:r>
      <w:proofErr w:type="spellEnd"/>
      <w:r w:rsidR="007548D7" w:rsidRPr="00CA36C1">
        <w:rPr>
          <w:rFonts w:ascii="Times New Roman" w:hAnsi="Times New Roman" w:cs="Times New Roman"/>
          <w:sz w:val="28"/>
          <w:szCs w:val="28"/>
        </w:rPr>
        <w:t xml:space="preserve"> обычной современной мебели, и тем самым </w:t>
      </w:r>
      <w:r w:rsidR="00E2518D" w:rsidRPr="00CA36C1">
        <w:rPr>
          <w:rFonts w:ascii="Times New Roman" w:hAnsi="Times New Roman" w:cs="Times New Roman"/>
          <w:sz w:val="28"/>
          <w:szCs w:val="28"/>
        </w:rPr>
        <w:t xml:space="preserve">включив </w:t>
      </w:r>
      <w:r w:rsidR="007548D7" w:rsidRPr="00CA36C1">
        <w:rPr>
          <w:rFonts w:ascii="Times New Roman" w:hAnsi="Times New Roman" w:cs="Times New Roman"/>
          <w:sz w:val="28"/>
          <w:szCs w:val="28"/>
        </w:rPr>
        <w:t>произведение</w:t>
      </w:r>
      <w:r w:rsidR="00E2518D" w:rsidRPr="00CA36C1">
        <w:rPr>
          <w:rFonts w:ascii="Times New Roman" w:hAnsi="Times New Roman" w:cs="Times New Roman"/>
          <w:sz w:val="28"/>
          <w:szCs w:val="28"/>
        </w:rPr>
        <w:t xml:space="preserve"> в контекст современности</w:t>
      </w:r>
      <w:r w:rsidR="007548D7" w:rsidRPr="00CA36C1">
        <w:rPr>
          <w:rFonts w:ascii="Times New Roman" w:hAnsi="Times New Roman" w:cs="Times New Roman"/>
          <w:sz w:val="28"/>
          <w:szCs w:val="28"/>
        </w:rPr>
        <w:t xml:space="preserve">.  С Т. </w:t>
      </w:r>
      <w:proofErr w:type="spellStart"/>
      <w:r w:rsidR="007548D7" w:rsidRPr="00CA36C1">
        <w:rPr>
          <w:rFonts w:ascii="Times New Roman" w:hAnsi="Times New Roman" w:cs="Times New Roman"/>
          <w:sz w:val="28"/>
          <w:szCs w:val="28"/>
        </w:rPr>
        <w:t>Адорно</w:t>
      </w:r>
      <w:proofErr w:type="spellEnd"/>
      <w:r w:rsidR="007548D7" w:rsidRPr="00CA36C1">
        <w:rPr>
          <w:rFonts w:ascii="Times New Roman" w:hAnsi="Times New Roman" w:cs="Times New Roman"/>
          <w:sz w:val="28"/>
          <w:szCs w:val="28"/>
        </w:rPr>
        <w:t xml:space="preserve"> его связывают образы-символы, которые в купе, должны создавать портрет философа. К ним относятся лампа старого образца, которая зажигается по ночам, метроном, </w:t>
      </w:r>
      <w:r w:rsidR="00F24902" w:rsidRPr="00CA36C1">
        <w:rPr>
          <w:rFonts w:ascii="Times New Roman" w:hAnsi="Times New Roman" w:cs="Times New Roman"/>
          <w:sz w:val="28"/>
          <w:szCs w:val="28"/>
        </w:rPr>
        <w:t xml:space="preserve">подпирающий первое издание «Негативной диалектики», отдельные рукописные листки с нотами и корректурой философского текста, а так же страница из некого официального документа. Дополняет образ оформление за пределами стеклянного куба: </w:t>
      </w:r>
      <w:r w:rsidR="00E2518D" w:rsidRPr="00CA36C1">
        <w:rPr>
          <w:rFonts w:ascii="Times New Roman" w:hAnsi="Times New Roman" w:cs="Times New Roman"/>
          <w:sz w:val="28"/>
          <w:szCs w:val="28"/>
        </w:rPr>
        <w:t xml:space="preserve">на фундаменте вокруг памятника изображен лабиринт, в дебри которого вписаны знаменитые цитаты из сочинений Т. </w:t>
      </w:r>
      <w:proofErr w:type="spellStart"/>
      <w:r w:rsidR="00E2518D" w:rsidRPr="00CA36C1">
        <w:rPr>
          <w:rFonts w:ascii="Times New Roman" w:hAnsi="Times New Roman" w:cs="Times New Roman"/>
          <w:sz w:val="28"/>
          <w:szCs w:val="28"/>
        </w:rPr>
        <w:t>Адорно</w:t>
      </w:r>
      <w:proofErr w:type="spellEnd"/>
      <w:r w:rsidR="00E2518D" w:rsidRPr="00CA36C1">
        <w:rPr>
          <w:rFonts w:ascii="Times New Roman" w:hAnsi="Times New Roman" w:cs="Times New Roman"/>
          <w:sz w:val="28"/>
          <w:szCs w:val="28"/>
        </w:rPr>
        <w:t xml:space="preserve">. Лаконичное решение монумента и, самое главное, наличие прозрачного стеклянного куба отсылают к западной традиции минимализма. </w:t>
      </w:r>
      <w:r w:rsidR="003563D8" w:rsidRPr="00CA36C1">
        <w:rPr>
          <w:rFonts w:ascii="Times New Roman" w:hAnsi="Times New Roman" w:cs="Times New Roman"/>
          <w:sz w:val="28"/>
          <w:szCs w:val="28"/>
        </w:rPr>
        <w:t xml:space="preserve">Однако этот </w:t>
      </w:r>
      <w:r w:rsidR="003563D8" w:rsidRPr="00CA36C1">
        <w:rPr>
          <w:rFonts w:ascii="Times New Roman" w:hAnsi="Times New Roman" w:cs="Times New Roman"/>
          <w:sz w:val="28"/>
          <w:szCs w:val="28"/>
        </w:rPr>
        <w:lastRenderedPageBreak/>
        <w:t>минимализм не является чисто западным. Скорее он уходит неглубокими корнями в практику московского круга концептуалистов, а конкретно к деятельности группы Коллективные действия, которые, абсорбировав западный принцип минимализма, соединили ег</w:t>
      </w:r>
      <w:r w:rsidR="00A80BE0" w:rsidRPr="00CA36C1">
        <w:rPr>
          <w:rFonts w:ascii="Times New Roman" w:hAnsi="Times New Roman" w:cs="Times New Roman"/>
          <w:sz w:val="28"/>
          <w:szCs w:val="28"/>
        </w:rPr>
        <w:t xml:space="preserve">о с экзистенциональным высказыванием. </w:t>
      </w:r>
      <w:r w:rsidR="00EA5A88" w:rsidRPr="00CA36C1">
        <w:rPr>
          <w:rFonts w:ascii="Times New Roman" w:hAnsi="Times New Roman" w:cs="Times New Roman"/>
          <w:sz w:val="28"/>
          <w:szCs w:val="28"/>
        </w:rPr>
        <w:t xml:space="preserve"> </w:t>
      </w:r>
      <w:r w:rsidR="00133875" w:rsidRPr="00CA36C1">
        <w:rPr>
          <w:rFonts w:ascii="Times New Roman" w:hAnsi="Times New Roman" w:cs="Times New Roman"/>
          <w:sz w:val="28"/>
          <w:szCs w:val="28"/>
        </w:rPr>
        <w:t>В. Захаров, поместив «в</w:t>
      </w:r>
      <w:r w:rsidR="00084A06" w:rsidRPr="00CA36C1">
        <w:rPr>
          <w:rFonts w:ascii="Times New Roman" w:hAnsi="Times New Roman" w:cs="Times New Roman"/>
          <w:sz w:val="28"/>
          <w:szCs w:val="28"/>
        </w:rPr>
        <w:t>нутренний мир</w:t>
      </w:r>
      <w:r w:rsidR="00133875" w:rsidRPr="00CA36C1">
        <w:rPr>
          <w:rFonts w:ascii="Times New Roman" w:hAnsi="Times New Roman" w:cs="Times New Roman"/>
          <w:sz w:val="28"/>
          <w:szCs w:val="28"/>
        </w:rPr>
        <w:t>»</w:t>
      </w:r>
      <w:r w:rsidR="00084A06" w:rsidRPr="00CA36C1">
        <w:rPr>
          <w:rFonts w:ascii="Times New Roman" w:hAnsi="Times New Roman" w:cs="Times New Roman"/>
          <w:sz w:val="28"/>
          <w:szCs w:val="28"/>
        </w:rPr>
        <w:t xml:space="preserve"> Т. </w:t>
      </w:r>
      <w:proofErr w:type="spellStart"/>
      <w:r w:rsidR="00084A06" w:rsidRPr="00CA36C1">
        <w:rPr>
          <w:rFonts w:ascii="Times New Roman" w:hAnsi="Times New Roman" w:cs="Times New Roman"/>
          <w:sz w:val="28"/>
          <w:szCs w:val="28"/>
        </w:rPr>
        <w:t>Адорно</w:t>
      </w:r>
      <w:proofErr w:type="spellEnd"/>
      <w:r w:rsidR="00084A06" w:rsidRPr="00CA36C1">
        <w:rPr>
          <w:rFonts w:ascii="Times New Roman" w:hAnsi="Times New Roman" w:cs="Times New Roman"/>
          <w:sz w:val="28"/>
          <w:szCs w:val="28"/>
        </w:rPr>
        <w:t xml:space="preserve"> в прозрачное </w:t>
      </w:r>
      <w:r w:rsidR="00133875" w:rsidRPr="00CA36C1">
        <w:rPr>
          <w:rFonts w:ascii="Times New Roman" w:hAnsi="Times New Roman" w:cs="Times New Roman"/>
          <w:sz w:val="28"/>
          <w:szCs w:val="28"/>
        </w:rPr>
        <w:t xml:space="preserve">хрупкое тело, обнажил психологию человеческого существования. </w:t>
      </w:r>
    </w:p>
    <w:p w:rsidR="00245688" w:rsidRPr="00CA36C1" w:rsidRDefault="00F01456"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EA5A88" w:rsidRPr="00CA36C1">
        <w:rPr>
          <w:rFonts w:ascii="Times New Roman" w:hAnsi="Times New Roman" w:cs="Times New Roman"/>
          <w:sz w:val="28"/>
          <w:szCs w:val="28"/>
        </w:rPr>
        <w:t xml:space="preserve">Схожая </w:t>
      </w:r>
      <w:r w:rsidR="00876F7F" w:rsidRPr="00CA36C1">
        <w:rPr>
          <w:rFonts w:ascii="Times New Roman" w:hAnsi="Times New Roman" w:cs="Times New Roman"/>
          <w:sz w:val="28"/>
          <w:szCs w:val="28"/>
        </w:rPr>
        <w:t>практика</w:t>
      </w:r>
      <w:r w:rsidR="00EA5A88" w:rsidRPr="00CA36C1">
        <w:rPr>
          <w:rFonts w:ascii="Times New Roman" w:hAnsi="Times New Roman" w:cs="Times New Roman"/>
          <w:sz w:val="28"/>
          <w:szCs w:val="28"/>
        </w:rPr>
        <w:t xml:space="preserve"> </w:t>
      </w:r>
      <w:r w:rsidR="00876F7F" w:rsidRPr="00CA36C1">
        <w:rPr>
          <w:rFonts w:ascii="Times New Roman" w:hAnsi="Times New Roman" w:cs="Times New Roman"/>
          <w:sz w:val="28"/>
          <w:szCs w:val="28"/>
        </w:rPr>
        <w:t xml:space="preserve">была показана в акции «Убийство пирожного Мадлен» (1997 г.). </w:t>
      </w:r>
      <w:r w:rsidR="00C4599F" w:rsidRPr="00CA36C1">
        <w:rPr>
          <w:rFonts w:ascii="Times New Roman" w:hAnsi="Times New Roman" w:cs="Times New Roman"/>
          <w:sz w:val="28"/>
          <w:szCs w:val="28"/>
        </w:rPr>
        <w:t>Пирожное</w:t>
      </w:r>
      <w:r w:rsidR="006F10DE" w:rsidRPr="00CA36C1">
        <w:rPr>
          <w:rFonts w:ascii="Times New Roman" w:hAnsi="Times New Roman" w:cs="Times New Roman"/>
          <w:sz w:val="28"/>
          <w:szCs w:val="28"/>
        </w:rPr>
        <w:t xml:space="preserve"> «Мадлен»</w:t>
      </w:r>
      <w:r w:rsidR="00C4599F" w:rsidRPr="00CA36C1">
        <w:rPr>
          <w:rFonts w:ascii="Times New Roman" w:hAnsi="Times New Roman" w:cs="Times New Roman"/>
          <w:sz w:val="28"/>
          <w:szCs w:val="28"/>
        </w:rPr>
        <w:t>, как символ</w:t>
      </w:r>
      <w:r w:rsidR="0029586E" w:rsidRPr="00CA36C1">
        <w:rPr>
          <w:rFonts w:ascii="Times New Roman" w:hAnsi="Times New Roman" w:cs="Times New Roman"/>
          <w:sz w:val="28"/>
          <w:szCs w:val="28"/>
        </w:rPr>
        <w:t xml:space="preserve"> бесконечного потока</w:t>
      </w:r>
      <w:r w:rsidR="00C4599F" w:rsidRPr="00CA36C1">
        <w:rPr>
          <w:rFonts w:ascii="Times New Roman" w:hAnsi="Times New Roman" w:cs="Times New Roman"/>
          <w:sz w:val="28"/>
          <w:szCs w:val="28"/>
        </w:rPr>
        <w:t xml:space="preserve"> </w:t>
      </w:r>
      <w:r w:rsidR="0029586E" w:rsidRPr="00CA36C1">
        <w:rPr>
          <w:rFonts w:ascii="Times New Roman" w:hAnsi="Times New Roman" w:cs="Times New Roman"/>
          <w:sz w:val="28"/>
          <w:szCs w:val="28"/>
        </w:rPr>
        <w:t>образов памяти</w:t>
      </w:r>
      <w:r w:rsidR="006F10DE" w:rsidRPr="00CA36C1">
        <w:rPr>
          <w:rFonts w:ascii="Times New Roman" w:hAnsi="Times New Roman" w:cs="Times New Roman"/>
          <w:sz w:val="28"/>
          <w:szCs w:val="28"/>
        </w:rPr>
        <w:t xml:space="preserve">, описанный в «Поиске утраченного времени» </w:t>
      </w:r>
      <w:proofErr w:type="spellStart"/>
      <w:r w:rsidR="006F10DE" w:rsidRPr="00CA36C1">
        <w:rPr>
          <w:rFonts w:ascii="Times New Roman" w:hAnsi="Times New Roman" w:cs="Times New Roman"/>
          <w:sz w:val="28"/>
          <w:szCs w:val="28"/>
        </w:rPr>
        <w:t>Марсля</w:t>
      </w:r>
      <w:proofErr w:type="spellEnd"/>
      <w:r w:rsidR="006F10DE" w:rsidRPr="00CA36C1">
        <w:rPr>
          <w:rFonts w:ascii="Times New Roman" w:hAnsi="Times New Roman" w:cs="Times New Roman"/>
          <w:sz w:val="28"/>
          <w:szCs w:val="28"/>
        </w:rPr>
        <w:t xml:space="preserve"> Пруста</w:t>
      </w:r>
      <w:r w:rsidR="0029586E" w:rsidRPr="00CA36C1">
        <w:rPr>
          <w:rFonts w:ascii="Times New Roman" w:hAnsi="Times New Roman" w:cs="Times New Roman"/>
          <w:sz w:val="28"/>
          <w:szCs w:val="28"/>
        </w:rPr>
        <w:t xml:space="preserve">, было расстреляно из ружья. Таким образом, художник совершил экзистенциональную попытку освобождения и очищения от внутреннего </w:t>
      </w:r>
      <w:r w:rsidR="006F10DE" w:rsidRPr="00CA36C1">
        <w:rPr>
          <w:rFonts w:ascii="Times New Roman" w:hAnsi="Times New Roman" w:cs="Times New Roman"/>
          <w:sz w:val="28"/>
          <w:szCs w:val="28"/>
        </w:rPr>
        <w:t>«шума» мыслей и образов</w:t>
      </w:r>
      <w:r w:rsidR="0065750C" w:rsidRPr="00CA36C1">
        <w:rPr>
          <w:rFonts w:ascii="Times New Roman" w:hAnsi="Times New Roman" w:cs="Times New Roman"/>
          <w:sz w:val="28"/>
          <w:szCs w:val="28"/>
        </w:rPr>
        <w:t xml:space="preserve">. </w:t>
      </w:r>
      <w:r w:rsidR="006F10DE" w:rsidRPr="00CA36C1">
        <w:rPr>
          <w:rFonts w:ascii="Times New Roman" w:hAnsi="Times New Roman" w:cs="Times New Roman"/>
          <w:sz w:val="28"/>
          <w:szCs w:val="28"/>
        </w:rPr>
        <w:t>Пирожное «М</w:t>
      </w:r>
      <w:r w:rsidR="0065750C" w:rsidRPr="00CA36C1">
        <w:rPr>
          <w:rFonts w:ascii="Times New Roman" w:hAnsi="Times New Roman" w:cs="Times New Roman"/>
          <w:sz w:val="28"/>
          <w:szCs w:val="28"/>
        </w:rPr>
        <w:t>адлен</w:t>
      </w:r>
      <w:r w:rsidR="006F10DE" w:rsidRPr="00CA36C1">
        <w:rPr>
          <w:rFonts w:ascii="Times New Roman" w:hAnsi="Times New Roman" w:cs="Times New Roman"/>
          <w:sz w:val="28"/>
          <w:szCs w:val="28"/>
        </w:rPr>
        <w:t>»</w:t>
      </w:r>
      <w:r w:rsidR="0065750C" w:rsidRPr="00CA36C1">
        <w:rPr>
          <w:rFonts w:ascii="Times New Roman" w:hAnsi="Times New Roman" w:cs="Times New Roman"/>
          <w:sz w:val="28"/>
          <w:szCs w:val="28"/>
        </w:rPr>
        <w:t xml:space="preserve"> - это еще и культурный штамп</w:t>
      </w:r>
      <w:r w:rsidR="00EA5A88" w:rsidRPr="00CA36C1">
        <w:rPr>
          <w:rFonts w:ascii="Times New Roman" w:hAnsi="Times New Roman" w:cs="Times New Roman"/>
          <w:sz w:val="28"/>
          <w:szCs w:val="28"/>
        </w:rPr>
        <w:t>, яркий образ</w:t>
      </w:r>
      <w:r w:rsidR="0065750C" w:rsidRPr="00CA36C1">
        <w:rPr>
          <w:rFonts w:ascii="Times New Roman" w:hAnsi="Times New Roman" w:cs="Times New Roman"/>
          <w:sz w:val="28"/>
          <w:szCs w:val="28"/>
        </w:rPr>
        <w:t>,</w:t>
      </w:r>
      <w:r w:rsidR="00EA5A88" w:rsidRPr="00CA36C1">
        <w:rPr>
          <w:rFonts w:ascii="Times New Roman" w:hAnsi="Times New Roman" w:cs="Times New Roman"/>
          <w:sz w:val="28"/>
          <w:szCs w:val="28"/>
        </w:rPr>
        <w:t xml:space="preserve"> который с одной стороны связан с интеллектуальным размышлением, но с другой ассоциируется </w:t>
      </w:r>
      <w:r w:rsidR="008A4CEA" w:rsidRPr="00CA36C1">
        <w:rPr>
          <w:rFonts w:ascii="Times New Roman" w:hAnsi="Times New Roman" w:cs="Times New Roman"/>
          <w:sz w:val="28"/>
          <w:szCs w:val="28"/>
        </w:rPr>
        <w:t xml:space="preserve">в наше время </w:t>
      </w:r>
      <w:r w:rsidR="00EA5A88" w:rsidRPr="00CA36C1">
        <w:rPr>
          <w:rFonts w:ascii="Times New Roman" w:hAnsi="Times New Roman" w:cs="Times New Roman"/>
          <w:sz w:val="28"/>
          <w:szCs w:val="28"/>
        </w:rPr>
        <w:t xml:space="preserve">с </w:t>
      </w:r>
      <w:proofErr w:type="spellStart"/>
      <w:r w:rsidR="00EA5A88" w:rsidRPr="00CA36C1">
        <w:rPr>
          <w:rFonts w:ascii="Times New Roman" w:hAnsi="Times New Roman" w:cs="Times New Roman"/>
          <w:sz w:val="28"/>
          <w:szCs w:val="28"/>
        </w:rPr>
        <w:t>псевдоинте</w:t>
      </w:r>
      <w:r w:rsidR="009706B2" w:rsidRPr="00CA36C1">
        <w:rPr>
          <w:rFonts w:ascii="Times New Roman" w:hAnsi="Times New Roman" w:cs="Times New Roman"/>
          <w:sz w:val="28"/>
          <w:szCs w:val="28"/>
        </w:rPr>
        <w:t>ллектуальностью</w:t>
      </w:r>
      <w:proofErr w:type="spellEnd"/>
      <w:r w:rsidR="009706B2" w:rsidRPr="00CA36C1">
        <w:rPr>
          <w:rFonts w:ascii="Times New Roman" w:hAnsi="Times New Roman" w:cs="Times New Roman"/>
          <w:sz w:val="28"/>
          <w:szCs w:val="28"/>
        </w:rPr>
        <w:t xml:space="preserve"> и </w:t>
      </w:r>
      <w:r w:rsidR="008A4CEA" w:rsidRPr="00CA36C1">
        <w:rPr>
          <w:rFonts w:ascii="Times New Roman" w:hAnsi="Times New Roman" w:cs="Times New Roman"/>
          <w:sz w:val="28"/>
          <w:szCs w:val="28"/>
        </w:rPr>
        <w:t>кичем</w:t>
      </w:r>
      <w:r w:rsidR="008A4CEA" w:rsidRPr="00CA36C1">
        <w:rPr>
          <w:rStyle w:val="a5"/>
          <w:rFonts w:ascii="Times New Roman" w:hAnsi="Times New Roman" w:cs="Times New Roman"/>
          <w:sz w:val="28"/>
          <w:szCs w:val="28"/>
        </w:rPr>
        <w:footnoteReference w:id="61"/>
      </w:r>
      <w:r w:rsidR="009706B2" w:rsidRPr="00CA36C1">
        <w:rPr>
          <w:rFonts w:ascii="Times New Roman" w:hAnsi="Times New Roman" w:cs="Times New Roman"/>
          <w:sz w:val="28"/>
          <w:szCs w:val="28"/>
        </w:rPr>
        <w:t xml:space="preserve">. Таким образом, художник берет на себя функцию обличителя и </w:t>
      </w:r>
      <w:proofErr w:type="gramStart"/>
      <w:r w:rsidR="009706B2" w:rsidRPr="00CA36C1">
        <w:rPr>
          <w:rFonts w:ascii="Times New Roman" w:hAnsi="Times New Roman" w:cs="Times New Roman"/>
          <w:sz w:val="28"/>
          <w:szCs w:val="28"/>
        </w:rPr>
        <w:t>разрушителя</w:t>
      </w:r>
      <w:proofErr w:type="gramEnd"/>
      <w:r w:rsidR="009706B2" w:rsidRPr="00CA36C1">
        <w:rPr>
          <w:rFonts w:ascii="Times New Roman" w:hAnsi="Times New Roman" w:cs="Times New Roman"/>
          <w:sz w:val="28"/>
          <w:szCs w:val="28"/>
        </w:rPr>
        <w:t xml:space="preserve"> общекультурных </w:t>
      </w:r>
      <w:r w:rsidR="009B41D9" w:rsidRPr="00CA36C1">
        <w:rPr>
          <w:rFonts w:ascii="Times New Roman" w:hAnsi="Times New Roman" w:cs="Times New Roman"/>
          <w:sz w:val="28"/>
          <w:szCs w:val="28"/>
        </w:rPr>
        <w:t xml:space="preserve">и общечеловеческих </w:t>
      </w:r>
      <w:r w:rsidR="009706B2" w:rsidRPr="00CA36C1">
        <w:rPr>
          <w:rFonts w:ascii="Times New Roman" w:hAnsi="Times New Roman" w:cs="Times New Roman"/>
          <w:sz w:val="28"/>
          <w:szCs w:val="28"/>
        </w:rPr>
        <w:t xml:space="preserve">стереотипов. Но одновременно он совершает </w:t>
      </w:r>
      <w:r w:rsidR="009B41D9" w:rsidRPr="00CA36C1">
        <w:rPr>
          <w:rFonts w:ascii="Times New Roman" w:hAnsi="Times New Roman" w:cs="Times New Roman"/>
          <w:sz w:val="28"/>
          <w:szCs w:val="28"/>
        </w:rPr>
        <w:t xml:space="preserve">символический </w:t>
      </w:r>
      <w:r w:rsidR="009706B2" w:rsidRPr="00CA36C1">
        <w:rPr>
          <w:rFonts w:ascii="Times New Roman" w:hAnsi="Times New Roman" w:cs="Times New Roman"/>
          <w:sz w:val="28"/>
          <w:szCs w:val="28"/>
        </w:rPr>
        <w:t xml:space="preserve">акт </w:t>
      </w:r>
      <w:r w:rsidR="009B41D9" w:rsidRPr="00CA36C1">
        <w:rPr>
          <w:rFonts w:ascii="Times New Roman" w:hAnsi="Times New Roman" w:cs="Times New Roman"/>
          <w:sz w:val="28"/>
          <w:szCs w:val="28"/>
        </w:rPr>
        <w:t>личностного перехода от прошлого и настоящего, связанного с потоком образов и эмоций, к новому будущему, что в случае художника является не только экзистенциональным переходом, но физическим переездом в другой культурный мир</w:t>
      </w:r>
      <w:r w:rsidR="00245688" w:rsidRPr="00CA36C1">
        <w:rPr>
          <w:rFonts w:ascii="Times New Roman" w:hAnsi="Times New Roman" w:cs="Times New Roman"/>
          <w:sz w:val="28"/>
          <w:szCs w:val="28"/>
        </w:rPr>
        <w:t xml:space="preserve">. </w:t>
      </w:r>
      <w:proofErr w:type="gramStart"/>
      <w:r w:rsidR="00245688" w:rsidRPr="00CA36C1">
        <w:rPr>
          <w:rFonts w:ascii="Times New Roman" w:hAnsi="Times New Roman" w:cs="Times New Roman"/>
          <w:sz w:val="28"/>
          <w:szCs w:val="28"/>
        </w:rPr>
        <w:t xml:space="preserve">Решение общекультурных задач, сопряженное с внутренним самоопределением и личностным переживанием, </w:t>
      </w:r>
      <w:r w:rsidR="002C6051" w:rsidRPr="00CA36C1">
        <w:rPr>
          <w:rFonts w:ascii="Times New Roman" w:hAnsi="Times New Roman" w:cs="Times New Roman"/>
          <w:sz w:val="28"/>
          <w:szCs w:val="28"/>
        </w:rPr>
        <w:t xml:space="preserve">постоянно </w:t>
      </w:r>
      <w:r w:rsidR="00245688" w:rsidRPr="00CA36C1">
        <w:rPr>
          <w:rFonts w:ascii="Times New Roman" w:hAnsi="Times New Roman" w:cs="Times New Roman"/>
          <w:sz w:val="28"/>
          <w:szCs w:val="28"/>
        </w:rPr>
        <w:t xml:space="preserve">фигурирует в практике </w:t>
      </w:r>
      <w:r w:rsidR="002C6051" w:rsidRPr="00CA36C1">
        <w:rPr>
          <w:rFonts w:ascii="Times New Roman" w:hAnsi="Times New Roman" w:cs="Times New Roman"/>
          <w:sz w:val="28"/>
          <w:szCs w:val="28"/>
        </w:rPr>
        <w:t>художника, особенно 2000-х гг. К ним относятся не только два уже названных произведения, но и выставка «Карамель в ботаническом саду» (2007 г.), инсталляция «Черные птицы» (2007 г.), «Русская библиотека, найденная в Сарагосе» (2008 г.), «Ресторан «Философский пароход»» (2014 г.), которые отчасти овеяны аурой сентиментализма.</w:t>
      </w:r>
      <w:proofErr w:type="gramEnd"/>
      <w:r w:rsidR="002C6051" w:rsidRPr="00CA36C1">
        <w:rPr>
          <w:rFonts w:ascii="Times New Roman" w:hAnsi="Times New Roman" w:cs="Times New Roman"/>
          <w:sz w:val="28"/>
          <w:szCs w:val="28"/>
        </w:rPr>
        <w:t xml:space="preserve"> </w:t>
      </w:r>
      <w:r w:rsidR="000A600F" w:rsidRPr="00CA36C1">
        <w:rPr>
          <w:rFonts w:ascii="Times New Roman" w:hAnsi="Times New Roman" w:cs="Times New Roman"/>
          <w:sz w:val="28"/>
          <w:szCs w:val="28"/>
        </w:rPr>
        <w:t xml:space="preserve">Концептуализм В. Захарова никогда не был связан с сухим интеллектуализмом, который отбрасывал любую визуальную и чувственную эстетику за ненужностью, как то было в практике КД, поэтому в его искусстве сопрягаются все аспекты </w:t>
      </w:r>
      <w:r w:rsidR="006C6158" w:rsidRPr="00CA36C1">
        <w:rPr>
          <w:rFonts w:ascii="Times New Roman" w:hAnsi="Times New Roman" w:cs="Times New Roman"/>
          <w:sz w:val="28"/>
          <w:szCs w:val="28"/>
        </w:rPr>
        <w:t>творческой репрезентации.</w:t>
      </w:r>
      <w:r w:rsidR="000A600F" w:rsidRPr="00CA36C1">
        <w:rPr>
          <w:rFonts w:ascii="Times New Roman" w:hAnsi="Times New Roman" w:cs="Times New Roman"/>
          <w:sz w:val="28"/>
          <w:szCs w:val="28"/>
        </w:rPr>
        <w:t xml:space="preserve"> </w:t>
      </w:r>
      <w:r w:rsidR="009B1625" w:rsidRPr="00CA36C1">
        <w:rPr>
          <w:rFonts w:ascii="Times New Roman" w:hAnsi="Times New Roman" w:cs="Times New Roman"/>
          <w:sz w:val="28"/>
          <w:szCs w:val="28"/>
        </w:rPr>
        <w:t xml:space="preserve">В произведении «Черные птицы» показывается репрезентация образа обезличенного человека из произведений Р. </w:t>
      </w:r>
      <w:proofErr w:type="spellStart"/>
      <w:r w:rsidR="009B1625" w:rsidRPr="00CA36C1">
        <w:rPr>
          <w:rFonts w:ascii="Times New Roman" w:hAnsi="Times New Roman" w:cs="Times New Roman"/>
          <w:sz w:val="28"/>
          <w:szCs w:val="28"/>
        </w:rPr>
        <w:t>Магритта</w:t>
      </w:r>
      <w:proofErr w:type="spellEnd"/>
      <w:r w:rsidR="009B1625" w:rsidRPr="00CA36C1">
        <w:rPr>
          <w:rFonts w:ascii="Times New Roman" w:hAnsi="Times New Roman" w:cs="Times New Roman"/>
          <w:sz w:val="28"/>
          <w:szCs w:val="28"/>
        </w:rPr>
        <w:t xml:space="preserve">. </w:t>
      </w:r>
      <w:r w:rsidR="00436E9E" w:rsidRPr="00CA36C1">
        <w:rPr>
          <w:rFonts w:ascii="Times New Roman" w:hAnsi="Times New Roman" w:cs="Times New Roman"/>
          <w:sz w:val="28"/>
          <w:szCs w:val="28"/>
        </w:rPr>
        <w:t xml:space="preserve">Черные фигуры в инсталляции В. Захарова существуют бесцельно, вне времени и пространства, словно как ангел и лев на картине «Ностальгия» Р. </w:t>
      </w:r>
      <w:proofErr w:type="spellStart"/>
      <w:r w:rsidR="00436E9E" w:rsidRPr="00CA36C1">
        <w:rPr>
          <w:rFonts w:ascii="Times New Roman" w:hAnsi="Times New Roman" w:cs="Times New Roman"/>
          <w:sz w:val="28"/>
          <w:szCs w:val="28"/>
        </w:rPr>
        <w:t>Магритта</w:t>
      </w:r>
      <w:proofErr w:type="spellEnd"/>
      <w:r w:rsidR="00436E9E" w:rsidRPr="00CA36C1">
        <w:rPr>
          <w:rFonts w:ascii="Times New Roman" w:hAnsi="Times New Roman" w:cs="Times New Roman"/>
          <w:sz w:val="28"/>
          <w:szCs w:val="28"/>
        </w:rPr>
        <w:t xml:space="preserve">. </w:t>
      </w:r>
      <w:r w:rsidR="009474B3" w:rsidRPr="00CA36C1">
        <w:rPr>
          <w:rFonts w:ascii="Times New Roman" w:hAnsi="Times New Roman" w:cs="Times New Roman"/>
          <w:sz w:val="28"/>
          <w:szCs w:val="28"/>
        </w:rPr>
        <w:lastRenderedPageBreak/>
        <w:t>«Русская библиотека»</w:t>
      </w:r>
      <w:r w:rsidR="00BC4736" w:rsidRPr="00CA36C1">
        <w:rPr>
          <w:rFonts w:ascii="Times New Roman" w:hAnsi="Times New Roman" w:cs="Times New Roman"/>
          <w:sz w:val="28"/>
          <w:szCs w:val="28"/>
        </w:rPr>
        <w:t xml:space="preserve"> (ил. 3</w:t>
      </w:r>
      <w:r w:rsidR="006C6158" w:rsidRPr="00CA36C1">
        <w:rPr>
          <w:rFonts w:ascii="Times New Roman" w:hAnsi="Times New Roman" w:cs="Times New Roman"/>
          <w:sz w:val="28"/>
          <w:szCs w:val="28"/>
        </w:rPr>
        <w:t>)</w:t>
      </w:r>
      <w:r w:rsidR="009474B3" w:rsidRPr="00CA36C1">
        <w:rPr>
          <w:rFonts w:ascii="Times New Roman" w:hAnsi="Times New Roman" w:cs="Times New Roman"/>
          <w:sz w:val="28"/>
          <w:szCs w:val="28"/>
        </w:rPr>
        <w:t xml:space="preserve">, где в </w:t>
      </w:r>
      <w:r w:rsidR="001E5C60" w:rsidRPr="00CA36C1">
        <w:rPr>
          <w:rFonts w:ascii="Times New Roman" w:hAnsi="Times New Roman" w:cs="Times New Roman"/>
          <w:sz w:val="28"/>
          <w:szCs w:val="28"/>
        </w:rPr>
        <w:t xml:space="preserve">книжном </w:t>
      </w:r>
      <w:r w:rsidR="009474B3" w:rsidRPr="00CA36C1">
        <w:rPr>
          <w:rFonts w:ascii="Times New Roman" w:hAnsi="Times New Roman" w:cs="Times New Roman"/>
          <w:sz w:val="28"/>
          <w:szCs w:val="28"/>
        </w:rPr>
        <w:t xml:space="preserve">шкафу </w:t>
      </w:r>
      <w:r w:rsidR="001E5C60" w:rsidRPr="00CA36C1">
        <w:rPr>
          <w:rFonts w:ascii="Times New Roman" w:hAnsi="Times New Roman" w:cs="Times New Roman"/>
          <w:sz w:val="28"/>
          <w:szCs w:val="28"/>
        </w:rPr>
        <w:t>поставлены тома русских классиков, выполненные изо льда,</w:t>
      </w:r>
      <w:r w:rsidR="009474B3" w:rsidRPr="00CA36C1">
        <w:rPr>
          <w:rFonts w:ascii="Times New Roman" w:hAnsi="Times New Roman" w:cs="Times New Roman"/>
          <w:sz w:val="28"/>
          <w:szCs w:val="28"/>
        </w:rPr>
        <w:t xml:space="preserve"> и «Ресторан «Философский пароход»»</w:t>
      </w:r>
      <w:r w:rsidR="001E5C60" w:rsidRPr="00CA36C1">
        <w:rPr>
          <w:rFonts w:ascii="Times New Roman" w:hAnsi="Times New Roman" w:cs="Times New Roman"/>
          <w:sz w:val="28"/>
          <w:szCs w:val="28"/>
        </w:rPr>
        <w:t>,</w:t>
      </w:r>
      <w:r w:rsidR="009474B3" w:rsidRPr="00CA36C1">
        <w:rPr>
          <w:rFonts w:ascii="Times New Roman" w:hAnsi="Times New Roman" w:cs="Times New Roman"/>
          <w:sz w:val="28"/>
          <w:szCs w:val="28"/>
        </w:rPr>
        <w:t xml:space="preserve"> </w:t>
      </w:r>
      <w:r w:rsidR="00494575" w:rsidRPr="00CA36C1">
        <w:rPr>
          <w:rFonts w:ascii="Times New Roman" w:hAnsi="Times New Roman" w:cs="Times New Roman"/>
          <w:sz w:val="28"/>
          <w:szCs w:val="28"/>
        </w:rPr>
        <w:t xml:space="preserve">представляющий собой конструкцию из длинного сервированного белой скатертью и </w:t>
      </w:r>
      <w:r w:rsidR="007D4DCB" w:rsidRPr="00CA36C1">
        <w:rPr>
          <w:rFonts w:ascii="Times New Roman" w:hAnsi="Times New Roman" w:cs="Times New Roman"/>
          <w:sz w:val="28"/>
          <w:szCs w:val="28"/>
        </w:rPr>
        <w:t xml:space="preserve">стеклянной </w:t>
      </w:r>
      <w:r w:rsidR="00494575" w:rsidRPr="00CA36C1">
        <w:rPr>
          <w:rFonts w:ascii="Times New Roman" w:hAnsi="Times New Roman" w:cs="Times New Roman"/>
          <w:sz w:val="28"/>
          <w:szCs w:val="28"/>
        </w:rPr>
        <w:t>посудой стола,</w:t>
      </w:r>
      <w:r w:rsidR="007D4DCB" w:rsidRPr="00CA36C1">
        <w:rPr>
          <w:rFonts w:ascii="Times New Roman" w:hAnsi="Times New Roman" w:cs="Times New Roman"/>
          <w:sz w:val="28"/>
          <w:szCs w:val="28"/>
        </w:rPr>
        <w:t xml:space="preserve"> по которому ходили люди-зрители, </w:t>
      </w:r>
      <w:r w:rsidR="009474B3" w:rsidRPr="00CA36C1">
        <w:rPr>
          <w:rFonts w:ascii="Times New Roman" w:hAnsi="Times New Roman" w:cs="Times New Roman"/>
          <w:sz w:val="28"/>
          <w:szCs w:val="28"/>
        </w:rPr>
        <w:t>навеяны ностальгией</w:t>
      </w:r>
      <w:r w:rsidR="006C6158" w:rsidRPr="00CA36C1">
        <w:rPr>
          <w:rFonts w:ascii="Times New Roman" w:hAnsi="Times New Roman" w:cs="Times New Roman"/>
          <w:sz w:val="28"/>
          <w:szCs w:val="28"/>
        </w:rPr>
        <w:t xml:space="preserve"> и сожалением</w:t>
      </w:r>
      <w:r w:rsidR="009474B3" w:rsidRPr="00CA36C1">
        <w:rPr>
          <w:rFonts w:ascii="Times New Roman" w:hAnsi="Times New Roman" w:cs="Times New Roman"/>
          <w:sz w:val="28"/>
          <w:szCs w:val="28"/>
        </w:rPr>
        <w:t xml:space="preserve"> </w:t>
      </w:r>
      <w:r w:rsidR="006C6158" w:rsidRPr="00CA36C1">
        <w:rPr>
          <w:rFonts w:ascii="Times New Roman" w:hAnsi="Times New Roman" w:cs="Times New Roman"/>
          <w:sz w:val="28"/>
          <w:szCs w:val="28"/>
        </w:rPr>
        <w:t xml:space="preserve">о национальной культуре. </w:t>
      </w:r>
      <w:r w:rsidR="002621FD" w:rsidRPr="00CA36C1">
        <w:rPr>
          <w:rFonts w:ascii="Times New Roman" w:hAnsi="Times New Roman" w:cs="Times New Roman"/>
          <w:sz w:val="28"/>
          <w:szCs w:val="28"/>
        </w:rPr>
        <w:t xml:space="preserve"> </w:t>
      </w:r>
    </w:p>
    <w:p w:rsidR="003A3499" w:rsidRPr="00CA36C1" w:rsidRDefault="00F01456" w:rsidP="00981A8E">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98429D" w:rsidRPr="00CA36C1">
        <w:rPr>
          <w:rFonts w:ascii="Times New Roman" w:hAnsi="Times New Roman" w:cs="Times New Roman"/>
          <w:sz w:val="28"/>
          <w:szCs w:val="28"/>
        </w:rPr>
        <w:t>Оказавшись на Западе, в отдалении от круга друзей-художников, частью которого В. Захаров был около десяти лет, художник почувствовал страх распада ранее целостной группы и исчезновения наследия московской концептуальной школы, которое к тому моменту было очень велико. Страх этот был оправдан, потому что к тому моменту многие художники эмигрировали на Запад: В. Комар</w:t>
      </w:r>
      <w:r w:rsidR="002B28B1" w:rsidRPr="00CA36C1">
        <w:rPr>
          <w:rFonts w:ascii="Times New Roman" w:hAnsi="Times New Roman" w:cs="Times New Roman"/>
          <w:sz w:val="28"/>
          <w:szCs w:val="28"/>
        </w:rPr>
        <w:t>,</w:t>
      </w:r>
      <w:r w:rsidR="0098429D" w:rsidRPr="00CA36C1">
        <w:rPr>
          <w:rFonts w:ascii="Times New Roman" w:hAnsi="Times New Roman" w:cs="Times New Roman"/>
          <w:sz w:val="28"/>
          <w:szCs w:val="28"/>
        </w:rPr>
        <w:t xml:space="preserve"> А. </w:t>
      </w:r>
      <w:proofErr w:type="spellStart"/>
      <w:r w:rsidR="002B28B1" w:rsidRPr="00CA36C1">
        <w:rPr>
          <w:rFonts w:ascii="Times New Roman" w:hAnsi="Times New Roman" w:cs="Times New Roman"/>
          <w:sz w:val="28"/>
          <w:szCs w:val="28"/>
        </w:rPr>
        <w:t>Меламид</w:t>
      </w:r>
      <w:proofErr w:type="spellEnd"/>
      <w:r w:rsidR="002B28B1" w:rsidRPr="00CA36C1">
        <w:rPr>
          <w:rFonts w:ascii="Times New Roman" w:hAnsi="Times New Roman" w:cs="Times New Roman"/>
          <w:sz w:val="28"/>
          <w:szCs w:val="28"/>
        </w:rPr>
        <w:t xml:space="preserve">, И. </w:t>
      </w:r>
      <w:proofErr w:type="gramStart"/>
      <w:r w:rsidR="002B28B1" w:rsidRPr="00CA36C1">
        <w:rPr>
          <w:rFonts w:ascii="Times New Roman" w:hAnsi="Times New Roman" w:cs="Times New Roman"/>
          <w:sz w:val="28"/>
          <w:szCs w:val="28"/>
        </w:rPr>
        <w:t>Кабаков</w:t>
      </w:r>
      <w:proofErr w:type="gramEnd"/>
      <w:r w:rsidR="002B28B1" w:rsidRPr="00CA36C1">
        <w:rPr>
          <w:rFonts w:ascii="Times New Roman" w:hAnsi="Times New Roman" w:cs="Times New Roman"/>
          <w:sz w:val="28"/>
          <w:szCs w:val="28"/>
        </w:rPr>
        <w:t xml:space="preserve"> в США, </w:t>
      </w:r>
      <w:r w:rsidR="0098429D" w:rsidRPr="00CA36C1">
        <w:rPr>
          <w:rFonts w:ascii="Times New Roman" w:hAnsi="Times New Roman" w:cs="Times New Roman"/>
          <w:sz w:val="28"/>
          <w:szCs w:val="28"/>
        </w:rPr>
        <w:t>Н. Алексеев во Францию</w:t>
      </w:r>
      <w:r w:rsidR="002B28B1" w:rsidRPr="00CA36C1">
        <w:rPr>
          <w:rFonts w:ascii="Times New Roman" w:hAnsi="Times New Roman" w:cs="Times New Roman"/>
          <w:sz w:val="28"/>
          <w:szCs w:val="28"/>
        </w:rPr>
        <w:t xml:space="preserve"> и др. Поэтому В. Захаров придумывает масштабный проект, который затронул несколько областей художественной практики и растянулся на десятилетие. Ключевой фигурой и отправной точкой стало создание фантомного персонажа – </w:t>
      </w:r>
      <w:r w:rsidR="00E2518D" w:rsidRPr="00CA36C1">
        <w:rPr>
          <w:rFonts w:ascii="Times New Roman" w:hAnsi="Times New Roman" w:cs="Times New Roman"/>
          <w:sz w:val="28"/>
          <w:szCs w:val="28"/>
        </w:rPr>
        <w:t xml:space="preserve">Глупого Пастора или </w:t>
      </w:r>
      <w:r w:rsidR="002B28B1" w:rsidRPr="00CA36C1">
        <w:rPr>
          <w:rFonts w:ascii="Times New Roman" w:hAnsi="Times New Roman" w:cs="Times New Roman"/>
          <w:sz w:val="28"/>
          <w:szCs w:val="28"/>
        </w:rPr>
        <w:t xml:space="preserve">Пастора </w:t>
      </w:r>
      <w:proofErr w:type="gramStart"/>
      <w:r w:rsidR="002B28B1" w:rsidRPr="00CA36C1">
        <w:rPr>
          <w:rFonts w:ascii="Times New Roman" w:hAnsi="Times New Roman" w:cs="Times New Roman"/>
          <w:sz w:val="28"/>
          <w:szCs w:val="28"/>
        </w:rPr>
        <w:t>Зонда</w:t>
      </w:r>
      <w:proofErr w:type="gramEnd"/>
      <w:r w:rsidR="002B28B1" w:rsidRPr="00CA36C1">
        <w:rPr>
          <w:rFonts w:ascii="Times New Roman" w:hAnsi="Times New Roman" w:cs="Times New Roman"/>
          <w:sz w:val="28"/>
          <w:szCs w:val="28"/>
        </w:rPr>
        <w:t xml:space="preserve"> – который </w:t>
      </w:r>
      <w:r w:rsidR="004B31BB" w:rsidRPr="00CA36C1">
        <w:rPr>
          <w:rFonts w:ascii="Times New Roman" w:hAnsi="Times New Roman" w:cs="Times New Roman"/>
          <w:sz w:val="28"/>
          <w:szCs w:val="28"/>
        </w:rPr>
        <w:t xml:space="preserve">был персонификацией интенций художника, а так же именем авторской издательской деятельности. Прежде всего, фигура Пастора является </w:t>
      </w:r>
      <w:r w:rsidR="006437A1" w:rsidRPr="00CA36C1">
        <w:rPr>
          <w:rFonts w:ascii="Times New Roman" w:hAnsi="Times New Roman" w:cs="Times New Roman"/>
          <w:sz w:val="28"/>
          <w:szCs w:val="28"/>
        </w:rPr>
        <w:t xml:space="preserve">художественным символом, потому что в библейской мифологии она означает Христа, Доброго Пастыря, пасущего своих овец. Переняв библейский образ, В. Захаров обозначил вектор своей деятельности, как некой важной добродетели. </w:t>
      </w:r>
      <w:r w:rsidR="00981A8E" w:rsidRPr="00CA36C1">
        <w:rPr>
          <w:rFonts w:ascii="Times New Roman" w:hAnsi="Times New Roman" w:cs="Times New Roman"/>
          <w:sz w:val="28"/>
          <w:szCs w:val="28"/>
        </w:rPr>
        <w:t>В связи с этой новой «мисс</w:t>
      </w:r>
      <w:r w:rsidR="00A0779C" w:rsidRPr="00CA36C1">
        <w:rPr>
          <w:rFonts w:ascii="Times New Roman" w:hAnsi="Times New Roman" w:cs="Times New Roman"/>
          <w:sz w:val="28"/>
          <w:szCs w:val="28"/>
        </w:rPr>
        <w:t>ионерской» идеей В. Захаров основал издательство и начал работать над авторским журналом «Пастор»</w:t>
      </w:r>
      <w:r w:rsidR="00981A8E" w:rsidRPr="00CA36C1">
        <w:rPr>
          <w:rFonts w:ascii="Times New Roman" w:hAnsi="Times New Roman" w:cs="Times New Roman"/>
          <w:sz w:val="28"/>
          <w:szCs w:val="28"/>
        </w:rPr>
        <w:t>, в котором публиковал всю информацию о московском к</w:t>
      </w:r>
      <w:r w:rsidR="005C7D0B" w:rsidRPr="00CA36C1">
        <w:rPr>
          <w:rFonts w:ascii="Times New Roman" w:hAnsi="Times New Roman" w:cs="Times New Roman"/>
          <w:sz w:val="28"/>
          <w:szCs w:val="28"/>
        </w:rPr>
        <w:t>онцептуализме. Так же художник</w:t>
      </w:r>
      <w:r w:rsidR="00981A8E" w:rsidRPr="00CA36C1">
        <w:rPr>
          <w:rFonts w:ascii="Times New Roman" w:hAnsi="Times New Roman" w:cs="Times New Roman"/>
          <w:sz w:val="28"/>
          <w:szCs w:val="28"/>
        </w:rPr>
        <w:t xml:space="preserve"> стал активно собирать архив московского концептуализма</w:t>
      </w:r>
      <w:r w:rsidR="00A0779C" w:rsidRPr="00CA36C1">
        <w:rPr>
          <w:rFonts w:ascii="Times New Roman" w:hAnsi="Times New Roman" w:cs="Times New Roman"/>
          <w:sz w:val="28"/>
          <w:szCs w:val="28"/>
        </w:rPr>
        <w:t xml:space="preserve"> и коллекцию</w:t>
      </w:r>
      <w:r w:rsidR="005C7D0B" w:rsidRPr="00CA36C1">
        <w:rPr>
          <w:rFonts w:ascii="Times New Roman" w:hAnsi="Times New Roman" w:cs="Times New Roman"/>
          <w:sz w:val="28"/>
          <w:szCs w:val="28"/>
        </w:rPr>
        <w:t xml:space="preserve"> произведений художников московского круга</w:t>
      </w:r>
      <w:r w:rsidR="00A0779C" w:rsidRPr="00CA36C1">
        <w:rPr>
          <w:rFonts w:ascii="Times New Roman" w:hAnsi="Times New Roman" w:cs="Times New Roman"/>
          <w:sz w:val="28"/>
          <w:szCs w:val="28"/>
        </w:rPr>
        <w:t xml:space="preserve">. </w:t>
      </w:r>
      <w:r w:rsidR="005C7D0B" w:rsidRPr="00CA36C1">
        <w:rPr>
          <w:rFonts w:ascii="Times New Roman" w:hAnsi="Times New Roman" w:cs="Times New Roman"/>
          <w:sz w:val="28"/>
          <w:szCs w:val="28"/>
        </w:rPr>
        <w:t xml:space="preserve">В данном случае происходит появление новых ролей, которые берет на себя художник, становясь не только автором художественных произведений, но и издателем, коллекционером, архивистом, </w:t>
      </w:r>
      <w:r w:rsidR="00625523" w:rsidRPr="00CA36C1">
        <w:rPr>
          <w:rFonts w:ascii="Times New Roman" w:hAnsi="Times New Roman" w:cs="Times New Roman"/>
          <w:sz w:val="28"/>
          <w:szCs w:val="28"/>
        </w:rPr>
        <w:t xml:space="preserve">историком, </w:t>
      </w:r>
      <w:r w:rsidR="005C7D0B" w:rsidRPr="00CA36C1">
        <w:rPr>
          <w:rFonts w:ascii="Times New Roman" w:hAnsi="Times New Roman" w:cs="Times New Roman"/>
          <w:sz w:val="28"/>
          <w:szCs w:val="28"/>
        </w:rPr>
        <w:t xml:space="preserve">дизайнером-оформителем, куратором. </w:t>
      </w:r>
      <w:r w:rsidR="00D2609E" w:rsidRPr="00CA36C1">
        <w:rPr>
          <w:rFonts w:ascii="Times New Roman" w:hAnsi="Times New Roman" w:cs="Times New Roman"/>
          <w:sz w:val="28"/>
          <w:szCs w:val="28"/>
        </w:rPr>
        <w:t xml:space="preserve">По словам Б. </w:t>
      </w:r>
      <w:proofErr w:type="spellStart"/>
      <w:r w:rsidR="00D2609E" w:rsidRPr="00CA36C1">
        <w:rPr>
          <w:rFonts w:ascii="Times New Roman" w:hAnsi="Times New Roman" w:cs="Times New Roman"/>
          <w:sz w:val="28"/>
          <w:szCs w:val="28"/>
        </w:rPr>
        <w:t>Гройса</w:t>
      </w:r>
      <w:proofErr w:type="spellEnd"/>
      <w:r w:rsidR="00D2609E" w:rsidRPr="00CA36C1">
        <w:rPr>
          <w:rFonts w:ascii="Times New Roman" w:hAnsi="Times New Roman" w:cs="Times New Roman"/>
          <w:sz w:val="28"/>
          <w:szCs w:val="28"/>
        </w:rPr>
        <w:t xml:space="preserve">, подобная стратегия позволила В. Захарову институализировать свою художественную практику, то есть стать полностью автономным, как это делали его предшественники И. </w:t>
      </w:r>
      <w:proofErr w:type="gramStart"/>
      <w:r w:rsidR="00D2609E" w:rsidRPr="00CA36C1">
        <w:rPr>
          <w:rFonts w:ascii="Times New Roman" w:hAnsi="Times New Roman" w:cs="Times New Roman"/>
          <w:sz w:val="28"/>
          <w:szCs w:val="28"/>
        </w:rPr>
        <w:t>Кабаков</w:t>
      </w:r>
      <w:proofErr w:type="gramEnd"/>
      <w:r w:rsidR="00D2609E" w:rsidRPr="00CA36C1">
        <w:rPr>
          <w:rFonts w:ascii="Times New Roman" w:hAnsi="Times New Roman" w:cs="Times New Roman"/>
          <w:sz w:val="28"/>
          <w:szCs w:val="28"/>
        </w:rPr>
        <w:t xml:space="preserve"> или А. Монастырский</w:t>
      </w:r>
      <w:r w:rsidR="00D2609E" w:rsidRPr="00CA36C1">
        <w:rPr>
          <w:rStyle w:val="a5"/>
          <w:rFonts w:ascii="Times New Roman" w:hAnsi="Times New Roman" w:cs="Times New Roman"/>
          <w:sz w:val="28"/>
          <w:szCs w:val="28"/>
        </w:rPr>
        <w:footnoteReference w:id="62"/>
      </w:r>
      <w:r w:rsidR="00D2609E" w:rsidRPr="00CA36C1">
        <w:rPr>
          <w:rFonts w:ascii="Times New Roman" w:hAnsi="Times New Roman" w:cs="Times New Roman"/>
          <w:sz w:val="28"/>
          <w:szCs w:val="28"/>
        </w:rPr>
        <w:t xml:space="preserve">. </w:t>
      </w:r>
      <w:r w:rsidR="00625523" w:rsidRPr="00CA36C1">
        <w:rPr>
          <w:rFonts w:ascii="Times New Roman" w:hAnsi="Times New Roman" w:cs="Times New Roman"/>
          <w:sz w:val="28"/>
          <w:szCs w:val="28"/>
        </w:rPr>
        <w:t xml:space="preserve">Эта тактика позволила В. Захарову вписаться в международный контекст современного искусства, жизнь которого определяют художники-институции. </w:t>
      </w:r>
    </w:p>
    <w:p w:rsidR="00AD6C1E" w:rsidRPr="00CA36C1" w:rsidRDefault="00F01456" w:rsidP="00981A8E">
      <w:pPr>
        <w:jc w:val="both"/>
        <w:rPr>
          <w:rFonts w:ascii="Times New Roman" w:hAnsi="Times New Roman" w:cs="Times New Roman"/>
          <w:sz w:val="28"/>
          <w:szCs w:val="28"/>
        </w:rPr>
      </w:pPr>
      <w:r w:rsidRPr="00CA36C1">
        <w:rPr>
          <w:rFonts w:ascii="Times New Roman" w:hAnsi="Times New Roman" w:cs="Times New Roman"/>
          <w:sz w:val="28"/>
          <w:szCs w:val="28"/>
        </w:rPr>
        <w:lastRenderedPageBreak/>
        <w:t xml:space="preserve">      </w:t>
      </w:r>
      <w:r w:rsidR="00981A8E" w:rsidRPr="00CA36C1">
        <w:rPr>
          <w:rFonts w:ascii="Times New Roman" w:hAnsi="Times New Roman" w:cs="Times New Roman"/>
          <w:sz w:val="28"/>
          <w:szCs w:val="28"/>
        </w:rPr>
        <w:t xml:space="preserve">Образ Пастора возникает не только как внутреннее проявление, заключающееся в действиях художника по объединению людей, но и как наружное проявление, которое демонстрируется во внешности художника. Так же, как и в </w:t>
      </w:r>
      <w:proofErr w:type="gramStart"/>
      <w:r w:rsidR="00981A8E" w:rsidRPr="00CA36C1">
        <w:rPr>
          <w:rFonts w:ascii="Times New Roman" w:hAnsi="Times New Roman" w:cs="Times New Roman"/>
          <w:sz w:val="28"/>
          <w:szCs w:val="28"/>
        </w:rPr>
        <w:t>серии</w:t>
      </w:r>
      <w:proofErr w:type="gramEnd"/>
      <w:r w:rsidR="00981A8E" w:rsidRPr="00CA36C1">
        <w:rPr>
          <w:rFonts w:ascii="Times New Roman" w:hAnsi="Times New Roman" w:cs="Times New Roman"/>
          <w:sz w:val="28"/>
          <w:szCs w:val="28"/>
        </w:rPr>
        <w:t xml:space="preserve"> Пиратство, В. Захаров полностью перевоплощается: он надевает пасторскую рясу и начинает «играть» в некого персонажа. Однако он ведет себя не как </w:t>
      </w:r>
      <w:proofErr w:type="spellStart"/>
      <w:r w:rsidR="00981A8E" w:rsidRPr="00CA36C1">
        <w:rPr>
          <w:rFonts w:ascii="Times New Roman" w:hAnsi="Times New Roman" w:cs="Times New Roman"/>
          <w:sz w:val="28"/>
          <w:szCs w:val="28"/>
        </w:rPr>
        <w:t>доброчестивый</w:t>
      </w:r>
      <w:proofErr w:type="spellEnd"/>
      <w:r w:rsidR="00981A8E" w:rsidRPr="00CA36C1">
        <w:rPr>
          <w:rFonts w:ascii="Times New Roman" w:hAnsi="Times New Roman" w:cs="Times New Roman"/>
          <w:sz w:val="28"/>
          <w:szCs w:val="28"/>
        </w:rPr>
        <w:t xml:space="preserve"> духовный наставник, а больше как ребенок, совершающий всякие глупости, но только глупости большого размаха. Переоблачаясь в рясу, художник осуществляет нападения на ветряные мельницы, борется с </w:t>
      </w:r>
      <w:proofErr w:type="spellStart"/>
      <w:r w:rsidR="00981A8E" w:rsidRPr="00CA36C1">
        <w:rPr>
          <w:rFonts w:ascii="Times New Roman" w:hAnsi="Times New Roman" w:cs="Times New Roman"/>
          <w:sz w:val="28"/>
          <w:szCs w:val="28"/>
        </w:rPr>
        <w:t>сумоистами</w:t>
      </w:r>
      <w:proofErr w:type="spellEnd"/>
      <w:r w:rsidR="00981A8E" w:rsidRPr="00CA36C1">
        <w:rPr>
          <w:rFonts w:ascii="Times New Roman" w:hAnsi="Times New Roman" w:cs="Times New Roman"/>
          <w:sz w:val="28"/>
          <w:szCs w:val="28"/>
        </w:rPr>
        <w:t xml:space="preserve">, ползает по деревьям на острове </w:t>
      </w:r>
      <w:proofErr w:type="spellStart"/>
      <w:r w:rsidR="00981A8E" w:rsidRPr="00CA36C1">
        <w:rPr>
          <w:rFonts w:ascii="Times New Roman" w:hAnsi="Times New Roman" w:cs="Times New Roman"/>
          <w:sz w:val="28"/>
          <w:szCs w:val="28"/>
        </w:rPr>
        <w:t>Комаемиджима</w:t>
      </w:r>
      <w:proofErr w:type="spellEnd"/>
      <w:r w:rsidR="00981A8E" w:rsidRPr="00CA36C1">
        <w:rPr>
          <w:rFonts w:ascii="Times New Roman" w:hAnsi="Times New Roman" w:cs="Times New Roman"/>
          <w:sz w:val="28"/>
          <w:szCs w:val="28"/>
        </w:rPr>
        <w:t xml:space="preserve"> в Японии</w:t>
      </w:r>
      <w:r w:rsidR="00BC4736" w:rsidRPr="00CA36C1">
        <w:rPr>
          <w:rFonts w:ascii="Times New Roman" w:hAnsi="Times New Roman" w:cs="Times New Roman"/>
          <w:sz w:val="28"/>
          <w:szCs w:val="28"/>
        </w:rPr>
        <w:t xml:space="preserve"> (ил. 4)</w:t>
      </w:r>
      <w:r w:rsidR="00981A8E" w:rsidRPr="00CA36C1">
        <w:rPr>
          <w:rFonts w:ascii="Times New Roman" w:hAnsi="Times New Roman" w:cs="Times New Roman"/>
          <w:sz w:val="28"/>
          <w:szCs w:val="28"/>
        </w:rPr>
        <w:t xml:space="preserve">. Идея теперь заключается в том, что Пастор (то есть Христос) – это еще и воплощение нравственной чистоты, которая в нашем мире, как считается, присуща только детям. Отсюда художник, преобразившись в Пастора, ведет себя как большой наивный ребенок, </w:t>
      </w:r>
      <w:proofErr w:type="spellStart"/>
      <w:r w:rsidR="00981A8E" w:rsidRPr="00CA36C1">
        <w:rPr>
          <w:rFonts w:ascii="Times New Roman" w:hAnsi="Times New Roman" w:cs="Times New Roman"/>
          <w:sz w:val="28"/>
          <w:szCs w:val="28"/>
        </w:rPr>
        <w:t>потакаяющий</w:t>
      </w:r>
      <w:proofErr w:type="spellEnd"/>
      <w:r w:rsidR="00981A8E" w:rsidRPr="00CA36C1">
        <w:rPr>
          <w:rFonts w:ascii="Times New Roman" w:hAnsi="Times New Roman" w:cs="Times New Roman"/>
          <w:sz w:val="28"/>
          <w:szCs w:val="28"/>
        </w:rPr>
        <w:t xml:space="preserve"> всем своим самым странным желаниям. Глупостью и наивностью он защищен от внешнего мира. Он волен делать все, без малейшего осуждения со стороны общества. Задача художника - разучиться думать, разучиться пользоваться инструментарием высокоинтеллектуального </w:t>
      </w:r>
      <w:proofErr w:type="spellStart"/>
      <w:r w:rsidR="00981A8E" w:rsidRPr="00CA36C1">
        <w:rPr>
          <w:rFonts w:ascii="Times New Roman" w:hAnsi="Times New Roman" w:cs="Times New Roman"/>
          <w:sz w:val="28"/>
          <w:szCs w:val="28"/>
        </w:rPr>
        <w:t>спекулирования</w:t>
      </w:r>
      <w:proofErr w:type="spellEnd"/>
      <w:r w:rsidR="00981A8E" w:rsidRPr="00CA36C1">
        <w:rPr>
          <w:rFonts w:ascii="Times New Roman" w:hAnsi="Times New Roman" w:cs="Times New Roman"/>
          <w:sz w:val="28"/>
          <w:szCs w:val="28"/>
        </w:rPr>
        <w:t>, впасть в состояние некого подвига</w:t>
      </w:r>
      <w:r w:rsidR="00981A8E" w:rsidRPr="00CA36C1">
        <w:rPr>
          <w:rStyle w:val="a5"/>
          <w:rFonts w:ascii="Times New Roman" w:hAnsi="Times New Roman" w:cs="Times New Roman"/>
          <w:sz w:val="28"/>
          <w:szCs w:val="28"/>
        </w:rPr>
        <w:footnoteReference w:id="63"/>
      </w:r>
      <w:r w:rsidR="00981A8E" w:rsidRPr="00CA36C1">
        <w:rPr>
          <w:rFonts w:ascii="Times New Roman" w:hAnsi="Times New Roman" w:cs="Times New Roman"/>
          <w:sz w:val="28"/>
          <w:szCs w:val="28"/>
        </w:rPr>
        <w:t>. По словам самого художника, его попытки слиться с образом Пастора были связаны еще и с желанием выделиться из толпы</w:t>
      </w:r>
      <w:r w:rsidR="00981A8E" w:rsidRPr="00CA36C1">
        <w:rPr>
          <w:rStyle w:val="a5"/>
          <w:rFonts w:ascii="Times New Roman" w:hAnsi="Times New Roman" w:cs="Times New Roman"/>
          <w:sz w:val="28"/>
          <w:szCs w:val="28"/>
        </w:rPr>
        <w:footnoteReference w:id="64"/>
      </w:r>
      <w:r w:rsidR="00981A8E" w:rsidRPr="00CA36C1">
        <w:rPr>
          <w:rFonts w:ascii="Times New Roman" w:hAnsi="Times New Roman" w:cs="Times New Roman"/>
          <w:sz w:val="28"/>
          <w:szCs w:val="28"/>
        </w:rPr>
        <w:t xml:space="preserve">. Фигура пастора как церковного служителя с соответствующим одеянием, </w:t>
      </w:r>
      <w:proofErr w:type="gramStart"/>
      <w:r w:rsidR="00981A8E" w:rsidRPr="00CA36C1">
        <w:rPr>
          <w:rFonts w:ascii="Times New Roman" w:hAnsi="Times New Roman" w:cs="Times New Roman"/>
          <w:sz w:val="28"/>
          <w:szCs w:val="28"/>
        </w:rPr>
        <w:t>в</w:t>
      </w:r>
      <w:proofErr w:type="gramEnd"/>
      <w:r w:rsidR="00981A8E" w:rsidRPr="00CA36C1">
        <w:rPr>
          <w:rFonts w:ascii="Times New Roman" w:hAnsi="Times New Roman" w:cs="Times New Roman"/>
          <w:sz w:val="28"/>
          <w:szCs w:val="28"/>
        </w:rPr>
        <w:t xml:space="preserve"> априори заметна и всегда видна. Образ Пастора сейчас можно смело назвать одним из образов массовой культуры</w:t>
      </w:r>
      <w:r w:rsidR="00981A8E" w:rsidRPr="00CA36C1">
        <w:rPr>
          <w:rStyle w:val="a5"/>
          <w:rFonts w:ascii="Times New Roman" w:hAnsi="Times New Roman" w:cs="Times New Roman"/>
          <w:sz w:val="28"/>
          <w:szCs w:val="28"/>
        </w:rPr>
        <w:footnoteReference w:id="65"/>
      </w:r>
      <w:r w:rsidR="00981A8E" w:rsidRPr="00CA36C1">
        <w:rPr>
          <w:rFonts w:ascii="Times New Roman" w:hAnsi="Times New Roman" w:cs="Times New Roman"/>
          <w:sz w:val="28"/>
          <w:szCs w:val="28"/>
        </w:rPr>
        <w:t>. Все это так, потому что широкое узнавание образа служителя церкви осталось, а значимость его уменьшилась. Однако фигура Глупого Пастора, созданная художником, не обесценивается полностью, как это происходит со многими звездами поп-культуры, а напротив является более сложной. По словам художника, созданный им образ знаменует собой рождение нового типа современности,  иронично названного автором «голливудским юродивым», который является ключом к пониманию сегодняшней культуры</w:t>
      </w:r>
      <w:r w:rsidR="00981A8E" w:rsidRPr="00CA36C1">
        <w:rPr>
          <w:rStyle w:val="a5"/>
          <w:rFonts w:ascii="Times New Roman" w:hAnsi="Times New Roman" w:cs="Times New Roman"/>
          <w:sz w:val="28"/>
          <w:szCs w:val="28"/>
        </w:rPr>
        <w:footnoteReference w:id="66"/>
      </w:r>
      <w:r w:rsidR="00981A8E" w:rsidRPr="00CA36C1">
        <w:rPr>
          <w:rFonts w:ascii="Times New Roman" w:hAnsi="Times New Roman" w:cs="Times New Roman"/>
          <w:sz w:val="28"/>
          <w:szCs w:val="28"/>
        </w:rPr>
        <w:t>.</w:t>
      </w:r>
      <w:r w:rsidR="003A3499" w:rsidRPr="00CA36C1">
        <w:rPr>
          <w:rFonts w:ascii="Times New Roman" w:hAnsi="Times New Roman" w:cs="Times New Roman"/>
          <w:sz w:val="28"/>
          <w:szCs w:val="28"/>
        </w:rPr>
        <w:t xml:space="preserve"> </w:t>
      </w:r>
    </w:p>
    <w:p w:rsidR="00490349" w:rsidRPr="00CA36C1" w:rsidRDefault="00F01456" w:rsidP="00981A8E">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AD6C1E" w:rsidRPr="00CA36C1">
        <w:rPr>
          <w:rFonts w:ascii="Times New Roman" w:hAnsi="Times New Roman" w:cs="Times New Roman"/>
          <w:sz w:val="28"/>
          <w:szCs w:val="28"/>
        </w:rPr>
        <w:t xml:space="preserve">Архив, который начал собирать В. Захаров, становится определяющим моментом. Он не только является историческим и культурным контекстом московского искусства, в который В. Захаров вписывает себя, но и настоящим художественным знаком, внедряющимся в творчество </w:t>
      </w:r>
      <w:r w:rsidR="00AD6C1E" w:rsidRPr="00CA36C1">
        <w:rPr>
          <w:rFonts w:ascii="Times New Roman" w:hAnsi="Times New Roman" w:cs="Times New Roman"/>
          <w:sz w:val="28"/>
          <w:szCs w:val="28"/>
        </w:rPr>
        <w:lastRenderedPageBreak/>
        <w:t xml:space="preserve">художника. Визуальный и метафорический образ архива является лейтмотивом искусства В. Захарова, он может быть художественным произведением или методом работы. Интересно, что В. Захаров четко заявляет о своей позиции, как прагматичного историка, который занимается фиксацией человеческой жизни, когда это более всего необходимо. </w:t>
      </w:r>
      <w:proofErr w:type="gramStart"/>
      <w:r w:rsidR="00AD6C1E" w:rsidRPr="00CA36C1">
        <w:rPr>
          <w:rFonts w:ascii="Times New Roman" w:hAnsi="Times New Roman" w:cs="Times New Roman"/>
          <w:sz w:val="28"/>
          <w:szCs w:val="28"/>
        </w:rPr>
        <w:t>С превращением общества из религиозного в атеистическое появилась необходимость сохранять любые свидетельства человеческого существования, то есть сохранять все документы, фотографии и другие вещественные доказательства</w:t>
      </w:r>
      <w:r w:rsidR="00AD6C1E" w:rsidRPr="00CA36C1">
        <w:rPr>
          <w:rStyle w:val="a5"/>
          <w:rFonts w:ascii="Times New Roman" w:hAnsi="Times New Roman" w:cs="Times New Roman"/>
          <w:sz w:val="28"/>
          <w:szCs w:val="28"/>
        </w:rPr>
        <w:footnoteReference w:id="67"/>
      </w:r>
      <w:r w:rsidR="00AD6C1E" w:rsidRPr="00CA36C1">
        <w:rPr>
          <w:rFonts w:ascii="Times New Roman" w:hAnsi="Times New Roman" w:cs="Times New Roman"/>
          <w:sz w:val="28"/>
          <w:szCs w:val="28"/>
        </w:rPr>
        <w:t xml:space="preserve">. Этим, так или иначе, занимались многие художники </w:t>
      </w:r>
      <w:r w:rsidR="00AD6C1E" w:rsidRPr="00CA36C1">
        <w:rPr>
          <w:rFonts w:ascii="Times New Roman" w:hAnsi="Times New Roman" w:cs="Times New Roman"/>
          <w:sz w:val="28"/>
          <w:szCs w:val="28"/>
          <w:lang w:val="en-US"/>
        </w:rPr>
        <w:t>XX</w:t>
      </w:r>
      <w:r w:rsidR="00AD6C1E" w:rsidRPr="00CA36C1">
        <w:rPr>
          <w:rFonts w:ascii="Times New Roman" w:hAnsi="Times New Roman" w:cs="Times New Roman"/>
          <w:sz w:val="28"/>
          <w:szCs w:val="28"/>
        </w:rPr>
        <w:t xml:space="preserve"> столетия, но только В. Захаров довел процесс до чистого действия. </w:t>
      </w:r>
      <w:proofErr w:type="gramEnd"/>
    </w:p>
    <w:p w:rsidR="00B26D46" w:rsidRPr="00CA36C1" w:rsidRDefault="00F01456" w:rsidP="00C71E24">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BE4F29" w:rsidRPr="00CA36C1">
        <w:rPr>
          <w:rFonts w:ascii="Times New Roman" w:hAnsi="Times New Roman" w:cs="Times New Roman"/>
          <w:sz w:val="28"/>
          <w:szCs w:val="28"/>
        </w:rPr>
        <w:t xml:space="preserve">Б. </w:t>
      </w:r>
      <w:proofErr w:type="spellStart"/>
      <w:r w:rsidR="00BE4F29" w:rsidRPr="00CA36C1">
        <w:rPr>
          <w:rFonts w:ascii="Times New Roman" w:hAnsi="Times New Roman" w:cs="Times New Roman"/>
          <w:sz w:val="28"/>
          <w:szCs w:val="28"/>
        </w:rPr>
        <w:t>Гройс</w:t>
      </w:r>
      <w:proofErr w:type="spellEnd"/>
      <w:r w:rsidR="00BE4F29" w:rsidRPr="00CA36C1">
        <w:rPr>
          <w:rFonts w:ascii="Times New Roman" w:hAnsi="Times New Roman" w:cs="Times New Roman"/>
          <w:sz w:val="28"/>
          <w:szCs w:val="28"/>
        </w:rPr>
        <w:t xml:space="preserve"> писал: «Захаров начинает собирать архив московского – прежде всего концептуального – искусства, создавая тем самым исторический нарратив, в который он встраивает собственное искусство»</w:t>
      </w:r>
      <w:r w:rsidR="00BE4F29" w:rsidRPr="00CA36C1">
        <w:rPr>
          <w:rStyle w:val="a5"/>
          <w:rFonts w:ascii="Times New Roman" w:hAnsi="Times New Roman" w:cs="Times New Roman"/>
          <w:sz w:val="28"/>
          <w:szCs w:val="28"/>
        </w:rPr>
        <w:footnoteReference w:id="68"/>
      </w:r>
      <w:r w:rsidR="00BE4F29" w:rsidRPr="00CA36C1">
        <w:rPr>
          <w:rFonts w:ascii="Times New Roman" w:hAnsi="Times New Roman" w:cs="Times New Roman"/>
          <w:sz w:val="28"/>
          <w:szCs w:val="28"/>
        </w:rPr>
        <w:t xml:space="preserve">. </w:t>
      </w:r>
      <w:r w:rsidR="00AE0383" w:rsidRPr="00CA36C1">
        <w:rPr>
          <w:rFonts w:ascii="Times New Roman" w:hAnsi="Times New Roman" w:cs="Times New Roman"/>
          <w:sz w:val="28"/>
          <w:szCs w:val="28"/>
        </w:rPr>
        <w:t xml:space="preserve">Но В. Захаров не просто создает контекст, он его </w:t>
      </w:r>
      <w:proofErr w:type="spellStart"/>
      <w:r w:rsidR="00AE0383" w:rsidRPr="00CA36C1">
        <w:rPr>
          <w:rFonts w:ascii="Times New Roman" w:hAnsi="Times New Roman" w:cs="Times New Roman"/>
          <w:sz w:val="28"/>
          <w:szCs w:val="28"/>
        </w:rPr>
        <w:t>концептуализирует</w:t>
      </w:r>
      <w:proofErr w:type="spellEnd"/>
      <w:r w:rsidR="00AE0383" w:rsidRPr="00CA36C1">
        <w:rPr>
          <w:rFonts w:ascii="Times New Roman" w:hAnsi="Times New Roman" w:cs="Times New Roman"/>
          <w:sz w:val="28"/>
          <w:szCs w:val="28"/>
        </w:rPr>
        <w:t>, превращая в художественный образ.</w:t>
      </w:r>
      <w:r w:rsidR="00C71E24" w:rsidRPr="00CA36C1">
        <w:rPr>
          <w:rFonts w:ascii="Times New Roman" w:hAnsi="Times New Roman" w:cs="Times New Roman"/>
          <w:sz w:val="28"/>
          <w:szCs w:val="28"/>
        </w:rPr>
        <w:t xml:space="preserve"> Инсталляция «История русского искусства от русского авангарда до московской концептуальной школы» (2003 г.</w:t>
      </w:r>
      <w:r w:rsidR="00BC4736" w:rsidRPr="00CA36C1">
        <w:rPr>
          <w:rFonts w:ascii="Times New Roman" w:hAnsi="Times New Roman" w:cs="Times New Roman"/>
          <w:sz w:val="28"/>
          <w:szCs w:val="28"/>
        </w:rPr>
        <w:t>, ил. 5</w:t>
      </w:r>
      <w:r w:rsidR="00C71E24" w:rsidRPr="00CA36C1">
        <w:rPr>
          <w:rFonts w:ascii="Times New Roman" w:hAnsi="Times New Roman" w:cs="Times New Roman"/>
          <w:sz w:val="28"/>
          <w:szCs w:val="28"/>
        </w:rPr>
        <w:t>) наглядно показывает осмысление общекультурного контекста, в который встраивается искусство В. Захарова на примере московского концептуального искусства. Инсталляция</w:t>
      </w:r>
      <w:r w:rsidR="00140084" w:rsidRPr="00CA36C1">
        <w:rPr>
          <w:rFonts w:ascii="Times New Roman" w:hAnsi="Times New Roman" w:cs="Times New Roman"/>
          <w:sz w:val="28"/>
          <w:szCs w:val="28"/>
        </w:rPr>
        <w:t xml:space="preserve">, представленная в форме именных папок, внутри которых находилось соответствующее каждому периоду в русском искусстве </w:t>
      </w:r>
      <w:r w:rsidR="00140084" w:rsidRPr="00CA36C1">
        <w:rPr>
          <w:rFonts w:ascii="Times New Roman" w:hAnsi="Times New Roman" w:cs="Times New Roman"/>
          <w:sz w:val="28"/>
          <w:szCs w:val="28"/>
          <w:lang w:val="en-US"/>
        </w:rPr>
        <w:t>XX</w:t>
      </w:r>
      <w:r w:rsidR="00140084" w:rsidRPr="00CA36C1">
        <w:rPr>
          <w:rFonts w:ascii="Times New Roman" w:hAnsi="Times New Roman" w:cs="Times New Roman"/>
          <w:sz w:val="28"/>
          <w:szCs w:val="28"/>
        </w:rPr>
        <w:t xml:space="preserve"> века оформление, показывала позицию автора касательно значимости своего искусства и искусства современников. Важным является то, что целые три папки занимают направления неофициального искусства одного времени: к ним относятся </w:t>
      </w:r>
      <w:proofErr w:type="gramStart"/>
      <w:r w:rsidR="00140084" w:rsidRPr="00CA36C1">
        <w:rPr>
          <w:rFonts w:ascii="Times New Roman" w:hAnsi="Times New Roman" w:cs="Times New Roman"/>
          <w:sz w:val="28"/>
          <w:szCs w:val="28"/>
        </w:rPr>
        <w:t>нон-конформизм</w:t>
      </w:r>
      <w:proofErr w:type="gramEnd"/>
      <w:r w:rsidR="00140084" w:rsidRPr="00CA36C1">
        <w:rPr>
          <w:rFonts w:ascii="Times New Roman" w:hAnsi="Times New Roman" w:cs="Times New Roman"/>
          <w:sz w:val="28"/>
          <w:szCs w:val="28"/>
        </w:rPr>
        <w:t xml:space="preserve">, </w:t>
      </w:r>
      <w:proofErr w:type="spellStart"/>
      <w:r w:rsidR="00140084" w:rsidRPr="00CA36C1">
        <w:rPr>
          <w:rFonts w:ascii="Times New Roman" w:hAnsi="Times New Roman" w:cs="Times New Roman"/>
          <w:sz w:val="28"/>
          <w:szCs w:val="28"/>
        </w:rPr>
        <w:t>соц</w:t>
      </w:r>
      <w:proofErr w:type="spellEnd"/>
      <w:r w:rsidR="00140084" w:rsidRPr="00CA36C1">
        <w:rPr>
          <w:rFonts w:ascii="Times New Roman" w:hAnsi="Times New Roman" w:cs="Times New Roman"/>
          <w:sz w:val="28"/>
          <w:szCs w:val="28"/>
        </w:rPr>
        <w:t xml:space="preserve">-арт и концептуализм. </w:t>
      </w:r>
      <w:r w:rsidR="00F529CD" w:rsidRPr="00CA36C1">
        <w:rPr>
          <w:rFonts w:ascii="Times New Roman" w:hAnsi="Times New Roman" w:cs="Times New Roman"/>
          <w:sz w:val="28"/>
          <w:szCs w:val="28"/>
        </w:rPr>
        <w:t xml:space="preserve">Последняя, посвященная московскому концептуализму, представляет алтарь из огромного количества канцелярских папок, напротив которого находится скульптурка сидячего фарфорового мальчика. </w:t>
      </w:r>
      <w:r w:rsidR="00B26D46" w:rsidRPr="00CA36C1">
        <w:rPr>
          <w:rFonts w:ascii="Times New Roman" w:hAnsi="Times New Roman" w:cs="Times New Roman"/>
          <w:sz w:val="28"/>
          <w:szCs w:val="28"/>
        </w:rPr>
        <w:t xml:space="preserve">В практике московского концептуализма часто встречались внутренние интенции </w:t>
      </w:r>
      <w:proofErr w:type="spellStart"/>
      <w:r w:rsidR="00B26D46" w:rsidRPr="00CA36C1">
        <w:rPr>
          <w:rFonts w:ascii="Times New Roman" w:hAnsi="Times New Roman" w:cs="Times New Roman"/>
          <w:sz w:val="28"/>
          <w:szCs w:val="28"/>
        </w:rPr>
        <w:t>архивизировать</w:t>
      </w:r>
      <w:proofErr w:type="spellEnd"/>
      <w:r w:rsidR="00B26D46" w:rsidRPr="00CA36C1">
        <w:rPr>
          <w:rFonts w:ascii="Times New Roman" w:hAnsi="Times New Roman" w:cs="Times New Roman"/>
          <w:sz w:val="28"/>
          <w:szCs w:val="28"/>
        </w:rPr>
        <w:t xml:space="preserve"> собственное искусство, примером того могут являться «Словарь терминов московской концептуальной школы» А. </w:t>
      </w:r>
      <w:r w:rsidR="00E83197" w:rsidRPr="00CA36C1">
        <w:rPr>
          <w:rFonts w:ascii="Times New Roman" w:hAnsi="Times New Roman" w:cs="Times New Roman"/>
          <w:sz w:val="28"/>
          <w:szCs w:val="28"/>
        </w:rPr>
        <w:t xml:space="preserve">Монастырского или папки МАНИ, поэтому в инсталляции есть обычные папки, в которых находится обычный архивный материал, доступный зрителю для чтения. </w:t>
      </w:r>
      <w:r w:rsidR="00B26D46" w:rsidRPr="00CA36C1">
        <w:rPr>
          <w:rFonts w:ascii="Times New Roman" w:hAnsi="Times New Roman" w:cs="Times New Roman"/>
          <w:sz w:val="28"/>
          <w:szCs w:val="28"/>
        </w:rPr>
        <w:t xml:space="preserve">Точно так же главным художественным приемом, которым пользовались московские концептуалисты, был </w:t>
      </w:r>
      <w:proofErr w:type="spellStart"/>
      <w:r w:rsidR="00B26D46" w:rsidRPr="00CA36C1">
        <w:rPr>
          <w:rFonts w:ascii="Times New Roman" w:hAnsi="Times New Roman" w:cs="Times New Roman"/>
          <w:sz w:val="28"/>
          <w:szCs w:val="28"/>
        </w:rPr>
        <w:t>реди-мейд</w:t>
      </w:r>
      <w:proofErr w:type="spellEnd"/>
      <w:r w:rsidR="00E83197" w:rsidRPr="00CA36C1">
        <w:rPr>
          <w:rFonts w:ascii="Times New Roman" w:hAnsi="Times New Roman" w:cs="Times New Roman"/>
          <w:sz w:val="28"/>
          <w:szCs w:val="28"/>
        </w:rPr>
        <w:t xml:space="preserve">, что в данном случае демонстрируется </w:t>
      </w:r>
      <w:r w:rsidR="00E83197" w:rsidRPr="00CA36C1">
        <w:rPr>
          <w:rFonts w:ascii="Times New Roman" w:hAnsi="Times New Roman" w:cs="Times New Roman"/>
          <w:sz w:val="28"/>
          <w:szCs w:val="28"/>
        </w:rPr>
        <w:lastRenderedPageBreak/>
        <w:t xml:space="preserve">наличием фарфоровой скульптурки мальчика. </w:t>
      </w:r>
      <w:r w:rsidR="00B26D46" w:rsidRPr="00CA36C1">
        <w:rPr>
          <w:rFonts w:ascii="Times New Roman" w:hAnsi="Times New Roman" w:cs="Times New Roman"/>
          <w:sz w:val="28"/>
          <w:szCs w:val="28"/>
        </w:rPr>
        <w:t xml:space="preserve"> </w:t>
      </w:r>
      <w:proofErr w:type="gramStart"/>
      <w:r w:rsidR="00E83197" w:rsidRPr="00CA36C1">
        <w:rPr>
          <w:rFonts w:ascii="Times New Roman" w:hAnsi="Times New Roman" w:cs="Times New Roman"/>
          <w:sz w:val="28"/>
          <w:szCs w:val="28"/>
        </w:rPr>
        <w:t>Но, б</w:t>
      </w:r>
      <w:r w:rsidR="00F529CD" w:rsidRPr="00CA36C1">
        <w:rPr>
          <w:rFonts w:ascii="Times New Roman" w:hAnsi="Times New Roman" w:cs="Times New Roman"/>
          <w:sz w:val="28"/>
          <w:szCs w:val="28"/>
        </w:rPr>
        <w:t>езусловно, что концептуализм здесь представлен</w:t>
      </w:r>
      <w:r w:rsidR="00B26D46" w:rsidRPr="00CA36C1">
        <w:rPr>
          <w:rFonts w:ascii="Times New Roman" w:hAnsi="Times New Roman" w:cs="Times New Roman"/>
          <w:sz w:val="28"/>
          <w:szCs w:val="28"/>
        </w:rPr>
        <w:t xml:space="preserve"> на примере собственной художественной методологии</w:t>
      </w:r>
      <w:r w:rsidR="00E83197" w:rsidRPr="00CA36C1">
        <w:rPr>
          <w:rFonts w:ascii="Times New Roman" w:hAnsi="Times New Roman" w:cs="Times New Roman"/>
          <w:sz w:val="28"/>
          <w:szCs w:val="28"/>
        </w:rPr>
        <w:t xml:space="preserve"> В. Захарова</w:t>
      </w:r>
      <w:r w:rsidR="00F529CD" w:rsidRPr="00CA36C1">
        <w:rPr>
          <w:rFonts w:ascii="Times New Roman" w:hAnsi="Times New Roman" w:cs="Times New Roman"/>
          <w:sz w:val="28"/>
          <w:szCs w:val="28"/>
        </w:rPr>
        <w:t xml:space="preserve">, потому что именно для него было характерным визуализировать </w:t>
      </w:r>
      <w:r w:rsidR="00E83197" w:rsidRPr="00CA36C1">
        <w:rPr>
          <w:rFonts w:ascii="Times New Roman" w:hAnsi="Times New Roman" w:cs="Times New Roman"/>
          <w:sz w:val="28"/>
          <w:szCs w:val="28"/>
        </w:rPr>
        <w:t xml:space="preserve">и актуализировать </w:t>
      </w:r>
      <w:r w:rsidR="00F529CD" w:rsidRPr="00CA36C1">
        <w:rPr>
          <w:rFonts w:ascii="Times New Roman" w:hAnsi="Times New Roman" w:cs="Times New Roman"/>
          <w:sz w:val="28"/>
          <w:szCs w:val="28"/>
        </w:rPr>
        <w:t>образ архива</w:t>
      </w:r>
      <w:r w:rsidR="00E83197" w:rsidRPr="00CA36C1">
        <w:rPr>
          <w:rFonts w:ascii="Times New Roman" w:hAnsi="Times New Roman" w:cs="Times New Roman"/>
          <w:sz w:val="28"/>
          <w:szCs w:val="28"/>
        </w:rPr>
        <w:t xml:space="preserve">, превращая его в художественный знак, а так же </w:t>
      </w:r>
      <w:proofErr w:type="spellStart"/>
      <w:r w:rsidR="00F529CD" w:rsidRPr="00CA36C1">
        <w:rPr>
          <w:rFonts w:ascii="Times New Roman" w:hAnsi="Times New Roman" w:cs="Times New Roman"/>
          <w:sz w:val="28"/>
          <w:szCs w:val="28"/>
        </w:rPr>
        <w:t>апроприировать</w:t>
      </w:r>
      <w:proofErr w:type="spellEnd"/>
      <w:r w:rsidR="00F529CD" w:rsidRPr="00CA36C1">
        <w:rPr>
          <w:rFonts w:ascii="Times New Roman" w:hAnsi="Times New Roman" w:cs="Times New Roman"/>
          <w:sz w:val="28"/>
          <w:szCs w:val="28"/>
        </w:rPr>
        <w:t xml:space="preserve"> предметы из </w:t>
      </w:r>
      <w:r w:rsidR="00B26D46" w:rsidRPr="00CA36C1">
        <w:rPr>
          <w:rFonts w:ascii="Times New Roman" w:hAnsi="Times New Roman" w:cs="Times New Roman"/>
          <w:sz w:val="28"/>
          <w:szCs w:val="28"/>
        </w:rPr>
        <w:t xml:space="preserve">декоративного </w:t>
      </w:r>
      <w:r w:rsidR="00E83197" w:rsidRPr="00CA36C1">
        <w:rPr>
          <w:rFonts w:ascii="Times New Roman" w:hAnsi="Times New Roman" w:cs="Times New Roman"/>
          <w:sz w:val="28"/>
          <w:szCs w:val="28"/>
        </w:rPr>
        <w:t>советского фарфора</w:t>
      </w:r>
      <w:r w:rsidR="004B1880" w:rsidRPr="00CA36C1">
        <w:rPr>
          <w:rFonts w:ascii="Times New Roman" w:hAnsi="Times New Roman" w:cs="Times New Roman"/>
          <w:sz w:val="28"/>
          <w:szCs w:val="28"/>
        </w:rPr>
        <w:t>, наделяя их смыслом</w:t>
      </w:r>
      <w:r w:rsidR="00E83197" w:rsidRPr="00CA36C1">
        <w:rPr>
          <w:rFonts w:ascii="Times New Roman" w:hAnsi="Times New Roman" w:cs="Times New Roman"/>
          <w:sz w:val="28"/>
          <w:szCs w:val="28"/>
        </w:rPr>
        <w:t xml:space="preserve"> метафоры </w:t>
      </w:r>
      <w:r w:rsidR="004B1880" w:rsidRPr="00CA36C1">
        <w:rPr>
          <w:rFonts w:ascii="Times New Roman" w:hAnsi="Times New Roman" w:cs="Times New Roman"/>
          <w:sz w:val="28"/>
          <w:szCs w:val="28"/>
        </w:rPr>
        <w:t xml:space="preserve">советской жизни </w:t>
      </w:r>
      <w:r w:rsidR="00E83197" w:rsidRPr="00CA36C1">
        <w:rPr>
          <w:rFonts w:ascii="Times New Roman" w:hAnsi="Times New Roman" w:cs="Times New Roman"/>
          <w:sz w:val="28"/>
          <w:szCs w:val="28"/>
        </w:rPr>
        <w:t xml:space="preserve">(как то было в акции «Слоники» 1982 г.). </w:t>
      </w:r>
      <w:r w:rsidR="00F529CD" w:rsidRPr="00CA36C1">
        <w:rPr>
          <w:rFonts w:ascii="Times New Roman" w:hAnsi="Times New Roman" w:cs="Times New Roman"/>
          <w:sz w:val="28"/>
          <w:szCs w:val="28"/>
        </w:rPr>
        <w:t xml:space="preserve"> </w:t>
      </w:r>
      <w:proofErr w:type="gramEnd"/>
    </w:p>
    <w:p w:rsidR="00AE0383" w:rsidRPr="00CA36C1" w:rsidRDefault="00F01456" w:rsidP="00C71E24">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C71E24" w:rsidRPr="00CA36C1">
        <w:rPr>
          <w:rFonts w:ascii="Times New Roman" w:hAnsi="Times New Roman" w:cs="Times New Roman"/>
          <w:sz w:val="28"/>
          <w:szCs w:val="28"/>
        </w:rPr>
        <w:t>В</w:t>
      </w:r>
      <w:r w:rsidR="004B1880" w:rsidRPr="00CA36C1">
        <w:rPr>
          <w:rFonts w:ascii="Times New Roman" w:hAnsi="Times New Roman" w:cs="Times New Roman"/>
          <w:sz w:val="28"/>
          <w:szCs w:val="28"/>
        </w:rPr>
        <w:t xml:space="preserve"> инсталляции есть и еще одна сквозная тема – бюрократия в искусстве, к которой автор относится нейтрально, словно констатируя факт. Понятие бюрократии не было актуальным для московских художников в 1970 – 1980-е г</w:t>
      </w:r>
      <w:r w:rsidR="00805540" w:rsidRPr="00CA36C1">
        <w:rPr>
          <w:rFonts w:ascii="Times New Roman" w:hAnsi="Times New Roman" w:cs="Times New Roman"/>
          <w:sz w:val="28"/>
          <w:szCs w:val="28"/>
        </w:rPr>
        <w:t xml:space="preserve">г., когда на момент их деятельности в советской России не существовало развитого </w:t>
      </w:r>
      <w:proofErr w:type="spellStart"/>
      <w:r w:rsidR="00805540" w:rsidRPr="00CA36C1">
        <w:rPr>
          <w:rFonts w:ascii="Times New Roman" w:hAnsi="Times New Roman" w:cs="Times New Roman"/>
          <w:sz w:val="28"/>
          <w:szCs w:val="28"/>
        </w:rPr>
        <w:t>интитуционального</w:t>
      </w:r>
      <w:proofErr w:type="spellEnd"/>
      <w:r w:rsidR="00805540" w:rsidRPr="00CA36C1">
        <w:rPr>
          <w:rFonts w:ascii="Times New Roman" w:hAnsi="Times New Roman" w:cs="Times New Roman"/>
          <w:sz w:val="28"/>
          <w:szCs w:val="28"/>
        </w:rPr>
        <w:t xml:space="preserve"> аппарата, поэтому оно входит в поле зрения художника как естественное явление западного художественного мира.  </w:t>
      </w:r>
    </w:p>
    <w:p w:rsidR="00805540" w:rsidRPr="00CA36C1" w:rsidRDefault="00F01456" w:rsidP="00C71E24">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805540" w:rsidRPr="00CA36C1">
        <w:rPr>
          <w:rFonts w:ascii="Times New Roman" w:hAnsi="Times New Roman" w:cs="Times New Roman"/>
          <w:sz w:val="28"/>
          <w:szCs w:val="28"/>
        </w:rPr>
        <w:t xml:space="preserve">Образ архива в виде канцелярских папок очень часто фигурирует в творчестве В. Захарова. </w:t>
      </w:r>
      <w:r w:rsidR="00010ED1" w:rsidRPr="00CA36C1">
        <w:rPr>
          <w:rFonts w:ascii="Times New Roman" w:hAnsi="Times New Roman" w:cs="Times New Roman"/>
          <w:sz w:val="28"/>
          <w:szCs w:val="28"/>
        </w:rPr>
        <w:t>Целые инсталляции на подобии «Истории р</w:t>
      </w:r>
      <w:r w:rsidR="0085212A" w:rsidRPr="00CA36C1">
        <w:rPr>
          <w:rFonts w:ascii="Times New Roman" w:hAnsi="Times New Roman" w:cs="Times New Roman"/>
          <w:sz w:val="28"/>
          <w:szCs w:val="28"/>
        </w:rPr>
        <w:t>усского искусства» или выставки,</w:t>
      </w:r>
      <w:r w:rsidR="00010ED1" w:rsidRPr="00CA36C1">
        <w:rPr>
          <w:rFonts w:ascii="Times New Roman" w:hAnsi="Times New Roman" w:cs="Times New Roman"/>
          <w:sz w:val="28"/>
          <w:szCs w:val="28"/>
        </w:rPr>
        <w:t xml:space="preserve"> в </w:t>
      </w:r>
      <w:proofErr w:type="gramStart"/>
      <w:r w:rsidR="00010ED1" w:rsidRPr="00CA36C1">
        <w:rPr>
          <w:rFonts w:ascii="Times New Roman" w:hAnsi="Times New Roman" w:cs="Times New Roman"/>
          <w:sz w:val="28"/>
          <w:szCs w:val="28"/>
        </w:rPr>
        <w:t>которых</w:t>
      </w:r>
      <w:proofErr w:type="gramEnd"/>
      <w:r w:rsidR="00010ED1" w:rsidRPr="00CA36C1">
        <w:rPr>
          <w:rFonts w:ascii="Times New Roman" w:hAnsi="Times New Roman" w:cs="Times New Roman"/>
          <w:sz w:val="28"/>
          <w:szCs w:val="28"/>
        </w:rPr>
        <w:t xml:space="preserve"> так или иначе присутствует этот образ, </w:t>
      </w:r>
      <w:r w:rsidR="008F36A5" w:rsidRPr="00CA36C1">
        <w:rPr>
          <w:rFonts w:ascii="Times New Roman" w:hAnsi="Times New Roman" w:cs="Times New Roman"/>
          <w:sz w:val="28"/>
          <w:szCs w:val="28"/>
        </w:rPr>
        <w:t>постоянно встречаются в творческой биографии художника. К ним относятся инсталляции и выставки:</w:t>
      </w:r>
      <w:r w:rsidR="00805540" w:rsidRPr="00CA36C1">
        <w:rPr>
          <w:rFonts w:ascii="Times New Roman" w:hAnsi="Times New Roman" w:cs="Times New Roman"/>
          <w:sz w:val="28"/>
          <w:szCs w:val="28"/>
        </w:rPr>
        <w:t xml:space="preserve"> </w:t>
      </w:r>
      <w:r w:rsidR="00010ED1" w:rsidRPr="00CA36C1">
        <w:rPr>
          <w:rFonts w:ascii="Times New Roman" w:hAnsi="Times New Roman" w:cs="Times New Roman"/>
          <w:sz w:val="28"/>
          <w:szCs w:val="28"/>
        </w:rPr>
        <w:t xml:space="preserve">«Новый романтический словарь в немецком пейзаже» (монастырь </w:t>
      </w:r>
      <w:proofErr w:type="spellStart"/>
      <w:r w:rsidR="00010ED1" w:rsidRPr="00CA36C1">
        <w:rPr>
          <w:rFonts w:ascii="Times New Roman" w:hAnsi="Times New Roman" w:cs="Times New Roman"/>
          <w:sz w:val="28"/>
          <w:szCs w:val="28"/>
        </w:rPr>
        <w:t>Альтцелла</w:t>
      </w:r>
      <w:proofErr w:type="spellEnd"/>
      <w:r w:rsidR="00010ED1" w:rsidRPr="00CA36C1">
        <w:rPr>
          <w:rFonts w:ascii="Times New Roman" w:hAnsi="Times New Roman" w:cs="Times New Roman"/>
          <w:sz w:val="28"/>
          <w:szCs w:val="28"/>
        </w:rPr>
        <w:t xml:space="preserve">, Германия, 2005 г.), «Две идеологии – один образ» (НМСИ, Афины, 2002 г.), «Даная» (53 Венецианская биеннале, 2013 г.), «Космическая одиссея» (2014 г.), «Постскриптум после </w:t>
      </w:r>
      <w:r w:rsidR="00010ED1" w:rsidRPr="00CA36C1">
        <w:rPr>
          <w:rFonts w:ascii="Times New Roman" w:hAnsi="Times New Roman" w:cs="Times New Roman"/>
          <w:sz w:val="28"/>
          <w:szCs w:val="28"/>
          <w:lang w:val="en-US"/>
        </w:rPr>
        <w:t>RIP</w:t>
      </w:r>
      <w:r w:rsidR="00010ED1" w:rsidRPr="00CA36C1">
        <w:rPr>
          <w:rFonts w:ascii="Times New Roman" w:hAnsi="Times New Roman" w:cs="Times New Roman"/>
          <w:sz w:val="28"/>
          <w:szCs w:val="28"/>
        </w:rPr>
        <w:t xml:space="preserve">» (2015 г.). </w:t>
      </w:r>
    </w:p>
    <w:p w:rsidR="0048283C" w:rsidRPr="00CA36C1" w:rsidRDefault="0085212A" w:rsidP="00981A8E">
      <w:pPr>
        <w:jc w:val="both"/>
        <w:rPr>
          <w:rFonts w:ascii="Times New Roman" w:hAnsi="Times New Roman" w:cs="Times New Roman"/>
          <w:sz w:val="28"/>
          <w:szCs w:val="28"/>
        </w:rPr>
      </w:pPr>
      <w:r w:rsidRPr="00CA36C1">
        <w:rPr>
          <w:rFonts w:ascii="Times New Roman" w:hAnsi="Times New Roman" w:cs="Times New Roman"/>
          <w:sz w:val="28"/>
          <w:szCs w:val="28"/>
        </w:rPr>
        <w:t xml:space="preserve">      «Архивные» работы В. Захарова отчасти походят на «мусорные» инсталляции И. </w:t>
      </w:r>
      <w:proofErr w:type="spellStart"/>
      <w:r w:rsidRPr="00CA36C1">
        <w:rPr>
          <w:rFonts w:ascii="Times New Roman" w:hAnsi="Times New Roman" w:cs="Times New Roman"/>
          <w:sz w:val="28"/>
          <w:szCs w:val="28"/>
        </w:rPr>
        <w:t>Кабакова</w:t>
      </w:r>
      <w:proofErr w:type="spellEnd"/>
      <w:r w:rsidR="00AD6C1E" w:rsidRPr="00CA36C1">
        <w:rPr>
          <w:rFonts w:ascii="Times New Roman" w:hAnsi="Times New Roman" w:cs="Times New Roman"/>
          <w:sz w:val="28"/>
          <w:szCs w:val="28"/>
        </w:rPr>
        <w:t xml:space="preserve">. Но в отличие от </w:t>
      </w:r>
      <w:r w:rsidR="0048283C" w:rsidRPr="00CA36C1">
        <w:rPr>
          <w:rFonts w:ascii="Times New Roman" w:hAnsi="Times New Roman" w:cs="Times New Roman"/>
          <w:sz w:val="28"/>
          <w:szCs w:val="28"/>
        </w:rPr>
        <w:t xml:space="preserve">И. </w:t>
      </w:r>
      <w:proofErr w:type="spellStart"/>
      <w:r w:rsidR="00AD6C1E" w:rsidRPr="00CA36C1">
        <w:rPr>
          <w:rFonts w:ascii="Times New Roman" w:hAnsi="Times New Roman" w:cs="Times New Roman"/>
          <w:sz w:val="28"/>
          <w:szCs w:val="28"/>
        </w:rPr>
        <w:t>Кабакова</w:t>
      </w:r>
      <w:proofErr w:type="spellEnd"/>
      <w:r w:rsidR="00AD6C1E" w:rsidRPr="00CA36C1">
        <w:rPr>
          <w:rFonts w:ascii="Times New Roman" w:hAnsi="Times New Roman" w:cs="Times New Roman"/>
          <w:sz w:val="28"/>
          <w:szCs w:val="28"/>
        </w:rPr>
        <w:t xml:space="preserve">, который метафорически сравнивает мусор с жизнью, то есть говорит, что все в нашей жизни, в том числе и она сама, есть мусор, В. Захаров видит свой архив как вещественное следствие жизни, порождённый ею и характеризующий ее. Более того архив В. Захарова имеет конкретное лицо, потому что он собирал документальные свидетельства только тех событий и явлений, которые его интересовали, например московского концептуализма. Таким образом, архив В. Захарова - это не универсальная картина мира, а только лишь реальная часть его. Так же Захаров не ставит вопрос сохранить тот или иной документ, словно решая выбрать жизнь или смерть, как это было у И. </w:t>
      </w:r>
      <w:proofErr w:type="spellStart"/>
      <w:r w:rsidR="00AD6C1E" w:rsidRPr="00CA36C1">
        <w:rPr>
          <w:rFonts w:ascii="Times New Roman" w:hAnsi="Times New Roman" w:cs="Times New Roman"/>
          <w:sz w:val="28"/>
          <w:szCs w:val="28"/>
        </w:rPr>
        <w:t>Кабакова</w:t>
      </w:r>
      <w:proofErr w:type="spellEnd"/>
      <w:r w:rsidR="00AD6C1E" w:rsidRPr="00CA36C1">
        <w:rPr>
          <w:rStyle w:val="a5"/>
          <w:rFonts w:ascii="Times New Roman" w:hAnsi="Times New Roman" w:cs="Times New Roman"/>
          <w:sz w:val="28"/>
          <w:szCs w:val="28"/>
        </w:rPr>
        <w:footnoteReference w:id="69"/>
      </w:r>
      <w:r w:rsidR="00AD6C1E" w:rsidRPr="00CA36C1">
        <w:rPr>
          <w:rFonts w:ascii="Times New Roman" w:hAnsi="Times New Roman" w:cs="Times New Roman"/>
          <w:sz w:val="28"/>
          <w:szCs w:val="28"/>
        </w:rPr>
        <w:t>, его внимание нацелено на сохранение всего массива информации, без опущения самых маленьких деталей.</w:t>
      </w:r>
    </w:p>
    <w:p w:rsidR="004815C3" w:rsidRPr="00CA36C1" w:rsidRDefault="00F01456" w:rsidP="0048283C">
      <w:pPr>
        <w:jc w:val="both"/>
        <w:rPr>
          <w:rFonts w:ascii="Times New Roman" w:hAnsi="Times New Roman" w:cs="Times New Roman"/>
          <w:sz w:val="28"/>
          <w:szCs w:val="28"/>
        </w:rPr>
      </w:pPr>
      <w:r w:rsidRPr="00CA36C1">
        <w:rPr>
          <w:rFonts w:ascii="Times New Roman" w:hAnsi="Times New Roman" w:cs="Times New Roman"/>
          <w:sz w:val="28"/>
          <w:szCs w:val="28"/>
        </w:rPr>
        <w:lastRenderedPageBreak/>
        <w:t xml:space="preserve">      </w:t>
      </w:r>
      <w:r w:rsidR="008F36A5" w:rsidRPr="00CA36C1">
        <w:rPr>
          <w:rFonts w:ascii="Times New Roman" w:hAnsi="Times New Roman" w:cs="Times New Roman"/>
          <w:sz w:val="28"/>
          <w:szCs w:val="28"/>
        </w:rPr>
        <w:t>Главным</w:t>
      </w:r>
      <w:r w:rsidR="00A56A7E" w:rsidRPr="00CA36C1">
        <w:rPr>
          <w:rFonts w:ascii="Times New Roman" w:hAnsi="Times New Roman" w:cs="Times New Roman"/>
          <w:sz w:val="28"/>
          <w:szCs w:val="28"/>
        </w:rPr>
        <w:t xml:space="preserve"> произведением, в котором архив становится целой методологией, является инсталляция «Даная». Художественный метод, заключающийся в рассмотрении идеи через призму архива, вытекает из последовательной </w:t>
      </w:r>
      <w:proofErr w:type="spellStart"/>
      <w:r w:rsidR="00A56A7E" w:rsidRPr="00CA36C1">
        <w:rPr>
          <w:rFonts w:ascii="Times New Roman" w:hAnsi="Times New Roman" w:cs="Times New Roman"/>
          <w:sz w:val="28"/>
          <w:szCs w:val="28"/>
        </w:rPr>
        <w:t>эстетизации</w:t>
      </w:r>
      <w:proofErr w:type="spellEnd"/>
      <w:r w:rsidR="00A56A7E" w:rsidRPr="00CA36C1">
        <w:rPr>
          <w:rFonts w:ascii="Times New Roman" w:hAnsi="Times New Roman" w:cs="Times New Roman"/>
          <w:sz w:val="28"/>
          <w:szCs w:val="28"/>
        </w:rPr>
        <w:t xml:space="preserve"> и возведения архива на уровень других произведений искусства. В данном случае В. Захаров </w:t>
      </w:r>
      <w:proofErr w:type="spellStart"/>
      <w:r w:rsidR="00A56A7E" w:rsidRPr="00CA36C1">
        <w:rPr>
          <w:rFonts w:ascii="Times New Roman" w:hAnsi="Times New Roman" w:cs="Times New Roman"/>
          <w:sz w:val="28"/>
          <w:szCs w:val="28"/>
        </w:rPr>
        <w:t>легимитизирует</w:t>
      </w:r>
      <w:proofErr w:type="spellEnd"/>
      <w:r w:rsidR="00A56A7E" w:rsidRPr="00CA36C1">
        <w:rPr>
          <w:rFonts w:ascii="Times New Roman" w:hAnsi="Times New Roman" w:cs="Times New Roman"/>
          <w:sz w:val="28"/>
          <w:szCs w:val="28"/>
        </w:rPr>
        <w:t xml:space="preserve"> свой собственный архив и коллекцию. Инсталляция «Даная», по словам автора, являет</w:t>
      </w:r>
      <w:r w:rsidR="004815C3" w:rsidRPr="00CA36C1">
        <w:rPr>
          <w:rFonts w:ascii="Times New Roman" w:hAnsi="Times New Roman" w:cs="Times New Roman"/>
          <w:sz w:val="28"/>
          <w:szCs w:val="28"/>
        </w:rPr>
        <w:t xml:space="preserve">ся демонстрацией образного ряда, </w:t>
      </w:r>
      <w:r w:rsidR="0048283C" w:rsidRPr="00CA36C1">
        <w:rPr>
          <w:rFonts w:ascii="Times New Roman" w:hAnsi="Times New Roman" w:cs="Times New Roman"/>
          <w:sz w:val="28"/>
          <w:szCs w:val="28"/>
        </w:rPr>
        <w:t>отсылающего к работам прошлых лет, как собственных</w:t>
      </w:r>
      <w:r w:rsidR="004815C3" w:rsidRPr="00CA36C1">
        <w:rPr>
          <w:rFonts w:ascii="Times New Roman" w:hAnsi="Times New Roman" w:cs="Times New Roman"/>
          <w:sz w:val="28"/>
          <w:szCs w:val="28"/>
        </w:rPr>
        <w:t xml:space="preserve">, так и работ других мастеров. </w:t>
      </w:r>
    </w:p>
    <w:p w:rsidR="0048283C" w:rsidRPr="00CA36C1" w:rsidRDefault="0048283C" w:rsidP="0048283C">
      <w:pPr>
        <w:jc w:val="both"/>
        <w:rPr>
          <w:rFonts w:ascii="Times New Roman" w:hAnsi="Times New Roman" w:cs="Times New Roman"/>
          <w:sz w:val="28"/>
          <w:szCs w:val="28"/>
        </w:rPr>
      </w:pPr>
      <w:r w:rsidRPr="00CA36C1">
        <w:rPr>
          <w:rFonts w:ascii="Times New Roman" w:hAnsi="Times New Roman" w:cs="Times New Roman"/>
          <w:sz w:val="28"/>
          <w:szCs w:val="28"/>
        </w:rPr>
        <w:t xml:space="preserve">      Конструкция инсталляции включает в себя пять помещений: центральные два, объединенные дырой в полу, демонстрируют сюжет мифа – сцену «оплодотворения» золотым дождем, соседние комнаты призваны развить идею мифа путем демонстрации образов-аллюзий. Центральный верхний зал является своеобразным «окном в сущность» произведения: дыра в полу, бережно окруженная алтарной преградой, сосредотачивает внимание на процессе падения золотых монет сверху в нижнее помещение, символизирующее утробу</w:t>
      </w:r>
      <w:r w:rsidR="00BC4736" w:rsidRPr="00CA36C1">
        <w:rPr>
          <w:rFonts w:ascii="Times New Roman" w:hAnsi="Times New Roman" w:cs="Times New Roman"/>
          <w:sz w:val="28"/>
          <w:szCs w:val="28"/>
        </w:rPr>
        <w:t xml:space="preserve"> (ил. 6, 7)</w:t>
      </w:r>
      <w:r w:rsidRPr="00CA36C1">
        <w:rPr>
          <w:rFonts w:ascii="Times New Roman" w:hAnsi="Times New Roman" w:cs="Times New Roman"/>
          <w:sz w:val="28"/>
          <w:szCs w:val="28"/>
        </w:rPr>
        <w:t xml:space="preserve">. Композиция, построенная из двух вертикально объединенных между собой помещений, символизирует мужское (верхнее) и женское начало (нижнее). Процесс «оплодотворения» идеализируется и обожествляется, что может служить отсылкой к средневековому отождествлению Данаи с Девой Марией. Однако денежный золотой поток возвращает к </w:t>
      </w:r>
      <w:proofErr w:type="gramStart"/>
      <w:r w:rsidRPr="00CA36C1">
        <w:rPr>
          <w:rFonts w:ascii="Times New Roman" w:hAnsi="Times New Roman" w:cs="Times New Roman"/>
          <w:sz w:val="28"/>
          <w:szCs w:val="28"/>
        </w:rPr>
        <w:t>привычному пониманию</w:t>
      </w:r>
      <w:proofErr w:type="gramEnd"/>
      <w:r w:rsidRPr="00CA36C1">
        <w:rPr>
          <w:rFonts w:ascii="Times New Roman" w:hAnsi="Times New Roman" w:cs="Times New Roman"/>
          <w:sz w:val="28"/>
          <w:szCs w:val="28"/>
        </w:rPr>
        <w:t xml:space="preserve"> развращающего значения денег, которое было выдвинуто еще античными писателями. «Утроба» - это темное помещение, отделанное грубым камнем, за счет чего резко контрастирующее с другими светлыми и лаконичными интерьерами. Вход в данное помещение разрешен только женщинам, которые могут брать с собой зонты, чтобы уберечься от болезненных ударов монет. В этом нет сексизма, так как подобное решение обусловлено следованием «логике анатомического строения» мифа. В словаре терминов Захарова понятие «зонт» включает в себя предмет языческих религиозных практик, который сохраняется частично и в традициях христианской церкви (например, Коптской), что подчеркивает неслучайное внедрение элементов. В «пещере-утробе» в одной из стен сооружен фонтан, прототипом которого является прошлая работа В. Захарова «Фонтан </w:t>
      </w:r>
      <w:r w:rsidRPr="00CA36C1">
        <w:rPr>
          <w:rFonts w:ascii="Times New Roman" w:hAnsi="Times New Roman" w:cs="Times New Roman"/>
          <w:sz w:val="28"/>
          <w:szCs w:val="28"/>
          <w:lang w:val="en-US"/>
        </w:rPr>
        <w:t>Aqua</w:t>
      </w:r>
      <w:r w:rsidRPr="00CA36C1">
        <w:rPr>
          <w:rFonts w:ascii="Times New Roman" w:hAnsi="Times New Roman" w:cs="Times New Roman"/>
          <w:sz w:val="28"/>
          <w:szCs w:val="28"/>
        </w:rPr>
        <w:t xml:space="preserve"> </w:t>
      </w:r>
      <w:r w:rsidRPr="00CA36C1">
        <w:rPr>
          <w:rFonts w:ascii="Times New Roman" w:hAnsi="Times New Roman" w:cs="Times New Roman"/>
          <w:sz w:val="28"/>
          <w:szCs w:val="28"/>
          <w:lang w:val="en-US"/>
        </w:rPr>
        <w:t>sacra</w:t>
      </w:r>
      <w:r w:rsidRPr="00CA36C1">
        <w:rPr>
          <w:rFonts w:ascii="Times New Roman" w:hAnsi="Times New Roman" w:cs="Times New Roman"/>
          <w:sz w:val="28"/>
          <w:szCs w:val="28"/>
        </w:rPr>
        <w:t xml:space="preserve">» (1992 г.). Данная «скульптура» представляет собой папку для бумаг с надписью «Общее место», из которой бьет струя воды. </w:t>
      </w:r>
      <w:proofErr w:type="gramStart"/>
      <w:r w:rsidRPr="00CA36C1">
        <w:rPr>
          <w:rFonts w:ascii="Times New Roman" w:hAnsi="Times New Roman" w:cs="Times New Roman"/>
          <w:sz w:val="28"/>
          <w:szCs w:val="28"/>
        </w:rPr>
        <w:t xml:space="preserve">Подобная форма в виде папки бумаг привлекалась художником не раз в его произведениях, в частности можно видеть то же самое в инсталляции «История русского искусства от русского авангарда до московской концептуальной школы» (2003-2004 гг.), где </w:t>
      </w:r>
      <w:r w:rsidRPr="00CA36C1">
        <w:rPr>
          <w:rFonts w:ascii="Times New Roman" w:hAnsi="Times New Roman" w:cs="Times New Roman"/>
          <w:sz w:val="28"/>
          <w:szCs w:val="28"/>
        </w:rPr>
        <w:lastRenderedPageBreak/>
        <w:t>реализуется «эстетика бюрократизированного искусства»</w:t>
      </w:r>
      <w:r w:rsidRPr="00CA36C1">
        <w:rPr>
          <w:rFonts w:ascii="Times New Roman" w:hAnsi="Times New Roman" w:cs="Times New Roman"/>
          <w:sz w:val="28"/>
          <w:szCs w:val="28"/>
          <w:vertAlign w:val="superscript"/>
        </w:rPr>
        <w:footnoteReference w:id="70"/>
      </w:r>
      <w:r w:rsidRPr="00CA36C1">
        <w:rPr>
          <w:rFonts w:ascii="Times New Roman" w:hAnsi="Times New Roman" w:cs="Times New Roman"/>
          <w:sz w:val="28"/>
          <w:szCs w:val="28"/>
        </w:rPr>
        <w:t>. Источник воды в «пещере-утробе» может интерпретироваться как с точки зрения античной, так и средневековой философии, где вода является символом жизни, очищения</w:t>
      </w:r>
      <w:proofErr w:type="gramEnd"/>
      <w:r w:rsidRPr="00CA36C1">
        <w:rPr>
          <w:rFonts w:ascii="Times New Roman" w:hAnsi="Times New Roman" w:cs="Times New Roman"/>
          <w:sz w:val="28"/>
          <w:szCs w:val="28"/>
        </w:rPr>
        <w:t xml:space="preserve">, перерождения и вечности. Но не образ чистоты и непорочности, а скорее символ жизни в любом ее понимании и аллюзия на бесконечный поток денег, который сыпется сверху, присутствует в этом произведении. В словаре терминов приводится пояснение к «Фонтану» Марселя </w:t>
      </w:r>
      <w:proofErr w:type="spellStart"/>
      <w:r w:rsidRPr="00CA36C1">
        <w:rPr>
          <w:rFonts w:ascii="Times New Roman" w:hAnsi="Times New Roman" w:cs="Times New Roman"/>
          <w:sz w:val="28"/>
          <w:szCs w:val="28"/>
        </w:rPr>
        <w:t>Дюшана</w:t>
      </w:r>
      <w:proofErr w:type="spellEnd"/>
      <w:r w:rsidRPr="00CA36C1">
        <w:rPr>
          <w:rFonts w:ascii="Times New Roman" w:hAnsi="Times New Roman" w:cs="Times New Roman"/>
          <w:sz w:val="28"/>
          <w:szCs w:val="28"/>
        </w:rPr>
        <w:t xml:space="preserve"> (1917 г.), к которому, несомненно, отсылает </w:t>
      </w:r>
      <w:proofErr w:type="spellStart"/>
      <w:r w:rsidRPr="00CA36C1">
        <w:rPr>
          <w:rFonts w:ascii="Times New Roman" w:hAnsi="Times New Roman" w:cs="Times New Roman"/>
          <w:sz w:val="28"/>
          <w:szCs w:val="28"/>
        </w:rPr>
        <w:t>захаровский</w:t>
      </w:r>
      <w:proofErr w:type="spellEnd"/>
      <w:r w:rsidRPr="00CA36C1">
        <w:rPr>
          <w:rFonts w:ascii="Times New Roman" w:hAnsi="Times New Roman" w:cs="Times New Roman"/>
          <w:sz w:val="28"/>
          <w:szCs w:val="28"/>
        </w:rPr>
        <w:t xml:space="preserve"> фонтан. </w:t>
      </w:r>
      <w:proofErr w:type="gramStart"/>
      <w:r w:rsidRPr="00CA36C1">
        <w:rPr>
          <w:rFonts w:ascii="Times New Roman" w:hAnsi="Times New Roman" w:cs="Times New Roman"/>
          <w:sz w:val="28"/>
          <w:szCs w:val="28"/>
        </w:rPr>
        <w:t xml:space="preserve">В одном из центральных  помещений находится еще одно старое произведение В. Захарова – «Стул наказания любовью» (2004 г.), который представляет собой сконструированный античный стул для наказания детей или ночной стул, или же древнекитайский стул для пыток, в котором вместо горшка или бамбука установлена живая роза, затасканный символ романтики, превратившийся в орудие пытки. </w:t>
      </w:r>
      <w:proofErr w:type="gramEnd"/>
    </w:p>
    <w:p w:rsidR="0048283C" w:rsidRPr="00CA36C1" w:rsidRDefault="0048283C" w:rsidP="0048283C">
      <w:pPr>
        <w:jc w:val="both"/>
        <w:rPr>
          <w:rFonts w:ascii="Times New Roman" w:hAnsi="Times New Roman" w:cs="Times New Roman"/>
          <w:sz w:val="28"/>
          <w:szCs w:val="28"/>
        </w:rPr>
      </w:pPr>
      <w:r w:rsidRPr="00CA36C1">
        <w:rPr>
          <w:rFonts w:ascii="Times New Roman" w:hAnsi="Times New Roman" w:cs="Times New Roman"/>
          <w:sz w:val="28"/>
          <w:szCs w:val="28"/>
        </w:rPr>
        <w:t xml:space="preserve">      Соседнее нижнее помещение является связующим элементом в композиционном круговороте пространств: из него женщины попадают в «комнату-утробу» и из него же поток денег поднимается в верхнее помещение. Через небольшую дыру в потолке специальный ассистент поднимает ведро на веревке, в которое женщинам предлагается бросить одну из взятых с собой монет, а другую оставить себе. </w:t>
      </w:r>
    </w:p>
    <w:p w:rsidR="0048283C" w:rsidRPr="00CA36C1" w:rsidRDefault="0048283C" w:rsidP="0048283C">
      <w:pPr>
        <w:jc w:val="both"/>
        <w:rPr>
          <w:rFonts w:ascii="Times New Roman" w:hAnsi="Times New Roman" w:cs="Times New Roman"/>
          <w:sz w:val="28"/>
          <w:szCs w:val="28"/>
        </w:rPr>
      </w:pPr>
      <w:r w:rsidRPr="00CA36C1">
        <w:rPr>
          <w:rFonts w:ascii="Times New Roman" w:hAnsi="Times New Roman" w:cs="Times New Roman"/>
          <w:sz w:val="28"/>
          <w:szCs w:val="28"/>
        </w:rPr>
        <w:t xml:space="preserve">      Под ведром на полу воспроизведена фотография видимой люминесценции эрмитажной картины Рембрандта «Даная», сделанная под действием ультрафиолетовых лучей, до начала реставрации. В 1985 г. один из посетителей музея облил произведение концентрированной кислотой и нанес несколько порезов ножом. В результате потеков, на полотне образовались светлые полосы, визуальный эффект которых и использовал художник в своем произведении: потоки на репродукции, воспроизведенной на цементном полу, напоминают субстанцию камня, что является отсылкой к вечному и нерушимому образу трагедии в сознании людей. Из-за частичной утраты красочного слоя контуры форм стали жестче, сильно выступили элементы живописного рисунка в области живота, лона и ноги. Искаженное изображение фигуры </w:t>
      </w:r>
      <w:proofErr w:type="spellStart"/>
      <w:r w:rsidRPr="00CA36C1">
        <w:rPr>
          <w:rFonts w:ascii="Times New Roman" w:hAnsi="Times New Roman" w:cs="Times New Roman"/>
          <w:sz w:val="28"/>
          <w:szCs w:val="28"/>
        </w:rPr>
        <w:t>ремрандтской</w:t>
      </w:r>
      <w:proofErr w:type="spellEnd"/>
      <w:r w:rsidRPr="00CA36C1">
        <w:rPr>
          <w:rFonts w:ascii="Times New Roman" w:hAnsi="Times New Roman" w:cs="Times New Roman"/>
          <w:sz w:val="28"/>
          <w:szCs w:val="28"/>
        </w:rPr>
        <w:t xml:space="preserve"> Данаи, на которое можно посмотреть через прорубленную небольшую дыру в потолке, опять отсылает к творческому наследию </w:t>
      </w:r>
      <w:proofErr w:type="spellStart"/>
      <w:r w:rsidRPr="00CA36C1">
        <w:rPr>
          <w:rFonts w:ascii="Times New Roman" w:hAnsi="Times New Roman" w:cs="Times New Roman"/>
          <w:sz w:val="28"/>
          <w:szCs w:val="28"/>
        </w:rPr>
        <w:t>Дюшана</w:t>
      </w:r>
      <w:proofErr w:type="spellEnd"/>
      <w:r w:rsidRPr="00CA36C1">
        <w:rPr>
          <w:rFonts w:ascii="Times New Roman" w:hAnsi="Times New Roman" w:cs="Times New Roman"/>
          <w:sz w:val="28"/>
          <w:szCs w:val="28"/>
        </w:rPr>
        <w:t>, а именно к его работе «</w:t>
      </w:r>
      <w:proofErr w:type="spellStart"/>
      <w:r w:rsidRPr="00CA36C1">
        <w:rPr>
          <w:rFonts w:ascii="Times New Roman" w:hAnsi="Times New Roman" w:cs="Times New Roman"/>
          <w:sz w:val="28"/>
          <w:szCs w:val="28"/>
        </w:rPr>
        <w:t>Étant</w:t>
      </w:r>
      <w:proofErr w:type="spellEnd"/>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donnés</w:t>
      </w:r>
      <w:proofErr w:type="spellEnd"/>
      <w:r w:rsidRPr="00CA36C1">
        <w:rPr>
          <w:rFonts w:ascii="Times New Roman" w:hAnsi="Times New Roman" w:cs="Times New Roman"/>
          <w:sz w:val="28"/>
          <w:szCs w:val="28"/>
        </w:rPr>
        <w:t xml:space="preserve">» (1946–1966 гг.). </w:t>
      </w:r>
    </w:p>
    <w:p w:rsidR="0048283C" w:rsidRPr="00CA36C1" w:rsidRDefault="0048283C" w:rsidP="0048283C">
      <w:pPr>
        <w:jc w:val="both"/>
        <w:rPr>
          <w:rFonts w:ascii="Times New Roman" w:hAnsi="Times New Roman" w:cs="Times New Roman"/>
          <w:sz w:val="28"/>
          <w:szCs w:val="28"/>
        </w:rPr>
      </w:pPr>
      <w:r w:rsidRPr="00CA36C1">
        <w:rPr>
          <w:rFonts w:ascii="Times New Roman" w:hAnsi="Times New Roman" w:cs="Times New Roman"/>
          <w:sz w:val="28"/>
          <w:szCs w:val="28"/>
        </w:rPr>
        <w:lastRenderedPageBreak/>
        <w:t xml:space="preserve">      В этом же помещении висят фотографии, сделанные на ак</w:t>
      </w:r>
      <w:r w:rsidR="0085212A" w:rsidRPr="00CA36C1">
        <w:rPr>
          <w:rFonts w:ascii="Times New Roman" w:hAnsi="Times New Roman" w:cs="Times New Roman"/>
          <w:sz w:val="28"/>
          <w:szCs w:val="28"/>
        </w:rPr>
        <w:t>ции В. Захарова «Стимулирование» (1980 г.)</w:t>
      </w:r>
      <w:r w:rsidRPr="00CA36C1">
        <w:rPr>
          <w:rFonts w:ascii="Times New Roman" w:hAnsi="Times New Roman" w:cs="Times New Roman"/>
          <w:sz w:val="28"/>
          <w:szCs w:val="28"/>
        </w:rPr>
        <w:t xml:space="preserve">. В контексте инсталляции фотографии с акции не просто демонстрируют трагикомичность ситуации, выражающейся в абсурдности оплаты бессмысленного и отчасти унизительного действия, но и расширяют границы образного поля, отсылая к прошлому творчеству автора. </w:t>
      </w:r>
    </w:p>
    <w:p w:rsidR="0048283C" w:rsidRPr="00CA36C1" w:rsidRDefault="0048283C" w:rsidP="0048283C">
      <w:pPr>
        <w:jc w:val="both"/>
        <w:rPr>
          <w:rFonts w:ascii="Times New Roman" w:hAnsi="Times New Roman" w:cs="Times New Roman"/>
          <w:sz w:val="28"/>
          <w:szCs w:val="28"/>
        </w:rPr>
      </w:pPr>
      <w:r w:rsidRPr="00CA36C1">
        <w:rPr>
          <w:rFonts w:ascii="Times New Roman" w:hAnsi="Times New Roman" w:cs="Times New Roman"/>
          <w:sz w:val="28"/>
          <w:szCs w:val="28"/>
        </w:rPr>
        <w:t xml:space="preserve">      В верхнем помещении, куда поднимается ведро, находится ассистент (мужчина), помогающий поместить золотые монеты из ведра на специальную конструкцию, которая поднимает содержимое на самый верх, в центр павильона. Важным помещением является еще одно, последнее, располагающееся по другую сторону от центрального зала. Здесь главное место отведено Мыслителю (второй ассистент), который сидит под потолком в ковбойском седле и грызет орехи, бросая скорлупу на пол, тем самым пародируя сюжет о Данае и, самое главное, пародируя современный мир. Мыслитель - это образ-символ, впервые представленный Огюстом Роденом в 1880-1882 гг. В. Захаров продолжает эту традиции и придумывает своего Мыслителя, который существует уже в контексте сегодняшнего времени. </w:t>
      </w:r>
      <w:proofErr w:type="gramStart"/>
      <w:r w:rsidRPr="00CA36C1">
        <w:rPr>
          <w:rFonts w:ascii="Times New Roman" w:hAnsi="Times New Roman" w:cs="Times New Roman"/>
          <w:sz w:val="28"/>
          <w:szCs w:val="28"/>
        </w:rPr>
        <w:t xml:space="preserve">По словам самого автора, фигура Мыслителя </w:t>
      </w:r>
      <w:r w:rsidRPr="00CA36C1">
        <w:rPr>
          <w:rFonts w:ascii="Times New Roman" w:hAnsi="Times New Roman" w:cs="Times New Roman"/>
          <w:sz w:val="28"/>
          <w:szCs w:val="28"/>
          <w:lang w:val="en-US"/>
        </w:rPr>
        <w:t>XXI</w:t>
      </w:r>
      <w:r w:rsidRPr="00CA36C1">
        <w:rPr>
          <w:rFonts w:ascii="Times New Roman" w:hAnsi="Times New Roman" w:cs="Times New Roman"/>
          <w:sz w:val="28"/>
          <w:szCs w:val="28"/>
        </w:rPr>
        <w:t xml:space="preserve"> века находится в неустойчивом положении, пытаясь удержаться на седле, под которым уже нет лошади (реальности)</w:t>
      </w:r>
      <w:r w:rsidRPr="00CA36C1">
        <w:rPr>
          <w:rFonts w:ascii="Times New Roman" w:hAnsi="Times New Roman" w:cs="Times New Roman"/>
          <w:sz w:val="28"/>
          <w:szCs w:val="28"/>
          <w:vertAlign w:val="superscript"/>
        </w:rPr>
        <w:footnoteReference w:id="71"/>
      </w:r>
      <w:r w:rsidRPr="00CA36C1">
        <w:rPr>
          <w:rFonts w:ascii="Times New Roman" w:hAnsi="Times New Roman" w:cs="Times New Roman"/>
          <w:sz w:val="28"/>
          <w:szCs w:val="28"/>
        </w:rPr>
        <w:t>. То есть он существует в пространстве непонимания реальности, что в свою очередь порождает плюрализм и противоречивость восприятия, как самого себя, так и окружающего мира: он – человек, Мыслитель – одновременно «философ и эксгибиционист, тонкий ценитель красоты и гадящий на прекрасное»</w:t>
      </w:r>
      <w:r w:rsidRPr="00CA36C1">
        <w:rPr>
          <w:rFonts w:ascii="Times New Roman" w:hAnsi="Times New Roman" w:cs="Times New Roman"/>
          <w:sz w:val="28"/>
          <w:szCs w:val="28"/>
          <w:vertAlign w:val="superscript"/>
        </w:rPr>
        <w:footnoteReference w:id="72"/>
      </w:r>
      <w:r w:rsidRPr="00CA36C1">
        <w:rPr>
          <w:rFonts w:ascii="Times New Roman" w:hAnsi="Times New Roman" w:cs="Times New Roman"/>
          <w:sz w:val="28"/>
          <w:szCs w:val="28"/>
        </w:rPr>
        <w:t xml:space="preserve">. </w:t>
      </w:r>
      <w:proofErr w:type="gramEnd"/>
    </w:p>
    <w:p w:rsidR="0084237C" w:rsidRPr="00CA36C1" w:rsidRDefault="004815C3" w:rsidP="005A15F7">
      <w:pPr>
        <w:jc w:val="both"/>
        <w:rPr>
          <w:rFonts w:ascii="Times New Roman" w:hAnsi="Times New Roman" w:cs="Times New Roman"/>
          <w:sz w:val="28"/>
          <w:szCs w:val="28"/>
        </w:rPr>
      </w:pPr>
      <w:r w:rsidRPr="00CA36C1">
        <w:rPr>
          <w:rFonts w:ascii="Times New Roman" w:hAnsi="Times New Roman" w:cs="Times New Roman"/>
          <w:sz w:val="28"/>
          <w:szCs w:val="28"/>
        </w:rPr>
        <w:t xml:space="preserve">      Важным мотивом, который пронизывает все произведение, является двойственность интерпретации каждого элемента: классическая тематика античного мифа сопрягается с иронией, а иногда и сарказмом в адрес современного общественного сознания. Этот мотив подчеркивает и персональный словарь терминов, составленный из случайных определений, выбранных из Википедии, и предоставленный в каталоге к инсталляции. Словарь  является важнейшей частью проекта, так как он служит источником понимания образных мотивов, которые на первый взгляд не связанны между собой. Из него становится понятно, на какие понятия опирался автор при создании своего произведения, и на которые элементы в композиции стоит обратить внимание. Словарь помогает расширить рамки образного ряда инсталляции до нескончаемого потока аллюзий. Таким образом, </w:t>
      </w:r>
      <w:r w:rsidR="00DA3F01" w:rsidRPr="00CA36C1">
        <w:rPr>
          <w:rFonts w:ascii="Times New Roman" w:hAnsi="Times New Roman" w:cs="Times New Roman"/>
          <w:sz w:val="28"/>
          <w:szCs w:val="28"/>
        </w:rPr>
        <w:t xml:space="preserve">В. </w:t>
      </w:r>
      <w:r w:rsidRPr="00CA36C1">
        <w:rPr>
          <w:rFonts w:ascii="Times New Roman" w:hAnsi="Times New Roman" w:cs="Times New Roman"/>
          <w:sz w:val="28"/>
          <w:szCs w:val="28"/>
        </w:rPr>
        <w:t xml:space="preserve">Захаров продолжает традиции концептуальной школы, создавая условия для </w:t>
      </w:r>
      <w:r w:rsidRPr="00CA36C1">
        <w:rPr>
          <w:rFonts w:ascii="Times New Roman" w:hAnsi="Times New Roman" w:cs="Times New Roman"/>
          <w:sz w:val="28"/>
          <w:szCs w:val="28"/>
        </w:rPr>
        <w:lastRenderedPageBreak/>
        <w:t xml:space="preserve">восприятия искусства зрителем и отчасти показывая процедуру создания этих условий. Словарь терминов становится необходимым </w:t>
      </w:r>
      <w:proofErr w:type="spellStart"/>
      <w:r w:rsidRPr="00CA36C1">
        <w:rPr>
          <w:rFonts w:ascii="Times New Roman" w:hAnsi="Times New Roman" w:cs="Times New Roman"/>
          <w:sz w:val="28"/>
          <w:szCs w:val="28"/>
        </w:rPr>
        <w:t>дихроскопом</w:t>
      </w:r>
      <w:proofErr w:type="spellEnd"/>
      <w:r w:rsidRPr="00CA36C1">
        <w:rPr>
          <w:rFonts w:ascii="Times New Roman" w:hAnsi="Times New Roman" w:cs="Times New Roman"/>
          <w:sz w:val="28"/>
          <w:szCs w:val="28"/>
        </w:rPr>
        <w:t xml:space="preserve"> для рассмотрения произведения. </w:t>
      </w:r>
    </w:p>
    <w:p w:rsidR="00AE0383" w:rsidRPr="00CA36C1" w:rsidRDefault="00F01456" w:rsidP="00020465">
      <w:pPr>
        <w:jc w:val="both"/>
        <w:rPr>
          <w:rFonts w:ascii="Times New Roman" w:hAnsi="Times New Roman" w:cs="Times New Roman"/>
          <w:sz w:val="28"/>
          <w:szCs w:val="28"/>
        </w:rPr>
      </w:pPr>
      <w:r w:rsidRPr="00CA36C1">
        <w:rPr>
          <w:rFonts w:ascii="Times New Roman" w:hAnsi="Times New Roman" w:cs="Times New Roman"/>
          <w:sz w:val="28"/>
          <w:szCs w:val="28"/>
        </w:rPr>
        <w:t xml:space="preserve">      </w:t>
      </w:r>
      <w:r w:rsidR="00965C05" w:rsidRPr="00CA36C1">
        <w:rPr>
          <w:rFonts w:ascii="Times New Roman" w:hAnsi="Times New Roman" w:cs="Times New Roman"/>
          <w:sz w:val="28"/>
          <w:szCs w:val="28"/>
        </w:rPr>
        <w:t xml:space="preserve">Инсталляция «Даная» стала метафорой творческой биографии и символом обращения к прошлому. Подобное желание, взглянуть на свое наследие в целом, возникало у В. Захарова много раз, особенно </w:t>
      </w:r>
      <w:r w:rsidR="009546B0" w:rsidRPr="00CA36C1">
        <w:rPr>
          <w:rFonts w:ascii="Times New Roman" w:hAnsi="Times New Roman" w:cs="Times New Roman"/>
          <w:sz w:val="28"/>
          <w:szCs w:val="28"/>
        </w:rPr>
        <w:t xml:space="preserve">в первые десятилетия </w:t>
      </w:r>
      <w:r w:rsidR="009546B0" w:rsidRPr="00CA36C1">
        <w:rPr>
          <w:rFonts w:ascii="Times New Roman" w:hAnsi="Times New Roman" w:cs="Times New Roman"/>
          <w:sz w:val="28"/>
          <w:szCs w:val="28"/>
          <w:lang w:val="en-US"/>
        </w:rPr>
        <w:t>XXI</w:t>
      </w:r>
      <w:r w:rsidR="009546B0" w:rsidRPr="00CA36C1">
        <w:rPr>
          <w:rFonts w:ascii="Times New Roman" w:hAnsi="Times New Roman" w:cs="Times New Roman"/>
          <w:sz w:val="28"/>
          <w:szCs w:val="28"/>
        </w:rPr>
        <w:t xml:space="preserve"> века</w:t>
      </w:r>
      <w:r w:rsidR="00965C05" w:rsidRPr="00CA36C1">
        <w:rPr>
          <w:rFonts w:ascii="Times New Roman" w:hAnsi="Times New Roman" w:cs="Times New Roman"/>
          <w:sz w:val="28"/>
          <w:szCs w:val="28"/>
        </w:rPr>
        <w:t xml:space="preserve">. </w:t>
      </w:r>
      <w:r w:rsidR="009546B0" w:rsidRPr="00CA36C1">
        <w:rPr>
          <w:rFonts w:ascii="Times New Roman" w:hAnsi="Times New Roman" w:cs="Times New Roman"/>
          <w:sz w:val="28"/>
          <w:szCs w:val="28"/>
        </w:rPr>
        <w:t xml:space="preserve">Выставки-инсталляции, посвященные художественной литературе, истории и искусству, уступили место </w:t>
      </w:r>
      <w:r w:rsidR="00573DC7" w:rsidRPr="00CA36C1">
        <w:rPr>
          <w:rFonts w:ascii="Times New Roman" w:hAnsi="Times New Roman" w:cs="Times New Roman"/>
          <w:sz w:val="28"/>
          <w:szCs w:val="28"/>
        </w:rPr>
        <w:t xml:space="preserve">выставкам и </w:t>
      </w:r>
      <w:proofErr w:type="spellStart"/>
      <w:r w:rsidR="00573DC7" w:rsidRPr="00CA36C1">
        <w:rPr>
          <w:rFonts w:ascii="Times New Roman" w:hAnsi="Times New Roman" w:cs="Times New Roman"/>
          <w:sz w:val="28"/>
          <w:szCs w:val="28"/>
        </w:rPr>
        <w:t>ретроспективам</w:t>
      </w:r>
      <w:proofErr w:type="spellEnd"/>
      <w:r w:rsidR="00573DC7" w:rsidRPr="00CA36C1">
        <w:rPr>
          <w:rFonts w:ascii="Times New Roman" w:hAnsi="Times New Roman" w:cs="Times New Roman"/>
          <w:sz w:val="28"/>
          <w:szCs w:val="28"/>
        </w:rPr>
        <w:t>, в которых автор исследовал свое творчество. Одна за другой идут выставки</w:t>
      </w:r>
      <w:r w:rsidR="00AE0383" w:rsidRPr="00CA36C1">
        <w:rPr>
          <w:rFonts w:ascii="Times New Roman" w:hAnsi="Times New Roman" w:cs="Times New Roman"/>
          <w:sz w:val="28"/>
          <w:szCs w:val="28"/>
        </w:rPr>
        <w:t>, которые больше напоминают глубокий самоанализ</w:t>
      </w:r>
      <w:r w:rsidR="00573DC7" w:rsidRPr="00CA36C1">
        <w:rPr>
          <w:rFonts w:ascii="Times New Roman" w:hAnsi="Times New Roman" w:cs="Times New Roman"/>
          <w:sz w:val="28"/>
          <w:szCs w:val="28"/>
        </w:rPr>
        <w:t>: «25 лет на одной странице» (2006 г.), «</w:t>
      </w:r>
      <w:r w:rsidR="00573DC7" w:rsidRPr="00CA36C1">
        <w:rPr>
          <w:rFonts w:ascii="Times New Roman" w:hAnsi="Times New Roman" w:cs="Times New Roman"/>
          <w:sz w:val="28"/>
          <w:szCs w:val="28"/>
          <w:lang w:val="en-US"/>
        </w:rPr>
        <w:t>No</w:t>
      </w:r>
      <w:r w:rsidR="00573DC7" w:rsidRPr="00CA36C1">
        <w:rPr>
          <w:rFonts w:ascii="Times New Roman" w:hAnsi="Times New Roman" w:cs="Times New Roman"/>
          <w:sz w:val="28"/>
          <w:szCs w:val="28"/>
        </w:rPr>
        <w:t xml:space="preserve"> </w:t>
      </w:r>
      <w:r w:rsidR="00573DC7" w:rsidRPr="00CA36C1">
        <w:rPr>
          <w:rFonts w:ascii="Times New Roman" w:hAnsi="Times New Roman" w:cs="Times New Roman"/>
          <w:sz w:val="28"/>
          <w:szCs w:val="28"/>
          <w:lang w:val="en-US"/>
        </w:rPr>
        <w:t>distance</w:t>
      </w:r>
      <w:r w:rsidR="00573DC7" w:rsidRPr="00CA36C1">
        <w:rPr>
          <w:rFonts w:ascii="Times New Roman" w:hAnsi="Times New Roman" w:cs="Times New Roman"/>
          <w:sz w:val="28"/>
          <w:szCs w:val="28"/>
        </w:rPr>
        <w:t>»</w:t>
      </w:r>
      <w:r w:rsidR="00AE0383" w:rsidRPr="00CA36C1">
        <w:rPr>
          <w:rFonts w:ascii="Times New Roman" w:hAnsi="Times New Roman" w:cs="Times New Roman"/>
          <w:sz w:val="28"/>
          <w:szCs w:val="28"/>
        </w:rPr>
        <w:t xml:space="preserve"> (2009 г.)</w:t>
      </w:r>
      <w:r w:rsidR="00573DC7" w:rsidRPr="00CA36C1">
        <w:rPr>
          <w:rFonts w:ascii="Times New Roman" w:hAnsi="Times New Roman" w:cs="Times New Roman"/>
          <w:sz w:val="28"/>
          <w:szCs w:val="28"/>
        </w:rPr>
        <w:t xml:space="preserve">, </w:t>
      </w:r>
      <w:r w:rsidR="00AE0383" w:rsidRPr="00CA36C1">
        <w:rPr>
          <w:rFonts w:ascii="Times New Roman" w:hAnsi="Times New Roman" w:cs="Times New Roman"/>
          <w:sz w:val="28"/>
          <w:szCs w:val="28"/>
        </w:rPr>
        <w:t xml:space="preserve">«Интерьер архивариуса» (2014 г.), «Постскриптум после </w:t>
      </w:r>
      <w:r w:rsidR="00AE0383" w:rsidRPr="00CA36C1">
        <w:rPr>
          <w:rFonts w:ascii="Times New Roman" w:hAnsi="Times New Roman" w:cs="Times New Roman"/>
          <w:sz w:val="28"/>
          <w:szCs w:val="28"/>
          <w:lang w:val="en-US"/>
        </w:rPr>
        <w:t>RIP</w:t>
      </w:r>
      <w:r w:rsidR="00AE0383" w:rsidRPr="00CA36C1">
        <w:rPr>
          <w:rFonts w:ascii="Times New Roman" w:hAnsi="Times New Roman" w:cs="Times New Roman"/>
          <w:sz w:val="28"/>
          <w:szCs w:val="28"/>
        </w:rPr>
        <w:t>» (2015 г.</w:t>
      </w:r>
      <w:r w:rsidR="00BC4736" w:rsidRPr="00CA36C1">
        <w:rPr>
          <w:rFonts w:ascii="Times New Roman" w:hAnsi="Times New Roman" w:cs="Times New Roman"/>
          <w:sz w:val="28"/>
          <w:szCs w:val="28"/>
        </w:rPr>
        <w:t>, ил. 8</w:t>
      </w:r>
      <w:r w:rsidR="00AE0383" w:rsidRPr="00CA36C1">
        <w:rPr>
          <w:rFonts w:ascii="Times New Roman" w:hAnsi="Times New Roman" w:cs="Times New Roman"/>
          <w:sz w:val="28"/>
          <w:szCs w:val="28"/>
        </w:rPr>
        <w:t>). В это время больше нет соавторских работ, все внимани</w:t>
      </w:r>
      <w:r w:rsidR="007F745F" w:rsidRPr="00CA36C1">
        <w:rPr>
          <w:rFonts w:ascii="Times New Roman" w:hAnsi="Times New Roman" w:cs="Times New Roman"/>
          <w:sz w:val="28"/>
          <w:szCs w:val="28"/>
        </w:rPr>
        <w:t xml:space="preserve">е уходит лишь на </w:t>
      </w:r>
      <w:proofErr w:type="spellStart"/>
      <w:r w:rsidR="007F745F" w:rsidRPr="00CA36C1">
        <w:rPr>
          <w:rFonts w:ascii="Times New Roman" w:hAnsi="Times New Roman" w:cs="Times New Roman"/>
          <w:sz w:val="28"/>
          <w:szCs w:val="28"/>
        </w:rPr>
        <w:t>саморефлексию</w:t>
      </w:r>
      <w:proofErr w:type="spellEnd"/>
      <w:r w:rsidR="007F745F" w:rsidRPr="00CA36C1">
        <w:rPr>
          <w:rFonts w:ascii="Times New Roman" w:hAnsi="Times New Roman" w:cs="Times New Roman"/>
          <w:sz w:val="28"/>
          <w:szCs w:val="28"/>
        </w:rPr>
        <w:t xml:space="preserve">. Ирония, которая была присуща многим произведениям автора, если не полностью уходит, то сменяется на сарказм. </w:t>
      </w:r>
    </w:p>
    <w:p w:rsidR="007447E6" w:rsidRPr="00CA36C1" w:rsidRDefault="007447E6">
      <w:pPr>
        <w:rPr>
          <w:rFonts w:ascii="Times New Roman" w:hAnsi="Times New Roman" w:cs="Times New Roman"/>
          <w:sz w:val="28"/>
          <w:szCs w:val="28"/>
        </w:rPr>
      </w:pPr>
    </w:p>
    <w:p w:rsidR="007447E6" w:rsidRPr="00CA36C1" w:rsidRDefault="007447E6">
      <w:pPr>
        <w:rPr>
          <w:rFonts w:ascii="Times New Roman" w:hAnsi="Times New Roman" w:cs="Times New Roman"/>
          <w:sz w:val="28"/>
          <w:szCs w:val="28"/>
        </w:rPr>
      </w:pPr>
    </w:p>
    <w:p w:rsidR="007447E6" w:rsidRPr="00CA36C1" w:rsidRDefault="007447E6">
      <w:pPr>
        <w:rPr>
          <w:rFonts w:ascii="Times New Roman" w:hAnsi="Times New Roman" w:cs="Times New Roman"/>
          <w:sz w:val="28"/>
          <w:szCs w:val="28"/>
        </w:rPr>
      </w:pPr>
    </w:p>
    <w:p w:rsidR="007447E6" w:rsidRPr="00CA36C1" w:rsidRDefault="007447E6">
      <w:pPr>
        <w:rPr>
          <w:rFonts w:ascii="Times New Roman" w:hAnsi="Times New Roman" w:cs="Times New Roman"/>
          <w:sz w:val="28"/>
          <w:szCs w:val="28"/>
        </w:rPr>
      </w:pPr>
    </w:p>
    <w:p w:rsidR="00BC4736" w:rsidRPr="00CA36C1" w:rsidRDefault="00BC4736">
      <w:pPr>
        <w:rPr>
          <w:rFonts w:ascii="Times New Roman" w:hAnsi="Times New Roman" w:cs="Times New Roman"/>
          <w:sz w:val="28"/>
          <w:szCs w:val="28"/>
        </w:rPr>
      </w:pPr>
    </w:p>
    <w:p w:rsidR="00BC4736" w:rsidRPr="00CA36C1" w:rsidRDefault="00BC4736">
      <w:pPr>
        <w:rPr>
          <w:rFonts w:ascii="Times New Roman" w:hAnsi="Times New Roman" w:cs="Times New Roman"/>
          <w:sz w:val="28"/>
          <w:szCs w:val="28"/>
        </w:rPr>
      </w:pPr>
    </w:p>
    <w:p w:rsidR="00BC4736" w:rsidRPr="00CA36C1" w:rsidRDefault="00BC4736">
      <w:pPr>
        <w:rPr>
          <w:rFonts w:ascii="Times New Roman" w:hAnsi="Times New Roman" w:cs="Times New Roman"/>
          <w:sz w:val="28"/>
          <w:szCs w:val="28"/>
        </w:rPr>
      </w:pPr>
    </w:p>
    <w:p w:rsidR="00BC4736" w:rsidRPr="00CA36C1" w:rsidRDefault="00BC4736">
      <w:pPr>
        <w:rPr>
          <w:rFonts w:ascii="Times New Roman" w:hAnsi="Times New Roman" w:cs="Times New Roman"/>
          <w:sz w:val="28"/>
          <w:szCs w:val="28"/>
        </w:rPr>
      </w:pPr>
    </w:p>
    <w:p w:rsidR="00BC4736" w:rsidRPr="00CA36C1" w:rsidRDefault="00BC4736">
      <w:pPr>
        <w:rPr>
          <w:rFonts w:ascii="Times New Roman" w:hAnsi="Times New Roman" w:cs="Times New Roman"/>
          <w:sz w:val="28"/>
          <w:szCs w:val="28"/>
        </w:rPr>
      </w:pPr>
    </w:p>
    <w:p w:rsidR="00BC4736" w:rsidRPr="00CA36C1" w:rsidRDefault="00BC4736">
      <w:pPr>
        <w:rPr>
          <w:rFonts w:ascii="Times New Roman" w:hAnsi="Times New Roman" w:cs="Times New Roman"/>
          <w:sz w:val="28"/>
          <w:szCs w:val="28"/>
        </w:rPr>
      </w:pPr>
    </w:p>
    <w:p w:rsidR="00BC4736" w:rsidRPr="00CA36C1" w:rsidRDefault="00BC4736">
      <w:pPr>
        <w:rPr>
          <w:rFonts w:ascii="Times New Roman" w:hAnsi="Times New Roman" w:cs="Times New Roman"/>
          <w:sz w:val="28"/>
          <w:szCs w:val="28"/>
        </w:rPr>
      </w:pPr>
    </w:p>
    <w:p w:rsidR="007447E6" w:rsidRPr="00CA36C1" w:rsidRDefault="007447E6">
      <w:pPr>
        <w:rPr>
          <w:rFonts w:ascii="Times New Roman" w:hAnsi="Times New Roman" w:cs="Times New Roman"/>
          <w:sz w:val="28"/>
          <w:szCs w:val="28"/>
        </w:rPr>
      </w:pPr>
    </w:p>
    <w:p w:rsidR="00CB16F5" w:rsidRPr="00CA36C1" w:rsidRDefault="00CB16F5">
      <w:pPr>
        <w:rPr>
          <w:rFonts w:ascii="Times New Roman" w:hAnsi="Times New Roman" w:cs="Times New Roman"/>
          <w:color w:val="FF0000"/>
          <w:sz w:val="28"/>
          <w:szCs w:val="28"/>
        </w:rPr>
      </w:pPr>
    </w:p>
    <w:p w:rsidR="0044087B" w:rsidRPr="00CA36C1" w:rsidRDefault="00F01456" w:rsidP="007447E6">
      <w:pPr>
        <w:pStyle w:val="1"/>
        <w:rPr>
          <w:rFonts w:ascii="Times New Roman" w:hAnsi="Times New Roman" w:cs="Times New Roman"/>
        </w:rPr>
      </w:pPr>
      <w:r w:rsidRPr="00CA36C1">
        <w:rPr>
          <w:rFonts w:ascii="Times New Roman" w:hAnsi="Times New Roman" w:cs="Times New Roman"/>
        </w:rPr>
        <w:lastRenderedPageBreak/>
        <w:t xml:space="preserve">       </w:t>
      </w:r>
      <w:bookmarkStart w:id="8" w:name="_Toc513635431"/>
      <w:r w:rsidR="007447E6" w:rsidRPr="00CA36C1">
        <w:rPr>
          <w:rFonts w:ascii="Times New Roman" w:hAnsi="Times New Roman" w:cs="Times New Roman"/>
          <w:color w:val="auto"/>
        </w:rPr>
        <w:t>Заключение</w:t>
      </w:r>
      <w:bookmarkEnd w:id="8"/>
      <w:r w:rsidR="007447E6" w:rsidRPr="00CA36C1">
        <w:rPr>
          <w:rFonts w:ascii="Times New Roman" w:hAnsi="Times New Roman" w:cs="Times New Roman"/>
          <w:color w:val="auto"/>
        </w:rPr>
        <w:t xml:space="preserve"> </w:t>
      </w:r>
    </w:p>
    <w:p w:rsidR="00EF06DF" w:rsidRPr="00CA36C1" w:rsidRDefault="00EF06DF" w:rsidP="00EF06DF">
      <w:pPr>
        <w:jc w:val="both"/>
        <w:rPr>
          <w:rFonts w:ascii="Times New Roman" w:hAnsi="Times New Roman" w:cs="Times New Roman"/>
          <w:sz w:val="28"/>
          <w:szCs w:val="28"/>
        </w:rPr>
      </w:pPr>
      <w:r w:rsidRPr="00CA36C1">
        <w:rPr>
          <w:rFonts w:ascii="Times New Roman" w:hAnsi="Times New Roman" w:cs="Times New Roman"/>
          <w:sz w:val="28"/>
          <w:szCs w:val="28"/>
        </w:rPr>
        <w:t xml:space="preserve">      Творчество Вадима Захарова развивалось и изменялось на протяжении многих десятилетий, </w:t>
      </w:r>
      <w:r w:rsidR="007903F5" w:rsidRPr="00CA36C1">
        <w:rPr>
          <w:rFonts w:ascii="Times New Roman" w:hAnsi="Times New Roman" w:cs="Times New Roman"/>
          <w:sz w:val="28"/>
          <w:szCs w:val="28"/>
        </w:rPr>
        <w:t>став особенным явлением</w:t>
      </w:r>
      <w:r w:rsidRPr="00CA36C1">
        <w:rPr>
          <w:rFonts w:ascii="Times New Roman" w:hAnsi="Times New Roman" w:cs="Times New Roman"/>
          <w:sz w:val="28"/>
          <w:szCs w:val="28"/>
        </w:rPr>
        <w:t xml:space="preserve">. Благодаря своей вовлеченности во многие сферы деятельности, такие как издательство, кураторство, архивирование, коллекционирование, а также стремлению последовательного воплощения своих собственных установок В. Захаров смог сформировать личную художественную автономию. </w:t>
      </w:r>
    </w:p>
    <w:p w:rsidR="00EF06DF" w:rsidRPr="00CA36C1" w:rsidRDefault="00EF06DF" w:rsidP="00EF06DF">
      <w:pPr>
        <w:jc w:val="both"/>
        <w:rPr>
          <w:rFonts w:ascii="Times New Roman" w:hAnsi="Times New Roman" w:cs="Times New Roman"/>
          <w:sz w:val="28"/>
          <w:szCs w:val="28"/>
        </w:rPr>
      </w:pPr>
      <w:r w:rsidRPr="00CA36C1">
        <w:rPr>
          <w:rFonts w:ascii="Times New Roman" w:hAnsi="Times New Roman" w:cs="Times New Roman"/>
          <w:sz w:val="28"/>
          <w:szCs w:val="28"/>
        </w:rPr>
        <w:t xml:space="preserve">      Главной вехой в биографии В. Захарова стал его переезд в Германию в 1989 г., который разделил творчество на два больших этапа, условно обозначенных как «московский» и «западный». Оба этапа, ставшие контекстуальным полем для воплощения новых художественных задумок, подарили В. Захарову многогранный опыт, сыгравший ключевую роль в формировании его искусства.  </w:t>
      </w:r>
    </w:p>
    <w:p w:rsidR="0001340E" w:rsidRPr="00CA36C1" w:rsidRDefault="00EF06DF" w:rsidP="00EF06DF">
      <w:pPr>
        <w:jc w:val="both"/>
        <w:rPr>
          <w:rFonts w:ascii="Times New Roman" w:hAnsi="Times New Roman" w:cs="Times New Roman"/>
          <w:sz w:val="28"/>
          <w:szCs w:val="28"/>
        </w:rPr>
      </w:pPr>
      <w:r w:rsidRPr="00CA36C1">
        <w:rPr>
          <w:rFonts w:ascii="Times New Roman" w:hAnsi="Times New Roman" w:cs="Times New Roman"/>
          <w:sz w:val="28"/>
          <w:szCs w:val="28"/>
        </w:rPr>
        <w:t xml:space="preserve">      Первый этап, который связан с жизнью в Москве и работой в кругу неофициальных художников, стал временем обучения и формирования творческого потенциала. В. Захаров </w:t>
      </w:r>
      <w:r w:rsidR="00CC6C20" w:rsidRPr="00CA36C1">
        <w:rPr>
          <w:rFonts w:ascii="Times New Roman" w:hAnsi="Times New Roman" w:cs="Times New Roman"/>
          <w:sz w:val="28"/>
          <w:szCs w:val="28"/>
        </w:rPr>
        <w:t xml:space="preserve">учится на примере художников-концептуалистов первого поколения, </w:t>
      </w:r>
      <w:r w:rsidR="00D607A1" w:rsidRPr="00CA36C1">
        <w:rPr>
          <w:rFonts w:ascii="Times New Roman" w:hAnsi="Times New Roman" w:cs="Times New Roman"/>
          <w:sz w:val="28"/>
          <w:szCs w:val="28"/>
        </w:rPr>
        <w:t xml:space="preserve">перенимая новые для того времени в советском искусстве формы художественной репрезентации – акция, инсталляция, </w:t>
      </w:r>
      <w:proofErr w:type="spellStart"/>
      <w:r w:rsidR="00D607A1" w:rsidRPr="00CA36C1">
        <w:rPr>
          <w:rFonts w:ascii="Times New Roman" w:hAnsi="Times New Roman" w:cs="Times New Roman"/>
          <w:sz w:val="28"/>
          <w:szCs w:val="28"/>
        </w:rPr>
        <w:t>перформанс</w:t>
      </w:r>
      <w:proofErr w:type="spellEnd"/>
      <w:r w:rsidR="00D607A1" w:rsidRPr="00CA36C1">
        <w:rPr>
          <w:rFonts w:ascii="Times New Roman" w:hAnsi="Times New Roman" w:cs="Times New Roman"/>
          <w:sz w:val="28"/>
          <w:szCs w:val="28"/>
        </w:rPr>
        <w:t>, объект – и заимствуя концептуальные приемы, которые впоследствии были доработаны</w:t>
      </w:r>
      <w:r w:rsidR="001A2C68" w:rsidRPr="00CA36C1">
        <w:rPr>
          <w:rFonts w:ascii="Times New Roman" w:hAnsi="Times New Roman" w:cs="Times New Roman"/>
          <w:sz w:val="28"/>
          <w:szCs w:val="28"/>
        </w:rPr>
        <w:t xml:space="preserve"> и развиты в индивидуальной практике художника. Прежде всего</w:t>
      </w:r>
      <w:r w:rsidR="0001340E" w:rsidRPr="00CA36C1">
        <w:rPr>
          <w:rFonts w:ascii="Times New Roman" w:hAnsi="Times New Roman" w:cs="Times New Roman"/>
          <w:sz w:val="28"/>
          <w:szCs w:val="28"/>
        </w:rPr>
        <w:t>,</w:t>
      </w:r>
      <w:r w:rsidR="001A2C68" w:rsidRPr="00CA36C1">
        <w:rPr>
          <w:rFonts w:ascii="Times New Roman" w:hAnsi="Times New Roman" w:cs="Times New Roman"/>
          <w:sz w:val="28"/>
          <w:szCs w:val="28"/>
        </w:rPr>
        <w:t xml:space="preserve"> это касается темы </w:t>
      </w:r>
      <w:proofErr w:type="spellStart"/>
      <w:r w:rsidR="001A2C68" w:rsidRPr="00CA36C1">
        <w:rPr>
          <w:rFonts w:ascii="Times New Roman" w:hAnsi="Times New Roman" w:cs="Times New Roman"/>
          <w:sz w:val="28"/>
          <w:szCs w:val="28"/>
        </w:rPr>
        <w:t>персонажности</w:t>
      </w:r>
      <w:proofErr w:type="spellEnd"/>
      <w:r w:rsidR="001A2C68" w:rsidRPr="00CA36C1">
        <w:rPr>
          <w:rFonts w:ascii="Times New Roman" w:hAnsi="Times New Roman" w:cs="Times New Roman"/>
          <w:sz w:val="28"/>
          <w:szCs w:val="28"/>
        </w:rPr>
        <w:t xml:space="preserve">, которая впервые была предложена В. Комаром, А. </w:t>
      </w:r>
      <w:proofErr w:type="spellStart"/>
      <w:r w:rsidR="001A2C68" w:rsidRPr="00CA36C1">
        <w:rPr>
          <w:rFonts w:ascii="Times New Roman" w:hAnsi="Times New Roman" w:cs="Times New Roman"/>
          <w:sz w:val="28"/>
          <w:szCs w:val="28"/>
        </w:rPr>
        <w:t>Меламидом</w:t>
      </w:r>
      <w:proofErr w:type="spellEnd"/>
      <w:r w:rsidR="001A2C68" w:rsidRPr="00CA36C1">
        <w:rPr>
          <w:rFonts w:ascii="Times New Roman" w:hAnsi="Times New Roman" w:cs="Times New Roman"/>
          <w:sz w:val="28"/>
          <w:szCs w:val="28"/>
        </w:rPr>
        <w:t xml:space="preserve"> и </w:t>
      </w:r>
      <w:proofErr w:type="spellStart"/>
      <w:r w:rsidR="001A2C68" w:rsidRPr="00CA36C1">
        <w:rPr>
          <w:rFonts w:ascii="Times New Roman" w:hAnsi="Times New Roman" w:cs="Times New Roman"/>
          <w:sz w:val="28"/>
          <w:szCs w:val="28"/>
        </w:rPr>
        <w:t>И</w:t>
      </w:r>
      <w:proofErr w:type="spellEnd"/>
      <w:r w:rsidR="001A2C68" w:rsidRPr="00CA36C1">
        <w:rPr>
          <w:rFonts w:ascii="Times New Roman" w:hAnsi="Times New Roman" w:cs="Times New Roman"/>
          <w:sz w:val="28"/>
          <w:szCs w:val="28"/>
        </w:rPr>
        <w:t xml:space="preserve">. </w:t>
      </w:r>
      <w:proofErr w:type="spellStart"/>
      <w:r w:rsidR="001A2C68" w:rsidRPr="00CA36C1">
        <w:rPr>
          <w:rFonts w:ascii="Times New Roman" w:hAnsi="Times New Roman" w:cs="Times New Roman"/>
          <w:sz w:val="28"/>
          <w:szCs w:val="28"/>
        </w:rPr>
        <w:t>Кабаковым</w:t>
      </w:r>
      <w:proofErr w:type="spellEnd"/>
      <w:r w:rsidR="001A2C68" w:rsidRPr="00CA36C1">
        <w:rPr>
          <w:rFonts w:ascii="Times New Roman" w:hAnsi="Times New Roman" w:cs="Times New Roman"/>
          <w:sz w:val="28"/>
          <w:szCs w:val="28"/>
        </w:rPr>
        <w:t xml:space="preserve">, выразилась в искусстве В. Захарова в проекты «Повязка» и «Пират», где художник в перформативной форме демонстрировал перевоплощение в придуманного им персонажа. </w:t>
      </w:r>
      <w:r w:rsidR="006F012F" w:rsidRPr="00CA36C1">
        <w:rPr>
          <w:rFonts w:ascii="Times New Roman" w:hAnsi="Times New Roman" w:cs="Times New Roman"/>
          <w:sz w:val="28"/>
          <w:szCs w:val="28"/>
        </w:rPr>
        <w:t xml:space="preserve">Связанной с темой </w:t>
      </w:r>
      <w:proofErr w:type="spellStart"/>
      <w:r w:rsidR="006F012F" w:rsidRPr="00CA36C1">
        <w:rPr>
          <w:rFonts w:ascii="Times New Roman" w:hAnsi="Times New Roman" w:cs="Times New Roman"/>
          <w:sz w:val="28"/>
          <w:szCs w:val="28"/>
        </w:rPr>
        <w:t>персонажности</w:t>
      </w:r>
      <w:proofErr w:type="spellEnd"/>
      <w:r w:rsidR="006F012F" w:rsidRPr="00CA36C1">
        <w:rPr>
          <w:rFonts w:ascii="Times New Roman" w:hAnsi="Times New Roman" w:cs="Times New Roman"/>
          <w:sz w:val="28"/>
          <w:szCs w:val="28"/>
        </w:rPr>
        <w:t xml:space="preserve"> оказалась форма соавторства, появившаяся впервые </w:t>
      </w:r>
      <w:r w:rsidR="001E2AD1" w:rsidRPr="00CA36C1">
        <w:rPr>
          <w:rFonts w:ascii="Times New Roman" w:hAnsi="Times New Roman" w:cs="Times New Roman"/>
          <w:sz w:val="28"/>
          <w:szCs w:val="28"/>
        </w:rPr>
        <w:t xml:space="preserve">в творчестве тех же художников и ставшая для В. Захарова важнейшей формой концептуальной практики. </w:t>
      </w:r>
      <w:r w:rsidR="00A65CB5" w:rsidRPr="00CA36C1">
        <w:rPr>
          <w:rFonts w:ascii="Times New Roman" w:hAnsi="Times New Roman" w:cs="Times New Roman"/>
          <w:sz w:val="28"/>
          <w:szCs w:val="28"/>
        </w:rPr>
        <w:t xml:space="preserve">Метод работы в соавторстве стал воплощением идеи «двойного эстетического зрения», которую выдвигали московские концептуалисты и </w:t>
      </w:r>
      <w:r w:rsidR="0001340E" w:rsidRPr="00CA36C1">
        <w:rPr>
          <w:rFonts w:ascii="Times New Roman" w:hAnsi="Times New Roman" w:cs="Times New Roman"/>
          <w:sz w:val="28"/>
          <w:szCs w:val="28"/>
        </w:rPr>
        <w:t xml:space="preserve">в полной мере </w:t>
      </w:r>
      <w:r w:rsidR="00A65CB5" w:rsidRPr="00CA36C1">
        <w:rPr>
          <w:rFonts w:ascii="Times New Roman" w:hAnsi="Times New Roman" w:cs="Times New Roman"/>
          <w:sz w:val="28"/>
          <w:szCs w:val="28"/>
        </w:rPr>
        <w:t xml:space="preserve">выразил В. Захаров. </w:t>
      </w:r>
      <w:r w:rsidR="001E2AD1" w:rsidRPr="00CA36C1">
        <w:rPr>
          <w:rFonts w:ascii="Times New Roman" w:hAnsi="Times New Roman" w:cs="Times New Roman"/>
          <w:sz w:val="28"/>
          <w:szCs w:val="28"/>
        </w:rPr>
        <w:t>Всего в его творческой биографии насчитывается около десяти соавторских проектов</w:t>
      </w:r>
      <w:r w:rsidR="00CC21E2" w:rsidRPr="00CA36C1">
        <w:rPr>
          <w:rFonts w:ascii="Times New Roman" w:hAnsi="Times New Roman" w:cs="Times New Roman"/>
          <w:sz w:val="28"/>
          <w:szCs w:val="28"/>
        </w:rPr>
        <w:t xml:space="preserve">, самым значимым из которых является совместная работа с Виктором </w:t>
      </w:r>
      <w:proofErr w:type="spellStart"/>
      <w:r w:rsidR="00CC21E2" w:rsidRPr="00CA36C1">
        <w:rPr>
          <w:rFonts w:ascii="Times New Roman" w:hAnsi="Times New Roman" w:cs="Times New Roman"/>
          <w:sz w:val="28"/>
          <w:szCs w:val="28"/>
        </w:rPr>
        <w:t>Скерсисом</w:t>
      </w:r>
      <w:proofErr w:type="spellEnd"/>
      <w:r w:rsidR="001E2AD1" w:rsidRPr="00CA36C1">
        <w:rPr>
          <w:rFonts w:ascii="Times New Roman" w:hAnsi="Times New Roman" w:cs="Times New Roman"/>
          <w:sz w:val="28"/>
          <w:szCs w:val="28"/>
        </w:rPr>
        <w:t>.</w:t>
      </w:r>
      <w:r w:rsidR="0001340E" w:rsidRPr="00CA36C1">
        <w:rPr>
          <w:rFonts w:ascii="Times New Roman" w:hAnsi="Times New Roman" w:cs="Times New Roman"/>
          <w:sz w:val="28"/>
          <w:szCs w:val="28"/>
        </w:rPr>
        <w:t xml:space="preserve"> Особенностью  творческого подхода является формирование амбивалентности смысла и понятий, что сопрягается с такой категорией как ирония</w:t>
      </w:r>
      <w:r w:rsidR="007F745F" w:rsidRPr="00CA36C1">
        <w:rPr>
          <w:rFonts w:ascii="Times New Roman" w:hAnsi="Times New Roman" w:cs="Times New Roman"/>
          <w:sz w:val="28"/>
          <w:szCs w:val="28"/>
        </w:rPr>
        <w:t xml:space="preserve">, когда за процессом воплощения ироничного и глупого скрывается серьезная проблематика, и наоборот. </w:t>
      </w:r>
    </w:p>
    <w:p w:rsidR="00EF06DF" w:rsidRPr="00CA36C1" w:rsidRDefault="0001340E" w:rsidP="00EF06DF">
      <w:pPr>
        <w:jc w:val="both"/>
        <w:rPr>
          <w:rFonts w:ascii="Times New Roman" w:hAnsi="Times New Roman" w:cs="Times New Roman"/>
          <w:sz w:val="28"/>
          <w:szCs w:val="28"/>
        </w:rPr>
      </w:pPr>
      <w:r w:rsidRPr="00CA36C1">
        <w:rPr>
          <w:rFonts w:ascii="Times New Roman" w:hAnsi="Times New Roman" w:cs="Times New Roman"/>
          <w:sz w:val="28"/>
          <w:szCs w:val="28"/>
        </w:rPr>
        <w:lastRenderedPageBreak/>
        <w:t xml:space="preserve">      </w:t>
      </w:r>
      <w:r w:rsidR="007F745F" w:rsidRPr="00CA36C1">
        <w:rPr>
          <w:rFonts w:ascii="Times New Roman" w:hAnsi="Times New Roman" w:cs="Times New Roman"/>
          <w:sz w:val="28"/>
          <w:szCs w:val="28"/>
        </w:rPr>
        <w:t>Единственной сферой</w:t>
      </w:r>
      <w:r w:rsidR="001A2C68" w:rsidRPr="00CA36C1">
        <w:rPr>
          <w:rFonts w:ascii="Times New Roman" w:hAnsi="Times New Roman" w:cs="Times New Roman"/>
          <w:sz w:val="28"/>
          <w:szCs w:val="28"/>
        </w:rPr>
        <w:t xml:space="preserve">, которая не получила большого воплощения в искусстве В. Захарова, стала живопись. Что не было удивительным для практики художников второго поколения московских концептуалистов, которые подобно своим предшественникам отрицали традиционную форму репрезентации. </w:t>
      </w:r>
    </w:p>
    <w:p w:rsidR="00EF06DF" w:rsidRPr="00CA36C1" w:rsidRDefault="00EF06DF" w:rsidP="00EF06DF">
      <w:pPr>
        <w:jc w:val="both"/>
        <w:rPr>
          <w:rFonts w:ascii="Times New Roman" w:hAnsi="Times New Roman" w:cs="Times New Roman"/>
          <w:sz w:val="28"/>
          <w:szCs w:val="28"/>
        </w:rPr>
      </w:pPr>
      <w:r w:rsidRPr="00CA36C1">
        <w:rPr>
          <w:rFonts w:ascii="Times New Roman" w:hAnsi="Times New Roman" w:cs="Times New Roman"/>
          <w:sz w:val="28"/>
          <w:szCs w:val="28"/>
        </w:rPr>
        <w:t xml:space="preserve">      Во втором этапе идет процесс формирования автономии, который заключается в расширении поля профессиональной деятельности (именно в это время В. Захаров занимается издательство</w:t>
      </w:r>
      <w:r w:rsidR="007903F5" w:rsidRPr="00CA36C1">
        <w:rPr>
          <w:rFonts w:ascii="Times New Roman" w:hAnsi="Times New Roman" w:cs="Times New Roman"/>
          <w:sz w:val="28"/>
          <w:szCs w:val="28"/>
        </w:rPr>
        <w:t>м и архивированием) и в приобщении</w:t>
      </w:r>
      <w:r w:rsidRPr="00CA36C1">
        <w:rPr>
          <w:rFonts w:ascii="Times New Roman" w:hAnsi="Times New Roman" w:cs="Times New Roman"/>
          <w:sz w:val="28"/>
          <w:szCs w:val="28"/>
        </w:rPr>
        <w:t xml:space="preserve"> к интернациональному художественному языку, заключающемся в </w:t>
      </w:r>
      <w:proofErr w:type="spellStart"/>
      <w:r w:rsidRPr="00CA36C1">
        <w:rPr>
          <w:rFonts w:ascii="Times New Roman" w:hAnsi="Times New Roman" w:cs="Times New Roman"/>
          <w:sz w:val="28"/>
          <w:szCs w:val="28"/>
        </w:rPr>
        <w:t>эстетизации</w:t>
      </w:r>
      <w:proofErr w:type="spellEnd"/>
      <w:r w:rsidRPr="00CA36C1">
        <w:rPr>
          <w:rFonts w:ascii="Times New Roman" w:hAnsi="Times New Roman" w:cs="Times New Roman"/>
          <w:sz w:val="28"/>
          <w:szCs w:val="28"/>
        </w:rPr>
        <w:t xml:space="preserve"> визуальной формы и сведению ее к </w:t>
      </w:r>
      <w:r w:rsidR="00AC0319" w:rsidRPr="00CA36C1">
        <w:rPr>
          <w:rFonts w:ascii="Times New Roman" w:hAnsi="Times New Roman" w:cs="Times New Roman"/>
          <w:sz w:val="28"/>
          <w:szCs w:val="28"/>
        </w:rPr>
        <w:t>минималистической</w:t>
      </w:r>
      <w:r w:rsidR="001A32C9" w:rsidRPr="00CA36C1">
        <w:rPr>
          <w:rFonts w:ascii="Times New Roman" w:hAnsi="Times New Roman" w:cs="Times New Roman"/>
          <w:sz w:val="28"/>
          <w:szCs w:val="28"/>
        </w:rPr>
        <w:t xml:space="preserve"> простоте</w:t>
      </w:r>
      <w:r w:rsidR="00AC0319" w:rsidRPr="00CA36C1">
        <w:rPr>
          <w:rFonts w:ascii="Times New Roman" w:hAnsi="Times New Roman" w:cs="Times New Roman"/>
          <w:sz w:val="28"/>
          <w:szCs w:val="28"/>
        </w:rPr>
        <w:t xml:space="preserve">. Акции, </w:t>
      </w:r>
      <w:proofErr w:type="spellStart"/>
      <w:r w:rsidR="00AC0319" w:rsidRPr="00CA36C1">
        <w:rPr>
          <w:rFonts w:ascii="Times New Roman" w:hAnsi="Times New Roman" w:cs="Times New Roman"/>
          <w:sz w:val="28"/>
          <w:szCs w:val="28"/>
        </w:rPr>
        <w:t>перформансы</w:t>
      </w:r>
      <w:proofErr w:type="spellEnd"/>
      <w:r w:rsidR="00AC0319" w:rsidRPr="00CA36C1">
        <w:rPr>
          <w:rFonts w:ascii="Times New Roman" w:hAnsi="Times New Roman" w:cs="Times New Roman"/>
          <w:sz w:val="28"/>
          <w:szCs w:val="28"/>
        </w:rPr>
        <w:t xml:space="preserve"> и небольшие </w:t>
      </w:r>
      <w:proofErr w:type="spellStart"/>
      <w:r w:rsidR="00AC0319" w:rsidRPr="00CA36C1">
        <w:rPr>
          <w:rFonts w:ascii="Times New Roman" w:hAnsi="Times New Roman" w:cs="Times New Roman"/>
          <w:sz w:val="28"/>
          <w:szCs w:val="28"/>
        </w:rPr>
        <w:t>объекы</w:t>
      </w:r>
      <w:proofErr w:type="spellEnd"/>
      <w:r w:rsidR="00AC0319" w:rsidRPr="00CA36C1">
        <w:rPr>
          <w:rFonts w:ascii="Times New Roman" w:hAnsi="Times New Roman" w:cs="Times New Roman"/>
          <w:sz w:val="28"/>
          <w:szCs w:val="28"/>
        </w:rPr>
        <w:t xml:space="preserve"> уступают место </w:t>
      </w:r>
      <w:r w:rsidR="001A32C9" w:rsidRPr="00CA36C1">
        <w:rPr>
          <w:rFonts w:ascii="Times New Roman" w:hAnsi="Times New Roman" w:cs="Times New Roman"/>
          <w:sz w:val="28"/>
          <w:szCs w:val="28"/>
        </w:rPr>
        <w:t xml:space="preserve">масштабным инсталляциям и монументам, которые приобретают определенную лаконичную стилистику. </w:t>
      </w:r>
      <w:r w:rsidRPr="00CA36C1">
        <w:rPr>
          <w:rFonts w:ascii="Times New Roman" w:hAnsi="Times New Roman" w:cs="Times New Roman"/>
          <w:sz w:val="28"/>
          <w:szCs w:val="28"/>
        </w:rPr>
        <w:t>В это время художн</w:t>
      </w:r>
      <w:r w:rsidR="001A32C9" w:rsidRPr="00CA36C1">
        <w:rPr>
          <w:rFonts w:ascii="Times New Roman" w:hAnsi="Times New Roman" w:cs="Times New Roman"/>
          <w:sz w:val="28"/>
          <w:szCs w:val="28"/>
        </w:rPr>
        <w:t>ик обращается</w:t>
      </w:r>
      <w:r w:rsidRPr="00CA36C1">
        <w:rPr>
          <w:rFonts w:ascii="Times New Roman" w:hAnsi="Times New Roman" w:cs="Times New Roman"/>
          <w:sz w:val="28"/>
          <w:szCs w:val="28"/>
        </w:rPr>
        <w:t xml:space="preserve"> к более широкому кругу тематики, которая как </w:t>
      </w:r>
      <w:proofErr w:type="gramStart"/>
      <w:r w:rsidRPr="00CA36C1">
        <w:rPr>
          <w:rFonts w:ascii="Times New Roman" w:hAnsi="Times New Roman" w:cs="Times New Roman"/>
          <w:sz w:val="28"/>
          <w:szCs w:val="28"/>
        </w:rPr>
        <w:t>продолжает</w:t>
      </w:r>
      <w:proofErr w:type="gramEnd"/>
      <w:r w:rsidRPr="00CA36C1">
        <w:rPr>
          <w:rFonts w:ascii="Times New Roman" w:hAnsi="Times New Roman" w:cs="Times New Roman"/>
          <w:sz w:val="28"/>
          <w:szCs w:val="28"/>
        </w:rPr>
        <w:t xml:space="preserve"> развивается из периода “московской” практики (тема </w:t>
      </w:r>
      <w:proofErr w:type="spellStart"/>
      <w:r w:rsidRPr="00CA36C1">
        <w:rPr>
          <w:rFonts w:ascii="Times New Roman" w:hAnsi="Times New Roman" w:cs="Times New Roman"/>
          <w:sz w:val="28"/>
          <w:szCs w:val="28"/>
        </w:rPr>
        <w:t>персонажности</w:t>
      </w:r>
      <w:proofErr w:type="spellEnd"/>
      <w:r w:rsidRPr="00CA36C1">
        <w:rPr>
          <w:rFonts w:ascii="Times New Roman" w:hAnsi="Times New Roman" w:cs="Times New Roman"/>
          <w:sz w:val="28"/>
          <w:szCs w:val="28"/>
        </w:rPr>
        <w:t xml:space="preserve"> вырастает в более глобальный проект, связанный с фигурой Глупого пастора), так и заимствуется из общеевропейского культурного контекста. В искусстве В. Захарова начинают появляться классические сюжеты европейского искусства, которые пропускаются через концептуальную призму, и таким образом связывают его произведения с общеевропейской историей искусства. </w:t>
      </w:r>
      <w:r w:rsidR="0096607B" w:rsidRPr="00CA36C1">
        <w:rPr>
          <w:rFonts w:ascii="Times New Roman" w:hAnsi="Times New Roman" w:cs="Times New Roman"/>
          <w:sz w:val="28"/>
          <w:szCs w:val="28"/>
        </w:rPr>
        <w:t xml:space="preserve">В это же время находят свое визуальное воплощение идеи, </w:t>
      </w:r>
      <w:proofErr w:type="spellStart"/>
      <w:r w:rsidR="0096607B" w:rsidRPr="00CA36C1">
        <w:rPr>
          <w:rFonts w:ascii="Times New Roman" w:hAnsi="Times New Roman" w:cs="Times New Roman"/>
          <w:sz w:val="28"/>
          <w:szCs w:val="28"/>
        </w:rPr>
        <w:t>культивирующиеся</w:t>
      </w:r>
      <w:proofErr w:type="spellEnd"/>
      <w:r w:rsidR="0096607B" w:rsidRPr="00CA36C1">
        <w:rPr>
          <w:rFonts w:ascii="Times New Roman" w:hAnsi="Times New Roman" w:cs="Times New Roman"/>
          <w:sz w:val="28"/>
          <w:szCs w:val="28"/>
        </w:rPr>
        <w:t xml:space="preserve"> в интеллектуальном дискурсе московского концептуализма и перенятые В. Захаровым на профессиональной основе. Речь идет о таких понятиях как архив и коллекция, ставшие частью профессиональной практики В. Захарова и вы</w:t>
      </w:r>
      <w:r w:rsidR="007903F5" w:rsidRPr="00CA36C1">
        <w:rPr>
          <w:rFonts w:ascii="Times New Roman" w:hAnsi="Times New Roman" w:cs="Times New Roman"/>
          <w:sz w:val="28"/>
          <w:szCs w:val="28"/>
        </w:rPr>
        <w:t>лившиеся</w:t>
      </w:r>
      <w:r w:rsidR="0096607B" w:rsidRPr="00CA36C1">
        <w:rPr>
          <w:rFonts w:ascii="Times New Roman" w:hAnsi="Times New Roman" w:cs="Times New Roman"/>
          <w:sz w:val="28"/>
          <w:szCs w:val="28"/>
        </w:rPr>
        <w:t xml:space="preserve"> в художественные произведения, такие как крупномасштабные инсталляции «История русского искусства от русского авангарда до московской школы концептуализма», «Даная» или выставка-инсталляция «Постскриптум после </w:t>
      </w:r>
      <w:r w:rsidR="0096607B" w:rsidRPr="00CA36C1">
        <w:rPr>
          <w:rFonts w:ascii="Times New Roman" w:hAnsi="Times New Roman" w:cs="Times New Roman"/>
          <w:sz w:val="28"/>
          <w:szCs w:val="28"/>
          <w:lang w:val="en-US"/>
        </w:rPr>
        <w:t>RIP</w:t>
      </w:r>
      <w:r w:rsidR="0096607B" w:rsidRPr="00CA36C1">
        <w:rPr>
          <w:rFonts w:ascii="Times New Roman" w:hAnsi="Times New Roman" w:cs="Times New Roman"/>
          <w:sz w:val="28"/>
          <w:szCs w:val="28"/>
        </w:rPr>
        <w:t xml:space="preserve">». </w:t>
      </w:r>
      <w:r w:rsidR="002D5AD2" w:rsidRPr="00CA36C1">
        <w:rPr>
          <w:rFonts w:ascii="Times New Roman" w:hAnsi="Times New Roman" w:cs="Times New Roman"/>
          <w:sz w:val="28"/>
          <w:szCs w:val="28"/>
        </w:rPr>
        <w:t xml:space="preserve">Именно архивирование стало не просто профессиональной деятельностью художника, но и личным методом работы в процессе создания искусства, когда в основу закладывается многослойный образ, состоящий из прямых отсылок к личному опыту, событий истории или культуры. </w:t>
      </w:r>
    </w:p>
    <w:p w:rsidR="007447E6" w:rsidRPr="00CA36C1" w:rsidRDefault="007447E6">
      <w:pPr>
        <w:rPr>
          <w:rFonts w:ascii="Times New Roman" w:hAnsi="Times New Roman" w:cs="Times New Roman"/>
          <w:sz w:val="28"/>
          <w:szCs w:val="28"/>
        </w:rPr>
      </w:pPr>
    </w:p>
    <w:p w:rsidR="00BC4736" w:rsidRPr="00CA36C1" w:rsidRDefault="00BC4736">
      <w:pPr>
        <w:rPr>
          <w:rFonts w:ascii="Times New Roman" w:hAnsi="Times New Roman" w:cs="Times New Roman"/>
          <w:sz w:val="28"/>
          <w:szCs w:val="28"/>
        </w:rPr>
      </w:pPr>
    </w:p>
    <w:p w:rsidR="007F745F" w:rsidRPr="00CA36C1" w:rsidRDefault="007F745F">
      <w:pPr>
        <w:rPr>
          <w:rFonts w:ascii="Times New Roman" w:hAnsi="Times New Roman" w:cs="Times New Roman"/>
          <w:sz w:val="28"/>
          <w:szCs w:val="28"/>
        </w:rPr>
      </w:pPr>
    </w:p>
    <w:p w:rsidR="00D754AE" w:rsidRPr="00CA36C1" w:rsidRDefault="00F01456" w:rsidP="00DE717B">
      <w:pPr>
        <w:pStyle w:val="1"/>
        <w:rPr>
          <w:rFonts w:ascii="Times New Roman" w:hAnsi="Times New Roman" w:cs="Times New Roman"/>
          <w:color w:val="auto"/>
        </w:rPr>
      </w:pPr>
      <w:r w:rsidRPr="00CA36C1">
        <w:rPr>
          <w:rFonts w:ascii="Times New Roman" w:hAnsi="Times New Roman" w:cs="Times New Roman"/>
          <w:color w:val="auto"/>
        </w:rPr>
        <w:lastRenderedPageBreak/>
        <w:t xml:space="preserve">      </w:t>
      </w:r>
      <w:bookmarkStart w:id="9" w:name="_Toc513635432"/>
      <w:r w:rsidR="00F24D92" w:rsidRPr="00CA36C1">
        <w:rPr>
          <w:rFonts w:ascii="Times New Roman" w:hAnsi="Times New Roman" w:cs="Times New Roman"/>
          <w:color w:val="auto"/>
        </w:rPr>
        <w:t xml:space="preserve">Список </w:t>
      </w:r>
      <w:r w:rsidR="00D81DE9" w:rsidRPr="00CA36C1">
        <w:rPr>
          <w:rFonts w:ascii="Times New Roman" w:hAnsi="Times New Roman" w:cs="Times New Roman"/>
          <w:color w:val="auto"/>
        </w:rPr>
        <w:t xml:space="preserve">использованной </w:t>
      </w:r>
      <w:r w:rsidR="00F24D92" w:rsidRPr="00CA36C1">
        <w:rPr>
          <w:rFonts w:ascii="Times New Roman" w:hAnsi="Times New Roman" w:cs="Times New Roman"/>
          <w:color w:val="auto"/>
        </w:rPr>
        <w:t>литературы</w:t>
      </w:r>
      <w:r w:rsidR="00D81DE9" w:rsidRPr="00CA36C1">
        <w:rPr>
          <w:rFonts w:ascii="Times New Roman" w:hAnsi="Times New Roman" w:cs="Times New Roman"/>
          <w:color w:val="auto"/>
        </w:rPr>
        <w:t xml:space="preserve"> и источников</w:t>
      </w:r>
      <w:bookmarkEnd w:id="9"/>
      <w:r w:rsidR="00D81DE9" w:rsidRPr="00CA36C1">
        <w:rPr>
          <w:rFonts w:ascii="Times New Roman" w:hAnsi="Times New Roman" w:cs="Times New Roman"/>
          <w:color w:val="auto"/>
        </w:rPr>
        <w:t xml:space="preserve"> </w:t>
      </w:r>
    </w:p>
    <w:p w:rsidR="00DE717B" w:rsidRPr="00CA36C1" w:rsidRDefault="00DE717B" w:rsidP="00DE717B">
      <w:pPr>
        <w:rPr>
          <w:rFonts w:ascii="Times New Roman" w:hAnsi="Times New Roman" w:cs="Times New Roman"/>
        </w:rPr>
      </w:pPr>
    </w:p>
    <w:p w:rsidR="00D81DE9" w:rsidRPr="00CA36C1" w:rsidRDefault="00D81DE9"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Альберт Ю.</w:t>
      </w:r>
      <w:r w:rsidR="00A928C8">
        <w:rPr>
          <w:rFonts w:ascii="Times New Roman" w:hAnsi="Times New Roman" w:cs="Times New Roman"/>
          <w:sz w:val="28"/>
          <w:szCs w:val="28"/>
        </w:rPr>
        <w:t xml:space="preserve"> Ф.</w:t>
      </w:r>
      <w:r w:rsidRPr="00CA36C1">
        <w:rPr>
          <w:rFonts w:ascii="Times New Roman" w:hAnsi="Times New Roman" w:cs="Times New Roman"/>
          <w:sz w:val="28"/>
          <w:szCs w:val="28"/>
        </w:rPr>
        <w:t xml:space="preserve"> Московский концептуализм. Начало. Н. Новгород, 2014. </w:t>
      </w:r>
    </w:p>
    <w:p w:rsidR="00D81DE9" w:rsidRPr="00CA36C1" w:rsidRDefault="00D81DE9"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Альберт Ю. </w:t>
      </w:r>
      <w:r w:rsidR="00A928C8">
        <w:rPr>
          <w:rFonts w:ascii="Times New Roman" w:hAnsi="Times New Roman" w:cs="Times New Roman"/>
          <w:sz w:val="28"/>
          <w:szCs w:val="28"/>
        </w:rPr>
        <w:t xml:space="preserve">Ф. </w:t>
      </w:r>
      <w:r w:rsidRPr="00CA36C1">
        <w:rPr>
          <w:rFonts w:ascii="Times New Roman" w:hAnsi="Times New Roman" w:cs="Times New Roman"/>
          <w:sz w:val="28"/>
          <w:szCs w:val="28"/>
        </w:rPr>
        <w:t xml:space="preserve">Интервью с Борисом </w:t>
      </w:r>
      <w:proofErr w:type="spellStart"/>
      <w:r w:rsidRPr="00CA36C1">
        <w:rPr>
          <w:rFonts w:ascii="Times New Roman" w:hAnsi="Times New Roman" w:cs="Times New Roman"/>
          <w:sz w:val="28"/>
          <w:szCs w:val="28"/>
        </w:rPr>
        <w:t>Гройсом</w:t>
      </w:r>
      <w:proofErr w:type="spellEnd"/>
      <w:r w:rsidRPr="00CA36C1">
        <w:rPr>
          <w:rFonts w:ascii="Times New Roman" w:hAnsi="Times New Roman" w:cs="Times New Roman"/>
          <w:sz w:val="28"/>
          <w:szCs w:val="28"/>
        </w:rPr>
        <w:t>. 1 апреля 2011 г. // Московский концептуализм. Начало. Н. Новгород, 2014.</w:t>
      </w:r>
    </w:p>
    <w:p w:rsidR="00372815" w:rsidRPr="00CA36C1" w:rsidRDefault="00372815"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Ануфриев С.</w:t>
      </w:r>
      <w:r w:rsidR="00A928C8">
        <w:rPr>
          <w:rFonts w:ascii="Times New Roman" w:hAnsi="Times New Roman" w:cs="Times New Roman"/>
          <w:sz w:val="28"/>
          <w:szCs w:val="28"/>
        </w:rPr>
        <w:t xml:space="preserve"> А.</w:t>
      </w:r>
      <w:r w:rsidRPr="00CA36C1">
        <w:rPr>
          <w:rFonts w:ascii="Times New Roman" w:hAnsi="Times New Roman" w:cs="Times New Roman"/>
          <w:sz w:val="28"/>
          <w:szCs w:val="28"/>
        </w:rPr>
        <w:t xml:space="preserve">, Захаров В. </w:t>
      </w:r>
      <w:r w:rsidR="00A928C8">
        <w:rPr>
          <w:rFonts w:ascii="Times New Roman" w:hAnsi="Times New Roman" w:cs="Times New Roman"/>
          <w:sz w:val="28"/>
          <w:szCs w:val="28"/>
        </w:rPr>
        <w:t xml:space="preserve">А. </w:t>
      </w:r>
      <w:r w:rsidRPr="00CA36C1">
        <w:rPr>
          <w:rFonts w:ascii="Times New Roman" w:hAnsi="Times New Roman" w:cs="Times New Roman"/>
          <w:sz w:val="28"/>
          <w:szCs w:val="28"/>
        </w:rPr>
        <w:t>Тупик нашего времени. Кельн, 1997.</w:t>
      </w:r>
    </w:p>
    <w:p w:rsidR="00D81DE9" w:rsidRPr="00CA36C1" w:rsidRDefault="00D81DE9"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Бакштейн И.</w:t>
      </w:r>
      <w:r w:rsidR="00A928C8">
        <w:rPr>
          <w:rFonts w:ascii="Times New Roman" w:hAnsi="Times New Roman" w:cs="Times New Roman"/>
          <w:sz w:val="28"/>
          <w:szCs w:val="28"/>
        </w:rPr>
        <w:t xml:space="preserve"> М.</w:t>
      </w:r>
      <w:r w:rsidRPr="00CA36C1">
        <w:rPr>
          <w:rFonts w:ascii="Times New Roman" w:hAnsi="Times New Roman" w:cs="Times New Roman"/>
          <w:sz w:val="28"/>
          <w:szCs w:val="28"/>
        </w:rPr>
        <w:t xml:space="preserve">, </w:t>
      </w:r>
      <w:proofErr w:type="gramStart"/>
      <w:r w:rsidRPr="00CA36C1">
        <w:rPr>
          <w:rFonts w:ascii="Times New Roman" w:hAnsi="Times New Roman" w:cs="Times New Roman"/>
          <w:sz w:val="28"/>
          <w:szCs w:val="28"/>
        </w:rPr>
        <w:t>Кабаков</w:t>
      </w:r>
      <w:proofErr w:type="gramEnd"/>
      <w:r w:rsidRPr="00CA36C1">
        <w:rPr>
          <w:rFonts w:ascii="Times New Roman" w:hAnsi="Times New Roman" w:cs="Times New Roman"/>
          <w:sz w:val="28"/>
          <w:szCs w:val="28"/>
        </w:rPr>
        <w:t xml:space="preserve"> И.</w:t>
      </w:r>
      <w:r w:rsidR="00A928C8">
        <w:rPr>
          <w:rFonts w:ascii="Times New Roman" w:hAnsi="Times New Roman" w:cs="Times New Roman"/>
          <w:sz w:val="28"/>
          <w:szCs w:val="28"/>
        </w:rPr>
        <w:t xml:space="preserve"> И.</w:t>
      </w:r>
      <w:r w:rsidRPr="00CA36C1">
        <w:rPr>
          <w:rFonts w:ascii="Times New Roman" w:hAnsi="Times New Roman" w:cs="Times New Roman"/>
          <w:sz w:val="28"/>
          <w:szCs w:val="28"/>
        </w:rPr>
        <w:t>, Монастырский А.</w:t>
      </w:r>
      <w:r w:rsidR="00A928C8">
        <w:rPr>
          <w:rFonts w:ascii="Times New Roman" w:hAnsi="Times New Roman" w:cs="Times New Roman"/>
          <w:sz w:val="28"/>
          <w:szCs w:val="28"/>
        </w:rPr>
        <w:t xml:space="preserve"> В.</w:t>
      </w:r>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Триалог</w:t>
      </w:r>
      <w:proofErr w:type="spellEnd"/>
      <w:r w:rsidRPr="00CA36C1">
        <w:rPr>
          <w:rFonts w:ascii="Times New Roman" w:hAnsi="Times New Roman" w:cs="Times New Roman"/>
          <w:sz w:val="28"/>
          <w:szCs w:val="28"/>
        </w:rPr>
        <w:t xml:space="preserve"> о комнатах // Внутри картины: Статьи и диалоги о современном искусстве. М., 2015.</w:t>
      </w:r>
    </w:p>
    <w:p w:rsidR="00D81DE9" w:rsidRPr="00CA36C1" w:rsidRDefault="00D81DE9"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Бобринская Е. А. Концептуализм: Альбом. М., 1994.</w:t>
      </w:r>
    </w:p>
    <w:p w:rsidR="00D447AB" w:rsidRPr="00CA36C1" w:rsidRDefault="00D447AB" w:rsidP="00D81DE9">
      <w:pPr>
        <w:numPr>
          <w:ilvl w:val="0"/>
          <w:numId w:val="5"/>
        </w:numPr>
        <w:rPr>
          <w:rFonts w:ascii="Times New Roman" w:hAnsi="Times New Roman" w:cs="Times New Roman"/>
          <w:sz w:val="28"/>
          <w:szCs w:val="28"/>
        </w:rPr>
      </w:pPr>
      <w:proofErr w:type="spellStart"/>
      <w:r w:rsidRPr="00CA36C1">
        <w:rPr>
          <w:rFonts w:ascii="Times New Roman" w:hAnsi="Times New Roman" w:cs="Times New Roman"/>
          <w:sz w:val="28"/>
          <w:szCs w:val="28"/>
        </w:rPr>
        <w:t>Герловина</w:t>
      </w:r>
      <w:proofErr w:type="spellEnd"/>
      <w:r w:rsidRPr="00CA36C1">
        <w:rPr>
          <w:rFonts w:ascii="Times New Roman" w:hAnsi="Times New Roman" w:cs="Times New Roman"/>
          <w:sz w:val="28"/>
          <w:szCs w:val="28"/>
        </w:rPr>
        <w:t xml:space="preserve"> Р.</w:t>
      </w:r>
      <w:r w:rsidR="00A928C8">
        <w:rPr>
          <w:rFonts w:ascii="Times New Roman" w:hAnsi="Times New Roman" w:cs="Times New Roman"/>
          <w:sz w:val="28"/>
          <w:szCs w:val="28"/>
        </w:rPr>
        <w:t xml:space="preserve"> А.</w:t>
      </w:r>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Герловин</w:t>
      </w:r>
      <w:proofErr w:type="spellEnd"/>
      <w:r w:rsidRPr="00CA36C1">
        <w:rPr>
          <w:rFonts w:ascii="Times New Roman" w:hAnsi="Times New Roman" w:cs="Times New Roman"/>
          <w:sz w:val="28"/>
          <w:szCs w:val="28"/>
        </w:rPr>
        <w:t xml:space="preserve"> В.</w:t>
      </w:r>
      <w:r w:rsidR="00A928C8">
        <w:rPr>
          <w:rFonts w:ascii="Times New Roman" w:hAnsi="Times New Roman" w:cs="Times New Roman"/>
          <w:sz w:val="28"/>
          <w:szCs w:val="28"/>
        </w:rPr>
        <w:t xml:space="preserve"> М.</w:t>
      </w:r>
      <w:r w:rsidRPr="00CA36C1">
        <w:rPr>
          <w:rFonts w:ascii="Times New Roman" w:hAnsi="Times New Roman" w:cs="Times New Roman"/>
          <w:sz w:val="28"/>
          <w:szCs w:val="28"/>
        </w:rPr>
        <w:t xml:space="preserve"> Концепты. Вологда, 2012. </w:t>
      </w:r>
    </w:p>
    <w:p w:rsidR="00D81DE9" w:rsidRPr="00CA36C1" w:rsidRDefault="00D81DE9" w:rsidP="00D81DE9">
      <w:pPr>
        <w:numPr>
          <w:ilvl w:val="0"/>
          <w:numId w:val="5"/>
        </w:numPr>
        <w:rPr>
          <w:rFonts w:ascii="Times New Roman" w:hAnsi="Times New Roman" w:cs="Times New Roman"/>
          <w:sz w:val="28"/>
          <w:szCs w:val="28"/>
        </w:rPr>
      </w:pPr>
      <w:proofErr w:type="spellStart"/>
      <w:r w:rsidRPr="00CA36C1">
        <w:rPr>
          <w:rFonts w:ascii="Times New Roman" w:hAnsi="Times New Roman" w:cs="Times New Roman"/>
          <w:sz w:val="28"/>
          <w:szCs w:val="28"/>
        </w:rPr>
        <w:t>Гройс</w:t>
      </w:r>
      <w:proofErr w:type="spellEnd"/>
      <w:r w:rsidRPr="00CA36C1">
        <w:rPr>
          <w:rFonts w:ascii="Times New Roman" w:hAnsi="Times New Roman" w:cs="Times New Roman"/>
          <w:sz w:val="28"/>
          <w:szCs w:val="28"/>
        </w:rPr>
        <w:t xml:space="preserve"> Б. </w:t>
      </w:r>
      <w:r w:rsidR="00A928C8">
        <w:rPr>
          <w:rFonts w:ascii="Times New Roman" w:hAnsi="Times New Roman" w:cs="Times New Roman"/>
          <w:sz w:val="28"/>
          <w:szCs w:val="28"/>
        </w:rPr>
        <w:t xml:space="preserve">Е. </w:t>
      </w:r>
      <w:r w:rsidRPr="00CA36C1">
        <w:rPr>
          <w:rFonts w:ascii="Times New Roman" w:hAnsi="Times New Roman" w:cs="Times New Roman"/>
          <w:sz w:val="28"/>
          <w:szCs w:val="28"/>
        </w:rPr>
        <w:t>Московский концептуализм: 25 лет спустя</w:t>
      </w:r>
      <w:r w:rsidR="002E551E" w:rsidRPr="00CA36C1">
        <w:rPr>
          <w:rFonts w:ascii="Times New Roman" w:hAnsi="Times New Roman" w:cs="Times New Roman"/>
          <w:sz w:val="28"/>
          <w:szCs w:val="28"/>
        </w:rPr>
        <w:t xml:space="preserve"> </w:t>
      </w:r>
      <w:r w:rsidRPr="00CA36C1">
        <w:rPr>
          <w:rFonts w:ascii="Times New Roman" w:hAnsi="Times New Roman" w:cs="Times New Roman"/>
          <w:sz w:val="28"/>
          <w:szCs w:val="28"/>
        </w:rPr>
        <w:t>//</w:t>
      </w:r>
      <w:r w:rsidR="002E551E" w:rsidRPr="00CA36C1">
        <w:rPr>
          <w:rFonts w:ascii="Times New Roman" w:hAnsi="Times New Roman" w:cs="Times New Roman"/>
          <w:sz w:val="28"/>
          <w:szCs w:val="28"/>
        </w:rPr>
        <w:t xml:space="preserve"> </w:t>
      </w:r>
      <w:r w:rsidRPr="00CA36C1">
        <w:rPr>
          <w:rFonts w:ascii="Times New Roman" w:hAnsi="Times New Roman" w:cs="Times New Roman"/>
          <w:sz w:val="28"/>
          <w:szCs w:val="28"/>
        </w:rPr>
        <w:t xml:space="preserve">Московский концептуализм. М., 2005. </w:t>
      </w:r>
    </w:p>
    <w:p w:rsidR="00D81DE9" w:rsidRPr="00CA36C1" w:rsidRDefault="00D81DE9" w:rsidP="00D81DE9">
      <w:pPr>
        <w:numPr>
          <w:ilvl w:val="0"/>
          <w:numId w:val="5"/>
        </w:numPr>
        <w:rPr>
          <w:rFonts w:ascii="Times New Roman" w:hAnsi="Times New Roman" w:cs="Times New Roman"/>
          <w:sz w:val="28"/>
          <w:szCs w:val="28"/>
        </w:rPr>
      </w:pPr>
      <w:proofErr w:type="spellStart"/>
      <w:r w:rsidRPr="00CA36C1">
        <w:rPr>
          <w:rFonts w:ascii="Times New Roman" w:hAnsi="Times New Roman" w:cs="Times New Roman"/>
          <w:sz w:val="28"/>
          <w:szCs w:val="28"/>
        </w:rPr>
        <w:t>Гройс</w:t>
      </w:r>
      <w:proofErr w:type="spellEnd"/>
      <w:r w:rsidRPr="00CA36C1">
        <w:rPr>
          <w:rFonts w:ascii="Times New Roman" w:hAnsi="Times New Roman" w:cs="Times New Roman"/>
          <w:sz w:val="28"/>
          <w:szCs w:val="28"/>
        </w:rPr>
        <w:t xml:space="preserve"> Б.</w:t>
      </w:r>
      <w:r w:rsidR="00A928C8">
        <w:rPr>
          <w:rFonts w:ascii="Times New Roman" w:hAnsi="Times New Roman" w:cs="Times New Roman"/>
          <w:sz w:val="28"/>
          <w:szCs w:val="28"/>
        </w:rPr>
        <w:t xml:space="preserve"> Е.</w:t>
      </w:r>
      <w:r w:rsidRPr="00CA36C1">
        <w:rPr>
          <w:rFonts w:ascii="Times New Roman" w:hAnsi="Times New Roman" w:cs="Times New Roman"/>
          <w:sz w:val="28"/>
          <w:szCs w:val="28"/>
        </w:rPr>
        <w:t xml:space="preserve"> Московский романтический концептуализм </w:t>
      </w:r>
      <w:r w:rsidR="002E551E" w:rsidRPr="00CA36C1">
        <w:rPr>
          <w:rFonts w:ascii="Times New Roman" w:hAnsi="Times New Roman" w:cs="Times New Roman"/>
          <w:sz w:val="28"/>
          <w:szCs w:val="28"/>
        </w:rPr>
        <w:t xml:space="preserve"> </w:t>
      </w:r>
      <w:r w:rsidRPr="00CA36C1">
        <w:rPr>
          <w:rFonts w:ascii="Times New Roman" w:hAnsi="Times New Roman" w:cs="Times New Roman"/>
          <w:sz w:val="28"/>
          <w:szCs w:val="28"/>
        </w:rPr>
        <w:t>//</w:t>
      </w:r>
      <w:r w:rsidR="002E551E" w:rsidRPr="00CA36C1">
        <w:rPr>
          <w:rFonts w:ascii="Times New Roman" w:hAnsi="Times New Roman" w:cs="Times New Roman"/>
          <w:sz w:val="28"/>
          <w:szCs w:val="28"/>
        </w:rPr>
        <w:t xml:space="preserve"> </w:t>
      </w:r>
      <w:r w:rsidRPr="00CA36C1">
        <w:rPr>
          <w:rFonts w:ascii="Times New Roman" w:hAnsi="Times New Roman" w:cs="Times New Roman"/>
          <w:sz w:val="28"/>
          <w:szCs w:val="28"/>
        </w:rPr>
        <w:t xml:space="preserve">Утопия и обмен. М., 1993. </w:t>
      </w:r>
    </w:p>
    <w:p w:rsidR="00D81DE9" w:rsidRPr="00CA36C1" w:rsidRDefault="00D81DE9" w:rsidP="00D81DE9">
      <w:pPr>
        <w:numPr>
          <w:ilvl w:val="0"/>
          <w:numId w:val="5"/>
        </w:numPr>
        <w:rPr>
          <w:rFonts w:ascii="Times New Roman" w:hAnsi="Times New Roman" w:cs="Times New Roman"/>
          <w:sz w:val="28"/>
          <w:szCs w:val="28"/>
        </w:rPr>
      </w:pPr>
      <w:proofErr w:type="spellStart"/>
      <w:r w:rsidRPr="00CA36C1">
        <w:rPr>
          <w:rFonts w:ascii="Times New Roman" w:hAnsi="Times New Roman" w:cs="Times New Roman"/>
          <w:sz w:val="28"/>
          <w:szCs w:val="28"/>
        </w:rPr>
        <w:t>Гройс</w:t>
      </w:r>
      <w:proofErr w:type="spellEnd"/>
      <w:r w:rsidRPr="00CA36C1">
        <w:rPr>
          <w:rFonts w:ascii="Times New Roman" w:hAnsi="Times New Roman" w:cs="Times New Roman"/>
          <w:sz w:val="28"/>
          <w:szCs w:val="28"/>
        </w:rPr>
        <w:t xml:space="preserve"> Б. </w:t>
      </w:r>
      <w:r w:rsidR="00A928C8">
        <w:rPr>
          <w:rFonts w:ascii="Times New Roman" w:hAnsi="Times New Roman" w:cs="Times New Roman"/>
          <w:sz w:val="28"/>
          <w:szCs w:val="28"/>
        </w:rPr>
        <w:t xml:space="preserve">Е. </w:t>
      </w:r>
      <w:r w:rsidRPr="00CA36C1">
        <w:rPr>
          <w:rFonts w:ascii="Times New Roman" w:hAnsi="Times New Roman" w:cs="Times New Roman"/>
          <w:sz w:val="28"/>
          <w:szCs w:val="28"/>
        </w:rPr>
        <w:t xml:space="preserve">Московский концептуализм, или репрезентация </w:t>
      </w:r>
      <w:proofErr w:type="gramStart"/>
      <w:r w:rsidRPr="00CA36C1">
        <w:rPr>
          <w:rFonts w:ascii="Times New Roman" w:hAnsi="Times New Roman" w:cs="Times New Roman"/>
          <w:sz w:val="28"/>
          <w:szCs w:val="28"/>
        </w:rPr>
        <w:t>сакрального</w:t>
      </w:r>
      <w:proofErr w:type="gramEnd"/>
      <w:r w:rsidRPr="00CA36C1">
        <w:rPr>
          <w:rFonts w:ascii="Times New Roman" w:hAnsi="Times New Roman" w:cs="Times New Roman"/>
          <w:sz w:val="28"/>
          <w:szCs w:val="28"/>
        </w:rPr>
        <w:t xml:space="preserve"> // Утопия и обмен. М., 1993. </w:t>
      </w:r>
    </w:p>
    <w:p w:rsidR="00D81DE9" w:rsidRPr="00CA36C1" w:rsidRDefault="00D81DE9" w:rsidP="00D81DE9">
      <w:pPr>
        <w:numPr>
          <w:ilvl w:val="0"/>
          <w:numId w:val="5"/>
        </w:numPr>
        <w:rPr>
          <w:rFonts w:ascii="Times New Roman" w:hAnsi="Times New Roman" w:cs="Times New Roman"/>
          <w:sz w:val="28"/>
          <w:szCs w:val="28"/>
        </w:rPr>
      </w:pPr>
      <w:proofErr w:type="spellStart"/>
      <w:r w:rsidRPr="00CA36C1">
        <w:rPr>
          <w:rFonts w:ascii="Times New Roman" w:hAnsi="Times New Roman" w:cs="Times New Roman"/>
          <w:sz w:val="28"/>
          <w:szCs w:val="28"/>
        </w:rPr>
        <w:t>Гройс</w:t>
      </w:r>
      <w:proofErr w:type="spellEnd"/>
      <w:r w:rsidRPr="00CA36C1">
        <w:rPr>
          <w:rFonts w:ascii="Times New Roman" w:hAnsi="Times New Roman" w:cs="Times New Roman"/>
          <w:sz w:val="28"/>
          <w:szCs w:val="28"/>
        </w:rPr>
        <w:t xml:space="preserve"> Б. </w:t>
      </w:r>
      <w:r w:rsidR="00A928C8">
        <w:rPr>
          <w:rFonts w:ascii="Times New Roman" w:hAnsi="Times New Roman" w:cs="Times New Roman"/>
          <w:sz w:val="28"/>
          <w:szCs w:val="28"/>
        </w:rPr>
        <w:t xml:space="preserve">Е. </w:t>
      </w:r>
      <w:r w:rsidRPr="00CA36C1">
        <w:rPr>
          <w:rFonts w:ascii="Times New Roman" w:hAnsi="Times New Roman" w:cs="Times New Roman"/>
          <w:sz w:val="28"/>
          <w:szCs w:val="28"/>
        </w:rPr>
        <w:t>Москва и Нью-Йорк: пленники сверхдержав</w:t>
      </w:r>
      <w:r w:rsidR="002E551E" w:rsidRPr="00CA36C1">
        <w:rPr>
          <w:rFonts w:ascii="Times New Roman" w:hAnsi="Times New Roman" w:cs="Times New Roman"/>
          <w:sz w:val="28"/>
          <w:szCs w:val="28"/>
        </w:rPr>
        <w:t xml:space="preserve"> </w:t>
      </w:r>
      <w:r w:rsidRPr="00CA36C1">
        <w:rPr>
          <w:rFonts w:ascii="Times New Roman" w:hAnsi="Times New Roman" w:cs="Times New Roman"/>
          <w:sz w:val="28"/>
          <w:szCs w:val="28"/>
        </w:rPr>
        <w:t>//</w:t>
      </w:r>
      <w:r w:rsidR="002E551E" w:rsidRPr="00CA36C1">
        <w:rPr>
          <w:rFonts w:ascii="Times New Roman" w:hAnsi="Times New Roman" w:cs="Times New Roman"/>
          <w:sz w:val="28"/>
          <w:szCs w:val="28"/>
        </w:rPr>
        <w:t xml:space="preserve"> </w:t>
      </w:r>
      <w:r w:rsidRPr="00CA36C1">
        <w:rPr>
          <w:rFonts w:ascii="Times New Roman" w:hAnsi="Times New Roman" w:cs="Times New Roman"/>
          <w:sz w:val="28"/>
          <w:szCs w:val="28"/>
        </w:rPr>
        <w:t xml:space="preserve">Утопия и обмен. М., 1993. </w:t>
      </w:r>
    </w:p>
    <w:p w:rsidR="00D81DE9"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proofErr w:type="spellStart"/>
      <w:r w:rsidR="00D81DE9" w:rsidRPr="00CA36C1">
        <w:rPr>
          <w:rFonts w:ascii="Times New Roman" w:hAnsi="Times New Roman" w:cs="Times New Roman"/>
          <w:sz w:val="28"/>
          <w:szCs w:val="28"/>
        </w:rPr>
        <w:t>Гройс</w:t>
      </w:r>
      <w:proofErr w:type="spellEnd"/>
      <w:r w:rsidR="00D81DE9" w:rsidRPr="00CA36C1">
        <w:rPr>
          <w:rFonts w:ascii="Times New Roman" w:hAnsi="Times New Roman" w:cs="Times New Roman"/>
          <w:sz w:val="28"/>
          <w:szCs w:val="28"/>
        </w:rPr>
        <w:t xml:space="preserve"> Б. </w:t>
      </w:r>
      <w:r w:rsidR="00A928C8">
        <w:rPr>
          <w:rFonts w:ascii="Times New Roman" w:hAnsi="Times New Roman" w:cs="Times New Roman"/>
          <w:sz w:val="28"/>
          <w:szCs w:val="28"/>
        </w:rPr>
        <w:t xml:space="preserve">Е. </w:t>
      </w:r>
      <w:r w:rsidR="00D81DE9" w:rsidRPr="00CA36C1">
        <w:rPr>
          <w:rFonts w:ascii="Times New Roman" w:hAnsi="Times New Roman" w:cs="Times New Roman"/>
          <w:sz w:val="28"/>
          <w:szCs w:val="28"/>
        </w:rPr>
        <w:t xml:space="preserve">Московский концептуализм, или репрезентация </w:t>
      </w:r>
      <w:proofErr w:type="gramStart"/>
      <w:r w:rsidR="00D81DE9" w:rsidRPr="00CA36C1">
        <w:rPr>
          <w:rFonts w:ascii="Times New Roman" w:hAnsi="Times New Roman" w:cs="Times New Roman"/>
          <w:sz w:val="28"/>
          <w:szCs w:val="28"/>
        </w:rPr>
        <w:t>сакрального</w:t>
      </w:r>
      <w:proofErr w:type="gramEnd"/>
      <w:r w:rsidR="00D81DE9" w:rsidRPr="00CA36C1">
        <w:rPr>
          <w:rFonts w:ascii="Times New Roman" w:hAnsi="Times New Roman" w:cs="Times New Roman"/>
          <w:sz w:val="28"/>
          <w:szCs w:val="28"/>
        </w:rPr>
        <w:t xml:space="preserve"> // Утопия и обмен. М., 1993. 1993. </w:t>
      </w:r>
    </w:p>
    <w:p w:rsidR="00D81DE9"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proofErr w:type="spellStart"/>
      <w:r w:rsidR="00D81DE9" w:rsidRPr="00CA36C1">
        <w:rPr>
          <w:rFonts w:ascii="Times New Roman" w:hAnsi="Times New Roman" w:cs="Times New Roman"/>
          <w:sz w:val="28"/>
          <w:szCs w:val="28"/>
        </w:rPr>
        <w:t>Гройс</w:t>
      </w:r>
      <w:proofErr w:type="spellEnd"/>
      <w:r w:rsidR="00D81DE9" w:rsidRPr="00CA36C1">
        <w:rPr>
          <w:rFonts w:ascii="Times New Roman" w:hAnsi="Times New Roman" w:cs="Times New Roman"/>
          <w:sz w:val="28"/>
          <w:szCs w:val="28"/>
        </w:rPr>
        <w:t xml:space="preserve"> Б. </w:t>
      </w:r>
      <w:r w:rsidR="00A928C8">
        <w:rPr>
          <w:rFonts w:ascii="Times New Roman" w:hAnsi="Times New Roman" w:cs="Times New Roman"/>
          <w:sz w:val="28"/>
          <w:szCs w:val="28"/>
        </w:rPr>
        <w:t xml:space="preserve">Е. </w:t>
      </w:r>
      <w:r w:rsidR="00D81DE9" w:rsidRPr="00CA36C1">
        <w:rPr>
          <w:rFonts w:ascii="Times New Roman" w:hAnsi="Times New Roman" w:cs="Times New Roman"/>
          <w:sz w:val="28"/>
          <w:szCs w:val="28"/>
        </w:rPr>
        <w:t>Московский романтический концептуализм</w:t>
      </w:r>
      <w:r w:rsidR="002E551E" w:rsidRPr="00CA36C1">
        <w:rPr>
          <w:rFonts w:ascii="Times New Roman" w:hAnsi="Times New Roman" w:cs="Times New Roman"/>
          <w:sz w:val="28"/>
          <w:szCs w:val="28"/>
        </w:rPr>
        <w:t xml:space="preserve"> </w:t>
      </w:r>
      <w:r w:rsidR="00D81DE9" w:rsidRPr="00CA36C1">
        <w:rPr>
          <w:rFonts w:ascii="Times New Roman" w:hAnsi="Times New Roman" w:cs="Times New Roman"/>
          <w:sz w:val="28"/>
          <w:szCs w:val="28"/>
        </w:rPr>
        <w:t>//</w:t>
      </w:r>
      <w:r w:rsidR="002E551E" w:rsidRPr="00CA36C1">
        <w:rPr>
          <w:rFonts w:ascii="Times New Roman" w:hAnsi="Times New Roman" w:cs="Times New Roman"/>
          <w:sz w:val="28"/>
          <w:szCs w:val="28"/>
        </w:rPr>
        <w:t xml:space="preserve"> </w:t>
      </w:r>
      <w:r w:rsidR="00D81DE9" w:rsidRPr="00CA36C1">
        <w:rPr>
          <w:rFonts w:ascii="Times New Roman" w:hAnsi="Times New Roman" w:cs="Times New Roman"/>
          <w:sz w:val="28"/>
          <w:szCs w:val="28"/>
        </w:rPr>
        <w:t xml:space="preserve">Утопия и обмен. М., 1993. </w:t>
      </w:r>
    </w:p>
    <w:p w:rsidR="002E551E" w:rsidRPr="00CA36C1" w:rsidRDefault="002E551E"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Гройс</w:t>
      </w:r>
      <w:proofErr w:type="spellEnd"/>
      <w:r w:rsidRPr="00CA36C1">
        <w:rPr>
          <w:rFonts w:ascii="Times New Roman" w:hAnsi="Times New Roman" w:cs="Times New Roman"/>
          <w:sz w:val="28"/>
          <w:szCs w:val="28"/>
        </w:rPr>
        <w:t xml:space="preserve"> Б. </w:t>
      </w:r>
      <w:r w:rsidR="00A928C8">
        <w:rPr>
          <w:rFonts w:ascii="Times New Roman" w:hAnsi="Times New Roman" w:cs="Times New Roman"/>
          <w:sz w:val="28"/>
          <w:szCs w:val="28"/>
        </w:rPr>
        <w:t xml:space="preserve">Е. </w:t>
      </w:r>
      <w:r w:rsidRPr="00CA36C1">
        <w:rPr>
          <w:rFonts w:ascii="Times New Roman" w:hAnsi="Times New Roman" w:cs="Times New Roman"/>
          <w:sz w:val="28"/>
          <w:szCs w:val="28"/>
        </w:rPr>
        <w:t xml:space="preserve">Статьи об Илье </w:t>
      </w:r>
      <w:proofErr w:type="spellStart"/>
      <w:r w:rsidRPr="00CA36C1">
        <w:rPr>
          <w:rFonts w:ascii="Times New Roman" w:hAnsi="Times New Roman" w:cs="Times New Roman"/>
          <w:sz w:val="28"/>
          <w:szCs w:val="28"/>
        </w:rPr>
        <w:t>Кабакове</w:t>
      </w:r>
      <w:proofErr w:type="spellEnd"/>
      <w:r w:rsidRPr="00CA36C1">
        <w:rPr>
          <w:rFonts w:ascii="Times New Roman" w:hAnsi="Times New Roman" w:cs="Times New Roman"/>
          <w:sz w:val="28"/>
          <w:szCs w:val="28"/>
        </w:rPr>
        <w:t xml:space="preserve">. М., 2016.  </w:t>
      </w:r>
    </w:p>
    <w:p w:rsidR="00D81DE9"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proofErr w:type="spellStart"/>
      <w:r w:rsidR="00D81DE9" w:rsidRPr="00CA36C1">
        <w:rPr>
          <w:rFonts w:ascii="Times New Roman" w:hAnsi="Times New Roman" w:cs="Times New Roman"/>
          <w:sz w:val="28"/>
          <w:szCs w:val="28"/>
        </w:rPr>
        <w:t>Гройс</w:t>
      </w:r>
      <w:proofErr w:type="spellEnd"/>
      <w:r w:rsidR="00D81DE9" w:rsidRPr="00CA36C1">
        <w:rPr>
          <w:rFonts w:ascii="Times New Roman" w:hAnsi="Times New Roman" w:cs="Times New Roman"/>
          <w:sz w:val="28"/>
          <w:szCs w:val="28"/>
        </w:rPr>
        <w:t xml:space="preserve"> Б. </w:t>
      </w:r>
      <w:r w:rsidR="00A928C8">
        <w:rPr>
          <w:rFonts w:ascii="Times New Roman" w:hAnsi="Times New Roman" w:cs="Times New Roman"/>
          <w:sz w:val="28"/>
          <w:szCs w:val="28"/>
        </w:rPr>
        <w:t xml:space="preserve">Е. </w:t>
      </w:r>
      <w:proofErr w:type="spellStart"/>
      <w:r w:rsidR="00D81DE9" w:rsidRPr="00CA36C1">
        <w:rPr>
          <w:rFonts w:ascii="Times New Roman" w:hAnsi="Times New Roman" w:cs="Times New Roman"/>
          <w:sz w:val="28"/>
          <w:szCs w:val="28"/>
        </w:rPr>
        <w:t>Эстетизация</w:t>
      </w:r>
      <w:proofErr w:type="spellEnd"/>
      <w:r w:rsidR="00D81DE9" w:rsidRPr="00CA36C1">
        <w:rPr>
          <w:rFonts w:ascii="Times New Roman" w:hAnsi="Times New Roman" w:cs="Times New Roman"/>
          <w:sz w:val="28"/>
          <w:szCs w:val="28"/>
        </w:rPr>
        <w:t xml:space="preserve"> идеологического текста//Утопия и обмен. М., 1993.</w:t>
      </w:r>
    </w:p>
    <w:p w:rsidR="00E370C6" w:rsidRPr="00CA36C1" w:rsidRDefault="00213610" w:rsidP="00E370C6">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r w:rsidR="00D81DE9" w:rsidRPr="00CA36C1">
        <w:rPr>
          <w:rFonts w:ascii="Times New Roman" w:hAnsi="Times New Roman" w:cs="Times New Roman"/>
          <w:sz w:val="28"/>
          <w:szCs w:val="28"/>
        </w:rPr>
        <w:t xml:space="preserve">Захаров В. </w:t>
      </w:r>
      <w:r w:rsidR="00A928C8">
        <w:rPr>
          <w:rFonts w:ascii="Times New Roman" w:hAnsi="Times New Roman" w:cs="Times New Roman"/>
          <w:sz w:val="28"/>
          <w:szCs w:val="28"/>
        </w:rPr>
        <w:t xml:space="preserve">А. </w:t>
      </w:r>
      <w:r w:rsidR="00D81DE9" w:rsidRPr="00CA36C1">
        <w:rPr>
          <w:rFonts w:ascii="Times New Roman" w:hAnsi="Times New Roman" w:cs="Times New Roman"/>
          <w:sz w:val="28"/>
          <w:szCs w:val="28"/>
        </w:rPr>
        <w:t xml:space="preserve">Проект «Даная». Краткие тезисы // Вадим Захаров. Даная. </w:t>
      </w:r>
      <w:proofErr w:type="spellStart"/>
      <w:r w:rsidR="00D81DE9" w:rsidRPr="00CA36C1">
        <w:rPr>
          <w:rFonts w:ascii="Times New Roman" w:hAnsi="Times New Roman" w:cs="Times New Roman"/>
          <w:sz w:val="28"/>
          <w:szCs w:val="28"/>
        </w:rPr>
        <w:t>Hatje</w:t>
      </w:r>
      <w:proofErr w:type="spellEnd"/>
      <w:r w:rsidR="00D81DE9" w:rsidRPr="00CA36C1">
        <w:rPr>
          <w:rFonts w:ascii="Times New Roman" w:hAnsi="Times New Roman" w:cs="Times New Roman"/>
          <w:sz w:val="28"/>
          <w:szCs w:val="28"/>
        </w:rPr>
        <w:t xml:space="preserve"> </w:t>
      </w:r>
      <w:proofErr w:type="spellStart"/>
      <w:r w:rsidR="00D81DE9" w:rsidRPr="00CA36C1">
        <w:rPr>
          <w:rFonts w:ascii="Times New Roman" w:hAnsi="Times New Roman" w:cs="Times New Roman"/>
          <w:sz w:val="28"/>
          <w:szCs w:val="28"/>
        </w:rPr>
        <w:t>Cantz</w:t>
      </w:r>
      <w:proofErr w:type="spellEnd"/>
      <w:r w:rsidR="00D81DE9" w:rsidRPr="00CA36C1">
        <w:rPr>
          <w:rFonts w:ascii="Times New Roman" w:hAnsi="Times New Roman" w:cs="Times New Roman"/>
          <w:sz w:val="28"/>
          <w:szCs w:val="28"/>
        </w:rPr>
        <w:t>, 2013.</w:t>
      </w:r>
    </w:p>
    <w:p w:rsidR="00D81DE9"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proofErr w:type="gramStart"/>
      <w:r w:rsidR="001D7F7D" w:rsidRPr="00CA36C1">
        <w:rPr>
          <w:rFonts w:ascii="Times New Roman" w:hAnsi="Times New Roman" w:cs="Times New Roman"/>
          <w:sz w:val="28"/>
          <w:szCs w:val="28"/>
        </w:rPr>
        <w:t>Кабаков</w:t>
      </w:r>
      <w:proofErr w:type="gramEnd"/>
      <w:r w:rsidR="001D7F7D" w:rsidRPr="00CA36C1">
        <w:rPr>
          <w:rFonts w:ascii="Times New Roman" w:hAnsi="Times New Roman" w:cs="Times New Roman"/>
          <w:sz w:val="28"/>
          <w:szCs w:val="28"/>
        </w:rPr>
        <w:t xml:space="preserve"> И.</w:t>
      </w:r>
      <w:r w:rsidR="00A928C8">
        <w:rPr>
          <w:rFonts w:ascii="Times New Roman" w:hAnsi="Times New Roman" w:cs="Times New Roman"/>
          <w:sz w:val="28"/>
          <w:szCs w:val="28"/>
        </w:rPr>
        <w:t xml:space="preserve"> И.</w:t>
      </w:r>
      <w:r w:rsidR="001D7F7D" w:rsidRPr="00CA36C1">
        <w:rPr>
          <w:rFonts w:ascii="Times New Roman" w:hAnsi="Times New Roman" w:cs="Times New Roman"/>
          <w:sz w:val="28"/>
          <w:szCs w:val="28"/>
        </w:rPr>
        <w:t xml:space="preserve">, </w:t>
      </w:r>
      <w:proofErr w:type="spellStart"/>
      <w:r w:rsidR="001D7F7D" w:rsidRPr="00CA36C1">
        <w:rPr>
          <w:rFonts w:ascii="Times New Roman" w:hAnsi="Times New Roman" w:cs="Times New Roman"/>
          <w:sz w:val="28"/>
          <w:szCs w:val="28"/>
        </w:rPr>
        <w:t>Гройс</w:t>
      </w:r>
      <w:proofErr w:type="spellEnd"/>
      <w:r w:rsidR="001D7F7D" w:rsidRPr="00CA36C1">
        <w:rPr>
          <w:rFonts w:ascii="Times New Roman" w:hAnsi="Times New Roman" w:cs="Times New Roman"/>
          <w:sz w:val="28"/>
          <w:szCs w:val="28"/>
        </w:rPr>
        <w:t xml:space="preserve"> Б.</w:t>
      </w:r>
      <w:r w:rsidR="00A928C8">
        <w:rPr>
          <w:rFonts w:ascii="Times New Roman" w:hAnsi="Times New Roman" w:cs="Times New Roman"/>
          <w:sz w:val="28"/>
          <w:szCs w:val="28"/>
        </w:rPr>
        <w:t xml:space="preserve"> Е.</w:t>
      </w:r>
      <w:r w:rsidR="001D7F7D" w:rsidRPr="00CA36C1">
        <w:rPr>
          <w:rFonts w:ascii="Times New Roman" w:hAnsi="Times New Roman" w:cs="Times New Roman"/>
          <w:sz w:val="28"/>
          <w:szCs w:val="28"/>
        </w:rPr>
        <w:t xml:space="preserve"> Диалоги. </w:t>
      </w:r>
      <w:r w:rsidR="001C08D3" w:rsidRPr="00CA36C1">
        <w:rPr>
          <w:rFonts w:ascii="Times New Roman" w:hAnsi="Times New Roman" w:cs="Times New Roman"/>
          <w:sz w:val="28"/>
          <w:szCs w:val="28"/>
        </w:rPr>
        <w:t xml:space="preserve">М., </w:t>
      </w:r>
      <w:r w:rsidR="001D7F7D" w:rsidRPr="00CA36C1">
        <w:rPr>
          <w:rFonts w:ascii="Times New Roman" w:hAnsi="Times New Roman" w:cs="Times New Roman"/>
          <w:sz w:val="28"/>
          <w:szCs w:val="28"/>
        </w:rPr>
        <w:t>2010</w:t>
      </w:r>
      <w:r w:rsidR="001C08D3" w:rsidRPr="00CA36C1">
        <w:rPr>
          <w:rFonts w:ascii="Times New Roman" w:hAnsi="Times New Roman" w:cs="Times New Roman"/>
          <w:sz w:val="28"/>
          <w:szCs w:val="28"/>
        </w:rPr>
        <w:t>.</w:t>
      </w:r>
    </w:p>
    <w:p w:rsidR="00D81DE9"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lastRenderedPageBreak/>
        <w:t xml:space="preserve"> </w:t>
      </w:r>
      <w:proofErr w:type="spellStart"/>
      <w:r w:rsidR="00D81DE9" w:rsidRPr="00CA36C1">
        <w:rPr>
          <w:rFonts w:ascii="Times New Roman" w:hAnsi="Times New Roman" w:cs="Times New Roman"/>
          <w:sz w:val="28"/>
          <w:szCs w:val="28"/>
        </w:rPr>
        <w:t>Каллинан</w:t>
      </w:r>
      <w:proofErr w:type="spellEnd"/>
      <w:r w:rsidR="00D81DE9" w:rsidRPr="00CA36C1">
        <w:rPr>
          <w:rFonts w:ascii="Times New Roman" w:hAnsi="Times New Roman" w:cs="Times New Roman"/>
          <w:sz w:val="28"/>
          <w:szCs w:val="28"/>
        </w:rPr>
        <w:t xml:space="preserve"> Н. Бюрократия на свободе: архивная лихорадка Вадима Захарова</w:t>
      </w:r>
      <w:r w:rsidR="002E551E" w:rsidRPr="00CA36C1">
        <w:rPr>
          <w:rFonts w:ascii="Times New Roman" w:hAnsi="Times New Roman" w:cs="Times New Roman"/>
          <w:sz w:val="28"/>
          <w:szCs w:val="28"/>
        </w:rPr>
        <w:t xml:space="preserve"> </w:t>
      </w:r>
      <w:r w:rsidR="00D81DE9" w:rsidRPr="00CA36C1">
        <w:rPr>
          <w:rFonts w:ascii="Times New Roman" w:hAnsi="Times New Roman" w:cs="Times New Roman"/>
          <w:sz w:val="28"/>
          <w:szCs w:val="28"/>
        </w:rPr>
        <w:t xml:space="preserve">// Вадим Захаров. Даная. </w:t>
      </w:r>
      <w:proofErr w:type="spellStart"/>
      <w:r w:rsidR="00D81DE9" w:rsidRPr="00CA36C1">
        <w:rPr>
          <w:rFonts w:ascii="Times New Roman" w:hAnsi="Times New Roman" w:cs="Times New Roman"/>
          <w:sz w:val="28"/>
          <w:szCs w:val="28"/>
        </w:rPr>
        <w:t>Hatje</w:t>
      </w:r>
      <w:proofErr w:type="spellEnd"/>
      <w:r w:rsidR="00D81DE9" w:rsidRPr="00CA36C1">
        <w:rPr>
          <w:rFonts w:ascii="Times New Roman" w:hAnsi="Times New Roman" w:cs="Times New Roman"/>
          <w:sz w:val="28"/>
          <w:szCs w:val="28"/>
        </w:rPr>
        <w:t xml:space="preserve"> </w:t>
      </w:r>
      <w:proofErr w:type="spellStart"/>
      <w:r w:rsidR="00D81DE9" w:rsidRPr="00CA36C1">
        <w:rPr>
          <w:rFonts w:ascii="Times New Roman" w:hAnsi="Times New Roman" w:cs="Times New Roman"/>
          <w:sz w:val="28"/>
          <w:szCs w:val="28"/>
        </w:rPr>
        <w:t>Cantz</w:t>
      </w:r>
      <w:proofErr w:type="spellEnd"/>
      <w:r w:rsidR="00D81DE9" w:rsidRPr="00CA36C1">
        <w:rPr>
          <w:rFonts w:ascii="Times New Roman" w:hAnsi="Times New Roman" w:cs="Times New Roman"/>
          <w:sz w:val="28"/>
          <w:szCs w:val="28"/>
        </w:rPr>
        <w:t>, 2013.</w:t>
      </w:r>
    </w:p>
    <w:p w:rsidR="002E551E" w:rsidRPr="00CA36C1" w:rsidRDefault="002E551E"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Монастырский А.</w:t>
      </w:r>
      <w:r w:rsidR="00A928C8">
        <w:rPr>
          <w:rFonts w:ascii="Times New Roman" w:hAnsi="Times New Roman" w:cs="Times New Roman"/>
          <w:sz w:val="28"/>
          <w:szCs w:val="28"/>
        </w:rPr>
        <w:t xml:space="preserve"> В.</w:t>
      </w:r>
      <w:r w:rsidRPr="00CA36C1">
        <w:rPr>
          <w:rFonts w:ascii="Times New Roman" w:hAnsi="Times New Roman" w:cs="Times New Roman"/>
          <w:sz w:val="28"/>
          <w:szCs w:val="28"/>
        </w:rPr>
        <w:t xml:space="preserve"> Словарь терминов московской концептуальной школы. М., 1999.</w:t>
      </w:r>
    </w:p>
    <w:p w:rsidR="00372815" w:rsidRPr="00CA36C1" w:rsidRDefault="00372815"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proofErr w:type="gramStart"/>
      <w:r w:rsidRPr="00CA36C1">
        <w:rPr>
          <w:rFonts w:ascii="Times New Roman" w:hAnsi="Times New Roman" w:cs="Times New Roman"/>
          <w:sz w:val="28"/>
          <w:szCs w:val="28"/>
        </w:rPr>
        <w:t>Монастырский</w:t>
      </w:r>
      <w:proofErr w:type="gramEnd"/>
      <w:r w:rsidRPr="00CA36C1">
        <w:rPr>
          <w:rFonts w:ascii="Times New Roman" w:hAnsi="Times New Roman" w:cs="Times New Roman"/>
          <w:sz w:val="28"/>
          <w:szCs w:val="28"/>
        </w:rPr>
        <w:t xml:space="preserve"> А. </w:t>
      </w:r>
      <w:r w:rsidR="00A928C8">
        <w:rPr>
          <w:rFonts w:ascii="Times New Roman" w:hAnsi="Times New Roman" w:cs="Times New Roman"/>
          <w:sz w:val="28"/>
          <w:szCs w:val="28"/>
        </w:rPr>
        <w:t xml:space="preserve">В. </w:t>
      </w:r>
      <w:r w:rsidRPr="00CA36C1">
        <w:rPr>
          <w:rFonts w:ascii="Times New Roman" w:hAnsi="Times New Roman" w:cs="Times New Roman"/>
          <w:sz w:val="28"/>
          <w:szCs w:val="28"/>
        </w:rPr>
        <w:t>Эстетические исследования. М., 2009.</w:t>
      </w:r>
    </w:p>
    <w:p w:rsidR="00372815" w:rsidRPr="00CA36C1" w:rsidRDefault="00213610" w:rsidP="00372815">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r w:rsidR="00D81DE9" w:rsidRPr="00CA36C1">
        <w:rPr>
          <w:rFonts w:ascii="Times New Roman" w:hAnsi="Times New Roman" w:cs="Times New Roman"/>
          <w:sz w:val="28"/>
          <w:szCs w:val="28"/>
        </w:rPr>
        <w:t>Московский концептуализм. М., 2005.</w:t>
      </w:r>
    </w:p>
    <w:p w:rsidR="00E370C6"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r w:rsidR="00E370C6" w:rsidRPr="00CA36C1">
        <w:rPr>
          <w:rFonts w:ascii="Times New Roman" w:hAnsi="Times New Roman" w:cs="Times New Roman"/>
          <w:sz w:val="28"/>
          <w:szCs w:val="28"/>
        </w:rPr>
        <w:t xml:space="preserve">Альберт Ю. </w:t>
      </w:r>
      <w:r w:rsidR="00A928C8">
        <w:rPr>
          <w:rFonts w:ascii="Times New Roman" w:hAnsi="Times New Roman" w:cs="Times New Roman"/>
          <w:sz w:val="28"/>
          <w:szCs w:val="28"/>
        </w:rPr>
        <w:t xml:space="preserve">Ф. </w:t>
      </w:r>
      <w:r w:rsidR="00E370C6" w:rsidRPr="00CA36C1">
        <w:rPr>
          <w:rFonts w:ascii="Times New Roman" w:hAnsi="Times New Roman" w:cs="Times New Roman"/>
          <w:sz w:val="28"/>
          <w:szCs w:val="28"/>
        </w:rPr>
        <w:t xml:space="preserve">Об СЗ [Электронный ресурс]. – Режим доступа: </w:t>
      </w:r>
      <w:hyperlink r:id="rId9" w:history="1">
        <w:r w:rsidR="00E370C6" w:rsidRPr="00CA36C1">
          <w:rPr>
            <w:rStyle w:val="a6"/>
            <w:rFonts w:ascii="Times New Roman" w:hAnsi="Times New Roman" w:cs="Times New Roman"/>
            <w:sz w:val="28"/>
            <w:szCs w:val="28"/>
          </w:rPr>
          <w:t>http://vadimzakharov.conceptualism-moscow.org/page?id=368</w:t>
        </w:r>
      </w:hyperlink>
      <w:r w:rsidR="000F5D19" w:rsidRPr="00CA36C1">
        <w:rPr>
          <w:rFonts w:ascii="Times New Roman" w:hAnsi="Times New Roman" w:cs="Times New Roman"/>
          <w:sz w:val="28"/>
          <w:szCs w:val="28"/>
        </w:rPr>
        <w:t xml:space="preserve"> (дата обращения: 12.04.</w:t>
      </w:r>
      <w:r w:rsidR="00E370C6" w:rsidRPr="00CA36C1">
        <w:rPr>
          <w:rFonts w:ascii="Times New Roman" w:hAnsi="Times New Roman" w:cs="Times New Roman"/>
          <w:sz w:val="28"/>
          <w:szCs w:val="28"/>
        </w:rPr>
        <w:t>18).</w:t>
      </w:r>
    </w:p>
    <w:p w:rsidR="00372815" w:rsidRPr="00CA36C1" w:rsidRDefault="00213610" w:rsidP="00372815">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r w:rsidR="00D447AB" w:rsidRPr="00CA36C1">
        <w:rPr>
          <w:rFonts w:ascii="Times New Roman" w:hAnsi="Times New Roman" w:cs="Times New Roman"/>
          <w:sz w:val="28"/>
          <w:szCs w:val="28"/>
        </w:rPr>
        <w:t>Ануфриев С.</w:t>
      </w:r>
      <w:r w:rsidR="00A928C8">
        <w:rPr>
          <w:rFonts w:ascii="Times New Roman" w:hAnsi="Times New Roman" w:cs="Times New Roman"/>
          <w:sz w:val="28"/>
          <w:szCs w:val="28"/>
        </w:rPr>
        <w:t xml:space="preserve"> А.</w:t>
      </w:r>
      <w:r w:rsidR="00D447AB" w:rsidRPr="00CA36C1">
        <w:rPr>
          <w:rFonts w:ascii="Times New Roman" w:hAnsi="Times New Roman" w:cs="Times New Roman"/>
          <w:sz w:val="28"/>
          <w:szCs w:val="28"/>
        </w:rPr>
        <w:t>, Захаров В.</w:t>
      </w:r>
      <w:r w:rsidR="0027243B">
        <w:rPr>
          <w:rFonts w:ascii="Times New Roman" w:hAnsi="Times New Roman" w:cs="Times New Roman"/>
          <w:sz w:val="28"/>
          <w:szCs w:val="28"/>
        </w:rPr>
        <w:t xml:space="preserve"> А.</w:t>
      </w:r>
      <w:r w:rsidR="00D447AB" w:rsidRPr="00CA36C1">
        <w:rPr>
          <w:rFonts w:ascii="Times New Roman" w:hAnsi="Times New Roman" w:cs="Times New Roman"/>
          <w:sz w:val="28"/>
          <w:szCs w:val="28"/>
        </w:rPr>
        <w:t xml:space="preserve"> Диалог об СЗ [Электронный ресурс]. – Режим доступа: </w:t>
      </w:r>
      <w:hyperlink r:id="rId10" w:history="1">
        <w:r w:rsidR="00D447AB" w:rsidRPr="00CA36C1">
          <w:rPr>
            <w:rStyle w:val="a6"/>
            <w:rFonts w:ascii="Times New Roman" w:hAnsi="Times New Roman" w:cs="Times New Roman"/>
            <w:sz w:val="28"/>
            <w:szCs w:val="28"/>
          </w:rPr>
          <w:t>http://vadimzakharov.conceptualism-moscow.org/page?id=369</w:t>
        </w:r>
      </w:hyperlink>
      <w:r w:rsidR="000F5D19" w:rsidRPr="00CA36C1">
        <w:rPr>
          <w:rFonts w:ascii="Times New Roman" w:hAnsi="Times New Roman" w:cs="Times New Roman"/>
          <w:sz w:val="28"/>
          <w:szCs w:val="28"/>
        </w:rPr>
        <w:t xml:space="preserve"> (дата обращения: 13.04.</w:t>
      </w:r>
      <w:r w:rsidR="00D447AB" w:rsidRPr="00CA36C1">
        <w:rPr>
          <w:rFonts w:ascii="Times New Roman" w:hAnsi="Times New Roman" w:cs="Times New Roman"/>
          <w:sz w:val="28"/>
          <w:szCs w:val="28"/>
        </w:rPr>
        <w:t>18).</w:t>
      </w:r>
    </w:p>
    <w:p w:rsidR="000F5D19" w:rsidRPr="00CA36C1" w:rsidRDefault="000F5D19" w:rsidP="00372815">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Барт Р. Смерть автора [Электронный ресурс]. -  Режим доступа: </w:t>
      </w:r>
      <w:hyperlink r:id="rId11" w:history="1">
        <w:r w:rsidRPr="00CA36C1">
          <w:rPr>
            <w:rStyle w:val="a6"/>
            <w:rFonts w:ascii="Times New Roman" w:hAnsi="Times New Roman" w:cs="Times New Roman"/>
            <w:sz w:val="28"/>
            <w:szCs w:val="28"/>
          </w:rPr>
          <w:t>http://24centre.ru/uploads/files/Texts/Publicisticheskie/Smert_avtora.pdf</w:t>
        </w:r>
      </w:hyperlink>
      <w:r w:rsidRPr="00CA36C1">
        <w:rPr>
          <w:rFonts w:ascii="Times New Roman" w:hAnsi="Times New Roman" w:cs="Times New Roman"/>
          <w:sz w:val="28"/>
          <w:szCs w:val="28"/>
        </w:rPr>
        <w:t xml:space="preserve"> (дата обращения: 12.04.18).</w:t>
      </w:r>
    </w:p>
    <w:p w:rsidR="00EB3C77"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r w:rsidR="00EB3C77" w:rsidRPr="00CA36C1">
        <w:rPr>
          <w:rFonts w:ascii="Times New Roman" w:hAnsi="Times New Roman" w:cs="Times New Roman"/>
          <w:sz w:val="28"/>
          <w:szCs w:val="28"/>
        </w:rPr>
        <w:t xml:space="preserve">Белкин Л. Памятник </w:t>
      </w:r>
      <w:proofErr w:type="spellStart"/>
      <w:r w:rsidR="00EB3C77" w:rsidRPr="00CA36C1">
        <w:rPr>
          <w:rFonts w:ascii="Times New Roman" w:hAnsi="Times New Roman" w:cs="Times New Roman"/>
          <w:sz w:val="28"/>
          <w:szCs w:val="28"/>
        </w:rPr>
        <w:t>Адорно</w:t>
      </w:r>
      <w:proofErr w:type="spellEnd"/>
      <w:r w:rsidR="00EB3C77" w:rsidRPr="00CA36C1">
        <w:rPr>
          <w:rFonts w:ascii="Times New Roman" w:hAnsi="Times New Roman" w:cs="Times New Roman"/>
          <w:sz w:val="28"/>
          <w:szCs w:val="28"/>
        </w:rPr>
        <w:t xml:space="preserve"> Вадима Захарова: видимость противоположной стороны  [Электронный ресурс]. – Режим доступа: </w:t>
      </w:r>
      <w:hyperlink r:id="rId12" w:history="1">
        <w:r w:rsidR="00EB3C77" w:rsidRPr="00CA36C1">
          <w:rPr>
            <w:rStyle w:val="a6"/>
            <w:rFonts w:ascii="Times New Roman" w:hAnsi="Times New Roman" w:cs="Times New Roman"/>
            <w:sz w:val="28"/>
            <w:szCs w:val="28"/>
          </w:rPr>
          <w:t>http://artguide.com/posts/362-pamiatnik-adorno-vadima-zakharova-vidimost-protivopolozhnoi-storony-1</w:t>
        </w:r>
      </w:hyperlink>
      <w:r w:rsidR="00EB3C77" w:rsidRPr="00CA36C1">
        <w:rPr>
          <w:rFonts w:ascii="Times New Roman" w:hAnsi="Times New Roman" w:cs="Times New Roman"/>
          <w:sz w:val="28"/>
          <w:szCs w:val="28"/>
        </w:rPr>
        <w:t xml:space="preserve"> (дата обращения: 20.04.18). </w:t>
      </w:r>
    </w:p>
    <w:p w:rsidR="00020465" w:rsidRPr="00CA36C1" w:rsidRDefault="00020465" w:rsidP="00D81DE9">
      <w:pPr>
        <w:numPr>
          <w:ilvl w:val="0"/>
          <w:numId w:val="5"/>
        </w:numPr>
        <w:rPr>
          <w:rFonts w:ascii="Times New Roman" w:hAnsi="Times New Roman" w:cs="Times New Roman"/>
          <w:sz w:val="28"/>
          <w:szCs w:val="28"/>
        </w:rPr>
      </w:pPr>
      <w:proofErr w:type="spellStart"/>
      <w:r w:rsidRPr="00CA36C1">
        <w:rPr>
          <w:rFonts w:ascii="Times New Roman" w:hAnsi="Times New Roman" w:cs="Times New Roman"/>
          <w:sz w:val="28"/>
          <w:szCs w:val="28"/>
        </w:rPr>
        <w:t>Гройс</w:t>
      </w:r>
      <w:proofErr w:type="spellEnd"/>
      <w:r w:rsidRPr="00CA36C1">
        <w:rPr>
          <w:rFonts w:ascii="Times New Roman" w:hAnsi="Times New Roman" w:cs="Times New Roman"/>
          <w:sz w:val="28"/>
          <w:szCs w:val="28"/>
        </w:rPr>
        <w:t xml:space="preserve"> Б.</w:t>
      </w:r>
      <w:r w:rsidR="0027243B">
        <w:rPr>
          <w:rFonts w:ascii="Times New Roman" w:hAnsi="Times New Roman" w:cs="Times New Roman"/>
          <w:sz w:val="28"/>
          <w:szCs w:val="28"/>
        </w:rPr>
        <w:t xml:space="preserve"> Е.</w:t>
      </w:r>
      <w:r w:rsidRPr="00CA36C1">
        <w:rPr>
          <w:rFonts w:ascii="Times New Roman" w:hAnsi="Times New Roman" w:cs="Times New Roman"/>
          <w:sz w:val="28"/>
          <w:szCs w:val="28"/>
        </w:rPr>
        <w:t xml:space="preserve"> Московский романтический концептуализм [Электронный ресурс]. – Режим доступа: </w:t>
      </w:r>
      <w:hyperlink r:id="rId13" w:history="1">
        <w:r w:rsidRPr="00CA36C1">
          <w:rPr>
            <w:rStyle w:val="a6"/>
            <w:rFonts w:ascii="Times New Roman" w:hAnsi="Times New Roman" w:cs="Times New Roman"/>
            <w:sz w:val="28"/>
            <w:szCs w:val="28"/>
          </w:rPr>
          <w:t>http://www.mmoma.ru/press/articles/boris_grojs_moskovskij_romanticheskij_konceptualizm/</w:t>
        </w:r>
      </w:hyperlink>
      <w:r w:rsidRPr="00CA36C1">
        <w:rPr>
          <w:rFonts w:ascii="Times New Roman" w:hAnsi="Times New Roman" w:cs="Times New Roman"/>
          <w:sz w:val="28"/>
          <w:szCs w:val="28"/>
        </w:rPr>
        <w:t xml:space="preserve"> (дата обращения: 5.04.17).</w:t>
      </w:r>
    </w:p>
    <w:p w:rsidR="00D81DE9"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proofErr w:type="spellStart"/>
      <w:r w:rsidR="00D81DE9" w:rsidRPr="00CA36C1">
        <w:rPr>
          <w:rFonts w:ascii="Times New Roman" w:hAnsi="Times New Roman" w:cs="Times New Roman"/>
          <w:sz w:val="28"/>
          <w:szCs w:val="28"/>
        </w:rPr>
        <w:t>Гройс</w:t>
      </w:r>
      <w:proofErr w:type="spellEnd"/>
      <w:r w:rsidR="00D81DE9" w:rsidRPr="00CA36C1">
        <w:rPr>
          <w:rFonts w:ascii="Times New Roman" w:hAnsi="Times New Roman" w:cs="Times New Roman"/>
          <w:sz w:val="28"/>
          <w:szCs w:val="28"/>
        </w:rPr>
        <w:t xml:space="preserve"> Б. </w:t>
      </w:r>
      <w:r w:rsidR="0027243B">
        <w:rPr>
          <w:rFonts w:ascii="Times New Roman" w:hAnsi="Times New Roman" w:cs="Times New Roman"/>
          <w:sz w:val="28"/>
          <w:szCs w:val="28"/>
        </w:rPr>
        <w:t xml:space="preserve">Е. </w:t>
      </w:r>
      <w:r w:rsidR="00D81DE9" w:rsidRPr="00CA36C1">
        <w:rPr>
          <w:rFonts w:ascii="Times New Roman" w:hAnsi="Times New Roman" w:cs="Times New Roman"/>
          <w:sz w:val="28"/>
          <w:szCs w:val="28"/>
        </w:rPr>
        <w:t xml:space="preserve">Обещание автономии [Электронный ресурс]. – Режим доступа: </w:t>
      </w:r>
      <w:hyperlink r:id="rId14" w:history="1">
        <w:r w:rsidR="00D81DE9" w:rsidRPr="00CA36C1">
          <w:rPr>
            <w:rStyle w:val="a6"/>
            <w:rFonts w:ascii="Times New Roman" w:hAnsi="Times New Roman" w:cs="Times New Roman"/>
            <w:sz w:val="28"/>
            <w:szCs w:val="28"/>
          </w:rPr>
          <w:t>http://www.conceptualism-moscow.org/page?id=1513</w:t>
        </w:r>
      </w:hyperlink>
      <w:r w:rsidR="00D81DE9" w:rsidRPr="00CA36C1">
        <w:rPr>
          <w:rFonts w:ascii="Times New Roman" w:hAnsi="Times New Roman" w:cs="Times New Roman"/>
          <w:sz w:val="28"/>
          <w:szCs w:val="28"/>
        </w:rPr>
        <w:t xml:space="preserve"> (дата обращения: 5.04.17).</w:t>
      </w:r>
    </w:p>
    <w:p w:rsidR="00D81DE9"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r w:rsidR="00D81DE9" w:rsidRPr="00CA36C1">
        <w:rPr>
          <w:rFonts w:ascii="Times New Roman" w:hAnsi="Times New Roman" w:cs="Times New Roman"/>
          <w:sz w:val="28"/>
          <w:szCs w:val="28"/>
        </w:rPr>
        <w:t xml:space="preserve">Дёготь Е. </w:t>
      </w:r>
      <w:r w:rsidR="0027243B">
        <w:rPr>
          <w:rFonts w:ascii="Times New Roman" w:hAnsi="Times New Roman" w:cs="Times New Roman"/>
          <w:sz w:val="28"/>
          <w:szCs w:val="28"/>
        </w:rPr>
        <w:t xml:space="preserve">Ю. </w:t>
      </w:r>
      <w:r w:rsidR="00D81DE9" w:rsidRPr="00CA36C1">
        <w:rPr>
          <w:rFonts w:ascii="Times New Roman" w:hAnsi="Times New Roman" w:cs="Times New Roman"/>
          <w:sz w:val="28"/>
          <w:szCs w:val="28"/>
        </w:rPr>
        <w:t xml:space="preserve">Искусство правильно поставить искусство. Инсталляции Вадима Захарова [Электронный ресурс]. – Режим доступа: </w:t>
      </w:r>
      <w:hyperlink r:id="rId15" w:history="1">
        <w:r w:rsidR="00D81DE9" w:rsidRPr="00CA36C1">
          <w:rPr>
            <w:rStyle w:val="a6"/>
            <w:rFonts w:ascii="Times New Roman" w:hAnsi="Times New Roman" w:cs="Times New Roman"/>
            <w:sz w:val="28"/>
            <w:szCs w:val="28"/>
          </w:rPr>
          <w:t>http://www.conceptualism-moscow.org/page?id=1514</w:t>
        </w:r>
      </w:hyperlink>
      <w:r w:rsidR="00D81DE9" w:rsidRPr="00CA36C1">
        <w:rPr>
          <w:rFonts w:ascii="Times New Roman" w:hAnsi="Times New Roman" w:cs="Times New Roman"/>
          <w:sz w:val="28"/>
          <w:szCs w:val="28"/>
        </w:rPr>
        <w:t xml:space="preserve"> (дата обращения: 6.04.17).</w:t>
      </w:r>
    </w:p>
    <w:p w:rsidR="00D81DE9"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r w:rsidR="00D81DE9" w:rsidRPr="00CA36C1">
        <w:rPr>
          <w:rFonts w:ascii="Times New Roman" w:hAnsi="Times New Roman" w:cs="Times New Roman"/>
          <w:sz w:val="28"/>
          <w:szCs w:val="28"/>
        </w:rPr>
        <w:t xml:space="preserve">Захаров В. </w:t>
      </w:r>
      <w:r w:rsidR="0027243B">
        <w:rPr>
          <w:rFonts w:ascii="Times New Roman" w:hAnsi="Times New Roman" w:cs="Times New Roman"/>
          <w:sz w:val="28"/>
          <w:szCs w:val="28"/>
        </w:rPr>
        <w:t xml:space="preserve">А. </w:t>
      </w:r>
      <w:r w:rsidR="00D81DE9" w:rsidRPr="00CA36C1">
        <w:rPr>
          <w:rFonts w:ascii="Times New Roman" w:hAnsi="Times New Roman" w:cs="Times New Roman"/>
          <w:sz w:val="28"/>
          <w:szCs w:val="28"/>
        </w:rPr>
        <w:t xml:space="preserve">Архив, как </w:t>
      </w:r>
      <w:proofErr w:type="spellStart"/>
      <w:r w:rsidR="00D81DE9" w:rsidRPr="00CA36C1">
        <w:rPr>
          <w:rFonts w:ascii="Times New Roman" w:hAnsi="Times New Roman" w:cs="Times New Roman"/>
          <w:sz w:val="28"/>
          <w:szCs w:val="28"/>
        </w:rPr>
        <w:t>Алиенс</w:t>
      </w:r>
      <w:proofErr w:type="spellEnd"/>
      <w:r w:rsidR="00D81DE9" w:rsidRPr="00CA36C1">
        <w:rPr>
          <w:rFonts w:ascii="Times New Roman" w:hAnsi="Times New Roman" w:cs="Times New Roman"/>
          <w:sz w:val="28"/>
          <w:szCs w:val="28"/>
        </w:rPr>
        <w:t xml:space="preserve"> [Электронный ресурс]. – Режим доступа: </w:t>
      </w:r>
      <w:hyperlink r:id="rId16" w:history="1">
        <w:r w:rsidR="00D81DE9" w:rsidRPr="00CA36C1">
          <w:rPr>
            <w:rStyle w:val="a6"/>
            <w:rFonts w:ascii="Times New Roman" w:hAnsi="Times New Roman" w:cs="Times New Roman"/>
            <w:sz w:val="28"/>
            <w:szCs w:val="28"/>
          </w:rPr>
          <w:t>http://www.conceptualism-moscow.org/page?id=1725</w:t>
        </w:r>
      </w:hyperlink>
      <w:r w:rsidR="00D81DE9" w:rsidRPr="00CA36C1">
        <w:rPr>
          <w:rFonts w:ascii="Times New Roman" w:hAnsi="Times New Roman" w:cs="Times New Roman"/>
          <w:sz w:val="28"/>
          <w:szCs w:val="28"/>
        </w:rPr>
        <w:t xml:space="preserve"> (дата обращения: 22.04.17).</w:t>
      </w:r>
    </w:p>
    <w:p w:rsidR="00981A8E"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lastRenderedPageBreak/>
        <w:t xml:space="preserve"> </w:t>
      </w:r>
      <w:r w:rsidR="00981A8E" w:rsidRPr="00CA36C1">
        <w:rPr>
          <w:rFonts w:ascii="Times New Roman" w:hAnsi="Times New Roman" w:cs="Times New Roman"/>
          <w:sz w:val="28"/>
          <w:szCs w:val="28"/>
        </w:rPr>
        <w:t>Захаров В. А. Глупый пастор как фигура понимания [Электронный ресурс]. – Режим доступа:</w:t>
      </w:r>
      <w:hyperlink r:id="rId17" w:history="1">
        <w:r w:rsidR="00981A8E" w:rsidRPr="00CA36C1">
          <w:rPr>
            <w:rStyle w:val="a6"/>
            <w:rFonts w:ascii="Times New Roman" w:hAnsi="Times New Roman" w:cs="Times New Roman"/>
            <w:sz w:val="28"/>
            <w:szCs w:val="28"/>
          </w:rPr>
          <w:t xml:space="preserve"> http://vadimzakharov.conceptualism-moscow.org/page?id=1342</w:t>
        </w:r>
      </w:hyperlink>
      <w:r w:rsidR="00981A8E" w:rsidRPr="00CA36C1">
        <w:rPr>
          <w:rFonts w:ascii="Times New Roman" w:hAnsi="Times New Roman" w:cs="Times New Roman"/>
          <w:sz w:val="28"/>
          <w:szCs w:val="28"/>
        </w:rPr>
        <w:t xml:space="preserve"> (дата обращения: 23.10.17).</w:t>
      </w:r>
    </w:p>
    <w:p w:rsidR="00D81DE9"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r w:rsidR="00D81DE9" w:rsidRPr="00CA36C1">
        <w:rPr>
          <w:rFonts w:ascii="Times New Roman" w:hAnsi="Times New Roman" w:cs="Times New Roman"/>
          <w:sz w:val="28"/>
          <w:szCs w:val="28"/>
        </w:rPr>
        <w:t xml:space="preserve">Захаров В. </w:t>
      </w:r>
      <w:r w:rsidR="0027243B">
        <w:rPr>
          <w:rFonts w:ascii="Times New Roman" w:hAnsi="Times New Roman" w:cs="Times New Roman"/>
          <w:sz w:val="28"/>
          <w:szCs w:val="28"/>
        </w:rPr>
        <w:t xml:space="preserve">А. </w:t>
      </w:r>
      <w:r w:rsidR="00D81DE9" w:rsidRPr="00CA36C1">
        <w:rPr>
          <w:rFonts w:ascii="Times New Roman" w:hAnsi="Times New Roman" w:cs="Times New Roman"/>
          <w:sz w:val="28"/>
          <w:szCs w:val="28"/>
        </w:rPr>
        <w:t xml:space="preserve">Московский концептуализм. Взгляд изнутри [Электронный ресурс]. – Режим доступа: </w:t>
      </w:r>
      <w:hyperlink r:id="rId18" w:history="1">
        <w:r w:rsidR="00D81DE9" w:rsidRPr="00CA36C1">
          <w:rPr>
            <w:rStyle w:val="a6"/>
            <w:rFonts w:ascii="Times New Roman" w:hAnsi="Times New Roman" w:cs="Times New Roman"/>
            <w:sz w:val="28"/>
            <w:szCs w:val="28"/>
          </w:rPr>
          <w:t>http://www.conceptualism-moscow.org/page?id=1727</w:t>
        </w:r>
      </w:hyperlink>
      <w:r w:rsidR="00D81DE9" w:rsidRPr="00CA36C1">
        <w:rPr>
          <w:rFonts w:ascii="Times New Roman" w:hAnsi="Times New Roman" w:cs="Times New Roman"/>
          <w:sz w:val="28"/>
          <w:szCs w:val="28"/>
        </w:rPr>
        <w:t xml:space="preserve"> (дата обращения: 5.04.17).</w:t>
      </w:r>
    </w:p>
    <w:p w:rsidR="00E370C6"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r w:rsidR="00E370C6" w:rsidRPr="00CA36C1">
        <w:rPr>
          <w:rFonts w:ascii="Times New Roman" w:hAnsi="Times New Roman" w:cs="Times New Roman"/>
          <w:sz w:val="28"/>
          <w:szCs w:val="28"/>
        </w:rPr>
        <w:t xml:space="preserve">Захаров В. </w:t>
      </w:r>
      <w:r w:rsidR="0027243B">
        <w:rPr>
          <w:rFonts w:ascii="Times New Roman" w:hAnsi="Times New Roman" w:cs="Times New Roman"/>
          <w:sz w:val="28"/>
          <w:szCs w:val="28"/>
        </w:rPr>
        <w:t xml:space="preserve">А. </w:t>
      </w:r>
      <w:r w:rsidR="00E370C6" w:rsidRPr="00CA36C1">
        <w:rPr>
          <w:rFonts w:ascii="Times New Roman" w:hAnsi="Times New Roman" w:cs="Times New Roman"/>
          <w:sz w:val="28"/>
          <w:szCs w:val="28"/>
        </w:rPr>
        <w:t>Соавторства 1978 – 2010 [Электронный ресурс]. – Режим доступа: http://vadimzakharov.conceptualism-moscow.org/page?i</w:t>
      </w:r>
      <w:r w:rsidR="000F5D19" w:rsidRPr="00CA36C1">
        <w:rPr>
          <w:rFonts w:ascii="Times New Roman" w:hAnsi="Times New Roman" w:cs="Times New Roman"/>
          <w:sz w:val="28"/>
          <w:szCs w:val="28"/>
        </w:rPr>
        <w:t>d=1236 (дата обращения: 12.04.</w:t>
      </w:r>
      <w:r w:rsidR="00E370C6" w:rsidRPr="00CA36C1">
        <w:rPr>
          <w:rFonts w:ascii="Times New Roman" w:hAnsi="Times New Roman" w:cs="Times New Roman"/>
          <w:sz w:val="28"/>
          <w:szCs w:val="28"/>
        </w:rPr>
        <w:t xml:space="preserve">18). </w:t>
      </w:r>
    </w:p>
    <w:p w:rsidR="009706B2"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r w:rsidR="009706B2" w:rsidRPr="00CA36C1">
        <w:rPr>
          <w:rFonts w:ascii="Times New Roman" w:hAnsi="Times New Roman" w:cs="Times New Roman"/>
          <w:sz w:val="28"/>
          <w:szCs w:val="28"/>
        </w:rPr>
        <w:t xml:space="preserve">Интервью с Вадимом Захаровым. Проект «Реквием» [Электронный ресурс]. – Режим доступа: </w:t>
      </w:r>
      <w:hyperlink r:id="rId19" w:history="1">
        <w:r w:rsidR="009706B2" w:rsidRPr="00CA36C1">
          <w:rPr>
            <w:rStyle w:val="a6"/>
            <w:rFonts w:ascii="Times New Roman" w:hAnsi="Times New Roman" w:cs="Times New Roman"/>
            <w:sz w:val="28"/>
            <w:szCs w:val="28"/>
          </w:rPr>
          <w:t>http://www.conceptualism-moscow.org/page?id=1352</w:t>
        </w:r>
      </w:hyperlink>
      <w:r w:rsidR="009706B2" w:rsidRPr="00CA36C1">
        <w:rPr>
          <w:rFonts w:ascii="Times New Roman" w:hAnsi="Times New Roman" w:cs="Times New Roman"/>
          <w:sz w:val="28"/>
          <w:szCs w:val="28"/>
        </w:rPr>
        <w:t xml:space="preserve"> (дата обращения: 21.03.18).</w:t>
      </w:r>
    </w:p>
    <w:p w:rsidR="00372815" w:rsidRPr="00CA36C1" w:rsidRDefault="00372815"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Московский концептуализм [Электронный ресурс]. – Режим доступа: http://vadimzakharov.conceptualism-moscow.org/page?id=470 (дата обращения: 12</w:t>
      </w:r>
      <w:r w:rsidR="000F5D19" w:rsidRPr="00CA36C1">
        <w:rPr>
          <w:rFonts w:ascii="Times New Roman" w:hAnsi="Times New Roman" w:cs="Times New Roman"/>
          <w:sz w:val="28"/>
          <w:szCs w:val="28"/>
        </w:rPr>
        <w:t>.03.</w:t>
      </w:r>
      <w:r w:rsidRPr="00CA36C1">
        <w:rPr>
          <w:rFonts w:ascii="Times New Roman" w:hAnsi="Times New Roman" w:cs="Times New Roman"/>
          <w:sz w:val="28"/>
          <w:szCs w:val="28"/>
        </w:rPr>
        <w:t>18).</w:t>
      </w:r>
    </w:p>
    <w:p w:rsidR="00E370C6"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r w:rsidR="00E370C6" w:rsidRPr="00CA36C1">
        <w:rPr>
          <w:rFonts w:ascii="Times New Roman" w:hAnsi="Times New Roman" w:cs="Times New Roman"/>
          <w:sz w:val="28"/>
          <w:szCs w:val="28"/>
        </w:rPr>
        <w:t xml:space="preserve">Обухова А. Пришельцы из будущего [Электронный ресурс]. – Режим доступа: </w:t>
      </w:r>
      <w:hyperlink r:id="rId20" w:history="1">
        <w:r w:rsidR="00E370C6" w:rsidRPr="00CA36C1">
          <w:rPr>
            <w:rStyle w:val="a6"/>
            <w:rFonts w:ascii="Times New Roman" w:hAnsi="Times New Roman" w:cs="Times New Roman"/>
            <w:sz w:val="28"/>
            <w:szCs w:val="28"/>
          </w:rPr>
          <w:t>http://vadimzakharov.conceptualism-moscow.org/page?id=367</w:t>
        </w:r>
      </w:hyperlink>
      <w:r w:rsidR="000F5D19" w:rsidRPr="00CA36C1">
        <w:rPr>
          <w:rFonts w:ascii="Times New Roman" w:hAnsi="Times New Roman" w:cs="Times New Roman"/>
          <w:sz w:val="28"/>
          <w:szCs w:val="28"/>
        </w:rPr>
        <w:t xml:space="preserve"> (дата обращения: 12.04.</w:t>
      </w:r>
      <w:r w:rsidR="00E370C6" w:rsidRPr="00CA36C1">
        <w:rPr>
          <w:rFonts w:ascii="Times New Roman" w:hAnsi="Times New Roman" w:cs="Times New Roman"/>
          <w:sz w:val="28"/>
          <w:szCs w:val="28"/>
        </w:rPr>
        <w:t>18).</w:t>
      </w:r>
    </w:p>
    <w:p w:rsidR="00D81DE9"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r w:rsidR="00D81DE9" w:rsidRPr="00CA36C1">
        <w:rPr>
          <w:rFonts w:ascii="Times New Roman" w:hAnsi="Times New Roman" w:cs="Times New Roman"/>
          <w:sz w:val="28"/>
          <w:szCs w:val="28"/>
        </w:rPr>
        <w:t xml:space="preserve">Сафронов Е. Вертикаль власти Вадима Захарова [Электронный ресурс]. – Режим доступа: </w:t>
      </w:r>
      <w:hyperlink r:id="rId21" w:history="1">
        <w:r w:rsidR="00D81DE9" w:rsidRPr="00CA36C1">
          <w:rPr>
            <w:rStyle w:val="a6"/>
            <w:rFonts w:ascii="Times New Roman" w:hAnsi="Times New Roman" w:cs="Times New Roman"/>
            <w:sz w:val="28"/>
            <w:szCs w:val="28"/>
          </w:rPr>
          <w:t>http://moscowartmagazine.com/issue/1/article/64</w:t>
        </w:r>
      </w:hyperlink>
      <w:r w:rsidR="00D81DE9" w:rsidRPr="00CA36C1">
        <w:rPr>
          <w:rFonts w:ascii="Times New Roman" w:hAnsi="Times New Roman" w:cs="Times New Roman"/>
          <w:sz w:val="28"/>
          <w:szCs w:val="28"/>
        </w:rPr>
        <w:t xml:space="preserve"> (дата обращения: 1.05.17).</w:t>
      </w:r>
    </w:p>
    <w:p w:rsidR="00D81DE9" w:rsidRPr="00CA36C1" w:rsidRDefault="00213610"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r w:rsidR="00843121" w:rsidRPr="00CA36C1">
        <w:rPr>
          <w:rFonts w:ascii="Times New Roman" w:hAnsi="Times New Roman" w:cs="Times New Roman"/>
          <w:sz w:val="28"/>
          <w:szCs w:val="28"/>
        </w:rPr>
        <w:t>Хайке фон В</w:t>
      </w:r>
      <w:r w:rsidR="00D81DE9" w:rsidRPr="00CA36C1">
        <w:rPr>
          <w:rFonts w:ascii="Times New Roman" w:hAnsi="Times New Roman" w:cs="Times New Roman"/>
          <w:sz w:val="28"/>
          <w:szCs w:val="28"/>
        </w:rPr>
        <w:t xml:space="preserve">. Сражение с ветряными мельницами или как Пастор стал искателем приключений [Электронный ресурс]. – Режим доступа: </w:t>
      </w:r>
      <w:hyperlink r:id="rId22" w:history="1">
        <w:r w:rsidR="00D81DE9" w:rsidRPr="00CA36C1">
          <w:rPr>
            <w:rStyle w:val="a6"/>
            <w:rFonts w:ascii="Times New Roman" w:hAnsi="Times New Roman" w:cs="Times New Roman"/>
            <w:sz w:val="28"/>
            <w:szCs w:val="28"/>
          </w:rPr>
          <w:t>http://www.conceptualism-moscow.org/page?id=1516</w:t>
        </w:r>
      </w:hyperlink>
      <w:r w:rsidR="00D81DE9" w:rsidRPr="00CA36C1">
        <w:rPr>
          <w:rFonts w:ascii="Times New Roman" w:hAnsi="Times New Roman" w:cs="Times New Roman"/>
          <w:sz w:val="28"/>
          <w:szCs w:val="28"/>
        </w:rPr>
        <w:t xml:space="preserve"> (дата обращения: 22.04.17).</w:t>
      </w:r>
    </w:p>
    <w:p w:rsidR="00843121" w:rsidRPr="00CA36C1" w:rsidRDefault="00843121" w:rsidP="00D81DE9">
      <w:pPr>
        <w:numPr>
          <w:ilvl w:val="0"/>
          <w:numId w:val="5"/>
        </w:numPr>
        <w:rPr>
          <w:rFonts w:ascii="Times New Roman" w:hAnsi="Times New Roman" w:cs="Times New Roman"/>
          <w:sz w:val="28"/>
          <w:szCs w:val="28"/>
        </w:rPr>
      </w:pPr>
      <w:r w:rsidRPr="00CA36C1">
        <w:rPr>
          <w:rFonts w:ascii="Times New Roman" w:hAnsi="Times New Roman" w:cs="Times New Roman"/>
          <w:sz w:val="28"/>
          <w:szCs w:val="28"/>
        </w:rPr>
        <w:t xml:space="preserve"> </w:t>
      </w:r>
      <w:proofErr w:type="spellStart"/>
      <w:r w:rsidRPr="00CA36C1">
        <w:rPr>
          <w:rFonts w:ascii="Times New Roman" w:hAnsi="Times New Roman" w:cs="Times New Roman"/>
          <w:sz w:val="28"/>
          <w:szCs w:val="28"/>
        </w:rPr>
        <w:t>Цвирнер</w:t>
      </w:r>
      <w:proofErr w:type="spellEnd"/>
      <w:r w:rsidRPr="00CA36C1">
        <w:rPr>
          <w:rFonts w:ascii="Times New Roman" w:hAnsi="Times New Roman" w:cs="Times New Roman"/>
          <w:sz w:val="28"/>
          <w:szCs w:val="28"/>
        </w:rPr>
        <w:t xml:space="preserve"> Д. Вадим Захаров – Дон Кихот против интернета [Электронный ресурс]. – Режим доступа: </w:t>
      </w:r>
      <w:hyperlink r:id="rId23" w:history="1">
        <w:r w:rsidRPr="00CA36C1">
          <w:rPr>
            <w:rStyle w:val="a6"/>
            <w:rFonts w:ascii="Times New Roman" w:hAnsi="Times New Roman" w:cs="Times New Roman"/>
            <w:sz w:val="28"/>
            <w:szCs w:val="28"/>
          </w:rPr>
          <w:t>http://vadimzakharov.conceptualism-moscow.org/page?id=1515</w:t>
        </w:r>
      </w:hyperlink>
      <w:r w:rsidRPr="00CA36C1">
        <w:rPr>
          <w:rFonts w:ascii="Times New Roman" w:hAnsi="Times New Roman" w:cs="Times New Roman"/>
          <w:sz w:val="28"/>
          <w:szCs w:val="28"/>
        </w:rPr>
        <w:t xml:space="preserve"> (дата обращения: 6.04.17).</w:t>
      </w:r>
    </w:p>
    <w:p w:rsidR="00DA3F01" w:rsidRPr="00CA36C1" w:rsidRDefault="00DA3F01">
      <w:pPr>
        <w:rPr>
          <w:rFonts w:ascii="Times New Roman" w:hAnsi="Times New Roman" w:cs="Times New Roman"/>
          <w:sz w:val="28"/>
          <w:szCs w:val="28"/>
        </w:rPr>
      </w:pPr>
    </w:p>
    <w:p w:rsidR="00DA3F01" w:rsidRPr="00CA36C1" w:rsidRDefault="00DA3F01">
      <w:pPr>
        <w:rPr>
          <w:rFonts w:ascii="Times New Roman" w:hAnsi="Times New Roman" w:cs="Times New Roman"/>
          <w:sz w:val="28"/>
          <w:szCs w:val="28"/>
        </w:rPr>
      </w:pPr>
    </w:p>
    <w:p w:rsidR="00F24D92" w:rsidRPr="00CA36C1" w:rsidRDefault="00F01456" w:rsidP="00DE717B">
      <w:pPr>
        <w:pStyle w:val="1"/>
        <w:rPr>
          <w:rFonts w:ascii="Times New Roman" w:hAnsi="Times New Roman" w:cs="Times New Roman"/>
          <w:color w:val="auto"/>
        </w:rPr>
      </w:pPr>
      <w:r w:rsidRPr="00CA36C1">
        <w:rPr>
          <w:rFonts w:ascii="Times New Roman" w:hAnsi="Times New Roman" w:cs="Times New Roman"/>
          <w:color w:val="auto"/>
        </w:rPr>
        <w:lastRenderedPageBreak/>
        <w:t xml:space="preserve">      </w:t>
      </w:r>
      <w:bookmarkStart w:id="10" w:name="_Toc513635433"/>
      <w:r w:rsidR="00F24D92" w:rsidRPr="00CA36C1">
        <w:rPr>
          <w:rFonts w:ascii="Times New Roman" w:hAnsi="Times New Roman" w:cs="Times New Roman"/>
          <w:color w:val="auto"/>
        </w:rPr>
        <w:t>Список иллюстраций</w:t>
      </w:r>
      <w:bookmarkEnd w:id="10"/>
    </w:p>
    <w:p w:rsidR="00180F07" w:rsidRPr="00CA36C1" w:rsidRDefault="00DA3F01" w:rsidP="00DA3F01">
      <w:pPr>
        <w:rPr>
          <w:rFonts w:ascii="Times New Roman" w:hAnsi="Times New Roman" w:cs="Times New Roman"/>
          <w:sz w:val="28"/>
          <w:szCs w:val="28"/>
        </w:rPr>
      </w:pPr>
      <w:r w:rsidRPr="00CA36C1">
        <w:rPr>
          <w:rFonts w:ascii="Times New Roman" w:hAnsi="Times New Roman" w:cs="Times New Roman"/>
          <w:sz w:val="28"/>
          <w:szCs w:val="28"/>
        </w:rPr>
        <w:t xml:space="preserve">Ил. 1. В. Захаров. Повязка. </w:t>
      </w:r>
      <w:r w:rsidR="00EF06DF" w:rsidRPr="00CA36C1">
        <w:rPr>
          <w:rFonts w:ascii="Times New Roman" w:hAnsi="Times New Roman" w:cs="Times New Roman"/>
          <w:sz w:val="28"/>
          <w:szCs w:val="28"/>
        </w:rPr>
        <w:t xml:space="preserve">Акция, </w:t>
      </w:r>
      <w:r w:rsidRPr="00CA36C1">
        <w:rPr>
          <w:rFonts w:ascii="Times New Roman" w:hAnsi="Times New Roman" w:cs="Times New Roman"/>
          <w:sz w:val="28"/>
          <w:szCs w:val="28"/>
        </w:rPr>
        <w:t>1983 г. Москва</w:t>
      </w:r>
      <w:r w:rsidR="00180F07" w:rsidRPr="00CA36C1">
        <w:rPr>
          <w:rFonts w:ascii="Times New Roman" w:hAnsi="Times New Roman" w:cs="Times New Roman"/>
          <w:sz w:val="28"/>
          <w:szCs w:val="28"/>
        </w:rPr>
        <w:t xml:space="preserve"> </w:t>
      </w:r>
    </w:p>
    <w:p w:rsidR="00DA3F01" w:rsidRPr="00CA36C1" w:rsidRDefault="00180F07" w:rsidP="00DA3F01">
      <w:pPr>
        <w:rPr>
          <w:rFonts w:ascii="Times New Roman" w:hAnsi="Times New Roman" w:cs="Times New Roman"/>
          <w:sz w:val="28"/>
          <w:szCs w:val="28"/>
        </w:rPr>
      </w:pPr>
      <w:r w:rsidRPr="00CA36C1">
        <w:rPr>
          <w:rFonts w:ascii="Times New Roman" w:hAnsi="Times New Roman" w:cs="Times New Roman"/>
          <w:sz w:val="28"/>
          <w:szCs w:val="28"/>
        </w:rPr>
        <w:t>(источник</w:t>
      </w:r>
      <w:r w:rsidR="00B73326" w:rsidRPr="00CA36C1">
        <w:rPr>
          <w:rFonts w:ascii="Times New Roman" w:hAnsi="Times New Roman" w:cs="Times New Roman"/>
          <w:sz w:val="28"/>
          <w:szCs w:val="28"/>
        </w:rPr>
        <w:t>:</w:t>
      </w:r>
      <w:r w:rsidR="00B73326" w:rsidRPr="00CA36C1">
        <w:rPr>
          <w:rFonts w:ascii="Times New Roman" w:hAnsi="Times New Roman" w:cs="Times New Roman"/>
        </w:rPr>
        <w:t xml:space="preserve"> </w:t>
      </w:r>
      <w:hyperlink r:id="rId24" w:history="1">
        <w:r w:rsidR="00B73326" w:rsidRPr="00CA36C1">
          <w:rPr>
            <w:rStyle w:val="a6"/>
            <w:rFonts w:ascii="Times New Roman" w:hAnsi="Times New Roman" w:cs="Times New Roman"/>
            <w:sz w:val="28"/>
            <w:szCs w:val="28"/>
          </w:rPr>
          <w:t>http://vadimzakharov.conceptualism-moscow.org/page?id=1263</w:t>
        </w:r>
      </w:hyperlink>
      <w:r w:rsidR="00B73326" w:rsidRPr="00CA36C1">
        <w:rPr>
          <w:rFonts w:ascii="Times New Roman" w:hAnsi="Times New Roman" w:cs="Times New Roman"/>
          <w:sz w:val="28"/>
          <w:szCs w:val="28"/>
        </w:rPr>
        <w:t>)</w:t>
      </w:r>
    </w:p>
    <w:p w:rsidR="00180F07" w:rsidRPr="00CA36C1" w:rsidRDefault="00DA3F01" w:rsidP="00DA3F01">
      <w:pPr>
        <w:rPr>
          <w:rFonts w:ascii="Times New Roman" w:hAnsi="Times New Roman" w:cs="Times New Roman"/>
          <w:sz w:val="28"/>
          <w:szCs w:val="28"/>
        </w:rPr>
      </w:pPr>
      <w:r w:rsidRPr="00CA36C1">
        <w:rPr>
          <w:rFonts w:ascii="Times New Roman" w:hAnsi="Times New Roman" w:cs="Times New Roman"/>
          <w:sz w:val="28"/>
          <w:szCs w:val="28"/>
        </w:rPr>
        <w:t xml:space="preserve">Ил. 2. В. Захаров. Монумент Теодору </w:t>
      </w:r>
      <w:proofErr w:type="spellStart"/>
      <w:r w:rsidRPr="00CA36C1">
        <w:rPr>
          <w:rFonts w:ascii="Times New Roman" w:hAnsi="Times New Roman" w:cs="Times New Roman"/>
          <w:sz w:val="28"/>
          <w:szCs w:val="28"/>
        </w:rPr>
        <w:t>Адорно</w:t>
      </w:r>
      <w:proofErr w:type="spellEnd"/>
      <w:r w:rsidRPr="00CA36C1">
        <w:rPr>
          <w:rFonts w:ascii="Times New Roman" w:hAnsi="Times New Roman" w:cs="Times New Roman"/>
          <w:sz w:val="28"/>
          <w:szCs w:val="28"/>
        </w:rPr>
        <w:t xml:space="preserve">. 2003 г. </w:t>
      </w:r>
      <w:proofErr w:type="spellStart"/>
      <w:r w:rsidRPr="00CA36C1">
        <w:rPr>
          <w:rFonts w:ascii="Times New Roman" w:hAnsi="Times New Roman" w:cs="Times New Roman"/>
          <w:sz w:val="28"/>
          <w:szCs w:val="28"/>
        </w:rPr>
        <w:t>Франкфрут</w:t>
      </w:r>
      <w:proofErr w:type="spellEnd"/>
      <w:r w:rsidRPr="00CA36C1">
        <w:rPr>
          <w:rFonts w:ascii="Times New Roman" w:hAnsi="Times New Roman" w:cs="Times New Roman"/>
          <w:sz w:val="28"/>
          <w:szCs w:val="28"/>
        </w:rPr>
        <w:t xml:space="preserve">-на-Майне, Площадь </w:t>
      </w:r>
      <w:proofErr w:type="spellStart"/>
      <w:r w:rsidRPr="00CA36C1">
        <w:rPr>
          <w:rFonts w:ascii="Times New Roman" w:hAnsi="Times New Roman" w:cs="Times New Roman"/>
          <w:sz w:val="28"/>
          <w:szCs w:val="28"/>
        </w:rPr>
        <w:t>Адорно</w:t>
      </w:r>
      <w:proofErr w:type="spellEnd"/>
      <w:r w:rsidR="00180F07" w:rsidRPr="00CA36C1">
        <w:rPr>
          <w:rFonts w:ascii="Times New Roman" w:hAnsi="Times New Roman" w:cs="Times New Roman"/>
          <w:sz w:val="28"/>
          <w:szCs w:val="28"/>
        </w:rPr>
        <w:t xml:space="preserve"> </w:t>
      </w:r>
    </w:p>
    <w:p w:rsidR="00DA3F01" w:rsidRPr="00CA36C1" w:rsidRDefault="00180F07" w:rsidP="00DA3F01">
      <w:pPr>
        <w:rPr>
          <w:rFonts w:ascii="Times New Roman" w:hAnsi="Times New Roman" w:cs="Times New Roman"/>
          <w:sz w:val="28"/>
          <w:szCs w:val="28"/>
        </w:rPr>
      </w:pPr>
      <w:r w:rsidRPr="00CA36C1">
        <w:rPr>
          <w:rFonts w:ascii="Times New Roman" w:hAnsi="Times New Roman" w:cs="Times New Roman"/>
          <w:sz w:val="28"/>
          <w:szCs w:val="28"/>
        </w:rPr>
        <w:t xml:space="preserve">(источник: </w:t>
      </w:r>
      <w:hyperlink r:id="rId25" w:history="1">
        <w:r w:rsidR="00B73326" w:rsidRPr="00CA36C1">
          <w:rPr>
            <w:rStyle w:val="a6"/>
            <w:rFonts w:ascii="Times New Roman" w:hAnsi="Times New Roman" w:cs="Times New Roman"/>
            <w:sz w:val="28"/>
            <w:szCs w:val="28"/>
          </w:rPr>
          <w:t>http://vadimzakharov.conceptualism-moscow.org/page?id=1472</w:t>
        </w:r>
      </w:hyperlink>
      <w:proofErr w:type="gramStart"/>
      <w:r w:rsidR="00B73326" w:rsidRPr="00CA36C1">
        <w:rPr>
          <w:rFonts w:ascii="Times New Roman" w:hAnsi="Times New Roman" w:cs="Times New Roman"/>
          <w:sz w:val="28"/>
          <w:szCs w:val="28"/>
        </w:rPr>
        <w:t xml:space="preserve"> )</w:t>
      </w:r>
      <w:proofErr w:type="gramEnd"/>
    </w:p>
    <w:p w:rsidR="00180F07" w:rsidRPr="00CA36C1" w:rsidRDefault="00704E41" w:rsidP="00DA3F01">
      <w:pPr>
        <w:rPr>
          <w:rFonts w:ascii="Times New Roman" w:hAnsi="Times New Roman" w:cs="Times New Roman"/>
          <w:sz w:val="28"/>
          <w:szCs w:val="28"/>
        </w:rPr>
      </w:pPr>
      <w:r w:rsidRPr="00CA36C1">
        <w:rPr>
          <w:rFonts w:ascii="Times New Roman" w:hAnsi="Times New Roman" w:cs="Times New Roman"/>
          <w:sz w:val="28"/>
          <w:szCs w:val="28"/>
        </w:rPr>
        <w:t xml:space="preserve">Ил. 3. В. Захаров. Русская библиотека, найденная в Сарагосе. </w:t>
      </w:r>
      <w:r w:rsidR="00EF06DF" w:rsidRPr="00CA36C1">
        <w:rPr>
          <w:rFonts w:ascii="Times New Roman" w:hAnsi="Times New Roman" w:cs="Times New Roman"/>
          <w:sz w:val="28"/>
          <w:szCs w:val="28"/>
        </w:rPr>
        <w:t>Инсталляция</w:t>
      </w:r>
      <w:r w:rsidR="00EF06DF" w:rsidRPr="00CA36C1">
        <w:rPr>
          <w:rFonts w:ascii="Times New Roman" w:hAnsi="Times New Roman" w:cs="Times New Roman"/>
          <w:sz w:val="28"/>
          <w:szCs w:val="28"/>
          <w:lang w:val="en-US"/>
        </w:rPr>
        <w:t xml:space="preserve">, </w:t>
      </w:r>
      <w:r w:rsidRPr="00CA36C1">
        <w:rPr>
          <w:rFonts w:ascii="Times New Roman" w:hAnsi="Times New Roman" w:cs="Times New Roman"/>
          <w:sz w:val="28"/>
          <w:szCs w:val="28"/>
          <w:lang w:val="en-US"/>
        </w:rPr>
        <w:t xml:space="preserve">2008 </w:t>
      </w:r>
      <w:r w:rsidRPr="00CA36C1">
        <w:rPr>
          <w:rFonts w:ascii="Times New Roman" w:hAnsi="Times New Roman" w:cs="Times New Roman"/>
          <w:sz w:val="28"/>
          <w:szCs w:val="28"/>
        </w:rPr>
        <w:t>г</w:t>
      </w:r>
      <w:r w:rsidRPr="00CA36C1">
        <w:rPr>
          <w:rFonts w:ascii="Times New Roman" w:hAnsi="Times New Roman" w:cs="Times New Roman"/>
          <w:sz w:val="28"/>
          <w:szCs w:val="28"/>
          <w:lang w:val="en-US"/>
        </w:rPr>
        <w:t xml:space="preserve">. </w:t>
      </w:r>
      <w:r w:rsidRPr="00CA36C1">
        <w:rPr>
          <w:rFonts w:ascii="Times New Roman" w:hAnsi="Times New Roman" w:cs="Times New Roman"/>
          <w:sz w:val="28"/>
          <w:szCs w:val="28"/>
        </w:rPr>
        <w:t>Сарагоса</w:t>
      </w:r>
      <w:r w:rsidRPr="00CA36C1">
        <w:rPr>
          <w:rFonts w:ascii="Times New Roman" w:hAnsi="Times New Roman" w:cs="Times New Roman"/>
          <w:sz w:val="28"/>
          <w:szCs w:val="28"/>
          <w:lang w:val="en-US"/>
        </w:rPr>
        <w:t xml:space="preserve">, El </w:t>
      </w:r>
      <w:proofErr w:type="spellStart"/>
      <w:r w:rsidRPr="00CA36C1">
        <w:rPr>
          <w:rFonts w:ascii="Times New Roman" w:hAnsi="Times New Roman" w:cs="Times New Roman"/>
          <w:sz w:val="28"/>
          <w:szCs w:val="28"/>
          <w:lang w:val="en-US"/>
        </w:rPr>
        <w:t>Pabellion</w:t>
      </w:r>
      <w:proofErr w:type="spellEnd"/>
      <w:r w:rsidRPr="00CA36C1">
        <w:rPr>
          <w:rFonts w:ascii="Times New Roman" w:hAnsi="Times New Roman" w:cs="Times New Roman"/>
          <w:sz w:val="28"/>
          <w:szCs w:val="28"/>
          <w:lang w:val="en-US"/>
        </w:rPr>
        <w:t xml:space="preserve"> de </w:t>
      </w:r>
      <w:proofErr w:type="spellStart"/>
      <w:r w:rsidRPr="00CA36C1">
        <w:rPr>
          <w:rFonts w:ascii="Times New Roman" w:hAnsi="Times New Roman" w:cs="Times New Roman"/>
          <w:sz w:val="28"/>
          <w:szCs w:val="28"/>
          <w:lang w:val="en-US"/>
        </w:rPr>
        <w:t>las</w:t>
      </w:r>
      <w:proofErr w:type="spellEnd"/>
      <w:r w:rsidRPr="00CA36C1">
        <w:rPr>
          <w:rFonts w:ascii="Times New Roman" w:hAnsi="Times New Roman" w:cs="Times New Roman"/>
          <w:sz w:val="28"/>
          <w:szCs w:val="28"/>
          <w:lang w:val="en-US"/>
        </w:rPr>
        <w:t xml:space="preserve"> </w:t>
      </w:r>
      <w:proofErr w:type="spellStart"/>
      <w:r w:rsidRPr="00CA36C1">
        <w:rPr>
          <w:rFonts w:ascii="Times New Roman" w:hAnsi="Times New Roman" w:cs="Times New Roman"/>
          <w:sz w:val="28"/>
          <w:szCs w:val="28"/>
          <w:lang w:val="en-US"/>
        </w:rPr>
        <w:t>Artes</w:t>
      </w:r>
      <w:proofErr w:type="spellEnd"/>
      <w:r w:rsidR="00180F07" w:rsidRPr="00CA36C1">
        <w:rPr>
          <w:rFonts w:ascii="Times New Roman" w:hAnsi="Times New Roman" w:cs="Times New Roman"/>
          <w:sz w:val="28"/>
          <w:szCs w:val="28"/>
          <w:lang w:val="en-US"/>
        </w:rPr>
        <w:t xml:space="preserve"> </w:t>
      </w:r>
    </w:p>
    <w:p w:rsidR="00704E41" w:rsidRPr="00CA36C1" w:rsidRDefault="00180F07" w:rsidP="00DA3F01">
      <w:pPr>
        <w:rPr>
          <w:rFonts w:ascii="Times New Roman" w:hAnsi="Times New Roman" w:cs="Times New Roman"/>
          <w:sz w:val="28"/>
          <w:szCs w:val="28"/>
        </w:rPr>
      </w:pPr>
      <w:r w:rsidRPr="00CA36C1">
        <w:rPr>
          <w:rFonts w:ascii="Times New Roman" w:hAnsi="Times New Roman" w:cs="Times New Roman"/>
          <w:sz w:val="28"/>
          <w:szCs w:val="28"/>
        </w:rPr>
        <w:t xml:space="preserve">(источник: </w:t>
      </w:r>
      <w:hyperlink r:id="rId26" w:history="1">
        <w:r w:rsidR="00B73326" w:rsidRPr="00CA36C1">
          <w:rPr>
            <w:rStyle w:val="a6"/>
            <w:rFonts w:ascii="Times New Roman" w:hAnsi="Times New Roman" w:cs="Times New Roman"/>
            <w:sz w:val="28"/>
            <w:szCs w:val="28"/>
          </w:rPr>
          <w:t>http://vadimzakharov.conceptualism-moscow.org/page?id=1642</w:t>
        </w:r>
      </w:hyperlink>
      <w:proofErr w:type="gramStart"/>
      <w:r w:rsidR="00B73326" w:rsidRPr="00CA36C1">
        <w:rPr>
          <w:rFonts w:ascii="Times New Roman" w:hAnsi="Times New Roman" w:cs="Times New Roman"/>
          <w:sz w:val="28"/>
          <w:szCs w:val="28"/>
        </w:rPr>
        <w:t xml:space="preserve"> )</w:t>
      </w:r>
      <w:proofErr w:type="gramEnd"/>
    </w:p>
    <w:p w:rsidR="00180F07" w:rsidRPr="00CA36C1" w:rsidRDefault="00704E41" w:rsidP="00DA3F01">
      <w:pPr>
        <w:rPr>
          <w:rFonts w:ascii="Times New Roman" w:hAnsi="Times New Roman" w:cs="Times New Roman"/>
          <w:sz w:val="28"/>
          <w:szCs w:val="28"/>
        </w:rPr>
      </w:pPr>
      <w:r w:rsidRPr="00CA36C1">
        <w:rPr>
          <w:rFonts w:ascii="Times New Roman" w:hAnsi="Times New Roman" w:cs="Times New Roman"/>
          <w:sz w:val="28"/>
          <w:szCs w:val="28"/>
        </w:rPr>
        <w:t>Ил. 4</w:t>
      </w:r>
      <w:r w:rsidR="00DA3F01" w:rsidRPr="00CA36C1">
        <w:rPr>
          <w:rFonts w:ascii="Times New Roman" w:hAnsi="Times New Roman" w:cs="Times New Roman"/>
          <w:sz w:val="28"/>
          <w:szCs w:val="28"/>
        </w:rPr>
        <w:t xml:space="preserve">. В. Захаров. Приключения глупого пастора. </w:t>
      </w:r>
      <w:proofErr w:type="spellStart"/>
      <w:r w:rsidR="00EF06DF" w:rsidRPr="00CA36C1">
        <w:rPr>
          <w:rFonts w:ascii="Times New Roman" w:hAnsi="Times New Roman" w:cs="Times New Roman"/>
          <w:sz w:val="28"/>
          <w:szCs w:val="28"/>
        </w:rPr>
        <w:t>Перформанс</w:t>
      </w:r>
      <w:proofErr w:type="spellEnd"/>
      <w:r w:rsidR="00EF06DF" w:rsidRPr="00CA36C1">
        <w:rPr>
          <w:rFonts w:ascii="Times New Roman" w:hAnsi="Times New Roman" w:cs="Times New Roman"/>
          <w:sz w:val="28"/>
          <w:szCs w:val="28"/>
        </w:rPr>
        <w:t xml:space="preserve">, </w:t>
      </w:r>
      <w:r w:rsidR="00DA3F01" w:rsidRPr="00CA36C1">
        <w:rPr>
          <w:rFonts w:ascii="Times New Roman" w:hAnsi="Times New Roman" w:cs="Times New Roman"/>
          <w:sz w:val="28"/>
          <w:szCs w:val="28"/>
        </w:rPr>
        <w:t xml:space="preserve">11 августа 1996 г. Токио, </w:t>
      </w:r>
      <w:r w:rsidR="00DA3F01" w:rsidRPr="00CA36C1">
        <w:rPr>
          <w:rFonts w:ascii="Times New Roman" w:hAnsi="Times New Roman" w:cs="Times New Roman"/>
          <w:sz w:val="28"/>
          <w:szCs w:val="28"/>
          <w:lang w:val="en-US"/>
        </w:rPr>
        <w:t>See</w:t>
      </w:r>
      <w:r w:rsidR="00DA3F01" w:rsidRPr="00CA36C1">
        <w:rPr>
          <w:rFonts w:ascii="Times New Roman" w:hAnsi="Times New Roman" w:cs="Times New Roman"/>
          <w:sz w:val="28"/>
          <w:szCs w:val="28"/>
        </w:rPr>
        <w:t xml:space="preserve"> </w:t>
      </w:r>
      <w:r w:rsidR="00DA3F01" w:rsidRPr="00CA36C1">
        <w:rPr>
          <w:rFonts w:ascii="Times New Roman" w:hAnsi="Times New Roman" w:cs="Times New Roman"/>
          <w:sz w:val="28"/>
          <w:szCs w:val="28"/>
          <w:lang w:val="en-US"/>
        </w:rPr>
        <w:t>side</w:t>
      </w:r>
      <w:r w:rsidR="00DA3F01" w:rsidRPr="00CA36C1">
        <w:rPr>
          <w:rFonts w:ascii="Times New Roman" w:hAnsi="Times New Roman" w:cs="Times New Roman"/>
          <w:sz w:val="28"/>
          <w:szCs w:val="28"/>
        </w:rPr>
        <w:t xml:space="preserve"> </w:t>
      </w:r>
      <w:proofErr w:type="spellStart"/>
      <w:r w:rsidR="00DA3F01" w:rsidRPr="00CA36C1">
        <w:rPr>
          <w:rFonts w:ascii="Times New Roman" w:hAnsi="Times New Roman" w:cs="Times New Roman"/>
          <w:sz w:val="28"/>
          <w:szCs w:val="28"/>
          <w:lang w:val="en-US"/>
        </w:rPr>
        <w:t>Festa</w:t>
      </w:r>
      <w:proofErr w:type="spellEnd"/>
      <w:r w:rsidR="00180F07" w:rsidRPr="00CA36C1">
        <w:rPr>
          <w:rFonts w:ascii="Times New Roman" w:hAnsi="Times New Roman" w:cs="Times New Roman"/>
          <w:sz w:val="28"/>
          <w:szCs w:val="28"/>
        </w:rPr>
        <w:t xml:space="preserve"> </w:t>
      </w:r>
    </w:p>
    <w:p w:rsidR="00DA3F01" w:rsidRPr="00CA36C1" w:rsidRDefault="00180F07" w:rsidP="00DA3F01">
      <w:pPr>
        <w:rPr>
          <w:rFonts w:ascii="Times New Roman" w:hAnsi="Times New Roman" w:cs="Times New Roman"/>
          <w:sz w:val="28"/>
          <w:szCs w:val="28"/>
        </w:rPr>
      </w:pPr>
      <w:r w:rsidRPr="00CA36C1">
        <w:rPr>
          <w:rFonts w:ascii="Times New Roman" w:hAnsi="Times New Roman" w:cs="Times New Roman"/>
          <w:sz w:val="28"/>
          <w:szCs w:val="28"/>
        </w:rPr>
        <w:t xml:space="preserve">(источник: </w:t>
      </w:r>
      <w:hyperlink r:id="rId27" w:history="1">
        <w:r w:rsidR="00B73326" w:rsidRPr="00CA36C1">
          <w:rPr>
            <w:rStyle w:val="a6"/>
            <w:rFonts w:ascii="Times New Roman" w:hAnsi="Times New Roman" w:cs="Times New Roman"/>
            <w:sz w:val="28"/>
            <w:szCs w:val="28"/>
          </w:rPr>
          <w:t>http://vadimzakharov.conceptualism-moscow.org/page?id=1339</w:t>
        </w:r>
      </w:hyperlink>
      <w:proofErr w:type="gramStart"/>
      <w:r w:rsidR="00B73326" w:rsidRPr="00CA36C1">
        <w:rPr>
          <w:rFonts w:ascii="Times New Roman" w:hAnsi="Times New Roman" w:cs="Times New Roman"/>
          <w:sz w:val="28"/>
          <w:szCs w:val="28"/>
        </w:rPr>
        <w:t xml:space="preserve"> )</w:t>
      </w:r>
      <w:proofErr w:type="gramEnd"/>
    </w:p>
    <w:p w:rsidR="00180F07" w:rsidRPr="00CA36C1" w:rsidRDefault="00704E41" w:rsidP="00DA3F01">
      <w:pPr>
        <w:rPr>
          <w:rFonts w:ascii="Times New Roman" w:hAnsi="Times New Roman" w:cs="Times New Roman"/>
          <w:sz w:val="28"/>
          <w:szCs w:val="28"/>
        </w:rPr>
      </w:pPr>
      <w:r w:rsidRPr="00CA36C1">
        <w:rPr>
          <w:rFonts w:ascii="Times New Roman" w:hAnsi="Times New Roman" w:cs="Times New Roman"/>
          <w:sz w:val="28"/>
          <w:szCs w:val="28"/>
        </w:rPr>
        <w:t>Ил. 5</w:t>
      </w:r>
      <w:r w:rsidR="00DA3F01" w:rsidRPr="00CA36C1">
        <w:rPr>
          <w:rFonts w:ascii="Times New Roman" w:hAnsi="Times New Roman" w:cs="Times New Roman"/>
          <w:sz w:val="28"/>
          <w:szCs w:val="28"/>
        </w:rPr>
        <w:t xml:space="preserve">. В. Захаров. История русского искусства от русского авангарда до московской концептуальной школы. </w:t>
      </w:r>
      <w:r w:rsidR="00EF06DF" w:rsidRPr="00CA36C1">
        <w:rPr>
          <w:rFonts w:ascii="Times New Roman" w:hAnsi="Times New Roman" w:cs="Times New Roman"/>
          <w:sz w:val="28"/>
          <w:szCs w:val="28"/>
        </w:rPr>
        <w:t xml:space="preserve">Инсталляция, </w:t>
      </w:r>
      <w:r w:rsidR="00DA3F01" w:rsidRPr="00CA36C1">
        <w:rPr>
          <w:rFonts w:ascii="Times New Roman" w:hAnsi="Times New Roman" w:cs="Times New Roman"/>
          <w:sz w:val="28"/>
          <w:szCs w:val="28"/>
        </w:rPr>
        <w:t xml:space="preserve">2003 г. Москва, Исторический музей </w:t>
      </w:r>
    </w:p>
    <w:p w:rsidR="00DA3F01" w:rsidRPr="00CA36C1" w:rsidRDefault="00180F07" w:rsidP="00DA3F01">
      <w:pPr>
        <w:rPr>
          <w:rFonts w:ascii="Times New Roman" w:hAnsi="Times New Roman" w:cs="Times New Roman"/>
          <w:sz w:val="28"/>
          <w:szCs w:val="28"/>
        </w:rPr>
      </w:pPr>
      <w:r w:rsidRPr="00CA36C1">
        <w:rPr>
          <w:rFonts w:ascii="Times New Roman" w:hAnsi="Times New Roman" w:cs="Times New Roman"/>
          <w:sz w:val="28"/>
          <w:szCs w:val="28"/>
        </w:rPr>
        <w:t xml:space="preserve">(источник: </w:t>
      </w:r>
      <w:hyperlink r:id="rId28" w:history="1">
        <w:r w:rsidR="00B73326" w:rsidRPr="00CA36C1">
          <w:rPr>
            <w:rStyle w:val="a6"/>
            <w:rFonts w:ascii="Times New Roman" w:hAnsi="Times New Roman" w:cs="Times New Roman"/>
            <w:sz w:val="28"/>
            <w:szCs w:val="28"/>
          </w:rPr>
          <w:t>http://vadimzakharov.conceptualism-moscow.org/page?id=1254</w:t>
        </w:r>
      </w:hyperlink>
      <w:proofErr w:type="gramStart"/>
      <w:r w:rsidR="00B73326" w:rsidRPr="00CA36C1">
        <w:rPr>
          <w:rFonts w:ascii="Times New Roman" w:hAnsi="Times New Roman" w:cs="Times New Roman"/>
          <w:sz w:val="28"/>
          <w:szCs w:val="28"/>
        </w:rPr>
        <w:t xml:space="preserve"> )</w:t>
      </w:r>
      <w:proofErr w:type="gramEnd"/>
    </w:p>
    <w:p w:rsidR="00180F07" w:rsidRPr="00CA36C1" w:rsidRDefault="00704E41" w:rsidP="00DA3F01">
      <w:pPr>
        <w:rPr>
          <w:rFonts w:ascii="Times New Roman" w:hAnsi="Times New Roman" w:cs="Times New Roman"/>
          <w:sz w:val="28"/>
          <w:szCs w:val="28"/>
        </w:rPr>
      </w:pPr>
      <w:r w:rsidRPr="00CA36C1">
        <w:rPr>
          <w:rFonts w:ascii="Times New Roman" w:hAnsi="Times New Roman" w:cs="Times New Roman"/>
          <w:sz w:val="28"/>
          <w:szCs w:val="28"/>
        </w:rPr>
        <w:t>Ил. 6</w:t>
      </w:r>
      <w:r w:rsidR="00DA3F01" w:rsidRPr="00CA36C1">
        <w:rPr>
          <w:rFonts w:ascii="Times New Roman" w:hAnsi="Times New Roman" w:cs="Times New Roman"/>
          <w:sz w:val="28"/>
          <w:szCs w:val="28"/>
        </w:rPr>
        <w:t xml:space="preserve">. В. Захаров. Даная (фрагмент). </w:t>
      </w:r>
      <w:r w:rsidR="00EF06DF" w:rsidRPr="00CA36C1">
        <w:rPr>
          <w:rFonts w:ascii="Times New Roman" w:hAnsi="Times New Roman" w:cs="Times New Roman"/>
          <w:sz w:val="28"/>
          <w:szCs w:val="28"/>
        </w:rPr>
        <w:t xml:space="preserve">Инсталляция, </w:t>
      </w:r>
      <w:r w:rsidR="00DA3F01" w:rsidRPr="00CA36C1">
        <w:rPr>
          <w:rFonts w:ascii="Times New Roman" w:hAnsi="Times New Roman" w:cs="Times New Roman"/>
          <w:sz w:val="28"/>
          <w:szCs w:val="28"/>
        </w:rPr>
        <w:t>2013 г. 55-я Венецианская биеннале, павильон России</w:t>
      </w:r>
      <w:r w:rsidR="00180F07" w:rsidRPr="00CA36C1">
        <w:rPr>
          <w:rFonts w:ascii="Times New Roman" w:hAnsi="Times New Roman" w:cs="Times New Roman"/>
          <w:sz w:val="28"/>
          <w:szCs w:val="28"/>
        </w:rPr>
        <w:t xml:space="preserve"> </w:t>
      </w:r>
    </w:p>
    <w:p w:rsidR="00DA3F01" w:rsidRPr="00CA36C1" w:rsidRDefault="00180F07" w:rsidP="00DA3F01">
      <w:pPr>
        <w:rPr>
          <w:rFonts w:ascii="Times New Roman" w:hAnsi="Times New Roman" w:cs="Times New Roman"/>
          <w:sz w:val="28"/>
          <w:szCs w:val="28"/>
        </w:rPr>
      </w:pPr>
      <w:r w:rsidRPr="00CA36C1">
        <w:rPr>
          <w:rFonts w:ascii="Times New Roman" w:hAnsi="Times New Roman" w:cs="Times New Roman"/>
          <w:sz w:val="28"/>
          <w:szCs w:val="28"/>
        </w:rPr>
        <w:t xml:space="preserve">(источник: </w:t>
      </w:r>
      <w:hyperlink r:id="rId29" w:history="1">
        <w:r w:rsidR="00B73326" w:rsidRPr="00CA36C1">
          <w:rPr>
            <w:rStyle w:val="a6"/>
            <w:rFonts w:ascii="Times New Roman" w:hAnsi="Times New Roman" w:cs="Times New Roman"/>
            <w:sz w:val="28"/>
            <w:szCs w:val="28"/>
          </w:rPr>
          <w:t>http://vadimzakharov.conceptualism-moscow.org/page?id=1740</w:t>
        </w:r>
      </w:hyperlink>
      <w:proofErr w:type="gramStart"/>
      <w:r w:rsidR="00B73326" w:rsidRPr="00CA36C1">
        <w:rPr>
          <w:rFonts w:ascii="Times New Roman" w:hAnsi="Times New Roman" w:cs="Times New Roman"/>
          <w:sz w:val="28"/>
          <w:szCs w:val="28"/>
        </w:rPr>
        <w:t xml:space="preserve"> )</w:t>
      </w:r>
      <w:proofErr w:type="gramEnd"/>
    </w:p>
    <w:p w:rsidR="00180F07" w:rsidRPr="00CA36C1" w:rsidRDefault="00704E41" w:rsidP="00DA3F01">
      <w:pPr>
        <w:rPr>
          <w:rFonts w:ascii="Times New Roman" w:hAnsi="Times New Roman" w:cs="Times New Roman"/>
          <w:sz w:val="28"/>
          <w:szCs w:val="28"/>
        </w:rPr>
      </w:pPr>
      <w:r w:rsidRPr="00CA36C1">
        <w:rPr>
          <w:rFonts w:ascii="Times New Roman" w:hAnsi="Times New Roman" w:cs="Times New Roman"/>
          <w:sz w:val="28"/>
          <w:szCs w:val="28"/>
        </w:rPr>
        <w:t>Ил. 7</w:t>
      </w:r>
      <w:r w:rsidR="00DA3F01" w:rsidRPr="00CA36C1">
        <w:rPr>
          <w:rFonts w:ascii="Times New Roman" w:hAnsi="Times New Roman" w:cs="Times New Roman"/>
          <w:sz w:val="28"/>
          <w:szCs w:val="28"/>
        </w:rPr>
        <w:t xml:space="preserve">. В. Захаров. Даная (фрагмент). </w:t>
      </w:r>
      <w:r w:rsidR="00EF06DF" w:rsidRPr="00CA36C1">
        <w:rPr>
          <w:rFonts w:ascii="Times New Roman" w:hAnsi="Times New Roman" w:cs="Times New Roman"/>
          <w:sz w:val="28"/>
          <w:szCs w:val="28"/>
        </w:rPr>
        <w:t xml:space="preserve">Инсталляция, </w:t>
      </w:r>
      <w:r w:rsidR="00DA3F01" w:rsidRPr="00CA36C1">
        <w:rPr>
          <w:rFonts w:ascii="Times New Roman" w:hAnsi="Times New Roman" w:cs="Times New Roman"/>
          <w:sz w:val="28"/>
          <w:szCs w:val="28"/>
        </w:rPr>
        <w:t xml:space="preserve">2013 г. 55-я Венецианская биеннале, павильон России </w:t>
      </w:r>
    </w:p>
    <w:p w:rsidR="00DA3F01" w:rsidRPr="00CA36C1" w:rsidRDefault="00180F07" w:rsidP="00DA3F01">
      <w:pPr>
        <w:rPr>
          <w:rFonts w:ascii="Times New Roman" w:hAnsi="Times New Roman" w:cs="Times New Roman"/>
          <w:sz w:val="28"/>
          <w:szCs w:val="28"/>
        </w:rPr>
      </w:pPr>
      <w:r w:rsidRPr="00CA36C1">
        <w:rPr>
          <w:rFonts w:ascii="Times New Roman" w:hAnsi="Times New Roman" w:cs="Times New Roman"/>
          <w:sz w:val="28"/>
          <w:szCs w:val="28"/>
        </w:rPr>
        <w:t xml:space="preserve">(источник: </w:t>
      </w:r>
      <w:hyperlink r:id="rId30" w:history="1">
        <w:r w:rsidR="00B73326" w:rsidRPr="00CA36C1">
          <w:rPr>
            <w:rStyle w:val="a6"/>
            <w:rFonts w:ascii="Times New Roman" w:hAnsi="Times New Roman" w:cs="Times New Roman"/>
            <w:sz w:val="28"/>
            <w:szCs w:val="28"/>
          </w:rPr>
          <w:t>http://vadimzakharov.conceptualism-moscow.org/page?id=1740</w:t>
        </w:r>
      </w:hyperlink>
      <w:proofErr w:type="gramStart"/>
      <w:r w:rsidR="00B73326" w:rsidRPr="00CA36C1">
        <w:rPr>
          <w:rFonts w:ascii="Times New Roman" w:hAnsi="Times New Roman" w:cs="Times New Roman"/>
          <w:sz w:val="28"/>
          <w:szCs w:val="28"/>
        </w:rPr>
        <w:t xml:space="preserve"> )</w:t>
      </w:r>
      <w:proofErr w:type="gramEnd"/>
    </w:p>
    <w:p w:rsidR="00180F07" w:rsidRPr="00CA36C1" w:rsidRDefault="00704E41" w:rsidP="00704E41">
      <w:pPr>
        <w:rPr>
          <w:rFonts w:ascii="Times New Roman" w:hAnsi="Times New Roman" w:cs="Times New Roman"/>
          <w:sz w:val="28"/>
          <w:szCs w:val="28"/>
        </w:rPr>
      </w:pPr>
      <w:r w:rsidRPr="00CA36C1">
        <w:rPr>
          <w:rFonts w:ascii="Times New Roman" w:hAnsi="Times New Roman" w:cs="Times New Roman"/>
          <w:sz w:val="28"/>
          <w:szCs w:val="28"/>
        </w:rPr>
        <w:t xml:space="preserve">Ил. 8. В. Захаров. Постскриптум после </w:t>
      </w:r>
      <w:r w:rsidRPr="00CA36C1">
        <w:rPr>
          <w:rFonts w:ascii="Times New Roman" w:hAnsi="Times New Roman" w:cs="Times New Roman"/>
          <w:sz w:val="28"/>
          <w:szCs w:val="28"/>
          <w:lang w:val="en-US"/>
        </w:rPr>
        <w:t>RIP</w:t>
      </w:r>
      <w:r w:rsidRPr="00CA36C1">
        <w:rPr>
          <w:rFonts w:ascii="Times New Roman" w:hAnsi="Times New Roman" w:cs="Times New Roman"/>
          <w:sz w:val="28"/>
          <w:szCs w:val="28"/>
        </w:rPr>
        <w:t xml:space="preserve">. </w:t>
      </w:r>
      <w:r w:rsidR="00EF06DF" w:rsidRPr="00CA36C1">
        <w:rPr>
          <w:rFonts w:ascii="Times New Roman" w:hAnsi="Times New Roman" w:cs="Times New Roman"/>
          <w:sz w:val="28"/>
          <w:szCs w:val="28"/>
        </w:rPr>
        <w:t xml:space="preserve">Выставка-инсталляция, </w:t>
      </w:r>
      <w:r w:rsidRPr="00CA36C1">
        <w:rPr>
          <w:rFonts w:ascii="Times New Roman" w:hAnsi="Times New Roman" w:cs="Times New Roman"/>
          <w:sz w:val="28"/>
          <w:szCs w:val="28"/>
        </w:rPr>
        <w:t>2015 г. Москва, Музей современного искусства «Гараж»</w:t>
      </w:r>
      <w:r w:rsidR="00180F07" w:rsidRPr="00CA36C1">
        <w:rPr>
          <w:rFonts w:ascii="Times New Roman" w:hAnsi="Times New Roman" w:cs="Times New Roman"/>
          <w:sz w:val="28"/>
          <w:szCs w:val="28"/>
        </w:rPr>
        <w:t xml:space="preserve"> </w:t>
      </w:r>
    </w:p>
    <w:p w:rsidR="00704E41" w:rsidRPr="00CA36C1" w:rsidRDefault="00180F07" w:rsidP="00704E41">
      <w:pPr>
        <w:rPr>
          <w:rFonts w:ascii="Times New Roman" w:hAnsi="Times New Roman" w:cs="Times New Roman"/>
          <w:sz w:val="28"/>
          <w:szCs w:val="28"/>
        </w:rPr>
      </w:pPr>
      <w:r w:rsidRPr="00CA36C1">
        <w:rPr>
          <w:rFonts w:ascii="Times New Roman" w:hAnsi="Times New Roman" w:cs="Times New Roman"/>
          <w:sz w:val="28"/>
          <w:szCs w:val="28"/>
        </w:rPr>
        <w:t xml:space="preserve">(источник: </w:t>
      </w:r>
      <w:hyperlink r:id="rId31" w:history="1">
        <w:r w:rsidR="00B73326" w:rsidRPr="00CA36C1">
          <w:rPr>
            <w:rStyle w:val="a6"/>
            <w:rFonts w:ascii="Times New Roman" w:hAnsi="Times New Roman" w:cs="Times New Roman"/>
            <w:sz w:val="28"/>
            <w:szCs w:val="28"/>
          </w:rPr>
          <w:t>http://vadimzakharov.conceptualism-moscow.org/page?id=1748</w:t>
        </w:r>
      </w:hyperlink>
      <w:proofErr w:type="gramStart"/>
      <w:r w:rsidR="00B73326" w:rsidRPr="00CA36C1">
        <w:rPr>
          <w:rFonts w:ascii="Times New Roman" w:hAnsi="Times New Roman" w:cs="Times New Roman"/>
          <w:sz w:val="28"/>
          <w:szCs w:val="28"/>
        </w:rPr>
        <w:t xml:space="preserve"> )</w:t>
      </w:r>
      <w:proofErr w:type="gramEnd"/>
    </w:p>
    <w:p w:rsidR="00DA3F01" w:rsidRPr="00CA36C1" w:rsidRDefault="00DA3F01" w:rsidP="00DA3F01">
      <w:pPr>
        <w:rPr>
          <w:rFonts w:ascii="Times New Roman" w:hAnsi="Times New Roman" w:cs="Times New Roman"/>
          <w:sz w:val="28"/>
          <w:szCs w:val="28"/>
        </w:rPr>
      </w:pPr>
    </w:p>
    <w:p w:rsidR="00DA3F01" w:rsidRPr="00CA36C1" w:rsidRDefault="00DA3F01" w:rsidP="00DA3F01">
      <w:pPr>
        <w:rPr>
          <w:rFonts w:ascii="Times New Roman" w:hAnsi="Times New Roman" w:cs="Times New Roman"/>
          <w:sz w:val="28"/>
          <w:szCs w:val="28"/>
        </w:rPr>
      </w:pPr>
    </w:p>
    <w:p w:rsidR="00DA3F01" w:rsidRPr="00CA36C1" w:rsidRDefault="00DA3F01" w:rsidP="00DA3F01">
      <w:pPr>
        <w:rPr>
          <w:rFonts w:ascii="Times New Roman" w:hAnsi="Times New Roman" w:cs="Times New Roman"/>
        </w:rPr>
      </w:pPr>
    </w:p>
    <w:p w:rsidR="00F24D92" w:rsidRPr="00CA36C1" w:rsidRDefault="00F01456" w:rsidP="00DE717B">
      <w:pPr>
        <w:pStyle w:val="1"/>
        <w:rPr>
          <w:rFonts w:ascii="Times New Roman" w:hAnsi="Times New Roman" w:cs="Times New Roman"/>
          <w:color w:val="auto"/>
        </w:rPr>
      </w:pPr>
      <w:r w:rsidRPr="00CA36C1">
        <w:rPr>
          <w:rFonts w:ascii="Times New Roman" w:hAnsi="Times New Roman" w:cs="Times New Roman"/>
          <w:color w:val="auto"/>
        </w:rPr>
        <w:lastRenderedPageBreak/>
        <w:t xml:space="preserve">      </w:t>
      </w:r>
      <w:bookmarkStart w:id="11" w:name="_Toc513635434"/>
      <w:r w:rsidR="00F24D92" w:rsidRPr="00CA36C1">
        <w:rPr>
          <w:rFonts w:ascii="Times New Roman" w:hAnsi="Times New Roman" w:cs="Times New Roman"/>
          <w:color w:val="auto"/>
        </w:rPr>
        <w:t>Иллюстрации</w:t>
      </w:r>
      <w:bookmarkEnd w:id="11"/>
    </w:p>
    <w:p w:rsidR="002E551E" w:rsidRPr="00CA36C1" w:rsidRDefault="00516410" w:rsidP="002E551E">
      <w:pPr>
        <w:rPr>
          <w:rFonts w:ascii="Times New Roman" w:hAnsi="Times New Roman" w:cs="Times New Roman"/>
        </w:rPr>
      </w:pPr>
      <w:r w:rsidRPr="00CA36C1">
        <w:rPr>
          <w:rFonts w:ascii="Times New Roman" w:hAnsi="Times New Roman" w:cs="Times New Roman"/>
          <w:noProof/>
          <w:lang w:eastAsia="ru-RU"/>
        </w:rPr>
        <w:drawing>
          <wp:inline distT="0" distB="0" distL="0" distR="0" wp14:anchorId="3D340412" wp14:editId="0F8CF7D7">
            <wp:extent cx="2445327" cy="3591231"/>
            <wp:effectExtent l="0" t="0" r="0" b="0"/>
            <wp:docPr id="1" name="Рисунок 1" descr="http://vadimzakharov.conceptualism-moscow.org/file?Images&amp;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dimzakharov.conceptualism-moscow.org/file?Images&amp;95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9844" cy="3597864"/>
                    </a:xfrm>
                    <a:prstGeom prst="rect">
                      <a:avLst/>
                    </a:prstGeom>
                    <a:noFill/>
                    <a:ln>
                      <a:noFill/>
                    </a:ln>
                  </pic:spPr>
                </pic:pic>
              </a:graphicData>
            </a:graphic>
          </wp:inline>
        </w:drawing>
      </w:r>
    </w:p>
    <w:p w:rsidR="00A913B6" w:rsidRPr="00CA36C1" w:rsidRDefault="00DA3F01" w:rsidP="002E551E">
      <w:pPr>
        <w:rPr>
          <w:rFonts w:ascii="Times New Roman" w:hAnsi="Times New Roman" w:cs="Times New Roman"/>
        </w:rPr>
      </w:pPr>
      <w:r w:rsidRPr="00CA36C1">
        <w:rPr>
          <w:rFonts w:ascii="Times New Roman" w:hAnsi="Times New Roman" w:cs="Times New Roman"/>
        </w:rPr>
        <w:t xml:space="preserve">Ил. 1. </w:t>
      </w:r>
      <w:r w:rsidR="00A913B6" w:rsidRPr="00CA36C1">
        <w:rPr>
          <w:rFonts w:ascii="Times New Roman" w:hAnsi="Times New Roman" w:cs="Times New Roman"/>
        </w:rPr>
        <w:t xml:space="preserve">В. Захаров. Повязка. </w:t>
      </w:r>
      <w:r w:rsidR="00EF06DF" w:rsidRPr="00CA36C1">
        <w:rPr>
          <w:rFonts w:ascii="Times New Roman" w:hAnsi="Times New Roman" w:cs="Times New Roman"/>
        </w:rPr>
        <w:t xml:space="preserve">Акция, </w:t>
      </w:r>
      <w:r w:rsidR="00A913B6" w:rsidRPr="00CA36C1">
        <w:rPr>
          <w:rFonts w:ascii="Times New Roman" w:hAnsi="Times New Roman" w:cs="Times New Roman"/>
        </w:rPr>
        <w:t>1983 г. Москва</w:t>
      </w:r>
    </w:p>
    <w:p w:rsidR="00A913B6" w:rsidRPr="00CA36C1" w:rsidRDefault="00A913B6" w:rsidP="002E551E">
      <w:pPr>
        <w:rPr>
          <w:rFonts w:ascii="Times New Roman" w:hAnsi="Times New Roman" w:cs="Times New Roman"/>
        </w:rPr>
      </w:pPr>
    </w:p>
    <w:p w:rsidR="005D01F6" w:rsidRPr="00CA36C1" w:rsidRDefault="005D01F6" w:rsidP="002E551E">
      <w:pPr>
        <w:rPr>
          <w:rFonts w:ascii="Times New Roman" w:hAnsi="Times New Roman" w:cs="Times New Roman"/>
        </w:rPr>
      </w:pPr>
    </w:p>
    <w:p w:rsidR="001E5C60" w:rsidRPr="00CA36C1" w:rsidRDefault="005D01F6" w:rsidP="002E551E">
      <w:pPr>
        <w:rPr>
          <w:rFonts w:ascii="Times New Roman" w:hAnsi="Times New Roman" w:cs="Times New Roman"/>
        </w:rPr>
      </w:pPr>
      <w:r w:rsidRPr="00CA36C1">
        <w:rPr>
          <w:rFonts w:ascii="Times New Roman" w:hAnsi="Times New Roman" w:cs="Times New Roman"/>
          <w:noProof/>
          <w:lang w:eastAsia="ru-RU"/>
        </w:rPr>
        <w:drawing>
          <wp:inline distT="0" distB="0" distL="0" distR="0" wp14:anchorId="2E0CA9A8" wp14:editId="36D54E80">
            <wp:extent cx="3917863" cy="2770909"/>
            <wp:effectExtent l="0" t="0" r="6985" b="0"/>
            <wp:docPr id="4" name="Рисунок 4" descr="http://vadimzakharov.conceptualism-moscow.org/file?images&amp;1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adimzakharov.conceptualism-moscow.org/file?images&amp;133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7129" cy="2770390"/>
                    </a:xfrm>
                    <a:prstGeom prst="rect">
                      <a:avLst/>
                    </a:prstGeom>
                    <a:noFill/>
                    <a:ln>
                      <a:noFill/>
                    </a:ln>
                  </pic:spPr>
                </pic:pic>
              </a:graphicData>
            </a:graphic>
          </wp:inline>
        </w:drawing>
      </w:r>
    </w:p>
    <w:p w:rsidR="005D01F6" w:rsidRPr="00CA36C1" w:rsidRDefault="00DA3F01" w:rsidP="002E551E">
      <w:pPr>
        <w:rPr>
          <w:rFonts w:ascii="Times New Roman" w:hAnsi="Times New Roman" w:cs="Times New Roman"/>
        </w:rPr>
      </w:pPr>
      <w:r w:rsidRPr="00CA36C1">
        <w:rPr>
          <w:rFonts w:ascii="Times New Roman" w:hAnsi="Times New Roman" w:cs="Times New Roman"/>
        </w:rPr>
        <w:t xml:space="preserve">Ил. 2. </w:t>
      </w:r>
      <w:r w:rsidR="005D01F6" w:rsidRPr="00CA36C1">
        <w:rPr>
          <w:rFonts w:ascii="Times New Roman" w:hAnsi="Times New Roman" w:cs="Times New Roman"/>
        </w:rPr>
        <w:t xml:space="preserve">В. Захаров. Монумент Теодору </w:t>
      </w:r>
      <w:proofErr w:type="spellStart"/>
      <w:r w:rsidR="005D01F6" w:rsidRPr="00CA36C1">
        <w:rPr>
          <w:rFonts w:ascii="Times New Roman" w:hAnsi="Times New Roman" w:cs="Times New Roman"/>
        </w:rPr>
        <w:t>Адорно</w:t>
      </w:r>
      <w:proofErr w:type="spellEnd"/>
      <w:r w:rsidR="005D01F6" w:rsidRPr="00CA36C1">
        <w:rPr>
          <w:rFonts w:ascii="Times New Roman" w:hAnsi="Times New Roman" w:cs="Times New Roman"/>
        </w:rPr>
        <w:t xml:space="preserve">. 2003 г. </w:t>
      </w:r>
      <w:proofErr w:type="spellStart"/>
      <w:r w:rsidR="005D01F6" w:rsidRPr="00CA36C1">
        <w:rPr>
          <w:rFonts w:ascii="Times New Roman" w:hAnsi="Times New Roman" w:cs="Times New Roman"/>
        </w:rPr>
        <w:t>Франкфрут</w:t>
      </w:r>
      <w:proofErr w:type="spellEnd"/>
      <w:r w:rsidR="005D01F6" w:rsidRPr="00CA36C1">
        <w:rPr>
          <w:rFonts w:ascii="Times New Roman" w:hAnsi="Times New Roman" w:cs="Times New Roman"/>
        </w:rPr>
        <w:t xml:space="preserve">-на-Майне, Площадь </w:t>
      </w:r>
      <w:proofErr w:type="spellStart"/>
      <w:r w:rsidR="005D01F6" w:rsidRPr="00CA36C1">
        <w:rPr>
          <w:rFonts w:ascii="Times New Roman" w:hAnsi="Times New Roman" w:cs="Times New Roman"/>
        </w:rPr>
        <w:t>Адорно</w:t>
      </w:r>
      <w:proofErr w:type="spellEnd"/>
    </w:p>
    <w:p w:rsidR="001E5C60" w:rsidRPr="00CA36C1" w:rsidRDefault="001E5C60" w:rsidP="002E551E">
      <w:pPr>
        <w:rPr>
          <w:rFonts w:ascii="Times New Roman" w:hAnsi="Times New Roman" w:cs="Times New Roman"/>
        </w:rPr>
      </w:pPr>
      <w:r w:rsidRPr="00CA36C1">
        <w:rPr>
          <w:rFonts w:ascii="Times New Roman" w:hAnsi="Times New Roman" w:cs="Times New Roman"/>
          <w:noProof/>
          <w:lang w:eastAsia="ru-RU"/>
        </w:rPr>
        <w:lastRenderedPageBreak/>
        <w:drawing>
          <wp:inline distT="0" distB="0" distL="0" distR="0" wp14:anchorId="30314E61" wp14:editId="6E98BCD2">
            <wp:extent cx="3977032" cy="2971800"/>
            <wp:effectExtent l="0" t="0" r="4445" b="0"/>
            <wp:docPr id="9" name="Рисунок 9" descr="http://vadimzakharov.conceptualism-moscow.org/userfiles/image/Russian%20Library%20found%20in%20Saragossa/DSC04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adimzakharov.conceptualism-moscow.org/userfiles/image/Russian%20Library%20found%20in%20Saragossa/DSC0471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5729" cy="2970826"/>
                    </a:xfrm>
                    <a:prstGeom prst="rect">
                      <a:avLst/>
                    </a:prstGeom>
                    <a:noFill/>
                    <a:ln>
                      <a:noFill/>
                    </a:ln>
                  </pic:spPr>
                </pic:pic>
              </a:graphicData>
            </a:graphic>
          </wp:inline>
        </w:drawing>
      </w:r>
    </w:p>
    <w:p w:rsidR="001E5C60" w:rsidRPr="00CA36C1" w:rsidRDefault="001E5C60" w:rsidP="002E551E">
      <w:pPr>
        <w:rPr>
          <w:rFonts w:ascii="Times New Roman" w:hAnsi="Times New Roman" w:cs="Times New Roman"/>
          <w:lang w:val="en-US"/>
        </w:rPr>
      </w:pPr>
      <w:r w:rsidRPr="00CA36C1">
        <w:rPr>
          <w:rFonts w:ascii="Times New Roman" w:hAnsi="Times New Roman" w:cs="Times New Roman"/>
        </w:rPr>
        <w:t>Ил. 3. В. Захаров. Русская библиотека, найденная в Сарагосе.</w:t>
      </w:r>
      <w:r w:rsidR="00494575" w:rsidRPr="00CA36C1">
        <w:rPr>
          <w:rFonts w:ascii="Times New Roman" w:hAnsi="Times New Roman" w:cs="Times New Roman"/>
        </w:rPr>
        <w:t xml:space="preserve"> </w:t>
      </w:r>
      <w:r w:rsidR="00EF06DF" w:rsidRPr="00CA36C1">
        <w:rPr>
          <w:rFonts w:ascii="Times New Roman" w:hAnsi="Times New Roman" w:cs="Times New Roman"/>
        </w:rPr>
        <w:t>Инсталляция</w:t>
      </w:r>
      <w:r w:rsidR="00EF06DF" w:rsidRPr="00CA36C1">
        <w:rPr>
          <w:rFonts w:ascii="Times New Roman" w:hAnsi="Times New Roman" w:cs="Times New Roman"/>
          <w:lang w:val="en-US"/>
        </w:rPr>
        <w:t xml:space="preserve">, </w:t>
      </w:r>
      <w:r w:rsidR="00494575" w:rsidRPr="00CA36C1">
        <w:rPr>
          <w:rFonts w:ascii="Times New Roman" w:hAnsi="Times New Roman" w:cs="Times New Roman"/>
          <w:lang w:val="en-US"/>
        </w:rPr>
        <w:t xml:space="preserve">2008 </w:t>
      </w:r>
      <w:r w:rsidR="00494575" w:rsidRPr="00CA36C1">
        <w:rPr>
          <w:rFonts w:ascii="Times New Roman" w:hAnsi="Times New Roman" w:cs="Times New Roman"/>
        </w:rPr>
        <w:t>г</w:t>
      </w:r>
      <w:r w:rsidR="00494575" w:rsidRPr="00CA36C1">
        <w:rPr>
          <w:rFonts w:ascii="Times New Roman" w:hAnsi="Times New Roman" w:cs="Times New Roman"/>
          <w:lang w:val="en-US"/>
        </w:rPr>
        <w:t xml:space="preserve">. </w:t>
      </w:r>
      <w:r w:rsidR="00494575" w:rsidRPr="00CA36C1">
        <w:rPr>
          <w:rFonts w:ascii="Times New Roman" w:hAnsi="Times New Roman" w:cs="Times New Roman"/>
        </w:rPr>
        <w:t>Сарагоса</w:t>
      </w:r>
      <w:r w:rsidR="00494575" w:rsidRPr="00CA36C1">
        <w:rPr>
          <w:rFonts w:ascii="Times New Roman" w:hAnsi="Times New Roman" w:cs="Times New Roman"/>
          <w:lang w:val="en-US"/>
        </w:rPr>
        <w:t xml:space="preserve">, El </w:t>
      </w:r>
      <w:proofErr w:type="spellStart"/>
      <w:r w:rsidR="00494575" w:rsidRPr="00CA36C1">
        <w:rPr>
          <w:rFonts w:ascii="Times New Roman" w:hAnsi="Times New Roman" w:cs="Times New Roman"/>
          <w:lang w:val="en-US"/>
        </w:rPr>
        <w:t>Pabellion</w:t>
      </w:r>
      <w:proofErr w:type="spellEnd"/>
      <w:r w:rsidR="00494575" w:rsidRPr="00CA36C1">
        <w:rPr>
          <w:rFonts w:ascii="Times New Roman" w:hAnsi="Times New Roman" w:cs="Times New Roman"/>
          <w:lang w:val="en-US"/>
        </w:rPr>
        <w:t xml:space="preserve"> de </w:t>
      </w:r>
      <w:proofErr w:type="spellStart"/>
      <w:r w:rsidR="00494575" w:rsidRPr="00CA36C1">
        <w:rPr>
          <w:rFonts w:ascii="Times New Roman" w:hAnsi="Times New Roman" w:cs="Times New Roman"/>
          <w:lang w:val="en-US"/>
        </w:rPr>
        <w:t>las</w:t>
      </w:r>
      <w:proofErr w:type="spellEnd"/>
      <w:r w:rsidR="00494575" w:rsidRPr="00CA36C1">
        <w:rPr>
          <w:rFonts w:ascii="Times New Roman" w:hAnsi="Times New Roman" w:cs="Times New Roman"/>
          <w:lang w:val="en-US"/>
        </w:rPr>
        <w:t xml:space="preserve"> </w:t>
      </w:r>
      <w:proofErr w:type="spellStart"/>
      <w:r w:rsidR="00494575" w:rsidRPr="00CA36C1">
        <w:rPr>
          <w:rFonts w:ascii="Times New Roman" w:hAnsi="Times New Roman" w:cs="Times New Roman"/>
          <w:lang w:val="en-US"/>
        </w:rPr>
        <w:t>Artes</w:t>
      </w:r>
      <w:proofErr w:type="spellEnd"/>
    </w:p>
    <w:p w:rsidR="005D01F6" w:rsidRPr="00CA36C1" w:rsidRDefault="005D01F6" w:rsidP="002E551E">
      <w:pPr>
        <w:rPr>
          <w:rFonts w:ascii="Times New Roman" w:hAnsi="Times New Roman" w:cs="Times New Roman"/>
        </w:rPr>
      </w:pPr>
      <w:r w:rsidRPr="00CA36C1">
        <w:rPr>
          <w:rFonts w:ascii="Times New Roman" w:hAnsi="Times New Roman" w:cs="Times New Roman"/>
          <w:noProof/>
          <w:lang w:eastAsia="ru-RU"/>
        </w:rPr>
        <w:drawing>
          <wp:inline distT="0" distB="0" distL="0" distR="0" wp14:anchorId="7490BF78" wp14:editId="700E501C">
            <wp:extent cx="4066309" cy="3049732"/>
            <wp:effectExtent l="0" t="0" r="0" b="0"/>
            <wp:docPr id="3" name="Рисунок 3" descr="http://vadimzakharov.conceptualism-moscow.org/file?Images&amp;1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adimzakharov.conceptualism-moscow.org/file?Images&amp;111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4137" cy="3048103"/>
                    </a:xfrm>
                    <a:prstGeom prst="rect">
                      <a:avLst/>
                    </a:prstGeom>
                    <a:noFill/>
                    <a:ln>
                      <a:noFill/>
                    </a:ln>
                  </pic:spPr>
                </pic:pic>
              </a:graphicData>
            </a:graphic>
          </wp:inline>
        </w:drawing>
      </w:r>
    </w:p>
    <w:p w:rsidR="005D01F6" w:rsidRPr="00CA36C1" w:rsidRDefault="00704E41" w:rsidP="002E551E">
      <w:pPr>
        <w:rPr>
          <w:rFonts w:ascii="Times New Roman" w:hAnsi="Times New Roman" w:cs="Times New Roman"/>
          <w:lang w:val="en-US"/>
        </w:rPr>
      </w:pPr>
      <w:r w:rsidRPr="00CA36C1">
        <w:rPr>
          <w:rFonts w:ascii="Times New Roman" w:hAnsi="Times New Roman" w:cs="Times New Roman"/>
        </w:rPr>
        <w:t>Ил. 4</w:t>
      </w:r>
      <w:r w:rsidR="00DA3F01" w:rsidRPr="00CA36C1">
        <w:rPr>
          <w:rFonts w:ascii="Times New Roman" w:hAnsi="Times New Roman" w:cs="Times New Roman"/>
        </w:rPr>
        <w:t xml:space="preserve">. </w:t>
      </w:r>
      <w:r w:rsidR="005D01F6" w:rsidRPr="00CA36C1">
        <w:rPr>
          <w:rFonts w:ascii="Times New Roman" w:hAnsi="Times New Roman" w:cs="Times New Roman"/>
        </w:rPr>
        <w:t xml:space="preserve">В. Захаров. Приключения глупого пастора. </w:t>
      </w:r>
      <w:proofErr w:type="spellStart"/>
      <w:r w:rsidR="00EF06DF" w:rsidRPr="00CA36C1">
        <w:rPr>
          <w:rFonts w:ascii="Times New Roman" w:hAnsi="Times New Roman" w:cs="Times New Roman"/>
        </w:rPr>
        <w:t>Перформанс</w:t>
      </w:r>
      <w:proofErr w:type="spellEnd"/>
      <w:r w:rsidR="00EF06DF" w:rsidRPr="00CA36C1">
        <w:rPr>
          <w:rFonts w:ascii="Times New Roman" w:hAnsi="Times New Roman" w:cs="Times New Roman"/>
          <w:lang w:val="en-US"/>
        </w:rPr>
        <w:t xml:space="preserve">, </w:t>
      </w:r>
      <w:r w:rsidR="005D01F6" w:rsidRPr="00CA36C1">
        <w:rPr>
          <w:rFonts w:ascii="Times New Roman" w:hAnsi="Times New Roman" w:cs="Times New Roman"/>
          <w:lang w:val="en-US"/>
        </w:rPr>
        <w:t xml:space="preserve">11 </w:t>
      </w:r>
      <w:r w:rsidR="005D01F6" w:rsidRPr="00CA36C1">
        <w:rPr>
          <w:rFonts w:ascii="Times New Roman" w:hAnsi="Times New Roman" w:cs="Times New Roman"/>
        </w:rPr>
        <w:t>августа</w:t>
      </w:r>
      <w:r w:rsidR="005D01F6" w:rsidRPr="00CA36C1">
        <w:rPr>
          <w:rFonts w:ascii="Times New Roman" w:hAnsi="Times New Roman" w:cs="Times New Roman"/>
          <w:lang w:val="en-US"/>
        </w:rPr>
        <w:t xml:space="preserve"> 1996 </w:t>
      </w:r>
      <w:r w:rsidR="005D01F6" w:rsidRPr="00CA36C1">
        <w:rPr>
          <w:rFonts w:ascii="Times New Roman" w:hAnsi="Times New Roman" w:cs="Times New Roman"/>
        </w:rPr>
        <w:t>г</w:t>
      </w:r>
      <w:r w:rsidR="005D01F6" w:rsidRPr="00CA36C1">
        <w:rPr>
          <w:rFonts w:ascii="Times New Roman" w:hAnsi="Times New Roman" w:cs="Times New Roman"/>
          <w:lang w:val="en-US"/>
        </w:rPr>
        <w:t xml:space="preserve">. </w:t>
      </w:r>
      <w:r w:rsidR="005D01F6" w:rsidRPr="00CA36C1">
        <w:rPr>
          <w:rFonts w:ascii="Times New Roman" w:hAnsi="Times New Roman" w:cs="Times New Roman"/>
        </w:rPr>
        <w:t>Токио</w:t>
      </w:r>
      <w:r w:rsidR="005D01F6" w:rsidRPr="00CA36C1">
        <w:rPr>
          <w:rFonts w:ascii="Times New Roman" w:hAnsi="Times New Roman" w:cs="Times New Roman"/>
          <w:lang w:val="en-US"/>
        </w:rPr>
        <w:t xml:space="preserve">, See side </w:t>
      </w:r>
      <w:proofErr w:type="spellStart"/>
      <w:r w:rsidR="005D01F6" w:rsidRPr="00CA36C1">
        <w:rPr>
          <w:rFonts w:ascii="Times New Roman" w:hAnsi="Times New Roman" w:cs="Times New Roman"/>
          <w:lang w:val="en-US"/>
        </w:rPr>
        <w:t>Festa</w:t>
      </w:r>
      <w:proofErr w:type="spellEnd"/>
    </w:p>
    <w:p w:rsidR="00516410" w:rsidRPr="00CA36C1" w:rsidRDefault="00516410" w:rsidP="002E551E">
      <w:pPr>
        <w:rPr>
          <w:rFonts w:ascii="Times New Roman" w:hAnsi="Times New Roman" w:cs="Times New Roman"/>
        </w:rPr>
      </w:pPr>
      <w:r w:rsidRPr="00CA36C1">
        <w:rPr>
          <w:rFonts w:ascii="Times New Roman" w:hAnsi="Times New Roman" w:cs="Times New Roman"/>
          <w:noProof/>
          <w:lang w:eastAsia="ru-RU"/>
        </w:rPr>
        <w:lastRenderedPageBreak/>
        <w:drawing>
          <wp:inline distT="0" distB="0" distL="0" distR="0" wp14:anchorId="70242334" wp14:editId="3567646C">
            <wp:extent cx="4065195" cy="3048000"/>
            <wp:effectExtent l="0" t="0" r="0" b="0"/>
            <wp:docPr id="2" name="Рисунок 2" descr="ÐÐ½ÑÑÐ°Ð»Ð»ÑÑÐ¸Ñ Ð² ÐÑÑÐ¾ÑÐ¸ÑÐµÑÐºÐ¾Ð¼ Ð¼ÑÐ·ÐµÐµ, ÐÐ¾ÑÐºÐ²Ð°, 2003â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½ÑÑÐ°Ð»Ð»ÑÑÐ¸Ñ Ð² ÐÑÑÐ¾ÑÐ¸ÑÐµÑÐºÐ¾Ð¼ Ð¼ÑÐ·ÐµÐµ, ÐÐ¾ÑÐºÐ²Ð°, 2003â20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0609" cy="3052059"/>
                    </a:xfrm>
                    <a:prstGeom prst="rect">
                      <a:avLst/>
                    </a:prstGeom>
                    <a:noFill/>
                    <a:ln>
                      <a:noFill/>
                    </a:ln>
                  </pic:spPr>
                </pic:pic>
              </a:graphicData>
            </a:graphic>
          </wp:inline>
        </w:drawing>
      </w:r>
    </w:p>
    <w:p w:rsidR="00516410" w:rsidRPr="00CA36C1" w:rsidRDefault="00704E41" w:rsidP="002E551E">
      <w:pPr>
        <w:rPr>
          <w:rFonts w:ascii="Times New Roman" w:hAnsi="Times New Roman" w:cs="Times New Roman"/>
        </w:rPr>
      </w:pPr>
      <w:r w:rsidRPr="00CA36C1">
        <w:rPr>
          <w:rFonts w:ascii="Times New Roman" w:hAnsi="Times New Roman" w:cs="Times New Roman"/>
        </w:rPr>
        <w:t>Ил. 5</w:t>
      </w:r>
      <w:r w:rsidR="00DA3F01" w:rsidRPr="00CA36C1">
        <w:rPr>
          <w:rFonts w:ascii="Times New Roman" w:hAnsi="Times New Roman" w:cs="Times New Roman"/>
        </w:rPr>
        <w:t xml:space="preserve">. </w:t>
      </w:r>
      <w:r w:rsidR="00516410" w:rsidRPr="00CA36C1">
        <w:rPr>
          <w:rFonts w:ascii="Times New Roman" w:hAnsi="Times New Roman" w:cs="Times New Roman"/>
        </w:rPr>
        <w:t xml:space="preserve">В. Захаров. История русского искусства от русского авангарда до московской концептуальной школы. </w:t>
      </w:r>
      <w:r w:rsidR="00EF06DF" w:rsidRPr="00CA36C1">
        <w:rPr>
          <w:rFonts w:ascii="Times New Roman" w:hAnsi="Times New Roman" w:cs="Times New Roman"/>
        </w:rPr>
        <w:t xml:space="preserve">Инсталляция, </w:t>
      </w:r>
      <w:r w:rsidR="00516410" w:rsidRPr="00CA36C1">
        <w:rPr>
          <w:rFonts w:ascii="Times New Roman" w:hAnsi="Times New Roman" w:cs="Times New Roman"/>
        </w:rPr>
        <w:t>2003</w:t>
      </w:r>
      <w:r w:rsidR="005D01F6" w:rsidRPr="00CA36C1">
        <w:rPr>
          <w:rFonts w:ascii="Times New Roman" w:hAnsi="Times New Roman" w:cs="Times New Roman"/>
        </w:rPr>
        <w:t xml:space="preserve"> г</w:t>
      </w:r>
      <w:r w:rsidR="00516410" w:rsidRPr="00CA36C1">
        <w:rPr>
          <w:rFonts w:ascii="Times New Roman" w:hAnsi="Times New Roman" w:cs="Times New Roman"/>
        </w:rPr>
        <w:t xml:space="preserve">. Москва, Исторический музей </w:t>
      </w:r>
    </w:p>
    <w:p w:rsidR="001F77C2" w:rsidRPr="00CA36C1" w:rsidRDefault="001F77C2" w:rsidP="002E551E">
      <w:pPr>
        <w:rPr>
          <w:rFonts w:ascii="Times New Roman" w:hAnsi="Times New Roman" w:cs="Times New Roman"/>
        </w:rPr>
      </w:pPr>
      <w:r w:rsidRPr="00CA36C1">
        <w:rPr>
          <w:rFonts w:ascii="Times New Roman" w:hAnsi="Times New Roman" w:cs="Times New Roman"/>
          <w:noProof/>
          <w:lang w:eastAsia="ru-RU"/>
        </w:rPr>
        <w:drawing>
          <wp:inline distT="0" distB="0" distL="0" distR="0" wp14:anchorId="5A8457AD" wp14:editId="22247CE3">
            <wp:extent cx="4121303" cy="2722419"/>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6097" cy="2725586"/>
                    </a:xfrm>
                    <a:prstGeom prst="rect">
                      <a:avLst/>
                    </a:prstGeom>
                    <a:noFill/>
                  </pic:spPr>
                </pic:pic>
              </a:graphicData>
            </a:graphic>
          </wp:inline>
        </w:drawing>
      </w:r>
    </w:p>
    <w:p w:rsidR="001F77C2" w:rsidRPr="00CA36C1" w:rsidRDefault="00704E41" w:rsidP="002E551E">
      <w:pPr>
        <w:rPr>
          <w:rFonts w:ascii="Times New Roman" w:hAnsi="Times New Roman" w:cs="Times New Roman"/>
        </w:rPr>
      </w:pPr>
      <w:r w:rsidRPr="00CA36C1">
        <w:rPr>
          <w:rFonts w:ascii="Times New Roman" w:hAnsi="Times New Roman" w:cs="Times New Roman"/>
        </w:rPr>
        <w:t>Ил. 6</w:t>
      </w:r>
      <w:r w:rsidR="00DA3F01" w:rsidRPr="00CA36C1">
        <w:rPr>
          <w:rFonts w:ascii="Times New Roman" w:hAnsi="Times New Roman" w:cs="Times New Roman"/>
        </w:rPr>
        <w:t xml:space="preserve">. </w:t>
      </w:r>
      <w:r w:rsidR="001F77C2" w:rsidRPr="00CA36C1">
        <w:rPr>
          <w:rFonts w:ascii="Times New Roman" w:hAnsi="Times New Roman" w:cs="Times New Roman"/>
        </w:rPr>
        <w:t>В. Захаров. Даная</w:t>
      </w:r>
      <w:r w:rsidR="00DA3F01" w:rsidRPr="00CA36C1">
        <w:rPr>
          <w:rFonts w:ascii="Times New Roman" w:hAnsi="Times New Roman" w:cs="Times New Roman"/>
        </w:rPr>
        <w:t xml:space="preserve"> (фрагмент)</w:t>
      </w:r>
      <w:r w:rsidR="001F77C2" w:rsidRPr="00CA36C1">
        <w:rPr>
          <w:rFonts w:ascii="Times New Roman" w:hAnsi="Times New Roman" w:cs="Times New Roman"/>
        </w:rPr>
        <w:t xml:space="preserve">. </w:t>
      </w:r>
      <w:r w:rsidR="00EF06DF" w:rsidRPr="00CA36C1">
        <w:rPr>
          <w:rFonts w:ascii="Times New Roman" w:hAnsi="Times New Roman" w:cs="Times New Roman"/>
        </w:rPr>
        <w:t xml:space="preserve">Инсталляция, </w:t>
      </w:r>
      <w:r w:rsidR="001F77C2" w:rsidRPr="00CA36C1">
        <w:rPr>
          <w:rFonts w:ascii="Times New Roman" w:hAnsi="Times New Roman" w:cs="Times New Roman"/>
        </w:rPr>
        <w:t>2013 г. 55-я Венецианская биеннале, павильон России</w:t>
      </w:r>
    </w:p>
    <w:p w:rsidR="005D01F6" w:rsidRPr="00CA36C1" w:rsidRDefault="005D01F6" w:rsidP="002E551E">
      <w:pPr>
        <w:rPr>
          <w:rFonts w:ascii="Times New Roman" w:hAnsi="Times New Roman" w:cs="Times New Roman"/>
        </w:rPr>
      </w:pPr>
      <w:r w:rsidRPr="00CA36C1">
        <w:rPr>
          <w:rFonts w:ascii="Times New Roman" w:hAnsi="Times New Roman" w:cs="Times New Roman"/>
          <w:noProof/>
          <w:lang w:eastAsia="ru-RU"/>
        </w:rPr>
        <w:lastRenderedPageBreak/>
        <w:drawing>
          <wp:inline distT="0" distB="0" distL="0" distR="0" wp14:anchorId="6CD7DFA9" wp14:editId="30AC5660">
            <wp:extent cx="4120778" cy="2819400"/>
            <wp:effectExtent l="0" t="0" r="0" b="0"/>
            <wp:docPr id="5" name="Рисунок 5" descr="http://vadimzakharov.conceptualism-moscow.org/file?Images&amp;1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adimzakharov.conceptualism-moscow.org/file?Images&amp;163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8830" cy="2818067"/>
                    </a:xfrm>
                    <a:prstGeom prst="rect">
                      <a:avLst/>
                    </a:prstGeom>
                    <a:noFill/>
                    <a:ln>
                      <a:noFill/>
                    </a:ln>
                  </pic:spPr>
                </pic:pic>
              </a:graphicData>
            </a:graphic>
          </wp:inline>
        </w:drawing>
      </w:r>
    </w:p>
    <w:p w:rsidR="000F5D19" w:rsidRPr="00CA36C1" w:rsidRDefault="00704E41" w:rsidP="002E551E">
      <w:pPr>
        <w:rPr>
          <w:rFonts w:ascii="Times New Roman" w:hAnsi="Times New Roman" w:cs="Times New Roman"/>
        </w:rPr>
      </w:pPr>
      <w:r w:rsidRPr="00CA36C1">
        <w:rPr>
          <w:rFonts w:ascii="Times New Roman" w:hAnsi="Times New Roman" w:cs="Times New Roman"/>
        </w:rPr>
        <w:t>Ил. 7</w:t>
      </w:r>
      <w:r w:rsidR="00DA3F01" w:rsidRPr="00CA36C1">
        <w:rPr>
          <w:rFonts w:ascii="Times New Roman" w:hAnsi="Times New Roman" w:cs="Times New Roman"/>
        </w:rPr>
        <w:t xml:space="preserve">. </w:t>
      </w:r>
      <w:r w:rsidR="00A913B6" w:rsidRPr="00CA36C1">
        <w:rPr>
          <w:rFonts w:ascii="Times New Roman" w:hAnsi="Times New Roman" w:cs="Times New Roman"/>
        </w:rPr>
        <w:t>В. Захаров. Даная</w:t>
      </w:r>
      <w:r w:rsidR="00DA3F01" w:rsidRPr="00CA36C1">
        <w:rPr>
          <w:rFonts w:ascii="Times New Roman" w:hAnsi="Times New Roman" w:cs="Times New Roman"/>
        </w:rPr>
        <w:t xml:space="preserve"> (фрагмент)</w:t>
      </w:r>
      <w:r w:rsidR="00A913B6" w:rsidRPr="00CA36C1">
        <w:rPr>
          <w:rFonts w:ascii="Times New Roman" w:hAnsi="Times New Roman" w:cs="Times New Roman"/>
        </w:rPr>
        <w:t xml:space="preserve">. </w:t>
      </w:r>
      <w:r w:rsidR="00EF06DF" w:rsidRPr="00CA36C1">
        <w:rPr>
          <w:rFonts w:ascii="Times New Roman" w:hAnsi="Times New Roman" w:cs="Times New Roman"/>
        </w:rPr>
        <w:t xml:space="preserve">Инсталляция, </w:t>
      </w:r>
      <w:r w:rsidR="00A913B6" w:rsidRPr="00CA36C1">
        <w:rPr>
          <w:rFonts w:ascii="Times New Roman" w:hAnsi="Times New Roman" w:cs="Times New Roman"/>
        </w:rPr>
        <w:t xml:space="preserve">2013 г. 55-я Венецианская биеннале, павильон России </w:t>
      </w:r>
    </w:p>
    <w:p w:rsidR="000F5D19" w:rsidRPr="00CA36C1" w:rsidRDefault="000F5D19" w:rsidP="000F5D19">
      <w:pPr>
        <w:rPr>
          <w:rFonts w:ascii="Times New Roman" w:hAnsi="Times New Roman" w:cs="Times New Roman"/>
        </w:rPr>
      </w:pPr>
      <w:r w:rsidRPr="00CA36C1">
        <w:rPr>
          <w:rFonts w:ascii="Times New Roman" w:hAnsi="Times New Roman" w:cs="Times New Roman"/>
          <w:noProof/>
          <w:lang w:eastAsia="ru-RU"/>
        </w:rPr>
        <w:drawing>
          <wp:inline distT="0" distB="0" distL="0" distR="0" wp14:anchorId="5E7A5DA4" wp14:editId="17674255">
            <wp:extent cx="4121681" cy="2750127"/>
            <wp:effectExtent l="0" t="0" r="0" b="0"/>
            <wp:docPr id="6" name="Рисунок 6" descr="ÑÐ¾ÑÐ¾ Ð¸Ð½ÑÑÐ°Ð»Ð»Ñ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ÑÐ¾ÑÐ¾ Ð¸Ð½ÑÑÐ°Ð»Ð»ÑÑÐ¸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2987" cy="2750999"/>
                    </a:xfrm>
                    <a:prstGeom prst="rect">
                      <a:avLst/>
                    </a:prstGeom>
                    <a:noFill/>
                    <a:ln>
                      <a:noFill/>
                    </a:ln>
                  </pic:spPr>
                </pic:pic>
              </a:graphicData>
            </a:graphic>
          </wp:inline>
        </w:drawing>
      </w:r>
    </w:p>
    <w:p w:rsidR="000F5D19" w:rsidRPr="00CA36C1" w:rsidRDefault="00704E41" w:rsidP="000F5D19">
      <w:pPr>
        <w:rPr>
          <w:rFonts w:ascii="Times New Roman" w:hAnsi="Times New Roman" w:cs="Times New Roman"/>
        </w:rPr>
      </w:pPr>
      <w:r w:rsidRPr="00CA36C1">
        <w:rPr>
          <w:rFonts w:ascii="Times New Roman" w:hAnsi="Times New Roman" w:cs="Times New Roman"/>
        </w:rPr>
        <w:t xml:space="preserve">Ил. 8. В. Захаров. Постскриптум после </w:t>
      </w:r>
      <w:r w:rsidRPr="00CA36C1">
        <w:rPr>
          <w:rFonts w:ascii="Times New Roman" w:hAnsi="Times New Roman" w:cs="Times New Roman"/>
          <w:lang w:val="en-US"/>
        </w:rPr>
        <w:t>RIP</w:t>
      </w:r>
      <w:r w:rsidRPr="00CA36C1">
        <w:rPr>
          <w:rFonts w:ascii="Times New Roman" w:hAnsi="Times New Roman" w:cs="Times New Roman"/>
        </w:rPr>
        <w:t xml:space="preserve">. </w:t>
      </w:r>
      <w:r w:rsidR="00EF06DF" w:rsidRPr="00CA36C1">
        <w:rPr>
          <w:rFonts w:ascii="Times New Roman" w:hAnsi="Times New Roman" w:cs="Times New Roman"/>
        </w:rPr>
        <w:t xml:space="preserve">Выставка-инсталляция, </w:t>
      </w:r>
      <w:r w:rsidRPr="00CA36C1">
        <w:rPr>
          <w:rFonts w:ascii="Times New Roman" w:hAnsi="Times New Roman" w:cs="Times New Roman"/>
        </w:rPr>
        <w:t>2015 г. Москва, Музей современного искусства «Гараж»</w:t>
      </w:r>
    </w:p>
    <w:p w:rsidR="000F5D19" w:rsidRPr="00CA36C1" w:rsidRDefault="000F5D19" w:rsidP="000F5D19">
      <w:pPr>
        <w:rPr>
          <w:rFonts w:ascii="Times New Roman" w:hAnsi="Times New Roman" w:cs="Times New Roman"/>
        </w:rPr>
      </w:pPr>
    </w:p>
    <w:p w:rsidR="000F5D19" w:rsidRPr="00CA36C1" w:rsidRDefault="000F5D19" w:rsidP="000F5D19">
      <w:pPr>
        <w:rPr>
          <w:rFonts w:ascii="Times New Roman" w:hAnsi="Times New Roman" w:cs="Times New Roman"/>
        </w:rPr>
      </w:pPr>
    </w:p>
    <w:p w:rsidR="000F5D19" w:rsidRPr="00CA36C1" w:rsidRDefault="000F5D19" w:rsidP="000F5D19">
      <w:pPr>
        <w:rPr>
          <w:rFonts w:ascii="Times New Roman" w:hAnsi="Times New Roman" w:cs="Times New Roman"/>
        </w:rPr>
      </w:pPr>
    </w:p>
    <w:p w:rsidR="000F5D19" w:rsidRPr="00CA36C1" w:rsidRDefault="000F5D19" w:rsidP="000F5D19">
      <w:pPr>
        <w:rPr>
          <w:rFonts w:ascii="Times New Roman" w:hAnsi="Times New Roman" w:cs="Times New Roman"/>
        </w:rPr>
      </w:pPr>
    </w:p>
    <w:p w:rsidR="000F5D19" w:rsidRPr="00CA36C1" w:rsidRDefault="000F5D19" w:rsidP="000F5D19">
      <w:pPr>
        <w:rPr>
          <w:rFonts w:ascii="Times New Roman" w:hAnsi="Times New Roman" w:cs="Times New Roman"/>
        </w:rPr>
      </w:pPr>
    </w:p>
    <w:p w:rsidR="000F5D19" w:rsidRPr="00CA36C1" w:rsidRDefault="000F5D19" w:rsidP="000F5D19">
      <w:pPr>
        <w:rPr>
          <w:rFonts w:ascii="Times New Roman" w:hAnsi="Times New Roman" w:cs="Times New Roman"/>
        </w:rPr>
      </w:pPr>
    </w:p>
    <w:p w:rsidR="000F5D19" w:rsidRPr="00CA36C1" w:rsidRDefault="000F5D19" w:rsidP="000F5D19">
      <w:pPr>
        <w:rPr>
          <w:rFonts w:ascii="Times New Roman" w:hAnsi="Times New Roman" w:cs="Times New Roman"/>
        </w:rPr>
      </w:pPr>
    </w:p>
    <w:p w:rsidR="00A913B6" w:rsidRPr="00CA36C1" w:rsidRDefault="000F5D19" w:rsidP="000F5D19">
      <w:pPr>
        <w:tabs>
          <w:tab w:val="left" w:pos="7091"/>
        </w:tabs>
        <w:rPr>
          <w:rFonts w:ascii="Times New Roman" w:hAnsi="Times New Roman" w:cs="Times New Roman"/>
        </w:rPr>
      </w:pPr>
      <w:r w:rsidRPr="00CA36C1">
        <w:rPr>
          <w:rFonts w:ascii="Times New Roman" w:hAnsi="Times New Roman" w:cs="Times New Roman"/>
        </w:rPr>
        <w:lastRenderedPageBreak/>
        <w:tab/>
      </w:r>
    </w:p>
    <w:sectPr w:rsidR="00A913B6" w:rsidRPr="00CA36C1" w:rsidSect="008F66E6">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3EB" w:rsidRDefault="00A663EB" w:rsidP="00D25DEF">
      <w:pPr>
        <w:spacing w:after="0" w:line="240" w:lineRule="auto"/>
      </w:pPr>
      <w:r>
        <w:separator/>
      </w:r>
    </w:p>
  </w:endnote>
  <w:endnote w:type="continuationSeparator" w:id="0">
    <w:p w:rsidR="00A663EB" w:rsidRDefault="00A663EB" w:rsidP="00D25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653422"/>
      <w:docPartObj>
        <w:docPartGallery w:val="Page Numbers (Bottom of Page)"/>
        <w:docPartUnique/>
      </w:docPartObj>
    </w:sdtPr>
    <w:sdtContent>
      <w:p w:rsidR="00AC0319" w:rsidRDefault="00AC0319">
        <w:pPr>
          <w:pStyle w:val="aa"/>
          <w:jc w:val="center"/>
        </w:pPr>
        <w:r>
          <w:fldChar w:fldCharType="begin"/>
        </w:r>
        <w:r>
          <w:instrText>PAGE   \* MERGEFORMAT</w:instrText>
        </w:r>
        <w:r>
          <w:fldChar w:fldCharType="separate"/>
        </w:r>
        <w:r w:rsidR="009C6D93">
          <w:rPr>
            <w:noProof/>
          </w:rPr>
          <w:t>2</w:t>
        </w:r>
        <w:r>
          <w:fldChar w:fldCharType="end"/>
        </w:r>
      </w:p>
    </w:sdtContent>
  </w:sdt>
  <w:p w:rsidR="00AC0319" w:rsidRDefault="00AC031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3EB" w:rsidRDefault="00A663EB" w:rsidP="00D25DEF">
      <w:pPr>
        <w:spacing w:after="0" w:line="240" w:lineRule="auto"/>
      </w:pPr>
      <w:r>
        <w:separator/>
      </w:r>
    </w:p>
  </w:footnote>
  <w:footnote w:type="continuationSeparator" w:id="0">
    <w:p w:rsidR="00A663EB" w:rsidRDefault="00A663EB" w:rsidP="00D25DEF">
      <w:pPr>
        <w:spacing w:after="0" w:line="240" w:lineRule="auto"/>
      </w:pPr>
      <w:r>
        <w:continuationSeparator/>
      </w:r>
    </w:p>
  </w:footnote>
  <w:footnote w:id="1">
    <w:p w:rsidR="00AC0319" w:rsidRPr="00DC7711" w:rsidRDefault="00AC0319">
      <w:pPr>
        <w:pStyle w:val="a3"/>
        <w:rPr>
          <w:rFonts w:ascii="Times New Roman" w:hAnsi="Times New Roman" w:cs="Times New Roman"/>
        </w:rPr>
      </w:pPr>
      <w:r w:rsidRPr="00DC7711">
        <w:rPr>
          <w:rStyle w:val="a5"/>
          <w:rFonts w:ascii="Times New Roman" w:hAnsi="Times New Roman" w:cs="Times New Roman"/>
        </w:rPr>
        <w:footnoteRef/>
      </w:r>
      <w:r w:rsidRPr="00DC7711">
        <w:rPr>
          <w:rFonts w:ascii="Times New Roman" w:hAnsi="Times New Roman" w:cs="Times New Roman"/>
        </w:rPr>
        <w:t xml:space="preserve"> </w:t>
      </w:r>
      <w:proofErr w:type="spellStart"/>
      <w:r w:rsidRPr="00DC7711">
        <w:rPr>
          <w:rFonts w:ascii="Times New Roman" w:hAnsi="Times New Roman" w:cs="Times New Roman"/>
        </w:rPr>
        <w:t>Гройс</w:t>
      </w:r>
      <w:proofErr w:type="spellEnd"/>
      <w:r w:rsidRPr="00DC7711">
        <w:rPr>
          <w:rFonts w:ascii="Times New Roman" w:hAnsi="Times New Roman" w:cs="Times New Roman"/>
        </w:rPr>
        <w:t xml:space="preserve"> Б.</w:t>
      </w:r>
      <w:r w:rsidR="00A928C8" w:rsidRPr="00DC7711">
        <w:rPr>
          <w:rFonts w:ascii="Times New Roman" w:hAnsi="Times New Roman" w:cs="Times New Roman"/>
        </w:rPr>
        <w:t>Е.</w:t>
      </w:r>
      <w:r w:rsidRPr="00DC7711">
        <w:rPr>
          <w:rFonts w:ascii="Times New Roman" w:hAnsi="Times New Roman" w:cs="Times New Roman"/>
        </w:rPr>
        <w:t xml:space="preserve"> Московский романтический концептуализм [Электронный ресурс]. – Режим </w:t>
      </w:r>
      <w:r w:rsidR="00CA36C1" w:rsidRPr="00DC7711">
        <w:rPr>
          <w:rFonts w:ascii="Times New Roman" w:hAnsi="Times New Roman" w:cs="Times New Roman"/>
        </w:rPr>
        <w:t xml:space="preserve"> </w:t>
      </w:r>
      <w:r w:rsidRPr="00DC7711">
        <w:rPr>
          <w:rFonts w:ascii="Times New Roman" w:hAnsi="Times New Roman" w:cs="Times New Roman"/>
        </w:rPr>
        <w:t xml:space="preserve">доступа: </w:t>
      </w:r>
      <w:hyperlink r:id="rId1" w:history="1">
        <w:r w:rsidRPr="00DC7711">
          <w:rPr>
            <w:rStyle w:val="a6"/>
            <w:rFonts w:ascii="Times New Roman" w:hAnsi="Times New Roman" w:cs="Times New Roman"/>
          </w:rPr>
          <w:t>http://www.mmoma.ru/press/articles/boris_grojs_moskovskij_romanticheskij_konceptualizm/</w:t>
        </w:r>
      </w:hyperlink>
      <w:r w:rsidRPr="00DC7711">
        <w:rPr>
          <w:rFonts w:ascii="Times New Roman" w:hAnsi="Times New Roman" w:cs="Times New Roman"/>
        </w:rPr>
        <w:t xml:space="preserve"> (дата обращения: 5.04.17).</w:t>
      </w:r>
      <w:r w:rsidR="00CA36C1" w:rsidRPr="00DC7711">
        <w:rPr>
          <w:rFonts w:ascii="Times New Roman" w:hAnsi="Times New Roman" w:cs="Times New Roman"/>
        </w:rPr>
        <w:t xml:space="preserve"> </w:t>
      </w:r>
    </w:p>
  </w:footnote>
  <w:footnote w:id="2">
    <w:p w:rsidR="00AC0319" w:rsidRPr="00020465" w:rsidRDefault="00AC0319" w:rsidP="009D6366">
      <w:pPr>
        <w:pStyle w:val="a3"/>
        <w:rPr>
          <w:rFonts w:ascii="Times New Roman" w:hAnsi="Times New Roman" w:cs="Times New Roman"/>
        </w:rPr>
      </w:pPr>
      <w:r w:rsidRPr="00020465">
        <w:rPr>
          <w:rStyle w:val="a5"/>
          <w:rFonts w:ascii="Times New Roman" w:hAnsi="Times New Roman" w:cs="Times New Roman"/>
        </w:rPr>
        <w:footnoteRef/>
      </w:r>
      <w:r w:rsidRPr="00020465">
        <w:rPr>
          <w:rFonts w:ascii="Times New Roman" w:hAnsi="Times New Roman" w:cs="Times New Roman"/>
        </w:rPr>
        <w:t xml:space="preserve"> Бобринская Е. А. Концептуализм: Альбом. М., 1994. С. 4. </w:t>
      </w:r>
    </w:p>
  </w:footnote>
  <w:footnote w:id="3">
    <w:p w:rsidR="00AC0319" w:rsidRPr="00020465" w:rsidRDefault="00AC0319">
      <w:pPr>
        <w:pStyle w:val="a3"/>
        <w:rPr>
          <w:rFonts w:ascii="Times New Roman" w:hAnsi="Times New Roman" w:cs="Times New Roman"/>
        </w:rPr>
      </w:pPr>
      <w:r w:rsidRPr="00020465">
        <w:rPr>
          <w:rStyle w:val="a5"/>
          <w:rFonts w:ascii="Times New Roman" w:hAnsi="Times New Roman" w:cs="Times New Roman"/>
        </w:rPr>
        <w:footnoteRef/>
      </w:r>
      <w:r w:rsidRPr="00020465">
        <w:rPr>
          <w:rFonts w:ascii="Times New Roman" w:hAnsi="Times New Roman" w:cs="Times New Roman"/>
        </w:rPr>
        <w:t xml:space="preserve"> Там же.</w:t>
      </w:r>
    </w:p>
  </w:footnote>
  <w:footnote w:id="4">
    <w:p w:rsidR="00AC0319" w:rsidRPr="00020465" w:rsidRDefault="00AC0319">
      <w:pPr>
        <w:pStyle w:val="a3"/>
        <w:rPr>
          <w:rFonts w:ascii="Times New Roman" w:hAnsi="Times New Roman" w:cs="Times New Roman"/>
        </w:rPr>
      </w:pPr>
      <w:r w:rsidRPr="00020465">
        <w:rPr>
          <w:rStyle w:val="a5"/>
          <w:rFonts w:ascii="Times New Roman" w:hAnsi="Times New Roman" w:cs="Times New Roman"/>
        </w:rPr>
        <w:footnoteRef/>
      </w:r>
      <w:r w:rsidRPr="00020465">
        <w:rPr>
          <w:rFonts w:ascii="Times New Roman" w:hAnsi="Times New Roman" w:cs="Times New Roman"/>
        </w:rPr>
        <w:t xml:space="preserve"> </w:t>
      </w:r>
      <w:proofErr w:type="spellStart"/>
      <w:r w:rsidRPr="00020465">
        <w:rPr>
          <w:rFonts w:ascii="Times New Roman" w:hAnsi="Times New Roman" w:cs="Times New Roman"/>
        </w:rPr>
        <w:t>Гройс</w:t>
      </w:r>
      <w:proofErr w:type="spellEnd"/>
      <w:r w:rsidRPr="00020465">
        <w:rPr>
          <w:rFonts w:ascii="Times New Roman" w:hAnsi="Times New Roman" w:cs="Times New Roman"/>
        </w:rPr>
        <w:t xml:space="preserve"> Б.</w:t>
      </w:r>
      <w:r w:rsidR="00A928C8">
        <w:rPr>
          <w:rFonts w:ascii="Times New Roman" w:hAnsi="Times New Roman" w:cs="Times New Roman"/>
        </w:rPr>
        <w:t xml:space="preserve"> Е.</w:t>
      </w:r>
      <w:r w:rsidRPr="00020465">
        <w:rPr>
          <w:rFonts w:ascii="Times New Roman" w:hAnsi="Times New Roman" w:cs="Times New Roman"/>
        </w:rPr>
        <w:t xml:space="preserve"> Московский романтический концептуализм [Электронный ресурс]. – Режим доступа: </w:t>
      </w:r>
      <w:hyperlink r:id="rId2" w:history="1">
        <w:r w:rsidRPr="00020465">
          <w:rPr>
            <w:rStyle w:val="a6"/>
            <w:rFonts w:ascii="Times New Roman" w:hAnsi="Times New Roman" w:cs="Times New Roman"/>
          </w:rPr>
          <w:t>http://www.mmoma.ru/press/articles/boris_grojs_moskovskij_romanticheskij_konceptualizm/</w:t>
        </w:r>
      </w:hyperlink>
      <w:r w:rsidRPr="00020465">
        <w:rPr>
          <w:rFonts w:ascii="Times New Roman" w:hAnsi="Times New Roman" w:cs="Times New Roman"/>
        </w:rPr>
        <w:t xml:space="preserve"> (дата обращения: 5.04.17).</w:t>
      </w:r>
    </w:p>
  </w:footnote>
  <w:footnote w:id="5">
    <w:p w:rsidR="00AC0319" w:rsidRPr="00020465" w:rsidRDefault="00AC0319">
      <w:pPr>
        <w:pStyle w:val="a3"/>
        <w:rPr>
          <w:rFonts w:ascii="Times New Roman" w:hAnsi="Times New Roman" w:cs="Times New Roman"/>
        </w:rPr>
      </w:pPr>
      <w:r w:rsidRPr="00020465">
        <w:rPr>
          <w:rStyle w:val="a5"/>
          <w:rFonts w:ascii="Times New Roman" w:hAnsi="Times New Roman" w:cs="Times New Roman"/>
        </w:rPr>
        <w:footnoteRef/>
      </w:r>
      <w:r w:rsidRPr="00020465">
        <w:rPr>
          <w:rFonts w:ascii="Times New Roman" w:hAnsi="Times New Roman" w:cs="Times New Roman"/>
        </w:rPr>
        <w:t xml:space="preserve"> Там же.</w:t>
      </w:r>
    </w:p>
  </w:footnote>
  <w:footnote w:id="6">
    <w:p w:rsidR="00AC0319" w:rsidRPr="00020465" w:rsidRDefault="00AC0319">
      <w:pPr>
        <w:pStyle w:val="a3"/>
        <w:rPr>
          <w:rFonts w:ascii="Times New Roman" w:hAnsi="Times New Roman" w:cs="Times New Roman"/>
        </w:rPr>
      </w:pPr>
      <w:r w:rsidRPr="00020465">
        <w:rPr>
          <w:rStyle w:val="a5"/>
          <w:rFonts w:ascii="Times New Roman" w:hAnsi="Times New Roman" w:cs="Times New Roman"/>
        </w:rPr>
        <w:footnoteRef/>
      </w:r>
      <w:r w:rsidRPr="00020465">
        <w:rPr>
          <w:rFonts w:ascii="Times New Roman" w:hAnsi="Times New Roman" w:cs="Times New Roman"/>
        </w:rPr>
        <w:t xml:space="preserve"> Там же.</w:t>
      </w:r>
    </w:p>
  </w:footnote>
  <w:footnote w:id="7">
    <w:p w:rsidR="00AC0319" w:rsidRDefault="00AC0319">
      <w:pPr>
        <w:pStyle w:val="a3"/>
      </w:pPr>
      <w:r w:rsidRPr="00020465">
        <w:rPr>
          <w:rStyle w:val="a5"/>
          <w:rFonts w:ascii="Times New Roman" w:hAnsi="Times New Roman" w:cs="Times New Roman"/>
        </w:rPr>
        <w:footnoteRef/>
      </w:r>
      <w:r w:rsidRPr="00020465">
        <w:rPr>
          <w:rFonts w:ascii="Times New Roman" w:hAnsi="Times New Roman" w:cs="Times New Roman"/>
        </w:rPr>
        <w:t xml:space="preserve"> Там же.</w:t>
      </w:r>
      <w:r>
        <w:t xml:space="preserve"> </w:t>
      </w:r>
    </w:p>
  </w:footnote>
  <w:footnote w:id="8">
    <w:p w:rsidR="00AC0319" w:rsidRPr="00A928C8" w:rsidRDefault="00AC0319" w:rsidP="00AA64CD">
      <w:pPr>
        <w:pStyle w:val="a3"/>
        <w:rPr>
          <w:rFonts w:ascii="Times New Roman" w:hAnsi="Times New Roman" w:cs="Times New Roman"/>
        </w:rPr>
      </w:pPr>
      <w:r w:rsidRPr="00A928C8">
        <w:rPr>
          <w:rStyle w:val="a5"/>
          <w:rFonts w:ascii="Times New Roman" w:hAnsi="Times New Roman" w:cs="Times New Roman"/>
        </w:rPr>
        <w:footnoteRef/>
      </w:r>
      <w:r w:rsidRPr="00A928C8">
        <w:rPr>
          <w:rFonts w:ascii="Times New Roman" w:hAnsi="Times New Roman" w:cs="Times New Roman"/>
        </w:rPr>
        <w:t xml:space="preserve"> </w:t>
      </w:r>
      <w:proofErr w:type="spellStart"/>
      <w:r w:rsidRPr="00A928C8">
        <w:rPr>
          <w:rFonts w:ascii="Times New Roman" w:hAnsi="Times New Roman" w:cs="Times New Roman"/>
        </w:rPr>
        <w:t>Гройс</w:t>
      </w:r>
      <w:proofErr w:type="spellEnd"/>
      <w:r w:rsidRPr="00A928C8">
        <w:rPr>
          <w:rFonts w:ascii="Times New Roman" w:hAnsi="Times New Roman" w:cs="Times New Roman"/>
        </w:rPr>
        <w:t xml:space="preserve"> Б. </w:t>
      </w:r>
      <w:r w:rsidR="00A928C8" w:rsidRPr="00A928C8">
        <w:rPr>
          <w:rFonts w:ascii="Times New Roman" w:hAnsi="Times New Roman" w:cs="Times New Roman"/>
        </w:rPr>
        <w:t xml:space="preserve">Е. </w:t>
      </w:r>
      <w:r w:rsidRPr="00A928C8">
        <w:rPr>
          <w:rFonts w:ascii="Times New Roman" w:hAnsi="Times New Roman" w:cs="Times New Roman"/>
        </w:rPr>
        <w:t xml:space="preserve">Московский концептуализм, или репрезентация </w:t>
      </w:r>
      <w:proofErr w:type="gramStart"/>
      <w:r w:rsidRPr="00A928C8">
        <w:rPr>
          <w:rFonts w:ascii="Times New Roman" w:hAnsi="Times New Roman" w:cs="Times New Roman"/>
        </w:rPr>
        <w:t>сакрального</w:t>
      </w:r>
      <w:proofErr w:type="gramEnd"/>
      <w:r w:rsidRPr="00A928C8">
        <w:rPr>
          <w:rFonts w:ascii="Times New Roman" w:hAnsi="Times New Roman" w:cs="Times New Roman"/>
        </w:rPr>
        <w:t xml:space="preserve"> // Утопия и обмен. М., 1993. С. 308.</w:t>
      </w:r>
    </w:p>
  </w:footnote>
  <w:footnote w:id="9">
    <w:p w:rsidR="00AC0319" w:rsidRPr="00A928C8" w:rsidRDefault="00AC0319">
      <w:pPr>
        <w:pStyle w:val="a3"/>
        <w:rPr>
          <w:rFonts w:ascii="Times New Roman" w:hAnsi="Times New Roman" w:cs="Times New Roman"/>
        </w:rPr>
      </w:pPr>
      <w:r w:rsidRPr="00A928C8">
        <w:rPr>
          <w:rStyle w:val="a5"/>
          <w:rFonts w:ascii="Times New Roman" w:hAnsi="Times New Roman" w:cs="Times New Roman"/>
        </w:rPr>
        <w:footnoteRef/>
      </w:r>
      <w:r w:rsidRPr="00A928C8">
        <w:rPr>
          <w:rFonts w:ascii="Times New Roman" w:hAnsi="Times New Roman" w:cs="Times New Roman"/>
        </w:rPr>
        <w:t xml:space="preserve"> </w:t>
      </w:r>
      <w:proofErr w:type="spellStart"/>
      <w:r w:rsidRPr="00A928C8">
        <w:rPr>
          <w:rFonts w:ascii="Times New Roman" w:hAnsi="Times New Roman" w:cs="Times New Roman"/>
        </w:rPr>
        <w:t>Гройс</w:t>
      </w:r>
      <w:proofErr w:type="spellEnd"/>
      <w:r w:rsidRPr="00A928C8">
        <w:rPr>
          <w:rFonts w:ascii="Times New Roman" w:hAnsi="Times New Roman" w:cs="Times New Roman"/>
        </w:rPr>
        <w:t xml:space="preserve"> Б. </w:t>
      </w:r>
      <w:r w:rsidR="00A928C8" w:rsidRPr="00A928C8">
        <w:rPr>
          <w:rFonts w:ascii="Times New Roman" w:hAnsi="Times New Roman" w:cs="Times New Roman"/>
        </w:rPr>
        <w:t xml:space="preserve">Е. </w:t>
      </w:r>
      <w:r w:rsidRPr="00A928C8">
        <w:rPr>
          <w:rFonts w:ascii="Times New Roman" w:hAnsi="Times New Roman" w:cs="Times New Roman"/>
        </w:rPr>
        <w:t>Московский концептуализм: 25 лет спустя//Московский концептуализм. М., 2005. С. 23.</w:t>
      </w:r>
    </w:p>
  </w:footnote>
  <w:footnote w:id="10">
    <w:p w:rsidR="00AC0319" w:rsidRPr="00A928C8" w:rsidRDefault="00AC0319">
      <w:pPr>
        <w:pStyle w:val="a3"/>
        <w:rPr>
          <w:rFonts w:ascii="Times New Roman" w:hAnsi="Times New Roman" w:cs="Times New Roman"/>
        </w:rPr>
      </w:pPr>
      <w:r w:rsidRPr="00A928C8">
        <w:rPr>
          <w:rStyle w:val="a5"/>
          <w:rFonts w:ascii="Times New Roman" w:hAnsi="Times New Roman" w:cs="Times New Roman"/>
        </w:rPr>
        <w:footnoteRef/>
      </w:r>
      <w:r w:rsidRPr="00A928C8">
        <w:rPr>
          <w:rFonts w:ascii="Times New Roman" w:hAnsi="Times New Roman" w:cs="Times New Roman"/>
        </w:rPr>
        <w:t xml:space="preserve"> </w:t>
      </w:r>
      <w:proofErr w:type="spellStart"/>
      <w:r w:rsidRPr="00A928C8">
        <w:rPr>
          <w:rFonts w:ascii="Times New Roman" w:hAnsi="Times New Roman" w:cs="Times New Roman"/>
        </w:rPr>
        <w:t>Гройс</w:t>
      </w:r>
      <w:proofErr w:type="spellEnd"/>
      <w:r w:rsidRPr="00A928C8">
        <w:rPr>
          <w:rFonts w:ascii="Times New Roman" w:hAnsi="Times New Roman" w:cs="Times New Roman"/>
        </w:rPr>
        <w:t xml:space="preserve"> Б. </w:t>
      </w:r>
      <w:r w:rsidR="00A928C8" w:rsidRPr="00A928C8">
        <w:rPr>
          <w:rFonts w:ascii="Times New Roman" w:hAnsi="Times New Roman" w:cs="Times New Roman"/>
        </w:rPr>
        <w:t xml:space="preserve">Е. </w:t>
      </w:r>
      <w:r w:rsidRPr="00A928C8">
        <w:rPr>
          <w:rFonts w:ascii="Times New Roman" w:hAnsi="Times New Roman" w:cs="Times New Roman"/>
        </w:rPr>
        <w:t>Московский концептуализм, или репрезентация... С. 309.</w:t>
      </w:r>
    </w:p>
  </w:footnote>
  <w:footnote w:id="11">
    <w:p w:rsidR="00AC0319" w:rsidRPr="00A928C8" w:rsidRDefault="00AC0319" w:rsidP="007522D9">
      <w:pPr>
        <w:pStyle w:val="a3"/>
        <w:rPr>
          <w:rFonts w:ascii="Times New Roman" w:hAnsi="Times New Roman" w:cs="Times New Roman"/>
        </w:rPr>
      </w:pPr>
      <w:r w:rsidRPr="00A928C8">
        <w:rPr>
          <w:rStyle w:val="a5"/>
          <w:rFonts w:ascii="Times New Roman" w:hAnsi="Times New Roman" w:cs="Times New Roman"/>
        </w:rPr>
        <w:footnoteRef/>
      </w:r>
      <w:r w:rsidRPr="00A928C8">
        <w:rPr>
          <w:rFonts w:ascii="Times New Roman" w:hAnsi="Times New Roman" w:cs="Times New Roman"/>
        </w:rPr>
        <w:t xml:space="preserve"> </w:t>
      </w:r>
      <w:proofErr w:type="spellStart"/>
      <w:r w:rsidRPr="00A928C8">
        <w:rPr>
          <w:rFonts w:ascii="Times New Roman" w:hAnsi="Times New Roman" w:cs="Times New Roman"/>
        </w:rPr>
        <w:t>Гройс</w:t>
      </w:r>
      <w:proofErr w:type="spellEnd"/>
      <w:r w:rsidRPr="00A928C8">
        <w:rPr>
          <w:rFonts w:ascii="Times New Roman" w:hAnsi="Times New Roman" w:cs="Times New Roman"/>
        </w:rPr>
        <w:t xml:space="preserve"> Б. </w:t>
      </w:r>
      <w:r w:rsidR="00A928C8" w:rsidRPr="00A928C8">
        <w:rPr>
          <w:rFonts w:ascii="Times New Roman" w:hAnsi="Times New Roman" w:cs="Times New Roman"/>
        </w:rPr>
        <w:t xml:space="preserve">Е. </w:t>
      </w:r>
      <w:r w:rsidRPr="00A928C8">
        <w:rPr>
          <w:rFonts w:ascii="Times New Roman" w:hAnsi="Times New Roman" w:cs="Times New Roman"/>
        </w:rPr>
        <w:t xml:space="preserve">Московский концептуализм: 25 лет… С. 23. </w:t>
      </w:r>
    </w:p>
  </w:footnote>
  <w:footnote w:id="12">
    <w:p w:rsidR="00AC0319" w:rsidRDefault="00AC0319">
      <w:pPr>
        <w:pStyle w:val="a3"/>
      </w:pPr>
      <w:r w:rsidRPr="00A928C8">
        <w:rPr>
          <w:rStyle w:val="a5"/>
          <w:rFonts w:ascii="Times New Roman" w:hAnsi="Times New Roman" w:cs="Times New Roman"/>
        </w:rPr>
        <w:footnoteRef/>
      </w:r>
      <w:r w:rsidRPr="00A928C8">
        <w:rPr>
          <w:rFonts w:ascii="Times New Roman" w:hAnsi="Times New Roman" w:cs="Times New Roman"/>
        </w:rPr>
        <w:t xml:space="preserve"> </w:t>
      </w:r>
      <w:proofErr w:type="spellStart"/>
      <w:r w:rsidRPr="00A928C8">
        <w:rPr>
          <w:rFonts w:ascii="Times New Roman" w:hAnsi="Times New Roman" w:cs="Times New Roman"/>
        </w:rPr>
        <w:t>Гройс</w:t>
      </w:r>
      <w:proofErr w:type="spellEnd"/>
      <w:r w:rsidRPr="00A928C8">
        <w:rPr>
          <w:rFonts w:ascii="Times New Roman" w:hAnsi="Times New Roman" w:cs="Times New Roman"/>
        </w:rPr>
        <w:t xml:space="preserve"> Б. </w:t>
      </w:r>
      <w:r w:rsidR="00A928C8" w:rsidRPr="00A928C8">
        <w:rPr>
          <w:rFonts w:ascii="Times New Roman" w:hAnsi="Times New Roman" w:cs="Times New Roman"/>
        </w:rPr>
        <w:t xml:space="preserve">Е. </w:t>
      </w:r>
      <w:r w:rsidRPr="00A928C8">
        <w:rPr>
          <w:rFonts w:ascii="Times New Roman" w:hAnsi="Times New Roman" w:cs="Times New Roman"/>
        </w:rPr>
        <w:t>Московский концептуализм, или репрезентация… С. 309.</w:t>
      </w:r>
    </w:p>
  </w:footnote>
  <w:footnote w:id="13">
    <w:p w:rsidR="00AC0319" w:rsidRPr="00B1389C" w:rsidRDefault="00AC0319" w:rsidP="0058553D">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Бобринская Е. А. Концептуализм: Альбом. С. </w:t>
      </w:r>
      <w:r>
        <w:rPr>
          <w:rFonts w:ascii="Times New Roman" w:hAnsi="Times New Roman" w:cs="Times New Roman"/>
        </w:rPr>
        <w:t>4.</w:t>
      </w:r>
    </w:p>
  </w:footnote>
  <w:footnote w:id="14">
    <w:p w:rsidR="00AC0319" w:rsidRPr="00B1389C" w:rsidRDefault="00AC0319" w:rsidP="0058553D">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w:t>
      </w:r>
      <w:proofErr w:type="spellStart"/>
      <w:r w:rsidRPr="00B1389C">
        <w:rPr>
          <w:rFonts w:ascii="Times New Roman" w:hAnsi="Times New Roman" w:cs="Times New Roman"/>
        </w:rPr>
        <w:t>Гройс</w:t>
      </w:r>
      <w:proofErr w:type="spellEnd"/>
      <w:r w:rsidRPr="00B1389C">
        <w:rPr>
          <w:rFonts w:ascii="Times New Roman" w:hAnsi="Times New Roman" w:cs="Times New Roman"/>
        </w:rPr>
        <w:t xml:space="preserve"> Б. </w:t>
      </w:r>
      <w:r w:rsidR="00A928C8">
        <w:rPr>
          <w:rFonts w:ascii="Times New Roman" w:hAnsi="Times New Roman" w:cs="Times New Roman"/>
        </w:rPr>
        <w:t xml:space="preserve">Е. </w:t>
      </w:r>
      <w:proofErr w:type="spellStart"/>
      <w:r w:rsidRPr="00B1389C">
        <w:rPr>
          <w:rFonts w:ascii="Times New Roman" w:hAnsi="Times New Roman" w:cs="Times New Roman"/>
        </w:rPr>
        <w:t>Эстетизация</w:t>
      </w:r>
      <w:proofErr w:type="spellEnd"/>
      <w:r w:rsidRPr="00B1389C">
        <w:rPr>
          <w:rFonts w:ascii="Times New Roman" w:hAnsi="Times New Roman" w:cs="Times New Roman"/>
        </w:rPr>
        <w:t xml:space="preserve"> идеологического текста//Утопия и обмен. М., 1993. С. 284 – 287.</w:t>
      </w:r>
    </w:p>
  </w:footnote>
  <w:footnote w:id="15">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Бобринская Е. А. Концептуализм: Альбом. С. 38.</w:t>
      </w:r>
    </w:p>
  </w:footnote>
  <w:footnote w:id="16">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Pr>
          <w:rFonts w:ascii="Times New Roman" w:hAnsi="Times New Roman" w:cs="Times New Roman"/>
        </w:rPr>
        <w:t xml:space="preserve"> </w:t>
      </w:r>
      <w:r w:rsidRPr="001C08D3">
        <w:rPr>
          <w:rFonts w:ascii="Times New Roman" w:hAnsi="Times New Roman" w:cs="Times New Roman"/>
        </w:rPr>
        <w:t>Бобринская Е. А. Концептуализм: Альбом. С. 38.</w:t>
      </w:r>
    </w:p>
  </w:footnote>
  <w:footnote w:id="17">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Там же.</w:t>
      </w:r>
    </w:p>
  </w:footnote>
  <w:footnote w:id="18">
    <w:p w:rsidR="00AC0319" w:rsidRPr="00B1389C" w:rsidRDefault="00AC0319" w:rsidP="009B5AA7">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w:t>
      </w:r>
      <w:proofErr w:type="spellStart"/>
      <w:r w:rsidRPr="00B1389C">
        <w:rPr>
          <w:rFonts w:ascii="Times New Roman" w:hAnsi="Times New Roman" w:cs="Times New Roman"/>
        </w:rPr>
        <w:t>Гройс</w:t>
      </w:r>
      <w:proofErr w:type="spellEnd"/>
      <w:r w:rsidRPr="00B1389C">
        <w:rPr>
          <w:rFonts w:ascii="Times New Roman" w:hAnsi="Times New Roman" w:cs="Times New Roman"/>
        </w:rPr>
        <w:t xml:space="preserve"> Б.</w:t>
      </w:r>
      <w:r w:rsidR="00A928C8">
        <w:rPr>
          <w:rFonts w:ascii="Times New Roman" w:hAnsi="Times New Roman" w:cs="Times New Roman"/>
        </w:rPr>
        <w:t xml:space="preserve"> Е.</w:t>
      </w:r>
      <w:r w:rsidRPr="00B1389C">
        <w:rPr>
          <w:rFonts w:ascii="Times New Roman" w:hAnsi="Times New Roman" w:cs="Times New Roman"/>
        </w:rPr>
        <w:t xml:space="preserve"> Московский к</w:t>
      </w:r>
      <w:r>
        <w:rPr>
          <w:rFonts w:ascii="Times New Roman" w:hAnsi="Times New Roman" w:cs="Times New Roman"/>
        </w:rPr>
        <w:t xml:space="preserve">онцептуализм, или </w:t>
      </w:r>
      <w:r w:rsidRPr="0043348C">
        <w:rPr>
          <w:rFonts w:ascii="Times New Roman" w:hAnsi="Times New Roman" w:cs="Times New Roman"/>
        </w:rPr>
        <w:t>репрезентация</w:t>
      </w:r>
      <w:r>
        <w:rPr>
          <w:rFonts w:ascii="Times New Roman" w:hAnsi="Times New Roman" w:cs="Times New Roman"/>
        </w:rPr>
        <w:t>..</w:t>
      </w:r>
      <w:r w:rsidRPr="0043348C">
        <w:rPr>
          <w:rFonts w:ascii="Times New Roman" w:hAnsi="Times New Roman" w:cs="Times New Roman"/>
        </w:rPr>
        <w:t>.</w:t>
      </w:r>
      <w:r w:rsidRPr="00B1389C">
        <w:rPr>
          <w:rFonts w:ascii="Times New Roman" w:hAnsi="Times New Roman" w:cs="Times New Roman"/>
        </w:rPr>
        <w:t xml:space="preserve"> С. 309.</w:t>
      </w:r>
    </w:p>
  </w:footnote>
  <w:footnote w:id="19">
    <w:p w:rsidR="00AC0319" w:rsidRPr="00C160BC" w:rsidRDefault="00AC0319" w:rsidP="009B5AA7">
      <w:pPr>
        <w:pStyle w:val="a3"/>
      </w:pPr>
      <w:r w:rsidRPr="00B1389C">
        <w:rPr>
          <w:rStyle w:val="a5"/>
          <w:rFonts w:ascii="Times New Roman" w:hAnsi="Times New Roman" w:cs="Times New Roman"/>
        </w:rPr>
        <w:footnoteRef/>
      </w:r>
      <w:r w:rsidRPr="00B1389C">
        <w:rPr>
          <w:rFonts w:ascii="Times New Roman" w:hAnsi="Times New Roman" w:cs="Times New Roman"/>
        </w:rPr>
        <w:t xml:space="preserve"> </w:t>
      </w:r>
      <w:proofErr w:type="spellStart"/>
      <w:r w:rsidRPr="00B1389C">
        <w:rPr>
          <w:rFonts w:ascii="Times New Roman" w:hAnsi="Times New Roman" w:cs="Times New Roman"/>
        </w:rPr>
        <w:t>Гройс</w:t>
      </w:r>
      <w:proofErr w:type="spellEnd"/>
      <w:r w:rsidRPr="00B1389C">
        <w:rPr>
          <w:rFonts w:ascii="Times New Roman" w:hAnsi="Times New Roman" w:cs="Times New Roman"/>
        </w:rPr>
        <w:t xml:space="preserve"> Б. </w:t>
      </w:r>
      <w:r w:rsidR="00A928C8">
        <w:rPr>
          <w:rFonts w:ascii="Times New Roman" w:hAnsi="Times New Roman" w:cs="Times New Roman"/>
        </w:rPr>
        <w:t xml:space="preserve">Е. </w:t>
      </w:r>
      <w:r w:rsidRPr="00B1389C">
        <w:rPr>
          <w:rFonts w:ascii="Times New Roman" w:hAnsi="Times New Roman" w:cs="Times New Roman"/>
        </w:rPr>
        <w:t>Московский романтический концептуализм</w:t>
      </w:r>
      <w:r>
        <w:rPr>
          <w:rFonts w:ascii="Times New Roman" w:hAnsi="Times New Roman" w:cs="Times New Roman"/>
        </w:rPr>
        <w:t xml:space="preserve"> </w:t>
      </w:r>
      <w:r w:rsidRPr="00B1389C">
        <w:rPr>
          <w:rFonts w:ascii="Times New Roman" w:hAnsi="Times New Roman" w:cs="Times New Roman"/>
        </w:rPr>
        <w:t>//</w:t>
      </w:r>
      <w:r>
        <w:rPr>
          <w:rFonts w:ascii="Times New Roman" w:hAnsi="Times New Roman" w:cs="Times New Roman"/>
        </w:rPr>
        <w:t xml:space="preserve"> </w:t>
      </w:r>
      <w:r w:rsidRPr="00B1389C">
        <w:rPr>
          <w:rFonts w:ascii="Times New Roman" w:hAnsi="Times New Roman" w:cs="Times New Roman"/>
        </w:rPr>
        <w:t>Утопия и обмен. М., 1993. С. 274.</w:t>
      </w:r>
    </w:p>
  </w:footnote>
  <w:footnote w:id="20">
    <w:p w:rsidR="00AC0319" w:rsidRPr="00B1389C" w:rsidRDefault="00AC0319" w:rsidP="009B5AA7">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w:t>
      </w:r>
      <w:proofErr w:type="spellStart"/>
      <w:r w:rsidRPr="00B1389C">
        <w:rPr>
          <w:rFonts w:ascii="Times New Roman" w:hAnsi="Times New Roman" w:cs="Times New Roman"/>
        </w:rPr>
        <w:t>Гройс</w:t>
      </w:r>
      <w:proofErr w:type="spellEnd"/>
      <w:r w:rsidRPr="00B1389C">
        <w:rPr>
          <w:rFonts w:ascii="Times New Roman" w:hAnsi="Times New Roman" w:cs="Times New Roman"/>
        </w:rPr>
        <w:t xml:space="preserve"> Б. </w:t>
      </w:r>
      <w:r w:rsidR="00A928C8">
        <w:rPr>
          <w:rFonts w:ascii="Times New Roman" w:hAnsi="Times New Roman" w:cs="Times New Roman"/>
        </w:rPr>
        <w:t xml:space="preserve">Е. </w:t>
      </w:r>
      <w:r w:rsidRPr="00B1389C">
        <w:rPr>
          <w:rFonts w:ascii="Times New Roman" w:hAnsi="Times New Roman" w:cs="Times New Roman"/>
        </w:rPr>
        <w:t>Москва и Нью-Йорк: пленники сверхдержав</w:t>
      </w:r>
      <w:r>
        <w:rPr>
          <w:rFonts w:ascii="Times New Roman" w:hAnsi="Times New Roman" w:cs="Times New Roman"/>
        </w:rPr>
        <w:t xml:space="preserve"> </w:t>
      </w:r>
      <w:r w:rsidRPr="00B1389C">
        <w:rPr>
          <w:rFonts w:ascii="Times New Roman" w:hAnsi="Times New Roman" w:cs="Times New Roman"/>
        </w:rPr>
        <w:t>//</w:t>
      </w:r>
      <w:r>
        <w:rPr>
          <w:rFonts w:ascii="Times New Roman" w:hAnsi="Times New Roman" w:cs="Times New Roman"/>
        </w:rPr>
        <w:t xml:space="preserve"> </w:t>
      </w:r>
      <w:r w:rsidRPr="00B1389C">
        <w:rPr>
          <w:rFonts w:ascii="Times New Roman" w:hAnsi="Times New Roman" w:cs="Times New Roman"/>
        </w:rPr>
        <w:t>Утопия и обмен. М., 1993. С. 278.</w:t>
      </w:r>
    </w:p>
  </w:footnote>
  <w:footnote w:id="21">
    <w:p w:rsidR="00AC0319" w:rsidRDefault="00AC0319" w:rsidP="00D25DEF">
      <w:pPr>
        <w:pStyle w:val="a3"/>
      </w:pPr>
      <w:r w:rsidRPr="00B1389C">
        <w:rPr>
          <w:rStyle w:val="a5"/>
          <w:rFonts w:ascii="Times New Roman" w:hAnsi="Times New Roman" w:cs="Times New Roman"/>
        </w:rPr>
        <w:footnoteRef/>
      </w:r>
      <w:r w:rsidRPr="00B1389C">
        <w:rPr>
          <w:rFonts w:ascii="Times New Roman" w:hAnsi="Times New Roman" w:cs="Times New Roman"/>
        </w:rPr>
        <w:t xml:space="preserve"> </w:t>
      </w:r>
      <w:proofErr w:type="spellStart"/>
      <w:r w:rsidRPr="001C08D3">
        <w:rPr>
          <w:rFonts w:ascii="Times New Roman" w:hAnsi="Times New Roman" w:cs="Times New Roman"/>
        </w:rPr>
        <w:t>Гройс</w:t>
      </w:r>
      <w:proofErr w:type="spellEnd"/>
      <w:r w:rsidRPr="001C08D3">
        <w:rPr>
          <w:rFonts w:ascii="Times New Roman" w:hAnsi="Times New Roman" w:cs="Times New Roman"/>
        </w:rPr>
        <w:t xml:space="preserve"> Б. </w:t>
      </w:r>
      <w:r w:rsidR="00A928C8">
        <w:rPr>
          <w:rFonts w:ascii="Times New Roman" w:hAnsi="Times New Roman" w:cs="Times New Roman"/>
        </w:rPr>
        <w:t xml:space="preserve">Е. </w:t>
      </w:r>
      <w:r w:rsidRPr="001C08D3">
        <w:rPr>
          <w:rFonts w:ascii="Times New Roman" w:hAnsi="Times New Roman" w:cs="Times New Roman"/>
        </w:rPr>
        <w:t>Москва и Нью-Йорк: пленники сверхдержав</w:t>
      </w:r>
      <w:r>
        <w:rPr>
          <w:rFonts w:ascii="Times New Roman" w:hAnsi="Times New Roman" w:cs="Times New Roman"/>
        </w:rPr>
        <w:t>…</w:t>
      </w:r>
      <w:r w:rsidRPr="001C08D3">
        <w:rPr>
          <w:rFonts w:ascii="Times New Roman" w:hAnsi="Times New Roman" w:cs="Times New Roman"/>
        </w:rPr>
        <w:t xml:space="preserve"> </w:t>
      </w:r>
      <w:r w:rsidRPr="00B1389C">
        <w:rPr>
          <w:rFonts w:ascii="Times New Roman" w:hAnsi="Times New Roman" w:cs="Times New Roman"/>
        </w:rPr>
        <w:t>С. 39.</w:t>
      </w:r>
    </w:p>
  </w:footnote>
  <w:footnote w:id="22">
    <w:p w:rsidR="00AC0319" w:rsidRPr="00017FFD"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Pr>
          <w:rFonts w:ascii="Times New Roman" w:hAnsi="Times New Roman" w:cs="Times New Roman"/>
        </w:rPr>
        <w:t xml:space="preserve"> Бакштейн И.</w:t>
      </w:r>
      <w:r w:rsidR="00A928C8">
        <w:rPr>
          <w:rFonts w:ascii="Times New Roman" w:hAnsi="Times New Roman" w:cs="Times New Roman"/>
        </w:rPr>
        <w:t xml:space="preserve"> М.</w:t>
      </w:r>
      <w:r>
        <w:rPr>
          <w:rFonts w:ascii="Times New Roman" w:hAnsi="Times New Roman" w:cs="Times New Roman"/>
        </w:rPr>
        <w:t xml:space="preserve">, </w:t>
      </w:r>
      <w:proofErr w:type="gramStart"/>
      <w:r>
        <w:rPr>
          <w:rFonts w:ascii="Times New Roman" w:hAnsi="Times New Roman" w:cs="Times New Roman"/>
        </w:rPr>
        <w:t>Кабаков</w:t>
      </w:r>
      <w:proofErr w:type="gramEnd"/>
      <w:r>
        <w:rPr>
          <w:rFonts w:ascii="Times New Roman" w:hAnsi="Times New Roman" w:cs="Times New Roman"/>
        </w:rPr>
        <w:t xml:space="preserve"> И.</w:t>
      </w:r>
      <w:r w:rsidR="00A928C8">
        <w:rPr>
          <w:rFonts w:ascii="Times New Roman" w:hAnsi="Times New Roman" w:cs="Times New Roman"/>
        </w:rPr>
        <w:t xml:space="preserve"> И.</w:t>
      </w:r>
      <w:r>
        <w:rPr>
          <w:rFonts w:ascii="Times New Roman" w:hAnsi="Times New Roman" w:cs="Times New Roman"/>
        </w:rPr>
        <w:t xml:space="preserve">, Монастырский А. </w:t>
      </w:r>
      <w:proofErr w:type="spellStart"/>
      <w:r>
        <w:rPr>
          <w:rFonts w:ascii="Times New Roman" w:hAnsi="Times New Roman" w:cs="Times New Roman"/>
        </w:rPr>
        <w:t>Триалог</w:t>
      </w:r>
      <w:proofErr w:type="spellEnd"/>
      <w:r>
        <w:rPr>
          <w:rFonts w:ascii="Times New Roman" w:hAnsi="Times New Roman" w:cs="Times New Roman"/>
        </w:rPr>
        <w:t xml:space="preserve"> о комнатах </w:t>
      </w:r>
      <w:r w:rsidRPr="00017FFD">
        <w:rPr>
          <w:rFonts w:ascii="Times New Roman" w:hAnsi="Times New Roman" w:cs="Times New Roman"/>
        </w:rPr>
        <w:t>//</w:t>
      </w:r>
      <w:r>
        <w:rPr>
          <w:rFonts w:ascii="Times New Roman" w:hAnsi="Times New Roman" w:cs="Times New Roman"/>
        </w:rPr>
        <w:t xml:space="preserve"> Внутри картины: Статьи и диалоги о современном искусстве. М., 2015. С. 94. </w:t>
      </w:r>
    </w:p>
  </w:footnote>
  <w:footnote w:id="23">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Бобринская Е. А. Концептуализм: Альбом. С. 38.</w:t>
      </w:r>
    </w:p>
  </w:footnote>
  <w:footnote w:id="24">
    <w:p w:rsidR="00AC0319" w:rsidRDefault="00AC0319" w:rsidP="00D25DEF">
      <w:pPr>
        <w:pStyle w:val="a3"/>
      </w:pPr>
      <w:r w:rsidRPr="00B1389C">
        <w:rPr>
          <w:rStyle w:val="a5"/>
          <w:rFonts w:ascii="Times New Roman" w:hAnsi="Times New Roman" w:cs="Times New Roman"/>
        </w:rPr>
        <w:footnoteRef/>
      </w:r>
      <w:r w:rsidRPr="00B1389C">
        <w:rPr>
          <w:rFonts w:ascii="Times New Roman" w:hAnsi="Times New Roman" w:cs="Times New Roman"/>
        </w:rPr>
        <w:t xml:space="preserve"> Там же. С. 42.</w:t>
      </w:r>
    </w:p>
  </w:footnote>
  <w:footnote w:id="25">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w:t>
      </w:r>
      <w:r>
        <w:rPr>
          <w:rFonts w:ascii="Times New Roman" w:hAnsi="Times New Roman" w:cs="Times New Roman"/>
        </w:rPr>
        <w:t xml:space="preserve">Там же. </w:t>
      </w:r>
      <w:r w:rsidRPr="00B1389C">
        <w:rPr>
          <w:rFonts w:ascii="Times New Roman" w:hAnsi="Times New Roman" w:cs="Times New Roman"/>
        </w:rPr>
        <w:t>С. 48.</w:t>
      </w:r>
    </w:p>
  </w:footnote>
  <w:footnote w:id="26">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Альберт Ю.</w:t>
      </w:r>
      <w:r w:rsidR="00A928C8">
        <w:rPr>
          <w:rFonts w:ascii="Times New Roman" w:hAnsi="Times New Roman" w:cs="Times New Roman"/>
        </w:rPr>
        <w:t xml:space="preserve"> Ф.</w:t>
      </w:r>
      <w:r w:rsidRPr="00B1389C">
        <w:rPr>
          <w:rFonts w:ascii="Times New Roman" w:hAnsi="Times New Roman" w:cs="Times New Roman"/>
        </w:rPr>
        <w:t xml:space="preserve"> Интервью с Борисом </w:t>
      </w:r>
      <w:proofErr w:type="spellStart"/>
      <w:r w:rsidRPr="00B1389C">
        <w:rPr>
          <w:rFonts w:ascii="Times New Roman" w:hAnsi="Times New Roman" w:cs="Times New Roman"/>
        </w:rPr>
        <w:t>Гройсом</w:t>
      </w:r>
      <w:proofErr w:type="spellEnd"/>
      <w:r w:rsidRPr="00B1389C">
        <w:rPr>
          <w:rFonts w:ascii="Times New Roman" w:hAnsi="Times New Roman" w:cs="Times New Roman"/>
        </w:rPr>
        <w:t>. 1 апреля 2011 г. // Московский концептуализм. Начало. Н. Новгород, 2014. С. 55.</w:t>
      </w:r>
    </w:p>
  </w:footnote>
  <w:footnote w:id="27">
    <w:p w:rsidR="00AC0319" w:rsidRDefault="00AC0319" w:rsidP="00D25DEF">
      <w:pPr>
        <w:pStyle w:val="a3"/>
      </w:pPr>
      <w:r w:rsidRPr="00B1389C">
        <w:rPr>
          <w:rStyle w:val="a5"/>
          <w:rFonts w:ascii="Times New Roman" w:hAnsi="Times New Roman" w:cs="Times New Roman"/>
        </w:rPr>
        <w:footnoteRef/>
      </w:r>
      <w:r w:rsidRPr="00B1389C">
        <w:rPr>
          <w:rFonts w:ascii="Times New Roman" w:hAnsi="Times New Roman" w:cs="Times New Roman"/>
        </w:rPr>
        <w:t xml:space="preserve"> Альберт Ю. </w:t>
      </w:r>
      <w:r w:rsidR="00A928C8">
        <w:rPr>
          <w:rFonts w:ascii="Times New Roman" w:hAnsi="Times New Roman" w:cs="Times New Roman"/>
        </w:rPr>
        <w:t xml:space="preserve">Ф. </w:t>
      </w:r>
      <w:r w:rsidRPr="00B1389C">
        <w:rPr>
          <w:rFonts w:ascii="Times New Roman" w:hAnsi="Times New Roman" w:cs="Times New Roman"/>
        </w:rPr>
        <w:t>Московский концептуализм. Начало. Н. Новгород, 2014. С. 10.</w:t>
      </w:r>
    </w:p>
  </w:footnote>
  <w:footnote w:id="28">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Альберт Ю. </w:t>
      </w:r>
      <w:r w:rsidR="00A928C8">
        <w:rPr>
          <w:rFonts w:ascii="Times New Roman" w:hAnsi="Times New Roman" w:cs="Times New Roman"/>
        </w:rPr>
        <w:t xml:space="preserve">Ф. </w:t>
      </w:r>
      <w:r w:rsidRPr="00B1389C">
        <w:rPr>
          <w:rFonts w:ascii="Times New Roman" w:hAnsi="Times New Roman" w:cs="Times New Roman"/>
        </w:rPr>
        <w:t>Московский концептуализм. Начало. С. 11.</w:t>
      </w:r>
    </w:p>
  </w:footnote>
  <w:footnote w:id="29">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Захаров В. </w:t>
      </w:r>
      <w:r w:rsidR="00A928C8">
        <w:rPr>
          <w:rFonts w:ascii="Times New Roman" w:hAnsi="Times New Roman" w:cs="Times New Roman"/>
        </w:rPr>
        <w:t xml:space="preserve">А. </w:t>
      </w:r>
      <w:r w:rsidRPr="00B1389C">
        <w:rPr>
          <w:rFonts w:ascii="Times New Roman" w:hAnsi="Times New Roman" w:cs="Times New Roman"/>
        </w:rPr>
        <w:t xml:space="preserve">Московский концептуализм. Взгляд изнутри [Электронный ресурс]. – Режим доступа: </w:t>
      </w:r>
      <w:hyperlink r:id="rId3" w:history="1">
        <w:r w:rsidRPr="00B1389C">
          <w:rPr>
            <w:rStyle w:val="a6"/>
            <w:rFonts w:ascii="Times New Roman" w:hAnsi="Times New Roman" w:cs="Times New Roman"/>
          </w:rPr>
          <w:t>http://www.conceptualism-moscow.org/page?id=1727</w:t>
        </w:r>
      </w:hyperlink>
      <w:r w:rsidRPr="00B1389C">
        <w:rPr>
          <w:rFonts w:ascii="Times New Roman" w:hAnsi="Times New Roman" w:cs="Times New Roman"/>
        </w:rPr>
        <w:t xml:space="preserve"> (дата обращения: 5.04.17).</w:t>
      </w:r>
    </w:p>
  </w:footnote>
  <w:footnote w:id="30">
    <w:p w:rsidR="00AC0319" w:rsidRDefault="00AC0319" w:rsidP="00D25DEF">
      <w:pPr>
        <w:pStyle w:val="a3"/>
      </w:pPr>
      <w:r w:rsidRPr="00B1389C">
        <w:rPr>
          <w:rStyle w:val="a5"/>
          <w:rFonts w:ascii="Times New Roman" w:hAnsi="Times New Roman" w:cs="Times New Roman"/>
        </w:rPr>
        <w:footnoteRef/>
      </w:r>
      <w:r w:rsidRPr="00B1389C">
        <w:rPr>
          <w:rFonts w:ascii="Times New Roman" w:hAnsi="Times New Roman" w:cs="Times New Roman"/>
        </w:rPr>
        <w:t xml:space="preserve"> Альберт Ю. </w:t>
      </w:r>
      <w:r w:rsidR="00A928C8">
        <w:rPr>
          <w:rFonts w:ascii="Times New Roman" w:hAnsi="Times New Roman" w:cs="Times New Roman"/>
        </w:rPr>
        <w:t xml:space="preserve">Ф. </w:t>
      </w:r>
      <w:r w:rsidRPr="00B1389C">
        <w:rPr>
          <w:rFonts w:ascii="Times New Roman" w:hAnsi="Times New Roman" w:cs="Times New Roman"/>
        </w:rPr>
        <w:t>Московский концептуализм. Начало. С. 12.</w:t>
      </w:r>
    </w:p>
  </w:footnote>
  <w:footnote w:id="31">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w:t>
      </w:r>
      <w:proofErr w:type="spellStart"/>
      <w:r w:rsidRPr="001C08D3">
        <w:rPr>
          <w:rFonts w:ascii="Times New Roman" w:hAnsi="Times New Roman" w:cs="Times New Roman"/>
        </w:rPr>
        <w:t>Гройс</w:t>
      </w:r>
      <w:proofErr w:type="spellEnd"/>
      <w:r w:rsidRPr="001C08D3">
        <w:rPr>
          <w:rFonts w:ascii="Times New Roman" w:hAnsi="Times New Roman" w:cs="Times New Roman"/>
        </w:rPr>
        <w:t xml:space="preserve"> Б.</w:t>
      </w:r>
      <w:r w:rsidR="00A928C8">
        <w:rPr>
          <w:rFonts w:ascii="Times New Roman" w:hAnsi="Times New Roman" w:cs="Times New Roman"/>
        </w:rPr>
        <w:t xml:space="preserve"> Е.</w:t>
      </w:r>
      <w:r w:rsidRPr="001C08D3">
        <w:rPr>
          <w:rFonts w:ascii="Times New Roman" w:hAnsi="Times New Roman" w:cs="Times New Roman"/>
        </w:rPr>
        <w:t xml:space="preserve"> Обещание автономии [Электронный ресурс]. – Режим доступа: </w:t>
      </w:r>
      <w:hyperlink r:id="rId4" w:history="1">
        <w:r w:rsidRPr="001C08D3">
          <w:rPr>
            <w:rStyle w:val="a6"/>
            <w:rFonts w:ascii="Times New Roman" w:hAnsi="Times New Roman" w:cs="Times New Roman"/>
          </w:rPr>
          <w:t>http://www.conceptualism-moscow.org/page?id=1513</w:t>
        </w:r>
      </w:hyperlink>
      <w:r w:rsidRPr="001C08D3">
        <w:rPr>
          <w:rFonts w:ascii="Times New Roman" w:hAnsi="Times New Roman" w:cs="Times New Roman"/>
        </w:rPr>
        <w:t xml:space="preserve"> (дата обращения: 5.04.17).</w:t>
      </w:r>
    </w:p>
  </w:footnote>
  <w:footnote w:id="32">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w:t>
      </w:r>
      <w:proofErr w:type="spellStart"/>
      <w:r w:rsidRPr="001C08D3">
        <w:rPr>
          <w:rFonts w:ascii="Times New Roman" w:hAnsi="Times New Roman" w:cs="Times New Roman"/>
        </w:rPr>
        <w:t>Гройс</w:t>
      </w:r>
      <w:proofErr w:type="spellEnd"/>
      <w:r w:rsidRPr="001C08D3">
        <w:rPr>
          <w:rFonts w:ascii="Times New Roman" w:hAnsi="Times New Roman" w:cs="Times New Roman"/>
        </w:rPr>
        <w:t xml:space="preserve"> Б.</w:t>
      </w:r>
      <w:r w:rsidR="00A928C8">
        <w:rPr>
          <w:rFonts w:ascii="Times New Roman" w:hAnsi="Times New Roman" w:cs="Times New Roman"/>
        </w:rPr>
        <w:t xml:space="preserve"> Е.</w:t>
      </w:r>
      <w:r w:rsidRPr="001C08D3">
        <w:rPr>
          <w:rFonts w:ascii="Times New Roman" w:hAnsi="Times New Roman" w:cs="Times New Roman"/>
        </w:rPr>
        <w:t xml:space="preserve"> Обещание автономии [Электронный ресурс]. – Режим доступа: </w:t>
      </w:r>
      <w:hyperlink r:id="rId5" w:history="1">
        <w:r w:rsidRPr="001C08D3">
          <w:rPr>
            <w:rStyle w:val="a6"/>
            <w:rFonts w:ascii="Times New Roman" w:hAnsi="Times New Roman" w:cs="Times New Roman"/>
          </w:rPr>
          <w:t>http://www.conceptualism-moscow.org/page?id=1513</w:t>
        </w:r>
      </w:hyperlink>
      <w:r w:rsidRPr="001C08D3">
        <w:rPr>
          <w:rFonts w:ascii="Times New Roman" w:hAnsi="Times New Roman" w:cs="Times New Roman"/>
        </w:rPr>
        <w:t xml:space="preserve"> (дата обращения: 5.04.17).</w:t>
      </w:r>
    </w:p>
  </w:footnote>
  <w:footnote w:id="33">
    <w:p w:rsidR="00AC0319" w:rsidRPr="003D7B48" w:rsidRDefault="00AC0319" w:rsidP="00D25DEF">
      <w:pPr>
        <w:pStyle w:val="a3"/>
      </w:pPr>
      <w:r w:rsidRPr="00B1389C">
        <w:rPr>
          <w:rStyle w:val="a5"/>
          <w:rFonts w:ascii="Times New Roman" w:hAnsi="Times New Roman" w:cs="Times New Roman"/>
        </w:rPr>
        <w:footnoteRef/>
      </w:r>
      <w:r w:rsidRPr="00B1389C">
        <w:rPr>
          <w:rFonts w:ascii="Times New Roman" w:hAnsi="Times New Roman" w:cs="Times New Roman"/>
        </w:rPr>
        <w:t xml:space="preserve"> Дёготь Е. </w:t>
      </w:r>
      <w:r w:rsidR="00A928C8">
        <w:rPr>
          <w:rFonts w:ascii="Times New Roman" w:hAnsi="Times New Roman" w:cs="Times New Roman"/>
        </w:rPr>
        <w:t xml:space="preserve">Ю. </w:t>
      </w:r>
      <w:r w:rsidRPr="00B1389C">
        <w:rPr>
          <w:rFonts w:ascii="Times New Roman" w:hAnsi="Times New Roman" w:cs="Times New Roman"/>
        </w:rPr>
        <w:t xml:space="preserve">Искусство правильно поставить искусство. Инсталляции Вадима Захарова [Электронный ресурс]. – Режим доступа: </w:t>
      </w:r>
      <w:hyperlink r:id="rId6" w:history="1">
        <w:r w:rsidRPr="00B1389C">
          <w:rPr>
            <w:rStyle w:val="a6"/>
            <w:rFonts w:ascii="Times New Roman" w:hAnsi="Times New Roman" w:cs="Times New Roman"/>
          </w:rPr>
          <w:t>http://www.conceptualism-moscow.org/page?id=1514</w:t>
        </w:r>
      </w:hyperlink>
      <w:r w:rsidRPr="00B1389C">
        <w:rPr>
          <w:rFonts w:ascii="Times New Roman" w:hAnsi="Times New Roman" w:cs="Times New Roman"/>
        </w:rPr>
        <w:t xml:space="preserve"> (дата обращения: 6.04.17).</w:t>
      </w:r>
    </w:p>
  </w:footnote>
  <w:footnote w:id="34">
    <w:p w:rsidR="00AC0319" w:rsidRPr="00843121" w:rsidRDefault="00AC0319">
      <w:pPr>
        <w:pStyle w:val="a3"/>
        <w:rPr>
          <w:rFonts w:ascii="Times New Roman" w:hAnsi="Times New Roman" w:cs="Times New Roman"/>
        </w:rPr>
      </w:pPr>
      <w:r w:rsidRPr="00843121">
        <w:rPr>
          <w:rStyle w:val="a5"/>
          <w:rFonts w:ascii="Times New Roman" w:hAnsi="Times New Roman" w:cs="Times New Roman"/>
        </w:rPr>
        <w:footnoteRef/>
      </w:r>
      <w:r w:rsidRPr="00843121">
        <w:rPr>
          <w:rFonts w:ascii="Times New Roman" w:hAnsi="Times New Roman" w:cs="Times New Roman"/>
        </w:rPr>
        <w:t xml:space="preserve"> Дёготь Е. </w:t>
      </w:r>
      <w:r w:rsidR="00A928C8">
        <w:rPr>
          <w:rFonts w:ascii="Times New Roman" w:hAnsi="Times New Roman" w:cs="Times New Roman"/>
        </w:rPr>
        <w:t xml:space="preserve">Ю. </w:t>
      </w:r>
      <w:r w:rsidRPr="00843121">
        <w:rPr>
          <w:rFonts w:ascii="Times New Roman" w:hAnsi="Times New Roman" w:cs="Times New Roman"/>
        </w:rPr>
        <w:t xml:space="preserve">Искусство правильно поставить искусство. Инсталляции Вадима Захарова [Электронный ресурс]. – Режим доступа: </w:t>
      </w:r>
      <w:hyperlink r:id="rId7" w:history="1">
        <w:r w:rsidRPr="00843121">
          <w:rPr>
            <w:rStyle w:val="a6"/>
            <w:rFonts w:ascii="Times New Roman" w:hAnsi="Times New Roman" w:cs="Times New Roman"/>
          </w:rPr>
          <w:t>http://www.conceptualism-moscow.org/page?id=1514</w:t>
        </w:r>
      </w:hyperlink>
      <w:r w:rsidRPr="00843121">
        <w:rPr>
          <w:rFonts w:ascii="Times New Roman" w:hAnsi="Times New Roman" w:cs="Times New Roman"/>
        </w:rPr>
        <w:t xml:space="preserve"> (дата обращения: 6.04.17).</w:t>
      </w:r>
    </w:p>
  </w:footnote>
  <w:footnote w:id="35">
    <w:p w:rsidR="00AC0319" w:rsidRPr="00843121" w:rsidRDefault="00AC0319" w:rsidP="00D25DEF">
      <w:pPr>
        <w:pStyle w:val="a3"/>
        <w:rPr>
          <w:rFonts w:ascii="Times New Roman" w:hAnsi="Times New Roman" w:cs="Times New Roman"/>
        </w:rPr>
      </w:pPr>
      <w:r w:rsidRPr="00843121">
        <w:rPr>
          <w:rStyle w:val="a5"/>
          <w:rFonts w:ascii="Times New Roman" w:hAnsi="Times New Roman" w:cs="Times New Roman"/>
        </w:rPr>
        <w:footnoteRef/>
      </w:r>
      <w:r w:rsidRPr="00843121">
        <w:rPr>
          <w:rFonts w:ascii="Times New Roman" w:hAnsi="Times New Roman" w:cs="Times New Roman"/>
        </w:rPr>
        <w:t xml:space="preserve"> </w:t>
      </w:r>
      <w:proofErr w:type="spellStart"/>
      <w:r>
        <w:rPr>
          <w:rFonts w:ascii="Times New Roman" w:hAnsi="Times New Roman" w:cs="Times New Roman"/>
        </w:rPr>
        <w:t>Цвирнер</w:t>
      </w:r>
      <w:proofErr w:type="spellEnd"/>
      <w:r>
        <w:rPr>
          <w:rFonts w:ascii="Times New Roman" w:hAnsi="Times New Roman" w:cs="Times New Roman"/>
        </w:rPr>
        <w:t xml:space="preserve"> Д. Вадим Захаров – Дон Кихот против интернета </w:t>
      </w:r>
      <w:r w:rsidRPr="00843121">
        <w:rPr>
          <w:rFonts w:ascii="Times New Roman" w:hAnsi="Times New Roman" w:cs="Times New Roman"/>
        </w:rPr>
        <w:t>[</w:t>
      </w:r>
      <w:r>
        <w:rPr>
          <w:rFonts w:ascii="Times New Roman" w:hAnsi="Times New Roman" w:cs="Times New Roman"/>
        </w:rPr>
        <w:t>Электронный ресурс</w:t>
      </w:r>
      <w:r w:rsidRPr="00843121">
        <w:rPr>
          <w:rFonts w:ascii="Times New Roman" w:hAnsi="Times New Roman" w:cs="Times New Roman"/>
        </w:rPr>
        <w:t>]</w:t>
      </w:r>
      <w:r>
        <w:rPr>
          <w:rFonts w:ascii="Times New Roman" w:hAnsi="Times New Roman" w:cs="Times New Roman"/>
        </w:rPr>
        <w:t xml:space="preserve">. – Режим доступа: </w:t>
      </w:r>
      <w:hyperlink r:id="rId8" w:history="1">
        <w:r w:rsidRPr="007B5BAA">
          <w:rPr>
            <w:rStyle w:val="a6"/>
            <w:rFonts w:ascii="Times New Roman" w:hAnsi="Times New Roman" w:cs="Times New Roman"/>
          </w:rPr>
          <w:t>http://vadimzakharov.conceptualism-moscow.org/page?id=1515</w:t>
        </w:r>
      </w:hyperlink>
      <w:r>
        <w:rPr>
          <w:rFonts w:ascii="Times New Roman" w:hAnsi="Times New Roman" w:cs="Times New Roman"/>
        </w:rPr>
        <w:t xml:space="preserve"> (дата обращения: 6.04.17).</w:t>
      </w:r>
    </w:p>
  </w:footnote>
  <w:footnote w:id="36">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Захаров В. </w:t>
      </w:r>
      <w:r w:rsidR="00A928C8">
        <w:rPr>
          <w:rFonts w:ascii="Times New Roman" w:hAnsi="Times New Roman" w:cs="Times New Roman"/>
        </w:rPr>
        <w:t xml:space="preserve">А. </w:t>
      </w:r>
      <w:r w:rsidRPr="00B1389C">
        <w:rPr>
          <w:rFonts w:ascii="Times New Roman" w:hAnsi="Times New Roman" w:cs="Times New Roman"/>
        </w:rPr>
        <w:t xml:space="preserve">Архив, как </w:t>
      </w:r>
      <w:proofErr w:type="spellStart"/>
      <w:r w:rsidRPr="00B1389C">
        <w:rPr>
          <w:rFonts w:ascii="Times New Roman" w:hAnsi="Times New Roman" w:cs="Times New Roman"/>
        </w:rPr>
        <w:t>Алиенс</w:t>
      </w:r>
      <w:proofErr w:type="spellEnd"/>
      <w:r w:rsidRPr="00B1389C">
        <w:rPr>
          <w:rFonts w:ascii="Times New Roman" w:hAnsi="Times New Roman" w:cs="Times New Roman"/>
        </w:rPr>
        <w:t xml:space="preserve"> [Электронный ресурс]. – Режим доступа: </w:t>
      </w:r>
      <w:hyperlink r:id="rId9" w:history="1">
        <w:r w:rsidRPr="00B1389C">
          <w:rPr>
            <w:rStyle w:val="a6"/>
            <w:rFonts w:ascii="Times New Roman" w:hAnsi="Times New Roman" w:cs="Times New Roman"/>
          </w:rPr>
          <w:t>http://www.conceptualism-moscow.org/page?id=1725</w:t>
        </w:r>
      </w:hyperlink>
      <w:r w:rsidRPr="00B1389C">
        <w:rPr>
          <w:rFonts w:ascii="Times New Roman" w:hAnsi="Times New Roman" w:cs="Times New Roman"/>
        </w:rPr>
        <w:t xml:space="preserve"> (дата обращения: 22.04.17).</w:t>
      </w:r>
    </w:p>
  </w:footnote>
  <w:footnote w:id="37">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Хайке фон Валентин. Сражение с ветряными мельницами или как Пастор стал искателем приключений [Электронный ресурс]. – Режим доступа: </w:t>
      </w:r>
      <w:hyperlink r:id="rId10" w:history="1">
        <w:r w:rsidRPr="00B1389C">
          <w:rPr>
            <w:rStyle w:val="a6"/>
            <w:rFonts w:ascii="Times New Roman" w:hAnsi="Times New Roman" w:cs="Times New Roman"/>
          </w:rPr>
          <w:t>http://www.conceptualism-moscow.org/page?id=1516</w:t>
        </w:r>
      </w:hyperlink>
      <w:r w:rsidRPr="00B1389C">
        <w:rPr>
          <w:rFonts w:ascii="Times New Roman" w:hAnsi="Times New Roman" w:cs="Times New Roman"/>
        </w:rPr>
        <w:t xml:space="preserve"> (дата обращения: 22.04.17).</w:t>
      </w:r>
    </w:p>
  </w:footnote>
  <w:footnote w:id="38">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Там же. </w:t>
      </w:r>
    </w:p>
  </w:footnote>
  <w:footnote w:id="39">
    <w:p w:rsidR="00AC0319" w:rsidRPr="00CD5315" w:rsidRDefault="00AC0319" w:rsidP="00D25DEF">
      <w:pPr>
        <w:pStyle w:val="a3"/>
      </w:pPr>
      <w:r w:rsidRPr="00B1389C">
        <w:rPr>
          <w:rStyle w:val="a5"/>
          <w:rFonts w:ascii="Times New Roman" w:hAnsi="Times New Roman" w:cs="Times New Roman"/>
        </w:rPr>
        <w:footnoteRef/>
      </w:r>
      <w:r w:rsidRPr="00B1389C">
        <w:rPr>
          <w:rFonts w:ascii="Times New Roman" w:hAnsi="Times New Roman" w:cs="Times New Roman"/>
        </w:rPr>
        <w:t xml:space="preserve"> Захаров В. </w:t>
      </w:r>
      <w:r w:rsidR="00A928C8">
        <w:rPr>
          <w:rFonts w:ascii="Times New Roman" w:hAnsi="Times New Roman" w:cs="Times New Roman"/>
        </w:rPr>
        <w:t xml:space="preserve">А. </w:t>
      </w:r>
      <w:r w:rsidRPr="00B1389C">
        <w:rPr>
          <w:rFonts w:ascii="Times New Roman" w:hAnsi="Times New Roman" w:cs="Times New Roman"/>
        </w:rPr>
        <w:t xml:space="preserve">Проект «Даная». Краткие тезисы // Вадим Захаров. Даная. </w:t>
      </w:r>
      <w:proofErr w:type="spellStart"/>
      <w:r w:rsidRPr="00B1389C">
        <w:rPr>
          <w:rFonts w:ascii="Times New Roman" w:hAnsi="Times New Roman" w:cs="Times New Roman"/>
        </w:rPr>
        <w:t>Hatje</w:t>
      </w:r>
      <w:proofErr w:type="spellEnd"/>
      <w:r w:rsidRPr="00B1389C">
        <w:rPr>
          <w:rFonts w:ascii="Times New Roman" w:hAnsi="Times New Roman" w:cs="Times New Roman"/>
        </w:rPr>
        <w:t xml:space="preserve"> </w:t>
      </w:r>
      <w:proofErr w:type="spellStart"/>
      <w:r w:rsidRPr="00B1389C">
        <w:rPr>
          <w:rFonts w:ascii="Times New Roman" w:hAnsi="Times New Roman" w:cs="Times New Roman"/>
        </w:rPr>
        <w:t>Cantz</w:t>
      </w:r>
      <w:proofErr w:type="spellEnd"/>
      <w:r w:rsidRPr="00B1389C">
        <w:rPr>
          <w:rFonts w:ascii="Times New Roman" w:hAnsi="Times New Roman" w:cs="Times New Roman"/>
        </w:rPr>
        <w:t>, 2013. С. 6.</w:t>
      </w:r>
    </w:p>
  </w:footnote>
  <w:footnote w:id="40">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Там же.</w:t>
      </w:r>
    </w:p>
  </w:footnote>
  <w:footnote w:id="41">
    <w:p w:rsidR="00AC0319" w:rsidRPr="00B1389C" w:rsidRDefault="00AC0319" w:rsidP="00D25DEF">
      <w:pPr>
        <w:pStyle w:val="a3"/>
        <w:rPr>
          <w:rFonts w:ascii="Times New Roman" w:hAnsi="Times New Roman" w:cs="Times New Roman"/>
        </w:rPr>
      </w:pPr>
      <w:r w:rsidRPr="00B1389C">
        <w:rPr>
          <w:rStyle w:val="a5"/>
          <w:rFonts w:ascii="Times New Roman" w:hAnsi="Times New Roman" w:cs="Times New Roman"/>
        </w:rPr>
        <w:footnoteRef/>
      </w:r>
      <w:r w:rsidRPr="00B1389C">
        <w:rPr>
          <w:rFonts w:ascii="Times New Roman" w:hAnsi="Times New Roman" w:cs="Times New Roman"/>
        </w:rPr>
        <w:t xml:space="preserve"> Там же. </w:t>
      </w:r>
    </w:p>
  </w:footnote>
  <w:footnote w:id="42">
    <w:p w:rsidR="00AC0319" w:rsidRPr="00FE27B6" w:rsidRDefault="00AC0319" w:rsidP="00D25DEF">
      <w:pPr>
        <w:pStyle w:val="a3"/>
      </w:pPr>
      <w:r w:rsidRPr="00B1389C">
        <w:rPr>
          <w:rStyle w:val="a5"/>
          <w:rFonts w:ascii="Times New Roman" w:hAnsi="Times New Roman" w:cs="Times New Roman"/>
        </w:rPr>
        <w:footnoteRef/>
      </w:r>
      <w:r w:rsidRPr="00B1389C">
        <w:rPr>
          <w:rFonts w:ascii="Times New Roman" w:hAnsi="Times New Roman" w:cs="Times New Roman"/>
        </w:rPr>
        <w:t xml:space="preserve"> Сафронов Е. Вертикаль власти Вадима Захарова [Электронный ресурс]. – Режим доступа: </w:t>
      </w:r>
      <w:hyperlink r:id="rId11" w:history="1">
        <w:r w:rsidRPr="00B1389C">
          <w:rPr>
            <w:rStyle w:val="a6"/>
            <w:rFonts w:ascii="Times New Roman" w:hAnsi="Times New Roman" w:cs="Times New Roman"/>
          </w:rPr>
          <w:t>http://moscowartmagazine.com/issue/1/article/64</w:t>
        </w:r>
      </w:hyperlink>
      <w:r w:rsidRPr="00B1389C">
        <w:rPr>
          <w:rFonts w:ascii="Times New Roman" w:hAnsi="Times New Roman" w:cs="Times New Roman"/>
        </w:rPr>
        <w:t xml:space="preserve"> (дата обращения: 1.05.17).</w:t>
      </w:r>
    </w:p>
  </w:footnote>
  <w:footnote w:id="43">
    <w:p w:rsidR="00AC0319" w:rsidRDefault="00AC0319">
      <w:pPr>
        <w:pStyle w:val="a3"/>
      </w:pPr>
      <w:r>
        <w:rPr>
          <w:rStyle w:val="a5"/>
        </w:rPr>
        <w:footnoteRef/>
      </w:r>
      <w:r>
        <w:t xml:space="preserve"> </w:t>
      </w:r>
      <w:r w:rsidRPr="001C08D3">
        <w:rPr>
          <w:rFonts w:ascii="Times New Roman" w:hAnsi="Times New Roman" w:cs="Times New Roman"/>
        </w:rPr>
        <w:t>Бобринская Е. А. Концептуализм: Альбом. С. 4.</w:t>
      </w:r>
    </w:p>
  </w:footnote>
  <w:footnote w:id="44">
    <w:p w:rsidR="00AC0319" w:rsidRPr="001C08D3" w:rsidRDefault="00AC0319">
      <w:pPr>
        <w:pStyle w:val="a3"/>
      </w:pPr>
      <w:r>
        <w:rPr>
          <w:rStyle w:val="a5"/>
        </w:rPr>
        <w:footnoteRef/>
      </w:r>
      <w:r>
        <w:t xml:space="preserve"> Бакштейн И. </w:t>
      </w:r>
      <w:r w:rsidR="00A928C8">
        <w:t xml:space="preserve">М. </w:t>
      </w:r>
      <w:r>
        <w:t xml:space="preserve">О концептуальном искусстве в России </w:t>
      </w:r>
      <w:r w:rsidRPr="001C08D3">
        <w:t>//</w:t>
      </w:r>
      <w:r>
        <w:t xml:space="preserve"> Внутри картины. М., 2015. С. 76.</w:t>
      </w:r>
    </w:p>
  </w:footnote>
  <w:footnote w:id="45">
    <w:p w:rsidR="00AC0319" w:rsidRPr="00717966" w:rsidRDefault="00AC0319" w:rsidP="000B7B2D">
      <w:pPr>
        <w:pStyle w:val="a3"/>
        <w:rPr>
          <w:rFonts w:ascii="Times New Roman" w:hAnsi="Times New Roman" w:cs="Times New Roman"/>
        </w:rPr>
      </w:pPr>
      <w:r w:rsidRPr="00717966">
        <w:rPr>
          <w:rStyle w:val="a5"/>
          <w:rFonts w:ascii="Times New Roman" w:hAnsi="Times New Roman" w:cs="Times New Roman"/>
        </w:rPr>
        <w:footnoteRef/>
      </w:r>
      <w:r w:rsidRPr="00717966">
        <w:rPr>
          <w:rFonts w:ascii="Times New Roman" w:hAnsi="Times New Roman" w:cs="Times New Roman"/>
        </w:rPr>
        <w:t xml:space="preserve"> </w:t>
      </w:r>
      <w:proofErr w:type="gramStart"/>
      <w:r w:rsidRPr="00717966">
        <w:rPr>
          <w:rFonts w:ascii="Times New Roman" w:hAnsi="Times New Roman" w:cs="Times New Roman"/>
        </w:rPr>
        <w:t>Кабаков</w:t>
      </w:r>
      <w:proofErr w:type="gramEnd"/>
      <w:r w:rsidRPr="00717966">
        <w:rPr>
          <w:rFonts w:ascii="Times New Roman" w:hAnsi="Times New Roman" w:cs="Times New Roman"/>
        </w:rPr>
        <w:t xml:space="preserve"> И.</w:t>
      </w:r>
      <w:r w:rsidR="00A928C8">
        <w:rPr>
          <w:rFonts w:ascii="Times New Roman" w:hAnsi="Times New Roman" w:cs="Times New Roman"/>
        </w:rPr>
        <w:t xml:space="preserve"> И.</w:t>
      </w:r>
      <w:r w:rsidRPr="00717966">
        <w:rPr>
          <w:rFonts w:ascii="Times New Roman" w:hAnsi="Times New Roman" w:cs="Times New Roman"/>
        </w:rPr>
        <w:t xml:space="preserve">, </w:t>
      </w:r>
      <w:proofErr w:type="spellStart"/>
      <w:r w:rsidRPr="00717966">
        <w:rPr>
          <w:rFonts w:ascii="Times New Roman" w:hAnsi="Times New Roman" w:cs="Times New Roman"/>
        </w:rPr>
        <w:t>Гройс</w:t>
      </w:r>
      <w:proofErr w:type="spellEnd"/>
      <w:r w:rsidRPr="00717966">
        <w:rPr>
          <w:rFonts w:ascii="Times New Roman" w:hAnsi="Times New Roman" w:cs="Times New Roman"/>
        </w:rPr>
        <w:t xml:space="preserve"> Б.</w:t>
      </w:r>
      <w:r w:rsidR="00A928C8">
        <w:rPr>
          <w:rFonts w:ascii="Times New Roman" w:hAnsi="Times New Roman" w:cs="Times New Roman"/>
        </w:rPr>
        <w:t xml:space="preserve"> Е.</w:t>
      </w:r>
      <w:r w:rsidRPr="00717966">
        <w:rPr>
          <w:rFonts w:ascii="Times New Roman" w:hAnsi="Times New Roman" w:cs="Times New Roman"/>
        </w:rPr>
        <w:t xml:space="preserve"> Диалоги. </w:t>
      </w:r>
      <w:r>
        <w:rPr>
          <w:rFonts w:ascii="Times New Roman" w:hAnsi="Times New Roman" w:cs="Times New Roman"/>
        </w:rPr>
        <w:t xml:space="preserve">М., 2010. </w:t>
      </w:r>
      <w:r w:rsidRPr="00717966">
        <w:rPr>
          <w:rFonts w:ascii="Times New Roman" w:hAnsi="Times New Roman" w:cs="Times New Roman"/>
        </w:rPr>
        <w:t>С. 26.</w:t>
      </w:r>
    </w:p>
  </w:footnote>
  <w:footnote w:id="46">
    <w:p w:rsidR="00AC0319" w:rsidRPr="00717966" w:rsidRDefault="00AC0319">
      <w:pPr>
        <w:pStyle w:val="a3"/>
        <w:rPr>
          <w:rFonts w:ascii="Times New Roman" w:hAnsi="Times New Roman" w:cs="Times New Roman"/>
        </w:rPr>
      </w:pPr>
      <w:r w:rsidRPr="00717966">
        <w:rPr>
          <w:rStyle w:val="a5"/>
          <w:rFonts w:ascii="Times New Roman" w:hAnsi="Times New Roman" w:cs="Times New Roman"/>
        </w:rPr>
        <w:footnoteRef/>
      </w:r>
      <w:r w:rsidRPr="00717966">
        <w:rPr>
          <w:rFonts w:ascii="Times New Roman" w:hAnsi="Times New Roman" w:cs="Times New Roman"/>
        </w:rPr>
        <w:t xml:space="preserve"> Там же. С. 27.</w:t>
      </w:r>
    </w:p>
  </w:footnote>
  <w:footnote w:id="47">
    <w:p w:rsidR="00AC0319" w:rsidRPr="00717966" w:rsidRDefault="00AC0319">
      <w:pPr>
        <w:pStyle w:val="a3"/>
        <w:rPr>
          <w:rFonts w:ascii="Times New Roman" w:hAnsi="Times New Roman" w:cs="Times New Roman"/>
        </w:rPr>
      </w:pPr>
      <w:r w:rsidRPr="00717966">
        <w:rPr>
          <w:rStyle w:val="a5"/>
          <w:rFonts w:ascii="Times New Roman" w:hAnsi="Times New Roman" w:cs="Times New Roman"/>
        </w:rPr>
        <w:footnoteRef/>
      </w:r>
      <w:r w:rsidRPr="00717966">
        <w:rPr>
          <w:rFonts w:ascii="Times New Roman" w:hAnsi="Times New Roman" w:cs="Times New Roman"/>
        </w:rPr>
        <w:t xml:space="preserve"> Там же. С. 28. </w:t>
      </w:r>
    </w:p>
  </w:footnote>
  <w:footnote w:id="48">
    <w:p w:rsidR="00AC0319" w:rsidRPr="000F5D19" w:rsidRDefault="00AC0319">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Ануфриев С.</w:t>
      </w:r>
      <w:r w:rsidR="00A928C8">
        <w:rPr>
          <w:rFonts w:ascii="Times New Roman" w:hAnsi="Times New Roman" w:cs="Times New Roman"/>
        </w:rPr>
        <w:t xml:space="preserve"> А.</w:t>
      </w:r>
      <w:r w:rsidRPr="000F5D19">
        <w:rPr>
          <w:rFonts w:ascii="Times New Roman" w:hAnsi="Times New Roman" w:cs="Times New Roman"/>
        </w:rPr>
        <w:t>, Захаров В.</w:t>
      </w:r>
      <w:r w:rsidR="00A928C8">
        <w:rPr>
          <w:rFonts w:ascii="Times New Roman" w:hAnsi="Times New Roman" w:cs="Times New Roman"/>
        </w:rPr>
        <w:t xml:space="preserve"> А.</w:t>
      </w:r>
      <w:r w:rsidRPr="000F5D19">
        <w:rPr>
          <w:rFonts w:ascii="Times New Roman" w:hAnsi="Times New Roman" w:cs="Times New Roman"/>
        </w:rPr>
        <w:t xml:space="preserve"> Тупик нашего времени. Кельн, 1997.</w:t>
      </w:r>
    </w:p>
  </w:footnote>
  <w:footnote w:id="49">
    <w:p w:rsidR="00AC0319" w:rsidRPr="000F5D19" w:rsidRDefault="00AC0319">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Московский концептуализм [Электронный ресурс]. – Режим доступа: http://vadimzakharov.conceptualism-moscow.org/page?id=470 (дата обращения: 12.03</w:t>
      </w:r>
      <w:r>
        <w:rPr>
          <w:rFonts w:ascii="Times New Roman" w:hAnsi="Times New Roman" w:cs="Times New Roman"/>
        </w:rPr>
        <w:t>.</w:t>
      </w:r>
      <w:r w:rsidRPr="000F5D19">
        <w:rPr>
          <w:rFonts w:ascii="Times New Roman" w:hAnsi="Times New Roman" w:cs="Times New Roman"/>
        </w:rPr>
        <w:t>18).</w:t>
      </w:r>
    </w:p>
  </w:footnote>
  <w:footnote w:id="50">
    <w:p w:rsidR="00AC0319" w:rsidRPr="000F5D19" w:rsidRDefault="00AC0319">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Захаров В. </w:t>
      </w:r>
      <w:r w:rsidR="00A928C8">
        <w:rPr>
          <w:rFonts w:ascii="Times New Roman" w:hAnsi="Times New Roman" w:cs="Times New Roman"/>
        </w:rPr>
        <w:t xml:space="preserve">А. </w:t>
      </w:r>
      <w:r w:rsidRPr="000F5D19">
        <w:rPr>
          <w:rFonts w:ascii="Times New Roman" w:hAnsi="Times New Roman" w:cs="Times New Roman"/>
        </w:rPr>
        <w:t>Соавторства 1978 – 2010 [Электронный ресурс]. – Режим доступа: http://vadimzakharov.conceptualism-moscow.org/page?id=1236</w:t>
      </w:r>
      <w:r>
        <w:rPr>
          <w:rFonts w:ascii="Times New Roman" w:hAnsi="Times New Roman" w:cs="Times New Roman"/>
        </w:rPr>
        <w:t xml:space="preserve"> (дата обращения: 12.04.</w:t>
      </w:r>
      <w:r w:rsidRPr="000F5D19">
        <w:rPr>
          <w:rFonts w:ascii="Times New Roman" w:hAnsi="Times New Roman" w:cs="Times New Roman"/>
        </w:rPr>
        <w:t xml:space="preserve">18). </w:t>
      </w:r>
    </w:p>
  </w:footnote>
  <w:footnote w:id="51">
    <w:p w:rsidR="00AC0319" w:rsidRPr="000F5D19" w:rsidRDefault="00AC0319">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Интервью автора с художником</w:t>
      </w:r>
      <w:r>
        <w:rPr>
          <w:rFonts w:ascii="Times New Roman" w:hAnsi="Times New Roman" w:cs="Times New Roman"/>
        </w:rPr>
        <w:t xml:space="preserve"> </w:t>
      </w:r>
      <w:r w:rsidR="00A928C8">
        <w:rPr>
          <w:rFonts w:ascii="Times New Roman" w:hAnsi="Times New Roman" w:cs="Times New Roman"/>
        </w:rPr>
        <w:t>(</w:t>
      </w:r>
      <w:r>
        <w:rPr>
          <w:rFonts w:ascii="Times New Roman" w:hAnsi="Times New Roman" w:cs="Times New Roman"/>
        </w:rPr>
        <w:t>16.02.18</w:t>
      </w:r>
      <w:r w:rsidR="00A928C8">
        <w:rPr>
          <w:rFonts w:ascii="Times New Roman" w:hAnsi="Times New Roman" w:cs="Times New Roman"/>
        </w:rPr>
        <w:t>)</w:t>
      </w:r>
      <w:r w:rsidRPr="000F5D19">
        <w:rPr>
          <w:rFonts w:ascii="Times New Roman" w:hAnsi="Times New Roman" w:cs="Times New Roman"/>
        </w:rPr>
        <w:t xml:space="preserve">. </w:t>
      </w:r>
    </w:p>
  </w:footnote>
  <w:footnote w:id="52">
    <w:p w:rsidR="00AC0319" w:rsidRPr="000F5D19" w:rsidRDefault="00AC0319">
      <w:pPr>
        <w:pStyle w:val="a3"/>
      </w:pPr>
      <w:r w:rsidRPr="000F5D19">
        <w:rPr>
          <w:rStyle w:val="a5"/>
          <w:rFonts w:ascii="Times New Roman" w:hAnsi="Times New Roman" w:cs="Times New Roman"/>
        </w:rPr>
        <w:footnoteRef/>
      </w:r>
      <w:r w:rsidRPr="000F5D19">
        <w:rPr>
          <w:rFonts w:ascii="Times New Roman" w:hAnsi="Times New Roman" w:cs="Times New Roman"/>
        </w:rPr>
        <w:t xml:space="preserve"> Барт Р. Смерть автора [Электронный ресурс]. -  Режим доступа: </w:t>
      </w:r>
      <w:hyperlink r:id="rId12" w:history="1">
        <w:r w:rsidRPr="000F5D19">
          <w:rPr>
            <w:rStyle w:val="a6"/>
            <w:rFonts w:ascii="Times New Roman" w:hAnsi="Times New Roman" w:cs="Times New Roman"/>
          </w:rPr>
          <w:t>http://24centre.ru/uploads/files/Texts/Publicisticheskie/Smert_avtora.pdf</w:t>
        </w:r>
      </w:hyperlink>
      <w:r w:rsidRPr="000F5D19">
        <w:rPr>
          <w:rFonts w:ascii="Times New Roman" w:hAnsi="Times New Roman" w:cs="Times New Roman"/>
        </w:rPr>
        <w:t xml:space="preserve"> </w:t>
      </w:r>
      <w:r>
        <w:rPr>
          <w:rFonts w:ascii="Times New Roman" w:hAnsi="Times New Roman" w:cs="Times New Roman"/>
        </w:rPr>
        <w:t>(дата обращения: 12.04.</w:t>
      </w:r>
      <w:r w:rsidRPr="000F5D19">
        <w:rPr>
          <w:rFonts w:ascii="Times New Roman" w:hAnsi="Times New Roman" w:cs="Times New Roman"/>
        </w:rPr>
        <w:t>18).</w:t>
      </w:r>
    </w:p>
  </w:footnote>
  <w:footnote w:id="53">
    <w:p w:rsidR="00AC0319" w:rsidRPr="000F5D19" w:rsidRDefault="00AC0319">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Обухова А. Пришельцы из будущего [Электронный ресурс]. – Режим доступа: </w:t>
      </w:r>
      <w:hyperlink r:id="rId13" w:history="1">
        <w:r w:rsidRPr="000F5D19">
          <w:rPr>
            <w:rStyle w:val="a6"/>
            <w:rFonts w:ascii="Times New Roman" w:hAnsi="Times New Roman" w:cs="Times New Roman"/>
          </w:rPr>
          <w:t>http://vadimzakharov.conceptualism-moscow.org/page?id=367</w:t>
        </w:r>
      </w:hyperlink>
      <w:r w:rsidRPr="000F5D19">
        <w:rPr>
          <w:rFonts w:ascii="Times New Roman" w:hAnsi="Times New Roman" w:cs="Times New Roman"/>
        </w:rPr>
        <w:t xml:space="preserve"> (дата обращения: 12.04.18). </w:t>
      </w:r>
    </w:p>
  </w:footnote>
  <w:footnote w:id="54">
    <w:p w:rsidR="00AC0319" w:rsidRDefault="00AC0319">
      <w:pPr>
        <w:pStyle w:val="a3"/>
      </w:pPr>
      <w:r w:rsidRPr="000F5D19">
        <w:rPr>
          <w:rStyle w:val="a5"/>
          <w:rFonts w:ascii="Times New Roman" w:hAnsi="Times New Roman" w:cs="Times New Roman"/>
        </w:rPr>
        <w:footnoteRef/>
      </w:r>
      <w:r w:rsidRPr="000F5D19">
        <w:rPr>
          <w:rFonts w:ascii="Times New Roman" w:hAnsi="Times New Roman" w:cs="Times New Roman"/>
        </w:rPr>
        <w:t xml:space="preserve"> Обухова А. Пришельцы из будущего [Электронный ресурс]. – Режим доступа: </w:t>
      </w:r>
      <w:hyperlink r:id="rId14" w:history="1">
        <w:r w:rsidRPr="000F5D19">
          <w:rPr>
            <w:rStyle w:val="a6"/>
            <w:rFonts w:ascii="Times New Roman" w:hAnsi="Times New Roman" w:cs="Times New Roman"/>
          </w:rPr>
          <w:t>http://vadimzakharov.conceptualism-moscow.org/page?id=367</w:t>
        </w:r>
      </w:hyperlink>
      <w:r w:rsidRPr="000F5D19">
        <w:rPr>
          <w:rFonts w:ascii="Times New Roman" w:hAnsi="Times New Roman" w:cs="Times New Roman"/>
        </w:rPr>
        <w:t xml:space="preserve"> (дата обращения: 12.04.18).</w:t>
      </w:r>
    </w:p>
  </w:footnote>
  <w:footnote w:id="55">
    <w:p w:rsidR="00AC0319" w:rsidRPr="000F5D19" w:rsidRDefault="00AC0319">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Альберт Ю. </w:t>
      </w:r>
      <w:r w:rsidR="00A928C8">
        <w:rPr>
          <w:rFonts w:ascii="Times New Roman" w:hAnsi="Times New Roman" w:cs="Times New Roman"/>
        </w:rPr>
        <w:t xml:space="preserve">Ф. </w:t>
      </w:r>
      <w:r w:rsidRPr="000F5D19">
        <w:rPr>
          <w:rFonts w:ascii="Times New Roman" w:hAnsi="Times New Roman" w:cs="Times New Roman"/>
        </w:rPr>
        <w:t xml:space="preserve">Об СЗ [Электронный ресурс]. – Режим доступа: </w:t>
      </w:r>
      <w:hyperlink r:id="rId15" w:history="1">
        <w:r w:rsidRPr="000F5D19">
          <w:rPr>
            <w:rStyle w:val="a6"/>
            <w:rFonts w:ascii="Times New Roman" w:hAnsi="Times New Roman" w:cs="Times New Roman"/>
          </w:rPr>
          <w:t>http://vadimzakharov.conceptualism-moscow.org/page?id=368</w:t>
        </w:r>
      </w:hyperlink>
      <w:r>
        <w:rPr>
          <w:rFonts w:ascii="Times New Roman" w:hAnsi="Times New Roman" w:cs="Times New Roman"/>
        </w:rPr>
        <w:t xml:space="preserve"> (дата обращения: 12.04.</w:t>
      </w:r>
      <w:r w:rsidRPr="000F5D19">
        <w:rPr>
          <w:rFonts w:ascii="Times New Roman" w:hAnsi="Times New Roman" w:cs="Times New Roman"/>
        </w:rPr>
        <w:t>18).</w:t>
      </w:r>
    </w:p>
  </w:footnote>
  <w:footnote w:id="56">
    <w:p w:rsidR="00AC0319" w:rsidRDefault="00AC0319">
      <w:pPr>
        <w:pStyle w:val="a3"/>
      </w:pPr>
      <w:r w:rsidRPr="000F5D19">
        <w:rPr>
          <w:rStyle w:val="a5"/>
          <w:rFonts w:ascii="Times New Roman" w:hAnsi="Times New Roman" w:cs="Times New Roman"/>
        </w:rPr>
        <w:footnoteRef/>
      </w:r>
      <w:r w:rsidRPr="000F5D19">
        <w:rPr>
          <w:rFonts w:ascii="Times New Roman" w:hAnsi="Times New Roman" w:cs="Times New Roman"/>
        </w:rPr>
        <w:t xml:space="preserve"> Там же.</w:t>
      </w:r>
      <w:r>
        <w:t xml:space="preserve"> </w:t>
      </w:r>
    </w:p>
  </w:footnote>
  <w:footnote w:id="57">
    <w:p w:rsidR="00AC0319" w:rsidRPr="000F5D19" w:rsidRDefault="00AC0319">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Ануфриев С.</w:t>
      </w:r>
      <w:r w:rsidR="00A928C8">
        <w:rPr>
          <w:rFonts w:ascii="Times New Roman" w:hAnsi="Times New Roman" w:cs="Times New Roman"/>
        </w:rPr>
        <w:t xml:space="preserve"> А.</w:t>
      </w:r>
      <w:r w:rsidRPr="000F5D19">
        <w:rPr>
          <w:rFonts w:ascii="Times New Roman" w:hAnsi="Times New Roman" w:cs="Times New Roman"/>
        </w:rPr>
        <w:t>, Захаров В.</w:t>
      </w:r>
      <w:r w:rsidR="00A928C8">
        <w:rPr>
          <w:rFonts w:ascii="Times New Roman" w:hAnsi="Times New Roman" w:cs="Times New Roman"/>
        </w:rPr>
        <w:t xml:space="preserve"> А.</w:t>
      </w:r>
      <w:r w:rsidRPr="000F5D19">
        <w:rPr>
          <w:rFonts w:ascii="Times New Roman" w:hAnsi="Times New Roman" w:cs="Times New Roman"/>
        </w:rPr>
        <w:t xml:space="preserve"> Диалог об СЗ [Электронный ресурс]. – Режим доступа: </w:t>
      </w:r>
      <w:hyperlink r:id="rId16" w:history="1">
        <w:r w:rsidRPr="000F5D19">
          <w:rPr>
            <w:rStyle w:val="a6"/>
            <w:rFonts w:ascii="Times New Roman" w:hAnsi="Times New Roman" w:cs="Times New Roman"/>
          </w:rPr>
          <w:t>http://vadimzakharov.conceptualism-moscow.org/page?id=369</w:t>
        </w:r>
      </w:hyperlink>
      <w:r w:rsidRPr="000F5D19">
        <w:rPr>
          <w:rFonts w:ascii="Times New Roman" w:hAnsi="Times New Roman" w:cs="Times New Roman"/>
        </w:rPr>
        <w:t xml:space="preserve"> (дата обращения: 13.04.18).</w:t>
      </w:r>
    </w:p>
  </w:footnote>
  <w:footnote w:id="58">
    <w:p w:rsidR="00AC0319" w:rsidRDefault="00AC0319">
      <w:pPr>
        <w:pStyle w:val="a3"/>
      </w:pPr>
      <w:r w:rsidRPr="000F5D19">
        <w:rPr>
          <w:rStyle w:val="a5"/>
          <w:rFonts w:ascii="Times New Roman" w:hAnsi="Times New Roman" w:cs="Times New Roman"/>
        </w:rPr>
        <w:footnoteRef/>
      </w:r>
      <w:r w:rsidRPr="000F5D19">
        <w:rPr>
          <w:rFonts w:ascii="Times New Roman" w:hAnsi="Times New Roman" w:cs="Times New Roman"/>
        </w:rPr>
        <w:t xml:space="preserve"> Там же.</w:t>
      </w:r>
      <w:r>
        <w:t xml:space="preserve"> </w:t>
      </w:r>
    </w:p>
  </w:footnote>
  <w:footnote w:id="59">
    <w:p w:rsidR="00AC0319" w:rsidRPr="000F5D19" w:rsidRDefault="00AC0319">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w:t>
      </w:r>
      <w:proofErr w:type="spellStart"/>
      <w:r w:rsidRPr="000F5D19">
        <w:rPr>
          <w:rFonts w:ascii="Times New Roman" w:hAnsi="Times New Roman" w:cs="Times New Roman"/>
        </w:rPr>
        <w:t>Герловина</w:t>
      </w:r>
      <w:proofErr w:type="spellEnd"/>
      <w:r w:rsidRPr="000F5D19">
        <w:rPr>
          <w:rFonts w:ascii="Times New Roman" w:hAnsi="Times New Roman" w:cs="Times New Roman"/>
        </w:rPr>
        <w:t xml:space="preserve"> Р.</w:t>
      </w:r>
      <w:r w:rsidR="00A928C8">
        <w:rPr>
          <w:rFonts w:ascii="Times New Roman" w:hAnsi="Times New Roman" w:cs="Times New Roman"/>
        </w:rPr>
        <w:t xml:space="preserve"> А.</w:t>
      </w:r>
      <w:r w:rsidRPr="000F5D19">
        <w:rPr>
          <w:rFonts w:ascii="Times New Roman" w:hAnsi="Times New Roman" w:cs="Times New Roman"/>
        </w:rPr>
        <w:t xml:space="preserve">, </w:t>
      </w:r>
      <w:proofErr w:type="spellStart"/>
      <w:r w:rsidRPr="000F5D19">
        <w:rPr>
          <w:rFonts w:ascii="Times New Roman" w:hAnsi="Times New Roman" w:cs="Times New Roman"/>
        </w:rPr>
        <w:t>Герловин</w:t>
      </w:r>
      <w:proofErr w:type="spellEnd"/>
      <w:r w:rsidRPr="000F5D19">
        <w:rPr>
          <w:rFonts w:ascii="Times New Roman" w:hAnsi="Times New Roman" w:cs="Times New Roman"/>
        </w:rPr>
        <w:t xml:space="preserve"> В.</w:t>
      </w:r>
      <w:r w:rsidR="00A928C8">
        <w:rPr>
          <w:rFonts w:ascii="Times New Roman" w:hAnsi="Times New Roman" w:cs="Times New Roman"/>
        </w:rPr>
        <w:t xml:space="preserve"> М.</w:t>
      </w:r>
      <w:r w:rsidRPr="000F5D19">
        <w:rPr>
          <w:rFonts w:ascii="Times New Roman" w:hAnsi="Times New Roman" w:cs="Times New Roman"/>
        </w:rPr>
        <w:t xml:space="preserve"> Концепты. Вологда, 2012. С. 404.</w:t>
      </w:r>
    </w:p>
  </w:footnote>
  <w:footnote w:id="60">
    <w:p w:rsidR="00AC0319" w:rsidRDefault="00AC0319">
      <w:pPr>
        <w:pStyle w:val="a3"/>
      </w:pPr>
      <w:r w:rsidRPr="000F5D19">
        <w:rPr>
          <w:rStyle w:val="a5"/>
          <w:rFonts w:ascii="Times New Roman" w:hAnsi="Times New Roman" w:cs="Times New Roman"/>
        </w:rPr>
        <w:footnoteRef/>
      </w:r>
      <w:r w:rsidRPr="000F5D19">
        <w:rPr>
          <w:rFonts w:ascii="Times New Roman" w:hAnsi="Times New Roman" w:cs="Times New Roman"/>
        </w:rPr>
        <w:t xml:space="preserve"> Белкин Л. Памятник </w:t>
      </w:r>
      <w:proofErr w:type="spellStart"/>
      <w:r w:rsidRPr="000F5D19">
        <w:rPr>
          <w:rFonts w:ascii="Times New Roman" w:hAnsi="Times New Roman" w:cs="Times New Roman"/>
        </w:rPr>
        <w:t>Адорно</w:t>
      </w:r>
      <w:proofErr w:type="spellEnd"/>
      <w:r w:rsidRPr="000F5D19">
        <w:rPr>
          <w:rFonts w:ascii="Times New Roman" w:hAnsi="Times New Roman" w:cs="Times New Roman"/>
        </w:rPr>
        <w:t xml:space="preserve"> Вадима Захарова: видимость противоположной стороны  [Электронный ресурс]. – Режим доступа: </w:t>
      </w:r>
      <w:hyperlink r:id="rId17" w:history="1">
        <w:r w:rsidRPr="000F5D19">
          <w:rPr>
            <w:rStyle w:val="a6"/>
            <w:rFonts w:ascii="Times New Roman" w:hAnsi="Times New Roman" w:cs="Times New Roman"/>
          </w:rPr>
          <w:t>http://artguide.com/posts/362-pamiatnik-adorno-vadima-zakharova-vidimost-protivopolozhnoi-storony-1</w:t>
        </w:r>
      </w:hyperlink>
      <w:r w:rsidRPr="000F5D19">
        <w:rPr>
          <w:rFonts w:ascii="Times New Roman" w:hAnsi="Times New Roman" w:cs="Times New Roman"/>
        </w:rPr>
        <w:t xml:space="preserve"> (дата обращения: 20.04.18).</w:t>
      </w:r>
    </w:p>
  </w:footnote>
  <w:footnote w:id="61">
    <w:p w:rsidR="00AC0319" w:rsidRPr="000F5D19" w:rsidRDefault="00AC0319">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Интервью с Вадимом Захаровым. Проект «Реквием» [Электронный ресурс]. – Режим доступа: </w:t>
      </w:r>
      <w:hyperlink r:id="rId18" w:history="1">
        <w:r w:rsidRPr="000F5D19">
          <w:rPr>
            <w:rStyle w:val="a6"/>
            <w:rFonts w:ascii="Times New Roman" w:hAnsi="Times New Roman" w:cs="Times New Roman"/>
          </w:rPr>
          <w:t>http://www.conceptualism-moscow.org/page?id=1352</w:t>
        </w:r>
      </w:hyperlink>
      <w:r w:rsidRPr="000F5D19">
        <w:rPr>
          <w:rFonts w:ascii="Times New Roman" w:hAnsi="Times New Roman" w:cs="Times New Roman"/>
        </w:rPr>
        <w:t xml:space="preserve"> (дата обращения: 21.03.18).</w:t>
      </w:r>
    </w:p>
  </w:footnote>
  <w:footnote w:id="62">
    <w:p w:rsidR="00AC0319" w:rsidRPr="000F5D19" w:rsidRDefault="00AC0319">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w:t>
      </w:r>
      <w:proofErr w:type="spellStart"/>
      <w:r w:rsidRPr="000F5D19">
        <w:rPr>
          <w:rFonts w:ascii="Times New Roman" w:hAnsi="Times New Roman" w:cs="Times New Roman"/>
        </w:rPr>
        <w:t>Гройс</w:t>
      </w:r>
      <w:proofErr w:type="spellEnd"/>
      <w:r w:rsidRPr="000F5D19">
        <w:rPr>
          <w:rFonts w:ascii="Times New Roman" w:hAnsi="Times New Roman" w:cs="Times New Roman"/>
        </w:rPr>
        <w:t xml:space="preserve"> Б. </w:t>
      </w:r>
      <w:r w:rsidR="00A928C8">
        <w:rPr>
          <w:rFonts w:ascii="Times New Roman" w:hAnsi="Times New Roman" w:cs="Times New Roman"/>
        </w:rPr>
        <w:t xml:space="preserve">Е. </w:t>
      </w:r>
      <w:r w:rsidRPr="000F5D19">
        <w:rPr>
          <w:rFonts w:ascii="Times New Roman" w:hAnsi="Times New Roman" w:cs="Times New Roman"/>
        </w:rPr>
        <w:t xml:space="preserve">Обещание автономии [Электронный ресурс]. – Режим доступа: </w:t>
      </w:r>
      <w:hyperlink r:id="rId19" w:history="1">
        <w:r w:rsidRPr="000F5D19">
          <w:rPr>
            <w:rStyle w:val="a6"/>
            <w:rFonts w:ascii="Times New Roman" w:hAnsi="Times New Roman" w:cs="Times New Roman"/>
          </w:rPr>
          <w:t>http://www.conceptualism-moscow.org/page?id=1513</w:t>
        </w:r>
      </w:hyperlink>
      <w:r w:rsidRPr="000F5D19">
        <w:rPr>
          <w:rFonts w:ascii="Times New Roman" w:hAnsi="Times New Roman" w:cs="Times New Roman"/>
        </w:rPr>
        <w:t xml:space="preserve"> (дата обращения: 5.04.17).</w:t>
      </w:r>
    </w:p>
  </w:footnote>
  <w:footnote w:id="63">
    <w:p w:rsidR="00AC0319" w:rsidRPr="000F5D19" w:rsidRDefault="00AC0319">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w:t>
      </w:r>
      <w:proofErr w:type="spellStart"/>
      <w:r w:rsidRPr="000F5D19">
        <w:rPr>
          <w:rFonts w:ascii="Times New Roman" w:hAnsi="Times New Roman" w:cs="Times New Roman"/>
        </w:rPr>
        <w:t>Гройс</w:t>
      </w:r>
      <w:proofErr w:type="spellEnd"/>
      <w:r w:rsidRPr="000F5D19">
        <w:rPr>
          <w:rFonts w:ascii="Times New Roman" w:hAnsi="Times New Roman" w:cs="Times New Roman"/>
        </w:rPr>
        <w:t xml:space="preserve"> Б.</w:t>
      </w:r>
      <w:r w:rsidR="00A928C8">
        <w:rPr>
          <w:rFonts w:ascii="Times New Roman" w:hAnsi="Times New Roman" w:cs="Times New Roman"/>
        </w:rPr>
        <w:t xml:space="preserve"> Е.</w:t>
      </w:r>
      <w:r w:rsidRPr="000F5D19">
        <w:rPr>
          <w:rFonts w:ascii="Times New Roman" w:hAnsi="Times New Roman" w:cs="Times New Roman"/>
        </w:rPr>
        <w:t xml:space="preserve"> Обещание автономии [Электронный ресурс]. – Режим доступа: </w:t>
      </w:r>
      <w:hyperlink r:id="rId20" w:history="1">
        <w:r w:rsidRPr="000F5D19">
          <w:rPr>
            <w:rStyle w:val="a6"/>
            <w:rFonts w:ascii="Times New Roman" w:hAnsi="Times New Roman" w:cs="Times New Roman"/>
          </w:rPr>
          <w:t>http://www.conceptualism-moscow.org/page?id=1513</w:t>
        </w:r>
      </w:hyperlink>
      <w:r w:rsidRPr="000F5D19">
        <w:rPr>
          <w:rFonts w:ascii="Times New Roman" w:hAnsi="Times New Roman" w:cs="Times New Roman"/>
        </w:rPr>
        <w:t xml:space="preserve"> (дата обращения: 5.04.17).</w:t>
      </w:r>
    </w:p>
  </w:footnote>
  <w:footnote w:id="64">
    <w:p w:rsidR="00AC0319" w:rsidRPr="000F5D19" w:rsidRDefault="00AC0319">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Захаров В. А. Глупый пастор как фигура понимания [Электронный ресурс]. – Режим доступа:</w:t>
      </w:r>
      <w:hyperlink r:id="rId21" w:history="1">
        <w:r w:rsidRPr="000F5D19">
          <w:rPr>
            <w:rStyle w:val="a6"/>
            <w:rFonts w:ascii="Times New Roman" w:hAnsi="Times New Roman" w:cs="Times New Roman"/>
          </w:rPr>
          <w:t xml:space="preserve"> http://vadimzakharov.conceptualism-moscow.org/page?id=1342</w:t>
        </w:r>
      </w:hyperlink>
      <w:r w:rsidRPr="000F5D19">
        <w:rPr>
          <w:rFonts w:ascii="Times New Roman" w:hAnsi="Times New Roman" w:cs="Times New Roman"/>
        </w:rPr>
        <w:t xml:space="preserve"> (дата обращения: 23.10.17).</w:t>
      </w:r>
    </w:p>
  </w:footnote>
  <w:footnote w:id="65">
    <w:p w:rsidR="00AC0319" w:rsidRPr="000F5D19" w:rsidRDefault="00AC0319">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Там же. </w:t>
      </w:r>
    </w:p>
  </w:footnote>
  <w:footnote w:id="66">
    <w:p w:rsidR="00AC0319" w:rsidRDefault="00AC0319">
      <w:pPr>
        <w:pStyle w:val="a3"/>
      </w:pPr>
      <w:r w:rsidRPr="000F5D19">
        <w:rPr>
          <w:rStyle w:val="a5"/>
          <w:rFonts w:ascii="Times New Roman" w:hAnsi="Times New Roman" w:cs="Times New Roman"/>
        </w:rPr>
        <w:footnoteRef/>
      </w:r>
      <w:r w:rsidRPr="000F5D19">
        <w:rPr>
          <w:rFonts w:ascii="Times New Roman" w:hAnsi="Times New Roman" w:cs="Times New Roman"/>
        </w:rPr>
        <w:t xml:space="preserve"> Там же.</w:t>
      </w:r>
      <w:r>
        <w:t xml:space="preserve"> </w:t>
      </w:r>
    </w:p>
  </w:footnote>
  <w:footnote w:id="67">
    <w:p w:rsidR="00AC0319" w:rsidRPr="000F5D19" w:rsidRDefault="00AC0319" w:rsidP="00AD6C1E">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w:t>
      </w:r>
      <w:proofErr w:type="spellStart"/>
      <w:r w:rsidRPr="000F5D19">
        <w:rPr>
          <w:rFonts w:ascii="Times New Roman" w:hAnsi="Times New Roman" w:cs="Times New Roman"/>
        </w:rPr>
        <w:t>Гройс</w:t>
      </w:r>
      <w:proofErr w:type="spellEnd"/>
      <w:r w:rsidRPr="000F5D19">
        <w:rPr>
          <w:rFonts w:ascii="Times New Roman" w:hAnsi="Times New Roman" w:cs="Times New Roman"/>
        </w:rPr>
        <w:t xml:space="preserve"> Б. </w:t>
      </w:r>
      <w:r w:rsidR="00A928C8">
        <w:rPr>
          <w:rFonts w:ascii="Times New Roman" w:hAnsi="Times New Roman" w:cs="Times New Roman"/>
        </w:rPr>
        <w:t xml:space="preserve">Е. </w:t>
      </w:r>
      <w:r w:rsidRPr="000F5D19">
        <w:rPr>
          <w:rFonts w:ascii="Times New Roman" w:hAnsi="Times New Roman" w:cs="Times New Roman"/>
        </w:rPr>
        <w:t xml:space="preserve">Обещание автономии [Электронный ресурс]. – Режим доступа: </w:t>
      </w:r>
      <w:hyperlink r:id="rId22" w:history="1">
        <w:r w:rsidRPr="000F5D19">
          <w:rPr>
            <w:rStyle w:val="a6"/>
            <w:rFonts w:ascii="Times New Roman" w:hAnsi="Times New Roman" w:cs="Times New Roman"/>
          </w:rPr>
          <w:t>http://www.conceptualism-moscow.org/page?id=1513</w:t>
        </w:r>
      </w:hyperlink>
      <w:r w:rsidRPr="000F5D19">
        <w:rPr>
          <w:rFonts w:ascii="Times New Roman" w:hAnsi="Times New Roman" w:cs="Times New Roman"/>
        </w:rPr>
        <w:t xml:space="preserve"> (дата обращения: 5.04.17).</w:t>
      </w:r>
    </w:p>
  </w:footnote>
  <w:footnote w:id="68">
    <w:p w:rsidR="00AC0319" w:rsidRDefault="00AC0319">
      <w:pPr>
        <w:pStyle w:val="a3"/>
      </w:pPr>
      <w:r w:rsidRPr="000F5D19">
        <w:rPr>
          <w:rStyle w:val="a5"/>
          <w:rFonts w:ascii="Times New Roman" w:hAnsi="Times New Roman" w:cs="Times New Roman"/>
        </w:rPr>
        <w:footnoteRef/>
      </w:r>
      <w:r w:rsidRPr="000F5D19">
        <w:rPr>
          <w:rFonts w:ascii="Times New Roman" w:hAnsi="Times New Roman" w:cs="Times New Roman"/>
        </w:rPr>
        <w:t xml:space="preserve"> Там же.</w:t>
      </w:r>
      <w:r>
        <w:t xml:space="preserve">  </w:t>
      </w:r>
    </w:p>
  </w:footnote>
  <w:footnote w:id="69">
    <w:p w:rsidR="00AC0319" w:rsidRDefault="00AC0319" w:rsidP="00AD6C1E">
      <w:pPr>
        <w:pStyle w:val="a3"/>
      </w:pPr>
      <w:r>
        <w:rPr>
          <w:rStyle w:val="a5"/>
        </w:rPr>
        <w:footnoteRef/>
      </w:r>
      <w:r>
        <w:t xml:space="preserve"> </w:t>
      </w:r>
      <w:proofErr w:type="spellStart"/>
      <w:r>
        <w:t>Гройс</w:t>
      </w:r>
      <w:proofErr w:type="spellEnd"/>
      <w:r>
        <w:t xml:space="preserve"> Б.</w:t>
      </w:r>
      <w:r w:rsidR="00A928C8">
        <w:t xml:space="preserve"> Е.</w:t>
      </w:r>
      <w:r>
        <w:t xml:space="preserve">, </w:t>
      </w:r>
      <w:proofErr w:type="gramStart"/>
      <w:r>
        <w:t>Кабаков</w:t>
      </w:r>
      <w:proofErr w:type="gramEnd"/>
      <w:r>
        <w:t xml:space="preserve"> И.</w:t>
      </w:r>
      <w:r w:rsidR="00A928C8">
        <w:t xml:space="preserve"> И.</w:t>
      </w:r>
      <w:r>
        <w:t xml:space="preserve"> Диалоги. С. 75.</w:t>
      </w:r>
    </w:p>
  </w:footnote>
  <w:footnote w:id="70">
    <w:p w:rsidR="00AC0319" w:rsidRPr="00DB3EC4" w:rsidRDefault="00AC0319" w:rsidP="0048283C">
      <w:pPr>
        <w:pStyle w:val="a3"/>
      </w:pPr>
      <w:r>
        <w:rPr>
          <w:rStyle w:val="a5"/>
        </w:rPr>
        <w:footnoteRef/>
      </w:r>
      <w:r>
        <w:t xml:space="preserve"> </w:t>
      </w:r>
      <w:proofErr w:type="spellStart"/>
      <w:r w:rsidRPr="000F5D19">
        <w:rPr>
          <w:rFonts w:ascii="Times New Roman" w:hAnsi="Times New Roman" w:cs="Times New Roman"/>
        </w:rPr>
        <w:t>Каллинан</w:t>
      </w:r>
      <w:proofErr w:type="spellEnd"/>
      <w:r w:rsidRPr="000F5D19">
        <w:rPr>
          <w:rFonts w:ascii="Times New Roman" w:hAnsi="Times New Roman" w:cs="Times New Roman"/>
        </w:rPr>
        <w:t xml:space="preserve"> Н. Бюрократия на свободе: архивная лихорадка Вадима Захарова // Вадим Захаров. Даная. </w:t>
      </w:r>
      <w:proofErr w:type="spellStart"/>
      <w:r w:rsidRPr="000F5D19">
        <w:rPr>
          <w:rFonts w:ascii="Times New Roman" w:hAnsi="Times New Roman" w:cs="Times New Roman"/>
        </w:rPr>
        <w:t>Hatje</w:t>
      </w:r>
      <w:proofErr w:type="spellEnd"/>
      <w:r w:rsidRPr="000F5D19">
        <w:rPr>
          <w:rFonts w:ascii="Times New Roman" w:hAnsi="Times New Roman" w:cs="Times New Roman"/>
        </w:rPr>
        <w:t xml:space="preserve"> </w:t>
      </w:r>
      <w:proofErr w:type="spellStart"/>
      <w:r w:rsidRPr="000F5D19">
        <w:rPr>
          <w:rFonts w:ascii="Times New Roman" w:hAnsi="Times New Roman" w:cs="Times New Roman"/>
        </w:rPr>
        <w:t>Cantz</w:t>
      </w:r>
      <w:proofErr w:type="spellEnd"/>
      <w:r w:rsidRPr="000F5D19">
        <w:rPr>
          <w:rFonts w:ascii="Times New Roman" w:hAnsi="Times New Roman" w:cs="Times New Roman"/>
        </w:rPr>
        <w:t>, 2013. С. 95.</w:t>
      </w:r>
    </w:p>
  </w:footnote>
  <w:footnote w:id="71">
    <w:p w:rsidR="00AC0319" w:rsidRPr="000F5D19" w:rsidRDefault="00AC0319" w:rsidP="0048283C">
      <w:pPr>
        <w:pStyle w:val="a3"/>
        <w:rPr>
          <w:rFonts w:ascii="Times New Roman" w:hAnsi="Times New Roman" w:cs="Times New Roman"/>
        </w:rPr>
      </w:pPr>
      <w:r w:rsidRPr="000F5D19">
        <w:rPr>
          <w:rStyle w:val="a5"/>
          <w:rFonts w:ascii="Times New Roman" w:hAnsi="Times New Roman" w:cs="Times New Roman"/>
        </w:rPr>
        <w:footnoteRef/>
      </w:r>
      <w:r w:rsidRPr="000F5D19">
        <w:rPr>
          <w:rFonts w:ascii="Times New Roman" w:hAnsi="Times New Roman" w:cs="Times New Roman"/>
        </w:rPr>
        <w:t xml:space="preserve"> Проект «Даная». Краткие тезисы… С. 7. </w:t>
      </w:r>
    </w:p>
  </w:footnote>
  <w:footnote w:id="72">
    <w:p w:rsidR="00AC0319" w:rsidRDefault="00AC0319" w:rsidP="0048283C">
      <w:pPr>
        <w:pStyle w:val="a3"/>
      </w:pPr>
      <w:r w:rsidRPr="000F5D19">
        <w:rPr>
          <w:rStyle w:val="a5"/>
          <w:rFonts w:ascii="Times New Roman" w:hAnsi="Times New Roman" w:cs="Times New Roman"/>
        </w:rPr>
        <w:footnoteRef/>
      </w:r>
      <w:r w:rsidRPr="000F5D19">
        <w:rPr>
          <w:rFonts w:ascii="Times New Roman" w:hAnsi="Times New Roman" w:cs="Times New Roman"/>
        </w:rPr>
        <w:t xml:space="preserve"> Там же.</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868F6"/>
    <w:multiLevelType w:val="hybridMultilevel"/>
    <w:tmpl w:val="A31A92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651A39"/>
    <w:multiLevelType w:val="hybridMultilevel"/>
    <w:tmpl w:val="269698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7FC51EA"/>
    <w:multiLevelType w:val="hybridMultilevel"/>
    <w:tmpl w:val="C9569C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DFC769E"/>
    <w:multiLevelType w:val="hybridMultilevel"/>
    <w:tmpl w:val="DED2B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F577B76"/>
    <w:multiLevelType w:val="hybridMultilevel"/>
    <w:tmpl w:val="DF788A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DEF"/>
    <w:rsid w:val="00006354"/>
    <w:rsid w:val="00010ED1"/>
    <w:rsid w:val="0001340E"/>
    <w:rsid w:val="0001462F"/>
    <w:rsid w:val="00015520"/>
    <w:rsid w:val="00015F03"/>
    <w:rsid w:val="00020465"/>
    <w:rsid w:val="00037A80"/>
    <w:rsid w:val="00052A74"/>
    <w:rsid w:val="00056583"/>
    <w:rsid w:val="00074490"/>
    <w:rsid w:val="00074FC3"/>
    <w:rsid w:val="00084A06"/>
    <w:rsid w:val="00095965"/>
    <w:rsid w:val="000A600F"/>
    <w:rsid w:val="000B7B2D"/>
    <w:rsid w:val="000C0A81"/>
    <w:rsid w:val="000E35A2"/>
    <w:rsid w:val="000E688D"/>
    <w:rsid w:val="000F5D19"/>
    <w:rsid w:val="0010792F"/>
    <w:rsid w:val="0011010B"/>
    <w:rsid w:val="00122863"/>
    <w:rsid w:val="00133875"/>
    <w:rsid w:val="00140084"/>
    <w:rsid w:val="00180F07"/>
    <w:rsid w:val="00190C71"/>
    <w:rsid w:val="001A2C68"/>
    <w:rsid w:val="001A32C9"/>
    <w:rsid w:val="001A474A"/>
    <w:rsid w:val="001C08D3"/>
    <w:rsid w:val="001D7F7D"/>
    <w:rsid w:val="001E2AD1"/>
    <w:rsid w:val="001E5C60"/>
    <w:rsid w:val="001E6A63"/>
    <w:rsid w:val="001F77C2"/>
    <w:rsid w:val="0020283B"/>
    <w:rsid w:val="00213610"/>
    <w:rsid w:val="002208D3"/>
    <w:rsid w:val="002213C1"/>
    <w:rsid w:val="00240DDA"/>
    <w:rsid w:val="00245688"/>
    <w:rsid w:val="002621FD"/>
    <w:rsid w:val="00264500"/>
    <w:rsid w:val="0027243B"/>
    <w:rsid w:val="002733FA"/>
    <w:rsid w:val="0027461B"/>
    <w:rsid w:val="0029586E"/>
    <w:rsid w:val="00297555"/>
    <w:rsid w:val="002A4284"/>
    <w:rsid w:val="002B1AC0"/>
    <w:rsid w:val="002B28B1"/>
    <w:rsid w:val="002C0380"/>
    <w:rsid w:val="002C6051"/>
    <w:rsid w:val="002C7EA5"/>
    <w:rsid w:val="002D5AD2"/>
    <w:rsid w:val="002E0496"/>
    <w:rsid w:val="002E20E2"/>
    <w:rsid w:val="002E551E"/>
    <w:rsid w:val="002F54FB"/>
    <w:rsid w:val="003016AF"/>
    <w:rsid w:val="00330787"/>
    <w:rsid w:val="00344C3E"/>
    <w:rsid w:val="003479CB"/>
    <w:rsid w:val="00352982"/>
    <w:rsid w:val="0035484A"/>
    <w:rsid w:val="003563D8"/>
    <w:rsid w:val="00360CAE"/>
    <w:rsid w:val="00362593"/>
    <w:rsid w:val="00370C66"/>
    <w:rsid w:val="00372815"/>
    <w:rsid w:val="00375170"/>
    <w:rsid w:val="003821B2"/>
    <w:rsid w:val="00390368"/>
    <w:rsid w:val="00397E55"/>
    <w:rsid w:val="003A1C75"/>
    <w:rsid w:val="003A3499"/>
    <w:rsid w:val="003D2979"/>
    <w:rsid w:val="003F36B4"/>
    <w:rsid w:val="00406BCD"/>
    <w:rsid w:val="00415420"/>
    <w:rsid w:val="0043348C"/>
    <w:rsid w:val="0043493B"/>
    <w:rsid w:val="00436E9E"/>
    <w:rsid w:val="0044087B"/>
    <w:rsid w:val="00441645"/>
    <w:rsid w:val="004431AC"/>
    <w:rsid w:val="004500A0"/>
    <w:rsid w:val="00453C1E"/>
    <w:rsid w:val="00461625"/>
    <w:rsid w:val="004815C3"/>
    <w:rsid w:val="0048283C"/>
    <w:rsid w:val="00485DF6"/>
    <w:rsid w:val="00490349"/>
    <w:rsid w:val="004922D8"/>
    <w:rsid w:val="00494575"/>
    <w:rsid w:val="004971CF"/>
    <w:rsid w:val="004A0A2F"/>
    <w:rsid w:val="004B1880"/>
    <w:rsid w:val="004B31BB"/>
    <w:rsid w:val="004E3B4D"/>
    <w:rsid w:val="004E63E1"/>
    <w:rsid w:val="00510270"/>
    <w:rsid w:val="00514506"/>
    <w:rsid w:val="00516410"/>
    <w:rsid w:val="00531092"/>
    <w:rsid w:val="005559FD"/>
    <w:rsid w:val="00562DD8"/>
    <w:rsid w:val="00573DC7"/>
    <w:rsid w:val="0057701F"/>
    <w:rsid w:val="0058553D"/>
    <w:rsid w:val="0058587B"/>
    <w:rsid w:val="005A15F7"/>
    <w:rsid w:val="005A1F0A"/>
    <w:rsid w:val="005C6E64"/>
    <w:rsid w:val="005C7D0B"/>
    <w:rsid w:val="005D01F6"/>
    <w:rsid w:val="005D3856"/>
    <w:rsid w:val="005D3864"/>
    <w:rsid w:val="005F544E"/>
    <w:rsid w:val="005F71A7"/>
    <w:rsid w:val="0060470D"/>
    <w:rsid w:val="0062209A"/>
    <w:rsid w:val="00625523"/>
    <w:rsid w:val="006301A3"/>
    <w:rsid w:val="00633D58"/>
    <w:rsid w:val="0063777F"/>
    <w:rsid w:val="00641023"/>
    <w:rsid w:val="006437A1"/>
    <w:rsid w:val="00656CBD"/>
    <w:rsid w:val="0065750C"/>
    <w:rsid w:val="006655EE"/>
    <w:rsid w:val="00667C11"/>
    <w:rsid w:val="00672894"/>
    <w:rsid w:val="0067419E"/>
    <w:rsid w:val="00680627"/>
    <w:rsid w:val="00684285"/>
    <w:rsid w:val="006A231F"/>
    <w:rsid w:val="006B08BF"/>
    <w:rsid w:val="006B4A80"/>
    <w:rsid w:val="006C06F8"/>
    <w:rsid w:val="006C53BC"/>
    <w:rsid w:val="006C5C8C"/>
    <w:rsid w:val="006C6158"/>
    <w:rsid w:val="006D23A1"/>
    <w:rsid w:val="006F012F"/>
    <w:rsid w:val="006F10DE"/>
    <w:rsid w:val="006F3DE6"/>
    <w:rsid w:val="00704E41"/>
    <w:rsid w:val="00706754"/>
    <w:rsid w:val="00717966"/>
    <w:rsid w:val="00727C4C"/>
    <w:rsid w:val="007447E6"/>
    <w:rsid w:val="00751C4D"/>
    <w:rsid w:val="007522D9"/>
    <w:rsid w:val="007548D7"/>
    <w:rsid w:val="007678F5"/>
    <w:rsid w:val="00776646"/>
    <w:rsid w:val="0078522E"/>
    <w:rsid w:val="007903F5"/>
    <w:rsid w:val="007A6A2F"/>
    <w:rsid w:val="007A6E2D"/>
    <w:rsid w:val="007B12B3"/>
    <w:rsid w:val="007D2CB9"/>
    <w:rsid w:val="007D4DCB"/>
    <w:rsid w:val="007D6613"/>
    <w:rsid w:val="007E2695"/>
    <w:rsid w:val="007F55CB"/>
    <w:rsid w:val="007F745F"/>
    <w:rsid w:val="007F7E08"/>
    <w:rsid w:val="0080295B"/>
    <w:rsid w:val="00805540"/>
    <w:rsid w:val="00810DCE"/>
    <w:rsid w:val="00815053"/>
    <w:rsid w:val="00820DE2"/>
    <w:rsid w:val="0084237C"/>
    <w:rsid w:val="00843121"/>
    <w:rsid w:val="00844D69"/>
    <w:rsid w:val="0084778D"/>
    <w:rsid w:val="0085212A"/>
    <w:rsid w:val="00857EA5"/>
    <w:rsid w:val="00876F7F"/>
    <w:rsid w:val="008948C3"/>
    <w:rsid w:val="008A4CEA"/>
    <w:rsid w:val="008A7DEF"/>
    <w:rsid w:val="008F36A5"/>
    <w:rsid w:val="008F66E6"/>
    <w:rsid w:val="008F7DB2"/>
    <w:rsid w:val="0090039A"/>
    <w:rsid w:val="009031E4"/>
    <w:rsid w:val="00907C5B"/>
    <w:rsid w:val="00910A42"/>
    <w:rsid w:val="00914B82"/>
    <w:rsid w:val="009160B0"/>
    <w:rsid w:val="00935947"/>
    <w:rsid w:val="009474B3"/>
    <w:rsid w:val="009546B0"/>
    <w:rsid w:val="009565A5"/>
    <w:rsid w:val="0096453D"/>
    <w:rsid w:val="00965C05"/>
    <w:rsid w:val="0096607B"/>
    <w:rsid w:val="009706B2"/>
    <w:rsid w:val="00972570"/>
    <w:rsid w:val="00981A8E"/>
    <w:rsid w:val="0098409F"/>
    <w:rsid w:val="0098429D"/>
    <w:rsid w:val="00985E2A"/>
    <w:rsid w:val="009A411D"/>
    <w:rsid w:val="009B1625"/>
    <w:rsid w:val="009B334E"/>
    <w:rsid w:val="009B35C8"/>
    <w:rsid w:val="009B41D9"/>
    <w:rsid w:val="009B5AA7"/>
    <w:rsid w:val="009C0E60"/>
    <w:rsid w:val="009C447B"/>
    <w:rsid w:val="009C5954"/>
    <w:rsid w:val="009C5E50"/>
    <w:rsid w:val="009C6D93"/>
    <w:rsid w:val="009D6366"/>
    <w:rsid w:val="009F2074"/>
    <w:rsid w:val="00A01734"/>
    <w:rsid w:val="00A06AA8"/>
    <w:rsid w:val="00A0779C"/>
    <w:rsid w:val="00A4508E"/>
    <w:rsid w:val="00A46FF1"/>
    <w:rsid w:val="00A47452"/>
    <w:rsid w:val="00A52D0C"/>
    <w:rsid w:val="00A56A7E"/>
    <w:rsid w:val="00A5729A"/>
    <w:rsid w:val="00A63522"/>
    <w:rsid w:val="00A65CB5"/>
    <w:rsid w:val="00A663EB"/>
    <w:rsid w:val="00A72AE1"/>
    <w:rsid w:val="00A80BE0"/>
    <w:rsid w:val="00A913B6"/>
    <w:rsid w:val="00A928C8"/>
    <w:rsid w:val="00A928E3"/>
    <w:rsid w:val="00A9648A"/>
    <w:rsid w:val="00AA61FE"/>
    <w:rsid w:val="00AA64CD"/>
    <w:rsid w:val="00AC0319"/>
    <w:rsid w:val="00AC098D"/>
    <w:rsid w:val="00AD6C1E"/>
    <w:rsid w:val="00AE0383"/>
    <w:rsid w:val="00AE2B8D"/>
    <w:rsid w:val="00AE4242"/>
    <w:rsid w:val="00AE53C1"/>
    <w:rsid w:val="00AF4CB3"/>
    <w:rsid w:val="00B03437"/>
    <w:rsid w:val="00B26D46"/>
    <w:rsid w:val="00B4517E"/>
    <w:rsid w:val="00B645A2"/>
    <w:rsid w:val="00B73326"/>
    <w:rsid w:val="00B77785"/>
    <w:rsid w:val="00B97824"/>
    <w:rsid w:val="00BA10F8"/>
    <w:rsid w:val="00BA7C57"/>
    <w:rsid w:val="00BB1D80"/>
    <w:rsid w:val="00BB4196"/>
    <w:rsid w:val="00BC4736"/>
    <w:rsid w:val="00BE4F29"/>
    <w:rsid w:val="00C0101D"/>
    <w:rsid w:val="00C02D30"/>
    <w:rsid w:val="00C05275"/>
    <w:rsid w:val="00C24EB7"/>
    <w:rsid w:val="00C3757D"/>
    <w:rsid w:val="00C4599F"/>
    <w:rsid w:val="00C55159"/>
    <w:rsid w:val="00C56F8E"/>
    <w:rsid w:val="00C71E24"/>
    <w:rsid w:val="00C83012"/>
    <w:rsid w:val="00C857B0"/>
    <w:rsid w:val="00C94600"/>
    <w:rsid w:val="00C96636"/>
    <w:rsid w:val="00CA36C1"/>
    <w:rsid w:val="00CB16F5"/>
    <w:rsid w:val="00CC0908"/>
    <w:rsid w:val="00CC21E2"/>
    <w:rsid w:val="00CC6C20"/>
    <w:rsid w:val="00CE26AD"/>
    <w:rsid w:val="00CE3401"/>
    <w:rsid w:val="00CE5D63"/>
    <w:rsid w:val="00CF4582"/>
    <w:rsid w:val="00D1080C"/>
    <w:rsid w:val="00D1109E"/>
    <w:rsid w:val="00D25DEF"/>
    <w:rsid w:val="00D2609E"/>
    <w:rsid w:val="00D37D29"/>
    <w:rsid w:val="00D447AB"/>
    <w:rsid w:val="00D607A1"/>
    <w:rsid w:val="00D622F0"/>
    <w:rsid w:val="00D754AE"/>
    <w:rsid w:val="00D75686"/>
    <w:rsid w:val="00D808E6"/>
    <w:rsid w:val="00D81DE9"/>
    <w:rsid w:val="00DA3F01"/>
    <w:rsid w:val="00DA412D"/>
    <w:rsid w:val="00DC669A"/>
    <w:rsid w:val="00DC7711"/>
    <w:rsid w:val="00DD1639"/>
    <w:rsid w:val="00DD628A"/>
    <w:rsid w:val="00DD6617"/>
    <w:rsid w:val="00DE3B85"/>
    <w:rsid w:val="00DE717B"/>
    <w:rsid w:val="00DE79CF"/>
    <w:rsid w:val="00E01C90"/>
    <w:rsid w:val="00E2518D"/>
    <w:rsid w:val="00E32D3C"/>
    <w:rsid w:val="00E370C6"/>
    <w:rsid w:val="00E511EE"/>
    <w:rsid w:val="00E53DBE"/>
    <w:rsid w:val="00E66C10"/>
    <w:rsid w:val="00E83197"/>
    <w:rsid w:val="00E90A1C"/>
    <w:rsid w:val="00E92DCE"/>
    <w:rsid w:val="00EA5A88"/>
    <w:rsid w:val="00EA6123"/>
    <w:rsid w:val="00EA61F8"/>
    <w:rsid w:val="00EB3C77"/>
    <w:rsid w:val="00EC215A"/>
    <w:rsid w:val="00EC2361"/>
    <w:rsid w:val="00EC71B7"/>
    <w:rsid w:val="00ED1B1F"/>
    <w:rsid w:val="00ED3045"/>
    <w:rsid w:val="00EF06DF"/>
    <w:rsid w:val="00EF1B01"/>
    <w:rsid w:val="00F01456"/>
    <w:rsid w:val="00F105AD"/>
    <w:rsid w:val="00F17C88"/>
    <w:rsid w:val="00F20ED8"/>
    <w:rsid w:val="00F2473F"/>
    <w:rsid w:val="00F24902"/>
    <w:rsid w:val="00F24D92"/>
    <w:rsid w:val="00F3030F"/>
    <w:rsid w:val="00F529CD"/>
    <w:rsid w:val="00F63966"/>
    <w:rsid w:val="00F65EFA"/>
    <w:rsid w:val="00F840C6"/>
    <w:rsid w:val="00FB2223"/>
    <w:rsid w:val="00FC2C18"/>
    <w:rsid w:val="00FD221C"/>
    <w:rsid w:val="00FD64B2"/>
    <w:rsid w:val="00FF4C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DEF"/>
  </w:style>
  <w:style w:type="paragraph" w:styleId="1">
    <w:name w:val="heading 1"/>
    <w:basedOn w:val="a"/>
    <w:next w:val="a"/>
    <w:link w:val="10"/>
    <w:uiPriority w:val="9"/>
    <w:qFormat/>
    <w:rsid w:val="00D25D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E717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5DEF"/>
    <w:rPr>
      <w:rFonts w:asciiTheme="majorHAnsi" w:eastAsiaTheme="majorEastAsia" w:hAnsiTheme="majorHAnsi" w:cstheme="majorBidi"/>
      <w:b/>
      <w:bCs/>
      <w:color w:val="365F91" w:themeColor="accent1" w:themeShade="BF"/>
      <w:sz w:val="28"/>
      <w:szCs w:val="28"/>
    </w:rPr>
  </w:style>
  <w:style w:type="paragraph" w:styleId="a3">
    <w:name w:val="footnote text"/>
    <w:basedOn w:val="a"/>
    <w:link w:val="a4"/>
    <w:uiPriority w:val="99"/>
    <w:semiHidden/>
    <w:unhideWhenUsed/>
    <w:rsid w:val="00D25DEF"/>
    <w:pPr>
      <w:spacing w:after="0" w:line="240" w:lineRule="auto"/>
    </w:pPr>
    <w:rPr>
      <w:sz w:val="20"/>
      <w:szCs w:val="20"/>
    </w:rPr>
  </w:style>
  <w:style w:type="character" w:customStyle="1" w:styleId="a4">
    <w:name w:val="Текст сноски Знак"/>
    <w:basedOn w:val="a0"/>
    <w:link w:val="a3"/>
    <w:uiPriority w:val="99"/>
    <w:semiHidden/>
    <w:rsid w:val="00D25DEF"/>
    <w:rPr>
      <w:sz w:val="20"/>
      <w:szCs w:val="20"/>
    </w:rPr>
  </w:style>
  <w:style w:type="character" w:styleId="a5">
    <w:name w:val="footnote reference"/>
    <w:basedOn w:val="a0"/>
    <w:uiPriority w:val="99"/>
    <w:semiHidden/>
    <w:unhideWhenUsed/>
    <w:rsid w:val="00D25DEF"/>
    <w:rPr>
      <w:vertAlign w:val="superscript"/>
    </w:rPr>
  </w:style>
  <w:style w:type="character" w:styleId="a6">
    <w:name w:val="Hyperlink"/>
    <w:basedOn w:val="a0"/>
    <w:uiPriority w:val="99"/>
    <w:unhideWhenUsed/>
    <w:rsid w:val="00D25DEF"/>
    <w:rPr>
      <w:color w:val="0000FF" w:themeColor="hyperlink"/>
      <w:u w:val="single"/>
    </w:rPr>
  </w:style>
  <w:style w:type="paragraph" w:styleId="a7">
    <w:name w:val="List Paragraph"/>
    <w:basedOn w:val="a"/>
    <w:uiPriority w:val="34"/>
    <w:qFormat/>
    <w:rsid w:val="004971CF"/>
    <w:pPr>
      <w:ind w:left="720"/>
      <w:contextualSpacing/>
    </w:pPr>
  </w:style>
  <w:style w:type="paragraph" w:styleId="a8">
    <w:name w:val="header"/>
    <w:basedOn w:val="a"/>
    <w:link w:val="a9"/>
    <w:uiPriority w:val="99"/>
    <w:unhideWhenUsed/>
    <w:rsid w:val="008F66E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F66E6"/>
  </w:style>
  <w:style w:type="paragraph" w:styleId="aa">
    <w:name w:val="footer"/>
    <w:basedOn w:val="a"/>
    <w:link w:val="ab"/>
    <w:uiPriority w:val="99"/>
    <w:unhideWhenUsed/>
    <w:rsid w:val="008F66E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F66E6"/>
  </w:style>
  <w:style w:type="paragraph" w:styleId="ac">
    <w:name w:val="Normal (Web)"/>
    <w:basedOn w:val="a"/>
    <w:uiPriority w:val="99"/>
    <w:semiHidden/>
    <w:unhideWhenUsed/>
    <w:rsid w:val="00BB4196"/>
    <w:rPr>
      <w:rFonts w:ascii="Times New Roman" w:hAnsi="Times New Roman" w:cs="Times New Roman"/>
      <w:sz w:val="24"/>
      <w:szCs w:val="24"/>
    </w:rPr>
  </w:style>
  <w:style w:type="character" w:customStyle="1" w:styleId="20">
    <w:name w:val="Заголовок 2 Знак"/>
    <w:basedOn w:val="a0"/>
    <w:link w:val="2"/>
    <w:uiPriority w:val="9"/>
    <w:rsid w:val="00DE717B"/>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DE717B"/>
    <w:pPr>
      <w:outlineLvl w:val="9"/>
    </w:pPr>
    <w:rPr>
      <w:lang w:eastAsia="ru-RU"/>
    </w:rPr>
  </w:style>
  <w:style w:type="paragraph" w:styleId="11">
    <w:name w:val="toc 1"/>
    <w:basedOn w:val="a"/>
    <w:next w:val="a"/>
    <w:autoRedefine/>
    <w:uiPriority w:val="39"/>
    <w:unhideWhenUsed/>
    <w:rsid w:val="00DE717B"/>
    <w:pPr>
      <w:spacing w:after="100"/>
    </w:pPr>
  </w:style>
  <w:style w:type="paragraph" w:styleId="21">
    <w:name w:val="toc 2"/>
    <w:basedOn w:val="a"/>
    <w:next w:val="a"/>
    <w:autoRedefine/>
    <w:uiPriority w:val="39"/>
    <w:unhideWhenUsed/>
    <w:rsid w:val="00DE717B"/>
    <w:pPr>
      <w:spacing w:after="100"/>
      <w:ind w:left="220"/>
    </w:pPr>
  </w:style>
  <w:style w:type="paragraph" w:styleId="ae">
    <w:name w:val="Balloon Text"/>
    <w:basedOn w:val="a"/>
    <w:link w:val="af"/>
    <w:uiPriority w:val="99"/>
    <w:semiHidden/>
    <w:unhideWhenUsed/>
    <w:rsid w:val="00DE717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E71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DEF"/>
  </w:style>
  <w:style w:type="paragraph" w:styleId="1">
    <w:name w:val="heading 1"/>
    <w:basedOn w:val="a"/>
    <w:next w:val="a"/>
    <w:link w:val="10"/>
    <w:uiPriority w:val="9"/>
    <w:qFormat/>
    <w:rsid w:val="00D25D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E717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5DEF"/>
    <w:rPr>
      <w:rFonts w:asciiTheme="majorHAnsi" w:eastAsiaTheme="majorEastAsia" w:hAnsiTheme="majorHAnsi" w:cstheme="majorBidi"/>
      <w:b/>
      <w:bCs/>
      <w:color w:val="365F91" w:themeColor="accent1" w:themeShade="BF"/>
      <w:sz w:val="28"/>
      <w:szCs w:val="28"/>
    </w:rPr>
  </w:style>
  <w:style w:type="paragraph" w:styleId="a3">
    <w:name w:val="footnote text"/>
    <w:basedOn w:val="a"/>
    <w:link w:val="a4"/>
    <w:uiPriority w:val="99"/>
    <w:semiHidden/>
    <w:unhideWhenUsed/>
    <w:rsid w:val="00D25DEF"/>
    <w:pPr>
      <w:spacing w:after="0" w:line="240" w:lineRule="auto"/>
    </w:pPr>
    <w:rPr>
      <w:sz w:val="20"/>
      <w:szCs w:val="20"/>
    </w:rPr>
  </w:style>
  <w:style w:type="character" w:customStyle="1" w:styleId="a4">
    <w:name w:val="Текст сноски Знак"/>
    <w:basedOn w:val="a0"/>
    <w:link w:val="a3"/>
    <w:uiPriority w:val="99"/>
    <w:semiHidden/>
    <w:rsid w:val="00D25DEF"/>
    <w:rPr>
      <w:sz w:val="20"/>
      <w:szCs w:val="20"/>
    </w:rPr>
  </w:style>
  <w:style w:type="character" w:styleId="a5">
    <w:name w:val="footnote reference"/>
    <w:basedOn w:val="a0"/>
    <w:uiPriority w:val="99"/>
    <w:semiHidden/>
    <w:unhideWhenUsed/>
    <w:rsid w:val="00D25DEF"/>
    <w:rPr>
      <w:vertAlign w:val="superscript"/>
    </w:rPr>
  </w:style>
  <w:style w:type="character" w:styleId="a6">
    <w:name w:val="Hyperlink"/>
    <w:basedOn w:val="a0"/>
    <w:uiPriority w:val="99"/>
    <w:unhideWhenUsed/>
    <w:rsid w:val="00D25DEF"/>
    <w:rPr>
      <w:color w:val="0000FF" w:themeColor="hyperlink"/>
      <w:u w:val="single"/>
    </w:rPr>
  </w:style>
  <w:style w:type="paragraph" w:styleId="a7">
    <w:name w:val="List Paragraph"/>
    <w:basedOn w:val="a"/>
    <w:uiPriority w:val="34"/>
    <w:qFormat/>
    <w:rsid w:val="004971CF"/>
    <w:pPr>
      <w:ind w:left="720"/>
      <w:contextualSpacing/>
    </w:pPr>
  </w:style>
  <w:style w:type="paragraph" w:styleId="a8">
    <w:name w:val="header"/>
    <w:basedOn w:val="a"/>
    <w:link w:val="a9"/>
    <w:uiPriority w:val="99"/>
    <w:unhideWhenUsed/>
    <w:rsid w:val="008F66E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F66E6"/>
  </w:style>
  <w:style w:type="paragraph" w:styleId="aa">
    <w:name w:val="footer"/>
    <w:basedOn w:val="a"/>
    <w:link w:val="ab"/>
    <w:uiPriority w:val="99"/>
    <w:unhideWhenUsed/>
    <w:rsid w:val="008F66E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F66E6"/>
  </w:style>
  <w:style w:type="paragraph" w:styleId="ac">
    <w:name w:val="Normal (Web)"/>
    <w:basedOn w:val="a"/>
    <w:uiPriority w:val="99"/>
    <w:semiHidden/>
    <w:unhideWhenUsed/>
    <w:rsid w:val="00BB4196"/>
    <w:rPr>
      <w:rFonts w:ascii="Times New Roman" w:hAnsi="Times New Roman" w:cs="Times New Roman"/>
      <w:sz w:val="24"/>
      <w:szCs w:val="24"/>
    </w:rPr>
  </w:style>
  <w:style w:type="character" w:customStyle="1" w:styleId="20">
    <w:name w:val="Заголовок 2 Знак"/>
    <w:basedOn w:val="a0"/>
    <w:link w:val="2"/>
    <w:uiPriority w:val="9"/>
    <w:rsid w:val="00DE717B"/>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DE717B"/>
    <w:pPr>
      <w:outlineLvl w:val="9"/>
    </w:pPr>
    <w:rPr>
      <w:lang w:eastAsia="ru-RU"/>
    </w:rPr>
  </w:style>
  <w:style w:type="paragraph" w:styleId="11">
    <w:name w:val="toc 1"/>
    <w:basedOn w:val="a"/>
    <w:next w:val="a"/>
    <w:autoRedefine/>
    <w:uiPriority w:val="39"/>
    <w:unhideWhenUsed/>
    <w:rsid w:val="00DE717B"/>
    <w:pPr>
      <w:spacing w:after="100"/>
    </w:pPr>
  </w:style>
  <w:style w:type="paragraph" w:styleId="21">
    <w:name w:val="toc 2"/>
    <w:basedOn w:val="a"/>
    <w:next w:val="a"/>
    <w:autoRedefine/>
    <w:uiPriority w:val="39"/>
    <w:unhideWhenUsed/>
    <w:rsid w:val="00DE717B"/>
    <w:pPr>
      <w:spacing w:after="100"/>
      <w:ind w:left="220"/>
    </w:pPr>
  </w:style>
  <w:style w:type="paragraph" w:styleId="ae">
    <w:name w:val="Balloon Text"/>
    <w:basedOn w:val="a"/>
    <w:link w:val="af"/>
    <w:uiPriority w:val="99"/>
    <w:semiHidden/>
    <w:unhideWhenUsed/>
    <w:rsid w:val="00DE717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E71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2491">
      <w:bodyDiv w:val="1"/>
      <w:marLeft w:val="0"/>
      <w:marRight w:val="0"/>
      <w:marTop w:val="0"/>
      <w:marBottom w:val="0"/>
      <w:divBdr>
        <w:top w:val="none" w:sz="0" w:space="0" w:color="auto"/>
        <w:left w:val="none" w:sz="0" w:space="0" w:color="auto"/>
        <w:bottom w:val="none" w:sz="0" w:space="0" w:color="auto"/>
        <w:right w:val="none" w:sz="0" w:space="0" w:color="auto"/>
      </w:divBdr>
    </w:div>
    <w:div w:id="1342271329">
      <w:bodyDiv w:val="1"/>
      <w:marLeft w:val="0"/>
      <w:marRight w:val="0"/>
      <w:marTop w:val="0"/>
      <w:marBottom w:val="0"/>
      <w:divBdr>
        <w:top w:val="none" w:sz="0" w:space="0" w:color="auto"/>
        <w:left w:val="none" w:sz="0" w:space="0" w:color="auto"/>
        <w:bottom w:val="none" w:sz="0" w:space="0" w:color="auto"/>
        <w:right w:val="none" w:sz="0" w:space="0" w:color="auto"/>
      </w:divBdr>
    </w:div>
    <w:div w:id="1392925219">
      <w:bodyDiv w:val="1"/>
      <w:marLeft w:val="0"/>
      <w:marRight w:val="0"/>
      <w:marTop w:val="0"/>
      <w:marBottom w:val="0"/>
      <w:divBdr>
        <w:top w:val="none" w:sz="0" w:space="0" w:color="auto"/>
        <w:left w:val="none" w:sz="0" w:space="0" w:color="auto"/>
        <w:bottom w:val="none" w:sz="0" w:space="0" w:color="auto"/>
        <w:right w:val="none" w:sz="0" w:space="0" w:color="auto"/>
      </w:divBdr>
    </w:div>
    <w:div w:id="164288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moma.ru/press/articles/boris_grojs_moskovskij_romanticheskij_konceptualizm/" TargetMode="External"/><Relationship Id="rId18" Type="http://schemas.openxmlformats.org/officeDocument/2006/relationships/hyperlink" Target="http://www.conceptualism-moscow.org/page?id=1727" TargetMode="External"/><Relationship Id="rId26" Type="http://schemas.openxmlformats.org/officeDocument/2006/relationships/hyperlink" Target="http://vadimzakharov.conceptualism-moscow.org/page?id=1642" TargetMode="External"/><Relationship Id="rId39" Type="http://schemas.openxmlformats.org/officeDocument/2006/relationships/image" Target="media/image8.jpeg"/><Relationship Id="rId21" Type="http://schemas.openxmlformats.org/officeDocument/2006/relationships/hyperlink" Target="http://moscowartmagazine.com/issue/1/article/64" TargetMode="External"/><Relationship Id="rId34" Type="http://schemas.openxmlformats.org/officeDocument/2006/relationships/image" Target="media/image3.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onceptualism-moscow.org/page?id=1725" TargetMode="External"/><Relationship Id="rId20" Type="http://schemas.openxmlformats.org/officeDocument/2006/relationships/hyperlink" Target="http://vadimzakharov.conceptualism-moscow.org/page?id=367" TargetMode="External"/><Relationship Id="rId29" Type="http://schemas.openxmlformats.org/officeDocument/2006/relationships/hyperlink" Target="http://vadimzakharov.conceptualism-moscow.org/page?id=174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4centre.ru/uploads/files/Texts/Publicisticheskie/Smert_avtora.pdf" TargetMode="External"/><Relationship Id="rId24" Type="http://schemas.openxmlformats.org/officeDocument/2006/relationships/hyperlink" Target="http://vadimzakharov.conceptualism-moscow.org/page?id=1263" TargetMode="External"/><Relationship Id="rId32" Type="http://schemas.openxmlformats.org/officeDocument/2006/relationships/image" Target="media/image1.jpeg"/><Relationship Id="rId37" Type="http://schemas.openxmlformats.org/officeDocument/2006/relationships/image" Target="media/image6.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onceptualism-moscow.org/page?id=1514" TargetMode="External"/><Relationship Id="rId23" Type="http://schemas.openxmlformats.org/officeDocument/2006/relationships/hyperlink" Target="http://vadimzakharov.conceptualism-moscow.org/page?id=1515" TargetMode="External"/><Relationship Id="rId28" Type="http://schemas.openxmlformats.org/officeDocument/2006/relationships/hyperlink" Target="http://vadimzakharov.conceptualism-moscow.org/page?id=1254" TargetMode="External"/><Relationship Id="rId36" Type="http://schemas.openxmlformats.org/officeDocument/2006/relationships/image" Target="media/image5.jpeg"/><Relationship Id="rId10" Type="http://schemas.openxmlformats.org/officeDocument/2006/relationships/hyperlink" Target="http://vadimzakharov.conceptualism-moscow.org/page?id=369" TargetMode="External"/><Relationship Id="rId19" Type="http://schemas.openxmlformats.org/officeDocument/2006/relationships/hyperlink" Target="http://www.conceptualism-moscow.org/page?id=1352" TargetMode="External"/><Relationship Id="rId31" Type="http://schemas.openxmlformats.org/officeDocument/2006/relationships/hyperlink" Target="http://vadimzakharov.conceptualism-moscow.org/page?id=1748" TargetMode="External"/><Relationship Id="rId4" Type="http://schemas.microsoft.com/office/2007/relationships/stylesWithEffects" Target="stylesWithEffects.xml"/><Relationship Id="rId9" Type="http://schemas.openxmlformats.org/officeDocument/2006/relationships/hyperlink" Target="http://vadimzakharov.conceptualism-moscow.org/page?id=368" TargetMode="External"/><Relationship Id="rId14" Type="http://schemas.openxmlformats.org/officeDocument/2006/relationships/hyperlink" Target="http://www.conceptualism-moscow.org/page?id=1513" TargetMode="External"/><Relationship Id="rId22" Type="http://schemas.openxmlformats.org/officeDocument/2006/relationships/hyperlink" Target="http://www.conceptualism-moscow.org/page?id=1516" TargetMode="External"/><Relationship Id="rId27" Type="http://schemas.openxmlformats.org/officeDocument/2006/relationships/hyperlink" Target="http://vadimzakharov.conceptualism-moscow.org/page?id=1339" TargetMode="External"/><Relationship Id="rId30" Type="http://schemas.openxmlformats.org/officeDocument/2006/relationships/hyperlink" Target="http://vadimzakharov.conceptualism-moscow.org/page?id=1740" TargetMode="External"/><Relationship Id="rId35" Type="http://schemas.openxmlformats.org/officeDocument/2006/relationships/image" Target="media/image4.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artguide.com/posts/362-pamiatnik-adorno-vadima-zakharova-vidimost-protivopolozhnoi-storony-1" TargetMode="External"/><Relationship Id="rId17" Type="http://schemas.openxmlformats.org/officeDocument/2006/relationships/hyperlink" Target="http://vadimzakharov.conceptualism-moscow.org/page?id=1342" TargetMode="External"/><Relationship Id="rId25" Type="http://schemas.openxmlformats.org/officeDocument/2006/relationships/hyperlink" Target="http://vadimzakharov.conceptualism-moscow.org/page?id=1472" TargetMode="External"/><Relationship Id="rId33" Type="http://schemas.openxmlformats.org/officeDocument/2006/relationships/image" Target="media/image2.jpeg"/><Relationship Id="rId38"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vadimzakharov.conceptualism-moscow.org/page?id=1515" TargetMode="External"/><Relationship Id="rId13" Type="http://schemas.openxmlformats.org/officeDocument/2006/relationships/hyperlink" Target="http://vadimzakharov.conceptualism-moscow.org/page?id=367" TargetMode="External"/><Relationship Id="rId18" Type="http://schemas.openxmlformats.org/officeDocument/2006/relationships/hyperlink" Target="http://www.conceptualism-moscow.org/page?id=1352" TargetMode="External"/><Relationship Id="rId3" Type="http://schemas.openxmlformats.org/officeDocument/2006/relationships/hyperlink" Target="http://www.conceptualism-moscow.org/page?id=1727" TargetMode="External"/><Relationship Id="rId21" Type="http://schemas.openxmlformats.org/officeDocument/2006/relationships/hyperlink" Target="http://vadimzakharov.conceptualism-moscow.org/page?id=1342" TargetMode="External"/><Relationship Id="rId7" Type="http://schemas.openxmlformats.org/officeDocument/2006/relationships/hyperlink" Target="http://www.conceptualism-moscow.org/page?id=1514" TargetMode="External"/><Relationship Id="rId12" Type="http://schemas.openxmlformats.org/officeDocument/2006/relationships/hyperlink" Target="http://24centre.ru/uploads/files/Texts/Publicisticheskie/Smert_avtora.pdf" TargetMode="External"/><Relationship Id="rId17" Type="http://schemas.openxmlformats.org/officeDocument/2006/relationships/hyperlink" Target="http://artguide.com/posts/362-pamiatnik-adorno-vadima-zakharova-vidimost-protivopolozhnoi-storony-1" TargetMode="External"/><Relationship Id="rId2" Type="http://schemas.openxmlformats.org/officeDocument/2006/relationships/hyperlink" Target="http://www.mmoma.ru/press/articles/boris_grojs_moskovskij_romanticheskij_konceptualizm/" TargetMode="External"/><Relationship Id="rId16" Type="http://schemas.openxmlformats.org/officeDocument/2006/relationships/hyperlink" Target="http://vadimzakharov.conceptualism-moscow.org/page?id=369" TargetMode="External"/><Relationship Id="rId20" Type="http://schemas.openxmlformats.org/officeDocument/2006/relationships/hyperlink" Target="http://www.conceptualism-moscow.org/page?id=1513" TargetMode="External"/><Relationship Id="rId1" Type="http://schemas.openxmlformats.org/officeDocument/2006/relationships/hyperlink" Target="http://www.mmoma.ru/press/articles/boris_grojs_moskovskij_romanticheskij_konceptualizm/" TargetMode="External"/><Relationship Id="rId6" Type="http://schemas.openxmlformats.org/officeDocument/2006/relationships/hyperlink" Target="http://www.conceptualism-moscow.org/page?id=1514" TargetMode="External"/><Relationship Id="rId11" Type="http://schemas.openxmlformats.org/officeDocument/2006/relationships/hyperlink" Target="http://moscowartmagazine.com/issue/1/article/64" TargetMode="External"/><Relationship Id="rId5" Type="http://schemas.openxmlformats.org/officeDocument/2006/relationships/hyperlink" Target="http://www.conceptualism-moscow.org/page?id=1513" TargetMode="External"/><Relationship Id="rId15" Type="http://schemas.openxmlformats.org/officeDocument/2006/relationships/hyperlink" Target="http://vadimzakharov.conceptualism-moscow.org/page?id=368" TargetMode="External"/><Relationship Id="rId10" Type="http://schemas.openxmlformats.org/officeDocument/2006/relationships/hyperlink" Target="http://www.conceptualism-moscow.org/page?id=1516" TargetMode="External"/><Relationship Id="rId19" Type="http://schemas.openxmlformats.org/officeDocument/2006/relationships/hyperlink" Target="http://www.conceptualism-moscow.org/page?id=1513" TargetMode="External"/><Relationship Id="rId4" Type="http://schemas.openxmlformats.org/officeDocument/2006/relationships/hyperlink" Target="http://www.conceptualism-moscow.org/page?id=1513" TargetMode="External"/><Relationship Id="rId9" Type="http://schemas.openxmlformats.org/officeDocument/2006/relationships/hyperlink" Target="http://www.conceptualism-moscow.org/page?id=1725" TargetMode="External"/><Relationship Id="rId14" Type="http://schemas.openxmlformats.org/officeDocument/2006/relationships/hyperlink" Target="http://vadimzakharov.conceptualism-moscow.org/page?id=367" TargetMode="External"/><Relationship Id="rId22" Type="http://schemas.openxmlformats.org/officeDocument/2006/relationships/hyperlink" Target="http://www.conceptualism-moscow.org/page?id=15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D748D-FE73-4687-BB93-0458A8C26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40929</TotalTime>
  <Pages>50</Pages>
  <Words>14218</Words>
  <Characters>81043</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43</cp:revision>
  <dcterms:created xsi:type="dcterms:W3CDTF">2018-02-15T11:30:00Z</dcterms:created>
  <dcterms:modified xsi:type="dcterms:W3CDTF">2018-05-09T11:09:00Z</dcterms:modified>
</cp:coreProperties>
</file>