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B" w:rsidRPr="007B603B" w:rsidRDefault="007B603B" w:rsidP="007B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603B">
        <w:rPr>
          <w:rFonts w:ascii="Times New Roman" w:eastAsia="Times New Roman" w:hAnsi="Times New Roman" w:cs="Times New Roman"/>
          <w:b/>
          <w:sz w:val="24"/>
          <w:lang w:eastAsia="ru-RU"/>
        </w:rPr>
        <w:t>ОТЗЫВ</w:t>
      </w:r>
    </w:p>
    <w:p w:rsidR="007B603B" w:rsidRPr="007B603B" w:rsidRDefault="007B603B" w:rsidP="007B60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603B">
        <w:rPr>
          <w:rFonts w:ascii="Times New Roman" w:eastAsia="Times New Roman" w:hAnsi="Times New Roman" w:cs="Times New Roman"/>
          <w:b/>
          <w:lang w:eastAsia="ru-RU"/>
        </w:rPr>
        <w:t>научного руководителя о выпускной квалификационной работе обучающегося 4 курса основной образовательной программы БАКАЛАВРИАТА СПбГУ по направлению «Международные отношения» ШАТИЛОВА Юлия Николаевна</w:t>
      </w:r>
    </w:p>
    <w:p w:rsidR="007B603B" w:rsidRPr="007B603B" w:rsidRDefault="007B603B" w:rsidP="007B60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603B">
        <w:rPr>
          <w:rFonts w:ascii="Times New Roman" w:eastAsia="Times New Roman" w:hAnsi="Times New Roman" w:cs="Times New Roman"/>
          <w:b/>
          <w:lang w:eastAsia="ru-RU"/>
        </w:rPr>
        <w:t>Выпускная квалификационная работа</w:t>
      </w:r>
    </w:p>
    <w:p w:rsidR="007B603B" w:rsidRPr="007B603B" w:rsidRDefault="007B603B" w:rsidP="007B60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603B">
        <w:rPr>
          <w:rFonts w:ascii="Times New Roman" w:eastAsia="Times New Roman" w:hAnsi="Times New Roman" w:cs="Times New Roman"/>
          <w:b/>
          <w:lang w:eastAsia="ru-RU"/>
        </w:rPr>
        <w:t>на тему:</w:t>
      </w:r>
      <w:r w:rsidRPr="007B603B">
        <w:rPr>
          <w:rFonts w:ascii="Calibri" w:eastAsia="Calibri" w:hAnsi="Calibri" w:cs="Times New Roman"/>
        </w:rPr>
        <w:t xml:space="preserve"> </w:t>
      </w:r>
      <w:r w:rsidRPr="007B603B">
        <w:rPr>
          <w:rFonts w:ascii="Times New Roman" w:eastAsia="Times New Roman" w:hAnsi="Times New Roman" w:cs="Times New Roman"/>
          <w:b/>
          <w:lang w:eastAsia="ru-RU"/>
        </w:rPr>
        <w:t>ОХРАНА МАТЕРИАЛЬНОГО КУЛЬТУРНОГО НАСЛЕДИЯ РОССИИ: НАЦИОНАЛЬНЫЙ И МЕЖДУНАРОДНЫЙ ОПЫТ</w:t>
      </w:r>
    </w:p>
    <w:p w:rsidR="007B603B" w:rsidRPr="007B603B" w:rsidRDefault="007B603B" w:rsidP="007B60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603B">
        <w:rPr>
          <w:rFonts w:ascii="Times New Roman" w:eastAsia="Times New Roman" w:hAnsi="Times New Roman" w:cs="Times New Roman"/>
          <w:b/>
          <w:lang w:eastAsia="ru-RU"/>
        </w:rPr>
        <w:t>Оценка качества работы: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835"/>
      </w:tblGrid>
      <w:tr w:rsidR="007B603B" w:rsidRPr="007B603B" w:rsidTr="00D8462A">
        <w:trPr>
          <w:trHeight w:val="1401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  <w:r w:rsidRPr="007B60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Баллы оценки: </w:t>
            </w:r>
          </w:p>
          <w:p w:rsidR="007B603B" w:rsidRPr="007B603B" w:rsidRDefault="007B603B" w:rsidP="007B603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7B603B" w:rsidRPr="007B603B" w:rsidRDefault="007B603B" w:rsidP="007B603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хорошо (4)</w:t>
            </w:r>
          </w:p>
          <w:p w:rsidR="007B603B" w:rsidRPr="007B603B" w:rsidRDefault="007B603B" w:rsidP="007B603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удовлетворительно (3)</w:t>
            </w:r>
          </w:p>
          <w:p w:rsidR="007B603B" w:rsidRPr="007B603B" w:rsidRDefault="007B603B" w:rsidP="007B603B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 (2)</w:t>
            </w:r>
            <w:r w:rsidRPr="007B603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7B603B" w:rsidRPr="007B603B" w:rsidTr="00D8462A">
        <w:trPr>
          <w:trHeight w:val="605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Актуальность проблематики</w:t>
            </w: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03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3B" w:rsidRPr="007B603B" w:rsidTr="00D8462A">
        <w:trPr>
          <w:trHeight w:val="840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7B603B" w:rsidRPr="007B603B" w:rsidRDefault="007B603B" w:rsidP="007B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3B" w:rsidRPr="007B603B" w:rsidTr="00D8462A">
        <w:trPr>
          <w:trHeight w:val="994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7B6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7B60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03B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(АОМ:</w:t>
            </w:r>
            <w:proofErr w:type="gramEnd"/>
            <w:r w:rsidRPr="007B603B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ПК-17; АМ: ОКМ- 24; ПОМ: </w:t>
            </w:r>
            <w:proofErr w:type="gramStart"/>
            <w:r w:rsidRPr="007B603B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3B" w:rsidRPr="007B603B" w:rsidTr="00D8462A">
        <w:trPr>
          <w:trHeight w:val="994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Полнота и разнообразие списка использованной литературы </w:t>
            </w:r>
            <w:r w:rsidRPr="007B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(АОМ:</w:t>
            </w:r>
            <w:proofErr w:type="gramEnd"/>
            <w:r w:rsidRPr="007B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7B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3B" w:rsidRPr="007B603B" w:rsidTr="00D8462A">
        <w:trPr>
          <w:trHeight w:val="980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60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r w:rsidRPr="007B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ОКБ-6, ПК-27) </w:t>
            </w:r>
            <w:r w:rsidRPr="007B603B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(факультативно) </w:t>
            </w:r>
            <w:r w:rsidRPr="007B603B">
              <w:rPr>
                <w:rFonts w:ascii="Times New Roman" w:eastAsia="Times New Roman" w:hAnsi="Times New Roman" w:cs="Times New Roman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3B" w:rsidRPr="007B603B" w:rsidTr="00D8462A">
        <w:trPr>
          <w:trHeight w:val="983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7B603B" w:rsidRPr="007B603B" w:rsidRDefault="007B603B" w:rsidP="007B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r w:rsidRPr="007B603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ОКБ-5, ПК-19, ПК-21, ПК-24)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3B" w:rsidRPr="007B603B" w:rsidTr="00D8462A">
        <w:trPr>
          <w:trHeight w:val="639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Качество оформления текста </w:t>
            </w:r>
          </w:p>
          <w:p w:rsidR="007B603B" w:rsidRPr="007B603B" w:rsidRDefault="007B603B" w:rsidP="007B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(ОКБ-1, ПК-19, ПК-21)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3B" w:rsidRPr="007B603B" w:rsidTr="00D8462A">
        <w:trPr>
          <w:trHeight w:val="639"/>
        </w:trPr>
        <w:tc>
          <w:tcPr>
            <w:tcW w:w="70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Ответственность и основательность  студента в период работы  над ВКР </w:t>
            </w:r>
            <w:r w:rsidRPr="007B60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  <w:tc>
          <w:tcPr>
            <w:tcW w:w="2835" w:type="dxa"/>
          </w:tcPr>
          <w:p w:rsidR="007B603B" w:rsidRPr="007B603B" w:rsidRDefault="007B603B" w:rsidP="007B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3B" w:rsidRPr="007B603B" w:rsidTr="00D8462A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7B603B" w:rsidRPr="007B603B" w:rsidRDefault="007B603B" w:rsidP="007B6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оценка:</w:t>
            </w:r>
          </w:p>
        </w:tc>
        <w:tc>
          <w:tcPr>
            <w:tcW w:w="5670" w:type="dxa"/>
            <w:gridSpan w:val="2"/>
          </w:tcPr>
          <w:p w:rsidR="007B603B" w:rsidRPr="007B603B" w:rsidRDefault="007B603B" w:rsidP="007B6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3B">
              <w:rPr>
                <w:rFonts w:ascii="Times New Roman" w:eastAsia="Times New Roman" w:hAnsi="Times New Roman" w:cs="Times New Roman"/>
                <w:lang w:eastAsia="ru-RU"/>
              </w:rPr>
              <w:t>отлично (5)</w:t>
            </w:r>
          </w:p>
        </w:tc>
      </w:tr>
    </w:tbl>
    <w:p w:rsidR="007B603B" w:rsidRPr="007B603B" w:rsidRDefault="007B603B" w:rsidP="007B60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B603B" w:rsidRPr="007B603B" w:rsidRDefault="007B603B" w:rsidP="007B60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603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Заключение/рекомендации членам ГЭК: </w:t>
      </w:r>
      <w:r w:rsidRPr="007B603B">
        <w:rPr>
          <w:rFonts w:ascii="Times New Roman" w:eastAsia="Times New Roman" w:hAnsi="Times New Roman" w:cs="Times New Roman"/>
          <w:bCs/>
          <w:lang w:eastAsia="ru-RU"/>
        </w:rPr>
        <w:t xml:space="preserve">Настоящая выпускная квалификационная работа представляет собой завершенное исследование, выполненное на высоком аналитическом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B603B">
        <w:rPr>
          <w:rFonts w:ascii="Times New Roman" w:eastAsia="Times New Roman" w:hAnsi="Times New Roman" w:cs="Times New Roman"/>
          <w:bCs/>
          <w:lang w:eastAsia="ru-RU"/>
        </w:rPr>
        <w:t>уровне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ВКР </w:t>
      </w:r>
      <w:r w:rsidRPr="007B603B">
        <w:rPr>
          <w:rFonts w:ascii="Times New Roman" w:eastAsia="Times New Roman" w:hAnsi="Times New Roman" w:cs="Times New Roman"/>
          <w:bCs/>
          <w:lang w:eastAsia="ru-RU"/>
        </w:rPr>
        <w:t xml:space="preserve"> соответствует всем требованиям, которые предъявляются к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подобным научным исследованиям</w:t>
      </w:r>
      <w:r w:rsidRPr="007B603B">
        <w:rPr>
          <w:rFonts w:ascii="Times New Roman" w:eastAsia="Times New Roman" w:hAnsi="Times New Roman" w:cs="Times New Roman"/>
          <w:bCs/>
          <w:lang w:eastAsia="ru-RU"/>
        </w:rPr>
        <w:t xml:space="preserve">. Работа обладает несомненной практической ценностью. Материалы исследования могут быть использованы в работе соответствующих  ведомств и профильных организаций. Исследователь с большим интересом   и на протяжении  2-х лет работал над данной темой, собрал, систематизировал и обобщил  интереснейший материал источников и новейшей исследовательской литературы.  </w:t>
      </w:r>
    </w:p>
    <w:p w:rsidR="007B603B" w:rsidRPr="007B603B" w:rsidRDefault="007B603B" w:rsidP="007B603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603B">
        <w:rPr>
          <w:rFonts w:ascii="Times New Roman" w:eastAsia="Times New Roman" w:hAnsi="Times New Roman" w:cs="Times New Roman"/>
          <w:bCs/>
          <w:lang w:eastAsia="ru-RU"/>
        </w:rPr>
        <w:t>Работа заслуживает высокой оценки.</w:t>
      </w:r>
    </w:p>
    <w:p w:rsidR="007B603B" w:rsidRPr="007B603B" w:rsidRDefault="007B603B" w:rsidP="007B60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603B" w:rsidRPr="007B603B" w:rsidRDefault="007B603B" w:rsidP="007B60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B603B">
        <w:rPr>
          <w:rFonts w:ascii="Times New Roman" w:eastAsia="Times New Roman" w:hAnsi="Times New Roman" w:cs="Times New Roman"/>
          <w:b/>
          <w:lang w:eastAsia="ru-RU"/>
        </w:rPr>
        <w:t>Рекомендованная оценка: ОТЛИЧНО</w:t>
      </w:r>
    </w:p>
    <w:p w:rsidR="007B603B" w:rsidRPr="007B603B" w:rsidRDefault="007B603B" w:rsidP="007B60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</w:p>
    <w:p w:rsidR="007B603B" w:rsidRPr="007B603B" w:rsidRDefault="007B603B" w:rsidP="007B60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7B603B">
        <w:rPr>
          <w:rFonts w:ascii="Times New Roman" w:eastAsia="Times New Roman" w:hAnsi="Times New Roman" w:cs="Times New Roman"/>
          <w:b/>
          <w:lang w:eastAsia="ru-RU"/>
        </w:rPr>
        <w:t xml:space="preserve"> «25»  мая  2018 г.</w:t>
      </w:r>
    </w:p>
    <w:p w:rsidR="007B603B" w:rsidRPr="007B603B" w:rsidRDefault="007B603B" w:rsidP="007B60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B603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7B603B">
        <w:rPr>
          <w:rFonts w:ascii="Times New Roman" w:eastAsia="Times New Roman" w:hAnsi="Times New Roman" w:cs="Times New Roman"/>
          <w:b/>
          <w:i/>
          <w:lang w:eastAsia="ru-RU"/>
        </w:rPr>
        <w:t>К.и</w:t>
      </w:r>
      <w:proofErr w:type="spellEnd"/>
      <w:r w:rsidRPr="007B603B">
        <w:rPr>
          <w:rFonts w:ascii="Times New Roman" w:eastAsia="Times New Roman" w:hAnsi="Times New Roman" w:cs="Times New Roman"/>
          <w:b/>
          <w:i/>
          <w:lang w:eastAsia="ru-RU"/>
        </w:rPr>
        <w:t>. н., доцент</w:t>
      </w:r>
    </w:p>
    <w:p w:rsidR="007B603B" w:rsidRPr="007B603B" w:rsidRDefault="007B603B" w:rsidP="007B603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B603B">
        <w:rPr>
          <w:rFonts w:ascii="Times New Roman" w:eastAsia="Times New Roman" w:hAnsi="Times New Roman" w:cs="Times New Roman"/>
          <w:b/>
          <w:i/>
          <w:lang w:eastAsia="ru-RU"/>
        </w:rPr>
        <w:t>каф</w:t>
      </w:r>
      <w:proofErr w:type="gramStart"/>
      <w:r w:rsidRPr="007B603B">
        <w:rPr>
          <w:rFonts w:ascii="Times New Roman" w:eastAsia="Times New Roman" w:hAnsi="Times New Roman" w:cs="Times New Roman"/>
          <w:b/>
          <w:i/>
          <w:lang w:eastAsia="ru-RU"/>
        </w:rPr>
        <w:t>.</w:t>
      </w:r>
      <w:proofErr w:type="gramEnd"/>
      <w:r w:rsidRPr="007B603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Pr="007B603B">
        <w:rPr>
          <w:rFonts w:ascii="Times New Roman" w:eastAsia="Times New Roman" w:hAnsi="Times New Roman" w:cs="Times New Roman"/>
          <w:b/>
          <w:i/>
          <w:lang w:eastAsia="ru-RU"/>
        </w:rPr>
        <w:t>м</w:t>
      </w:r>
      <w:proofErr w:type="gramEnd"/>
      <w:r w:rsidRPr="007B603B">
        <w:rPr>
          <w:rFonts w:ascii="Times New Roman" w:eastAsia="Times New Roman" w:hAnsi="Times New Roman" w:cs="Times New Roman"/>
          <w:b/>
          <w:i/>
          <w:lang w:eastAsia="ru-RU"/>
        </w:rPr>
        <w:t xml:space="preserve">еждународных гуманитарных связей                 </w:t>
      </w:r>
    </w:p>
    <w:p w:rsidR="007B603B" w:rsidRPr="007B603B" w:rsidRDefault="007B603B" w:rsidP="007B603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B603B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</w:p>
    <w:p w:rsidR="007B603B" w:rsidRPr="007B603B" w:rsidRDefault="007B603B" w:rsidP="007B603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7B603B">
        <w:rPr>
          <w:rFonts w:ascii="Times New Roman" w:eastAsia="Times New Roman" w:hAnsi="Times New Roman" w:cs="Times New Roman"/>
          <w:b/>
          <w:i/>
          <w:lang w:eastAsia="ru-RU"/>
        </w:rPr>
        <w:t xml:space="preserve"> Боголюбова Наталья Михайловна</w:t>
      </w:r>
    </w:p>
    <w:p w:rsidR="007B603B" w:rsidRPr="007B603B" w:rsidRDefault="007B603B" w:rsidP="007B603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603B" w:rsidRPr="007B603B" w:rsidRDefault="007B603B" w:rsidP="007B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B603B" w:rsidRPr="007B603B" w:rsidRDefault="007B603B" w:rsidP="007B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B603B" w:rsidRPr="007B603B" w:rsidRDefault="007B603B" w:rsidP="007B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B603B" w:rsidRPr="007B603B" w:rsidRDefault="007B603B" w:rsidP="007B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B603B" w:rsidRPr="007B603B" w:rsidRDefault="007B603B" w:rsidP="007B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B603B" w:rsidRPr="007B603B" w:rsidRDefault="007B603B" w:rsidP="007B60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879F9" w:rsidRDefault="003879F9"/>
    <w:sectPr w:rsidR="0038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73" w:rsidRDefault="00E02F73" w:rsidP="007B603B">
      <w:pPr>
        <w:spacing w:after="0" w:line="240" w:lineRule="auto"/>
      </w:pPr>
      <w:r>
        <w:separator/>
      </w:r>
    </w:p>
  </w:endnote>
  <w:endnote w:type="continuationSeparator" w:id="0">
    <w:p w:rsidR="00E02F73" w:rsidRDefault="00E02F73" w:rsidP="007B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73" w:rsidRDefault="00E02F73" w:rsidP="007B603B">
      <w:pPr>
        <w:spacing w:after="0" w:line="240" w:lineRule="auto"/>
      </w:pPr>
      <w:r>
        <w:separator/>
      </w:r>
    </w:p>
  </w:footnote>
  <w:footnote w:type="continuationSeparator" w:id="0">
    <w:p w:rsidR="00E02F73" w:rsidRDefault="00E02F73" w:rsidP="007B603B">
      <w:pPr>
        <w:spacing w:after="0" w:line="240" w:lineRule="auto"/>
      </w:pPr>
      <w:r>
        <w:continuationSeparator/>
      </w:r>
    </w:p>
  </w:footnote>
  <w:footnote w:id="1">
    <w:p w:rsidR="007B603B" w:rsidRPr="00993C8E" w:rsidRDefault="007B603B" w:rsidP="007B603B">
      <w:pPr>
        <w:pStyle w:val="a3"/>
        <w:spacing w:line="360" w:lineRule="auto"/>
        <w:ind w:left="142" w:hanging="142"/>
        <w:jc w:val="both"/>
        <w:rPr>
          <w:sz w:val="18"/>
        </w:rPr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</w:t>
      </w:r>
      <w:r>
        <w:rPr>
          <w:sz w:val="18"/>
        </w:rPr>
        <w:t xml:space="preserve"> </w:t>
      </w:r>
      <w:r w:rsidRPr="008D56E8">
        <w:rPr>
          <w:i/>
          <w:sz w:val="18"/>
        </w:rPr>
        <w:t>Комментариях к оценке</w:t>
      </w:r>
      <w:r>
        <w:rPr>
          <w:sz w:val="18"/>
        </w:rPr>
        <w:t xml:space="preserve"> и</w:t>
      </w:r>
      <w:r w:rsidRPr="00993C8E">
        <w:rPr>
          <w:sz w:val="18"/>
        </w:rPr>
        <w:t xml:space="preserve"> </w:t>
      </w:r>
      <w:r w:rsidRPr="00993C8E">
        <w:rPr>
          <w:i/>
          <w:sz w:val="18"/>
        </w:rPr>
        <w:t xml:space="preserve">п.2. </w:t>
      </w:r>
      <w:r>
        <w:rPr>
          <w:i/>
          <w:sz w:val="18"/>
        </w:rPr>
        <w:t>Заключение</w:t>
      </w:r>
      <w:r w:rsidRPr="00993C8E">
        <w:rPr>
          <w:i/>
          <w:sz w:val="18"/>
        </w:rPr>
        <w:t xml:space="preserve">/рекомендации членам ГЭК.    </w:t>
      </w:r>
    </w:p>
  </w:footnote>
  <w:footnote w:id="2">
    <w:p w:rsidR="007B603B" w:rsidRDefault="007B603B" w:rsidP="007B603B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рекомендуется 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B"/>
    <w:rsid w:val="003879F9"/>
    <w:rsid w:val="007B603B"/>
    <w:rsid w:val="00E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60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603B"/>
    <w:rPr>
      <w:sz w:val="20"/>
      <w:szCs w:val="20"/>
    </w:rPr>
  </w:style>
  <w:style w:type="character" w:styleId="a5">
    <w:name w:val="footnote reference"/>
    <w:rsid w:val="007B6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60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603B"/>
    <w:rPr>
      <w:sz w:val="20"/>
      <w:szCs w:val="20"/>
    </w:rPr>
  </w:style>
  <w:style w:type="character" w:styleId="a5">
    <w:name w:val="footnote reference"/>
    <w:rsid w:val="007B6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2018-05-25T15:40:00Z</dcterms:created>
  <dcterms:modified xsi:type="dcterms:W3CDTF">2018-05-25T15:42:00Z</dcterms:modified>
</cp:coreProperties>
</file>