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C7" w:rsidRDefault="00801167">
      <w:pPr>
        <w:pStyle w:val="BodyA"/>
        <w:spacing w:line="360" w:lineRule="auto"/>
        <w:jc w:val="center"/>
        <w:rPr>
          <w:rStyle w:val="Hyperlink6"/>
          <w:rFonts w:eastAsia="Times New Roman" w:cs="Times New Roman"/>
        </w:rPr>
      </w:pPr>
      <w:r>
        <w:rPr>
          <w:rStyle w:val="Hyperlink6"/>
        </w:rPr>
        <w:t xml:space="preserve">           САНКТ-ПЕТЕРБУРГСКИЙ ГОСУДАРСТВЕННЫЙ УНИВЕРСИТЕТ </w:t>
      </w:r>
    </w:p>
    <w:p w:rsidR="00DC7AC7" w:rsidRDefault="00801167">
      <w:pPr>
        <w:pStyle w:val="BodyA"/>
        <w:spacing w:line="360" w:lineRule="auto"/>
        <w:jc w:val="center"/>
        <w:rPr>
          <w:rStyle w:val="Hyperlink6"/>
          <w:rFonts w:eastAsia="Times New Roman" w:cs="Times New Roman"/>
        </w:rPr>
      </w:pPr>
      <w:r>
        <w:rPr>
          <w:rFonts w:ascii="Times New Roman" w:hAnsi="Times New Roman"/>
          <w:b/>
          <w:bCs/>
          <w:sz w:val="24"/>
          <w:szCs w:val="24"/>
          <w:lang w:val="ru-RU"/>
        </w:rPr>
        <w:t xml:space="preserve">                               </w:t>
      </w:r>
      <w:r>
        <w:rPr>
          <w:rStyle w:val="Hyperlink6"/>
        </w:rPr>
        <w:t xml:space="preserve">                        </w:t>
      </w:r>
    </w:p>
    <w:p w:rsidR="00DC7AC7" w:rsidRDefault="00DC7AC7">
      <w:pPr>
        <w:pStyle w:val="BodyA"/>
        <w:spacing w:line="360" w:lineRule="auto"/>
        <w:jc w:val="center"/>
        <w:rPr>
          <w:rFonts w:ascii="Times New Roman" w:eastAsia="Times New Roman" w:hAnsi="Times New Roman" w:cs="Times New Roman"/>
          <w:b/>
          <w:bCs/>
          <w:sz w:val="24"/>
          <w:szCs w:val="24"/>
          <w:lang w:val="ru-RU"/>
        </w:rPr>
      </w:pPr>
    </w:p>
    <w:p w:rsidR="00DC7AC7" w:rsidRDefault="00DC7AC7">
      <w:pPr>
        <w:pStyle w:val="BodyA"/>
        <w:spacing w:line="360" w:lineRule="auto"/>
        <w:jc w:val="center"/>
        <w:rPr>
          <w:rFonts w:ascii="Times New Roman" w:eastAsia="Times New Roman" w:hAnsi="Times New Roman" w:cs="Times New Roman"/>
          <w:sz w:val="24"/>
          <w:szCs w:val="24"/>
          <w:lang w:val="ru-RU"/>
        </w:rPr>
      </w:pPr>
    </w:p>
    <w:p w:rsidR="00DC7AC7" w:rsidRDefault="00801167">
      <w:pPr>
        <w:pStyle w:val="BodyA"/>
        <w:spacing w:line="360" w:lineRule="auto"/>
        <w:jc w:val="center"/>
        <w:rPr>
          <w:rStyle w:val="Hyperlink6"/>
          <w:rFonts w:eastAsia="Times New Roman" w:cs="Times New Roman"/>
        </w:rPr>
      </w:pPr>
      <w:r>
        <w:rPr>
          <w:rStyle w:val="Hyperlink6"/>
        </w:rPr>
        <w:t xml:space="preserve">СОЛОМИНА Дарья Дмитриевна </w:t>
      </w:r>
    </w:p>
    <w:p w:rsidR="00DC7AC7" w:rsidRDefault="00DC7AC7">
      <w:pPr>
        <w:pStyle w:val="BodyA"/>
        <w:spacing w:line="360" w:lineRule="auto"/>
        <w:jc w:val="center"/>
        <w:rPr>
          <w:rFonts w:ascii="Times New Roman" w:eastAsia="Times New Roman" w:hAnsi="Times New Roman" w:cs="Times New Roman"/>
          <w:sz w:val="24"/>
          <w:szCs w:val="24"/>
          <w:lang w:val="ru-RU"/>
        </w:rPr>
      </w:pPr>
    </w:p>
    <w:p w:rsidR="00DC7AC7" w:rsidRDefault="00801167">
      <w:pPr>
        <w:pStyle w:val="BodyA"/>
        <w:spacing w:line="360" w:lineRule="auto"/>
        <w:jc w:val="center"/>
        <w:rPr>
          <w:rStyle w:val="Hyperlink6"/>
          <w:rFonts w:eastAsia="Times New Roman" w:cs="Times New Roman"/>
        </w:rPr>
      </w:pPr>
      <w:r>
        <w:rPr>
          <w:rStyle w:val="Hyperlink6"/>
        </w:rPr>
        <w:t xml:space="preserve">Выпускная квалификационная работа </w:t>
      </w:r>
    </w:p>
    <w:p w:rsidR="00DC7AC7" w:rsidRDefault="00DC7AC7">
      <w:pPr>
        <w:pStyle w:val="BodyA"/>
        <w:spacing w:line="360" w:lineRule="auto"/>
        <w:jc w:val="center"/>
        <w:rPr>
          <w:rFonts w:ascii="Times New Roman" w:eastAsia="Times New Roman" w:hAnsi="Times New Roman" w:cs="Times New Roman"/>
          <w:sz w:val="24"/>
          <w:szCs w:val="24"/>
          <w:lang w:val="ru-RU"/>
        </w:rPr>
      </w:pPr>
    </w:p>
    <w:p w:rsidR="00DC7AC7" w:rsidRDefault="00DC7AC7">
      <w:pPr>
        <w:pStyle w:val="BodyA"/>
        <w:spacing w:line="360" w:lineRule="auto"/>
        <w:jc w:val="center"/>
        <w:rPr>
          <w:rFonts w:ascii="Times New Roman" w:eastAsia="Times New Roman" w:hAnsi="Times New Roman" w:cs="Times New Roman"/>
          <w:sz w:val="24"/>
          <w:szCs w:val="24"/>
          <w:lang w:val="ru-RU"/>
        </w:rPr>
      </w:pPr>
    </w:p>
    <w:p w:rsidR="00DC7AC7" w:rsidRDefault="00801167">
      <w:pPr>
        <w:pStyle w:val="BodyA"/>
        <w:spacing w:line="360" w:lineRule="auto"/>
        <w:jc w:val="center"/>
        <w:rPr>
          <w:rFonts w:ascii="Times New Roman" w:eastAsia="Times New Roman" w:hAnsi="Times New Roman" w:cs="Times New Roman"/>
          <w:b/>
          <w:bCs/>
          <w:sz w:val="24"/>
          <w:szCs w:val="24"/>
          <w:lang w:val="ru-RU"/>
        </w:rPr>
      </w:pPr>
      <w:r>
        <w:rPr>
          <w:rFonts w:ascii="Times New Roman" w:hAnsi="Times New Roman"/>
          <w:b/>
          <w:bCs/>
          <w:sz w:val="24"/>
          <w:szCs w:val="24"/>
          <w:lang w:val="ru-RU"/>
        </w:rPr>
        <w:t>Особенности освещения миграционной политики Великобритании в СМИ на совр</w:t>
      </w:r>
      <w:r>
        <w:rPr>
          <w:rFonts w:ascii="Times New Roman" w:hAnsi="Times New Roman"/>
          <w:b/>
          <w:bCs/>
          <w:sz w:val="24"/>
          <w:szCs w:val="24"/>
          <w:lang w:val="ru-RU"/>
        </w:rPr>
        <w:t>е</w:t>
      </w:r>
      <w:r>
        <w:rPr>
          <w:rFonts w:ascii="Times New Roman" w:hAnsi="Times New Roman"/>
          <w:b/>
          <w:bCs/>
          <w:sz w:val="24"/>
          <w:szCs w:val="24"/>
          <w:lang w:val="ru-RU"/>
        </w:rPr>
        <w:t xml:space="preserve">менном этапе. </w:t>
      </w:r>
    </w:p>
    <w:p w:rsidR="00DC7AC7" w:rsidRDefault="00756724">
      <w:pPr>
        <w:pStyle w:val="BodyA"/>
        <w:spacing w:line="360" w:lineRule="auto"/>
        <w:jc w:val="center"/>
        <w:rPr>
          <w:rFonts w:ascii="Times New Roman" w:hAnsi="Times New Roman"/>
          <w:b/>
          <w:bCs/>
          <w:sz w:val="24"/>
          <w:szCs w:val="24"/>
        </w:rPr>
      </w:pPr>
      <w:r w:rsidRPr="00756724">
        <w:rPr>
          <w:rFonts w:ascii="Times New Roman" w:hAnsi="Times New Roman"/>
          <w:b/>
          <w:bCs/>
          <w:sz w:val="24"/>
          <w:szCs w:val="24"/>
        </w:rPr>
        <w:t>Specifics of the migration policy media coverage in the United Kingdom at the present stage</w:t>
      </w:r>
      <w:r>
        <w:rPr>
          <w:rFonts w:ascii="Times New Roman" w:hAnsi="Times New Roman"/>
          <w:b/>
          <w:bCs/>
          <w:sz w:val="24"/>
          <w:szCs w:val="24"/>
        </w:rPr>
        <w:t>.</w:t>
      </w:r>
    </w:p>
    <w:p w:rsidR="00756724" w:rsidRDefault="00756724">
      <w:pPr>
        <w:pStyle w:val="BodyA"/>
        <w:spacing w:line="360" w:lineRule="auto"/>
        <w:jc w:val="center"/>
        <w:rPr>
          <w:rFonts w:ascii="Times New Roman" w:eastAsia="Times New Roman" w:hAnsi="Times New Roman" w:cs="Times New Roman"/>
          <w:b/>
          <w:bCs/>
          <w:sz w:val="24"/>
          <w:szCs w:val="24"/>
        </w:rPr>
      </w:pPr>
    </w:p>
    <w:p w:rsidR="00DC7AC7" w:rsidRDefault="00801167">
      <w:pPr>
        <w:pStyle w:val="BodyA"/>
        <w:spacing w:line="360" w:lineRule="auto"/>
        <w:jc w:val="center"/>
        <w:rPr>
          <w:rStyle w:val="Hyperlink6"/>
          <w:rFonts w:eastAsia="Times New Roman" w:cs="Times New Roman"/>
        </w:rPr>
      </w:pPr>
      <w:r>
        <w:rPr>
          <w:rStyle w:val="Hyperlink6"/>
        </w:rPr>
        <w:t xml:space="preserve">Направление 41.03.05 - “Международные отношения”, </w:t>
      </w:r>
    </w:p>
    <w:p w:rsidR="00DC7AC7" w:rsidRDefault="00801167">
      <w:pPr>
        <w:pStyle w:val="BodyA"/>
        <w:spacing w:line="360" w:lineRule="auto"/>
        <w:jc w:val="center"/>
        <w:rPr>
          <w:rFonts w:ascii="Times New Roman" w:eastAsia="Times New Roman" w:hAnsi="Times New Roman" w:cs="Times New Roman"/>
          <w:i/>
          <w:iCs/>
          <w:sz w:val="24"/>
          <w:szCs w:val="24"/>
          <w:lang w:val="ru-RU"/>
        </w:rPr>
      </w:pPr>
      <w:r>
        <w:rPr>
          <w:rStyle w:val="Hyperlink6"/>
        </w:rPr>
        <w:t xml:space="preserve">Основная образовательная программа бакалавриата “Международные отношения”                                                                   </w:t>
      </w:r>
      <w:r>
        <w:rPr>
          <w:rFonts w:ascii="Times New Roman" w:hAnsi="Times New Roman"/>
          <w:i/>
          <w:iCs/>
          <w:sz w:val="24"/>
          <w:szCs w:val="24"/>
          <w:lang w:val="ru-RU"/>
        </w:rPr>
        <w:t xml:space="preserve">                                                                </w:t>
      </w:r>
    </w:p>
    <w:p w:rsidR="00DC7AC7" w:rsidRDefault="00DC7AC7">
      <w:pPr>
        <w:pStyle w:val="BodyA"/>
        <w:spacing w:line="360" w:lineRule="auto"/>
        <w:jc w:val="center"/>
        <w:rPr>
          <w:rFonts w:ascii="Times New Roman" w:eastAsia="Times New Roman" w:hAnsi="Times New Roman" w:cs="Times New Roman"/>
          <w:b/>
          <w:bCs/>
          <w:i/>
          <w:iCs/>
          <w:sz w:val="24"/>
          <w:szCs w:val="24"/>
          <w:lang w:val="ru-RU"/>
        </w:rPr>
      </w:pPr>
    </w:p>
    <w:p w:rsidR="00DC7AC7" w:rsidRDefault="00DC7AC7">
      <w:pPr>
        <w:pStyle w:val="BodyA"/>
        <w:spacing w:line="360" w:lineRule="auto"/>
        <w:jc w:val="center"/>
        <w:rPr>
          <w:rFonts w:ascii="Times New Roman" w:eastAsia="Times New Roman" w:hAnsi="Times New Roman" w:cs="Times New Roman"/>
          <w:b/>
          <w:bCs/>
          <w:i/>
          <w:iCs/>
          <w:sz w:val="24"/>
          <w:szCs w:val="24"/>
          <w:lang w:val="ru-RU"/>
        </w:rPr>
      </w:pPr>
    </w:p>
    <w:p w:rsidR="00DC7AC7" w:rsidRDefault="00DC7AC7">
      <w:pPr>
        <w:pStyle w:val="BodyA"/>
        <w:spacing w:line="360" w:lineRule="auto"/>
        <w:jc w:val="right"/>
        <w:rPr>
          <w:rFonts w:ascii="Times New Roman" w:eastAsia="Times New Roman" w:hAnsi="Times New Roman" w:cs="Times New Roman"/>
          <w:b/>
          <w:bCs/>
          <w:sz w:val="24"/>
          <w:szCs w:val="24"/>
          <w:lang w:val="ru-RU"/>
        </w:rPr>
      </w:pPr>
    </w:p>
    <w:p w:rsidR="00DC7AC7" w:rsidRDefault="00801167">
      <w:pPr>
        <w:pStyle w:val="BodyA"/>
        <w:spacing w:line="360" w:lineRule="auto"/>
        <w:jc w:val="right"/>
        <w:rPr>
          <w:rStyle w:val="Hyperlink6"/>
          <w:rFonts w:eastAsia="Times New Roman" w:cs="Times New Roman"/>
        </w:rPr>
      </w:pPr>
      <w:r>
        <w:rPr>
          <w:rFonts w:ascii="Times New Roman" w:hAnsi="Times New Roman"/>
          <w:b/>
          <w:bCs/>
          <w:sz w:val="24"/>
          <w:szCs w:val="24"/>
          <w:lang w:val="ru-RU"/>
        </w:rPr>
        <w:t xml:space="preserve">                                                                                   </w:t>
      </w:r>
      <w:r>
        <w:rPr>
          <w:rFonts w:ascii="Times New Roman" w:hAnsi="Times New Roman"/>
          <w:b/>
          <w:bCs/>
          <w:i/>
          <w:iCs/>
          <w:sz w:val="24"/>
          <w:szCs w:val="24"/>
          <w:lang w:val="ru-RU"/>
        </w:rPr>
        <w:t xml:space="preserve"> </w:t>
      </w:r>
      <w:r>
        <w:rPr>
          <w:rStyle w:val="Hyperlink6"/>
        </w:rPr>
        <w:t xml:space="preserve">Научный руководитель: </w:t>
      </w:r>
    </w:p>
    <w:p w:rsidR="00DC7AC7" w:rsidRDefault="00DE47B4">
      <w:pPr>
        <w:pStyle w:val="BodyA"/>
        <w:spacing w:line="360" w:lineRule="auto"/>
        <w:jc w:val="right"/>
        <w:rPr>
          <w:rStyle w:val="Hyperlink6"/>
          <w:rFonts w:eastAsia="Times New Roman" w:cs="Times New Roman"/>
        </w:rPr>
      </w:pPr>
      <w:r>
        <w:rPr>
          <w:rStyle w:val="Hyperlink6"/>
        </w:rPr>
        <w:t>к.и.н., старший преподаватель</w:t>
      </w:r>
      <w:r w:rsidR="00801167">
        <w:rPr>
          <w:rStyle w:val="Hyperlink6"/>
        </w:rPr>
        <w:t xml:space="preserve"> </w:t>
      </w:r>
    </w:p>
    <w:p w:rsidR="00DC7AC7" w:rsidRDefault="00801167">
      <w:pPr>
        <w:pStyle w:val="BodyA"/>
        <w:spacing w:line="360" w:lineRule="auto"/>
        <w:jc w:val="right"/>
        <w:rPr>
          <w:rStyle w:val="Hyperlink6"/>
          <w:rFonts w:eastAsia="Times New Roman" w:cs="Times New Roman"/>
        </w:rPr>
      </w:pPr>
      <w:r>
        <w:rPr>
          <w:rStyle w:val="Hyperlink6"/>
        </w:rPr>
        <w:t>ПОРТНЯГИНА М.Д.</w:t>
      </w:r>
    </w:p>
    <w:p w:rsidR="00DC7AC7" w:rsidRDefault="00DC7AC7">
      <w:pPr>
        <w:pStyle w:val="BodyA"/>
        <w:spacing w:line="360" w:lineRule="auto"/>
        <w:jc w:val="right"/>
        <w:rPr>
          <w:rFonts w:ascii="Times New Roman" w:eastAsia="Times New Roman" w:hAnsi="Times New Roman" w:cs="Times New Roman"/>
          <w:sz w:val="24"/>
          <w:szCs w:val="24"/>
          <w:lang w:val="ru-RU"/>
        </w:rPr>
      </w:pPr>
    </w:p>
    <w:p w:rsidR="00DC7AC7" w:rsidRDefault="00801167">
      <w:pPr>
        <w:pStyle w:val="BodyA"/>
        <w:spacing w:line="360" w:lineRule="auto"/>
        <w:jc w:val="right"/>
        <w:rPr>
          <w:rStyle w:val="Hyperlink6"/>
          <w:rFonts w:eastAsia="Times New Roman" w:cs="Times New Roman"/>
        </w:rPr>
      </w:pPr>
      <w:r>
        <w:rPr>
          <w:rStyle w:val="Hyperlink6"/>
        </w:rPr>
        <w:t xml:space="preserve">Рецензент:  </w:t>
      </w:r>
    </w:p>
    <w:p w:rsidR="00DC7AC7" w:rsidRDefault="00801167">
      <w:pPr>
        <w:pStyle w:val="BodyA"/>
        <w:spacing w:line="360" w:lineRule="auto"/>
        <w:jc w:val="right"/>
        <w:rPr>
          <w:rStyle w:val="Hyperlink6"/>
          <w:rFonts w:eastAsia="Times New Roman" w:cs="Times New Roman"/>
        </w:rPr>
      </w:pPr>
      <w:r>
        <w:rPr>
          <w:rStyle w:val="Hyperlink6"/>
        </w:rPr>
        <w:t xml:space="preserve">д.и.н., доцент </w:t>
      </w:r>
    </w:p>
    <w:p w:rsidR="00DC7AC7" w:rsidRDefault="00801167">
      <w:pPr>
        <w:pStyle w:val="BodyA"/>
        <w:spacing w:line="360" w:lineRule="auto"/>
        <w:jc w:val="right"/>
        <w:rPr>
          <w:rStyle w:val="Hyperlink6"/>
          <w:rFonts w:eastAsia="Times New Roman" w:cs="Times New Roman"/>
        </w:rPr>
      </w:pPr>
      <w:r>
        <w:rPr>
          <w:rStyle w:val="Hyperlink6"/>
        </w:rPr>
        <w:t>НИЯЗОВ Н.С.</w:t>
      </w:r>
    </w:p>
    <w:p w:rsidR="00DC7AC7" w:rsidRDefault="00DC7AC7">
      <w:pPr>
        <w:pStyle w:val="BodyA"/>
        <w:spacing w:line="360" w:lineRule="auto"/>
        <w:jc w:val="right"/>
        <w:rPr>
          <w:rFonts w:ascii="Times New Roman" w:eastAsia="Times New Roman" w:hAnsi="Times New Roman" w:cs="Times New Roman"/>
          <w:sz w:val="24"/>
          <w:szCs w:val="24"/>
          <w:lang w:val="ru-RU"/>
        </w:rPr>
      </w:pPr>
    </w:p>
    <w:p w:rsidR="00DC7AC7" w:rsidRDefault="00DC7AC7">
      <w:pPr>
        <w:pStyle w:val="BodyA"/>
        <w:spacing w:line="360" w:lineRule="auto"/>
        <w:rPr>
          <w:rFonts w:ascii="Times New Roman" w:eastAsia="Times New Roman" w:hAnsi="Times New Roman" w:cs="Times New Roman"/>
          <w:sz w:val="24"/>
          <w:szCs w:val="24"/>
          <w:lang w:val="ru-RU"/>
        </w:rPr>
      </w:pPr>
    </w:p>
    <w:p w:rsidR="00DC7AC7" w:rsidRDefault="00DC7AC7">
      <w:pPr>
        <w:pStyle w:val="BodyA"/>
        <w:spacing w:line="360" w:lineRule="auto"/>
        <w:jc w:val="center"/>
        <w:rPr>
          <w:rFonts w:ascii="Times New Roman" w:eastAsia="Times New Roman" w:hAnsi="Times New Roman" w:cs="Times New Roman"/>
          <w:sz w:val="24"/>
          <w:szCs w:val="24"/>
          <w:lang w:val="ru-RU"/>
        </w:rPr>
      </w:pPr>
    </w:p>
    <w:p w:rsidR="00DC7AC7" w:rsidRPr="003D59D5" w:rsidRDefault="00801167">
      <w:pPr>
        <w:pStyle w:val="BodyA"/>
        <w:spacing w:line="360" w:lineRule="auto"/>
        <w:jc w:val="center"/>
        <w:rPr>
          <w:rFonts w:ascii="Times New Roman" w:eastAsia="Times New Roman" w:hAnsi="Times New Roman" w:cs="Times New Roman"/>
          <w:sz w:val="24"/>
          <w:szCs w:val="24"/>
          <w:lang w:val="ru-RU"/>
        </w:rPr>
      </w:pPr>
      <w:r>
        <w:rPr>
          <w:rStyle w:val="Hyperlink6"/>
        </w:rPr>
        <w:t>Санкт</w:t>
      </w:r>
      <w:r w:rsidRPr="003D59D5">
        <w:rPr>
          <w:rStyle w:val="Hyperlink4"/>
          <w:lang w:val="ru-RU"/>
        </w:rPr>
        <w:t>-</w:t>
      </w:r>
      <w:r>
        <w:rPr>
          <w:rStyle w:val="Hyperlink6"/>
        </w:rPr>
        <w:t>Петербург</w:t>
      </w:r>
    </w:p>
    <w:p w:rsidR="00DC7AC7" w:rsidRDefault="00801167">
      <w:pPr>
        <w:pStyle w:val="BodyA"/>
        <w:spacing w:line="360" w:lineRule="auto"/>
        <w:jc w:val="center"/>
        <w:rPr>
          <w:rFonts w:ascii="Times New Roman" w:eastAsia="Times New Roman" w:hAnsi="Times New Roman" w:cs="Times New Roman"/>
          <w:b/>
          <w:bCs/>
          <w:sz w:val="24"/>
          <w:szCs w:val="24"/>
          <w:lang w:val="ru-RU"/>
        </w:rPr>
      </w:pPr>
      <w:r>
        <w:rPr>
          <w:rStyle w:val="Hyperlink6"/>
        </w:rPr>
        <w:t>2018</w:t>
      </w:r>
      <w:r>
        <w:rPr>
          <w:rStyle w:val="Hyperlink6"/>
          <w:rFonts w:eastAsia="Times New Roman" w:cs="Times New Roman"/>
          <w:noProof/>
        </w:rPr>
        <w:drawing>
          <wp:anchor distT="152400" distB="152400" distL="152400" distR="152400" simplePos="0" relativeHeight="251659264" behindDoc="0" locked="0" layoutInCell="1" allowOverlap="1">
            <wp:simplePos x="0" y="0"/>
            <wp:positionH relativeFrom="page">
              <wp:posOffset>3660773</wp:posOffset>
            </wp:positionH>
            <wp:positionV relativeFrom="line">
              <wp:posOffset>354920</wp:posOffset>
            </wp:positionV>
            <wp:extent cx="762000" cy="647700"/>
            <wp:effectExtent l="0" t="0" r="0" b="0"/>
            <wp:wrapThrough wrapText="bothSides" distL="152400" distR="152400">
              <wp:wrapPolygon edited="1">
                <wp:start x="0" y="0"/>
                <wp:lineTo x="21600" y="0"/>
                <wp:lineTo x="21600" y="21600"/>
                <wp:lineTo x="0" y="21600"/>
                <wp:lineTo x="0" y="0"/>
              </wp:wrapPolygon>
            </wp:wrapThrough>
            <wp:docPr id="1073741825" name="officeArt object" descr="Screen Shot 2018-04-22 at 10.14.58.png"/>
            <wp:cNvGraphicFramePr/>
            <a:graphic xmlns:a="http://schemas.openxmlformats.org/drawingml/2006/main">
              <a:graphicData uri="http://schemas.openxmlformats.org/drawingml/2006/picture">
                <pic:pic xmlns:pic="http://schemas.openxmlformats.org/drawingml/2006/picture">
                  <pic:nvPicPr>
                    <pic:cNvPr id="1073741825" name="Screen Shot 2018-04-22 at 10.14.58.png" descr="Screen Shot 2018-04-22 at 10.14.58.png"/>
                    <pic:cNvPicPr>
                      <a:picLocks noChangeAspect="1"/>
                    </pic:cNvPicPr>
                  </pic:nvPicPr>
                  <pic:blipFill>
                    <a:blip r:embed="rId9">
                      <a:extLst/>
                    </a:blip>
                    <a:stretch>
                      <a:fillRect/>
                    </a:stretch>
                  </pic:blipFill>
                  <pic:spPr>
                    <a:xfrm>
                      <a:off x="0" y="0"/>
                      <a:ext cx="762000" cy="647700"/>
                    </a:xfrm>
                    <a:prstGeom prst="rect">
                      <a:avLst/>
                    </a:prstGeom>
                    <a:ln w="12700" cap="flat">
                      <a:noFill/>
                      <a:miter lim="400000"/>
                    </a:ln>
                    <a:effectLst/>
                  </pic:spPr>
                </pic:pic>
              </a:graphicData>
            </a:graphic>
          </wp:anchor>
        </w:drawing>
      </w:r>
    </w:p>
    <w:tbl>
      <w:tblPr>
        <w:tblStyle w:val="TableNormal"/>
        <w:tblW w:w="9070" w:type="dxa"/>
        <w:jc w:val="center"/>
        <w:tblInd w:w="3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875"/>
        <w:gridCol w:w="1195"/>
      </w:tblGrid>
      <w:tr w:rsidR="00DC7AC7" w:rsidRPr="00DE47B4">
        <w:trPr>
          <w:trHeight w:val="782"/>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3D59D5" w:rsidRPr="00756724" w:rsidRDefault="003D59D5">
            <w:pPr>
              <w:pStyle w:val="BodyA"/>
              <w:tabs>
                <w:tab w:val="left" w:pos="8848"/>
              </w:tabs>
              <w:spacing w:line="360" w:lineRule="auto"/>
              <w:jc w:val="both"/>
              <w:rPr>
                <w:rFonts w:ascii="Times New Roman" w:hAnsi="Times New Roman"/>
                <w:bCs/>
                <w:sz w:val="24"/>
                <w:szCs w:val="24"/>
              </w:rPr>
            </w:pPr>
          </w:p>
          <w:p w:rsidR="00DC7AC7" w:rsidRPr="00DE47B4" w:rsidRDefault="00801167">
            <w:pPr>
              <w:pStyle w:val="BodyA"/>
              <w:tabs>
                <w:tab w:val="left" w:pos="8848"/>
              </w:tabs>
              <w:spacing w:line="360" w:lineRule="auto"/>
              <w:jc w:val="both"/>
              <w:rPr>
                <w:b/>
                <w:lang w:val="ru-RU"/>
              </w:rPr>
            </w:pPr>
            <w:r w:rsidRPr="00042D5B">
              <w:rPr>
                <w:rFonts w:ascii="Times New Roman" w:hAnsi="Times New Roman"/>
                <w:b/>
                <w:bCs/>
                <w:sz w:val="24"/>
                <w:szCs w:val="24"/>
                <w:lang w:val="ru-RU"/>
              </w:rPr>
              <w:t>Введение</w:t>
            </w:r>
          </w:p>
        </w:tc>
        <w:tc>
          <w:tcPr>
            <w:tcW w:w="1195" w:type="dxa"/>
            <w:tcBorders>
              <w:top w:val="nil"/>
              <w:left w:val="nil"/>
              <w:bottom w:val="nil"/>
              <w:right w:val="nil"/>
            </w:tcBorders>
            <w:shd w:val="clear" w:color="auto" w:fill="FFFFFF"/>
            <w:tcMar>
              <w:top w:w="80" w:type="dxa"/>
              <w:left w:w="80" w:type="dxa"/>
              <w:bottom w:w="80" w:type="dxa"/>
              <w:right w:w="80" w:type="dxa"/>
            </w:tcMar>
          </w:tcPr>
          <w:p w:rsidR="003D59D5" w:rsidRPr="00042D5B" w:rsidRDefault="003D59D5">
            <w:pPr>
              <w:spacing w:line="360" w:lineRule="auto"/>
              <w:jc w:val="right"/>
              <w:rPr>
                <w:bCs/>
                <w:lang w:val="ru-RU"/>
              </w:rPr>
            </w:pPr>
          </w:p>
          <w:p w:rsidR="003D59D5" w:rsidRPr="00042D5B" w:rsidRDefault="003D59D5">
            <w:pPr>
              <w:spacing w:line="360" w:lineRule="auto"/>
              <w:jc w:val="right"/>
              <w:rPr>
                <w:bCs/>
                <w:lang w:val="ru-RU"/>
              </w:rPr>
            </w:pPr>
          </w:p>
          <w:p w:rsidR="00DC7AC7" w:rsidRPr="00DE47B4" w:rsidRDefault="00801167">
            <w:pPr>
              <w:spacing w:line="360" w:lineRule="auto"/>
              <w:jc w:val="right"/>
              <w:rPr>
                <w:lang w:val="ru-RU"/>
              </w:rPr>
            </w:pPr>
            <w:r w:rsidRPr="00DE47B4">
              <w:rPr>
                <w:bCs/>
                <w:lang w:val="ru-RU"/>
              </w:rPr>
              <w:t>3</w:t>
            </w:r>
          </w:p>
        </w:tc>
      </w:tr>
      <w:tr w:rsidR="00DC7AC7" w:rsidRPr="002F5332">
        <w:trPr>
          <w:trHeight w:val="782"/>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801167">
            <w:pPr>
              <w:pStyle w:val="BodyA"/>
              <w:tabs>
                <w:tab w:val="left" w:pos="8848"/>
              </w:tabs>
              <w:spacing w:line="360" w:lineRule="auto"/>
              <w:jc w:val="both"/>
              <w:rPr>
                <w:b/>
                <w:lang w:val="ru-RU"/>
              </w:rPr>
            </w:pPr>
            <w:r w:rsidRPr="00042D5B">
              <w:rPr>
                <w:rFonts w:ascii="Times New Roman" w:hAnsi="Times New Roman"/>
                <w:b/>
                <w:bCs/>
                <w:sz w:val="24"/>
                <w:szCs w:val="24"/>
                <w:lang w:val="ru-RU"/>
              </w:rPr>
              <w:t>Глава 1. СРЕДСТВА МАССОВОЙ ИНФОРМАЦИИ И ОСОБЕНН</w:t>
            </w:r>
            <w:r w:rsidRPr="00042D5B">
              <w:rPr>
                <w:rFonts w:ascii="Times New Roman" w:hAnsi="Times New Roman"/>
                <w:b/>
                <w:bCs/>
                <w:sz w:val="24"/>
                <w:szCs w:val="24"/>
                <w:lang w:val="ru-RU"/>
              </w:rPr>
              <w:t>О</w:t>
            </w:r>
            <w:r w:rsidRPr="00042D5B">
              <w:rPr>
                <w:rFonts w:ascii="Times New Roman" w:hAnsi="Times New Roman"/>
                <w:b/>
                <w:bCs/>
                <w:sz w:val="24"/>
                <w:szCs w:val="24"/>
                <w:lang w:val="ru-RU"/>
              </w:rPr>
              <w:t>СТИ ИХ РАЗВИТИЯ В ВЕЛИКОБРИТАНИИ</w:t>
            </w:r>
          </w:p>
        </w:tc>
        <w:tc>
          <w:tcPr>
            <w:tcW w:w="119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DC7AC7">
            <w:pPr>
              <w:rPr>
                <w:lang w:val="ru-RU"/>
              </w:rPr>
            </w:pPr>
          </w:p>
        </w:tc>
      </w:tr>
      <w:tr w:rsidR="00DC7AC7" w:rsidRPr="00042D5B">
        <w:trPr>
          <w:trHeight w:val="782"/>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801167">
            <w:pPr>
              <w:pStyle w:val="TableStyle2A"/>
              <w:tabs>
                <w:tab w:val="left" w:pos="8848"/>
              </w:tabs>
              <w:spacing w:line="360" w:lineRule="auto"/>
              <w:jc w:val="both"/>
            </w:pPr>
            <w:r w:rsidRPr="00042D5B">
              <w:rPr>
                <w:rFonts w:ascii="Times New Roman" w:hAnsi="Times New Roman"/>
                <w:sz w:val="24"/>
                <w:szCs w:val="24"/>
              </w:rPr>
              <w:t>1.1 Общественно-политическая роль средств массовой информации в В</w:t>
            </w:r>
            <w:r w:rsidRPr="00042D5B">
              <w:rPr>
                <w:rFonts w:ascii="Times New Roman" w:hAnsi="Times New Roman"/>
                <w:sz w:val="24"/>
                <w:szCs w:val="24"/>
              </w:rPr>
              <w:t>е</w:t>
            </w:r>
            <w:r w:rsidRPr="00042D5B">
              <w:rPr>
                <w:rFonts w:ascii="Times New Roman" w:hAnsi="Times New Roman"/>
                <w:sz w:val="24"/>
                <w:szCs w:val="24"/>
              </w:rPr>
              <w:t>ликобритании</w:t>
            </w:r>
          </w:p>
        </w:tc>
        <w:tc>
          <w:tcPr>
            <w:tcW w:w="119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801167">
            <w:pPr>
              <w:spacing w:line="360" w:lineRule="auto"/>
              <w:jc w:val="right"/>
            </w:pPr>
            <w:r w:rsidRPr="00042D5B">
              <w:rPr>
                <w:bCs/>
              </w:rPr>
              <w:t>9</w:t>
            </w:r>
          </w:p>
        </w:tc>
      </w:tr>
      <w:tr w:rsidR="00DC7AC7" w:rsidRPr="00042D5B">
        <w:trPr>
          <w:trHeight w:val="782"/>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801167">
            <w:pPr>
              <w:pStyle w:val="TableStyle2A"/>
              <w:tabs>
                <w:tab w:val="left" w:pos="8848"/>
              </w:tabs>
              <w:spacing w:line="360" w:lineRule="auto"/>
              <w:jc w:val="both"/>
            </w:pPr>
            <w:r w:rsidRPr="00042D5B">
              <w:rPr>
                <w:rFonts w:ascii="Times New Roman" w:hAnsi="Times New Roman"/>
                <w:sz w:val="24"/>
                <w:szCs w:val="24"/>
              </w:rPr>
              <w:t>1.2 Особенности развития средств массовой информации в Великобрит</w:t>
            </w:r>
            <w:r w:rsidRPr="00042D5B">
              <w:rPr>
                <w:rFonts w:ascii="Times New Roman" w:hAnsi="Times New Roman"/>
                <w:sz w:val="24"/>
                <w:szCs w:val="24"/>
              </w:rPr>
              <w:t>а</w:t>
            </w:r>
            <w:r w:rsidRPr="00042D5B">
              <w:rPr>
                <w:rFonts w:ascii="Times New Roman" w:hAnsi="Times New Roman"/>
                <w:sz w:val="24"/>
                <w:szCs w:val="24"/>
              </w:rPr>
              <w:t>нии</w:t>
            </w:r>
          </w:p>
        </w:tc>
        <w:tc>
          <w:tcPr>
            <w:tcW w:w="119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3D59D5">
            <w:pPr>
              <w:spacing w:line="360" w:lineRule="auto"/>
              <w:jc w:val="right"/>
              <w:rPr>
                <w:lang w:val="ru-RU"/>
              </w:rPr>
            </w:pPr>
            <w:r w:rsidRPr="00042D5B">
              <w:rPr>
                <w:bCs/>
              </w:rPr>
              <w:t>1</w:t>
            </w:r>
            <w:r w:rsidRPr="00042D5B">
              <w:rPr>
                <w:bCs/>
                <w:lang w:val="ru-RU"/>
              </w:rPr>
              <w:t>5</w:t>
            </w:r>
          </w:p>
        </w:tc>
      </w:tr>
      <w:tr w:rsidR="00DC7AC7" w:rsidRPr="00042D5B">
        <w:trPr>
          <w:trHeight w:val="310"/>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801167">
            <w:pPr>
              <w:pStyle w:val="TableStyle2A"/>
              <w:tabs>
                <w:tab w:val="left" w:pos="8848"/>
              </w:tabs>
              <w:spacing w:line="360" w:lineRule="auto"/>
              <w:jc w:val="both"/>
            </w:pPr>
            <w:r w:rsidRPr="00042D5B">
              <w:rPr>
                <w:rFonts w:ascii="Times New Roman" w:hAnsi="Times New Roman"/>
                <w:sz w:val="24"/>
                <w:szCs w:val="24"/>
              </w:rPr>
              <w:t xml:space="preserve">1.3  Законодательное обеспечение британских СМИ </w:t>
            </w:r>
          </w:p>
        </w:tc>
        <w:tc>
          <w:tcPr>
            <w:tcW w:w="119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3D59D5">
            <w:pPr>
              <w:spacing w:line="360" w:lineRule="auto"/>
              <w:jc w:val="right"/>
            </w:pPr>
            <w:r w:rsidRPr="00042D5B">
              <w:rPr>
                <w:bCs/>
                <w:lang w:val="ru-RU"/>
              </w:rPr>
              <w:t>20</w:t>
            </w:r>
          </w:p>
        </w:tc>
      </w:tr>
      <w:tr w:rsidR="00DC7AC7" w:rsidRPr="00042D5B">
        <w:trPr>
          <w:trHeight w:val="310"/>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DC7AC7"/>
        </w:tc>
        <w:tc>
          <w:tcPr>
            <w:tcW w:w="119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DC7AC7"/>
        </w:tc>
      </w:tr>
      <w:tr w:rsidR="00DC7AC7" w:rsidRPr="002F5332">
        <w:trPr>
          <w:trHeight w:val="782"/>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801167">
            <w:pPr>
              <w:pStyle w:val="BodyA"/>
              <w:tabs>
                <w:tab w:val="left" w:pos="8848"/>
              </w:tabs>
              <w:spacing w:line="360" w:lineRule="auto"/>
              <w:jc w:val="both"/>
              <w:rPr>
                <w:b/>
                <w:lang w:val="ru-RU"/>
              </w:rPr>
            </w:pPr>
            <w:r w:rsidRPr="00042D5B">
              <w:rPr>
                <w:rFonts w:ascii="Times New Roman" w:hAnsi="Times New Roman"/>
                <w:b/>
                <w:bCs/>
                <w:sz w:val="24"/>
                <w:szCs w:val="24"/>
                <w:lang w:val="ru-RU"/>
              </w:rPr>
              <w:t>Глава 2.</w:t>
            </w:r>
            <w:r w:rsidRPr="00042D5B">
              <w:rPr>
                <w:rFonts w:ascii="Times New Roman" w:hAnsi="Times New Roman"/>
                <w:b/>
                <w:sz w:val="24"/>
                <w:szCs w:val="24"/>
                <w:lang w:val="ru-RU"/>
              </w:rPr>
              <w:t xml:space="preserve"> </w:t>
            </w:r>
            <w:r w:rsidRPr="00042D5B">
              <w:rPr>
                <w:rFonts w:ascii="Times New Roman" w:hAnsi="Times New Roman"/>
                <w:b/>
                <w:bCs/>
                <w:sz w:val="24"/>
                <w:szCs w:val="24"/>
                <w:lang w:val="ru-RU"/>
              </w:rPr>
              <w:t>МИГРАЦИОННЫЕ ПРОЦЕССЫ И МИГРАЦИОННАЯ ПОЛИТИКА ВЕЛИКОБРИТАНИИ</w:t>
            </w:r>
          </w:p>
        </w:tc>
        <w:tc>
          <w:tcPr>
            <w:tcW w:w="119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DC7AC7">
            <w:pPr>
              <w:rPr>
                <w:lang w:val="ru-RU"/>
              </w:rPr>
            </w:pPr>
          </w:p>
        </w:tc>
      </w:tr>
      <w:tr w:rsidR="00DC7AC7" w:rsidRPr="00042D5B">
        <w:trPr>
          <w:trHeight w:val="310"/>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801167">
            <w:pPr>
              <w:pStyle w:val="TableStyle2A"/>
              <w:tabs>
                <w:tab w:val="left" w:pos="8848"/>
              </w:tabs>
              <w:spacing w:line="360" w:lineRule="auto"/>
              <w:jc w:val="both"/>
            </w:pPr>
            <w:r w:rsidRPr="00042D5B">
              <w:rPr>
                <w:rFonts w:ascii="Times New Roman" w:hAnsi="Times New Roman"/>
                <w:sz w:val="24"/>
                <w:szCs w:val="24"/>
              </w:rPr>
              <w:t xml:space="preserve">2.1 Формирование миграционной политики Великобритании </w:t>
            </w:r>
          </w:p>
        </w:tc>
        <w:tc>
          <w:tcPr>
            <w:tcW w:w="119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801167">
            <w:pPr>
              <w:spacing w:line="360" w:lineRule="auto"/>
              <w:jc w:val="right"/>
            </w:pPr>
            <w:r w:rsidRPr="00042D5B">
              <w:rPr>
                <w:bCs/>
              </w:rPr>
              <w:t>2</w:t>
            </w:r>
            <w:r w:rsidR="003D59D5" w:rsidRPr="00042D5B">
              <w:rPr>
                <w:bCs/>
                <w:lang w:val="ru-RU"/>
              </w:rPr>
              <w:t>6</w:t>
            </w:r>
          </w:p>
        </w:tc>
      </w:tr>
      <w:tr w:rsidR="00DC7AC7" w:rsidRPr="00042D5B">
        <w:trPr>
          <w:trHeight w:val="782"/>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801167">
            <w:pPr>
              <w:pStyle w:val="TableStyle2A"/>
              <w:tabs>
                <w:tab w:val="left" w:pos="8848"/>
              </w:tabs>
              <w:spacing w:line="360" w:lineRule="auto"/>
              <w:jc w:val="both"/>
            </w:pPr>
            <w:r w:rsidRPr="00042D5B">
              <w:rPr>
                <w:rFonts w:ascii="Times New Roman" w:hAnsi="Times New Roman"/>
                <w:sz w:val="24"/>
                <w:szCs w:val="24"/>
              </w:rPr>
              <w:t xml:space="preserve">2.2 Миграционная политика Великобритании и образ иммигранта в СМИ </w:t>
            </w:r>
          </w:p>
        </w:tc>
        <w:tc>
          <w:tcPr>
            <w:tcW w:w="119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3D59D5">
            <w:pPr>
              <w:spacing w:line="360" w:lineRule="auto"/>
              <w:jc w:val="right"/>
              <w:rPr>
                <w:lang w:val="ru-RU"/>
              </w:rPr>
            </w:pPr>
            <w:r w:rsidRPr="00042D5B">
              <w:rPr>
                <w:bCs/>
                <w:lang w:val="ru-RU"/>
              </w:rPr>
              <w:t>39</w:t>
            </w:r>
          </w:p>
        </w:tc>
      </w:tr>
      <w:tr w:rsidR="00DC7AC7" w:rsidRPr="00042D5B">
        <w:trPr>
          <w:trHeight w:val="310"/>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DC7AC7"/>
        </w:tc>
        <w:tc>
          <w:tcPr>
            <w:tcW w:w="119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DC7AC7"/>
        </w:tc>
      </w:tr>
      <w:tr w:rsidR="00DC7AC7" w:rsidRPr="002F5332">
        <w:trPr>
          <w:trHeight w:val="426"/>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801167">
            <w:pPr>
              <w:pStyle w:val="TableStyle2A"/>
              <w:tabs>
                <w:tab w:val="left" w:pos="8848"/>
              </w:tabs>
              <w:spacing w:line="360" w:lineRule="auto"/>
              <w:jc w:val="both"/>
              <w:rPr>
                <w:b/>
              </w:rPr>
            </w:pPr>
            <w:r w:rsidRPr="00042D5B">
              <w:rPr>
                <w:rFonts w:ascii="Times New Roman" w:hAnsi="Times New Roman"/>
                <w:b/>
                <w:bCs/>
                <w:sz w:val="24"/>
                <w:szCs w:val="24"/>
              </w:rPr>
              <w:t>Глава 3. ОСВЕЩЕНИЕ МИГРАЦИОННОЙ ПОЛИТИКИ В СМИ</w:t>
            </w:r>
          </w:p>
        </w:tc>
        <w:tc>
          <w:tcPr>
            <w:tcW w:w="119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DC7AC7">
            <w:pPr>
              <w:rPr>
                <w:lang w:val="ru-RU"/>
              </w:rPr>
            </w:pPr>
          </w:p>
        </w:tc>
      </w:tr>
      <w:tr w:rsidR="00DC7AC7" w:rsidRPr="00042D5B">
        <w:trPr>
          <w:trHeight w:val="782"/>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801167">
            <w:pPr>
              <w:pStyle w:val="TableStyle2A"/>
              <w:tabs>
                <w:tab w:val="left" w:pos="8848"/>
              </w:tabs>
              <w:spacing w:line="360" w:lineRule="auto"/>
              <w:jc w:val="both"/>
            </w:pPr>
            <w:r w:rsidRPr="00042D5B">
              <w:rPr>
                <w:rFonts w:ascii="Times New Roman" w:hAnsi="Times New Roman"/>
                <w:sz w:val="24"/>
                <w:szCs w:val="24"/>
              </w:rPr>
              <w:t>3.1 Консервативная позиция в отношении вопроса миграции на примере издания “</w:t>
            </w:r>
            <w:proofErr w:type="spellStart"/>
            <w:r w:rsidRPr="00042D5B">
              <w:rPr>
                <w:rFonts w:ascii="Times New Roman" w:hAnsi="Times New Roman"/>
                <w:sz w:val="24"/>
                <w:szCs w:val="24"/>
              </w:rPr>
              <w:t>The</w:t>
            </w:r>
            <w:proofErr w:type="spellEnd"/>
            <w:r w:rsidRPr="00042D5B">
              <w:rPr>
                <w:rFonts w:ascii="Times New Roman" w:hAnsi="Times New Roman"/>
                <w:sz w:val="24"/>
                <w:szCs w:val="24"/>
              </w:rPr>
              <w:t xml:space="preserve"> </w:t>
            </w:r>
            <w:proofErr w:type="spellStart"/>
            <w:r w:rsidRPr="00042D5B">
              <w:rPr>
                <w:rFonts w:ascii="Times New Roman" w:hAnsi="Times New Roman"/>
                <w:sz w:val="24"/>
                <w:szCs w:val="24"/>
              </w:rPr>
              <w:t>Times</w:t>
            </w:r>
            <w:proofErr w:type="spellEnd"/>
            <w:r w:rsidRPr="00042D5B">
              <w:rPr>
                <w:rFonts w:ascii="Times New Roman" w:hAnsi="Times New Roman"/>
                <w:sz w:val="24"/>
                <w:szCs w:val="24"/>
              </w:rPr>
              <w:t>”</w:t>
            </w:r>
          </w:p>
        </w:tc>
        <w:tc>
          <w:tcPr>
            <w:tcW w:w="119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801167">
            <w:pPr>
              <w:spacing w:line="360" w:lineRule="auto"/>
              <w:jc w:val="right"/>
            </w:pPr>
            <w:r w:rsidRPr="00042D5B">
              <w:rPr>
                <w:bCs/>
              </w:rPr>
              <w:t>5</w:t>
            </w:r>
            <w:r w:rsidR="003D59D5" w:rsidRPr="00042D5B">
              <w:rPr>
                <w:bCs/>
                <w:lang w:val="ru-RU"/>
              </w:rPr>
              <w:t>0</w:t>
            </w:r>
          </w:p>
        </w:tc>
      </w:tr>
      <w:tr w:rsidR="00DC7AC7" w:rsidRPr="00042D5B">
        <w:trPr>
          <w:trHeight w:val="782"/>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801167">
            <w:pPr>
              <w:pStyle w:val="TableStyle2A"/>
              <w:tabs>
                <w:tab w:val="left" w:pos="8848"/>
              </w:tabs>
              <w:spacing w:line="360" w:lineRule="auto"/>
              <w:jc w:val="both"/>
            </w:pPr>
            <w:r w:rsidRPr="00042D5B">
              <w:rPr>
                <w:rFonts w:ascii="Times New Roman" w:hAnsi="Times New Roman"/>
                <w:sz w:val="24"/>
                <w:szCs w:val="24"/>
              </w:rPr>
              <w:t>3.2 Либеральные взгляды на миграционную политику Великобритании на примере издания “</w:t>
            </w:r>
            <w:proofErr w:type="spellStart"/>
            <w:r w:rsidRPr="00042D5B">
              <w:rPr>
                <w:rFonts w:ascii="Times New Roman" w:hAnsi="Times New Roman"/>
                <w:sz w:val="24"/>
                <w:szCs w:val="24"/>
              </w:rPr>
              <w:t>The</w:t>
            </w:r>
            <w:proofErr w:type="spellEnd"/>
            <w:r w:rsidRPr="00042D5B">
              <w:rPr>
                <w:rFonts w:ascii="Times New Roman" w:hAnsi="Times New Roman"/>
                <w:sz w:val="24"/>
                <w:szCs w:val="24"/>
              </w:rPr>
              <w:t xml:space="preserve"> </w:t>
            </w:r>
            <w:proofErr w:type="spellStart"/>
            <w:r w:rsidRPr="00042D5B">
              <w:rPr>
                <w:rFonts w:ascii="Times New Roman" w:hAnsi="Times New Roman"/>
                <w:sz w:val="24"/>
                <w:szCs w:val="24"/>
              </w:rPr>
              <w:t>Guardian</w:t>
            </w:r>
            <w:proofErr w:type="spellEnd"/>
            <w:r w:rsidRPr="00042D5B">
              <w:rPr>
                <w:rFonts w:ascii="Times New Roman" w:hAnsi="Times New Roman"/>
                <w:sz w:val="24"/>
                <w:szCs w:val="24"/>
              </w:rPr>
              <w:t>”</w:t>
            </w:r>
          </w:p>
        </w:tc>
        <w:tc>
          <w:tcPr>
            <w:tcW w:w="119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3D59D5">
            <w:pPr>
              <w:spacing w:line="360" w:lineRule="auto"/>
              <w:jc w:val="right"/>
            </w:pPr>
            <w:r w:rsidRPr="00042D5B">
              <w:rPr>
                <w:bCs/>
                <w:lang w:val="ru-RU"/>
              </w:rPr>
              <w:t>55</w:t>
            </w:r>
          </w:p>
        </w:tc>
      </w:tr>
      <w:tr w:rsidR="00DC7AC7" w:rsidRPr="00042D5B">
        <w:trPr>
          <w:trHeight w:val="782"/>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801167">
            <w:pPr>
              <w:pStyle w:val="TableStyle2A"/>
              <w:tabs>
                <w:tab w:val="left" w:pos="8848"/>
              </w:tabs>
              <w:spacing w:line="360" w:lineRule="auto"/>
              <w:jc w:val="both"/>
            </w:pPr>
            <w:r w:rsidRPr="00042D5B">
              <w:rPr>
                <w:rFonts w:ascii="Times New Roman" w:hAnsi="Times New Roman"/>
                <w:sz w:val="24"/>
                <w:szCs w:val="24"/>
              </w:rPr>
              <w:t>3.3 Отношение лейбористов к миграционной ситуации в Великобритании на примере издания “</w:t>
            </w:r>
            <w:proofErr w:type="spellStart"/>
            <w:r w:rsidRPr="00042D5B">
              <w:rPr>
                <w:rFonts w:ascii="Times New Roman" w:hAnsi="Times New Roman"/>
                <w:sz w:val="24"/>
                <w:szCs w:val="24"/>
              </w:rPr>
              <w:t>The</w:t>
            </w:r>
            <w:proofErr w:type="spellEnd"/>
            <w:r w:rsidRPr="00042D5B">
              <w:rPr>
                <w:rFonts w:ascii="Times New Roman" w:hAnsi="Times New Roman"/>
                <w:sz w:val="24"/>
                <w:szCs w:val="24"/>
              </w:rPr>
              <w:t xml:space="preserve"> </w:t>
            </w:r>
            <w:proofErr w:type="spellStart"/>
            <w:r w:rsidRPr="00042D5B">
              <w:rPr>
                <w:rFonts w:ascii="Times New Roman" w:hAnsi="Times New Roman"/>
                <w:sz w:val="24"/>
                <w:szCs w:val="24"/>
              </w:rPr>
              <w:t>Daily</w:t>
            </w:r>
            <w:proofErr w:type="spellEnd"/>
            <w:r w:rsidRPr="00042D5B">
              <w:rPr>
                <w:rFonts w:ascii="Times New Roman" w:hAnsi="Times New Roman"/>
                <w:sz w:val="24"/>
                <w:szCs w:val="24"/>
              </w:rPr>
              <w:t xml:space="preserve"> </w:t>
            </w:r>
            <w:proofErr w:type="spellStart"/>
            <w:r w:rsidRPr="00042D5B">
              <w:rPr>
                <w:rFonts w:ascii="Times New Roman" w:hAnsi="Times New Roman"/>
                <w:sz w:val="24"/>
                <w:szCs w:val="24"/>
              </w:rPr>
              <w:t>Mirror</w:t>
            </w:r>
            <w:proofErr w:type="spellEnd"/>
            <w:r w:rsidRPr="00042D5B">
              <w:rPr>
                <w:rFonts w:ascii="Times New Roman" w:hAnsi="Times New Roman"/>
                <w:sz w:val="24"/>
                <w:szCs w:val="24"/>
              </w:rPr>
              <w:t>”</w:t>
            </w:r>
          </w:p>
        </w:tc>
        <w:tc>
          <w:tcPr>
            <w:tcW w:w="119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3D59D5">
            <w:pPr>
              <w:spacing w:line="360" w:lineRule="auto"/>
              <w:jc w:val="right"/>
            </w:pPr>
            <w:r w:rsidRPr="00042D5B">
              <w:rPr>
                <w:bCs/>
                <w:lang w:val="ru-RU"/>
              </w:rPr>
              <w:t>60</w:t>
            </w:r>
          </w:p>
        </w:tc>
      </w:tr>
      <w:tr w:rsidR="00DC7AC7" w:rsidRPr="00042D5B">
        <w:trPr>
          <w:trHeight w:val="310"/>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DC7AC7"/>
        </w:tc>
        <w:tc>
          <w:tcPr>
            <w:tcW w:w="119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DC7AC7"/>
        </w:tc>
      </w:tr>
      <w:tr w:rsidR="00DC7AC7" w:rsidRPr="00042D5B">
        <w:trPr>
          <w:trHeight w:val="755"/>
          <w:jc w:val="center"/>
        </w:trPr>
        <w:tc>
          <w:tcPr>
            <w:tcW w:w="7875" w:type="dxa"/>
            <w:tcBorders>
              <w:top w:val="nil"/>
              <w:left w:val="nil"/>
              <w:bottom w:val="nil"/>
              <w:right w:val="nil"/>
            </w:tcBorders>
            <w:shd w:val="clear" w:color="auto" w:fill="FFFFFF"/>
            <w:tcMar>
              <w:top w:w="80" w:type="dxa"/>
              <w:left w:w="80" w:type="dxa"/>
              <w:bottom w:w="80" w:type="dxa"/>
              <w:right w:w="80" w:type="dxa"/>
            </w:tcMar>
          </w:tcPr>
          <w:p w:rsidR="00DC7AC7" w:rsidRPr="0073563B" w:rsidRDefault="00801167">
            <w:pPr>
              <w:pStyle w:val="TableStyle2A"/>
              <w:tabs>
                <w:tab w:val="left" w:pos="8848"/>
              </w:tabs>
              <w:spacing w:line="360" w:lineRule="auto"/>
              <w:jc w:val="both"/>
              <w:rPr>
                <w:rFonts w:ascii="Times New Roman" w:eastAsia="Times New Roman" w:hAnsi="Times New Roman" w:cs="Times New Roman"/>
                <w:b/>
                <w:bCs/>
                <w:sz w:val="24"/>
                <w:szCs w:val="24"/>
              </w:rPr>
            </w:pPr>
            <w:r w:rsidRPr="0073563B">
              <w:rPr>
                <w:rFonts w:ascii="Times New Roman" w:hAnsi="Times New Roman"/>
                <w:b/>
                <w:bCs/>
                <w:sz w:val="24"/>
                <w:szCs w:val="24"/>
              </w:rPr>
              <w:t>Заключение</w:t>
            </w:r>
          </w:p>
          <w:p w:rsidR="00DC7AC7" w:rsidRPr="0073563B" w:rsidRDefault="00801167">
            <w:pPr>
              <w:pStyle w:val="TableStyle2A"/>
              <w:tabs>
                <w:tab w:val="left" w:pos="8848"/>
              </w:tabs>
              <w:spacing w:line="360" w:lineRule="auto"/>
              <w:jc w:val="both"/>
              <w:rPr>
                <w:b/>
              </w:rPr>
            </w:pPr>
            <w:r w:rsidRPr="0073563B">
              <w:rPr>
                <w:rFonts w:ascii="Times New Roman" w:hAnsi="Times New Roman"/>
                <w:b/>
                <w:bCs/>
                <w:sz w:val="24"/>
                <w:szCs w:val="24"/>
              </w:rPr>
              <w:t>Список использованных источников и литературы</w:t>
            </w:r>
          </w:p>
        </w:tc>
        <w:tc>
          <w:tcPr>
            <w:tcW w:w="1195" w:type="dxa"/>
            <w:tcBorders>
              <w:top w:val="nil"/>
              <w:left w:val="nil"/>
              <w:bottom w:val="nil"/>
              <w:right w:val="nil"/>
            </w:tcBorders>
            <w:shd w:val="clear" w:color="auto" w:fill="FFFFFF"/>
            <w:tcMar>
              <w:top w:w="80" w:type="dxa"/>
              <w:left w:w="80" w:type="dxa"/>
              <w:bottom w:w="80" w:type="dxa"/>
              <w:right w:w="80" w:type="dxa"/>
            </w:tcMar>
          </w:tcPr>
          <w:p w:rsidR="00DC7AC7" w:rsidRPr="00042D5B" w:rsidRDefault="003D59D5">
            <w:pPr>
              <w:spacing w:line="360" w:lineRule="auto"/>
              <w:jc w:val="right"/>
              <w:rPr>
                <w:bCs/>
              </w:rPr>
            </w:pPr>
            <w:r w:rsidRPr="00042D5B">
              <w:rPr>
                <w:bCs/>
                <w:lang w:val="ru-RU"/>
              </w:rPr>
              <w:t>65</w:t>
            </w:r>
          </w:p>
          <w:p w:rsidR="00DC7AC7" w:rsidRPr="00042D5B" w:rsidRDefault="003D59D5">
            <w:pPr>
              <w:spacing w:line="360" w:lineRule="auto"/>
              <w:jc w:val="right"/>
              <w:rPr>
                <w:lang w:val="ru-RU"/>
              </w:rPr>
            </w:pPr>
            <w:r w:rsidRPr="00042D5B">
              <w:rPr>
                <w:bCs/>
                <w:lang w:val="ru-RU"/>
              </w:rPr>
              <w:t>67</w:t>
            </w:r>
          </w:p>
        </w:tc>
      </w:tr>
    </w:tbl>
    <w:p w:rsidR="00DC7AC7" w:rsidRDefault="00DC7AC7">
      <w:pPr>
        <w:pStyle w:val="BodyA"/>
        <w:widowControl w:val="0"/>
        <w:ind w:left="220" w:hanging="220"/>
        <w:jc w:val="center"/>
        <w:rPr>
          <w:rFonts w:ascii="Times New Roman" w:eastAsia="Times New Roman" w:hAnsi="Times New Roman" w:cs="Times New Roman"/>
          <w:b/>
          <w:bCs/>
          <w:sz w:val="24"/>
          <w:szCs w:val="24"/>
          <w:lang w:val="ru-RU"/>
        </w:rPr>
      </w:pPr>
    </w:p>
    <w:p w:rsidR="00DC7AC7" w:rsidRDefault="00DC7AC7">
      <w:pPr>
        <w:pStyle w:val="BodyA"/>
        <w:widowControl w:val="0"/>
        <w:ind w:left="112" w:hanging="112"/>
        <w:jc w:val="center"/>
        <w:rPr>
          <w:rFonts w:ascii="Times New Roman" w:eastAsia="Times New Roman" w:hAnsi="Times New Roman" w:cs="Times New Roman"/>
          <w:b/>
          <w:bCs/>
          <w:sz w:val="24"/>
          <w:szCs w:val="24"/>
          <w:lang w:val="ru-RU"/>
        </w:rPr>
      </w:pPr>
    </w:p>
    <w:p w:rsidR="00DC7AC7" w:rsidRDefault="00801167">
      <w:pPr>
        <w:pStyle w:val="BodyA"/>
        <w:spacing w:line="360" w:lineRule="auto"/>
        <w:jc w:val="both"/>
        <w:rPr>
          <w:rFonts w:ascii="Times New Roman" w:eastAsia="Times New Roman" w:hAnsi="Times New Roman" w:cs="Times New Roman"/>
          <w:b/>
          <w:bCs/>
          <w:sz w:val="24"/>
          <w:szCs w:val="24"/>
          <w:lang w:val="ru-RU"/>
        </w:rPr>
      </w:pPr>
      <w:r>
        <w:rPr>
          <w:rFonts w:ascii="Times New Roman" w:hAnsi="Times New Roman"/>
          <w:b/>
          <w:bCs/>
          <w:sz w:val="24"/>
          <w:szCs w:val="24"/>
          <w:lang w:val="ru-RU"/>
        </w:rPr>
        <w:t xml:space="preserve">Введение </w:t>
      </w:r>
    </w:p>
    <w:p w:rsidR="00DC7AC7" w:rsidRDefault="00DC7AC7">
      <w:pPr>
        <w:pStyle w:val="BodyA"/>
        <w:spacing w:line="360" w:lineRule="auto"/>
        <w:jc w:val="both"/>
        <w:rPr>
          <w:rFonts w:ascii="Times New Roman" w:eastAsia="Times New Roman" w:hAnsi="Times New Roman" w:cs="Times New Roman"/>
          <w:b/>
          <w:bCs/>
          <w:sz w:val="24"/>
          <w:szCs w:val="24"/>
        </w:rPr>
      </w:pPr>
    </w:p>
    <w:p w:rsidR="00DC7AC7" w:rsidRDefault="00801167">
      <w:pPr>
        <w:pStyle w:val="BodyA"/>
        <w:tabs>
          <w:tab w:val="left" w:pos="283"/>
        </w:tabs>
        <w:spacing w:line="360" w:lineRule="auto"/>
        <w:ind w:firstLine="567"/>
        <w:jc w:val="both"/>
        <w:rPr>
          <w:rStyle w:val="Hyperlink6"/>
          <w:rFonts w:eastAsia="Times New Roman" w:cs="Times New Roman"/>
        </w:rPr>
      </w:pPr>
      <w:r>
        <w:rPr>
          <w:rStyle w:val="Hyperlink6"/>
        </w:rPr>
        <w:t>Миграционные процессы, которые особенно активно проявились в последние годы, являются процессом сложным и многоаспектным. Они влияют на развитие всех сфер жизни принимающего общества и всегда находятся под пристальным вниманием средств массовой информации, которые стремятся привлечь наибольшую аудиторию, рассказывая о столь противоречивом явлении.</w:t>
      </w:r>
    </w:p>
    <w:p w:rsidR="00DC7AC7" w:rsidRDefault="00DC7AC7">
      <w:pPr>
        <w:pStyle w:val="BodyA"/>
        <w:tabs>
          <w:tab w:val="left" w:pos="283"/>
        </w:tabs>
        <w:spacing w:line="360" w:lineRule="auto"/>
        <w:ind w:firstLine="567"/>
        <w:jc w:val="both"/>
        <w:rPr>
          <w:rFonts w:ascii="Times New Roman" w:eastAsia="Times New Roman" w:hAnsi="Times New Roman" w:cs="Times New Roman"/>
          <w:sz w:val="24"/>
          <w:szCs w:val="24"/>
          <w:lang w:val="ru-RU"/>
        </w:rPr>
      </w:pPr>
    </w:p>
    <w:p w:rsidR="00DC7AC7" w:rsidRDefault="00801167">
      <w:pPr>
        <w:pStyle w:val="BodyA"/>
        <w:tabs>
          <w:tab w:val="left" w:pos="283"/>
        </w:tabs>
        <w:spacing w:line="360" w:lineRule="auto"/>
        <w:ind w:firstLine="567"/>
        <w:jc w:val="both"/>
        <w:rPr>
          <w:rStyle w:val="Hyperlink6"/>
          <w:rFonts w:eastAsia="Times New Roman" w:cs="Times New Roman"/>
        </w:rPr>
      </w:pPr>
      <w:r>
        <w:rPr>
          <w:rStyle w:val="Hyperlink6"/>
        </w:rPr>
        <w:t>На современном этапе СМИ, которые как важный социальный институт обладают значительной ролью в жизни общества, берут на себя задачу не только информирования населения, но и создания общественной повестки дня и мнения, относительно проблем</w:t>
      </w:r>
      <w:r>
        <w:rPr>
          <w:rStyle w:val="Hyperlink6"/>
        </w:rPr>
        <w:t>а</w:t>
      </w:r>
      <w:r>
        <w:rPr>
          <w:rStyle w:val="Hyperlink6"/>
        </w:rPr>
        <w:t>тичных вопросов. Описывая процесс миграции, средства массовой информации не только позволяют аудитории создать более полное представление об этом явлении, но и подкр</w:t>
      </w:r>
      <w:r>
        <w:rPr>
          <w:rStyle w:val="Hyperlink6"/>
        </w:rPr>
        <w:t>е</w:t>
      </w:r>
      <w:r>
        <w:rPr>
          <w:rStyle w:val="Hyperlink6"/>
        </w:rPr>
        <w:t>пить их позитивное или негативное отношение к нему.</w:t>
      </w:r>
    </w:p>
    <w:p w:rsidR="00DC7AC7" w:rsidRDefault="00DC7AC7">
      <w:pPr>
        <w:pStyle w:val="BodyA"/>
        <w:tabs>
          <w:tab w:val="left" w:pos="283"/>
        </w:tabs>
        <w:spacing w:line="360" w:lineRule="auto"/>
        <w:ind w:firstLine="567"/>
        <w:jc w:val="both"/>
        <w:rPr>
          <w:rFonts w:ascii="Times New Roman" w:eastAsia="Times New Roman" w:hAnsi="Times New Roman" w:cs="Times New Roman"/>
          <w:sz w:val="24"/>
          <w:szCs w:val="24"/>
          <w:lang w:val="ru-RU"/>
        </w:rPr>
      </w:pPr>
    </w:p>
    <w:p w:rsidR="00DC7AC7" w:rsidRDefault="00801167">
      <w:pPr>
        <w:pStyle w:val="BodyA"/>
        <w:tabs>
          <w:tab w:val="left" w:pos="283"/>
        </w:tabs>
        <w:spacing w:line="360" w:lineRule="auto"/>
        <w:ind w:firstLine="567"/>
        <w:jc w:val="both"/>
        <w:rPr>
          <w:rStyle w:val="Hyperlink6"/>
          <w:rFonts w:eastAsia="Times New Roman" w:cs="Times New Roman"/>
        </w:rPr>
      </w:pPr>
      <w:r>
        <w:rPr>
          <w:rStyle w:val="Hyperlink6"/>
        </w:rPr>
        <w:t>Представленная тема одна из актуальных ввиду того, что после миграционного кр</w:t>
      </w:r>
      <w:r>
        <w:rPr>
          <w:rStyle w:val="Hyperlink6"/>
        </w:rPr>
        <w:t>и</w:t>
      </w:r>
      <w:r>
        <w:rPr>
          <w:rStyle w:val="Hyperlink6"/>
        </w:rPr>
        <w:t>зиса и объявления результатов референдума о выходе Великобритании из состава Евр</w:t>
      </w:r>
      <w:r>
        <w:rPr>
          <w:rStyle w:val="Hyperlink6"/>
        </w:rPr>
        <w:t>о</w:t>
      </w:r>
      <w:r>
        <w:rPr>
          <w:rStyle w:val="Hyperlink6"/>
        </w:rPr>
        <w:t>пейского Союза, проблема миграции остро встала в данном государстве, и средства ма</w:t>
      </w:r>
      <w:r>
        <w:rPr>
          <w:rStyle w:val="Hyperlink6"/>
        </w:rPr>
        <w:t>с</w:t>
      </w:r>
      <w:r>
        <w:rPr>
          <w:rStyle w:val="Hyperlink6"/>
        </w:rPr>
        <w:t>совой информации стали активно высказываться по данному поводу. Авторитетные изд</w:t>
      </w:r>
      <w:r>
        <w:rPr>
          <w:rStyle w:val="Hyperlink6"/>
        </w:rPr>
        <w:t>а</w:t>
      </w:r>
      <w:r>
        <w:rPr>
          <w:rStyle w:val="Hyperlink6"/>
        </w:rPr>
        <w:t>ния, которые имеют многочисленную аудиторию, непосредственно влияют на то, как м</w:t>
      </w:r>
      <w:r>
        <w:rPr>
          <w:rStyle w:val="Hyperlink6"/>
        </w:rPr>
        <w:t>и</w:t>
      </w:r>
      <w:r>
        <w:rPr>
          <w:rStyle w:val="Hyperlink6"/>
        </w:rPr>
        <w:t>грация будет восприниматься в обществе. Для Великобритании, государства, в котором средства массовой информации развиты, обладают свободой и являются важной частью жизни граждан, особенно характерна связь особенностей освещения миграционной пол</w:t>
      </w:r>
      <w:r>
        <w:rPr>
          <w:rStyle w:val="Hyperlink6"/>
        </w:rPr>
        <w:t>и</w:t>
      </w:r>
      <w:r>
        <w:rPr>
          <w:rStyle w:val="Hyperlink6"/>
        </w:rPr>
        <w:t xml:space="preserve">тики и общественного мнения. </w:t>
      </w:r>
    </w:p>
    <w:p w:rsidR="00DC7AC7" w:rsidRDefault="00DC7AC7">
      <w:pPr>
        <w:pStyle w:val="BodyA"/>
        <w:tabs>
          <w:tab w:val="left" w:pos="283"/>
        </w:tabs>
        <w:spacing w:line="360" w:lineRule="auto"/>
        <w:ind w:firstLine="567"/>
        <w:jc w:val="both"/>
        <w:rPr>
          <w:rFonts w:ascii="Times New Roman" w:eastAsia="Times New Roman" w:hAnsi="Times New Roman" w:cs="Times New Roman"/>
          <w:sz w:val="24"/>
          <w:szCs w:val="24"/>
          <w:lang w:val="ru-RU"/>
        </w:rPr>
      </w:pPr>
    </w:p>
    <w:p w:rsidR="00DC7AC7" w:rsidRDefault="00801167">
      <w:pPr>
        <w:pStyle w:val="BodyA"/>
        <w:tabs>
          <w:tab w:val="left" w:pos="283"/>
        </w:tabs>
        <w:spacing w:line="360" w:lineRule="auto"/>
        <w:ind w:firstLine="567"/>
        <w:jc w:val="both"/>
        <w:rPr>
          <w:rStyle w:val="Hyperlink6"/>
          <w:rFonts w:eastAsia="Times New Roman" w:cs="Times New Roman"/>
        </w:rPr>
      </w:pPr>
      <w:r>
        <w:rPr>
          <w:rStyle w:val="Hyperlink6"/>
        </w:rPr>
        <w:t>Целью данной работы является выявление основных особенностей освещения м</w:t>
      </w:r>
      <w:r>
        <w:rPr>
          <w:rStyle w:val="Hyperlink6"/>
        </w:rPr>
        <w:t>и</w:t>
      </w:r>
      <w:r>
        <w:rPr>
          <w:rStyle w:val="Hyperlink6"/>
        </w:rPr>
        <w:t>грац</w:t>
      </w:r>
      <w:r w:rsidR="002F5332">
        <w:rPr>
          <w:rStyle w:val="Hyperlink6"/>
        </w:rPr>
        <w:t>ионной политики Великобритании в</w:t>
      </w:r>
      <w:r>
        <w:rPr>
          <w:rStyle w:val="Hyperlink6"/>
        </w:rPr>
        <w:t xml:space="preserve"> средствах массовой информации на современном этапе.</w:t>
      </w:r>
    </w:p>
    <w:p w:rsidR="00DC7AC7" w:rsidRDefault="00DC7AC7">
      <w:pPr>
        <w:spacing w:line="360" w:lineRule="auto"/>
        <w:ind w:firstLine="567"/>
        <w:jc w:val="both"/>
        <w:rPr>
          <w:lang w:val="ru-RU"/>
        </w:rPr>
      </w:pPr>
    </w:p>
    <w:p w:rsidR="00DC7AC7" w:rsidRDefault="00DC7AC7">
      <w:pPr>
        <w:spacing w:line="360" w:lineRule="auto"/>
        <w:ind w:firstLine="567"/>
        <w:jc w:val="both"/>
        <w:rPr>
          <w:lang w:val="ru-RU"/>
        </w:rPr>
      </w:pPr>
    </w:p>
    <w:p w:rsidR="00DC7AC7" w:rsidRDefault="00801167">
      <w:pPr>
        <w:spacing w:line="360" w:lineRule="auto"/>
        <w:ind w:firstLine="567"/>
        <w:jc w:val="both"/>
        <w:rPr>
          <w:lang w:val="ru-RU"/>
        </w:rPr>
      </w:pPr>
      <w:r>
        <w:rPr>
          <w:lang w:val="ru-RU"/>
        </w:rPr>
        <w:t xml:space="preserve">В связи с поставленной целью ставятся следующие задачи: </w:t>
      </w:r>
    </w:p>
    <w:p w:rsidR="00DC7AC7" w:rsidRDefault="00801167">
      <w:pPr>
        <w:numPr>
          <w:ilvl w:val="0"/>
          <w:numId w:val="2"/>
        </w:numPr>
        <w:spacing w:line="360" w:lineRule="auto"/>
        <w:jc w:val="both"/>
        <w:rPr>
          <w:lang w:val="ru-RU"/>
        </w:rPr>
      </w:pPr>
      <w:r>
        <w:rPr>
          <w:lang w:val="ru-RU"/>
        </w:rPr>
        <w:lastRenderedPageBreak/>
        <w:t>проанализировать общественно-политическую роль средств массовой информации в британском обществе;</w:t>
      </w:r>
    </w:p>
    <w:p w:rsidR="00DC7AC7" w:rsidRDefault="00801167">
      <w:pPr>
        <w:pStyle w:val="Default"/>
        <w:numPr>
          <w:ilvl w:val="0"/>
          <w:numId w:val="2"/>
        </w:numPr>
        <w:spacing w:line="360" w:lineRule="auto"/>
        <w:jc w:val="both"/>
        <w:rPr>
          <w:rFonts w:ascii="Times New Roman" w:hAnsi="Times New Roman"/>
          <w:sz w:val="24"/>
          <w:szCs w:val="24"/>
        </w:rPr>
      </w:pPr>
      <w:r>
        <w:rPr>
          <w:rFonts w:ascii="Times New Roman" w:hAnsi="Times New Roman"/>
          <w:sz w:val="24"/>
          <w:szCs w:val="24"/>
        </w:rPr>
        <w:t>провести анализ миграционного законодательства Великобритании;</w:t>
      </w:r>
    </w:p>
    <w:p w:rsidR="00DC7AC7" w:rsidRDefault="00801167">
      <w:pPr>
        <w:numPr>
          <w:ilvl w:val="0"/>
          <w:numId w:val="2"/>
        </w:numPr>
        <w:spacing w:line="360" w:lineRule="auto"/>
        <w:jc w:val="both"/>
        <w:rPr>
          <w:lang w:val="ru-RU"/>
        </w:rPr>
      </w:pPr>
      <w:r>
        <w:rPr>
          <w:lang w:val="ru-RU"/>
        </w:rPr>
        <w:t>провести анализ места средств массовой информации в процессе создания образа м</w:t>
      </w:r>
      <w:r>
        <w:rPr>
          <w:lang w:val="ru-RU"/>
        </w:rPr>
        <w:t>и</w:t>
      </w:r>
      <w:r>
        <w:rPr>
          <w:lang w:val="ru-RU"/>
        </w:rPr>
        <w:t>гранта у британской общественности;</w:t>
      </w:r>
    </w:p>
    <w:p w:rsidR="00DC7AC7" w:rsidRDefault="00801167">
      <w:pPr>
        <w:numPr>
          <w:ilvl w:val="0"/>
          <w:numId w:val="2"/>
        </w:numPr>
        <w:spacing w:line="360" w:lineRule="auto"/>
        <w:jc w:val="both"/>
        <w:rPr>
          <w:lang w:val="ru-RU"/>
        </w:rPr>
      </w:pPr>
      <w:r>
        <w:rPr>
          <w:lang w:val="ru-RU"/>
        </w:rPr>
        <w:t xml:space="preserve">оценить характерные черты освещения миграционной политики в различных видах британской прессы; </w:t>
      </w:r>
    </w:p>
    <w:p w:rsidR="00DC7AC7" w:rsidRDefault="00DC7AC7">
      <w:pPr>
        <w:spacing w:line="360" w:lineRule="auto"/>
        <w:jc w:val="both"/>
        <w:rPr>
          <w:lang w:val="ru-RU"/>
        </w:rPr>
      </w:pPr>
    </w:p>
    <w:p w:rsidR="00DC7AC7" w:rsidRDefault="00801167">
      <w:pPr>
        <w:tabs>
          <w:tab w:val="left" w:pos="283"/>
        </w:tabs>
        <w:spacing w:line="360" w:lineRule="auto"/>
        <w:ind w:firstLine="567"/>
        <w:jc w:val="both"/>
        <w:rPr>
          <w:lang w:val="ru-RU"/>
        </w:rPr>
      </w:pPr>
      <w:r>
        <w:rPr>
          <w:lang w:val="ru-RU"/>
        </w:rPr>
        <w:t xml:space="preserve"> Объектом исследования является миграционная политика Великобритании на с</w:t>
      </w:r>
      <w:r>
        <w:rPr>
          <w:lang w:val="ru-RU"/>
        </w:rPr>
        <w:t>о</w:t>
      </w:r>
      <w:r>
        <w:rPr>
          <w:lang w:val="ru-RU"/>
        </w:rPr>
        <w:t>временном этапе.</w:t>
      </w:r>
    </w:p>
    <w:p w:rsidR="00DC7AC7" w:rsidRDefault="00DC7AC7">
      <w:pPr>
        <w:tabs>
          <w:tab w:val="left" w:pos="283"/>
        </w:tabs>
        <w:spacing w:line="360" w:lineRule="auto"/>
        <w:ind w:firstLine="567"/>
        <w:jc w:val="both"/>
        <w:rPr>
          <w:lang w:val="ru-RU"/>
        </w:rPr>
      </w:pPr>
    </w:p>
    <w:p w:rsidR="00DC7AC7" w:rsidRDefault="00801167">
      <w:pPr>
        <w:tabs>
          <w:tab w:val="left" w:pos="283"/>
        </w:tabs>
        <w:spacing w:line="360" w:lineRule="auto"/>
        <w:ind w:firstLine="567"/>
        <w:jc w:val="both"/>
        <w:rPr>
          <w:lang w:val="ru-RU"/>
        </w:rPr>
      </w:pPr>
      <w:r>
        <w:rPr>
          <w:lang w:val="ru-RU"/>
        </w:rPr>
        <w:t xml:space="preserve">Предмет исследования - освещение миграционных процессов в Великобритании в средствах массовой информации после миграционного кризиса и объявления результатов референдума о выходе Соединенного королевства из состава Европейского союза. </w:t>
      </w:r>
    </w:p>
    <w:p w:rsidR="00DC7AC7" w:rsidRDefault="00DC7AC7">
      <w:pPr>
        <w:tabs>
          <w:tab w:val="left" w:pos="283"/>
        </w:tabs>
        <w:spacing w:line="360" w:lineRule="auto"/>
        <w:ind w:firstLine="567"/>
        <w:jc w:val="both"/>
        <w:rPr>
          <w:lang w:val="ru-RU"/>
        </w:rPr>
      </w:pPr>
    </w:p>
    <w:p w:rsidR="00DC7AC7" w:rsidRDefault="00801167">
      <w:pPr>
        <w:pStyle w:val="Default"/>
        <w:tabs>
          <w:tab w:val="left" w:pos="283"/>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Структура выпускной квалификационной работы состоит из введения, трех глав, з</w:t>
      </w:r>
      <w:r>
        <w:rPr>
          <w:rFonts w:ascii="Times New Roman" w:hAnsi="Times New Roman"/>
          <w:sz w:val="24"/>
          <w:szCs w:val="24"/>
        </w:rPr>
        <w:t>а</w:t>
      </w:r>
      <w:r>
        <w:rPr>
          <w:rFonts w:ascii="Times New Roman" w:hAnsi="Times New Roman"/>
          <w:sz w:val="24"/>
          <w:szCs w:val="24"/>
        </w:rPr>
        <w:t>ключения, списка использованных источников и литературы, анализа источников и лит</w:t>
      </w:r>
      <w:r>
        <w:rPr>
          <w:rFonts w:ascii="Times New Roman" w:hAnsi="Times New Roman"/>
          <w:sz w:val="24"/>
          <w:szCs w:val="24"/>
        </w:rPr>
        <w:t>е</w:t>
      </w:r>
      <w:r>
        <w:rPr>
          <w:rFonts w:ascii="Times New Roman" w:hAnsi="Times New Roman"/>
          <w:sz w:val="24"/>
          <w:szCs w:val="24"/>
        </w:rPr>
        <w:t xml:space="preserve">ратуры.  </w:t>
      </w:r>
    </w:p>
    <w:p w:rsidR="00DC7AC7" w:rsidRDefault="00801167">
      <w:pPr>
        <w:pStyle w:val="Default"/>
        <w:tabs>
          <w:tab w:val="left" w:pos="283"/>
        </w:tabs>
        <w:spacing w:line="360" w:lineRule="auto"/>
        <w:ind w:firstLine="567"/>
        <w:jc w:val="both"/>
        <w:rPr>
          <w:rFonts w:ascii="Times New Roman" w:eastAsia="Times New Roman" w:hAnsi="Times New Roman" w:cs="Times New Roman"/>
          <w:sz w:val="24"/>
          <w:szCs w:val="24"/>
        </w:rPr>
      </w:pPr>
      <w:r>
        <w:rPr>
          <w:rStyle w:val="Hyperlink6"/>
        </w:rPr>
        <w:t xml:space="preserve">В главе </w:t>
      </w:r>
      <w:r>
        <w:rPr>
          <w:rStyle w:val="Hyperlink4"/>
        </w:rPr>
        <w:t>I</w:t>
      </w:r>
      <w:r>
        <w:rPr>
          <w:rStyle w:val="Hyperlink6"/>
        </w:rPr>
        <w:t xml:space="preserve"> выпускной квалификационной работы рассматривается общественно-политическая роль средств массовой информации в Великобритании, а также особенности развития таких изданий как “</w:t>
      </w:r>
      <w:r>
        <w:rPr>
          <w:rStyle w:val="Hyperlink4"/>
        </w:rPr>
        <w:t>The</w:t>
      </w:r>
      <w:r>
        <w:rPr>
          <w:rStyle w:val="Hyperlink6"/>
        </w:rPr>
        <w:t xml:space="preserve"> </w:t>
      </w:r>
      <w:r>
        <w:rPr>
          <w:rStyle w:val="Hyperlink4"/>
        </w:rPr>
        <w:t>Times</w:t>
      </w:r>
      <w:r>
        <w:rPr>
          <w:rStyle w:val="Hyperlink6"/>
        </w:rPr>
        <w:t>”, “</w:t>
      </w:r>
      <w:r>
        <w:rPr>
          <w:rStyle w:val="Hyperlink4"/>
        </w:rPr>
        <w:t>The</w:t>
      </w:r>
      <w:r>
        <w:rPr>
          <w:rStyle w:val="Hyperlink6"/>
        </w:rPr>
        <w:t xml:space="preserve"> </w:t>
      </w:r>
      <w:r>
        <w:rPr>
          <w:rStyle w:val="Hyperlink4"/>
        </w:rPr>
        <w:t>Guardian</w:t>
      </w:r>
      <w:r>
        <w:rPr>
          <w:rStyle w:val="Hyperlink6"/>
        </w:rPr>
        <w:t>” и “</w:t>
      </w:r>
      <w:r>
        <w:rPr>
          <w:rStyle w:val="Hyperlink4"/>
        </w:rPr>
        <w:t>The</w:t>
      </w:r>
      <w:r>
        <w:rPr>
          <w:rStyle w:val="Hyperlink6"/>
        </w:rPr>
        <w:t xml:space="preserve"> </w:t>
      </w:r>
      <w:r>
        <w:rPr>
          <w:rStyle w:val="Hyperlink4"/>
        </w:rPr>
        <w:t>Daily</w:t>
      </w:r>
      <w:r>
        <w:rPr>
          <w:rStyle w:val="Hyperlink6"/>
        </w:rPr>
        <w:t xml:space="preserve"> </w:t>
      </w:r>
      <w:r>
        <w:rPr>
          <w:rStyle w:val="Hyperlink4"/>
        </w:rPr>
        <w:t>Mirror</w:t>
      </w:r>
      <w:r>
        <w:rPr>
          <w:rStyle w:val="Hyperlink6"/>
        </w:rPr>
        <w:t xml:space="preserve">”. </w:t>
      </w:r>
    </w:p>
    <w:p w:rsidR="00DC7AC7" w:rsidRDefault="00801167">
      <w:pPr>
        <w:pStyle w:val="Default"/>
        <w:tabs>
          <w:tab w:val="left" w:pos="283"/>
        </w:tabs>
        <w:spacing w:line="360" w:lineRule="auto"/>
        <w:ind w:firstLine="567"/>
        <w:jc w:val="both"/>
        <w:rPr>
          <w:rFonts w:ascii="Times New Roman" w:eastAsia="Times New Roman" w:hAnsi="Times New Roman" w:cs="Times New Roman"/>
          <w:sz w:val="24"/>
          <w:szCs w:val="24"/>
        </w:rPr>
      </w:pPr>
      <w:r>
        <w:rPr>
          <w:rStyle w:val="Hyperlink6"/>
        </w:rPr>
        <w:t xml:space="preserve">В главе </w:t>
      </w:r>
      <w:r>
        <w:rPr>
          <w:rStyle w:val="Hyperlink4"/>
        </w:rPr>
        <w:t>II</w:t>
      </w:r>
      <w:r>
        <w:rPr>
          <w:rStyle w:val="Hyperlink6"/>
        </w:rPr>
        <w:t xml:space="preserve"> представлен анализ эволюции миграционного законодательства Велик</w:t>
      </w:r>
      <w:r>
        <w:rPr>
          <w:rStyle w:val="Hyperlink6"/>
        </w:rPr>
        <w:t>о</w:t>
      </w:r>
      <w:r>
        <w:rPr>
          <w:rStyle w:val="Hyperlink6"/>
        </w:rPr>
        <w:t>британии, было выделено три этапа в зависимости от изменений, происходивших в пол</w:t>
      </w:r>
      <w:r>
        <w:rPr>
          <w:rStyle w:val="Hyperlink6"/>
        </w:rPr>
        <w:t>и</w:t>
      </w:r>
      <w:r>
        <w:rPr>
          <w:rStyle w:val="Hyperlink6"/>
        </w:rPr>
        <w:t>тической системе и обществе. Проводится анализ формирования образа мигранта в бр</w:t>
      </w:r>
      <w:r>
        <w:rPr>
          <w:rStyle w:val="Hyperlink6"/>
        </w:rPr>
        <w:t>и</w:t>
      </w:r>
      <w:r>
        <w:rPr>
          <w:rStyle w:val="Hyperlink6"/>
        </w:rPr>
        <w:t xml:space="preserve">танской прессе. </w:t>
      </w:r>
    </w:p>
    <w:p w:rsidR="00DC7AC7" w:rsidRDefault="00801167">
      <w:pPr>
        <w:pStyle w:val="Default"/>
        <w:tabs>
          <w:tab w:val="left" w:pos="283"/>
        </w:tabs>
        <w:spacing w:line="360" w:lineRule="auto"/>
        <w:ind w:firstLine="567"/>
        <w:jc w:val="both"/>
        <w:rPr>
          <w:rFonts w:ascii="Times New Roman" w:eastAsia="Times New Roman" w:hAnsi="Times New Roman" w:cs="Times New Roman"/>
          <w:sz w:val="24"/>
          <w:szCs w:val="24"/>
        </w:rPr>
      </w:pPr>
      <w:r>
        <w:rPr>
          <w:rStyle w:val="Hyperlink6"/>
        </w:rPr>
        <w:t xml:space="preserve">В главе </w:t>
      </w:r>
      <w:r>
        <w:rPr>
          <w:rStyle w:val="Hyperlink4"/>
        </w:rPr>
        <w:t>III</w:t>
      </w:r>
      <w:r>
        <w:rPr>
          <w:rStyle w:val="Hyperlink6"/>
        </w:rPr>
        <w:t xml:space="preserve"> рассматриваются особенности освещения миграционной политики в и</w:t>
      </w:r>
      <w:r>
        <w:rPr>
          <w:rStyle w:val="Hyperlink6"/>
        </w:rPr>
        <w:t>з</w:t>
      </w:r>
      <w:r>
        <w:rPr>
          <w:rStyle w:val="Hyperlink6"/>
        </w:rPr>
        <w:t>даниях “</w:t>
      </w:r>
      <w:r>
        <w:rPr>
          <w:rStyle w:val="Hyperlink4"/>
        </w:rPr>
        <w:t>The</w:t>
      </w:r>
      <w:r>
        <w:rPr>
          <w:rStyle w:val="Hyperlink6"/>
        </w:rPr>
        <w:t xml:space="preserve"> </w:t>
      </w:r>
      <w:r>
        <w:rPr>
          <w:rStyle w:val="Hyperlink4"/>
        </w:rPr>
        <w:t>Times</w:t>
      </w:r>
      <w:r>
        <w:rPr>
          <w:rStyle w:val="Hyperlink6"/>
        </w:rPr>
        <w:t>”, “</w:t>
      </w:r>
      <w:r>
        <w:rPr>
          <w:rStyle w:val="Hyperlink4"/>
        </w:rPr>
        <w:t>The</w:t>
      </w:r>
      <w:r>
        <w:rPr>
          <w:rStyle w:val="Hyperlink6"/>
        </w:rPr>
        <w:t xml:space="preserve"> </w:t>
      </w:r>
      <w:r>
        <w:rPr>
          <w:rStyle w:val="Hyperlink4"/>
        </w:rPr>
        <w:t>Guardian</w:t>
      </w:r>
      <w:r>
        <w:rPr>
          <w:rStyle w:val="Hyperlink6"/>
        </w:rPr>
        <w:t>” и “</w:t>
      </w:r>
      <w:r>
        <w:rPr>
          <w:rStyle w:val="Hyperlink4"/>
        </w:rPr>
        <w:t>The</w:t>
      </w:r>
      <w:r>
        <w:rPr>
          <w:rStyle w:val="Hyperlink6"/>
        </w:rPr>
        <w:t xml:space="preserve"> </w:t>
      </w:r>
      <w:r>
        <w:rPr>
          <w:rStyle w:val="Hyperlink4"/>
        </w:rPr>
        <w:t>Daily</w:t>
      </w:r>
      <w:r>
        <w:rPr>
          <w:rStyle w:val="Hyperlink6"/>
        </w:rPr>
        <w:t xml:space="preserve"> </w:t>
      </w:r>
      <w:r>
        <w:rPr>
          <w:rStyle w:val="Hyperlink4"/>
        </w:rPr>
        <w:t>Mirror</w:t>
      </w:r>
      <w:r>
        <w:rPr>
          <w:rStyle w:val="Hyperlink6"/>
        </w:rPr>
        <w:t xml:space="preserve">”. </w:t>
      </w:r>
    </w:p>
    <w:p w:rsidR="00DC7AC7" w:rsidRDefault="00DC7AC7">
      <w:pPr>
        <w:pStyle w:val="Default"/>
        <w:tabs>
          <w:tab w:val="left" w:pos="283"/>
        </w:tabs>
        <w:spacing w:line="360" w:lineRule="auto"/>
        <w:ind w:firstLine="567"/>
        <w:jc w:val="both"/>
        <w:rPr>
          <w:rFonts w:ascii="Times New Roman" w:eastAsia="Times New Roman" w:hAnsi="Times New Roman" w:cs="Times New Roman"/>
          <w:sz w:val="24"/>
          <w:szCs w:val="24"/>
        </w:rPr>
      </w:pPr>
    </w:p>
    <w:p w:rsidR="00DC7AC7" w:rsidRDefault="00801167">
      <w:pPr>
        <w:pStyle w:val="Default"/>
        <w:tabs>
          <w:tab w:val="left" w:pos="283"/>
        </w:tabs>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Основным методом, использованным при написании работы, является контент-анализ средств массовой информации, за </w:t>
      </w:r>
      <w:proofErr w:type="gramStart"/>
      <w:r>
        <w:rPr>
          <w:rFonts w:ascii="Times New Roman" w:hAnsi="Times New Roman"/>
          <w:sz w:val="24"/>
          <w:szCs w:val="24"/>
        </w:rPr>
        <w:t>счё</w:t>
      </w:r>
      <w:bookmarkStart w:id="0" w:name="_GoBack"/>
      <w:bookmarkEnd w:id="0"/>
      <w:r>
        <w:rPr>
          <w:rFonts w:ascii="Times New Roman" w:hAnsi="Times New Roman"/>
          <w:sz w:val="24"/>
          <w:szCs w:val="24"/>
        </w:rPr>
        <w:t>т</w:t>
      </w:r>
      <w:proofErr w:type="gramEnd"/>
      <w:r>
        <w:rPr>
          <w:rFonts w:ascii="Times New Roman" w:hAnsi="Times New Roman"/>
          <w:sz w:val="24"/>
          <w:szCs w:val="24"/>
        </w:rPr>
        <w:t xml:space="preserve"> которого выявляются и измеряются разли</w:t>
      </w:r>
      <w:r>
        <w:rPr>
          <w:rFonts w:ascii="Times New Roman" w:hAnsi="Times New Roman"/>
          <w:sz w:val="24"/>
          <w:szCs w:val="24"/>
        </w:rPr>
        <w:t>ч</w:t>
      </w:r>
      <w:r>
        <w:rPr>
          <w:rFonts w:ascii="Times New Roman" w:hAnsi="Times New Roman"/>
          <w:sz w:val="24"/>
          <w:szCs w:val="24"/>
        </w:rPr>
        <w:t xml:space="preserve">ные факты, тенденции и особенности, которые отражены в статьях, посвященных вопросу миграции. А также применяется метод </w:t>
      </w:r>
      <w:proofErr w:type="gramStart"/>
      <w:r>
        <w:rPr>
          <w:rFonts w:ascii="Times New Roman" w:hAnsi="Times New Roman"/>
          <w:sz w:val="24"/>
          <w:szCs w:val="24"/>
        </w:rPr>
        <w:t>дискурс-анализа</w:t>
      </w:r>
      <w:proofErr w:type="gramEnd"/>
      <w:r>
        <w:rPr>
          <w:rFonts w:ascii="Times New Roman" w:hAnsi="Times New Roman"/>
          <w:sz w:val="24"/>
          <w:szCs w:val="24"/>
        </w:rPr>
        <w:t>, позволяющий определить знач</w:t>
      </w:r>
      <w:r>
        <w:rPr>
          <w:rFonts w:ascii="Times New Roman" w:hAnsi="Times New Roman"/>
          <w:sz w:val="24"/>
          <w:szCs w:val="24"/>
        </w:rPr>
        <w:t>е</w:t>
      </w:r>
      <w:r>
        <w:rPr>
          <w:rFonts w:ascii="Times New Roman" w:hAnsi="Times New Roman"/>
          <w:sz w:val="24"/>
          <w:szCs w:val="24"/>
        </w:rPr>
        <w:t xml:space="preserve">ния текстов относительно тематики миграции и оценить реакцию на них аудитории.  </w:t>
      </w:r>
    </w:p>
    <w:p w:rsidR="00DC7AC7" w:rsidRDefault="00DC7AC7">
      <w:pPr>
        <w:pStyle w:val="Default"/>
        <w:tabs>
          <w:tab w:val="left" w:pos="283"/>
        </w:tabs>
        <w:spacing w:line="360" w:lineRule="auto"/>
        <w:ind w:firstLine="567"/>
        <w:jc w:val="both"/>
        <w:rPr>
          <w:rFonts w:ascii="Times New Roman" w:eastAsia="Times New Roman" w:hAnsi="Times New Roman" w:cs="Times New Roman"/>
          <w:sz w:val="24"/>
          <w:szCs w:val="24"/>
        </w:rPr>
      </w:pPr>
    </w:p>
    <w:p w:rsidR="00DC7AC7" w:rsidRDefault="00801167">
      <w:pPr>
        <w:pStyle w:val="Default"/>
        <w:tabs>
          <w:tab w:val="left" w:pos="283"/>
        </w:tabs>
        <w:spacing w:line="360" w:lineRule="auto"/>
        <w:ind w:firstLine="567"/>
        <w:jc w:val="both"/>
        <w:rPr>
          <w:rFonts w:ascii="Times New Roman" w:eastAsia="Times New Roman" w:hAnsi="Times New Roman" w:cs="Times New Roman"/>
          <w:color w:val="FF5F5D"/>
          <w:sz w:val="24"/>
          <w:szCs w:val="24"/>
          <w:u w:color="FF5F5D"/>
        </w:rPr>
      </w:pPr>
      <w:r>
        <w:rPr>
          <w:rStyle w:val="Hyperlink6"/>
        </w:rPr>
        <w:t xml:space="preserve">Хронологические рамки работы охватывают период второй половины </w:t>
      </w:r>
      <w:r>
        <w:rPr>
          <w:rStyle w:val="Hyperlink4"/>
        </w:rPr>
        <w:t>XX</w:t>
      </w:r>
      <w:r>
        <w:rPr>
          <w:rStyle w:val="Hyperlink6"/>
        </w:rPr>
        <w:t xml:space="preserve"> века, и в особенности период с начала миграционного кризиса и объявления результатов рефере</w:t>
      </w:r>
      <w:r>
        <w:rPr>
          <w:rStyle w:val="Hyperlink6"/>
        </w:rPr>
        <w:t>н</w:t>
      </w:r>
      <w:r>
        <w:rPr>
          <w:rStyle w:val="Hyperlink6"/>
        </w:rPr>
        <w:t>дума о выходе Великобритании из состава Европейского Союза, так как именно это время характеризуется активным развитием вопроса миграции в британском обществе и сре</w:t>
      </w:r>
      <w:r>
        <w:rPr>
          <w:rStyle w:val="Hyperlink6"/>
        </w:rPr>
        <w:t>д</w:t>
      </w:r>
      <w:r>
        <w:rPr>
          <w:rStyle w:val="Hyperlink6"/>
        </w:rPr>
        <w:t xml:space="preserve">ствах массовой информации. </w:t>
      </w:r>
    </w:p>
    <w:p w:rsidR="00DC7AC7" w:rsidRDefault="00DC7AC7">
      <w:pPr>
        <w:pStyle w:val="Default"/>
        <w:tabs>
          <w:tab w:val="left" w:pos="283"/>
        </w:tabs>
        <w:spacing w:line="360" w:lineRule="auto"/>
        <w:ind w:firstLine="567"/>
        <w:jc w:val="both"/>
        <w:rPr>
          <w:rFonts w:ascii="Times New Roman" w:eastAsia="Times New Roman" w:hAnsi="Times New Roman" w:cs="Times New Roman"/>
          <w:sz w:val="24"/>
          <w:szCs w:val="24"/>
          <w:u w:val="single" w:color="FF5F5D"/>
        </w:rPr>
      </w:pPr>
    </w:p>
    <w:p w:rsidR="00DC7AC7" w:rsidRDefault="00801167">
      <w:pPr>
        <w:pStyle w:val="Default"/>
        <w:tabs>
          <w:tab w:val="left" w:pos="283"/>
        </w:tabs>
        <w:spacing w:line="360" w:lineRule="auto"/>
        <w:ind w:firstLine="567"/>
        <w:jc w:val="both"/>
        <w:rPr>
          <w:rFonts w:ascii="Times New Roman" w:eastAsia="Times New Roman" w:hAnsi="Times New Roman" w:cs="Times New Roman"/>
          <w:sz w:val="24"/>
          <w:szCs w:val="24"/>
          <w:u w:val="single"/>
        </w:rPr>
      </w:pPr>
      <w:r>
        <w:rPr>
          <w:rFonts w:ascii="Times New Roman" w:hAnsi="Times New Roman"/>
          <w:sz w:val="24"/>
          <w:szCs w:val="24"/>
          <w:u w:val="single"/>
        </w:rPr>
        <w:t>Степень изученности темы</w:t>
      </w:r>
    </w:p>
    <w:p w:rsidR="00DC7AC7" w:rsidRDefault="00801167">
      <w:pPr>
        <w:pStyle w:val="Default"/>
        <w:tabs>
          <w:tab w:val="left" w:pos="283"/>
        </w:tabs>
        <w:spacing w:line="360" w:lineRule="auto"/>
        <w:ind w:firstLine="567"/>
        <w:jc w:val="both"/>
        <w:rPr>
          <w:rFonts w:ascii="Times New Roman" w:eastAsia="Times New Roman" w:hAnsi="Times New Roman" w:cs="Times New Roman"/>
          <w:sz w:val="24"/>
          <w:szCs w:val="24"/>
          <w:u w:color="FF5F5D"/>
        </w:rPr>
      </w:pPr>
      <w:r>
        <w:rPr>
          <w:rFonts w:ascii="Times New Roman" w:hAnsi="Times New Roman"/>
          <w:sz w:val="24"/>
          <w:szCs w:val="24"/>
          <w:u w:color="FF5F5D"/>
        </w:rPr>
        <w:t xml:space="preserve">Научную литературу по данной теме можно разделить на четыре группы. </w:t>
      </w:r>
    </w:p>
    <w:p w:rsidR="00DC7AC7" w:rsidRDefault="00801167">
      <w:pPr>
        <w:pStyle w:val="Default"/>
        <w:tabs>
          <w:tab w:val="left" w:pos="283"/>
        </w:tabs>
        <w:spacing w:line="360" w:lineRule="auto"/>
        <w:ind w:firstLine="567"/>
        <w:jc w:val="both"/>
        <w:rPr>
          <w:rFonts w:ascii="Times New Roman" w:eastAsia="Times New Roman" w:hAnsi="Times New Roman" w:cs="Times New Roman"/>
          <w:sz w:val="24"/>
          <w:szCs w:val="24"/>
          <w:u w:color="FF5F5D"/>
        </w:rPr>
      </w:pPr>
      <w:r>
        <w:rPr>
          <w:rFonts w:ascii="Times New Roman" w:hAnsi="Times New Roman"/>
          <w:sz w:val="24"/>
          <w:szCs w:val="24"/>
          <w:u w:color="FF5F5D"/>
        </w:rPr>
        <w:t>Первую группу образуют издания, посвященные теоретическим аспектам места и роли средств массовой информации в общественной жизни государства, а также влияния СМИ на формирование общественного мнения. Наибольший</w:t>
      </w:r>
      <w:r>
        <w:rPr>
          <w:rFonts w:ascii="Times New Roman" w:hAnsi="Times New Roman"/>
          <w:sz w:val="24"/>
          <w:szCs w:val="24"/>
          <w:u w:color="FF5F5D"/>
          <w:lang w:val="en-US"/>
        </w:rPr>
        <w:t xml:space="preserve"> </w:t>
      </w:r>
      <w:r>
        <w:rPr>
          <w:rFonts w:ascii="Times New Roman" w:hAnsi="Times New Roman"/>
          <w:sz w:val="24"/>
          <w:szCs w:val="24"/>
          <w:u w:color="FF5F5D"/>
        </w:rPr>
        <w:t>интерес</w:t>
      </w:r>
      <w:r>
        <w:rPr>
          <w:rFonts w:ascii="Times New Roman" w:hAnsi="Times New Roman"/>
          <w:sz w:val="24"/>
          <w:szCs w:val="24"/>
          <w:u w:color="FF5F5D"/>
          <w:lang w:val="en-US"/>
        </w:rPr>
        <w:t xml:space="preserve"> </w:t>
      </w:r>
      <w:r>
        <w:rPr>
          <w:rFonts w:ascii="Times New Roman" w:hAnsi="Times New Roman"/>
          <w:sz w:val="24"/>
          <w:szCs w:val="24"/>
          <w:u w:color="FF5F5D"/>
        </w:rPr>
        <w:t>представляют</w:t>
      </w:r>
      <w:r>
        <w:rPr>
          <w:rFonts w:ascii="Times New Roman" w:hAnsi="Times New Roman"/>
          <w:sz w:val="24"/>
          <w:szCs w:val="24"/>
          <w:u w:color="FF5F5D"/>
          <w:lang w:val="en-US"/>
        </w:rPr>
        <w:t xml:space="preserve"> </w:t>
      </w:r>
      <w:r>
        <w:rPr>
          <w:rFonts w:ascii="Times New Roman" w:hAnsi="Times New Roman"/>
          <w:sz w:val="24"/>
          <w:szCs w:val="24"/>
          <w:u w:color="FF5F5D"/>
        </w:rPr>
        <w:t>и</w:t>
      </w:r>
      <w:r>
        <w:rPr>
          <w:rFonts w:ascii="Times New Roman" w:hAnsi="Times New Roman"/>
          <w:sz w:val="24"/>
          <w:szCs w:val="24"/>
          <w:u w:color="FF5F5D"/>
        </w:rPr>
        <w:t>с</w:t>
      </w:r>
      <w:r>
        <w:rPr>
          <w:rFonts w:ascii="Times New Roman" w:hAnsi="Times New Roman"/>
          <w:sz w:val="24"/>
          <w:szCs w:val="24"/>
          <w:u w:color="FF5F5D"/>
        </w:rPr>
        <w:t>следования</w:t>
      </w:r>
      <w:r>
        <w:rPr>
          <w:rStyle w:val="Hyperlink4"/>
        </w:rPr>
        <w:t xml:space="preserve"> </w:t>
      </w:r>
      <w:r>
        <w:rPr>
          <w:rFonts w:ascii="Times New Roman" w:hAnsi="Times New Roman"/>
          <w:sz w:val="24"/>
          <w:szCs w:val="24"/>
          <w:u w:color="FF5F5D"/>
        </w:rPr>
        <w:t>Н</w:t>
      </w:r>
      <w:r>
        <w:rPr>
          <w:rFonts w:ascii="Times New Roman" w:hAnsi="Times New Roman"/>
          <w:sz w:val="24"/>
          <w:szCs w:val="24"/>
          <w:u w:color="FF5F5D"/>
          <w:lang w:val="en-US"/>
        </w:rPr>
        <w:t>.</w:t>
      </w:r>
      <w:r>
        <w:rPr>
          <w:rFonts w:ascii="Times New Roman" w:hAnsi="Times New Roman"/>
          <w:sz w:val="24"/>
          <w:szCs w:val="24"/>
          <w:u w:color="FF5F5D"/>
        </w:rPr>
        <w:t>С</w:t>
      </w:r>
      <w:r>
        <w:rPr>
          <w:rFonts w:ascii="Times New Roman" w:hAnsi="Times New Roman"/>
          <w:sz w:val="24"/>
          <w:szCs w:val="24"/>
          <w:u w:color="FF5F5D"/>
          <w:lang w:val="en-US"/>
        </w:rPr>
        <w:t xml:space="preserve">. </w:t>
      </w:r>
      <w:proofErr w:type="spellStart"/>
      <w:r>
        <w:rPr>
          <w:rFonts w:ascii="Times New Roman" w:hAnsi="Times New Roman"/>
          <w:sz w:val="24"/>
          <w:szCs w:val="24"/>
          <w:u w:color="FF5F5D"/>
        </w:rPr>
        <w:t>Каграманяна</w:t>
      </w:r>
      <w:proofErr w:type="spellEnd"/>
      <w:r>
        <w:rPr>
          <w:rFonts w:ascii="Times New Roman" w:eastAsia="Times New Roman" w:hAnsi="Times New Roman" w:cs="Times New Roman"/>
          <w:sz w:val="24"/>
          <w:szCs w:val="24"/>
          <w:u w:color="FF5F5D"/>
          <w:vertAlign w:val="superscript"/>
        </w:rPr>
        <w:footnoteReference w:id="2"/>
      </w:r>
      <w:r>
        <w:rPr>
          <w:rFonts w:ascii="Times New Roman" w:hAnsi="Times New Roman"/>
          <w:sz w:val="24"/>
          <w:szCs w:val="24"/>
          <w:u w:color="FF5F5D"/>
          <w:lang w:val="en-US"/>
        </w:rPr>
        <w:t xml:space="preserve"> </w:t>
      </w:r>
      <w:r>
        <w:rPr>
          <w:rFonts w:ascii="Times New Roman" w:hAnsi="Times New Roman"/>
          <w:sz w:val="24"/>
          <w:szCs w:val="24"/>
          <w:u w:color="FF5F5D"/>
        </w:rPr>
        <w:t>и</w:t>
      </w:r>
      <w:r>
        <w:rPr>
          <w:rFonts w:ascii="Times New Roman" w:hAnsi="Times New Roman"/>
          <w:sz w:val="24"/>
          <w:szCs w:val="24"/>
          <w:u w:color="FF5F5D"/>
          <w:lang w:val="en-US"/>
        </w:rPr>
        <w:t xml:space="preserve"> </w:t>
      </w:r>
      <w:r>
        <w:rPr>
          <w:rFonts w:ascii="Times New Roman" w:hAnsi="Times New Roman"/>
          <w:sz w:val="24"/>
          <w:szCs w:val="24"/>
          <w:u w:color="FF5F5D"/>
        </w:rPr>
        <w:t>статья</w:t>
      </w:r>
      <w:r>
        <w:rPr>
          <w:rFonts w:ascii="Times New Roman" w:hAnsi="Times New Roman"/>
          <w:sz w:val="24"/>
          <w:szCs w:val="24"/>
          <w:u w:color="FF5F5D"/>
          <w:lang w:val="en-US"/>
        </w:rPr>
        <w:t xml:space="preserve"> “News With an Attitude: Assessing the Mechanisms Underlying the Effects of Opinionated News” (</w:t>
      </w:r>
      <w:proofErr w:type="spellStart"/>
      <w:r>
        <w:rPr>
          <w:rFonts w:ascii="Times New Roman" w:hAnsi="Times New Roman"/>
          <w:sz w:val="24"/>
          <w:szCs w:val="24"/>
          <w:u w:color="FF5F5D"/>
          <w:lang w:val="en-US"/>
        </w:rPr>
        <w:t>Boukes</w:t>
      </w:r>
      <w:proofErr w:type="spellEnd"/>
      <w:r>
        <w:rPr>
          <w:rFonts w:ascii="Times New Roman" w:hAnsi="Times New Roman"/>
          <w:sz w:val="24"/>
          <w:szCs w:val="24"/>
          <w:u w:color="FF5F5D"/>
          <w:lang w:val="en-US"/>
        </w:rPr>
        <w:t xml:space="preserve"> M., </w:t>
      </w:r>
      <w:proofErr w:type="spellStart"/>
      <w:r>
        <w:rPr>
          <w:rFonts w:ascii="Times New Roman" w:hAnsi="Times New Roman"/>
          <w:sz w:val="24"/>
          <w:szCs w:val="24"/>
          <w:u w:color="FF5F5D"/>
          <w:lang w:val="en-US"/>
        </w:rPr>
        <w:t>Boomgaarden</w:t>
      </w:r>
      <w:proofErr w:type="spellEnd"/>
      <w:r>
        <w:rPr>
          <w:rFonts w:ascii="Times New Roman" w:hAnsi="Times New Roman"/>
          <w:sz w:val="24"/>
          <w:szCs w:val="24"/>
          <w:u w:color="FF5F5D"/>
          <w:lang w:val="en-US"/>
        </w:rPr>
        <w:t xml:space="preserve"> H., Moorman M., </w:t>
      </w:r>
      <w:proofErr w:type="spellStart"/>
      <w:r>
        <w:rPr>
          <w:rFonts w:ascii="Times New Roman" w:hAnsi="Times New Roman"/>
          <w:sz w:val="24"/>
          <w:szCs w:val="24"/>
          <w:u w:color="FF5F5D"/>
          <w:lang w:val="en-US"/>
        </w:rPr>
        <w:t>Vreese</w:t>
      </w:r>
      <w:proofErr w:type="spellEnd"/>
      <w:r>
        <w:rPr>
          <w:rFonts w:ascii="Times New Roman" w:hAnsi="Times New Roman"/>
          <w:sz w:val="24"/>
          <w:szCs w:val="24"/>
          <w:u w:color="FF5F5D"/>
          <w:lang w:val="en-US"/>
        </w:rPr>
        <w:t xml:space="preserve"> C.)</w:t>
      </w:r>
      <w:r>
        <w:rPr>
          <w:rFonts w:ascii="Times New Roman" w:eastAsia="Times New Roman" w:hAnsi="Times New Roman" w:cs="Times New Roman"/>
          <w:sz w:val="24"/>
          <w:szCs w:val="24"/>
          <w:u w:color="FF5F5D"/>
          <w:vertAlign w:val="superscript"/>
        </w:rPr>
        <w:footnoteReference w:id="3"/>
      </w:r>
      <w:r>
        <w:rPr>
          <w:rFonts w:ascii="Times New Roman" w:hAnsi="Times New Roman"/>
          <w:sz w:val="24"/>
          <w:szCs w:val="24"/>
          <w:u w:color="FF5F5D"/>
        </w:rPr>
        <w:t>. В данных работах проведены исследования, доказывающие важную роль средств массовой информации в жизни общества.</w:t>
      </w:r>
    </w:p>
    <w:p w:rsidR="00DC7AC7" w:rsidRDefault="00DC7AC7">
      <w:pPr>
        <w:pStyle w:val="Default"/>
        <w:tabs>
          <w:tab w:val="left" w:pos="283"/>
        </w:tabs>
        <w:spacing w:line="360" w:lineRule="auto"/>
        <w:ind w:firstLine="567"/>
        <w:jc w:val="both"/>
        <w:rPr>
          <w:rFonts w:ascii="Times New Roman" w:eastAsia="Times New Roman" w:hAnsi="Times New Roman" w:cs="Times New Roman"/>
          <w:sz w:val="24"/>
          <w:szCs w:val="24"/>
          <w:u w:color="FF5F5D"/>
        </w:rPr>
      </w:pPr>
    </w:p>
    <w:p w:rsidR="00DC7AC7" w:rsidRDefault="00801167">
      <w:pPr>
        <w:pStyle w:val="Default"/>
        <w:tabs>
          <w:tab w:val="left" w:pos="283"/>
        </w:tabs>
        <w:spacing w:line="360" w:lineRule="auto"/>
        <w:ind w:firstLine="567"/>
        <w:jc w:val="both"/>
        <w:rPr>
          <w:rStyle w:val="None"/>
          <w:rFonts w:ascii="Times New Roman" w:eastAsia="Times New Roman" w:hAnsi="Times New Roman" w:cs="Times New Roman"/>
          <w:sz w:val="24"/>
          <w:szCs w:val="24"/>
        </w:rPr>
      </w:pPr>
      <w:r>
        <w:rPr>
          <w:rFonts w:ascii="Times New Roman" w:hAnsi="Times New Roman"/>
          <w:sz w:val="24"/>
          <w:szCs w:val="24"/>
          <w:u w:color="FF5F5D"/>
        </w:rPr>
        <w:t>Вторая группа представлена работами, которые посвящены системе средств масс</w:t>
      </w:r>
      <w:r>
        <w:rPr>
          <w:rFonts w:ascii="Times New Roman" w:hAnsi="Times New Roman"/>
          <w:sz w:val="24"/>
          <w:szCs w:val="24"/>
          <w:u w:color="FF5F5D"/>
        </w:rPr>
        <w:t>о</w:t>
      </w:r>
      <w:r>
        <w:rPr>
          <w:rFonts w:ascii="Times New Roman" w:hAnsi="Times New Roman"/>
          <w:sz w:val="24"/>
          <w:szCs w:val="24"/>
          <w:u w:color="FF5F5D"/>
        </w:rPr>
        <w:t xml:space="preserve">вой информации в Соединенном Королевстве. Данная тематика в основном освещена </w:t>
      </w:r>
      <w:proofErr w:type="gramStart"/>
      <w:r>
        <w:rPr>
          <w:rFonts w:ascii="Times New Roman" w:hAnsi="Times New Roman"/>
          <w:sz w:val="24"/>
          <w:szCs w:val="24"/>
          <w:u w:color="FF5F5D"/>
        </w:rPr>
        <w:t>в</w:t>
      </w:r>
      <w:proofErr w:type="gramEnd"/>
      <w:r>
        <w:rPr>
          <w:rFonts w:ascii="Times New Roman" w:hAnsi="Times New Roman"/>
          <w:sz w:val="24"/>
          <w:szCs w:val="24"/>
          <w:u w:color="FF5F5D"/>
        </w:rPr>
        <w:t xml:space="preserve"> иностранной литературой. </w:t>
      </w:r>
      <w:proofErr w:type="gramStart"/>
      <w:r>
        <w:rPr>
          <w:rFonts w:ascii="Times New Roman" w:hAnsi="Times New Roman"/>
          <w:sz w:val="24"/>
          <w:szCs w:val="24"/>
          <w:u w:color="FF5F5D"/>
        </w:rPr>
        <w:t xml:space="preserve">Особое внимание можно обратить на исследование К. </w:t>
      </w:r>
      <w:proofErr w:type="spellStart"/>
      <w:r>
        <w:rPr>
          <w:rFonts w:ascii="Times New Roman" w:hAnsi="Times New Roman"/>
          <w:sz w:val="24"/>
          <w:szCs w:val="24"/>
          <w:u w:color="FF5F5D"/>
        </w:rPr>
        <w:t>Сто</w:t>
      </w:r>
      <w:r>
        <w:rPr>
          <w:rFonts w:ascii="Times New Roman" w:hAnsi="Times New Roman"/>
          <w:sz w:val="24"/>
          <w:szCs w:val="24"/>
          <w:u w:color="FF5F5D"/>
        </w:rPr>
        <w:t>д</w:t>
      </w:r>
      <w:r>
        <w:rPr>
          <w:rFonts w:ascii="Times New Roman" w:hAnsi="Times New Roman"/>
          <w:sz w:val="24"/>
          <w:szCs w:val="24"/>
          <w:u w:color="FF5F5D"/>
        </w:rPr>
        <w:t>дарда</w:t>
      </w:r>
      <w:proofErr w:type="spellEnd"/>
      <w:r>
        <w:rPr>
          <w:rFonts w:ascii="Times New Roman" w:hAnsi="Times New Roman"/>
          <w:sz w:val="24"/>
          <w:szCs w:val="24"/>
          <w:u w:color="FF5F5D"/>
        </w:rPr>
        <w:t xml:space="preserve"> “</w:t>
      </w:r>
      <w:r>
        <w:rPr>
          <w:rStyle w:val="Hyperlink4"/>
        </w:rPr>
        <w:t>Newspaper</w:t>
      </w:r>
      <w:r>
        <w:rPr>
          <w:rStyle w:val="Hyperlink6"/>
        </w:rPr>
        <w:t xml:space="preserve"> </w:t>
      </w:r>
      <w:r>
        <w:rPr>
          <w:rStyle w:val="Hyperlink4"/>
        </w:rPr>
        <w:t>support</w:t>
      </w:r>
      <w:r>
        <w:rPr>
          <w:rStyle w:val="Hyperlink6"/>
        </w:rPr>
        <w:t xml:space="preserve"> </w:t>
      </w:r>
      <w:r>
        <w:rPr>
          <w:rStyle w:val="Hyperlink4"/>
        </w:rPr>
        <w:t>in</w:t>
      </w:r>
      <w:r>
        <w:rPr>
          <w:rStyle w:val="Hyperlink6"/>
        </w:rPr>
        <w:t xml:space="preserve"> </w:t>
      </w:r>
      <w:r>
        <w:rPr>
          <w:rStyle w:val="Hyperlink4"/>
        </w:rPr>
        <w:t>UK</w:t>
      </w:r>
      <w:r>
        <w:rPr>
          <w:rStyle w:val="Hyperlink6"/>
        </w:rPr>
        <w:t xml:space="preserve"> </w:t>
      </w:r>
      <w:r>
        <w:rPr>
          <w:rStyle w:val="Hyperlink4"/>
        </w:rPr>
        <w:t>general</w:t>
      </w:r>
      <w:r>
        <w:rPr>
          <w:rStyle w:val="Hyperlink6"/>
        </w:rPr>
        <w:t xml:space="preserve"> </w:t>
      </w:r>
      <w:r>
        <w:rPr>
          <w:rStyle w:val="Hyperlink4"/>
        </w:rPr>
        <w:t>elections</w:t>
      </w:r>
      <w:r>
        <w:rPr>
          <w:rStyle w:val="Hyperlink6"/>
        </w:rPr>
        <w:t>”</w:t>
      </w:r>
      <w:r>
        <w:rPr>
          <w:rFonts w:ascii="Times New Roman" w:hAnsi="Times New Roman"/>
          <w:sz w:val="24"/>
          <w:szCs w:val="24"/>
          <w:u w:color="FF5F5D"/>
        </w:rPr>
        <w:t>, которое направлено на определение степени политической ангажированности средств массовой информации в Великобрит</w:t>
      </w:r>
      <w:r>
        <w:rPr>
          <w:rFonts w:ascii="Times New Roman" w:hAnsi="Times New Roman"/>
          <w:sz w:val="24"/>
          <w:szCs w:val="24"/>
          <w:u w:color="FF5F5D"/>
        </w:rPr>
        <w:t>а</w:t>
      </w:r>
      <w:r>
        <w:rPr>
          <w:rFonts w:ascii="Times New Roman" w:hAnsi="Times New Roman"/>
          <w:sz w:val="24"/>
          <w:szCs w:val="24"/>
          <w:u w:color="FF5F5D"/>
        </w:rPr>
        <w:t>нии, а также их поддержку политических партий на выборах</w:t>
      </w:r>
      <w:r>
        <w:rPr>
          <w:rFonts w:ascii="Times New Roman" w:eastAsia="Times New Roman" w:hAnsi="Times New Roman" w:cs="Times New Roman"/>
          <w:sz w:val="24"/>
          <w:szCs w:val="24"/>
          <w:u w:color="FF5F5D"/>
          <w:vertAlign w:val="superscript"/>
        </w:rPr>
        <w:footnoteReference w:id="4"/>
      </w:r>
      <w:r>
        <w:rPr>
          <w:rStyle w:val="None"/>
          <w:rFonts w:ascii="Times New Roman" w:hAnsi="Times New Roman"/>
          <w:sz w:val="24"/>
          <w:szCs w:val="24"/>
          <w:u w:color="FF5F5D"/>
        </w:rPr>
        <w:t xml:space="preserve">.  Из российских изданий следует отметить работу В.С. </w:t>
      </w:r>
      <w:r>
        <w:rPr>
          <w:rStyle w:val="Hyperlink6"/>
        </w:rPr>
        <w:t>Соколова и С.М. Виноградовой “Периодическая печать В</w:t>
      </w:r>
      <w:r>
        <w:rPr>
          <w:rStyle w:val="Hyperlink6"/>
        </w:rPr>
        <w:t>е</w:t>
      </w:r>
      <w:r>
        <w:rPr>
          <w:rStyle w:val="Hyperlink6"/>
        </w:rPr>
        <w:lastRenderedPageBreak/>
        <w:t>ликобритании”</w:t>
      </w:r>
      <w:r w:rsidR="00042D5B">
        <w:rPr>
          <w:rStyle w:val="Hyperlink6"/>
        </w:rPr>
        <w:t xml:space="preserve"> </w:t>
      </w:r>
      <w:r>
        <w:rPr>
          <w:rStyle w:val="None"/>
          <w:rFonts w:ascii="Times New Roman" w:eastAsia="Times New Roman" w:hAnsi="Times New Roman" w:cs="Times New Roman"/>
          <w:sz w:val="24"/>
          <w:szCs w:val="24"/>
          <w:vertAlign w:val="superscript"/>
        </w:rPr>
        <w:footnoteReference w:id="5"/>
      </w:r>
      <w:r>
        <w:rPr>
          <w:rStyle w:val="Hyperlink6"/>
        </w:rPr>
        <w:t>, так как это одно из редких полноценных российских исследований на</w:t>
      </w:r>
      <w:proofErr w:type="gramEnd"/>
      <w:r>
        <w:rPr>
          <w:rStyle w:val="Hyperlink6"/>
        </w:rPr>
        <w:t xml:space="preserve"> данную тему. </w:t>
      </w:r>
    </w:p>
    <w:p w:rsidR="00DC7AC7" w:rsidRDefault="00DC7AC7">
      <w:pPr>
        <w:pStyle w:val="Default"/>
        <w:tabs>
          <w:tab w:val="left" w:pos="283"/>
        </w:tabs>
        <w:spacing w:line="360" w:lineRule="auto"/>
        <w:ind w:firstLine="567"/>
        <w:jc w:val="both"/>
        <w:rPr>
          <w:rStyle w:val="None"/>
          <w:rFonts w:ascii="Times New Roman" w:eastAsia="Times New Roman" w:hAnsi="Times New Roman" w:cs="Times New Roman"/>
          <w:sz w:val="24"/>
          <w:szCs w:val="24"/>
        </w:rPr>
      </w:pPr>
    </w:p>
    <w:p w:rsidR="00DC7AC7" w:rsidRPr="003D59D5" w:rsidRDefault="00801167">
      <w:pPr>
        <w:pStyle w:val="BodyA"/>
        <w:spacing w:line="360" w:lineRule="auto"/>
        <w:ind w:firstLine="567"/>
        <w:jc w:val="both"/>
        <w:rPr>
          <w:rStyle w:val="None"/>
          <w:rFonts w:ascii="Times New Roman" w:eastAsia="Times New Roman" w:hAnsi="Times New Roman" w:cs="Times New Roman"/>
          <w:sz w:val="24"/>
          <w:szCs w:val="24"/>
          <w:lang w:val="ru-RU"/>
        </w:rPr>
      </w:pPr>
      <w:r>
        <w:rPr>
          <w:rStyle w:val="Hyperlink6"/>
        </w:rPr>
        <w:t>В третью группу входит литература, посвященная анализу миграционного законод</w:t>
      </w:r>
      <w:r>
        <w:rPr>
          <w:rStyle w:val="Hyperlink6"/>
        </w:rPr>
        <w:t>а</w:t>
      </w:r>
      <w:r>
        <w:rPr>
          <w:rStyle w:val="Hyperlink6"/>
        </w:rPr>
        <w:t xml:space="preserve">тельства Соединенного Королевства. В этой группе внимание стоит обратить на работы А.Е. </w:t>
      </w:r>
      <w:proofErr w:type="spellStart"/>
      <w:r>
        <w:rPr>
          <w:rStyle w:val="Hyperlink6"/>
        </w:rPr>
        <w:t>Шапарова</w:t>
      </w:r>
      <w:proofErr w:type="spellEnd"/>
      <w:r>
        <w:rPr>
          <w:rStyle w:val="Hyperlink6"/>
        </w:rPr>
        <w:t>, в которых представлена характеристика изменений миграционного зак</w:t>
      </w:r>
      <w:r>
        <w:rPr>
          <w:rStyle w:val="Hyperlink6"/>
        </w:rPr>
        <w:t>о</w:t>
      </w:r>
      <w:r>
        <w:rPr>
          <w:rStyle w:val="Hyperlink6"/>
        </w:rPr>
        <w:t xml:space="preserve">нодательства Великобритании на протяжении нескольких десятилетий. </w:t>
      </w:r>
      <w:r>
        <w:rPr>
          <w:rStyle w:val="None"/>
          <w:rFonts w:ascii="Times New Roman" w:eastAsia="Times New Roman" w:hAnsi="Times New Roman" w:cs="Times New Roman"/>
          <w:sz w:val="24"/>
          <w:szCs w:val="24"/>
          <w:vertAlign w:val="superscript"/>
        </w:rPr>
        <w:footnoteReference w:id="6"/>
      </w:r>
    </w:p>
    <w:p w:rsidR="00DC7AC7" w:rsidRDefault="00DC7AC7">
      <w:pPr>
        <w:pStyle w:val="BodyA"/>
        <w:spacing w:line="360" w:lineRule="auto"/>
        <w:ind w:firstLine="567"/>
        <w:jc w:val="both"/>
        <w:rPr>
          <w:rStyle w:val="None"/>
          <w:rFonts w:ascii="Times New Roman" w:eastAsia="Times New Roman" w:hAnsi="Times New Roman" w:cs="Times New Roman"/>
          <w:sz w:val="24"/>
          <w:szCs w:val="24"/>
          <w:lang w:val="ru-RU"/>
        </w:rPr>
      </w:pPr>
    </w:p>
    <w:p w:rsidR="00DC7AC7" w:rsidRPr="003D59D5" w:rsidRDefault="00801167">
      <w:pPr>
        <w:pStyle w:val="BodyA"/>
        <w:spacing w:line="360" w:lineRule="auto"/>
        <w:ind w:firstLine="567"/>
        <w:jc w:val="both"/>
        <w:rPr>
          <w:rStyle w:val="None"/>
          <w:rFonts w:ascii="Times New Roman" w:eastAsia="Times New Roman" w:hAnsi="Times New Roman" w:cs="Times New Roman"/>
          <w:sz w:val="24"/>
          <w:szCs w:val="24"/>
          <w:lang w:val="ru-RU"/>
        </w:rPr>
      </w:pPr>
      <w:r>
        <w:rPr>
          <w:rStyle w:val="Hyperlink6"/>
        </w:rPr>
        <w:t>Четвертая группа состоит из литературы, в которой проводится анализ миграцио</w:t>
      </w:r>
      <w:r>
        <w:rPr>
          <w:rStyle w:val="Hyperlink6"/>
        </w:rPr>
        <w:t>н</w:t>
      </w:r>
      <w:r>
        <w:rPr>
          <w:rStyle w:val="Hyperlink6"/>
        </w:rPr>
        <w:t xml:space="preserve">ных процессов в Великобритании. Следует упомянуть работы </w:t>
      </w:r>
      <w:r>
        <w:rPr>
          <w:rStyle w:val="Hyperlink4"/>
        </w:rPr>
        <w:t>K</w:t>
      </w:r>
      <w:r>
        <w:rPr>
          <w:rStyle w:val="Hyperlink6"/>
        </w:rPr>
        <w:t xml:space="preserve">. </w:t>
      </w:r>
      <w:proofErr w:type="spellStart"/>
      <w:r>
        <w:rPr>
          <w:rStyle w:val="Hyperlink6"/>
        </w:rPr>
        <w:t>Баррела</w:t>
      </w:r>
      <w:proofErr w:type="spellEnd"/>
      <w:r w:rsidR="00042D5B">
        <w:rPr>
          <w:rStyle w:val="Hyperlink6"/>
        </w:rPr>
        <w:t xml:space="preserve"> </w:t>
      </w:r>
      <w:r>
        <w:rPr>
          <w:rStyle w:val="Hyperlink6"/>
        </w:rPr>
        <w:t>“</w:t>
      </w:r>
      <w:r>
        <w:rPr>
          <w:rStyle w:val="Hyperlink4"/>
        </w:rPr>
        <w:t>Migrant</w:t>
      </w:r>
      <w:r>
        <w:rPr>
          <w:rStyle w:val="Hyperlink6"/>
        </w:rPr>
        <w:t xml:space="preserve"> </w:t>
      </w:r>
      <w:r>
        <w:rPr>
          <w:rStyle w:val="Hyperlink4"/>
        </w:rPr>
        <w:t>mem</w:t>
      </w:r>
      <w:r>
        <w:rPr>
          <w:rStyle w:val="Hyperlink4"/>
        </w:rPr>
        <w:t>o</w:t>
      </w:r>
      <w:r>
        <w:rPr>
          <w:rStyle w:val="Hyperlink4"/>
        </w:rPr>
        <w:t>ries</w:t>
      </w:r>
      <w:r>
        <w:rPr>
          <w:rStyle w:val="Hyperlink6"/>
        </w:rPr>
        <w:t xml:space="preserve">, </w:t>
      </w:r>
      <w:r>
        <w:rPr>
          <w:rStyle w:val="Hyperlink4"/>
        </w:rPr>
        <w:t>migrant</w:t>
      </w:r>
      <w:r>
        <w:rPr>
          <w:rStyle w:val="Hyperlink6"/>
        </w:rPr>
        <w:t xml:space="preserve"> </w:t>
      </w:r>
      <w:r>
        <w:rPr>
          <w:rStyle w:val="Hyperlink4"/>
        </w:rPr>
        <w:t>lives</w:t>
      </w:r>
      <w:r>
        <w:rPr>
          <w:rStyle w:val="Hyperlink6"/>
        </w:rPr>
        <w:t xml:space="preserve">: </w:t>
      </w:r>
      <w:r>
        <w:rPr>
          <w:rStyle w:val="Hyperlink4"/>
        </w:rPr>
        <w:t>Polish</w:t>
      </w:r>
      <w:r>
        <w:rPr>
          <w:rStyle w:val="Hyperlink6"/>
        </w:rPr>
        <w:t xml:space="preserve"> </w:t>
      </w:r>
      <w:r>
        <w:rPr>
          <w:rStyle w:val="Hyperlink4"/>
        </w:rPr>
        <w:t>national</w:t>
      </w:r>
      <w:r>
        <w:rPr>
          <w:rStyle w:val="Hyperlink6"/>
        </w:rPr>
        <w:t xml:space="preserve"> </w:t>
      </w:r>
      <w:r>
        <w:rPr>
          <w:rStyle w:val="Hyperlink4"/>
        </w:rPr>
        <w:t>identity</w:t>
      </w:r>
      <w:r>
        <w:rPr>
          <w:rStyle w:val="Hyperlink6"/>
        </w:rPr>
        <w:t xml:space="preserve"> </w:t>
      </w:r>
      <w:r>
        <w:rPr>
          <w:rStyle w:val="Hyperlink4"/>
        </w:rPr>
        <w:t>in</w:t>
      </w:r>
      <w:r>
        <w:rPr>
          <w:rStyle w:val="Hyperlink6"/>
        </w:rPr>
        <w:t xml:space="preserve"> </w:t>
      </w:r>
      <w:r>
        <w:rPr>
          <w:rStyle w:val="Hyperlink4"/>
        </w:rPr>
        <w:t>Leicester</w:t>
      </w:r>
      <w:r>
        <w:rPr>
          <w:rStyle w:val="Hyperlink6"/>
        </w:rPr>
        <w:t xml:space="preserve"> </w:t>
      </w:r>
      <w:r>
        <w:rPr>
          <w:rStyle w:val="Hyperlink4"/>
        </w:rPr>
        <w:t>since</w:t>
      </w:r>
      <w:r>
        <w:rPr>
          <w:rStyle w:val="Hyperlink6"/>
        </w:rPr>
        <w:t xml:space="preserve"> 1945”</w:t>
      </w:r>
      <w:r>
        <w:rPr>
          <w:rStyle w:val="None"/>
          <w:rFonts w:ascii="Times New Roman" w:eastAsia="Times New Roman" w:hAnsi="Times New Roman" w:cs="Times New Roman"/>
          <w:sz w:val="24"/>
          <w:szCs w:val="24"/>
          <w:vertAlign w:val="superscript"/>
        </w:rPr>
        <w:footnoteReference w:id="7"/>
      </w:r>
      <w:r>
        <w:rPr>
          <w:rStyle w:val="Hyperlink6"/>
        </w:rPr>
        <w:t xml:space="preserve"> и Я. Литвиновой “Этапы большого пути: кто и когда иммигрировал в Британию”</w:t>
      </w:r>
      <w:r>
        <w:rPr>
          <w:rStyle w:val="None"/>
          <w:rFonts w:ascii="Times New Roman" w:eastAsia="Times New Roman" w:hAnsi="Times New Roman" w:cs="Times New Roman"/>
          <w:sz w:val="24"/>
          <w:szCs w:val="24"/>
          <w:vertAlign w:val="superscript"/>
          <w:lang w:val="ru-RU"/>
        </w:rPr>
        <w:footnoteReference w:id="8"/>
      </w:r>
      <w:r>
        <w:rPr>
          <w:rStyle w:val="Hyperlink6"/>
        </w:rPr>
        <w:t xml:space="preserve">. Исследование </w:t>
      </w:r>
      <w:proofErr w:type="spellStart"/>
      <w:r>
        <w:rPr>
          <w:rStyle w:val="Hyperlink6"/>
        </w:rPr>
        <w:t>Баррела</w:t>
      </w:r>
      <w:proofErr w:type="spellEnd"/>
      <w:r>
        <w:rPr>
          <w:rStyle w:val="Hyperlink6"/>
        </w:rPr>
        <w:t xml:space="preserve"> достойно внимания, потому что создает полную картину польской миграции в Великобританию. Исследование </w:t>
      </w:r>
      <w:proofErr w:type="spellStart"/>
      <w:r>
        <w:rPr>
          <w:rStyle w:val="Hyperlink6"/>
        </w:rPr>
        <w:t>Я.Литвиновой</w:t>
      </w:r>
      <w:proofErr w:type="spellEnd"/>
      <w:r>
        <w:rPr>
          <w:rStyle w:val="Hyperlink6"/>
        </w:rPr>
        <w:t xml:space="preserve"> обладает академической новизной, делая акцент конкретно на историческом аспекте миграционных процессов в Соединенном королевстве.  </w:t>
      </w:r>
    </w:p>
    <w:p w:rsidR="00DC7AC7" w:rsidRDefault="00801167">
      <w:pPr>
        <w:pStyle w:val="BodyA"/>
        <w:spacing w:line="360" w:lineRule="auto"/>
        <w:ind w:firstLine="567"/>
        <w:jc w:val="both"/>
        <w:rPr>
          <w:rStyle w:val="Hyperlink6"/>
          <w:rFonts w:eastAsia="Times New Roman" w:cs="Times New Roman"/>
        </w:rPr>
      </w:pPr>
      <w:r>
        <w:rPr>
          <w:rStyle w:val="Hyperlink6"/>
        </w:rPr>
        <w:t>Вышеприведенный анализ литературы показывает, что проблемы общественно-политической роли средств массовой информации и миграционных процессов в Велик</w:t>
      </w:r>
      <w:r>
        <w:rPr>
          <w:rStyle w:val="Hyperlink6"/>
        </w:rPr>
        <w:t>о</w:t>
      </w:r>
      <w:r>
        <w:rPr>
          <w:rStyle w:val="Hyperlink6"/>
        </w:rPr>
        <w:t xml:space="preserve">британию достаточно изучены российскими исследователями, тем не </w:t>
      </w:r>
      <w:proofErr w:type="gramStart"/>
      <w:r>
        <w:rPr>
          <w:rStyle w:val="Hyperlink6"/>
        </w:rPr>
        <w:t>менее</w:t>
      </w:r>
      <w:proofErr w:type="gramEnd"/>
      <w:r>
        <w:rPr>
          <w:rStyle w:val="Hyperlink6"/>
        </w:rPr>
        <w:t xml:space="preserve"> вопрос ос</w:t>
      </w:r>
      <w:r>
        <w:rPr>
          <w:rStyle w:val="Hyperlink6"/>
        </w:rPr>
        <w:t>о</w:t>
      </w:r>
      <w:r>
        <w:rPr>
          <w:rStyle w:val="Hyperlink6"/>
        </w:rPr>
        <w:t xml:space="preserve">бенностей освещения миграционной политики в Соединенном королевстве находится на периферии их научных интересов. </w:t>
      </w:r>
    </w:p>
    <w:p w:rsidR="00DC7AC7" w:rsidRDefault="00DC7AC7">
      <w:pPr>
        <w:pStyle w:val="BodyA"/>
        <w:spacing w:line="360" w:lineRule="auto"/>
        <w:ind w:firstLine="567"/>
        <w:jc w:val="both"/>
        <w:rPr>
          <w:rStyle w:val="None"/>
          <w:rFonts w:ascii="Times New Roman" w:eastAsia="Times New Roman" w:hAnsi="Times New Roman" w:cs="Times New Roman"/>
          <w:sz w:val="24"/>
          <w:szCs w:val="24"/>
          <w:lang w:val="ru-RU"/>
        </w:rPr>
      </w:pPr>
    </w:p>
    <w:p w:rsidR="00DC7AC7" w:rsidRDefault="00801167">
      <w:pPr>
        <w:pStyle w:val="BodyA"/>
        <w:spacing w:line="360" w:lineRule="auto"/>
        <w:ind w:firstLine="567"/>
        <w:jc w:val="both"/>
        <w:rPr>
          <w:rStyle w:val="Hyperlink6"/>
          <w:rFonts w:eastAsia="Times New Roman" w:cs="Times New Roman"/>
        </w:rPr>
      </w:pPr>
      <w:proofErr w:type="spellStart"/>
      <w:r>
        <w:rPr>
          <w:rStyle w:val="Hyperlink6"/>
        </w:rPr>
        <w:t>Источниковую</w:t>
      </w:r>
      <w:proofErr w:type="spellEnd"/>
      <w:r>
        <w:rPr>
          <w:rStyle w:val="Hyperlink6"/>
        </w:rPr>
        <w:t xml:space="preserve"> базу исследования можно разделить на 3 группы.</w:t>
      </w:r>
    </w:p>
    <w:p w:rsidR="003D59D5" w:rsidRDefault="003D59D5">
      <w:pPr>
        <w:pStyle w:val="BodyA"/>
        <w:spacing w:line="360" w:lineRule="auto"/>
        <w:ind w:firstLine="567"/>
        <w:jc w:val="both"/>
        <w:rPr>
          <w:rStyle w:val="Hyperlink6"/>
        </w:rPr>
      </w:pPr>
    </w:p>
    <w:p w:rsidR="00DC7AC7" w:rsidRPr="003D59D5" w:rsidRDefault="00801167">
      <w:pPr>
        <w:pStyle w:val="BodyA"/>
        <w:spacing w:line="360" w:lineRule="auto"/>
        <w:ind w:firstLine="567"/>
        <w:jc w:val="both"/>
        <w:rPr>
          <w:rStyle w:val="None"/>
          <w:rFonts w:ascii="Times New Roman" w:eastAsia="Times New Roman" w:hAnsi="Times New Roman" w:cs="Times New Roman"/>
          <w:sz w:val="24"/>
          <w:szCs w:val="24"/>
          <w:lang w:val="ru-RU"/>
        </w:rPr>
      </w:pPr>
      <w:r>
        <w:rPr>
          <w:rStyle w:val="Hyperlink6"/>
        </w:rPr>
        <w:lastRenderedPageBreak/>
        <w:t>Первая группа состоит из официальных документов, которые составляют базу зак</w:t>
      </w:r>
      <w:r>
        <w:rPr>
          <w:rStyle w:val="Hyperlink6"/>
        </w:rPr>
        <w:t>о</w:t>
      </w:r>
      <w:r>
        <w:rPr>
          <w:rStyle w:val="Hyperlink6"/>
        </w:rPr>
        <w:t xml:space="preserve">нодательного обеспечения средств массовой информации в Великобритании. </w:t>
      </w:r>
      <w:r>
        <w:rPr>
          <w:rStyle w:val="None"/>
          <w:rFonts w:ascii="Times New Roman" w:eastAsia="Times New Roman" w:hAnsi="Times New Roman" w:cs="Times New Roman"/>
          <w:sz w:val="24"/>
          <w:szCs w:val="24"/>
          <w:vertAlign w:val="superscript"/>
        </w:rPr>
        <w:footnoteReference w:id="9"/>
      </w:r>
    </w:p>
    <w:p w:rsidR="00DC7AC7" w:rsidRPr="003D59D5" w:rsidRDefault="00801167">
      <w:pPr>
        <w:pStyle w:val="BodyA"/>
        <w:spacing w:line="360" w:lineRule="auto"/>
        <w:ind w:firstLine="567"/>
        <w:jc w:val="both"/>
        <w:rPr>
          <w:rStyle w:val="None"/>
          <w:rFonts w:ascii="Times New Roman" w:eastAsia="Times New Roman" w:hAnsi="Times New Roman" w:cs="Times New Roman"/>
          <w:sz w:val="24"/>
          <w:szCs w:val="24"/>
          <w:lang w:val="ru-RU"/>
        </w:rPr>
      </w:pPr>
      <w:r>
        <w:rPr>
          <w:rStyle w:val="Hyperlink6"/>
        </w:rPr>
        <w:t>Вторая группа включает официальные документы, которые составляют законод</w:t>
      </w:r>
      <w:r>
        <w:rPr>
          <w:rStyle w:val="Hyperlink6"/>
        </w:rPr>
        <w:t>а</w:t>
      </w:r>
      <w:r>
        <w:rPr>
          <w:rStyle w:val="Hyperlink6"/>
        </w:rPr>
        <w:t>тельную базу Великобритании по вопросу иммиграции.</w:t>
      </w:r>
      <w:r>
        <w:rPr>
          <w:rStyle w:val="None"/>
          <w:rFonts w:ascii="Times New Roman" w:eastAsia="Times New Roman" w:hAnsi="Times New Roman" w:cs="Times New Roman"/>
          <w:sz w:val="24"/>
          <w:szCs w:val="24"/>
          <w:vertAlign w:val="superscript"/>
        </w:rPr>
        <w:footnoteReference w:id="10"/>
      </w:r>
      <w:r>
        <w:rPr>
          <w:rStyle w:val="Hyperlink6"/>
        </w:rPr>
        <w:t xml:space="preserve"> </w:t>
      </w:r>
    </w:p>
    <w:p w:rsidR="00DC7AC7" w:rsidRPr="003D59D5" w:rsidRDefault="00801167">
      <w:pPr>
        <w:pStyle w:val="BodyA"/>
        <w:spacing w:line="360" w:lineRule="auto"/>
        <w:ind w:firstLine="567"/>
        <w:jc w:val="both"/>
        <w:rPr>
          <w:rStyle w:val="None"/>
          <w:rFonts w:ascii="Times New Roman" w:eastAsia="Times New Roman" w:hAnsi="Times New Roman" w:cs="Times New Roman"/>
          <w:sz w:val="24"/>
          <w:szCs w:val="24"/>
          <w:u w:color="FF5F5D"/>
          <w:lang w:val="ru-RU"/>
        </w:rPr>
      </w:pPr>
      <w:r>
        <w:rPr>
          <w:rStyle w:val="None"/>
          <w:rFonts w:ascii="Times New Roman" w:hAnsi="Times New Roman"/>
          <w:sz w:val="24"/>
          <w:szCs w:val="24"/>
          <w:u w:color="FF0000"/>
          <w:lang w:val="ru-RU"/>
        </w:rPr>
        <w:t xml:space="preserve">Третья группа - </w:t>
      </w:r>
      <w:r>
        <w:rPr>
          <w:rStyle w:val="None"/>
          <w:rFonts w:ascii="Times New Roman" w:hAnsi="Times New Roman"/>
          <w:sz w:val="24"/>
          <w:szCs w:val="24"/>
          <w:u w:color="FF5F5D"/>
          <w:lang w:val="ru-RU"/>
        </w:rPr>
        <w:t>материалы периодической печати, отражающие общественное мн</w:t>
      </w:r>
      <w:r>
        <w:rPr>
          <w:rStyle w:val="None"/>
          <w:rFonts w:ascii="Times New Roman" w:hAnsi="Times New Roman"/>
          <w:sz w:val="24"/>
          <w:szCs w:val="24"/>
          <w:u w:color="FF5F5D"/>
          <w:lang w:val="ru-RU"/>
        </w:rPr>
        <w:t>е</w:t>
      </w:r>
      <w:r>
        <w:rPr>
          <w:rStyle w:val="None"/>
          <w:rFonts w:ascii="Times New Roman" w:hAnsi="Times New Roman"/>
          <w:sz w:val="24"/>
          <w:szCs w:val="24"/>
          <w:u w:color="FF5F5D"/>
          <w:lang w:val="ru-RU"/>
        </w:rPr>
        <w:t>ние</w:t>
      </w:r>
      <w:r>
        <w:rPr>
          <w:rStyle w:val="None"/>
          <w:rFonts w:ascii="Times New Roman" w:hAnsi="Times New Roman"/>
          <w:sz w:val="24"/>
          <w:szCs w:val="24"/>
          <w:u w:color="FF0000"/>
          <w:lang w:val="ru-RU"/>
        </w:rPr>
        <w:t xml:space="preserve"> </w:t>
      </w:r>
      <w:r>
        <w:rPr>
          <w:rStyle w:val="None"/>
          <w:rFonts w:ascii="Times New Roman" w:eastAsia="Times New Roman" w:hAnsi="Times New Roman" w:cs="Times New Roman"/>
          <w:sz w:val="24"/>
          <w:szCs w:val="24"/>
          <w:u w:color="FF5F5D"/>
          <w:vertAlign w:val="superscript"/>
        </w:rPr>
        <w:footnoteReference w:id="11"/>
      </w:r>
      <w:r>
        <w:rPr>
          <w:rStyle w:val="None"/>
          <w:rFonts w:ascii="Times New Roman" w:hAnsi="Times New Roman"/>
          <w:sz w:val="24"/>
          <w:szCs w:val="24"/>
          <w:u w:color="FF5F5D"/>
          <w:lang w:val="ru-RU"/>
        </w:rPr>
        <w:t>.</w:t>
      </w:r>
    </w:p>
    <w:p w:rsidR="00DC7AC7" w:rsidRDefault="00DC7AC7">
      <w:pPr>
        <w:pStyle w:val="BodyA"/>
        <w:spacing w:line="360" w:lineRule="auto"/>
        <w:ind w:firstLine="567"/>
        <w:jc w:val="both"/>
        <w:rPr>
          <w:rStyle w:val="None"/>
          <w:rFonts w:ascii="Times New Roman" w:eastAsia="Times New Roman" w:hAnsi="Times New Roman" w:cs="Times New Roman"/>
          <w:sz w:val="24"/>
          <w:szCs w:val="24"/>
          <w:u w:color="FF5F5D"/>
          <w:lang w:val="ru-RU"/>
        </w:rPr>
      </w:pPr>
    </w:p>
    <w:p w:rsidR="00DC7AC7" w:rsidRDefault="00801167">
      <w:pPr>
        <w:pStyle w:val="BodyA"/>
        <w:spacing w:line="360" w:lineRule="auto"/>
        <w:ind w:firstLine="567"/>
        <w:jc w:val="both"/>
        <w:rPr>
          <w:rStyle w:val="None"/>
          <w:rFonts w:ascii="Times New Roman" w:eastAsia="Times New Roman" w:hAnsi="Times New Roman" w:cs="Times New Roman"/>
          <w:sz w:val="24"/>
          <w:szCs w:val="24"/>
          <w:u w:color="FF5F5D"/>
          <w:lang w:val="ru-RU"/>
        </w:rPr>
      </w:pPr>
      <w:r>
        <w:rPr>
          <w:rStyle w:val="None"/>
          <w:rFonts w:ascii="Times New Roman" w:hAnsi="Times New Roman"/>
          <w:sz w:val="24"/>
          <w:szCs w:val="24"/>
          <w:u w:color="FF5F5D"/>
          <w:lang w:val="ru-RU"/>
        </w:rPr>
        <w:t>Научная новизна исследования состоит в том, что автором на основании широкого круга источников комплексно исследованы особенности освещения вопроса миграции в средствах массовой информации Великобритании. Многие выводы, к которым автор пр</w:t>
      </w:r>
      <w:r>
        <w:rPr>
          <w:rStyle w:val="None"/>
          <w:rFonts w:ascii="Times New Roman" w:hAnsi="Times New Roman"/>
          <w:sz w:val="24"/>
          <w:szCs w:val="24"/>
          <w:u w:color="FF5F5D"/>
          <w:lang w:val="ru-RU"/>
        </w:rPr>
        <w:t>и</w:t>
      </w:r>
      <w:r>
        <w:rPr>
          <w:rStyle w:val="None"/>
          <w:rFonts w:ascii="Times New Roman" w:hAnsi="Times New Roman"/>
          <w:sz w:val="24"/>
          <w:szCs w:val="24"/>
          <w:u w:color="FF5F5D"/>
          <w:lang w:val="ru-RU"/>
        </w:rPr>
        <w:t>ходит в результате исследования, освещаются впервые. Например, о том, что выход С</w:t>
      </w:r>
      <w:r>
        <w:rPr>
          <w:rStyle w:val="None"/>
          <w:rFonts w:ascii="Times New Roman" w:hAnsi="Times New Roman"/>
          <w:sz w:val="24"/>
          <w:szCs w:val="24"/>
          <w:u w:color="FF5F5D"/>
          <w:lang w:val="ru-RU"/>
        </w:rPr>
        <w:t>о</w:t>
      </w:r>
      <w:r>
        <w:rPr>
          <w:rStyle w:val="None"/>
          <w:rFonts w:ascii="Times New Roman" w:hAnsi="Times New Roman"/>
          <w:sz w:val="24"/>
          <w:szCs w:val="24"/>
          <w:u w:color="FF5F5D"/>
          <w:lang w:val="ru-RU"/>
        </w:rPr>
        <w:t>единенного королевства из состава Европейского Союза, повлиял на разделение общества в отношении миграционного вопроса, обострения ситуации и активизации средств масс</w:t>
      </w:r>
      <w:r>
        <w:rPr>
          <w:rStyle w:val="None"/>
          <w:rFonts w:ascii="Times New Roman" w:hAnsi="Times New Roman"/>
          <w:sz w:val="24"/>
          <w:szCs w:val="24"/>
          <w:u w:color="FF5F5D"/>
          <w:lang w:val="ru-RU"/>
        </w:rPr>
        <w:t>о</w:t>
      </w:r>
      <w:r>
        <w:rPr>
          <w:rStyle w:val="None"/>
          <w:rFonts w:ascii="Times New Roman" w:hAnsi="Times New Roman"/>
          <w:sz w:val="24"/>
          <w:szCs w:val="24"/>
          <w:u w:color="FF5F5D"/>
          <w:lang w:val="ru-RU"/>
        </w:rPr>
        <w:t xml:space="preserve">вой информации, которые поддерживают те или иные политические идеи. </w:t>
      </w:r>
    </w:p>
    <w:p w:rsidR="00DC7AC7" w:rsidRDefault="00DC7AC7">
      <w:pPr>
        <w:pStyle w:val="BodyA"/>
        <w:spacing w:line="360" w:lineRule="auto"/>
        <w:ind w:firstLine="567"/>
        <w:jc w:val="both"/>
        <w:rPr>
          <w:rStyle w:val="None"/>
          <w:rFonts w:ascii="Times New Roman" w:eastAsia="Times New Roman" w:hAnsi="Times New Roman" w:cs="Times New Roman"/>
          <w:sz w:val="24"/>
          <w:szCs w:val="24"/>
          <w:u w:color="FF5F5D"/>
          <w:lang w:val="ru-RU"/>
        </w:rPr>
      </w:pPr>
    </w:p>
    <w:p w:rsidR="00DC7AC7" w:rsidRDefault="00801167">
      <w:pPr>
        <w:pStyle w:val="BodyA"/>
        <w:spacing w:line="360" w:lineRule="auto"/>
        <w:ind w:firstLine="567"/>
        <w:jc w:val="both"/>
        <w:rPr>
          <w:rStyle w:val="None"/>
          <w:rFonts w:ascii="Times New Roman" w:eastAsia="Times New Roman" w:hAnsi="Times New Roman" w:cs="Times New Roman"/>
          <w:sz w:val="24"/>
          <w:szCs w:val="24"/>
          <w:u w:color="FF5F5D"/>
          <w:lang w:val="ru-RU"/>
        </w:rPr>
      </w:pPr>
      <w:r>
        <w:rPr>
          <w:rStyle w:val="None"/>
          <w:rFonts w:ascii="Times New Roman" w:hAnsi="Times New Roman"/>
          <w:sz w:val="24"/>
          <w:szCs w:val="24"/>
          <w:u w:color="FF5F5D"/>
          <w:lang w:val="ru-RU"/>
        </w:rPr>
        <w:t xml:space="preserve">На защиту выносятся следующие </w:t>
      </w:r>
      <w:r>
        <w:rPr>
          <w:rStyle w:val="None"/>
          <w:rFonts w:ascii="Times New Roman" w:hAnsi="Times New Roman"/>
          <w:b/>
          <w:bCs/>
          <w:i/>
          <w:iCs/>
          <w:sz w:val="24"/>
          <w:szCs w:val="24"/>
          <w:u w:color="FF5F5D"/>
          <w:lang w:val="ru-RU"/>
        </w:rPr>
        <w:t>положения</w:t>
      </w:r>
      <w:r>
        <w:rPr>
          <w:rStyle w:val="None"/>
          <w:rFonts w:ascii="Times New Roman" w:hAnsi="Times New Roman"/>
          <w:sz w:val="24"/>
          <w:szCs w:val="24"/>
          <w:u w:color="FF5F5D"/>
          <w:lang w:val="ru-RU"/>
        </w:rPr>
        <w:t>:</w:t>
      </w:r>
    </w:p>
    <w:p w:rsidR="00DC7AC7" w:rsidRDefault="00801167">
      <w:pPr>
        <w:pStyle w:val="BodyA"/>
        <w:numPr>
          <w:ilvl w:val="0"/>
          <w:numId w:val="3"/>
        </w:numPr>
        <w:spacing w:line="360" w:lineRule="auto"/>
        <w:jc w:val="both"/>
        <w:rPr>
          <w:rFonts w:ascii="Times New Roman" w:hAnsi="Times New Roman"/>
          <w:sz w:val="24"/>
          <w:szCs w:val="24"/>
          <w:lang w:val="ru-RU"/>
        </w:rPr>
      </w:pPr>
      <w:r>
        <w:rPr>
          <w:rStyle w:val="None"/>
          <w:rFonts w:ascii="Times New Roman" w:hAnsi="Times New Roman"/>
          <w:sz w:val="24"/>
          <w:szCs w:val="24"/>
          <w:u w:color="FF5F5D"/>
          <w:lang w:val="ru-RU"/>
        </w:rPr>
        <w:t>в Соединенном королевстве высока роль СМИ, которые не только являются поста</w:t>
      </w:r>
      <w:r>
        <w:rPr>
          <w:rStyle w:val="None"/>
          <w:rFonts w:ascii="Times New Roman" w:hAnsi="Times New Roman"/>
          <w:sz w:val="24"/>
          <w:szCs w:val="24"/>
          <w:u w:color="FF5F5D"/>
          <w:lang w:val="ru-RU"/>
        </w:rPr>
        <w:t>в</w:t>
      </w:r>
      <w:r>
        <w:rPr>
          <w:rStyle w:val="None"/>
          <w:rFonts w:ascii="Times New Roman" w:hAnsi="Times New Roman"/>
          <w:sz w:val="24"/>
          <w:szCs w:val="24"/>
          <w:u w:color="FF5F5D"/>
          <w:lang w:val="ru-RU"/>
        </w:rPr>
        <w:t>щиками информации, но и приминают активное участие в формировании мирово</w:t>
      </w:r>
      <w:r>
        <w:rPr>
          <w:rStyle w:val="None"/>
          <w:rFonts w:ascii="Times New Roman" w:hAnsi="Times New Roman"/>
          <w:sz w:val="24"/>
          <w:szCs w:val="24"/>
          <w:u w:color="FF5F5D"/>
          <w:lang w:val="ru-RU"/>
        </w:rPr>
        <w:t>з</w:t>
      </w:r>
      <w:r>
        <w:rPr>
          <w:rStyle w:val="None"/>
          <w:rFonts w:ascii="Times New Roman" w:hAnsi="Times New Roman"/>
          <w:sz w:val="24"/>
          <w:szCs w:val="24"/>
          <w:u w:color="FF5F5D"/>
          <w:lang w:val="ru-RU"/>
        </w:rPr>
        <w:t xml:space="preserve">зрения граждан, дают определенные значимые социальные ориентиры; </w:t>
      </w:r>
    </w:p>
    <w:p w:rsidR="00DC7AC7" w:rsidRDefault="00801167">
      <w:pPr>
        <w:pStyle w:val="BodyA"/>
        <w:numPr>
          <w:ilvl w:val="0"/>
          <w:numId w:val="3"/>
        </w:numPr>
        <w:spacing w:line="360" w:lineRule="auto"/>
        <w:jc w:val="both"/>
        <w:rPr>
          <w:rFonts w:ascii="Times New Roman" w:hAnsi="Times New Roman"/>
          <w:sz w:val="24"/>
          <w:szCs w:val="24"/>
          <w:lang w:val="ru-RU"/>
        </w:rPr>
      </w:pPr>
      <w:r>
        <w:rPr>
          <w:rStyle w:val="None"/>
          <w:rFonts w:ascii="Times New Roman" w:hAnsi="Times New Roman"/>
          <w:sz w:val="24"/>
          <w:szCs w:val="24"/>
          <w:u w:color="FF5F5D"/>
          <w:lang w:val="ru-RU"/>
        </w:rPr>
        <w:lastRenderedPageBreak/>
        <w:t>в Великобритании средства массовой информации являются самостоятельным и</w:t>
      </w:r>
      <w:r>
        <w:rPr>
          <w:rStyle w:val="None"/>
          <w:rFonts w:ascii="Times New Roman" w:hAnsi="Times New Roman"/>
          <w:sz w:val="24"/>
          <w:szCs w:val="24"/>
          <w:u w:color="FF5F5D"/>
          <w:lang w:val="ru-RU"/>
        </w:rPr>
        <w:t>н</w:t>
      </w:r>
      <w:r>
        <w:rPr>
          <w:rStyle w:val="None"/>
          <w:rFonts w:ascii="Times New Roman" w:hAnsi="Times New Roman"/>
          <w:sz w:val="24"/>
          <w:szCs w:val="24"/>
          <w:u w:color="FF5F5D"/>
          <w:lang w:val="ru-RU"/>
        </w:rPr>
        <w:t>ститутом и не контролируются политической властью. Тем не менее, основные и</w:t>
      </w:r>
      <w:r>
        <w:rPr>
          <w:rStyle w:val="None"/>
          <w:rFonts w:ascii="Times New Roman" w:hAnsi="Times New Roman"/>
          <w:sz w:val="24"/>
          <w:szCs w:val="24"/>
          <w:u w:color="FF5F5D"/>
          <w:lang w:val="ru-RU"/>
        </w:rPr>
        <w:t>з</w:t>
      </w:r>
      <w:r>
        <w:rPr>
          <w:rStyle w:val="None"/>
          <w:rFonts w:ascii="Times New Roman" w:hAnsi="Times New Roman"/>
          <w:sz w:val="24"/>
          <w:szCs w:val="24"/>
          <w:u w:color="FF5F5D"/>
          <w:lang w:val="ru-RU"/>
        </w:rPr>
        <w:t xml:space="preserve">дания придерживаются тех или иных политических идей, которые отражаются на том, каким образом представляются события на страницах этих газет; </w:t>
      </w:r>
    </w:p>
    <w:p w:rsidR="00DC7AC7" w:rsidRDefault="00801167">
      <w:pPr>
        <w:pStyle w:val="BodyA"/>
        <w:numPr>
          <w:ilvl w:val="0"/>
          <w:numId w:val="3"/>
        </w:numPr>
        <w:spacing w:line="360" w:lineRule="auto"/>
        <w:jc w:val="both"/>
        <w:rPr>
          <w:rFonts w:ascii="Times New Roman" w:hAnsi="Times New Roman"/>
          <w:sz w:val="24"/>
          <w:szCs w:val="24"/>
          <w:lang w:val="ru-RU"/>
        </w:rPr>
      </w:pPr>
      <w:r>
        <w:rPr>
          <w:rStyle w:val="None"/>
          <w:rFonts w:ascii="Times New Roman" w:hAnsi="Times New Roman"/>
          <w:sz w:val="24"/>
          <w:szCs w:val="24"/>
          <w:u w:color="FF5F5D"/>
          <w:lang w:val="ru-RU"/>
        </w:rPr>
        <w:t>в последние годы отмечается тенденция к созданию контролирующих органов, кот</w:t>
      </w:r>
      <w:r>
        <w:rPr>
          <w:rStyle w:val="None"/>
          <w:rFonts w:ascii="Times New Roman" w:hAnsi="Times New Roman"/>
          <w:sz w:val="24"/>
          <w:szCs w:val="24"/>
          <w:u w:color="FF5F5D"/>
          <w:lang w:val="ru-RU"/>
        </w:rPr>
        <w:t>о</w:t>
      </w:r>
      <w:r>
        <w:rPr>
          <w:rStyle w:val="None"/>
          <w:rFonts w:ascii="Times New Roman" w:hAnsi="Times New Roman"/>
          <w:sz w:val="24"/>
          <w:szCs w:val="24"/>
          <w:u w:color="FF5F5D"/>
          <w:lang w:val="ru-RU"/>
        </w:rPr>
        <w:t xml:space="preserve">рые регулируют сферу средств массовой информации в Соединенном королевстве. Тем не менее, данные органы являются независимыми от политической власти, что способствует сохранению свободы и не ангажированности СМИ Великобритании; </w:t>
      </w:r>
    </w:p>
    <w:p w:rsidR="00DC7AC7" w:rsidRDefault="00801167">
      <w:pPr>
        <w:pStyle w:val="BodyA"/>
        <w:numPr>
          <w:ilvl w:val="0"/>
          <w:numId w:val="3"/>
        </w:numPr>
        <w:spacing w:line="360" w:lineRule="auto"/>
        <w:jc w:val="both"/>
        <w:rPr>
          <w:rFonts w:ascii="Times New Roman" w:hAnsi="Times New Roman"/>
          <w:sz w:val="24"/>
          <w:szCs w:val="24"/>
          <w:lang w:val="ru-RU"/>
        </w:rPr>
      </w:pPr>
      <w:r>
        <w:rPr>
          <w:rStyle w:val="None"/>
          <w:rFonts w:ascii="Times New Roman" w:hAnsi="Times New Roman"/>
          <w:sz w:val="24"/>
          <w:szCs w:val="24"/>
          <w:u w:color="FF5F5D"/>
          <w:lang w:val="ru-RU"/>
        </w:rPr>
        <w:t>вопрос миграции стал особенно актуальным в СМИ в Соединенном королевстве п</w:t>
      </w:r>
      <w:r>
        <w:rPr>
          <w:rStyle w:val="None"/>
          <w:rFonts w:ascii="Times New Roman" w:hAnsi="Times New Roman"/>
          <w:sz w:val="24"/>
          <w:szCs w:val="24"/>
          <w:u w:color="FF5F5D"/>
          <w:lang w:val="ru-RU"/>
        </w:rPr>
        <w:t>о</w:t>
      </w:r>
      <w:r>
        <w:rPr>
          <w:rStyle w:val="None"/>
          <w:rFonts w:ascii="Times New Roman" w:hAnsi="Times New Roman"/>
          <w:sz w:val="24"/>
          <w:szCs w:val="24"/>
          <w:u w:color="FF5F5D"/>
          <w:lang w:val="ru-RU"/>
        </w:rPr>
        <w:t>сле обострения миграционного кризиса и объявления результатов референдума о выходе Великобритании из состава Европейского Союза. Жесткая миграционная п</w:t>
      </w:r>
      <w:r>
        <w:rPr>
          <w:rStyle w:val="None"/>
          <w:rFonts w:ascii="Times New Roman" w:hAnsi="Times New Roman"/>
          <w:sz w:val="24"/>
          <w:szCs w:val="24"/>
          <w:u w:color="FF5F5D"/>
          <w:lang w:val="ru-RU"/>
        </w:rPr>
        <w:t>о</w:t>
      </w:r>
      <w:r>
        <w:rPr>
          <w:rStyle w:val="None"/>
          <w:rFonts w:ascii="Times New Roman" w:hAnsi="Times New Roman"/>
          <w:sz w:val="24"/>
          <w:szCs w:val="24"/>
          <w:u w:color="FF5F5D"/>
          <w:lang w:val="ru-RU"/>
        </w:rPr>
        <w:t xml:space="preserve">литика правительства вызывает активную полемику в средствах массовой, которые представляют разные политические лагери. </w:t>
      </w:r>
    </w:p>
    <w:p w:rsidR="00DC7AC7" w:rsidRDefault="00DC7AC7">
      <w:pPr>
        <w:pStyle w:val="Default"/>
        <w:spacing w:line="360" w:lineRule="auto"/>
        <w:jc w:val="both"/>
        <w:rPr>
          <w:rStyle w:val="None"/>
          <w:rFonts w:ascii="Times New Roman" w:eastAsia="Times New Roman" w:hAnsi="Times New Roman" w:cs="Times New Roman"/>
          <w:color w:val="FF5F5D"/>
          <w:sz w:val="24"/>
          <w:szCs w:val="24"/>
          <w:u w:color="FF5F5D"/>
        </w:rPr>
      </w:pPr>
    </w:p>
    <w:p w:rsidR="00DC7AC7" w:rsidRDefault="00DC7AC7">
      <w:pPr>
        <w:pStyle w:val="Default"/>
        <w:spacing w:line="360" w:lineRule="auto"/>
        <w:jc w:val="both"/>
        <w:rPr>
          <w:rStyle w:val="None"/>
          <w:rFonts w:ascii="Times New Roman" w:eastAsia="Times New Roman" w:hAnsi="Times New Roman" w:cs="Times New Roman"/>
          <w:color w:val="FF5F5D"/>
          <w:sz w:val="24"/>
          <w:szCs w:val="24"/>
          <w:u w:color="FF5F5D"/>
        </w:rPr>
      </w:pPr>
    </w:p>
    <w:p w:rsidR="00DC7AC7" w:rsidRDefault="00DC7AC7">
      <w:pPr>
        <w:pStyle w:val="Default"/>
        <w:spacing w:line="360" w:lineRule="auto"/>
        <w:jc w:val="both"/>
        <w:rPr>
          <w:rStyle w:val="None"/>
          <w:rFonts w:ascii="Times New Roman" w:eastAsia="Times New Roman" w:hAnsi="Times New Roman" w:cs="Times New Roman"/>
          <w:color w:val="FF5F5D"/>
          <w:sz w:val="24"/>
          <w:szCs w:val="24"/>
          <w:u w:color="FF5F5D"/>
        </w:rPr>
      </w:pPr>
    </w:p>
    <w:p w:rsidR="00DC7AC7" w:rsidRPr="003D59D5" w:rsidRDefault="00DC7AC7">
      <w:pPr>
        <w:pStyle w:val="Default"/>
        <w:spacing w:line="360" w:lineRule="auto"/>
        <w:jc w:val="both"/>
        <w:rPr>
          <w:rStyle w:val="None"/>
          <w:rFonts w:ascii="Times New Roman" w:eastAsia="Times New Roman" w:hAnsi="Times New Roman" w:cs="Times New Roman"/>
          <w:color w:val="FF5F5D"/>
          <w:sz w:val="24"/>
          <w:szCs w:val="24"/>
          <w:u w:color="FF5F5D"/>
        </w:rPr>
      </w:pPr>
    </w:p>
    <w:p w:rsidR="00DC7AC7" w:rsidRPr="003D59D5" w:rsidRDefault="00DC7AC7">
      <w:pPr>
        <w:pStyle w:val="Default"/>
        <w:spacing w:line="360" w:lineRule="auto"/>
        <w:jc w:val="both"/>
        <w:rPr>
          <w:rStyle w:val="None"/>
          <w:rFonts w:ascii="Times New Roman" w:eastAsia="Times New Roman" w:hAnsi="Times New Roman" w:cs="Times New Roman"/>
          <w:color w:val="FF5F5D"/>
          <w:sz w:val="24"/>
          <w:szCs w:val="24"/>
          <w:u w:color="FF5F5D"/>
        </w:rPr>
      </w:pPr>
    </w:p>
    <w:p w:rsidR="003D59D5" w:rsidRDefault="003D59D5">
      <w:pPr>
        <w:pStyle w:val="Default"/>
        <w:spacing w:line="360" w:lineRule="auto"/>
        <w:jc w:val="both"/>
        <w:rPr>
          <w:rStyle w:val="None"/>
          <w:rFonts w:ascii="Times New Roman" w:hAnsi="Times New Roman"/>
          <w:b/>
          <w:bCs/>
          <w:sz w:val="24"/>
          <w:szCs w:val="24"/>
          <w:u w:color="FF5F5D"/>
        </w:rPr>
      </w:pPr>
    </w:p>
    <w:p w:rsidR="003D59D5" w:rsidRDefault="003D59D5">
      <w:pPr>
        <w:pStyle w:val="Default"/>
        <w:spacing w:line="360" w:lineRule="auto"/>
        <w:jc w:val="both"/>
        <w:rPr>
          <w:rStyle w:val="None"/>
          <w:rFonts w:ascii="Times New Roman" w:hAnsi="Times New Roman"/>
          <w:b/>
          <w:bCs/>
          <w:sz w:val="24"/>
          <w:szCs w:val="24"/>
          <w:u w:color="FF5F5D"/>
        </w:rPr>
      </w:pPr>
    </w:p>
    <w:p w:rsidR="003D59D5" w:rsidRDefault="003D59D5">
      <w:pPr>
        <w:pStyle w:val="Default"/>
        <w:spacing w:line="360" w:lineRule="auto"/>
        <w:jc w:val="both"/>
        <w:rPr>
          <w:rStyle w:val="None"/>
          <w:rFonts w:ascii="Times New Roman" w:hAnsi="Times New Roman"/>
          <w:b/>
          <w:bCs/>
          <w:sz w:val="24"/>
          <w:szCs w:val="24"/>
          <w:u w:color="FF5F5D"/>
        </w:rPr>
      </w:pPr>
    </w:p>
    <w:p w:rsidR="003D59D5" w:rsidRDefault="003D59D5">
      <w:pPr>
        <w:pStyle w:val="Default"/>
        <w:spacing w:line="360" w:lineRule="auto"/>
        <w:jc w:val="both"/>
        <w:rPr>
          <w:rStyle w:val="None"/>
          <w:rFonts w:ascii="Times New Roman" w:hAnsi="Times New Roman"/>
          <w:b/>
          <w:bCs/>
          <w:sz w:val="24"/>
          <w:szCs w:val="24"/>
          <w:u w:color="FF5F5D"/>
        </w:rPr>
      </w:pPr>
    </w:p>
    <w:p w:rsidR="003D59D5" w:rsidRDefault="003D59D5">
      <w:pPr>
        <w:pStyle w:val="Default"/>
        <w:spacing w:line="360" w:lineRule="auto"/>
        <w:jc w:val="both"/>
        <w:rPr>
          <w:rStyle w:val="None"/>
          <w:rFonts w:ascii="Times New Roman" w:hAnsi="Times New Roman"/>
          <w:b/>
          <w:bCs/>
          <w:sz w:val="24"/>
          <w:szCs w:val="24"/>
          <w:u w:color="FF5F5D"/>
        </w:rPr>
      </w:pPr>
    </w:p>
    <w:p w:rsidR="003D59D5" w:rsidRDefault="003D59D5">
      <w:pPr>
        <w:pStyle w:val="Default"/>
        <w:spacing w:line="360" w:lineRule="auto"/>
        <w:jc w:val="both"/>
        <w:rPr>
          <w:rStyle w:val="None"/>
          <w:rFonts w:ascii="Times New Roman" w:hAnsi="Times New Roman"/>
          <w:b/>
          <w:bCs/>
          <w:sz w:val="24"/>
          <w:szCs w:val="24"/>
          <w:u w:color="FF5F5D"/>
        </w:rPr>
      </w:pPr>
    </w:p>
    <w:p w:rsidR="003D59D5" w:rsidRDefault="003D59D5">
      <w:pPr>
        <w:pStyle w:val="Default"/>
        <w:spacing w:line="360" w:lineRule="auto"/>
        <w:jc w:val="both"/>
        <w:rPr>
          <w:rStyle w:val="None"/>
          <w:rFonts w:ascii="Times New Roman" w:hAnsi="Times New Roman"/>
          <w:b/>
          <w:bCs/>
          <w:sz w:val="24"/>
          <w:szCs w:val="24"/>
          <w:u w:color="FF5F5D"/>
        </w:rPr>
      </w:pPr>
    </w:p>
    <w:p w:rsidR="003D59D5" w:rsidRDefault="003D59D5">
      <w:pPr>
        <w:pStyle w:val="Default"/>
        <w:spacing w:line="360" w:lineRule="auto"/>
        <w:jc w:val="both"/>
        <w:rPr>
          <w:rStyle w:val="None"/>
          <w:rFonts w:ascii="Times New Roman" w:hAnsi="Times New Roman"/>
          <w:b/>
          <w:bCs/>
          <w:sz w:val="24"/>
          <w:szCs w:val="24"/>
          <w:u w:color="FF5F5D"/>
        </w:rPr>
      </w:pPr>
    </w:p>
    <w:p w:rsidR="003D59D5" w:rsidRDefault="003D59D5">
      <w:pPr>
        <w:pStyle w:val="Default"/>
        <w:spacing w:line="360" w:lineRule="auto"/>
        <w:jc w:val="both"/>
        <w:rPr>
          <w:rStyle w:val="None"/>
          <w:rFonts w:ascii="Times New Roman" w:hAnsi="Times New Roman"/>
          <w:b/>
          <w:bCs/>
          <w:sz w:val="24"/>
          <w:szCs w:val="24"/>
          <w:u w:color="FF5F5D"/>
        </w:rPr>
      </w:pPr>
    </w:p>
    <w:p w:rsidR="003D59D5" w:rsidRDefault="003D59D5">
      <w:pPr>
        <w:pStyle w:val="Default"/>
        <w:spacing w:line="360" w:lineRule="auto"/>
        <w:jc w:val="both"/>
        <w:rPr>
          <w:rStyle w:val="None"/>
          <w:rFonts w:ascii="Times New Roman" w:hAnsi="Times New Roman"/>
          <w:b/>
          <w:bCs/>
          <w:sz w:val="24"/>
          <w:szCs w:val="24"/>
          <w:u w:color="FF5F5D"/>
        </w:rPr>
      </w:pPr>
    </w:p>
    <w:p w:rsidR="003D59D5" w:rsidRDefault="003D59D5">
      <w:pPr>
        <w:pStyle w:val="Default"/>
        <w:spacing w:line="360" w:lineRule="auto"/>
        <w:jc w:val="both"/>
        <w:rPr>
          <w:rStyle w:val="None"/>
          <w:rFonts w:ascii="Times New Roman" w:hAnsi="Times New Roman"/>
          <w:b/>
          <w:bCs/>
          <w:sz w:val="24"/>
          <w:szCs w:val="24"/>
          <w:u w:color="FF5F5D"/>
        </w:rPr>
      </w:pPr>
    </w:p>
    <w:p w:rsidR="003D59D5" w:rsidRDefault="003D59D5">
      <w:pPr>
        <w:pStyle w:val="Default"/>
        <w:spacing w:line="360" w:lineRule="auto"/>
        <w:jc w:val="both"/>
        <w:rPr>
          <w:rStyle w:val="None"/>
          <w:rFonts w:ascii="Times New Roman" w:hAnsi="Times New Roman"/>
          <w:b/>
          <w:bCs/>
          <w:sz w:val="24"/>
          <w:szCs w:val="24"/>
          <w:u w:color="FF5F5D"/>
        </w:rPr>
      </w:pPr>
    </w:p>
    <w:p w:rsidR="003D59D5" w:rsidRDefault="003D59D5">
      <w:pPr>
        <w:pStyle w:val="Default"/>
        <w:spacing w:line="360" w:lineRule="auto"/>
        <w:jc w:val="both"/>
        <w:rPr>
          <w:rStyle w:val="None"/>
          <w:rFonts w:ascii="Times New Roman" w:hAnsi="Times New Roman"/>
          <w:b/>
          <w:bCs/>
          <w:sz w:val="24"/>
          <w:szCs w:val="24"/>
          <w:u w:color="FF5F5D"/>
        </w:rPr>
      </w:pPr>
    </w:p>
    <w:p w:rsidR="00DC7AC7" w:rsidRDefault="00801167">
      <w:pPr>
        <w:pStyle w:val="Default"/>
        <w:spacing w:line="360" w:lineRule="auto"/>
        <w:jc w:val="both"/>
        <w:rPr>
          <w:rStyle w:val="None"/>
          <w:rFonts w:ascii="Times New Roman" w:eastAsia="Times New Roman" w:hAnsi="Times New Roman" w:cs="Times New Roman"/>
          <w:b/>
          <w:bCs/>
          <w:sz w:val="24"/>
          <w:szCs w:val="24"/>
          <w:u w:color="FF5F5D"/>
        </w:rPr>
      </w:pPr>
      <w:r>
        <w:rPr>
          <w:rStyle w:val="None"/>
          <w:rFonts w:ascii="Times New Roman" w:hAnsi="Times New Roman"/>
          <w:b/>
          <w:bCs/>
          <w:sz w:val="24"/>
          <w:szCs w:val="24"/>
          <w:u w:color="FF5F5D"/>
        </w:rPr>
        <w:lastRenderedPageBreak/>
        <w:t>Глава 1. СРЕДСТВА МАССОВОЙ ИНФОРМАЦИИ И ОСОБЕННОСТИ ИХ РА</w:t>
      </w:r>
      <w:r>
        <w:rPr>
          <w:rStyle w:val="None"/>
          <w:rFonts w:ascii="Times New Roman" w:hAnsi="Times New Roman"/>
          <w:b/>
          <w:bCs/>
          <w:sz w:val="24"/>
          <w:szCs w:val="24"/>
          <w:u w:color="FF5F5D"/>
        </w:rPr>
        <w:t>З</w:t>
      </w:r>
      <w:r>
        <w:rPr>
          <w:rStyle w:val="None"/>
          <w:rFonts w:ascii="Times New Roman" w:hAnsi="Times New Roman"/>
          <w:b/>
          <w:bCs/>
          <w:sz w:val="24"/>
          <w:szCs w:val="24"/>
          <w:u w:color="FF5F5D"/>
        </w:rPr>
        <w:t xml:space="preserve">ВИТИЯ В ВЕЛИКОБРИТАНИИ </w:t>
      </w:r>
    </w:p>
    <w:p w:rsidR="00DC7AC7" w:rsidRDefault="00DC7AC7">
      <w:pPr>
        <w:pStyle w:val="Default"/>
        <w:spacing w:line="360" w:lineRule="auto"/>
        <w:jc w:val="both"/>
        <w:rPr>
          <w:rStyle w:val="None"/>
          <w:rFonts w:ascii="Times New Roman" w:eastAsia="Times New Roman" w:hAnsi="Times New Roman" w:cs="Times New Roman"/>
          <w:b/>
          <w:bCs/>
          <w:sz w:val="24"/>
          <w:szCs w:val="24"/>
          <w:u w:color="FF5F5D"/>
        </w:rPr>
      </w:pPr>
    </w:p>
    <w:p w:rsidR="00DC7AC7" w:rsidRDefault="00801167">
      <w:pPr>
        <w:pStyle w:val="Default"/>
        <w:spacing w:line="360" w:lineRule="auto"/>
        <w:jc w:val="both"/>
        <w:rPr>
          <w:rStyle w:val="None"/>
          <w:rFonts w:ascii="Times New Roman" w:eastAsia="Times New Roman" w:hAnsi="Times New Roman" w:cs="Times New Roman"/>
          <w:b/>
          <w:bCs/>
          <w:sz w:val="24"/>
          <w:szCs w:val="24"/>
          <w:u w:color="FF5F5D"/>
        </w:rPr>
      </w:pPr>
      <w:r>
        <w:rPr>
          <w:rStyle w:val="None"/>
          <w:rFonts w:ascii="Times New Roman" w:hAnsi="Times New Roman"/>
          <w:b/>
          <w:bCs/>
          <w:sz w:val="24"/>
          <w:szCs w:val="24"/>
          <w:u w:color="FF5F5D"/>
        </w:rPr>
        <w:t>1.1 Общественно-политическая роль средств массовой информации в Великобрит</w:t>
      </w:r>
      <w:r>
        <w:rPr>
          <w:rStyle w:val="None"/>
          <w:rFonts w:ascii="Times New Roman" w:hAnsi="Times New Roman"/>
          <w:b/>
          <w:bCs/>
          <w:sz w:val="24"/>
          <w:szCs w:val="24"/>
          <w:u w:color="FF5F5D"/>
        </w:rPr>
        <w:t>а</w:t>
      </w:r>
      <w:r>
        <w:rPr>
          <w:rStyle w:val="None"/>
          <w:rFonts w:ascii="Times New Roman" w:hAnsi="Times New Roman"/>
          <w:b/>
          <w:bCs/>
          <w:sz w:val="24"/>
          <w:szCs w:val="24"/>
          <w:u w:color="FF5F5D"/>
        </w:rPr>
        <w:t xml:space="preserve">нии </w:t>
      </w:r>
    </w:p>
    <w:p w:rsidR="00DC7AC7" w:rsidRDefault="00DC7AC7">
      <w:pPr>
        <w:pStyle w:val="Default"/>
        <w:spacing w:line="360" w:lineRule="auto"/>
        <w:jc w:val="both"/>
        <w:rPr>
          <w:rStyle w:val="None"/>
          <w:rFonts w:ascii="Times New Roman" w:eastAsia="Times New Roman" w:hAnsi="Times New Roman" w:cs="Times New Roman"/>
          <w:b/>
          <w:bCs/>
          <w:sz w:val="24"/>
          <w:szCs w:val="24"/>
          <w:u w:color="FF5F5D"/>
        </w:rPr>
      </w:pPr>
    </w:p>
    <w:p w:rsidR="00DC7AC7" w:rsidRDefault="00801167">
      <w:pPr>
        <w:pStyle w:val="Default"/>
        <w:spacing w:line="360" w:lineRule="auto"/>
        <w:ind w:firstLine="567"/>
        <w:jc w:val="both"/>
        <w:rPr>
          <w:rStyle w:val="None"/>
          <w:rFonts w:ascii="Times New Roman" w:eastAsia="Times New Roman" w:hAnsi="Times New Roman" w:cs="Times New Roman"/>
          <w:sz w:val="24"/>
          <w:szCs w:val="24"/>
          <w:u w:color="FF5F5D"/>
        </w:rPr>
      </w:pPr>
      <w:r>
        <w:rPr>
          <w:rStyle w:val="None"/>
          <w:rFonts w:ascii="Times New Roman" w:hAnsi="Times New Roman"/>
          <w:sz w:val="24"/>
          <w:szCs w:val="24"/>
          <w:u w:color="FF5F5D"/>
        </w:rPr>
        <w:t>Общественно-политическая роль средств массовой информации - проблематика, к</w:t>
      </w:r>
      <w:r>
        <w:rPr>
          <w:rStyle w:val="None"/>
          <w:rFonts w:ascii="Times New Roman" w:hAnsi="Times New Roman"/>
          <w:sz w:val="24"/>
          <w:szCs w:val="24"/>
          <w:u w:color="FF5F5D"/>
        </w:rPr>
        <w:t>о</w:t>
      </w:r>
      <w:r>
        <w:rPr>
          <w:rStyle w:val="None"/>
          <w:rFonts w:ascii="Times New Roman" w:hAnsi="Times New Roman"/>
          <w:sz w:val="24"/>
          <w:szCs w:val="24"/>
          <w:u w:color="FF5F5D"/>
        </w:rPr>
        <w:t xml:space="preserve">торая на современном </w:t>
      </w:r>
      <w:r w:rsidR="00042D5B">
        <w:rPr>
          <w:rStyle w:val="None"/>
          <w:rFonts w:ascii="Times New Roman" w:hAnsi="Times New Roman"/>
          <w:sz w:val="24"/>
          <w:szCs w:val="24"/>
          <w:u w:color="FF5F5D"/>
        </w:rPr>
        <w:t>этапе,</w:t>
      </w:r>
      <w:r>
        <w:rPr>
          <w:rStyle w:val="None"/>
          <w:rFonts w:ascii="Times New Roman" w:hAnsi="Times New Roman"/>
          <w:sz w:val="24"/>
          <w:szCs w:val="24"/>
          <w:u w:color="FF5F5D"/>
        </w:rPr>
        <w:t xml:space="preserve"> несомненно</w:t>
      </w:r>
      <w:r w:rsidR="00042D5B">
        <w:rPr>
          <w:rStyle w:val="None"/>
          <w:rFonts w:ascii="Times New Roman" w:hAnsi="Times New Roman"/>
          <w:sz w:val="24"/>
          <w:szCs w:val="24"/>
          <w:u w:color="FF5F5D"/>
        </w:rPr>
        <w:t>,</w:t>
      </w:r>
      <w:r>
        <w:rPr>
          <w:rStyle w:val="None"/>
          <w:rFonts w:ascii="Times New Roman" w:hAnsi="Times New Roman"/>
          <w:sz w:val="24"/>
          <w:szCs w:val="24"/>
          <w:u w:color="FF5F5D"/>
        </w:rPr>
        <w:t xml:space="preserve"> является актуальной. Интерес к этой теме стал постепенно развиваться с начала </w:t>
      </w:r>
      <w:r>
        <w:rPr>
          <w:rStyle w:val="None"/>
          <w:rFonts w:ascii="Times New Roman" w:hAnsi="Times New Roman"/>
          <w:sz w:val="24"/>
          <w:szCs w:val="24"/>
          <w:u w:color="FF5F5D"/>
          <w:lang w:val="en-US"/>
        </w:rPr>
        <w:t>XX</w:t>
      </w:r>
      <w:r>
        <w:rPr>
          <w:rStyle w:val="None"/>
          <w:rFonts w:ascii="Times New Roman" w:hAnsi="Times New Roman"/>
          <w:sz w:val="24"/>
          <w:szCs w:val="24"/>
          <w:u w:color="FF5F5D"/>
        </w:rPr>
        <w:t xml:space="preserve"> века, когда система средств массовой информации сложилась о</w:t>
      </w:r>
      <w:r w:rsidR="00042D5B">
        <w:rPr>
          <w:rStyle w:val="None"/>
          <w:rFonts w:ascii="Times New Roman" w:hAnsi="Times New Roman"/>
          <w:sz w:val="24"/>
          <w:szCs w:val="24"/>
          <w:u w:color="FF5F5D"/>
        </w:rPr>
        <w:t>кончательно, а печатные и радио-</w:t>
      </w:r>
      <w:r>
        <w:rPr>
          <w:rStyle w:val="None"/>
          <w:rFonts w:ascii="Times New Roman" w:hAnsi="Times New Roman"/>
          <w:sz w:val="24"/>
          <w:szCs w:val="24"/>
          <w:u w:color="FF5F5D"/>
        </w:rPr>
        <w:t>материалы перестали быть привилегией б</w:t>
      </w:r>
      <w:r>
        <w:rPr>
          <w:rStyle w:val="None"/>
          <w:rFonts w:ascii="Times New Roman" w:hAnsi="Times New Roman"/>
          <w:sz w:val="24"/>
          <w:szCs w:val="24"/>
          <w:u w:color="FF5F5D"/>
        </w:rPr>
        <w:t>о</w:t>
      </w:r>
      <w:r>
        <w:rPr>
          <w:rStyle w:val="None"/>
          <w:rFonts w:ascii="Times New Roman" w:hAnsi="Times New Roman"/>
          <w:sz w:val="24"/>
          <w:szCs w:val="24"/>
          <w:u w:color="FF5F5D"/>
        </w:rPr>
        <w:t xml:space="preserve">гатых людей. В </w:t>
      </w:r>
      <w:r>
        <w:rPr>
          <w:rStyle w:val="None"/>
          <w:rFonts w:ascii="Times New Roman" w:hAnsi="Times New Roman"/>
          <w:sz w:val="24"/>
          <w:szCs w:val="24"/>
          <w:u w:color="FF5F5D"/>
          <w:lang w:val="en-US"/>
        </w:rPr>
        <w:t>XXI</w:t>
      </w:r>
      <w:r>
        <w:rPr>
          <w:rStyle w:val="None"/>
          <w:rFonts w:ascii="Times New Roman" w:hAnsi="Times New Roman"/>
          <w:sz w:val="24"/>
          <w:szCs w:val="24"/>
          <w:u w:color="FF5F5D"/>
        </w:rPr>
        <w:t xml:space="preserve"> веке информационные технологии и массовая информация предста</w:t>
      </w:r>
      <w:r>
        <w:rPr>
          <w:rStyle w:val="None"/>
          <w:rFonts w:ascii="Times New Roman" w:hAnsi="Times New Roman"/>
          <w:sz w:val="24"/>
          <w:szCs w:val="24"/>
          <w:u w:color="FF5F5D"/>
        </w:rPr>
        <w:t>в</w:t>
      </w:r>
      <w:r>
        <w:rPr>
          <w:rStyle w:val="None"/>
          <w:rFonts w:ascii="Times New Roman" w:hAnsi="Times New Roman"/>
          <w:sz w:val="24"/>
          <w:szCs w:val="24"/>
          <w:u w:color="FF5F5D"/>
        </w:rPr>
        <w:t xml:space="preserve">ляют собой один из важнейших институтов современного общества. </w:t>
      </w:r>
      <w:r>
        <w:rPr>
          <w:rStyle w:val="None"/>
          <w:rFonts w:ascii="Times New Roman" w:eastAsia="Times New Roman" w:hAnsi="Times New Roman" w:cs="Times New Roman"/>
          <w:sz w:val="24"/>
          <w:szCs w:val="24"/>
          <w:u w:color="FF5F5D"/>
          <w:vertAlign w:val="superscript"/>
        </w:rPr>
        <w:footnoteReference w:id="12"/>
      </w:r>
      <w:r>
        <w:rPr>
          <w:rStyle w:val="None"/>
          <w:rFonts w:ascii="Times New Roman" w:hAnsi="Times New Roman"/>
          <w:sz w:val="24"/>
          <w:szCs w:val="24"/>
          <w:u w:color="FF5F5D"/>
        </w:rPr>
        <w:t xml:space="preserve"> Это механизм, к</w:t>
      </w:r>
      <w:r>
        <w:rPr>
          <w:rStyle w:val="None"/>
          <w:rFonts w:ascii="Times New Roman" w:hAnsi="Times New Roman"/>
          <w:sz w:val="24"/>
          <w:szCs w:val="24"/>
          <w:u w:color="FF5F5D"/>
        </w:rPr>
        <w:t>о</w:t>
      </w:r>
      <w:r>
        <w:rPr>
          <w:rStyle w:val="None"/>
          <w:rFonts w:ascii="Times New Roman" w:hAnsi="Times New Roman"/>
          <w:sz w:val="24"/>
          <w:szCs w:val="24"/>
          <w:u w:color="FF5F5D"/>
        </w:rPr>
        <w:t>торый осуществляет взаимный обмен информацией и мнениями между властью и общ</w:t>
      </w:r>
      <w:r>
        <w:rPr>
          <w:rStyle w:val="None"/>
          <w:rFonts w:ascii="Times New Roman" w:hAnsi="Times New Roman"/>
          <w:sz w:val="24"/>
          <w:szCs w:val="24"/>
          <w:u w:color="FF5F5D"/>
        </w:rPr>
        <w:t>е</w:t>
      </w:r>
      <w:r>
        <w:rPr>
          <w:rStyle w:val="None"/>
          <w:rFonts w:ascii="Times New Roman" w:hAnsi="Times New Roman"/>
          <w:sz w:val="24"/>
          <w:szCs w:val="24"/>
          <w:u w:color="FF5F5D"/>
        </w:rPr>
        <w:t xml:space="preserve">ством.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u w:color="FF5F5D"/>
        </w:rPr>
      </w:pPr>
      <w:r>
        <w:rPr>
          <w:rStyle w:val="None"/>
          <w:rFonts w:ascii="Times New Roman" w:hAnsi="Times New Roman"/>
          <w:sz w:val="24"/>
          <w:szCs w:val="24"/>
          <w:u w:color="FF5F5D"/>
        </w:rPr>
        <w:t>На настоящем этапе невозможно представить полноценного функционирования о</w:t>
      </w:r>
      <w:r>
        <w:rPr>
          <w:rStyle w:val="None"/>
          <w:rFonts w:ascii="Times New Roman" w:hAnsi="Times New Roman"/>
          <w:sz w:val="24"/>
          <w:szCs w:val="24"/>
          <w:u w:color="FF5F5D"/>
        </w:rPr>
        <w:t>б</w:t>
      </w:r>
      <w:r>
        <w:rPr>
          <w:rStyle w:val="None"/>
          <w:rFonts w:ascii="Times New Roman" w:hAnsi="Times New Roman"/>
          <w:sz w:val="24"/>
          <w:szCs w:val="24"/>
          <w:u w:color="FF5F5D"/>
        </w:rPr>
        <w:t>щественной системы без такого социального института как средства массовой информ</w:t>
      </w:r>
      <w:r>
        <w:rPr>
          <w:rStyle w:val="None"/>
          <w:rFonts w:ascii="Times New Roman" w:hAnsi="Times New Roman"/>
          <w:sz w:val="24"/>
          <w:szCs w:val="24"/>
          <w:u w:color="FF5F5D"/>
        </w:rPr>
        <w:t>а</w:t>
      </w:r>
      <w:r>
        <w:rPr>
          <w:rStyle w:val="None"/>
          <w:rFonts w:ascii="Times New Roman" w:hAnsi="Times New Roman"/>
          <w:sz w:val="24"/>
          <w:szCs w:val="24"/>
          <w:u w:color="FF5F5D"/>
        </w:rPr>
        <w:t>ции. Коммуникации, которые занимаются сбором и распространением информации, вс</w:t>
      </w:r>
      <w:r>
        <w:rPr>
          <w:rStyle w:val="None"/>
          <w:rFonts w:ascii="Times New Roman" w:hAnsi="Times New Roman"/>
          <w:sz w:val="24"/>
          <w:szCs w:val="24"/>
          <w:u w:color="FF5F5D"/>
        </w:rPr>
        <w:t>е</w:t>
      </w:r>
      <w:r>
        <w:rPr>
          <w:rStyle w:val="None"/>
          <w:rFonts w:ascii="Times New Roman" w:hAnsi="Times New Roman"/>
          <w:sz w:val="24"/>
          <w:szCs w:val="24"/>
          <w:u w:color="FF5F5D"/>
        </w:rPr>
        <w:t>гда оказывают влияние на политические процессы, делая это прямо или косвенно.</w:t>
      </w:r>
      <w:r>
        <w:rPr>
          <w:rStyle w:val="None"/>
          <w:rFonts w:ascii="Times New Roman" w:eastAsia="Times New Roman" w:hAnsi="Times New Roman" w:cs="Times New Roman"/>
          <w:sz w:val="24"/>
          <w:szCs w:val="24"/>
          <w:u w:color="FF5F5D"/>
          <w:vertAlign w:val="superscript"/>
        </w:rPr>
        <w:footnoteReference w:id="13"/>
      </w:r>
      <w:r>
        <w:rPr>
          <w:rStyle w:val="None"/>
          <w:rFonts w:ascii="Times New Roman" w:hAnsi="Times New Roman"/>
          <w:sz w:val="24"/>
          <w:szCs w:val="24"/>
          <w:u w:color="FF5F5D"/>
        </w:rPr>
        <w:t xml:space="preserve"> Та роль, которую СМИ играют в обществе, определяется за счет функций, которые они пр</w:t>
      </w:r>
      <w:r>
        <w:rPr>
          <w:rStyle w:val="None"/>
          <w:rFonts w:ascii="Times New Roman" w:hAnsi="Times New Roman"/>
          <w:sz w:val="24"/>
          <w:szCs w:val="24"/>
          <w:u w:color="FF5F5D"/>
        </w:rPr>
        <w:t>и</w:t>
      </w:r>
      <w:r>
        <w:rPr>
          <w:rStyle w:val="None"/>
          <w:rFonts w:ascii="Times New Roman" w:hAnsi="Times New Roman"/>
          <w:sz w:val="24"/>
          <w:szCs w:val="24"/>
          <w:u w:color="FF5F5D"/>
        </w:rPr>
        <w:t>званы выполнять. Одной из основных политических функций средств массовой информ</w:t>
      </w:r>
      <w:r>
        <w:rPr>
          <w:rStyle w:val="None"/>
          <w:rFonts w:ascii="Times New Roman" w:hAnsi="Times New Roman"/>
          <w:sz w:val="24"/>
          <w:szCs w:val="24"/>
          <w:u w:color="FF5F5D"/>
        </w:rPr>
        <w:t>а</w:t>
      </w:r>
      <w:r>
        <w:rPr>
          <w:rStyle w:val="None"/>
          <w:rFonts w:ascii="Times New Roman" w:hAnsi="Times New Roman"/>
          <w:sz w:val="24"/>
          <w:szCs w:val="24"/>
          <w:u w:color="FF5F5D"/>
        </w:rPr>
        <w:t>ции является информативная функция. Суть её заключается в донесении до аудитории злободневной информации о событиях, происходящих в мире, знакомстве её с изменен</w:t>
      </w:r>
      <w:r>
        <w:rPr>
          <w:rStyle w:val="None"/>
          <w:rFonts w:ascii="Times New Roman" w:hAnsi="Times New Roman"/>
          <w:sz w:val="24"/>
          <w:szCs w:val="24"/>
          <w:u w:color="FF5F5D"/>
        </w:rPr>
        <w:t>и</w:t>
      </w:r>
      <w:r>
        <w:rPr>
          <w:rStyle w:val="None"/>
          <w:rFonts w:ascii="Times New Roman" w:hAnsi="Times New Roman"/>
          <w:sz w:val="24"/>
          <w:szCs w:val="24"/>
          <w:u w:color="FF5F5D"/>
        </w:rPr>
        <w:t>ями глобальной и региональной повестки дня. Освещая те или иные происшествия, нос</w:t>
      </w:r>
      <w:r>
        <w:rPr>
          <w:rStyle w:val="None"/>
          <w:rFonts w:ascii="Times New Roman" w:hAnsi="Times New Roman"/>
          <w:sz w:val="24"/>
          <w:szCs w:val="24"/>
          <w:u w:color="FF5F5D"/>
        </w:rPr>
        <w:t>я</w:t>
      </w:r>
      <w:r>
        <w:rPr>
          <w:rStyle w:val="None"/>
          <w:rFonts w:ascii="Times New Roman" w:hAnsi="Times New Roman"/>
          <w:sz w:val="24"/>
          <w:szCs w:val="24"/>
          <w:u w:color="FF5F5D"/>
        </w:rPr>
        <w:t>щий негативный характер, печатные и телевизионные СМИ способны привлечь внимание не только читателей и зрителей к определенной проблематике, но и  обратить внимание властей на какие-либо события. Более того, выполняя информационную функцию, сре</w:t>
      </w:r>
      <w:r>
        <w:rPr>
          <w:rStyle w:val="None"/>
          <w:rFonts w:ascii="Times New Roman" w:hAnsi="Times New Roman"/>
          <w:sz w:val="24"/>
          <w:szCs w:val="24"/>
          <w:u w:color="FF5F5D"/>
        </w:rPr>
        <w:t>д</w:t>
      </w:r>
      <w:r>
        <w:rPr>
          <w:rStyle w:val="None"/>
          <w:rFonts w:ascii="Times New Roman" w:hAnsi="Times New Roman"/>
          <w:sz w:val="24"/>
          <w:szCs w:val="24"/>
          <w:u w:color="FF5F5D"/>
        </w:rPr>
        <w:t>ства массовой информации позволяют индивиду получить именно ту информацию, кот</w:t>
      </w:r>
      <w:r>
        <w:rPr>
          <w:rStyle w:val="None"/>
          <w:rFonts w:ascii="Times New Roman" w:hAnsi="Times New Roman"/>
          <w:sz w:val="24"/>
          <w:szCs w:val="24"/>
          <w:u w:color="FF5F5D"/>
        </w:rPr>
        <w:t>о</w:t>
      </w:r>
      <w:r>
        <w:rPr>
          <w:rStyle w:val="None"/>
          <w:rFonts w:ascii="Times New Roman" w:hAnsi="Times New Roman"/>
          <w:sz w:val="24"/>
          <w:szCs w:val="24"/>
          <w:u w:color="FF5F5D"/>
        </w:rPr>
        <w:lastRenderedPageBreak/>
        <w:t>рая ему интересна или нужна в определенный период времени. Таким образом, СМИ уд</w:t>
      </w:r>
      <w:r>
        <w:rPr>
          <w:rStyle w:val="None"/>
          <w:rFonts w:ascii="Times New Roman" w:hAnsi="Times New Roman"/>
          <w:sz w:val="24"/>
          <w:szCs w:val="24"/>
          <w:u w:color="FF5F5D"/>
        </w:rPr>
        <w:t>о</w:t>
      </w:r>
      <w:r>
        <w:rPr>
          <w:rStyle w:val="None"/>
          <w:rFonts w:ascii="Times New Roman" w:hAnsi="Times New Roman"/>
          <w:sz w:val="24"/>
          <w:szCs w:val="24"/>
          <w:u w:color="FF5F5D"/>
        </w:rPr>
        <w:t xml:space="preserve">влетворяют как общественные, так и частные потребности членов социума. </w:t>
      </w:r>
      <w:r>
        <w:rPr>
          <w:rStyle w:val="None"/>
          <w:rFonts w:ascii="Times New Roman" w:eastAsia="Times New Roman" w:hAnsi="Times New Roman" w:cs="Times New Roman"/>
          <w:sz w:val="24"/>
          <w:szCs w:val="24"/>
          <w:u w:color="FF5F5D"/>
          <w:vertAlign w:val="superscript"/>
        </w:rPr>
        <w:footnoteReference w:id="14"/>
      </w:r>
      <w:r>
        <w:rPr>
          <w:rStyle w:val="None"/>
          <w:rFonts w:ascii="Times New Roman" w:hAnsi="Times New Roman"/>
          <w:sz w:val="24"/>
          <w:szCs w:val="24"/>
          <w:u w:color="FF5F5D"/>
        </w:rPr>
        <w:t xml:space="preserve">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u w:color="FF5F5D"/>
        </w:rPr>
      </w:pPr>
      <w:r>
        <w:rPr>
          <w:rStyle w:val="None"/>
          <w:rFonts w:ascii="Times New Roman" w:hAnsi="Times New Roman"/>
          <w:sz w:val="24"/>
          <w:szCs w:val="24"/>
          <w:u w:color="FF5F5D"/>
        </w:rPr>
        <w:t>Не менее значимой является идеологическая функция, которую выполняют средства массовой информации. Освещение событий, происходящих в мире</w:t>
      </w:r>
      <w:r w:rsidR="00042D5B">
        <w:rPr>
          <w:rStyle w:val="None"/>
          <w:rFonts w:ascii="Times New Roman" w:hAnsi="Times New Roman"/>
          <w:sz w:val="24"/>
          <w:szCs w:val="24"/>
          <w:u w:color="FF5F5D"/>
        </w:rPr>
        <w:t>,</w:t>
      </w:r>
      <w:r>
        <w:rPr>
          <w:rStyle w:val="None"/>
          <w:rFonts w:ascii="Times New Roman" w:hAnsi="Times New Roman"/>
          <w:sz w:val="24"/>
          <w:szCs w:val="24"/>
          <w:u w:color="FF5F5D"/>
        </w:rPr>
        <w:t xml:space="preserve"> тем или иным издан</w:t>
      </w:r>
      <w:r>
        <w:rPr>
          <w:rStyle w:val="None"/>
          <w:rFonts w:ascii="Times New Roman" w:hAnsi="Times New Roman"/>
          <w:sz w:val="24"/>
          <w:szCs w:val="24"/>
          <w:u w:color="FF5F5D"/>
        </w:rPr>
        <w:t>и</w:t>
      </w:r>
      <w:r>
        <w:rPr>
          <w:rStyle w:val="None"/>
          <w:rFonts w:ascii="Times New Roman" w:hAnsi="Times New Roman"/>
          <w:sz w:val="24"/>
          <w:szCs w:val="24"/>
          <w:u w:color="FF5F5D"/>
        </w:rPr>
        <w:t>ем во многом зависит от политической и культурно-идеологической направленности, к</w:t>
      </w:r>
      <w:r>
        <w:rPr>
          <w:rStyle w:val="None"/>
          <w:rFonts w:ascii="Times New Roman" w:hAnsi="Times New Roman"/>
          <w:sz w:val="24"/>
          <w:szCs w:val="24"/>
          <w:u w:color="FF5F5D"/>
        </w:rPr>
        <w:t>о</w:t>
      </w:r>
      <w:r>
        <w:rPr>
          <w:rStyle w:val="None"/>
          <w:rFonts w:ascii="Times New Roman" w:hAnsi="Times New Roman"/>
          <w:sz w:val="24"/>
          <w:szCs w:val="24"/>
          <w:u w:color="FF5F5D"/>
        </w:rPr>
        <w:t xml:space="preserve">торой оно придерживается.  Первоначальные факты проходят через призму </w:t>
      </w:r>
      <w:proofErr w:type="gramStart"/>
      <w:r>
        <w:rPr>
          <w:rStyle w:val="None"/>
          <w:rFonts w:ascii="Times New Roman" w:hAnsi="Times New Roman"/>
          <w:sz w:val="24"/>
          <w:szCs w:val="24"/>
          <w:u w:color="FF5F5D"/>
        </w:rPr>
        <w:t>взглядов</w:t>
      </w:r>
      <w:proofErr w:type="gramEnd"/>
      <w:r>
        <w:rPr>
          <w:rStyle w:val="None"/>
          <w:rFonts w:ascii="Times New Roman" w:hAnsi="Times New Roman"/>
          <w:sz w:val="24"/>
          <w:szCs w:val="24"/>
          <w:u w:color="FF5F5D"/>
        </w:rPr>
        <w:t xml:space="preserve"> как отдельных журналистов, так и целый команд, работающих над созданием новостного продукта, что сказывается на интерпретации, которая</w:t>
      </w:r>
      <w:r w:rsidR="00042D5B">
        <w:rPr>
          <w:rStyle w:val="None"/>
          <w:rFonts w:ascii="Times New Roman" w:hAnsi="Times New Roman"/>
          <w:sz w:val="24"/>
          <w:szCs w:val="24"/>
          <w:u w:color="FF5F5D"/>
        </w:rPr>
        <w:t>,</w:t>
      </w:r>
      <w:r>
        <w:rPr>
          <w:rStyle w:val="None"/>
          <w:rFonts w:ascii="Times New Roman" w:hAnsi="Times New Roman"/>
          <w:sz w:val="24"/>
          <w:szCs w:val="24"/>
          <w:u w:color="FF5F5D"/>
        </w:rPr>
        <w:t xml:space="preserve"> в конечном счете</w:t>
      </w:r>
      <w:r w:rsidR="00042D5B">
        <w:rPr>
          <w:rStyle w:val="None"/>
          <w:rFonts w:ascii="Times New Roman" w:hAnsi="Times New Roman"/>
          <w:sz w:val="24"/>
          <w:szCs w:val="24"/>
          <w:u w:color="FF5F5D"/>
        </w:rPr>
        <w:t>,</w:t>
      </w:r>
      <w:r>
        <w:rPr>
          <w:rStyle w:val="None"/>
          <w:rFonts w:ascii="Times New Roman" w:hAnsi="Times New Roman"/>
          <w:sz w:val="24"/>
          <w:szCs w:val="24"/>
          <w:u w:color="FF5F5D"/>
        </w:rPr>
        <w:t xml:space="preserve"> доходит в гот</w:t>
      </w:r>
      <w:r>
        <w:rPr>
          <w:rStyle w:val="None"/>
          <w:rFonts w:ascii="Times New Roman" w:hAnsi="Times New Roman"/>
          <w:sz w:val="24"/>
          <w:szCs w:val="24"/>
          <w:u w:color="FF5F5D"/>
        </w:rPr>
        <w:t>о</w:t>
      </w:r>
      <w:r>
        <w:rPr>
          <w:rStyle w:val="None"/>
          <w:rFonts w:ascii="Times New Roman" w:hAnsi="Times New Roman"/>
          <w:sz w:val="24"/>
          <w:szCs w:val="24"/>
          <w:u w:color="FF5F5D"/>
        </w:rPr>
        <w:t>вом виде до читателя/зрителя. Средства массовой информации определенным образом влияют на становление общественного сознания, пытаясь донести и сформировать опр</w:t>
      </w:r>
      <w:r>
        <w:rPr>
          <w:rStyle w:val="None"/>
          <w:rFonts w:ascii="Times New Roman" w:hAnsi="Times New Roman"/>
          <w:sz w:val="24"/>
          <w:szCs w:val="24"/>
          <w:u w:color="FF5F5D"/>
        </w:rPr>
        <w:t>е</w:t>
      </w:r>
      <w:r>
        <w:rPr>
          <w:rStyle w:val="None"/>
          <w:rFonts w:ascii="Times New Roman" w:hAnsi="Times New Roman"/>
          <w:sz w:val="24"/>
          <w:szCs w:val="24"/>
          <w:u w:color="FF5F5D"/>
        </w:rPr>
        <w:t xml:space="preserve">деленные ценностные ориентиры у своей аудитории. </w:t>
      </w:r>
      <w:r>
        <w:rPr>
          <w:rStyle w:val="None"/>
          <w:rFonts w:ascii="Times New Roman" w:eastAsia="Times New Roman" w:hAnsi="Times New Roman" w:cs="Times New Roman"/>
          <w:sz w:val="24"/>
          <w:szCs w:val="24"/>
          <w:u w:color="FF5F5D"/>
          <w:vertAlign w:val="superscript"/>
        </w:rPr>
        <w:footnoteReference w:id="15"/>
      </w:r>
    </w:p>
    <w:p w:rsidR="00DC7AC7" w:rsidRDefault="00801167">
      <w:pPr>
        <w:pStyle w:val="Default"/>
        <w:spacing w:line="360" w:lineRule="auto"/>
        <w:ind w:firstLine="567"/>
        <w:jc w:val="both"/>
        <w:rPr>
          <w:rStyle w:val="None"/>
          <w:rFonts w:ascii="Times New Roman" w:eastAsia="Times New Roman" w:hAnsi="Times New Roman" w:cs="Times New Roman"/>
          <w:sz w:val="24"/>
          <w:szCs w:val="24"/>
          <w:u w:color="FF5F5D"/>
        </w:rPr>
      </w:pPr>
      <w:r>
        <w:rPr>
          <w:rStyle w:val="None"/>
          <w:rFonts w:ascii="Times New Roman" w:hAnsi="Times New Roman"/>
          <w:sz w:val="24"/>
          <w:szCs w:val="24"/>
          <w:u w:color="FF5F5D"/>
        </w:rPr>
        <w:t xml:space="preserve">Когнитивная функция достаточно тесно связана с идеологической </w:t>
      </w:r>
      <w:r w:rsidR="00042D5B">
        <w:rPr>
          <w:rStyle w:val="None"/>
          <w:rFonts w:ascii="Times New Roman" w:hAnsi="Times New Roman"/>
          <w:sz w:val="24"/>
          <w:szCs w:val="24"/>
          <w:u w:color="FF5F5D"/>
        </w:rPr>
        <w:t>функцией,</w:t>
      </w:r>
      <w:r>
        <w:rPr>
          <w:rStyle w:val="None"/>
          <w:rFonts w:ascii="Times New Roman" w:hAnsi="Times New Roman"/>
          <w:sz w:val="24"/>
          <w:szCs w:val="24"/>
          <w:u w:color="FF5F5D"/>
        </w:rPr>
        <w:t xml:space="preserve"> так как создает определенную картину мира за счет использования средств публицистического языка. </w:t>
      </w:r>
      <w:r>
        <w:rPr>
          <w:rStyle w:val="None"/>
          <w:rFonts w:ascii="Times New Roman" w:eastAsia="Times New Roman" w:hAnsi="Times New Roman" w:cs="Times New Roman"/>
          <w:sz w:val="24"/>
          <w:szCs w:val="24"/>
          <w:u w:color="FF5F5D"/>
          <w:vertAlign w:val="superscript"/>
        </w:rPr>
        <w:footnoteReference w:id="16"/>
      </w:r>
      <w:r>
        <w:rPr>
          <w:rStyle w:val="None"/>
          <w:rFonts w:ascii="Times New Roman" w:hAnsi="Times New Roman"/>
          <w:sz w:val="24"/>
          <w:szCs w:val="24"/>
          <w:u w:color="FF5F5D"/>
        </w:rPr>
        <w:t xml:space="preserve"> Можно отметить также синтез когнитивной и коммуникативной функции, кот</w:t>
      </w:r>
      <w:r>
        <w:rPr>
          <w:rStyle w:val="None"/>
          <w:rFonts w:ascii="Times New Roman" w:hAnsi="Times New Roman"/>
          <w:sz w:val="24"/>
          <w:szCs w:val="24"/>
          <w:u w:color="FF5F5D"/>
        </w:rPr>
        <w:t>о</w:t>
      </w:r>
      <w:r>
        <w:rPr>
          <w:rStyle w:val="None"/>
          <w:rFonts w:ascii="Times New Roman" w:hAnsi="Times New Roman"/>
          <w:sz w:val="24"/>
          <w:szCs w:val="24"/>
          <w:u w:color="FF5F5D"/>
        </w:rPr>
        <w:t xml:space="preserve">рый проявляется в “управлении коллективным адресатом” </w:t>
      </w:r>
      <w:r>
        <w:rPr>
          <w:rStyle w:val="None"/>
          <w:rFonts w:ascii="Times New Roman" w:eastAsia="Times New Roman" w:hAnsi="Times New Roman" w:cs="Times New Roman"/>
          <w:sz w:val="24"/>
          <w:szCs w:val="24"/>
          <w:u w:color="FF5F5D"/>
          <w:vertAlign w:val="superscript"/>
        </w:rPr>
        <w:footnoteReference w:id="17"/>
      </w:r>
      <w:r>
        <w:rPr>
          <w:rStyle w:val="None"/>
          <w:rFonts w:ascii="Times New Roman" w:hAnsi="Times New Roman"/>
          <w:sz w:val="24"/>
          <w:szCs w:val="24"/>
          <w:u w:color="FF5F5D"/>
        </w:rPr>
        <w:t xml:space="preserve"> и создании определенной п</w:t>
      </w:r>
      <w:r>
        <w:rPr>
          <w:rStyle w:val="None"/>
          <w:rFonts w:ascii="Times New Roman" w:hAnsi="Times New Roman"/>
          <w:sz w:val="24"/>
          <w:szCs w:val="24"/>
          <w:u w:color="FF5F5D"/>
        </w:rPr>
        <w:t>о</w:t>
      </w:r>
      <w:r>
        <w:rPr>
          <w:rStyle w:val="None"/>
          <w:rFonts w:ascii="Times New Roman" w:hAnsi="Times New Roman"/>
          <w:sz w:val="24"/>
          <w:szCs w:val="24"/>
          <w:u w:color="FF5F5D"/>
        </w:rPr>
        <w:t xml:space="preserve">вестки дня для большого количества людей.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u w:color="FF5F5D"/>
        </w:rPr>
      </w:pPr>
      <w:r>
        <w:rPr>
          <w:rStyle w:val="None"/>
          <w:rFonts w:ascii="Times New Roman" w:hAnsi="Times New Roman"/>
          <w:sz w:val="24"/>
          <w:szCs w:val="24"/>
          <w:u w:color="FF5F5D"/>
        </w:rPr>
        <w:t>Нельзя оставить без внимания и образовательную функцию современных средств массовой информации. За счет специальных образовательных программ, каналов и жу</w:t>
      </w:r>
      <w:r>
        <w:rPr>
          <w:rStyle w:val="None"/>
          <w:rFonts w:ascii="Times New Roman" w:hAnsi="Times New Roman"/>
          <w:sz w:val="24"/>
          <w:szCs w:val="24"/>
          <w:u w:color="FF5F5D"/>
        </w:rPr>
        <w:t>р</w:t>
      </w:r>
      <w:r>
        <w:rPr>
          <w:rStyle w:val="None"/>
          <w:rFonts w:ascii="Times New Roman" w:hAnsi="Times New Roman"/>
          <w:sz w:val="24"/>
          <w:szCs w:val="24"/>
          <w:u w:color="FF5F5D"/>
        </w:rPr>
        <w:t>налов осуществляется повышение интеллектуального уровня аудитории.</w:t>
      </w:r>
      <w:r>
        <w:rPr>
          <w:rStyle w:val="None"/>
          <w:rFonts w:ascii="Times New Roman" w:eastAsia="Times New Roman" w:hAnsi="Times New Roman" w:cs="Times New Roman"/>
          <w:sz w:val="24"/>
          <w:szCs w:val="24"/>
          <w:u w:color="FF5F5D"/>
          <w:vertAlign w:val="superscript"/>
        </w:rPr>
        <w:footnoteReference w:id="18"/>
      </w:r>
      <w:r>
        <w:rPr>
          <w:rStyle w:val="None"/>
          <w:rFonts w:ascii="Times New Roman" w:hAnsi="Times New Roman"/>
          <w:sz w:val="24"/>
          <w:szCs w:val="24"/>
          <w:u w:color="FF5F5D"/>
        </w:rPr>
        <w:t xml:space="preserve"> Данная фун</w:t>
      </w:r>
      <w:r>
        <w:rPr>
          <w:rStyle w:val="None"/>
          <w:rFonts w:ascii="Times New Roman" w:hAnsi="Times New Roman"/>
          <w:sz w:val="24"/>
          <w:szCs w:val="24"/>
          <w:u w:color="FF5F5D"/>
        </w:rPr>
        <w:t>к</w:t>
      </w:r>
      <w:r>
        <w:rPr>
          <w:rStyle w:val="None"/>
          <w:rFonts w:ascii="Times New Roman" w:hAnsi="Times New Roman"/>
          <w:sz w:val="24"/>
          <w:szCs w:val="24"/>
          <w:u w:color="FF5F5D"/>
        </w:rPr>
        <w:t>ция осуществляется в связке с функцией социализации, за счет которой осуществляется усвоение человеком политических норм, определенных ценностей, распространенных в обществе, а также образцов поведения.</w:t>
      </w:r>
      <w:r>
        <w:rPr>
          <w:rStyle w:val="None"/>
          <w:rFonts w:ascii="Times New Roman" w:eastAsia="Times New Roman" w:hAnsi="Times New Roman" w:cs="Times New Roman"/>
          <w:sz w:val="24"/>
          <w:szCs w:val="24"/>
          <w:u w:color="FF5F5D"/>
          <w:vertAlign w:val="superscript"/>
        </w:rPr>
        <w:footnoteReference w:id="19"/>
      </w:r>
      <w:r>
        <w:rPr>
          <w:rStyle w:val="None"/>
          <w:rFonts w:ascii="Times New Roman" w:hAnsi="Times New Roman"/>
          <w:sz w:val="24"/>
          <w:szCs w:val="24"/>
          <w:u w:color="FF5F5D"/>
        </w:rPr>
        <w:t xml:space="preserve"> Средства массовой информации выступают как один из элементов системы политической и социальной адаптации человека в обществе.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u w:color="FF5F5D"/>
        </w:rPr>
      </w:pPr>
      <w:r>
        <w:rPr>
          <w:rStyle w:val="None"/>
          <w:rFonts w:ascii="Times New Roman" w:hAnsi="Times New Roman"/>
          <w:sz w:val="24"/>
          <w:szCs w:val="24"/>
          <w:u w:color="FF5F5D"/>
        </w:rPr>
        <w:lastRenderedPageBreak/>
        <w:t xml:space="preserve">В </w:t>
      </w:r>
      <w:proofErr w:type="gramStart"/>
      <w:r>
        <w:rPr>
          <w:rStyle w:val="None"/>
          <w:rFonts w:ascii="Times New Roman" w:hAnsi="Times New Roman"/>
          <w:sz w:val="24"/>
          <w:szCs w:val="24"/>
          <w:u w:color="FF5F5D"/>
        </w:rPr>
        <w:t>демократических обществах</w:t>
      </w:r>
      <w:proofErr w:type="gramEnd"/>
      <w:r>
        <w:rPr>
          <w:rStyle w:val="None"/>
          <w:rFonts w:ascii="Times New Roman" w:hAnsi="Times New Roman"/>
          <w:sz w:val="24"/>
          <w:szCs w:val="24"/>
          <w:u w:color="FF5F5D"/>
        </w:rPr>
        <w:t>, в которых ограничение свободы слова считается н</w:t>
      </w:r>
      <w:r>
        <w:rPr>
          <w:rStyle w:val="None"/>
          <w:rFonts w:ascii="Times New Roman" w:hAnsi="Times New Roman"/>
          <w:sz w:val="24"/>
          <w:szCs w:val="24"/>
          <w:u w:color="FF5F5D"/>
        </w:rPr>
        <w:t>е</w:t>
      </w:r>
      <w:r>
        <w:rPr>
          <w:rStyle w:val="None"/>
          <w:rFonts w:ascii="Times New Roman" w:hAnsi="Times New Roman"/>
          <w:sz w:val="24"/>
          <w:szCs w:val="24"/>
          <w:u w:color="FF5F5D"/>
        </w:rPr>
        <w:t>приемлемым, средства массовой информации выполняют и контролирующую функцию. Они могут не только рассказывать о произошедших ситуациях, но и давать им юридич</w:t>
      </w:r>
      <w:r>
        <w:rPr>
          <w:rStyle w:val="None"/>
          <w:rFonts w:ascii="Times New Roman" w:hAnsi="Times New Roman"/>
          <w:sz w:val="24"/>
          <w:szCs w:val="24"/>
          <w:u w:color="FF5F5D"/>
        </w:rPr>
        <w:t>е</w:t>
      </w:r>
      <w:r>
        <w:rPr>
          <w:rStyle w:val="None"/>
          <w:rFonts w:ascii="Times New Roman" w:hAnsi="Times New Roman"/>
          <w:sz w:val="24"/>
          <w:szCs w:val="24"/>
          <w:u w:color="FF5F5D"/>
        </w:rPr>
        <w:t xml:space="preserve">скую и моральную оценку. </w:t>
      </w:r>
      <w:r>
        <w:rPr>
          <w:rStyle w:val="None"/>
          <w:rFonts w:ascii="Times New Roman" w:eastAsia="Times New Roman" w:hAnsi="Times New Roman" w:cs="Times New Roman"/>
          <w:sz w:val="24"/>
          <w:szCs w:val="24"/>
          <w:u w:color="FF5F5D"/>
          <w:vertAlign w:val="superscript"/>
        </w:rPr>
        <w:footnoteReference w:id="20"/>
      </w:r>
      <w:r>
        <w:rPr>
          <w:rStyle w:val="None"/>
          <w:rFonts w:ascii="Times New Roman" w:hAnsi="Times New Roman"/>
          <w:sz w:val="24"/>
          <w:szCs w:val="24"/>
          <w:u w:color="FF5F5D"/>
        </w:rPr>
        <w:t xml:space="preserve">  Критика СМИ является достаточно эффективным инстр</w:t>
      </w:r>
      <w:r>
        <w:rPr>
          <w:rStyle w:val="None"/>
          <w:rFonts w:ascii="Times New Roman" w:hAnsi="Times New Roman"/>
          <w:sz w:val="24"/>
          <w:szCs w:val="24"/>
          <w:u w:color="FF5F5D"/>
        </w:rPr>
        <w:t>у</w:t>
      </w:r>
      <w:r>
        <w:rPr>
          <w:rStyle w:val="None"/>
          <w:rFonts w:ascii="Times New Roman" w:hAnsi="Times New Roman"/>
          <w:sz w:val="24"/>
          <w:szCs w:val="24"/>
          <w:u w:color="FF5F5D"/>
        </w:rPr>
        <w:t>ментом критики, так как отличается широким охватом аудитории. Журналисты могут с</w:t>
      </w:r>
      <w:r>
        <w:rPr>
          <w:rStyle w:val="None"/>
          <w:rFonts w:ascii="Times New Roman" w:hAnsi="Times New Roman"/>
          <w:sz w:val="24"/>
          <w:szCs w:val="24"/>
          <w:u w:color="FF5F5D"/>
        </w:rPr>
        <w:t>а</w:t>
      </w:r>
      <w:r>
        <w:rPr>
          <w:rStyle w:val="None"/>
          <w:rFonts w:ascii="Times New Roman" w:hAnsi="Times New Roman"/>
          <w:sz w:val="24"/>
          <w:szCs w:val="24"/>
          <w:u w:color="FF5F5D"/>
        </w:rPr>
        <w:t>мостоятельно проводить расследования и делиться их результатами с читател</w:t>
      </w:r>
      <w:r>
        <w:rPr>
          <w:rStyle w:val="None"/>
          <w:rFonts w:ascii="Times New Roman" w:hAnsi="Times New Roman"/>
          <w:sz w:val="24"/>
          <w:szCs w:val="24"/>
          <w:u w:color="FF5F5D"/>
        </w:rPr>
        <w:t>я</w:t>
      </w:r>
      <w:r>
        <w:rPr>
          <w:rStyle w:val="None"/>
          <w:rFonts w:ascii="Times New Roman" w:hAnsi="Times New Roman"/>
          <w:sz w:val="24"/>
          <w:szCs w:val="24"/>
          <w:u w:color="FF5F5D"/>
        </w:rPr>
        <w:t xml:space="preserve">ми/зрителями и выносить собственные вердикты.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u w:color="FF5F5D"/>
        </w:rPr>
      </w:pPr>
      <w:r>
        <w:rPr>
          <w:rStyle w:val="None"/>
          <w:rFonts w:ascii="Times New Roman" w:hAnsi="Times New Roman"/>
          <w:sz w:val="24"/>
          <w:szCs w:val="24"/>
          <w:u w:color="FF5F5D"/>
        </w:rPr>
        <w:t>Некоторые исследователи (в том числе лауреат международного конкурса на лу</w:t>
      </w:r>
      <w:r>
        <w:rPr>
          <w:rStyle w:val="None"/>
          <w:rFonts w:ascii="Times New Roman" w:hAnsi="Times New Roman"/>
          <w:sz w:val="24"/>
          <w:szCs w:val="24"/>
          <w:u w:color="FF5F5D"/>
        </w:rPr>
        <w:t>ч</w:t>
      </w:r>
      <w:r>
        <w:rPr>
          <w:rStyle w:val="None"/>
          <w:rFonts w:ascii="Times New Roman" w:hAnsi="Times New Roman"/>
          <w:sz w:val="24"/>
          <w:szCs w:val="24"/>
          <w:u w:color="FF5F5D"/>
        </w:rPr>
        <w:t>шую книгу по коммуникационным наукам и образованию, кандидат филологических наук Ворошилов В.В.) склонны считать главной функцией средств массовой информации фо</w:t>
      </w:r>
      <w:r>
        <w:rPr>
          <w:rStyle w:val="None"/>
          <w:rFonts w:ascii="Times New Roman" w:hAnsi="Times New Roman"/>
          <w:sz w:val="24"/>
          <w:szCs w:val="24"/>
          <w:u w:color="FF5F5D"/>
        </w:rPr>
        <w:t>р</w:t>
      </w:r>
      <w:r>
        <w:rPr>
          <w:rStyle w:val="None"/>
          <w:rFonts w:ascii="Times New Roman" w:hAnsi="Times New Roman"/>
          <w:sz w:val="24"/>
          <w:szCs w:val="24"/>
          <w:u w:color="FF5F5D"/>
        </w:rPr>
        <w:t>мирование и развитие общественного сознания. Они участвуют в создании общепризна</w:t>
      </w:r>
      <w:r>
        <w:rPr>
          <w:rStyle w:val="None"/>
          <w:rFonts w:ascii="Times New Roman" w:hAnsi="Times New Roman"/>
          <w:sz w:val="24"/>
          <w:szCs w:val="24"/>
          <w:u w:color="FF5F5D"/>
        </w:rPr>
        <w:t>н</w:t>
      </w:r>
      <w:r>
        <w:rPr>
          <w:rStyle w:val="None"/>
          <w:rFonts w:ascii="Times New Roman" w:hAnsi="Times New Roman"/>
          <w:sz w:val="24"/>
          <w:szCs w:val="24"/>
          <w:u w:color="FF5F5D"/>
        </w:rPr>
        <w:t>ных взглядов и убеждений, которые определяют существование и функционирование гражданского общества.</w:t>
      </w:r>
      <w:r>
        <w:rPr>
          <w:rStyle w:val="None"/>
          <w:rFonts w:ascii="Times New Roman" w:eastAsia="Times New Roman" w:hAnsi="Times New Roman" w:cs="Times New Roman"/>
          <w:sz w:val="24"/>
          <w:szCs w:val="24"/>
          <w:u w:color="FF5F5D"/>
          <w:vertAlign w:val="superscript"/>
        </w:rPr>
        <w:footnoteReference w:id="21"/>
      </w:r>
      <w:r>
        <w:rPr>
          <w:rStyle w:val="None"/>
          <w:rFonts w:ascii="Times New Roman" w:hAnsi="Times New Roman"/>
          <w:sz w:val="24"/>
          <w:szCs w:val="24"/>
          <w:u w:color="FF5F5D"/>
        </w:rPr>
        <w:t xml:space="preserve">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u w:color="FF5F5D"/>
        </w:rPr>
      </w:pPr>
      <w:r>
        <w:rPr>
          <w:rStyle w:val="None"/>
          <w:rFonts w:ascii="Times New Roman" w:hAnsi="Times New Roman"/>
          <w:sz w:val="24"/>
          <w:szCs w:val="24"/>
          <w:u w:color="FF5F5D"/>
        </w:rPr>
        <w:t>Именно с данным аспектом общественно-политической роли средств массовой и</w:t>
      </w:r>
      <w:r>
        <w:rPr>
          <w:rStyle w:val="None"/>
          <w:rFonts w:ascii="Times New Roman" w:hAnsi="Times New Roman"/>
          <w:sz w:val="24"/>
          <w:szCs w:val="24"/>
          <w:u w:color="FF5F5D"/>
        </w:rPr>
        <w:t>н</w:t>
      </w:r>
      <w:r>
        <w:rPr>
          <w:rStyle w:val="None"/>
          <w:rFonts w:ascii="Times New Roman" w:hAnsi="Times New Roman"/>
          <w:sz w:val="24"/>
          <w:szCs w:val="24"/>
          <w:u w:color="FF5F5D"/>
        </w:rPr>
        <w:t>формации связан важный и актуальный вопрос о непредвзятости и искренности СМИ. Стремясь за выгодой, создатели медиа контента как в печатаных СМИ, так и радио, и</w:t>
      </w:r>
      <w:r>
        <w:rPr>
          <w:rStyle w:val="None"/>
          <w:rFonts w:ascii="Times New Roman" w:hAnsi="Times New Roman"/>
          <w:sz w:val="24"/>
          <w:szCs w:val="24"/>
          <w:u w:color="FF5F5D"/>
        </w:rPr>
        <w:t>н</w:t>
      </w:r>
      <w:r>
        <w:rPr>
          <w:rStyle w:val="None"/>
          <w:rFonts w:ascii="Times New Roman" w:hAnsi="Times New Roman"/>
          <w:sz w:val="24"/>
          <w:szCs w:val="24"/>
          <w:u w:color="FF5F5D"/>
        </w:rPr>
        <w:t>тернет изданиях постоянно подстраивают свой материал, отвечая на экономическое да</w:t>
      </w:r>
      <w:r>
        <w:rPr>
          <w:rStyle w:val="None"/>
          <w:rFonts w:ascii="Times New Roman" w:hAnsi="Times New Roman"/>
          <w:sz w:val="24"/>
          <w:szCs w:val="24"/>
          <w:u w:color="FF5F5D"/>
        </w:rPr>
        <w:t>в</w:t>
      </w:r>
      <w:r>
        <w:rPr>
          <w:rStyle w:val="None"/>
          <w:rFonts w:ascii="Times New Roman" w:hAnsi="Times New Roman"/>
          <w:sz w:val="24"/>
          <w:szCs w:val="24"/>
          <w:u w:color="FF5F5D"/>
        </w:rPr>
        <w:t>ление со стороны государства, развитие технологий и потребности потребителей их н</w:t>
      </w:r>
      <w:r>
        <w:rPr>
          <w:rStyle w:val="None"/>
          <w:rFonts w:ascii="Times New Roman" w:hAnsi="Times New Roman"/>
          <w:sz w:val="24"/>
          <w:szCs w:val="24"/>
          <w:u w:color="FF5F5D"/>
        </w:rPr>
        <w:t>о</w:t>
      </w:r>
      <w:r>
        <w:rPr>
          <w:rStyle w:val="None"/>
          <w:rFonts w:ascii="Times New Roman" w:hAnsi="Times New Roman"/>
          <w:sz w:val="24"/>
          <w:szCs w:val="24"/>
          <w:u w:color="FF5F5D"/>
        </w:rPr>
        <w:t>востного продукта. В связи с этим, новости зачастую из достоверного источника инфо</w:t>
      </w:r>
      <w:r>
        <w:rPr>
          <w:rStyle w:val="None"/>
          <w:rFonts w:ascii="Times New Roman" w:hAnsi="Times New Roman"/>
          <w:sz w:val="24"/>
          <w:szCs w:val="24"/>
          <w:u w:color="FF5F5D"/>
        </w:rPr>
        <w:t>р</w:t>
      </w:r>
      <w:r>
        <w:rPr>
          <w:rStyle w:val="None"/>
          <w:rFonts w:ascii="Times New Roman" w:hAnsi="Times New Roman"/>
          <w:sz w:val="24"/>
          <w:szCs w:val="24"/>
          <w:u w:color="FF5F5D"/>
        </w:rPr>
        <w:t xml:space="preserve">мации превращаются в один из видов так называемого «политического развлечения». Объективная журналистика, стандарты которой и были положены в основу современного понятия о журналистике в целом, может преобразовываться в площадки для пропаганды идеологии, на которых качество доносимой до аудитории информации, её достоверность оказываются вопросом второстепенным. </w:t>
      </w:r>
      <w:proofErr w:type="gramStart"/>
      <w:r>
        <w:rPr>
          <w:rStyle w:val="None"/>
          <w:rFonts w:ascii="Times New Roman" w:hAnsi="Times New Roman"/>
          <w:sz w:val="24"/>
          <w:szCs w:val="24"/>
          <w:u w:color="FF5F5D"/>
        </w:rPr>
        <w:t>Превращение событий из жизни общества в «с</w:t>
      </w:r>
      <w:r>
        <w:rPr>
          <w:rStyle w:val="None"/>
          <w:rFonts w:ascii="Times New Roman" w:hAnsi="Times New Roman"/>
          <w:sz w:val="24"/>
          <w:szCs w:val="24"/>
          <w:u w:color="FF5F5D"/>
        </w:rPr>
        <w:t>о</w:t>
      </w:r>
      <w:r>
        <w:rPr>
          <w:rStyle w:val="None"/>
          <w:rFonts w:ascii="Times New Roman" w:hAnsi="Times New Roman"/>
          <w:sz w:val="24"/>
          <w:szCs w:val="24"/>
          <w:u w:color="FF5F5D"/>
        </w:rPr>
        <w:t xml:space="preserve">циальную драму» несомненно привлекает все больший интерес со стороны </w:t>
      </w:r>
      <w:r>
        <w:rPr>
          <w:rStyle w:val="None"/>
          <w:rFonts w:ascii="Times New Roman" w:hAnsi="Times New Roman"/>
          <w:sz w:val="24"/>
          <w:szCs w:val="24"/>
          <w:u w:color="C00000"/>
        </w:rPr>
        <w:t>аудитории</w:t>
      </w:r>
      <w:r>
        <w:rPr>
          <w:rStyle w:val="None"/>
          <w:rFonts w:ascii="Times New Roman" w:hAnsi="Times New Roman"/>
          <w:color w:val="C00000"/>
          <w:sz w:val="24"/>
          <w:szCs w:val="24"/>
          <w:u w:color="C00000"/>
        </w:rPr>
        <w:t xml:space="preserve"> </w:t>
      </w:r>
      <w:r>
        <w:rPr>
          <w:rStyle w:val="None"/>
          <w:rFonts w:ascii="Times New Roman" w:eastAsia="Times New Roman" w:hAnsi="Times New Roman" w:cs="Times New Roman"/>
          <w:sz w:val="24"/>
          <w:szCs w:val="24"/>
          <w:u w:color="FF5F5D"/>
          <w:vertAlign w:val="superscript"/>
        </w:rPr>
        <w:footnoteReference w:id="22"/>
      </w:r>
      <w:r>
        <w:rPr>
          <w:rStyle w:val="None"/>
          <w:rFonts w:ascii="Times New Roman" w:hAnsi="Times New Roman"/>
          <w:sz w:val="24"/>
          <w:szCs w:val="24"/>
          <w:u w:color="FF5F5D"/>
        </w:rPr>
        <w:t xml:space="preserve">. Такой эффект достигается путем использования следующих инструментов: язык вещания наполняется различными символами, подчеркивается симпатия и поддержка рабочего </w:t>
      </w:r>
      <w:r>
        <w:rPr>
          <w:rStyle w:val="None"/>
          <w:rFonts w:ascii="Times New Roman" w:hAnsi="Times New Roman"/>
          <w:sz w:val="24"/>
          <w:szCs w:val="24"/>
          <w:u w:color="FF5F5D"/>
        </w:rPr>
        <w:lastRenderedPageBreak/>
        <w:t>(простого) человека, уменьшается роль и значимость оппонентов, которые придержив</w:t>
      </w:r>
      <w:r>
        <w:rPr>
          <w:rStyle w:val="None"/>
          <w:rFonts w:ascii="Times New Roman" w:hAnsi="Times New Roman"/>
          <w:sz w:val="24"/>
          <w:szCs w:val="24"/>
          <w:u w:color="FF5F5D"/>
        </w:rPr>
        <w:t>а</w:t>
      </w:r>
      <w:r>
        <w:rPr>
          <w:rStyle w:val="None"/>
          <w:rFonts w:ascii="Times New Roman" w:hAnsi="Times New Roman"/>
          <w:sz w:val="24"/>
          <w:szCs w:val="24"/>
          <w:u w:color="FF5F5D"/>
        </w:rPr>
        <w:t>ются противоположных идей, а также явно отмечается стремление «загнать новость в рамки», отметить контрастность мнений, используя такие «слова-маркеры», как</w:t>
      </w:r>
      <w:proofErr w:type="gramEnd"/>
      <w:r>
        <w:rPr>
          <w:rStyle w:val="None"/>
          <w:rFonts w:ascii="Times New Roman" w:hAnsi="Times New Roman"/>
          <w:sz w:val="24"/>
          <w:szCs w:val="24"/>
          <w:u w:color="FF5F5D"/>
        </w:rPr>
        <w:t xml:space="preserve"> </w:t>
      </w:r>
      <w:proofErr w:type="gramStart"/>
      <w:r>
        <w:rPr>
          <w:rStyle w:val="None"/>
          <w:rFonts w:ascii="Times New Roman" w:hAnsi="Times New Roman"/>
          <w:sz w:val="24"/>
          <w:szCs w:val="24"/>
          <w:u w:color="FF5F5D"/>
        </w:rPr>
        <w:t>плохой-хороший</w:t>
      </w:r>
      <w:proofErr w:type="gramEnd"/>
      <w:r>
        <w:rPr>
          <w:rStyle w:val="None"/>
          <w:rFonts w:ascii="Times New Roman" w:hAnsi="Times New Roman"/>
          <w:sz w:val="24"/>
          <w:szCs w:val="24"/>
          <w:u w:color="FF5F5D"/>
        </w:rPr>
        <w:t>, злодей-герой, обидчик-жертва. Именно такие средства, используемые в сре</w:t>
      </w:r>
      <w:r>
        <w:rPr>
          <w:rStyle w:val="None"/>
          <w:rFonts w:ascii="Times New Roman" w:hAnsi="Times New Roman"/>
          <w:sz w:val="24"/>
          <w:szCs w:val="24"/>
          <w:u w:color="FF5F5D"/>
        </w:rPr>
        <w:t>д</w:t>
      </w:r>
      <w:r>
        <w:rPr>
          <w:rStyle w:val="None"/>
          <w:rFonts w:ascii="Times New Roman" w:hAnsi="Times New Roman"/>
          <w:sz w:val="24"/>
          <w:szCs w:val="24"/>
          <w:u w:color="FF5F5D"/>
        </w:rPr>
        <w:t>ствах массовой информации, направлены на поляризацию общественного мнения, увел</w:t>
      </w:r>
      <w:r>
        <w:rPr>
          <w:rStyle w:val="None"/>
          <w:rFonts w:ascii="Times New Roman" w:hAnsi="Times New Roman"/>
          <w:sz w:val="24"/>
          <w:szCs w:val="24"/>
          <w:u w:color="FF5F5D"/>
        </w:rPr>
        <w:t>и</w:t>
      </w:r>
      <w:r>
        <w:rPr>
          <w:rStyle w:val="None"/>
          <w:rFonts w:ascii="Times New Roman" w:hAnsi="Times New Roman"/>
          <w:sz w:val="24"/>
          <w:szCs w:val="24"/>
          <w:u w:color="FF5F5D"/>
        </w:rPr>
        <w:t>чение лагеря сторонников тех или иных идей и политических идеологий. В данном вопр</w:t>
      </w:r>
      <w:r>
        <w:rPr>
          <w:rStyle w:val="None"/>
          <w:rFonts w:ascii="Times New Roman" w:hAnsi="Times New Roman"/>
          <w:sz w:val="24"/>
          <w:szCs w:val="24"/>
          <w:u w:color="FF5F5D"/>
        </w:rPr>
        <w:t>о</w:t>
      </w:r>
      <w:r>
        <w:rPr>
          <w:rStyle w:val="None"/>
          <w:rFonts w:ascii="Times New Roman" w:hAnsi="Times New Roman"/>
          <w:sz w:val="24"/>
          <w:szCs w:val="24"/>
          <w:u w:color="FF5F5D"/>
        </w:rPr>
        <w:t>се предвзятые СМИ во многом схожи с политической сатирой, которая также нарушает журналистскую норму непредвзятости и объективности. Тем не менее, сатира изначально не позиционирует себя в роли достоверного источника информации, в то время как пре</w:t>
      </w:r>
      <w:r>
        <w:rPr>
          <w:rStyle w:val="None"/>
          <w:rFonts w:ascii="Times New Roman" w:hAnsi="Times New Roman"/>
          <w:sz w:val="24"/>
          <w:szCs w:val="24"/>
          <w:u w:color="FF5F5D"/>
        </w:rPr>
        <w:t>д</w:t>
      </w:r>
      <w:r>
        <w:rPr>
          <w:rStyle w:val="None"/>
          <w:rFonts w:ascii="Times New Roman" w:hAnsi="Times New Roman"/>
          <w:sz w:val="24"/>
          <w:szCs w:val="24"/>
          <w:u w:color="FF5F5D"/>
        </w:rPr>
        <w:t>взятая пресса стремится создать именно такой образ, привлекая читателей. Надежная, честная и непредвзятая пресса играет очень значительную роль в формировании «здор</w:t>
      </w:r>
      <w:r>
        <w:rPr>
          <w:rStyle w:val="None"/>
          <w:rFonts w:ascii="Times New Roman" w:hAnsi="Times New Roman"/>
          <w:sz w:val="24"/>
          <w:szCs w:val="24"/>
          <w:u w:color="FF5F5D"/>
        </w:rPr>
        <w:t>о</w:t>
      </w:r>
      <w:r>
        <w:rPr>
          <w:rStyle w:val="None"/>
          <w:rFonts w:ascii="Times New Roman" w:hAnsi="Times New Roman"/>
          <w:sz w:val="24"/>
          <w:szCs w:val="24"/>
          <w:u w:color="FF5F5D"/>
        </w:rPr>
        <w:t>вой» модели демократии в государстве.</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Hyperlink6"/>
        </w:rPr>
        <w:t xml:space="preserve">В статье « </w:t>
      </w:r>
      <w:r>
        <w:rPr>
          <w:rStyle w:val="Hyperlink4"/>
        </w:rPr>
        <w:t>News</w:t>
      </w:r>
      <w:r>
        <w:rPr>
          <w:rStyle w:val="Hyperlink6"/>
        </w:rPr>
        <w:t xml:space="preserve"> </w:t>
      </w:r>
      <w:r>
        <w:rPr>
          <w:rStyle w:val="Hyperlink4"/>
        </w:rPr>
        <w:t>With</w:t>
      </w:r>
      <w:r>
        <w:rPr>
          <w:rStyle w:val="Hyperlink6"/>
        </w:rPr>
        <w:t xml:space="preserve"> </w:t>
      </w:r>
      <w:r>
        <w:rPr>
          <w:rStyle w:val="Hyperlink4"/>
        </w:rPr>
        <w:t>an</w:t>
      </w:r>
      <w:r>
        <w:rPr>
          <w:rStyle w:val="Hyperlink6"/>
        </w:rPr>
        <w:t xml:space="preserve"> </w:t>
      </w:r>
      <w:r>
        <w:rPr>
          <w:rStyle w:val="Hyperlink4"/>
        </w:rPr>
        <w:t>Attitude</w:t>
      </w:r>
      <w:r>
        <w:rPr>
          <w:rStyle w:val="Hyperlink6"/>
        </w:rPr>
        <w:t xml:space="preserve">: </w:t>
      </w:r>
      <w:r>
        <w:rPr>
          <w:rStyle w:val="Hyperlink4"/>
        </w:rPr>
        <w:t>Assessing</w:t>
      </w:r>
      <w:r>
        <w:rPr>
          <w:rStyle w:val="Hyperlink6"/>
        </w:rPr>
        <w:t xml:space="preserve"> </w:t>
      </w:r>
      <w:r>
        <w:rPr>
          <w:rStyle w:val="Hyperlink4"/>
        </w:rPr>
        <w:t>the</w:t>
      </w:r>
      <w:r>
        <w:rPr>
          <w:rStyle w:val="Hyperlink6"/>
        </w:rPr>
        <w:t xml:space="preserve"> </w:t>
      </w:r>
      <w:r>
        <w:rPr>
          <w:rStyle w:val="Hyperlink4"/>
        </w:rPr>
        <w:t>Mechanisms</w:t>
      </w:r>
      <w:r>
        <w:rPr>
          <w:rStyle w:val="Hyperlink6"/>
        </w:rPr>
        <w:t xml:space="preserve"> </w:t>
      </w:r>
      <w:r>
        <w:rPr>
          <w:rStyle w:val="Hyperlink4"/>
        </w:rPr>
        <w:t>Underlying</w:t>
      </w:r>
      <w:r>
        <w:rPr>
          <w:rStyle w:val="Hyperlink6"/>
        </w:rPr>
        <w:t xml:space="preserve"> </w:t>
      </w:r>
      <w:r>
        <w:rPr>
          <w:rStyle w:val="Hyperlink4"/>
        </w:rPr>
        <w:t>the</w:t>
      </w:r>
      <w:r>
        <w:rPr>
          <w:rStyle w:val="Hyperlink6"/>
        </w:rPr>
        <w:t xml:space="preserve"> </w:t>
      </w:r>
      <w:r>
        <w:rPr>
          <w:rStyle w:val="Hyperlink4"/>
        </w:rPr>
        <w:t>Effects</w:t>
      </w:r>
      <w:r>
        <w:rPr>
          <w:rStyle w:val="Hyperlink6"/>
        </w:rPr>
        <w:t xml:space="preserve"> </w:t>
      </w:r>
      <w:r>
        <w:rPr>
          <w:rStyle w:val="Hyperlink4"/>
        </w:rPr>
        <w:t>of</w:t>
      </w:r>
      <w:r>
        <w:rPr>
          <w:rStyle w:val="Hyperlink6"/>
        </w:rPr>
        <w:t xml:space="preserve"> </w:t>
      </w:r>
      <w:r>
        <w:rPr>
          <w:rStyle w:val="Hyperlink4"/>
        </w:rPr>
        <w:t>Opinionated</w:t>
      </w:r>
      <w:r>
        <w:rPr>
          <w:rStyle w:val="Hyperlink6"/>
        </w:rPr>
        <w:t xml:space="preserve"> </w:t>
      </w:r>
      <w:r>
        <w:rPr>
          <w:rStyle w:val="Hyperlink4"/>
        </w:rPr>
        <w:t>News</w:t>
      </w:r>
      <w:r>
        <w:rPr>
          <w:rStyle w:val="Hyperlink6"/>
        </w:rPr>
        <w:t>», опубликованной в журнале “</w:t>
      </w:r>
      <w:r>
        <w:rPr>
          <w:rStyle w:val="Hyperlink4"/>
        </w:rPr>
        <w:t>Mass</w:t>
      </w:r>
      <w:r>
        <w:rPr>
          <w:rStyle w:val="Hyperlink6"/>
        </w:rPr>
        <w:t xml:space="preserve"> </w:t>
      </w:r>
      <w:r>
        <w:rPr>
          <w:rStyle w:val="Hyperlink4"/>
        </w:rPr>
        <w:t>Communication</w:t>
      </w:r>
      <w:r>
        <w:rPr>
          <w:rStyle w:val="Hyperlink6"/>
        </w:rPr>
        <w:t xml:space="preserve"> </w:t>
      </w:r>
      <w:r>
        <w:rPr>
          <w:rStyle w:val="Hyperlink4"/>
        </w:rPr>
        <w:t>and</w:t>
      </w:r>
      <w:r>
        <w:rPr>
          <w:rStyle w:val="Hyperlink6"/>
        </w:rPr>
        <w:t xml:space="preserve"> </w:t>
      </w:r>
      <w:r>
        <w:rPr>
          <w:rStyle w:val="Hyperlink4"/>
        </w:rPr>
        <w:t>Society</w:t>
      </w:r>
      <w:r>
        <w:rPr>
          <w:rStyle w:val="Hyperlink6"/>
        </w:rPr>
        <w:t>”, указ</w:t>
      </w:r>
      <w:r>
        <w:rPr>
          <w:rStyle w:val="Hyperlink6"/>
        </w:rPr>
        <w:t>ы</w:t>
      </w:r>
      <w:r>
        <w:rPr>
          <w:rStyle w:val="Hyperlink6"/>
        </w:rPr>
        <w:t>ваются два основных подхода, на основе которых необъективные новости влияют на о</w:t>
      </w:r>
      <w:r>
        <w:rPr>
          <w:rStyle w:val="Hyperlink6"/>
        </w:rPr>
        <w:t>б</w:t>
      </w:r>
      <w:r>
        <w:rPr>
          <w:rStyle w:val="Hyperlink6"/>
        </w:rPr>
        <w:t>щественное мнение. Первым является метод «предполагаемого влияния». Согласно ему, большинство людей с трудом верят в то, что они и их воззрения могут быть подвержены влиянию со стороны средств массовой информации. В то же время, они с уверенностью заявляют, что на других людей пресса может оказывать достаточно серьезное возде</w:t>
      </w:r>
      <w:r>
        <w:rPr>
          <w:rStyle w:val="Hyperlink6"/>
        </w:rPr>
        <w:t>й</w:t>
      </w:r>
      <w:r>
        <w:rPr>
          <w:rStyle w:val="Hyperlink6"/>
        </w:rPr>
        <w:t>ствие. Таким образом, создается представление об определенном климате общественного мнения, в который индивид рано или поздно также вливается. Второй метод - «феномен враждебных медиа». Суть его заключается в том, что люди склонны видеть недостове</w:t>
      </w:r>
      <w:r>
        <w:rPr>
          <w:rStyle w:val="Hyperlink6"/>
        </w:rPr>
        <w:t>р</w:t>
      </w:r>
      <w:r>
        <w:rPr>
          <w:rStyle w:val="Hyperlink6"/>
        </w:rPr>
        <w:t>ность в тех СМИ, которые противоречат их личным убеждениям, которые они считают результатом объективного анализа информации. Таким образом, освещая материал в том ключе, в котором склонен его рассматривать представитель той или иной идеологической группы, СМИ получают доверие этой части аудитории. Более того, важно отметить  эм</w:t>
      </w:r>
      <w:r>
        <w:rPr>
          <w:rStyle w:val="Hyperlink6"/>
        </w:rPr>
        <w:t>о</w:t>
      </w:r>
      <w:r>
        <w:rPr>
          <w:rStyle w:val="Hyperlink6"/>
        </w:rPr>
        <w:t xml:space="preserve">циональный фактор, на который могут давить медиа. Так, например, ответная реакция аудитории, у которой информация вызвала гнев, будет намного сильнее нейтральных чувств, возникающих при прочтении не </w:t>
      </w:r>
      <w:proofErr w:type="spellStart"/>
      <w:r>
        <w:rPr>
          <w:rStyle w:val="Hyperlink6"/>
        </w:rPr>
        <w:t>идеологизированных</w:t>
      </w:r>
      <w:proofErr w:type="spellEnd"/>
      <w:r>
        <w:rPr>
          <w:rStyle w:val="Hyperlink6"/>
        </w:rPr>
        <w:t xml:space="preserve"> новостных сводок.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Hyperlink6"/>
        </w:rPr>
        <w:t xml:space="preserve">Нельзя оставить без внимания и вопрос политического ангажирования, к которому власти в современном мире достаточно часто прибегают с помощью средств массовой информации. Одной из достаточно показательных в данном плане работ является статья </w:t>
      </w:r>
      <w:proofErr w:type="spellStart"/>
      <w:r>
        <w:rPr>
          <w:rStyle w:val="Hyperlink6"/>
        </w:rPr>
        <w:t>Маркуса</w:t>
      </w:r>
      <w:proofErr w:type="spellEnd"/>
      <w:r>
        <w:rPr>
          <w:rStyle w:val="Hyperlink6"/>
        </w:rPr>
        <w:t xml:space="preserve"> </w:t>
      </w:r>
      <w:proofErr w:type="spellStart"/>
      <w:r>
        <w:rPr>
          <w:rStyle w:val="Hyperlink6"/>
        </w:rPr>
        <w:t>Прайора</w:t>
      </w:r>
      <w:proofErr w:type="spellEnd"/>
      <w:r>
        <w:rPr>
          <w:rStyle w:val="Hyperlink6"/>
        </w:rPr>
        <w:t>, профессора Принстонского университета, «</w:t>
      </w:r>
      <w:r>
        <w:rPr>
          <w:rStyle w:val="Hyperlink4"/>
        </w:rPr>
        <w:t>Media</w:t>
      </w:r>
      <w:r>
        <w:rPr>
          <w:rStyle w:val="Hyperlink6"/>
        </w:rPr>
        <w:t xml:space="preserve"> </w:t>
      </w:r>
      <w:r>
        <w:rPr>
          <w:rStyle w:val="Hyperlink4"/>
        </w:rPr>
        <w:t>and</w:t>
      </w:r>
      <w:r>
        <w:rPr>
          <w:rStyle w:val="Hyperlink6"/>
        </w:rPr>
        <w:t xml:space="preserve"> </w:t>
      </w:r>
      <w:r>
        <w:rPr>
          <w:rStyle w:val="Hyperlink4"/>
        </w:rPr>
        <w:t>Political</w:t>
      </w:r>
      <w:r>
        <w:rPr>
          <w:rStyle w:val="Hyperlink6"/>
        </w:rPr>
        <w:t xml:space="preserve"> </w:t>
      </w:r>
      <w:r>
        <w:rPr>
          <w:rStyle w:val="Hyperlink4"/>
        </w:rPr>
        <w:t>Polariz</w:t>
      </w:r>
      <w:r>
        <w:rPr>
          <w:rStyle w:val="Hyperlink4"/>
        </w:rPr>
        <w:t>a</w:t>
      </w:r>
      <w:r>
        <w:rPr>
          <w:rStyle w:val="Hyperlink4"/>
        </w:rPr>
        <w:lastRenderedPageBreak/>
        <w:t>tion</w:t>
      </w:r>
      <w:r>
        <w:rPr>
          <w:rStyle w:val="Hyperlink6"/>
        </w:rPr>
        <w:t xml:space="preserve">», опубликованная </w:t>
      </w:r>
      <w:r>
        <w:rPr>
          <w:rStyle w:val="None"/>
          <w:rFonts w:ascii="Times New Roman" w:hAnsi="Times New Roman"/>
          <w:sz w:val="24"/>
          <w:szCs w:val="24"/>
          <w:u w:color="C00000"/>
        </w:rPr>
        <w:t xml:space="preserve">в журнале </w:t>
      </w:r>
      <w:r>
        <w:rPr>
          <w:rStyle w:val="None"/>
          <w:rFonts w:ascii="Times New Roman" w:hAnsi="Times New Roman"/>
          <w:sz w:val="24"/>
          <w:szCs w:val="24"/>
          <w:u w:color="C00000"/>
          <w:lang w:val="fr-FR"/>
        </w:rPr>
        <w:t>«</w:t>
      </w:r>
      <w:r>
        <w:rPr>
          <w:rStyle w:val="None"/>
          <w:rFonts w:ascii="Times New Roman" w:hAnsi="Times New Roman"/>
          <w:sz w:val="24"/>
          <w:szCs w:val="24"/>
          <w:u w:color="C00000"/>
          <w:lang w:val="en-US"/>
        </w:rPr>
        <w:t>The</w:t>
      </w:r>
      <w:r>
        <w:rPr>
          <w:rStyle w:val="None"/>
          <w:rFonts w:ascii="Times New Roman" w:hAnsi="Times New Roman"/>
          <w:sz w:val="24"/>
          <w:szCs w:val="24"/>
          <w:u w:color="C00000"/>
        </w:rPr>
        <w:t xml:space="preserve"> </w:t>
      </w:r>
      <w:r>
        <w:rPr>
          <w:rStyle w:val="None"/>
          <w:rFonts w:ascii="Times New Roman" w:hAnsi="Times New Roman"/>
          <w:sz w:val="24"/>
          <w:szCs w:val="24"/>
          <w:u w:color="C00000"/>
          <w:lang w:val="en-US"/>
        </w:rPr>
        <w:t>Annual</w:t>
      </w:r>
      <w:r>
        <w:rPr>
          <w:rStyle w:val="None"/>
          <w:rFonts w:ascii="Times New Roman" w:hAnsi="Times New Roman"/>
          <w:sz w:val="24"/>
          <w:szCs w:val="24"/>
          <w:u w:color="C00000"/>
        </w:rPr>
        <w:t xml:space="preserve"> </w:t>
      </w:r>
      <w:r>
        <w:rPr>
          <w:rStyle w:val="None"/>
          <w:rFonts w:ascii="Times New Roman" w:hAnsi="Times New Roman"/>
          <w:sz w:val="24"/>
          <w:szCs w:val="24"/>
          <w:u w:color="C00000"/>
          <w:lang w:val="en-US"/>
        </w:rPr>
        <w:t>Review</w:t>
      </w:r>
      <w:r>
        <w:rPr>
          <w:rStyle w:val="None"/>
          <w:rFonts w:ascii="Times New Roman" w:hAnsi="Times New Roman"/>
          <w:sz w:val="24"/>
          <w:szCs w:val="24"/>
          <w:u w:color="C00000"/>
        </w:rPr>
        <w:t xml:space="preserve"> </w:t>
      </w:r>
      <w:r>
        <w:rPr>
          <w:rStyle w:val="None"/>
          <w:rFonts w:ascii="Times New Roman" w:hAnsi="Times New Roman"/>
          <w:sz w:val="24"/>
          <w:szCs w:val="24"/>
          <w:u w:color="C00000"/>
          <w:lang w:val="en-US"/>
        </w:rPr>
        <w:t>of</w:t>
      </w:r>
      <w:r>
        <w:rPr>
          <w:rStyle w:val="None"/>
          <w:rFonts w:ascii="Times New Roman" w:hAnsi="Times New Roman"/>
          <w:sz w:val="24"/>
          <w:szCs w:val="24"/>
          <w:u w:color="C00000"/>
        </w:rPr>
        <w:t xml:space="preserve"> </w:t>
      </w:r>
      <w:r>
        <w:rPr>
          <w:rStyle w:val="None"/>
          <w:rFonts w:ascii="Times New Roman" w:hAnsi="Times New Roman"/>
          <w:sz w:val="24"/>
          <w:szCs w:val="24"/>
          <w:u w:color="C00000"/>
          <w:lang w:val="en-US"/>
        </w:rPr>
        <w:t>Political</w:t>
      </w:r>
      <w:r>
        <w:rPr>
          <w:rStyle w:val="None"/>
          <w:rFonts w:ascii="Times New Roman" w:hAnsi="Times New Roman"/>
          <w:sz w:val="24"/>
          <w:szCs w:val="24"/>
          <w:u w:color="C00000"/>
        </w:rPr>
        <w:t xml:space="preserve"> </w:t>
      </w:r>
      <w:r>
        <w:rPr>
          <w:rStyle w:val="None"/>
          <w:rFonts w:ascii="Times New Roman" w:hAnsi="Times New Roman"/>
          <w:sz w:val="24"/>
          <w:szCs w:val="24"/>
          <w:u w:color="C00000"/>
          <w:lang w:val="en-US"/>
        </w:rPr>
        <w:t>Science</w:t>
      </w:r>
      <w:r>
        <w:rPr>
          <w:rStyle w:val="None"/>
          <w:rFonts w:ascii="Times New Roman" w:hAnsi="Times New Roman"/>
          <w:sz w:val="24"/>
          <w:szCs w:val="24"/>
          <w:u w:color="C00000"/>
          <w:lang w:val="it-IT"/>
        </w:rPr>
        <w:t>»</w:t>
      </w:r>
      <w:r>
        <w:rPr>
          <w:rStyle w:val="None"/>
          <w:rFonts w:ascii="Times New Roman" w:hAnsi="Times New Roman"/>
          <w:sz w:val="24"/>
          <w:szCs w:val="24"/>
          <w:u w:color="C00000"/>
        </w:rPr>
        <w:t>.</w:t>
      </w:r>
      <w:r>
        <w:rPr>
          <w:rStyle w:val="Hyperlink6"/>
        </w:rPr>
        <w:t xml:space="preserve"> Свое исслед</w:t>
      </w:r>
      <w:r>
        <w:rPr>
          <w:rStyle w:val="Hyperlink6"/>
        </w:rPr>
        <w:t>о</w:t>
      </w:r>
      <w:r>
        <w:rPr>
          <w:rStyle w:val="Hyperlink6"/>
        </w:rPr>
        <w:t xml:space="preserve">вание </w:t>
      </w:r>
      <w:proofErr w:type="spellStart"/>
      <w:r>
        <w:rPr>
          <w:rStyle w:val="Hyperlink6"/>
        </w:rPr>
        <w:t>Прайор</w:t>
      </w:r>
      <w:proofErr w:type="spellEnd"/>
      <w:r>
        <w:rPr>
          <w:rStyle w:val="Hyperlink6"/>
        </w:rPr>
        <w:t xml:space="preserve"> проводит на основе американского общества, однако те выводы, к которым он приходит, могут быть в равной степени применены и к другим государствам мира, в которых роль средств массовой информации на формирование коллективного мнения населения, является достаточно большой. Автор подчеркивает, что распространение п</w:t>
      </w:r>
      <w:r>
        <w:rPr>
          <w:rStyle w:val="Hyperlink6"/>
        </w:rPr>
        <w:t>о</w:t>
      </w:r>
      <w:r>
        <w:rPr>
          <w:rStyle w:val="Hyperlink6"/>
        </w:rPr>
        <w:t xml:space="preserve">пулистской и идеологической риторики на кабельном телевидении, радио и в Интернете вызывает все больше волнений по поводу того давления, которое такой формат передачи информации оказывает на </w:t>
      </w:r>
      <w:r>
        <w:rPr>
          <w:rStyle w:val="None"/>
          <w:rFonts w:ascii="Times New Roman" w:hAnsi="Times New Roman"/>
          <w:spacing w:val="-1"/>
          <w:sz w:val="24"/>
          <w:szCs w:val="24"/>
        </w:rPr>
        <w:t xml:space="preserve">аудиторию. </w:t>
      </w:r>
      <w:r>
        <w:rPr>
          <w:rStyle w:val="None"/>
          <w:rFonts w:ascii="Times New Roman" w:hAnsi="Times New Roman"/>
          <w:spacing w:val="-1"/>
          <w:sz w:val="24"/>
          <w:szCs w:val="24"/>
          <w:u w:color="C00000"/>
        </w:rPr>
        <w:t xml:space="preserve">Телевидение - один из </w:t>
      </w:r>
      <w:r>
        <w:rPr>
          <w:rStyle w:val="Hyperlink6"/>
        </w:rPr>
        <w:t>самых эффективных спос</w:t>
      </w:r>
      <w:r>
        <w:rPr>
          <w:rStyle w:val="Hyperlink6"/>
        </w:rPr>
        <w:t>о</w:t>
      </w:r>
      <w:r>
        <w:rPr>
          <w:rStyle w:val="Hyperlink6"/>
        </w:rPr>
        <w:t>бов в вопросе формирования и изменения общественного мнения. С момента распростр</w:t>
      </w:r>
      <w:r>
        <w:rPr>
          <w:rStyle w:val="Hyperlink6"/>
        </w:rPr>
        <w:t>а</w:t>
      </w:r>
      <w:r>
        <w:rPr>
          <w:rStyle w:val="Hyperlink6"/>
        </w:rPr>
        <w:t xml:space="preserve">нения телевидения менее образованные слои населения получили доступ к политической информации, </w:t>
      </w:r>
      <w:proofErr w:type="spellStart"/>
      <w:r>
        <w:rPr>
          <w:rStyle w:val="Hyperlink6"/>
        </w:rPr>
        <w:t>идеологизировать</w:t>
      </w:r>
      <w:proofErr w:type="spellEnd"/>
      <w:r>
        <w:rPr>
          <w:rStyle w:val="Hyperlink6"/>
        </w:rPr>
        <w:t xml:space="preserve"> и исказить которую не представляло большого труда. В современном же мире, когда выбор средств массовой информации представляет собой неисчерпаемое количество источников, борьба за аудиторию начинает усиливаться. Пр</w:t>
      </w:r>
      <w:r>
        <w:rPr>
          <w:rStyle w:val="Hyperlink6"/>
        </w:rPr>
        <w:t>и</w:t>
      </w:r>
      <w:r>
        <w:rPr>
          <w:rStyle w:val="Hyperlink6"/>
        </w:rPr>
        <w:t>влечением зрителей, слушателей и читателей занимаются за счет ориентированности св</w:t>
      </w:r>
      <w:r>
        <w:rPr>
          <w:rStyle w:val="Hyperlink6"/>
        </w:rPr>
        <w:t>о</w:t>
      </w:r>
      <w:r>
        <w:rPr>
          <w:rStyle w:val="Hyperlink6"/>
        </w:rPr>
        <w:t>его новостного контента на интересы и идеологию потенциальных потребителей этого м</w:t>
      </w:r>
      <w:r>
        <w:rPr>
          <w:rStyle w:val="Hyperlink6"/>
        </w:rPr>
        <w:t>а</w:t>
      </w:r>
      <w:r>
        <w:rPr>
          <w:rStyle w:val="Hyperlink6"/>
        </w:rPr>
        <w:t xml:space="preserve">териала.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proofErr w:type="gramStart"/>
      <w:r>
        <w:rPr>
          <w:rStyle w:val="None"/>
          <w:rFonts w:ascii="Times New Roman" w:hAnsi="Times New Roman"/>
          <w:sz w:val="24"/>
          <w:szCs w:val="24"/>
        </w:rPr>
        <w:t>Большую роль играют и бренды, под которыми выпускаются те или иные информ</w:t>
      </w:r>
      <w:r>
        <w:rPr>
          <w:rStyle w:val="None"/>
          <w:rFonts w:ascii="Times New Roman" w:hAnsi="Times New Roman"/>
          <w:sz w:val="24"/>
          <w:szCs w:val="24"/>
        </w:rPr>
        <w:t>а</w:t>
      </w:r>
      <w:r>
        <w:rPr>
          <w:rStyle w:val="None"/>
          <w:rFonts w:ascii="Times New Roman" w:hAnsi="Times New Roman"/>
          <w:sz w:val="24"/>
          <w:szCs w:val="24"/>
        </w:rPr>
        <w:t xml:space="preserve">ционные объявления </w:t>
      </w:r>
      <w:r>
        <w:rPr>
          <w:rStyle w:val="None"/>
          <w:rFonts w:ascii="Times New Roman" w:eastAsia="Times New Roman" w:hAnsi="Times New Roman" w:cs="Times New Roman"/>
          <w:sz w:val="24"/>
          <w:szCs w:val="24"/>
          <w:vertAlign w:val="superscript"/>
        </w:rPr>
        <w:footnoteReference w:id="23"/>
      </w:r>
      <w:r>
        <w:rPr>
          <w:rStyle w:val="None"/>
          <w:rFonts w:ascii="Times New Roman" w:hAnsi="Times New Roman"/>
          <w:sz w:val="24"/>
          <w:szCs w:val="24"/>
        </w:rPr>
        <w:t>.</w:t>
      </w:r>
      <w:r w:rsidR="00042D5B">
        <w:rPr>
          <w:rStyle w:val="None"/>
          <w:rFonts w:ascii="Times New Roman" w:hAnsi="Times New Roman"/>
          <w:sz w:val="24"/>
          <w:szCs w:val="24"/>
        </w:rPr>
        <w:t xml:space="preserve"> </w:t>
      </w:r>
      <w:r>
        <w:rPr>
          <w:rStyle w:val="None"/>
          <w:rFonts w:ascii="Times New Roman" w:hAnsi="Times New Roman"/>
          <w:sz w:val="24"/>
          <w:szCs w:val="24"/>
        </w:rPr>
        <w:t xml:space="preserve"> Еще не приступив к чтению статьи или просмотру телепередачи, не ознакомившись с материалами, которые они предоставляют, люди начинают пр</w:t>
      </w:r>
      <w:r>
        <w:rPr>
          <w:rStyle w:val="None"/>
          <w:rFonts w:ascii="Times New Roman" w:hAnsi="Times New Roman"/>
          <w:sz w:val="24"/>
          <w:szCs w:val="24"/>
        </w:rPr>
        <w:t>и</w:t>
      </w:r>
      <w:r>
        <w:rPr>
          <w:rStyle w:val="None"/>
          <w:rFonts w:ascii="Times New Roman" w:hAnsi="Times New Roman"/>
          <w:sz w:val="24"/>
          <w:szCs w:val="24"/>
        </w:rPr>
        <w:t>страстно относиться к тому или иному источнику, потому что у них сложилось предста</w:t>
      </w:r>
      <w:r>
        <w:rPr>
          <w:rStyle w:val="None"/>
          <w:rFonts w:ascii="Times New Roman" w:hAnsi="Times New Roman"/>
          <w:sz w:val="24"/>
          <w:szCs w:val="24"/>
        </w:rPr>
        <w:t>в</w:t>
      </w:r>
      <w:r>
        <w:rPr>
          <w:rStyle w:val="None"/>
          <w:rFonts w:ascii="Times New Roman" w:hAnsi="Times New Roman"/>
          <w:sz w:val="24"/>
          <w:szCs w:val="24"/>
        </w:rPr>
        <w:t>ление о том, что он является приверженцем противоположных идей и идеалов.</w:t>
      </w:r>
      <w:proofErr w:type="gramEnd"/>
      <w:r>
        <w:rPr>
          <w:rStyle w:val="None"/>
          <w:rFonts w:ascii="Times New Roman" w:hAnsi="Times New Roman"/>
          <w:sz w:val="24"/>
          <w:szCs w:val="24"/>
        </w:rPr>
        <w:t xml:space="preserve"> Однако поляризация политического пространства и общественного мнения не является виной лишь так называемых «пристрастных» новостей. Процесс этот куда более сложный и неоднозначный, он нуждается в комплексном подходе. </w:t>
      </w:r>
    </w:p>
    <w:p w:rsidR="00DC7AC7" w:rsidRDefault="00801167">
      <w:pPr>
        <w:pStyle w:val="Default"/>
        <w:spacing w:line="360" w:lineRule="auto"/>
        <w:jc w:val="both"/>
        <w:rPr>
          <w:rStyle w:val="None"/>
          <w:rFonts w:ascii="Times New Roman" w:eastAsia="Times New Roman" w:hAnsi="Times New Roman" w:cs="Times New Roman"/>
          <w:sz w:val="24"/>
          <w:szCs w:val="24"/>
          <w:u w:color="FF5F5D"/>
        </w:rPr>
      </w:pPr>
      <w:r>
        <w:rPr>
          <w:rStyle w:val="None"/>
          <w:rFonts w:ascii="Times New Roman" w:hAnsi="Times New Roman"/>
          <w:sz w:val="24"/>
          <w:szCs w:val="24"/>
          <w:u w:color="FF5F5D"/>
        </w:rPr>
        <w:t>Великобритания - демократическое государство с достаточно развитым гражданским о</w:t>
      </w:r>
      <w:r>
        <w:rPr>
          <w:rStyle w:val="None"/>
          <w:rFonts w:ascii="Times New Roman" w:hAnsi="Times New Roman"/>
          <w:sz w:val="24"/>
          <w:szCs w:val="24"/>
          <w:u w:color="FF5F5D"/>
        </w:rPr>
        <w:t>б</w:t>
      </w:r>
      <w:r>
        <w:rPr>
          <w:rStyle w:val="None"/>
          <w:rFonts w:ascii="Times New Roman" w:hAnsi="Times New Roman"/>
          <w:sz w:val="24"/>
          <w:szCs w:val="24"/>
          <w:u w:color="FF5F5D"/>
        </w:rPr>
        <w:t>ществом, которое нуждается в информации. Средства массовой информации Великобр</w:t>
      </w:r>
      <w:r>
        <w:rPr>
          <w:rStyle w:val="None"/>
          <w:rFonts w:ascii="Times New Roman" w:hAnsi="Times New Roman"/>
          <w:sz w:val="24"/>
          <w:szCs w:val="24"/>
          <w:u w:color="FF5F5D"/>
        </w:rPr>
        <w:t>и</w:t>
      </w:r>
      <w:r>
        <w:rPr>
          <w:rStyle w:val="None"/>
          <w:rFonts w:ascii="Times New Roman" w:hAnsi="Times New Roman"/>
          <w:sz w:val="24"/>
          <w:szCs w:val="24"/>
          <w:u w:color="FF5F5D"/>
        </w:rPr>
        <w:t>тании свободны от цензуры и освещают всевозможные аспекты жизни британского общ</w:t>
      </w:r>
      <w:r>
        <w:rPr>
          <w:rStyle w:val="None"/>
          <w:rFonts w:ascii="Times New Roman" w:hAnsi="Times New Roman"/>
          <w:sz w:val="24"/>
          <w:szCs w:val="24"/>
          <w:u w:color="FF5F5D"/>
        </w:rPr>
        <w:t>е</w:t>
      </w:r>
      <w:r>
        <w:rPr>
          <w:rStyle w:val="None"/>
          <w:rFonts w:ascii="Times New Roman" w:hAnsi="Times New Roman"/>
          <w:sz w:val="24"/>
          <w:szCs w:val="24"/>
          <w:u w:color="FF5F5D"/>
        </w:rPr>
        <w:t>ства. Широта спектра политических воззрений  полностью представлена в СМИ, что ос</w:t>
      </w:r>
      <w:r>
        <w:rPr>
          <w:rStyle w:val="None"/>
          <w:rFonts w:ascii="Times New Roman" w:hAnsi="Times New Roman"/>
          <w:sz w:val="24"/>
          <w:szCs w:val="24"/>
          <w:u w:color="FF5F5D"/>
        </w:rPr>
        <w:t>о</w:t>
      </w:r>
      <w:r>
        <w:rPr>
          <w:rStyle w:val="None"/>
          <w:rFonts w:ascii="Times New Roman" w:hAnsi="Times New Roman"/>
          <w:sz w:val="24"/>
          <w:szCs w:val="24"/>
          <w:u w:color="FF5F5D"/>
        </w:rPr>
        <w:t xml:space="preserve">бенно проявляется в моменты кризисов и политических расколов. </w:t>
      </w:r>
      <w:r>
        <w:rPr>
          <w:rStyle w:val="None"/>
          <w:rFonts w:ascii="Times New Roman" w:eastAsia="Times New Roman" w:hAnsi="Times New Roman" w:cs="Times New Roman"/>
          <w:sz w:val="24"/>
          <w:szCs w:val="24"/>
          <w:u w:color="FF5F5D"/>
          <w:vertAlign w:val="superscript"/>
        </w:rPr>
        <w:footnoteReference w:id="24"/>
      </w:r>
    </w:p>
    <w:p w:rsidR="00DC7AC7" w:rsidRDefault="00801167">
      <w:pPr>
        <w:pStyle w:val="Default"/>
        <w:spacing w:line="360" w:lineRule="auto"/>
        <w:jc w:val="both"/>
        <w:rPr>
          <w:rStyle w:val="None"/>
          <w:rFonts w:ascii="Times New Roman" w:eastAsia="Times New Roman" w:hAnsi="Times New Roman" w:cs="Times New Roman"/>
          <w:sz w:val="24"/>
          <w:szCs w:val="24"/>
          <w:u w:color="FF5F5D"/>
        </w:rPr>
      </w:pPr>
      <w:r>
        <w:rPr>
          <w:rStyle w:val="None"/>
          <w:rFonts w:ascii="Times New Roman" w:hAnsi="Times New Roman"/>
          <w:sz w:val="24"/>
          <w:szCs w:val="24"/>
          <w:u w:color="FF5F5D"/>
        </w:rPr>
        <w:lastRenderedPageBreak/>
        <w:t xml:space="preserve">Несмотря на то, что развитые коммуникационные технологии </w:t>
      </w:r>
      <w:r>
        <w:rPr>
          <w:rStyle w:val="None"/>
          <w:rFonts w:ascii="Times New Roman" w:hAnsi="Times New Roman"/>
          <w:sz w:val="24"/>
          <w:szCs w:val="24"/>
          <w:u w:color="FF5F5D"/>
          <w:lang w:val="en-US"/>
        </w:rPr>
        <w:t>XXI</w:t>
      </w:r>
      <w:r>
        <w:rPr>
          <w:rStyle w:val="None"/>
          <w:rFonts w:ascii="Times New Roman" w:hAnsi="Times New Roman"/>
          <w:sz w:val="24"/>
          <w:szCs w:val="24"/>
          <w:u w:color="FF5F5D"/>
        </w:rPr>
        <w:t xml:space="preserve"> века сделали социал</w:t>
      </w:r>
      <w:r>
        <w:rPr>
          <w:rStyle w:val="None"/>
          <w:rFonts w:ascii="Times New Roman" w:hAnsi="Times New Roman"/>
          <w:sz w:val="24"/>
          <w:szCs w:val="24"/>
          <w:u w:color="FF5F5D"/>
        </w:rPr>
        <w:t>ь</w:t>
      </w:r>
      <w:r>
        <w:rPr>
          <w:rStyle w:val="None"/>
          <w:rFonts w:ascii="Times New Roman" w:hAnsi="Times New Roman"/>
          <w:sz w:val="24"/>
          <w:szCs w:val="24"/>
          <w:u w:color="FF5F5D"/>
        </w:rPr>
        <w:t>ные сети своеобразной площадкой для совершенно различных видов информации, роль традиционных средств массовой информации в жизни современных британцев не умен</w:t>
      </w:r>
      <w:r>
        <w:rPr>
          <w:rStyle w:val="None"/>
          <w:rFonts w:ascii="Times New Roman" w:hAnsi="Times New Roman"/>
          <w:sz w:val="24"/>
          <w:szCs w:val="24"/>
          <w:u w:color="FF5F5D"/>
        </w:rPr>
        <w:t>ь</w:t>
      </w:r>
      <w:r>
        <w:rPr>
          <w:rStyle w:val="None"/>
          <w:rFonts w:ascii="Times New Roman" w:hAnsi="Times New Roman"/>
          <w:sz w:val="24"/>
          <w:szCs w:val="24"/>
          <w:u w:color="FF5F5D"/>
        </w:rPr>
        <w:t>шилась. Согласно опросу общественного мнения, который проводился по инициативе о</w:t>
      </w:r>
      <w:r>
        <w:rPr>
          <w:rStyle w:val="None"/>
          <w:rFonts w:ascii="Times New Roman" w:hAnsi="Times New Roman"/>
          <w:sz w:val="24"/>
          <w:szCs w:val="24"/>
          <w:u w:color="FF5F5D"/>
        </w:rPr>
        <w:t>р</w:t>
      </w:r>
      <w:r>
        <w:rPr>
          <w:rStyle w:val="None"/>
          <w:rFonts w:ascii="Times New Roman" w:hAnsi="Times New Roman"/>
          <w:sz w:val="24"/>
          <w:szCs w:val="24"/>
          <w:u w:color="FF5F5D"/>
        </w:rPr>
        <w:t xml:space="preserve">ганизации </w:t>
      </w:r>
      <w:r>
        <w:rPr>
          <w:rStyle w:val="None"/>
          <w:rFonts w:ascii="Times New Roman" w:hAnsi="Times New Roman"/>
          <w:sz w:val="24"/>
          <w:szCs w:val="24"/>
          <w:u w:color="FF5F5D"/>
          <w:lang w:val="en-US"/>
        </w:rPr>
        <w:t>London</w:t>
      </w:r>
      <w:r>
        <w:rPr>
          <w:rStyle w:val="None"/>
          <w:rFonts w:ascii="Times New Roman" w:hAnsi="Times New Roman"/>
          <w:sz w:val="24"/>
          <w:szCs w:val="24"/>
          <w:u w:color="FF5F5D"/>
        </w:rPr>
        <w:t xml:space="preserve"> </w:t>
      </w:r>
      <w:r>
        <w:rPr>
          <w:rStyle w:val="None"/>
          <w:rFonts w:ascii="Times New Roman" w:hAnsi="Times New Roman"/>
          <w:sz w:val="24"/>
          <w:szCs w:val="24"/>
          <w:u w:color="FF5F5D"/>
          <w:lang w:val="en-US"/>
        </w:rPr>
        <w:t>Press</w:t>
      </w:r>
      <w:r>
        <w:rPr>
          <w:rStyle w:val="None"/>
          <w:rFonts w:ascii="Times New Roman" w:hAnsi="Times New Roman"/>
          <w:sz w:val="24"/>
          <w:szCs w:val="24"/>
          <w:u w:color="FF5F5D"/>
        </w:rPr>
        <w:t xml:space="preserve"> </w:t>
      </w:r>
      <w:r>
        <w:rPr>
          <w:rStyle w:val="None"/>
          <w:rFonts w:ascii="Times New Roman" w:hAnsi="Times New Roman"/>
          <w:sz w:val="24"/>
          <w:szCs w:val="24"/>
          <w:u w:color="FF5F5D"/>
          <w:lang w:val="en-US"/>
        </w:rPr>
        <w:t>Club</w:t>
      </w:r>
      <w:r>
        <w:rPr>
          <w:rStyle w:val="None"/>
          <w:rFonts w:ascii="Times New Roman" w:eastAsia="Times New Roman" w:hAnsi="Times New Roman" w:cs="Times New Roman"/>
          <w:sz w:val="24"/>
          <w:szCs w:val="24"/>
          <w:u w:color="FF5F5D"/>
          <w:vertAlign w:val="superscript"/>
        </w:rPr>
        <w:footnoteReference w:id="25"/>
      </w:r>
      <w:r>
        <w:rPr>
          <w:rStyle w:val="None"/>
          <w:rFonts w:ascii="Times New Roman" w:hAnsi="Times New Roman"/>
          <w:sz w:val="24"/>
          <w:szCs w:val="24"/>
          <w:u w:color="FF5F5D"/>
        </w:rPr>
        <w:t xml:space="preserve"> в 2017 году, более 60% респондентов заявили, что регуля</w:t>
      </w:r>
      <w:r>
        <w:rPr>
          <w:rStyle w:val="None"/>
          <w:rFonts w:ascii="Times New Roman" w:hAnsi="Times New Roman"/>
          <w:sz w:val="24"/>
          <w:szCs w:val="24"/>
          <w:u w:color="FF5F5D"/>
        </w:rPr>
        <w:t>р</w:t>
      </w:r>
      <w:r>
        <w:rPr>
          <w:rStyle w:val="None"/>
          <w:rFonts w:ascii="Times New Roman" w:hAnsi="Times New Roman"/>
          <w:sz w:val="24"/>
          <w:szCs w:val="24"/>
          <w:u w:color="FF5F5D"/>
        </w:rPr>
        <w:t xml:space="preserve">но пользуются традиционными СМИ для получения политической и другой информации (особенно были отмечены </w:t>
      </w:r>
      <w:r>
        <w:rPr>
          <w:rStyle w:val="None"/>
          <w:rFonts w:ascii="Times New Roman" w:hAnsi="Times New Roman"/>
          <w:sz w:val="24"/>
          <w:szCs w:val="24"/>
          <w:u w:color="FF5F5D"/>
          <w:lang w:val="en-US"/>
        </w:rPr>
        <w:t>BBC</w:t>
      </w:r>
      <w:r>
        <w:rPr>
          <w:rStyle w:val="None"/>
          <w:rFonts w:ascii="Times New Roman" w:hAnsi="Times New Roman"/>
          <w:sz w:val="24"/>
          <w:szCs w:val="24"/>
          <w:u w:color="FF5F5D"/>
        </w:rPr>
        <w:t xml:space="preserve"> </w:t>
      </w:r>
      <w:r>
        <w:rPr>
          <w:rStyle w:val="None"/>
          <w:rFonts w:ascii="Times New Roman" w:hAnsi="Times New Roman"/>
          <w:sz w:val="24"/>
          <w:szCs w:val="24"/>
          <w:u w:color="FF5F5D"/>
          <w:lang w:val="en-US"/>
        </w:rPr>
        <w:t>News</w:t>
      </w:r>
      <w:r>
        <w:rPr>
          <w:rStyle w:val="None"/>
          <w:rFonts w:ascii="Times New Roman" w:hAnsi="Times New Roman"/>
          <w:sz w:val="24"/>
          <w:szCs w:val="24"/>
          <w:u w:color="FF5F5D"/>
        </w:rPr>
        <w:t xml:space="preserve"> и популярные газеты </w:t>
      </w:r>
      <w:r>
        <w:rPr>
          <w:rStyle w:val="None"/>
          <w:rFonts w:ascii="Times New Roman" w:hAnsi="Times New Roman"/>
          <w:sz w:val="24"/>
          <w:szCs w:val="24"/>
          <w:u w:color="FF5F5D"/>
          <w:lang w:val="en-US"/>
        </w:rPr>
        <w:t>The</w:t>
      </w:r>
      <w:r>
        <w:rPr>
          <w:rStyle w:val="None"/>
          <w:rFonts w:ascii="Times New Roman" w:hAnsi="Times New Roman"/>
          <w:sz w:val="24"/>
          <w:szCs w:val="24"/>
          <w:u w:color="FF5F5D"/>
        </w:rPr>
        <w:t xml:space="preserve"> </w:t>
      </w:r>
      <w:r>
        <w:rPr>
          <w:rStyle w:val="None"/>
          <w:rFonts w:ascii="Times New Roman" w:hAnsi="Times New Roman"/>
          <w:sz w:val="24"/>
          <w:szCs w:val="24"/>
          <w:u w:color="FF5F5D"/>
          <w:lang w:val="en-US"/>
        </w:rPr>
        <w:t>Guardian</w:t>
      </w:r>
      <w:r>
        <w:rPr>
          <w:rStyle w:val="None"/>
          <w:rFonts w:ascii="Times New Roman" w:hAnsi="Times New Roman"/>
          <w:sz w:val="24"/>
          <w:szCs w:val="24"/>
          <w:u w:color="FF5F5D"/>
        </w:rPr>
        <w:t xml:space="preserve"> и </w:t>
      </w:r>
      <w:r>
        <w:rPr>
          <w:rStyle w:val="None"/>
          <w:rFonts w:ascii="Times New Roman" w:hAnsi="Times New Roman"/>
          <w:sz w:val="24"/>
          <w:szCs w:val="24"/>
          <w:u w:color="FF5F5D"/>
          <w:lang w:val="en-US"/>
        </w:rPr>
        <w:t>the</w:t>
      </w:r>
      <w:r>
        <w:rPr>
          <w:rStyle w:val="None"/>
          <w:rFonts w:ascii="Times New Roman" w:hAnsi="Times New Roman"/>
          <w:sz w:val="24"/>
          <w:szCs w:val="24"/>
          <w:u w:color="FF5F5D"/>
        </w:rPr>
        <w:t xml:space="preserve"> </w:t>
      </w:r>
      <w:r>
        <w:rPr>
          <w:rStyle w:val="None"/>
          <w:rFonts w:ascii="Times New Roman" w:hAnsi="Times New Roman"/>
          <w:sz w:val="24"/>
          <w:szCs w:val="24"/>
          <w:u w:color="FF5F5D"/>
          <w:lang w:val="en-US"/>
        </w:rPr>
        <w:t>Daily</w:t>
      </w:r>
      <w:r>
        <w:rPr>
          <w:rStyle w:val="None"/>
          <w:rFonts w:ascii="Times New Roman" w:hAnsi="Times New Roman"/>
          <w:sz w:val="24"/>
          <w:szCs w:val="24"/>
          <w:u w:color="FF5F5D"/>
        </w:rPr>
        <w:t xml:space="preserve"> </w:t>
      </w:r>
      <w:r>
        <w:rPr>
          <w:rStyle w:val="None"/>
          <w:rFonts w:ascii="Times New Roman" w:hAnsi="Times New Roman"/>
          <w:sz w:val="24"/>
          <w:szCs w:val="24"/>
          <w:u w:color="FF5F5D"/>
          <w:lang w:val="en-US"/>
        </w:rPr>
        <w:t>Mail</w:t>
      </w:r>
      <w:r>
        <w:rPr>
          <w:rStyle w:val="None"/>
          <w:rFonts w:ascii="Times New Roman" w:hAnsi="Times New Roman"/>
          <w:sz w:val="24"/>
          <w:szCs w:val="24"/>
          <w:u w:color="FF5F5D"/>
        </w:rPr>
        <w:t>).</w:t>
      </w:r>
      <w:r>
        <w:rPr>
          <w:rStyle w:val="None"/>
          <w:rFonts w:ascii="Times New Roman" w:eastAsia="Times New Roman" w:hAnsi="Times New Roman" w:cs="Times New Roman"/>
          <w:sz w:val="24"/>
          <w:szCs w:val="24"/>
          <w:u w:color="FF5F5D"/>
          <w:vertAlign w:val="superscript"/>
        </w:rPr>
        <w:footnoteReference w:id="26"/>
      </w:r>
      <w:r>
        <w:rPr>
          <w:rStyle w:val="None"/>
          <w:rFonts w:ascii="Times New Roman" w:hAnsi="Times New Roman"/>
          <w:sz w:val="24"/>
          <w:szCs w:val="24"/>
          <w:u w:color="FF5F5D"/>
        </w:rPr>
        <w:t xml:space="preserve"> Более того, 48% опрашиваемых сошлись на мнении о том, что печатные средства массовой информации оказывают определенно значительное влияние на формирование системы политических взглядов читателей, а также их решений относительно того, за что голосовать на выборах. </w:t>
      </w:r>
      <w:r>
        <w:rPr>
          <w:rStyle w:val="None"/>
          <w:rFonts w:ascii="Times New Roman" w:eastAsia="Times New Roman" w:hAnsi="Times New Roman" w:cs="Times New Roman"/>
          <w:sz w:val="24"/>
          <w:szCs w:val="24"/>
          <w:u w:color="FF5F5D"/>
          <w:vertAlign w:val="superscript"/>
        </w:rPr>
        <w:footnoteReference w:id="27"/>
      </w:r>
    </w:p>
    <w:p w:rsidR="00DC7AC7" w:rsidRDefault="00801167">
      <w:pPr>
        <w:pStyle w:val="Default"/>
        <w:spacing w:line="360" w:lineRule="auto"/>
        <w:jc w:val="both"/>
        <w:rPr>
          <w:rStyle w:val="None"/>
          <w:rFonts w:ascii="Times New Roman" w:eastAsia="Times New Roman" w:hAnsi="Times New Roman" w:cs="Times New Roman"/>
          <w:sz w:val="24"/>
          <w:szCs w:val="24"/>
          <w:u w:color="FF5F5D"/>
        </w:rPr>
      </w:pPr>
      <w:r>
        <w:rPr>
          <w:rStyle w:val="None"/>
          <w:rFonts w:ascii="Times New Roman" w:hAnsi="Times New Roman"/>
          <w:sz w:val="24"/>
          <w:szCs w:val="24"/>
          <w:u w:color="FF5F5D"/>
        </w:rPr>
        <w:t>Можно прийти к выводу о том, что в современном обществе средства массовой информ</w:t>
      </w:r>
      <w:r>
        <w:rPr>
          <w:rStyle w:val="None"/>
          <w:rFonts w:ascii="Times New Roman" w:hAnsi="Times New Roman"/>
          <w:sz w:val="24"/>
          <w:szCs w:val="24"/>
          <w:u w:color="FF5F5D"/>
        </w:rPr>
        <w:t>а</w:t>
      </w:r>
      <w:r>
        <w:rPr>
          <w:rStyle w:val="None"/>
          <w:rFonts w:ascii="Times New Roman" w:hAnsi="Times New Roman"/>
          <w:sz w:val="24"/>
          <w:szCs w:val="24"/>
          <w:u w:color="FF5F5D"/>
        </w:rPr>
        <w:t>ции представляют собой один из важнейших социальных институтов и выполняют мн</w:t>
      </w:r>
      <w:r>
        <w:rPr>
          <w:rStyle w:val="None"/>
          <w:rFonts w:ascii="Times New Roman" w:hAnsi="Times New Roman"/>
          <w:sz w:val="24"/>
          <w:szCs w:val="24"/>
          <w:u w:color="FF5F5D"/>
        </w:rPr>
        <w:t>о</w:t>
      </w:r>
      <w:r>
        <w:rPr>
          <w:rStyle w:val="None"/>
          <w:rFonts w:ascii="Times New Roman" w:hAnsi="Times New Roman"/>
          <w:sz w:val="24"/>
          <w:szCs w:val="24"/>
          <w:u w:color="FF5F5D"/>
        </w:rPr>
        <w:t>жество функций, в том числе и политических. В Великобритании велика роль традицио</w:t>
      </w:r>
      <w:r>
        <w:rPr>
          <w:rStyle w:val="None"/>
          <w:rFonts w:ascii="Times New Roman" w:hAnsi="Times New Roman"/>
          <w:sz w:val="24"/>
          <w:szCs w:val="24"/>
          <w:u w:color="FF5F5D"/>
        </w:rPr>
        <w:t>н</w:t>
      </w:r>
      <w:r>
        <w:rPr>
          <w:rStyle w:val="None"/>
          <w:rFonts w:ascii="Times New Roman" w:hAnsi="Times New Roman"/>
          <w:sz w:val="24"/>
          <w:szCs w:val="24"/>
          <w:u w:color="FF5F5D"/>
        </w:rPr>
        <w:t>ных СМИ, которые не только доносят информацию до аудитории, но и оказывают вли</w:t>
      </w:r>
      <w:r>
        <w:rPr>
          <w:rStyle w:val="None"/>
          <w:rFonts w:ascii="Times New Roman" w:hAnsi="Times New Roman"/>
          <w:sz w:val="24"/>
          <w:szCs w:val="24"/>
          <w:u w:color="FF5F5D"/>
        </w:rPr>
        <w:t>я</w:t>
      </w:r>
      <w:r>
        <w:rPr>
          <w:rStyle w:val="None"/>
          <w:rFonts w:ascii="Times New Roman" w:hAnsi="Times New Roman"/>
          <w:sz w:val="24"/>
          <w:szCs w:val="24"/>
          <w:u w:color="FF5F5D"/>
        </w:rPr>
        <w:t xml:space="preserve">ние на формирование мировоззрения, политических и общественно значимых ориентиров читателей и зрителей. </w:t>
      </w:r>
    </w:p>
    <w:p w:rsidR="00DC7AC7" w:rsidRPr="003D59D5" w:rsidRDefault="00DC7AC7">
      <w:pPr>
        <w:pStyle w:val="Default"/>
        <w:spacing w:line="360" w:lineRule="auto"/>
        <w:rPr>
          <w:rStyle w:val="None"/>
          <w:rFonts w:ascii="Times New Roman" w:eastAsia="Times New Roman" w:hAnsi="Times New Roman" w:cs="Times New Roman"/>
          <w:sz w:val="24"/>
          <w:szCs w:val="24"/>
          <w:u w:color="FF5F5D"/>
        </w:rPr>
      </w:pPr>
    </w:p>
    <w:p w:rsidR="00DC7AC7" w:rsidRPr="003D59D5" w:rsidRDefault="00DC7AC7">
      <w:pPr>
        <w:pStyle w:val="Default"/>
        <w:spacing w:line="360" w:lineRule="auto"/>
        <w:rPr>
          <w:rStyle w:val="None"/>
          <w:rFonts w:ascii="Times New Roman" w:eastAsia="Times New Roman" w:hAnsi="Times New Roman" w:cs="Times New Roman"/>
          <w:sz w:val="24"/>
          <w:szCs w:val="24"/>
        </w:rPr>
      </w:pPr>
    </w:p>
    <w:p w:rsidR="00DC7AC7" w:rsidRPr="003D59D5" w:rsidRDefault="00DC7AC7">
      <w:pPr>
        <w:tabs>
          <w:tab w:val="left" w:pos="8848"/>
        </w:tabs>
        <w:spacing w:line="360" w:lineRule="auto"/>
        <w:jc w:val="both"/>
        <w:rPr>
          <w:rStyle w:val="None"/>
          <w:b/>
          <w:bCs/>
          <w:lang w:val="ru-RU"/>
        </w:rPr>
      </w:pPr>
    </w:p>
    <w:p w:rsidR="00DC7AC7" w:rsidRPr="003D59D5" w:rsidRDefault="00DC7AC7">
      <w:pPr>
        <w:tabs>
          <w:tab w:val="left" w:pos="8848"/>
        </w:tabs>
        <w:spacing w:line="360" w:lineRule="auto"/>
        <w:jc w:val="both"/>
        <w:rPr>
          <w:rStyle w:val="None"/>
          <w:b/>
          <w:bCs/>
          <w:lang w:val="ru-RU"/>
        </w:rPr>
      </w:pPr>
    </w:p>
    <w:p w:rsidR="00DC7AC7" w:rsidRPr="003D59D5" w:rsidRDefault="00DC7AC7">
      <w:pPr>
        <w:tabs>
          <w:tab w:val="left" w:pos="8848"/>
        </w:tabs>
        <w:spacing w:line="360" w:lineRule="auto"/>
        <w:jc w:val="both"/>
        <w:rPr>
          <w:rStyle w:val="None"/>
          <w:b/>
          <w:bCs/>
          <w:lang w:val="ru-RU"/>
        </w:rPr>
      </w:pPr>
    </w:p>
    <w:p w:rsidR="00DC7AC7" w:rsidRPr="003D59D5" w:rsidRDefault="00DC7AC7">
      <w:pPr>
        <w:tabs>
          <w:tab w:val="left" w:pos="8848"/>
        </w:tabs>
        <w:spacing w:line="360" w:lineRule="auto"/>
        <w:jc w:val="both"/>
        <w:rPr>
          <w:rStyle w:val="None"/>
          <w:b/>
          <w:bCs/>
          <w:lang w:val="ru-RU"/>
        </w:rPr>
      </w:pPr>
    </w:p>
    <w:p w:rsidR="00DC7AC7" w:rsidRPr="003D59D5" w:rsidRDefault="00DC7AC7">
      <w:pPr>
        <w:tabs>
          <w:tab w:val="left" w:pos="8848"/>
        </w:tabs>
        <w:spacing w:line="360" w:lineRule="auto"/>
        <w:jc w:val="both"/>
        <w:rPr>
          <w:rStyle w:val="None"/>
          <w:b/>
          <w:bCs/>
          <w:lang w:val="ru-RU"/>
        </w:rPr>
      </w:pPr>
    </w:p>
    <w:p w:rsidR="00DC7AC7" w:rsidRPr="003D59D5" w:rsidRDefault="00DC7AC7">
      <w:pPr>
        <w:tabs>
          <w:tab w:val="left" w:pos="8848"/>
        </w:tabs>
        <w:spacing w:line="360" w:lineRule="auto"/>
        <w:jc w:val="both"/>
        <w:rPr>
          <w:rStyle w:val="None"/>
          <w:b/>
          <w:bCs/>
          <w:lang w:val="ru-RU"/>
        </w:rPr>
      </w:pPr>
    </w:p>
    <w:p w:rsidR="00DC7AC7" w:rsidRDefault="00DC7AC7">
      <w:pPr>
        <w:tabs>
          <w:tab w:val="left" w:pos="8848"/>
        </w:tabs>
        <w:spacing w:line="360" w:lineRule="auto"/>
        <w:jc w:val="both"/>
        <w:rPr>
          <w:rStyle w:val="None"/>
          <w:lang w:val="ru-RU"/>
        </w:rPr>
      </w:pPr>
    </w:p>
    <w:p w:rsidR="00DC7AC7" w:rsidRDefault="00801167">
      <w:pPr>
        <w:tabs>
          <w:tab w:val="left" w:pos="8848"/>
        </w:tabs>
        <w:spacing w:line="360" w:lineRule="auto"/>
        <w:jc w:val="both"/>
        <w:rPr>
          <w:rStyle w:val="None"/>
          <w:b/>
          <w:bCs/>
          <w:lang w:val="ru-RU"/>
        </w:rPr>
      </w:pPr>
      <w:r>
        <w:rPr>
          <w:rStyle w:val="None"/>
          <w:b/>
          <w:bCs/>
          <w:lang w:val="ru-RU"/>
        </w:rPr>
        <w:lastRenderedPageBreak/>
        <w:t>1.2 Особенности развития средств массовой информации в Великобритании</w:t>
      </w:r>
    </w:p>
    <w:p w:rsidR="00DC7AC7" w:rsidRDefault="00DC7AC7">
      <w:pPr>
        <w:pStyle w:val="Default"/>
        <w:spacing w:line="360" w:lineRule="auto"/>
        <w:rPr>
          <w:rStyle w:val="None"/>
          <w:rFonts w:ascii="Times New Roman" w:eastAsia="Times New Roman" w:hAnsi="Times New Roman" w:cs="Times New Roman"/>
          <w:sz w:val="24"/>
          <w:szCs w:val="24"/>
        </w:rPr>
      </w:pPr>
    </w:p>
    <w:p w:rsidR="00DC7AC7" w:rsidRDefault="00801167">
      <w:pPr>
        <w:pStyle w:val="Default"/>
        <w:spacing w:line="360" w:lineRule="auto"/>
        <w:ind w:firstLine="567"/>
        <w:jc w:val="both"/>
        <w:rPr>
          <w:rStyle w:val="None"/>
          <w:rFonts w:ascii="Times New Roman" w:eastAsia="Times New Roman" w:hAnsi="Times New Roman" w:cs="Times New Roman"/>
          <w:spacing w:val="-4"/>
          <w:sz w:val="24"/>
          <w:szCs w:val="24"/>
        </w:rPr>
      </w:pPr>
      <w:r>
        <w:rPr>
          <w:rStyle w:val="None"/>
          <w:rFonts w:ascii="Times New Roman" w:hAnsi="Times New Roman"/>
          <w:spacing w:val="-4"/>
          <w:sz w:val="24"/>
          <w:szCs w:val="24"/>
        </w:rPr>
        <w:t>Роль сре</w:t>
      </w:r>
      <w:proofErr w:type="gramStart"/>
      <w:r>
        <w:rPr>
          <w:rStyle w:val="None"/>
          <w:rFonts w:ascii="Times New Roman" w:hAnsi="Times New Roman"/>
          <w:spacing w:val="-4"/>
          <w:sz w:val="24"/>
          <w:szCs w:val="24"/>
        </w:rPr>
        <w:t>дств бр</w:t>
      </w:r>
      <w:proofErr w:type="gramEnd"/>
      <w:r>
        <w:rPr>
          <w:rStyle w:val="None"/>
          <w:rFonts w:ascii="Times New Roman" w:hAnsi="Times New Roman"/>
          <w:spacing w:val="-4"/>
          <w:sz w:val="24"/>
          <w:szCs w:val="24"/>
        </w:rPr>
        <w:t>итанской массовой информации на становление общественного мнения всегда была достаточно велика. Пресса являлась платформой для выражения своих мнений, за свободу слова видные политические и культурные деятели Соединенного Королевства б</w:t>
      </w:r>
      <w:r>
        <w:rPr>
          <w:rStyle w:val="None"/>
          <w:rFonts w:ascii="Times New Roman" w:hAnsi="Times New Roman"/>
          <w:spacing w:val="-4"/>
          <w:sz w:val="24"/>
          <w:szCs w:val="24"/>
        </w:rPr>
        <w:t>о</w:t>
      </w:r>
      <w:r>
        <w:rPr>
          <w:rStyle w:val="None"/>
          <w:rFonts w:ascii="Times New Roman" w:hAnsi="Times New Roman"/>
          <w:spacing w:val="-4"/>
          <w:sz w:val="24"/>
          <w:szCs w:val="24"/>
        </w:rPr>
        <w:t>ролись на протяжении столетий. Политики, осознав, что пропаганда своих идей через печа</w:t>
      </w:r>
      <w:r>
        <w:rPr>
          <w:rStyle w:val="None"/>
          <w:rFonts w:ascii="Times New Roman" w:hAnsi="Times New Roman"/>
          <w:spacing w:val="-4"/>
          <w:sz w:val="24"/>
          <w:szCs w:val="24"/>
        </w:rPr>
        <w:t>т</w:t>
      </w:r>
      <w:r>
        <w:rPr>
          <w:rStyle w:val="None"/>
          <w:rFonts w:ascii="Times New Roman" w:hAnsi="Times New Roman"/>
          <w:spacing w:val="-4"/>
          <w:sz w:val="24"/>
          <w:szCs w:val="24"/>
        </w:rPr>
        <w:t>ные издания является одним из самых доступных и простых способов влияния на формир</w:t>
      </w:r>
      <w:r>
        <w:rPr>
          <w:rStyle w:val="None"/>
          <w:rFonts w:ascii="Times New Roman" w:hAnsi="Times New Roman"/>
          <w:spacing w:val="-4"/>
          <w:sz w:val="24"/>
          <w:szCs w:val="24"/>
        </w:rPr>
        <w:t>о</w:t>
      </w:r>
      <w:r>
        <w:rPr>
          <w:rStyle w:val="None"/>
          <w:rFonts w:ascii="Times New Roman" w:hAnsi="Times New Roman"/>
          <w:spacing w:val="-4"/>
          <w:sz w:val="24"/>
          <w:szCs w:val="24"/>
        </w:rPr>
        <w:t xml:space="preserve">вание идей, которые царят в массах, стали создавать политически ангажированные средства информации. </w:t>
      </w:r>
    </w:p>
    <w:p w:rsidR="00DC7AC7" w:rsidRDefault="00801167">
      <w:pPr>
        <w:pStyle w:val="Default"/>
        <w:spacing w:line="360" w:lineRule="auto"/>
        <w:ind w:firstLine="567"/>
        <w:jc w:val="both"/>
        <w:rPr>
          <w:rStyle w:val="None"/>
          <w:rFonts w:ascii="Times New Roman" w:eastAsia="Times New Roman" w:hAnsi="Times New Roman" w:cs="Times New Roman"/>
          <w:spacing w:val="-4"/>
          <w:sz w:val="24"/>
          <w:szCs w:val="24"/>
        </w:rPr>
      </w:pPr>
      <w:r>
        <w:rPr>
          <w:rStyle w:val="None"/>
          <w:rFonts w:ascii="Times New Roman" w:hAnsi="Times New Roman"/>
          <w:spacing w:val="-4"/>
          <w:sz w:val="24"/>
          <w:szCs w:val="24"/>
        </w:rPr>
        <w:t>Активное формирование политической ориентации у печатных изданий начинается п</w:t>
      </w:r>
      <w:r>
        <w:rPr>
          <w:rStyle w:val="None"/>
          <w:rFonts w:ascii="Times New Roman" w:hAnsi="Times New Roman"/>
          <w:spacing w:val="-4"/>
          <w:sz w:val="24"/>
          <w:szCs w:val="24"/>
        </w:rPr>
        <w:t>о</w:t>
      </w:r>
      <w:r>
        <w:rPr>
          <w:rStyle w:val="None"/>
          <w:rFonts w:ascii="Times New Roman" w:hAnsi="Times New Roman"/>
          <w:spacing w:val="-4"/>
          <w:sz w:val="24"/>
          <w:szCs w:val="24"/>
        </w:rPr>
        <w:t xml:space="preserve">сле Второй мировой войны, а именно в 70-е годы </w:t>
      </w:r>
      <w:r>
        <w:rPr>
          <w:rStyle w:val="None"/>
          <w:rFonts w:ascii="Times New Roman" w:hAnsi="Times New Roman"/>
          <w:spacing w:val="-4"/>
          <w:sz w:val="24"/>
          <w:szCs w:val="24"/>
          <w:lang w:val="en-US"/>
        </w:rPr>
        <w:t>XX</w:t>
      </w:r>
      <w:r>
        <w:rPr>
          <w:rStyle w:val="None"/>
          <w:rFonts w:ascii="Times New Roman" w:hAnsi="Times New Roman"/>
          <w:spacing w:val="-4"/>
          <w:sz w:val="24"/>
          <w:szCs w:val="24"/>
        </w:rPr>
        <w:t xml:space="preserve"> столетия.</w:t>
      </w:r>
      <w:r>
        <w:rPr>
          <w:rStyle w:val="None"/>
          <w:rFonts w:ascii="Times New Roman" w:eastAsia="Times New Roman" w:hAnsi="Times New Roman" w:cs="Times New Roman"/>
          <w:spacing w:val="-4"/>
          <w:sz w:val="24"/>
          <w:szCs w:val="24"/>
          <w:vertAlign w:val="superscript"/>
        </w:rPr>
        <w:footnoteReference w:id="28"/>
      </w:r>
    </w:p>
    <w:p w:rsidR="00DC7AC7" w:rsidRDefault="00801167">
      <w:pPr>
        <w:pStyle w:val="Default"/>
        <w:spacing w:line="360" w:lineRule="auto"/>
        <w:ind w:firstLine="567"/>
        <w:jc w:val="both"/>
        <w:rPr>
          <w:rStyle w:val="None"/>
          <w:rFonts w:ascii="Times New Roman" w:eastAsia="Times New Roman" w:hAnsi="Times New Roman" w:cs="Times New Roman"/>
          <w:spacing w:val="-4"/>
          <w:sz w:val="24"/>
          <w:szCs w:val="24"/>
        </w:rPr>
      </w:pPr>
      <w:r>
        <w:rPr>
          <w:rStyle w:val="None"/>
          <w:rFonts w:ascii="Times New Roman" w:hAnsi="Times New Roman"/>
          <w:spacing w:val="-4"/>
          <w:sz w:val="24"/>
          <w:szCs w:val="24"/>
        </w:rPr>
        <w:t>Так, на правое крыло консервативной партии начали ориентироваться такие издания, как «</w:t>
      </w:r>
      <w:r>
        <w:rPr>
          <w:rStyle w:val="None"/>
          <w:rFonts w:ascii="Times New Roman" w:hAnsi="Times New Roman"/>
          <w:spacing w:val="-4"/>
          <w:sz w:val="24"/>
          <w:szCs w:val="24"/>
          <w:lang w:val="en-US"/>
        </w:rPr>
        <w:t>Daily</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Mail</w:t>
      </w:r>
      <w:r>
        <w:rPr>
          <w:rStyle w:val="None"/>
          <w:rFonts w:ascii="Times New Roman" w:hAnsi="Times New Roman"/>
          <w:spacing w:val="-4"/>
          <w:sz w:val="24"/>
          <w:szCs w:val="24"/>
        </w:rPr>
        <w:t>», «</w:t>
      </w:r>
      <w:r>
        <w:rPr>
          <w:rStyle w:val="None"/>
          <w:rFonts w:ascii="Times New Roman" w:hAnsi="Times New Roman"/>
          <w:spacing w:val="-4"/>
          <w:sz w:val="24"/>
          <w:szCs w:val="24"/>
          <w:lang w:val="en-US"/>
        </w:rPr>
        <w:t>Daily</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Telegraph</w:t>
      </w:r>
      <w:r>
        <w:rPr>
          <w:rStyle w:val="None"/>
          <w:rFonts w:ascii="Times New Roman" w:hAnsi="Times New Roman"/>
          <w:spacing w:val="-4"/>
          <w:sz w:val="24"/>
          <w:szCs w:val="24"/>
        </w:rPr>
        <w:t>», «</w:t>
      </w:r>
      <w:r>
        <w:rPr>
          <w:rStyle w:val="None"/>
          <w:rFonts w:ascii="Times New Roman" w:hAnsi="Times New Roman"/>
          <w:spacing w:val="-4"/>
          <w:sz w:val="24"/>
          <w:szCs w:val="24"/>
          <w:lang w:val="en-US"/>
        </w:rPr>
        <w:t>Daily</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Express</w:t>
      </w:r>
      <w:r>
        <w:rPr>
          <w:rStyle w:val="None"/>
          <w:rFonts w:ascii="Times New Roman" w:hAnsi="Times New Roman"/>
          <w:spacing w:val="-4"/>
          <w:sz w:val="24"/>
          <w:szCs w:val="24"/>
        </w:rPr>
        <w:t>» и другие крупные газеты. Центристские позиции консерваторов начали поддерживать «</w:t>
      </w:r>
      <w:r>
        <w:rPr>
          <w:rStyle w:val="None"/>
          <w:rFonts w:ascii="Times New Roman" w:hAnsi="Times New Roman"/>
          <w:spacing w:val="-4"/>
          <w:sz w:val="24"/>
          <w:szCs w:val="24"/>
          <w:lang w:val="en-US"/>
        </w:rPr>
        <w:t>Times</w:t>
      </w:r>
      <w:r>
        <w:rPr>
          <w:rStyle w:val="None"/>
          <w:rFonts w:ascii="Times New Roman" w:hAnsi="Times New Roman"/>
          <w:spacing w:val="-4"/>
          <w:sz w:val="24"/>
          <w:szCs w:val="24"/>
        </w:rPr>
        <w:t>», «</w:t>
      </w:r>
      <w:r>
        <w:rPr>
          <w:rStyle w:val="None"/>
          <w:rFonts w:ascii="Times New Roman" w:hAnsi="Times New Roman"/>
          <w:spacing w:val="-4"/>
          <w:sz w:val="24"/>
          <w:szCs w:val="24"/>
          <w:lang w:val="en-US"/>
        </w:rPr>
        <w:t>The</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Economist</w:t>
      </w:r>
      <w:r>
        <w:rPr>
          <w:rStyle w:val="None"/>
          <w:rFonts w:ascii="Times New Roman" w:hAnsi="Times New Roman"/>
          <w:spacing w:val="-4"/>
          <w:sz w:val="24"/>
          <w:szCs w:val="24"/>
        </w:rPr>
        <w:t>» и «</w:t>
      </w:r>
      <w:r>
        <w:rPr>
          <w:rStyle w:val="None"/>
          <w:rFonts w:ascii="Times New Roman" w:hAnsi="Times New Roman"/>
          <w:spacing w:val="-4"/>
          <w:sz w:val="24"/>
          <w:szCs w:val="24"/>
          <w:lang w:val="en-US"/>
        </w:rPr>
        <w:t>The</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Spectator</w:t>
      </w:r>
      <w:r>
        <w:rPr>
          <w:rStyle w:val="None"/>
          <w:rFonts w:ascii="Times New Roman" w:hAnsi="Times New Roman"/>
          <w:spacing w:val="-4"/>
          <w:sz w:val="24"/>
          <w:szCs w:val="24"/>
        </w:rPr>
        <w:t>». Либеральный центр был представлен такими изданиями, как «</w:t>
      </w:r>
      <w:r>
        <w:rPr>
          <w:rStyle w:val="None"/>
          <w:rFonts w:ascii="Times New Roman" w:hAnsi="Times New Roman"/>
          <w:spacing w:val="-4"/>
          <w:sz w:val="24"/>
          <w:szCs w:val="24"/>
          <w:lang w:val="en-US"/>
        </w:rPr>
        <w:t>The</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Guardian</w:t>
      </w:r>
      <w:r>
        <w:rPr>
          <w:rStyle w:val="None"/>
          <w:rFonts w:ascii="Times New Roman" w:hAnsi="Times New Roman"/>
          <w:spacing w:val="-4"/>
          <w:sz w:val="24"/>
          <w:szCs w:val="24"/>
        </w:rPr>
        <w:t>», «</w:t>
      </w:r>
      <w:r>
        <w:rPr>
          <w:rStyle w:val="None"/>
          <w:rFonts w:ascii="Times New Roman" w:hAnsi="Times New Roman"/>
          <w:spacing w:val="-4"/>
          <w:sz w:val="24"/>
          <w:szCs w:val="24"/>
          <w:lang w:val="en-US"/>
        </w:rPr>
        <w:t>The</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Observer</w:t>
      </w:r>
      <w:r>
        <w:rPr>
          <w:rStyle w:val="None"/>
          <w:rFonts w:ascii="Times New Roman" w:hAnsi="Times New Roman"/>
          <w:spacing w:val="-4"/>
          <w:sz w:val="24"/>
          <w:szCs w:val="24"/>
        </w:rPr>
        <w:t>», а лейбористское направление поддерживали «</w:t>
      </w:r>
      <w:r>
        <w:rPr>
          <w:rStyle w:val="None"/>
          <w:rFonts w:ascii="Times New Roman" w:hAnsi="Times New Roman"/>
          <w:spacing w:val="-4"/>
          <w:sz w:val="24"/>
          <w:szCs w:val="24"/>
          <w:lang w:val="en-US"/>
        </w:rPr>
        <w:t>Daily</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Mirror</w:t>
      </w:r>
      <w:r>
        <w:rPr>
          <w:rStyle w:val="None"/>
          <w:rFonts w:ascii="Times New Roman" w:hAnsi="Times New Roman"/>
          <w:spacing w:val="-4"/>
          <w:sz w:val="24"/>
          <w:szCs w:val="24"/>
        </w:rPr>
        <w:t>» и «</w:t>
      </w:r>
      <w:r>
        <w:rPr>
          <w:rStyle w:val="None"/>
          <w:rFonts w:ascii="Times New Roman" w:hAnsi="Times New Roman"/>
          <w:spacing w:val="-4"/>
          <w:sz w:val="24"/>
          <w:szCs w:val="24"/>
          <w:lang w:val="en-US"/>
        </w:rPr>
        <w:t>People</w:t>
      </w:r>
      <w:r>
        <w:rPr>
          <w:rStyle w:val="None"/>
          <w:rFonts w:ascii="Times New Roman" w:hAnsi="Times New Roman"/>
          <w:spacing w:val="-4"/>
          <w:sz w:val="24"/>
          <w:szCs w:val="24"/>
        </w:rPr>
        <w:t xml:space="preserve">». </w:t>
      </w:r>
    </w:p>
    <w:p w:rsidR="00DC7AC7" w:rsidRDefault="00801167">
      <w:pPr>
        <w:pStyle w:val="Default"/>
        <w:spacing w:line="360" w:lineRule="auto"/>
        <w:ind w:firstLine="567"/>
        <w:jc w:val="both"/>
        <w:rPr>
          <w:rStyle w:val="None"/>
          <w:rFonts w:ascii="Times New Roman" w:eastAsia="Times New Roman" w:hAnsi="Times New Roman" w:cs="Times New Roman"/>
          <w:spacing w:val="-4"/>
          <w:sz w:val="24"/>
          <w:szCs w:val="24"/>
        </w:rPr>
      </w:pPr>
      <w:r>
        <w:rPr>
          <w:rStyle w:val="None"/>
          <w:rFonts w:ascii="Times New Roman" w:hAnsi="Times New Roman"/>
          <w:spacing w:val="-4"/>
          <w:sz w:val="24"/>
          <w:szCs w:val="24"/>
        </w:rPr>
        <w:t>Одной из самых авторитетных и читаемых газет является издание “</w:t>
      </w:r>
      <w:r>
        <w:rPr>
          <w:rStyle w:val="None"/>
          <w:rFonts w:ascii="Times New Roman" w:hAnsi="Times New Roman"/>
          <w:spacing w:val="-4"/>
          <w:sz w:val="24"/>
          <w:szCs w:val="24"/>
          <w:lang w:val="en-US"/>
        </w:rPr>
        <w:t>Times</w:t>
      </w:r>
      <w:r>
        <w:rPr>
          <w:rStyle w:val="None"/>
          <w:rFonts w:ascii="Times New Roman" w:hAnsi="Times New Roman"/>
          <w:spacing w:val="-4"/>
          <w:sz w:val="24"/>
          <w:szCs w:val="24"/>
        </w:rPr>
        <w:t>”. Официально данное издание не является представителем идей Консервативной партии и заявляет о своей политической независимости и нейтральности. Тем не менее, можно говорить о том, что да</w:t>
      </w:r>
      <w:r>
        <w:rPr>
          <w:rStyle w:val="None"/>
          <w:rFonts w:ascii="Times New Roman" w:hAnsi="Times New Roman"/>
          <w:spacing w:val="-4"/>
          <w:sz w:val="24"/>
          <w:szCs w:val="24"/>
        </w:rPr>
        <w:t>н</w:t>
      </w:r>
      <w:r>
        <w:rPr>
          <w:rStyle w:val="None"/>
          <w:rFonts w:ascii="Times New Roman" w:hAnsi="Times New Roman"/>
          <w:spacing w:val="-4"/>
          <w:sz w:val="24"/>
          <w:szCs w:val="24"/>
        </w:rPr>
        <w:t>ный источник информации придерживается скорее консервативных взглядов, поддерживает решения правительства и консерваторов-центристов. «</w:t>
      </w:r>
      <w:r>
        <w:rPr>
          <w:rStyle w:val="None"/>
          <w:rFonts w:ascii="Times New Roman" w:hAnsi="Times New Roman"/>
          <w:spacing w:val="-4"/>
          <w:sz w:val="24"/>
          <w:szCs w:val="24"/>
          <w:lang w:val="en-US"/>
        </w:rPr>
        <w:t>The</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Times</w:t>
      </w:r>
      <w:r>
        <w:rPr>
          <w:rStyle w:val="None"/>
          <w:rFonts w:ascii="Times New Roman" w:hAnsi="Times New Roman"/>
          <w:spacing w:val="-4"/>
          <w:sz w:val="24"/>
          <w:szCs w:val="24"/>
        </w:rPr>
        <w:t>» считается изданием, созд</w:t>
      </w:r>
      <w:r>
        <w:rPr>
          <w:rStyle w:val="None"/>
          <w:rFonts w:ascii="Times New Roman" w:hAnsi="Times New Roman"/>
          <w:spacing w:val="-4"/>
          <w:sz w:val="24"/>
          <w:szCs w:val="24"/>
        </w:rPr>
        <w:t>а</w:t>
      </w:r>
      <w:r>
        <w:rPr>
          <w:rStyle w:val="None"/>
          <w:rFonts w:ascii="Times New Roman" w:hAnsi="Times New Roman"/>
          <w:spacing w:val="-4"/>
          <w:sz w:val="24"/>
          <w:szCs w:val="24"/>
        </w:rPr>
        <w:t>ваемым специально для представителей высших эшелонов политической власти и гражда</w:t>
      </w:r>
      <w:r>
        <w:rPr>
          <w:rStyle w:val="None"/>
          <w:rFonts w:ascii="Times New Roman" w:hAnsi="Times New Roman"/>
          <w:spacing w:val="-4"/>
          <w:sz w:val="24"/>
          <w:szCs w:val="24"/>
        </w:rPr>
        <w:t>н</w:t>
      </w:r>
      <w:r>
        <w:rPr>
          <w:rStyle w:val="None"/>
          <w:rFonts w:ascii="Times New Roman" w:hAnsi="Times New Roman"/>
          <w:spacing w:val="-4"/>
          <w:sz w:val="24"/>
          <w:szCs w:val="24"/>
        </w:rPr>
        <w:t xml:space="preserve">ских служащих. В 1785 году британский издатель Джон </w:t>
      </w:r>
      <w:proofErr w:type="spellStart"/>
      <w:r>
        <w:rPr>
          <w:rStyle w:val="None"/>
          <w:rFonts w:ascii="Times New Roman" w:hAnsi="Times New Roman"/>
          <w:spacing w:val="-4"/>
          <w:sz w:val="24"/>
          <w:szCs w:val="24"/>
        </w:rPr>
        <w:t>Уолтер</w:t>
      </w:r>
      <w:proofErr w:type="spellEnd"/>
      <w:r>
        <w:rPr>
          <w:rStyle w:val="None"/>
          <w:rFonts w:ascii="Times New Roman" w:hAnsi="Times New Roman"/>
          <w:spacing w:val="-4"/>
          <w:sz w:val="24"/>
          <w:szCs w:val="24"/>
        </w:rPr>
        <w:t xml:space="preserve"> основал газету “</w:t>
      </w:r>
      <w:r>
        <w:rPr>
          <w:rStyle w:val="None"/>
          <w:rFonts w:ascii="Times New Roman" w:hAnsi="Times New Roman"/>
          <w:spacing w:val="-4"/>
          <w:sz w:val="24"/>
          <w:szCs w:val="24"/>
          <w:lang w:val="en-US"/>
        </w:rPr>
        <w:t>The</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Daily</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Universal</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Register</w:t>
      </w:r>
      <w:r>
        <w:rPr>
          <w:rStyle w:val="None"/>
          <w:rFonts w:ascii="Times New Roman" w:hAnsi="Times New Roman"/>
          <w:spacing w:val="-4"/>
          <w:sz w:val="24"/>
          <w:szCs w:val="24"/>
        </w:rPr>
        <w:t>”, которая в 1788 году получила название “</w:t>
      </w:r>
      <w:r>
        <w:rPr>
          <w:rStyle w:val="None"/>
          <w:rFonts w:ascii="Times New Roman" w:hAnsi="Times New Roman"/>
          <w:spacing w:val="-4"/>
          <w:sz w:val="24"/>
          <w:szCs w:val="24"/>
          <w:lang w:val="en-US"/>
        </w:rPr>
        <w:t>The</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Times</w:t>
      </w:r>
      <w:r>
        <w:rPr>
          <w:rStyle w:val="None"/>
          <w:rFonts w:ascii="Times New Roman" w:hAnsi="Times New Roman"/>
          <w:spacing w:val="-4"/>
          <w:sz w:val="24"/>
          <w:szCs w:val="24"/>
        </w:rPr>
        <w:t>” и стала специализ</w:t>
      </w:r>
      <w:r>
        <w:rPr>
          <w:rStyle w:val="None"/>
          <w:rFonts w:ascii="Times New Roman" w:hAnsi="Times New Roman"/>
          <w:spacing w:val="-4"/>
          <w:sz w:val="24"/>
          <w:szCs w:val="24"/>
        </w:rPr>
        <w:t>и</w:t>
      </w:r>
      <w:r>
        <w:rPr>
          <w:rStyle w:val="None"/>
          <w:rFonts w:ascii="Times New Roman" w:hAnsi="Times New Roman"/>
          <w:spacing w:val="-4"/>
          <w:sz w:val="24"/>
          <w:szCs w:val="24"/>
        </w:rPr>
        <w:t>роваться на публикации коммерческих новостей и скандальных историй. Постепенно газета стала менять свою ориентацию и аудиторию. С 1803 года “</w:t>
      </w:r>
      <w:r>
        <w:rPr>
          <w:rStyle w:val="None"/>
          <w:rFonts w:ascii="Times New Roman" w:hAnsi="Times New Roman"/>
          <w:spacing w:val="-4"/>
          <w:sz w:val="24"/>
          <w:szCs w:val="24"/>
          <w:lang w:val="en-US"/>
        </w:rPr>
        <w:t>The</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Times</w:t>
      </w:r>
      <w:r>
        <w:rPr>
          <w:rStyle w:val="None"/>
          <w:rFonts w:ascii="Times New Roman" w:hAnsi="Times New Roman"/>
          <w:spacing w:val="-4"/>
          <w:sz w:val="24"/>
          <w:szCs w:val="24"/>
        </w:rPr>
        <w:t>” увеличилась в разм</w:t>
      </w:r>
      <w:r>
        <w:rPr>
          <w:rStyle w:val="None"/>
          <w:rFonts w:ascii="Times New Roman" w:hAnsi="Times New Roman"/>
          <w:spacing w:val="-4"/>
          <w:sz w:val="24"/>
          <w:szCs w:val="24"/>
        </w:rPr>
        <w:t>е</w:t>
      </w:r>
      <w:r>
        <w:rPr>
          <w:rStyle w:val="None"/>
          <w:rFonts w:ascii="Times New Roman" w:hAnsi="Times New Roman"/>
          <w:spacing w:val="-4"/>
          <w:sz w:val="24"/>
          <w:szCs w:val="24"/>
        </w:rPr>
        <w:t>рах от 4 до 12 страниц и постепенно стала выдающимся национальным изданием, которое завоевало свою репутацию за счет профессиональной работы журналистов и освещения зл</w:t>
      </w:r>
      <w:r>
        <w:rPr>
          <w:rStyle w:val="None"/>
          <w:rFonts w:ascii="Times New Roman" w:hAnsi="Times New Roman"/>
          <w:spacing w:val="-4"/>
          <w:sz w:val="24"/>
          <w:szCs w:val="24"/>
        </w:rPr>
        <w:t>о</w:t>
      </w:r>
      <w:r>
        <w:rPr>
          <w:rStyle w:val="None"/>
          <w:rFonts w:ascii="Times New Roman" w:hAnsi="Times New Roman"/>
          <w:spacing w:val="-4"/>
          <w:sz w:val="24"/>
          <w:szCs w:val="24"/>
        </w:rPr>
        <w:t>бодневных и серьезных материалов. К середине 1800-х годов газета “</w:t>
      </w:r>
      <w:r>
        <w:rPr>
          <w:rStyle w:val="None"/>
          <w:rFonts w:ascii="Times New Roman" w:hAnsi="Times New Roman"/>
          <w:spacing w:val="-4"/>
          <w:sz w:val="24"/>
          <w:szCs w:val="24"/>
          <w:lang w:val="en-US"/>
        </w:rPr>
        <w:t>The</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Times</w:t>
      </w:r>
      <w:r>
        <w:rPr>
          <w:rStyle w:val="None"/>
          <w:rFonts w:ascii="Times New Roman" w:hAnsi="Times New Roman"/>
          <w:spacing w:val="-4"/>
          <w:sz w:val="24"/>
          <w:szCs w:val="24"/>
        </w:rPr>
        <w:t>” признав</w:t>
      </w:r>
      <w:r>
        <w:rPr>
          <w:rStyle w:val="None"/>
          <w:rFonts w:ascii="Times New Roman" w:hAnsi="Times New Roman"/>
          <w:spacing w:val="-4"/>
          <w:sz w:val="24"/>
          <w:szCs w:val="24"/>
        </w:rPr>
        <w:t>а</w:t>
      </w:r>
      <w:r>
        <w:rPr>
          <w:rStyle w:val="None"/>
          <w:rFonts w:ascii="Times New Roman" w:hAnsi="Times New Roman"/>
          <w:spacing w:val="-4"/>
          <w:sz w:val="24"/>
          <w:szCs w:val="24"/>
        </w:rPr>
        <w:t xml:space="preserve">лась как авторитетное издание, которое оказывало влияние на формирование британского </w:t>
      </w:r>
      <w:r>
        <w:rPr>
          <w:rStyle w:val="None"/>
          <w:rFonts w:ascii="Times New Roman" w:hAnsi="Times New Roman"/>
          <w:spacing w:val="-4"/>
          <w:sz w:val="24"/>
          <w:szCs w:val="24"/>
        </w:rPr>
        <w:lastRenderedPageBreak/>
        <w:t>общественного мнения. К 1850 году тираж газеты вырос до 40 тысяч экземпляров (в 1815 г</w:t>
      </w:r>
      <w:r>
        <w:rPr>
          <w:rStyle w:val="None"/>
          <w:rFonts w:ascii="Times New Roman" w:hAnsi="Times New Roman"/>
          <w:spacing w:val="-4"/>
          <w:sz w:val="24"/>
          <w:szCs w:val="24"/>
        </w:rPr>
        <w:t>о</w:t>
      </w:r>
      <w:r>
        <w:rPr>
          <w:rStyle w:val="None"/>
          <w:rFonts w:ascii="Times New Roman" w:hAnsi="Times New Roman"/>
          <w:spacing w:val="-4"/>
          <w:sz w:val="24"/>
          <w:szCs w:val="24"/>
        </w:rPr>
        <w:t>ду он составлял 5 тысяч экземпляров).</w:t>
      </w:r>
      <w:r>
        <w:rPr>
          <w:rStyle w:val="None"/>
          <w:rFonts w:ascii="Times New Roman" w:eastAsia="Times New Roman" w:hAnsi="Times New Roman" w:cs="Times New Roman"/>
          <w:spacing w:val="-4"/>
          <w:sz w:val="24"/>
          <w:szCs w:val="24"/>
          <w:vertAlign w:val="superscript"/>
        </w:rPr>
        <w:footnoteReference w:id="29"/>
      </w:r>
    </w:p>
    <w:p w:rsidR="00DC7AC7" w:rsidRDefault="00801167">
      <w:pPr>
        <w:pStyle w:val="Default"/>
        <w:spacing w:line="360" w:lineRule="auto"/>
        <w:ind w:firstLine="567"/>
        <w:jc w:val="both"/>
        <w:rPr>
          <w:rStyle w:val="None"/>
          <w:rFonts w:ascii="Times New Roman" w:eastAsia="Times New Roman" w:hAnsi="Times New Roman" w:cs="Times New Roman"/>
          <w:spacing w:val="-4"/>
          <w:sz w:val="24"/>
          <w:szCs w:val="24"/>
        </w:rPr>
      </w:pPr>
      <w:r>
        <w:rPr>
          <w:rStyle w:val="None"/>
          <w:rFonts w:ascii="Times New Roman" w:hAnsi="Times New Roman"/>
          <w:spacing w:val="-4"/>
          <w:sz w:val="24"/>
          <w:szCs w:val="24"/>
        </w:rPr>
        <w:t>Несмотря на смену редакторов газеты, издание неизменно придерживалось журналис</w:t>
      </w:r>
      <w:r>
        <w:rPr>
          <w:rStyle w:val="None"/>
          <w:rFonts w:ascii="Times New Roman" w:hAnsi="Times New Roman"/>
          <w:spacing w:val="-4"/>
          <w:sz w:val="24"/>
          <w:szCs w:val="24"/>
        </w:rPr>
        <w:t>т</w:t>
      </w:r>
      <w:r>
        <w:rPr>
          <w:rStyle w:val="None"/>
          <w:rFonts w:ascii="Times New Roman" w:hAnsi="Times New Roman"/>
          <w:spacing w:val="-4"/>
          <w:sz w:val="24"/>
          <w:szCs w:val="24"/>
        </w:rPr>
        <w:t>ских стандартов, служа эталоном точности и достоверности публикуемой информации. Н</w:t>
      </w:r>
      <w:r>
        <w:rPr>
          <w:rStyle w:val="None"/>
          <w:rFonts w:ascii="Times New Roman" w:hAnsi="Times New Roman"/>
          <w:spacing w:val="-4"/>
          <w:sz w:val="24"/>
          <w:szCs w:val="24"/>
        </w:rPr>
        <w:t>е</w:t>
      </w:r>
      <w:r>
        <w:rPr>
          <w:rStyle w:val="None"/>
          <w:rFonts w:ascii="Times New Roman" w:hAnsi="Times New Roman"/>
          <w:spacing w:val="-4"/>
          <w:sz w:val="24"/>
          <w:szCs w:val="24"/>
        </w:rPr>
        <w:t>смотря на то, что проводимые опросы общественного мнения показывают, что читатели о</w:t>
      </w:r>
      <w:r>
        <w:rPr>
          <w:rStyle w:val="None"/>
          <w:rFonts w:ascii="Times New Roman" w:hAnsi="Times New Roman"/>
          <w:spacing w:val="-4"/>
          <w:sz w:val="24"/>
          <w:szCs w:val="24"/>
        </w:rPr>
        <w:t>т</w:t>
      </w:r>
      <w:r>
        <w:rPr>
          <w:rStyle w:val="None"/>
          <w:rFonts w:ascii="Times New Roman" w:hAnsi="Times New Roman"/>
          <w:spacing w:val="-4"/>
          <w:sz w:val="24"/>
          <w:szCs w:val="24"/>
        </w:rPr>
        <w:t>носят “</w:t>
      </w:r>
      <w:r>
        <w:rPr>
          <w:rStyle w:val="None"/>
          <w:rFonts w:ascii="Times New Roman" w:hAnsi="Times New Roman"/>
          <w:spacing w:val="-4"/>
          <w:sz w:val="24"/>
          <w:szCs w:val="24"/>
          <w:lang w:val="en-US"/>
        </w:rPr>
        <w:t>The</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Times</w:t>
      </w:r>
      <w:r>
        <w:rPr>
          <w:rStyle w:val="None"/>
          <w:rFonts w:ascii="Times New Roman" w:hAnsi="Times New Roman"/>
          <w:spacing w:val="-4"/>
          <w:sz w:val="24"/>
          <w:szCs w:val="24"/>
        </w:rPr>
        <w:t>” к изданиям правой идеологии (около 70% респондентов отметили, что данная газета носит консервативный уклон)</w:t>
      </w:r>
      <w:r>
        <w:rPr>
          <w:rStyle w:val="None"/>
          <w:rFonts w:ascii="Times New Roman" w:eastAsia="Times New Roman" w:hAnsi="Times New Roman" w:cs="Times New Roman"/>
          <w:spacing w:val="-4"/>
          <w:sz w:val="24"/>
          <w:szCs w:val="24"/>
          <w:vertAlign w:val="superscript"/>
        </w:rPr>
        <w:footnoteReference w:id="30"/>
      </w:r>
      <w:r>
        <w:rPr>
          <w:rStyle w:val="None"/>
          <w:rFonts w:ascii="Times New Roman" w:hAnsi="Times New Roman"/>
          <w:spacing w:val="-4"/>
          <w:sz w:val="24"/>
          <w:szCs w:val="24"/>
        </w:rPr>
        <w:t>, история показала, что “</w:t>
      </w:r>
      <w:r>
        <w:rPr>
          <w:rStyle w:val="None"/>
          <w:rFonts w:ascii="Times New Roman" w:hAnsi="Times New Roman"/>
          <w:spacing w:val="-4"/>
          <w:sz w:val="24"/>
          <w:szCs w:val="24"/>
          <w:lang w:val="en-US"/>
        </w:rPr>
        <w:t>The</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Times</w:t>
      </w:r>
      <w:r>
        <w:rPr>
          <w:rStyle w:val="None"/>
          <w:rFonts w:ascii="Times New Roman" w:hAnsi="Times New Roman"/>
          <w:spacing w:val="-4"/>
          <w:sz w:val="24"/>
          <w:szCs w:val="24"/>
        </w:rPr>
        <w:t>” достаточно часто меняли свою официальную политику и поддерживали как консерваторов, так и лейб</w:t>
      </w:r>
      <w:r>
        <w:rPr>
          <w:rStyle w:val="None"/>
          <w:rFonts w:ascii="Times New Roman" w:hAnsi="Times New Roman"/>
          <w:spacing w:val="-4"/>
          <w:sz w:val="24"/>
          <w:szCs w:val="24"/>
        </w:rPr>
        <w:t>о</w:t>
      </w:r>
      <w:r>
        <w:rPr>
          <w:rStyle w:val="None"/>
          <w:rFonts w:ascii="Times New Roman" w:hAnsi="Times New Roman"/>
          <w:spacing w:val="-4"/>
          <w:sz w:val="24"/>
          <w:szCs w:val="24"/>
        </w:rPr>
        <w:t xml:space="preserve">ристов. </w:t>
      </w:r>
      <w:r>
        <w:rPr>
          <w:rStyle w:val="None"/>
          <w:rFonts w:ascii="Times New Roman" w:eastAsia="Times New Roman" w:hAnsi="Times New Roman" w:cs="Times New Roman"/>
          <w:spacing w:val="-4"/>
          <w:sz w:val="24"/>
          <w:szCs w:val="24"/>
          <w:vertAlign w:val="superscript"/>
        </w:rPr>
        <w:footnoteReference w:id="31"/>
      </w:r>
      <w:r>
        <w:rPr>
          <w:rStyle w:val="None"/>
          <w:rFonts w:ascii="Times New Roman" w:hAnsi="Times New Roman"/>
          <w:spacing w:val="-4"/>
          <w:sz w:val="24"/>
          <w:szCs w:val="24"/>
        </w:rPr>
        <w:t xml:space="preserve"> Ряд </w:t>
      </w:r>
      <w:proofErr w:type="spellStart"/>
      <w:r>
        <w:rPr>
          <w:rStyle w:val="None"/>
          <w:rFonts w:ascii="Times New Roman" w:hAnsi="Times New Roman"/>
          <w:spacing w:val="-4"/>
          <w:sz w:val="24"/>
          <w:szCs w:val="24"/>
        </w:rPr>
        <w:t>колумнистов</w:t>
      </w:r>
      <w:proofErr w:type="spellEnd"/>
      <w:r>
        <w:rPr>
          <w:rStyle w:val="None"/>
          <w:rFonts w:ascii="Times New Roman" w:hAnsi="Times New Roman"/>
          <w:spacing w:val="-4"/>
          <w:sz w:val="24"/>
          <w:szCs w:val="24"/>
        </w:rPr>
        <w:t>, постоянно работающих в “</w:t>
      </w:r>
      <w:r>
        <w:rPr>
          <w:rStyle w:val="None"/>
          <w:rFonts w:ascii="Times New Roman" w:hAnsi="Times New Roman"/>
          <w:spacing w:val="-4"/>
          <w:sz w:val="24"/>
          <w:szCs w:val="24"/>
          <w:lang w:val="en-US"/>
        </w:rPr>
        <w:t>The</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Times</w:t>
      </w:r>
      <w:r>
        <w:rPr>
          <w:rStyle w:val="None"/>
          <w:rFonts w:ascii="Times New Roman" w:hAnsi="Times New Roman"/>
          <w:spacing w:val="-4"/>
          <w:sz w:val="24"/>
          <w:szCs w:val="24"/>
        </w:rPr>
        <w:t xml:space="preserve">”, </w:t>
      </w:r>
      <w:r w:rsidR="00042D5B">
        <w:rPr>
          <w:rStyle w:val="None"/>
          <w:rFonts w:ascii="Times New Roman" w:hAnsi="Times New Roman"/>
          <w:spacing w:val="-4"/>
          <w:sz w:val="24"/>
          <w:szCs w:val="24"/>
        </w:rPr>
        <w:t>действительно связан</w:t>
      </w:r>
      <w:r>
        <w:rPr>
          <w:rStyle w:val="None"/>
          <w:rFonts w:ascii="Times New Roman" w:hAnsi="Times New Roman"/>
          <w:spacing w:val="-4"/>
          <w:sz w:val="24"/>
          <w:szCs w:val="24"/>
        </w:rPr>
        <w:t xml:space="preserve"> с консервативной партией (например, журналист и политик </w:t>
      </w:r>
      <w:proofErr w:type="spellStart"/>
      <w:r>
        <w:rPr>
          <w:rStyle w:val="None"/>
          <w:rFonts w:ascii="Times New Roman" w:hAnsi="Times New Roman"/>
          <w:spacing w:val="-4"/>
          <w:sz w:val="24"/>
          <w:szCs w:val="24"/>
        </w:rPr>
        <w:t>Дениэл</w:t>
      </w:r>
      <w:proofErr w:type="spellEnd"/>
      <w:r>
        <w:rPr>
          <w:rStyle w:val="None"/>
          <w:rFonts w:ascii="Times New Roman" w:hAnsi="Times New Roman"/>
          <w:spacing w:val="-4"/>
          <w:sz w:val="24"/>
          <w:szCs w:val="24"/>
        </w:rPr>
        <w:t xml:space="preserve"> </w:t>
      </w:r>
      <w:proofErr w:type="spellStart"/>
      <w:r>
        <w:rPr>
          <w:rStyle w:val="None"/>
          <w:rFonts w:ascii="Times New Roman" w:hAnsi="Times New Roman"/>
          <w:spacing w:val="-4"/>
          <w:sz w:val="24"/>
          <w:szCs w:val="24"/>
        </w:rPr>
        <w:t>Финкельштейн</w:t>
      </w:r>
      <w:proofErr w:type="spellEnd"/>
      <w:r>
        <w:rPr>
          <w:rStyle w:val="None"/>
          <w:rFonts w:ascii="Times New Roman" w:hAnsi="Times New Roman"/>
          <w:spacing w:val="-4"/>
          <w:sz w:val="24"/>
          <w:szCs w:val="24"/>
        </w:rPr>
        <w:t>, политич</w:t>
      </w:r>
      <w:r>
        <w:rPr>
          <w:rStyle w:val="None"/>
          <w:rFonts w:ascii="Times New Roman" w:hAnsi="Times New Roman"/>
          <w:spacing w:val="-4"/>
          <w:sz w:val="24"/>
          <w:szCs w:val="24"/>
        </w:rPr>
        <w:t>е</w:t>
      </w:r>
      <w:r>
        <w:rPr>
          <w:rStyle w:val="None"/>
          <w:rFonts w:ascii="Times New Roman" w:hAnsi="Times New Roman"/>
          <w:spacing w:val="-4"/>
          <w:sz w:val="24"/>
          <w:szCs w:val="24"/>
        </w:rPr>
        <w:t xml:space="preserve">ский активист Тим Монтгомери, член парламента от консервативной партии Мэтью </w:t>
      </w:r>
      <w:proofErr w:type="spellStart"/>
      <w:r>
        <w:rPr>
          <w:rStyle w:val="None"/>
          <w:rFonts w:ascii="Times New Roman" w:hAnsi="Times New Roman"/>
          <w:spacing w:val="-4"/>
          <w:sz w:val="24"/>
          <w:szCs w:val="24"/>
        </w:rPr>
        <w:t>Пэррис</w:t>
      </w:r>
      <w:proofErr w:type="spellEnd"/>
      <w:r>
        <w:rPr>
          <w:rStyle w:val="None"/>
          <w:rFonts w:ascii="Times New Roman" w:hAnsi="Times New Roman"/>
          <w:spacing w:val="-4"/>
          <w:sz w:val="24"/>
          <w:szCs w:val="24"/>
        </w:rPr>
        <w:t xml:space="preserve"> и другие). Однако</w:t>
      </w:r>
      <w:proofErr w:type="gramStart"/>
      <w:r>
        <w:rPr>
          <w:rStyle w:val="None"/>
          <w:rFonts w:ascii="Times New Roman" w:hAnsi="Times New Roman"/>
          <w:spacing w:val="-4"/>
          <w:sz w:val="24"/>
          <w:szCs w:val="24"/>
        </w:rPr>
        <w:t>,</w:t>
      </w:r>
      <w:proofErr w:type="gramEnd"/>
      <w:r>
        <w:rPr>
          <w:rStyle w:val="None"/>
          <w:rFonts w:ascii="Times New Roman" w:hAnsi="Times New Roman"/>
          <w:spacing w:val="-4"/>
          <w:sz w:val="24"/>
          <w:szCs w:val="24"/>
        </w:rPr>
        <w:t xml:space="preserve"> в издании на постоянной основе пишут и представители лейбористов - жу</w:t>
      </w:r>
      <w:r>
        <w:rPr>
          <w:rStyle w:val="None"/>
          <w:rFonts w:ascii="Times New Roman" w:hAnsi="Times New Roman"/>
          <w:spacing w:val="-4"/>
          <w:sz w:val="24"/>
          <w:szCs w:val="24"/>
        </w:rPr>
        <w:t>р</w:t>
      </w:r>
      <w:r>
        <w:rPr>
          <w:rStyle w:val="None"/>
          <w:rFonts w:ascii="Times New Roman" w:hAnsi="Times New Roman"/>
          <w:spacing w:val="-4"/>
          <w:sz w:val="24"/>
          <w:szCs w:val="24"/>
        </w:rPr>
        <w:t xml:space="preserve">налист и писатель Давид </w:t>
      </w:r>
      <w:proofErr w:type="spellStart"/>
      <w:r>
        <w:rPr>
          <w:rStyle w:val="None"/>
          <w:rFonts w:ascii="Times New Roman" w:hAnsi="Times New Roman"/>
          <w:spacing w:val="-4"/>
          <w:sz w:val="24"/>
          <w:szCs w:val="24"/>
        </w:rPr>
        <w:t>Ааронович</w:t>
      </w:r>
      <w:proofErr w:type="spellEnd"/>
      <w:r>
        <w:rPr>
          <w:rStyle w:val="None"/>
          <w:rFonts w:ascii="Times New Roman" w:hAnsi="Times New Roman"/>
          <w:spacing w:val="-4"/>
          <w:sz w:val="24"/>
          <w:szCs w:val="24"/>
        </w:rPr>
        <w:t xml:space="preserve">, спичрайтер Филип </w:t>
      </w:r>
      <w:proofErr w:type="spellStart"/>
      <w:r>
        <w:rPr>
          <w:rStyle w:val="None"/>
          <w:rFonts w:ascii="Times New Roman" w:hAnsi="Times New Roman"/>
          <w:spacing w:val="-4"/>
          <w:sz w:val="24"/>
          <w:szCs w:val="24"/>
        </w:rPr>
        <w:t>Коллинс</w:t>
      </w:r>
      <w:proofErr w:type="spellEnd"/>
      <w:r>
        <w:rPr>
          <w:rStyle w:val="None"/>
          <w:rFonts w:ascii="Times New Roman" w:hAnsi="Times New Roman"/>
          <w:spacing w:val="-4"/>
          <w:sz w:val="24"/>
          <w:szCs w:val="24"/>
        </w:rPr>
        <w:t xml:space="preserve"> и </w:t>
      </w:r>
      <w:proofErr w:type="spellStart"/>
      <w:r>
        <w:rPr>
          <w:rStyle w:val="None"/>
          <w:rFonts w:ascii="Times New Roman" w:hAnsi="Times New Roman"/>
          <w:spacing w:val="-4"/>
          <w:sz w:val="24"/>
          <w:szCs w:val="24"/>
        </w:rPr>
        <w:t>колумнистка</w:t>
      </w:r>
      <w:proofErr w:type="spellEnd"/>
      <w:r>
        <w:rPr>
          <w:rStyle w:val="None"/>
          <w:rFonts w:ascii="Times New Roman" w:hAnsi="Times New Roman"/>
          <w:spacing w:val="-4"/>
          <w:sz w:val="24"/>
          <w:szCs w:val="24"/>
        </w:rPr>
        <w:t xml:space="preserve"> Дженни Рассел.</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None"/>
          <w:rFonts w:ascii="Times New Roman" w:hAnsi="Times New Roman"/>
          <w:spacing w:val="-4"/>
          <w:sz w:val="24"/>
          <w:szCs w:val="24"/>
        </w:rPr>
        <w:t>Таким образом, можно говорить о достаточно неоднозначной политической ориентации газеты “</w:t>
      </w:r>
      <w:r>
        <w:rPr>
          <w:rStyle w:val="None"/>
          <w:rFonts w:ascii="Times New Roman" w:hAnsi="Times New Roman"/>
          <w:spacing w:val="-4"/>
          <w:sz w:val="24"/>
          <w:szCs w:val="24"/>
          <w:lang w:val="en-US"/>
        </w:rPr>
        <w:t>The</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Times</w:t>
      </w:r>
      <w:r>
        <w:rPr>
          <w:rStyle w:val="None"/>
          <w:rFonts w:ascii="Times New Roman" w:hAnsi="Times New Roman"/>
          <w:spacing w:val="-4"/>
          <w:sz w:val="24"/>
          <w:szCs w:val="24"/>
        </w:rPr>
        <w:t xml:space="preserve">”. В зависимости от выбора политической позиции и поддержки той или иной партии, на страницах этого издания появляются </w:t>
      </w:r>
      <w:proofErr w:type="gramStart"/>
      <w:r>
        <w:rPr>
          <w:rStyle w:val="None"/>
          <w:rFonts w:ascii="Times New Roman" w:hAnsi="Times New Roman"/>
          <w:spacing w:val="-4"/>
          <w:sz w:val="24"/>
          <w:szCs w:val="24"/>
        </w:rPr>
        <w:t>материалы</w:t>
      </w:r>
      <w:proofErr w:type="gramEnd"/>
      <w:r>
        <w:rPr>
          <w:rStyle w:val="None"/>
          <w:rFonts w:ascii="Times New Roman" w:hAnsi="Times New Roman"/>
          <w:spacing w:val="-4"/>
          <w:sz w:val="24"/>
          <w:szCs w:val="24"/>
        </w:rPr>
        <w:t xml:space="preserve"> как с правой, так и левой политической окраской. По официальным данным, предоставленным Бюро по </w:t>
      </w:r>
      <w:proofErr w:type="gramStart"/>
      <w:r>
        <w:rPr>
          <w:rStyle w:val="None"/>
          <w:rFonts w:ascii="Times New Roman" w:hAnsi="Times New Roman"/>
          <w:spacing w:val="-4"/>
          <w:sz w:val="24"/>
          <w:szCs w:val="24"/>
        </w:rPr>
        <w:t>контролю за</w:t>
      </w:r>
      <w:proofErr w:type="gramEnd"/>
      <w:r>
        <w:rPr>
          <w:rStyle w:val="None"/>
          <w:rFonts w:ascii="Times New Roman" w:hAnsi="Times New Roman"/>
          <w:spacing w:val="-4"/>
          <w:sz w:val="24"/>
          <w:szCs w:val="24"/>
        </w:rPr>
        <w:t xml:space="preserve"> тиражами газет и журналов Великобритании (</w:t>
      </w:r>
      <w:r>
        <w:rPr>
          <w:rStyle w:val="None"/>
          <w:rFonts w:ascii="Times New Roman" w:hAnsi="Times New Roman"/>
          <w:spacing w:val="-4"/>
          <w:sz w:val="24"/>
          <w:szCs w:val="24"/>
          <w:lang w:val="en-US"/>
        </w:rPr>
        <w:t>Audit</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Bureau</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of</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Circulations</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UK</w:t>
      </w:r>
      <w:r>
        <w:rPr>
          <w:rStyle w:val="None"/>
          <w:rFonts w:ascii="Times New Roman" w:hAnsi="Times New Roman"/>
          <w:spacing w:val="-4"/>
          <w:sz w:val="24"/>
          <w:szCs w:val="24"/>
        </w:rPr>
        <w:t xml:space="preserve">)) </w:t>
      </w:r>
      <w:r>
        <w:rPr>
          <w:rStyle w:val="None"/>
          <w:rFonts w:ascii="Times New Roman" w:eastAsia="Times New Roman" w:hAnsi="Times New Roman" w:cs="Times New Roman"/>
          <w:spacing w:val="-4"/>
          <w:sz w:val="24"/>
          <w:szCs w:val="24"/>
          <w:vertAlign w:val="superscript"/>
        </w:rPr>
        <w:footnoteReference w:id="32"/>
      </w:r>
      <w:r>
        <w:rPr>
          <w:rStyle w:val="None"/>
          <w:rFonts w:ascii="Times New Roman" w:hAnsi="Times New Roman"/>
          <w:spacing w:val="-4"/>
          <w:sz w:val="24"/>
          <w:szCs w:val="24"/>
        </w:rPr>
        <w:t xml:space="preserve"> тираж п</w:t>
      </w:r>
      <w:r>
        <w:rPr>
          <w:rStyle w:val="None"/>
          <w:rFonts w:ascii="Times New Roman" w:hAnsi="Times New Roman"/>
          <w:spacing w:val="-4"/>
          <w:sz w:val="24"/>
          <w:szCs w:val="24"/>
        </w:rPr>
        <w:t>е</w:t>
      </w:r>
      <w:r>
        <w:rPr>
          <w:rStyle w:val="None"/>
          <w:rFonts w:ascii="Times New Roman" w:hAnsi="Times New Roman"/>
          <w:spacing w:val="-4"/>
          <w:sz w:val="24"/>
          <w:szCs w:val="24"/>
        </w:rPr>
        <w:t>чатных изданий “</w:t>
      </w:r>
      <w:r>
        <w:rPr>
          <w:rStyle w:val="None"/>
          <w:rFonts w:ascii="Times New Roman" w:hAnsi="Times New Roman"/>
          <w:spacing w:val="-4"/>
          <w:sz w:val="24"/>
          <w:szCs w:val="24"/>
          <w:lang w:val="en-US"/>
        </w:rPr>
        <w:t>The</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Times</w:t>
      </w:r>
      <w:r>
        <w:rPr>
          <w:rStyle w:val="None"/>
          <w:rFonts w:ascii="Times New Roman" w:hAnsi="Times New Roman"/>
          <w:spacing w:val="-4"/>
          <w:sz w:val="24"/>
          <w:szCs w:val="24"/>
        </w:rPr>
        <w:t xml:space="preserve">” на январь 2018 года составил </w:t>
      </w:r>
      <w:r>
        <w:rPr>
          <w:rStyle w:val="Hyperlink6"/>
        </w:rPr>
        <w:t>440,558 экземпляров, что опер</w:t>
      </w:r>
      <w:r>
        <w:rPr>
          <w:rStyle w:val="Hyperlink6"/>
        </w:rPr>
        <w:t>е</w:t>
      </w:r>
      <w:r>
        <w:rPr>
          <w:rStyle w:val="Hyperlink6"/>
        </w:rPr>
        <w:t>жает по количеству такие газеты как “</w:t>
      </w:r>
      <w:r>
        <w:rPr>
          <w:rStyle w:val="Hyperlink4"/>
        </w:rPr>
        <w:t>The</w:t>
      </w:r>
      <w:r>
        <w:rPr>
          <w:rStyle w:val="Hyperlink6"/>
        </w:rPr>
        <w:t xml:space="preserve"> </w:t>
      </w:r>
      <w:r>
        <w:rPr>
          <w:rStyle w:val="Hyperlink4"/>
        </w:rPr>
        <w:t>Daily</w:t>
      </w:r>
      <w:r>
        <w:rPr>
          <w:rStyle w:val="Hyperlink6"/>
        </w:rPr>
        <w:t xml:space="preserve"> </w:t>
      </w:r>
      <w:r>
        <w:rPr>
          <w:rStyle w:val="Hyperlink4"/>
        </w:rPr>
        <w:t>Telegraph</w:t>
      </w:r>
      <w:r>
        <w:rPr>
          <w:rStyle w:val="Hyperlink6"/>
        </w:rPr>
        <w:t>”, “</w:t>
      </w:r>
      <w:r>
        <w:rPr>
          <w:rStyle w:val="Hyperlink4"/>
        </w:rPr>
        <w:t>The</w:t>
      </w:r>
      <w:r>
        <w:rPr>
          <w:rStyle w:val="Hyperlink6"/>
        </w:rPr>
        <w:t xml:space="preserve"> </w:t>
      </w:r>
      <w:r>
        <w:rPr>
          <w:rStyle w:val="Hyperlink4"/>
        </w:rPr>
        <w:t>Observer</w:t>
      </w:r>
      <w:r>
        <w:rPr>
          <w:rStyle w:val="Hyperlink6"/>
        </w:rPr>
        <w:t>”, “</w:t>
      </w:r>
      <w:r>
        <w:rPr>
          <w:rStyle w:val="Hyperlink4"/>
        </w:rPr>
        <w:t>The</w:t>
      </w:r>
      <w:r>
        <w:rPr>
          <w:rStyle w:val="Hyperlink6"/>
        </w:rPr>
        <w:t xml:space="preserve"> </w:t>
      </w:r>
      <w:r>
        <w:rPr>
          <w:rStyle w:val="Hyperlink4"/>
        </w:rPr>
        <w:t>Guardian</w:t>
      </w:r>
      <w:r>
        <w:rPr>
          <w:rStyle w:val="Hyperlink6"/>
        </w:rPr>
        <w:t xml:space="preserve">” и другие популярные СМИ. </w:t>
      </w:r>
      <w:r>
        <w:rPr>
          <w:rStyle w:val="None"/>
          <w:rFonts w:ascii="Times New Roman" w:eastAsia="Times New Roman" w:hAnsi="Times New Roman" w:cs="Times New Roman"/>
          <w:sz w:val="24"/>
          <w:szCs w:val="24"/>
          <w:vertAlign w:val="superscript"/>
        </w:rPr>
        <w:footnoteReference w:id="33"/>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Hyperlink6"/>
        </w:rPr>
        <w:lastRenderedPageBreak/>
        <w:t>Следующей в ряду авторитетных и влиятельных изданий можно назвать газету “</w:t>
      </w:r>
      <w:r>
        <w:rPr>
          <w:rStyle w:val="Hyperlink4"/>
        </w:rPr>
        <w:t>The</w:t>
      </w:r>
      <w:r>
        <w:rPr>
          <w:rStyle w:val="Hyperlink6"/>
        </w:rPr>
        <w:t xml:space="preserve"> </w:t>
      </w:r>
      <w:r>
        <w:rPr>
          <w:rStyle w:val="Hyperlink4"/>
        </w:rPr>
        <w:t>Guardian</w:t>
      </w:r>
      <w:r>
        <w:rPr>
          <w:rStyle w:val="Hyperlink6"/>
        </w:rPr>
        <w:t xml:space="preserve">”. Эта британская ежедневная газета характеризуется как одна из уважаемых в мире. Основанная в 1821 году Джоном </w:t>
      </w:r>
      <w:proofErr w:type="spellStart"/>
      <w:r>
        <w:rPr>
          <w:rStyle w:val="Hyperlink6"/>
        </w:rPr>
        <w:t>Тайлером</w:t>
      </w:r>
      <w:proofErr w:type="spellEnd"/>
      <w:r>
        <w:rPr>
          <w:rStyle w:val="Hyperlink6"/>
        </w:rPr>
        <w:t xml:space="preserve"> и впервые вышедшая под названием “</w:t>
      </w:r>
      <w:r>
        <w:rPr>
          <w:rStyle w:val="Hyperlink4"/>
        </w:rPr>
        <w:t>The</w:t>
      </w:r>
      <w:r>
        <w:rPr>
          <w:rStyle w:val="Hyperlink6"/>
        </w:rPr>
        <w:t xml:space="preserve"> </w:t>
      </w:r>
      <w:r>
        <w:rPr>
          <w:rStyle w:val="Hyperlink4"/>
        </w:rPr>
        <w:t>Manchester</w:t>
      </w:r>
      <w:r>
        <w:rPr>
          <w:rStyle w:val="Hyperlink6"/>
        </w:rPr>
        <w:t xml:space="preserve"> </w:t>
      </w:r>
      <w:r>
        <w:rPr>
          <w:rStyle w:val="Hyperlink4"/>
        </w:rPr>
        <w:t>Guardian</w:t>
      </w:r>
      <w:r>
        <w:rPr>
          <w:rStyle w:val="Hyperlink6"/>
        </w:rPr>
        <w:t>” газета пропагандировала либеральные идеи и оценивала пр</w:t>
      </w:r>
      <w:r>
        <w:rPr>
          <w:rStyle w:val="Hyperlink6"/>
        </w:rPr>
        <w:t>о</w:t>
      </w:r>
      <w:r>
        <w:rPr>
          <w:rStyle w:val="Hyperlink6"/>
        </w:rPr>
        <w:t>исходящие события с точки зрения Либеральной партии. Свое национальное и междун</w:t>
      </w:r>
      <w:r>
        <w:rPr>
          <w:rStyle w:val="Hyperlink6"/>
        </w:rPr>
        <w:t>а</w:t>
      </w:r>
      <w:r>
        <w:rPr>
          <w:rStyle w:val="Hyperlink6"/>
        </w:rPr>
        <w:t>родное признание “</w:t>
      </w:r>
      <w:r>
        <w:rPr>
          <w:rStyle w:val="Hyperlink4"/>
        </w:rPr>
        <w:t>The</w:t>
      </w:r>
      <w:r>
        <w:rPr>
          <w:rStyle w:val="Hyperlink6"/>
        </w:rPr>
        <w:t xml:space="preserve"> </w:t>
      </w:r>
      <w:r>
        <w:rPr>
          <w:rStyle w:val="Hyperlink4"/>
        </w:rPr>
        <w:t>Guardian</w:t>
      </w:r>
      <w:r>
        <w:rPr>
          <w:rStyle w:val="Hyperlink6"/>
        </w:rPr>
        <w:t>” получила под руководством редактора Чарльза Скотта, который занимал этот пост в течени</w:t>
      </w:r>
      <w:proofErr w:type="gramStart"/>
      <w:r>
        <w:rPr>
          <w:rStyle w:val="Hyperlink6"/>
        </w:rPr>
        <w:t>и</w:t>
      </w:r>
      <w:proofErr w:type="gramEnd"/>
      <w:r>
        <w:rPr>
          <w:rStyle w:val="Hyperlink6"/>
        </w:rPr>
        <w:t xml:space="preserve"> 57 лет с 1872 года. </w:t>
      </w:r>
      <w:r>
        <w:rPr>
          <w:rStyle w:val="None"/>
          <w:rFonts w:ascii="Times New Roman" w:eastAsia="Times New Roman" w:hAnsi="Times New Roman" w:cs="Times New Roman"/>
          <w:sz w:val="24"/>
          <w:szCs w:val="24"/>
          <w:vertAlign w:val="superscript"/>
        </w:rPr>
        <w:footnoteReference w:id="34"/>
      </w:r>
      <w:r>
        <w:rPr>
          <w:rStyle w:val="Hyperlink6"/>
        </w:rPr>
        <w:t xml:space="preserve"> Чарльз </w:t>
      </w:r>
      <w:proofErr w:type="spellStart"/>
      <w:r>
        <w:rPr>
          <w:rStyle w:val="Hyperlink6"/>
        </w:rPr>
        <w:t>Приствич</w:t>
      </w:r>
      <w:proofErr w:type="spellEnd"/>
      <w:r>
        <w:rPr>
          <w:rStyle w:val="Hyperlink6"/>
        </w:rPr>
        <w:t xml:space="preserve"> Скотт зал</w:t>
      </w:r>
      <w:r>
        <w:rPr>
          <w:rStyle w:val="Hyperlink6"/>
        </w:rPr>
        <w:t>о</w:t>
      </w:r>
      <w:r>
        <w:rPr>
          <w:rStyle w:val="Hyperlink6"/>
        </w:rPr>
        <w:t xml:space="preserve">жил основополагающие базисы, на которых </w:t>
      </w:r>
      <w:proofErr w:type="gramStart"/>
      <w:r>
        <w:rPr>
          <w:rStyle w:val="Hyperlink6"/>
        </w:rPr>
        <w:t>строится данное издание и по сей</w:t>
      </w:r>
      <w:proofErr w:type="gramEnd"/>
      <w:r>
        <w:rPr>
          <w:rStyle w:val="Hyperlink6"/>
        </w:rPr>
        <w:t xml:space="preserve"> день. В ст</w:t>
      </w:r>
      <w:r>
        <w:rPr>
          <w:rStyle w:val="Hyperlink6"/>
        </w:rPr>
        <w:t>а</w:t>
      </w:r>
      <w:r>
        <w:rPr>
          <w:rStyle w:val="Hyperlink6"/>
        </w:rPr>
        <w:t xml:space="preserve">тье, которую он опубликовал в 1921 году в честь столетия основания издания, редактор подчеркнул, </w:t>
      </w:r>
      <w:r w:rsidR="00042D5B">
        <w:rPr>
          <w:rStyle w:val="Hyperlink6"/>
        </w:rPr>
        <w:t>что,</w:t>
      </w:r>
      <w:r>
        <w:rPr>
          <w:rStyle w:val="Hyperlink6"/>
        </w:rPr>
        <w:t xml:space="preserve"> несмотря на свободу </w:t>
      </w:r>
      <w:r w:rsidR="00042D5B">
        <w:rPr>
          <w:rStyle w:val="Hyperlink6"/>
        </w:rPr>
        <w:t>мнений,</w:t>
      </w:r>
      <w:r>
        <w:rPr>
          <w:rStyle w:val="Hyperlink6"/>
        </w:rPr>
        <w:t xml:space="preserve"> и комментариев, факты должны оставаться неприкосновенными и не подвергаться изменениям. Более того, нельзя пренебрегать мн</w:t>
      </w:r>
      <w:r>
        <w:rPr>
          <w:rStyle w:val="Hyperlink6"/>
        </w:rPr>
        <w:t>е</w:t>
      </w:r>
      <w:r>
        <w:rPr>
          <w:rStyle w:val="Hyperlink6"/>
        </w:rPr>
        <w:t xml:space="preserve">нием оппонентов, так как их идеи, как и идеи соратников, имеют право быть озвученными и выслушанными. </w:t>
      </w:r>
      <w:r>
        <w:rPr>
          <w:rStyle w:val="None"/>
          <w:rFonts w:ascii="Times New Roman" w:eastAsia="Times New Roman" w:hAnsi="Times New Roman" w:cs="Times New Roman"/>
          <w:sz w:val="24"/>
          <w:szCs w:val="24"/>
          <w:vertAlign w:val="superscript"/>
        </w:rPr>
        <w:footnoteReference w:id="35"/>
      </w:r>
      <w:r>
        <w:rPr>
          <w:rStyle w:val="Hyperlink6"/>
        </w:rPr>
        <w:t xml:space="preserve"> Таким образом, можно говорить о том, что именно под управлением Чарльза Скотта “</w:t>
      </w:r>
      <w:r>
        <w:rPr>
          <w:rStyle w:val="Hyperlink4"/>
        </w:rPr>
        <w:t>The</w:t>
      </w:r>
      <w:r>
        <w:rPr>
          <w:rStyle w:val="Hyperlink6"/>
        </w:rPr>
        <w:t xml:space="preserve"> </w:t>
      </w:r>
      <w:r>
        <w:rPr>
          <w:rStyle w:val="Hyperlink4"/>
        </w:rPr>
        <w:t>Guardian</w:t>
      </w:r>
      <w:r>
        <w:rPr>
          <w:rStyle w:val="Hyperlink6"/>
        </w:rPr>
        <w:t>”, несмотря на свою либеральную направленность, зарек</w:t>
      </w:r>
      <w:r>
        <w:rPr>
          <w:rStyle w:val="Hyperlink6"/>
        </w:rPr>
        <w:t>о</w:t>
      </w:r>
      <w:r>
        <w:rPr>
          <w:rStyle w:val="Hyperlink6"/>
        </w:rPr>
        <w:t>мендовал себя как независимое и непредвзятое издание, которое заботится о достоверн</w:t>
      </w:r>
      <w:r>
        <w:rPr>
          <w:rStyle w:val="Hyperlink6"/>
        </w:rPr>
        <w:t>о</w:t>
      </w:r>
      <w:r>
        <w:rPr>
          <w:rStyle w:val="Hyperlink6"/>
        </w:rPr>
        <w:t xml:space="preserve">сти фактов, преподносимых читателю.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Hyperlink6"/>
        </w:rPr>
        <w:t>Также как и “</w:t>
      </w:r>
      <w:r>
        <w:rPr>
          <w:rStyle w:val="Hyperlink4"/>
        </w:rPr>
        <w:t>The</w:t>
      </w:r>
      <w:r>
        <w:rPr>
          <w:rStyle w:val="Hyperlink6"/>
        </w:rPr>
        <w:t xml:space="preserve"> </w:t>
      </w:r>
      <w:r>
        <w:rPr>
          <w:rStyle w:val="Hyperlink4"/>
        </w:rPr>
        <w:t>Times</w:t>
      </w:r>
      <w:r>
        <w:rPr>
          <w:rStyle w:val="Hyperlink6"/>
        </w:rPr>
        <w:t>”, “</w:t>
      </w:r>
      <w:r>
        <w:rPr>
          <w:rStyle w:val="Hyperlink4"/>
        </w:rPr>
        <w:t>The</w:t>
      </w:r>
      <w:r>
        <w:rPr>
          <w:rStyle w:val="Hyperlink6"/>
        </w:rPr>
        <w:t xml:space="preserve"> </w:t>
      </w:r>
      <w:r>
        <w:rPr>
          <w:rStyle w:val="Hyperlink4"/>
        </w:rPr>
        <w:t>Guardian</w:t>
      </w:r>
      <w:r>
        <w:rPr>
          <w:rStyle w:val="Hyperlink6"/>
        </w:rPr>
        <w:t>” менял свои политические пристрастия в разные годы своего существования. Несмотря на заявления редакторов о том, что данное средство массовой информации не является сторонником ни одной политической партии, а лишь придерживается своих либеральных традиции журналистики</w:t>
      </w:r>
      <w:r>
        <w:rPr>
          <w:rStyle w:val="None"/>
          <w:rFonts w:ascii="Times New Roman" w:eastAsia="Times New Roman" w:hAnsi="Times New Roman" w:cs="Times New Roman"/>
          <w:sz w:val="24"/>
          <w:szCs w:val="24"/>
          <w:vertAlign w:val="superscript"/>
        </w:rPr>
        <w:footnoteReference w:id="36"/>
      </w:r>
      <w:r>
        <w:rPr>
          <w:rStyle w:val="Hyperlink6"/>
        </w:rPr>
        <w:t>, участники опросов общественного мнения, проведенного в 2017 году, заявляют о склонности “</w:t>
      </w:r>
      <w:r>
        <w:rPr>
          <w:rStyle w:val="Hyperlink4"/>
        </w:rPr>
        <w:t>The</w:t>
      </w:r>
      <w:r>
        <w:rPr>
          <w:rStyle w:val="Hyperlink6"/>
        </w:rPr>
        <w:t xml:space="preserve"> </w:t>
      </w:r>
      <w:r>
        <w:rPr>
          <w:rStyle w:val="Hyperlink4"/>
        </w:rPr>
        <w:t>Guardian</w:t>
      </w:r>
      <w:r>
        <w:rPr>
          <w:rStyle w:val="Hyperlink6"/>
        </w:rPr>
        <w:t xml:space="preserve">” влево от центра политической шкалы. Так, 25% </w:t>
      </w:r>
      <w:proofErr w:type="gramStart"/>
      <w:r>
        <w:rPr>
          <w:rStyle w:val="Hyperlink6"/>
        </w:rPr>
        <w:t>опрашиваемых</w:t>
      </w:r>
      <w:proofErr w:type="gramEnd"/>
      <w:r>
        <w:rPr>
          <w:rStyle w:val="Hyperlink6"/>
        </w:rPr>
        <w:t xml:space="preserve"> заявили, что считают да</w:t>
      </w:r>
      <w:r>
        <w:rPr>
          <w:rStyle w:val="Hyperlink6"/>
        </w:rPr>
        <w:t>н</w:t>
      </w:r>
      <w:r>
        <w:rPr>
          <w:rStyle w:val="Hyperlink6"/>
        </w:rPr>
        <w:t>ное издание левоцентристским, 30% - достаточно левым, а 16% - крайне левым.</w:t>
      </w:r>
      <w:r>
        <w:rPr>
          <w:rStyle w:val="None"/>
          <w:rFonts w:ascii="Times New Roman" w:eastAsia="Times New Roman" w:hAnsi="Times New Roman" w:cs="Times New Roman"/>
          <w:sz w:val="24"/>
          <w:szCs w:val="24"/>
          <w:vertAlign w:val="superscript"/>
        </w:rPr>
        <w:footnoteReference w:id="37"/>
      </w:r>
      <w:r>
        <w:rPr>
          <w:rStyle w:val="Hyperlink6"/>
        </w:rPr>
        <w:t xml:space="preserve"> С 1959 года “</w:t>
      </w:r>
      <w:r>
        <w:rPr>
          <w:rStyle w:val="Hyperlink4"/>
        </w:rPr>
        <w:t>The</w:t>
      </w:r>
      <w:r>
        <w:rPr>
          <w:rStyle w:val="Hyperlink6"/>
        </w:rPr>
        <w:t xml:space="preserve"> </w:t>
      </w:r>
      <w:r>
        <w:rPr>
          <w:rStyle w:val="Hyperlink4"/>
        </w:rPr>
        <w:t>Guardian</w:t>
      </w:r>
      <w:r>
        <w:rPr>
          <w:rStyle w:val="Hyperlink6"/>
        </w:rPr>
        <w:t xml:space="preserve">” стал выражать свою поддержку не только Либеральной партии в ходе </w:t>
      </w:r>
      <w:r>
        <w:rPr>
          <w:rStyle w:val="Hyperlink6"/>
        </w:rPr>
        <w:lastRenderedPageBreak/>
        <w:t>выборов, но и партии Лейбористов. С 1992 года данное издание отдавало голос преим</w:t>
      </w:r>
      <w:r>
        <w:rPr>
          <w:rStyle w:val="Hyperlink6"/>
        </w:rPr>
        <w:t>у</w:t>
      </w:r>
      <w:r>
        <w:rPr>
          <w:rStyle w:val="Hyperlink6"/>
        </w:rPr>
        <w:t xml:space="preserve">щественно лейбористам. </w:t>
      </w:r>
      <w:r>
        <w:rPr>
          <w:rStyle w:val="None"/>
          <w:rFonts w:ascii="Times New Roman" w:eastAsia="Times New Roman" w:hAnsi="Times New Roman" w:cs="Times New Roman"/>
          <w:sz w:val="24"/>
          <w:szCs w:val="24"/>
          <w:vertAlign w:val="superscript"/>
        </w:rPr>
        <w:footnoteReference w:id="38"/>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Hyperlink6"/>
        </w:rPr>
        <w:t>“</w:t>
      </w:r>
      <w:r>
        <w:rPr>
          <w:rStyle w:val="Hyperlink4"/>
        </w:rPr>
        <w:t>The</w:t>
      </w:r>
      <w:r>
        <w:rPr>
          <w:rStyle w:val="Hyperlink6"/>
        </w:rPr>
        <w:t xml:space="preserve"> </w:t>
      </w:r>
      <w:r>
        <w:rPr>
          <w:rStyle w:val="Hyperlink4"/>
        </w:rPr>
        <w:t>Guardian</w:t>
      </w:r>
      <w:r>
        <w:rPr>
          <w:rStyle w:val="Hyperlink6"/>
        </w:rPr>
        <w:t>” входит в состав медиа группы “</w:t>
      </w:r>
      <w:r>
        <w:rPr>
          <w:rStyle w:val="None"/>
          <w:rFonts w:ascii="Times New Roman" w:hAnsi="Times New Roman"/>
          <w:sz w:val="24"/>
          <w:szCs w:val="24"/>
          <w:lang w:val="it-IT"/>
        </w:rPr>
        <w:t>Guardian Media Grou</w:t>
      </w:r>
      <w:r>
        <w:rPr>
          <w:rStyle w:val="Hyperlink4"/>
        </w:rPr>
        <w:t>p</w:t>
      </w:r>
      <w:r>
        <w:rPr>
          <w:rStyle w:val="Hyperlink6"/>
        </w:rPr>
        <w:t>”, совместно с онлайн версией газеты и изданием “</w:t>
      </w:r>
      <w:r>
        <w:rPr>
          <w:rStyle w:val="Hyperlink4"/>
        </w:rPr>
        <w:t>The</w:t>
      </w:r>
      <w:r>
        <w:rPr>
          <w:rStyle w:val="Hyperlink6"/>
        </w:rPr>
        <w:t xml:space="preserve"> </w:t>
      </w:r>
      <w:r>
        <w:rPr>
          <w:rStyle w:val="Hyperlink4"/>
        </w:rPr>
        <w:t>Observer</w:t>
      </w:r>
      <w:r>
        <w:rPr>
          <w:rStyle w:val="Hyperlink6"/>
        </w:rPr>
        <w:t>”. По данным на январь 2018 года, тираж печатных изданий “</w:t>
      </w:r>
      <w:r>
        <w:rPr>
          <w:rStyle w:val="Hyperlink4"/>
        </w:rPr>
        <w:t>The</w:t>
      </w:r>
      <w:r>
        <w:rPr>
          <w:rStyle w:val="Hyperlink6"/>
        </w:rPr>
        <w:t xml:space="preserve"> </w:t>
      </w:r>
      <w:r>
        <w:rPr>
          <w:rStyle w:val="Hyperlink4"/>
        </w:rPr>
        <w:t>Guardian</w:t>
      </w:r>
      <w:r>
        <w:rPr>
          <w:rStyle w:val="Hyperlink6"/>
        </w:rPr>
        <w:t xml:space="preserve">” составил 152,714 </w:t>
      </w:r>
      <w:r>
        <w:rPr>
          <w:rStyle w:val="None"/>
          <w:rFonts w:ascii="Times New Roman" w:eastAsia="Times New Roman" w:hAnsi="Times New Roman" w:cs="Times New Roman"/>
          <w:sz w:val="24"/>
          <w:szCs w:val="24"/>
          <w:vertAlign w:val="superscript"/>
        </w:rPr>
        <w:footnoteReference w:id="39"/>
      </w:r>
      <w:r>
        <w:rPr>
          <w:rStyle w:val="Hyperlink6"/>
        </w:rPr>
        <w:t xml:space="preserve"> экземпляров. Сравнивая тираж да</w:t>
      </w:r>
      <w:r>
        <w:rPr>
          <w:rStyle w:val="Hyperlink6"/>
        </w:rPr>
        <w:t>н</w:t>
      </w:r>
      <w:r>
        <w:rPr>
          <w:rStyle w:val="Hyperlink6"/>
        </w:rPr>
        <w:t>ного авторитетного издания с таблоидами (например,  “</w:t>
      </w:r>
      <w:r>
        <w:rPr>
          <w:rStyle w:val="Hyperlink4"/>
        </w:rPr>
        <w:t>The</w:t>
      </w:r>
      <w:r>
        <w:rPr>
          <w:rStyle w:val="Hyperlink6"/>
        </w:rPr>
        <w:t xml:space="preserve"> </w:t>
      </w:r>
      <w:r>
        <w:rPr>
          <w:rStyle w:val="Hyperlink4"/>
        </w:rPr>
        <w:t>Sun</w:t>
      </w:r>
      <w:r>
        <w:rPr>
          <w:rStyle w:val="Hyperlink6"/>
        </w:rPr>
        <w:t>” - 1,545,594 экземпляров), несложно заметить разницу. Это можно объяснить тем, что такие серьезные издания как “</w:t>
      </w:r>
      <w:r>
        <w:rPr>
          <w:rStyle w:val="Hyperlink4"/>
        </w:rPr>
        <w:t>The</w:t>
      </w:r>
      <w:r>
        <w:rPr>
          <w:rStyle w:val="Hyperlink6"/>
        </w:rPr>
        <w:t xml:space="preserve"> </w:t>
      </w:r>
      <w:r>
        <w:rPr>
          <w:rStyle w:val="Hyperlink4"/>
        </w:rPr>
        <w:t>Guardian</w:t>
      </w:r>
      <w:r>
        <w:rPr>
          <w:rStyle w:val="Hyperlink6"/>
        </w:rPr>
        <w:t>” и “</w:t>
      </w:r>
      <w:r>
        <w:rPr>
          <w:rStyle w:val="Hyperlink4"/>
        </w:rPr>
        <w:t>The</w:t>
      </w:r>
      <w:r>
        <w:rPr>
          <w:rStyle w:val="Hyperlink6"/>
        </w:rPr>
        <w:t xml:space="preserve"> </w:t>
      </w:r>
      <w:r>
        <w:rPr>
          <w:rStyle w:val="Hyperlink4"/>
        </w:rPr>
        <w:t>Times</w:t>
      </w:r>
      <w:r>
        <w:rPr>
          <w:rStyle w:val="Hyperlink6"/>
        </w:rPr>
        <w:t>” имеют определенный круг постоянных читателей, конкре</w:t>
      </w:r>
      <w:r>
        <w:rPr>
          <w:rStyle w:val="Hyperlink6"/>
        </w:rPr>
        <w:t>т</w:t>
      </w:r>
      <w:r>
        <w:rPr>
          <w:rStyle w:val="Hyperlink6"/>
        </w:rPr>
        <w:t xml:space="preserve">ную аудиторию, на которую направлена работа. Этим и обуславливается сравнительно небольшой тираж печатных изданий.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Hyperlink6"/>
        </w:rPr>
        <w:t>Интерес к политике и приверженность определенным политическим интересам свойственна не только авторитетным крупным изданиям, но и некоторым британским таблоидам. Одним из ярких примеров является “</w:t>
      </w:r>
      <w:r>
        <w:rPr>
          <w:rStyle w:val="Hyperlink4"/>
        </w:rPr>
        <w:t>The</w:t>
      </w:r>
      <w:r>
        <w:rPr>
          <w:rStyle w:val="Hyperlink6"/>
        </w:rPr>
        <w:t xml:space="preserve"> </w:t>
      </w:r>
      <w:r>
        <w:rPr>
          <w:rStyle w:val="Hyperlink4"/>
        </w:rPr>
        <w:t>Daily</w:t>
      </w:r>
      <w:r>
        <w:rPr>
          <w:rStyle w:val="Hyperlink6"/>
        </w:rPr>
        <w:t xml:space="preserve"> </w:t>
      </w:r>
      <w:r>
        <w:rPr>
          <w:rStyle w:val="Hyperlink4"/>
        </w:rPr>
        <w:t>Mirror</w:t>
      </w:r>
      <w:r>
        <w:rPr>
          <w:rStyle w:val="Hyperlink6"/>
        </w:rPr>
        <w:t>”, ежедневная газета, к</w:t>
      </w:r>
      <w:r>
        <w:rPr>
          <w:rStyle w:val="Hyperlink6"/>
        </w:rPr>
        <w:t>о</w:t>
      </w:r>
      <w:r>
        <w:rPr>
          <w:rStyle w:val="Hyperlink6"/>
        </w:rPr>
        <w:t xml:space="preserve">торая публикуется в Лондоне. Газета была основана в 1903 году Альфредом </w:t>
      </w:r>
      <w:proofErr w:type="spellStart"/>
      <w:r>
        <w:rPr>
          <w:rStyle w:val="Hyperlink6"/>
        </w:rPr>
        <w:t>Хармсворсом</w:t>
      </w:r>
      <w:proofErr w:type="spellEnd"/>
      <w:r>
        <w:rPr>
          <w:rStyle w:val="Hyperlink6"/>
        </w:rPr>
        <w:t>. Основной идеей, которая была положена в основу создания этого периодического изд</w:t>
      </w:r>
      <w:r>
        <w:rPr>
          <w:rStyle w:val="Hyperlink6"/>
        </w:rPr>
        <w:t>а</w:t>
      </w:r>
      <w:r>
        <w:rPr>
          <w:rStyle w:val="Hyperlink6"/>
        </w:rPr>
        <w:t>ния, стало появление нового типа прессы - женской газеты.</w:t>
      </w:r>
      <w:r>
        <w:rPr>
          <w:rStyle w:val="None"/>
          <w:rFonts w:ascii="Times New Roman" w:eastAsia="Times New Roman" w:hAnsi="Times New Roman" w:cs="Times New Roman"/>
          <w:sz w:val="24"/>
          <w:szCs w:val="24"/>
          <w:vertAlign w:val="superscript"/>
        </w:rPr>
        <w:footnoteReference w:id="40"/>
      </w:r>
      <w:r>
        <w:rPr>
          <w:rStyle w:val="Hyperlink6"/>
        </w:rPr>
        <w:t xml:space="preserve"> Предполагалось, что же</w:t>
      </w:r>
      <w:r>
        <w:rPr>
          <w:rStyle w:val="Hyperlink6"/>
        </w:rPr>
        <w:t>н</w:t>
      </w:r>
      <w:r>
        <w:rPr>
          <w:rStyle w:val="Hyperlink6"/>
        </w:rPr>
        <w:t>щины будут писать на злободневные для женской аудитории темы. Несмотря на первон</w:t>
      </w:r>
      <w:r>
        <w:rPr>
          <w:rStyle w:val="Hyperlink6"/>
        </w:rPr>
        <w:t>а</w:t>
      </w:r>
      <w:r>
        <w:rPr>
          <w:rStyle w:val="Hyperlink6"/>
        </w:rPr>
        <w:t>чальный интерес к данному типу средства массовой информации, женская версия “</w:t>
      </w:r>
      <w:r>
        <w:rPr>
          <w:rStyle w:val="Hyperlink4"/>
        </w:rPr>
        <w:t>Mirror</w:t>
      </w:r>
      <w:r>
        <w:rPr>
          <w:rStyle w:val="Hyperlink6"/>
        </w:rPr>
        <w:t>” не обрела популярности, общество не было готово к появлению специализированной же</w:t>
      </w:r>
      <w:r>
        <w:rPr>
          <w:rStyle w:val="Hyperlink6"/>
        </w:rPr>
        <w:t>н</w:t>
      </w:r>
      <w:r>
        <w:rPr>
          <w:rStyle w:val="Hyperlink6"/>
        </w:rPr>
        <w:t>ской журналистики. Постепенно данная газета меняла свое направление, в ней стали печ</w:t>
      </w:r>
      <w:r>
        <w:rPr>
          <w:rStyle w:val="Hyperlink6"/>
        </w:rPr>
        <w:t>а</w:t>
      </w:r>
      <w:r>
        <w:rPr>
          <w:rStyle w:val="Hyperlink6"/>
        </w:rPr>
        <w:t>таться сенсационные новостные сводки, истории из жизни людей и животрепещущие ра</w:t>
      </w:r>
      <w:r>
        <w:rPr>
          <w:rStyle w:val="Hyperlink6"/>
        </w:rPr>
        <w:t>с</w:t>
      </w:r>
      <w:r>
        <w:rPr>
          <w:rStyle w:val="Hyperlink6"/>
        </w:rPr>
        <w:t xml:space="preserve">суждения на различные темы.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Hyperlink6"/>
        </w:rPr>
        <w:t>В отличие от других средств массовой информации, которые меняли свои политич</w:t>
      </w:r>
      <w:r>
        <w:rPr>
          <w:rStyle w:val="Hyperlink6"/>
        </w:rPr>
        <w:t>е</w:t>
      </w:r>
      <w:r>
        <w:rPr>
          <w:rStyle w:val="Hyperlink6"/>
        </w:rPr>
        <w:t>ские воззрения и подчеркивали свою независимость от партий,  “</w:t>
      </w:r>
      <w:r>
        <w:rPr>
          <w:rStyle w:val="Hyperlink4"/>
        </w:rPr>
        <w:t>The</w:t>
      </w:r>
      <w:r>
        <w:rPr>
          <w:rStyle w:val="Hyperlink6"/>
        </w:rPr>
        <w:t xml:space="preserve"> </w:t>
      </w:r>
      <w:r>
        <w:rPr>
          <w:rStyle w:val="Hyperlink4"/>
        </w:rPr>
        <w:t>Mirror</w:t>
      </w:r>
      <w:r>
        <w:rPr>
          <w:rStyle w:val="Hyperlink6"/>
        </w:rPr>
        <w:t xml:space="preserve">” </w:t>
      </w:r>
      <w:r>
        <w:rPr>
          <w:rStyle w:val="Hyperlink4"/>
        </w:rPr>
        <w:t> </w:t>
      </w:r>
      <w:r>
        <w:rPr>
          <w:rStyle w:val="Hyperlink6"/>
        </w:rPr>
        <w:t xml:space="preserve">оставалась верной идеалам Лейбористской партии и активно призывала своих читателей голосовать </w:t>
      </w:r>
      <w:r>
        <w:rPr>
          <w:rStyle w:val="Hyperlink6"/>
        </w:rPr>
        <w:lastRenderedPageBreak/>
        <w:t>именно за кандидатов - лейбористов. Такое активное ангажирование аудитории по пол</w:t>
      </w:r>
      <w:r>
        <w:rPr>
          <w:rStyle w:val="Hyperlink6"/>
        </w:rPr>
        <w:t>и</w:t>
      </w:r>
      <w:r>
        <w:rPr>
          <w:rStyle w:val="Hyperlink6"/>
        </w:rPr>
        <w:t>тическим вопросам отличает данный таблоид от авторитетных газет, описанных выше. Критика консервативной партии, создание оскорбительных карикатур и участие в полит</w:t>
      </w:r>
      <w:r>
        <w:rPr>
          <w:rStyle w:val="Hyperlink6"/>
        </w:rPr>
        <w:t>и</w:t>
      </w:r>
      <w:r>
        <w:rPr>
          <w:rStyle w:val="Hyperlink6"/>
        </w:rPr>
        <w:t xml:space="preserve">ческих скандалах - арсенал, которым таблоид неоднократно пользовался для привлечения политизированной аудитории.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Hyperlink6"/>
        </w:rPr>
        <w:t>Тираж ежедневной газеты “</w:t>
      </w:r>
      <w:r>
        <w:rPr>
          <w:rStyle w:val="Hyperlink4"/>
        </w:rPr>
        <w:t>The</w:t>
      </w:r>
      <w:r>
        <w:rPr>
          <w:rStyle w:val="Hyperlink6"/>
        </w:rPr>
        <w:t xml:space="preserve"> </w:t>
      </w:r>
      <w:r>
        <w:rPr>
          <w:rStyle w:val="Hyperlink4"/>
        </w:rPr>
        <w:t>Daily</w:t>
      </w:r>
      <w:r>
        <w:rPr>
          <w:rStyle w:val="Hyperlink6"/>
        </w:rPr>
        <w:t xml:space="preserve"> </w:t>
      </w:r>
      <w:r>
        <w:rPr>
          <w:rStyle w:val="Hyperlink4"/>
        </w:rPr>
        <w:t>Mirror</w:t>
      </w:r>
      <w:r>
        <w:rPr>
          <w:rStyle w:val="Hyperlink6"/>
        </w:rPr>
        <w:t>” составляет 583,192 печатаных экзе</w:t>
      </w:r>
      <w:r>
        <w:rPr>
          <w:rStyle w:val="Hyperlink6"/>
        </w:rPr>
        <w:t>м</w:t>
      </w:r>
      <w:r>
        <w:rPr>
          <w:rStyle w:val="Hyperlink6"/>
        </w:rPr>
        <w:t>пляров</w:t>
      </w:r>
      <w:r>
        <w:rPr>
          <w:rStyle w:val="None"/>
          <w:rFonts w:ascii="Times New Roman" w:eastAsia="Times New Roman" w:hAnsi="Times New Roman" w:cs="Times New Roman"/>
          <w:sz w:val="24"/>
          <w:szCs w:val="24"/>
          <w:vertAlign w:val="superscript"/>
        </w:rPr>
        <w:footnoteReference w:id="41"/>
      </w:r>
      <w:r>
        <w:rPr>
          <w:rStyle w:val="Hyperlink6"/>
        </w:rPr>
        <w:t>, большой популярностью пользуется и электронная версия издания. На совр</w:t>
      </w:r>
      <w:r>
        <w:rPr>
          <w:rStyle w:val="Hyperlink6"/>
        </w:rPr>
        <w:t>е</w:t>
      </w:r>
      <w:r>
        <w:rPr>
          <w:rStyle w:val="Hyperlink6"/>
        </w:rPr>
        <w:t>менном этапе можно сказать, что  “</w:t>
      </w:r>
      <w:r>
        <w:rPr>
          <w:rStyle w:val="Hyperlink4"/>
        </w:rPr>
        <w:t>Mirror</w:t>
      </w:r>
      <w:r>
        <w:rPr>
          <w:rStyle w:val="Hyperlink6"/>
        </w:rPr>
        <w:t xml:space="preserve">” является одной из лидирующих массовых газет в Великобритании.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None"/>
          <w:rFonts w:ascii="Times New Roman" w:hAnsi="Times New Roman"/>
          <w:sz w:val="24"/>
          <w:szCs w:val="24"/>
        </w:rPr>
        <w:t>Таким образом, можно сказать, что средства массовой информации в Великобрит</w:t>
      </w:r>
      <w:r>
        <w:rPr>
          <w:rStyle w:val="None"/>
          <w:rFonts w:ascii="Times New Roman" w:hAnsi="Times New Roman"/>
          <w:sz w:val="24"/>
          <w:szCs w:val="24"/>
        </w:rPr>
        <w:t>а</w:t>
      </w:r>
      <w:r>
        <w:rPr>
          <w:rStyle w:val="None"/>
          <w:rFonts w:ascii="Times New Roman" w:hAnsi="Times New Roman"/>
          <w:sz w:val="24"/>
          <w:szCs w:val="24"/>
        </w:rPr>
        <w:t>нии, при всей своей независимости и самостоятельности, имеют политические взгляды и интересы, которые могут зависеть от многих факторов - временного периода, личных убеждений редакторского состава, конкретных ситуаций и так далее. Интересным пре</w:t>
      </w:r>
      <w:r>
        <w:rPr>
          <w:rStyle w:val="None"/>
          <w:rFonts w:ascii="Times New Roman" w:hAnsi="Times New Roman"/>
          <w:sz w:val="24"/>
          <w:szCs w:val="24"/>
        </w:rPr>
        <w:t>д</w:t>
      </w:r>
      <w:r>
        <w:rPr>
          <w:rStyle w:val="None"/>
          <w:rFonts w:ascii="Times New Roman" w:hAnsi="Times New Roman"/>
          <w:sz w:val="24"/>
          <w:szCs w:val="24"/>
        </w:rPr>
        <w:t>ставляется рассмотреть, в какую сторону от центра политической оси склоняются прив</w:t>
      </w:r>
      <w:r>
        <w:rPr>
          <w:rStyle w:val="None"/>
          <w:rFonts w:ascii="Times New Roman" w:hAnsi="Times New Roman"/>
          <w:sz w:val="24"/>
          <w:szCs w:val="24"/>
        </w:rPr>
        <w:t>е</w:t>
      </w:r>
      <w:r>
        <w:rPr>
          <w:rStyle w:val="None"/>
          <w:rFonts w:ascii="Times New Roman" w:hAnsi="Times New Roman"/>
          <w:sz w:val="24"/>
          <w:szCs w:val="24"/>
        </w:rPr>
        <w:t xml:space="preserve">денные выше средства массовой информации в отношении миграционного вопроса.  </w:t>
      </w:r>
    </w:p>
    <w:p w:rsidR="00DC7AC7" w:rsidRDefault="00DC7AC7">
      <w:pPr>
        <w:tabs>
          <w:tab w:val="left" w:pos="8848"/>
        </w:tabs>
        <w:spacing w:line="360" w:lineRule="auto"/>
        <w:jc w:val="both"/>
        <w:rPr>
          <w:lang w:val="ru-RU"/>
        </w:rPr>
      </w:pPr>
    </w:p>
    <w:p w:rsidR="00DC7AC7" w:rsidRDefault="00DC7AC7">
      <w:pPr>
        <w:tabs>
          <w:tab w:val="left" w:pos="8848"/>
        </w:tabs>
        <w:spacing w:line="360" w:lineRule="auto"/>
        <w:jc w:val="both"/>
        <w:rPr>
          <w:lang w:val="ru-RU"/>
        </w:rPr>
      </w:pPr>
    </w:p>
    <w:p w:rsidR="00DC7AC7" w:rsidRDefault="00DC7AC7">
      <w:pPr>
        <w:tabs>
          <w:tab w:val="left" w:pos="8848"/>
        </w:tabs>
        <w:spacing w:line="360" w:lineRule="auto"/>
        <w:jc w:val="both"/>
        <w:rPr>
          <w:lang w:val="ru-RU"/>
        </w:rPr>
      </w:pPr>
    </w:p>
    <w:p w:rsidR="00DC7AC7" w:rsidRDefault="00DC7AC7">
      <w:pPr>
        <w:tabs>
          <w:tab w:val="left" w:pos="8848"/>
        </w:tabs>
        <w:spacing w:line="360" w:lineRule="auto"/>
        <w:jc w:val="both"/>
        <w:rPr>
          <w:lang w:val="ru-RU"/>
        </w:rPr>
      </w:pPr>
    </w:p>
    <w:p w:rsidR="003D59D5" w:rsidRDefault="003D59D5">
      <w:pPr>
        <w:tabs>
          <w:tab w:val="left" w:pos="8848"/>
        </w:tabs>
        <w:spacing w:line="360" w:lineRule="auto"/>
        <w:jc w:val="both"/>
        <w:rPr>
          <w:lang w:val="ru-RU"/>
        </w:rPr>
      </w:pPr>
    </w:p>
    <w:p w:rsidR="003D59D5" w:rsidRDefault="003D59D5">
      <w:pPr>
        <w:tabs>
          <w:tab w:val="left" w:pos="8848"/>
        </w:tabs>
        <w:spacing w:line="360" w:lineRule="auto"/>
        <w:jc w:val="both"/>
        <w:rPr>
          <w:lang w:val="ru-RU"/>
        </w:rPr>
      </w:pPr>
    </w:p>
    <w:p w:rsidR="003D59D5" w:rsidRDefault="003D59D5">
      <w:pPr>
        <w:tabs>
          <w:tab w:val="left" w:pos="8848"/>
        </w:tabs>
        <w:spacing w:line="360" w:lineRule="auto"/>
        <w:jc w:val="both"/>
        <w:rPr>
          <w:lang w:val="ru-RU"/>
        </w:rPr>
      </w:pPr>
    </w:p>
    <w:p w:rsidR="003D59D5" w:rsidRDefault="003D59D5">
      <w:pPr>
        <w:tabs>
          <w:tab w:val="left" w:pos="8848"/>
        </w:tabs>
        <w:spacing w:line="360" w:lineRule="auto"/>
        <w:jc w:val="both"/>
        <w:rPr>
          <w:lang w:val="ru-RU"/>
        </w:rPr>
      </w:pPr>
    </w:p>
    <w:p w:rsidR="003D59D5" w:rsidRDefault="003D59D5">
      <w:pPr>
        <w:tabs>
          <w:tab w:val="left" w:pos="8848"/>
        </w:tabs>
        <w:spacing w:line="360" w:lineRule="auto"/>
        <w:jc w:val="both"/>
        <w:rPr>
          <w:lang w:val="ru-RU"/>
        </w:rPr>
      </w:pPr>
    </w:p>
    <w:p w:rsidR="003D59D5" w:rsidRDefault="003D59D5">
      <w:pPr>
        <w:tabs>
          <w:tab w:val="left" w:pos="8848"/>
        </w:tabs>
        <w:spacing w:line="360" w:lineRule="auto"/>
        <w:jc w:val="both"/>
        <w:rPr>
          <w:lang w:val="ru-RU"/>
        </w:rPr>
      </w:pPr>
    </w:p>
    <w:p w:rsidR="003D59D5" w:rsidRDefault="003D59D5">
      <w:pPr>
        <w:tabs>
          <w:tab w:val="left" w:pos="8848"/>
        </w:tabs>
        <w:spacing w:line="360" w:lineRule="auto"/>
        <w:jc w:val="both"/>
        <w:rPr>
          <w:lang w:val="ru-RU"/>
        </w:rPr>
      </w:pPr>
    </w:p>
    <w:p w:rsidR="003D59D5" w:rsidRDefault="003D59D5">
      <w:pPr>
        <w:tabs>
          <w:tab w:val="left" w:pos="8848"/>
        </w:tabs>
        <w:spacing w:line="360" w:lineRule="auto"/>
        <w:jc w:val="both"/>
        <w:rPr>
          <w:lang w:val="ru-RU"/>
        </w:rPr>
      </w:pPr>
    </w:p>
    <w:p w:rsidR="003D59D5" w:rsidRDefault="003D59D5">
      <w:pPr>
        <w:tabs>
          <w:tab w:val="left" w:pos="8848"/>
        </w:tabs>
        <w:spacing w:line="360" w:lineRule="auto"/>
        <w:jc w:val="both"/>
        <w:rPr>
          <w:lang w:val="ru-RU"/>
        </w:rPr>
      </w:pPr>
    </w:p>
    <w:p w:rsidR="00DC7AC7" w:rsidRDefault="00DC7AC7">
      <w:pPr>
        <w:tabs>
          <w:tab w:val="left" w:pos="8848"/>
        </w:tabs>
        <w:spacing w:line="360" w:lineRule="auto"/>
        <w:jc w:val="both"/>
        <w:rPr>
          <w:lang w:val="ru-RU"/>
        </w:rPr>
      </w:pPr>
    </w:p>
    <w:p w:rsidR="00DC7AC7" w:rsidRDefault="00801167">
      <w:pPr>
        <w:tabs>
          <w:tab w:val="left" w:pos="8848"/>
        </w:tabs>
        <w:spacing w:line="360" w:lineRule="auto"/>
        <w:jc w:val="both"/>
        <w:rPr>
          <w:rStyle w:val="None"/>
          <w:b/>
          <w:bCs/>
          <w:lang w:val="ru-RU"/>
        </w:rPr>
      </w:pPr>
      <w:r>
        <w:rPr>
          <w:rStyle w:val="None"/>
          <w:b/>
          <w:bCs/>
          <w:lang w:val="ru-RU"/>
        </w:rPr>
        <w:lastRenderedPageBreak/>
        <w:t xml:space="preserve">1.3  Законодательное обеспечение британских СМИ </w:t>
      </w:r>
    </w:p>
    <w:p w:rsidR="00DC7AC7" w:rsidRDefault="00DC7AC7">
      <w:pPr>
        <w:pStyle w:val="Default"/>
        <w:spacing w:line="360" w:lineRule="auto"/>
        <w:jc w:val="both"/>
        <w:rPr>
          <w:rStyle w:val="None"/>
          <w:rFonts w:ascii="Times New Roman" w:eastAsia="Times New Roman" w:hAnsi="Times New Roman" w:cs="Times New Roman"/>
          <w:b/>
          <w:bCs/>
          <w:sz w:val="24"/>
          <w:szCs w:val="24"/>
        </w:rPr>
      </w:pP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None"/>
          <w:rFonts w:ascii="Times New Roman" w:hAnsi="Times New Roman"/>
          <w:sz w:val="24"/>
          <w:szCs w:val="24"/>
        </w:rPr>
        <w:t>Как известно, Соединенное Королевство - государство, которое, как и некоторые другие страны, не имеет отдельного закона о средствах массовой информации. Регулир</w:t>
      </w:r>
      <w:r>
        <w:rPr>
          <w:rStyle w:val="None"/>
          <w:rFonts w:ascii="Times New Roman" w:hAnsi="Times New Roman"/>
          <w:sz w:val="24"/>
          <w:szCs w:val="24"/>
        </w:rPr>
        <w:t>о</w:t>
      </w:r>
      <w:r>
        <w:rPr>
          <w:rStyle w:val="None"/>
          <w:rFonts w:ascii="Times New Roman" w:hAnsi="Times New Roman"/>
          <w:sz w:val="24"/>
          <w:szCs w:val="24"/>
        </w:rPr>
        <w:t>вание деятельности СМИ осуществляется на основе отдельных законов и международных договоров, судебных прецедентов, а также кодексами профессиональной этики, которые складывались на протяжении десятилетий и стали обязательными к соблюдению в кругах авторитетных журналистов и изданий. Более того, за деятельностью средств массовой и</w:t>
      </w:r>
      <w:r>
        <w:rPr>
          <w:rStyle w:val="None"/>
          <w:rFonts w:ascii="Times New Roman" w:hAnsi="Times New Roman"/>
          <w:sz w:val="24"/>
          <w:szCs w:val="24"/>
        </w:rPr>
        <w:t>н</w:t>
      </w:r>
      <w:r>
        <w:rPr>
          <w:rStyle w:val="None"/>
          <w:rFonts w:ascii="Times New Roman" w:hAnsi="Times New Roman"/>
          <w:sz w:val="24"/>
          <w:szCs w:val="24"/>
        </w:rPr>
        <w:t>формации наблюдают различные специализированные органы, которые являются части</w:t>
      </w:r>
      <w:r>
        <w:rPr>
          <w:rStyle w:val="None"/>
          <w:rFonts w:ascii="Times New Roman" w:hAnsi="Times New Roman"/>
          <w:sz w:val="24"/>
          <w:szCs w:val="24"/>
        </w:rPr>
        <w:t>ч</w:t>
      </w:r>
      <w:r>
        <w:rPr>
          <w:rStyle w:val="None"/>
          <w:rFonts w:ascii="Times New Roman" w:hAnsi="Times New Roman"/>
          <w:sz w:val="24"/>
          <w:szCs w:val="24"/>
        </w:rPr>
        <w:t xml:space="preserve">но или полностью независимыми от государства. Таким </w:t>
      </w:r>
      <w:proofErr w:type="gramStart"/>
      <w:r>
        <w:rPr>
          <w:rStyle w:val="None"/>
          <w:rFonts w:ascii="Times New Roman" w:hAnsi="Times New Roman"/>
          <w:sz w:val="24"/>
          <w:szCs w:val="24"/>
        </w:rPr>
        <w:t>образом</w:t>
      </w:r>
      <w:proofErr w:type="gramEnd"/>
      <w:r>
        <w:rPr>
          <w:rStyle w:val="None"/>
          <w:rFonts w:ascii="Times New Roman" w:hAnsi="Times New Roman"/>
          <w:sz w:val="24"/>
          <w:szCs w:val="24"/>
        </w:rPr>
        <w:t xml:space="preserve"> достигается свобода средств массовой информации от цензуры и политического влияния властей.</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Важным документом является Закон Великобритании “О диффамации” 2013 года. </w:t>
      </w:r>
      <w:r>
        <w:rPr>
          <w:rStyle w:val="None"/>
          <w:rFonts w:ascii="Times New Roman" w:eastAsia="Times New Roman" w:hAnsi="Times New Roman" w:cs="Times New Roman"/>
          <w:sz w:val="24"/>
          <w:szCs w:val="24"/>
          <w:vertAlign w:val="superscript"/>
        </w:rPr>
        <w:footnoteReference w:id="42"/>
      </w:r>
      <w:r>
        <w:rPr>
          <w:rStyle w:val="None"/>
          <w:rFonts w:ascii="Times New Roman" w:hAnsi="Times New Roman"/>
          <w:sz w:val="24"/>
          <w:szCs w:val="24"/>
        </w:rPr>
        <w:t xml:space="preserve"> Нововведения, представленные в данном законодательном акте, направлены на защиту права частных лиц выражать собственное мнение. Данный аспект касается и журналис</w:t>
      </w:r>
      <w:r>
        <w:rPr>
          <w:rStyle w:val="None"/>
          <w:rFonts w:ascii="Times New Roman" w:hAnsi="Times New Roman"/>
          <w:sz w:val="24"/>
          <w:szCs w:val="24"/>
        </w:rPr>
        <w:t>т</w:t>
      </w:r>
      <w:r>
        <w:rPr>
          <w:rStyle w:val="None"/>
          <w:rFonts w:ascii="Times New Roman" w:hAnsi="Times New Roman"/>
          <w:sz w:val="24"/>
          <w:szCs w:val="24"/>
        </w:rPr>
        <w:t xml:space="preserve">ской практики. </w:t>
      </w:r>
      <w:r>
        <w:rPr>
          <w:rStyle w:val="None"/>
          <w:rFonts w:ascii="Times New Roman" w:hAnsi="Times New Roman"/>
          <w:sz w:val="24"/>
          <w:szCs w:val="24"/>
          <w:u w:color="FF0000"/>
        </w:rPr>
        <w:t>Одной из целей</w:t>
      </w:r>
      <w:r>
        <w:rPr>
          <w:rStyle w:val="None"/>
          <w:rFonts w:ascii="Times New Roman" w:hAnsi="Times New Roman"/>
          <w:sz w:val="24"/>
          <w:szCs w:val="24"/>
        </w:rPr>
        <w:t xml:space="preserve">, которую поставили перед собой </w:t>
      </w:r>
      <w:proofErr w:type="spellStart"/>
      <w:r>
        <w:rPr>
          <w:rStyle w:val="None"/>
          <w:rFonts w:ascii="Times New Roman" w:hAnsi="Times New Roman"/>
          <w:sz w:val="24"/>
          <w:szCs w:val="24"/>
        </w:rPr>
        <w:t>законотворцы</w:t>
      </w:r>
      <w:proofErr w:type="spellEnd"/>
      <w:r>
        <w:rPr>
          <w:rStyle w:val="None"/>
          <w:rFonts w:ascii="Times New Roman" w:hAnsi="Times New Roman"/>
          <w:sz w:val="24"/>
          <w:szCs w:val="24"/>
        </w:rPr>
        <w:t xml:space="preserve"> в ходе с</w:t>
      </w:r>
      <w:r>
        <w:rPr>
          <w:rStyle w:val="None"/>
          <w:rFonts w:ascii="Times New Roman" w:hAnsi="Times New Roman"/>
          <w:sz w:val="24"/>
          <w:szCs w:val="24"/>
        </w:rPr>
        <w:t>о</w:t>
      </w:r>
      <w:r>
        <w:rPr>
          <w:rStyle w:val="None"/>
          <w:rFonts w:ascii="Times New Roman" w:hAnsi="Times New Roman"/>
          <w:sz w:val="24"/>
          <w:szCs w:val="24"/>
        </w:rPr>
        <w:t>здания документа, стало пресечение случаев несправедливого преследования в суде жу</w:t>
      </w:r>
      <w:r>
        <w:rPr>
          <w:rStyle w:val="None"/>
          <w:rFonts w:ascii="Times New Roman" w:hAnsi="Times New Roman"/>
          <w:sz w:val="24"/>
          <w:szCs w:val="24"/>
        </w:rPr>
        <w:t>р</w:t>
      </w:r>
      <w:r>
        <w:rPr>
          <w:rStyle w:val="None"/>
          <w:rFonts w:ascii="Times New Roman" w:hAnsi="Times New Roman"/>
          <w:sz w:val="24"/>
          <w:szCs w:val="24"/>
        </w:rPr>
        <w:t>налистов, ученых и представителей академических кругов за критику в адрес определе</w:t>
      </w:r>
      <w:r>
        <w:rPr>
          <w:rStyle w:val="None"/>
          <w:rFonts w:ascii="Times New Roman" w:hAnsi="Times New Roman"/>
          <w:sz w:val="24"/>
          <w:szCs w:val="24"/>
        </w:rPr>
        <w:t>н</w:t>
      </w:r>
      <w:r>
        <w:rPr>
          <w:rStyle w:val="None"/>
          <w:rFonts w:ascii="Times New Roman" w:hAnsi="Times New Roman"/>
          <w:sz w:val="24"/>
          <w:szCs w:val="24"/>
        </w:rPr>
        <w:t>ных компаний или же частных лиц. Более того, в законе прописано определение серьезн</w:t>
      </w:r>
      <w:r>
        <w:rPr>
          <w:rStyle w:val="None"/>
          <w:rFonts w:ascii="Times New Roman" w:hAnsi="Times New Roman"/>
          <w:sz w:val="24"/>
          <w:szCs w:val="24"/>
        </w:rPr>
        <w:t>о</w:t>
      </w:r>
      <w:r>
        <w:rPr>
          <w:rStyle w:val="None"/>
          <w:rFonts w:ascii="Times New Roman" w:hAnsi="Times New Roman"/>
          <w:sz w:val="24"/>
          <w:szCs w:val="24"/>
        </w:rPr>
        <w:t>го ущерба, за которым может последовать судебное разбирательство. Указывается также, что судебное дело по определенной публикации или статье может быть заведено лишь единожды.</w:t>
      </w:r>
      <w:r>
        <w:rPr>
          <w:rStyle w:val="None"/>
          <w:rFonts w:ascii="Times New Roman" w:eastAsia="Times New Roman" w:hAnsi="Times New Roman" w:cs="Times New Roman"/>
          <w:sz w:val="24"/>
          <w:szCs w:val="24"/>
          <w:vertAlign w:val="superscript"/>
        </w:rPr>
        <w:footnoteReference w:id="43"/>
      </w:r>
      <w:r>
        <w:rPr>
          <w:rStyle w:val="None"/>
          <w:rFonts w:ascii="Times New Roman" w:hAnsi="Times New Roman"/>
          <w:sz w:val="24"/>
          <w:szCs w:val="24"/>
        </w:rPr>
        <w:t xml:space="preserve"> По словам  </w:t>
      </w:r>
      <w:proofErr w:type="spellStart"/>
      <w:r>
        <w:rPr>
          <w:rStyle w:val="None"/>
          <w:rFonts w:ascii="Times New Roman" w:hAnsi="Times New Roman"/>
          <w:sz w:val="24"/>
          <w:szCs w:val="24"/>
        </w:rPr>
        <w:t>Шайлеша</w:t>
      </w:r>
      <w:proofErr w:type="spellEnd"/>
      <w:r>
        <w:rPr>
          <w:rStyle w:val="None"/>
          <w:rFonts w:ascii="Times New Roman" w:hAnsi="Times New Roman"/>
          <w:sz w:val="24"/>
          <w:szCs w:val="24"/>
        </w:rPr>
        <w:t xml:space="preserve"> Вары, занимавшего пост заместителя министра юст</w:t>
      </w:r>
      <w:r>
        <w:rPr>
          <w:rStyle w:val="None"/>
          <w:rFonts w:ascii="Times New Roman" w:hAnsi="Times New Roman"/>
          <w:sz w:val="24"/>
          <w:szCs w:val="24"/>
        </w:rPr>
        <w:t>и</w:t>
      </w:r>
      <w:r>
        <w:rPr>
          <w:rStyle w:val="None"/>
          <w:rFonts w:ascii="Times New Roman" w:hAnsi="Times New Roman"/>
          <w:sz w:val="24"/>
          <w:szCs w:val="24"/>
        </w:rPr>
        <w:t>ции Великобритании с 2013 по 2015 год</w:t>
      </w:r>
      <w:r>
        <w:rPr>
          <w:rStyle w:val="None"/>
          <w:rFonts w:ascii="Times New Roman" w:eastAsia="Times New Roman" w:hAnsi="Times New Roman" w:cs="Times New Roman"/>
          <w:sz w:val="24"/>
          <w:szCs w:val="24"/>
          <w:vertAlign w:val="superscript"/>
        </w:rPr>
        <w:footnoteReference w:id="44"/>
      </w:r>
      <w:r>
        <w:rPr>
          <w:rStyle w:val="None"/>
          <w:rFonts w:ascii="Times New Roman" w:hAnsi="Times New Roman"/>
          <w:sz w:val="24"/>
          <w:szCs w:val="24"/>
        </w:rPr>
        <w:t>, данные нововведения позволяют людям выр</w:t>
      </w:r>
      <w:r>
        <w:rPr>
          <w:rStyle w:val="None"/>
          <w:rFonts w:ascii="Times New Roman" w:hAnsi="Times New Roman"/>
          <w:sz w:val="24"/>
          <w:szCs w:val="24"/>
        </w:rPr>
        <w:t>а</w:t>
      </w:r>
      <w:r>
        <w:rPr>
          <w:rStyle w:val="None"/>
          <w:rFonts w:ascii="Times New Roman" w:hAnsi="Times New Roman"/>
          <w:sz w:val="24"/>
          <w:szCs w:val="24"/>
        </w:rPr>
        <w:t>жать свои мнения в общественных дебатах и быть уверенными в том, что закон обеспеч</w:t>
      </w:r>
      <w:r>
        <w:rPr>
          <w:rStyle w:val="None"/>
          <w:rFonts w:ascii="Times New Roman" w:hAnsi="Times New Roman"/>
          <w:sz w:val="24"/>
          <w:szCs w:val="24"/>
        </w:rPr>
        <w:t>и</w:t>
      </w:r>
      <w:r>
        <w:rPr>
          <w:rStyle w:val="None"/>
          <w:rFonts w:ascii="Times New Roman" w:hAnsi="Times New Roman"/>
          <w:sz w:val="24"/>
          <w:szCs w:val="24"/>
        </w:rPr>
        <w:t xml:space="preserve">вает им защиту против несправедливости и судебных исков. </w:t>
      </w:r>
      <w:r>
        <w:rPr>
          <w:rStyle w:val="None"/>
          <w:rFonts w:ascii="Times New Roman" w:eastAsia="Times New Roman" w:hAnsi="Times New Roman" w:cs="Times New Roman"/>
          <w:sz w:val="24"/>
          <w:szCs w:val="24"/>
          <w:vertAlign w:val="superscript"/>
        </w:rPr>
        <w:footnoteReference w:id="45"/>
      </w:r>
      <w:r>
        <w:rPr>
          <w:rStyle w:val="None"/>
          <w:rFonts w:ascii="Times New Roman" w:hAnsi="Times New Roman"/>
          <w:sz w:val="24"/>
          <w:szCs w:val="24"/>
        </w:rPr>
        <w:t xml:space="preserve"> Введение данного закона можно назвать достаточно важным событием в процессе установления свободы слова.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Тем не менее, в Великобритании существует ряд законодательных актов, которые определяют деятельности СМИ. Одним из наиболее </w:t>
      </w:r>
      <w:proofErr w:type="gramStart"/>
      <w:r>
        <w:rPr>
          <w:rStyle w:val="None"/>
          <w:rFonts w:ascii="Times New Roman" w:hAnsi="Times New Roman"/>
          <w:sz w:val="24"/>
          <w:szCs w:val="24"/>
        </w:rPr>
        <w:t>значительных</w:t>
      </w:r>
      <w:proofErr w:type="gramEnd"/>
      <w:r>
        <w:rPr>
          <w:rStyle w:val="None"/>
          <w:rFonts w:ascii="Times New Roman" w:hAnsi="Times New Roman"/>
          <w:sz w:val="24"/>
          <w:szCs w:val="24"/>
        </w:rPr>
        <w:t xml:space="preserve"> является Закон Вел</w:t>
      </w:r>
      <w:r>
        <w:rPr>
          <w:rStyle w:val="None"/>
          <w:rFonts w:ascii="Times New Roman" w:hAnsi="Times New Roman"/>
          <w:sz w:val="24"/>
          <w:szCs w:val="24"/>
        </w:rPr>
        <w:t>и</w:t>
      </w:r>
      <w:r>
        <w:rPr>
          <w:rStyle w:val="None"/>
          <w:rFonts w:ascii="Times New Roman" w:hAnsi="Times New Roman"/>
          <w:sz w:val="24"/>
          <w:szCs w:val="24"/>
        </w:rPr>
        <w:t>кобритании “О свободе информации” от 2000 года.</w:t>
      </w:r>
      <w:r>
        <w:rPr>
          <w:rStyle w:val="None"/>
          <w:rFonts w:ascii="Times New Roman" w:eastAsia="Times New Roman" w:hAnsi="Times New Roman" w:cs="Times New Roman"/>
          <w:sz w:val="24"/>
          <w:szCs w:val="24"/>
          <w:vertAlign w:val="superscript"/>
        </w:rPr>
        <w:footnoteReference w:id="46"/>
      </w:r>
      <w:r>
        <w:rPr>
          <w:rStyle w:val="None"/>
          <w:rFonts w:ascii="Times New Roman" w:hAnsi="Times New Roman"/>
          <w:sz w:val="24"/>
          <w:szCs w:val="24"/>
        </w:rPr>
        <w:t xml:space="preserve"> Согласно данному закону, органы государственной власти обязаны </w:t>
      </w:r>
      <w:proofErr w:type="gramStart"/>
      <w:r>
        <w:rPr>
          <w:rStyle w:val="None"/>
          <w:rFonts w:ascii="Times New Roman" w:hAnsi="Times New Roman"/>
          <w:sz w:val="24"/>
          <w:szCs w:val="24"/>
        </w:rPr>
        <w:t>предоставлять отчеты</w:t>
      </w:r>
      <w:proofErr w:type="gramEnd"/>
      <w:r>
        <w:rPr>
          <w:rStyle w:val="None"/>
          <w:rFonts w:ascii="Times New Roman" w:hAnsi="Times New Roman"/>
          <w:sz w:val="24"/>
          <w:szCs w:val="24"/>
        </w:rPr>
        <w:t xml:space="preserve"> о своей деятельности. Более того, частные лица (в том числе журналисты), имеют право запросить официальную информ</w:t>
      </w:r>
      <w:r>
        <w:rPr>
          <w:rStyle w:val="None"/>
          <w:rFonts w:ascii="Times New Roman" w:hAnsi="Times New Roman"/>
          <w:sz w:val="24"/>
          <w:szCs w:val="24"/>
        </w:rPr>
        <w:t>а</w:t>
      </w:r>
      <w:r>
        <w:rPr>
          <w:rStyle w:val="None"/>
          <w:rFonts w:ascii="Times New Roman" w:hAnsi="Times New Roman"/>
          <w:sz w:val="24"/>
          <w:szCs w:val="24"/>
        </w:rPr>
        <w:t>цию у государственных органов, которую те обязаны предоставить. Органы госуда</w:t>
      </w:r>
      <w:r>
        <w:rPr>
          <w:rStyle w:val="None"/>
          <w:rFonts w:ascii="Times New Roman" w:hAnsi="Times New Roman"/>
          <w:sz w:val="24"/>
          <w:szCs w:val="24"/>
        </w:rPr>
        <w:t>р</w:t>
      </w:r>
      <w:r>
        <w:rPr>
          <w:rStyle w:val="None"/>
          <w:rFonts w:ascii="Times New Roman" w:hAnsi="Times New Roman"/>
          <w:sz w:val="24"/>
          <w:szCs w:val="24"/>
        </w:rPr>
        <w:t>ственной власти включают в себя правительственные департаменты, органы местных вл</w:t>
      </w:r>
      <w:r>
        <w:rPr>
          <w:rStyle w:val="None"/>
          <w:rFonts w:ascii="Times New Roman" w:hAnsi="Times New Roman"/>
          <w:sz w:val="24"/>
          <w:szCs w:val="24"/>
        </w:rPr>
        <w:t>а</w:t>
      </w:r>
      <w:r>
        <w:rPr>
          <w:rStyle w:val="None"/>
          <w:rFonts w:ascii="Times New Roman" w:hAnsi="Times New Roman"/>
          <w:sz w:val="24"/>
          <w:szCs w:val="24"/>
        </w:rPr>
        <w:t xml:space="preserve">стей, национальную службу здравоохранения Великобритании, государственные учебные заведения и полицию. Исключения могут составлять некоторые организации, </w:t>
      </w:r>
      <w:r>
        <w:rPr>
          <w:rStyle w:val="None"/>
          <w:rFonts w:ascii="Times New Roman" w:hAnsi="Times New Roman"/>
          <w:sz w:val="24"/>
          <w:szCs w:val="24"/>
          <w:u w:color="FF0000"/>
        </w:rPr>
        <w:t xml:space="preserve">например, </w:t>
      </w:r>
      <w:r>
        <w:rPr>
          <w:rStyle w:val="None"/>
          <w:rFonts w:ascii="Times New Roman" w:hAnsi="Times New Roman"/>
          <w:sz w:val="24"/>
          <w:szCs w:val="24"/>
        </w:rPr>
        <w:t>благотворительные фонды, получающие дотации от государства. Информация, подлеж</w:t>
      </w:r>
      <w:r>
        <w:rPr>
          <w:rStyle w:val="None"/>
          <w:rFonts w:ascii="Times New Roman" w:hAnsi="Times New Roman"/>
          <w:sz w:val="24"/>
          <w:szCs w:val="24"/>
        </w:rPr>
        <w:t>а</w:t>
      </w:r>
      <w:r>
        <w:rPr>
          <w:rStyle w:val="None"/>
          <w:rFonts w:ascii="Times New Roman" w:hAnsi="Times New Roman"/>
          <w:sz w:val="24"/>
          <w:szCs w:val="24"/>
        </w:rPr>
        <w:t>щая огласке может быть представлена в различных формах - печатные документы, ко</w:t>
      </w:r>
      <w:r>
        <w:rPr>
          <w:rStyle w:val="None"/>
          <w:rFonts w:ascii="Times New Roman" w:hAnsi="Times New Roman"/>
          <w:sz w:val="24"/>
          <w:szCs w:val="24"/>
        </w:rPr>
        <w:t>м</w:t>
      </w:r>
      <w:r>
        <w:rPr>
          <w:rStyle w:val="None"/>
          <w:rFonts w:ascii="Times New Roman" w:hAnsi="Times New Roman"/>
          <w:sz w:val="24"/>
          <w:szCs w:val="24"/>
        </w:rPr>
        <w:t xml:space="preserve">пьютерные файлы, письма, электронная переписка,  фотографии, аудио и </w:t>
      </w:r>
      <w:proofErr w:type="gramStart"/>
      <w:r>
        <w:rPr>
          <w:rStyle w:val="None"/>
          <w:rFonts w:ascii="Times New Roman" w:hAnsi="Times New Roman"/>
          <w:sz w:val="24"/>
          <w:szCs w:val="24"/>
        </w:rPr>
        <w:t>видео записи</w:t>
      </w:r>
      <w:proofErr w:type="gramEnd"/>
      <w:r>
        <w:rPr>
          <w:rStyle w:val="None"/>
          <w:rFonts w:ascii="Times New Roman" w:hAnsi="Times New Roman"/>
          <w:sz w:val="24"/>
          <w:szCs w:val="24"/>
        </w:rPr>
        <w:t xml:space="preserve">. Важно отметить, что данный закон не позволяет получать персональную информацию, такую как выписки о здоровье и состоянии банковских счетов. </w:t>
      </w:r>
      <w:r>
        <w:rPr>
          <w:rStyle w:val="None"/>
          <w:rFonts w:ascii="Times New Roman" w:eastAsia="Times New Roman" w:hAnsi="Times New Roman" w:cs="Times New Roman"/>
          <w:sz w:val="24"/>
          <w:szCs w:val="24"/>
          <w:vertAlign w:val="superscript"/>
        </w:rPr>
        <w:footnoteReference w:id="47"/>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None"/>
          <w:rFonts w:ascii="Times New Roman" w:hAnsi="Times New Roman"/>
          <w:sz w:val="24"/>
          <w:szCs w:val="24"/>
        </w:rPr>
        <w:t>Таким образом, можно говорить о достаточной доступности официальной информ</w:t>
      </w:r>
      <w:r>
        <w:rPr>
          <w:rStyle w:val="None"/>
          <w:rFonts w:ascii="Times New Roman" w:hAnsi="Times New Roman"/>
          <w:sz w:val="24"/>
          <w:szCs w:val="24"/>
        </w:rPr>
        <w:t>а</w:t>
      </w:r>
      <w:r>
        <w:rPr>
          <w:rStyle w:val="None"/>
          <w:rFonts w:ascii="Times New Roman" w:hAnsi="Times New Roman"/>
          <w:sz w:val="24"/>
          <w:szCs w:val="24"/>
        </w:rPr>
        <w:t>ции для журналистов, которые могут запросить определенные материалы или воспольз</w:t>
      </w:r>
      <w:r>
        <w:rPr>
          <w:rStyle w:val="None"/>
          <w:rFonts w:ascii="Times New Roman" w:hAnsi="Times New Roman"/>
          <w:sz w:val="24"/>
          <w:szCs w:val="24"/>
        </w:rPr>
        <w:t>о</w:t>
      </w:r>
      <w:r>
        <w:rPr>
          <w:rStyle w:val="None"/>
          <w:rFonts w:ascii="Times New Roman" w:hAnsi="Times New Roman"/>
          <w:sz w:val="24"/>
          <w:szCs w:val="24"/>
        </w:rPr>
        <w:t xml:space="preserve">ваться уже опубликованными отчетами.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None"/>
          <w:rFonts w:ascii="Times New Roman" w:hAnsi="Times New Roman"/>
          <w:sz w:val="24"/>
          <w:szCs w:val="24"/>
        </w:rPr>
        <w:t>Тем не менее, существует и ряд законов, которые в определенной степени огранич</w:t>
      </w:r>
      <w:r>
        <w:rPr>
          <w:rStyle w:val="None"/>
          <w:rFonts w:ascii="Times New Roman" w:hAnsi="Times New Roman"/>
          <w:sz w:val="24"/>
          <w:szCs w:val="24"/>
        </w:rPr>
        <w:t>и</w:t>
      </w:r>
      <w:r>
        <w:rPr>
          <w:rStyle w:val="None"/>
          <w:rFonts w:ascii="Times New Roman" w:hAnsi="Times New Roman"/>
          <w:sz w:val="24"/>
          <w:szCs w:val="24"/>
        </w:rPr>
        <w:t>вают и контролируют средства массовой информации. Одним из таких документов явл</w:t>
      </w:r>
      <w:r>
        <w:rPr>
          <w:rStyle w:val="None"/>
          <w:rFonts w:ascii="Times New Roman" w:hAnsi="Times New Roman"/>
          <w:sz w:val="24"/>
          <w:szCs w:val="24"/>
        </w:rPr>
        <w:t>я</w:t>
      </w:r>
      <w:r>
        <w:rPr>
          <w:rStyle w:val="None"/>
          <w:rFonts w:ascii="Times New Roman" w:hAnsi="Times New Roman"/>
          <w:sz w:val="24"/>
          <w:szCs w:val="24"/>
        </w:rPr>
        <w:t>ется Закон Великобритании “О непристойных публикациях”</w:t>
      </w:r>
      <w:r>
        <w:rPr>
          <w:rStyle w:val="None"/>
          <w:rFonts w:ascii="Times New Roman" w:eastAsia="Times New Roman" w:hAnsi="Times New Roman" w:cs="Times New Roman"/>
          <w:sz w:val="24"/>
          <w:szCs w:val="24"/>
          <w:vertAlign w:val="superscript"/>
        </w:rPr>
        <w:footnoteReference w:id="48"/>
      </w:r>
      <w:r>
        <w:rPr>
          <w:rStyle w:val="None"/>
          <w:rFonts w:ascii="Times New Roman" w:hAnsi="Times New Roman"/>
          <w:sz w:val="24"/>
          <w:szCs w:val="24"/>
        </w:rPr>
        <w:t xml:space="preserve"> от 1959 года. Согласно ч</w:t>
      </w:r>
      <w:r>
        <w:rPr>
          <w:rStyle w:val="None"/>
          <w:rFonts w:ascii="Times New Roman" w:hAnsi="Times New Roman"/>
          <w:sz w:val="24"/>
          <w:szCs w:val="24"/>
        </w:rPr>
        <w:t>а</w:t>
      </w:r>
      <w:r>
        <w:rPr>
          <w:rStyle w:val="None"/>
          <w:rFonts w:ascii="Times New Roman" w:hAnsi="Times New Roman"/>
          <w:sz w:val="24"/>
          <w:szCs w:val="24"/>
        </w:rPr>
        <w:t xml:space="preserve">сти 2 данного законодательного акта, законом карается распространение непристойных публикаций, статей и других материалов. Нарушения караются заключением под стражу до 3 лет и штрафом. Таким </w:t>
      </w:r>
      <w:r w:rsidR="00042D5B">
        <w:rPr>
          <w:rStyle w:val="None"/>
          <w:rFonts w:ascii="Times New Roman" w:hAnsi="Times New Roman"/>
          <w:sz w:val="24"/>
          <w:szCs w:val="24"/>
        </w:rPr>
        <w:t>образом,</w:t>
      </w:r>
      <w:r>
        <w:rPr>
          <w:rStyle w:val="None"/>
          <w:rFonts w:ascii="Times New Roman" w:hAnsi="Times New Roman"/>
          <w:sz w:val="24"/>
          <w:szCs w:val="24"/>
        </w:rPr>
        <w:t xml:space="preserve"> происходит защита читателей от непристойных пу</w:t>
      </w:r>
      <w:r>
        <w:rPr>
          <w:rStyle w:val="None"/>
          <w:rFonts w:ascii="Times New Roman" w:hAnsi="Times New Roman"/>
          <w:sz w:val="24"/>
          <w:szCs w:val="24"/>
        </w:rPr>
        <w:t>б</w:t>
      </w:r>
      <w:r>
        <w:rPr>
          <w:rStyle w:val="None"/>
          <w:rFonts w:ascii="Times New Roman" w:hAnsi="Times New Roman"/>
          <w:sz w:val="24"/>
          <w:szCs w:val="24"/>
        </w:rPr>
        <w:t xml:space="preserve">ликаций без установления официальной цензуры.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Hyperlink6"/>
        </w:rPr>
        <w:t xml:space="preserve">Важно обратить внимание и на ряд законов, направленных на запрет пропаганды ненависти и вражды. </w:t>
      </w:r>
      <w:r>
        <w:rPr>
          <w:rStyle w:val="Hyperlink4"/>
        </w:rPr>
        <w:t>  </w:t>
      </w:r>
      <w:r>
        <w:rPr>
          <w:rStyle w:val="Hyperlink6"/>
        </w:rPr>
        <w:t xml:space="preserve">Первым в серии документов, касающихся данной тематики, стал </w:t>
      </w:r>
      <w:r>
        <w:rPr>
          <w:rStyle w:val="Hyperlink6"/>
        </w:rPr>
        <w:lastRenderedPageBreak/>
        <w:t xml:space="preserve">Закон Великобритании “Об общественном порядке” от 1986 года. </w:t>
      </w:r>
      <w:r>
        <w:rPr>
          <w:rStyle w:val="None"/>
          <w:rFonts w:ascii="Times New Roman" w:eastAsia="Times New Roman" w:hAnsi="Times New Roman" w:cs="Times New Roman"/>
          <w:sz w:val="24"/>
          <w:szCs w:val="24"/>
          <w:vertAlign w:val="superscript"/>
        </w:rPr>
        <w:footnoteReference w:id="49"/>
      </w:r>
      <w:r>
        <w:rPr>
          <w:rStyle w:val="Hyperlink6"/>
        </w:rPr>
        <w:t xml:space="preserve"> </w:t>
      </w:r>
      <w:proofErr w:type="gramStart"/>
      <w:r>
        <w:rPr>
          <w:rStyle w:val="Hyperlink6"/>
        </w:rPr>
        <w:t>Согласно третей</w:t>
      </w:r>
      <w:proofErr w:type="gramEnd"/>
      <w:r>
        <w:rPr>
          <w:rStyle w:val="Hyperlink6"/>
        </w:rPr>
        <w:t xml:space="preserve"> ч</w:t>
      </w:r>
      <w:r>
        <w:rPr>
          <w:rStyle w:val="Hyperlink6"/>
        </w:rPr>
        <w:t>а</w:t>
      </w:r>
      <w:r>
        <w:rPr>
          <w:rStyle w:val="Hyperlink6"/>
        </w:rPr>
        <w:t>сти данного законодательного акта, государством караются любые призывы к распростр</w:t>
      </w:r>
      <w:r>
        <w:rPr>
          <w:rStyle w:val="Hyperlink6"/>
        </w:rPr>
        <w:t>а</w:t>
      </w:r>
      <w:r>
        <w:rPr>
          <w:rStyle w:val="Hyperlink6"/>
        </w:rPr>
        <w:t>нению вражды по национальному признаку в любых проявлениях, в особенности в том случае, если расистские убеждения публикуются и представляются в письменном виде.</w:t>
      </w:r>
      <w:r>
        <w:rPr>
          <w:rStyle w:val="None"/>
          <w:rFonts w:ascii="Times New Roman" w:eastAsia="Times New Roman" w:hAnsi="Times New Roman" w:cs="Times New Roman"/>
          <w:sz w:val="24"/>
          <w:szCs w:val="24"/>
          <w:vertAlign w:val="superscript"/>
        </w:rPr>
        <w:footnoteReference w:id="50"/>
      </w:r>
      <w:r>
        <w:rPr>
          <w:rStyle w:val="Hyperlink6"/>
        </w:rPr>
        <w:t xml:space="preserve"> Еще одним документом, ограничившим возможность публикации материалов, носящих характер ненависти и вражды, стал Закон Великобритании “Об уголовном правосудии и общественном порядке” от 1994 года. </w:t>
      </w:r>
      <w:r>
        <w:rPr>
          <w:rStyle w:val="None"/>
          <w:rFonts w:ascii="Times New Roman" w:eastAsia="Times New Roman" w:hAnsi="Times New Roman" w:cs="Times New Roman"/>
          <w:sz w:val="24"/>
          <w:szCs w:val="24"/>
          <w:vertAlign w:val="superscript"/>
        </w:rPr>
        <w:footnoteReference w:id="51"/>
      </w:r>
      <w:r>
        <w:rPr>
          <w:rStyle w:val="Hyperlink6"/>
        </w:rPr>
        <w:t xml:space="preserve">  Согласно Части 4А законодательного акта, чел</w:t>
      </w:r>
      <w:r>
        <w:rPr>
          <w:rStyle w:val="Hyperlink6"/>
        </w:rPr>
        <w:t>о</w:t>
      </w:r>
      <w:r>
        <w:rPr>
          <w:rStyle w:val="Hyperlink6"/>
        </w:rPr>
        <w:t>век признается виновным в появлении агрессии и травли, если он создает и распростран</w:t>
      </w:r>
      <w:r>
        <w:rPr>
          <w:rStyle w:val="Hyperlink6"/>
        </w:rPr>
        <w:t>я</w:t>
      </w:r>
      <w:r>
        <w:rPr>
          <w:rStyle w:val="Hyperlink6"/>
        </w:rPr>
        <w:t>ет оскорбления и угрозы в письменной форме. Таким образом, государством контролир</w:t>
      </w:r>
      <w:r>
        <w:rPr>
          <w:rStyle w:val="Hyperlink6"/>
        </w:rPr>
        <w:t>у</w:t>
      </w:r>
      <w:r>
        <w:rPr>
          <w:rStyle w:val="Hyperlink6"/>
        </w:rPr>
        <w:t>ется деятельность журналистов, они не имеют право выпускать в печать материалы, в к</w:t>
      </w:r>
      <w:r>
        <w:rPr>
          <w:rStyle w:val="Hyperlink6"/>
        </w:rPr>
        <w:t>о</w:t>
      </w:r>
      <w:r>
        <w:rPr>
          <w:rStyle w:val="Hyperlink6"/>
        </w:rPr>
        <w:t xml:space="preserve">торых выражаются призывы к межнациональной розни. </w:t>
      </w:r>
      <w:r>
        <w:rPr>
          <w:rStyle w:val="None"/>
          <w:rFonts w:ascii="Arial Unicode MS" w:hAnsi="Arial Unicode MS"/>
          <w:sz w:val="24"/>
          <w:szCs w:val="24"/>
        </w:rPr>
        <w:br/>
      </w:r>
      <w:r>
        <w:rPr>
          <w:rStyle w:val="Hyperlink6"/>
        </w:rPr>
        <w:t>В 2006 году была введена поправка к Закону “Об общественном порядке” 1986 года - З</w:t>
      </w:r>
      <w:r>
        <w:rPr>
          <w:rStyle w:val="Hyperlink6"/>
        </w:rPr>
        <w:t>а</w:t>
      </w:r>
      <w:r>
        <w:rPr>
          <w:rStyle w:val="Hyperlink6"/>
        </w:rPr>
        <w:t xml:space="preserve">кон “О расовой и религиозной нетерпимости”. </w:t>
      </w:r>
      <w:r>
        <w:rPr>
          <w:rStyle w:val="None"/>
          <w:rFonts w:ascii="Times New Roman" w:eastAsia="Times New Roman" w:hAnsi="Times New Roman" w:cs="Times New Roman"/>
          <w:sz w:val="24"/>
          <w:szCs w:val="24"/>
          <w:vertAlign w:val="superscript"/>
        </w:rPr>
        <w:footnoteReference w:id="52"/>
      </w:r>
      <w:r>
        <w:rPr>
          <w:rStyle w:val="Hyperlink6"/>
        </w:rPr>
        <w:t xml:space="preserve"> Данная поправка включила в закон п</w:t>
      </w:r>
      <w:r>
        <w:rPr>
          <w:rStyle w:val="Hyperlink6"/>
        </w:rPr>
        <w:t>о</w:t>
      </w:r>
      <w:r>
        <w:rPr>
          <w:rStyle w:val="Hyperlink6"/>
        </w:rPr>
        <w:t>ложения не только о расовой ненависти, но и преследованиях и дискриминации по рел</w:t>
      </w:r>
      <w:r>
        <w:rPr>
          <w:rStyle w:val="Hyperlink6"/>
        </w:rPr>
        <w:t>и</w:t>
      </w:r>
      <w:r>
        <w:rPr>
          <w:rStyle w:val="Hyperlink6"/>
        </w:rPr>
        <w:t>гиозному принципу, что стало важным аспектом законодательства Соединенного кор</w:t>
      </w:r>
      <w:r>
        <w:rPr>
          <w:rStyle w:val="Hyperlink6"/>
        </w:rPr>
        <w:t>о</w:t>
      </w:r>
      <w:r>
        <w:rPr>
          <w:rStyle w:val="Hyperlink6"/>
        </w:rPr>
        <w:t>левства как многоконфессионального государства. Еще одной важной поправкой, которая была введена к Закону от 1986 года, стал Закон “Об уголовном правосудии и иммигр</w:t>
      </w:r>
      <w:r>
        <w:rPr>
          <w:rStyle w:val="Hyperlink6"/>
        </w:rPr>
        <w:t>а</w:t>
      </w:r>
      <w:r>
        <w:rPr>
          <w:rStyle w:val="Hyperlink6"/>
        </w:rPr>
        <w:t xml:space="preserve">ции” от 2008 года. </w:t>
      </w:r>
      <w:r>
        <w:rPr>
          <w:rStyle w:val="None"/>
          <w:rFonts w:ascii="Times New Roman" w:eastAsia="Times New Roman" w:hAnsi="Times New Roman" w:cs="Times New Roman"/>
          <w:sz w:val="24"/>
          <w:szCs w:val="24"/>
          <w:vertAlign w:val="superscript"/>
        </w:rPr>
        <w:footnoteReference w:id="53"/>
      </w:r>
      <w:r>
        <w:rPr>
          <w:rStyle w:val="Hyperlink6"/>
        </w:rPr>
        <w:t xml:space="preserve"> Данная поправка добавила в закон аспекты, касающиеся дискрим</w:t>
      </w:r>
      <w:r>
        <w:rPr>
          <w:rStyle w:val="Hyperlink6"/>
        </w:rPr>
        <w:t>и</w:t>
      </w:r>
      <w:r>
        <w:rPr>
          <w:rStyle w:val="Hyperlink6"/>
        </w:rPr>
        <w:t>нации по принципу сексуальной ориентации, и запретила распространение любых приз</w:t>
      </w:r>
      <w:r>
        <w:rPr>
          <w:rStyle w:val="Hyperlink6"/>
        </w:rPr>
        <w:t>ы</w:t>
      </w:r>
      <w:r>
        <w:rPr>
          <w:rStyle w:val="Hyperlink6"/>
        </w:rPr>
        <w:t xml:space="preserve">вов к массовой ненависти различных групп </w:t>
      </w:r>
      <w:r w:rsidR="00042D5B">
        <w:rPr>
          <w:rStyle w:val="Hyperlink6"/>
        </w:rPr>
        <w:t>людей,</w:t>
      </w:r>
      <w:r>
        <w:rPr>
          <w:rStyle w:val="Hyperlink6"/>
        </w:rPr>
        <w:t xml:space="preserve"> как в печатных средствах информации, так и на радио и телевидении.</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Таким образом, журналистская деятельность ограничивается и </w:t>
      </w:r>
      <w:r>
        <w:rPr>
          <w:rStyle w:val="None"/>
          <w:rFonts w:ascii="Times New Roman" w:hAnsi="Times New Roman"/>
          <w:sz w:val="24"/>
          <w:szCs w:val="24"/>
          <w:u w:color="FF0000"/>
        </w:rPr>
        <w:t xml:space="preserve">преследуется законом </w:t>
      </w:r>
      <w:r>
        <w:rPr>
          <w:rStyle w:val="None"/>
          <w:rFonts w:ascii="Times New Roman" w:hAnsi="Times New Roman"/>
          <w:sz w:val="24"/>
          <w:szCs w:val="24"/>
        </w:rPr>
        <w:t>в случае нарушения общественного порядка или оскорбления чувств различных социал</w:t>
      </w:r>
      <w:r>
        <w:rPr>
          <w:rStyle w:val="None"/>
          <w:rFonts w:ascii="Times New Roman" w:hAnsi="Times New Roman"/>
          <w:sz w:val="24"/>
          <w:szCs w:val="24"/>
        </w:rPr>
        <w:t>ь</w:t>
      </w:r>
      <w:r>
        <w:rPr>
          <w:rStyle w:val="None"/>
          <w:rFonts w:ascii="Times New Roman" w:hAnsi="Times New Roman"/>
          <w:sz w:val="24"/>
          <w:szCs w:val="24"/>
        </w:rPr>
        <w:t xml:space="preserve">ных групп. </w:t>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Hyperlink6"/>
        </w:rPr>
        <w:t>Важным событием в изменении механизма регулирования британских средств ма</w:t>
      </w:r>
      <w:r>
        <w:rPr>
          <w:rStyle w:val="Hyperlink6"/>
        </w:rPr>
        <w:t>с</w:t>
      </w:r>
      <w:r>
        <w:rPr>
          <w:rStyle w:val="Hyperlink6"/>
        </w:rPr>
        <w:t xml:space="preserve">совой информации стало так называемое расследование </w:t>
      </w:r>
      <w:proofErr w:type="spellStart"/>
      <w:r>
        <w:rPr>
          <w:rStyle w:val="Hyperlink6"/>
        </w:rPr>
        <w:t>Левесона</w:t>
      </w:r>
      <w:proofErr w:type="spellEnd"/>
      <w:r>
        <w:rPr>
          <w:rStyle w:val="Hyperlink6"/>
        </w:rPr>
        <w:t xml:space="preserve">. </w:t>
      </w:r>
      <w:r>
        <w:rPr>
          <w:rStyle w:val="None"/>
          <w:rFonts w:ascii="Times New Roman" w:eastAsia="Times New Roman" w:hAnsi="Times New Roman" w:cs="Times New Roman"/>
          <w:sz w:val="24"/>
          <w:szCs w:val="24"/>
          <w:vertAlign w:val="superscript"/>
        </w:rPr>
        <w:footnoteReference w:id="54"/>
      </w:r>
      <w:r>
        <w:rPr>
          <w:rStyle w:val="Hyperlink6"/>
        </w:rPr>
        <w:t xml:space="preserve"> С 2011 по 2012 года состоялись публичные слушания в ходе расследования </w:t>
      </w:r>
      <w:proofErr w:type="gramStart"/>
      <w:r>
        <w:rPr>
          <w:rStyle w:val="Hyperlink6"/>
        </w:rPr>
        <w:t>о</w:t>
      </w:r>
      <w:proofErr w:type="gramEnd"/>
      <w:r>
        <w:rPr>
          <w:rStyle w:val="Hyperlink6"/>
        </w:rPr>
        <w:t xml:space="preserve"> использовании незаконных м</w:t>
      </w:r>
      <w:r>
        <w:rPr>
          <w:rStyle w:val="Hyperlink6"/>
        </w:rPr>
        <w:t>е</w:t>
      </w:r>
      <w:r>
        <w:rPr>
          <w:rStyle w:val="Hyperlink6"/>
        </w:rPr>
        <w:t>тодов получения информации журналистами из издания “</w:t>
      </w:r>
      <w:r>
        <w:rPr>
          <w:rStyle w:val="Hyperlink4"/>
        </w:rPr>
        <w:t>News</w:t>
      </w:r>
      <w:r>
        <w:rPr>
          <w:rStyle w:val="Hyperlink6"/>
        </w:rPr>
        <w:t xml:space="preserve"> </w:t>
      </w:r>
      <w:r>
        <w:rPr>
          <w:rStyle w:val="Hyperlink4"/>
        </w:rPr>
        <w:t>of</w:t>
      </w:r>
      <w:r>
        <w:rPr>
          <w:rStyle w:val="Hyperlink6"/>
        </w:rPr>
        <w:t xml:space="preserve"> </w:t>
      </w:r>
      <w:r>
        <w:rPr>
          <w:rStyle w:val="Hyperlink4"/>
        </w:rPr>
        <w:t>the</w:t>
      </w:r>
      <w:r>
        <w:rPr>
          <w:rStyle w:val="Hyperlink6"/>
        </w:rPr>
        <w:t xml:space="preserve"> </w:t>
      </w:r>
      <w:r>
        <w:rPr>
          <w:rStyle w:val="Hyperlink4"/>
        </w:rPr>
        <w:t>World</w:t>
      </w:r>
      <w:r>
        <w:rPr>
          <w:rStyle w:val="Hyperlink6"/>
        </w:rPr>
        <w:t>”. Расследов</w:t>
      </w:r>
      <w:r>
        <w:rPr>
          <w:rStyle w:val="Hyperlink6"/>
        </w:rPr>
        <w:t>а</w:t>
      </w:r>
      <w:r>
        <w:rPr>
          <w:rStyle w:val="Hyperlink6"/>
        </w:rPr>
        <w:t xml:space="preserve">ние по вопросу установления прослушивающих устройств, а также использования таких противозаконных средств добычи информации, как подкуп полиции, было инициировано премьер-министром Дэвидом </w:t>
      </w:r>
      <w:proofErr w:type="spellStart"/>
      <w:r>
        <w:rPr>
          <w:rStyle w:val="Hyperlink6"/>
        </w:rPr>
        <w:t>Кэмероном</w:t>
      </w:r>
      <w:proofErr w:type="spellEnd"/>
      <w:r>
        <w:rPr>
          <w:rStyle w:val="Hyperlink6"/>
        </w:rPr>
        <w:t xml:space="preserve">. “Пресса проводит необходимую проверку всех аспектов публичной жизни общества. Именно поэтому неисправности внутри системы средств массовой информации сказываются на всех нас. Смыслом данного расследования мы может назвать ответ на вопрос “кто надзирает над надзирателями?”” - так открыл одно из слушаний лорд-судья </w:t>
      </w:r>
      <w:proofErr w:type="spellStart"/>
      <w:r>
        <w:rPr>
          <w:rStyle w:val="Hyperlink6"/>
        </w:rPr>
        <w:t>Левесон</w:t>
      </w:r>
      <w:proofErr w:type="spellEnd"/>
      <w:r>
        <w:rPr>
          <w:rStyle w:val="Hyperlink6"/>
        </w:rPr>
        <w:t xml:space="preserve"> в ноябре 2011 года. </w:t>
      </w:r>
      <w:r>
        <w:rPr>
          <w:rStyle w:val="None"/>
          <w:rFonts w:ascii="Times New Roman" w:eastAsia="Times New Roman" w:hAnsi="Times New Roman" w:cs="Times New Roman"/>
          <w:sz w:val="24"/>
          <w:szCs w:val="24"/>
          <w:vertAlign w:val="superscript"/>
        </w:rPr>
        <w:footnoteReference w:id="55"/>
      </w:r>
      <w:r>
        <w:rPr>
          <w:rStyle w:val="Hyperlink6"/>
        </w:rPr>
        <w:t xml:space="preserve">  В 2012 году был опубликован Итоговый доклад по журналистской этике, который заложил новые основы регулирования средств массовой информации в Великобритании. Вместо Комиссии по жалобам на пре</w:t>
      </w:r>
      <w:r>
        <w:rPr>
          <w:rStyle w:val="Hyperlink6"/>
        </w:rPr>
        <w:t>с</w:t>
      </w:r>
      <w:r>
        <w:rPr>
          <w:rStyle w:val="Hyperlink6"/>
        </w:rPr>
        <w:t>су, которая осуществляла свою деятельность до 2014 года, был учрежден новый незав</w:t>
      </w:r>
      <w:r>
        <w:rPr>
          <w:rStyle w:val="Hyperlink6"/>
        </w:rPr>
        <w:t>и</w:t>
      </w:r>
      <w:r>
        <w:rPr>
          <w:rStyle w:val="Hyperlink6"/>
        </w:rPr>
        <w:t xml:space="preserve">симый орган - </w:t>
      </w:r>
      <w:r>
        <w:rPr>
          <w:rStyle w:val="Hyperlink4"/>
        </w:rPr>
        <w:t>Press</w:t>
      </w:r>
      <w:r>
        <w:rPr>
          <w:rStyle w:val="Hyperlink6"/>
        </w:rPr>
        <w:t xml:space="preserve"> </w:t>
      </w:r>
      <w:r>
        <w:rPr>
          <w:rStyle w:val="Hyperlink4"/>
        </w:rPr>
        <w:t>Recognition</w:t>
      </w:r>
      <w:r>
        <w:rPr>
          <w:rStyle w:val="Hyperlink6"/>
        </w:rPr>
        <w:t xml:space="preserve"> </w:t>
      </w:r>
      <w:r>
        <w:rPr>
          <w:rStyle w:val="Hyperlink4"/>
        </w:rPr>
        <w:t>Panel</w:t>
      </w:r>
      <w:r>
        <w:rPr>
          <w:rStyle w:val="Hyperlink6"/>
        </w:rPr>
        <w:t>.</w:t>
      </w:r>
      <w:r>
        <w:rPr>
          <w:rStyle w:val="None"/>
          <w:rFonts w:ascii="Times New Roman" w:eastAsia="Times New Roman" w:hAnsi="Times New Roman" w:cs="Times New Roman"/>
          <w:sz w:val="24"/>
          <w:szCs w:val="24"/>
          <w:vertAlign w:val="superscript"/>
        </w:rPr>
        <w:footnoteReference w:id="56"/>
      </w:r>
      <w:r w:rsidR="00042D5B">
        <w:rPr>
          <w:rStyle w:val="Hyperlink6"/>
        </w:rPr>
        <w:t xml:space="preserve"> Данная</w:t>
      </w:r>
      <w:r>
        <w:rPr>
          <w:rStyle w:val="Hyperlink6"/>
        </w:rPr>
        <w:t xml:space="preserve"> независимая организация занимается ко</w:t>
      </w:r>
      <w:r>
        <w:rPr>
          <w:rStyle w:val="Hyperlink6"/>
        </w:rPr>
        <w:t>н</w:t>
      </w:r>
      <w:r>
        <w:rPr>
          <w:rStyle w:val="Hyperlink6"/>
        </w:rPr>
        <w:t>тролем над органами регулирования прессы, проверять их на соответствие критериям к</w:t>
      </w:r>
      <w:r>
        <w:rPr>
          <w:rStyle w:val="Hyperlink6"/>
        </w:rPr>
        <w:t>о</w:t>
      </w:r>
      <w:r>
        <w:rPr>
          <w:rStyle w:val="Hyperlink6"/>
        </w:rPr>
        <w:t>ролевской хартии.</w:t>
      </w:r>
      <w:r>
        <w:rPr>
          <w:rStyle w:val="None"/>
          <w:rFonts w:ascii="Times New Roman" w:eastAsia="Times New Roman" w:hAnsi="Times New Roman" w:cs="Times New Roman"/>
          <w:sz w:val="24"/>
          <w:szCs w:val="24"/>
          <w:vertAlign w:val="superscript"/>
        </w:rPr>
        <w:footnoteReference w:id="57"/>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Hyperlink6"/>
        </w:rPr>
        <w:t xml:space="preserve">Первым независимым органом регулирования прессы, который был одобрен </w:t>
      </w:r>
      <w:r>
        <w:rPr>
          <w:rStyle w:val="Hyperlink4"/>
        </w:rPr>
        <w:t>Press</w:t>
      </w:r>
      <w:r>
        <w:rPr>
          <w:rStyle w:val="Hyperlink6"/>
        </w:rPr>
        <w:t xml:space="preserve"> </w:t>
      </w:r>
      <w:r>
        <w:rPr>
          <w:rStyle w:val="Hyperlink4"/>
        </w:rPr>
        <w:t>Recognition</w:t>
      </w:r>
      <w:r>
        <w:rPr>
          <w:rStyle w:val="Hyperlink6"/>
        </w:rPr>
        <w:t xml:space="preserve"> </w:t>
      </w:r>
      <w:r>
        <w:rPr>
          <w:rStyle w:val="Hyperlink4"/>
        </w:rPr>
        <w:t>Panel</w:t>
      </w:r>
      <w:r>
        <w:rPr>
          <w:rStyle w:val="Hyperlink6"/>
        </w:rPr>
        <w:t xml:space="preserve">, стала организация </w:t>
      </w:r>
      <w:r>
        <w:rPr>
          <w:rStyle w:val="Hyperlink4"/>
        </w:rPr>
        <w:t>IMPRESS</w:t>
      </w:r>
      <w:r>
        <w:rPr>
          <w:rStyle w:val="Hyperlink6"/>
        </w:rPr>
        <w:t>, созданная в 2016 году. Данная организ</w:t>
      </w:r>
      <w:r>
        <w:rPr>
          <w:rStyle w:val="Hyperlink6"/>
        </w:rPr>
        <w:t>а</w:t>
      </w:r>
      <w:r>
        <w:rPr>
          <w:rStyle w:val="Hyperlink6"/>
        </w:rPr>
        <w:t>ция занимается формированием высоких стандартов журналистского дела, помогает ра</w:t>
      </w:r>
      <w:r>
        <w:rPr>
          <w:rStyle w:val="Hyperlink6"/>
        </w:rPr>
        <w:t>з</w:t>
      </w:r>
      <w:r>
        <w:rPr>
          <w:rStyle w:val="Hyperlink6"/>
        </w:rPr>
        <w:lastRenderedPageBreak/>
        <w:t>виваться новым издательствам, а также обеспечивает контроль независимого и честного журнализма.</w:t>
      </w:r>
      <w:r>
        <w:rPr>
          <w:rStyle w:val="None"/>
          <w:rFonts w:ascii="Times New Roman" w:eastAsia="Times New Roman" w:hAnsi="Times New Roman" w:cs="Times New Roman"/>
          <w:sz w:val="24"/>
          <w:szCs w:val="24"/>
          <w:vertAlign w:val="superscript"/>
        </w:rPr>
        <w:footnoteReference w:id="58"/>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Hyperlink6"/>
        </w:rPr>
        <w:t xml:space="preserve">Еще одним органом регулирования прессы является </w:t>
      </w:r>
      <w:r>
        <w:rPr>
          <w:rStyle w:val="Hyperlink4"/>
        </w:rPr>
        <w:t>The</w:t>
      </w:r>
      <w:r>
        <w:rPr>
          <w:rStyle w:val="Hyperlink6"/>
        </w:rPr>
        <w:t xml:space="preserve"> </w:t>
      </w:r>
      <w:r>
        <w:rPr>
          <w:rStyle w:val="Hyperlink4"/>
        </w:rPr>
        <w:t>Independent</w:t>
      </w:r>
      <w:r>
        <w:rPr>
          <w:rStyle w:val="Hyperlink6"/>
        </w:rPr>
        <w:t xml:space="preserve"> </w:t>
      </w:r>
      <w:r>
        <w:rPr>
          <w:rStyle w:val="Hyperlink4"/>
        </w:rPr>
        <w:t>Press</w:t>
      </w:r>
      <w:r>
        <w:rPr>
          <w:rStyle w:val="Hyperlink6"/>
        </w:rPr>
        <w:t xml:space="preserve"> </w:t>
      </w:r>
      <w:r>
        <w:rPr>
          <w:rStyle w:val="Hyperlink4"/>
        </w:rPr>
        <w:t>Standards</w:t>
      </w:r>
      <w:r>
        <w:rPr>
          <w:rStyle w:val="Hyperlink6"/>
        </w:rPr>
        <w:t xml:space="preserve"> </w:t>
      </w:r>
      <w:proofErr w:type="spellStart"/>
      <w:r>
        <w:rPr>
          <w:rStyle w:val="Hyperlink4"/>
        </w:rPr>
        <w:t>Organisation</w:t>
      </w:r>
      <w:proofErr w:type="spellEnd"/>
      <w:r>
        <w:rPr>
          <w:rStyle w:val="Hyperlink6"/>
        </w:rPr>
        <w:t xml:space="preserve"> (</w:t>
      </w:r>
      <w:r>
        <w:rPr>
          <w:rStyle w:val="Hyperlink4"/>
        </w:rPr>
        <w:t>IPSO</w:t>
      </w:r>
      <w:r w:rsidR="00042D5B">
        <w:rPr>
          <w:rStyle w:val="Hyperlink6"/>
        </w:rPr>
        <w:t>), заменившим</w:t>
      </w:r>
      <w:r>
        <w:rPr>
          <w:rStyle w:val="Hyperlink6"/>
        </w:rPr>
        <w:t xml:space="preserve"> Комиссию по жалобам на прессу в 2014 году. Это самая большая организация в данной области, основная задача которой заключается в пропага</w:t>
      </w:r>
      <w:r>
        <w:rPr>
          <w:rStyle w:val="Hyperlink6"/>
        </w:rPr>
        <w:t>н</w:t>
      </w:r>
      <w:r>
        <w:rPr>
          <w:rStyle w:val="Hyperlink6"/>
        </w:rPr>
        <w:t xml:space="preserve">де высоких профессиональных стандартов журналистов,  а также поддержке граждан в случае возникновения жалоб на издания или журналистов. </w:t>
      </w:r>
      <w:r>
        <w:rPr>
          <w:rStyle w:val="None"/>
          <w:rFonts w:ascii="Times New Roman" w:eastAsia="Times New Roman" w:hAnsi="Times New Roman" w:cs="Times New Roman"/>
          <w:sz w:val="24"/>
          <w:szCs w:val="24"/>
          <w:vertAlign w:val="superscript"/>
        </w:rPr>
        <w:footnoteReference w:id="59"/>
      </w: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None"/>
          <w:rFonts w:ascii="Times New Roman" w:hAnsi="Times New Roman"/>
          <w:sz w:val="24"/>
          <w:szCs w:val="24"/>
        </w:rPr>
        <w:t>Таким образом, в целом средства массовой информации в Соединенном королевстве обладают достаточной свободой и независимостью.</w:t>
      </w:r>
    </w:p>
    <w:p w:rsidR="003D59D5" w:rsidRDefault="00801167">
      <w:pPr>
        <w:pStyle w:val="Default"/>
        <w:spacing w:line="360" w:lineRule="auto"/>
        <w:ind w:firstLine="567"/>
        <w:jc w:val="both"/>
        <w:rPr>
          <w:rStyle w:val="None"/>
          <w:rFonts w:ascii="Times New Roman" w:hAnsi="Times New Roman"/>
          <w:sz w:val="24"/>
          <w:szCs w:val="24"/>
        </w:rPr>
      </w:pPr>
      <w:r>
        <w:rPr>
          <w:rStyle w:val="None"/>
          <w:rFonts w:ascii="Times New Roman" w:hAnsi="Times New Roman"/>
          <w:sz w:val="24"/>
          <w:szCs w:val="24"/>
        </w:rPr>
        <w:t>Законодательные акты, которые призваны регулировать деятельность СМИ, огран</w:t>
      </w:r>
      <w:r>
        <w:rPr>
          <w:rStyle w:val="None"/>
          <w:rFonts w:ascii="Times New Roman" w:hAnsi="Times New Roman"/>
          <w:sz w:val="24"/>
          <w:szCs w:val="24"/>
        </w:rPr>
        <w:t>и</w:t>
      </w:r>
      <w:r>
        <w:rPr>
          <w:rStyle w:val="None"/>
          <w:rFonts w:ascii="Times New Roman" w:hAnsi="Times New Roman"/>
          <w:sz w:val="24"/>
          <w:szCs w:val="24"/>
        </w:rPr>
        <w:t>чивают их в допустимых приделах и исключительно в соответствии с моральными и о</w:t>
      </w:r>
      <w:r>
        <w:rPr>
          <w:rStyle w:val="None"/>
          <w:rFonts w:ascii="Times New Roman" w:hAnsi="Times New Roman"/>
          <w:sz w:val="24"/>
          <w:szCs w:val="24"/>
        </w:rPr>
        <w:t>б</w:t>
      </w:r>
      <w:r>
        <w:rPr>
          <w:rStyle w:val="None"/>
          <w:rFonts w:ascii="Times New Roman" w:hAnsi="Times New Roman"/>
          <w:sz w:val="24"/>
          <w:szCs w:val="24"/>
        </w:rPr>
        <w:t>щественными интересами. Тем не менее, после скандальных ситуаций с некоторыми п</w:t>
      </w:r>
      <w:r>
        <w:rPr>
          <w:rStyle w:val="None"/>
          <w:rFonts w:ascii="Times New Roman" w:hAnsi="Times New Roman"/>
          <w:sz w:val="24"/>
          <w:szCs w:val="24"/>
        </w:rPr>
        <w:t>е</w:t>
      </w:r>
      <w:r>
        <w:rPr>
          <w:rStyle w:val="None"/>
          <w:rFonts w:ascii="Times New Roman" w:hAnsi="Times New Roman"/>
          <w:sz w:val="24"/>
          <w:szCs w:val="24"/>
        </w:rPr>
        <w:t>чатными изданиями, государство предприняло ряд решительных шагов по регулированию сферы средств массовой информации. Однако органы, которые были созданы с этой ц</w:t>
      </w:r>
      <w:r>
        <w:rPr>
          <w:rStyle w:val="None"/>
          <w:rFonts w:ascii="Times New Roman" w:hAnsi="Times New Roman"/>
          <w:sz w:val="24"/>
          <w:szCs w:val="24"/>
        </w:rPr>
        <w:t>е</w:t>
      </w:r>
      <w:r>
        <w:rPr>
          <w:rStyle w:val="None"/>
          <w:rFonts w:ascii="Times New Roman" w:hAnsi="Times New Roman"/>
          <w:sz w:val="24"/>
          <w:szCs w:val="24"/>
        </w:rPr>
        <w:t>лью, являются независимыми и не подчиняются интересам политической верхушки гос</w:t>
      </w:r>
      <w:r>
        <w:rPr>
          <w:rStyle w:val="None"/>
          <w:rFonts w:ascii="Times New Roman" w:hAnsi="Times New Roman"/>
          <w:sz w:val="24"/>
          <w:szCs w:val="24"/>
        </w:rPr>
        <w:t>у</w:t>
      </w:r>
      <w:r>
        <w:rPr>
          <w:rStyle w:val="None"/>
          <w:rFonts w:ascii="Times New Roman" w:hAnsi="Times New Roman"/>
          <w:sz w:val="24"/>
          <w:szCs w:val="24"/>
        </w:rPr>
        <w:t xml:space="preserve">дарства, что позволяет сохранить свободу и беспристрастность СМИ Великобритании </w:t>
      </w:r>
    </w:p>
    <w:p w:rsidR="003D59D5" w:rsidRDefault="003D59D5">
      <w:pPr>
        <w:pStyle w:val="Default"/>
        <w:spacing w:line="360" w:lineRule="auto"/>
        <w:ind w:firstLine="567"/>
        <w:jc w:val="both"/>
        <w:rPr>
          <w:rStyle w:val="None"/>
          <w:rFonts w:ascii="Times New Roman" w:hAnsi="Times New Roman"/>
          <w:sz w:val="24"/>
          <w:szCs w:val="24"/>
        </w:rPr>
      </w:pPr>
    </w:p>
    <w:p w:rsidR="003D59D5" w:rsidRDefault="003D59D5">
      <w:pPr>
        <w:pStyle w:val="Default"/>
        <w:spacing w:line="360" w:lineRule="auto"/>
        <w:ind w:firstLine="567"/>
        <w:jc w:val="both"/>
        <w:rPr>
          <w:rStyle w:val="None"/>
          <w:rFonts w:ascii="Times New Roman" w:hAnsi="Times New Roman"/>
          <w:sz w:val="24"/>
          <w:szCs w:val="24"/>
        </w:rPr>
      </w:pPr>
    </w:p>
    <w:p w:rsidR="003D59D5" w:rsidRDefault="003D59D5">
      <w:pPr>
        <w:pStyle w:val="Default"/>
        <w:spacing w:line="360" w:lineRule="auto"/>
        <w:ind w:firstLine="567"/>
        <w:jc w:val="both"/>
        <w:rPr>
          <w:rStyle w:val="None"/>
          <w:rFonts w:ascii="Times New Roman" w:hAnsi="Times New Roman"/>
          <w:sz w:val="24"/>
          <w:szCs w:val="24"/>
        </w:rPr>
      </w:pPr>
    </w:p>
    <w:p w:rsidR="003D59D5" w:rsidRDefault="003D59D5">
      <w:pPr>
        <w:pStyle w:val="Default"/>
        <w:spacing w:line="360" w:lineRule="auto"/>
        <w:ind w:firstLine="567"/>
        <w:jc w:val="both"/>
        <w:rPr>
          <w:rStyle w:val="None"/>
          <w:rFonts w:ascii="Times New Roman" w:hAnsi="Times New Roman"/>
          <w:sz w:val="24"/>
          <w:szCs w:val="24"/>
        </w:rPr>
      </w:pPr>
    </w:p>
    <w:p w:rsidR="003D59D5" w:rsidRPr="00DE47B4" w:rsidRDefault="003D59D5">
      <w:pPr>
        <w:pStyle w:val="Default"/>
        <w:spacing w:line="360" w:lineRule="auto"/>
        <w:ind w:firstLine="567"/>
        <w:jc w:val="both"/>
        <w:rPr>
          <w:rStyle w:val="None"/>
          <w:rFonts w:ascii="Times New Roman" w:hAnsi="Times New Roman"/>
          <w:sz w:val="24"/>
          <w:szCs w:val="24"/>
        </w:rPr>
      </w:pPr>
    </w:p>
    <w:p w:rsidR="003D59D5" w:rsidRDefault="003D59D5">
      <w:pPr>
        <w:pStyle w:val="Default"/>
        <w:spacing w:line="360" w:lineRule="auto"/>
        <w:ind w:firstLine="567"/>
        <w:jc w:val="both"/>
        <w:rPr>
          <w:rStyle w:val="None"/>
          <w:rFonts w:ascii="Times New Roman" w:hAnsi="Times New Roman"/>
          <w:sz w:val="24"/>
          <w:szCs w:val="24"/>
        </w:rPr>
      </w:pPr>
    </w:p>
    <w:p w:rsidR="003D59D5" w:rsidRDefault="003D59D5">
      <w:pPr>
        <w:pStyle w:val="Default"/>
        <w:spacing w:line="360" w:lineRule="auto"/>
        <w:ind w:firstLine="567"/>
        <w:jc w:val="both"/>
        <w:rPr>
          <w:rStyle w:val="None"/>
          <w:rFonts w:ascii="Times New Roman" w:hAnsi="Times New Roman"/>
          <w:sz w:val="24"/>
          <w:szCs w:val="24"/>
        </w:rPr>
      </w:pPr>
    </w:p>
    <w:p w:rsidR="003D59D5" w:rsidRDefault="003D59D5">
      <w:pPr>
        <w:pStyle w:val="Default"/>
        <w:spacing w:line="360" w:lineRule="auto"/>
        <w:ind w:firstLine="567"/>
        <w:jc w:val="both"/>
        <w:rPr>
          <w:rStyle w:val="None"/>
          <w:rFonts w:ascii="Times New Roman" w:hAnsi="Times New Roman"/>
          <w:sz w:val="24"/>
          <w:szCs w:val="24"/>
        </w:rPr>
      </w:pPr>
    </w:p>
    <w:p w:rsidR="003D59D5" w:rsidRDefault="003D59D5">
      <w:pPr>
        <w:pStyle w:val="Default"/>
        <w:spacing w:line="360" w:lineRule="auto"/>
        <w:ind w:firstLine="567"/>
        <w:jc w:val="both"/>
        <w:rPr>
          <w:rStyle w:val="None"/>
          <w:rFonts w:ascii="Times New Roman" w:hAnsi="Times New Roman"/>
          <w:sz w:val="24"/>
          <w:szCs w:val="24"/>
        </w:rPr>
      </w:pPr>
    </w:p>
    <w:p w:rsidR="003D59D5" w:rsidRDefault="003D59D5">
      <w:pPr>
        <w:pStyle w:val="Default"/>
        <w:spacing w:line="360" w:lineRule="auto"/>
        <w:ind w:firstLine="567"/>
        <w:jc w:val="both"/>
        <w:rPr>
          <w:rStyle w:val="None"/>
          <w:rFonts w:ascii="Times New Roman" w:hAnsi="Times New Roman"/>
          <w:sz w:val="24"/>
          <w:szCs w:val="24"/>
        </w:rPr>
      </w:pPr>
    </w:p>
    <w:p w:rsidR="003D59D5" w:rsidRDefault="003D59D5">
      <w:pPr>
        <w:pStyle w:val="Default"/>
        <w:spacing w:line="360" w:lineRule="auto"/>
        <w:ind w:firstLine="567"/>
        <w:jc w:val="both"/>
        <w:rPr>
          <w:rStyle w:val="None"/>
          <w:rFonts w:ascii="Times New Roman" w:hAnsi="Times New Roman"/>
          <w:sz w:val="24"/>
          <w:szCs w:val="24"/>
        </w:rPr>
      </w:pPr>
    </w:p>
    <w:p w:rsidR="003D59D5" w:rsidRDefault="003D59D5">
      <w:pPr>
        <w:pStyle w:val="Default"/>
        <w:spacing w:line="360" w:lineRule="auto"/>
        <w:ind w:firstLine="567"/>
        <w:jc w:val="both"/>
        <w:rPr>
          <w:rStyle w:val="None"/>
          <w:rFonts w:ascii="Times New Roman" w:hAnsi="Times New Roman"/>
          <w:sz w:val="24"/>
          <w:szCs w:val="24"/>
        </w:rPr>
      </w:pPr>
    </w:p>
    <w:p w:rsidR="003D59D5" w:rsidRDefault="003D59D5">
      <w:pPr>
        <w:pStyle w:val="Default"/>
        <w:spacing w:line="360" w:lineRule="auto"/>
        <w:ind w:firstLine="567"/>
        <w:jc w:val="both"/>
        <w:rPr>
          <w:rStyle w:val="None"/>
          <w:rFonts w:ascii="Times New Roman" w:hAnsi="Times New Roman"/>
          <w:sz w:val="24"/>
          <w:szCs w:val="24"/>
        </w:rPr>
      </w:pPr>
    </w:p>
    <w:p w:rsidR="00DC7AC7" w:rsidRDefault="00801167">
      <w:pPr>
        <w:pStyle w:val="Default"/>
        <w:spacing w:line="360" w:lineRule="auto"/>
        <w:ind w:firstLine="567"/>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lastRenderedPageBreak/>
        <w:t>Глава 2. МИГРАЦИОННЫЕ ПРОЦЕССЫ И МИГРАЦИОННАЯ ПОЛИТИКА ВЕЛИКОБРИТАНИИ</w:t>
      </w:r>
    </w:p>
    <w:p w:rsidR="00DC7AC7" w:rsidRDefault="00DC7AC7">
      <w:pPr>
        <w:pStyle w:val="BodyA"/>
        <w:spacing w:line="360" w:lineRule="auto"/>
        <w:rPr>
          <w:rStyle w:val="None"/>
          <w:rFonts w:ascii="Times New Roman" w:eastAsia="Times New Roman" w:hAnsi="Times New Roman" w:cs="Times New Roman"/>
          <w:b/>
          <w:bCs/>
          <w:sz w:val="24"/>
          <w:szCs w:val="24"/>
          <w:lang w:val="ru-RU"/>
        </w:rPr>
      </w:pPr>
    </w:p>
    <w:p w:rsidR="00DC7AC7" w:rsidRDefault="00801167">
      <w:pPr>
        <w:pStyle w:val="Default"/>
        <w:spacing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2.1 Формирование миграционной политики Великобритании </w:t>
      </w:r>
    </w:p>
    <w:p w:rsidR="00DC7AC7" w:rsidRDefault="00DC7AC7">
      <w:pPr>
        <w:pStyle w:val="Default"/>
        <w:spacing w:line="360" w:lineRule="auto"/>
        <w:jc w:val="both"/>
        <w:rPr>
          <w:rStyle w:val="None"/>
          <w:rFonts w:ascii="Times New Roman" w:eastAsia="Times New Roman" w:hAnsi="Times New Roman" w:cs="Times New Roman"/>
          <w:sz w:val="24"/>
          <w:szCs w:val="24"/>
        </w:rPr>
      </w:pPr>
    </w:p>
    <w:p w:rsidR="00DC7AC7" w:rsidRDefault="00801167">
      <w:pPr>
        <w:pStyle w:val="Default"/>
        <w:spacing w:line="360" w:lineRule="auto"/>
        <w:ind w:firstLine="720"/>
        <w:jc w:val="both"/>
        <w:rPr>
          <w:rStyle w:val="None"/>
          <w:rFonts w:ascii="Times New Roman" w:eastAsia="Times New Roman" w:hAnsi="Times New Roman" w:cs="Times New Roman"/>
          <w:spacing w:val="-4"/>
          <w:sz w:val="24"/>
          <w:szCs w:val="24"/>
        </w:rPr>
      </w:pPr>
      <w:r>
        <w:rPr>
          <w:rStyle w:val="None"/>
          <w:rFonts w:ascii="Times New Roman" w:hAnsi="Times New Roman"/>
          <w:spacing w:val="-4"/>
          <w:sz w:val="24"/>
          <w:szCs w:val="24"/>
        </w:rPr>
        <w:t>Активное развитие законодательства Великобритании по вопросам миграции насел</w:t>
      </w:r>
      <w:r>
        <w:rPr>
          <w:rStyle w:val="None"/>
          <w:rFonts w:ascii="Times New Roman" w:hAnsi="Times New Roman"/>
          <w:spacing w:val="-4"/>
          <w:sz w:val="24"/>
          <w:szCs w:val="24"/>
        </w:rPr>
        <w:t>е</w:t>
      </w:r>
      <w:r>
        <w:rPr>
          <w:rStyle w:val="None"/>
          <w:rFonts w:ascii="Times New Roman" w:hAnsi="Times New Roman"/>
          <w:spacing w:val="-4"/>
          <w:sz w:val="24"/>
          <w:szCs w:val="24"/>
        </w:rPr>
        <w:t xml:space="preserve">ния началось достаточно поздно - только во второй половине </w:t>
      </w:r>
      <w:r>
        <w:rPr>
          <w:rStyle w:val="None"/>
          <w:rFonts w:ascii="Times New Roman" w:hAnsi="Times New Roman"/>
          <w:spacing w:val="-4"/>
          <w:sz w:val="24"/>
          <w:szCs w:val="24"/>
          <w:lang w:val="en-US"/>
        </w:rPr>
        <w:t>XX</w:t>
      </w:r>
      <w:r>
        <w:rPr>
          <w:rStyle w:val="None"/>
          <w:rFonts w:ascii="Times New Roman" w:hAnsi="Times New Roman"/>
          <w:spacing w:val="-4"/>
          <w:sz w:val="24"/>
          <w:szCs w:val="24"/>
        </w:rPr>
        <w:t xml:space="preserve"> века. После Второй мир</w:t>
      </w:r>
      <w:r>
        <w:rPr>
          <w:rStyle w:val="None"/>
          <w:rFonts w:ascii="Times New Roman" w:hAnsi="Times New Roman"/>
          <w:spacing w:val="-4"/>
          <w:sz w:val="24"/>
          <w:szCs w:val="24"/>
        </w:rPr>
        <w:t>о</w:t>
      </w:r>
      <w:r>
        <w:rPr>
          <w:rStyle w:val="None"/>
          <w:rFonts w:ascii="Times New Roman" w:hAnsi="Times New Roman"/>
          <w:spacing w:val="-4"/>
          <w:sz w:val="24"/>
          <w:szCs w:val="24"/>
        </w:rPr>
        <w:t>вой войны деятельность правительства носила достаточно противоречивый характер, так как взгляды представителей  Лейбористской партии и партии Консерваторов заметно отличались друг от друга в вопросах иммиграционный политики. В связи с этим можно было наблюдать противостояние двух основных тенденций: с одной стороны - стремление сохранить прежние отношения со странами Содружества и сделать процесс миграции в Соединенное Короле</w:t>
      </w:r>
      <w:r>
        <w:rPr>
          <w:rStyle w:val="None"/>
          <w:rFonts w:ascii="Times New Roman" w:hAnsi="Times New Roman"/>
          <w:spacing w:val="-4"/>
          <w:sz w:val="24"/>
          <w:szCs w:val="24"/>
        </w:rPr>
        <w:t>в</w:t>
      </w:r>
      <w:r>
        <w:rPr>
          <w:rStyle w:val="None"/>
          <w:rFonts w:ascii="Times New Roman" w:hAnsi="Times New Roman"/>
          <w:spacing w:val="-4"/>
          <w:sz w:val="24"/>
          <w:szCs w:val="24"/>
        </w:rPr>
        <w:t>ство менее затруднительным, а с другой - непосредственная реализация интересов Велик</w:t>
      </w:r>
      <w:r>
        <w:rPr>
          <w:rStyle w:val="None"/>
          <w:rFonts w:ascii="Times New Roman" w:hAnsi="Times New Roman"/>
          <w:spacing w:val="-4"/>
          <w:sz w:val="24"/>
          <w:szCs w:val="24"/>
        </w:rPr>
        <w:t>о</w:t>
      </w:r>
      <w:r>
        <w:rPr>
          <w:rStyle w:val="None"/>
          <w:rFonts w:ascii="Times New Roman" w:hAnsi="Times New Roman"/>
          <w:spacing w:val="-4"/>
          <w:sz w:val="24"/>
          <w:szCs w:val="24"/>
        </w:rPr>
        <w:t>британии, как национального государства.</w:t>
      </w:r>
      <w:r>
        <w:rPr>
          <w:rStyle w:val="None"/>
          <w:rFonts w:ascii="Times New Roman" w:eastAsia="Times New Roman" w:hAnsi="Times New Roman" w:cs="Times New Roman"/>
          <w:spacing w:val="-4"/>
          <w:sz w:val="24"/>
          <w:szCs w:val="24"/>
          <w:vertAlign w:val="superscript"/>
          <w:lang w:val="en-US"/>
        </w:rPr>
        <w:footnoteReference w:id="60"/>
      </w:r>
      <w:r>
        <w:rPr>
          <w:rStyle w:val="None"/>
          <w:rFonts w:ascii="Times New Roman" w:hAnsi="Times New Roman"/>
          <w:spacing w:val="-4"/>
          <w:sz w:val="24"/>
          <w:szCs w:val="24"/>
        </w:rPr>
        <w:t xml:space="preserve"> После каждых выборов направление миграцио</w:t>
      </w:r>
      <w:r>
        <w:rPr>
          <w:rStyle w:val="None"/>
          <w:rFonts w:ascii="Times New Roman" w:hAnsi="Times New Roman"/>
          <w:spacing w:val="-4"/>
          <w:sz w:val="24"/>
          <w:szCs w:val="24"/>
        </w:rPr>
        <w:t>н</w:t>
      </w:r>
      <w:r>
        <w:rPr>
          <w:rStyle w:val="None"/>
          <w:rFonts w:ascii="Times New Roman" w:hAnsi="Times New Roman"/>
          <w:spacing w:val="-4"/>
          <w:sz w:val="24"/>
          <w:szCs w:val="24"/>
        </w:rPr>
        <w:t xml:space="preserve">ной политики корректировалось.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pacing w:val="-4"/>
          <w:sz w:val="24"/>
          <w:szCs w:val="24"/>
        </w:rPr>
        <w:t>В 1945 году партия Лейбористов, неожиданно даже для самых преданных её послед</w:t>
      </w:r>
      <w:r>
        <w:rPr>
          <w:rStyle w:val="None"/>
          <w:rFonts w:ascii="Times New Roman" w:hAnsi="Times New Roman"/>
          <w:spacing w:val="-4"/>
          <w:sz w:val="24"/>
          <w:szCs w:val="24"/>
        </w:rPr>
        <w:t>о</w:t>
      </w:r>
      <w:r>
        <w:rPr>
          <w:rStyle w:val="None"/>
          <w:rFonts w:ascii="Times New Roman" w:hAnsi="Times New Roman"/>
          <w:spacing w:val="-4"/>
          <w:sz w:val="24"/>
          <w:szCs w:val="24"/>
        </w:rPr>
        <w:t xml:space="preserve">вателей, приходит к власти. Премьер-министром Великобритании сроком с 1945 года по 1951 год становится </w:t>
      </w:r>
      <w:proofErr w:type="spellStart"/>
      <w:r>
        <w:rPr>
          <w:rStyle w:val="None"/>
          <w:rFonts w:ascii="Times New Roman" w:hAnsi="Times New Roman"/>
          <w:spacing w:val="-4"/>
          <w:sz w:val="24"/>
          <w:szCs w:val="24"/>
        </w:rPr>
        <w:t>Клемент</w:t>
      </w:r>
      <w:proofErr w:type="spellEnd"/>
      <w:r>
        <w:rPr>
          <w:rStyle w:val="None"/>
          <w:rFonts w:ascii="Times New Roman" w:hAnsi="Times New Roman"/>
          <w:spacing w:val="-4"/>
          <w:sz w:val="24"/>
          <w:szCs w:val="24"/>
        </w:rPr>
        <w:t xml:space="preserve"> Ричард </w:t>
      </w:r>
      <w:proofErr w:type="spellStart"/>
      <w:r>
        <w:rPr>
          <w:rStyle w:val="None"/>
          <w:rFonts w:ascii="Times New Roman" w:hAnsi="Times New Roman"/>
          <w:spacing w:val="-4"/>
          <w:sz w:val="24"/>
          <w:szCs w:val="24"/>
        </w:rPr>
        <w:t>Эттли</w:t>
      </w:r>
      <w:proofErr w:type="spellEnd"/>
      <w:r>
        <w:rPr>
          <w:rStyle w:val="None"/>
          <w:rFonts w:ascii="Times New Roman" w:hAnsi="Times New Roman"/>
          <w:spacing w:val="-4"/>
          <w:sz w:val="24"/>
          <w:szCs w:val="24"/>
        </w:rPr>
        <w:t>.</w:t>
      </w:r>
      <w:r>
        <w:rPr>
          <w:rStyle w:val="None"/>
          <w:rFonts w:ascii="Times New Roman" w:eastAsia="Times New Roman" w:hAnsi="Times New Roman" w:cs="Times New Roman"/>
          <w:spacing w:val="-4"/>
          <w:sz w:val="24"/>
          <w:szCs w:val="24"/>
          <w:vertAlign w:val="superscript"/>
          <w:lang w:val="en-US"/>
        </w:rPr>
        <w:footnoteReference w:id="61"/>
      </w:r>
      <w:r>
        <w:rPr>
          <w:rStyle w:val="None"/>
          <w:rFonts w:ascii="Times New Roman" w:hAnsi="Times New Roman"/>
          <w:spacing w:val="-4"/>
          <w:sz w:val="24"/>
          <w:szCs w:val="24"/>
        </w:rPr>
        <w:t xml:space="preserve"> Лейбористское правительство видело в иммиграции способ пополнения трудовых ресурсов, посредством которых оно стремилось найти решение экономическим и демографическим проблемам государства в послевоенный период. Несмо</w:t>
      </w:r>
      <w:r>
        <w:rPr>
          <w:rStyle w:val="None"/>
          <w:rFonts w:ascii="Times New Roman" w:hAnsi="Times New Roman"/>
          <w:spacing w:val="-4"/>
          <w:sz w:val="24"/>
          <w:szCs w:val="24"/>
        </w:rPr>
        <w:t>т</w:t>
      </w:r>
      <w:r>
        <w:rPr>
          <w:rStyle w:val="None"/>
          <w:rFonts w:ascii="Times New Roman" w:hAnsi="Times New Roman"/>
          <w:spacing w:val="-4"/>
          <w:sz w:val="24"/>
          <w:szCs w:val="24"/>
        </w:rPr>
        <w:t>ря на то, что основные надежды возлагались на мигрантов из стран Европы, Закон о брита</w:t>
      </w:r>
      <w:r>
        <w:rPr>
          <w:rStyle w:val="None"/>
          <w:rFonts w:ascii="Times New Roman" w:hAnsi="Times New Roman"/>
          <w:spacing w:val="-4"/>
          <w:sz w:val="24"/>
          <w:szCs w:val="24"/>
        </w:rPr>
        <w:t>н</w:t>
      </w:r>
      <w:r>
        <w:rPr>
          <w:rStyle w:val="None"/>
          <w:rFonts w:ascii="Times New Roman" w:hAnsi="Times New Roman"/>
          <w:spacing w:val="-4"/>
          <w:sz w:val="24"/>
          <w:szCs w:val="24"/>
        </w:rPr>
        <w:t>ском подданстве (</w:t>
      </w:r>
      <w:r>
        <w:rPr>
          <w:rStyle w:val="None"/>
          <w:rFonts w:ascii="Times New Roman" w:hAnsi="Times New Roman"/>
          <w:spacing w:val="-4"/>
          <w:sz w:val="24"/>
          <w:szCs w:val="24"/>
          <w:lang w:val="en-US"/>
        </w:rPr>
        <w:t>British</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Nationality</w:t>
      </w:r>
      <w:r>
        <w:rPr>
          <w:rStyle w:val="None"/>
          <w:rFonts w:ascii="Times New Roman" w:hAnsi="Times New Roman"/>
          <w:spacing w:val="-4"/>
          <w:sz w:val="24"/>
          <w:szCs w:val="24"/>
        </w:rPr>
        <w:t xml:space="preserve"> </w:t>
      </w:r>
      <w:r>
        <w:rPr>
          <w:rStyle w:val="None"/>
          <w:rFonts w:ascii="Times New Roman" w:hAnsi="Times New Roman"/>
          <w:spacing w:val="-4"/>
          <w:sz w:val="24"/>
          <w:szCs w:val="24"/>
          <w:lang w:val="en-US"/>
        </w:rPr>
        <w:t>Act</w:t>
      </w:r>
      <w:r>
        <w:rPr>
          <w:rStyle w:val="None"/>
          <w:rFonts w:ascii="Times New Roman" w:hAnsi="Times New Roman"/>
          <w:spacing w:val="-4"/>
          <w:sz w:val="24"/>
          <w:szCs w:val="24"/>
        </w:rPr>
        <w:t>)</w:t>
      </w:r>
      <w:r>
        <w:rPr>
          <w:rStyle w:val="None"/>
          <w:rFonts w:ascii="Times New Roman" w:eastAsia="Times New Roman" w:hAnsi="Times New Roman" w:cs="Times New Roman"/>
          <w:spacing w:val="-4"/>
          <w:sz w:val="24"/>
          <w:szCs w:val="24"/>
          <w:vertAlign w:val="superscript"/>
          <w:lang w:val="en-US"/>
        </w:rPr>
        <w:footnoteReference w:id="62"/>
      </w:r>
      <w:r>
        <w:rPr>
          <w:rStyle w:val="None"/>
          <w:rFonts w:ascii="Times New Roman" w:hAnsi="Times New Roman"/>
          <w:spacing w:val="-4"/>
          <w:sz w:val="24"/>
          <w:szCs w:val="24"/>
        </w:rPr>
        <w:t>, который был издан в 1948 году, открыл путь для мигрантов из всех стран Содружества.</w:t>
      </w:r>
      <w:r>
        <w:rPr>
          <w:rStyle w:val="Hyperlink6"/>
        </w:rPr>
        <w:t xml:space="preserve"> Закон явился определенным стимулом для иммигр</w:t>
      </w:r>
      <w:r>
        <w:rPr>
          <w:rStyle w:val="Hyperlink6"/>
        </w:rPr>
        <w:t>а</w:t>
      </w:r>
      <w:r>
        <w:rPr>
          <w:rStyle w:val="Hyperlink6"/>
        </w:rPr>
        <w:t>ции в связи с тем, что в документе был указан тот факт, что статус британского подда</w:t>
      </w:r>
      <w:r>
        <w:rPr>
          <w:rStyle w:val="Hyperlink6"/>
        </w:rPr>
        <w:t>н</w:t>
      </w:r>
      <w:r>
        <w:rPr>
          <w:rStyle w:val="Hyperlink6"/>
        </w:rPr>
        <w:t xml:space="preserve">ства распространялся на всех жителей стран Содружества. Всем британским подданным предоставлялось право на труд, что, </w:t>
      </w:r>
      <w:proofErr w:type="spellStart"/>
      <w:r>
        <w:rPr>
          <w:rStyle w:val="Hyperlink6"/>
        </w:rPr>
        <w:t>соответсвенно</w:t>
      </w:r>
      <w:proofErr w:type="spellEnd"/>
      <w:r>
        <w:rPr>
          <w:rStyle w:val="Hyperlink6"/>
        </w:rPr>
        <w:t>, вызвало волну мигрантов. Иллюзии правительства по поводу того, что миграционные процессы полностью находятся под го</w:t>
      </w:r>
      <w:r>
        <w:rPr>
          <w:rStyle w:val="Hyperlink6"/>
        </w:rPr>
        <w:t>с</w:t>
      </w:r>
      <w:r>
        <w:rPr>
          <w:rStyle w:val="Hyperlink6"/>
        </w:rPr>
        <w:lastRenderedPageBreak/>
        <w:t>ударственным контролем, развеялись. Массовые потоки мигрантов стали вызывать общ</w:t>
      </w:r>
      <w:r>
        <w:rPr>
          <w:rStyle w:val="Hyperlink6"/>
        </w:rPr>
        <w:t>е</w:t>
      </w:r>
      <w:r>
        <w:rPr>
          <w:rStyle w:val="Hyperlink6"/>
        </w:rPr>
        <w:t>ственное недовольство в достаточно короткие сроки, и уже в конце 1961 году пришедшее к власти консервативное правительство Гарольда Макмиллана</w:t>
      </w:r>
      <w:r>
        <w:rPr>
          <w:rStyle w:val="None"/>
          <w:rFonts w:ascii="Times New Roman" w:eastAsia="Times New Roman" w:hAnsi="Times New Roman" w:cs="Times New Roman"/>
          <w:sz w:val="24"/>
          <w:szCs w:val="24"/>
          <w:vertAlign w:val="superscript"/>
          <w:lang w:val="en-US"/>
        </w:rPr>
        <w:footnoteReference w:id="63"/>
      </w:r>
      <w:r>
        <w:rPr>
          <w:rStyle w:val="Hyperlink6"/>
        </w:rPr>
        <w:t xml:space="preserve"> приняло закон, призва</w:t>
      </w:r>
      <w:r>
        <w:rPr>
          <w:rStyle w:val="Hyperlink6"/>
        </w:rPr>
        <w:t>н</w:t>
      </w:r>
      <w:r>
        <w:rPr>
          <w:rStyle w:val="Hyperlink6"/>
        </w:rPr>
        <w:t xml:space="preserve">ный ограничить этот процесс. </w:t>
      </w:r>
      <w:r>
        <w:rPr>
          <w:rStyle w:val="Hyperlink4"/>
        </w:rPr>
        <w:t>Commonwealth</w:t>
      </w:r>
      <w:r>
        <w:rPr>
          <w:rStyle w:val="Hyperlink6"/>
        </w:rPr>
        <w:t xml:space="preserve"> </w:t>
      </w:r>
      <w:r>
        <w:rPr>
          <w:rStyle w:val="Hyperlink4"/>
        </w:rPr>
        <w:t>Immigrants</w:t>
      </w:r>
      <w:r>
        <w:rPr>
          <w:rStyle w:val="Hyperlink6"/>
        </w:rPr>
        <w:t xml:space="preserve"> </w:t>
      </w:r>
      <w:r>
        <w:rPr>
          <w:rStyle w:val="Hyperlink4"/>
        </w:rPr>
        <w:t>Act</w:t>
      </w:r>
      <w:r>
        <w:rPr>
          <w:rStyle w:val="Hyperlink6"/>
        </w:rPr>
        <w:t>, 1962</w:t>
      </w:r>
      <w:r>
        <w:rPr>
          <w:rStyle w:val="None"/>
          <w:rFonts w:ascii="Times New Roman" w:eastAsia="Times New Roman" w:hAnsi="Times New Roman" w:cs="Times New Roman"/>
          <w:sz w:val="24"/>
          <w:szCs w:val="24"/>
          <w:vertAlign w:val="superscript"/>
          <w:lang w:val="en-US"/>
        </w:rPr>
        <w:footnoteReference w:id="64"/>
      </w:r>
      <w:r>
        <w:rPr>
          <w:rStyle w:val="Hyperlink6"/>
        </w:rPr>
        <w:t xml:space="preserve"> - такое название </w:t>
      </w:r>
      <w:r w:rsidR="00042D5B">
        <w:rPr>
          <w:rStyle w:val="Hyperlink6"/>
        </w:rPr>
        <w:t>п</w:t>
      </w:r>
      <w:r w:rsidR="00042D5B">
        <w:rPr>
          <w:rStyle w:val="Hyperlink6"/>
        </w:rPr>
        <w:t>о</w:t>
      </w:r>
      <w:r w:rsidR="00042D5B">
        <w:rPr>
          <w:rStyle w:val="Hyperlink6"/>
        </w:rPr>
        <w:t>лучил соответствующий</w:t>
      </w:r>
      <w:r>
        <w:rPr>
          <w:rStyle w:val="Hyperlink6"/>
        </w:rPr>
        <w:t xml:space="preserve"> закон - заметно сократил количество возможностей для мигра</w:t>
      </w:r>
      <w:r>
        <w:rPr>
          <w:rStyle w:val="Hyperlink6"/>
        </w:rPr>
        <w:t>н</w:t>
      </w:r>
      <w:r>
        <w:rPr>
          <w:rStyle w:val="Hyperlink6"/>
        </w:rPr>
        <w:t>тов из стран Содружества, а также юридически закрепил возможность депортации м</w:t>
      </w:r>
      <w:r>
        <w:rPr>
          <w:rStyle w:val="Hyperlink6"/>
        </w:rPr>
        <w:t>и</w:t>
      </w:r>
      <w:r>
        <w:rPr>
          <w:rStyle w:val="Hyperlink6"/>
        </w:rPr>
        <w:t>грантов на родину с территории Великобритании по соответствующему решению властей. Более того, важной особенностью данного закона стал тот факт, что он закрепил разреш</w:t>
      </w:r>
      <w:r>
        <w:rPr>
          <w:rStyle w:val="Hyperlink6"/>
        </w:rPr>
        <w:t>е</w:t>
      </w:r>
      <w:r>
        <w:rPr>
          <w:rStyle w:val="Hyperlink6"/>
        </w:rPr>
        <w:t>ние на въезд в Великобританию членам семей мигрантов, которые уже находились на те</w:t>
      </w:r>
      <w:r>
        <w:rPr>
          <w:rStyle w:val="Hyperlink6"/>
        </w:rPr>
        <w:t>р</w:t>
      </w:r>
      <w:r>
        <w:rPr>
          <w:rStyle w:val="Hyperlink6"/>
        </w:rPr>
        <w:t>ритории принимающего государства. Тем самым, была определена политика, которая п</w:t>
      </w:r>
      <w:r>
        <w:rPr>
          <w:rStyle w:val="Hyperlink6"/>
        </w:rPr>
        <w:t>о</w:t>
      </w:r>
      <w:r>
        <w:rPr>
          <w:rStyle w:val="Hyperlink6"/>
        </w:rPr>
        <w:t>ощряла лишь миграцию с целью постоянного пребывания</w:t>
      </w:r>
      <w:r>
        <w:rPr>
          <w:rStyle w:val="None"/>
          <w:rFonts w:ascii="Times New Roman" w:hAnsi="Times New Roman"/>
          <w:color w:val="FF0000"/>
          <w:sz w:val="24"/>
          <w:szCs w:val="24"/>
          <w:u w:color="FF0000"/>
        </w:rPr>
        <w:t xml:space="preserve"> </w:t>
      </w:r>
      <w:r>
        <w:rPr>
          <w:rStyle w:val="Hyperlink6"/>
        </w:rPr>
        <w:t xml:space="preserve">на территории Соединенного Королевства и ограничивала временную миграцию.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С приходом к власти четырех консервативных правительств с 1951 по 1964 гг., в иммиграционной политике наметился сдвиг в сторону поддержания интересов наци</w:t>
      </w:r>
      <w:r>
        <w:rPr>
          <w:rStyle w:val="Hyperlink6"/>
        </w:rPr>
        <w:t>о</w:t>
      </w:r>
      <w:r>
        <w:rPr>
          <w:rStyle w:val="Hyperlink6"/>
        </w:rPr>
        <w:t>нального государства. Политическая элита Соединенного Королевства сформулировала несколько основных целей, на осуществление которых были направлены все силы имм</w:t>
      </w:r>
      <w:r>
        <w:rPr>
          <w:rStyle w:val="Hyperlink6"/>
        </w:rPr>
        <w:t>и</w:t>
      </w:r>
      <w:r>
        <w:rPr>
          <w:rStyle w:val="Hyperlink6"/>
        </w:rPr>
        <w:t>грационной политики. Первая заключалась в создании мер, которые способствовали бы эффективному контролю над миграционными потоками в Великобританию. Одна из мер заключалась в создании в государстве так называемой «нулевой» миграции, что означает одинаковое ежегодное соотношение между численностью эмиграции и иммиграции в стране. Вторым вопросом, который ярко проявился в эти годы, стал вопрос решения пр</w:t>
      </w:r>
      <w:r>
        <w:rPr>
          <w:rStyle w:val="Hyperlink6"/>
        </w:rPr>
        <w:t>о</w:t>
      </w:r>
      <w:r>
        <w:rPr>
          <w:rStyle w:val="Hyperlink6"/>
        </w:rPr>
        <w:t>блемы расовой дискриминации, а так же социальной и культурной интеграции новых лиц в британское общество. Реализацией первой задачи в особенности занялись консерваторы, разработавшие  законы (которые вступили в силу в 1962, 1966 и 1971 годах), направле</w:t>
      </w:r>
      <w:r>
        <w:rPr>
          <w:rStyle w:val="Hyperlink6"/>
        </w:rPr>
        <w:t>н</w:t>
      </w:r>
      <w:r>
        <w:rPr>
          <w:rStyle w:val="Hyperlink6"/>
        </w:rPr>
        <w:t>ные на сокращение миграции. Особое внимание следует обратить на Иммиграционный А</w:t>
      </w:r>
      <w:proofErr w:type="gramStart"/>
      <w:r>
        <w:rPr>
          <w:rStyle w:val="Hyperlink6"/>
        </w:rPr>
        <w:t>кт стр</w:t>
      </w:r>
      <w:proofErr w:type="gramEnd"/>
      <w:r>
        <w:rPr>
          <w:rStyle w:val="Hyperlink6"/>
        </w:rPr>
        <w:t>ан Содружества от 1968 года (</w:t>
      </w:r>
      <w:r>
        <w:rPr>
          <w:rStyle w:val="Hyperlink4"/>
        </w:rPr>
        <w:t>Commonwealth</w:t>
      </w:r>
      <w:r>
        <w:rPr>
          <w:rStyle w:val="Hyperlink6"/>
        </w:rPr>
        <w:t xml:space="preserve"> </w:t>
      </w:r>
      <w:r>
        <w:rPr>
          <w:rStyle w:val="Hyperlink4"/>
        </w:rPr>
        <w:t>Immigrants</w:t>
      </w:r>
      <w:r>
        <w:rPr>
          <w:rStyle w:val="Hyperlink6"/>
        </w:rPr>
        <w:t xml:space="preserve"> </w:t>
      </w:r>
      <w:r>
        <w:rPr>
          <w:rStyle w:val="Hyperlink4"/>
        </w:rPr>
        <w:t>Act</w:t>
      </w:r>
      <w:r>
        <w:rPr>
          <w:rStyle w:val="Hyperlink6"/>
        </w:rPr>
        <w:t xml:space="preserve"> 1968 </w:t>
      </w:r>
      <w:r>
        <w:rPr>
          <w:rStyle w:val="None"/>
          <w:rFonts w:ascii="Times New Roman" w:eastAsia="Times New Roman" w:hAnsi="Times New Roman" w:cs="Times New Roman"/>
          <w:sz w:val="24"/>
          <w:szCs w:val="24"/>
          <w:vertAlign w:val="superscript"/>
          <w:lang w:val="en-US"/>
        </w:rPr>
        <w:footnoteReference w:id="65"/>
      </w:r>
      <w:r>
        <w:rPr>
          <w:rStyle w:val="Hyperlink6"/>
        </w:rPr>
        <w:t xml:space="preserve">).В документе </w:t>
      </w:r>
      <w:r>
        <w:rPr>
          <w:rStyle w:val="Hyperlink6"/>
        </w:rPr>
        <w:lastRenderedPageBreak/>
        <w:t xml:space="preserve">были представлены определенные требования к мигрантам, желающим обосноваться в Великобритании, а так же указано, что представителям стран «старого» Содружества </w:t>
      </w:r>
      <w:proofErr w:type="gramStart"/>
      <w:r>
        <w:rPr>
          <w:rStyle w:val="Hyperlink6"/>
        </w:rPr>
        <w:t xml:space="preserve">( </w:t>
      </w:r>
      <w:proofErr w:type="gramEnd"/>
      <w:r>
        <w:rPr>
          <w:rStyle w:val="Hyperlink6"/>
        </w:rPr>
        <w:t>т</w:t>
      </w:r>
      <w:r>
        <w:rPr>
          <w:rStyle w:val="Hyperlink6"/>
        </w:rPr>
        <w:t>а</w:t>
      </w:r>
      <w:r>
        <w:rPr>
          <w:rStyle w:val="Hyperlink6"/>
        </w:rPr>
        <w:t>ким как Австралия, Канада и Новая Зеландия) будет проще соответствовать представле</w:t>
      </w:r>
      <w:r>
        <w:rPr>
          <w:rStyle w:val="Hyperlink6"/>
        </w:rPr>
        <w:t>н</w:t>
      </w:r>
      <w:r>
        <w:rPr>
          <w:rStyle w:val="Hyperlink6"/>
        </w:rPr>
        <w:t>ным критериям, нежели лицам из стран «нового» Содружества (развивающихся гос</w:t>
      </w:r>
      <w:r>
        <w:rPr>
          <w:rStyle w:val="Hyperlink6"/>
        </w:rPr>
        <w:t>у</w:t>
      </w:r>
      <w:r>
        <w:rPr>
          <w:rStyle w:val="Hyperlink6"/>
        </w:rPr>
        <w:t xml:space="preserve">дарств Африки, Азии и Карибского бассейна). Более того, документ явно показывал направленность на «белых» мигрантов, хоть критерий цвета кожи и не был в нем указан.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Лейбористы же, в особенности, правительства премьер-министра Джеймса Гарол</w:t>
      </w:r>
      <w:r>
        <w:rPr>
          <w:rStyle w:val="Hyperlink6"/>
        </w:rPr>
        <w:t>ь</w:t>
      </w:r>
      <w:r>
        <w:rPr>
          <w:rStyle w:val="Hyperlink6"/>
        </w:rPr>
        <w:t xml:space="preserve">да Уилсона </w:t>
      </w:r>
      <w:r>
        <w:rPr>
          <w:rStyle w:val="None"/>
          <w:rFonts w:ascii="Times New Roman" w:eastAsia="Times New Roman" w:hAnsi="Times New Roman" w:cs="Times New Roman"/>
          <w:sz w:val="24"/>
          <w:szCs w:val="24"/>
          <w:vertAlign w:val="superscript"/>
          <w:lang w:val="en-US"/>
        </w:rPr>
        <w:footnoteReference w:id="66"/>
      </w:r>
      <w:r>
        <w:rPr>
          <w:rStyle w:val="Hyperlink6"/>
        </w:rPr>
        <w:t xml:space="preserve"> направили свою деятельность на борьбу с любыми формами дискримин</w:t>
      </w:r>
      <w:r>
        <w:rPr>
          <w:rStyle w:val="Hyperlink6"/>
        </w:rPr>
        <w:t>а</w:t>
      </w:r>
      <w:r>
        <w:rPr>
          <w:rStyle w:val="Hyperlink6"/>
        </w:rPr>
        <w:t>ции (законы, вступившие в силу в 1965, 1968, 1976 годах). Более того, началась послед</w:t>
      </w:r>
      <w:r>
        <w:rPr>
          <w:rStyle w:val="Hyperlink6"/>
        </w:rPr>
        <w:t>о</w:t>
      </w:r>
      <w:r>
        <w:rPr>
          <w:rStyle w:val="Hyperlink6"/>
        </w:rPr>
        <w:t>вательная реализация различных социальных программ, например, программ по интегр</w:t>
      </w:r>
      <w:r>
        <w:rPr>
          <w:rStyle w:val="Hyperlink6"/>
        </w:rPr>
        <w:t>а</w:t>
      </w:r>
      <w:r>
        <w:rPr>
          <w:rStyle w:val="Hyperlink6"/>
        </w:rPr>
        <w:t>ции детей иммигрантов в школьную систему образования. Таким образом, можно гов</w:t>
      </w:r>
      <w:r>
        <w:rPr>
          <w:rStyle w:val="Hyperlink6"/>
        </w:rPr>
        <w:t>о</w:t>
      </w:r>
      <w:r>
        <w:rPr>
          <w:rStyle w:val="Hyperlink6"/>
        </w:rPr>
        <w:t xml:space="preserve">рить о том, что именно в это время лейбористы начали формирование модели </w:t>
      </w:r>
      <w:proofErr w:type="spellStart"/>
      <w:r>
        <w:rPr>
          <w:rStyle w:val="Hyperlink6"/>
        </w:rPr>
        <w:t>мульт</w:t>
      </w:r>
      <w:r>
        <w:rPr>
          <w:rStyle w:val="Hyperlink6"/>
        </w:rPr>
        <w:t>и</w:t>
      </w:r>
      <w:r>
        <w:rPr>
          <w:rStyle w:val="Hyperlink6"/>
        </w:rPr>
        <w:t>культурализма</w:t>
      </w:r>
      <w:proofErr w:type="spellEnd"/>
      <w:r>
        <w:rPr>
          <w:rStyle w:val="Hyperlink6"/>
        </w:rPr>
        <w:t xml:space="preserve"> в Великобритании. По мнению доктора политических наук </w:t>
      </w:r>
      <w:proofErr w:type="spellStart"/>
      <w:r>
        <w:rPr>
          <w:rStyle w:val="Hyperlink6"/>
        </w:rPr>
        <w:t>Шапарова</w:t>
      </w:r>
      <w:proofErr w:type="spellEnd"/>
      <w:r>
        <w:rPr>
          <w:rStyle w:val="Hyperlink6"/>
        </w:rPr>
        <w:t xml:space="preserve"> Александра Евгеньевича, переход Соединенного Королевства к политике </w:t>
      </w:r>
      <w:proofErr w:type="spellStart"/>
      <w:r>
        <w:rPr>
          <w:rStyle w:val="Hyperlink6"/>
        </w:rPr>
        <w:t>мультикульт</w:t>
      </w:r>
      <w:r>
        <w:rPr>
          <w:rStyle w:val="Hyperlink6"/>
        </w:rPr>
        <w:t>у</w:t>
      </w:r>
      <w:r>
        <w:rPr>
          <w:rStyle w:val="Hyperlink6"/>
        </w:rPr>
        <w:t>рализма</w:t>
      </w:r>
      <w:proofErr w:type="spellEnd"/>
      <w:r>
        <w:rPr>
          <w:rStyle w:val="Hyperlink6"/>
        </w:rPr>
        <w:t xml:space="preserve"> ознаменовался знаменитой речью лейбористского министра внутренних дел Р. Дженкинса в 1966 году, который заявил, что интеграции - это « не процесс смягчения а</w:t>
      </w:r>
      <w:r>
        <w:rPr>
          <w:rStyle w:val="Hyperlink6"/>
        </w:rPr>
        <w:t>с</w:t>
      </w:r>
      <w:r>
        <w:rPr>
          <w:rStyle w:val="Hyperlink6"/>
        </w:rPr>
        <w:t xml:space="preserve">симиляции, а равные возможности при приеме на работу, сопровождаемые культурным разнообразием, в атмосфере взаимной терпимости». </w:t>
      </w:r>
      <w:r>
        <w:rPr>
          <w:rStyle w:val="None"/>
          <w:rFonts w:ascii="Times New Roman" w:eastAsia="Times New Roman" w:hAnsi="Times New Roman" w:cs="Times New Roman"/>
          <w:sz w:val="24"/>
          <w:szCs w:val="24"/>
          <w:vertAlign w:val="superscript"/>
          <w:lang w:val="en-US"/>
        </w:rPr>
        <w:footnoteReference w:id="67"/>
      </w:r>
      <w:r>
        <w:rPr>
          <w:rStyle w:val="Hyperlink6"/>
        </w:rPr>
        <w:t xml:space="preserve"> Тем не менее, настроения в брита</w:t>
      </w:r>
      <w:r>
        <w:rPr>
          <w:rStyle w:val="Hyperlink6"/>
        </w:rPr>
        <w:t>н</w:t>
      </w:r>
      <w:r>
        <w:rPr>
          <w:rStyle w:val="Hyperlink6"/>
        </w:rPr>
        <w:t xml:space="preserve">ском обществе не были столь миролюбивыми. </w:t>
      </w:r>
      <w:proofErr w:type="spellStart"/>
      <w:r>
        <w:rPr>
          <w:rStyle w:val="Hyperlink6"/>
        </w:rPr>
        <w:t>Радикализация</w:t>
      </w:r>
      <w:proofErr w:type="spellEnd"/>
      <w:r>
        <w:rPr>
          <w:rStyle w:val="Hyperlink6"/>
        </w:rPr>
        <w:t xml:space="preserve"> политических настроений выразилась в 1968 году в речи «Реки крови»</w:t>
      </w:r>
      <w:r>
        <w:rPr>
          <w:rStyle w:val="None"/>
          <w:rFonts w:ascii="Times New Roman" w:eastAsia="Times New Roman" w:hAnsi="Times New Roman" w:cs="Times New Roman"/>
          <w:sz w:val="24"/>
          <w:szCs w:val="24"/>
          <w:vertAlign w:val="superscript"/>
          <w:lang w:val="en-US"/>
        </w:rPr>
        <w:footnoteReference w:id="68"/>
      </w:r>
      <w:r>
        <w:rPr>
          <w:rStyle w:val="Hyperlink6"/>
        </w:rPr>
        <w:t>, которая была произнесена британским п</w:t>
      </w:r>
      <w:r>
        <w:rPr>
          <w:rStyle w:val="Hyperlink6"/>
        </w:rPr>
        <w:t>о</w:t>
      </w:r>
      <w:r>
        <w:rPr>
          <w:rStyle w:val="Hyperlink6"/>
        </w:rPr>
        <w:t xml:space="preserve">литиком, представителем Консервативной партии Джоном </w:t>
      </w:r>
      <w:proofErr w:type="spellStart"/>
      <w:r>
        <w:rPr>
          <w:rStyle w:val="Hyperlink6"/>
        </w:rPr>
        <w:t>Энохом</w:t>
      </w:r>
      <w:proofErr w:type="spellEnd"/>
      <w:r>
        <w:rPr>
          <w:rStyle w:val="Hyperlink6"/>
        </w:rPr>
        <w:t xml:space="preserve"> Пауэллом. В своем я</w:t>
      </w:r>
      <w:r>
        <w:rPr>
          <w:rStyle w:val="Hyperlink6"/>
        </w:rPr>
        <w:t>р</w:t>
      </w:r>
      <w:r>
        <w:rPr>
          <w:rStyle w:val="Hyperlink6"/>
        </w:rPr>
        <w:t>ком выступлении, Пауэлл заявил, что продолжение проведения прежней иммиграционной политики в скорейшем времени приведет к межрасовым конфликтам. Именно эта речь британского политического деятеля закрепила имидж противников либеральной миграц</w:t>
      </w:r>
      <w:r>
        <w:rPr>
          <w:rStyle w:val="Hyperlink6"/>
        </w:rPr>
        <w:t>и</w:t>
      </w:r>
      <w:r>
        <w:rPr>
          <w:rStyle w:val="Hyperlink6"/>
        </w:rPr>
        <w:lastRenderedPageBreak/>
        <w:t xml:space="preserve">онной политики за консерваторами, что обеспечило им дополнительную электоральную поддержку. Иммиграционная политика в 50-70-е годы </w:t>
      </w:r>
      <w:r>
        <w:rPr>
          <w:rStyle w:val="Hyperlink4"/>
        </w:rPr>
        <w:t>XX</w:t>
      </w:r>
      <w:r>
        <w:rPr>
          <w:rStyle w:val="Hyperlink6"/>
        </w:rPr>
        <w:t xml:space="preserve"> столетия была достаточно неоднозначной и противоречивой. Стремление политических партий к разным целям и конфликтующие между собой тенденции развития миграционной политики определили непоследовательность изменения законодательства в данной сфере.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proofErr w:type="gramStart"/>
      <w:r>
        <w:rPr>
          <w:rStyle w:val="Hyperlink6"/>
        </w:rPr>
        <w:t>Стремление к ужесточению иммиграционной политики в обществе привело к п</w:t>
      </w:r>
      <w:r>
        <w:rPr>
          <w:rStyle w:val="Hyperlink6"/>
        </w:rPr>
        <w:t>о</w:t>
      </w:r>
      <w:r>
        <w:rPr>
          <w:rStyle w:val="Hyperlink6"/>
        </w:rPr>
        <w:t>беде партии Консерваторов в 1970 году под руководством Эдварда Хита</w:t>
      </w:r>
      <w:r>
        <w:rPr>
          <w:rStyle w:val="None"/>
          <w:rFonts w:ascii="Times New Roman" w:eastAsia="Times New Roman" w:hAnsi="Times New Roman" w:cs="Times New Roman"/>
          <w:sz w:val="24"/>
          <w:szCs w:val="24"/>
          <w:vertAlign w:val="superscript"/>
          <w:lang w:val="en-US"/>
        </w:rPr>
        <w:footnoteReference w:id="69"/>
      </w:r>
      <w:r>
        <w:rPr>
          <w:rStyle w:val="Hyperlink6"/>
        </w:rPr>
        <w:t>. Несмотря на то, что новое правительство пыталось ограничить возможности для миграции в Соед</w:t>
      </w:r>
      <w:r>
        <w:rPr>
          <w:rStyle w:val="Hyperlink6"/>
        </w:rPr>
        <w:t>и</w:t>
      </w:r>
      <w:r>
        <w:rPr>
          <w:rStyle w:val="Hyperlink6"/>
        </w:rPr>
        <w:t>ненное Королевство «не белого» населения, Иммиграционный Акт от 1971 года (</w:t>
      </w:r>
      <w:r>
        <w:rPr>
          <w:rStyle w:val="Hyperlink4"/>
        </w:rPr>
        <w:t>Immigr</w:t>
      </w:r>
      <w:r>
        <w:rPr>
          <w:rStyle w:val="Hyperlink4"/>
        </w:rPr>
        <w:t>a</w:t>
      </w:r>
      <w:r>
        <w:rPr>
          <w:rStyle w:val="Hyperlink4"/>
        </w:rPr>
        <w:t>tion</w:t>
      </w:r>
      <w:r>
        <w:rPr>
          <w:rStyle w:val="Hyperlink6"/>
        </w:rPr>
        <w:t xml:space="preserve"> </w:t>
      </w:r>
      <w:r>
        <w:rPr>
          <w:rStyle w:val="Hyperlink4"/>
        </w:rPr>
        <w:t>Act</w:t>
      </w:r>
      <w:r>
        <w:rPr>
          <w:rStyle w:val="Hyperlink6"/>
        </w:rPr>
        <w:t xml:space="preserve"> 1971</w:t>
      </w:r>
      <w:r>
        <w:rPr>
          <w:rStyle w:val="None"/>
          <w:rFonts w:ascii="Times New Roman" w:eastAsia="Times New Roman" w:hAnsi="Times New Roman" w:cs="Times New Roman"/>
          <w:sz w:val="24"/>
          <w:szCs w:val="24"/>
          <w:vertAlign w:val="superscript"/>
          <w:lang w:val="en-US"/>
        </w:rPr>
        <w:footnoteReference w:id="70"/>
      </w:r>
      <w:r>
        <w:rPr>
          <w:rStyle w:val="Hyperlink6"/>
        </w:rPr>
        <w:t>) предоставил достаточно выгодные условия для воссоединения семьям и родственникам мигрантов из стран Содружества, которые уже проживали</w:t>
      </w:r>
      <w:proofErr w:type="gramEnd"/>
      <w:r>
        <w:rPr>
          <w:rStyle w:val="Hyperlink6"/>
        </w:rPr>
        <w:t xml:space="preserve"> на территории Великобритании. Количество национальных меньшинств на территории Соединенного Королевства продолжало увеличиваться, что вызывало недовольство политикой, пров</w:t>
      </w:r>
      <w:r>
        <w:rPr>
          <w:rStyle w:val="Hyperlink6"/>
        </w:rPr>
        <w:t>о</w:t>
      </w:r>
      <w:r>
        <w:rPr>
          <w:rStyle w:val="Hyperlink6"/>
        </w:rPr>
        <w:t>димой кабинетом Хита. В борьбу за британский электорат включились представители р</w:t>
      </w:r>
      <w:r>
        <w:rPr>
          <w:rStyle w:val="Hyperlink6"/>
        </w:rPr>
        <w:t>а</w:t>
      </w:r>
      <w:r>
        <w:rPr>
          <w:rStyle w:val="Hyperlink6"/>
        </w:rPr>
        <w:t>дикальных партий, таких как Национальный фронт и Британская национальная партия. Тем не менее, победу на выборах 1979 года после двух сроков правления Лейбористов одержала Консервативная партия под руководством Маргарет Тэтчер, от которой ожидали решительных действий в решении миграционного вопроса. Правительство М. Тэтчер п</w:t>
      </w:r>
      <w:r>
        <w:rPr>
          <w:rStyle w:val="Hyperlink6"/>
        </w:rPr>
        <w:t>о</w:t>
      </w:r>
      <w:r>
        <w:rPr>
          <w:rStyle w:val="Hyperlink6"/>
        </w:rPr>
        <w:t>ставило перед собой задачу максимизировать экономическую пользу, которую госуда</w:t>
      </w:r>
      <w:r>
        <w:rPr>
          <w:rStyle w:val="Hyperlink6"/>
        </w:rPr>
        <w:t>р</w:t>
      </w:r>
      <w:r>
        <w:rPr>
          <w:rStyle w:val="Hyperlink6"/>
        </w:rPr>
        <w:t>ству приносили мигранты, а также уменьшить число мигрантов, которые не вносят свой вклад в развитие британской экономики. Изменения были внесены в законодательство, охватывающее вопросы трудовой миграции. Так, система выдачи разрешений на работу была подвержена изменениям, вследствие которых количество трудовых мигрантов, кот</w:t>
      </w:r>
      <w:r>
        <w:rPr>
          <w:rStyle w:val="Hyperlink6"/>
        </w:rPr>
        <w:t>о</w:t>
      </w:r>
      <w:r>
        <w:rPr>
          <w:rStyle w:val="Hyperlink6"/>
        </w:rPr>
        <w:t>рые приезжали в Великобританию каждый год</w:t>
      </w:r>
      <w:r w:rsidR="00042D5B">
        <w:rPr>
          <w:rStyle w:val="Hyperlink6"/>
        </w:rPr>
        <w:t>,</w:t>
      </w:r>
      <w:r>
        <w:rPr>
          <w:rStyle w:val="Hyperlink6"/>
        </w:rPr>
        <w:t xml:space="preserve"> снизилось от 75 тысяч человек в 1969 году до 15 тысяч человек в 1982. </w:t>
      </w:r>
      <w:r>
        <w:rPr>
          <w:rStyle w:val="None"/>
          <w:rFonts w:ascii="Times New Roman" w:eastAsia="Times New Roman" w:hAnsi="Times New Roman" w:cs="Times New Roman"/>
          <w:sz w:val="24"/>
          <w:szCs w:val="24"/>
          <w:vertAlign w:val="superscript"/>
          <w:lang w:val="en-US"/>
        </w:rPr>
        <w:footnoteReference w:id="71"/>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lastRenderedPageBreak/>
        <w:t>Важно отметить, что в очередном Законе о гражданстве 1981 года (</w:t>
      </w:r>
      <w:r>
        <w:rPr>
          <w:rStyle w:val="Hyperlink4"/>
        </w:rPr>
        <w:t>British</w:t>
      </w:r>
      <w:r>
        <w:rPr>
          <w:rStyle w:val="Hyperlink6"/>
        </w:rPr>
        <w:t xml:space="preserve"> </w:t>
      </w:r>
      <w:r>
        <w:rPr>
          <w:rStyle w:val="Hyperlink4"/>
        </w:rPr>
        <w:t>National</w:t>
      </w:r>
      <w:r>
        <w:rPr>
          <w:rStyle w:val="Hyperlink4"/>
        </w:rPr>
        <w:t>i</w:t>
      </w:r>
      <w:r>
        <w:rPr>
          <w:rStyle w:val="Hyperlink4"/>
        </w:rPr>
        <w:t>ty</w:t>
      </w:r>
      <w:r>
        <w:rPr>
          <w:rStyle w:val="Hyperlink6"/>
        </w:rPr>
        <w:t xml:space="preserve"> </w:t>
      </w:r>
      <w:r>
        <w:rPr>
          <w:rStyle w:val="Hyperlink4"/>
        </w:rPr>
        <w:t>Act</w:t>
      </w:r>
      <w:r>
        <w:rPr>
          <w:rStyle w:val="None"/>
          <w:rFonts w:ascii="Times New Roman" w:eastAsia="Times New Roman" w:hAnsi="Times New Roman" w:cs="Times New Roman"/>
          <w:sz w:val="24"/>
          <w:szCs w:val="24"/>
          <w:vertAlign w:val="superscript"/>
          <w:lang w:val="en-US"/>
        </w:rPr>
        <w:footnoteReference w:id="72"/>
      </w:r>
      <w:r>
        <w:rPr>
          <w:rStyle w:val="Hyperlink6"/>
        </w:rPr>
        <w:t xml:space="preserve">), был введен принцип крови, который предполагал автоматическое получение гражданства лицами, которые имели хотя бы одного родителя со статусом британского гражданина или родителя, постоянно проживающего на территории Британских островов. Более того, был официально отменен статус гражданина Великобритании и Колоний, что было направлено на ограничение иммиграции «цветного населения». </w:t>
      </w:r>
      <w:r>
        <w:rPr>
          <w:rStyle w:val="None"/>
          <w:rFonts w:ascii="Times New Roman" w:eastAsia="Times New Roman" w:hAnsi="Times New Roman" w:cs="Times New Roman"/>
          <w:sz w:val="24"/>
          <w:szCs w:val="24"/>
          <w:vertAlign w:val="superscript"/>
          <w:lang w:val="en-US"/>
        </w:rPr>
        <w:footnoteReference w:id="73"/>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Согласно следующему Иммиграционному Акту, вступившему в силу в 1987 году (</w:t>
      </w:r>
      <w:r>
        <w:rPr>
          <w:rStyle w:val="Hyperlink4"/>
        </w:rPr>
        <w:t>Immigration</w:t>
      </w:r>
      <w:r>
        <w:rPr>
          <w:rStyle w:val="Hyperlink6"/>
        </w:rPr>
        <w:t xml:space="preserve"> (</w:t>
      </w:r>
      <w:r>
        <w:rPr>
          <w:rStyle w:val="Hyperlink4"/>
        </w:rPr>
        <w:t>Carriers</w:t>
      </w:r>
      <w:r>
        <w:rPr>
          <w:rStyle w:val="Hyperlink6"/>
        </w:rPr>
        <w:t xml:space="preserve">' </w:t>
      </w:r>
      <w:r>
        <w:rPr>
          <w:rStyle w:val="Hyperlink4"/>
        </w:rPr>
        <w:t>Liability</w:t>
      </w:r>
      <w:r>
        <w:rPr>
          <w:rStyle w:val="Hyperlink6"/>
        </w:rPr>
        <w:t xml:space="preserve">) </w:t>
      </w:r>
      <w:r>
        <w:rPr>
          <w:rStyle w:val="Hyperlink4"/>
        </w:rPr>
        <w:t>Act</w:t>
      </w:r>
      <w:r>
        <w:rPr>
          <w:rStyle w:val="None"/>
          <w:rFonts w:ascii="Times New Roman" w:eastAsia="Times New Roman" w:hAnsi="Times New Roman" w:cs="Times New Roman"/>
          <w:sz w:val="24"/>
          <w:szCs w:val="24"/>
          <w:vertAlign w:val="superscript"/>
          <w:lang w:val="en-US"/>
        </w:rPr>
        <w:footnoteReference w:id="74"/>
      </w:r>
      <w:r>
        <w:rPr>
          <w:rStyle w:val="Hyperlink6"/>
        </w:rPr>
        <w:t>), Британское правительство накладывало экономич</w:t>
      </w:r>
      <w:r>
        <w:rPr>
          <w:rStyle w:val="Hyperlink6"/>
        </w:rPr>
        <w:t>е</w:t>
      </w:r>
      <w:r>
        <w:rPr>
          <w:rStyle w:val="Hyperlink6"/>
        </w:rPr>
        <w:t>ские санкции на лиц, которые занимались незаконной транспортировкой нелегальных м</w:t>
      </w:r>
      <w:r>
        <w:rPr>
          <w:rStyle w:val="Hyperlink6"/>
        </w:rPr>
        <w:t>и</w:t>
      </w:r>
      <w:r>
        <w:rPr>
          <w:rStyle w:val="Hyperlink6"/>
        </w:rPr>
        <w:t>грантов на территорию Великобритании. Данная мера так же была направлена на посил</w:t>
      </w:r>
      <w:r>
        <w:rPr>
          <w:rStyle w:val="Hyperlink6"/>
        </w:rPr>
        <w:t>ь</w:t>
      </w:r>
      <w:r>
        <w:rPr>
          <w:rStyle w:val="Hyperlink6"/>
        </w:rPr>
        <w:t xml:space="preserve">ное снижение темпов и числа миграции, в особенности, не согласованной с законом.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Одновременно с этим проводилась политика, направленная на искоренение рас</w:t>
      </w:r>
      <w:r>
        <w:rPr>
          <w:rStyle w:val="Hyperlink6"/>
        </w:rPr>
        <w:t>о</w:t>
      </w:r>
      <w:r>
        <w:rPr>
          <w:rStyle w:val="Hyperlink6"/>
        </w:rPr>
        <w:t xml:space="preserve">вой неприязни и дискриминации мигрантов, которые легально проживали на территории Соединенного Королевства. В силу вступил  </w:t>
      </w:r>
      <w:r>
        <w:rPr>
          <w:rStyle w:val="None"/>
          <w:rFonts w:ascii="Times New Roman" w:hAnsi="Times New Roman"/>
          <w:sz w:val="24"/>
          <w:szCs w:val="24"/>
          <w:lang w:val="fr-FR"/>
        </w:rPr>
        <w:t xml:space="preserve">Race Relations Act 1976 </w:t>
      </w:r>
      <w:r>
        <w:rPr>
          <w:rStyle w:val="Hyperlink6"/>
        </w:rPr>
        <w:t>и поправки к нему 2000 г.</w:t>
      </w:r>
      <w:r>
        <w:rPr>
          <w:rStyle w:val="None"/>
          <w:rFonts w:ascii="Times New Roman" w:eastAsia="Times New Roman" w:hAnsi="Times New Roman" w:cs="Times New Roman"/>
          <w:sz w:val="24"/>
          <w:szCs w:val="24"/>
          <w:vertAlign w:val="superscript"/>
          <w:lang w:val="en-US"/>
        </w:rPr>
        <w:footnoteReference w:id="75"/>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 xml:space="preserve">В начале 90-х годов </w:t>
      </w:r>
      <w:r>
        <w:rPr>
          <w:rStyle w:val="Hyperlink4"/>
        </w:rPr>
        <w:t>XX</w:t>
      </w:r>
      <w:r>
        <w:rPr>
          <w:rStyle w:val="Hyperlink6"/>
        </w:rPr>
        <w:t xml:space="preserve"> века особое внимание стало уделяться развитию законод</w:t>
      </w:r>
      <w:r>
        <w:rPr>
          <w:rStyle w:val="Hyperlink6"/>
        </w:rPr>
        <w:t>а</w:t>
      </w:r>
      <w:r>
        <w:rPr>
          <w:rStyle w:val="Hyperlink6"/>
        </w:rPr>
        <w:t xml:space="preserve">тельства в сфере гуманитарной миграции. </w:t>
      </w:r>
      <w:proofErr w:type="gramStart"/>
      <w:r>
        <w:rPr>
          <w:rStyle w:val="Hyperlink6"/>
        </w:rPr>
        <w:t>В 1993 году был принят Закон об апелляции по делам иммиграции и убежища (</w:t>
      </w:r>
      <w:r>
        <w:rPr>
          <w:rStyle w:val="Hyperlink4"/>
        </w:rPr>
        <w:t>Asylum</w:t>
      </w:r>
      <w:r>
        <w:rPr>
          <w:rStyle w:val="Hyperlink6"/>
        </w:rPr>
        <w:t xml:space="preserve"> </w:t>
      </w:r>
      <w:r>
        <w:rPr>
          <w:rStyle w:val="Hyperlink4"/>
        </w:rPr>
        <w:t>and</w:t>
      </w:r>
      <w:r>
        <w:rPr>
          <w:rStyle w:val="Hyperlink6"/>
        </w:rPr>
        <w:t xml:space="preserve"> </w:t>
      </w:r>
      <w:r>
        <w:rPr>
          <w:rStyle w:val="Hyperlink4"/>
        </w:rPr>
        <w:t>Immigration</w:t>
      </w:r>
      <w:r>
        <w:rPr>
          <w:rStyle w:val="Hyperlink6"/>
        </w:rPr>
        <w:t xml:space="preserve"> </w:t>
      </w:r>
      <w:r>
        <w:rPr>
          <w:rStyle w:val="Hyperlink4"/>
        </w:rPr>
        <w:t>Appeals</w:t>
      </w:r>
      <w:r>
        <w:rPr>
          <w:rStyle w:val="Hyperlink6"/>
        </w:rPr>
        <w:t xml:space="preserve"> </w:t>
      </w:r>
      <w:r>
        <w:rPr>
          <w:rStyle w:val="Hyperlink4"/>
        </w:rPr>
        <w:t>Act</w:t>
      </w:r>
      <w:r>
        <w:rPr>
          <w:rStyle w:val="None"/>
          <w:rFonts w:ascii="Times New Roman" w:eastAsia="Times New Roman" w:hAnsi="Times New Roman" w:cs="Times New Roman"/>
          <w:sz w:val="24"/>
          <w:szCs w:val="24"/>
          <w:vertAlign w:val="superscript"/>
          <w:lang w:val="en-US"/>
        </w:rPr>
        <w:footnoteReference w:id="76"/>
      </w:r>
      <w:r>
        <w:rPr>
          <w:rStyle w:val="Hyperlink6"/>
        </w:rPr>
        <w:t>), который во многом упростил процесс рассмотрения апелляции по заявлениям лиц, претендующих на убеж</w:t>
      </w:r>
      <w:r>
        <w:rPr>
          <w:rStyle w:val="Hyperlink6"/>
        </w:rPr>
        <w:t>и</w:t>
      </w:r>
      <w:r>
        <w:rPr>
          <w:rStyle w:val="Hyperlink6"/>
        </w:rPr>
        <w:t>ща, а так же ограничил возможные сроки обжалования краткосрочными мигрантами их депортации после отказа о продлении их проживания на территории принимающей стр</w:t>
      </w:r>
      <w:r>
        <w:rPr>
          <w:rStyle w:val="Hyperlink6"/>
        </w:rPr>
        <w:t>а</w:t>
      </w:r>
      <w:r>
        <w:rPr>
          <w:rStyle w:val="Hyperlink6"/>
        </w:rPr>
        <w:lastRenderedPageBreak/>
        <w:t>ны.</w:t>
      </w:r>
      <w:proofErr w:type="gramEnd"/>
      <w:r>
        <w:rPr>
          <w:rStyle w:val="Hyperlink6"/>
        </w:rPr>
        <w:t xml:space="preserve"> Закон об убежище и иммиграции 1996 года  (</w:t>
      </w:r>
      <w:r>
        <w:rPr>
          <w:rStyle w:val="Hyperlink4"/>
        </w:rPr>
        <w:t>Asylum</w:t>
      </w:r>
      <w:r>
        <w:rPr>
          <w:rStyle w:val="Hyperlink6"/>
        </w:rPr>
        <w:t xml:space="preserve"> </w:t>
      </w:r>
      <w:r>
        <w:rPr>
          <w:rStyle w:val="Hyperlink4"/>
        </w:rPr>
        <w:t>and</w:t>
      </w:r>
      <w:r>
        <w:rPr>
          <w:rStyle w:val="Hyperlink6"/>
        </w:rPr>
        <w:t xml:space="preserve"> </w:t>
      </w:r>
      <w:r>
        <w:rPr>
          <w:rStyle w:val="Hyperlink4"/>
        </w:rPr>
        <w:t>Immigration</w:t>
      </w:r>
      <w:r>
        <w:rPr>
          <w:rStyle w:val="Hyperlink6"/>
        </w:rPr>
        <w:t xml:space="preserve"> </w:t>
      </w:r>
      <w:r>
        <w:rPr>
          <w:rStyle w:val="Hyperlink4"/>
        </w:rPr>
        <w:t>Act</w:t>
      </w:r>
      <w:r>
        <w:rPr>
          <w:rStyle w:val="None"/>
          <w:rFonts w:ascii="Times New Roman" w:eastAsia="Times New Roman" w:hAnsi="Times New Roman" w:cs="Times New Roman"/>
          <w:sz w:val="24"/>
          <w:szCs w:val="24"/>
          <w:vertAlign w:val="superscript"/>
          <w:lang w:val="en-US"/>
        </w:rPr>
        <w:footnoteReference w:id="77"/>
      </w:r>
      <w:r>
        <w:rPr>
          <w:rStyle w:val="Hyperlink6"/>
        </w:rPr>
        <w:t>) официал</w:t>
      </w:r>
      <w:r>
        <w:rPr>
          <w:rStyle w:val="Hyperlink6"/>
        </w:rPr>
        <w:t>ь</w:t>
      </w:r>
      <w:r>
        <w:rPr>
          <w:rStyle w:val="Hyperlink6"/>
        </w:rPr>
        <w:t>но сформировал и опубликовал список стран, которые не являются опасными, в которых нет случаев преследования. В связи с этим, представители этих государств не могли пр</w:t>
      </w:r>
      <w:r>
        <w:rPr>
          <w:rStyle w:val="Hyperlink6"/>
        </w:rPr>
        <w:t>е</w:t>
      </w:r>
      <w:r>
        <w:rPr>
          <w:rStyle w:val="Hyperlink6"/>
        </w:rPr>
        <w:t>тендовать на статус беженца и получать определенные льготные условия в Великобрит</w:t>
      </w:r>
      <w:r>
        <w:rPr>
          <w:rStyle w:val="Hyperlink6"/>
        </w:rPr>
        <w:t>а</w:t>
      </w:r>
      <w:r>
        <w:rPr>
          <w:rStyle w:val="Hyperlink6"/>
        </w:rPr>
        <w:t xml:space="preserve">нии. Единая система рассмотрения заявлений на получение статуса беженца была введена Законом об иммиграции и убежище от 1999 года </w:t>
      </w:r>
      <w:r>
        <w:rPr>
          <w:rStyle w:val="None"/>
          <w:rFonts w:ascii="Times New Roman" w:hAnsi="Times New Roman"/>
          <w:sz w:val="24"/>
          <w:szCs w:val="24"/>
          <w:lang w:val="de-DE"/>
        </w:rPr>
        <w:t xml:space="preserve">(Immigration </w:t>
      </w:r>
      <w:proofErr w:type="spellStart"/>
      <w:r>
        <w:rPr>
          <w:rStyle w:val="None"/>
          <w:rFonts w:ascii="Times New Roman" w:hAnsi="Times New Roman"/>
          <w:sz w:val="24"/>
          <w:szCs w:val="24"/>
          <w:lang w:val="de-DE"/>
        </w:rPr>
        <w:t>and</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Asylum</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Act</w:t>
      </w:r>
      <w:proofErr w:type="spellEnd"/>
      <w:r>
        <w:rPr>
          <w:rStyle w:val="None"/>
          <w:rFonts w:ascii="Times New Roman" w:eastAsia="Times New Roman" w:hAnsi="Times New Roman" w:cs="Times New Roman"/>
          <w:sz w:val="24"/>
          <w:szCs w:val="24"/>
          <w:vertAlign w:val="superscript"/>
          <w:lang w:val="en-US"/>
        </w:rPr>
        <w:footnoteReference w:id="78"/>
      </w:r>
      <w:r>
        <w:rPr>
          <w:rStyle w:val="Hyperlink6"/>
        </w:rPr>
        <w:t>), который вступил в силу в 2000 году.</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 xml:space="preserve">Таким образом, можно прийти к заключению о том, что последние 30 лет </w:t>
      </w:r>
      <w:r>
        <w:rPr>
          <w:rStyle w:val="Hyperlink4"/>
        </w:rPr>
        <w:t>XX</w:t>
      </w:r>
      <w:r>
        <w:rPr>
          <w:rStyle w:val="Hyperlink6"/>
        </w:rPr>
        <w:t xml:space="preserve"> ст</w:t>
      </w:r>
      <w:r>
        <w:rPr>
          <w:rStyle w:val="Hyperlink6"/>
        </w:rPr>
        <w:t>о</w:t>
      </w:r>
      <w:r>
        <w:rPr>
          <w:rStyle w:val="Hyperlink6"/>
        </w:rPr>
        <w:t>летия принесли ряд значительных изменений в иммиграционное законодательство Вел</w:t>
      </w:r>
      <w:r>
        <w:rPr>
          <w:rStyle w:val="Hyperlink6"/>
        </w:rPr>
        <w:t>и</w:t>
      </w:r>
      <w:r>
        <w:rPr>
          <w:rStyle w:val="Hyperlink6"/>
        </w:rPr>
        <w:t>кобритании. Политическое лидерство Консерваторов помогло им последовательно пров</w:t>
      </w:r>
      <w:r>
        <w:rPr>
          <w:rStyle w:val="Hyperlink6"/>
        </w:rPr>
        <w:t>о</w:t>
      </w:r>
      <w:r>
        <w:rPr>
          <w:rStyle w:val="Hyperlink6"/>
        </w:rPr>
        <w:t xml:space="preserve">дить политику, направленную на ужесточение иммиграционного процесса. Тем не менее, несмотря на ограничение потоков мигрантов в Соединенное Королевство, значительные действия были предприняты в отношении  легально проживающих в стране мигрантов, внимание было уделено их социализации и искоренению дискриминации в их отношении.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 xml:space="preserve">В начале </w:t>
      </w:r>
      <w:r>
        <w:rPr>
          <w:rStyle w:val="Hyperlink4"/>
        </w:rPr>
        <w:t>XXI</w:t>
      </w:r>
      <w:r>
        <w:rPr>
          <w:rStyle w:val="Hyperlink6"/>
        </w:rPr>
        <w:t xml:space="preserve"> века внимание политиков сконцентрировалось на вопросе как наци</w:t>
      </w:r>
      <w:r>
        <w:rPr>
          <w:rStyle w:val="Hyperlink6"/>
        </w:rPr>
        <w:t>о</w:t>
      </w:r>
      <w:r>
        <w:rPr>
          <w:rStyle w:val="Hyperlink6"/>
        </w:rPr>
        <w:t>нальной, так и мировой безопасности. Тот факт, что исполнителями террористических а</w:t>
      </w:r>
      <w:r>
        <w:rPr>
          <w:rStyle w:val="Hyperlink6"/>
        </w:rPr>
        <w:t>к</w:t>
      </w:r>
      <w:r>
        <w:rPr>
          <w:rStyle w:val="Hyperlink6"/>
        </w:rPr>
        <w:t>тов в большинстве случаев являются мигранты, привел к прямой «ассоциации миграцио</w:t>
      </w:r>
      <w:r>
        <w:rPr>
          <w:rStyle w:val="Hyperlink6"/>
        </w:rPr>
        <w:t>н</w:t>
      </w:r>
      <w:r>
        <w:rPr>
          <w:rStyle w:val="Hyperlink6"/>
        </w:rPr>
        <w:t>ных процессов с угрозами безопасности».</w:t>
      </w:r>
      <w:r>
        <w:rPr>
          <w:rStyle w:val="None"/>
          <w:rFonts w:ascii="Times New Roman" w:eastAsia="Times New Roman" w:hAnsi="Times New Roman" w:cs="Times New Roman"/>
          <w:sz w:val="24"/>
          <w:szCs w:val="24"/>
          <w:vertAlign w:val="superscript"/>
          <w:lang w:val="en-US"/>
        </w:rPr>
        <w:footnoteReference w:id="79"/>
      </w:r>
      <w:r>
        <w:rPr>
          <w:rStyle w:val="Hyperlink6"/>
        </w:rPr>
        <w:t xml:space="preserve"> В 2000 году в Великобритании уже был пр</w:t>
      </w:r>
      <w:r>
        <w:rPr>
          <w:rStyle w:val="Hyperlink6"/>
        </w:rPr>
        <w:t>и</w:t>
      </w:r>
      <w:r>
        <w:rPr>
          <w:rStyle w:val="Hyperlink6"/>
        </w:rPr>
        <w:t>нят Антитеррористический акт, однако, после трагических событий 11 сентября 2001 г</w:t>
      </w:r>
      <w:r>
        <w:rPr>
          <w:rStyle w:val="Hyperlink6"/>
        </w:rPr>
        <w:t>о</w:t>
      </w:r>
      <w:r>
        <w:rPr>
          <w:rStyle w:val="Hyperlink6"/>
        </w:rPr>
        <w:t>да, британское правительство стало обращать повышенное внимание на решение данной проблемы и предотвращение возможности повторения террористических актов.</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В течени</w:t>
      </w:r>
      <w:proofErr w:type="gramStart"/>
      <w:r>
        <w:rPr>
          <w:rStyle w:val="None"/>
          <w:rFonts w:ascii="Times New Roman" w:hAnsi="Times New Roman"/>
          <w:sz w:val="24"/>
          <w:szCs w:val="24"/>
        </w:rPr>
        <w:t>и</w:t>
      </w:r>
      <w:proofErr w:type="gramEnd"/>
      <w:r>
        <w:rPr>
          <w:rStyle w:val="None"/>
          <w:rFonts w:ascii="Times New Roman" w:hAnsi="Times New Roman"/>
          <w:sz w:val="24"/>
          <w:szCs w:val="24"/>
        </w:rPr>
        <w:t xml:space="preserve"> нескольких последующих лет шла активная разработка законодател</w:t>
      </w:r>
      <w:r>
        <w:rPr>
          <w:rStyle w:val="None"/>
          <w:rFonts w:ascii="Times New Roman" w:hAnsi="Times New Roman"/>
          <w:sz w:val="24"/>
          <w:szCs w:val="24"/>
        </w:rPr>
        <w:t>ь</w:t>
      </w:r>
      <w:r>
        <w:rPr>
          <w:rStyle w:val="None"/>
          <w:rFonts w:ascii="Times New Roman" w:hAnsi="Times New Roman"/>
          <w:sz w:val="24"/>
          <w:szCs w:val="24"/>
        </w:rPr>
        <w:t xml:space="preserve">ства по вопросам антитеррористической и </w:t>
      </w:r>
      <w:proofErr w:type="spellStart"/>
      <w:r>
        <w:rPr>
          <w:rStyle w:val="None"/>
          <w:rFonts w:ascii="Times New Roman" w:hAnsi="Times New Roman"/>
          <w:sz w:val="24"/>
          <w:szCs w:val="24"/>
        </w:rPr>
        <w:t>антииммиграционной</w:t>
      </w:r>
      <w:proofErr w:type="spellEnd"/>
      <w:r>
        <w:rPr>
          <w:rStyle w:val="None"/>
          <w:rFonts w:ascii="Times New Roman" w:hAnsi="Times New Roman"/>
          <w:sz w:val="24"/>
          <w:szCs w:val="24"/>
        </w:rPr>
        <w:t xml:space="preserve"> политики.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Несмотря на то, что к власти с 1997 и по 2010 год пришли Лейбористы, их деятел</w:t>
      </w:r>
      <w:r>
        <w:rPr>
          <w:rStyle w:val="None"/>
          <w:rFonts w:ascii="Times New Roman" w:hAnsi="Times New Roman"/>
          <w:sz w:val="24"/>
          <w:szCs w:val="24"/>
        </w:rPr>
        <w:t>ь</w:t>
      </w:r>
      <w:r>
        <w:rPr>
          <w:rStyle w:val="None"/>
          <w:rFonts w:ascii="Times New Roman" w:hAnsi="Times New Roman"/>
          <w:sz w:val="24"/>
          <w:szCs w:val="24"/>
        </w:rPr>
        <w:t>ность также была направлена на снижение размеров миграционных потоков в госуда</w:t>
      </w:r>
      <w:r>
        <w:rPr>
          <w:rStyle w:val="None"/>
          <w:rFonts w:ascii="Times New Roman" w:hAnsi="Times New Roman"/>
          <w:sz w:val="24"/>
          <w:szCs w:val="24"/>
        </w:rPr>
        <w:t>р</w:t>
      </w:r>
      <w:r>
        <w:rPr>
          <w:rStyle w:val="None"/>
          <w:rFonts w:ascii="Times New Roman" w:hAnsi="Times New Roman"/>
          <w:sz w:val="24"/>
          <w:szCs w:val="24"/>
        </w:rPr>
        <w:t xml:space="preserve">ство.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lastRenderedPageBreak/>
        <w:t>С 2002 года одним из способов сокращения числа мигрантов на территории Соед</w:t>
      </w:r>
      <w:r>
        <w:rPr>
          <w:rStyle w:val="Hyperlink6"/>
        </w:rPr>
        <w:t>и</w:t>
      </w:r>
      <w:r>
        <w:rPr>
          <w:rStyle w:val="Hyperlink6"/>
        </w:rPr>
        <w:t xml:space="preserve">ненного Королевства стала программа добровольного возвращения и </w:t>
      </w:r>
      <w:proofErr w:type="spellStart"/>
      <w:r>
        <w:rPr>
          <w:rStyle w:val="Hyperlink6"/>
        </w:rPr>
        <w:t>реинтеграции</w:t>
      </w:r>
      <w:proofErr w:type="spellEnd"/>
      <w:r>
        <w:rPr>
          <w:rStyle w:val="Hyperlink6"/>
        </w:rPr>
        <w:t>, кот</w:t>
      </w:r>
      <w:r>
        <w:rPr>
          <w:rStyle w:val="Hyperlink6"/>
        </w:rPr>
        <w:t>о</w:t>
      </w:r>
      <w:r>
        <w:rPr>
          <w:rStyle w:val="Hyperlink6"/>
        </w:rPr>
        <w:t>рая проводится под контролем Британского пограничного агентства совместно с Межд</w:t>
      </w:r>
      <w:r>
        <w:rPr>
          <w:rStyle w:val="Hyperlink6"/>
        </w:rPr>
        <w:t>у</w:t>
      </w:r>
      <w:r>
        <w:rPr>
          <w:rStyle w:val="Hyperlink6"/>
        </w:rPr>
        <w:t xml:space="preserve">народной организацией по миграции </w:t>
      </w:r>
      <w:r>
        <w:rPr>
          <w:rStyle w:val="None"/>
          <w:rFonts w:ascii="Times New Roman" w:hAnsi="Times New Roman"/>
          <w:sz w:val="24"/>
          <w:szCs w:val="24"/>
          <w:u w:color="FF0000"/>
        </w:rPr>
        <w:t>(</w:t>
      </w:r>
      <w:r>
        <w:rPr>
          <w:rStyle w:val="None"/>
          <w:rFonts w:ascii="Times New Roman" w:hAnsi="Times New Roman"/>
          <w:sz w:val="24"/>
          <w:szCs w:val="24"/>
          <w:u w:color="FF0000"/>
          <w:lang w:val="en-US"/>
        </w:rPr>
        <w:t>Voluntary</w:t>
      </w:r>
      <w:r>
        <w:rPr>
          <w:rStyle w:val="None"/>
          <w:rFonts w:ascii="Times New Roman" w:hAnsi="Times New Roman"/>
          <w:sz w:val="24"/>
          <w:szCs w:val="24"/>
          <w:u w:color="FF0000"/>
        </w:rPr>
        <w:t xml:space="preserve"> </w:t>
      </w:r>
      <w:r>
        <w:rPr>
          <w:rStyle w:val="None"/>
          <w:rFonts w:ascii="Times New Roman" w:hAnsi="Times New Roman"/>
          <w:sz w:val="24"/>
          <w:szCs w:val="24"/>
          <w:u w:color="FF0000"/>
          <w:lang w:val="en-US"/>
        </w:rPr>
        <w:t>Assisted</w:t>
      </w:r>
      <w:r>
        <w:rPr>
          <w:rStyle w:val="None"/>
          <w:rFonts w:ascii="Times New Roman" w:hAnsi="Times New Roman"/>
          <w:sz w:val="24"/>
          <w:szCs w:val="24"/>
          <w:u w:color="FF0000"/>
        </w:rPr>
        <w:t xml:space="preserve"> </w:t>
      </w:r>
      <w:r>
        <w:rPr>
          <w:rStyle w:val="None"/>
          <w:rFonts w:ascii="Times New Roman" w:hAnsi="Times New Roman"/>
          <w:sz w:val="24"/>
          <w:szCs w:val="24"/>
          <w:u w:color="FF0000"/>
          <w:lang w:val="en-US"/>
        </w:rPr>
        <w:t>Return</w:t>
      </w:r>
      <w:r>
        <w:rPr>
          <w:rStyle w:val="None"/>
          <w:rFonts w:ascii="Times New Roman" w:hAnsi="Times New Roman"/>
          <w:sz w:val="24"/>
          <w:szCs w:val="24"/>
          <w:u w:color="FF0000"/>
        </w:rPr>
        <w:t xml:space="preserve"> </w:t>
      </w:r>
      <w:r>
        <w:rPr>
          <w:rStyle w:val="None"/>
          <w:rFonts w:ascii="Times New Roman" w:hAnsi="Times New Roman"/>
          <w:sz w:val="24"/>
          <w:szCs w:val="24"/>
          <w:u w:color="FF0000"/>
          <w:lang w:val="en-US"/>
        </w:rPr>
        <w:t>and</w:t>
      </w:r>
      <w:r>
        <w:rPr>
          <w:rStyle w:val="None"/>
          <w:rFonts w:ascii="Times New Roman" w:hAnsi="Times New Roman"/>
          <w:sz w:val="24"/>
          <w:szCs w:val="24"/>
          <w:u w:color="FF0000"/>
        </w:rPr>
        <w:t xml:space="preserve"> </w:t>
      </w:r>
      <w:r>
        <w:rPr>
          <w:rStyle w:val="None"/>
          <w:rFonts w:ascii="Times New Roman" w:hAnsi="Times New Roman"/>
          <w:sz w:val="24"/>
          <w:szCs w:val="24"/>
          <w:u w:color="FF0000"/>
          <w:lang w:val="en-US"/>
        </w:rPr>
        <w:t>Reintegration</w:t>
      </w:r>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lang w:val="en-US"/>
        </w:rPr>
        <w:t>Pr</w:t>
      </w:r>
      <w:r>
        <w:rPr>
          <w:rStyle w:val="None"/>
          <w:rFonts w:ascii="Times New Roman" w:hAnsi="Times New Roman"/>
          <w:sz w:val="24"/>
          <w:szCs w:val="24"/>
          <w:u w:color="FF0000"/>
          <w:lang w:val="en-US"/>
        </w:rPr>
        <w:t>o</w:t>
      </w:r>
      <w:r>
        <w:rPr>
          <w:rStyle w:val="None"/>
          <w:rFonts w:ascii="Times New Roman" w:hAnsi="Times New Roman"/>
          <w:sz w:val="24"/>
          <w:szCs w:val="24"/>
          <w:u w:color="FF0000"/>
          <w:lang w:val="en-US"/>
        </w:rPr>
        <w:t>gramme</w:t>
      </w:r>
      <w:proofErr w:type="spellEnd"/>
      <w:r>
        <w:rPr>
          <w:rStyle w:val="None"/>
          <w:rFonts w:ascii="Times New Roman" w:hAnsi="Times New Roman"/>
          <w:sz w:val="24"/>
          <w:szCs w:val="24"/>
          <w:u w:color="FF0000"/>
        </w:rPr>
        <w:t>)</w:t>
      </w:r>
      <w:r>
        <w:rPr>
          <w:rStyle w:val="Hyperlink6"/>
        </w:rPr>
        <w:t>. Суть программы заключается в мирном возвращении  на родину мигрантов, к</w:t>
      </w:r>
      <w:r>
        <w:rPr>
          <w:rStyle w:val="Hyperlink6"/>
        </w:rPr>
        <w:t>о</w:t>
      </w:r>
      <w:r>
        <w:rPr>
          <w:rStyle w:val="Hyperlink6"/>
        </w:rPr>
        <w:t>торые не получили разрешения на проживание на территории Великобритании под стат</w:t>
      </w:r>
      <w:r>
        <w:rPr>
          <w:rStyle w:val="Hyperlink6"/>
        </w:rPr>
        <w:t>у</w:t>
      </w:r>
      <w:r>
        <w:rPr>
          <w:rStyle w:val="Hyperlink6"/>
        </w:rPr>
        <w:t xml:space="preserve">сом беженца. В финансировании программы принимают непосредственное </w:t>
      </w:r>
      <w:proofErr w:type="gramStart"/>
      <w:r>
        <w:rPr>
          <w:rStyle w:val="Hyperlink6"/>
        </w:rPr>
        <w:t>участие</w:t>
      </w:r>
      <w:proofErr w:type="gramEnd"/>
      <w:r>
        <w:rPr>
          <w:rStyle w:val="Hyperlink6"/>
        </w:rPr>
        <w:t xml:space="preserve"> как правительство Великобритании, так и Европейский Союз. Похожая программа осущест</w:t>
      </w:r>
      <w:r>
        <w:rPr>
          <w:rStyle w:val="Hyperlink6"/>
        </w:rPr>
        <w:t>в</w:t>
      </w:r>
      <w:r>
        <w:rPr>
          <w:rStyle w:val="Hyperlink6"/>
        </w:rPr>
        <w:t xml:space="preserve">ляется и для лиц, проживающих на территории  Великобритании нелегально.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Ужесточение иммиграционной политики Великобритании произошло после терр</w:t>
      </w:r>
      <w:r>
        <w:rPr>
          <w:rStyle w:val="Hyperlink6"/>
        </w:rPr>
        <w:t>о</w:t>
      </w:r>
      <w:r>
        <w:rPr>
          <w:rStyle w:val="Hyperlink6"/>
        </w:rPr>
        <w:t>ристических актов, совершенных в лондонском метро в 2005 году. Меры властей посл</w:t>
      </w:r>
      <w:r>
        <w:rPr>
          <w:rStyle w:val="Hyperlink6"/>
        </w:rPr>
        <w:t>е</w:t>
      </w:r>
      <w:r>
        <w:rPr>
          <w:rStyle w:val="Hyperlink6"/>
        </w:rPr>
        <w:t>довали незамедлительно. Уже в 2006 году был принят и обнародован Закон об иммигр</w:t>
      </w:r>
      <w:r>
        <w:rPr>
          <w:rStyle w:val="Hyperlink6"/>
        </w:rPr>
        <w:t>а</w:t>
      </w:r>
      <w:r>
        <w:rPr>
          <w:rStyle w:val="Hyperlink6"/>
        </w:rPr>
        <w:t>ции, убежище и гражданстве  (</w:t>
      </w:r>
      <w:r>
        <w:rPr>
          <w:rStyle w:val="None"/>
          <w:rFonts w:ascii="Times New Roman" w:hAnsi="Times New Roman"/>
          <w:sz w:val="24"/>
          <w:szCs w:val="24"/>
          <w:lang w:val="fr-FR"/>
        </w:rPr>
        <w:t>Immigration,</w:t>
      </w:r>
      <w:r>
        <w:rPr>
          <w:rStyle w:val="Hyperlink6"/>
        </w:rPr>
        <w:t xml:space="preserve"> </w:t>
      </w:r>
      <w:r>
        <w:rPr>
          <w:rStyle w:val="Hyperlink4"/>
        </w:rPr>
        <w:t>Asylum</w:t>
      </w:r>
      <w:r>
        <w:rPr>
          <w:rStyle w:val="Hyperlink6"/>
        </w:rPr>
        <w:t xml:space="preserve"> </w:t>
      </w:r>
      <w:r>
        <w:rPr>
          <w:rStyle w:val="Hyperlink4"/>
        </w:rPr>
        <w:t>and</w:t>
      </w:r>
      <w:r>
        <w:rPr>
          <w:rStyle w:val="Hyperlink6"/>
        </w:rPr>
        <w:t xml:space="preserve"> </w:t>
      </w:r>
      <w:r>
        <w:rPr>
          <w:rStyle w:val="Hyperlink4"/>
        </w:rPr>
        <w:t>Nationality</w:t>
      </w:r>
      <w:r>
        <w:rPr>
          <w:rStyle w:val="Hyperlink6"/>
        </w:rPr>
        <w:t xml:space="preserve"> </w:t>
      </w:r>
      <w:r>
        <w:rPr>
          <w:rStyle w:val="Hyperlink4"/>
        </w:rPr>
        <w:t>Act</w:t>
      </w:r>
      <w:r>
        <w:rPr>
          <w:rStyle w:val="Hyperlink6"/>
        </w:rPr>
        <w:t>). Данный закон усложнил систему иммиграции в Великобританию и предоставил министру внутренних дел полномочия, в соответствии с которыми он может лишить лицо британского гражда</w:t>
      </w:r>
      <w:r>
        <w:rPr>
          <w:rStyle w:val="Hyperlink6"/>
        </w:rPr>
        <w:t>н</w:t>
      </w:r>
      <w:r>
        <w:rPr>
          <w:rStyle w:val="Hyperlink6"/>
        </w:rPr>
        <w:t>ства, если это будет сделано в интересах общественной пользы.</w:t>
      </w:r>
      <w:r>
        <w:rPr>
          <w:rStyle w:val="None"/>
          <w:rFonts w:ascii="Times New Roman" w:eastAsia="Times New Roman" w:hAnsi="Times New Roman" w:cs="Times New Roman"/>
          <w:sz w:val="24"/>
          <w:szCs w:val="24"/>
          <w:vertAlign w:val="superscript"/>
          <w:lang w:val="en-US"/>
        </w:rPr>
        <w:footnoteReference w:id="80"/>
      </w:r>
      <w:r>
        <w:rPr>
          <w:rStyle w:val="Hyperlink6"/>
        </w:rPr>
        <w:t xml:space="preserve"> Следующей мерой уж</w:t>
      </w:r>
      <w:r>
        <w:rPr>
          <w:rStyle w:val="Hyperlink6"/>
        </w:rPr>
        <w:t>е</w:t>
      </w:r>
      <w:r>
        <w:rPr>
          <w:rStyle w:val="Hyperlink6"/>
        </w:rPr>
        <w:t>сточения миграционного законодательства стало введение Британским законом о гран</w:t>
      </w:r>
      <w:r>
        <w:rPr>
          <w:rStyle w:val="Hyperlink6"/>
        </w:rPr>
        <w:t>и</w:t>
      </w:r>
      <w:r>
        <w:rPr>
          <w:rStyle w:val="Hyperlink6"/>
        </w:rPr>
        <w:t>цах от 2007 года обязательных документов, которые должны иметь мигранты из гос</w:t>
      </w:r>
      <w:r>
        <w:rPr>
          <w:rStyle w:val="Hyperlink6"/>
        </w:rPr>
        <w:t>у</w:t>
      </w:r>
      <w:r>
        <w:rPr>
          <w:rStyle w:val="Hyperlink6"/>
        </w:rPr>
        <w:t xml:space="preserve">дарств, которые не входят в Европейский Союз. Данная мера позволила Великобритании улучшить свой контроль над «не европейской» иммиграцией.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Очередной Закон о границах, гражданстве и иммиграции, который вступил в силу в 2009 году (</w:t>
      </w:r>
      <w:r>
        <w:rPr>
          <w:rStyle w:val="Hyperlink4"/>
        </w:rPr>
        <w:t>Borders</w:t>
      </w:r>
      <w:r>
        <w:rPr>
          <w:rStyle w:val="Hyperlink6"/>
        </w:rPr>
        <w:t xml:space="preserve">, </w:t>
      </w:r>
      <w:r>
        <w:rPr>
          <w:rStyle w:val="Hyperlink4"/>
        </w:rPr>
        <w:t>Citizenship</w:t>
      </w:r>
      <w:r>
        <w:rPr>
          <w:rStyle w:val="Hyperlink6"/>
        </w:rPr>
        <w:t xml:space="preserve"> </w:t>
      </w:r>
      <w:r>
        <w:rPr>
          <w:rStyle w:val="Hyperlink4"/>
        </w:rPr>
        <w:t>and</w:t>
      </w:r>
      <w:r>
        <w:rPr>
          <w:rStyle w:val="Hyperlink6"/>
        </w:rPr>
        <w:t xml:space="preserve"> </w:t>
      </w:r>
      <w:r>
        <w:rPr>
          <w:rStyle w:val="Hyperlink4"/>
        </w:rPr>
        <w:t>Immigration</w:t>
      </w:r>
      <w:r>
        <w:rPr>
          <w:rStyle w:val="Hyperlink6"/>
        </w:rPr>
        <w:t xml:space="preserve"> </w:t>
      </w:r>
      <w:r>
        <w:rPr>
          <w:rStyle w:val="Hyperlink4"/>
        </w:rPr>
        <w:t>Act</w:t>
      </w:r>
      <w:r>
        <w:rPr>
          <w:rStyle w:val="Hyperlink6"/>
        </w:rPr>
        <w:t>), внес определенные поправки в имм</w:t>
      </w:r>
      <w:r>
        <w:rPr>
          <w:rStyle w:val="Hyperlink6"/>
        </w:rPr>
        <w:t>и</w:t>
      </w:r>
      <w:r>
        <w:rPr>
          <w:rStyle w:val="Hyperlink6"/>
        </w:rPr>
        <w:t xml:space="preserve">грационную систему Великобритании. </w:t>
      </w:r>
      <w:proofErr w:type="gramStart"/>
      <w:r>
        <w:rPr>
          <w:rStyle w:val="Hyperlink6"/>
        </w:rPr>
        <w:t>Изменения, которые были внесены документом, предусматривали предоставление возможности получения социальных льгот только л</w:t>
      </w:r>
      <w:r>
        <w:rPr>
          <w:rStyle w:val="Hyperlink6"/>
        </w:rPr>
        <w:t>и</w:t>
      </w:r>
      <w:r>
        <w:rPr>
          <w:rStyle w:val="Hyperlink6"/>
        </w:rPr>
        <w:t xml:space="preserve">цами, являющимися британскими гражданами, немедленную депортацию иностранцев, которые нарушили закон и были приговорены судом, а так же автоматическое получение гражданства детей, рожденных на территории Соединенного Королевства, у которых хотя бы один из родителей является гражданином Великобритании. </w:t>
      </w:r>
      <w:r>
        <w:rPr>
          <w:rStyle w:val="None"/>
          <w:rFonts w:ascii="Times New Roman" w:eastAsia="Times New Roman" w:hAnsi="Times New Roman" w:cs="Times New Roman"/>
          <w:sz w:val="24"/>
          <w:szCs w:val="24"/>
          <w:vertAlign w:val="superscript"/>
          <w:lang w:val="en-US"/>
        </w:rPr>
        <w:footnoteReference w:id="81"/>
      </w:r>
      <w:proofErr w:type="gramEnd"/>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Основные условия, по которым мигрантам может быть предоставлено британское гражданство, были сформулированы в 2006 году. </w:t>
      </w:r>
      <w:proofErr w:type="gramStart"/>
      <w:r>
        <w:rPr>
          <w:rStyle w:val="None"/>
          <w:rFonts w:ascii="Times New Roman" w:hAnsi="Times New Roman"/>
          <w:sz w:val="24"/>
          <w:szCs w:val="24"/>
        </w:rPr>
        <w:t xml:space="preserve">Согласно им,  лицо, заинтересованное в получении гражданства, должно иметь стаж проживания в Соединенном Королевстве не менее 5 лет, иметь постоянную работу, исправно платить налоги, а так же, что не менее важно, органично вливаться в </w:t>
      </w:r>
      <w:proofErr w:type="spellStart"/>
      <w:r>
        <w:rPr>
          <w:rStyle w:val="None"/>
          <w:rFonts w:ascii="Times New Roman" w:hAnsi="Times New Roman"/>
          <w:sz w:val="24"/>
          <w:szCs w:val="24"/>
        </w:rPr>
        <w:t>социо</w:t>
      </w:r>
      <w:proofErr w:type="spellEnd"/>
      <w:r>
        <w:rPr>
          <w:rStyle w:val="None"/>
          <w:rFonts w:ascii="Times New Roman" w:hAnsi="Times New Roman"/>
          <w:sz w:val="24"/>
          <w:szCs w:val="24"/>
        </w:rPr>
        <w:t>-культурную среду принимающей стороны, что сл</w:t>
      </w:r>
      <w:r>
        <w:rPr>
          <w:rStyle w:val="None"/>
          <w:rFonts w:ascii="Times New Roman" w:hAnsi="Times New Roman"/>
          <w:sz w:val="24"/>
          <w:szCs w:val="24"/>
        </w:rPr>
        <w:t>е</w:t>
      </w:r>
      <w:r>
        <w:rPr>
          <w:rStyle w:val="None"/>
          <w:rFonts w:ascii="Times New Roman" w:hAnsi="Times New Roman"/>
          <w:sz w:val="24"/>
          <w:szCs w:val="24"/>
        </w:rPr>
        <w:t>дует понимать как  владение английским языком, а так же знаниями о традициях и обыч</w:t>
      </w:r>
      <w:r>
        <w:rPr>
          <w:rStyle w:val="None"/>
          <w:rFonts w:ascii="Times New Roman" w:hAnsi="Times New Roman"/>
          <w:sz w:val="24"/>
          <w:szCs w:val="24"/>
        </w:rPr>
        <w:t>а</w:t>
      </w:r>
      <w:r>
        <w:rPr>
          <w:rStyle w:val="None"/>
          <w:rFonts w:ascii="Times New Roman" w:hAnsi="Times New Roman"/>
          <w:sz w:val="24"/>
          <w:szCs w:val="24"/>
        </w:rPr>
        <w:t xml:space="preserve">ях британского общества, законы государства. </w:t>
      </w:r>
      <w:proofErr w:type="gramEnd"/>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Современная политическая ситуация в мире серьезно повлияла на иммиграцио</w:t>
      </w:r>
      <w:r>
        <w:rPr>
          <w:rStyle w:val="None"/>
          <w:rFonts w:ascii="Times New Roman" w:hAnsi="Times New Roman"/>
          <w:sz w:val="24"/>
          <w:szCs w:val="24"/>
        </w:rPr>
        <w:t>н</w:t>
      </w:r>
      <w:r>
        <w:rPr>
          <w:rStyle w:val="None"/>
          <w:rFonts w:ascii="Times New Roman" w:hAnsi="Times New Roman"/>
          <w:sz w:val="24"/>
          <w:szCs w:val="24"/>
        </w:rPr>
        <w:t>ную политику Великобритании. В связи с небывалым наплывом мигрантов, особенно, м</w:t>
      </w:r>
      <w:r>
        <w:rPr>
          <w:rStyle w:val="None"/>
          <w:rFonts w:ascii="Times New Roman" w:hAnsi="Times New Roman"/>
          <w:sz w:val="24"/>
          <w:szCs w:val="24"/>
        </w:rPr>
        <w:t>и</w:t>
      </w:r>
      <w:r>
        <w:rPr>
          <w:rStyle w:val="None"/>
          <w:rFonts w:ascii="Times New Roman" w:hAnsi="Times New Roman"/>
          <w:sz w:val="24"/>
          <w:szCs w:val="24"/>
        </w:rPr>
        <w:t xml:space="preserve">грантов нелегальных, правительство Соединенного Королевства направляет все усилия на максимальное ужесточение миграционного законодательства.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В 2014 году был издан очередной Закон об иммиграции (</w:t>
      </w:r>
      <w:r>
        <w:rPr>
          <w:rStyle w:val="None"/>
          <w:rFonts w:ascii="Times New Roman" w:hAnsi="Times New Roman"/>
          <w:sz w:val="24"/>
          <w:szCs w:val="24"/>
          <w:lang w:val="fr-FR"/>
        </w:rPr>
        <w:t>Immigration Act 2014</w:t>
      </w:r>
      <w:r>
        <w:rPr>
          <w:rStyle w:val="Hyperlink6"/>
        </w:rPr>
        <w:t>), с</w:t>
      </w:r>
      <w:r>
        <w:rPr>
          <w:rStyle w:val="Hyperlink6"/>
        </w:rPr>
        <w:t>о</w:t>
      </w:r>
      <w:r>
        <w:rPr>
          <w:rStyle w:val="Hyperlink6"/>
        </w:rPr>
        <w:t>гласно которому был усложнен процесс получения жилья нелегальными мигрантами, а так же ограничены их возможности для получения водительских прав и открытия банко</w:t>
      </w:r>
      <w:r>
        <w:rPr>
          <w:rStyle w:val="Hyperlink6"/>
        </w:rPr>
        <w:t>в</w:t>
      </w:r>
      <w:r>
        <w:rPr>
          <w:rStyle w:val="Hyperlink6"/>
        </w:rPr>
        <w:t>ских счетов.</w:t>
      </w:r>
      <w:r>
        <w:rPr>
          <w:rStyle w:val="None"/>
          <w:rFonts w:ascii="Times New Roman" w:eastAsia="Times New Roman" w:hAnsi="Times New Roman" w:cs="Times New Roman"/>
          <w:sz w:val="24"/>
          <w:szCs w:val="24"/>
          <w:vertAlign w:val="superscript"/>
          <w:lang w:val="en-US"/>
        </w:rPr>
        <w:footnoteReference w:id="82"/>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Подводя итог под вышеназванным, можно отметить, что политика Великобритании в вопросе миграционных процессов всегда склонялась к тенденции ужесточения возмо</w:t>
      </w:r>
      <w:r>
        <w:rPr>
          <w:rStyle w:val="None"/>
          <w:rFonts w:ascii="Times New Roman" w:hAnsi="Times New Roman"/>
          <w:sz w:val="24"/>
          <w:szCs w:val="24"/>
        </w:rPr>
        <w:t>ж</w:t>
      </w:r>
      <w:r>
        <w:rPr>
          <w:rStyle w:val="None"/>
          <w:rFonts w:ascii="Times New Roman" w:hAnsi="Times New Roman"/>
          <w:sz w:val="24"/>
          <w:szCs w:val="24"/>
        </w:rPr>
        <w:t>ности «нежелательных» мигрантов попасть на территорию Соединенного Королевства. Тем не менее, активно поощрялась легальная миграция специалистов с высокой квалиф</w:t>
      </w:r>
      <w:r>
        <w:rPr>
          <w:rStyle w:val="None"/>
          <w:rFonts w:ascii="Times New Roman" w:hAnsi="Times New Roman"/>
          <w:sz w:val="24"/>
          <w:szCs w:val="24"/>
        </w:rPr>
        <w:t>и</w:t>
      </w:r>
      <w:r>
        <w:rPr>
          <w:rStyle w:val="None"/>
          <w:rFonts w:ascii="Times New Roman" w:hAnsi="Times New Roman"/>
          <w:sz w:val="24"/>
          <w:szCs w:val="24"/>
        </w:rPr>
        <w:t>кацией, которые могут поспособствовать развитию страны. Именно для законных мигра</w:t>
      </w:r>
      <w:r>
        <w:rPr>
          <w:rStyle w:val="None"/>
          <w:rFonts w:ascii="Times New Roman" w:hAnsi="Times New Roman"/>
          <w:sz w:val="24"/>
          <w:szCs w:val="24"/>
        </w:rPr>
        <w:t>н</w:t>
      </w:r>
      <w:r>
        <w:rPr>
          <w:rStyle w:val="None"/>
          <w:rFonts w:ascii="Times New Roman" w:hAnsi="Times New Roman"/>
          <w:sz w:val="24"/>
          <w:szCs w:val="24"/>
        </w:rPr>
        <w:t xml:space="preserve">тов система законодательства Британии предоставляет поддержку, различные методы и способы социализации в новом обществе и интеграции в мир на территории Британских островов.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 xml:space="preserve">Курс на ужесточение миграционного законодательства взяла и Тереза </w:t>
      </w:r>
      <w:proofErr w:type="spellStart"/>
      <w:r>
        <w:rPr>
          <w:rStyle w:val="Hyperlink6"/>
        </w:rPr>
        <w:t>Мэй</w:t>
      </w:r>
      <w:proofErr w:type="spellEnd"/>
      <w:r>
        <w:rPr>
          <w:rStyle w:val="Hyperlink6"/>
        </w:rPr>
        <w:t xml:space="preserve"> - новый премьер-министр, руководитель Консервативной партии Великобритании. Об этом свид</w:t>
      </w:r>
      <w:r>
        <w:rPr>
          <w:rStyle w:val="Hyperlink6"/>
        </w:rPr>
        <w:t>е</w:t>
      </w:r>
      <w:r>
        <w:rPr>
          <w:rStyle w:val="Hyperlink6"/>
        </w:rPr>
        <w:t>тельствует принятие 12 мая 2016 года нового Иммиграционного закона (</w:t>
      </w:r>
      <w:r>
        <w:rPr>
          <w:rStyle w:val="Hyperlink4"/>
        </w:rPr>
        <w:t>Immigration</w:t>
      </w:r>
      <w:r>
        <w:rPr>
          <w:rStyle w:val="Hyperlink6"/>
        </w:rPr>
        <w:t xml:space="preserve"> </w:t>
      </w:r>
      <w:r>
        <w:rPr>
          <w:rStyle w:val="Hyperlink4"/>
        </w:rPr>
        <w:t>Act</w:t>
      </w:r>
      <w:r>
        <w:rPr>
          <w:rStyle w:val="Hyperlink6"/>
        </w:rPr>
        <w:t xml:space="preserve"> 2016). </w:t>
      </w:r>
      <w:r>
        <w:rPr>
          <w:rStyle w:val="None"/>
          <w:rFonts w:ascii="Times New Roman" w:eastAsia="Times New Roman" w:hAnsi="Times New Roman" w:cs="Times New Roman"/>
          <w:sz w:val="24"/>
          <w:szCs w:val="24"/>
          <w:vertAlign w:val="superscript"/>
          <w:lang w:val="en-US"/>
        </w:rPr>
        <w:footnoteReference w:id="83"/>
      </w:r>
      <w:r>
        <w:rPr>
          <w:rStyle w:val="Hyperlink6"/>
        </w:rPr>
        <w:t xml:space="preserve"> Как отмечалось еще до принятия данного закона, основной его целью является </w:t>
      </w:r>
      <w:r>
        <w:rPr>
          <w:rStyle w:val="Hyperlink6"/>
        </w:rPr>
        <w:lastRenderedPageBreak/>
        <w:t>создание определенной «враждебной среды»</w:t>
      </w:r>
      <w:r>
        <w:rPr>
          <w:rStyle w:val="None"/>
          <w:rFonts w:ascii="Times New Roman" w:eastAsia="Times New Roman" w:hAnsi="Times New Roman" w:cs="Times New Roman"/>
          <w:sz w:val="24"/>
          <w:szCs w:val="24"/>
          <w:vertAlign w:val="superscript"/>
          <w:lang w:val="en-US"/>
        </w:rPr>
        <w:footnoteReference w:id="84"/>
      </w:r>
      <w:r>
        <w:rPr>
          <w:rStyle w:val="Hyperlink6"/>
        </w:rPr>
        <w:t xml:space="preserve"> для мигрантов, которые стремятся оказат</w:t>
      </w:r>
      <w:r>
        <w:rPr>
          <w:rStyle w:val="Hyperlink6"/>
        </w:rPr>
        <w:t>ь</w:t>
      </w:r>
      <w:r>
        <w:rPr>
          <w:rStyle w:val="Hyperlink6"/>
        </w:rPr>
        <w:t>ся на территории Соединенного Королевства нелегально. Новый закон достаточно серье</w:t>
      </w:r>
      <w:r>
        <w:rPr>
          <w:rStyle w:val="Hyperlink6"/>
        </w:rPr>
        <w:t>з</w:t>
      </w:r>
      <w:r>
        <w:rPr>
          <w:rStyle w:val="Hyperlink6"/>
        </w:rPr>
        <w:t xml:space="preserve">но ограничил перечень услуг, которыми </w:t>
      </w:r>
      <w:proofErr w:type="gramStart"/>
      <w:r>
        <w:rPr>
          <w:rStyle w:val="Hyperlink6"/>
        </w:rPr>
        <w:t>нелегальным</w:t>
      </w:r>
      <w:proofErr w:type="gramEnd"/>
      <w:r>
        <w:rPr>
          <w:rStyle w:val="Hyperlink6"/>
        </w:rPr>
        <w:t xml:space="preserve"> мигранты могли бы воспользоват</w:t>
      </w:r>
      <w:r>
        <w:rPr>
          <w:rStyle w:val="Hyperlink6"/>
        </w:rPr>
        <w:t>ь</w:t>
      </w:r>
      <w:r>
        <w:rPr>
          <w:rStyle w:val="Hyperlink6"/>
        </w:rPr>
        <w:t>ся без привлечения за это к уголовной ответственности. С 2016 года незаконным мигра</w:t>
      </w:r>
      <w:r>
        <w:rPr>
          <w:rStyle w:val="Hyperlink6"/>
        </w:rPr>
        <w:t>н</w:t>
      </w:r>
      <w:r>
        <w:rPr>
          <w:rStyle w:val="Hyperlink6"/>
        </w:rPr>
        <w:t>там запрещено арендовать недвижимость, а в состав обязанностей владельцев жилой площади была включена обязательная проверка иммиграционного статуса арендатора. В случае сдачи в аренду квартиры или дома лицам, которые проживают на территории В</w:t>
      </w:r>
      <w:r>
        <w:rPr>
          <w:rStyle w:val="Hyperlink6"/>
        </w:rPr>
        <w:t>е</w:t>
      </w:r>
      <w:r>
        <w:rPr>
          <w:rStyle w:val="Hyperlink6"/>
        </w:rPr>
        <w:t>ликобритании незаконно, владельца данной недвижимости ждет уголовное наказание ср</w:t>
      </w:r>
      <w:r>
        <w:rPr>
          <w:rStyle w:val="Hyperlink6"/>
        </w:rPr>
        <w:t>о</w:t>
      </w:r>
      <w:r>
        <w:rPr>
          <w:rStyle w:val="Hyperlink6"/>
        </w:rPr>
        <w:t>ком до 5 лет лишения свободы. Узнав о нелегальном статусе проживания своего аренд</w:t>
      </w:r>
      <w:r>
        <w:rPr>
          <w:rStyle w:val="Hyperlink6"/>
        </w:rPr>
        <w:t>а</w:t>
      </w:r>
      <w:r>
        <w:rPr>
          <w:rStyle w:val="Hyperlink6"/>
        </w:rPr>
        <w:t>тора, владельцы обязаны обратиться в иммиграционную службу, которая, разобравшись в случае, предоставит письмо и судебный ордер, на основании которого представитель ин</w:t>
      </w:r>
      <w:r>
        <w:rPr>
          <w:rStyle w:val="Hyperlink6"/>
        </w:rPr>
        <w:t>о</w:t>
      </w:r>
      <w:r>
        <w:rPr>
          <w:rStyle w:val="Hyperlink6"/>
        </w:rPr>
        <w:t>странного государства будет выселен. Более того, иммиграционной проверкой теперь в</w:t>
      </w:r>
      <w:r>
        <w:rPr>
          <w:rStyle w:val="Hyperlink6"/>
        </w:rPr>
        <w:t>ы</w:t>
      </w:r>
      <w:r>
        <w:rPr>
          <w:rStyle w:val="Hyperlink6"/>
        </w:rPr>
        <w:t>нуждены заниматься и финансовые учреждения, в частности банки. Счета не могут быть открыты без предоставления документов, подтверждающих иммиграционный статус кл</w:t>
      </w:r>
      <w:r>
        <w:rPr>
          <w:rStyle w:val="Hyperlink6"/>
        </w:rPr>
        <w:t>и</w:t>
      </w:r>
      <w:r>
        <w:rPr>
          <w:rStyle w:val="Hyperlink6"/>
        </w:rPr>
        <w:t>ента. В том случае, если нелегальный мигрант уже является клиентом банковского учр</w:t>
      </w:r>
      <w:r>
        <w:rPr>
          <w:rStyle w:val="Hyperlink6"/>
        </w:rPr>
        <w:t>е</w:t>
      </w:r>
      <w:r>
        <w:rPr>
          <w:rStyle w:val="Hyperlink6"/>
        </w:rPr>
        <w:t>ждения, его счет замораживается, а сведения о нем отправляются в иммиграционную службу. Согласно новому закону нелегальные</w:t>
      </w:r>
      <w:r>
        <w:rPr>
          <w:rStyle w:val="None"/>
          <w:rFonts w:ascii="Times New Roman" w:hAnsi="Times New Roman"/>
          <w:sz w:val="24"/>
          <w:szCs w:val="24"/>
          <w:u w:color="FF0000"/>
        </w:rPr>
        <w:t xml:space="preserve"> мигранты </w:t>
      </w:r>
      <w:r>
        <w:rPr>
          <w:rStyle w:val="Hyperlink6"/>
        </w:rPr>
        <w:t xml:space="preserve">не имеют права и на вождение автомобиля на территории принимающего государства.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Крупным ограничениям подверглись и возможности трудоустройства лиц, нел</w:t>
      </w:r>
      <w:r>
        <w:rPr>
          <w:rStyle w:val="Hyperlink6"/>
        </w:rPr>
        <w:t>е</w:t>
      </w:r>
      <w:r>
        <w:rPr>
          <w:rStyle w:val="Hyperlink6"/>
        </w:rPr>
        <w:t>гально пребывающих в Великобритании. С 2016 года была установлена уголовная отве</w:t>
      </w:r>
      <w:r>
        <w:rPr>
          <w:rStyle w:val="Hyperlink6"/>
        </w:rPr>
        <w:t>т</w:t>
      </w:r>
      <w:r>
        <w:rPr>
          <w:rStyle w:val="Hyperlink6"/>
        </w:rPr>
        <w:t>ственность как за нелегальное трудоустройство для самих мигрантов, так и для работод</w:t>
      </w:r>
      <w:r>
        <w:rPr>
          <w:rStyle w:val="Hyperlink6"/>
        </w:rPr>
        <w:t>а</w:t>
      </w:r>
      <w:r>
        <w:rPr>
          <w:rStyle w:val="Hyperlink6"/>
        </w:rPr>
        <w:t>телей, которые осознанно или по незнанию нанимают нелегальных работников. В 2015 году были внесены изменения в список требований, которые выдвигаются к рабочим в процессе получения рабочей визы, что делает трудоустройство в Великобритании более непростым даже для высококвалифицированных специалистов.</w:t>
      </w:r>
      <w:r>
        <w:rPr>
          <w:rStyle w:val="None"/>
          <w:rFonts w:ascii="Times New Roman" w:eastAsia="Times New Roman" w:hAnsi="Times New Roman" w:cs="Times New Roman"/>
          <w:sz w:val="24"/>
          <w:szCs w:val="24"/>
          <w:vertAlign w:val="superscript"/>
          <w:lang w:val="en-US"/>
        </w:rPr>
        <w:footnoteReference w:id="85"/>
      </w:r>
      <w:r>
        <w:rPr>
          <w:rStyle w:val="Hyperlink6"/>
        </w:rPr>
        <w:t xml:space="preserve">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Этим работа иммиграционной службы в данном направлении не ограничивается. Так с апреля 2017 года предполагается введение для потенциальных работодателей опл</w:t>
      </w:r>
      <w:r>
        <w:rPr>
          <w:rStyle w:val="Hyperlink6"/>
        </w:rPr>
        <w:t>а</w:t>
      </w:r>
      <w:r>
        <w:rPr>
          <w:rStyle w:val="Hyperlink6"/>
        </w:rPr>
        <w:lastRenderedPageBreak/>
        <w:t>ты дополнительного иммиграционного сбора (</w:t>
      </w:r>
      <w:r>
        <w:rPr>
          <w:rStyle w:val="Hyperlink4"/>
        </w:rPr>
        <w:t>Immigration</w:t>
      </w:r>
      <w:r>
        <w:rPr>
          <w:rStyle w:val="Hyperlink6"/>
        </w:rPr>
        <w:t xml:space="preserve"> </w:t>
      </w:r>
      <w:r>
        <w:rPr>
          <w:rStyle w:val="Hyperlink4"/>
        </w:rPr>
        <w:t>skills</w:t>
      </w:r>
      <w:r>
        <w:rPr>
          <w:rStyle w:val="Hyperlink6"/>
        </w:rPr>
        <w:t xml:space="preserve"> </w:t>
      </w:r>
      <w:r>
        <w:rPr>
          <w:rStyle w:val="Hyperlink4"/>
        </w:rPr>
        <w:t>charge</w:t>
      </w:r>
      <w:r>
        <w:rPr>
          <w:rStyle w:val="Hyperlink6"/>
        </w:rPr>
        <w:t>). Каждый работ</w:t>
      </w:r>
      <w:r>
        <w:rPr>
          <w:rStyle w:val="Hyperlink6"/>
        </w:rPr>
        <w:t>о</w:t>
      </w:r>
      <w:r>
        <w:rPr>
          <w:rStyle w:val="Hyperlink6"/>
        </w:rPr>
        <w:t>датель, который принимает на работу квалифицированных специалистов из других гос</w:t>
      </w:r>
      <w:r>
        <w:rPr>
          <w:rStyle w:val="Hyperlink6"/>
        </w:rPr>
        <w:t>у</w:t>
      </w:r>
      <w:r>
        <w:rPr>
          <w:rStyle w:val="Hyperlink6"/>
        </w:rPr>
        <w:t xml:space="preserve">дарств по рабочим визам </w:t>
      </w:r>
      <w:r>
        <w:rPr>
          <w:rStyle w:val="Hyperlink4"/>
        </w:rPr>
        <w:t>Tier</w:t>
      </w:r>
      <w:r>
        <w:rPr>
          <w:rStyle w:val="Hyperlink6"/>
        </w:rPr>
        <w:t xml:space="preserve"> 2 (</w:t>
      </w:r>
      <w:r>
        <w:rPr>
          <w:rStyle w:val="Hyperlink4"/>
        </w:rPr>
        <w:t>General</w:t>
      </w:r>
      <w:r>
        <w:rPr>
          <w:rStyle w:val="Hyperlink6"/>
        </w:rPr>
        <w:t>)</w:t>
      </w:r>
      <w:r>
        <w:rPr>
          <w:rStyle w:val="None"/>
          <w:rFonts w:ascii="Times New Roman" w:eastAsia="Times New Roman" w:hAnsi="Times New Roman" w:cs="Times New Roman"/>
          <w:sz w:val="24"/>
          <w:szCs w:val="24"/>
          <w:vertAlign w:val="superscript"/>
          <w:lang w:val="en-US"/>
        </w:rPr>
        <w:footnoteReference w:id="86"/>
      </w:r>
      <w:r>
        <w:rPr>
          <w:rStyle w:val="Hyperlink6"/>
        </w:rPr>
        <w:t xml:space="preserve"> и </w:t>
      </w:r>
      <w:r>
        <w:rPr>
          <w:rStyle w:val="Hyperlink4"/>
        </w:rPr>
        <w:t>Tier</w:t>
      </w:r>
      <w:r>
        <w:rPr>
          <w:rStyle w:val="Hyperlink6"/>
        </w:rPr>
        <w:t xml:space="preserve"> 2 </w:t>
      </w:r>
      <w:r>
        <w:rPr>
          <w:rStyle w:val="Hyperlink4"/>
        </w:rPr>
        <w:t>Ultra</w:t>
      </w:r>
      <w:r>
        <w:rPr>
          <w:rStyle w:val="Hyperlink6"/>
        </w:rPr>
        <w:t xml:space="preserve"> (которые предполагают получ</w:t>
      </w:r>
      <w:r>
        <w:rPr>
          <w:rStyle w:val="Hyperlink6"/>
        </w:rPr>
        <w:t>е</w:t>
      </w:r>
      <w:r>
        <w:rPr>
          <w:rStyle w:val="Hyperlink6"/>
        </w:rPr>
        <w:t xml:space="preserve">ние мигрантом приглашения от британского работодателя), </w:t>
      </w:r>
      <w:r>
        <w:rPr>
          <w:rStyle w:val="None"/>
          <w:rFonts w:ascii="Times New Roman" w:hAnsi="Times New Roman"/>
          <w:sz w:val="24"/>
          <w:szCs w:val="24"/>
          <w:u w:color="FF0000"/>
        </w:rPr>
        <w:t xml:space="preserve">будет обязан </w:t>
      </w:r>
      <w:r>
        <w:rPr>
          <w:rStyle w:val="Hyperlink6"/>
        </w:rPr>
        <w:t xml:space="preserve">платить тысячу фунтов стерлингов за каждого работающего у него мигранта.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 xml:space="preserve">Данная идея преследует несколько </w:t>
      </w:r>
      <w:proofErr w:type="gramStart"/>
      <w:r>
        <w:rPr>
          <w:rStyle w:val="Hyperlink6"/>
        </w:rPr>
        <w:t>достаточно прагматических</w:t>
      </w:r>
      <w:proofErr w:type="gramEnd"/>
      <w:r>
        <w:rPr>
          <w:rStyle w:val="Hyperlink6"/>
        </w:rPr>
        <w:t xml:space="preserve"> целей. В первую очередь, часть денег, которые будут получены от работодателей, нанимающих иностра</w:t>
      </w:r>
      <w:r>
        <w:rPr>
          <w:rStyle w:val="Hyperlink6"/>
        </w:rPr>
        <w:t>н</w:t>
      </w:r>
      <w:r>
        <w:rPr>
          <w:rStyle w:val="Hyperlink6"/>
        </w:rPr>
        <w:t>ных специалистов, пойдет на финансирование программ подготовки британских специ</w:t>
      </w:r>
      <w:r>
        <w:rPr>
          <w:rStyle w:val="Hyperlink6"/>
        </w:rPr>
        <w:t>а</w:t>
      </w:r>
      <w:r>
        <w:rPr>
          <w:rStyle w:val="Hyperlink6"/>
        </w:rPr>
        <w:t>листов, повышения их квалификации. Тем самым будет устранена нехватка профессион</w:t>
      </w:r>
      <w:r>
        <w:rPr>
          <w:rStyle w:val="Hyperlink6"/>
        </w:rPr>
        <w:t>а</w:t>
      </w:r>
      <w:r>
        <w:rPr>
          <w:rStyle w:val="Hyperlink6"/>
        </w:rPr>
        <w:t>лов, которые выросли и получили соответствующее образование на территории Велик</w:t>
      </w:r>
      <w:r>
        <w:rPr>
          <w:rStyle w:val="Hyperlink6"/>
        </w:rPr>
        <w:t>о</w:t>
      </w:r>
      <w:r>
        <w:rPr>
          <w:rStyle w:val="Hyperlink6"/>
        </w:rPr>
        <w:t xml:space="preserve">британии. По словам бывшего Министра иммиграции Великобритании Джеймса </w:t>
      </w:r>
      <w:proofErr w:type="spellStart"/>
      <w:r>
        <w:rPr>
          <w:rStyle w:val="Hyperlink6"/>
        </w:rPr>
        <w:t>Броке</w:t>
      </w:r>
      <w:r>
        <w:rPr>
          <w:rStyle w:val="Hyperlink6"/>
        </w:rPr>
        <w:t>н</w:t>
      </w:r>
      <w:r>
        <w:rPr>
          <w:rStyle w:val="Hyperlink6"/>
        </w:rPr>
        <w:t>шира</w:t>
      </w:r>
      <w:proofErr w:type="spellEnd"/>
      <w:r>
        <w:rPr>
          <w:rStyle w:val="Hyperlink6"/>
        </w:rPr>
        <w:t>, многим работодателям было проще заключать договоры с иностранными, уже по</w:t>
      </w:r>
      <w:r>
        <w:rPr>
          <w:rStyle w:val="Hyperlink6"/>
        </w:rPr>
        <w:t>д</w:t>
      </w:r>
      <w:r>
        <w:rPr>
          <w:rStyle w:val="Hyperlink6"/>
        </w:rPr>
        <w:t>готовленными специалистами, нежели брать на себя долгосрочные обязанности по подг</w:t>
      </w:r>
      <w:r>
        <w:rPr>
          <w:rStyle w:val="Hyperlink6"/>
        </w:rPr>
        <w:t>о</w:t>
      </w:r>
      <w:r>
        <w:rPr>
          <w:rStyle w:val="Hyperlink6"/>
        </w:rPr>
        <w:t>товке профессиональных кадров в своем государстве. Реформы, которые правительство планирует провести, направлены на то, чтобы в первую очередь возможность труд</w:t>
      </w:r>
      <w:r>
        <w:rPr>
          <w:rStyle w:val="Hyperlink6"/>
        </w:rPr>
        <w:t>о</w:t>
      </w:r>
      <w:r>
        <w:rPr>
          <w:rStyle w:val="Hyperlink6"/>
        </w:rPr>
        <w:t>устройства предоставлялась британским работникам, а к иностранным специалистам р</w:t>
      </w:r>
      <w:r>
        <w:rPr>
          <w:rStyle w:val="Hyperlink6"/>
        </w:rPr>
        <w:t>а</w:t>
      </w:r>
      <w:r>
        <w:rPr>
          <w:rStyle w:val="Hyperlink6"/>
        </w:rPr>
        <w:t xml:space="preserve">ботодатели обращались во второстепенном порядке. </w:t>
      </w:r>
      <w:r>
        <w:rPr>
          <w:rStyle w:val="None"/>
          <w:rFonts w:ascii="Times New Roman" w:eastAsia="Times New Roman" w:hAnsi="Times New Roman" w:cs="Times New Roman"/>
          <w:sz w:val="24"/>
          <w:szCs w:val="24"/>
          <w:vertAlign w:val="superscript"/>
          <w:lang w:val="en-US"/>
        </w:rPr>
        <w:footnoteReference w:id="87"/>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Более того, важным аспектом введения иммиграционного сбора будет тот факт, что полученные от работодателей средства будут напрямую использованы для финансиров</w:t>
      </w:r>
      <w:r>
        <w:rPr>
          <w:rStyle w:val="None"/>
          <w:rFonts w:ascii="Times New Roman" w:hAnsi="Times New Roman"/>
          <w:sz w:val="24"/>
          <w:szCs w:val="24"/>
        </w:rPr>
        <w:t>а</w:t>
      </w:r>
      <w:r>
        <w:rPr>
          <w:rStyle w:val="None"/>
          <w:rFonts w:ascii="Times New Roman" w:hAnsi="Times New Roman"/>
          <w:sz w:val="24"/>
          <w:szCs w:val="24"/>
        </w:rPr>
        <w:t>ния иммиграционной системы Соединенного Королевства.</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Таким образом, налогоплательщики будут избавлены от необходимости финанс</w:t>
      </w:r>
      <w:r>
        <w:rPr>
          <w:rStyle w:val="None"/>
          <w:rFonts w:ascii="Times New Roman" w:hAnsi="Times New Roman"/>
          <w:sz w:val="24"/>
          <w:szCs w:val="24"/>
        </w:rPr>
        <w:t>и</w:t>
      </w:r>
      <w:r>
        <w:rPr>
          <w:rStyle w:val="None"/>
          <w:rFonts w:ascii="Times New Roman" w:hAnsi="Times New Roman"/>
          <w:sz w:val="24"/>
          <w:szCs w:val="24"/>
        </w:rPr>
        <w:t xml:space="preserve">рования данного сектора жизни британского общества.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На современном этапе иммиграционная политика Великобритании сводится к принципу сокращения миграционных потоков, которые направляются в это государство. Ограничения, которые были введены властями, были направлены не только на уменьш</w:t>
      </w:r>
      <w:r>
        <w:rPr>
          <w:rStyle w:val="None"/>
          <w:rFonts w:ascii="Times New Roman" w:hAnsi="Times New Roman"/>
          <w:sz w:val="24"/>
          <w:szCs w:val="24"/>
        </w:rPr>
        <w:t>е</w:t>
      </w:r>
      <w:r>
        <w:rPr>
          <w:rStyle w:val="None"/>
          <w:rFonts w:ascii="Times New Roman" w:hAnsi="Times New Roman"/>
          <w:sz w:val="24"/>
          <w:szCs w:val="24"/>
        </w:rPr>
        <w:t xml:space="preserve">ние возможностей для нелегальных мигрантов проживать на территории Соединенного Королевства. Они коснулись и людей, которые хотели бы получить вид на жительство в </w:t>
      </w:r>
      <w:r>
        <w:rPr>
          <w:rStyle w:val="None"/>
          <w:rFonts w:ascii="Times New Roman" w:hAnsi="Times New Roman"/>
          <w:sz w:val="24"/>
          <w:szCs w:val="24"/>
        </w:rPr>
        <w:lastRenderedPageBreak/>
        <w:t>Великобритании законными путями. Сейчас начать проживание в этой стране для пре</w:t>
      </w:r>
      <w:r>
        <w:rPr>
          <w:rStyle w:val="None"/>
          <w:rFonts w:ascii="Times New Roman" w:hAnsi="Times New Roman"/>
          <w:sz w:val="24"/>
          <w:szCs w:val="24"/>
        </w:rPr>
        <w:t>д</w:t>
      </w:r>
      <w:r>
        <w:rPr>
          <w:rStyle w:val="None"/>
          <w:rFonts w:ascii="Times New Roman" w:hAnsi="Times New Roman"/>
          <w:sz w:val="24"/>
          <w:szCs w:val="24"/>
        </w:rPr>
        <w:t>ставителей государств, не входящих в Европейский Союз, легально можно лишь нескол</w:t>
      </w:r>
      <w:r>
        <w:rPr>
          <w:rStyle w:val="None"/>
          <w:rFonts w:ascii="Times New Roman" w:hAnsi="Times New Roman"/>
          <w:sz w:val="24"/>
          <w:szCs w:val="24"/>
        </w:rPr>
        <w:t>ь</w:t>
      </w:r>
      <w:r>
        <w:rPr>
          <w:rStyle w:val="None"/>
          <w:rFonts w:ascii="Times New Roman" w:hAnsi="Times New Roman"/>
          <w:sz w:val="24"/>
          <w:szCs w:val="24"/>
        </w:rPr>
        <w:t xml:space="preserve">кими, достаточно непростыми путями.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 xml:space="preserve">Первый способ иммиграции в Великобританию - виза </w:t>
      </w:r>
      <w:r>
        <w:rPr>
          <w:rStyle w:val="Hyperlink4"/>
        </w:rPr>
        <w:t>Tier</w:t>
      </w:r>
      <w:r>
        <w:rPr>
          <w:rStyle w:val="Hyperlink6"/>
        </w:rPr>
        <w:t xml:space="preserve"> 1. Выделяются разли</w:t>
      </w:r>
      <w:r>
        <w:rPr>
          <w:rStyle w:val="Hyperlink6"/>
        </w:rPr>
        <w:t>ч</w:t>
      </w:r>
      <w:r>
        <w:rPr>
          <w:rStyle w:val="Hyperlink6"/>
        </w:rPr>
        <w:t>ные варианты этой первой категории виз, например, Виза Инвестора (</w:t>
      </w:r>
      <w:r>
        <w:rPr>
          <w:rStyle w:val="Hyperlink4"/>
        </w:rPr>
        <w:t>Tier</w:t>
      </w:r>
      <w:r>
        <w:rPr>
          <w:rStyle w:val="Hyperlink6"/>
        </w:rPr>
        <w:t xml:space="preserve"> 1 </w:t>
      </w:r>
      <w:r>
        <w:rPr>
          <w:rStyle w:val="Hyperlink4"/>
        </w:rPr>
        <w:t>Investor</w:t>
      </w:r>
      <w:r>
        <w:rPr>
          <w:rStyle w:val="Hyperlink6"/>
        </w:rPr>
        <w:t>). Суть программы заключается в том, что мигрант должен быть готов инвестировать не менее 2 миллионов фунтов стерлингов в экономику Соединенного Королевства. Средства могут быть вложены как в государственные, так и частные компании, государственные облиг</w:t>
      </w:r>
      <w:r>
        <w:rPr>
          <w:rStyle w:val="Hyperlink6"/>
        </w:rPr>
        <w:t>а</w:t>
      </w:r>
      <w:r>
        <w:rPr>
          <w:rStyle w:val="Hyperlink6"/>
        </w:rPr>
        <w:t>ции Великобритании, недвижимость или любые британские бизнесы. Наличие финанс</w:t>
      </w:r>
      <w:r>
        <w:rPr>
          <w:rStyle w:val="Hyperlink6"/>
        </w:rPr>
        <w:t>о</w:t>
      </w:r>
      <w:r>
        <w:rPr>
          <w:rStyle w:val="Hyperlink6"/>
        </w:rPr>
        <w:t>вого обеспечения - единственное условие получения данной визы. От инвесторов не тр</w:t>
      </w:r>
      <w:r>
        <w:rPr>
          <w:rStyle w:val="Hyperlink6"/>
        </w:rPr>
        <w:t>е</w:t>
      </w:r>
      <w:r>
        <w:rPr>
          <w:rStyle w:val="Hyperlink6"/>
        </w:rPr>
        <w:t>буют подтверждения знания английского языка, заявление на визу вместе с ним может подать его семья. Длительность пребывания мигранта в Великобритании по визе Инв</w:t>
      </w:r>
      <w:r>
        <w:rPr>
          <w:rStyle w:val="Hyperlink6"/>
        </w:rPr>
        <w:t>е</w:t>
      </w:r>
      <w:r>
        <w:rPr>
          <w:rStyle w:val="Hyperlink6"/>
        </w:rPr>
        <w:t>стора может составить максимум 3 года и 4 месяца и может быть продлена еще на 2 года после подачи соответствующего заявления. Инвесторы, которые готовы вложить более 10 миллионов фунтов стерлингов, могут претендовать на получение гражданства Великобр</w:t>
      </w:r>
      <w:r>
        <w:rPr>
          <w:rStyle w:val="Hyperlink6"/>
        </w:rPr>
        <w:t>и</w:t>
      </w:r>
      <w:r>
        <w:rPr>
          <w:rStyle w:val="Hyperlink6"/>
        </w:rPr>
        <w:t xml:space="preserve">тании после двух лет проживания по визе Инвестора. </w:t>
      </w:r>
      <w:proofErr w:type="gramStart"/>
      <w:r>
        <w:rPr>
          <w:rStyle w:val="Hyperlink6"/>
        </w:rPr>
        <w:t>Вкладывающие</w:t>
      </w:r>
      <w:proofErr w:type="gramEnd"/>
      <w:r>
        <w:rPr>
          <w:rStyle w:val="Hyperlink6"/>
        </w:rPr>
        <w:t xml:space="preserve"> более 5 миллионов могут подать заявление после трех лет. Тем не менее, данная программа предполагает ряд особенностей, таких как запрет на профессиональную спортивную деятельность и работу тренером, а также определенные </w:t>
      </w:r>
      <w:r>
        <w:rPr>
          <w:rStyle w:val="None"/>
          <w:rFonts w:ascii="Times New Roman" w:hAnsi="Times New Roman"/>
          <w:sz w:val="24"/>
          <w:szCs w:val="24"/>
          <w:u w:color="FF0000"/>
        </w:rPr>
        <w:t>ограничения на медицинскую деятельность</w:t>
      </w:r>
      <w:r>
        <w:rPr>
          <w:rStyle w:val="Hyperlink6"/>
        </w:rPr>
        <w:t xml:space="preserve">. В условиях миграции по визовой программе </w:t>
      </w:r>
      <w:r>
        <w:rPr>
          <w:rStyle w:val="Hyperlink4"/>
        </w:rPr>
        <w:t>Tier</w:t>
      </w:r>
      <w:r>
        <w:rPr>
          <w:rStyle w:val="Hyperlink6"/>
        </w:rPr>
        <w:t xml:space="preserve"> 1 </w:t>
      </w:r>
      <w:r>
        <w:rPr>
          <w:rStyle w:val="Hyperlink4"/>
        </w:rPr>
        <w:t>Investor</w:t>
      </w:r>
      <w:r>
        <w:rPr>
          <w:rStyle w:val="Hyperlink6"/>
        </w:rPr>
        <w:t xml:space="preserve"> сложно говорить о процессе социально-культурной интеграции мигрантов, поскольку их финансовая обеспеченность позволяет им продолжать проживать в собственном культурном и лингвистическом пространстве.</w:t>
      </w:r>
      <w:r>
        <w:rPr>
          <w:rStyle w:val="None"/>
          <w:rFonts w:ascii="Times New Roman" w:eastAsia="Times New Roman" w:hAnsi="Times New Roman" w:cs="Times New Roman"/>
          <w:sz w:val="24"/>
          <w:szCs w:val="24"/>
          <w:vertAlign w:val="superscript"/>
          <w:lang w:val="en-US"/>
        </w:rPr>
        <w:footnoteReference w:id="88"/>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Немного иная ситуация складывается при условии участия в визовой программе Предпринимателя (</w:t>
      </w:r>
      <w:r>
        <w:rPr>
          <w:rStyle w:val="Hyperlink4"/>
        </w:rPr>
        <w:t>Tier</w:t>
      </w:r>
      <w:r>
        <w:rPr>
          <w:rStyle w:val="Hyperlink6"/>
        </w:rPr>
        <w:t xml:space="preserve"> 1 </w:t>
      </w:r>
      <w:r>
        <w:rPr>
          <w:rStyle w:val="None"/>
          <w:rFonts w:ascii="Times New Roman" w:hAnsi="Times New Roman"/>
          <w:sz w:val="24"/>
          <w:szCs w:val="24"/>
          <w:lang w:val="fr-FR"/>
        </w:rPr>
        <w:t>Entrepreneur</w:t>
      </w:r>
      <w:r>
        <w:rPr>
          <w:rStyle w:val="Hyperlink6"/>
        </w:rPr>
        <w:t xml:space="preserve"> </w:t>
      </w:r>
      <w:r>
        <w:rPr>
          <w:rStyle w:val="Hyperlink4"/>
        </w:rPr>
        <w:t>visa</w:t>
      </w:r>
      <w:r>
        <w:rPr>
          <w:rStyle w:val="Hyperlink6"/>
        </w:rPr>
        <w:t>). Получение данной визы возможно для м</w:t>
      </w:r>
      <w:r>
        <w:rPr>
          <w:rStyle w:val="Hyperlink6"/>
        </w:rPr>
        <w:t>и</w:t>
      </w:r>
      <w:r>
        <w:rPr>
          <w:rStyle w:val="Hyperlink6"/>
        </w:rPr>
        <w:t>грантов, которые хотели бы отрыть свой бизнес на территории Великобритании</w:t>
      </w:r>
      <w:r w:rsidR="0073563B">
        <w:rPr>
          <w:rStyle w:val="Hyperlink6"/>
        </w:rPr>
        <w:t>,</w:t>
      </w:r>
      <w:r>
        <w:rPr>
          <w:rStyle w:val="Hyperlink6"/>
        </w:rPr>
        <w:t xml:space="preserve"> или начать руководство уже </w:t>
      </w:r>
      <w:proofErr w:type="gramStart"/>
      <w:r>
        <w:rPr>
          <w:rStyle w:val="Hyperlink6"/>
        </w:rPr>
        <w:t>существующим</w:t>
      </w:r>
      <w:proofErr w:type="gramEnd"/>
      <w:r>
        <w:rPr>
          <w:rStyle w:val="Hyperlink6"/>
        </w:rPr>
        <w:t xml:space="preserve"> и имеют достаточное материальное обеспечение, которое должно составлять не менее 50 тысяч фунтов стерлингов. Длительность прожив</w:t>
      </w:r>
      <w:r>
        <w:rPr>
          <w:rStyle w:val="Hyperlink6"/>
        </w:rPr>
        <w:t>а</w:t>
      </w:r>
      <w:r>
        <w:rPr>
          <w:rStyle w:val="Hyperlink6"/>
        </w:rPr>
        <w:t xml:space="preserve">ния по визе Предпринимателя так же составляет 3 года и 4 месяца с возможностью её продления на 2 года. Члены семьи предпринимателя также могут подавать заявления на </w:t>
      </w:r>
      <w:r>
        <w:rPr>
          <w:rStyle w:val="Hyperlink6"/>
        </w:rPr>
        <w:lastRenderedPageBreak/>
        <w:t>предоставление им визы.</w:t>
      </w:r>
      <w:r>
        <w:rPr>
          <w:rStyle w:val="None"/>
          <w:rFonts w:ascii="Times New Roman" w:eastAsia="Times New Roman" w:hAnsi="Times New Roman" w:cs="Times New Roman"/>
          <w:sz w:val="24"/>
          <w:szCs w:val="24"/>
          <w:vertAlign w:val="superscript"/>
          <w:lang w:val="en-US"/>
        </w:rPr>
        <w:footnoteReference w:id="89"/>
      </w:r>
      <w:r>
        <w:rPr>
          <w:rStyle w:val="Hyperlink6"/>
        </w:rPr>
        <w:t xml:space="preserve"> Тем не менее, существенное различие данных программ, кот</w:t>
      </w:r>
      <w:r>
        <w:rPr>
          <w:rStyle w:val="Hyperlink6"/>
        </w:rPr>
        <w:t>о</w:t>
      </w:r>
      <w:r>
        <w:rPr>
          <w:rStyle w:val="Hyperlink6"/>
        </w:rPr>
        <w:t xml:space="preserve">рые входят в </w:t>
      </w:r>
      <w:r>
        <w:rPr>
          <w:rStyle w:val="Hyperlink4"/>
        </w:rPr>
        <w:t>Tier</w:t>
      </w:r>
      <w:r>
        <w:rPr>
          <w:rStyle w:val="Hyperlink6"/>
        </w:rPr>
        <w:t xml:space="preserve"> 1, состоит в том, что предприниматели обязаны подтверждать уровень владения английским языком путем сдачи соответствующих экзаменов, список которых представлен на официальном сайте Правительства Великобритании. </w:t>
      </w:r>
      <w:r>
        <w:rPr>
          <w:rStyle w:val="None"/>
          <w:rFonts w:ascii="Times New Roman" w:eastAsia="Times New Roman" w:hAnsi="Times New Roman" w:cs="Times New Roman"/>
          <w:sz w:val="24"/>
          <w:szCs w:val="24"/>
          <w:vertAlign w:val="superscript"/>
          <w:lang w:val="en-US"/>
        </w:rPr>
        <w:footnoteReference w:id="90"/>
      </w:r>
      <w:r>
        <w:rPr>
          <w:rStyle w:val="Hyperlink6"/>
        </w:rPr>
        <w:t xml:space="preserve"> </w:t>
      </w:r>
      <w:r>
        <w:rPr>
          <w:rStyle w:val="None"/>
          <w:rFonts w:ascii="Times New Roman" w:hAnsi="Times New Roman"/>
          <w:sz w:val="24"/>
          <w:szCs w:val="24"/>
          <w:u w:color="FF0000"/>
        </w:rPr>
        <w:t>Соответственно</w:t>
      </w:r>
      <w:r>
        <w:rPr>
          <w:rStyle w:val="Hyperlink6"/>
        </w:rPr>
        <w:t>, мигранты, которые участвуют в данной визовой программе, постепенно приобщаются к социальному, культурному  и лингвистическому обществу Соединенного Королевства, потому что их профессиональная деятельность напрямую связана с ежедневным общен</w:t>
      </w:r>
      <w:r>
        <w:rPr>
          <w:rStyle w:val="Hyperlink6"/>
        </w:rPr>
        <w:t>и</w:t>
      </w:r>
      <w:r>
        <w:rPr>
          <w:rStyle w:val="Hyperlink6"/>
        </w:rPr>
        <w:t xml:space="preserve">ем с клиентами, основную часть которых составляет местное население. Именно поэтому </w:t>
      </w:r>
      <w:r>
        <w:rPr>
          <w:rStyle w:val="None"/>
          <w:rFonts w:ascii="Times New Roman" w:hAnsi="Times New Roman"/>
          <w:sz w:val="24"/>
          <w:szCs w:val="24"/>
          <w:u w:color="FF0000"/>
        </w:rPr>
        <w:t xml:space="preserve">стремление приспособиться </w:t>
      </w:r>
      <w:r>
        <w:rPr>
          <w:rStyle w:val="Hyperlink6"/>
        </w:rPr>
        <w:t xml:space="preserve">к местным традициям, обычаям и понять интересы местным жителей становится одной из приоритетных задач мигрантов, которых Великобритания готова принять.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 xml:space="preserve">Следующий тип визовой программы - рабочая виза </w:t>
      </w:r>
      <w:r>
        <w:rPr>
          <w:rStyle w:val="Hyperlink4"/>
        </w:rPr>
        <w:t>Tier</w:t>
      </w:r>
      <w:r>
        <w:rPr>
          <w:rStyle w:val="Hyperlink6"/>
        </w:rPr>
        <w:t xml:space="preserve"> 2, о которой уже упомин</w:t>
      </w:r>
      <w:r>
        <w:rPr>
          <w:rStyle w:val="Hyperlink6"/>
        </w:rPr>
        <w:t>а</w:t>
      </w:r>
      <w:r>
        <w:rPr>
          <w:rStyle w:val="Hyperlink6"/>
        </w:rPr>
        <w:t>лось выше. В эту же категорию входят специальные визы для священнослужителей (</w:t>
      </w:r>
      <w:r>
        <w:rPr>
          <w:rStyle w:val="Hyperlink4"/>
        </w:rPr>
        <w:t>Tier</w:t>
      </w:r>
      <w:r>
        <w:rPr>
          <w:rStyle w:val="Hyperlink6"/>
        </w:rPr>
        <w:t xml:space="preserve"> 2 </w:t>
      </w:r>
      <w:r>
        <w:rPr>
          <w:rStyle w:val="Hyperlink4"/>
        </w:rPr>
        <w:t>Minister</w:t>
      </w:r>
      <w:r>
        <w:rPr>
          <w:rStyle w:val="Hyperlink6"/>
        </w:rPr>
        <w:t xml:space="preserve"> </w:t>
      </w:r>
      <w:r>
        <w:rPr>
          <w:rStyle w:val="Hyperlink4"/>
        </w:rPr>
        <w:t>of</w:t>
      </w:r>
      <w:r>
        <w:rPr>
          <w:rStyle w:val="Hyperlink6"/>
        </w:rPr>
        <w:t xml:space="preserve"> </w:t>
      </w:r>
      <w:r>
        <w:rPr>
          <w:rStyle w:val="Hyperlink4"/>
        </w:rPr>
        <w:t>Religion</w:t>
      </w:r>
      <w:r>
        <w:rPr>
          <w:rStyle w:val="Hyperlink6"/>
        </w:rPr>
        <w:t>)</w:t>
      </w:r>
      <w:r>
        <w:rPr>
          <w:rStyle w:val="None"/>
          <w:rFonts w:ascii="Times New Roman" w:eastAsia="Times New Roman" w:hAnsi="Times New Roman" w:cs="Times New Roman"/>
          <w:sz w:val="24"/>
          <w:szCs w:val="24"/>
          <w:vertAlign w:val="superscript"/>
          <w:lang w:val="en-US"/>
        </w:rPr>
        <w:footnoteReference w:id="91"/>
      </w:r>
      <w:r>
        <w:rPr>
          <w:rStyle w:val="Hyperlink6"/>
        </w:rPr>
        <w:t>, спортсменов международного уровня (</w:t>
      </w:r>
      <w:r>
        <w:rPr>
          <w:rStyle w:val="Hyperlink4"/>
        </w:rPr>
        <w:t>Tier</w:t>
      </w:r>
      <w:r>
        <w:rPr>
          <w:rStyle w:val="Hyperlink6"/>
        </w:rPr>
        <w:t xml:space="preserve"> 2 </w:t>
      </w:r>
      <w:r>
        <w:rPr>
          <w:rStyle w:val="Hyperlink4"/>
        </w:rPr>
        <w:t>Sportsperson</w:t>
      </w:r>
      <w:r>
        <w:rPr>
          <w:rStyle w:val="Hyperlink6"/>
        </w:rPr>
        <w:t>)</w:t>
      </w:r>
      <w:r>
        <w:rPr>
          <w:rStyle w:val="None"/>
          <w:rFonts w:ascii="Times New Roman" w:eastAsia="Times New Roman" w:hAnsi="Times New Roman" w:cs="Times New Roman"/>
          <w:sz w:val="24"/>
          <w:szCs w:val="24"/>
          <w:vertAlign w:val="superscript"/>
          <w:lang w:val="en-US"/>
        </w:rPr>
        <w:footnoteReference w:id="92"/>
      </w:r>
      <w:r>
        <w:rPr>
          <w:rStyle w:val="Hyperlink6"/>
        </w:rPr>
        <w:t>,  а та</w:t>
      </w:r>
      <w:r>
        <w:rPr>
          <w:rStyle w:val="Hyperlink6"/>
        </w:rPr>
        <w:t>к</w:t>
      </w:r>
      <w:r>
        <w:rPr>
          <w:rStyle w:val="Hyperlink6"/>
        </w:rPr>
        <w:t>же виза для представителей иностранных компаний (</w:t>
      </w:r>
      <w:r>
        <w:rPr>
          <w:rStyle w:val="Hyperlink4"/>
        </w:rPr>
        <w:t>Tier</w:t>
      </w:r>
      <w:r>
        <w:rPr>
          <w:rStyle w:val="Hyperlink6"/>
        </w:rPr>
        <w:t xml:space="preserve"> 2 </w:t>
      </w:r>
      <w:r>
        <w:rPr>
          <w:rStyle w:val="Hyperlink4"/>
        </w:rPr>
        <w:t>Intra</w:t>
      </w:r>
      <w:r>
        <w:rPr>
          <w:rStyle w:val="Hyperlink6"/>
        </w:rPr>
        <w:t xml:space="preserve"> </w:t>
      </w:r>
      <w:r>
        <w:rPr>
          <w:rStyle w:val="Hyperlink4"/>
        </w:rPr>
        <w:t>company</w:t>
      </w:r>
      <w:r>
        <w:rPr>
          <w:rStyle w:val="Hyperlink6"/>
        </w:rPr>
        <w:t xml:space="preserve"> </w:t>
      </w:r>
      <w:r>
        <w:rPr>
          <w:rStyle w:val="Hyperlink4"/>
        </w:rPr>
        <w:t>transfer</w:t>
      </w:r>
      <w:r>
        <w:rPr>
          <w:rStyle w:val="Hyperlink6"/>
        </w:rPr>
        <w:t xml:space="preserve">) </w:t>
      </w:r>
      <w:r>
        <w:rPr>
          <w:rStyle w:val="None"/>
          <w:rFonts w:ascii="Times New Roman" w:eastAsia="Times New Roman" w:hAnsi="Times New Roman" w:cs="Times New Roman"/>
          <w:sz w:val="24"/>
          <w:szCs w:val="24"/>
          <w:vertAlign w:val="superscript"/>
          <w:lang w:val="en-US"/>
        </w:rPr>
        <w:footnoteReference w:id="93"/>
      </w:r>
      <w:r>
        <w:rPr>
          <w:rStyle w:val="Hyperlink6"/>
        </w:rPr>
        <w:t>. Тем не менее, большинство квалифицированных работников, желающих проживать на терр</w:t>
      </w:r>
      <w:r>
        <w:rPr>
          <w:rStyle w:val="Hyperlink6"/>
        </w:rPr>
        <w:t>и</w:t>
      </w:r>
      <w:r>
        <w:rPr>
          <w:rStyle w:val="Hyperlink6"/>
        </w:rPr>
        <w:t xml:space="preserve">тории Великобритании, получают визу </w:t>
      </w:r>
      <w:r>
        <w:rPr>
          <w:rStyle w:val="Hyperlink4"/>
        </w:rPr>
        <w:t>Tier</w:t>
      </w:r>
      <w:r>
        <w:rPr>
          <w:rStyle w:val="Hyperlink6"/>
        </w:rPr>
        <w:t xml:space="preserve"> 2 </w:t>
      </w:r>
      <w:r>
        <w:rPr>
          <w:rStyle w:val="Hyperlink4"/>
        </w:rPr>
        <w:t>General</w:t>
      </w:r>
      <w:r>
        <w:rPr>
          <w:rStyle w:val="Hyperlink6"/>
        </w:rPr>
        <w:t>. Её основная особенность состоит в том, что претенденты на её получение обязаны иметь официальное приглашение от бр</w:t>
      </w:r>
      <w:r>
        <w:rPr>
          <w:rStyle w:val="Hyperlink6"/>
        </w:rPr>
        <w:t>и</w:t>
      </w:r>
      <w:r>
        <w:rPr>
          <w:rStyle w:val="Hyperlink6"/>
        </w:rPr>
        <w:t>танского работодателя, а также набрать определенное количество баллов (а именно 70)по всем предоставленным требованиям. Срок действия рабочей визы составляет 5 лет, пр</w:t>
      </w:r>
      <w:r>
        <w:rPr>
          <w:rStyle w:val="Hyperlink6"/>
        </w:rPr>
        <w:t>и</w:t>
      </w:r>
      <w:r>
        <w:rPr>
          <w:rStyle w:val="Hyperlink6"/>
        </w:rPr>
        <w:t xml:space="preserve">чем смена работодателя или сферы деятельности в этот отведенный промежуток времени запрещена. Количество рабочих виз, которые выдаются Великобританией, ограничено, </w:t>
      </w:r>
      <w:r>
        <w:rPr>
          <w:rStyle w:val="Hyperlink6"/>
        </w:rPr>
        <w:lastRenderedPageBreak/>
        <w:t xml:space="preserve">однако, </w:t>
      </w:r>
      <w:r>
        <w:rPr>
          <w:rStyle w:val="None"/>
          <w:rFonts w:ascii="Times New Roman" w:hAnsi="Times New Roman"/>
          <w:sz w:val="24"/>
          <w:szCs w:val="24"/>
          <w:u w:color="FF0000"/>
        </w:rPr>
        <w:t>в случае, если предполагаемая заработная плата иностранного работника  будет составлять более 150 тысяч фунтов стерлингов, ограничение на него не распространяется</w:t>
      </w:r>
      <w:proofErr w:type="gramStart"/>
      <w:r>
        <w:rPr>
          <w:rStyle w:val="Hyperlink6"/>
        </w:rPr>
        <w:t>.</w:t>
      </w:r>
      <w:proofErr w:type="gramEnd"/>
      <w:r>
        <w:rPr>
          <w:rStyle w:val="Hyperlink6"/>
        </w:rPr>
        <w:t xml:space="preserve"> </w:t>
      </w:r>
      <w:r>
        <w:rPr>
          <w:rStyle w:val="None"/>
          <w:rFonts w:ascii="Times New Roman" w:eastAsia="Times New Roman" w:hAnsi="Times New Roman" w:cs="Times New Roman"/>
          <w:sz w:val="24"/>
          <w:szCs w:val="24"/>
          <w:vertAlign w:val="superscript"/>
          <w:lang w:val="en-US"/>
        </w:rPr>
        <w:footnoteReference w:id="94"/>
      </w:r>
      <w:r>
        <w:rPr>
          <w:rStyle w:val="Hyperlink6"/>
        </w:rPr>
        <w:t xml:space="preserve"> (</w:t>
      </w:r>
      <w:proofErr w:type="gramStart"/>
      <w:r>
        <w:rPr>
          <w:rStyle w:val="Hyperlink6"/>
        </w:rPr>
        <w:t>с</w:t>
      </w:r>
      <w:proofErr w:type="gramEnd"/>
      <w:r>
        <w:rPr>
          <w:rStyle w:val="Hyperlink6"/>
        </w:rPr>
        <w:t>огласование)</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 xml:space="preserve">Еще одним вариантом получения вида на жительство в Великобритании, который связан с визой </w:t>
      </w:r>
      <w:r>
        <w:rPr>
          <w:rStyle w:val="Hyperlink4"/>
        </w:rPr>
        <w:t>Tier</w:t>
      </w:r>
      <w:r>
        <w:rPr>
          <w:rStyle w:val="Hyperlink6"/>
        </w:rPr>
        <w:t xml:space="preserve"> 2 </w:t>
      </w:r>
      <w:r>
        <w:rPr>
          <w:rStyle w:val="Hyperlink4"/>
        </w:rPr>
        <w:t>General</w:t>
      </w:r>
      <w:r>
        <w:rPr>
          <w:rStyle w:val="Hyperlink6"/>
        </w:rPr>
        <w:t>, является иммиграция по студенческой визе (</w:t>
      </w:r>
      <w:r>
        <w:rPr>
          <w:rStyle w:val="Hyperlink4"/>
        </w:rPr>
        <w:t>Tier</w:t>
      </w:r>
      <w:r>
        <w:rPr>
          <w:rStyle w:val="Hyperlink6"/>
        </w:rPr>
        <w:t xml:space="preserve"> 4 (</w:t>
      </w:r>
      <w:r>
        <w:rPr>
          <w:rStyle w:val="Hyperlink4"/>
        </w:rPr>
        <w:t>General</w:t>
      </w:r>
      <w:r>
        <w:rPr>
          <w:rStyle w:val="Hyperlink6"/>
        </w:rPr>
        <w:t xml:space="preserve">) </w:t>
      </w:r>
      <w:r>
        <w:rPr>
          <w:rStyle w:val="Hyperlink4"/>
        </w:rPr>
        <w:t>student</w:t>
      </w:r>
      <w:r>
        <w:rPr>
          <w:rStyle w:val="Hyperlink6"/>
        </w:rPr>
        <w:t xml:space="preserve"> </w:t>
      </w:r>
      <w:r>
        <w:rPr>
          <w:rStyle w:val="Hyperlink4"/>
        </w:rPr>
        <w:t>visa</w:t>
      </w:r>
      <w:r>
        <w:rPr>
          <w:rStyle w:val="Hyperlink6"/>
        </w:rPr>
        <w:t>) с последующим переключением на рабочую визу. Данная виза дает возмо</w:t>
      </w:r>
      <w:r>
        <w:rPr>
          <w:rStyle w:val="Hyperlink6"/>
        </w:rPr>
        <w:t>ж</w:t>
      </w:r>
      <w:r>
        <w:rPr>
          <w:rStyle w:val="Hyperlink6"/>
        </w:rPr>
        <w:t>ность проживать на территории Соединенного Королевства с целью получения брита</w:t>
      </w:r>
      <w:r>
        <w:rPr>
          <w:rStyle w:val="Hyperlink6"/>
        </w:rPr>
        <w:t>н</w:t>
      </w:r>
      <w:r>
        <w:rPr>
          <w:rStyle w:val="Hyperlink6"/>
        </w:rPr>
        <w:t xml:space="preserve">ского образования, а также определенное время на поиск работодателя, который был бы заинтересован в молодом специалисте и трудоустроил его, что обеспечило бы переход к рабочей визе </w:t>
      </w:r>
      <w:r>
        <w:rPr>
          <w:rStyle w:val="Hyperlink4"/>
        </w:rPr>
        <w:t>Tier</w:t>
      </w:r>
      <w:r>
        <w:rPr>
          <w:rStyle w:val="Hyperlink6"/>
        </w:rPr>
        <w:t xml:space="preserve"> 2 </w:t>
      </w:r>
      <w:r>
        <w:rPr>
          <w:rStyle w:val="Hyperlink4"/>
        </w:rPr>
        <w:t>General</w:t>
      </w:r>
      <w:r>
        <w:rPr>
          <w:rStyle w:val="Hyperlink6"/>
        </w:rPr>
        <w:t>. Сроки п</w:t>
      </w:r>
      <w:r>
        <w:rPr>
          <w:rStyle w:val="None"/>
          <w:rFonts w:ascii="Times New Roman" w:hAnsi="Times New Roman"/>
          <w:sz w:val="24"/>
          <w:szCs w:val="24"/>
          <w:u w:color="FF0000"/>
        </w:rPr>
        <w:t>ребывания</w:t>
      </w:r>
      <w:r>
        <w:rPr>
          <w:rStyle w:val="Hyperlink6"/>
        </w:rPr>
        <w:t xml:space="preserve"> студента в государстве определяются ср</w:t>
      </w:r>
      <w:r>
        <w:rPr>
          <w:rStyle w:val="Hyperlink6"/>
        </w:rPr>
        <w:t>о</w:t>
      </w:r>
      <w:r>
        <w:rPr>
          <w:rStyle w:val="Hyperlink6"/>
        </w:rPr>
        <w:t>ками его образовательной программы, могут продлеваться, в соответствии с требовани</w:t>
      </w:r>
      <w:r>
        <w:rPr>
          <w:rStyle w:val="Hyperlink6"/>
        </w:rPr>
        <w:t>я</w:t>
      </w:r>
      <w:r>
        <w:rPr>
          <w:rStyle w:val="Hyperlink6"/>
        </w:rPr>
        <w:t>ми. Студенты имеют право учиться и работать (однако, определенные ограничения кас</w:t>
      </w:r>
      <w:r>
        <w:rPr>
          <w:rStyle w:val="Hyperlink6"/>
        </w:rPr>
        <w:t>а</w:t>
      </w:r>
      <w:r>
        <w:rPr>
          <w:rStyle w:val="Hyperlink6"/>
        </w:rPr>
        <w:t>ются спортивной и тренерской деятельности), а также имеют возможность перевести свою семью (законного или гражданского супруга, партнера или ребенка, не достигшего с</w:t>
      </w:r>
      <w:r>
        <w:rPr>
          <w:rStyle w:val="Hyperlink6"/>
        </w:rPr>
        <w:t>о</w:t>
      </w:r>
      <w:r>
        <w:rPr>
          <w:rStyle w:val="Hyperlink6"/>
        </w:rPr>
        <w:t>вершеннолетнего возраста).</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 xml:space="preserve">Для того чтобы подать заявление на получение студенческой визы, необходимо </w:t>
      </w:r>
      <w:proofErr w:type="gramStart"/>
      <w:r>
        <w:rPr>
          <w:rStyle w:val="Hyperlink6"/>
        </w:rPr>
        <w:t>предоставить отчет</w:t>
      </w:r>
      <w:proofErr w:type="gramEnd"/>
      <w:r>
        <w:rPr>
          <w:rStyle w:val="Hyperlink6"/>
        </w:rPr>
        <w:t xml:space="preserve"> о финансовых средствах, которых должно быть достаточно для того, чтобы покрыть стоимость непосредственного обучения, а также те расходы, которых п</w:t>
      </w:r>
      <w:r>
        <w:rPr>
          <w:rStyle w:val="Hyperlink6"/>
        </w:rPr>
        <w:t>о</w:t>
      </w:r>
      <w:r>
        <w:rPr>
          <w:rStyle w:val="Hyperlink6"/>
        </w:rPr>
        <w:t xml:space="preserve">требует жизнь студента на территории Великобритании. </w:t>
      </w:r>
      <w:r>
        <w:rPr>
          <w:rStyle w:val="None"/>
          <w:rFonts w:ascii="Times New Roman" w:eastAsia="Times New Roman" w:hAnsi="Times New Roman" w:cs="Times New Roman"/>
          <w:sz w:val="24"/>
          <w:szCs w:val="24"/>
          <w:vertAlign w:val="superscript"/>
          <w:lang w:val="en-US"/>
        </w:rPr>
        <w:footnoteReference w:id="95"/>
      </w:r>
      <w:r>
        <w:rPr>
          <w:rStyle w:val="Hyperlink6"/>
        </w:rPr>
        <w:t xml:space="preserve">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 xml:space="preserve">Еще одной разновидностью образовательной визы </w:t>
      </w:r>
      <w:r>
        <w:rPr>
          <w:rStyle w:val="Hyperlink4"/>
        </w:rPr>
        <w:t>Tier</w:t>
      </w:r>
      <w:r>
        <w:rPr>
          <w:rStyle w:val="Hyperlink6"/>
        </w:rPr>
        <w:t xml:space="preserve"> 4 является виза </w:t>
      </w:r>
      <w:r>
        <w:rPr>
          <w:rStyle w:val="Hyperlink4"/>
        </w:rPr>
        <w:t>Tier</w:t>
      </w:r>
      <w:r>
        <w:rPr>
          <w:rStyle w:val="Hyperlink6"/>
        </w:rPr>
        <w:t xml:space="preserve"> 4 (</w:t>
      </w:r>
      <w:r>
        <w:rPr>
          <w:rStyle w:val="Hyperlink4"/>
        </w:rPr>
        <w:t>Child</w:t>
      </w:r>
      <w:r>
        <w:rPr>
          <w:rStyle w:val="Hyperlink6"/>
        </w:rPr>
        <w:t xml:space="preserve">) </w:t>
      </w:r>
      <w:r>
        <w:rPr>
          <w:rStyle w:val="Hyperlink4"/>
        </w:rPr>
        <w:t>student</w:t>
      </w:r>
      <w:r>
        <w:rPr>
          <w:rStyle w:val="Hyperlink6"/>
        </w:rPr>
        <w:t xml:space="preserve"> </w:t>
      </w:r>
      <w:r>
        <w:rPr>
          <w:rStyle w:val="Hyperlink4"/>
        </w:rPr>
        <w:t>visa</w:t>
      </w:r>
      <w:r>
        <w:rPr>
          <w:rStyle w:val="Hyperlink6"/>
        </w:rPr>
        <w:t>, которая разрешает детям с 4 до 17 лет получать образование в брита</w:t>
      </w:r>
      <w:r>
        <w:rPr>
          <w:rStyle w:val="Hyperlink6"/>
        </w:rPr>
        <w:t>н</w:t>
      </w:r>
      <w:r>
        <w:rPr>
          <w:rStyle w:val="Hyperlink6"/>
        </w:rPr>
        <w:t>ских частных школах. Несомненным плюсом данной визовой программы является тот факт, что после 10 лет проживания и обучения в Великобритании, ребенок автоматически получает право на проживание в государстве, а через год - право на получение гражда</w:t>
      </w:r>
      <w:r>
        <w:rPr>
          <w:rStyle w:val="Hyperlink6"/>
        </w:rPr>
        <w:t>н</w:t>
      </w:r>
      <w:r>
        <w:rPr>
          <w:rStyle w:val="Hyperlink6"/>
        </w:rPr>
        <w:t xml:space="preserve">ства. </w:t>
      </w:r>
      <w:r>
        <w:rPr>
          <w:rStyle w:val="None"/>
          <w:rFonts w:ascii="Times New Roman" w:eastAsia="Times New Roman" w:hAnsi="Times New Roman" w:cs="Times New Roman"/>
          <w:sz w:val="24"/>
          <w:szCs w:val="24"/>
          <w:vertAlign w:val="superscript"/>
          <w:lang w:val="en-US"/>
        </w:rPr>
        <w:footnoteReference w:id="96"/>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Вместе с ребенком, не достигшим возраста 12 лет</w:t>
      </w:r>
      <w:r w:rsidR="0073563B">
        <w:rPr>
          <w:rStyle w:val="Hyperlink6"/>
        </w:rPr>
        <w:t>,</w:t>
      </w:r>
      <w:r>
        <w:rPr>
          <w:rStyle w:val="Hyperlink6"/>
        </w:rPr>
        <w:t xml:space="preserve"> может отправиться родитель или опекун. На таких граждан распространяется действие специальной визы </w:t>
      </w:r>
      <w:r>
        <w:rPr>
          <w:rStyle w:val="Hyperlink4"/>
        </w:rPr>
        <w:t>Parent</w:t>
      </w:r>
      <w:r>
        <w:rPr>
          <w:rStyle w:val="Hyperlink6"/>
        </w:rPr>
        <w:t xml:space="preserve"> </w:t>
      </w:r>
      <w:r>
        <w:rPr>
          <w:rStyle w:val="Hyperlink4"/>
        </w:rPr>
        <w:t>of</w:t>
      </w:r>
      <w:r>
        <w:rPr>
          <w:rStyle w:val="Hyperlink6"/>
        </w:rPr>
        <w:t xml:space="preserve"> </w:t>
      </w:r>
      <w:r>
        <w:rPr>
          <w:rStyle w:val="Hyperlink4"/>
        </w:rPr>
        <w:t>a</w:t>
      </w:r>
      <w:r>
        <w:rPr>
          <w:rStyle w:val="Hyperlink6"/>
        </w:rPr>
        <w:t xml:space="preserve"> </w:t>
      </w:r>
      <w:r>
        <w:rPr>
          <w:rStyle w:val="Hyperlink4"/>
        </w:rPr>
        <w:lastRenderedPageBreak/>
        <w:t>Tier</w:t>
      </w:r>
      <w:r>
        <w:rPr>
          <w:rStyle w:val="Hyperlink6"/>
        </w:rPr>
        <w:t xml:space="preserve"> 4 </w:t>
      </w:r>
      <w:r>
        <w:rPr>
          <w:rStyle w:val="Hyperlink4"/>
        </w:rPr>
        <w:t>child</w:t>
      </w:r>
      <w:r>
        <w:rPr>
          <w:rStyle w:val="Hyperlink6"/>
        </w:rPr>
        <w:t xml:space="preserve"> </w:t>
      </w:r>
      <w:r>
        <w:rPr>
          <w:rStyle w:val="Hyperlink4"/>
        </w:rPr>
        <w:t>visa</w:t>
      </w:r>
      <w:r>
        <w:rPr>
          <w:rStyle w:val="Hyperlink6"/>
        </w:rPr>
        <w:t>. Срок действия такой визы составляет от 6 до 12 месяцев и может продл</w:t>
      </w:r>
      <w:r>
        <w:rPr>
          <w:rStyle w:val="Hyperlink6"/>
        </w:rPr>
        <w:t>е</w:t>
      </w:r>
      <w:r>
        <w:rPr>
          <w:rStyle w:val="Hyperlink6"/>
        </w:rPr>
        <w:t>ваться еще на 12 месяцев каждый раз по соответствующему запросу. Тем не менее, род</w:t>
      </w:r>
      <w:r>
        <w:rPr>
          <w:rStyle w:val="Hyperlink6"/>
        </w:rPr>
        <w:t>и</w:t>
      </w:r>
      <w:r>
        <w:rPr>
          <w:rStyle w:val="Hyperlink6"/>
        </w:rPr>
        <w:t>тель, сопровождающий ребенка, не может трудоустроиться в Великобритании, перейти в другую категорию виз, будь то образовательная или рабочая, а также постоянно обосн</w:t>
      </w:r>
      <w:r>
        <w:rPr>
          <w:rStyle w:val="Hyperlink6"/>
        </w:rPr>
        <w:t>о</w:t>
      </w:r>
      <w:r>
        <w:rPr>
          <w:rStyle w:val="Hyperlink6"/>
        </w:rPr>
        <w:t xml:space="preserve">ваться на территории страны </w:t>
      </w:r>
      <w:r>
        <w:rPr>
          <w:rStyle w:val="None"/>
          <w:rFonts w:ascii="Times New Roman" w:hAnsi="Times New Roman"/>
          <w:sz w:val="24"/>
          <w:szCs w:val="24"/>
          <w:u w:color="FF0000"/>
        </w:rPr>
        <w:t xml:space="preserve">пребывания. </w:t>
      </w:r>
      <w:r w:rsidR="0073563B">
        <w:rPr>
          <w:rStyle w:val="None"/>
          <w:rFonts w:ascii="Times New Roman" w:hAnsi="Times New Roman"/>
          <w:sz w:val="24"/>
          <w:szCs w:val="24"/>
          <w:u w:color="FF0000"/>
        </w:rPr>
        <w:t>Соответственно</w:t>
      </w:r>
      <w:r>
        <w:rPr>
          <w:rStyle w:val="Hyperlink6"/>
        </w:rPr>
        <w:t xml:space="preserve">, расходы на </w:t>
      </w:r>
      <w:proofErr w:type="gramStart"/>
      <w:r>
        <w:rPr>
          <w:rStyle w:val="Hyperlink6"/>
        </w:rPr>
        <w:t>содержание</w:t>
      </w:r>
      <w:proofErr w:type="gramEnd"/>
      <w:r>
        <w:rPr>
          <w:rStyle w:val="Hyperlink6"/>
        </w:rPr>
        <w:t xml:space="preserve"> как ребенка, так и сопровождающего родителя лежат на втором родителе, который не может переехать в Великобританию, или же должны быть заранее подготовлены.</w:t>
      </w:r>
      <w:r>
        <w:rPr>
          <w:rStyle w:val="None"/>
          <w:rFonts w:ascii="Times New Roman" w:eastAsia="Times New Roman" w:hAnsi="Times New Roman" w:cs="Times New Roman"/>
          <w:sz w:val="24"/>
          <w:szCs w:val="24"/>
          <w:vertAlign w:val="superscript"/>
          <w:lang w:val="en-US"/>
        </w:rPr>
        <w:footnoteReference w:id="97"/>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Hyperlink6"/>
        </w:rPr>
        <w:t xml:space="preserve">Важно отметить, что именно молодые мигранты, которые начинают обучение в Великобритании, получив образовательные визы </w:t>
      </w:r>
      <w:r>
        <w:rPr>
          <w:rStyle w:val="Hyperlink4"/>
        </w:rPr>
        <w:t>Tier</w:t>
      </w:r>
      <w:r>
        <w:rPr>
          <w:rStyle w:val="Hyperlink6"/>
        </w:rPr>
        <w:t xml:space="preserve"> 4 разных категорий, становятся п</w:t>
      </w:r>
      <w:r>
        <w:rPr>
          <w:rStyle w:val="Hyperlink6"/>
        </w:rPr>
        <w:t>о</w:t>
      </w:r>
      <w:r>
        <w:rPr>
          <w:rStyle w:val="Hyperlink6"/>
        </w:rPr>
        <w:t xml:space="preserve">казательным примером развития принципа </w:t>
      </w:r>
      <w:proofErr w:type="spellStart"/>
      <w:r>
        <w:rPr>
          <w:rStyle w:val="Hyperlink6"/>
        </w:rPr>
        <w:t>мультикультурализма</w:t>
      </w:r>
      <w:proofErr w:type="spellEnd"/>
      <w:r>
        <w:rPr>
          <w:rStyle w:val="Hyperlink6"/>
        </w:rPr>
        <w:t xml:space="preserve"> в британском обществе. С юных лет привыкшие жить в окружение совершенно разных людей, дети из других го</w:t>
      </w:r>
      <w:r>
        <w:rPr>
          <w:rStyle w:val="Hyperlink6"/>
        </w:rPr>
        <w:t>с</w:t>
      </w:r>
      <w:r>
        <w:rPr>
          <w:rStyle w:val="Hyperlink6"/>
        </w:rPr>
        <w:t>ударств, которые решили получить образование в Соединенном Королевстве, учатся т</w:t>
      </w:r>
      <w:r>
        <w:rPr>
          <w:rStyle w:val="Hyperlink6"/>
        </w:rPr>
        <w:t>о</w:t>
      </w:r>
      <w:r>
        <w:rPr>
          <w:rStyle w:val="Hyperlink6"/>
        </w:rPr>
        <w:t xml:space="preserve">лерантному отношению и жизни в </w:t>
      </w:r>
      <w:proofErr w:type="spellStart"/>
      <w:r>
        <w:rPr>
          <w:rStyle w:val="Hyperlink6"/>
        </w:rPr>
        <w:t>мультикультурном</w:t>
      </w:r>
      <w:proofErr w:type="spellEnd"/>
      <w:r>
        <w:rPr>
          <w:rStyle w:val="Hyperlink6"/>
        </w:rPr>
        <w:t xml:space="preserve"> социуме. </w:t>
      </w:r>
    </w:p>
    <w:p w:rsidR="00DC7AC7" w:rsidRDefault="00801167">
      <w:pPr>
        <w:pStyle w:val="Default"/>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Подводя общую черту, следует отметить, что на современном этапе иммиграцио</w:t>
      </w:r>
      <w:r>
        <w:rPr>
          <w:rStyle w:val="None"/>
          <w:rFonts w:ascii="Times New Roman" w:hAnsi="Times New Roman"/>
          <w:sz w:val="24"/>
          <w:szCs w:val="24"/>
        </w:rPr>
        <w:t>н</w:t>
      </w:r>
      <w:r>
        <w:rPr>
          <w:rStyle w:val="None"/>
          <w:rFonts w:ascii="Times New Roman" w:hAnsi="Times New Roman"/>
          <w:sz w:val="24"/>
          <w:szCs w:val="24"/>
        </w:rPr>
        <w:t>ная политика Великобритании действительно является достаточно жесткой как для нел</w:t>
      </w:r>
      <w:r>
        <w:rPr>
          <w:rStyle w:val="None"/>
          <w:rFonts w:ascii="Times New Roman" w:hAnsi="Times New Roman"/>
          <w:sz w:val="24"/>
          <w:szCs w:val="24"/>
        </w:rPr>
        <w:t>е</w:t>
      </w:r>
      <w:r>
        <w:rPr>
          <w:rStyle w:val="None"/>
          <w:rFonts w:ascii="Times New Roman" w:hAnsi="Times New Roman"/>
          <w:sz w:val="24"/>
          <w:szCs w:val="24"/>
        </w:rPr>
        <w:t>галов, так и для людей, которые хотели бы законно начать проживание на территории эт</w:t>
      </w:r>
      <w:r>
        <w:rPr>
          <w:rStyle w:val="None"/>
          <w:rFonts w:ascii="Times New Roman" w:hAnsi="Times New Roman"/>
          <w:sz w:val="24"/>
          <w:szCs w:val="24"/>
        </w:rPr>
        <w:t>о</w:t>
      </w:r>
      <w:r>
        <w:rPr>
          <w:rStyle w:val="None"/>
          <w:rFonts w:ascii="Times New Roman" w:hAnsi="Times New Roman"/>
          <w:sz w:val="24"/>
          <w:szCs w:val="24"/>
        </w:rPr>
        <w:t>го государства. Правительство заинтересованно в том, чтобы большую часть мигрантов составляли обеспеченные люди, квалифицированные специалисты, а также молодые пр</w:t>
      </w:r>
      <w:r>
        <w:rPr>
          <w:rStyle w:val="None"/>
          <w:rFonts w:ascii="Times New Roman" w:hAnsi="Times New Roman"/>
          <w:sz w:val="24"/>
          <w:szCs w:val="24"/>
        </w:rPr>
        <w:t>о</w:t>
      </w:r>
      <w:r>
        <w:rPr>
          <w:rStyle w:val="None"/>
          <w:rFonts w:ascii="Times New Roman" w:hAnsi="Times New Roman"/>
          <w:sz w:val="24"/>
          <w:szCs w:val="24"/>
        </w:rPr>
        <w:t>фессионалы, начинающие или продолжающие свое образование в британских учебных заведениях. Такой избирательный подход к миграционным потокам может способствовать не только изменению экономической и социальной ситуации в стране в лучшую сторону, но и способствует сокращению конфликтов и противостояний на почве дискриминации и расовой или конфессиональной вражды.</w:t>
      </w:r>
    </w:p>
    <w:p w:rsidR="00DC7AC7" w:rsidRDefault="00DC7AC7">
      <w:pPr>
        <w:pStyle w:val="Default"/>
        <w:spacing w:line="360" w:lineRule="auto"/>
        <w:ind w:firstLine="720"/>
        <w:jc w:val="both"/>
        <w:rPr>
          <w:rStyle w:val="None"/>
          <w:rFonts w:ascii="Times New Roman" w:eastAsia="Times New Roman" w:hAnsi="Times New Roman" w:cs="Times New Roman"/>
          <w:sz w:val="24"/>
          <w:szCs w:val="24"/>
        </w:rPr>
      </w:pPr>
    </w:p>
    <w:p w:rsidR="00DC7AC7" w:rsidRPr="003D59D5" w:rsidRDefault="00DC7AC7">
      <w:pPr>
        <w:pStyle w:val="Default"/>
        <w:spacing w:line="360" w:lineRule="auto"/>
        <w:ind w:firstLine="720"/>
        <w:jc w:val="both"/>
        <w:rPr>
          <w:rStyle w:val="None"/>
          <w:rFonts w:ascii="Times New Roman" w:eastAsia="Times New Roman" w:hAnsi="Times New Roman" w:cs="Times New Roman"/>
          <w:sz w:val="24"/>
          <w:szCs w:val="24"/>
        </w:rPr>
      </w:pPr>
    </w:p>
    <w:p w:rsidR="00DC7AC7" w:rsidRDefault="00DC7AC7">
      <w:pPr>
        <w:pStyle w:val="Default"/>
        <w:spacing w:line="360" w:lineRule="auto"/>
        <w:ind w:firstLine="720"/>
        <w:jc w:val="both"/>
        <w:rPr>
          <w:rStyle w:val="None"/>
          <w:rFonts w:ascii="Times New Roman" w:eastAsia="Times New Roman" w:hAnsi="Times New Roman" w:cs="Times New Roman"/>
          <w:sz w:val="24"/>
          <w:szCs w:val="24"/>
        </w:rPr>
      </w:pPr>
    </w:p>
    <w:p w:rsidR="003D59D5" w:rsidRDefault="003D59D5">
      <w:pPr>
        <w:pStyle w:val="Default"/>
        <w:spacing w:line="360" w:lineRule="auto"/>
        <w:ind w:firstLine="720"/>
        <w:jc w:val="both"/>
        <w:rPr>
          <w:rStyle w:val="None"/>
          <w:rFonts w:ascii="Times New Roman" w:eastAsia="Times New Roman" w:hAnsi="Times New Roman" w:cs="Times New Roman"/>
          <w:sz w:val="24"/>
          <w:szCs w:val="24"/>
        </w:rPr>
      </w:pPr>
    </w:p>
    <w:p w:rsidR="003D59D5" w:rsidRDefault="003D59D5">
      <w:pPr>
        <w:pStyle w:val="Default"/>
        <w:spacing w:line="360" w:lineRule="auto"/>
        <w:ind w:firstLine="720"/>
        <w:jc w:val="both"/>
        <w:rPr>
          <w:rStyle w:val="None"/>
          <w:rFonts w:ascii="Times New Roman" w:eastAsia="Times New Roman" w:hAnsi="Times New Roman" w:cs="Times New Roman"/>
          <w:sz w:val="24"/>
          <w:szCs w:val="24"/>
        </w:rPr>
      </w:pPr>
    </w:p>
    <w:p w:rsidR="003D59D5" w:rsidRPr="003D59D5" w:rsidRDefault="003D59D5">
      <w:pPr>
        <w:pStyle w:val="Default"/>
        <w:spacing w:line="360" w:lineRule="auto"/>
        <w:ind w:firstLine="720"/>
        <w:jc w:val="both"/>
        <w:rPr>
          <w:rStyle w:val="None"/>
          <w:rFonts w:ascii="Times New Roman" w:eastAsia="Times New Roman" w:hAnsi="Times New Roman" w:cs="Times New Roman"/>
          <w:sz w:val="24"/>
          <w:szCs w:val="24"/>
        </w:rPr>
      </w:pPr>
    </w:p>
    <w:p w:rsidR="00DC7AC7" w:rsidRPr="003D59D5" w:rsidRDefault="00DC7AC7">
      <w:pPr>
        <w:pStyle w:val="Default"/>
        <w:spacing w:line="360" w:lineRule="auto"/>
        <w:ind w:firstLine="720"/>
        <w:jc w:val="both"/>
        <w:rPr>
          <w:rStyle w:val="None"/>
          <w:rFonts w:ascii="Times New Roman" w:eastAsia="Times New Roman" w:hAnsi="Times New Roman" w:cs="Times New Roman"/>
          <w:sz w:val="24"/>
          <w:szCs w:val="24"/>
        </w:rPr>
      </w:pPr>
    </w:p>
    <w:p w:rsidR="00DC7AC7" w:rsidRDefault="00801167">
      <w:pPr>
        <w:pStyle w:val="Default"/>
        <w:spacing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 xml:space="preserve">2.2 Миграционные процессы в Великобритании и образ иммигранта в СМИ </w:t>
      </w:r>
    </w:p>
    <w:p w:rsidR="00DC7AC7" w:rsidRDefault="00DC7AC7">
      <w:pPr>
        <w:pStyle w:val="Default"/>
        <w:spacing w:line="360" w:lineRule="auto"/>
        <w:rPr>
          <w:rStyle w:val="None"/>
          <w:rFonts w:ascii="Times New Roman" w:eastAsia="Times New Roman" w:hAnsi="Times New Roman" w:cs="Times New Roman"/>
          <w:b/>
          <w:bCs/>
          <w:sz w:val="24"/>
          <w:szCs w:val="24"/>
        </w:rPr>
      </w:pP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None"/>
          <w:rFonts w:ascii="Times New Roman" w:hAnsi="Times New Roman"/>
          <w:sz w:val="24"/>
          <w:szCs w:val="24"/>
        </w:rPr>
        <w:t>Проанализировав законодательную базу Соединенного королевства, можно при</w:t>
      </w:r>
      <w:r>
        <w:rPr>
          <w:rStyle w:val="None"/>
          <w:rFonts w:ascii="Times New Roman" w:hAnsi="Times New Roman"/>
          <w:sz w:val="24"/>
          <w:szCs w:val="24"/>
        </w:rPr>
        <w:t>й</w:t>
      </w:r>
      <w:r>
        <w:rPr>
          <w:rStyle w:val="None"/>
          <w:rFonts w:ascii="Times New Roman" w:hAnsi="Times New Roman"/>
          <w:sz w:val="24"/>
          <w:szCs w:val="24"/>
        </w:rPr>
        <w:t>ти к выводу о том, что благоприятные условия созданы для мигрантов, имеющих высокую профессиональную квалификацию или молодых специалистов, которые, по окончании обучения в Великобритании, собираются применять свои знания на практике в этом гос</w:t>
      </w:r>
      <w:r>
        <w:rPr>
          <w:rStyle w:val="None"/>
          <w:rFonts w:ascii="Times New Roman" w:hAnsi="Times New Roman"/>
          <w:sz w:val="24"/>
          <w:szCs w:val="24"/>
        </w:rPr>
        <w:t>у</w:t>
      </w:r>
      <w:r>
        <w:rPr>
          <w:rStyle w:val="None"/>
          <w:rFonts w:ascii="Times New Roman" w:hAnsi="Times New Roman"/>
          <w:sz w:val="24"/>
          <w:szCs w:val="24"/>
        </w:rPr>
        <w:t xml:space="preserve">дарстве, тем самым способствуя развитию экономики, науки и искусства Соединенного королевства. </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None"/>
          <w:rFonts w:ascii="Times New Roman" w:hAnsi="Times New Roman"/>
          <w:sz w:val="24"/>
          <w:szCs w:val="24"/>
        </w:rPr>
        <w:t>Тем не менее, на получение постоянного места жительства в Великобритании претендовали представители разных социальных слоев, обладавшие разной квалификац</w:t>
      </w:r>
      <w:r>
        <w:rPr>
          <w:rStyle w:val="None"/>
          <w:rFonts w:ascii="Times New Roman" w:hAnsi="Times New Roman"/>
          <w:sz w:val="24"/>
          <w:szCs w:val="24"/>
        </w:rPr>
        <w:t>и</w:t>
      </w:r>
      <w:r>
        <w:rPr>
          <w:rStyle w:val="None"/>
          <w:rFonts w:ascii="Times New Roman" w:hAnsi="Times New Roman"/>
          <w:sz w:val="24"/>
          <w:szCs w:val="24"/>
        </w:rPr>
        <w:t>ей и национальными особенностями. С ростом миграционных перемещений людей в В</w:t>
      </w:r>
      <w:r>
        <w:rPr>
          <w:rStyle w:val="None"/>
          <w:rFonts w:ascii="Times New Roman" w:hAnsi="Times New Roman"/>
          <w:sz w:val="24"/>
          <w:szCs w:val="24"/>
        </w:rPr>
        <w:t>е</w:t>
      </w:r>
      <w:r>
        <w:rPr>
          <w:rStyle w:val="None"/>
          <w:rFonts w:ascii="Times New Roman" w:hAnsi="Times New Roman"/>
          <w:sz w:val="24"/>
          <w:szCs w:val="24"/>
        </w:rPr>
        <w:t>ликобританию, средства массовой информации становились все более заинтересованными в освещении данного вопроса. Это послужило толчком к созданию в СМИ определенных образов мигрантов, которые зависели не от личностных качеств человека, а от того, из к</w:t>
      </w:r>
      <w:r>
        <w:rPr>
          <w:rStyle w:val="None"/>
          <w:rFonts w:ascii="Times New Roman" w:hAnsi="Times New Roman"/>
          <w:sz w:val="24"/>
          <w:szCs w:val="24"/>
        </w:rPr>
        <w:t>а</w:t>
      </w:r>
      <w:r>
        <w:rPr>
          <w:rStyle w:val="None"/>
          <w:rFonts w:ascii="Times New Roman" w:hAnsi="Times New Roman"/>
          <w:sz w:val="24"/>
          <w:szCs w:val="24"/>
        </w:rPr>
        <w:t xml:space="preserve">кого государства он родом и какое положение смог занять в британском обществе. </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Hyperlink6"/>
        </w:rPr>
        <w:t xml:space="preserve">Существует несколько классификаций волн миграций в Великобританию в </w:t>
      </w:r>
      <w:r>
        <w:rPr>
          <w:rStyle w:val="Hyperlink4"/>
        </w:rPr>
        <w:t>XX</w:t>
      </w:r>
      <w:r>
        <w:rPr>
          <w:rStyle w:val="Hyperlink6"/>
        </w:rPr>
        <w:t xml:space="preserve"> веке, которые основаны на разных критериях. Одна из самых часто используемых класс</w:t>
      </w:r>
      <w:r>
        <w:rPr>
          <w:rStyle w:val="Hyperlink6"/>
        </w:rPr>
        <w:t>и</w:t>
      </w:r>
      <w:r>
        <w:rPr>
          <w:rStyle w:val="Hyperlink6"/>
        </w:rPr>
        <w:t>фикаций основана на критерии исторического периода. При данном подходе анализир</w:t>
      </w:r>
      <w:r>
        <w:rPr>
          <w:rStyle w:val="Hyperlink6"/>
        </w:rPr>
        <w:t>у</w:t>
      </w:r>
      <w:r>
        <w:rPr>
          <w:rStyle w:val="Hyperlink6"/>
        </w:rPr>
        <w:t>ются конкретные годы, на протяжении которых наблюдался миграционный всплеск. Ре</w:t>
      </w:r>
      <w:r>
        <w:rPr>
          <w:rStyle w:val="Hyperlink6"/>
        </w:rPr>
        <w:t>з</w:t>
      </w:r>
      <w:r>
        <w:rPr>
          <w:rStyle w:val="Hyperlink6"/>
        </w:rPr>
        <w:t>кий рост миграции в те или иные промежутки времени связывают с определенными ист</w:t>
      </w:r>
      <w:r>
        <w:rPr>
          <w:rStyle w:val="Hyperlink6"/>
        </w:rPr>
        <w:t>о</w:t>
      </w:r>
      <w:r>
        <w:rPr>
          <w:rStyle w:val="Hyperlink6"/>
        </w:rPr>
        <w:t xml:space="preserve">рическими событиями, которые спровоцировали данные демографические изменения. </w:t>
      </w:r>
      <w:r>
        <w:rPr>
          <w:rStyle w:val="None"/>
          <w:rFonts w:ascii="Times New Roman" w:eastAsia="Times New Roman" w:hAnsi="Times New Roman" w:cs="Times New Roman"/>
          <w:sz w:val="24"/>
          <w:szCs w:val="24"/>
          <w:vertAlign w:val="superscript"/>
          <w:lang w:val="en-US"/>
        </w:rPr>
        <w:footnoteReference w:id="98"/>
      </w:r>
      <w:r>
        <w:rPr>
          <w:rStyle w:val="Hyperlink6"/>
        </w:rPr>
        <w:t xml:space="preserve"> Тем не менее, в рамках исследования особенностей освещения миграционной политики Великобритании в средствах массовой информации, представляется более целесообра</w:t>
      </w:r>
      <w:r>
        <w:rPr>
          <w:rStyle w:val="Hyperlink6"/>
        </w:rPr>
        <w:t>з</w:t>
      </w:r>
      <w:r>
        <w:rPr>
          <w:rStyle w:val="Hyperlink6"/>
        </w:rPr>
        <w:t>ным использовать классификацию, которая основывается на регионах, откуда наблюд</w:t>
      </w:r>
      <w:r>
        <w:rPr>
          <w:rStyle w:val="Hyperlink6"/>
        </w:rPr>
        <w:t>а</w:t>
      </w:r>
      <w:r>
        <w:rPr>
          <w:rStyle w:val="Hyperlink6"/>
        </w:rPr>
        <w:t>лись миграционные потоки. Отношение средств массовой информации к миграции во многом зависело и от национальной принадлежности мигрантов. Именно поэтому следует рассмотреть, какие регионы мира стали основными “поставщиками мигрантов” в Велик</w:t>
      </w:r>
      <w:r>
        <w:rPr>
          <w:rStyle w:val="Hyperlink6"/>
        </w:rPr>
        <w:t>о</w:t>
      </w:r>
      <w:r>
        <w:rPr>
          <w:rStyle w:val="Hyperlink6"/>
        </w:rPr>
        <w:t xml:space="preserve">британию </w:t>
      </w:r>
      <w:r>
        <w:rPr>
          <w:rStyle w:val="None"/>
          <w:rFonts w:ascii="Times New Roman" w:hAnsi="Times New Roman"/>
          <w:sz w:val="24"/>
          <w:szCs w:val="24"/>
          <w:u w:color="FF0000"/>
        </w:rPr>
        <w:t xml:space="preserve">в </w:t>
      </w:r>
      <w:r>
        <w:rPr>
          <w:rStyle w:val="None"/>
          <w:rFonts w:ascii="Times New Roman" w:hAnsi="Times New Roman"/>
          <w:sz w:val="24"/>
          <w:szCs w:val="24"/>
          <w:u w:color="FF0000"/>
          <w:lang w:val="en-US"/>
        </w:rPr>
        <w:t>XX</w:t>
      </w:r>
      <w:r>
        <w:rPr>
          <w:rStyle w:val="None"/>
          <w:rFonts w:ascii="Times New Roman" w:hAnsi="Times New Roman"/>
          <w:sz w:val="24"/>
          <w:szCs w:val="24"/>
          <w:u w:color="FF0000"/>
        </w:rPr>
        <w:t xml:space="preserve"> - </w:t>
      </w:r>
      <w:r>
        <w:rPr>
          <w:rStyle w:val="None"/>
          <w:rFonts w:ascii="Times New Roman" w:hAnsi="Times New Roman"/>
          <w:sz w:val="24"/>
          <w:szCs w:val="24"/>
          <w:u w:color="FF0000"/>
          <w:lang w:val="en-US"/>
        </w:rPr>
        <w:t>XXI</w:t>
      </w:r>
      <w:r>
        <w:rPr>
          <w:rStyle w:val="None"/>
          <w:rFonts w:ascii="Times New Roman" w:hAnsi="Times New Roman"/>
          <w:sz w:val="24"/>
          <w:szCs w:val="24"/>
          <w:u w:color="FF0000"/>
        </w:rPr>
        <w:t xml:space="preserve"> веках. </w:t>
      </w:r>
      <w:r>
        <w:rPr>
          <w:rStyle w:val="Hyperlink6"/>
        </w:rPr>
        <w:t xml:space="preserve">Представляется возможным использование нескольких групп для данной классификации, а именно: европейская миграция, азиатская миграция, </w:t>
      </w:r>
      <w:r>
        <w:rPr>
          <w:rStyle w:val="None"/>
          <w:rFonts w:ascii="Times New Roman" w:hAnsi="Times New Roman"/>
          <w:sz w:val="24"/>
          <w:szCs w:val="24"/>
          <w:u w:color="FF0000"/>
        </w:rPr>
        <w:t>амер</w:t>
      </w:r>
      <w:r>
        <w:rPr>
          <w:rStyle w:val="None"/>
          <w:rFonts w:ascii="Times New Roman" w:hAnsi="Times New Roman"/>
          <w:sz w:val="24"/>
          <w:szCs w:val="24"/>
          <w:u w:color="FF0000"/>
        </w:rPr>
        <w:t>и</w:t>
      </w:r>
      <w:r>
        <w:rPr>
          <w:rStyle w:val="None"/>
          <w:rFonts w:ascii="Times New Roman" w:hAnsi="Times New Roman"/>
          <w:sz w:val="24"/>
          <w:szCs w:val="24"/>
          <w:u w:color="FF0000"/>
        </w:rPr>
        <w:lastRenderedPageBreak/>
        <w:t>канская</w:t>
      </w:r>
      <w:r>
        <w:rPr>
          <w:rStyle w:val="Hyperlink6"/>
        </w:rPr>
        <w:t xml:space="preserve">, африканская миграция, </w:t>
      </w:r>
      <w:r>
        <w:rPr>
          <w:rStyle w:val="None"/>
          <w:rFonts w:ascii="Times New Roman" w:hAnsi="Times New Roman"/>
          <w:sz w:val="24"/>
          <w:szCs w:val="24"/>
          <w:u w:color="FF0000"/>
        </w:rPr>
        <w:t xml:space="preserve">миграция из государств Содружества наций </w:t>
      </w:r>
      <w:r>
        <w:rPr>
          <w:rStyle w:val="Hyperlink6"/>
        </w:rPr>
        <w:t>и еврейская миграция как отдельная небольшая категория.</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color w:val="FF0000"/>
          <w:sz w:val="24"/>
          <w:szCs w:val="24"/>
          <w:u w:color="FF0000"/>
        </w:rPr>
      </w:pPr>
      <w:r>
        <w:rPr>
          <w:rStyle w:val="Hyperlink6"/>
        </w:rPr>
        <w:t>Европейскую миграцию в Великобританию можно условно поделить на мигр</w:t>
      </w:r>
      <w:r>
        <w:rPr>
          <w:rStyle w:val="Hyperlink6"/>
        </w:rPr>
        <w:t>а</w:t>
      </w:r>
      <w:r>
        <w:rPr>
          <w:rStyle w:val="Hyperlink6"/>
        </w:rPr>
        <w:t xml:space="preserve">цию из государств Западной Европы и из государств Восточной Европы. На протяжении </w:t>
      </w:r>
      <w:r>
        <w:rPr>
          <w:rStyle w:val="Hyperlink4"/>
        </w:rPr>
        <w:t>XIX</w:t>
      </w:r>
      <w:r>
        <w:rPr>
          <w:rStyle w:val="Hyperlink6"/>
        </w:rPr>
        <w:t xml:space="preserve"> - </w:t>
      </w:r>
      <w:r>
        <w:rPr>
          <w:rStyle w:val="Hyperlink4"/>
        </w:rPr>
        <w:t>XX</w:t>
      </w:r>
      <w:r>
        <w:rPr>
          <w:rStyle w:val="Hyperlink6"/>
        </w:rPr>
        <w:t xml:space="preserve"> веков миграция из стран Западной Европы была достаточно небольшой. Осно</w:t>
      </w:r>
      <w:r>
        <w:rPr>
          <w:rStyle w:val="Hyperlink6"/>
        </w:rPr>
        <w:t>в</w:t>
      </w:r>
      <w:r>
        <w:rPr>
          <w:rStyle w:val="Hyperlink6"/>
        </w:rPr>
        <w:t>ными целями её были образование в высших учебных заведениях Великобритании и ко</w:t>
      </w:r>
      <w:r>
        <w:rPr>
          <w:rStyle w:val="Hyperlink6"/>
        </w:rPr>
        <w:t>м</w:t>
      </w:r>
      <w:r>
        <w:rPr>
          <w:rStyle w:val="Hyperlink6"/>
        </w:rPr>
        <w:t>мерческие интересы. Особенным случаем можно назвать феномен ирландской миграции. Несмотря на тот факт, что Ирландия полностью являлась частью территории Соединенн</w:t>
      </w:r>
      <w:r>
        <w:rPr>
          <w:rStyle w:val="Hyperlink6"/>
        </w:rPr>
        <w:t>о</w:t>
      </w:r>
      <w:r>
        <w:rPr>
          <w:rStyle w:val="Hyperlink6"/>
        </w:rPr>
        <w:t>го Королевства с 1801 по 1921 года, миграция из этого региона в Англию и Уэльс была достаточно высока. Согласно переписям населения, которые проводились в Великобрит</w:t>
      </w:r>
      <w:r>
        <w:rPr>
          <w:rStyle w:val="Hyperlink6"/>
        </w:rPr>
        <w:t>а</w:t>
      </w:r>
      <w:r>
        <w:rPr>
          <w:rStyle w:val="Hyperlink6"/>
        </w:rPr>
        <w:t>нии каждые 10 лет, число ирландцев, проживающих на территории Англ</w:t>
      </w:r>
      <w:proofErr w:type="gramStart"/>
      <w:r>
        <w:rPr>
          <w:rStyle w:val="Hyperlink6"/>
        </w:rPr>
        <w:t>ии и Уэ</w:t>
      </w:r>
      <w:proofErr w:type="gramEnd"/>
      <w:r>
        <w:rPr>
          <w:rStyle w:val="Hyperlink6"/>
        </w:rPr>
        <w:t>льса было достаточно большим. В 1851 году оно составляло 3% от общего населения, 1% в 1951 г</w:t>
      </w:r>
      <w:r>
        <w:rPr>
          <w:rStyle w:val="Hyperlink6"/>
        </w:rPr>
        <w:t>о</w:t>
      </w:r>
      <w:r>
        <w:rPr>
          <w:rStyle w:val="Hyperlink6"/>
        </w:rPr>
        <w:t xml:space="preserve">ду, и чуть больше 0,7% в 2011 году. </w:t>
      </w:r>
      <w:r>
        <w:rPr>
          <w:rStyle w:val="None"/>
          <w:rFonts w:ascii="Times New Roman" w:eastAsia="Times New Roman" w:hAnsi="Times New Roman" w:cs="Times New Roman"/>
          <w:sz w:val="24"/>
          <w:szCs w:val="24"/>
          <w:vertAlign w:val="superscript"/>
          <w:lang w:val="en-US"/>
        </w:rPr>
        <w:footnoteReference w:id="99"/>
      </w:r>
      <w:r>
        <w:rPr>
          <w:rStyle w:val="Hyperlink6"/>
        </w:rPr>
        <w:t xml:space="preserve"> Поскольку миграция населения из государств З</w:t>
      </w:r>
      <w:r>
        <w:rPr>
          <w:rStyle w:val="Hyperlink6"/>
        </w:rPr>
        <w:t>а</w:t>
      </w:r>
      <w:r>
        <w:rPr>
          <w:rStyle w:val="Hyperlink6"/>
        </w:rPr>
        <w:t>падной Европы чаще всего предполагала появление новых достаточно квалифицирова</w:t>
      </w:r>
      <w:r>
        <w:rPr>
          <w:rStyle w:val="Hyperlink6"/>
        </w:rPr>
        <w:t>н</w:t>
      </w:r>
      <w:r>
        <w:rPr>
          <w:rStyle w:val="Hyperlink6"/>
        </w:rPr>
        <w:t>ных кадров и людей, которые не особо отличались от местных жителей своим уровнем культуры, данная миграция воспринималась спокойно и в прессе практически не освещ</w:t>
      </w:r>
      <w:r>
        <w:rPr>
          <w:rStyle w:val="Hyperlink6"/>
        </w:rPr>
        <w:t>а</w:t>
      </w:r>
      <w:r>
        <w:rPr>
          <w:rStyle w:val="Hyperlink6"/>
        </w:rPr>
        <w:t>лась. На современном этапе миграция из Западной Европы также достаточно редко осв</w:t>
      </w:r>
      <w:r>
        <w:rPr>
          <w:rStyle w:val="Hyperlink6"/>
        </w:rPr>
        <w:t>е</w:t>
      </w:r>
      <w:r>
        <w:rPr>
          <w:rStyle w:val="Hyperlink6"/>
        </w:rPr>
        <w:t>щается в британской прессе. В основном, при упоминании мигрантов из Европы, осно</w:t>
      </w:r>
      <w:r>
        <w:rPr>
          <w:rStyle w:val="Hyperlink6"/>
        </w:rPr>
        <w:t>в</w:t>
      </w:r>
      <w:r>
        <w:rPr>
          <w:rStyle w:val="Hyperlink6"/>
        </w:rPr>
        <w:t xml:space="preserve">ной акцент ставится на представителей Восточной её части. </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None"/>
          <w:rFonts w:ascii="Times New Roman" w:hAnsi="Times New Roman"/>
          <w:sz w:val="24"/>
          <w:szCs w:val="24"/>
          <w:u w:color="FF0000"/>
        </w:rPr>
        <w:t xml:space="preserve">Данный тип миграции </w:t>
      </w:r>
      <w:r>
        <w:rPr>
          <w:rStyle w:val="Hyperlink6"/>
        </w:rPr>
        <w:t>наиболее активно проявил себя после Революции 1917 года в России (большая русская диаспора белой интеллигенции обосновалась в Великобрит</w:t>
      </w:r>
      <w:r>
        <w:rPr>
          <w:rStyle w:val="Hyperlink6"/>
        </w:rPr>
        <w:t>а</w:t>
      </w:r>
      <w:r>
        <w:rPr>
          <w:rStyle w:val="Hyperlink6"/>
        </w:rPr>
        <w:t>нии), а  также после Второй Мировой Войны. После 1945 года более сотни тысяч пол</w:t>
      </w:r>
      <w:r>
        <w:rPr>
          <w:rStyle w:val="Hyperlink6"/>
        </w:rPr>
        <w:t>ь</w:t>
      </w:r>
      <w:r>
        <w:rPr>
          <w:rStyle w:val="Hyperlink6"/>
        </w:rPr>
        <w:t>ских мигрантов остались на постоянное проживание в Великобритании, а в 1947 году по «Польскому акту о расселении» («</w:t>
      </w:r>
      <w:r>
        <w:rPr>
          <w:rStyle w:val="Hyperlink4"/>
        </w:rPr>
        <w:t>Polish</w:t>
      </w:r>
      <w:r>
        <w:rPr>
          <w:rStyle w:val="Hyperlink6"/>
        </w:rPr>
        <w:t xml:space="preserve"> </w:t>
      </w:r>
      <w:r>
        <w:rPr>
          <w:rStyle w:val="Hyperlink4"/>
        </w:rPr>
        <w:t>resettlement</w:t>
      </w:r>
      <w:r>
        <w:rPr>
          <w:rStyle w:val="Hyperlink6"/>
        </w:rPr>
        <w:t xml:space="preserve"> </w:t>
      </w:r>
      <w:r>
        <w:rPr>
          <w:rStyle w:val="Hyperlink4"/>
        </w:rPr>
        <w:t>Act</w:t>
      </w:r>
      <w:r>
        <w:rPr>
          <w:rStyle w:val="Hyperlink6"/>
        </w:rPr>
        <w:t xml:space="preserve">») </w:t>
      </w:r>
      <w:r>
        <w:rPr>
          <w:rStyle w:val="None"/>
          <w:rFonts w:ascii="Times New Roman" w:eastAsia="Times New Roman" w:hAnsi="Times New Roman" w:cs="Times New Roman"/>
          <w:sz w:val="24"/>
          <w:szCs w:val="24"/>
          <w:vertAlign w:val="superscript"/>
          <w:lang w:val="en-US"/>
        </w:rPr>
        <w:footnoteReference w:id="100"/>
      </w:r>
      <w:r>
        <w:rPr>
          <w:rStyle w:val="Hyperlink6"/>
        </w:rPr>
        <w:t xml:space="preserve"> гражданство было предоста</w:t>
      </w:r>
      <w:r>
        <w:rPr>
          <w:rStyle w:val="Hyperlink6"/>
        </w:rPr>
        <w:t>в</w:t>
      </w:r>
      <w:r>
        <w:rPr>
          <w:rStyle w:val="Hyperlink6"/>
        </w:rPr>
        <w:t>лено более</w:t>
      </w:r>
      <w:proofErr w:type="gramStart"/>
      <w:r>
        <w:rPr>
          <w:rStyle w:val="Hyperlink6"/>
        </w:rPr>
        <w:t>,</w:t>
      </w:r>
      <w:proofErr w:type="gramEnd"/>
      <w:r>
        <w:rPr>
          <w:rStyle w:val="Hyperlink6"/>
        </w:rPr>
        <w:t xml:space="preserve"> чем 200 тысячам польских военнослужащих, которые не захотели возвр</w:t>
      </w:r>
      <w:r>
        <w:rPr>
          <w:rStyle w:val="Hyperlink6"/>
        </w:rPr>
        <w:t>а</w:t>
      </w:r>
      <w:r>
        <w:rPr>
          <w:rStyle w:val="Hyperlink6"/>
        </w:rPr>
        <w:t xml:space="preserve">щаться в Польшу, находящуюся в сфере влияния Советского Союза. Согласно переписи населения, проведенной в 1951 году количество поляков, проживающих на территории </w:t>
      </w:r>
      <w:r>
        <w:rPr>
          <w:rStyle w:val="Hyperlink6"/>
        </w:rPr>
        <w:lastRenderedPageBreak/>
        <w:t>Великобритании</w:t>
      </w:r>
      <w:r w:rsidR="0073563B">
        <w:rPr>
          <w:rStyle w:val="Hyperlink6"/>
        </w:rPr>
        <w:t>,</w:t>
      </w:r>
      <w:r>
        <w:rPr>
          <w:rStyle w:val="Hyperlink6"/>
        </w:rPr>
        <w:t xml:space="preserve"> составило 162 тысячи 339 человек.</w:t>
      </w:r>
      <w:r>
        <w:rPr>
          <w:rStyle w:val="None"/>
          <w:rFonts w:ascii="Times New Roman" w:eastAsia="Times New Roman" w:hAnsi="Times New Roman" w:cs="Times New Roman"/>
          <w:sz w:val="24"/>
          <w:szCs w:val="24"/>
          <w:vertAlign w:val="superscript"/>
          <w:lang w:val="en-US"/>
        </w:rPr>
        <w:footnoteReference w:id="101"/>
      </w:r>
      <w:r>
        <w:rPr>
          <w:rStyle w:val="Hyperlink6"/>
        </w:rPr>
        <w:t xml:space="preserve"> Согласно современным подсчетам, Польское представительство в Великобритании является наиболее широким из всех Евр</w:t>
      </w:r>
      <w:r>
        <w:rPr>
          <w:rStyle w:val="Hyperlink6"/>
        </w:rPr>
        <w:t>о</w:t>
      </w:r>
      <w:r>
        <w:rPr>
          <w:rStyle w:val="Hyperlink6"/>
        </w:rPr>
        <w:t xml:space="preserve">пейских государств, как Восточных, так и Западных. </w:t>
      </w:r>
      <w:r>
        <w:rPr>
          <w:rStyle w:val="None"/>
          <w:rFonts w:ascii="Times New Roman" w:eastAsia="Times New Roman" w:hAnsi="Times New Roman" w:cs="Times New Roman"/>
          <w:sz w:val="24"/>
          <w:szCs w:val="24"/>
          <w:vertAlign w:val="superscript"/>
        </w:rPr>
        <w:footnoteReference w:id="102"/>
      </w:r>
      <w:r>
        <w:rPr>
          <w:rStyle w:val="Hyperlink6"/>
        </w:rPr>
        <w:t xml:space="preserve"> Тем не менее, отношение к м</w:t>
      </w:r>
      <w:r>
        <w:rPr>
          <w:rStyle w:val="Hyperlink6"/>
        </w:rPr>
        <w:t>и</w:t>
      </w:r>
      <w:r>
        <w:rPr>
          <w:rStyle w:val="Hyperlink6"/>
        </w:rPr>
        <w:t>грантам из государств Восточной Европы не всегда является положительным. Как указ</w:t>
      </w:r>
      <w:r>
        <w:rPr>
          <w:rStyle w:val="Hyperlink6"/>
        </w:rPr>
        <w:t>ы</w:t>
      </w:r>
      <w:r>
        <w:rPr>
          <w:rStyle w:val="Hyperlink6"/>
        </w:rPr>
        <w:t>вает либеральное издание “</w:t>
      </w:r>
      <w:r>
        <w:rPr>
          <w:rStyle w:val="Hyperlink4"/>
        </w:rPr>
        <w:t>The</w:t>
      </w:r>
      <w:r>
        <w:rPr>
          <w:rStyle w:val="Hyperlink6"/>
        </w:rPr>
        <w:t xml:space="preserve"> </w:t>
      </w:r>
      <w:r w:rsidR="0073563B">
        <w:rPr>
          <w:rStyle w:val="Hyperlink4"/>
        </w:rPr>
        <w:t>Guardian</w:t>
      </w:r>
      <w:r>
        <w:rPr>
          <w:rStyle w:val="Hyperlink6"/>
        </w:rPr>
        <w:t>”, большинство современных мигрантов из Евр</w:t>
      </w:r>
      <w:r>
        <w:rPr>
          <w:rStyle w:val="Hyperlink6"/>
        </w:rPr>
        <w:t>о</w:t>
      </w:r>
      <w:r>
        <w:rPr>
          <w:rStyle w:val="Hyperlink6"/>
        </w:rPr>
        <w:t>пы - молодые, образованные люди, которые владеют английским языком и достаточно быстро вливаются в британское общество, проявляя уважение к традициям и культуре данного государства. Они вносят свой вклад в развитие Соединенного королевства и должны иметь право на проживание на территории этой страны.</w:t>
      </w:r>
      <w:r>
        <w:rPr>
          <w:rStyle w:val="None"/>
          <w:rFonts w:ascii="Times New Roman" w:eastAsia="Times New Roman" w:hAnsi="Times New Roman" w:cs="Times New Roman"/>
          <w:sz w:val="24"/>
          <w:szCs w:val="24"/>
          <w:vertAlign w:val="superscript"/>
        </w:rPr>
        <w:footnoteReference w:id="103"/>
      </w:r>
      <w:r>
        <w:rPr>
          <w:rStyle w:val="Hyperlink6"/>
        </w:rPr>
        <w:t xml:space="preserve"> Тем не менее, консе</w:t>
      </w:r>
      <w:r>
        <w:rPr>
          <w:rStyle w:val="Hyperlink6"/>
        </w:rPr>
        <w:t>р</w:t>
      </w:r>
      <w:r>
        <w:rPr>
          <w:rStyle w:val="Hyperlink6"/>
        </w:rPr>
        <w:t>вативно настроенными средствами массовой информации и политиками создается ложное и ничем не подкрепленное мнение относительно Европейских мигрантов. Многие брита</w:t>
      </w:r>
      <w:r>
        <w:rPr>
          <w:rStyle w:val="Hyperlink6"/>
        </w:rPr>
        <w:t>н</w:t>
      </w:r>
      <w:r>
        <w:rPr>
          <w:rStyle w:val="Hyperlink6"/>
        </w:rPr>
        <w:t>цы убеждены, что мигранты из государств Европейского союза являются безработными на территории Великобритании, едва говорят по-английски и хотят получить выгоды от государства без каких либо на то оснований. Данная идея активно распространялась людьми, которые выступали в поддержку выхода Великобритании из состава Европейск</w:t>
      </w:r>
      <w:r>
        <w:rPr>
          <w:rStyle w:val="Hyperlink6"/>
        </w:rPr>
        <w:t>о</w:t>
      </w:r>
      <w:r>
        <w:rPr>
          <w:rStyle w:val="Hyperlink6"/>
        </w:rPr>
        <w:t>го Союза, что вылилось в проявления ксенофобии в британском обществе. Либеральными изданиями активно осуждалась ситуация, например, с нападением на польский социал</w:t>
      </w:r>
      <w:r>
        <w:rPr>
          <w:rStyle w:val="Hyperlink6"/>
        </w:rPr>
        <w:t>ь</w:t>
      </w:r>
      <w:r>
        <w:rPr>
          <w:rStyle w:val="Hyperlink6"/>
        </w:rPr>
        <w:t>ный и культурный центр в Лондоне.</w:t>
      </w:r>
      <w:r>
        <w:rPr>
          <w:rStyle w:val="None"/>
          <w:rFonts w:ascii="Times New Roman" w:eastAsia="Times New Roman" w:hAnsi="Times New Roman" w:cs="Times New Roman"/>
          <w:sz w:val="24"/>
          <w:szCs w:val="24"/>
          <w:vertAlign w:val="superscript"/>
        </w:rPr>
        <w:footnoteReference w:id="104"/>
      </w:r>
      <w:r>
        <w:rPr>
          <w:rStyle w:val="Hyperlink6"/>
        </w:rPr>
        <w:t xml:space="preserve"> Можно говорить о том, что референдум разделил британское общество по вопросу отношения к мигрантам. </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None"/>
          <w:rFonts w:ascii="Times New Roman" w:hAnsi="Times New Roman"/>
          <w:sz w:val="24"/>
          <w:szCs w:val="24"/>
        </w:rPr>
        <w:t>После распада Советского Союза, миграция русского населения и представителей бывших республик была достаточно активной. Тем не менее, согласно статистическим данным, наиболее часто выбор эмигрантов падал на такие государства как Германия, И</w:t>
      </w:r>
      <w:r>
        <w:rPr>
          <w:rStyle w:val="None"/>
          <w:rFonts w:ascii="Times New Roman" w:hAnsi="Times New Roman"/>
          <w:sz w:val="24"/>
          <w:szCs w:val="24"/>
        </w:rPr>
        <w:t>з</w:t>
      </w:r>
      <w:r>
        <w:rPr>
          <w:rStyle w:val="None"/>
          <w:rFonts w:ascii="Times New Roman" w:hAnsi="Times New Roman"/>
          <w:sz w:val="24"/>
          <w:szCs w:val="24"/>
        </w:rPr>
        <w:lastRenderedPageBreak/>
        <w:t xml:space="preserve">раиль и Соединенные Штаты Америки. </w:t>
      </w:r>
      <w:r>
        <w:rPr>
          <w:rStyle w:val="None"/>
          <w:rFonts w:ascii="Times New Roman" w:eastAsia="Times New Roman" w:hAnsi="Times New Roman" w:cs="Times New Roman"/>
          <w:sz w:val="24"/>
          <w:szCs w:val="24"/>
          <w:vertAlign w:val="superscript"/>
        </w:rPr>
        <w:footnoteReference w:id="105"/>
      </w:r>
      <w:r>
        <w:rPr>
          <w:rStyle w:val="None"/>
          <w:rFonts w:ascii="Times New Roman" w:hAnsi="Times New Roman"/>
          <w:sz w:val="24"/>
          <w:szCs w:val="24"/>
        </w:rPr>
        <w:t xml:space="preserve"> Однако</w:t>
      </w:r>
      <w:proofErr w:type="gramStart"/>
      <w:r>
        <w:rPr>
          <w:rStyle w:val="None"/>
          <w:rFonts w:ascii="Times New Roman" w:hAnsi="Times New Roman"/>
          <w:sz w:val="24"/>
          <w:szCs w:val="24"/>
        </w:rPr>
        <w:t>,</w:t>
      </w:r>
      <w:proofErr w:type="gramEnd"/>
      <w:r>
        <w:rPr>
          <w:rStyle w:val="None"/>
          <w:rFonts w:ascii="Times New Roman" w:hAnsi="Times New Roman"/>
          <w:sz w:val="24"/>
          <w:szCs w:val="24"/>
        </w:rPr>
        <w:t xml:space="preserve"> можно говорить о сложившемся в бр</w:t>
      </w:r>
      <w:r>
        <w:rPr>
          <w:rStyle w:val="None"/>
          <w:rFonts w:ascii="Times New Roman" w:hAnsi="Times New Roman"/>
          <w:sz w:val="24"/>
          <w:szCs w:val="24"/>
        </w:rPr>
        <w:t>и</w:t>
      </w:r>
      <w:r>
        <w:rPr>
          <w:rStyle w:val="None"/>
          <w:rFonts w:ascii="Times New Roman" w:hAnsi="Times New Roman"/>
          <w:sz w:val="24"/>
          <w:szCs w:val="24"/>
        </w:rPr>
        <w:t>танской прессе образа мигранта из России. Чаще всего русскими мигрантами представл</w:t>
      </w:r>
      <w:r>
        <w:rPr>
          <w:rStyle w:val="None"/>
          <w:rFonts w:ascii="Times New Roman" w:hAnsi="Times New Roman"/>
          <w:sz w:val="24"/>
          <w:szCs w:val="24"/>
        </w:rPr>
        <w:t>я</w:t>
      </w:r>
      <w:r>
        <w:rPr>
          <w:rStyle w:val="None"/>
          <w:rFonts w:ascii="Times New Roman" w:hAnsi="Times New Roman"/>
          <w:sz w:val="24"/>
          <w:szCs w:val="24"/>
        </w:rPr>
        <w:t xml:space="preserve">ются обеспеченные люди, которые получают визы инвесторов и активно вкладываются в развитие бизнеса на территории Соединенного королевства. </w:t>
      </w:r>
      <w:r>
        <w:rPr>
          <w:rStyle w:val="None"/>
          <w:rFonts w:ascii="Times New Roman" w:eastAsia="Times New Roman" w:hAnsi="Times New Roman" w:cs="Times New Roman"/>
          <w:sz w:val="24"/>
          <w:szCs w:val="24"/>
          <w:vertAlign w:val="superscript"/>
        </w:rPr>
        <w:footnoteReference w:id="106"/>
      </w:r>
      <w:r>
        <w:rPr>
          <w:rStyle w:val="None"/>
          <w:rFonts w:ascii="Times New Roman" w:hAnsi="Times New Roman"/>
          <w:sz w:val="24"/>
          <w:szCs w:val="24"/>
        </w:rPr>
        <w:t xml:space="preserve"> Безусловно, такой тип м</w:t>
      </w:r>
      <w:r>
        <w:rPr>
          <w:rStyle w:val="None"/>
          <w:rFonts w:ascii="Times New Roman" w:hAnsi="Times New Roman"/>
          <w:sz w:val="24"/>
          <w:szCs w:val="24"/>
        </w:rPr>
        <w:t>и</w:t>
      </w:r>
      <w:r>
        <w:rPr>
          <w:rStyle w:val="None"/>
          <w:rFonts w:ascii="Times New Roman" w:hAnsi="Times New Roman"/>
          <w:sz w:val="24"/>
          <w:szCs w:val="24"/>
        </w:rPr>
        <w:t xml:space="preserve">грантов благоприятен для развития инвестиционного климата государства, тем не менее, в связи </w:t>
      </w:r>
      <w:proofErr w:type="gramStart"/>
      <w:r>
        <w:rPr>
          <w:rStyle w:val="None"/>
          <w:rFonts w:ascii="Times New Roman" w:hAnsi="Times New Roman"/>
          <w:sz w:val="24"/>
          <w:szCs w:val="24"/>
        </w:rPr>
        <w:t>с</w:t>
      </w:r>
      <w:proofErr w:type="gramEnd"/>
      <w:r>
        <w:rPr>
          <w:rStyle w:val="None"/>
          <w:rFonts w:ascii="Times New Roman" w:hAnsi="Times New Roman"/>
          <w:sz w:val="24"/>
          <w:szCs w:val="24"/>
        </w:rPr>
        <w:t xml:space="preserve"> сложившейся ситуацией на политической арене и экономическими санкциями, направленными на Российскую Федерацию, сложно говорить о развитии такого типа м</w:t>
      </w:r>
      <w:r>
        <w:rPr>
          <w:rStyle w:val="None"/>
          <w:rFonts w:ascii="Times New Roman" w:hAnsi="Times New Roman"/>
          <w:sz w:val="24"/>
          <w:szCs w:val="24"/>
        </w:rPr>
        <w:t>и</w:t>
      </w:r>
      <w:r>
        <w:rPr>
          <w:rStyle w:val="None"/>
          <w:rFonts w:ascii="Times New Roman" w:hAnsi="Times New Roman"/>
          <w:sz w:val="24"/>
          <w:szCs w:val="24"/>
        </w:rPr>
        <w:t xml:space="preserve">грации в ближайшем будущем. </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Hyperlink6"/>
        </w:rPr>
        <w:t xml:space="preserve">Особое место в истории миграции можно выделить для еврейской миграции. Она представляла собой процесс, состоящих из четырех волн, первая из которых имела место быть еще в начале 16 столетия, а к 1940 году еврейское население Британии </w:t>
      </w:r>
      <w:proofErr w:type="gramStart"/>
      <w:r>
        <w:rPr>
          <w:rStyle w:val="Hyperlink6"/>
        </w:rPr>
        <w:t>по</w:t>
      </w:r>
      <w:proofErr w:type="gramEnd"/>
      <w:r>
        <w:rPr>
          <w:rStyle w:val="Hyperlink6"/>
        </w:rPr>
        <w:t xml:space="preserve"> </w:t>
      </w:r>
      <w:proofErr w:type="gramStart"/>
      <w:r>
        <w:rPr>
          <w:rStyle w:val="Hyperlink6"/>
        </w:rPr>
        <w:t>своим</w:t>
      </w:r>
      <w:proofErr w:type="gramEnd"/>
      <w:r>
        <w:rPr>
          <w:rStyle w:val="Hyperlink6"/>
        </w:rPr>
        <w:t xml:space="preserve"> к</w:t>
      </w:r>
      <w:r>
        <w:rPr>
          <w:rStyle w:val="Hyperlink6"/>
        </w:rPr>
        <w:t>о</w:t>
      </w:r>
      <w:r>
        <w:rPr>
          <w:rStyle w:val="Hyperlink6"/>
        </w:rPr>
        <w:t xml:space="preserve">личеству превышала 400 тысяч человек. </w:t>
      </w:r>
      <w:r>
        <w:rPr>
          <w:rStyle w:val="None"/>
          <w:rFonts w:ascii="Times New Roman" w:eastAsia="Times New Roman" w:hAnsi="Times New Roman" w:cs="Times New Roman"/>
          <w:sz w:val="24"/>
          <w:szCs w:val="24"/>
          <w:vertAlign w:val="superscript"/>
          <w:lang w:val="en-US"/>
        </w:rPr>
        <w:footnoteReference w:id="107"/>
      </w:r>
      <w:r>
        <w:rPr>
          <w:rStyle w:val="Hyperlink6"/>
        </w:rPr>
        <w:t xml:space="preserve"> Представления о еврейском мигранте в бр</w:t>
      </w:r>
      <w:r>
        <w:rPr>
          <w:rStyle w:val="Hyperlink6"/>
        </w:rPr>
        <w:t>и</w:t>
      </w:r>
      <w:r>
        <w:rPr>
          <w:rStyle w:val="Hyperlink6"/>
        </w:rPr>
        <w:t xml:space="preserve">танском обществе по сей день являются достаточно разнообразными. В одной </w:t>
      </w:r>
      <w:proofErr w:type="gramStart"/>
      <w:r>
        <w:rPr>
          <w:rStyle w:val="Hyperlink6"/>
        </w:rPr>
        <w:t>из</w:t>
      </w:r>
      <w:proofErr w:type="gramEnd"/>
      <w:r>
        <w:rPr>
          <w:rStyle w:val="Hyperlink6"/>
        </w:rPr>
        <w:t xml:space="preserve"> </w:t>
      </w:r>
      <w:proofErr w:type="gramStart"/>
      <w:r>
        <w:rPr>
          <w:rStyle w:val="Hyperlink6"/>
        </w:rPr>
        <w:t>статьей</w:t>
      </w:r>
      <w:proofErr w:type="gramEnd"/>
      <w:r>
        <w:rPr>
          <w:rStyle w:val="Hyperlink6"/>
        </w:rPr>
        <w:t xml:space="preserve"> издания “</w:t>
      </w:r>
      <w:r>
        <w:rPr>
          <w:rStyle w:val="Hyperlink4"/>
        </w:rPr>
        <w:t>The</w:t>
      </w:r>
      <w:r>
        <w:rPr>
          <w:rStyle w:val="Hyperlink6"/>
        </w:rPr>
        <w:t xml:space="preserve"> </w:t>
      </w:r>
      <w:r>
        <w:rPr>
          <w:rStyle w:val="Hyperlink4"/>
        </w:rPr>
        <w:t>Guardian</w:t>
      </w:r>
      <w:r>
        <w:rPr>
          <w:rStyle w:val="Hyperlink6"/>
        </w:rPr>
        <w:t>” приводится исследование, в котором отмечается, что современное восприятие британской прессы иммигрантов еврейского происхождения очень схоже с тем, как такая миграция была принята в годы Второй Мировой Войны. Автор статьи по</w:t>
      </w:r>
      <w:r>
        <w:rPr>
          <w:rStyle w:val="Hyperlink6"/>
        </w:rPr>
        <w:t>д</w:t>
      </w:r>
      <w:r>
        <w:rPr>
          <w:rStyle w:val="Hyperlink6"/>
        </w:rPr>
        <w:t xml:space="preserve">черкивает, что как в </w:t>
      </w:r>
      <w:r>
        <w:rPr>
          <w:rStyle w:val="Hyperlink4"/>
        </w:rPr>
        <w:t>XX</w:t>
      </w:r>
      <w:r>
        <w:rPr>
          <w:rStyle w:val="Hyperlink6"/>
        </w:rPr>
        <w:t xml:space="preserve"> веке, так и сейчас еврейские мигранты сталкиваются с множ</w:t>
      </w:r>
      <w:r>
        <w:rPr>
          <w:rStyle w:val="Hyperlink6"/>
        </w:rPr>
        <w:t>е</w:t>
      </w:r>
      <w:r>
        <w:rPr>
          <w:rStyle w:val="Hyperlink6"/>
        </w:rPr>
        <w:t>ством проблем, когда решают переехать в Соединенное королевство. Таблоиды создают неверное представление о еврейской миграции, характеризуя её как “захват”, что создает негативные ассоциац</w:t>
      </w:r>
      <w:proofErr w:type="gramStart"/>
      <w:r>
        <w:rPr>
          <w:rStyle w:val="Hyperlink6"/>
        </w:rPr>
        <w:t>ии у ау</w:t>
      </w:r>
      <w:proofErr w:type="gramEnd"/>
      <w:r>
        <w:rPr>
          <w:rStyle w:val="Hyperlink6"/>
        </w:rPr>
        <w:t xml:space="preserve">дитории подобных изданий, которые пользуются достаточно большой популярностью. </w:t>
      </w:r>
      <w:r>
        <w:rPr>
          <w:rStyle w:val="None"/>
          <w:rFonts w:ascii="Times New Roman" w:eastAsia="Times New Roman" w:hAnsi="Times New Roman" w:cs="Times New Roman"/>
          <w:sz w:val="24"/>
          <w:szCs w:val="24"/>
          <w:vertAlign w:val="superscript"/>
        </w:rPr>
        <w:footnoteReference w:id="108"/>
      </w:r>
      <w:r>
        <w:rPr>
          <w:rStyle w:val="Hyperlink6"/>
        </w:rPr>
        <w:t xml:space="preserve"> Тем не менее, если оценивать ситуацию непредвзято, можно выяснить, что еврейские мигранты достаточно успешно устраивают свою жизнь на терр</w:t>
      </w:r>
      <w:r>
        <w:rPr>
          <w:rStyle w:val="Hyperlink6"/>
        </w:rPr>
        <w:t>и</w:t>
      </w:r>
      <w:r>
        <w:rPr>
          <w:rStyle w:val="Hyperlink6"/>
        </w:rPr>
        <w:t>тории Великобритании и не приносят неудобств местному населению. На современном этапе еврейское общество в Соединенном королевстве активно развивается, ведет соц</w:t>
      </w:r>
      <w:r>
        <w:rPr>
          <w:rStyle w:val="Hyperlink6"/>
        </w:rPr>
        <w:t>и</w:t>
      </w:r>
      <w:r>
        <w:rPr>
          <w:rStyle w:val="Hyperlink6"/>
        </w:rPr>
        <w:lastRenderedPageBreak/>
        <w:t xml:space="preserve">альную и культурную жизнь. </w:t>
      </w:r>
      <w:proofErr w:type="gramStart"/>
      <w:r>
        <w:rPr>
          <w:rStyle w:val="Hyperlink6"/>
        </w:rPr>
        <w:t>Люди еврейского происхождения представлены в различных сферах, включая политику, крупный бизнес и другое.</w:t>
      </w:r>
      <w:proofErr w:type="gramEnd"/>
      <w:r>
        <w:rPr>
          <w:rStyle w:val="Hyperlink6"/>
        </w:rPr>
        <w:t xml:space="preserve"> Сохраняя свои традиции, еврейская община, тем не менее, не отрицает культуру принимающего государства. </w:t>
      </w:r>
      <w:r>
        <w:rPr>
          <w:rStyle w:val="None"/>
          <w:rFonts w:ascii="Times New Roman" w:eastAsia="Times New Roman" w:hAnsi="Times New Roman" w:cs="Times New Roman"/>
          <w:sz w:val="24"/>
          <w:szCs w:val="24"/>
          <w:vertAlign w:val="superscript"/>
        </w:rPr>
        <w:footnoteReference w:id="109"/>
      </w:r>
      <w:r>
        <w:rPr>
          <w:rStyle w:val="Hyperlink6"/>
        </w:rPr>
        <w:t xml:space="preserve"> Таким обр</w:t>
      </w:r>
      <w:r>
        <w:rPr>
          <w:rStyle w:val="Hyperlink6"/>
        </w:rPr>
        <w:t>а</w:t>
      </w:r>
      <w:r>
        <w:rPr>
          <w:rStyle w:val="Hyperlink6"/>
        </w:rPr>
        <w:t xml:space="preserve">зом, можно говорить о том, что негативно настроенные к миграции в целом издания, стремятся создать отрицательный образ еврейского мигранта в частности, в то время как данные поведение не всегда является обоснованным. </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Hyperlink6"/>
        </w:rPr>
        <w:t>Миграция из государств азиатского региона также заслуживает  особого вним</w:t>
      </w:r>
      <w:r>
        <w:rPr>
          <w:rStyle w:val="Hyperlink6"/>
        </w:rPr>
        <w:t>а</w:t>
      </w:r>
      <w:r>
        <w:rPr>
          <w:rStyle w:val="Hyperlink6"/>
        </w:rPr>
        <w:t>ния.  Несмотря на общепринятое мнение о том, что азиатская миграция в Великобританию началась после Второй Мировой Войны, существуют свидетельства азиатского “прису</w:t>
      </w:r>
      <w:r>
        <w:rPr>
          <w:rStyle w:val="Hyperlink6"/>
        </w:rPr>
        <w:t>т</w:t>
      </w:r>
      <w:r>
        <w:rPr>
          <w:rStyle w:val="Hyperlink6"/>
        </w:rPr>
        <w:t xml:space="preserve">ствия” в Соединенном королевстве еще в </w:t>
      </w:r>
      <w:r>
        <w:rPr>
          <w:rStyle w:val="Hyperlink4"/>
        </w:rPr>
        <w:t>XVII</w:t>
      </w:r>
      <w:r>
        <w:rPr>
          <w:rStyle w:val="Hyperlink6"/>
        </w:rPr>
        <w:t xml:space="preserve"> веке. </w:t>
      </w:r>
      <w:r>
        <w:rPr>
          <w:rStyle w:val="None"/>
          <w:rFonts w:ascii="Times New Roman" w:eastAsia="Times New Roman" w:hAnsi="Times New Roman" w:cs="Times New Roman"/>
          <w:sz w:val="24"/>
          <w:szCs w:val="24"/>
          <w:vertAlign w:val="superscript"/>
          <w:lang w:val="en-US"/>
        </w:rPr>
        <w:footnoteReference w:id="110"/>
      </w:r>
      <w:r>
        <w:rPr>
          <w:rStyle w:val="Hyperlink6"/>
        </w:rPr>
        <w:t xml:space="preserve">  Тем не менее, основная волна м</w:t>
      </w:r>
      <w:r>
        <w:rPr>
          <w:rStyle w:val="Hyperlink6"/>
        </w:rPr>
        <w:t>и</w:t>
      </w:r>
      <w:r>
        <w:rPr>
          <w:rStyle w:val="Hyperlink6"/>
        </w:rPr>
        <w:t>грации пришлась на послевоенные годы, начавшись в 1948 году. Наибольший интерес В</w:t>
      </w:r>
      <w:r>
        <w:rPr>
          <w:rStyle w:val="Hyperlink6"/>
        </w:rPr>
        <w:t>е</w:t>
      </w:r>
      <w:r>
        <w:rPr>
          <w:rStyle w:val="Hyperlink6"/>
        </w:rPr>
        <w:t>ликобритания представляла для государств Южной Азии, бывших колоний - Индии, П</w:t>
      </w:r>
      <w:r>
        <w:rPr>
          <w:rStyle w:val="Hyperlink6"/>
        </w:rPr>
        <w:t>а</w:t>
      </w:r>
      <w:r>
        <w:rPr>
          <w:rStyle w:val="Hyperlink6"/>
        </w:rPr>
        <w:t xml:space="preserve">кистана, </w:t>
      </w:r>
      <w:proofErr w:type="spellStart"/>
      <w:r>
        <w:rPr>
          <w:rStyle w:val="Hyperlink6"/>
        </w:rPr>
        <w:t>Бангладеша</w:t>
      </w:r>
      <w:proofErr w:type="spellEnd"/>
      <w:r>
        <w:rPr>
          <w:rStyle w:val="Hyperlink6"/>
        </w:rPr>
        <w:t xml:space="preserve"> и Шри-Ланки.</w:t>
      </w:r>
      <w:r>
        <w:rPr>
          <w:rStyle w:val="None"/>
          <w:rFonts w:ascii="Times New Roman" w:eastAsia="Times New Roman" w:hAnsi="Times New Roman" w:cs="Times New Roman"/>
          <w:sz w:val="24"/>
          <w:szCs w:val="24"/>
          <w:vertAlign w:val="superscript"/>
          <w:lang w:val="en-US"/>
        </w:rPr>
        <w:footnoteReference w:id="111"/>
      </w:r>
      <w:r>
        <w:rPr>
          <w:rStyle w:val="Hyperlink6"/>
        </w:rPr>
        <w:t xml:space="preserve"> Причины, по которым люди мигрировали из этих госуда</w:t>
      </w:r>
      <w:proofErr w:type="gramStart"/>
      <w:r>
        <w:rPr>
          <w:rStyle w:val="Hyperlink6"/>
        </w:rPr>
        <w:t>рств в В</w:t>
      </w:r>
      <w:proofErr w:type="gramEnd"/>
      <w:r>
        <w:rPr>
          <w:rStyle w:val="Hyperlink6"/>
        </w:rPr>
        <w:t>еликобританию были различными: одни бежали от гражданских войн, др</w:t>
      </w:r>
      <w:r>
        <w:rPr>
          <w:rStyle w:val="Hyperlink6"/>
        </w:rPr>
        <w:t>у</w:t>
      </w:r>
      <w:r>
        <w:rPr>
          <w:rStyle w:val="Hyperlink6"/>
        </w:rPr>
        <w:t>гие искали новые экономические возможности или стремились воссоединиться с семьей, которая уже обосновалась на территории Соединенного королевства. Несмотря на ди</w:t>
      </w:r>
      <w:r>
        <w:rPr>
          <w:rStyle w:val="Hyperlink6"/>
        </w:rPr>
        <w:t>с</w:t>
      </w:r>
      <w:r>
        <w:rPr>
          <w:rStyle w:val="Hyperlink6"/>
        </w:rPr>
        <w:t>криминацию, с которой представителям азиатской иммиграции пришлось столкнуться в Великобритании, им удалось укрепить свое положение, отстоять свои гражданские и тр</w:t>
      </w:r>
      <w:r>
        <w:rPr>
          <w:rStyle w:val="Hyperlink6"/>
        </w:rPr>
        <w:t>у</w:t>
      </w:r>
      <w:r>
        <w:rPr>
          <w:rStyle w:val="Hyperlink6"/>
        </w:rPr>
        <w:t>довые права, а также внести свой вклад в политическое,  экономическое и социальное ра</w:t>
      </w:r>
      <w:r>
        <w:rPr>
          <w:rStyle w:val="Hyperlink6"/>
        </w:rPr>
        <w:t>з</w:t>
      </w:r>
      <w:r>
        <w:rPr>
          <w:rStyle w:val="Hyperlink6"/>
        </w:rPr>
        <w:t xml:space="preserve">витие Великобритании. На современном этапе в Лондоне проживает более 13% населения азиатского происхождения (9% выходцев из Индии, 4% - из Пакистана), а в целом по стране выделяется 1,6% представителей </w:t>
      </w:r>
      <w:proofErr w:type="spellStart"/>
      <w:r>
        <w:rPr>
          <w:rStyle w:val="Hyperlink6"/>
        </w:rPr>
        <w:t>Бангладеша</w:t>
      </w:r>
      <w:proofErr w:type="spellEnd"/>
      <w:r>
        <w:rPr>
          <w:rStyle w:val="Hyperlink6"/>
        </w:rPr>
        <w:t xml:space="preserve">, 1,8% Пакистанцев, 2,3% мигрантов </w:t>
      </w:r>
      <w:r>
        <w:rPr>
          <w:rStyle w:val="Hyperlink6"/>
        </w:rPr>
        <w:lastRenderedPageBreak/>
        <w:t xml:space="preserve">из Индии. </w:t>
      </w:r>
      <w:r>
        <w:rPr>
          <w:rStyle w:val="None"/>
          <w:rFonts w:ascii="Times New Roman" w:eastAsia="Times New Roman" w:hAnsi="Times New Roman" w:cs="Times New Roman"/>
          <w:sz w:val="24"/>
          <w:szCs w:val="24"/>
          <w:vertAlign w:val="superscript"/>
          <w:lang w:val="en-US"/>
        </w:rPr>
        <w:footnoteReference w:id="112"/>
      </w:r>
      <w:r>
        <w:rPr>
          <w:rStyle w:val="Hyperlink6"/>
        </w:rPr>
        <w:t xml:space="preserve"> Отношение прессы и общества к мигрантам из азиатских государств также менялось со временем. Разруха и тяжелая экономическая ситуация послевоенных лет в Великобритании поставила острую необходимость в дешевой рабочей силе. Дефицит ка</w:t>
      </w:r>
      <w:r>
        <w:rPr>
          <w:rStyle w:val="Hyperlink6"/>
        </w:rPr>
        <w:t>д</w:t>
      </w:r>
      <w:r>
        <w:rPr>
          <w:rStyle w:val="Hyperlink6"/>
        </w:rPr>
        <w:t>ров был во многом восполнен мигрантами из Азии, которые начали активно мигрировать в Соединенное королевство. Издание “</w:t>
      </w:r>
      <w:r>
        <w:rPr>
          <w:rStyle w:val="Hyperlink4"/>
        </w:rPr>
        <w:t>The</w:t>
      </w:r>
      <w:r>
        <w:rPr>
          <w:rStyle w:val="Hyperlink6"/>
        </w:rPr>
        <w:t xml:space="preserve"> </w:t>
      </w:r>
      <w:r>
        <w:rPr>
          <w:rStyle w:val="Hyperlink4"/>
        </w:rPr>
        <w:t>Guardian</w:t>
      </w:r>
      <w:r>
        <w:rPr>
          <w:rStyle w:val="Hyperlink6"/>
        </w:rPr>
        <w:t>” опубликовало ряд фотографий, кот</w:t>
      </w:r>
      <w:r>
        <w:rPr>
          <w:rStyle w:val="Hyperlink6"/>
        </w:rPr>
        <w:t>о</w:t>
      </w:r>
      <w:r>
        <w:rPr>
          <w:rStyle w:val="Hyperlink6"/>
        </w:rPr>
        <w:t xml:space="preserve">рые показывают, что мигранты были востребованы, обладали определенным финансовым достатком и принимались британским обществом. </w:t>
      </w:r>
      <w:r>
        <w:rPr>
          <w:rStyle w:val="None"/>
          <w:rFonts w:ascii="Times New Roman" w:eastAsia="Times New Roman" w:hAnsi="Times New Roman" w:cs="Times New Roman"/>
          <w:sz w:val="24"/>
          <w:szCs w:val="24"/>
          <w:vertAlign w:val="superscript"/>
        </w:rPr>
        <w:footnoteReference w:id="113"/>
      </w:r>
      <w:r>
        <w:rPr>
          <w:rStyle w:val="Hyperlink6"/>
        </w:rPr>
        <w:t xml:space="preserve"> Тем не менее, после завершения кризиса, отношение к мигрантам из Азии стало меняться. Рост миграционных потоков и связанные с этим проблемы сказались на </w:t>
      </w:r>
      <w:proofErr w:type="gramStart"/>
      <w:r>
        <w:rPr>
          <w:rStyle w:val="Hyperlink6"/>
        </w:rPr>
        <w:t>менее положительном</w:t>
      </w:r>
      <w:proofErr w:type="gramEnd"/>
      <w:r>
        <w:rPr>
          <w:rStyle w:val="Hyperlink6"/>
        </w:rPr>
        <w:t xml:space="preserve"> отношении к мигрантам. На современном этапе в новостных сводках превалирует информация о том, что колич</w:t>
      </w:r>
      <w:r>
        <w:rPr>
          <w:rStyle w:val="Hyperlink6"/>
        </w:rPr>
        <w:t>е</w:t>
      </w:r>
      <w:r>
        <w:rPr>
          <w:rStyle w:val="Hyperlink6"/>
        </w:rPr>
        <w:t>ство беженцев</w:t>
      </w:r>
      <w:r>
        <w:rPr>
          <w:rStyle w:val="None"/>
          <w:rFonts w:ascii="Times New Roman" w:hAnsi="Times New Roman"/>
          <w:color w:val="FF0000"/>
          <w:sz w:val="24"/>
          <w:szCs w:val="24"/>
          <w:u w:color="FF0000"/>
        </w:rPr>
        <w:t xml:space="preserve"> </w:t>
      </w:r>
      <w:r>
        <w:rPr>
          <w:rStyle w:val="Hyperlink6"/>
        </w:rPr>
        <w:t>из Азии является беспрецедентным, и мигранты готовы пойти на все, чт</w:t>
      </w:r>
      <w:r>
        <w:rPr>
          <w:rStyle w:val="Hyperlink6"/>
        </w:rPr>
        <w:t>о</w:t>
      </w:r>
      <w:r>
        <w:rPr>
          <w:rStyle w:val="Hyperlink6"/>
        </w:rPr>
        <w:t xml:space="preserve">бы попасть в европейские государства. </w:t>
      </w:r>
      <w:r>
        <w:rPr>
          <w:rStyle w:val="None"/>
          <w:rFonts w:ascii="Times New Roman" w:eastAsia="Times New Roman" w:hAnsi="Times New Roman" w:cs="Times New Roman"/>
          <w:sz w:val="24"/>
          <w:szCs w:val="24"/>
          <w:vertAlign w:val="superscript"/>
        </w:rPr>
        <w:footnoteReference w:id="114"/>
      </w:r>
      <w:r>
        <w:rPr>
          <w:rStyle w:val="Hyperlink6"/>
        </w:rPr>
        <w:t xml:space="preserve"> Фотографии и статистические данные, которые представлены в статьях, вызывают у местных жителей чувство тревоги, связанной с тем, что проблемы азиатских мигрантов во многом лягут и на их плечи. </w:t>
      </w:r>
      <w:r>
        <w:rPr>
          <w:rStyle w:val="None"/>
          <w:rFonts w:ascii="Times New Roman" w:eastAsia="Times New Roman" w:hAnsi="Times New Roman" w:cs="Times New Roman"/>
          <w:sz w:val="24"/>
          <w:szCs w:val="24"/>
          <w:vertAlign w:val="superscript"/>
        </w:rPr>
        <w:footnoteReference w:id="115"/>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proofErr w:type="gramStart"/>
      <w:r>
        <w:rPr>
          <w:rStyle w:val="Hyperlink6"/>
        </w:rPr>
        <w:t>Следующий</w:t>
      </w:r>
      <w:proofErr w:type="gramEnd"/>
      <w:r>
        <w:rPr>
          <w:rStyle w:val="Hyperlink6"/>
        </w:rPr>
        <w:t xml:space="preserve"> регионом, миграция из которого тоже была достаточно активной, стала Африка. После завершения Второй Мировой Войны и начала процесса деколониз</w:t>
      </w:r>
      <w:r>
        <w:rPr>
          <w:rStyle w:val="Hyperlink6"/>
        </w:rPr>
        <w:t>а</w:t>
      </w:r>
      <w:r>
        <w:rPr>
          <w:rStyle w:val="Hyperlink6"/>
        </w:rPr>
        <w:t xml:space="preserve">ции, миграция населения с Африканского континента стала явлением массовым. Тем не менее, в связи с политикой ограничения “небелых иммигрантов” </w:t>
      </w:r>
      <w:r>
        <w:rPr>
          <w:rStyle w:val="None"/>
          <w:rFonts w:ascii="Times New Roman" w:eastAsia="Times New Roman" w:hAnsi="Times New Roman" w:cs="Times New Roman"/>
          <w:sz w:val="24"/>
          <w:szCs w:val="24"/>
          <w:vertAlign w:val="superscript"/>
          <w:lang w:val="en-US"/>
        </w:rPr>
        <w:footnoteReference w:id="116"/>
      </w:r>
      <w:r>
        <w:rPr>
          <w:rStyle w:val="Hyperlink6"/>
        </w:rPr>
        <w:t>, а в частности, после вступления в силу Закона об иммигрантах из Содружества 1962 г. (</w:t>
      </w:r>
      <w:r>
        <w:rPr>
          <w:rStyle w:val="Hyperlink4"/>
        </w:rPr>
        <w:t>Commonwealth</w:t>
      </w:r>
      <w:r>
        <w:rPr>
          <w:rStyle w:val="Hyperlink6"/>
        </w:rPr>
        <w:t xml:space="preserve"> </w:t>
      </w:r>
      <w:r>
        <w:rPr>
          <w:rStyle w:val="Hyperlink4"/>
        </w:rPr>
        <w:t>Imm</w:t>
      </w:r>
      <w:r>
        <w:rPr>
          <w:rStyle w:val="Hyperlink4"/>
        </w:rPr>
        <w:t>i</w:t>
      </w:r>
      <w:r>
        <w:rPr>
          <w:rStyle w:val="Hyperlink4"/>
        </w:rPr>
        <w:t>grants</w:t>
      </w:r>
      <w:r>
        <w:rPr>
          <w:rStyle w:val="Hyperlink6"/>
        </w:rPr>
        <w:t xml:space="preserve"> </w:t>
      </w:r>
      <w:r>
        <w:rPr>
          <w:rStyle w:val="Hyperlink4"/>
        </w:rPr>
        <w:t>Act</w:t>
      </w:r>
      <w:r>
        <w:rPr>
          <w:rStyle w:val="Hyperlink6"/>
        </w:rPr>
        <w:t xml:space="preserve">), который официально закреплял ограничения, миграция для представителей </w:t>
      </w:r>
      <w:r>
        <w:rPr>
          <w:rStyle w:val="Hyperlink6"/>
        </w:rPr>
        <w:lastRenderedPageBreak/>
        <w:t>африканских госуда</w:t>
      </w:r>
      <w:proofErr w:type="gramStart"/>
      <w:r>
        <w:rPr>
          <w:rStyle w:val="Hyperlink6"/>
        </w:rPr>
        <w:t>рств ст</w:t>
      </w:r>
      <w:proofErr w:type="gramEnd"/>
      <w:r>
        <w:rPr>
          <w:rStyle w:val="Hyperlink6"/>
        </w:rPr>
        <w:t>ала практически невозможной. Согласно статистическим да</w:t>
      </w:r>
      <w:r>
        <w:rPr>
          <w:rStyle w:val="Hyperlink6"/>
        </w:rPr>
        <w:t>н</w:t>
      </w:r>
      <w:r>
        <w:rPr>
          <w:rStyle w:val="Hyperlink6"/>
        </w:rPr>
        <w:t xml:space="preserve">ным, рост миграционных потоков темнокожих представителей Африки начался только с 1990-х годов, когда Великобритания взяла курс на политику </w:t>
      </w:r>
      <w:proofErr w:type="spellStart"/>
      <w:r>
        <w:rPr>
          <w:rStyle w:val="Hyperlink6"/>
        </w:rPr>
        <w:t>мультикультурализма</w:t>
      </w:r>
      <w:proofErr w:type="spellEnd"/>
      <w:r>
        <w:rPr>
          <w:rStyle w:val="Hyperlink6"/>
        </w:rPr>
        <w:t xml:space="preserve">. </w:t>
      </w:r>
      <w:r>
        <w:rPr>
          <w:rStyle w:val="None"/>
          <w:rFonts w:ascii="Times New Roman" w:eastAsia="Times New Roman" w:hAnsi="Times New Roman" w:cs="Times New Roman"/>
          <w:sz w:val="24"/>
          <w:szCs w:val="24"/>
          <w:vertAlign w:val="superscript"/>
          <w:lang w:val="en-US"/>
        </w:rPr>
        <w:footnoteReference w:id="117"/>
      </w:r>
      <w:r>
        <w:rPr>
          <w:rStyle w:val="Hyperlink6"/>
        </w:rPr>
        <w:t xml:space="preserve"> В средствах массовой информации </w:t>
      </w:r>
      <w:r>
        <w:rPr>
          <w:rStyle w:val="Hyperlink4"/>
        </w:rPr>
        <w:t>XX</w:t>
      </w:r>
      <w:r>
        <w:rPr>
          <w:rStyle w:val="Hyperlink6"/>
        </w:rPr>
        <w:t xml:space="preserve"> века фигурировало много объявлений о поиске раб</w:t>
      </w:r>
      <w:r>
        <w:rPr>
          <w:rStyle w:val="Hyperlink6"/>
        </w:rPr>
        <w:t>о</w:t>
      </w:r>
      <w:r>
        <w:rPr>
          <w:rStyle w:val="Hyperlink6"/>
        </w:rPr>
        <w:t>ты, которые исходили от африканских мигрантов. Более того, в полицейских сводках и специализированном лондонском издании “</w:t>
      </w:r>
      <w:r>
        <w:rPr>
          <w:rStyle w:val="Hyperlink4"/>
        </w:rPr>
        <w:t>Police</w:t>
      </w:r>
      <w:r>
        <w:rPr>
          <w:rStyle w:val="Hyperlink6"/>
        </w:rPr>
        <w:t xml:space="preserve"> </w:t>
      </w:r>
      <w:r>
        <w:rPr>
          <w:rStyle w:val="Hyperlink4"/>
        </w:rPr>
        <w:t>News</w:t>
      </w:r>
      <w:r>
        <w:rPr>
          <w:rStyle w:val="Hyperlink6"/>
        </w:rPr>
        <w:t xml:space="preserve">” </w:t>
      </w:r>
      <w:r>
        <w:rPr>
          <w:rStyle w:val="None"/>
          <w:rFonts w:ascii="Times New Roman" w:eastAsia="Times New Roman" w:hAnsi="Times New Roman" w:cs="Times New Roman"/>
          <w:sz w:val="24"/>
          <w:szCs w:val="24"/>
          <w:vertAlign w:val="superscript"/>
          <w:lang w:val="en-US"/>
        </w:rPr>
        <w:footnoteReference w:id="118"/>
      </w:r>
      <w:r>
        <w:rPr>
          <w:rStyle w:val="Hyperlink6"/>
        </w:rPr>
        <w:t xml:space="preserve"> достаточно часто упомин</w:t>
      </w:r>
      <w:r>
        <w:rPr>
          <w:rStyle w:val="Hyperlink6"/>
        </w:rPr>
        <w:t>а</w:t>
      </w:r>
      <w:r>
        <w:rPr>
          <w:rStyle w:val="Hyperlink6"/>
        </w:rPr>
        <w:t xml:space="preserve">лись криминальные происшествия с участием чернокожего населения. </w:t>
      </w:r>
      <w:r>
        <w:rPr>
          <w:rStyle w:val="None"/>
          <w:rFonts w:ascii="Times New Roman" w:eastAsia="Times New Roman" w:hAnsi="Times New Roman" w:cs="Times New Roman"/>
          <w:sz w:val="24"/>
          <w:szCs w:val="24"/>
          <w:vertAlign w:val="superscript"/>
          <w:lang w:val="en-US"/>
        </w:rPr>
        <w:footnoteReference w:id="119"/>
      </w:r>
      <w:r>
        <w:rPr>
          <w:rStyle w:val="Hyperlink6"/>
        </w:rPr>
        <w:t xml:space="preserve"> На современном этапе представители Африканского континента в целом занимают около 3% населения Великобритании. </w:t>
      </w:r>
      <w:r>
        <w:rPr>
          <w:rStyle w:val="None"/>
          <w:rFonts w:ascii="Times New Roman" w:eastAsia="Times New Roman" w:hAnsi="Times New Roman" w:cs="Times New Roman"/>
          <w:sz w:val="24"/>
          <w:szCs w:val="24"/>
          <w:vertAlign w:val="superscript"/>
          <w:lang w:val="en-US"/>
        </w:rPr>
        <w:footnoteReference w:id="120"/>
      </w:r>
      <w:r>
        <w:rPr>
          <w:rStyle w:val="Hyperlink6"/>
        </w:rPr>
        <w:t xml:space="preserve"> Политика </w:t>
      </w:r>
      <w:proofErr w:type="spellStart"/>
      <w:r>
        <w:rPr>
          <w:rStyle w:val="Hyperlink6"/>
        </w:rPr>
        <w:t>мультикультурализма</w:t>
      </w:r>
      <w:proofErr w:type="spellEnd"/>
      <w:r>
        <w:rPr>
          <w:rStyle w:val="Hyperlink6"/>
        </w:rPr>
        <w:t xml:space="preserve"> и толерантности, которую приняла Великобритания, смягчила ситуацию. Однако</w:t>
      </w:r>
      <w:proofErr w:type="gramStart"/>
      <w:r>
        <w:rPr>
          <w:rStyle w:val="Hyperlink6"/>
        </w:rPr>
        <w:t>,</w:t>
      </w:r>
      <w:proofErr w:type="gramEnd"/>
      <w:r>
        <w:rPr>
          <w:rStyle w:val="Hyperlink6"/>
        </w:rPr>
        <w:t xml:space="preserve"> миграционный кризис и решение Соед</w:t>
      </w:r>
      <w:r>
        <w:rPr>
          <w:rStyle w:val="Hyperlink6"/>
        </w:rPr>
        <w:t>и</w:t>
      </w:r>
      <w:r>
        <w:rPr>
          <w:rStyle w:val="Hyperlink6"/>
        </w:rPr>
        <w:t>ненного королевства выйти из состава Европейского Союза вновь обострили данный в</w:t>
      </w:r>
      <w:r>
        <w:rPr>
          <w:rStyle w:val="Hyperlink6"/>
        </w:rPr>
        <w:t>о</w:t>
      </w:r>
      <w:r>
        <w:rPr>
          <w:rStyle w:val="Hyperlink6"/>
        </w:rPr>
        <w:t>прос и стали причинами, по которым ксенофобские настроения в обществе вспыхнули с новой силой. Средства массовой информации играют не последнюю роль в данном пр</w:t>
      </w:r>
      <w:r>
        <w:rPr>
          <w:rStyle w:val="Hyperlink6"/>
        </w:rPr>
        <w:t>о</w:t>
      </w:r>
      <w:r>
        <w:rPr>
          <w:rStyle w:val="Hyperlink6"/>
        </w:rPr>
        <w:t>цессе. Статьи, которые появляются в британских  изданиях, достаточно часто описывают африканскую миграцию как угрозу, которая исходит от Африки. Часто описываются пл</w:t>
      </w:r>
      <w:r>
        <w:rPr>
          <w:rStyle w:val="Hyperlink6"/>
        </w:rPr>
        <w:t>а</w:t>
      </w:r>
      <w:r>
        <w:rPr>
          <w:rStyle w:val="Hyperlink6"/>
        </w:rPr>
        <w:t xml:space="preserve">ны, которые Великобритания стремится предпринять для сокращения потоков беженцев из Африки. </w:t>
      </w:r>
      <w:r>
        <w:rPr>
          <w:rStyle w:val="None"/>
          <w:rFonts w:ascii="Times New Roman" w:eastAsia="Times New Roman" w:hAnsi="Times New Roman" w:cs="Times New Roman"/>
          <w:sz w:val="24"/>
          <w:szCs w:val="24"/>
          <w:vertAlign w:val="superscript"/>
        </w:rPr>
        <w:footnoteReference w:id="121"/>
      </w:r>
      <w:r>
        <w:rPr>
          <w:rStyle w:val="Hyperlink6"/>
        </w:rPr>
        <w:t xml:space="preserve"> На иллюстрациях, которые прилагаются к статьям, часто изображаются п</w:t>
      </w:r>
      <w:r>
        <w:rPr>
          <w:rStyle w:val="Hyperlink6"/>
        </w:rPr>
        <w:t>е</w:t>
      </w:r>
      <w:r>
        <w:rPr>
          <w:rStyle w:val="Hyperlink6"/>
        </w:rPr>
        <w:t xml:space="preserve">реполненные лодки отчаянных людей, которые стремятся выбраться из своих государств </w:t>
      </w:r>
      <w:r>
        <w:rPr>
          <w:rStyle w:val="Hyperlink6"/>
        </w:rPr>
        <w:lastRenderedPageBreak/>
        <w:t xml:space="preserve">любыми способами. </w:t>
      </w:r>
      <w:r>
        <w:rPr>
          <w:rStyle w:val="None"/>
          <w:rFonts w:ascii="Times New Roman" w:eastAsia="Times New Roman" w:hAnsi="Times New Roman" w:cs="Times New Roman"/>
          <w:sz w:val="24"/>
          <w:szCs w:val="24"/>
          <w:vertAlign w:val="superscript"/>
        </w:rPr>
        <w:footnoteReference w:id="122"/>
      </w:r>
      <w:r>
        <w:rPr>
          <w:rStyle w:val="Hyperlink6"/>
        </w:rPr>
        <w:t xml:space="preserve"> У читателя появляется ощущение, что беженцы - дикари, которые ни перед чем не становятся, от которых неизвестно, чего ожидать. Это порождает ощущ</w:t>
      </w:r>
      <w:r>
        <w:rPr>
          <w:rStyle w:val="Hyperlink6"/>
        </w:rPr>
        <w:t>е</w:t>
      </w:r>
      <w:r>
        <w:rPr>
          <w:rStyle w:val="Hyperlink6"/>
        </w:rPr>
        <w:t xml:space="preserve">ние опасности. </w:t>
      </w:r>
      <w:r>
        <w:rPr>
          <w:rStyle w:val="None"/>
          <w:rFonts w:ascii="Times New Roman" w:eastAsia="Times New Roman" w:hAnsi="Times New Roman" w:cs="Times New Roman"/>
          <w:sz w:val="24"/>
          <w:szCs w:val="24"/>
          <w:vertAlign w:val="superscript"/>
        </w:rPr>
        <w:footnoteReference w:id="123"/>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Hyperlink6"/>
        </w:rPr>
        <w:t>Американские мигранты также играют важную роль при составлении демограф</w:t>
      </w:r>
      <w:r>
        <w:rPr>
          <w:rStyle w:val="Hyperlink6"/>
        </w:rPr>
        <w:t>и</w:t>
      </w:r>
      <w:r>
        <w:rPr>
          <w:rStyle w:val="Hyperlink6"/>
        </w:rPr>
        <w:t>ческой картины Соединенного королевства. В данном случае, говоря о мигрантах из Ам</w:t>
      </w:r>
      <w:r>
        <w:rPr>
          <w:rStyle w:val="Hyperlink6"/>
        </w:rPr>
        <w:t>е</w:t>
      </w:r>
      <w:r>
        <w:rPr>
          <w:rStyle w:val="Hyperlink6"/>
        </w:rPr>
        <w:t>рики, чаще всего имеется в виду Латинская Америка. Выходы из латиноамериканских стран в Великобритании являются наименее признанным сообществом и не пользуются вниманием государства. Более или менее крупные латиноамериканские анклавы образ</w:t>
      </w:r>
      <w:r>
        <w:rPr>
          <w:rStyle w:val="Hyperlink6"/>
        </w:rPr>
        <w:t>о</w:t>
      </w:r>
      <w:r>
        <w:rPr>
          <w:rStyle w:val="Hyperlink6"/>
        </w:rPr>
        <w:t xml:space="preserve">вались в Соединенном королевстве еще в 70-х годах </w:t>
      </w:r>
      <w:r>
        <w:rPr>
          <w:rStyle w:val="Hyperlink4"/>
        </w:rPr>
        <w:t>XX</w:t>
      </w:r>
      <w:r>
        <w:rPr>
          <w:rStyle w:val="Hyperlink6"/>
        </w:rPr>
        <w:t xml:space="preserve"> века, но активной миграцию из этого региона можно назвать только с 2000 годов. </w:t>
      </w:r>
      <w:r>
        <w:rPr>
          <w:rStyle w:val="None"/>
          <w:rFonts w:ascii="Times New Roman" w:eastAsia="Times New Roman" w:hAnsi="Times New Roman" w:cs="Times New Roman"/>
          <w:sz w:val="24"/>
          <w:szCs w:val="24"/>
          <w:vertAlign w:val="superscript"/>
          <w:lang w:val="en-US"/>
        </w:rPr>
        <w:footnoteReference w:id="124"/>
      </w:r>
      <w:r>
        <w:rPr>
          <w:rStyle w:val="Hyperlink6"/>
        </w:rPr>
        <w:t xml:space="preserve">  Уровень занятости мигрантов с</w:t>
      </w:r>
      <w:r>
        <w:rPr>
          <w:rStyle w:val="Hyperlink6"/>
        </w:rPr>
        <w:t>о</w:t>
      </w:r>
      <w:r>
        <w:rPr>
          <w:rStyle w:val="Hyperlink6"/>
        </w:rPr>
        <w:t>ставляет около 70%, и они вынуждены заниматься низко-квалифицированным трудом, несмотря на то, что многие из них пребывают на территорию Великобритании, имея вы</w:t>
      </w:r>
      <w:r>
        <w:rPr>
          <w:rStyle w:val="Hyperlink6"/>
        </w:rPr>
        <w:t>с</w:t>
      </w:r>
      <w:r>
        <w:rPr>
          <w:rStyle w:val="Hyperlink6"/>
        </w:rPr>
        <w:t>шее образование. Причиной такой ситуации может служить тот факт, что многие мигра</w:t>
      </w:r>
      <w:r>
        <w:rPr>
          <w:rStyle w:val="Hyperlink6"/>
        </w:rPr>
        <w:t>н</w:t>
      </w:r>
      <w:r>
        <w:rPr>
          <w:rStyle w:val="Hyperlink6"/>
        </w:rPr>
        <w:t>ты из Латинской Америки не владеют английским языком на уровне, который необходим для успешной профессиональной деятельности в Соединенном королевстве. По данным переписи населения 2011 года, более 145 тысяч латиноамериканцев проживает на терр</w:t>
      </w:r>
      <w:r>
        <w:rPr>
          <w:rStyle w:val="Hyperlink6"/>
        </w:rPr>
        <w:t>и</w:t>
      </w:r>
      <w:r>
        <w:rPr>
          <w:rStyle w:val="Hyperlink6"/>
        </w:rPr>
        <w:t xml:space="preserve">тории Лондона, что делает эту группу мигрантов восьмой по размерам. </w:t>
      </w:r>
      <w:r>
        <w:rPr>
          <w:rStyle w:val="None"/>
          <w:rFonts w:ascii="Times New Roman" w:eastAsia="Times New Roman" w:hAnsi="Times New Roman" w:cs="Times New Roman"/>
          <w:sz w:val="24"/>
          <w:szCs w:val="24"/>
          <w:vertAlign w:val="superscript"/>
          <w:lang w:val="en-US"/>
        </w:rPr>
        <w:footnoteReference w:id="125"/>
      </w:r>
      <w:r>
        <w:rPr>
          <w:rStyle w:val="Hyperlink6"/>
        </w:rPr>
        <w:t xml:space="preserve"> Наибольшее число мигрантов прибыли из Бразилии, Колумбии, Аргентины, Мексики и Эквадора. </w:t>
      </w:r>
      <w:r>
        <w:rPr>
          <w:rStyle w:val="None"/>
          <w:rFonts w:ascii="Times New Roman" w:eastAsia="Times New Roman" w:hAnsi="Times New Roman" w:cs="Times New Roman"/>
          <w:sz w:val="24"/>
          <w:szCs w:val="24"/>
          <w:vertAlign w:val="superscript"/>
          <w:lang w:val="en-US"/>
        </w:rPr>
        <w:footnoteReference w:id="126"/>
      </w:r>
      <w:r>
        <w:rPr>
          <w:rStyle w:val="Hyperlink6"/>
        </w:rPr>
        <w:t xml:space="preserve"> </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Общественное мнение в отношении миграции, </w:t>
      </w:r>
      <w:proofErr w:type="gramStart"/>
      <w:r>
        <w:rPr>
          <w:rStyle w:val="None"/>
          <w:rFonts w:ascii="Times New Roman" w:hAnsi="Times New Roman"/>
          <w:sz w:val="24"/>
          <w:szCs w:val="24"/>
        </w:rPr>
        <w:t>участие</w:t>
      </w:r>
      <w:proofErr w:type="gramEnd"/>
      <w:r>
        <w:rPr>
          <w:rStyle w:val="None"/>
          <w:rFonts w:ascii="Times New Roman" w:hAnsi="Times New Roman"/>
          <w:sz w:val="24"/>
          <w:szCs w:val="24"/>
        </w:rPr>
        <w:t xml:space="preserve"> в формировании которого принимают средства массовой информации, создается на основе нескольких критериев. Первый уже был назван выше - национальность и страна, из которой пребывает мигрант. Вторым критерием можно называть тип миграции. Существует несколько основных типов миграций. </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None"/>
          <w:rFonts w:ascii="Times New Roman" w:hAnsi="Times New Roman"/>
          <w:sz w:val="24"/>
          <w:szCs w:val="24"/>
        </w:rPr>
        <w:t>Одним из самых распространенных типов миграции является экономическая м</w:t>
      </w:r>
      <w:r>
        <w:rPr>
          <w:rStyle w:val="None"/>
          <w:rFonts w:ascii="Times New Roman" w:hAnsi="Times New Roman"/>
          <w:sz w:val="24"/>
          <w:szCs w:val="24"/>
        </w:rPr>
        <w:t>и</w:t>
      </w:r>
      <w:r>
        <w:rPr>
          <w:rStyle w:val="None"/>
          <w:rFonts w:ascii="Times New Roman" w:hAnsi="Times New Roman"/>
          <w:sz w:val="24"/>
          <w:szCs w:val="24"/>
        </w:rPr>
        <w:t>грация. Основной причиной такого переселения является стремление индивида к лучшим условиям жизни посредством получения более высокооплачиваемой работы в стране пр</w:t>
      </w:r>
      <w:r>
        <w:rPr>
          <w:rStyle w:val="None"/>
          <w:rFonts w:ascii="Times New Roman" w:hAnsi="Times New Roman"/>
          <w:sz w:val="24"/>
          <w:szCs w:val="24"/>
        </w:rPr>
        <w:t>е</w:t>
      </w:r>
      <w:r>
        <w:rPr>
          <w:rStyle w:val="None"/>
          <w:rFonts w:ascii="Times New Roman" w:hAnsi="Times New Roman"/>
          <w:sz w:val="24"/>
          <w:szCs w:val="24"/>
        </w:rPr>
        <w:t>бывания. В данном типе миграции можно выделить несколько категорий - миграция в</w:t>
      </w:r>
      <w:r>
        <w:rPr>
          <w:rStyle w:val="None"/>
          <w:rFonts w:ascii="Times New Roman" w:hAnsi="Times New Roman"/>
          <w:sz w:val="24"/>
          <w:szCs w:val="24"/>
        </w:rPr>
        <w:t>ы</w:t>
      </w:r>
      <w:r>
        <w:rPr>
          <w:rStyle w:val="None"/>
          <w:rFonts w:ascii="Times New Roman" w:hAnsi="Times New Roman"/>
          <w:sz w:val="24"/>
          <w:szCs w:val="24"/>
        </w:rPr>
        <w:t>сококвалифицированных специалистов, которых зачастую приглашают иностранные ко</w:t>
      </w:r>
      <w:r>
        <w:rPr>
          <w:rStyle w:val="None"/>
          <w:rFonts w:ascii="Times New Roman" w:hAnsi="Times New Roman"/>
          <w:sz w:val="24"/>
          <w:szCs w:val="24"/>
        </w:rPr>
        <w:t>м</w:t>
      </w:r>
      <w:r>
        <w:rPr>
          <w:rStyle w:val="None"/>
          <w:rFonts w:ascii="Times New Roman" w:hAnsi="Times New Roman"/>
          <w:sz w:val="24"/>
          <w:szCs w:val="24"/>
        </w:rPr>
        <w:t xml:space="preserve">пании, а также миграция низко-квалифицированной или неквалифицированной рабочей силы. Отношение населения принимающей стороны </w:t>
      </w:r>
      <w:proofErr w:type="gramStart"/>
      <w:r>
        <w:rPr>
          <w:rStyle w:val="None"/>
          <w:rFonts w:ascii="Times New Roman" w:hAnsi="Times New Roman"/>
          <w:sz w:val="24"/>
          <w:szCs w:val="24"/>
        </w:rPr>
        <w:t>к</w:t>
      </w:r>
      <w:proofErr w:type="gramEnd"/>
      <w:r>
        <w:rPr>
          <w:rStyle w:val="None"/>
          <w:rFonts w:ascii="Times New Roman" w:hAnsi="Times New Roman"/>
          <w:sz w:val="24"/>
          <w:szCs w:val="24"/>
        </w:rPr>
        <w:t xml:space="preserve"> мигрантом данных категорий отл</w:t>
      </w:r>
      <w:r>
        <w:rPr>
          <w:rStyle w:val="None"/>
          <w:rFonts w:ascii="Times New Roman" w:hAnsi="Times New Roman"/>
          <w:sz w:val="24"/>
          <w:szCs w:val="24"/>
        </w:rPr>
        <w:t>и</w:t>
      </w:r>
      <w:r>
        <w:rPr>
          <w:rStyle w:val="None"/>
          <w:rFonts w:ascii="Times New Roman" w:hAnsi="Times New Roman"/>
          <w:sz w:val="24"/>
          <w:szCs w:val="24"/>
        </w:rPr>
        <w:t>чается. Специалисты, востребованные в своей профессии, более благоприятно восприн</w:t>
      </w:r>
      <w:r>
        <w:rPr>
          <w:rStyle w:val="None"/>
          <w:rFonts w:ascii="Times New Roman" w:hAnsi="Times New Roman"/>
          <w:sz w:val="24"/>
          <w:szCs w:val="24"/>
        </w:rPr>
        <w:t>и</w:t>
      </w:r>
      <w:r>
        <w:rPr>
          <w:rStyle w:val="None"/>
          <w:rFonts w:ascii="Times New Roman" w:hAnsi="Times New Roman"/>
          <w:sz w:val="24"/>
          <w:szCs w:val="24"/>
        </w:rPr>
        <w:t>маются населением, потому что приносят обществу экономическое и политическое благ</w:t>
      </w:r>
      <w:r>
        <w:rPr>
          <w:rStyle w:val="None"/>
          <w:rFonts w:ascii="Times New Roman" w:hAnsi="Times New Roman"/>
          <w:sz w:val="24"/>
          <w:szCs w:val="24"/>
        </w:rPr>
        <w:t>о</w:t>
      </w:r>
      <w:r>
        <w:rPr>
          <w:rStyle w:val="None"/>
          <w:rFonts w:ascii="Times New Roman" w:hAnsi="Times New Roman"/>
          <w:sz w:val="24"/>
          <w:szCs w:val="24"/>
        </w:rPr>
        <w:t>получие. Обратная реакция часто проявляется в отношении неквалифицированных раб</w:t>
      </w:r>
      <w:r>
        <w:rPr>
          <w:rStyle w:val="None"/>
          <w:rFonts w:ascii="Times New Roman" w:hAnsi="Times New Roman"/>
          <w:sz w:val="24"/>
          <w:szCs w:val="24"/>
        </w:rPr>
        <w:t>о</w:t>
      </w:r>
      <w:r>
        <w:rPr>
          <w:rStyle w:val="None"/>
          <w:rFonts w:ascii="Times New Roman" w:hAnsi="Times New Roman"/>
          <w:sz w:val="24"/>
          <w:szCs w:val="24"/>
        </w:rPr>
        <w:t>чих, которые в глазах местного населения могут представлять социальную и экономич</w:t>
      </w:r>
      <w:r>
        <w:rPr>
          <w:rStyle w:val="None"/>
          <w:rFonts w:ascii="Times New Roman" w:hAnsi="Times New Roman"/>
          <w:sz w:val="24"/>
          <w:szCs w:val="24"/>
        </w:rPr>
        <w:t>е</w:t>
      </w:r>
      <w:r>
        <w:rPr>
          <w:rStyle w:val="None"/>
          <w:rFonts w:ascii="Times New Roman" w:hAnsi="Times New Roman"/>
          <w:sz w:val="24"/>
          <w:szCs w:val="24"/>
        </w:rPr>
        <w:t xml:space="preserve">скую угрозу. </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None"/>
          <w:rFonts w:ascii="Times New Roman" w:hAnsi="Times New Roman"/>
          <w:sz w:val="24"/>
          <w:szCs w:val="24"/>
        </w:rPr>
        <w:t>Следующий тип мигрантов - вынужденные переселенцы и беженцы. Причины, по которым люди вынуждены менять свое место жительства, могут быть различными. Пр</w:t>
      </w:r>
      <w:r>
        <w:rPr>
          <w:rStyle w:val="None"/>
          <w:rFonts w:ascii="Times New Roman" w:hAnsi="Times New Roman"/>
          <w:sz w:val="24"/>
          <w:szCs w:val="24"/>
        </w:rPr>
        <w:t>и</w:t>
      </w:r>
      <w:r>
        <w:rPr>
          <w:rStyle w:val="None"/>
          <w:rFonts w:ascii="Times New Roman" w:hAnsi="Times New Roman"/>
          <w:sz w:val="24"/>
          <w:szCs w:val="24"/>
        </w:rPr>
        <w:t>родные катаклизмы и ухудшающиеся условия окружающей среды приводят к так назыв</w:t>
      </w:r>
      <w:r>
        <w:rPr>
          <w:rStyle w:val="None"/>
          <w:rFonts w:ascii="Times New Roman" w:hAnsi="Times New Roman"/>
          <w:sz w:val="24"/>
          <w:szCs w:val="24"/>
        </w:rPr>
        <w:t>а</w:t>
      </w:r>
      <w:r>
        <w:rPr>
          <w:rStyle w:val="None"/>
          <w:rFonts w:ascii="Times New Roman" w:hAnsi="Times New Roman"/>
          <w:sz w:val="24"/>
          <w:szCs w:val="24"/>
        </w:rPr>
        <w:t xml:space="preserve">емой вынужденной миграции. Еще одной причиной для такого типа миграции могут быть политические и религиозные особенности. В данном случае можно говорить о военных столкновениях, от которых люди стремятся уехать, массовые депортации определенных народностей или преследования по политическому или религиозному принципу. </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None"/>
          <w:rFonts w:ascii="Times New Roman" w:hAnsi="Times New Roman"/>
          <w:sz w:val="24"/>
          <w:szCs w:val="24"/>
        </w:rPr>
        <w:t>Выделяется также образовательная (в большинстве случаев - студенческая) м</w:t>
      </w:r>
      <w:r>
        <w:rPr>
          <w:rStyle w:val="None"/>
          <w:rFonts w:ascii="Times New Roman" w:hAnsi="Times New Roman"/>
          <w:sz w:val="24"/>
          <w:szCs w:val="24"/>
        </w:rPr>
        <w:t>и</w:t>
      </w:r>
      <w:r>
        <w:rPr>
          <w:rStyle w:val="None"/>
          <w:rFonts w:ascii="Times New Roman" w:hAnsi="Times New Roman"/>
          <w:sz w:val="24"/>
          <w:szCs w:val="24"/>
        </w:rPr>
        <w:t>грация, а также незаконная миграция, при которой лица попадают на территорию прин</w:t>
      </w:r>
      <w:r>
        <w:rPr>
          <w:rStyle w:val="None"/>
          <w:rFonts w:ascii="Times New Roman" w:hAnsi="Times New Roman"/>
          <w:sz w:val="24"/>
          <w:szCs w:val="24"/>
        </w:rPr>
        <w:t>и</w:t>
      </w:r>
      <w:r>
        <w:rPr>
          <w:rStyle w:val="None"/>
          <w:rFonts w:ascii="Times New Roman" w:hAnsi="Times New Roman"/>
          <w:sz w:val="24"/>
          <w:szCs w:val="24"/>
        </w:rPr>
        <w:t xml:space="preserve">мающего государства без соответствующих разрешений и документов. </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И последним типом мигрантов являются люди, переезжающие по семейно-бытовым причинам. Как правило, сюда относятся вопросы о воссоединении семьи. </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Hyperlink6"/>
        </w:rPr>
        <w:t>В зависимости от того, какой тип мигрантов описывается в средствах массовой информации, восприятие общества этих мигрантов меняется. Достаточно показательным в вопросе формирования СМИ общественного мнения по поводу миграции является иссл</w:t>
      </w:r>
      <w:r>
        <w:rPr>
          <w:rStyle w:val="Hyperlink6"/>
        </w:rPr>
        <w:t>е</w:t>
      </w:r>
      <w:r>
        <w:rPr>
          <w:rStyle w:val="Hyperlink6"/>
        </w:rPr>
        <w:t xml:space="preserve">дование Скотта </w:t>
      </w:r>
      <w:proofErr w:type="spellStart"/>
      <w:r>
        <w:rPr>
          <w:rStyle w:val="Hyperlink6"/>
        </w:rPr>
        <w:t>Блайндера</w:t>
      </w:r>
      <w:proofErr w:type="spellEnd"/>
      <w:r>
        <w:rPr>
          <w:rStyle w:val="Hyperlink6"/>
        </w:rPr>
        <w:t xml:space="preserve"> (политического ученого, специализирующегося на политич</w:t>
      </w:r>
      <w:r>
        <w:rPr>
          <w:rStyle w:val="Hyperlink6"/>
        </w:rPr>
        <w:t>е</w:t>
      </w:r>
      <w:r>
        <w:rPr>
          <w:rStyle w:val="Hyperlink6"/>
        </w:rPr>
        <w:lastRenderedPageBreak/>
        <w:t>ской психологии), в сотрудничестве с Уильямом Алленом, в котором проводится анализ взаимосвязи общественного мнения в Великобритании и средств массовой информации. В статье “</w:t>
      </w:r>
      <w:r>
        <w:rPr>
          <w:rStyle w:val="Hyperlink4"/>
        </w:rPr>
        <w:t>Constructing</w:t>
      </w:r>
      <w:r>
        <w:rPr>
          <w:rStyle w:val="Hyperlink6"/>
        </w:rPr>
        <w:t xml:space="preserve"> </w:t>
      </w:r>
      <w:r>
        <w:rPr>
          <w:rStyle w:val="Hyperlink4"/>
        </w:rPr>
        <w:t>Immigrants</w:t>
      </w:r>
      <w:r>
        <w:rPr>
          <w:rStyle w:val="Hyperlink6"/>
        </w:rPr>
        <w:t xml:space="preserve">: </w:t>
      </w:r>
      <w:proofErr w:type="gramStart"/>
      <w:r>
        <w:rPr>
          <w:rStyle w:val="Hyperlink4"/>
        </w:rPr>
        <w:t>Portrayals</w:t>
      </w:r>
      <w:r>
        <w:rPr>
          <w:rStyle w:val="Hyperlink6"/>
        </w:rPr>
        <w:t xml:space="preserve"> </w:t>
      </w:r>
      <w:r>
        <w:rPr>
          <w:rStyle w:val="Hyperlink4"/>
        </w:rPr>
        <w:t>of</w:t>
      </w:r>
      <w:r>
        <w:rPr>
          <w:rStyle w:val="Hyperlink6"/>
        </w:rPr>
        <w:t xml:space="preserve"> </w:t>
      </w:r>
      <w:r>
        <w:rPr>
          <w:rStyle w:val="Hyperlink4"/>
        </w:rPr>
        <w:t>Migrant</w:t>
      </w:r>
      <w:r>
        <w:rPr>
          <w:rStyle w:val="Hyperlink6"/>
        </w:rPr>
        <w:t xml:space="preserve"> </w:t>
      </w:r>
      <w:r>
        <w:rPr>
          <w:rStyle w:val="Hyperlink4"/>
        </w:rPr>
        <w:t>Groups</w:t>
      </w:r>
      <w:r>
        <w:rPr>
          <w:rStyle w:val="Hyperlink6"/>
        </w:rPr>
        <w:t xml:space="preserve"> </w:t>
      </w:r>
      <w:r>
        <w:rPr>
          <w:rStyle w:val="Hyperlink4"/>
        </w:rPr>
        <w:t>in</w:t>
      </w:r>
      <w:r>
        <w:rPr>
          <w:rStyle w:val="Hyperlink6"/>
        </w:rPr>
        <w:t xml:space="preserve"> </w:t>
      </w:r>
      <w:r>
        <w:rPr>
          <w:rStyle w:val="Hyperlink4"/>
        </w:rPr>
        <w:t>British</w:t>
      </w:r>
      <w:r>
        <w:rPr>
          <w:rStyle w:val="Hyperlink6"/>
        </w:rPr>
        <w:t xml:space="preserve"> </w:t>
      </w:r>
      <w:r>
        <w:rPr>
          <w:rStyle w:val="Hyperlink4"/>
        </w:rPr>
        <w:t>National</w:t>
      </w:r>
      <w:r>
        <w:rPr>
          <w:rStyle w:val="Hyperlink6"/>
        </w:rPr>
        <w:t xml:space="preserve"> </w:t>
      </w:r>
      <w:r>
        <w:rPr>
          <w:rStyle w:val="Hyperlink4"/>
        </w:rPr>
        <w:t>Newspapers</w:t>
      </w:r>
      <w:r>
        <w:rPr>
          <w:rStyle w:val="Hyperlink6"/>
        </w:rPr>
        <w:t xml:space="preserve">, 2010 - 2012” </w:t>
      </w:r>
      <w:r>
        <w:rPr>
          <w:rStyle w:val="None"/>
          <w:rFonts w:ascii="Times New Roman" w:eastAsia="Times New Roman" w:hAnsi="Times New Roman" w:cs="Times New Roman"/>
          <w:sz w:val="24"/>
          <w:szCs w:val="24"/>
          <w:vertAlign w:val="superscript"/>
          <w:lang w:val="en-US"/>
        </w:rPr>
        <w:footnoteReference w:id="127"/>
      </w:r>
      <w:r>
        <w:rPr>
          <w:rStyle w:val="None"/>
          <w:rFonts w:ascii="Times New Roman" w:hAnsi="Times New Roman"/>
          <w:b/>
          <w:bCs/>
          <w:sz w:val="24"/>
          <w:szCs w:val="24"/>
        </w:rPr>
        <w:t xml:space="preserve"> </w:t>
      </w:r>
      <w:r>
        <w:rPr>
          <w:rStyle w:val="Hyperlink6"/>
        </w:rPr>
        <w:t>авторами были проанализированы материалы более 58000 газетных статей с использованием метода «</w:t>
      </w:r>
      <w:proofErr w:type="spellStart"/>
      <w:r>
        <w:rPr>
          <w:rStyle w:val="Hyperlink6"/>
        </w:rPr>
        <w:t>колокации</w:t>
      </w:r>
      <w:proofErr w:type="spellEnd"/>
      <w:r>
        <w:rPr>
          <w:rStyle w:val="Hyperlink6"/>
        </w:rPr>
        <w:t>» («</w:t>
      </w:r>
      <w:r>
        <w:rPr>
          <w:rStyle w:val="Hyperlink4"/>
        </w:rPr>
        <w:t>collocation</w:t>
      </w:r>
      <w:r>
        <w:rPr>
          <w:rStyle w:val="Hyperlink6"/>
        </w:rPr>
        <w:t>»).</w:t>
      </w:r>
      <w:proofErr w:type="gramEnd"/>
      <w:r>
        <w:rPr>
          <w:rStyle w:val="Hyperlink6"/>
        </w:rPr>
        <w:t xml:space="preserve"> Суть метода заключается в том, что ряд автоматических вычислений позволяет определить группы слов, которые появляются в связке друг с другом чаще всего. Данный метод применялся в ходе анализа трех типов британских изданий: таблоидные издания (</w:t>
      </w:r>
      <w:r>
        <w:rPr>
          <w:rStyle w:val="None"/>
          <w:rFonts w:ascii="Times New Roman" w:hAnsi="Times New Roman"/>
          <w:i/>
          <w:iCs/>
          <w:sz w:val="24"/>
          <w:szCs w:val="24"/>
          <w:lang w:val="en-US"/>
        </w:rPr>
        <w:t>Sun</w:t>
      </w:r>
      <w:r>
        <w:rPr>
          <w:rStyle w:val="None"/>
          <w:rFonts w:ascii="Times New Roman" w:hAnsi="Times New Roman"/>
          <w:i/>
          <w:iCs/>
          <w:sz w:val="24"/>
          <w:szCs w:val="24"/>
        </w:rPr>
        <w:t xml:space="preserve">, </w:t>
      </w:r>
      <w:r>
        <w:rPr>
          <w:rStyle w:val="None"/>
          <w:rFonts w:ascii="Times New Roman" w:hAnsi="Times New Roman"/>
          <w:i/>
          <w:iCs/>
          <w:sz w:val="24"/>
          <w:szCs w:val="24"/>
          <w:lang w:val="en-US"/>
        </w:rPr>
        <w:t>Star</w:t>
      </w:r>
      <w:r>
        <w:rPr>
          <w:rStyle w:val="Hyperlink6"/>
        </w:rPr>
        <w:t>), издания «среднего звена» (</w:t>
      </w:r>
      <w:r>
        <w:rPr>
          <w:rStyle w:val="None"/>
          <w:rFonts w:ascii="Times New Roman" w:hAnsi="Times New Roman"/>
          <w:i/>
          <w:iCs/>
          <w:sz w:val="24"/>
          <w:szCs w:val="24"/>
          <w:lang w:val="en-US"/>
        </w:rPr>
        <w:t>Express</w:t>
      </w:r>
      <w:r>
        <w:rPr>
          <w:rStyle w:val="None"/>
          <w:rFonts w:ascii="Times New Roman" w:hAnsi="Times New Roman"/>
          <w:i/>
          <w:iCs/>
          <w:sz w:val="24"/>
          <w:szCs w:val="24"/>
        </w:rPr>
        <w:t xml:space="preserve">, </w:t>
      </w:r>
      <w:r>
        <w:rPr>
          <w:rStyle w:val="None"/>
          <w:rFonts w:ascii="Times New Roman" w:hAnsi="Times New Roman"/>
          <w:i/>
          <w:iCs/>
          <w:sz w:val="24"/>
          <w:szCs w:val="24"/>
          <w:lang w:val="en-US"/>
        </w:rPr>
        <w:t>Mail</w:t>
      </w:r>
      <w:r>
        <w:rPr>
          <w:rStyle w:val="Hyperlink6"/>
        </w:rPr>
        <w:t>) и  широкополосные, авторитетные издания (</w:t>
      </w:r>
      <w:r>
        <w:rPr>
          <w:rStyle w:val="None"/>
          <w:rFonts w:ascii="Times New Roman" w:hAnsi="Times New Roman"/>
          <w:i/>
          <w:iCs/>
          <w:sz w:val="24"/>
          <w:szCs w:val="24"/>
          <w:lang w:val="en-US"/>
        </w:rPr>
        <w:t>Times</w:t>
      </w:r>
      <w:r>
        <w:rPr>
          <w:rStyle w:val="None"/>
          <w:rFonts w:ascii="Times New Roman" w:hAnsi="Times New Roman"/>
          <w:i/>
          <w:iCs/>
          <w:sz w:val="24"/>
          <w:szCs w:val="24"/>
        </w:rPr>
        <w:t xml:space="preserve">, </w:t>
      </w:r>
      <w:r>
        <w:rPr>
          <w:rStyle w:val="None"/>
          <w:rFonts w:ascii="Times New Roman" w:hAnsi="Times New Roman"/>
          <w:i/>
          <w:iCs/>
          <w:sz w:val="24"/>
          <w:szCs w:val="24"/>
          <w:lang w:val="en-US"/>
        </w:rPr>
        <w:t>Guardian</w:t>
      </w:r>
      <w:r>
        <w:rPr>
          <w:rStyle w:val="None"/>
          <w:rFonts w:ascii="Times New Roman" w:hAnsi="Times New Roman"/>
          <w:i/>
          <w:iCs/>
          <w:sz w:val="24"/>
          <w:szCs w:val="24"/>
        </w:rPr>
        <w:t xml:space="preserve">, </w:t>
      </w:r>
      <w:r>
        <w:rPr>
          <w:rStyle w:val="None"/>
          <w:rFonts w:ascii="Times New Roman" w:hAnsi="Times New Roman"/>
          <w:i/>
          <w:iCs/>
          <w:sz w:val="24"/>
          <w:szCs w:val="24"/>
          <w:lang w:val="en-US"/>
        </w:rPr>
        <w:t>Financial</w:t>
      </w:r>
      <w:r>
        <w:rPr>
          <w:rStyle w:val="None"/>
          <w:rFonts w:ascii="Times New Roman" w:hAnsi="Times New Roman"/>
          <w:i/>
          <w:iCs/>
          <w:sz w:val="24"/>
          <w:szCs w:val="24"/>
        </w:rPr>
        <w:t xml:space="preserve"> </w:t>
      </w:r>
      <w:r>
        <w:rPr>
          <w:rStyle w:val="None"/>
          <w:rFonts w:ascii="Times New Roman" w:hAnsi="Times New Roman"/>
          <w:i/>
          <w:iCs/>
          <w:sz w:val="24"/>
          <w:szCs w:val="24"/>
          <w:lang w:val="en-US"/>
        </w:rPr>
        <w:t>Times</w:t>
      </w:r>
      <w:r>
        <w:rPr>
          <w:rStyle w:val="Hyperlink6"/>
        </w:rPr>
        <w:t>).  Пе</w:t>
      </w:r>
      <w:r>
        <w:rPr>
          <w:rStyle w:val="Hyperlink6"/>
        </w:rPr>
        <w:t>р</w:t>
      </w:r>
      <w:r>
        <w:rPr>
          <w:rStyle w:val="Hyperlink6"/>
        </w:rPr>
        <w:t xml:space="preserve">вой </w:t>
      </w:r>
      <w:proofErr w:type="spellStart"/>
      <w:r>
        <w:rPr>
          <w:rStyle w:val="Hyperlink6"/>
        </w:rPr>
        <w:t>колокацией</w:t>
      </w:r>
      <w:proofErr w:type="spellEnd"/>
      <w:r>
        <w:rPr>
          <w:rStyle w:val="Hyperlink6"/>
        </w:rPr>
        <w:t xml:space="preserve"> слов, о которой упоминают авторы, является связка </w:t>
      </w:r>
      <w:proofErr w:type="gramStart"/>
      <w:r>
        <w:rPr>
          <w:rStyle w:val="Hyperlink6"/>
        </w:rPr>
        <w:t>НЕЛЕГАЛЬНЫЙ-ИММИГРАНТ</w:t>
      </w:r>
      <w:proofErr w:type="gramEnd"/>
      <w:r>
        <w:rPr>
          <w:rStyle w:val="Hyperlink6"/>
        </w:rPr>
        <w:t>. Наиболее часто статьи с такой тематикой публикуются в средних издан</w:t>
      </w:r>
      <w:r>
        <w:rPr>
          <w:rStyle w:val="Hyperlink6"/>
        </w:rPr>
        <w:t>и</w:t>
      </w:r>
      <w:r>
        <w:rPr>
          <w:rStyle w:val="Hyperlink6"/>
        </w:rPr>
        <w:t>ях, которые рассчитаны на наибольшую аудиторию британского населения. Так, каждые 99 статей из 1000 описывают миграцию в негативном ключе, связывают её с нелегальн</w:t>
      </w:r>
      <w:r>
        <w:rPr>
          <w:rStyle w:val="Hyperlink6"/>
        </w:rPr>
        <w:t>о</w:t>
      </w:r>
      <w:r>
        <w:rPr>
          <w:rStyle w:val="Hyperlink6"/>
        </w:rPr>
        <w:t>стью и криминалом. Само понятие миграции соотносится с незаконностью. Данное о</w:t>
      </w:r>
      <w:r>
        <w:rPr>
          <w:rStyle w:val="Hyperlink6"/>
        </w:rPr>
        <w:t>т</w:t>
      </w:r>
      <w:r w:rsidR="0073563B">
        <w:rPr>
          <w:rStyle w:val="Hyperlink6"/>
        </w:rPr>
        <w:t>крыти</w:t>
      </w:r>
      <w:r>
        <w:rPr>
          <w:rStyle w:val="Hyperlink6"/>
        </w:rPr>
        <w:t>е во многом дает ответ на вопрос формирует ли пресса представления общества. Проанализировав не только новостные сводки, но и ответы респондентов, которых прос</w:t>
      </w:r>
      <w:r>
        <w:rPr>
          <w:rStyle w:val="Hyperlink6"/>
        </w:rPr>
        <w:t>и</w:t>
      </w:r>
      <w:r>
        <w:rPr>
          <w:rStyle w:val="Hyperlink6"/>
        </w:rPr>
        <w:t>ли рассказать о своем видении миграции, можно усмотреть достаточно явную коррел</w:t>
      </w:r>
      <w:r>
        <w:rPr>
          <w:rStyle w:val="Hyperlink6"/>
        </w:rPr>
        <w:t>я</w:t>
      </w:r>
      <w:r>
        <w:rPr>
          <w:rStyle w:val="Hyperlink6"/>
        </w:rPr>
        <w:t>цию. Британская национальная пресса во многом способствует утверждению в предста</w:t>
      </w:r>
      <w:r>
        <w:rPr>
          <w:rStyle w:val="Hyperlink6"/>
        </w:rPr>
        <w:t>в</w:t>
      </w:r>
      <w:r>
        <w:rPr>
          <w:rStyle w:val="Hyperlink6"/>
        </w:rPr>
        <w:t>лениях людей образа нелегального мигранта, который ассоциируется у них с процессом миграции как таковым. Авторы статьи также подчеркивают определенную особенность. Несмотря на то, что в представлениях общественности беженцы занимают первое место по количеству миграции в Великобритании, это далеко от действительности согласно официальным статистическим данным, которые предоставляются правительством. Ст</w:t>
      </w:r>
      <w:r>
        <w:rPr>
          <w:rStyle w:val="Hyperlink6"/>
        </w:rPr>
        <w:t>у</w:t>
      </w:r>
      <w:r>
        <w:rPr>
          <w:rStyle w:val="Hyperlink6"/>
        </w:rPr>
        <w:t xml:space="preserve">денческая и рабочая миграция представляли наибольшие группы мигрантов в 2010-2012 годах, и именно этих групп и </w:t>
      </w:r>
      <w:proofErr w:type="gramStart"/>
      <w:r>
        <w:rPr>
          <w:rStyle w:val="Hyperlink6"/>
        </w:rPr>
        <w:t>коснулись вопросы</w:t>
      </w:r>
      <w:proofErr w:type="gramEnd"/>
      <w:r>
        <w:rPr>
          <w:rStyle w:val="Hyperlink6"/>
        </w:rPr>
        <w:t xml:space="preserve"> ужесточения миграционного законод</w:t>
      </w:r>
      <w:r>
        <w:rPr>
          <w:rStyle w:val="Hyperlink6"/>
        </w:rPr>
        <w:t>а</w:t>
      </w:r>
      <w:r>
        <w:rPr>
          <w:rStyle w:val="Hyperlink6"/>
        </w:rPr>
        <w:t xml:space="preserve">тельства, на которые пошло правительство в своих попытках борьбы с миграцией. </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Hyperlink6"/>
        </w:rPr>
        <w:t>Важно также отметить, что средства массовой информации не предоставляют д</w:t>
      </w:r>
      <w:r>
        <w:rPr>
          <w:rStyle w:val="Hyperlink6"/>
        </w:rPr>
        <w:t>о</w:t>
      </w:r>
      <w:r>
        <w:rPr>
          <w:rStyle w:val="Hyperlink6"/>
        </w:rPr>
        <w:t>статочное количество положительных сведений относительно трудовой миграции. Слово «преимущества / польза» (</w:t>
      </w:r>
      <w:r>
        <w:rPr>
          <w:rStyle w:val="Hyperlink4"/>
        </w:rPr>
        <w:t>benefits</w:t>
      </w:r>
      <w:r>
        <w:rPr>
          <w:rStyle w:val="Hyperlink6"/>
        </w:rPr>
        <w:t>) используется не для того, чтобы описать вклад мигра</w:t>
      </w:r>
      <w:r>
        <w:rPr>
          <w:rStyle w:val="Hyperlink6"/>
        </w:rPr>
        <w:t>н</w:t>
      </w:r>
      <w:r>
        <w:rPr>
          <w:rStyle w:val="Hyperlink6"/>
        </w:rPr>
        <w:t xml:space="preserve">тов в экономическое развитие и благосостояние британской экономики, а для освещения </w:t>
      </w:r>
      <w:r>
        <w:rPr>
          <w:rStyle w:val="Hyperlink6"/>
        </w:rPr>
        <w:lastRenderedPageBreak/>
        <w:t>тех выплат и материальной помощи, которую мигранты получают от государства. Это в</w:t>
      </w:r>
      <w:r>
        <w:rPr>
          <w:rStyle w:val="Hyperlink6"/>
        </w:rPr>
        <w:t>ы</w:t>
      </w:r>
      <w:r>
        <w:rPr>
          <w:rStyle w:val="Hyperlink6"/>
        </w:rPr>
        <w:t>зывает негодование и отрицательные эмоции у многих представителей британского общ</w:t>
      </w:r>
      <w:r>
        <w:rPr>
          <w:rStyle w:val="Hyperlink6"/>
        </w:rPr>
        <w:t>е</w:t>
      </w:r>
      <w:r>
        <w:rPr>
          <w:rStyle w:val="Hyperlink6"/>
        </w:rPr>
        <w:t xml:space="preserve">ства. </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sz w:val="24"/>
          <w:szCs w:val="24"/>
        </w:rPr>
      </w:pPr>
      <w:r>
        <w:rPr>
          <w:rStyle w:val="None"/>
          <w:rFonts w:ascii="Times New Roman" w:hAnsi="Times New Roman"/>
          <w:sz w:val="24"/>
          <w:szCs w:val="24"/>
        </w:rPr>
        <w:t>Тем не менее, важно отметить, что не все средства массовой информации, пре</w:t>
      </w:r>
      <w:r>
        <w:rPr>
          <w:rStyle w:val="None"/>
          <w:rFonts w:ascii="Times New Roman" w:hAnsi="Times New Roman"/>
          <w:sz w:val="24"/>
          <w:szCs w:val="24"/>
        </w:rPr>
        <w:t>д</w:t>
      </w:r>
      <w:r>
        <w:rPr>
          <w:rStyle w:val="None"/>
          <w:rFonts w:ascii="Times New Roman" w:hAnsi="Times New Roman"/>
          <w:sz w:val="24"/>
          <w:szCs w:val="24"/>
        </w:rPr>
        <w:t>ставленные в Соединенном Королевстве</w:t>
      </w:r>
      <w:r w:rsidR="0073563B">
        <w:rPr>
          <w:rStyle w:val="None"/>
          <w:rFonts w:ascii="Times New Roman" w:hAnsi="Times New Roman"/>
          <w:sz w:val="24"/>
          <w:szCs w:val="24"/>
        </w:rPr>
        <w:t>,</w:t>
      </w:r>
      <w:r>
        <w:rPr>
          <w:rStyle w:val="None"/>
          <w:rFonts w:ascii="Times New Roman" w:hAnsi="Times New Roman"/>
          <w:sz w:val="24"/>
          <w:szCs w:val="24"/>
        </w:rPr>
        <w:t xml:space="preserve"> имеют резко негативный настрой относительно миграции. Авторитетные издания нередко обращают свое внимание на миграцию высок</w:t>
      </w:r>
      <w:r>
        <w:rPr>
          <w:rStyle w:val="None"/>
          <w:rFonts w:ascii="Times New Roman" w:hAnsi="Times New Roman"/>
          <w:sz w:val="24"/>
          <w:szCs w:val="24"/>
        </w:rPr>
        <w:t>о</w:t>
      </w:r>
      <w:r>
        <w:rPr>
          <w:rStyle w:val="None"/>
          <w:rFonts w:ascii="Times New Roman" w:hAnsi="Times New Roman"/>
          <w:sz w:val="24"/>
          <w:szCs w:val="24"/>
        </w:rPr>
        <w:t>квалифицированной рабочей силы, создавая позитивное представление населения о х</w:t>
      </w:r>
      <w:r>
        <w:rPr>
          <w:rStyle w:val="None"/>
          <w:rFonts w:ascii="Times New Roman" w:hAnsi="Times New Roman"/>
          <w:sz w:val="24"/>
          <w:szCs w:val="24"/>
        </w:rPr>
        <w:t>о</w:t>
      </w:r>
      <w:r>
        <w:rPr>
          <w:rStyle w:val="None"/>
          <w:rFonts w:ascii="Times New Roman" w:hAnsi="Times New Roman"/>
          <w:sz w:val="24"/>
          <w:szCs w:val="24"/>
        </w:rPr>
        <w:t>рошо подготовленных в своих областях работников, которые переезжают в Великобрит</w:t>
      </w:r>
      <w:r>
        <w:rPr>
          <w:rStyle w:val="None"/>
          <w:rFonts w:ascii="Times New Roman" w:hAnsi="Times New Roman"/>
          <w:sz w:val="24"/>
          <w:szCs w:val="24"/>
        </w:rPr>
        <w:t>а</w:t>
      </w:r>
      <w:r>
        <w:rPr>
          <w:rStyle w:val="None"/>
          <w:rFonts w:ascii="Times New Roman" w:hAnsi="Times New Roman"/>
          <w:sz w:val="24"/>
          <w:szCs w:val="24"/>
        </w:rPr>
        <w:t xml:space="preserve">нию. </w:t>
      </w:r>
    </w:p>
    <w:p w:rsidR="00DC7AC7" w:rsidRDefault="00801167">
      <w:pPr>
        <w:pStyle w:val="Default"/>
        <w:tabs>
          <w:tab w:val="left" w:pos="56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48"/>
        </w:tabs>
        <w:spacing w:line="360" w:lineRule="auto"/>
        <w:ind w:firstLine="850"/>
        <w:jc w:val="both"/>
        <w:rPr>
          <w:rStyle w:val="None"/>
          <w:rFonts w:ascii="Times New Roman" w:eastAsia="Times New Roman" w:hAnsi="Times New Roman" w:cs="Times New Roman"/>
        </w:rPr>
      </w:pPr>
      <w:r>
        <w:rPr>
          <w:rStyle w:val="None"/>
          <w:rFonts w:ascii="Times New Roman" w:hAnsi="Times New Roman"/>
          <w:sz w:val="24"/>
          <w:szCs w:val="24"/>
        </w:rPr>
        <w:t>Важно отметить, что миграционный кризис и решение о выходе Великобритании из состава Европейского Союза в значительной степени повлияло на изменение мнения о миграции. Британское общество разделилось на тех, кто поддерживает консервативные идеи и радикальное сокращение уровня миграции, и либерально настроенных людей, к</w:t>
      </w:r>
      <w:r>
        <w:rPr>
          <w:rStyle w:val="None"/>
          <w:rFonts w:ascii="Times New Roman" w:hAnsi="Times New Roman"/>
          <w:sz w:val="24"/>
          <w:szCs w:val="24"/>
        </w:rPr>
        <w:t>о</w:t>
      </w:r>
      <w:r>
        <w:rPr>
          <w:rStyle w:val="None"/>
          <w:rFonts w:ascii="Times New Roman" w:hAnsi="Times New Roman"/>
          <w:sz w:val="24"/>
          <w:szCs w:val="24"/>
        </w:rPr>
        <w:t>торые склонны к менее жесткому решению проблемы, вниманию к правам человека и т</w:t>
      </w:r>
      <w:r>
        <w:rPr>
          <w:rStyle w:val="None"/>
          <w:rFonts w:ascii="Times New Roman" w:hAnsi="Times New Roman"/>
          <w:sz w:val="24"/>
          <w:szCs w:val="24"/>
        </w:rPr>
        <w:t>о</w:t>
      </w:r>
      <w:r>
        <w:rPr>
          <w:rStyle w:val="None"/>
          <w:rFonts w:ascii="Times New Roman" w:hAnsi="Times New Roman"/>
          <w:sz w:val="24"/>
          <w:szCs w:val="24"/>
        </w:rPr>
        <w:t>лерантности по отношению к тем, кто нуждается в помощи. Средства массовой информ</w:t>
      </w:r>
      <w:r>
        <w:rPr>
          <w:rStyle w:val="None"/>
          <w:rFonts w:ascii="Times New Roman" w:hAnsi="Times New Roman"/>
          <w:sz w:val="24"/>
          <w:szCs w:val="24"/>
        </w:rPr>
        <w:t>а</w:t>
      </w:r>
      <w:r>
        <w:rPr>
          <w:rStyle w:val="None"/>
          <w:rFonts w:ascii="Times New Roman" w:hAnsi="Times New Roman"/>
          <w:sz w:val="24"/>
          <w:szCs w:val="24"/>
        </w:rPr>
        <w:t>ции, в зависимости от того, к какому политическому лагерю они относятся, освещают в</w:t>
      </w:r>
      <w:r>
        <w:rPr>
          <w:rStyle w:val="None"/>
          <w:rFonts w:ascii="Times New Roman" w:hAnsi="Times New Roman"/>
          <w:sz w:val="24"/>
          <w:szCs w:val="24"/>
        </w:rPr>
        <w:t>о</w:t>
      </w:r>
      <w:r>
        <w:rPr>
          <w:rStyle w:val="None"/>
          <w:rFonts w:ascii="Times New Roman" w:hAnsi="Times New Roman"/>
          <w:sz w:val="24"/>
          <w:szCs w:val="24"/>
        </w:rPr>
        <w:t xml:space="preserve">прос миграции с разных сторон на современном этапе. </w:t>
      </w:r>
    </w:p>
    <w:p w:rsidR="00DC7AC7" w:rsidRPr="003D59D5" w:rsidRDefault="00DC7AC7">
      <w:pPr>
        <w:pStyle w:val="TableStyle2A"/>
        <w:tabs>
          <w:tab w:val="left" w:pos="8848"/>
        </w:tabs>
        <w:spacing w:line="360" w:lineRule="auto"/>
        <w:jc w:val="both"/>
        <w:rPr>
          <w:rStyle w:val="None"/>
          <w:rFonts w:ascii="Times New Roman" w:eastAsia="Times New Roman" w:hAnsi="Times New Roman" w:cs="Times New Roman"/>
          <w:b/>
          <w:bCs/>
          <w:sz w:val="24"/>
          <w:szCs w:val="24"/>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rPr>
      </w:pPr>
    </w:p>
    <w:p w:rsidR="00DC7AC7" w:rsidRDefault="00801167">
      <w:pPr>
        <w:pStyle w:val="TableStyle2A"/>
        <w:tabs>
          <w:tab w:val="left" w:pos="8848"/>
        </w:tabs>
        <w:spacing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Глава 3. ОСВЕЩЕНИЕ МИГРАЦИОННОЙ ПОЛИТИКИ В СМИ </w:t>
      </w:r>
    </w:p>
    <w:p w:rsidR="00DC7AC7" w:rsidRDefault="00DC7AC7">
      <w:pPr>
        <w:pStyle w:val="TableStyle2A"/>
        <w:tabs>
          <w:tab w:val="left" w:pos="8848"/>
        </w:tabs>
        <w:spacing w:line="360" w:lineRule="auto"/>
        <w:jc w:val="both"/>
        <w:rPr>
          <w:rStyle w:val="None"/>
          <w:rFonts w:ascii="Times New Roman" w:eastAsia="Times New Roman" w:hAnsi="Times New Roman" w:cs="Times New Roman"/>
          <w:b/>
          <w:bCs/>
          <w:sz w:val="24"/>
          <w:szCs w:val="24"/>
        </w:rPr>
      </w:pPr>
    </w:p>
    <w:p w:rsidR="00DC7AC7" w:rsidRDefault="00DC7AC7">
      <w:pPr>
        <w:pStyle w:val="TableStyle2A"/>
        <w:tabs>
          <w:tab w:val="left" w:pos="8848"/>
        </w:tabs>
        <w:spacing w:line="360" w:lineRule="auto"/>
        <w:jc w:val="both"/>
        <w:rPr>
          <w:rStyle w:val="None"/>
          <w:rFonts w:ascii="Times New Roman" w:eastAsia="Times New Roman" w:hAnsi="Times New Roman" w:cs="Times New Roman"/>
          <w:b/>
          <w:bCs/>
          <w:sz w:val="24"/>
          <w:szCs w:val="24"/>
        </w:rPr>
      </w:pPr>
    </w:p>
    <w:p w:rsidR="00DC7AC7" w:rsidRDefault="00801167">
      <w:pPr>
        <w:pStyle w:val="TableStyle2A"/>
        <w:tabs>
          <w:tab w:val="left" w:pos="8848"/>
        </w:tabs>
        <w:spacing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3.1 Консервативная позиция в отношении вопроса миграции на примере издания “</w:t>
      </w:r>
      <w:r>
        <w:rPr>
          <w:rStyle w:val="None"/>
          <w:rFonts w:ascii="Times New Roman" w:hAnsi="Times New Roman"/>
          <w:b/>
          <w:bCs/>
          <w:sz w:val="24"/>
          <w:szCs w:val="24"/>
          <w:lang w:val="en-US"/>
        </w:rPr>
        <w:t>The</w:t>
      </w:r>
      <w:r>
        <w:rPr>
          <w:rStyle w:val="None"/>
          <w:rFonts w:ascii="Times New Roman" w:hAnsi="Times New Roman"/>
          <w:b/>
          <w:bCs/>
          <w:sz w:val="24"/>
          <w:szCs w:val="24"/>
        </w:rPr>
        <w:t xml:space="preserve"> </w:t>
      </w:r>
      <w:r>
        <w:rPr>
          <w:rStyle w:val="None"/>
          <w:rFonts w:ascii="Times New Roman" w:hAnsi="Times New Roman"/>
          <w:b/>
          <w:bCs/>
          <w:sz w:val="24"/>
          <w:szCs w:val="24"/>
          <w:lang w:val="en-US"/>
        </w:rPr>
        <w:t>Times</w:t>
      </w:r>
      <w:r>
        <w:rPr>
          <w:rStyle w:val="None"/>
          <w:rFonts w:ascii="Times New Roman" w:hAnsi="Times New Roman"/>
          <w:b/>
          <w:bCs/>
          <w:sz w:val="24"/>
          <w:szCs w:val="24"/>
        </w:rPr>
        <w:t>”</w:t>
      </w:r>
    </w:p>
    <w:p w:rsidR="00DC7AC7" w:rsidRDefault="00DC7AC7">
      <w:pPr>
        <w:pStyle w:val="TableStyle2A"/>
        <w:tabs>
          <w:tab w:val="left" w:pos="8848"/>
        </w:tabs>
        <w:spacing w:line="360" w:lineRule="auto"/>
        <w:jc w:val="both"/>
        <w:rPr>
          <w:rStyle w:val="None"/>
          <w:rFonts w:ascii="Times New Roman" w:eastAsia="Times New Roman" w:hAnsi="Times New Roman" w:cs="Times New Roman"/>
          <w:b/>
          <w:bCs/>
          <w:sz w:val="24"/>
          <w:szCs w:val="24"/>
        </w:rPr>
      </w:pP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None"/>
          <w:rFonts w:ascii="Times New Roman" w:hAnsi="Times New Roman"/>
          <w:sz w:val="24"/>
          <w:szCs w:val="24"/>
        </w:rPr>
        <w:t>На современном этапе миграционный вопрос не перестает быть актуальным и зл</w:t>
      </w:r>
      <w:r>
        <w:rPr>
          <w:rStyle w:val="None"/>
          <w:rFonts w:ascii="Times New Roman" w:hAnsi="Times New Roman"/>
          <w:sz w:val="24"/>
          <w:szCs w:val="24"/>
        </w:rPr>
        <w:t>о</w:t>
      </w:r>
      <w:r>
        <w:rPr>
          <w:rStyle w:val="None"/>
          <w:rFonts w:ascii="Times New Roman" w:hAnsi="Times New Roman"/>
          <w:sz w:val="24"/>
          <w:szCs w:val="24"/>
        </w:rPr>
        <w:t xml:space="preserve">бодневным, поэтому достаточно </w:t>
      </w:r>
      <w:r>
        <w:rPr>
          <w:rStyle w:val="None"/>
          <w:rFonts w:ascii="Times New Roman" w:hAnsi="Times New Roman"/>
          <w:sz w:val="24"/>
          <w:szCs w:val="24"/>
          <w:u w:color="FF0000"/>
        </w:rPr>
        <w:t>часто</w:t>
      </w:r>
      <w:r>
        <w:rPr>
          <w:rStyle w:val="None"/>
          <w:rFonts w:ascii="Times New Roman" w:hAnsi="Times New Roman"/>
          <w:sz w:val="24"/>
          <w:szCs w:val="24"/>
        </w:rPr>
        <w:t xml:space="preserve"> освещается в британских средствах массовой и</w:t>
      </w:r>
      <w:r>
        <w:rPr>
          <w:rStyle w:val="None"/>
          <w:rFonts w:ascii="Times New Roman" w:hAnsi="Times New Roman"/>
          <w:sz w:val="24"/>
          <w:szCs w:val="24"/>
        </w:rPr>
        <w:t>н</w:t>
      </w:r>
      <w:r>
        <w:rPr>
          <w:rStyle w:val="None"/>
          <w:rFonts w:ascii="Times New Roman" w:hAnsi="Times New Roman"/>
          <w:sz w:val="24"/>
          <w:szCs w:val="24"/>
        </w:rPr>
        <w:t xml:space="preserve">формации. Каждое уважающее себя издание </w:t>
      </w:r>
      <w:r w:rsidR="0073563B">
        <w:rPr>
          <w:rStyle w:val="None"/>
          <w:rFonts w:ascii="Times New Roman" w:hAnsi="Times New Roman"/>
          <w:sz w:val="24"/>
          <w:szCs w:val="24"/>
        </w:rPr>
        <w:t>стремится,</w:t>
      </w:r>
      <w:r>
        <w:rPr>
          <w:rStyle w:val="None"/>
          <w:rFonts w:ascii="Times New Roman" w:hAnsi="Times New Roman"/>
          <w:sz w:val="24"/>
          <w:szCs w:val="24"/>
        </w:rPr>
        <w:t xml:space="preserve"> как минимум раз в неделю</w:t>
      </w:r>
      <w:r w:rsidR="0073563B">
        <w:rPr>
          <w:rStyle w:val="None"/>
          <w:rFonts w:ascii="Times New Roman" w:hAnsi="Times New Roman"/>
          <w:sz w:val="24"/>
          <w:szCs w:val="24"/>
        </w:rPr>
        <w:t>,</w:t>
      </w:r>
      <w:r>
        <w:rPr>
          <w:rStyle w:val="None"/>
          <w:rFonts w:ascii="Times New Roman" w:hAnsi="Times New Roman"/>
          <w:sz w:val="24"/>
          <w:szCs w:val="24"/>
        </w:rPr>
        <w:t xml:space="preserve"> вып</w:t>
      </w:r>
      <w:r>
        <w:rPr>
          <w:rStyle w:val="None"/>
          <w:rFonts w:ascii="Times New Roman" w:hAnsi="Times New Roman"/>
          <w:sz w:val="24"/>
          <w:szCs w:val="24"/>
        </w:rPr>
        <w:t>у</w:t>
      </w:r>
      <w:r>
        <w:rPr>
          <w:rStyle w:val="None"/>
          <w:rFonts w:ascii="Times New Roman" w:hAnsi="Times New Roman"/>
          <w:sz w:val="24"/>
          <w:szCs w:val="24"/>
        </w:rPr>
        <w:t>стить материал, посвященный иммиграции в Великобританию, а также осветить миграц</w:t>
      </w:r>
      <w:r>
        <w:rPr>
          <w:rStyle w:val="None"/>
          <w:rFonts w:ascii="Times New Roman" w:hAnsi="Times New Roman"/>
          <w:sz w:val="24"/>
          <w:szCs w:val="24"/>
        </w:rPr>
        <w:t>и</w:t>
      </w:r>
      <w:r>
        <w:rPr>
          <w:rStyle w:val="None"/>
          <w:rFonts w:ascii="Times New Roman" w:hAnsi="Times New Roman"/>
          <w:sz w:val="24"/>
          <w:szCs w:val="24"/>
        </w:rPr>
        <w:t xml:space="preserve">онные вопросы через призму выхода Соединенного Королевства из состава Европейского Союза.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Позиции нынешнего консервативного правительства поддерживаются средствами массовой информации, которым близка данная политическая идеология. Активно свою позицию относительно проблемы миграции высказывает на своих страницах издание “</w:t>
      </w:r>
      <w:r>
        <w:rPr>
          <w:rStyle w:val="Hyperlink4"/>
        </w:rPr>
        <w:t>The</w:t>
      </w:r>
      <w:r>
        <w:rPr>
          <w:rStyle w:val="Hyperlink6"/>
        </w:rPr>
        <w:t xml:space="preserve"> </w:t>
      </w:r>
      <w:r>
        <w:rPr>
          <w:rStyle w:val="Hyperlink4"/>
        </w:rPr>
        <w:t>Times</w:t>
      </w:r>
      <w:r>
        <w:rPr>
          <w:rStyle w:val="Hyperlink6"/>
        </w:rPr>
        <w:t xml:space="preserve">”.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Газетой часто поднимается вопрос о том, насколько выход Соединенного короле</w:t>
      </w:r>
      <w:r>
        <w:rPr>
          <w:rStyle w:val="Hyperlink6"/>
        </w:rPr>
        <w:t>в</w:t>
      </w:r>
      <w:r>
        <w:rPr>
          <w:rStyle w:val="Hyperlink6"/>
        </w:rPr>
        <w:t>ства из состава Европейского союза повлиял на снижение миграционных потоков в Вел</w:t>
      </w:r>
      <w:r>
        <w:rPr>
          <w:rStyle w:val="Hyperlink6"/>
        </w:rPr>
        <w:t>и</w:t>
      </w:r>
      <w:r>
        <w:rPr>
          <w:rStyle w:val="Hyperlink6"/>
        </w:rPr>
        <w:t>кобританию. В статье ”</w:t>
      </w:r>
      <w:r>
        <w:rPr>
          <w:rStyle w:val="Hyperlink4"/>
        </w:rPr>
        <w:t>EU</w:t>
      </w:r>
      <w:r>
        <w:rPr>
          <w:rStyle w:val="Hyperlink6"/>
        </w:rPr>
        <w:t xml:space="preserve"> </w:t>
      </w:r>
      <w:r>
        <w:rPr>
          <w:rStyle w:val="Hyperlink4"/>
        </w:rPr>
        <w:t>migration</w:t>
      </w:r>
      <w:r>
        <w:rPr>
          <w:rStyle w:val="Hyperlink6"/>
        </w:rPr>
        <w:t xml:space="preserve"> </w:t>
      </w:r>
      <w:r>
        <w:rPr>
          <w:rStyle w:val="Hyperlink4"/>
        </w:rPr>
        <w:t>to</w:t>
      </w:r>
      <w:r>
        <w:rPr>
          <w:rStyle w:val="Hyperlink6"/>
        </w:rPr>
        <w:t xml:space="preserve"> </w:t>
      </w:r>
      <w:r>
        <w:rPr>
          <w:rStyle w:val="Hyperlink4"/>
        </w:rPr>
        <w:t>UK</w:t>
      </w:r>
      <w:r>
        <w:rPr>
          <w:rStyle w:val="Hyperlink6"/>
        </w:rPr>
        <w:t xml:space="preserve"> </w:t>
      </w:r>
      <w:r>
        <w:rPr>
          <w:rStyle w:val="Hyperlink4"/>
        </w:rPr>
        <w:t>falls</w:t>
      </w:r>
      <w:r>
        <w:rPr>
          <w:rStyle w:val="Hyperlink6"/>
        </w:rPr>
        <w:t xml:space="preserve"> </w:t>
      </w:r>
      <w:r>
        <w:rPr>
          <w:rStyle w:val="Hyperlink4"/>
        </w:rPr>
        <w:t>to</w:t>
      </w:r>
      <w:r>
        <w:rPr>
          <w:rStyle w:val="Hyperlink6"/>
        </w:rPr>
        <w:t xml:space="preserve"> </w:t>
      </w:r>
      <w:r>
        <w:rPr>
          <w:rStyle w:val="Hyperlink4"/>
        </w:rPr>
        <w:t>lowest</w:t>
      </w:r>
      <w:r>
        <w:rPr>
          <w:rStyle w:val="Hyperlink6"/>
        </w:rPr>
        <w:t xml:space="preserve"> </w:t>
      </w:r>
      <w:r>
        <w:rPr>
          <w:rStyle w:val="Hyperlink4"/>
        </w:rPr>
        <w:t>level</w:t>
      </w:r>
      <w:r>
        <w:rPr>
          <w:rStyle w:val="Hyperlink6"/>
        </w:rPr>
        <w:t xml:space="preserve"> </w:t>
      </w:r>
      <w:r>
        <w:rPr>
          <w:rStyle w:val="Hyperlink4"/>
        </w:rPr>
        <w:t>since</w:t>
      </w:r>
      <w:r>
        <w:rPr>
          <w:rStyle w:val="Hyperlink6"/>
        </w:rPr>
        <w:t xml:space="preserve"> 2012” фиксируются наиболее низкие показатели европейской миг</w:t>
      </w:r>
      <w:r w:rsidR="0073563B">
        <w:rPr>
          <w:rStyle w:val="Hyperlink6"/>
        </w:rPr>
        <w:t>рации за весь период с 2012 года. Подчерк</w:t>
      </w:r>
      <w:r w:rsidR="0073563B">
        <w:rPr>
          <w:rStyle w:val="Hyperlink6"/>
        </w:rPr>
        <w:t>и</w:t>
      </w:r>
      <w:r w:rsidR="0073563B">
        <w:rPr>
          <w:rStyle w:val="Hyperlink6"/>
        </w:rPr>
        <w:t>вается</w:t>
      </w:r>
      <w:r>
        <w:rPr>
          <w:rStyle w:val="Hyperlink6"/>
        </w:rPr>
        <w:t xml:space="preserve">, что в значительной степени они обусловлены решением о выходе из Европейского союза. </w:t>
      </w:r>
      <w:r>
        <w:rPr>
          <w:rStyle w:val="None"/>
          <w:rFonts w:ascii="Times New Roman" w:eastAsia="Times New Roman" w:hAnsi="Times New Roman" w:cs="Times New Roman"/>
          <w:sz w:val="24"/>
          <w:szCs w:val="24"/>
          <w:vertAlign w:val="superscript"/>
        </w:rPr>
        <w:footnoteReference w:id="128"/>
      </w:r>
      <w:r>
        <w:rPr>
          <w:rStyle w:val="Hyperlink6"/>
        </w:rPr>
        <w:t xml:space="preserve"> </w:t>
      </w:r>
      <w:proofErr w:type="gramStart"/>
      <w:r>
        <w:rPr>
          <w:rStyle w:val="Hyperlink6"/>
        </w:rPr>
        <w:t xml:space="preserve">Приведенная </w:t>
      </w:r>
      <w:r>
        <w:rPr>
          <w:rStyle w:val="None"/>
          <w:rFonts w:ascii="Times New Roman" w:hAnsi="Times New Roman"/>
          <w:sz w:val="24"/>
          <w:szCs w:val="24"/>
          <w:u w:color="FF0000"/>
        </w:rPr>
        <w:t>в данной статье</w:t>
      </w:r>
      <w:r>
        <w:rPr>
          <w:rStyle w:val="Hyperlink6"/>
        </w:rPr>
        <w:t xml:space="preserve"> </w:t>
      </w:r>
      <w:r>
        <w:rPr>
          <w:rStyle w:val="None"/>
          <w:rFonts w:ascii="Times New Roman" w:hAnsi="Times New Roman"/>
          <w:sz w:val="24"/>
          <w:szCs w:val="24"/>
          <w:u w:color="FF0000"/>
        </w:rPr>
        <w:t>цитата (“</w:t>
      </w:r>
      <w:proofErr w:type="spellStart"/>
      <w:r>
        <w:rPr>
          <w:rStyle w:val="None"/>
          <w:rFonts w:ascii="Times New Roman" w:hAnsi="Times New Roman"/>
          <w:sz w:val="24"/>
          <w:szCs w:val="24"/>
          <w:u w:color="FF0000"/>
        </w:rPr>
        <w:t>Net</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migration</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remains</w:t>
      </w:r>
      <w:proofErr w:type="spellEnd"/>
      <w:r>
        <w:rPr>
          <w:rStyle w:val="None"/>
          <w:rFonts w:ascii="Times New Roman" w:hAnsi="Times New Roman"/>
          <w:sz w:val="24"/>
          <w:szCs w:val="24"/>
          <w:u w:color="FF0000"/>
        </w:rPr>
        <w:t xml:space="preserve"> 29,000 </w:t>
      </w:r>
      <w:proofErr w:type="spellStart"/>
      <w:r>
        <w:rPr>
          <w:rStyle w:val="None"/>
          <w:rFonts w:ascii="Times New Roman" w:hAnsi="Times New Roman"/>
          <w:sz w:val="24"/>
          <w:szCs w:val="24"/>
          <w:u w:color="FF0000"/>
        </w:rPr>
        <w:t>lower</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than</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it</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was</w:t>
      </w:r>
      <w:proofErr w:type="spellEnd"/>
      <w:r>
        <w:rPr>
          <w:rStyle w:val="None"/>
          <w:rFonts w:ascii="Times New Roman" w:hAnsi="Times New Roman"/>
          <w:sz w:val="24"/>
          <w:szCs w:val="24"/>
          <w:u w:color="FF0000"/>
        </w:rPr>
        <w:t xml:space="preserve"> a </w:t>
      </w:r>
      <w:proofErr w:type="spellStart"/>
      <w:r>
        <w:rPr>
          <w:rStyle w:val="None"/>
          <w:rFonts w:ascii="Times New Roman" w:hAnsi="Times New Roman"/>
          <w:sz w:val="24"/>
          <w:szCs w:val="24"/>
          <w:u w:color="FF0000"/>
        </w:rPr>
        <w:t>year</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ago</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and</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once</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we</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leave</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the</w:t>
      </w:r>
      <w:proofErr w:type="spellEnd"/>
      <w:r>
        <w:rPr>
          <w:rStyle w:val="None"/>
          <w:rFonts w:ascii="Times New Roman" w:hAnsi="Times New Roman"/>
          <w:sz w:val="24"/>
          <w:szCs w:val="24"/>
          <w:u w:color="FF0000"/>
        </w:rPr>
        <w:t xml:space="preserve"> EU </w:t>
      </w:r>
      <w:proofErr w:type="spellStart"/>
      <w:r>
        <w:rPr>
          <w:rStyle w:val="None"/>
          <w:rFonts w:ascii="Times New Roman" w:hAnsi="Times New Roman"/>
          <w:sz w:val="24"/>
          <w:szCs w:val="24"/>
          <w:u w:color="FF0000"/>
        </w:rPr>
        <w:t>we</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will</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be</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able</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to</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put</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in</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place</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an</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immigration</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system</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which</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works</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in</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the</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best</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interest</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of</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the</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whole</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of</w:t>
      </w:r>
      <w:proofErr w:type="spellEnd"/>
      <w:r>
        <w:rPr>
          <w:rStyle w:val="None"/>
          <w:rFonts w:ascii="Times New Roman" w:hAnsi="Times New Roman"/>
          <w:sz w:val="24"/>
          <w:szCs w:val="24"/>
          <w:u w:color="FF0000"/>
        </w:rPr>
        <w:t xml:space="preserve"> </w:t>
      </w:r>
      <w:proofErr w:type="spellStart"/>
      <w:r>
        <w:rPr>
          <w:rStyle w:val="None"/>
          <w:rFonts w:ascii="Times New Roman" w:hAnsi="Times New Roman"/>
          <w:sz w:val="24"/>
          <w:szCs w:val="24"/>
          <w:u w:color="FF0000"/>
        </w:rPr>
        <w:t>the</w:t>
      </w:r>
      <w:proofErr w:type="spellEnd"/>
      <w:r>
        <w:rPr>
          <w:rStyle w:val="None"/>
          <w:rFonts w:ascii="Times New Roman" w:hAnsi="Times New Roman"/>
          <w:sz w:val="24"/>
          <w:szCs w:val="24"/>
          <w:u w:color="FF0000"/>
        </w:rPr>
        <w:t xml:space="preserve"> UK”</w:t>
      </w:r>
      <w:r>
        <w:rPr>
          <w:rStyle w:val="None"/>
          <w:rFonts w:ascii="Times New Roman" w:eastAsia="Times New Roman" w:hAnsi="Times New Roman" w:cs="Times New Roman"/>
          <w:sz w:val="24"/>
          <w:szCs w:val="24"/>
          <w:u w:color="FF0000"/>
          <w:vertAlign w:val="superscript"/>
        </w:rPr>
        <w:footnoteReference w:id="129"/>
      </w:r>
      <w:r>
        <w:rPr>
          <w:rStyle w:val="None"/>
          <w:rFonts w:ascii="Times New Roman" w:hAnsi="Times New Roman"/>
          <w:sz w:val="24"/>
          <w:szCs w:val="24"/>
          <w:u w:color="FF0000"/>
        </w:rPr>
        <w:t xml:space="preserve">) </w:t>
      </w:r>
      <w:r>
        <w:rPr>
          <w:rStyle w:val="Hyperlink6"/>
        </w:rPr>
        <w:t xml:space="preserve">министра иммиграции, члена Консервативной партии, Каролины </w:t>
      </w:r>
      <w:proofErr w:type="spellStart"/>
      <w:r>
        <w:rPr>
          <w:rStyle w:val="Hyperlink6"/>
        </w:rPr>
        <w:t>Ноукс</w:t>
      </w:r>
      <w:proofErr w:type="spellEnd"/>
      <w:r>
        <w:rPr>
          <w:rStyle w:val="Hyperlink6"/>
        </w:rPr>
        <w:t xml:space="preserve"> относительно создания новой иммиграционной системы, которая будет ориентироваться</w:t>
      </w:r>
      <w:proofErr w:type="gramEnd"/>
      <w:r>
        <w:rPr>
          <w:rStyle w:val="Hyperlink6"/>
        </w:rPr>
        <w:t xml:space="preserve"> в основном лишь на интересы Великобритании, подчеркивает поддержку такого рода идей консерваторов газетой “</w:t>
      </w:r>
      <w:r>
        <w:rPr>
          <w:rStyle w:val="Hyperlink4"/>
        </w:rPr>
        <w:t>The</w:t>
      </w:r>
      <w:r>
        <w:rPr>
          <w:rStyle w:val="Hyperlink6"/>
        </w:rPr>
        <w:t xml:space="preserve"> </w:t>
      </w:r>
      <w:r>
        <w:rPr>
          <w:rStyle w:val="Hyperlink4"/>
        </w:rPr>
        <w:t>Times</w:t>
      </w:r>
      <w:r>
        <w:rPr>
          <w:rStyle w:val="Hyperlink6"/>
        </w:rPr>
        <w:t>”. Тем не м</w:t>
      </w:r>
      <w:r>
        <w:rPr>
          <w:rStyle w:val="Hyperlink6"/>
        </w:rPr>
        <w:t>е</w:t>
      </w:r>
      <w:r>
        <w:rPr>
          <w:rStyle w:val="Hyperlink6"/>
        </w:rPr>
        <w:lastRenderedPageBreak/>
        <w:t>нее, в статье также приводится и оговорка этого консервативного политика о том, что В</w:t>
      </w:r>
      <w:r>
        <w:rPr>
          <w:rStyle w:val="Hyperlink6"/>
        </w:rPr>
        <w:t>е</w:t>
      </w:r>
      <w:r>
        <w:rPr>
          <w:rStyle w:val="Hyperlink6"/>
        </w:rPr>
        <w:t xml:space="preserve">ликобритания намерена обеспечить стабильность для граждан Евросоюза, которые уже проживают на территории Соединенного королевства.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Другим важным аспектом, на котором достаточно часто акцентируют свое внимание журналисты издания “</w:t>
      </w:r>
      <w:r>
        <w:rPr>
          <w:rStyle w:val="Hyperlink4"/>
        </w:rPr>
        <w:t>The</w:t>
      </w:r>
      <w:r>
        <w:rPr>
          <w:rStyle w:val="Hyperlink6"/>
        </w:rPr>
        <w:t xml:space="preserve"> </w:t>
      </w:r>
      <w:r>
        <w:rPr>
          <w:rStyle w:val="Hyperlink4"/>
        </w:rPr>
        <w:t>Times</w:t>
      </w:r>
      <w:r>
        <w:rPr>
          <w:rStyle w:val="Hyperlink6"/>
        </w:rPr>
        <w:t>”, является нелегальная миграция и проблемы, которые ассоциируются с данным феноменом. В статье “</w:t>
      </w:r>
      <w:r>
        <w:rPr>
          <w:rStyle w:val="Hyperlink4"/>
        </w:rPr>
        <w:t>Migrants</w:t>
      </w:r>
      <w:r>
        <w:rPr>
          <w:rStyle w:val="Hyperlink6"/>
        </w:rPr>
        <w:t xml:space="preserve"> </w:t>
      </w:r>
      <w:r>
        <w:rPr>
          <w:rStyle w:val="Hyperlink4"/>
        </w:rPr>
        <w:t>try</w:t>
      </w:r>
      <w:r>
        <w:rPr>
          <w:rStyle w:val="Hyperlink6"/>
        </w:rPr>
        <w:t xml:space="preserve"> </w:t>
      </w:r>
      <w:r>
        <w:rPr>
          <w:rStyle w:val="Hyperlink4"/>
        </w:rPr>
        <w:t>to</w:t>
      </w:r>
      <w:r>
        <w:rPr>
          <w:rStyle w:val="Hyperlink6"/>
        </w:rPr>
        <w:t xml:space="preserve"> </w:t>
      </w:r>
      <w:r>
        <w:rPr>
          <w:rStyle w:val="Hyperlink4"/>
        </w:rPr>
        <w:t>cross</w:t>
      </w:r>
      <w:r>
        <w:rPr>
          <w:rStyle w:val="Hyperlink6"/>
        </w:rPr>
        <w:t xml:space="preserve"> </w:t>
      </w:r>
      <w:r>
        <w:rPr>
          <w:rStyle w:val="Hyperlink4"/>
        </w:rPr>
        <w:t>Channel</w:t>
      </w:r>
      <w:r>
        <w:rPr>
          <w:rStyle w:val="Hyperlink6"/>
        </w:rPr>
        <w:t xml:space="preserve"> 115,000 </w:t>
      </w:r>
      <w:r>
        <w:rPr>
          <w:rStyle w:val="Hyperlink4"/>
        </w:rPr>
        <w:t>times</w:t>
      </w:r>
      <w:r>
        <w:rPr>
          <w:rStyle w:val="Hyperlink6"/>
        </w:rPr>
        <w:t xml:space="preserve"> </w:t>
      </w:r>
      <w:r>
        <w:rPr>
          <w:rStyle w:val="Hyperlink4"/>
        </w:rPr>
        <w:t>in</w:t>
      </w:r>
      <w:r>
        <w:rPr>
          <w:rStyle w:val="Hyperlink6"/>
        </w:rPr>
        <w:t xml:space="preserve"> </w:t>
      </w:r>
      <w:r>
        <w:rPr>
          <w:rStyle w:val="Hyperlink4"/>
        </w:rPr>
        <w:t>a</w:t>
      </w:r>
      <w:r>
        <w:rPr>
          <w:rStyle w:val="Hyperlink6"/>
        </w:rPr>
        <w:t xml:space="preserve"> </w:t>
      </w:r>
      <w:r>
        <w:rPr>
          <w:rStyle w:val="Hyperlink4"/>
        </w:rPr>
        <w:t>year</w:t>
      </w:r>
      <w:r>
        <w:rPr>
          <w:rStyle w:val="Hyperlink6"/>
        </w:rPr>
        <w:t>”, опубликованной в январе 2018 года, поднимается проблема активной незако</w:t>
      </w:r>
      <w:r>
        <w:rPr>
          <w:rStyle w:val="Hyperlink6"/>
        </w:rPr>
        <w:t>н</w:t>
      </w:r>
      <w:r>
        <w:rPr>
          <w:rStyle w:val="Hyperlink6"/>
        </w:rPr>
        <w:t>ной миграции в Великобританию из французского города Кале. Подчеркивается, что из-за достаточно неспокойной природы миграции на современном этапе создается опасная с</w:t>
      </w:r>
      <w:r>
        <w:rPr>
          <w:rStyle w:val="Hyperlink6"/>
        </w:rPr>
        <w:t>и</w:t>
      </w:r>
      <w:r>
        <w:rPr>
          <w:rStyle w:val="Hyperlink6"/>
        </w:rPr>
        <w:t>туация, которая ставит под угрозу не только здоровье и жизнь мигрантов, решающихся на нелегальное пересечение границ, но положение местного населения. Вооруженные и г</w:t>
      </w:r>
      <w:r>
        <w:rPr>
          <w:rStyle w:val="Hyperlink6"/>
        </w:rPr>
        <w:t>о</w:t>
      </w:r>
      <w:r>
        <w:rPr>
          <w:rStyle w:val="Hyperlink6"/>
        </w:rPr>
        <w:t xml:space="preserve">товые на всё возможное мигранты представляют серьезную угрозу для окружающих. </w:t>
      </w:r>
      <w:r>
        <w:rPr>
          <w:rStyle w:val="None"/>
          <w:rFonts w:ascii="Times New Roman" w:eastAsia="Times New Roman" w:hAnsi="Times New Roman" w:cs="Times New Roman"/>
          <w:sz w:val="24"/>
          <w:szCs w:val="24"/>
          <w:vertAlign w:val="superscript"/>
        </w:rPr>
        <w:footnoteReference w:id="130"/>
      </w:r>
      <w:r>
        <w:rPr>
          <w:rStyle w:val="Hyperlink6"/>
        </w:rPr>
        <w:t xml:space="preserve"> В статьях, которые направлены на освещение феномена нелегальной миграции, основной упор делается на то, как Великобритания стремится бороться с данным негативным явл</w:t>
      </w:r>
      <w:r>
        <w:rPr>
          <w:rStyle w:val="Hyperlink6"/>
        </w:rPr>
        <w:t>е</w:t>
      </w:r>
      <w:r>
        <w:rPr>
          <w:rStyle w:val="Hyperlink6"/>
        </w:rPr>
        <w:t xml:space="preserve">нием, рассматривая его исключительно как угрозу, а мигрантов как преступников.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Еще одно мнение, которое было высказано изданием “</w:t>
      </w:r>
      <w:r>
        <w:rPr>
          <w:rStyle w:val="Hyperlink4"/>
        </w:rPr>
        <w:t>The</w:t>
      </w:r>
      <w:r>
        <w:rPr>
          <w:rStyle w:val="Hyperlink6"/>
        </w:rPr>
        <w:t xml:space="preserve"> </w:t>
      </w:r>
      <w:r>
        <w:rPr>
          <w:rStyle w:val="Hyperlink4"/>
        </w:rPr>
        <w:t>Times</w:t>
      </w:r>
      <w:r>
        <w:rPr>
          <w:rStyle w:val="Hyperlink6"/>
        </w:rPr>
        <w:t>”, касалось того, насколько сокращение миграционных потоков повлияет на экономическое развитие С</w:t>
      </w:r>
      <w:r>
        <w:rPr>
          <w:rStyle w:val="Hyperlink6"/>
        </w:rPr>
        <w:t>о</w:t>
      </w:r>
      <w:r>
        <w:rPr>
          <w:rStyle w:val="Hyperlink6"/>
        </w:rPr>
        <w:t>единенного королевства. В статье “</w:t>
      </w:r>
      <w:r>
        <w:rPr>
          <w:rStyle w:val="Hyperlink4"/>
        </w:rPr>
        <w:t>Migration</w:t>
      </w:r>
      <w:r>
        <w:rPr>
          <w:rStyle w:val="Hyperlink6"/>
        </w:rPr>
        <w:t xml:space="preserve"> </w:t>
      </w:r>
      <w:r>
        <w:rPr>
          <w:rStyle w:val="Hyperlink4"/>
        </w:rPr>
        <w:t>cut</w:t>
      </w:r>
      <w:r>
        <w:rPr>
          <w:rStyle w:val="Hyperlink6"/>
        </w:rPr>
        <w:t xml:space="preserve"> </w:t>
      </w:r>
      <w:r>
        <w:rPr>
          <w:rStyle w:val="Hyperlink4"/>
        </w:rPr>
        <w:t>will</w:t>
      </w:r>
      <w:r>
        <w:rPr>
          <w:rStyle w:val="Hyperlink6"/>
        </w:rPr>
        <w:t xml:space="preserve"> </w:t>
      </w:r>
      <w:r>
        <w:rPr>
          <w:rStyle w:val="Hyperlink4"/>
        </w:rPr>
        <w:t>have</w:t>
      </w:r>
      <w:r>
        <w:rPr>
          <w:rStyle w:val="Hyperlink6"/>
        </w:rPr>
        <w:t xml:space="preserve"> </w:t>
      </w:r>
      <w:r>
        <w:rPr>
          <w:rStyle w:val="Hyperlink4"/>
        </w:rPr>
        <w:t>little</w:t>
      </w:r>
      <w:r>
        <w:rPr>
          <w:rStyle w:val="Hyperlink6"/>
        </w:rPr>
        <w:t xml:space="preserve"> </w:t>
      </w:r>
      <w:r>
        <w:rPr>
          <w:rStyle w:val="Hyperlink4"/>
        </w:rPr>
        <w:t>effect</w:t>
      </w:r>
      <w:r>
        <w:rPr>
          <w:rStyle w:val="Hyperlink6"/>
        </w:rPr>
        <w:t xml:space="preserve"> </w:t>
      </w:r>
      <w:r>
        <w:rPr>
          <w:rStyle w:val="Hyperlink4"/>
        </w:rPr>
        <w:t>on</w:t>
      </w:r>
      <w:r>
        <w:rPr>
          <w:rStyle w:val="Hyperlink6"/>
        </w:rPr>
        <w:t xml:space="preserve"> </w:t>
      </w:r>
      <w:r>
        <w:rPr>
          <w:rStyle w:val="Hyperlink4"/>
        </w:rPr>
        <w:t>growth</w:t>
      </w:r>
      <w:r>
        <w:rPr>
          <w:rStyle w:val="Hyperlink6"/>
        </w:rPr>
        <w:t>” приводя</w:t>
      </w:r>
      <w:r>
        <w:rPr>
          <w:rStyle w:val="Hyperlink6"/>
        </w:rPr>
        <w:t>т</w:t>
      </w:r>
      <w:r>
        <w:rPr>
          <w:rStyle w:val="Hyperlink6"/>
        </w:rPr>
        <w:t xml:space="preserve">ся данные исследования транснациональной </w:t>
      </w:r>
      <w:r>
        <w:rPr>
          <w:rStyle w:val="None"/>
          <w:rFonts w:ascii="Times New Roman" w:hAnsi="Times New Roman"/>
          <w:sz w:val="24"/>
          <w:szCs w:val="24"/>
          <w:u w:color="FF0000"/>
        </w:rPr>
        <w:t xml:space="preserve">корпорации </w:t>
      </w:r>
      <w:r>
        <w:rPr>
          <w:rStyle w:val="None"/>
          <w:rFonts w:ascii="Times New Roman" w:hAnsi="Times New Roman"/>
          <w:sz w:val="24"/>
          <w:szCs w:val="24"/>
          <w:u w:color="FF0000"/>
          <w:lang w:val="en-US"/>
        </w:rPr>
        <w:t>PWC</w:t>
      </w:r>
      <w:r>
        <w:rPr>
          <w:rStyle w:val="None"/>
          <w:rFonts w:ascii="Times New Roman" w:hAnsi="Times New Roman"/>
          <w:sz w:val="24"/>
          <w:szCs w:val="24"/>
          <w:u w:color="FF0000"/>
        </w:rPr>
        <w:t xml:space="preserve">, </w:t>
      </w:r>
      <w:r>
        <w:rPr>
          <w:rStyle w:val="Hyperlink6"/>
        </w:rPr>
        <w:t>согласно которому пр</w:t>
      </w:r>
      <w:r>
        <w:rPr>
          <w:rStyle w:val="Hyperlink6"/>
        </w:rPr>
        <w:t>о</w:t>
      </w:r>
      <w:r>
        <w:rPr>
          <w:rStyle w:val="Hyperlink6"/>
        </w:rPr>
        <w:t>цесс сокращения миграции не станет ударом по благосостоянию Великобритании, и пр</w:t>
      </w:r>
      <w:r>
        <w:rPr>
          <w:rStyle w:val="Hyperlink6"/>
        </w:rPr>
        <w:t>а</w:t>
      </w:r>
      <w:r>
        <w:rPr>
          <w:rStyle w:val="Hyperlink6"/>
        </w:rPr>
        <w:t xml:space="preserve">вительство будет иметь возможность провести задуманные миграционные реформы без каких либо существенных экономических последствий. </w:t>
      </w:r>
      <w:r>
        <w:rPr>
          <w:rStyle w:val="None"/>
          <w:rFonts w:ascii="Times New Roman" w:eastAsia="Times New Roman" w:hAnsi="Times New Roman" w:cs="Times New Roman"/>
          <w:sz w:val="24"/>
          <w:szCs w:val="24"/>
          <w:vertAlign w:val="superscript"/>
        </w:rPr>
        <w:footnoteReference w:id="131"/>
      </w:r>
      <w:r>
        <w:rPr>
          <w:rStyle w:val="Hyperlink6"/>
        </w:rPr>
        <w:t xml:space="preserve"> Особенностью электронной версии “</w:t>
      </w:r>
      <w:r>
        <w:rPr>
          <w:rStyle w:val="Hyperlink4"/>
        </w:rPr>
        <w:t>The</w:t>
      </w:r>
      <w:r>
        <w:rPr>
          <w:rStyle w:val="Hyperlink6"/>
        </w:rPr>
        <w:t xml:space="preserve"> </w:t>
      </w:r>
      <w:r>
        <w:rPr>
          <w:rStyle w:val="Hyperlink4"/>
        </w:rPr>
        <w:t>Times</w:t>
      </w:r>
      <w:r>
        <w:rPr>
          <w:rStyle w:val="Hyperlink6"/>
        </w:rPr>
        <w:t>” является возможность оставлять комментарии и обсуждать содерж</w:t>
      </w:r>
      <w:r>
        <w:rPr>
          <w:rStyle w:val="Hyperlink6"/>
        </w:rPr>
        <w:t>а</w:t>
      </w:r>
      <w:r>
        <w:rPr>
          <w:rStyle w:val="Hyperlink6"/>
        </w:rPr>
        <w:t>ние статьи на сайте журнала. Это позволяет провести анализ мнения аудитории данной газеты насчет определенных вопросов, которые освещаются в статьях. Активное обсу</w:t>
      </w:r>
      <w:r>
        <w:rPr>
          <w:rStyle w:val="Hyperlink6"/>
        </w:rPr>
        <w:t>ж</w:t>
      </w:r>
      <w:r>
        <w:rPr>
          <w:rStyle w:val="Hyperlink6"/>
        </w:rPr>
        <w:t>дение было открыто и относительно данной темы. Большинство комментаторов подде</w:t>
      </w:r>
      <w:r>
        <w:rPr>
          <w:rStyle w:val="Hyperlink6"/>
        </w:rPr>
        <w:t>р</w:t>
      </w:r>
      <w:r>
        <w:rPr>
          <w:rStyle w:val="Hyperlink6"/>
        </w:rPr>
        <w:t>живали идеи о том, что сокращение миграционных процессов приведет к улучшению о</w:t>
      </w:r>
      <w:r>
        <w:rPr>
          <w:rStyle w:val="Hyperlink6"/>
        </w:rPr>
        <w:t>б</w:t>
      </w:r>
      <w:r>
        <w:rPr>
          <w:rStyle w:val="Hyperlink6"/>
        </w:rPr>
        <w:lastRenderedPageBreak/>
        <w:t xml:space="preserve">щей ситуации в </w:t>
      </w:r>
      <w:r>
        <w:rPr>
          <w:rStyle w:val="None"/>
          <w:rFonts w:ascii="Times New Roman" w:hAnsi="Times New Roman"/>
          <w:sz w:val="24"/>
          <w:szCs w:val="24"/>
          <w:u w:color="FF0000"/>
        </w:rPr>
        <w:t xml:space="preserve">государстве. </w:t>
      </w:r>
      <w:r>
        <w:rPr>
          <w:rStyle w:val="Hyperlink6"/>
        </w:rPr>
        <w:t xml:space="preserve">По мнению некоторых </w:t>
      </w:r>
      <w:proofErr w:type="gramStart"/>
      <w:r>
        <w:rPr>
          <w:rStyle w:val="Hyperlink6"/>
        </w:rPr>
        <w:t>читателей</w:t>
      </w:r>
      <w:proofErr w:type="gramEnd"/>
      <w:r>
        <w:rPr>
          <w:rStyle w:val="Hyperlink6"/>
        </w:rPr>
        <w:t xml:space="preserve"> уменьшение уровня мигр</w:t>
      </w:r>
      <w:r>
        <w:rPr>
          <w:rStyle w:val="Hyperlink6"/>
        </w:rPr>
        <w:t>а</w:t>
      </w:r>
      <w:r>
        <w:rPr>
          <w:rStyle w:val="Hyperlink6"/>
        </w:rPr>
        <w:t>ции приведет не к увеличению так называемого кадрового голода, а к развитию технол</w:t>
      </w:r>
      <w:r>
        <w:rPr>
          <w:rStyle w:val="Hyperlink6"/>
        </w:rPr>
        <w:t>о</w:t>
      </w:r>
      <w:r>
        <w:rPr>
          <w:rStyle w:val="Hyperlink6"/>
        </w:rPr>
        <w:t>гий и автоматизации тех сфер деятельности и производства, в которых раньше использ</w:t>
      </w:r>
      <w:r>
        <w:rPr>
          <w:rStyle w:val="Hyperlink6"/>
        </w:rPr>
        <w:t>о</w:t>
      </w:r>
      <w:r>
        <w:rPr>
          <w:rStyle w:val="Hyperlink6"/>
        </w:rPr>
        <w:t xml:space="preserve">валась рабочая сила, представленная мигрантами с низкой профессиональной </w:t>
      </w:r>
      <w:r>
        <w:rPr>
          <w:rStyle w:val="None"/>
          <w:rFonts w:ascii="Times New Roman" w:hAnsi="Times New Roman"/>
          <w:sz w:val="24"/>
          <w:szCs w:val="24"/>
          <w:u w:color="FF0000"/>
        </w:rPr>
        <w:t>квалифик</w:t>
      </w:r>
      <w:r>
        <w:rPr>
          <w:rStyle w:val="None"/>
          <w:rFonts w:ascii="Times New Roman" w:hAnsi="Times New Roman"/>
          <w:sz w:val="24"/>
          <w:szCs w:val="24"/>
          <w:u w:color="FF0000"/>
        </w:rPr>
        <w:t>а</w:t>
      </w:r>
      <w:r>
        <w:rPr>
          <w:rStyle w:val="None"/>
          <w:rFonts w:ascii="Times New Roman" w:hAnsi="Times New Roman"/>
          <w:sz w:val="24"/>
          <w:szCs w:val="24"/>
          <w:u w:color="FF0000"/>
        </w:rPr>
        <w:t xml:space="preserve">цией. </w:t>
      </w:r>
      <w:r>
        <w:rPr>
          <w:rStyle w:val="None"/>
          <w:rFonts w:ascii="Times New Roman" w:eastAsia="Times New Roman" w:hAnsi="Times New Roman" w:cs="Times New Roman"/>
          <w:sz w:val="24"/>
          <w:szCs w:val="24"/>
          <w:u w:color="FF0000"/>
          <w:vertAlign w:val="superscript"/>
        </w:rPr>
        <w:footnoteReference w:id="132"/>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В статье “</w:t>
      </w:r>
      <w:r>
        <w:rPr>
          <w:rStyle w:val="Hyperlink4"/>
        </w:rPr>
        <w:t>Slowing</w:t>
      </w:r>
      <w:r>
        <w:rPr>
          <w:rStyle w:val="Hyperlink6"/>
        </w:rPr>
        <w:t xml:space="preserve"> </w:t>
      </w:r>
      <w:r>
        <w:rPr>
          <w:rStyle w:val="Hyperlink4"/>
        </w:rPr>
        <w:t>migration</w:t>
      </w:r>
      <w:r>
        <w:rPr>
          <w:rStyle w:val="Hyperlink6"/>
        </w:rPr>
        <w:t xml:space="preserve"> </w:t>
      </w:r>
      <w:r>
        <w:rPr>
          <w:rStyle w:val="Hyperlink4"/>
        </w:rPr>
        <w:t>takes</w:t>
      </w:r>
      <w:r>
        <w:rPr>
          <w:rStyle w:val="Hyperlink6"/>
        </w:rPr>
        <w:t xml:space="preserve"> 2</w:t>
      </w:r>
      <w:r>
        <w:rPr>
          <w:rStyle w:val="Hyperlink4"/>
        </w:rPr>
        <w:t>m</w:t>
      </w:r>
      <w:r>
        <w:rPr>
          <w:rStyle w:val="Hyperlink6"/>
        </w:rPr>
        <w:t xml:space="preserve"> </w:t>
      </w:r>
      <w:r>
        <w:rPr>
          <w:rStyle w:val="Hyperlink4"/>
        </w:rPr>
        <w:t>off</w:t>
      </w:r>
      <w:r>
        <w:rPr>
          <w:rStyle w:val="Hyperlink6"/>
        </w:rPr>
        <w:t xml:space="preserve"> </w:t>
      </w:r>
      <w:r>
        <w:rPr>
          <w:rStyle w:val="Hyperlink4"/>
        </w:rPr>
        <w:t>UK</w:t>
      </w:r>
      <w:r>
        <w:rPr>
          <w:rStyle w:val="Hyperlink6"/>
        </w:rPr>
        <w:t xml:space="preserve"> </w:t>
      </w:r>
      <w:r>
        <w:rPr>
          <w:rStyle w:val="Hyperlink4"/>
        </w:rPr>
        <w:t>population</w:t>
      </w:r>
      <w:r>
        <w:rPr>
          <w:rStyle w:val="Hyperlink6"/>
        </w:rPr>
        <w:t xml:space="preserve"> </w:t>
      </w:r>
      <w:r>
        <w:rPr>
          <w:rStyle w:val="Hyperlink4"/>
        </w:rPr>
        <w:t>estimate</w:t>
      </w:r>
      <w:r>
        <w:rPr>
          <w:rStyle w:val="Hyperlink6"/>
        </w:rPr>
        <w:t>” поднимается вопрос сокращения населения Великобритании за счет снижения миграции, а также последствий, которые это сокращение может повлечь. Сокращение возможностей для миграции ра</w:t>
      </w:r>
      <w:r>
        <w:rPr>
          <w:rStyle w:val="Hyperlink6"/>
        </w:rPr>
        <w:t>с</w:t>
      </w:r>
      <w:r>
        <w:rPr>
          <w:rStyle w:val="Hyperlink6"/>
        </w:rPr>
        <w:t xml:space="preserve">сматривается важным аспектом уменьшения населения, наравне </w:t>
      </w:r>
      <w:r>
        <w:rPr>
          <w:rStyle w:val="None"/>
          <w:rFonts w:ascii="Times New Roman" w:hAnsi="Times New Roman"/>
          <w:sz w:val="24"/>
          <w:szCs w:val="24"/>
          <w:u w:color="FF0000"/>
        </w:rPr>
        <w:t>со с</w:t>
      </w:r>
      <w:r>
        <w:rPr>
          <w:rStyle w:val="Hyperlink6"/>
        </w:rPr>
        <w:t>нижением уровня рождаемости в государстве в целом. Данная ситуация, которая складывается в Соедине</w:t>
      </w:r>
      <w:r>
        <w:rPr>
          <w:rStyle w:val="Hyperlink6"/>
        </w:rPr>
        <w:t>н</w:t>
      </w:r>
      <w:r>
        <w:rPr>
          <w:rStyle w:val="Hyperlink6"/>
        </w:rPr>
        <w:t xml:space="preserve">ном королевстве, имеет как положительные, так и отрицательные аспекты, тем не </w:t>
      </w:r>
      <w:proofErr w:type="gramStart"/>
      <w:r>
        <w:rPr>
          <w:rStyle w:val="Hyperlink6"/>
        </w:rPr>
        <w:t>менее</w:t>
      </w:r>
      <w:proofErr w:type="gramEnd"/>
      <w:r>
        <w:rPr>
          <w:rStyle w:val="Hyperlink6"/>
        </w:rPr>
        <w:t xml:space="preserve"> указывается, что уменьшение количества мигрантов, в особенности тех, которые не вн</w:t>
      </w:r>
      <w:r>
        <w:rPr>
          <w:rStyle w:val="Hyperlink6"/>
        </w:rPr>
        <w:t>о</w:t>
      </w:r>
      <w:r>
        <w:rPr>
          <w:rStyle w:val="Hyperlink6"/>
        </w:rPr>
        <w:t>сят вклада в благосостояние общества, способствует улучшению экономического и соц</w:t>
      </w:r>
      <w:r>
        <w:rPr>
          <w:rStyle w:val="Hyperlink6"/>
        </w:rPr>
        <w:t>и</w:t>
      </w:r>
      <w:r>
        <w:rPr>
          <w:rStyle w:val="Hyperlink6"/>
        </w:rPr>
        <w:t xml:space="preserve">ального климата в стране и снижению налогового бремени для граждан. </w:t>
      </w:r>
      <w:r>
        <w:rPr>
          <w:rStyle w:val="None"/>
          <w:rFonts w:ascii="Times New Roman" w:eastAsia="Times New Roman" w:hAnsi="Times New Roman" w:cs="Times New Roman"/>
          <w:sz w:val="24"/>
          <w:szCs w:val="24"/>
          <w:vertAlign w:val="superscript"/>
        </w:rPr>
        <w:footnoteReference w:id="133"/>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Достаточно широкий интерес приобрели и практические вопросы, связанные с в</w:t>
      </w:r>
      <w:r>
        <w:rPr>
          <w:rStyle w:val="Hyperlink6"/>
        </w:rPr>
        <w:t>ы</w:t>
      </w:r>
      <w:r>
        <w:rPr>
          <w:rStyle w:val="Hyperlink6"/>
        </w:rPr>
        <w:t>соким уровнем иммиграции в Великобританию, а частности - жилищный вопрос. В статье “</w:t>
      </w:r>
      <w:r>
        <w:rPr>
          <w:rStyle w:val="Hyperlink4"/>
        </w:rPr>
        <w:t>Property</w:t>
      </w:r>
      <w:r>
        <w:rPr>
          <w:rStyle w:val="Hyperlink6"/>
        </w:rPr>
        <w:t xml:space="preserve"> </w:t>
      </w:r>
      <w:r>
        <w:rPr>
          <w:rStyle w:val="Hyperlink4"/>
        </w:rPr>
        <w:t>crisis</w:t>
      </w:r>
      <w:r>
        <w:rPr>
          <w:rStyle w:val="Hyperlink6"/>
        </w:rPr>
        <w:t xml:space="preserve"> </w:t>
      </w:r>
      <w:r>
        <w:rPr>
          <w:rStyle w:val="Hyperlink4"/>
        </w:rPr>
        <w:t>linked</w:t>
      </w:r>
      <w:r>
        <w:rPr>
          <w:rStyle w:val="Hyperlink6"/>
        </w:rPr>
        <w:t xml:space="preserve"> </w:t>
      </w:r>
      <w:r>
        <w:rPr>
          <w:rStyle w:val="Hyperlink4"/>
        </w:rPr>
        <w:t>to</w:t>
      </w:r>
      <w:r>
        <w:rPr>
          <w:rStyle w:val="Hyperlink6"/>
        </w:rPr>
        <w:t xml:space="preserve"> </w:t>
      </w:r>
      <w:r>
        <w:rPr>
          <w:rStyle w:val="Hyperlink4"/>
        </w:rPr>
        <w:t>migration</w:t>
      </w:r>
      <w:r>
        <w:rPr>
          <w:rStyle w:val="Hyperlink6"/>
        </w:rPr>
        <w:t>”,</w:t>
      </w:r>
      <w:r>
        <w:rPr>
          <w:rStyle w:val="None"/>
          <w:rFonts w:ascii="Times New Roman" w:eastAsia="Times New Roman" w:hAnsi="Times New Roman" w:cs="Times New Roman"/>
          <w:sz w:val="24"/>
          <w:szCs w:val="24"/>
          <w:vertAlign w:val="superscript"/>
        </w:rPr>
        <w:footnoteReference w:id="134"/>
      </w:r>
      <w:r>
        <w:rPr>
          <w:rStyle w:val="Hyperlink6"/>
        </w:rPr>
        <w:t xml:space="preserve"> опубликованной в газете “</w:t>
      </w:r>
      <w:r>
        <w:rPr>
          <w:rStyle w:val="Hyperlink4"/>
        </w:rPr>
        <w:t>The</w:t>
      </w:r>
      <w:r>
        <w:rPr>
          <w:rStyle w:val="Hyperlink6"/>
        </w:rPr>
        <w:t xml:space="preserve"> </w:t>
      </w:r>
      <w:r>
        <w:rPr>
          <w:rStyle w:val="Hyperlink4"/>
        </w:rPr>
        <w:t>Times</w:t>
      </w:r>
      <w:r>
        <w:rPr>
          <w:rStyle w:val="Hyperlink6"/>
        </w:rPr>
        <w:t>” в декабре 2017 года, объясняется взаимосвязь жилищного кризиса (в особенности в Англии) и миграц</w:t>
      </w:r>
      <w:r>
        <w:rPr>
          <w:rStyle w:val="Hyperlink6"/>
        </w:rPr>
        <w:t>и</w:t>
      </w:r>
      <w:r>
        <w:rPr>
          <w:rStyle w:val="Hyperlink6"/>
        </w:rPr>
        <w:t>онными процессами в Соединенном королевстве. Подчеркивается, что в связи с активн</w:t>
      </w:r>
      <w:r>
        <w:rPr>
          <w:rStyle w:val="Hyperlink6"/>
        </w:rPr>
        <w:t>ы</w:t>
      </w:r>
      <w:r>
        <w:rPr>
          <w:rStyle w:val="Hyperlink6"/>
        </w:rPr>
        <w:t>ми потоками мигрантов, потребность в жилплощади возросла настолько, что спрос в се</w:t>
      </w:r>
      <w:r>
        <w:rPr>
          <w:rStyle w:val="Hyperlink6"/>
        </w:rPr>
        <w:t>к</w:t>
      </w:r>
      <w:r>
        <w:rPr>
          <w:rStyle w:val="Hyperlink6"/>
        </w:rPr>
        <w:t>торе недвижимости стал выше предложения. Согласно данным Национальной статистич</w:t>
      </w:r>
      <w:r>
        <w:rPr>
          <w:rStyle w:val="Hyperlink6"/>
        </w:rPr>
        <w:t>е</w:t>
      </w:r>
      <w:r>
        <w:rPr>
          <w:rStyle w:val="Hyperlink6"/>
        </w:rPr>
        <w:t>ской службы Великобритании</w:t>
      </w:r>
      <w:r>
        <w:rPr>
          <w:rStyle w:val="None"/>
          <w:rFonts w:ascii="Times New Roman" w:eastAsia="Times New Roman" w:hAnsi="Times New Roman" w:cs="Times New Roman"/>
          <w:sz w:val="24"/>
          <w:szCs w:val="24"/>
          <w:vertAlign w:val="superscript"/>
        </w:rPr>
        <w:footnoteReference w:id="135"/>
      </w:r>
      <w:r>
        <w:rPr>
          <w:rStyle w:val="Hyperlink6"/>
        </w:rPr>
        <w:t>, которые приведены в указанной статье, более 1.1 ми</w:t>
      </w:r>
      <w:r>
        <w:rPr>
          <w:rStyle w:val="Hyperlink6"/>
        </w:rPr>
        <w:t>л</w:t>
      </w:r>
      <w:r>
        <w:rPr>
          <w:rStyle w:val="Hyperlink6"/>
        </w:rPr>
        <w:t>лиона квартиросъемщиков за период с 2005 по 2014 года имели не британское происхо</w:t>
      </w:r>
      <w:r>
        <w:rPr>
          <w:rStyle w:val="Hyperlink6"/>
        </w:rPr>
        <w:t>ж</w:t>
      </w:r>
      <w:r>
        <w:rPr>
          <w:rStyle w:val="Hyperlink6"/>
        </w:rPr>
        <w:t>дение. Вывод, на котором акцентируется внимание в данной статье, заключается в том, что высокие уровни иммиграции в Великобританию негативно сказываются на ценовой политике в секторе недвижимости. Сложившаяся ситуация влияет на то, что молодые л</w:t>
      </w:r>
      <w:r>
        <w:rPr>
          <w:rStyle w:val="Hyperlink6"/>
        </w:rPr>
        <w:t>ю</w:t>
      </w:r>
      <w:r>
        <w:rPr>
          <w:rStyle w:val="Hyperlink6"/>
        </w:rPr>
        <w:lastRenderedPageBreak/>
        <w:t xml:space="preserve">ди не могут обзавестись собственным жильем, так как цены на него не перестают расти из-за повышенного спроса. Таким образом, консервативно настроенное в данном вопросе издание подчеркивает негативные аспекты влияния высоких уровней миграции не только в теории, но и на практике.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u w:color="FF0000"/>
        </w:rPr>
      </w:pPr>
      <w:r>
        <w:rPr>
          <w:rStyle w:val="Hyperlink6"/>
        </w:rPr>
        <w:t>Консервативное правительство поставило перед собой достаточно конкретную зад</w:t>
      </w:r>
      <w:r>
        <w:rPr>
          <w:rStyle w:val="Hyperlink6"/>
        </w:rPr>
        <w:t>а</w:t>
      </w:r>
      <w:r>
        <w:rPr>
          <w:rStyle w:val="Hyperlink6"/>
        </w:rPr>
        <w:t xml:space="preserve">чу сокращения уровня иммиграции в Великобританию и стремится достичь поставленной цели за минимально короткие сроки. </w:t>
      </w:r>
      <w:proofErr w:type="gramStart"/>
      <w:r>
        <w:rPr>
          <w:rStyle w:val="Hyperlink6"/>
        </w:rPr>
        <w:t>В статье “</w:t>
      </w:r>
      <w:r>
        <w:rPr>
          <w:rStyle w:val="Hyperlink4"/>
        </w:rPr>
        <w:t>Foreign</w:t>
      </w:r>
      <w:r>
        <w:rPr>
          <w:rStyle w:val="Hyperlink6"/>
        </w:rPr>
        <w:t xml:space="preserve"> </w:t>
      </w:r>
      <w:r>
        <w:rPr>
          <w:rStyle w:val="Hyperlink4"/>
        </w:rPr>
        <w:t>students</w:t>
      </w:r>
      <w:r>
        <w:rPr>
          <w:rStyle w:val="Hyperlink6"/>
        </w:rPr>
        <w:t xml:space="preserve"> </w:t>
      </w:r>
      <w:r>
        <w:rPr>
          <w:rStyle w:val="Hyperlink4"/>
        </w:rPr>
        <w:t>could</w:t>
      </w:r>
      <w:r>
        <w:rPr>
          <w:rStyle w:val="Hyperlink6"/>
        </w:rPr>
        <w:t xml:space="preserve"> </w:t>
      </w:r>
      <w:r>
        <w:rPr>
          <w:rStyle w:val="Hyperlink4"/>
        </w:rPr>
        <w:t>be</w:t>
      </w:r>
      <w:r>
        <w:rPr>
          <w:rStyle w:val="Hyperlink6"/>
        </w:rPr>
        <w:t xml:space="preserve"> </w:t>
      </w:r>
      <w:r>
        <w:rPr>
          <w:rStyle w:val="Hyperlink4"/>
        </w:rPr>
        <w:t>cut</w:t>
      </w:r>
      <w:r>
        <w:rPr>
          <w:rStyle w:val="Hyperlink6"/>
        </w:rPr>
        <w:t xml:space="preserve"> </w:t>
      </w:r>
      <w:r>
        <w:rPr>
          <w:rStyle w:val="Hyperlink4"/>
        </w:rPr>
        <w:t>from</w:t>
      </w:r>
      <w:r>
        <w:rPr>
          <w:rStyle w:val="Hyperlink6"/>
        </w:rPr>
        <w:t xml:space="preserve"> </w:t>
      </w:r>
      <w:r>
        <w:rPr>
          <w:rStyle w:val="Hyperlink4"/>
        </w:rPr>
        <w:t>migration</w:t>
      </w:r>
      <w:r>
        <w:rPr>
          <w:rStyle w:val="Hyperlink6"/>
        </w:rPr>
        <w:t xml:space="preserve"> </w:t>
      </w:r>
      <w:r>
        <w:rPr>
          <w:rStyle w:val="Hyperlink4"/>
        </w:rPr>
        <w:t>figures</w:t>
      </w:r>
      <w:r>
        <w:rPr>
          <w:rStyle w:val="Hyperlink6"/>
        </w:rPr>
        <w:t>”</w:t>
      </w:r>
      <w:r>
        <w:rPr>
          <w:rStyle w:val="None"/>
          <w:rFonts w:ascii="Times New Roman" w:eastAsia="Times New Roman" w:hAnsi="Times New Roman" w:cs="Times New Roman"/>
          <w:sz w:val="24"/>
          <w:szCs w:val="24"/>
          <w:vertAlign w:val="superscript"/>
        </w:rPr>
        <w:footnoteReference w:id="136"/>
      </w:r>
      <w:r>
        <w:rPr>
          <w:rStyle w:val="Hyperlink6"/>
        </w:rPr>
        <w:t xml:space="preserve"> представлен один из способов, к которому правительство может прибегнуть для сокращения уровня миграции по официальным данным.</w:t>
      </w:r>
      <w:proofErr w:type="gramEnd"/>
      <w:r>
        <w:rPr>
          <w:rStyle w:val="Hyperlink6"/>
        </w:rPr>
        <w:t xml:space="preserve"> Согласно заявлениям премьер-министра Терезы </w:t>
      </w:r>
      <w:proofErr w:type="spellStart"/>
      <w:r>
        <w:rPr>
          <w:rStyle w:val="Hyperlink6"/>
        </w:rPr>
        <w:t>Мэй</w:t>
      </w:r>
      <w:proofErr w:type="spellEnd"/>
      <w:r>
        <w:rPr>
          <w:rStyle w:val="Hyperlink6"/>
        </w:rPr>
        <w:t>, Великобритания может отказаться от системы учета студентов в списках мигрантов. Указывается, что иностранные студенты учитывались при подсчете количественных показателей миграции, потому что они попадают под международные критерии понятия мигранта. Тем не менее, по заявлениям британских властей иностра</w:t>
      </w:r>
      <w:r>
        <w:rPr>
          <w:rStyle w:val="Hyperlink6"/>
        </w:rPr>
        <w:t>н</w:t>
      </w:r>
      <w:r>
        <w:rPr>
          <w:rStyle w:val="Hyperlink6"/>
        </w:rPr>
        <w:t>ные студенты, которые покидают страну после окончания обучения</w:t>
      </w:r>
      <w:r w:rsidR="0073563B">
        <w:rPr>
          <w:rStyle w:val="Hyperlink6"/>
        </w:rPr>
        <w:t>,</w:t>
      </w:r>
      <w:r>
        <w:rPr>
          <w:rStyle w:val="Hyperlink6"/>
        </w:rPr>
        <w:t xml:space="preserve"> не влияют на разв</w:t>
      </w:r>
      <w:r>
        <w:rPr>
          <w:rStyle w:val="Hyperlink6"/>
        </w:rPr>
        <w:t>и</w:t>
      </w:r>
      <w:r>
        <w:rPr>
          <w:rStyle w:val="Hyperlink6"/>
        </w:rPr>
        <w:t>тие государства в целом, поэтому и не должны учитываться. Примечательным в данном случае является разнообразие мнений читателей издания “</w:t>
      </w:r>
      <w:r>
        <w:rPr>
          <w:rStyle w:val="Hyperlink4"/>
        </w:rPr>
        <w:t>The</w:t>
      </w:r>
      <w:r>
        <w:rPr>
          <w:rStyle w:val="Hyperlink6"/>
        </w:rPr>
        <w:t xml:space="preserve"> </w:t>
      </w:r>
      <w:r>
        <w:rPr>
          <w:rStyle w:val="Hyperlink4"/>
        </w:rPr>
        <w:t>Times</w:t>
      </w:r>
      <w:r>
        <w:rPr>
          <w:rStyle w:val="Hyperlink6"/>
        </w:rPr>
        <w:t>” относительно да</w:t>
      </w:r>
      <w:r>
        <w:rPr>
          <w:rStyle w:val="Hyperlink6"/>
        </w:rPr>
        <w:t>н</w:t>
      </w:r>
      <w:r>
        <w:rPr>
          <w:rStyle w:val="Hyperlink6"/>
        </w:rPr>
        <w:t xml:space="preserve">ного вопроса. Аудитория разделилась, поддерживая или </w:t>
      </w:r>
      <w:proofErr w:type="gramStart"/>
      <w:r>
        <w:rPr>
          <w:rStyle w:val="Hyperlink6"/>
        </w:rPr>
        <w:t>опровергая данную идею</w:t>
      </w:r>
      <w:proofErr w:type="gramEnd"/>
      <w:r>
        <w:rPr>
          <w:rStyle w:val="Hyperlink6"/>
        </w:rPr>
        <w:t xml:space="preserve"> консе</w:t>
      </w:r>
      <w:r>
        <w:rPr>
          <w:rStyle w:val="Hyperlink6"/>
        </w:rPr>
        <w:t>р</w:t>
      </w:r>
      <w:r>
        <w:rPr>
          <w:rStyle w:val="Hyperlink6"/>
        </w:rPr>
        <w:t>вативного правительства. Одни писали о том, что данная система значительно упростит систему подсчета реального уровня миграции, в то время как другие обращали внимание на то, что данное решение может спровоцировать незаконную миграцию, если незарег</w:t>
      </w:r>
      <w:r>
        <w:rPr>
          <w:rStyle w:val="Hyperlink6"/>
        </w:rPr>
        <w:t>и</w:t>
      </w:r>
      <w:r>
        <w:rPr>
          <w:rStyle w:val="Hyperlink6"/>
        </w:rPr>
        <w:t>стрированные студенты нелегально останутся в Великобритании. Тем не менее, аудитория показала достаточное единство в вопросе о том, что, по их мнению, остаться после учебы и работать в Соединенном королевстве должна лишь небольшая часть иностранных ст</w:t>
      </w:r>
      <w:r>
        <w:rPr>
          <w:rStyle w:val="Hyperlink6"/>
        </w:rPr>
        <w:t>у</w:t>
      </w:r>
      <w:r>
        <w:rPr>
          <w:rStyle w:val="Hyperlink6"/>
        </w:rPr>
        <w:t xml:space="preserve">дентов, которые показали свою исключительность и способны привнести значительный вклад в развитие </w:t>
      </w:r>
      <w:r>
        <w:rPr>
          <w:rStyle w:val="None"/>
          <w:rFonts w:ascii="Times New Roman" w:hAnsi="Times New Roman"/>
          <w:sz w:val="24"/>
          <w:szCs w:val="24"/>
          <w:u w:color="FF0000"/>
        </w:rPr>
        <w:t>государства.</w:t>
      </w:r>
      <w:r>
        <w:rPr>
          <w:rStyle w:val="None"/>
          <w:rFonts w:ascii="Times New Roman" w:eastAsia="Times New Roman" w:hAnsi="Times New Roman" w:cs="Times New Roman"/>
          <w:sz w:val="24"/>
          <w:szCs w:val="24"/>
          <w:u w:color="FF0000"/>
          <w:vertAlign w:val="superscript"/>
        </w:rPr>
        <w:footnoteReference w:id="137"/>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u w:color="FF0000"/>
        </w:rPr>
      </w:pPr>
      <w:r>
        <w:rPr>
          <w:rStyle w:val="Hyperlink6"/>
        </w:rPr>
        <w:t>Однако важно обратить внимание на то, что достаточно консервативно настроенное на данном этапе издание не всегда поддерживает правительство, которое иногда идет на уступки. Так, в статье “</w:t>
      </w:r>
      <w:proofErr w:type="spellStart"/>
      <w:r>
        <w:rPr>
          <w:rStyle w:val="Hyperlink4"/>
        </w:rPr>
        <w:t>Brexit</w:t>
      </w:r>
      <w:proofErr w:type="spellEnd"/>
      <w:r>
        <w:rPr>
          <w:rStyle w:val="Hyperlink6"/>
        </w:rPr>
        <w:t xml:space="preserve">: </w:t>
      </w:r>
      <w:proofErr w:type="gramStart"/>
      <w:r>
        <w:rPr>
          <w:rStyle w:val="Hyperlink4"/>
        </w:rPr>
        <w:t>Brussels</w:t>
      </w:r>
      <w:r>
        <w:rPr>
          <w:rStyle w:val="Hyperlink6"/>
        </w:rPr>
        <w:t xml:space="preserve"> </w:t>
      </w:r>
      <w:r>
        <w:rPr>
          <w:rStyle w:val="Hyperlink4"/>
        </w:rPr>
        <w:t>will</w:t>
      </w:r>
      <w:r>
        <w:rPr>
          <w:rStyle w:val="Hyperlink6"/>
        </w:rPr>
        <w:t xml:space="preserve"> </w:t>
      </w:r>
      <w:r>
        <w:rPr>
          <w:rStyle w:val="Hyperlink4"/>
        </w:rPr>
        <w:t>have</w:t>
      </w:r>
      <w:r>
        <w:rPr>
          <w:rStyle w:val="Hyperlink6"/>
        </w:rPr>
        <w:t xml:space="preserve"> </w:t>
      </w:r>
      <w:r>
        <w:rPr>
          <w:rStyle w:val="Hyperlink4"/>
        </w:rPr>
        <w:t>role</w:t>
      </w:r>
      <w:r>
        <w:rPr>
          <w:rStyle w:val="Hyperlink6"/>
        </w:rPr>
        <w:t xml:space="preserve"> </w:t>
      </w:r>
      <w:r>
        <w:rPr>
          <w:rStyle w:val="Hyperlink4"/>
        </w:rPr>
        <w:t>in</w:t>
      </w:r>
      <w:r>
        <w:rPr>
          <w:rStyle w:val="Hyperlink6"/>
        </w:rPr>
        <w:t xml:space="preserve"> </w:t>
      </w:r>
      <w:r>
        <w:rPr>
          <w:rStyle w:val="Hyperlink4"/>
        </w:rPr>
        <w:t>setting</w:t>
      </w:r>
      <w:r>
        <w:rPr>
          <w:rStyle w:val="Hyperlink6"/>
        </w:rPr>
        <w:t xml:space="preserve"> </w:t>
      </w:r>
      <w:r>
        <w:rPr>
          <w:rStyle w:val="Hyperlink4"/>
        </w:rPr>
        <w:t>migration</w:t>
      </w:r>
      <w:r>
        <w:rPr>
          <w:rStyle w:val="Hyperlink6"/>
        </w:rPr>
        <w:t xml:space="preserve"> </w:t>
      </w:r>
      <w:r>
        <w:rPr>
          <w:rStyle w:val="Hyperlink4"/>
        </w:rPr>
        <w:t>system</w:t>
      </w:r>
      <w:r>
        <w:rPr>
          <w:rStyle w:val="Hyperlink6"/>
        </w:rPr>
        <w:t xml:space="preserve">, </w:t>
      </w:r>
      <w:r>
        <w:rPr>
          <w:rStyle w:val="Hyperlink4"/>
        </w:rPr>
        <w:t>says</w:t>
      </w:r>
      <w:r>
        <w:rPr>
          <w:rStyle w:val="Hyperlink6"/>
        </w:rPr>
        <w:t xml:space="preserve"> </w:t>
      </w:r>
      <w:r>
        <w:rPr>
          <w:rStyle w:val="Hyperlink4"/>
        </w:rPr>
        <w:t>Ther</w:t>
      </w:r>
      <w:r>
        <w:rPr>
          <w:rStyle w:val="Hyperlink4"/>
        </w:rPr>
        <w:t>e</w:t>
      </w:r>
      <w:r>
        <w:rPr>
          <w:rStyle w:val="Hyperlink4"/>
        </w:rPr>
        <w:lastRenderedPageBreak/>
        <w:t>sa</w:t>
      </w:r>
      <w:r>
        <w:rPr>
          <w:rStyle w:val="Hyperlink6"/>
        </w:rPr>
        <w:t> </w:t>
      </w:r>
      <w:r>
        <w:rPr>
          <w:rStyle w:val="Hyperlink4"/>
        </w:rPr>
        <w:t>May</w:t>
      </w:r>
      <w:r>
        <w:rPr>
          <w:rStyle w:val="Hyperlink6"/>
        </w:rPr>
        <w:t>” обсуждается вопрос обсуждения с Европейским Союзом новой миграционной п</w:t>
      </w:r>
      <w:r>
        <w:rPr>
          <w:rStyle w:val="Hyperlink6"/>
        </w:rPr>
        <w:t>о</w:t>
      </w:r>
      <w:r>
        <w:rPr>
          <w:rStyle w:val="Hyperlink6"/>
        </w:rPr>
        <w:t>литики Соединенного королевства.</w:t>
      </w:r>
      <w:proofErr w:type="gramEnd"/>
      <w:r>
        <w:rPr>
          <w:rStyle w:val="Hyperlink6"/>
        </w:rPr>
        <w:t xml:space="preserve"> Консерваторы, которые поддерживали идею о незав</w:t>
      </w:r>
      <w:r>
        <w:rPr>
          <w:rStyle w:val="Hyperlink6"/>
        </w:rPr>
        <w:t>и</w:t>
      </w:r>
      <w:r>
        <w:rPr>
          <w:rStyle w:val="Hyperlink6"/>
        </w:rPr>
        <w:t xml:space="preserve">симости миграционной политики после выхода из ЕС, не одобряют готовность премьер-министра идти на уступки. Как подчеркивает издание, Тереза </w:t>
      </w:r>
      <w:proofErr w:type="spellStart"/>
      <w:r>
        <w:rPr>
          <w:rStyle w:val="Hyperlink6"/>
        </w:rPr>
        <w:t>Мэй</w:t>
      </w:r>
      <w:proofErr w:type="spellEnd"/>
      <w:r>
        <w:rPr>
          <w:rStyle w:val="Hyperlink6"/>
        </w:rPr>
        <w:t xml:space="preserve"> отходит от своих об</w:t>
      </w:r>
      <w:r>
        <w:rPr>
          <w:rStyle w:val="Hyperlink6"/>
        </w:rPr>
        <w:t>е</w:t>
      </w:r>
      <w:r>
        <w:rPr>
          <w:rStyle w:val="Hyperlink6"/>
        </w:rPr>
        <w:t xml:space="preserve">щаний вернуть контроль над ситуацией и создать миграционную систему, которая будет исключительно выгодна </w:t>
      </w:r>
      <w:r>
        <w:rPr>
          <w:rStyle w:val="None"/>
          <w:rFonts w:ascii="Times New Roman" w:hAnsi="Times New Roman"/>
          <w:sz w:val="24"/>
          <w:szCs w:val="24"/>
          <w:u w:color="FF0000"/>
        </w:rPr>
        <w:t xml:space="preserve">для Великобритании. </w:t>
      </w:r>
      <w:r>
        <w:rPr>
          <w:rStyle w:val="None"/>
          <w:rFonts w:ascii="Times New Roman" w:eastAsia="Times New Roman" w:hAnsi="Times New Roman" w:cs="Times New Roman"/>
          <w:sz w:val="24"/>
          <w:szCs w:val="24"/>
          <w:u w:color="FF0000"/>
          <w:vertAlign w:val="superscript"/>
        </w:rPr>
        <w:footnoteReference w:id="138"/>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Таким образом, проведя анализ основных тем, касающихся миграции, которые по</w:t>
      </w:r>
      <w:r>
        <w:rPr>
          <w:rStyle w:val="Hyperlink6"/>
        </w:rPr>
        <w:t>д</w:t>
      </w:r>
      <w:r>
        <w:rPr>
          <w:rStyle w:val="Hyperlink6"/>
        </w:rPr>
        <w:t>нимаются газетой “</w:t>
      </w:r>
      <w:r>
        <w:rPr>
          <w:rStyle w:val="Hyperlink4"/>
        </w:rPr>
        <w:t>The</w:t>
      </w:r>
      <w:r>
        <w:rPr>
          <w:rStyle w:val="Hyperlink6"/>
        </w:rPr>
        <w:t xml:space="preserve"> </w:t>
      </w:r>
      <w:r>
        <w:rPr>
          <w:rStyle w:val="Hyperlink4"/>
        </w:rPr>
        <w:t>Times</w:t>
      </w:r>
      <w:r>
        <w:rPr>
          <w:rStyle w:val="Hyperlink6"/>
        </w:rPr>
        <w:t>”, можно прийти к выводу о том, что данное издание дост</w:t>
      </w:r>
      <w:r>
        <w:rPr>
          <w:rStyle w:val="Hyperlink6"/>
        </w:rPr>
        <w:t>а</w:t>
      </w:r>
      <w:r>
        <w:rPr>
          <w:rStyle w:val="Hyperlink6"/>
        </w:rPr>
        <w:t>точно консервативно смотрит на проблему. Мигранты рассматриваются через призму бл</w:t>
      </w:r>
      <w:r>
        <w:rPr>
          <w:rStyle w:val="Hyperlink6"/>
        </w:rPr>
        <w:t>а</w:t>
      </w:r>
      <w:r>
        <w:rPr>
          <w:rStyle w:val="Hyperlink6"/>
        </w:rPr>
        <w:t>госостояния государства, отмечаются негативные аспекты волн миграции, а также созд</w:t>
      </w:r>
      <w:r>
        <w:rPr>
          <w:rStyle w:val="Hyperlink6"/>
        </w:rPr>
        <w:t>а</w:t>
      </w:r>
      <w:r>
        <w:rPr>
          <w:rStyle w:val="Hyperlink6"/>
        </w:rPr>
        <w:t>ется образ опасности, который несут представители других государств, решившие начать жизнь в Великобритании. “</w:t>
      </w:r>
      <w:r>
        <w:rPr>
          <w:rStyle w:val="Hyperlink4"/>
        </w:rPr>
        <w:t>The</w:t>
      </w:r>
      <w:r>
        <w:rPr>
          <w:rStyle w:val="Hyperlink6"/>
        </w:rPr>
        <w:t xml:space="preserve"> </w:t>
      </w:r>
      <w:r>
        <w:rPr>
          <w:rStyle w:val="Hyperlink4"/>
        </w:rPr>
        <w:t>Times</w:t>
      </w:r>
      <w:r>
        <w:rPr>
          <w:rStyle w:val="Hyperlink6"/>
        </w:rPr>
        <w:t xml:space="preserve">” поддерживает намерения правительства повлиять  на ситуацию и подчеркивает, что решение выйти из Европейского союза было одним из шагов к решению миграционной проблемы. </w:t>
      </w:r>
    </w:p>
    <w:p w:rsidR="00DC7AC7" w:rsidRDefault="00DC7AC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DC7AC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DC7AC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DC7AC7" w:rsidRPr="003D59D5" w:rsidRDefault="00DC7AC7">
      <w:pPr>
        <w:pStyle w:val="TableStyle2A"/>
        <w:tabs>
          <w:tab w:val="left" w:pos="8848"/>
        </w:tabs>
        <w:spacing w:line="360" w:lineRule="auto"/>
        <w:ind w:firstLine="567"/>
        <w:jc w:val="both"/>
        <w:rPr>
          <w:rStyle w:val="None"/>
          <w:rFonts w:ascii="Times New Roman" w:eastAsia="Times New Roman" w:hAnsi="Times New Roman" w:cs="Times New Roman"/>
          <w:b/>
          <w:bCs/>
          <w:sz w:val="24"/>
          <w:szCs w:val="24"/>
        </w:rPr>
      </w:pPr>
    </w:p>
    <w:p w:rsidR="00DC7AC7" w:rsidRPr="003D59D5" w:rsidRDefault="00DC7AC7">
      <w:pPr>
        <w:pStyle w:val="TableStyle2A"/>
        <w:tabs>
          <w:tab w:val="left" w:pos="8848"/>
        </w:tabs>
        <w:spacing w:line="360" w:lineRule="auto"/>
        <w:jc w:val="both"/>
        <w:rPr>
          <w:rStyle w:val="None"/>
          <w:rFonts w:ascii="Times New Roman" w:eastAsia="Times New Roman" w:hAnsi="Times New Roman" w:cs="Times New Roman"/>
          <w:b/>
          <w:bCs/>
          <w:sz w:val="24"/>
          <w:szCs w:val="24"/>
        </w:rPr>
      </w:pPr>
    </w:p>
    <w:p w:rsidR="00DC7AC7" w:rsidRDefault="00801167">
      <w:pPr>
        <w:pStyle w:val="TableStyle2A"/>
        <w:tabs>
          <w:tab w:val="left" w:pos="8848"/>
        </w:tabs>
        <w:spacing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3.2 Либеральные взгляды на миграционную политику Великобритании на примере издания “</w:t>
      </w:r>
      <w:r>
        <w:rPr>
          <w:rStyle w:val="None"/>
          <w:rFonts w:ascii="Times New Roman" w:hAnsi="Times New Roman"/>
          <w:b/>
          <w:bCs/>
          <w:sz w:val="24"/>
          <w:szCs w:val="24"/>
          <w:lang w:val="en-US"/>
        </w:rPr>
        <w:t>The</w:t>
      </w:r>
      <w:r>
        <w:rPr>
          <w:rStyle w:val="None"/>
          <w:rFonts w:ascii="Times New Roman" w:hAnsi="Times New Roman"/>
          <w:b/>
          <w:bCs/>
          <w:sz w:val="24"/>
          <w:szCs w:val="24"/>
        </w:rPr>
        <w:t xml:space="preserve"> </w:t>
      </w:r>
      <w:r>
        <w:rPr>
          <w:rStyle w:val="None"/>
          <w:rFonts w:ascii="Times New Roman" w:hAnsi="Times New Roman"/>
          <w:b/>
          <w:bCs/>
          <w:sz w:val="24"/>
          <w:szCs w:val="24"/>
          <w:lang w:val="en-US"/>
        </w:rPr>
        <w:t>Guardian</w:t>
      </w:r>
      <w:r>
        <w:rPr>
          <w:rStyle w:val="None"/>
          <w:rFonts w:ascii="Times New Roman" w:hAnsi="Times New Roman"/>
          <w:b/>
          <w:bCs/>
          <w:sz w:val="24"/>
          <w:szCs w:val="24"/>
        </w:rPr>
        <w:t>”</w:t>
      </w:r>
    </w:p>
    <w:p w:rsidR="00DC7AC7" w:rsidRDefault="00DC7AC7">
      <w:pPr>
        <w:pStyle w:val="TableStyle2A"/>
        <w:tabs>
          <w:tab w:val="left" w:pos="8848"/>
        </w:tabs>
        <w:spacing w:line="360" w:lineRule="auto"/>
        <w:jc w:val="both"/>
        <w:rPr>
          <w:rStyle w:val="None"/>
          <w:rFonts w:ascii="Times New Roman" w:eastAsia="Times New Roman" w:hAnsi="Times New Roman" w:cs="Times New Roman"/>
          <w:b/>
          <w:bCs/>
          <w:sz w:val="24"/>
          <w:szCs w:val="24"/>
        </w:rPr>
      </w:pPr>
    </w:p>
    <w:p w:rsidR="00DC7AC7" w:rsidRDefault="0080116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Популярная в Великобритании газета “</w:t>
      </w:r>
      <w:r>
        <w:rPr>
          <w:rStyle w:val="Hyperlink4"/>
        </w:rPr>
        <w:t>The</w:t>
      </w:r>
      <w:r>
        <w:rPr>
          <w:rStyle w:val="Hyperlink6"/>
        </w:rPr>
        <w:t xml:space="preserve"> </w:t>
      </w:r>
      <w:r>
        <w:rPr>
          <w:rStyle w:val="Hyperlink4"/>
        </w:rPr>
        <w:t>Guardian</w:t>
      </w:r>
      <w:r>
        <w:rPr>
          <w:rStyle w:val="Hyperlink6"/>
        </w:rPr>
        <w:t>” на протяжении многих лет п</w:t>
      </w:r>
      <w:r>
        <w:rPr>
          <w:rStyle w:val="Hyperlink6"/>
        </w:rPr>
        <w:t>о</w:t>
      </w:r>
      <w:r>
        <w:rPr>
          <w:rStyle w:val="Hyperlink6"/>
        </w:rPr>
        <w:t xml:space="preserve">зиционирует себя как издание, придерживающееся либеральных политических взглядов. Несмотря на то, что на протяжении </w:t>
      </w:r>
      <w:r>
        <w:rPr>
          <w:rStyle w:val="Hyperlink4"/>
        </w:rPr>
        <w:t>XX</w:t>
      </w:r>
      <w:r>
        <w:rPr>
          <w:rStyle w:val="Hyperlink6"/>
        </w:rPr>
        <w:t xml:space="preserve"> века “</w:t>
      </w:r>
      <w:r>
        <w:rPr>
          <w:rStyle w:val="Hyperlink4"/>
        </w:rPr>
        <w:t>The</w:t>
      </w:r>
      <w:r>
        <w:rPr>
          <w:rStyle w:val="Hyperlink6"/>
        </w:rPr>
        <w:t xml:space="preserve"> </w:t>
      </w:r>
      <w:r>
        <w:rPr>
          <w:rStyle w:val="Hyperlink4"/>
        </w:rPr>
        <w:t>Guardian</w:t>
      </w:r>
      <w:r>
        <w:rPr>
          <w:rStyle w:val="Hyperlink6"/>
        </w:rPr>
        <w:t xml:space="preserve">” </w:t>
      </w:r>
      <w:proofErr w:type="gramStart"/>
      <w:r>
        <w:rPr>
          <w:rStyle w:val="Hyperlink6"/>
        </w:rPr>
        <w:t>высказывали свою поддержку</w:t>
      </w:r>
      <w:proofErr w:type="gramEnd"/>
      <w:r>
        <w:rPr>
          <w:rStyle w:val="Hyperlink6"/>
        </w:rPr>
        <w:t xml:space="preserve"> и другим политическим партиям Соединенного королевства, некоторые вопросы всегда рассматривались данной газетой с либеральных позиций, и миграция входит в ряд данных тем. </w:t>
      </w:r>
    </w:p>
    <w:p w:rsidR="00DC7AC7" w:rsidRDefault="0080116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Находясь в оппозиции по отношению к политике консерваторов в вопросе миграции, “</w:t>
      </w:r>
      <w:r>
        <w:rPr>
          <w:rStyle w:val="Hyperlink4"/>
        </w:rPr>
        <w:t>The</w:t>
      </w:r>
      <w:r>
        <w:rPr>
          <w:rStyle w:val="Hyperlink6"/>
        </w:rPr>
        <w:t xml:space="preserve"> </w:t>
      </w:r>
      <w:r>
        <w:rPr>
          <w:rStyle w:val="Hyperlink4"/>
        </w:rPr>
        <w:t>Guardian</w:t>
      </w:r>
      <w:r>
        <w:rPr>
          <w:rStyle w:val="Hyperlink6"/>
        </w:rPr>
        <w:t>” достаточно часто публикует на своих страницах статьи, в которых опр</w:t>
      </w:r>
      <w:r>
        <w:rPr>
          <w:rStyle w:val="Hyperlink6"/>
        </w:rPr>
        <w:t>о</w:t>
      </w:r>
      <w:r>
        <w:rPr>
          <w:rStyle w:val="Hyperlink6"/>
        </w:rPr>
        <w:t>вергаются успехи консервативного правительства в решении иммиграционной проблемы. Так, в статье “</w:t>
      </w:r>
      <w:r>
        <w:rPr>
          <w:rStyle w:val="Hyperlink4"/>
        </w:rPr>
        <w:t>Sharp</w:t>
      </w:r>
      <w:r>
        <w:rPr>
          <w:rStyle w:val="Hyperlink6"/>
        </w:rPr>
        <w:t xml:space="preserve"> </w:t>
      </w:r>
      <w:r>
        <w:rPr>
          <w:rStyle w:val="Hyperlink4"/>
        </w:rPr>
        <w:t>rise</w:t>
      </w:r>
      <w:r>
        <w:rPr>
          <w:rStyle w:val="Hyperlink6"/>
        </w:rPr>
        <w:t xml:space="preserve"> </w:t>
      </w:r>
      <w:r>
        <w:rPr>
          <w:rStyle w:val="Hyperlink4"/>
        </w:rPr>
        <w:t>in</w:t>
      </w:r>
      <w:r>
        <w:rPr>
          <w:rStyle w:val="Hyperlink6"/>
        </w:rPr>
        <w:t xml:space="preserve"> </w:t>
      </w:r>
      <w:r>
        <w:rPr>
          <w:rStyle w:val="Hyperlink4"/>
        </w:rPr>
        <w:t>number</w:t>
      </w:r>
      <w:r>
        <w:rPr>
          <w:rStyle w:val="Hyperlink6"/>
        </w:rPr>
        <w:t xml:space="preserve"> </w:t>
      </w:r>
      <w:r>
        <w:rPr>
          <w:rStyle w:val="Hyperlink4"/>
        </w:rPr>
        <w:t>of</w:t>
      </w:r>
      <w:r>
        <w:rPr>
          <w:rStyle w:val="Hyperlink6"/>
        </w:rPr>
        <w:t xml:space="preserve"> </w:t>
      </w:r>
      <w:r>
        <w:rPr>
          <w:rStyle w:val="Hyperlink4"/>
        </w:rPr>
        <w:t>EU</w:t>
      </w:r>
      <w:r>
        <w:rPr>
          <w:rStyle w:val="Hyperlink6"/>
        </w:rPr>
        <w:t xml:space="preserve"> </w:t>
      </w:r>
      <w:r>
        <w:rPr>
          <w:rStyle w:val="Hyperlink4"/>
        </w:rPr>
        <w:t>nationals</w:t>
      </w:r>
      <w:r>
        <w:rPr>
          <w:rStyle w:val="Hyperlink6"/>
        </w:rPr>
        <w:t xml:space="preserve"> </w:t>
      </w:r>
      <w:r>
        <w:rPr>
          <w:rStyle w:val="Hyperlink4"/>
        </w:rPr>
        <w:t>applying</w:t>
      </w:r>
      <w:r>
        <w:rPr>
          <w:rStyle w:val="Hyperlink6"/>
        </w:rPr>
        <w:t xml:space="preserve"> </w:t>
      </w:r>
      <w:r>
        <w:rPr>
          <w:rStyle w:val="Hyperlink4"/>
        </w:rPr>
        <w:t>for</w:t>
      </w:r>
      <w:r>
        <w:rPr>
          <w:rStyle w:val="Hyperlink6"/>
        </w:rPr>
        <w:t xml:space="preserve"> </w:t>
      </w:r>
      <w:r>
        <w:rPr>
          <w:rStyle w:val="Hyperlink4"/>
        </w:rPr>
        <w:t>UK</w:t>
      </w:r>
      <w:r>
        <w:rPr>
          <w:rStyle w:val="Hyperlink6"/>
        </w:rPr>
        <w:t xml:space="preserve"> </w:t>
      </w:r>
      <w:r>
        <w:rPr>
          <w:rStyle w:val="Hyperlink4"/>
        </w:rPr>
        <w:t>citizenship</w:t>
      </w:r>
      <w:r>
        <w:rPr>
          <w:rStyle w:val="Hyperlink6"/>
        </w:rPr>
        <w:t>”</w:t>
      </w:r>
      <w:r>
        <w:rPr>
          <w:rStyle w:val="None"/>
          <w:rFonts w:ascii="Times New Roman" w:eastAsia="Times New Roman" w:hAnsi="Times New Roman" w:cs="Times New Roman"/>
          <w:sz w:val="24"/>
          <w:szCs w:val="24"/>
          <w:vertAlign w:val="superscript"/>
        </w:rPr>
        <w:footnoteReference w:id="139"/>
      </w:r>
      <w:r>
        <w:rPr>
          <w:rStyle w:val="Hyperlink6"/>
        </w:rPr>
        <w:t xml:space="preserve"> от марта 2018 года подчеркивается, что заявления консерваторов о резком сокращении миграцио</w:t>
      </w:r>
      <w:r>
        <w:rPr>
          <w:rStyle w:val="Hyperlink6"/>
        </w:rPr>
        <w:t>н</w:t>
      </w:r>
      <w:r>
        <w:rPr>
          <w:rStyle w:val="Hyperlink6"/>
        </w:rPr>
        <w:t>ного потока из государств Европейского Союза не совсем оправданы. В статье приводятся данные о том, что почти 30000 представителей государств, входящих в состав ЕС, запр</w:t>
      </w:r>
      <w:r>
        <w:rPr>
          <w:rStyle w:val="Hyperlink6"/>
        </w:rPr>
        <w:t>о</w:t>
      </w:r>
      <w:r>
        <w:rPr>
          <w:rStyle w:val="Hyperlink6"/>
        </w:rPr>
        <w:t>сили гражданства в Великобритании за период с июня 2016 по июнь 2017 года. Согласно статистическим данным, на которые ссылаются авторы статьи, наибольшее количество заявлений поступает от граждан Польши, Италии, Румынии, Франции и Германии. Одним из наиболее распространенных способов получения гражданства является вступление в брак с гражданином/гражданкой Великобритании, чем пользуются в основном представ</w:t>
      </w:r>
      <w:r>
        <w:rPr>
          <w:rStyle w:val="Hyperlink6"/>
        </w:rPr>
        <w:t>и</w:t>
      </w:r>
      <w:r>
        <w:rPr>
          <w:rStyle w:val="Hyperlink6"/>
        </w:rPr>
        <w:t xml:space="preserve">тели Польши и Германии. Таким образом, под некоторое сомнение ставятся заявления консервативного правительства о значительных успехах в вопросе сокращения миграции. </w:t>
      </w:r>
    </w:p>
    <w:p w:rsidR="00DC7AC7" w:rsidRDefault="0080116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roofErr w:type="gramStart"/>
      <w:r>
        <w:rPr>
          <w:rStyle w:val="Hyperlink6"/>
        </w:rPr>
        <w:t>Более того, согласно данным, которые приводятся в статье “</w:t>
      </w:r>
      <w:r>
        <w:rPr>
          <w:rStyle w:val="Hyperlink4"/>
        </w:rPr>
        <w:t>Net</w:t>
      </w:r>
      <w:r>
        <w:rPr>
          <w:rStyle w:val="Hyperlink6"/>
        </w:rPr>
        <w:t xml:space="preserve"> </w:t>
      </w:r>
      <w:r>
        <w:rPr>
          <w:rStyle w:val="Hyperlink4"/>
        </w:rPr>
        <w:t>migration</w:t>
      </w:r>
      <w:r>
        <w:rPr>
          <w:rStyle w:val="Hyperlink6"/>
        </w:rPr>
        <w:t xml:space="preserve"> </w:t>
      </w:r>
      <w:r>
        <w:rPr>
          <w:rStyle w:val="Hyperlink4"/>
        </w:rPr>
        <w:t>of</w:t>
      </w:r>
      <w:r>
        <w:rPr>
          <w:rStyle w:val="Hyperlink6"/>
        </w:rPr>
        <w:t xml:space="preserve"> </w:t>
      </w:r>
      <w:r>
        <w:rPr>
          <w:rStyle w:val="Hyperlink4"/>
        </w:rPr>
        <w:t>EU</w:t>
      </w:r>
      <w:r>
        <w:rPr>
          <w:rStyle w:val="Hyperlink6"/>
        </w:rPr>
        <w:t xml:space="preserve"> </w:t>
      </w:r>
      <w:r>
        <w:rPr>
          <w:rStyle w:val="Hyperlink4"/>
        </w:rPr>
        <w:t>n</w:t>
      </w:r>
      <w:r>
        <w:rPr>
          <w:rStyle w:val="Hyperlink4"/>
        </w:rPr>
        <w:t>a</w:t>
      </w:r>
      <w:r>
        <w:rPr>
          <w:rStyle w:val="Hyperlink4"/>
        </w:rPr>
        <w:t>tionals</w:t>
      </w:r>
      <w:r>
        <w:rPr>
          <w:rStyle w:val="Hyperlink6"/>
        </w:rPr>
        <w:t xml:space="preserve"> </w:t>
      </w:r>
      <w:r>
        <w:rPr>
          <w:rStyle w:val="Hyperlink4"/>
        </w:rPr>
        <w:t>to</w:t>
      </w:r>
      <w:r>
        <w:rPr>
          <w:rStyle w:val="Hyperlink6"/>
        </w:rPr>
        <w:t xml:space="preserve"> </w:t>
      </w:r>
      <w:r>
        <w:rPr>
          <w:rStyle w:val="Hyperlink4"/>
        </w:rPr>
        <w:t>Britain</w:t>
      </w:r>
      <w:r>
        <w:rPr>
          <w:rStyle w:val="Hyperlink6"/>
        </w:rPr>
        <w:t xml:space="preserve"> </w:t>
      </w:r>
      <w:r>
        <w:rPr>
          <w:rStyle w:val="Hyperlink4"/>
        </w:rPr>
        <w:t>falls</w:t>
      </w:r>
      <w:r>
        <w:rPr>
          <w:rStyle w:val="Hyperlink6"/>
        </w:rPr>
        <w:t xml:space="preserve"> </w:t>
      </w:r>
      <w:r>
        <w:rPr>
          <w:rStyle w:val="Hyperlink4"/>
        </w:rPr>
        <w:t>by</w:t>
      </w:r>
      <w:r>
        <w:rPr>
          <w:rStyle w:val="Hyperlink6"/>
        </w:rPr>
        <w:t xml:space="preserve"> 75,000”</w:t>
      </w:r>
      <w:r>
        <w:rPr>
          <w:rStyle w:val="None"/>
          <w:rFonts w:ascii="Times New Roman" w:eastAsia="Times New Roman" w:hAnsi="Times New Roman" w:cs="Times New Roman"/>
          <w:sz w:val="24"/>
          <w:szCs w:val="24"/>
          <w:vertAlign w:val="superscript"/>
        </w:rPr>
        <w:footnoteReference w:id="140"/>
      </w:r>
      <w:r>
        <w:rPr>
          <w:rStyle w:val="Hyperlink6"/>
        </w:rPr>
        <w:t>, годовое сальдо миграции по прежнему остается на д</w:t>
      </w:r>
      <w:r>
        <w:rPr>
          <w:rStyle w:val="Hyperlink6"/>
        </w:rPr>
        <w:t>о</w:t>
      </w:r>
      <w:r>
        <w:rPr>
          <w:rStyle w:val="Hyperlink6"/>
        </w:rPr>
        <w:t>статочно высоком уровне (244,000), что более чем в 2 раза превышает цели, поставленные консервативным правительством (менее 100,000).</w:t>
      </w:r>
      <w:proofErr w:type="gramEnd"/>
      <w:r>
        <w:rPr>
          <w:rStyle w:val="Hyperlink6"/>
        </w:rPr>
        <w:t xml:space="preserve"> В статье также приводится мнение </w:t>
      </w:r>
      <w:r>
        <w:rPr>
          <w:rStyle w:val="Hyperlink6"/>
        </w:rPr>
        <w:lastRenderedPageBreak/>
        <w:t xml:space="preserve">Джонатана </w:t>
      </w:r>
      <w:proofErr w:type="spellStart"/>
      <w:r>
        <w:rPr>
          <w:rStyle w:val="Hyperlink6"/>
        </w:rPr>
        <w:t>Портса</w:t>
      </w:r>
      <w:proofErr w:type="spellEnd"/>
      <w:r>
        <w:rPr>
          <w:rStyle w:val="Hyperlink6"/>
        </w:rPr>
        <w:t>, профессора экономики и общественной политики в Королевском ко</w:t>
      </w:r>
      <w:r>
        <w:rPr>
          <w:rStyle w:val="Hyperlink6"/>
        </w:rPr>
        <w:t>л</w:t>
      </w:r>
      <w:r>
        <w:rPr>
          <w:rStyle w:val="Hyperlink6"/>
        </w:rPr>
        <w:t>ледже Лондона, который убежден, что после выхода из состава Европейского Союза, В</w:t>
      </w:r>
      <w:r>
        <w:rPr>
          <w:rStyle w:val="Hyperlink6"/>
        </w:rPr>
        <w:t>е</w:t>
      </w:r>
      <w:r>
        <w:rPr>
          <w:rStyle w:val="Hyperlink6"/>
        </w:rPr>
        <w:t>ликобритания стала значительно менее привлекательной для мигрантов с экономической и психологической точки зрения. Этим, по его словам, обуславливается тот факт, что С</w:t>
      </w:r>
      <w:r>
        <w:rPr>
          <w:rStyle w:val="Hyperlink6"/>
        </w:rPr>
        <w:t>о</w:t>
      </w:r>
      <w:r>
        <w:rPr>
          <w:rStyle w:val="Hyperlink6"/>
        </w:rPr>
        <w:t>единенное королевство заметно замедлилось в экономическом росте по сравнению с гос</w:t>
      </w:r>
      <w:r>
        <w:rPr>
          <w:rStyle w:val="Hyperlink6"/>
        </w:rPr>
        <w:t>у</w:t>
      </w:r>
      <w:r>
        <w:rPr>
          <w:rStyle w:val="Hyperlink6"/>
        </w:rPr>
        <w:t>дарствами ЕС и миром в целом. Таким образом, отсутствие привлекательного климата для мигрантов, в особенности квалифицированных работников, значительно влияет на разв</w:t>
      </w:r>
      <w:r>
        <w:rPr>
          <w:rStyle w:val="Hyperlink6"/>
        </w:rPr>
        <w:t>и</w:t>
      </w:r>
      <w:r>
        <w:rPr>
          <w:rStyle w:val="Hyperlink6"/>
        </w:rPr>
        <w:t xml:space="preserve">тие всего государства во многих отраслях экономики. </w:t>
      </w:r>
    </w:p>
    <w:p w:rsidR="00DC7AC7" w:rsidRDefault="0080116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Сложная ситуация для профессионалов из государств, не входящих в состав Евр</w:t>
      </w:r>
      <w:r>
        <w:rPr>
          <w:rStyle w:val="Hyperlink6"/>
        </w:rPr>
        <w:t>о</w:t>
      </w:r>
      <w:r>
        <w:rPr>
          <w:rStyle w:val="Hyperlink6"/>
        </w:rPr>
        <w:t>пейского Союза, которые хотели бы продолжить профессиональную деятельность в Вел</w:t>
      </w:r>
      <w:r>
        <w:rPr>
          <w:rStyle w:val="Hyperlink6"/>
        </w:rPr>
        <w:t>и</w:t>
      </w:r>
      <w:r>
        <w:rPr>
          <w:rStyle w:val="Hyperlink6"/>
        </w:rPr>
        <w:t>кобритании, описывается в статье “</w:t>
      </w:r>
      <w:r>
        <w:rPr>
          <w:rStyle w:val="Hyperlink4"/>
        </w:rPr>
        <w:t>UK</w:t>
      </w:r>
      <w:r>
        <w:rPr>
          <w:rStyle w:val="Hyperlink6"/>
        </w:rPr>
        <w:t xml:space="preserve"> </w:t>
      </w:r>
      <w:r>
        <w:rPr>
          <w:rStyle w:val="Hyperlink4"/>
        </w:rPr>
        <w:t>hits</w:t>
      </w:r>
      <w:r>
        <w:rPr>
          <w:rStyle w:val="Hyperlink6"/>
        </w:rPr>
        <w:t xml:space="preserve"> </w:t>
      </w:r>
      <w:r>
        <w:rPr>
          <w:rStyle w:val="Hyperlink4"/>
        </w:rPr>
        <w:t>visa</w:t>
      </w:r>
      <w:r>
        <w:rPr>
          <w:rStyle w:val="Hyperlink6"/>
        </w:rPr>
        <w:t xml:space="preserve"> </w:t>
      </w:r>
      <w:r>
        <w:rPr>
          <w:rStyle w:val="Hyperlink4"/>
        </w:rPr>
        <w:t>cap</w:t>
      </w:r>
      <w:r>
        <w:rPr>
          <w:rStyle w:val="Hyperlink6"/>
        </w:rPr>
        <w:t xml:space="preserve"> </w:t>
      </w:r>
      <w:r>
        <w:rPr>
          <w:rStyle w:val="Hyperlink4"/>
        </w:rPr>
        <w:t>on</w:t>
      </w:r>
      <w:r>
        <w:rPr>
          <w:rStyle w:val="Hyperlink6"/>
        </w:rPr>
        <w:t xml:space="preserve"> </w:t>
      </w:r>
      <w:r>
        <w:rPr>
          <w:rStyle w:val="Hyperlink4"/>
        </w:rPr>
        <w:t>skilled</w:t>
      </w:r>
      <w:r>
        <w:rPr>
          <w:rStyle w:val="Hyperlink6"/>
        </w:rPr>
        <w:t xml:space="preserve"> </w:t>
      </w:r>
      <w:r>
        <w:rPr>
          <w:rStyle w:val="Hyperlink4"/>
        </w:rPr>
        <w:t>workers</w:t>
      </w:r>
      <w:r>
        <w:rPr>
          <w:rStyle w:val="Hyperlink6"/>
        </w:rPr>
        <w:t xml:space="preserve"> </w:t>
      </w:r>
      <w:r>
        <w:rPr>
          <w:rStyle w:val="Hyperlink4"/>
        </w:rPr>
        <w:t>for</w:t>
      </w:r>
      <w:r>
        <w:rPr>
          <w:rStyle w:val="Hyperlink6"/>
        </w:rPr>
        <w:t xml:space="preserve"> </w:t>
      </w:r>
      <w:r>
        <w:rPr>
          <w:rStyle w:val="Hyperlink4"/>
        </w:rPr>
        <w:t>third</w:t>
      </w:r>
      <w:r>
        <w:rPr>
          <w:rStyle w:val="Hyperlink6"/>
        </w:rPr>
        <w:t xml:space="preserve"> </w:t>
      </w:r>
      <w:r>
        <w:rPr>
          <w:rStyle w:val="Hyperlink4"/>
        </w:rPr>
        <w:t>month</w:t>
      </w:r>
      <w:r>
        <w:rPr>
          <w:rStyle w:val="Hyperlink6"/>
        </w:rPr>
        <w:t xml:space="preserve"> </w:t>
      </w:r>
      <w:r>
        <w:rPr>
          <w:rStyle w:val="Hyperlink4"/>
        </w:rPr>
        <w:t>in</w:t>
      </w:r>
      <w:r>
        <w:rPr>
          <w:rStyle w:val="Hyperlink6"/>
        </w:rPr>
        <w:t xml:space="preserve"> </w:t>
      </w:r>
      <w:r>
        <w:rPr>
          <w:rStyle w:val="Hyperlink4"/>
        </w:rPr>
        <w:t>row</w:t>
      </w:r>
      <w:r>
        <w:rPr>
          <w:rStyle w:val="Hyperlink6"/>
        </w:rPr>
        <w:t>”</w:t>
      </w:r>
      <w:r>
        <w:rPr>
          <w:rStyle w:val="None"/>
          <w:rFonts w:ascii="Times New Roman" w:eastAsia="Times New Roman" w:hAnsi="Times New Roman" w:cs="Times New Roman"/>
          <w:sz w:val="24"/>
          <w:szCs w:val="24"/>
          <w:vertAlign w:val="superscript"/>
        </w:rPr>
        <w:footnoteReference w:id="141"/>
      </w:r>
      <w:r>
        <w:rPr>
          <w:rStyle w:val="Hyperlink6"/>
        </w:rPr>
        <w:t xml:space="preserve"> от февраля 2018 года. В статье подчеркивается, что из-за проблем с получением и выдачей виз в Соединенное королевство,  во многих сферах трудоустройства наблюдается значительная нехватка кадров. В особенности с проблемой кадрового голода столкнулись в медицинских учреждениях, так как целый ряд специалистов, врачей, ученых и медици</w:t>
      </w:r>
      <w:r>
        <w:rPr>
          <w:rStyle w:val="Hyperlink6"/>
        </w:rPr>
        <w:t>н</w:t>
      </w:r>
      <w:r>
        <w:rPr>
          <w:rStyle w:val="Hyperlink6"/>
        </w:rPr>
        <w:t>ских сестер, которые являются гражданами иностранных государств, не смогли получить разрешение на работу и проживание на территории  Соединенного королевства. Как ук</w:t>
      </w:r>
      <w:r>
        <w:rPr>
          <w:rStyle w:val="Hyperlink6"/>
        </w:rPr>
        <w:t>а</w:t>
      </w:r>
      <w:r>
        <w:rPr>
          <w:rStyle w:val="Hyperlink6"/>
        </w:rPr>
        <w:t xml:space="preserve">зывается авторами статьи, по словам руководителей медицинских учреждений, нехватка персонала является самой насущной и серьезной проблемой, более существенной даже, чем нехватка бюджета на медицинскую сферу.  </w:t>
      </w:r>
    </w:p>
    <w:p w:rsidR="00DC7AC7" w:rsidRDefault="0080116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Проблема провала планов консервативного правительства поднимается и в статье “</w:t>
      </w:r>
      <w:r>
        <w:rPr>
          <w:rStyle w:val="Hyperlink4"/>
        </w:rPr>
        <w:t>It</w:t>
      </w:r>
      <w:r>
        <w:rPr>
          <w:rStyle w:val="Hyperlink6"/>
        </w:rPr>
        <w:t>’</w:t>
      </w:r>
      <w:r>
        <w:rPr>
          <w:rStyle w:val="Hyperlink4"/>
        </w:rPr>
        <w:t>s</w:t>
      </w:r>
      <w:r>
        <w:rPr>
          <w:rStyle w:val="Hyperlink6"/>
        </w:rPr>
        <w:t xml:space="preserve"> </w:t>
      </w:r>
      <w:r>
        <w:rPr>
          <w:rStyle w:val="Hyperlink4"/>
        </w:rPr>
        <w:t>time</w:t>
      </w:r>
      <w:r>
        <w:rPr>
          <w:rStyle w:val="Hyperlink6"/>
        </w:rPr>
        <w:t xml:space="preserve"> </w:t>
      </w:r>
      <w:r>
        <w:rPr>
          <w:rStyle w:val="Hyperlink4"/>
        </w:rPr>
        <w:t>to</w:t>
      </w:r>
      <w:r>
        <w:rPr>
          <w:rStyle w:val="Hyperlink6"/>
        </w:rPr>
        <w:t xml:space="preserve"> </w:t>
      </w:r>
      <w:r>
        <w:rPr>
          <w:rStyle w:val="Hyperlink4"/>
        </w:rPr>
        <w:t>separate</w:t>
      </w:r>
      <w:r>
        <w:rPr>
          <w:rStyle w:val="Hyperlink6"/>
        </w:rPr>
        <w:t xml:space="preserve"> </w:t>
      </w:r>
      <w:r>
        <w:rPr>
          <w:rStyle w:val="Hyperlink4"/>
        </w:rPr>
        <w:t>EU</w:t>
      </w:r>
      <w:r>
        <w:rPr>
          <w:rStyle w:val="Hyperlink6"/>
        </w:rPr>
        <w:t xml:space="preserve"> </w:t>
      </w:r>
      <w:r>
        <w:rPr>
          <w:rStyle w:val="Hyperlink4"/>
        </w:rPr>
        <w:t>migration</w:t>
      </w:r>
      <w:r>
        <w:rPr>
          <w:rStyle w:val="Hyperlink6"/>
        </w:rPr>
        <w:t xml:space="preserve"> </w:t>
      </w:r>
      <w:r>
        <w:rPr>
          <w:rStyle w:val="Hyperlink4"/>
        </w:rPr>
        <w:t>fact</w:t>
      </w:r>
      <w:r>
        <w:rPr>
          <w:rStyle w:val="Hyperlink6"/>
        </w:rPr>
        <w:t xml:space="preserve"> </w:t>
      </w:r>
      <w:r>
        <w:rPr>
          <w:rStyle w:val="Hyperlink4"/>
        </w:rPr>
        <w:t>from</w:t>
      </w:r>
      <w:r>
        <w:rPr>
          <w:rStyle w:val="Hyperlink6"/>
        </w:rPr>
        <w:t xml:space="preserve"> </w:t>
      </w:r>
      <w:proofErr w:type="spellStart"/>
      <w:r>
        <w:rPr>
          <w:rStyle w:val="Hyperlink4"/>
        </w:rPr>
        <w:t>Brexit</w:t>
      </w:r>
      <w:proofErr w:type="spellEnd"/>
      <w:r>
        <w:rPr>
          <w:rStyle w:val="Hyperlink6"/>
        </w:rPr>
        <w:t xml:space="preserve"> </w:t>
      </w:r>
      <w:r>
        <w:rPr>
          <w:rStyle w:val="Hyperlink4"/>
        </w:rPr>
        <w:t>fantasy</w:t>
      </w:r>
      <w:r>
        <w:rPr>
          <w:rStyle w:val="Hyperlink6"/>
        </w:rPr>
        <w:t xml:space="preserve">”. Обещания, которые </w:t>
      </w:r>
      <w:proofErr w:type="gramStart"/>
      <w:r>
        <w:rPr>
          <w:rStyle w:val="Hyperlink6"/>
        </w:rPr>
        <w:t>консерв</w:t>
      </w:r>
      <w:r>
        <w:rPr>
          <w:rStyle w:val="Hyperlink6"/>
        </w:rPr>
        <w:t>а</w:t>
      </w:r>
      <w:r>
        <w:rPr>
          <w:rStyle w:val="Hyperlink6"/>
        </w:rPr>
        <w:t>тивная</w:t>
      </w:r>
      <w:proofErr w:type="gramEnd"/>
      <w:r>
        <w:rPr>
          <w:rStyle w:val="Hyperlink6"/>
        </w:rPr>
        <w:t xml:space="preserve"> партии давала, агитируя электорат голосовать за выход страны из Европейского союза, затронули и вопросы миграции. Активно обсуждалась тема о том, что </w:t>
      </w:r>
      <w:proofErr w:type="gramStart"/>
      <w:r>
        <w:rPr>
          <w:rStyle w:val="Hyperlink6"/>
        </w:rPr>
        <w:t>Великобр</w:t>
      </w:r>
      <w:r>
        <w:rPr>
          <w:rStyle w:val="Hyperlink6"/>
        </w:rPr>
        <w:t>и</w:t>
      </w:r>
      <w:r>
        <w:rPr>
          <w:rStyle w:val="Hyperlink6"/>
        </w:rPr>
        <w:t>тания</w:t>
      </w:r>
      <w:proofErr w:type="gramEnd"/>
      <w:r>
        <w:rPr>
          <w:rStyle w:val="Hyperlink6"/>
        </w:rPr>
        <w:t xml:space="preserve"> наконец сможет держать под контролем государственные границы, что значительно упростит процесс снижения уровня миграции. Тем не менее, в статье обращается вним</w:t>
      </w:r>
      <w:r>
        <w:rPr>
          <w:rStyle w:val="Hyperlink6"/>
        </w:rPr>
        <w:t>а</w:t>
      </w:r>
      <w:r>
        <w:rPr>
          <w:rStyle w:val="Hyperlink6"/>
        </w:rPr>
        <w:t>ние на то, что провал попыток правительства ограничить миграцию из государств за пр</w:t>
      </w:r>
      <w:r>
        <w:rPr>
          <w:rStyle w:val="Hyperlink6"/>
        </w:rPr>
        <w:t>е</w:t>
      </w:r>
      <w:r>
        <w:rPr>
          <w:rStyle w:val="Hyperlink6"/>
        </w:rPr>
        <w:lastRenderedPageBreak/>
        <w:t>делами Европейского Союза показывает “идиотизм” и неспособность по-настоящему ко</w:t>
      </w:r>
      <w:r>
        <w:rPr>
          <w:rStyle w:val="Hyperlink6"/>
        </w:rPr>
        <w:t>н</w:t>
      </w:r>
      <w:r>
        <w:rPr>
          <w:rStyle w:val="Hyperlink6"/>
        </w:rPr>
        <w:t xml:space="preserve">тролировать ситуацию и выполнять свои обещания. </w:t>
      </w:r>
      <w:r>
        <w:rPr>
          <w:rStyle w:val="None"/>
          <w:rFonts w:ascii="Times New Roman" w:eastAsia="Times New Roman" w:hAnsi="Times New Roman" w:cs="Times New Roman"/>
          <w:sz w:val="24"/>
          <w:szCs w:val="24"/>
          <w:vertAlign w:val="superscript"/>
        </w:rPr>
        <w:footnoteReference w:id="142"/>
      </w:r>
    </w:p>
    <w:p w:rsidR="00DC7AC7" w:rsidRDefault="0080116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Большое внимание на страницах “</w:t>
      </w:r>
      <w:r>
        <w:rPr>
          <w:rStyle w:val="Hyperlink4"/>
        </w:rPr>
        <w:t>The</w:t>
      </w:r>
      <w:r>
        <w:rPr>
          <w:rStyle w:val="Hyperlink6"/>
        </w:rPr>
        <w:t xml:space="preserve"> </w:t>
      </w:r>
      <w:r>
        <w:rPr>
          <w:rStyle w:val="Hyperlink4"/>
        </w:rPr>
        <w:t>Guardian</w:t>
      </w:r>
      <w:r>
        <w:rPr>
          <w:rStyle w:val="Hyperlink6"/>
        </w:rPr>
        <w:t>” уделяется стремлению мирового с</w:t>
      </w:r>
      <w:r>
        <w:rPr>
          <w:rStyle w:val="Hyperlink6"/>
        </w:rPr>
        <w:t>о</w:t>
      </w:r>
      <w:r>
        <w:rPr>
          <w:rStyle w:val="Hyperlink6"/>
        </w:rPr>
        <w:t>общества иначе взглянуть на проблему миграции. В статье “</w:t>
      </w:r>
      <w:r>
        <w:rPr>
          <w:rStyle w:val="Hyperlink4"/>
        </w:rPr>
        <w:t>Migration</w:t>
      </w:r>
      <w:r>
        <w:rPr>
          <w:rStyle w:val="Hyperlink6"/>
        </w:rPr>
        <w:t xml:space="preserve"> </w:t>
      </w:r>
      <w:r>
        <w:rPr>
          <w:rStyle w:val="Hyperlink4"/>
        </w:rPr>
        <w:t>can</w:t>
      </w:r>
      <w:r>
        <w:rPr>
          <w:rStyle w:val="Hyperlink6"/>
        </w:rPr>
        <w:t xml:space="preserve"> </w:t>
      </w:r>
      <w:r>
        <w:rPr>
          <w:rStyle w:val="Hyperlink4"/>
        </w:rPr>
        <w:t>benefit</w:t>
      </w:r>
      <w:r>
        <w:rPr>
          <w:rStyle w:val="Hyperlink6"/>
        </w:rPr>
        <w:t xml:space="preserve"> </w:t>
      </w:r>
      <w:r>
        <w:rPr>
          <w:rStyle w:val="Hyperlink4"/>
        </w:rPr>
        <w:t>the</w:t>
      </w:r>
      <w:r>
        <w:rPr>
          <w:rStyle w:val="Hyperlink6"/>
        </w:rPr>
        <w:t xml:space="preserve"> </w:t>
      </w:r>
      <w:r>
        <w:rPr>
          <w:rStyle w:val="Hyperlink4"/>
        </w:rPr>
        <w:t>world</w:t>
      </w:r>
      <w:r>
        <w:rPr>
          <w:rStyle w:val="Hyperlink6"/>
        </w:rPr>
        <w:t xml:space="preserve">. </w:t>
      </w:r>
      <w:proofErr w:type="gramStart"/>
      <w:r>
        <w:rPr>
          <w:rStyle w:val="Hyperlink4"/>
        </w:rPr>
        <w:t>This</w:t>
      </w:r>
      <w:r>
        <w:rPr>
          <w:rStyle w:val="Hyperlink6"/>
        </w:rPr>
        <w:t xml:space="preserve"> </w:t>
      </w:r>
      <w:r>
        <w:rPr>
          <w:rStyle w:val="Hyperlink4"/>
        </w:rPr>
        <w:t>is</w:t>
      </w:r>
      <w:r>
        <w:rPr>
          <w:rStyle w:val="Hyperlink6"/>
        </w:rPr>
        <w:t xml:space="preserve"> </w:t>
      </w:r>
      <w:r>
        <w:rPr>
          <w:rStyle w:val="Hyperlink4"/>
        </w:rPr>
        <w:t>how</w:t>
      </w:r>
      <w:r>
        <w:rPr>
          <w:rStyle w:val="Hyperlink6"/>
        </w:rPr>
        <w:t xml:space="preserve"> </w:t>
      </w:r>
      <w:r>
        <w:rPr>
          <w:rStyle w:val="Hyperlink4"/>
        </w:rPr>
        <w:t>we</w:t>
      </w:r>
      <w:r>
        <w:rPr>
          <w:rStyle w:val="Hyperlink6"/>
        </w:rPr>
        <w:t xml:space="preserve"> </w:t>
      </w:r>
      <w:r>
        <w:rPr>
          <w:rStyle w:val="Hyperlink4"/>
        </w:rPr>
        <w:t>at</w:t>
      </w:r>
      <w:r>
        <w:rPr>
          <w:rStyle w:val="Hyperlink6"/>
        </w:rPr>
        <w:t xml:space="preserve"> </w:t>
      </w:r>
      <w:r>
        <w:rPr>
          <w:rStyle w:val="Hyperlink4"/>
        </w:rPr>
        <w:t>the</w:t>
      </w:r>
      <w:r>
        <w:rPr>
          <w:rStyle w:val="Hyperlink6"/>
        </w:rPr>
        <w:t xml:space="preserve"> </w:t>
      </w:r>
      <w:r>
        <w:rPr>
          <w:rStyle w:val="Hyperlink4"/>
        </w:rPr>
        <w:t>UN</w:t>
      </w:r>
      <w:r>
        <w:rPr>
          <w:rStyle w:val="Hyperlink6"/>
        </w:rPr>
        <w:t xml:space="preserve"> </w:t>
      </w:r>
      <w:r>
        <w:rPr>
          <w:rStyle w:val="Hyperlink4"/>
        </w:rPr>
        <w:t>plan</w:t>
      </w:r>
      <w:r>
        <w:rPr>
          <w:rStyle w:val="Hyperlink6"/>
        </w:rPr>
        <w:t xml:space="preserve"> </w:t>
      </w:r>
      <w:r>
        <w:rPr>
          <w:rStyle w:val="Hyperlink4"/>
        </w:rPr>
        <w:t>to</w:t>
      </w:r>
      <w:r>
        <w:rPr>
          <w:rStyle w:val="Hyperlink6"/>
        </w:rPr>
        <w:t xml:space="preserve"> </w:t>
      </w:r>
      <w:r>
        <w:rPr>
          <w:rStyle w:val="Hyperlink4"/>
        </w:rPr>
        <w:t>help</w:t>
      </w:r>
      <w:r>
        <w:rPr>
          <w:rStyle w:val="Hyperlink6"/>
        </w:rPr>
        <w:t xml:space="preserve">” </w:t>
      </w:r>
      <w:r>
        <w:rPr>
          <w:rStyle w:val="None"/>
          <w:rFonts w:ascii="Times New Roman" w:eastAsia="Times New Roman" w:hAnsi="Times New Roman" w:cs="Times New Roman"/>
          <w:sz w:val="24"/>
          <w:szCs w:val="24"/>
          <w:vertAlign w:val="superscript"/>
        </w:rPr>
        <w:footnoteReference w:id="143"/>
      </w:r>
      <w:r>
        <w:rPr>
          <w:rStyle w:val="Hyperlink6"/>
        </w:rPr>
        <w:t>от января 2018 года подчеркивается, что глобал</w:t>
      </w:r>
      <w:r>
        <w:rPr>
          <w:rStyle w:val="Hyperlink6"/>
        </w:rPr>
        <w:t>ь</w:t>
      </w:r>
      <w:r>
        <w:rPr>
          <w:rStyle w:val="Hyperlink6"/>
        </w:rPr>
        <w:t>ной задачей на современном этапе является превращение миграции из топлива для вра</w:t>
      </w:r>
      <w:r>
        <w:rPr>
          <w:rStyle w:val="Hyperlink6"/>
        </w:rPr>
        <w:t>ж</w:t>
      </w:r>
      <w:r>
        <w:rPr>
          <w:rStyle w:val="Hyperlink6"/>
        </w:rPr>
        <w:t>ды и конфликтов в ресурс, который вел бы к развитию и процветанию.</w:t>
      </w:r>
      <w:proofErr w:type="gramEnd"/>
      <w:r>
        <w:rPr>
          <w:rStyle w:val="Hyperlink6"/>
        </w:rPr>
        <w:t xml:space="preserve"> Организация Об</w:t>
      </w:r>
      <w:r>
        <w:rPr>
          <w:rStyle w:val="Hyperlink6"/>
        </w:rPr>
        <w:t>ъ</w:t>
      </w:r>
      <w:r>
        <w:rPr>
          <w:rStyle w:val="Hyperlink6"/>
        </w:rPr>
        <w:t>единенных Наций стремится привести государства к согласию в отношении миграционн</w:t>
      </w:r>
      <w:r>
        <w:rPr>
          <w:rStyle w:val="Hyperlink6"/>
        </w:rPr>
        <w:t>о</w:t>
      </w:r>
      <w:r>
        <w:rPr>
          <w:rStyle w:val="Hyperlink6"/>
        </w:rPr>
        <w:t>го вопроса. Первым шагом на пути к реализации данного глобального плана указывается принятие и поддержка тех выгод, которые несет миграционный процесс. В статье подче</w:t>
      </w:r>
      <w:r>
        <w:rPr>
          <w:rStyle w:val="Hyperlink6"/>
        </w:rPr>
        <w:t>р</w:t>
      </w:r>
      <w:r>
        <w:rPr>
          <w:rStyle w:val="Hyperlink6"/>
        </w:rPr>
        <w:t>кивается, что мигранты вносят серьезный вклад не только в развитие принимающего го</w:t>
      </w:r>
      <w:r>
        <w:rPr>
          <w:rStyle w:val="Hyperlink6"/>
        </w:rPr>
        <w:t>с</w:t>
      </w:r>
      <w:r>
        <w:rPr>
          <w:rStyle w:val="Hyperlink6"/>
        </w:rPr>
        <w:t xml:space="preserve">ударства, но и в рост благосостояния страны своего происхождения, отправляя заработок семьям, которые остались на родине. По мнению автора статьи, государства </w:t>
      </w:r>
      <w:proofErr w:type="gramStart"/>
      <w:r>
        <w:rPr>
          <w:rStyle w:val="Hyperlink6"/>
        </w:rPr>
        <w:t>совершают ошибку ограничивая</w:t>
      </w:r>
      <w:proofErr w:type="gramEnd"/>
      <w:r>
        <w:rPr>
          <w:rStyle w:val="Hyperlink6"/>
        </w:rPr>
        <w:t xml:space="preserve"> мигрантов в правах на легальную работу. Отмена ограничений могла бы способствовать экономическому росту и развитию государства в целом. Автор отмеч</w:t>
      </w:r>
      <w:r>
        <w:rPr>
          <w:rStyle w:val="Hyperlink6"/>
        </w:rPr>
        <w:t>а</w:t>
      </w:r>
      <w:r>
        <w:rPr>
          <w:rStyle w:val="Hyperlink6"/>
        </w:rPr>
        <w:t xml:space="preserve">ет, что существующая система не обеспечивает осуществления и </w:t>
      </w:r>
      <w:proofErr w:type="gramStart"/>
      <w:r>
        <w:rPr>
          <w:rStyle w:val="Hyperlink6"/>
        </w:rPr>
        <w:t>защиты</w:t>
      </w:r>
      <w:proofErr w:type="gramEnd"/>
      <w:r>
        <w:rPr>
          <w:rStyle w:val="Hyperlink6"/>
        </w:rPr>
        <w:t xml:space="preserve"> основных прав человека в отношении мигрантов, и что именно к этому надо стремиться на современном этапе. </w:t>
      </w:r>
    </w:p>
    <w:p w:rsidR="00DC7AC7" w:rsidRDefault="0080116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Возвращаясь к данной теме в статье “</w:t>
      </w:r>
      <w:r>
        <w:rPr>
          <w:rStyle w:val="Hyperlink4"/>
        </w:rPr>
        <w:t>UN</w:t>
      </w:r>
      <w:r>
        <w:rPr>
          <w:rStyle w:val="Hyperlink6"/>
        </w:rPr>
        <w:t xml:space="preserve"> </w:t>
      </w:r>
      <w:r>
        <w:rPr>
          <w:rStyle w:val="Hyperlink4"/>
        </w:rPr>
        <w:t>chief</w:t>
      </w:r>
      <w:r>
        <w:rPr>
          <w:rStyle w:val="Hyperlink6"/>
        </w:rPr>
        <w:t xml:space="preserve"> </w:t>
      </w:r>
      <w:r>
        <w:rPr>
          <w:rStyle w:val="Hyperlink4"/>
        </w:rPr>
        <w:t>urges</w:t>
      </w:r>
      <w:r>
        <w:rPr>
          <w:rStyle w:val="Hyperlink6"/>
        </w:rPr>
        <w:t xml:space="preserve"> </w:t>
      </w:r>
      <w:r>
        <w:rPr>
          <w:rStyle w:val="Hyperlink4"/>
        </w:rPr>
        <w:t>world</w:t>
      </w:r>
      <w:r>
        <w:rPr>
          <w:rStyle w:val="Hyperlink6"/>
        </w:rPr>
        <w:t xml:space="preserve"> </w:t>
      </w:r>
      <w:r>
        <w:rPr>
          <w:rStyle w:val="Hyperlink4"/>
        </w:rPr>
        <w:t>leaders</w:t>
      </w:r>
      <w:r>
        <w:rPr>
          <w:rStyle w:val="Hyperlink6"/>
        </w:rPr>
        <w:t xml:space="preserve"> </w:t>
      </w:r>
      <w:r>
        <w:rPr>
          <w:rStyle w:val="Hyperlink4"/>
        </w:rPr>
        <w:t>to</w:t>
      </w:r>
      <w:r>
        <w:rPr>
          <w:rStyle w:val="Hyperlink6"/>
        </w:rPr>
        <w:t xml:space="preserve"> </w:t>
      </w:r>
      <w:r>
        <w:rPr>
          <w:rStyle w:val="Hyperlink4"/>
        </w:rPr>
        <w:t>celebrate</w:t>
      </w:r>
      <w:r>
        <w:rPr>
          <w:rStyle w:val="Hyperlink6"/>
        </w:rPr>
        <w:t xml:space="preserve"> </w:t>
      </w:r>
      <w:r>
        <w:rPr>
          <w:rStyle w:val="Hyperlink4"/>
        </w:rPr>
        <w:t>migr</w:t>
      </w:r>
      <w:r>
        <w:rPr>
          <w:rStyle w:val="Hyperlink4"/>
        </w:rPr>
        <w:t>a</w:t>
      </w:r>
      <w:r>
        <w:rPr>
          <w:rStyle w:val="Hyperlink4"/>
        </w:rPr>
        <w:t>tion</w:t>
      </w:r>
      <w:r>
        <w:rPr>
          <w:rStyle w:val="Hyperlink6"/>
        </w:rPr>
        <w:t xml:space="preserve"> </w:t>
      </w:r>
      <w:r>
        <w:rPr>
          <w:rStyle w:val="Hyperlink4"/>
        </w:rPr>
        <w:t>as</w:t>
      </w:r>
      <w:r>
        <w:rPr>
          <w:rStyle w:val="Hyperlink6"/>
        </w:rPr>
        <w:t xml:space="preserve"> </w:t>
      </w:r>
      <w:r>
        <w:rPr>
          <w:rStyle w:val="Hyperlink4"/>
        </w:rPr>
        <w:t>a</w:t>
      </w:r>
      <w:r>
        <w:rPr>
          <w:rStyle w:val="Hyperlink6"/>
        </w:rPr>
        <w:t xml:space="preserve"> </w:t>
      </w:r>
      <w:r>
        <w:rPr>
          <w:rStyle w:val="Hyperlink4"/>
        </w:rPr>
        <w:t>positive</w:t>
      </w:r>
      <w:r>
        <w:rPr>
          <w:rStyle w:val="Hyperlink6"/>
        </w:rPr>
        <w:t>”,  подчеркивается, что Великобритания должна быть среди прогресси</w:t>
      </w:r>
      <w:r>
        <w:rPr>
          <w:rStyle w:val="Hyperlink6"/>
        </w:rPr>
        <w:t>в</w:t>
      </w:r>
      <w:r>
        <w:rPr>
          <w:rStyle w:val="Hyperlink6"/>
        </w:rPr>
        <w:t>ных государств, которые видят положительные аспекты в процессе миграции. Правител</w:t>
      </w:r>
      <w:r>
        <w:rPr>
          <w:rStyle w:val="Hyperlink6"/>
        </w:rPr>
        <w:t>ь</w:t>
      </w:r>
      <w:r>
        <w:rPr>
          <w:rStyle w:val="Hyperlink6"/>
        </w:rPr>
        <w:t>ства, которые применяют суровые меры в отношении мигрантов, только способствуют развитию нелегальной миграции и вредят своим собственным экономикам. По словам Г</w:t>
      </w:r>
      <w:r>
        <w:rPr>
          <w:rStyle w:val="Hyperlink6"/>
        </w:rPr>
        <w:t>е</w:t>
      </w:r>
      <w:r>
        <w:rPr>
          <w:rStyle w:val="Hyperlink6"/>
        </w:rPr>
        <w:t xml:space="preserve">нерального секретаря ООН, слова которого цитируются в статье, необходимо “любить </w:t>
      </w:r>
      <w:r>
        <w:rPr>
          <w:rStyle w:val="Hyperlink6"/>
        </w:rPr>
        <w:lastRenderedPageBreak/>
        <w:t>людей, которые готовы работать на благо другого государства, вместо того, чтобы акце</w:t>
      </w:r>
      <w:r>
        <w:rPr>
          <w:rStyle w:val="Hyperlink6"/>
        </w:rPr>
        <w:t>н</w:t>
      </w:r>
      <w:r>
        <w:rPr>
          <w:rStyle w:val="Hyperlink6"/>
        </w:rPr>
        <w:t xml:space="preserve">тироваться на том, что они говорят на других языках”. </w:t>
      </w:r>
      <w:r>
        <w:rPr>
          <w:rStyle w:val="None"/>
          <w:rFonts w:ascii="Times New Roman" w:eastAsia="Times New Roman" w:hAnsi="Times New Roman" w:cs="Times New Roman"/>
          <w:sz w:val="24"/>
          <w:szCs w:val="24"/>
          <w:vertAlign w:val="superscript"/>
        </w:rPr>
        <w:footnoteReference w:id="144"/>
      </w:r>
    </w:p>
    <w:p w:rsidR="00DC7AC7" w:rsidRDefault="0080116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Изменение представления о миграции является важным аспектом повестки дня в связи с тем, что значительные изменения климата могут в ближайшем будущем привести к глобальным волнам миграции в государства Европейского Союза. Данная тема раскр</w:t>
      </w:r>
      <w:r>
        <w:rPr>
          <w:rStyle w:val="Hyperlink6"/>
        </w:rPr>
        <w:t>ы</w:t>
      </w:r>
      <w:r>
        <w:rPr>
          <w:rStyle w:val="Hyperlink6"/>
        </w:rPr>
        <w:t>вается в статье “</w:t>
      </w:r>
      <w:r>
        <w:rPr>
          <w:rStyle w:val="Hyperlink4"/>
        </w:rPr>
        <w:t>Devastating</w:t>
      </w:r>
      <w:r>
        <w:rPr>
          <w:rStyle w:val="Hyperlink6"/>
        </w:rPr>
        <w:t xml:space="preserve"> </w:t>
      </w:r>
      <w:r>
        <w:rPr>
          <w:rStyle w:val="Hyperlink4"/>
        </w:rPr>
        <w:t>climate</w:t>
      </w:r>
      <w:r>
        <w:rPr>
          <w:rStyle w:val="Hyperlink6"/>
        </w:rPr>
        <w:t xml:space="preserve"> </w:t>
      </w:r>
      <w:r>
        <w:rPr>
          <w:rStyle w:val="Hyperlink4"/>
        </w:rPr>
        <w:t>change</w:t>
      </w:r>
      <w:r>
        <w:rPr>
          <w:rStyle w:val="Hyperlink6"/>
        </w:rPr>
        <w:t xml:space="preserve"> </w:t>
      </w:r>
      <w:r>
        <w:rPr>
          <w:rStyle w:val="Hyperlink4"/>
        </w:rPr>
        <w:t>could</w:t>
      </w:r>
      <w:r>
        <w:rPr>
          <w:rStyle w:val="Hyperlink6"/>
        </w:rPr>
        <w:t xml:space="preserve"> </w:t>
      </w:r>
      <w:r>
        <w:rPr>
          <w:rStyle w:val="Hyperlink4"/>
        </w:rPr>
        <w:t>lead</w:t>
      </w:r>
      <w:r>
        <w:rPr>
          <w:rStyle w:val="Hyperlink6"/>
        </w:rPr>
        <w:t xml:space="preserve"> </w:t>
      </w:r>
      <w:r>
        <w:rPr>
          <w:rStyle w:val="Hyperlink4"/>
        </w:rPr>
        <w:t>to</w:t>
      </w:r>
      <w:r>
        <w:rPr>
          <w:rStyle w:val="Hyperlink6"/>
        </w:rPr>
        <w:t xml:space="preserve"> 1</w:t>
      </w:r>
      <w:r>
        <w:rPr>
          <w:rStyle w:val="Hyperlink4"/>
        </w:rPr>
        <w:t>m</w:t>
      </w:r>
      <w:r>
        <w:rPr>
          <w:rStyle w:val="Hyperlink6"/>
        </w:rPr>
        <w:t xml:space="preserve"> </w:t>
      </w:r>
      <w:r>
        <w:rPr>
          <w:rStyle w:val="Hyperlink4"/>
        </w:rPr>
        <w:t>migrants</w:t>
      </w:r>
      <w:r>
        <w:rPr>
          <w:rStyle w:val="Hyperlink6"/>
        </w:rPr>
        <w:t xml:space="preserve"> </w:t>
      </w:r>
      <w:r>
        <w:rPr>
          <w:rStyle w:val="Hyperlink4"/>
        </w:rPr>
        <w:t>a</w:t>
      </w:r>
      <w:r>
        <w:rPr>
          <w:rStyle w:val="Hyperlink6"/>
        </w:rPr>
        <w:t xml:space="preserve"> </w:t>
      </w:r>
      <w:r>
        <w:rPr>
          <w:rStyle w:val="Hyperlink4"/>
        </w:rPr>
        <w:t>year</w:t>
      </w:r>
      <w:r>
        <w:rPr>
          <w:rStyle w:val="Hyperlink6"/>
        </w:rPr>
        <w:t xml:space="preserve"> </w:t>
      </w:r>
      <w:r>
        <w:rPr>
          <w:rStyle w:val="Hyperlink4"/>
        </w:rPr>
        <w:t>entering</w:t>
      </w:r>
      <w:r>
        <w:rPr>
          <w:rStyle w:val="Hyperlink6"/>
        </w:rPr>
        <w:t xml:space="preserve"> </w:t>
      </w:r>
      <w:r>
        <w:rPr>
          <w:rStyle w:val="Hyperlink4"/>
        </w:rPr>
        <w:t>EU</w:t>
      </w:r>
      <w:r>
        <w:rPr>
          <w:rStyle w:val="Hyperlink6"/>
        </w:rPr>
        <w:t xml:space="preserve"> </w:t>
      </w:r>
      <w:r>
        <w:rPr>
          <w:rStyle w:val="Hyperlink4"/>
        </w:rPr>
        <w:t>by</w:t>
      </w:r>
      <w:r>
        <w:rPr>
          <w:rStyle w:val="Hyperlink6"/>
        </w:rPr>
        <w:t xml:space="preserve"> 2100”</w:t>
      </w:r>
      <w:r>
        <w:rPr>
          <w:rStyle w:val="None"/>
          <w:rFonts w:ascii="Times New Roman" w:eastAsia="Times New Roman" w:hAnsi="Times New Roman" w:cs="Times New Roman"/>
          <w:sz w:val="24"/>
          <w:szCs w:val="24"/>
          <w:vertAlign w:val="superscript"/>
        </w:rPr>
        <w:footnoteReference w:id="145"/>
      </w:r>
      <w:r>
        <w:rPr>
          <w:rStyle w:val="Hyperlink6"/>
        </w:rPr>
        <w:t xml:space="preserve"> от декабря 2017 года. Согласно исследованиям, которые приведены в статье </w:t>
      </w:r>
      <w:r>
        <w:rPr>
          <w:rStyle w:val="None"/>
          <w:rFonts w:ascii="Times New Roman" w:eastAsia="Times New Roman" w:hAnsi="Times New Roman" w:cs="Times New Roman"/>
          <w:sz w:val="24"/>
          <w:szCs w:val="24"/>
          <w:vertAlign w:val="superscript"/>
        </w:rPr>
        <w:footnoteReference w:id="146"/>
      </w:r>
      <w:r>
        <w:rPr>
          <w:rStyle w:val="Hyperlink6"/>
        </w:rPr>
        <w:t>, только из-за экологических процессов и смены климата миграция в европейские госуда</w:t>
      </w:r>
      <w:r>
        <w:rPr>
          <w:rStyle w:val="Hyperlink6"/>
        </w:rPr>
        <w:t>р</w:t>
      </w:r>
      <w:r>
        <w:rPr>
          <w:rStyle w:val="Hyperlink6"/>
        </w:rPr>
        <w:t>ства увеличится в три раза. Уровень миграции достигнет небывалых масштабов, если к климатическому фактору добавятся факторы политические и экономические. Именно п</w:t>
      </w:r>
      <w:r>
        <w:rPr>
          <w:rStyle w:val="Hyperlink6"/>
        </w:rPr>
        <w:t>о</w:t>
      </w:r>
      <w:r>
        <w:rPr>
          <w:rStyle w:val="Hyperlink6"/>
        </w:rPr>
        <w:t xml:space="preserve">этому в современном мире государствам необходимо научиться </w:t>
      </w:r>
      <w:proofErr w:type="gramStart"/>
      <w:r>
        <w:rPr>
          <w:rStyle w:val="Hyperlink6"/>
        </w:rPr>
        <w:t>правильно</w:t>
      </w:r>
      <w:proofErr w:type="gramEnd"/>
      <w:r>
        <w:rPr>
          <w:rStyle w:val="Hyperlink6"/>
        </w:rPr>
        <w:t xml:space="preserve"> оценивать ф</w:t>
      </w:r>
      <w:r>
        <w:rPr>
          <w:rStyle w:val="Hyperlink6"/>
        </w:rPr>
        <w:t>е</w:t>
      </w:r>
      <w:r>
        <w:rPr>
          <w:rStyle w:val="Hyperlink6"/>
        </w:rPr>
        <w:t xml:space="preserve">номен миграции и искать способы адаптации мигрантов в принимающем обществе вместо того, чтобы закрывать границы и создавать жесткую миграционную политику.  </w:t>
      </w:r>
    </w:p>
    <w:p w:rsidR="00DC7AC7" w:rsidRDefault="0080116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Стремление к сокращению миграции в Соединенном королевстве, по мнению либ</w:t>
      </w:r>
      <w:r>
        <w:rPr>
          <w:rStyle w:val="Hyperlink6"/>
        </w:rPr>
        <w:t>е</w:t>
      </w:r>
      <w:r>
        <w:rPr>
          <w:rStyle w:val="Hyperlink6"/>
        </w:rPr>
        <w:t>рально настроенных журналистов и политиков, переходит границы и нарушает права ч</w:t>
      </w:r>
      <w:r>
        <w:rPr>
          <w:rStyle w:val="Hyperlink6"/>
        </w:rPr>
        <w:t>е</w:t>
      </w:r>
      <w:r>
        <w:rPr>
          <w:rStyle w:val="Hyperlink6"/>
        </w:rPr>
        <w:t>ловека. В статье “</w:t>
      </w:r>
      <w:r>
        <w:rPr>
          <w:rStyle w:val="Hyperlink4"/>
        </w:rPr>
        <w:t>Migration</w:t>
      </w:r>
      <w:r>
        <w:rPr>
          <w:rStyle w:val="Hyperlink6"/>
        </w:rPr>
        <w:t xml:space="preserve"> </w:t>
      </w:r>
      <w:r>
        <w:rPr>
          <w:rStyle w:val="Hyperlink4"/>
        </w:rPr>
        <w:t>targets</w:t>
      </w:r>
      <w:r>
        <w:rPr>
          <w:rStyle w:val="Hyperlink6"/>
        </w:rPr>
        <w:t xml:space="preserve"> </w:t>
      </w:r>
      <w:r>
        <w:rPr>
          <w:rStyle w:val="Hyperlink4"/>
        </w:rPr>
        <w:t>are</w:t>
      </w:r>
      <w:r>
        <w:rPr>
          <w:rStyle w:val="Hyperlink6"/>
        </w:rPr>
        <w:t xml:space="preserve"> </w:t>
      </w:r>
      <w:r>
        <w:rPr>
          <w:rStyle w:val="Hyperlink4"/>
        </w:rPr>
        <w:t>a</w:t>
      </w:r>
      <w:r>
        <w:rPr>
          <w:rStyle w:val="Hyperlink6"/>
        </w:rPr>
        <w:t xml:space="preserve"> </w:t>
      </w:r>
      <w:r>
        <w:rPr>
          <w:rStyle w:val="Hyperlink4"/>
        </w:rPr>
        <w:t>form</w:t>
      </w:r>
      <w:r>
        <w:rPr>
          <w:rStyle w:val="Hyperlink6"/>
        </w:rPr>
        <w:t xml:space="preserve"> </w:t>
      </w:r>
      <w:r>
        <w:rPr>
          <w:rStyle w:val="Hyperlink4"/>
        </w:rPr>
        <w:t>of</w:t>
      </w:r>
      <w:r>
        <w:rPr>
          <w:rStyle w:val="Hyperlink6"/>
        </w:rPr>
        <w:t xml:space="preserve"> </w:t>
      </w:r>
      <w:r>
        <w:rPr>
          <w:rStyle w:val="Hyperlink4"/>
        </w:rPr>
        <w:t>calculated</w:t>
      </w:r>
      <w:r>
        <w:rPr>
          <w:rStyle w:val="Hyperlink6"/>
        </w:rPr>
        <w:t xml:space="preserve"> </w:t>
      </w:r>
      <w:r>
        <w:rPr>
          <w:rStyle w:val="Hyperlink4"/>
        </w:rPr>
        <w:t>inhumanity</w:t>
      </w:r>
      <w:r>
        <w:rPr>
          <w:rStyle w:val="Hyperlink6"/>
        </w:rPr>
        <w:t>”</w:t>
      </w:r>
      <w:r>
        <w:rPr>
          <w:rStyle w:val="None"/>
          <w:rFonts w:ascii="Times New Roman" w:eastAsia="Times New Roman" w:hAnsi="Times New Roman" w:cs="Times New Roman"/>
          <w:sz w:val="24"/>
          <w:szCs w:val="24"/>
          <w:vertAlign w:val="superscript"/>
        </w:rPr>
        <w:footnoteReference w:id="147"/>
      </w:r>
      <w:r>
        <w:rPr>
          <w:rStyle w:val="Hyperlink6"/>
        </w:rPr>
        <w:t xml:space="preserve"> поднимается </w:t>
      </w:r>
      <w:r>
        <w:rPr>
          <w:rStyle w:val="None"/>
          <w:rFonts w:ascii="Times New Roman" w:hAnsi="Times New Roman"/>
          <w:sz w:val="24"/>
          <w:szCs w:val="24"/>
          <w:u w:color="FF0000"/>
        </w:rPr>
        <w:t>в</w:t>
      </w:r>
      <w:r>
        <w:rPr>
          <w:rStyle w:val="None"/>
          <w:rFonts w:ascii="Times New Roman" w:hAnsi="Times New Roman"/>
          <w:sz w:val="24"/>
          <w:szCs w:val="24"/>
          <w:u w:color="FF0000"/>
        </w:rPr>
        <w:t>о</w:t>
      </w:r>
      <w:r>
        <w:rPr>
          <w:rStyle w:val="None"/>
          <w:rFonts w:ascii="Times New Roman" w:hAnsi="Times New Roman"/>
          <w:sz w:val="24"/>
          <w:szCs w:val="24"/>
          <w:u w:color="FF0000"/>
        </w:rPr>
        <w:t xml:space="preserve">прос о том, что департамент </w:t>
      </w:r>
      <w:hyperlink r:id="rId10" w:history="1">
        <w:r>
          <w:rPr>
            <w:rStyle w:val="Hyperlink6"/>
          </w:rPr>
          <w:t>Правительства Великобритании</w:t>
        </w:r>
      </w:hyperlink>
      <w:r>
        <w:rPr>
          <w:rStyle w:val="None"/>
          <w:rFonts w:ascii="Times New Roman" w:hAnsi="Times New Roman"/>
          <w:color w:val="212121"/>
          <w:sz w:val="24"/>
          <w:szCs w:val="24"/>
          <w:u w:color="212121"/>
        </w:rPr>
        <w:t xml:space="preserve">, ответственный за </w:t>
      </w:r>
      <w:r>
        <w:rPr>
          <w:rStyle w:val="Hyperlink6"/>
        </w:rPr>
        <w:t>иммигр</w:t>
      </w:r>
      <w:r>
        <w:rPr>
          <w:rStyle w:val="Hyperlink6"/>
        </w:rPr>
        <w:t>а</w:t>
      </w:r>
      <w:r>
        <w:rPr>
          <w:rStyle w:val="Hyperlink6"/>
        </w:rPr>
        <w:t>ционный контроль, проявляет бесчеловечность по отношению к представителям других государств. Речь идет о практически насиль</w:t>
      </w:r>
      <w:r w:rsidR="0073563B">
        <w:rPr>
          <w:rStyle w:val="Hyperlink6"/>
        </w:rPr>
        <w:t>ствен</w:t>
      </w:r>
      <w:r>
        <w:rPr>
          <w:rStyle w:val="Hyperlink6"/>
        </w:rPr>
        <w:t>ной депортации людей, которые уже долгие годы прожили на территории Великобритании, запретах на профессиональную д</w:t>
      </w:r>
      <w:r>
        <w:rPr>
          <w:rStyle w:val="Hyperlink6"/>
        </w:rPr>
        <w:t>е</w:t>
      </w:r>
      <w:r>
        <w:rPr>
          <w:rStyle w:val="Hyperlink6"/>
        </w:rPr>
        <w:t xml:space="preserve">ятельность и разделениях семей. Данная ситуация представляет собой картину, которая не должна допускаться в современном демократическом обществе. </w:t>
      </w:r>
    </w:p>
    <w:p w:rsidR="00DC7AC7" w:rsidRDefault="0080116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lastRenderedPageBreak/>
        <w:t>Подводя общую черту, можно отметить, что политическая позиция издания “</w:t>
      </w:r>
      <w:r>
        <w:rPr>
          <w:rStyle w:val="Hyperlink4"/>
        </w:rPr>
        <w:t>The</w:t>
      </w:r>
      <w:r>
        <w:rPr>
          <w:rStyle w:val="Hyperlink6"/>
        </w:rPr>
        <w:t xml:space="preserve"> </w:t>
      </w:r>
      <w:r>
        <w:rPr>
          <w:rStyle w:val="Hyperlink4"/>
        </w:rPr>
        <w:t>Guardian</w:t>
      </w:r>
      <w:r>
        <w:rPr>
          <w:rStyle w:val="Hyperlink6"/>
        </w:rPr>
        <w:t>” относительно вопроса миграции населения является достаточно определенно либеральной. Мнения журналистов данной газеты во многом противоречат идеям консе</w:t>
      </w:r>
      <w:r>
        <w:rPr>
          <w:rStyle w:val="Hyperlink6"/>
        </w:rPr>
        <w:t>р</w:t>
      </w:r>
      <w:r>
        <w:rPr>
          <w:rStyle w:val="Hyperlink6"/>
        </w:rPr>
        <w:t>ваторов, печатающихся в газете “</w:t>
      </w:r>
      <w:r>
        <w:rPr>
          <w:rStyle w:val="Hyperlink4"/>
        </w:rPr>
        <w:t>The</w:t>
      </w:r>
      <w:r>
        <w:rPr>
          <w:rStyle w:val="Hyperlink6"/>
        </w:rPr>
        <w:t xml:space="preserve"> </w:t>
      </w:r>
      <w:r>
        <w:rPr>
          <w:rStyle w:val="Hyperlink4"/>
        </w:rPr>
        <w:t>Times</w:t>
      </w:r>
      <w:r>
        <w:rPr>
          <w:rStyle w:val="Hyperlink6"/>
        </w:rPr>
        <w:t>”. Тема миграции тесно связана на страницах “</w:t>
      </w:r>
      <w:r>
        <w:rPr>
          <w:rStyle w:val="Hyperlink4"/>
        </w:rPr>
        <w:t>The</w:t>
      </w:r>
      <w:r>
        <w:rPr>
          <w:rStyle w:val="Hyperlink6"/>
        </w:rPr>
        <w:t xml:space="preserve"> </w:t>
      </w:r>
      <w:r>
        <w:rPr>
          <w:rStyle w:val="Hyperlink4"/>
        </w:rPr>
        <w:t>Guardian</w:t>
      </w:r>
      <w:r>
        <w:rPr>
          <w:rStyle w:val="Hyperlink6"/>
        </w:rPr>
        <w:t>” не только с выходом Великобритании из Европейского Союза и после</w:t>
      </w:r>
      <w:r>
        <w:rPr>
          <w:rStyle w:val="Hyperlink6"/>
        </w:rPr>
        <w:t>д</w:t>
      </w:r>
      <w:r>
        <w:rPr>
          <w:rStyle w:val="Hyperlink6"/>
        </w:rPr>
        <w:t>ствиями данного решения, но и с принципами морали и общепризнанными правами чел</w:t>
      </w:r>
      <w:r>
        <w:rPr>
          <w:rStyle w:val="Hyperlink6"/>
        </w:rPr>
        <w:t>о</w:t>
      </w:r>
      <w:r>
        <w:rPr>
          <w:rStyle w:val="Hyperlink6"/>
        </w:rPr>
        <w:t xml:space="preserve">века, которые часто нарушаются в ходе решения миграционных проблем. </w:t>
      </w:r>
    </w:p>
    <w:p w:rsidR="00DC7AC7" w:rsidRDefault="00DC7AC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DC7AC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DC7AC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DC7AC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DC7AC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DC7AC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DC7AC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DC7AC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DC7AC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DC7AC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DC7AC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DC7AC7">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283"/>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801167">
      <w:pPr>
        <w:pStyle w:val="TableStyle2A"/>
        <w:tabs>
          <w:tab w:val="left" w:pos="8848"/>
        </w:tabs>
        <w:spacing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3.3 Отношение лейбористов к миграционной ситуации в Великобритании на прим</w:t>
      </w:r>
      <w:r>
        <w:rPr>
          <w:rStyle w:val="None"/>
          <w:rFonts w:ascii="Times New Roman" w:hAnsi="Times New Roman"/>
          <w:b/>
          <w:bCs/>
          <w:sz w:val="24"/>
          <w:szCs w:val="24"/>
        </w:rPr>
        <w:t>е</w:t>
      </w:r>
      <w:r>
        <w:rPr>
          <w:rStyle w:val="None"/>
          <w:rFonts w:ascii="Times New Roman" w:hAnsi="Times New Roman"/>
          <w:b/>
          <w:bCs/>
          <w:sz w:val="24"/>
          <w:szCs w:val="24"/>
        </w:rPr>
        <w:t>ре издания “</w:t>
      </w:r>
      <w:r>
        <w:rPr>
          <w:rStyle w:val="None"/>
          <w:rFonts w:ascii="Times New Roman" w:hAnsi="Times New Roman"/>
          <w:b/>
          <w:bCs/>
          <w:sz w:val="24"/>
          <w:szCs w:val="24"/>
          <w:lang w:val="da-DK"/>
        </w:rPr>
        <w:t>The Daily Mirror</w:t>
      </w:r>
      <w:r>
        <w:rPr>
          <w:rStyle w:val="None"/>
          <w:rFonts w:ascii="Times New Roman" w:hAnsi="Times New Roman"/>
          <w:b/>
          <w:bCs/>
          <w:sz w:val="24"/>
          <w:szCs w:val="24"/>
        </w:rPr>
        <w:t>”</w:t>
      </w:r>
    </w:p>
    <w:p w:rsidR="00DC7AC7" w:rsidRDefault="00DC7AC7">
      <w:pPr>
        <w:pStyle w:val="TableStyle2A"/>
        <w:tabs>
          <w:tab w:val="left" w:pos="8848"/>
        </w:tabs>
        <w:spacing w:line="360" w:lineRule="auto"/>
        <w:jc w:val="both"/>
        <w:rPr>
          <w:rStyle w:val="None"/>
          <w:rFonts w:ascii="Times New Roman" w:eastAsia="Times New Roman" w:hAnsi="Times New Roman" w:cs="Times New Roman"/>
          <w:b/>
          <w:bCs/>
          <w:sz w:val="24"/>
          <w:szCs w:val="24"/>
        </w:rPr>
      </w:pPr>
    </w:p>
    <w:p w:rsidR="00DC7AC7" w:rsidRDefault="00DC7AC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Издание “</w:t>
      </w:r>
      <w:r>
        <w:rPr>
          <w:rStyle w:val="Hyperlink4"/>
        </w:rPr>
        <w:t>The</w:t>
      </w:r>
      <w:r>
        <w:rPr>
          <w:rStyle w:val="Hyperlink6"/>
        </w:rPr>
        <w:t xml:space="preserve"> </w:t>
      </w:r>
      <w:r>
        <w:rPr>
          <w:rStyle w:val="Hyperlink4"/>
        </w:rPr>
        <w:t>Daily</w:t>
      </w:r>
      <w:r>
        <w:rPr>
          <w:rStyle w:val="Hyperlink6"/>
        </w:rPr>
        <w:t xml:space="preserve"> </w:t>
      </w:r>
      <w:r>
        <w:rPr>
          <w:rStyle w:val="Hyperlink4"/>
        </w:rPr>
        <w:t>Mirror</w:t>
      </w:r>
      <w:r>
        <w:rPr>
          <w:rStyle w:val="Hyperlink6"/>
        </w:rPr>
        <w:t>” открыто позиционирует себя как газета, поддержива</w:t>
      </w:r>
      <w:r>
        <w:rPr>
          <w:rStyle w:val="Hyperlink6"/>
        </w:rPr>
        <w:t>ю</w:t>
      </w:r>
      <w:r>
        <w:rPr>
          <w:rStyle w:val="Hyperlink6"/>
        </w:rPr>
        <w:t>щая политические идеи Лейбористской партии Соединенного королевства. Вопрос мигр</w:t>
      </w:r>
      <w:r>
        <w:rPr>
          <w:rStyle w:val="Hyperlink6"/>
        </w:rPr>
        <w:t>а</w:t>
      </w:r>
      <w:r>
        <w:rPr>
          <w:rStyle w:val="Hyperlink6"/>
        </w:rPr>
        <w:t>ции достаточно часто поднимается на страницах издания и занимает важное место в п</w:t>
      </w:r>
      <w:r>
        <w:rPr>
          <w:rStyle w:val="Hyperlink6"/>
        </w:rPr>
        <w:t>о</w:t>
      </w:r>
      <w:r>
        <w:rPr>
          <w:rStyle w:val="Hyperlink6"/>
        </w:rPr>
        <w:t xml:space="preserve">вестке дня.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Представляя собой оппозицию консервативным идеям в отношении миграции, “</w:t>
      </w:r>
      <w:r>
        <w:rPr>
          <w:rStyle w:val="Hyperlink4"/>
        </w:rPr>
        <w:t>The</w:t>
      </w:r>
      <w:r>
        <w:rPr>
          <w:rStyle w:val="Hyperlink6"/>
        </w:rPr>
        <w:t xml:space="preserve"> </w:t>
      </w:r>
      <w:r>
        <w:rPr>
          <w:rStyle w:val="Hyperlink4"/>
        </w:rPr>
        <w:t>Daily</w:t>
      </w:r>
      <w:r>
        <w:rPr>
          <w:rStyle w:val="Hyperlink6"/>
        </w:rPr>
        <w:t xml:space="preserve"> </w:t>
      </w:r>
      <w:r>
        <w:rPr>
          <w:rStyle w:val="Hyperlink4"/>
        </w:rPr>
        <w:t>Mirror</w:t>
      </w:r>
      <w:r>
        <w:rPr>
          <w:rStyle w:val="Hyperlink6"/>
        </w:rPr>
        <w:t>” обращает внимание на нецелесообразность политики консервативного пр</w:t>
      </w:r>
      <w:r>
        <w:rPr>
          <w:rStyle w:val="Hyperlink6"/>
        </w:rPr>
        <w:t>а</w:t>
      </w:r>
      <w:r>
        <w:rPr>
          <w:rStyle w:val="Hyperlink6"/>
        </w:rPr>
        <w:t xml:space="preserve">вительства. </w:t>
      </w:r>
      <w:proofErr w:type="gramStart"/>
      <w:r>
        <w:rPr>
          <w:rStyle w:val="Hyperlink6"/>
        </w:rPr>
        <w:t>В статье “</w:t>
      </w:r>
      <w:r>
        <w:rPr>
          <w:rStyle w:val="Hyperlink4"/>
        </w:rPr>
        <w:t>First</w:t>
      </w:r>
      <w:r>
        <w:rPr>
          <w:rStyle w:val="Hyperlink6"/>
        </w:rPr>
        <w:t xml:space="preserve"> </w:t>
      </w:r>
      <w:r>
        <w:rPr>
          <w:rStyle w:val="Hyperlink4"/>
        </w:rPr>
        <w:t>signs</w:t>
      </w:r>
      <w:r>
        <w:rPr>
          <w:rStyle w:val="Hyperlink6"/>
        </w:rPr>
        <w:t xml:space="preserve"> </w:t>
      </w:r>
      <w:r>
        <w:rPr>
          <w:rStyle w:val="Hyperlink4"/>
        </w:rPr>
        <w:t>of</w:t>
      </w:r>
      <w:r>
        <w:rPr>
          <w:rStyle w:val="Hyperlink6"/>
        </w:rPr>
        <w:t xml:space="preserve"> '</w:t>
      </w:r>
      <w:proofErr w:type="spellStart"/>
      <w:r>
        <w:rPr>
          <w:rStyle w:val="Hyperlink4"/>
        </w:rPr>
        <w:t>Brexodus</w:t>
      </w:r>
      <w:proofErr w:type="spellEnd"/>
      <w:r>
        <w:rPr>
          <w:rStyle w:val="Hyperlink6"/>
        </w:rPr>
        <w:t xml:space="preserve">' </w:t>
      </w:r>
      <w:r>
        <w:rPr>
          <w:rStyle w:val="Hyperlink4"/>
        </w:rPr>
        <w:t>as</w:t>
      </w:r>
      <w:r>
        <w:rPr>
          <w:rStyle w:val="Hyperlink6"/>
        </w:rPr>
        <w:t xml:space="preserve"> </w:t>
      </w:r>
      <w:r>
        <w:rPr>
          <w:rStyle w:val="Hyperlink4"/>
        </w:rPr>
        <w:t>net</w:t>
      </w:r>
      <w:r>
        <w:rPr>
          <w:rStyle w:val="Hyperlink6"/>
        </w:rPr>
        <w:t xml:space="preserve"> </w:t>
      </w:r>
      <w:r>
        <w:rPr>
          <w:rStyle w:val="Hyperlink4"/>
        </w:rPr>
        <w:t>migration</w:t>
      </w:r>
      <w:r>
        <w:rPr>
          <w:rStyle w:val="Hyperlink6"/>
        </w:rPr>
        <w:t xml:space="preserve"> </w:t>
      </w:r>
      <w:r>
        <w:rPr>
          <w:rStyle w:val="Hyperlink4"/>
        </w:rPr>
        <w:t>to</w:t>
      </w:r>
      <w:r>
        <w:rPr>
          <w:rStyle w:val="Hyperlink6"/>
        </w:rPr>
        <w:t xml:space="preserve"> </w:t>
      </w:r>
      <w:r>
        <w:rPr>
          <w:rStyle w:val="Hyperlink4"/>
        </w:rPr>
        <w:t>UK</w:t>
      </w:r>
      <w:r>
        <w:rPr>
          <w:rStyle w:val="Hyperlink6"/>
        </w:rPr>
        <w:t xml:space="preserve"> </w:t>
      </w:r>
      <w:r>
        <w:rPr>
          <w:rStyle w:val="Hyperlink4"/>
        </w:rPr>
        <w:t>falls</w:t>
      </w:r>
      <w:r>
        <w:rPr>
          <w:rStyle w:val="Hyperlink6"/>
        </w:rPr>
        <w:t xml:space="preserve"> </w:t>
      </w:r>
      <w:r>
        <w:rPr>
          <w:rStyle w:val="Hyperlink4"/>
        </w:rPr>
        <w:t>by</w:t>
      </w:r>
      <w:r>
        <w:rPr>
          <w:rStyle w:val="Hyperlink6"/>
        </w:rPr>
        <w:t xml:space="preserve"> 100,000 </w:t>
      </w:r>
      <w:r>
        <w:rPr>
          <w:rStyle w:val="Hyperlink4"/>
        </w:rPr>
        <w:t>after</w:t>
      </w:r>
      <w:r>
        <w:rPr>
          <w:rStyle w:val="Hyperlink6"/>
        </w:rPr>
        <w:t xml:space="preserve"> </w:t>
      </w:r>
      <w:proofErr w:type="spellStart"/>
      <w:r>
        <w:rPr>
          <w:rStyle w:val="Hyperlink4"/>
        </w:rPr>
        <w:t>Brexit</w:t>
      </w:r>
      <w:proofErr w:type="spellEnd"/>
      <w:r>
        <w:rPr>
          <w:rStyle w:val="Hyperlink6"/>
        </w:rPr>
        <w:t xml:space="preserve"> </w:t>
      </w:r>
      <w:r>
        <w:rPr>
          <w:rStyle w:val="Hyperlink4"/>
        </w:rPr>
        <w:t>vote</w:t>
      </w:r>
      <w:r>
        <w:rPr>
          <w:rStyle w:val="Hyperlink6"/>
        </w:rPr>
        <w:t>”</w:t>
      </w:r>
      <w:r>
        <w:rPr>
          <w:rStyle w:val="None"/>
          <w:rFonts w:ascii="Times New Roman" w:eastAsia="Times New Roman" w:hAnsi="Times New Roman" w:cs="Times New Roman"/>
          <w:sz w:val="24"/>
          <w:szCs w:val="24"/>
          <w:vertAlign w:val="superscript"/>
        </w:rPr>
        <w:footnoteReference w:id="148"/>
      </w:r>
      <w:r>
        <w:rPr>
          <w:rStyle w:val="Hyperlink6"/>
        </w:rPr>
        <w:t xml:space="preserve"> вводится понятие </w:t>
      </w:r>
      <w:proofErr w:type="spellStart"/>
      <w:r>
        <w:rPr>
          <w:rStyle w:val="Hyperlink4"/>
        </w:rPr>
        <w:t>Brexodus</w:t>
      </w:r>
      <w:proofErr w:type="spellEnd"/>
      <w:r>
        <w:rPr>
          <w:rStyle w:val="Hyperlink6"/>
        </w:rPr>
        <w:t xml:space="preserve"> - производное от слов </w:t>
      </w:r>
      <w:proofErr w:type="spellStart"/>
      <w:r>
        <w:rPr>
          <w:rStyle w:val="Hyperlink4"/>
        </w:rPr>
        <w:t>Brexit</w:t>
      </w:r>
      <w:proofErr w:type="spellEnd"/>
      <w:r>
        <w:rPr>
          <w:rStyle w:val="Hyperlink6"/>
        </w:rPr>
        <w:t xml:space="preserve"> и </w:t>
      </w:r>
      <w:r>
        <w:rPr>
          <w:rStyle w:val="Hyperlink4"/>
        </w:rPr>
        <w:t>Exodus</w:t>
      </w:r>
      <w:r>
        <w:rPr>
          <w:rStyle w:val="Hyperlink6"/>
        </w:rPr>
        <w:t>, - что означает массовый выезд из Великобритании граждан других государств, в особенности стран, которые являются членами Европейского Союза, а также международных корпор</w:t>
      </w:r>
      <w:r>
        <w:rPr>
          <w:rStyle w:val="Hyperlink6"/>
        </w:rPr>
        <w:t>а</w:t>
      </w:r>
      <w:r>
        <w:rPr>
          <w:rStyle w:val="Hyperlink6"/>
        </w:rPr>
        <w:t xml:space="preserve">ций, который начался после объявления результатов голосования по вопросу </w:t>
      </w:r>
      <w:proofErr w:type="spellStart"/>
      <w:r>
        <w:rPr>
          <w:rStyle w:val="Hyperlink4"/>
        </w:rPr>
        <w:t>Brexit</w:t>
      </w:r>
      <w:proofErr w:type="spellEnd"/>
      <w:r>
        <w:rPr>
          <w:rStyle w:val="Hyperlink6"/>
        </w:rPr>
        <w:t>.</w:t>
      </w:r>
      <w:proofErr w:type="gramEnd"/>
      <w:r>
        <w:rPr>
          <w:rStyle w:val="None"/>
          <w:rFonts w:ascii="Times New Roman" w:eastAsia="Times New Roman" w:hAnsi="Times New Roman" w:cs="Times New Roman"/>
          <w:sz w:val="24"/>
          <w:szCs w:val="24"/>
          <w:vertAlign w:val="superscript"/>
        </w:rPr>
        <w:footnoteReference w:id="149"/>
      </w:r>
      <w:r>
        <w:rPr>
          <w:rStyle w:val="Hyperlink6"/>
        </w:rPr>
        <w:t xml:space="preserve"> Подчеркивается, что из-за миграционной политики, которую на данном этапе проводит Консервативная партия, многие сектора британской экономики стали резко испытывать нехватку персонала. Кадровый голод становится все более ощутимой проблемой в Соед</w:t>
      </w:r>
      <w:r>
        <w:rPr>
          <w:rStyle w:val="Hyperlink6"/>
        </w:rPr>
        <w:t>и</w:t>
      </w:r>
      <w:r>
        <w:rPr>
          <w:rStyle w:val="Hyperlink6"/>
        </w:rPr>
        <w:t>ненном королевстве. Внимание обращается и на то, что снижение привлекательности В</w:t>
      </w:r>
      <w:r>
        <w:rPr>
          <w:rStyle w:val="Hyperlink6"/>
        </w:rPr>
        <w:t>е</w:t>
      </w:r>
      <w:r>
        <w:rPr>
          <w:rStyle w:val="Hyperlink6"/>
        </w:rPr>
        <w:t xml:space="preserve">ликобритании в глазах иностранных работников и инвесторов не может рассматриваться как положительный аспект и успех политической идеи консерваторов.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В статье “</w:t>
      </w:r>
      <w:r>
        <w:rPr>
          <w:rStyle w:val="Hyperlink4"/>
        </w:rPr>
        <w:t>Damning</w:t>
      </w:r>
      <w:r>
        <w:rPr>
          <w:rStyle w:val="Hyperlink6"/>
        </w:rPr>
        <w:t xml:space="preserve"> </w:t>
      </w:r>
      <w:r>
        <w:rPr>
          <w:rStyle w:val="Hyperlink4"/>
        </w:rPr>
        <w:t>official</w:t>
      </w:r>
      <w:r>
        <w:rPr>
          <w:rStyle w:val="Hyperlink6"/>
        </w:rPr>
        <w:t xml:space="preserve"> </w:t>
      </w:r>
      <w:r>
        <w:rPr>
          <w:rStyle w:val="Hyperlink4"/>
        </w:rPr>
        <w:t>report</w:t>
      </w:r>
      <w:r>
        <w:rPr>
          <w:rStyle w:val="Hyperlink6"/>
        </w:rPr>
        <w:t xml:space="preserve"> </w:t>
      </w:r>
      <w:r>
        <w:rPr>
          <w:rStyle w:val="Hyperlink4"/>
        </w:rPr>
        <w:t>says</w:t>
      </w:r>
      <w:r>
        <w:rPr>
          <w:rStyle w:val="Hyperlink6"/>
        </w:rPr>
        <w:t xml:space="preserve"> </w:t>
      </w:r>
      <w:r>
        <w:rPr>
          <w:rStyle w:val="Hyperlink4"/>
        </w:rPr>
        <w:t>the</w:t>
      </w:r>
      <w:r>
        <w:rPr>
          <w:rStyle w:val="Hyperlink6"/>
        </w:rPr>
        <w:t xml:space="preserve"> </w:t>
      </w:r>
      <w:r>
        <w:rPr>
          <w:rStyle w:val="Hyperlink4"/>
        </w:rPr>
        <w:t>Tories</w:t>
      </w:r>
      <w:r>
        <w:rPr>
          <w:rStyle w:val="Hyperlink6"/>
        </w:rPr>
        <w:t xml:space="preserve"> </w:t>
      </w:r>
      <w:r>
        <w:rPr>
          <w:rStyle w:val="Hyperlink4"/>
        </w:rPr>
        <w:t>should</w:t>
      </w:r>
      <w:r>
        <w:rPr>
          <w:rStyle w:val="Hyperlink6"/>
        </w:rPr>
        <w:t xml:space="preserve"> </w:t>
      </w:r>
      <w:r>
        <w:rPr>
          <w:rStyle w:val="Hyperlink4"/>
        </w:rPr>
        <w:t>drop</w:t>
      </w:r>
      <w:r>
        <w:rPr>
          <w:rStyle w:val="Hyperlink6"/>
        </w:rPr>
        <w:t xml:space="preserve"> </w:t>
      </w:r>
      <w:r>
        <w:rPr>
          <w:rStyle w:val="Hyperlink4"/>
        </w:rPr>
        <w:t>a</w:t>
      </w:r>
      <w:r>
        <w:rPr>
          <w:rStyle w:val="Hyperlink6"/>
        </w:rPr>
        <w:t xml:space="preserve"> </w:t>
      </w:r>
      <w:r>
        <w:rPr>
          <w:rStyle w:val="Hyperlink4"/>
        </w:rPr>
        <w:t>migration</w:t>
      </w:r>
      <w:r>
        <w:rPr>
          <w:rStyle w:val="Hyperlink6"/>
        </w:rPr>
        <w:t xml:space="preserve"> </w:t>
      </w:r>
      <w:r>
        <w:rPr>
          <w:rStyle w:val="Hyperlink4"/>
        </w:rPr>
        <w:t>target</w:t>
      </w:r>
      <w:r>
        <w:rPr>
          <w:rStyle w:val="Hyperlink6"/>
        </w:rPr>
        <w:t xml:space="preserve"> </w:t>
      </w:r>
      <w:r>
        <w:rPr>
          <w:rStyle w:val="Hyperlink4"/>
        </w:rPr>
        <w:t>they</w:t>
      </w:r>
      <w:r>
        <w:rPr>
          <w:rStyle w:val="Hyperlink6"/>
        </w:rPr>
        <w:t>'</w:t>
      </w:r>
      <w:proofErr w:type="spellStart"/>
      <w:r>
        <w:rPr>
          <w:rStyle w:val="Hyperlink4"/>
        </w:rPr>
        <w:t>ve</w:t>
      </w:r>
      <w:proofErr w:type="spellEnd"/>
      <w:r>
        <w:rPr>
          <w:rStyle w:val="Hyperlink6"/>
        </w:rPr>
        <w:t xml:space="preserve"> </w:t>
      </w:r>
      <w:r>
        <w:rPr>
          <w:rStyle w:val="Hyperlink4"/>
        </w:rPr>
        <w:t>never</w:t>
      </w:r>
      <w:r>
        <w:rPr>
          <w:rStyle w:val="Hyperlink6"/>
        </w:rPr>
        <w:t xml:space="preserve"> </w:t>
      </w:r>
      <w:r>
        <w:rPr>
          <w:rStyle w:val="Hyperlink4"/>
        </w:rPr>
        <w:t>met</w:t>
      </w:r>
      <w:r>
        <w:rPr>
          <w:rStyle w:val="Hyperlink6"/>
        </w:rPr>
        <w:t xml:space="preserve"> </w:t>
      </w:r>
      <w:r>
        <w:rPr>
          <w:rStyle w:val="Hyperlink4"/>
        </w:rPr>
        <w:t>once</w:t>
      </w:r>
      <w:r>
        <w:rPr>
          <w:rStyle w:val="Hyperlink6"/>
        </w:rPr>
        <w:t xml:space="preserve">” </w:t>
      </w:r>
      <w:r>
        <w:rPr>
          <w:rStyle w:val="None"/>
          <w:rFonts w:ascii="Times New Roman" w:eastAsia="Times New Roman" w:hAnsi="Times New Roman" w:cs="Times New Roman"/>
          <w:sz w:val="24"/>
          <w:szCs w:val="24"/>
          <w:vertAlign w:val="superscript"/>
        </w:rPr>
        <w:footnoteReference w:id="150"/>
      </w:r>
      <w:r>
        <w:rPr>
          <w:rStyle w:val="Hyperlink6"/>
        </w:rPr>
        <w:t xml:space="preserve"> выдвигается идея о том, что консервативное правительство должно о</w:t>
      </w:r>
      <w:r>
        <w:rPr>
          <w:rStyle w:val="Hyperlink6"/>
        </w:rPr>
        <w:t>т</w:t>
      </w:r>
      <w:r>
        <w:rPr>
          <w:rStyle w:val="Hyperlink6"/>
        </w:rPr>
        <w:t>казаться от поставленных целей в вопросе сокращения миграции, в связи с тем, что р</w:t>
      </w:r>
      <w:r>
        <w:rPr>
          <w:rStyle w:val="Hyperlink6"/>
        </w:rPr>
        <w:t>е</w:t>
      </w:r>
      <w:r>
        <w:rPr>
          <w:rStyle w:val="Hyperlink6"/>
        </w:rPr>
        <w:lastRenderedPageBreak/>
        <w:t xml:space="preserve">зультаты на данном этапе представляются несущественными. По словам члена партии Лейбористов </w:t>
      </w:r>
      <w:proofErr w:type="spellStart"/>
      <w:r>
        <w:rPr>
          <w:rStyle w:val="Hyperlink6"/>
        </w:rPr>
        <w:t>Иветты</w:t>
      </w:r>
      <w:proofErr w:type="spellEnd"/>
      <w:r>
        <w:rPr>
          <w:rStyle w:val="Hyperlink6"/>
        </w:rPr>
        <w:t xml:space="preserve"> Купер, </w:t>
      </w:r>
      <w:r>
        <w:rPr>
          <w:rStyle w:val="None"/>
          <w:rFonts w:ascii="Times New Roman" w:hAnsi="Times New Roman"/>
          <w:sz w:val="24"/>
          <w:szCs w:val="24"/>
          <w:u w:color="FF0000"/>
        </w:rPr>
        <w:t xml:space="preserve">которая </w:t>
      </w:r>
      <w:r>
        <w:rPr>
          <w:rStyle w:val="Hyperlink6"/>
        </w:rPr>
        <w:t>цитируется в данной статье, Лейбористы выступают за иммиграцию в Великобританию и понимают важность данного процесса для госуда</w:t>
      </w:r>
      <w:r>
        <w:rPr>
          <w:rStyle w:val="Hyperlink6"/>
        </w:rPr>
        <w:t>р</w:t>
      </w:r>
      <w:r>
        <w:rPr>
          <w:rStyle w:val="Hyperlink6"/>
        </w:rPr>
        <w:t>ства, однако это движение должно находиться под контролем работающей системы, кот</w:t>
      </w:r>
      <w:r>
        <w:rPr>
          <w:rStyle w:val="Hyperlink6"/>
        </w:rPr>
        <w:t>о</w:t>
      </w:r>
      <w:r>
        <w:rPr>
          <w:rStyle w:val="Hyperlink6"/>
        </w:rPr>
        <w:t>рая обеспечит необходимый контроль. Лейбористы приветствуют мигрантов, которые смогут занять достойное место в британском обществе и внести вклад в развитие Соед</w:t>
      </w:r>
      <w:r>
        <w:rPr>
          <w:rStyle w:val="Hyperlink6"/>
        </w:rPr>
        <w:t>и</w:t>
      </w:r>
      <w:r>
        <w:rPr>
          <w:rStyle w:val="Hyperlink6"/>
        </w:rPr>
        <w:t xml:space="preserve">ненного королевства.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Газета “</w:t>
      </w:r>
      <w:r>
        <w:rPr>
          <w:rStyle w:val="Hyperlink4"/>
        </w:rPr>
        <w:t>The</w:t>
      </w:r>
      <w:r>
        <w:rPr>
          <w:rStyle w:val="Hyperlink6"/>
        </w:rPr>
        <w:t xml:space="preserve"> </w:t>
      </w:r>
      <w:r>
        <w:rPr>
          <w:rStyle w:val="Hyperlink4"/>
        </w:rPr>
        <w:t>Daily</w:t>
      </w:r>
      <w:r>
        <w:rPr>
          <w:rStyle w:val="Hyperlink6"/>
        </w:rPr>
        <w:t xml:space="preserve"> </w:t>
      </w:r>
      <w:r>
        <w:rPr>
          <w:rStyle w:val="Hyperlink4"/>
        </w:rPr>
        <w:t>Mirror</w:t>
      </w:r>
      <w:r>
        <w:rPr>
          <w:rStyle w:val="Hyperlink6"/>
        </w:rPr>
        <w:t xml:space="preserve">” также </w:t>
      </w:r>
      <w:proofErr w:type="gramStart"/>
      <w:r>
        <w:rPr>
          <w:rStyle w:val="Hyperlink6"/>
        </w:rPr>
        <w:t>обращает внимание</w:t>
      </w:r>
      <w:proofErr w:type="gramEnd"/>
      <w:r>
        <w:rPr>
          <w:rStyle w:val="Hyperlink6"/>
        </w:rPr>
        <w:t xml:space="preserve"> своей аудитории на тот факт, что выбранная консерваторами политика резкого сокращения миграции вызывает опред</w:t>
      </w:r>
      <w:r>
        <w:rPr>
          <w:rStyle w:val="Hyperlink6"/>
        </w:rPr>
        <w:t>е</w:t>
      </w:r>
      <w:r>
        <w:rPr>
          <w:rStyle w:val="Hyperlink6"/>
        </w:rPr>
        <w:t>ленный раскол в самой партии Тори. В статье “</w:t>
      </w:r>
      <w:r>
        <w:rPr>
          <w:rStyle w:val="Hyperlink4"/>
        </w:rPr>
        <w:t>Theresa</w:t>
      </w:r>
      <w:r>
        <w:rPr>
          <w:rStyle w:val="Hyperlink6"/>
        </w:rPr>
        <w:t xml:space="preserve"> </w:t>
      </w:r>
      <w:r>
        <w:rPr>
          <w:rStyle w:val="Hyperlink4"/>
        </w:rPr>
        <w:t>May</w:t>
      </w:r>
      <w:r>
        <w:rPr>
          <w:rStyle w:val="Hyperlink6"/>
        </w:rPr>
        <w:t>'</w:t>
      </w:r>
      <w:r>
        <w:rPr>
          <w:rStyle w:val="Hyperlink4"/>
        </w:rPr>
        <w:t>s</w:t>
      </w:r>
      <w:r>
        <w:rPr>
          <w:rStyle w:val="Hyperlink6"/>
        </w:rPr>
        <w:t xml:space="preserve"> </w:t>
      </w:r>
      <w:r>
        <w:rPr>
          <w:rStyle w:val="Hyperlink4"/>
        </w:rPr>
        <w:t>failed</w:t>
      </w:r>
      <w:r>
        <w:rPr>
          <w:rStyle w:val="Hyperlink6"/>
        </w:rPr>
        <w:t xml:space="preserve"> </w:t>
      </w:r>
      <w:r>
        <w:rPr>
          <w:rStyle w:val="Hyperlink4"/>
        </w:rPr>
        <w:t>immigration</w:t>
      </w:r>
      <w:r>
        <w:rPr>
          <w:rStyle w:val="Hyperlink6"/>
        </w:rPr>
        <w:t xml:space="preserve"> </w:t>
      </w:r>
      <w:r>
        <w:rPr>
          <w:rStyle w:val="Hyperlink4"/>
        </w:rPr>
        <w:t>target</w:t>
      </w:r>
      <w:r>
        <w:rPr>
          <w:rStyle w:val="Hyperlink6"/>
        </w:rPr>
        <w:t xml:space="preserve"> </w:t>
      </w:r>
      <w:r>
        <w:rPr>
          <w:rStyle w:val="Hyperlink4"/>
        </w:rPr>
        <w:t>has</w:t>
      </w:r>
      <w:r>
        <w:rPr>
          <w:rStyle w:val="Hyperlink6"/>
        </w:rPr>
        <w:t xml:space="preserve"> </w:t>
      </w:r>
      <w:r>
        <w:rPr>
          <w:rStyle w:val="Hyperlink4"/>
        </w:rPr>
        <w:t>been</w:t>
      </w:r>
      <w:r>
        <w:rPr>
          <w:rStyle w:val="Hyperlink6"/>
        </w:rPr>
        <w:t xml:space="preserve"> </w:t>
      </w:r>
      <w:r>
        <w:rPr>
          <w:rStyle w:val="Hyperlink4"/>
        </w:rPr>
        <w:t>publicly</w:t>
      </w:r>
      <w:r>
        <w:rPr>
          <w:rStyle w:val="Hyperlink6"/>
        </w:rPr>
        <w:t xml:space="preserve"> </w:t>
      </w:r>
      <w:r>
        <w:rPr>
          <w:rStyle w:val="Hyperlink4"/>
        </w:rPr>
        <w:t>questioned</w:t>
      </w:r>
      <w:r>
        <w:rPr>
          <w:rStyle w:val="Hyperlink6"/>
        </w:rPr>
        <w:t xml:space="preserve"> </w:t>
      </w:r>
      <w:r>
        <w:rPr>
          <w:rStyle w:val="Hyperlink4"/>
        </w:rPr>
        <w:t>by</w:t>
      </w:r>
      <w:r>
        <w:rPr>
          <w:rStyle w:val="Hyperlink6"/>
        </w:rPr>
        <w:t xml:space="preserve"> </w:t>
      </w:r>
      <w:r>
        <w:rPr>
          <w:rStyle w:val="Hyperlink4"/>
        </w:rPr>
        <w:t>her</w:t>
      </w:r>
      <w:r>
        <w:rPr>
          <w:rStyle w:val="Hyperlink6"/>
        </w:rPr>
        <w:t xml:space="preserve"> </w:t>
      </w:r>
      <w:r>
        <w:rPr>
          <w:rStyle w:val="Hyperlink4"/>
        </w:rPr>
        <w:t>own</w:t>
      </w:r>
      <w:r>
        <w:rPr>
          <w:rStyle w:val="Hyperlink6"/>
        </w:rPr>
        <w:t xml:space="preserve"> </w:t>
      </w:r>
      <w:r>
        <w:rPr>
          <w:rStyle w:val="Hyperlink4"/>
        </w:rPr>
        <w:t>party</w:t>
      </w:r>
      <w:r>
        <w:rPr>
          <w:rStyle w:val="Hyperlink6"/>
        </w:rPr>
        <w:t xml:space="preserve"> </w:t>
      </w:r>
      <w:r>
        <w:rPr>
          <w:rStyle w:val="Hyperlink4"/>
        </w:rPr>
        <w:t>leader</w:t>
      </w:r>
      <w:r>
        <w:rPr>
          <w:rStyle w:val="Hyperlink6"/>
        </w:rPr>
        <w:t xml:space="preserve"> </w:t>
      </w:r>
      <w:r>
        <w:rPr>
          <w:rStyle w:val="Hyperlink4"/>
        </w:rPr>
        <w:t>in</w:t>
      </w:r>
      <w:r>
        <w:rPr>
          <w:rStyle w:val="Hyperlink6"/>
        </w:rPr>
        <w:t xml:space="preserve"> </w:t>
      </w:r>
      <w:r>
        <w:rPr>
          <w:rStyle w:val="Hyperlink4"/>
        </w:rPr>
        <w:t>Scotland</w:t>
      </w:r>
      <w:r>
        <w:rPr>
          <w:rStyle w:val="Hyperlink6"/>
        </w:rPr>
        <w:t>”</w:t>
      </w:r>
      <w:r>
        <w:rPr>
          <w:rStyle w:val="None"/>
          <w:rFonts w:ascii="Times New Roman" w:eastAsia="Times New Roman" w:hAnsi="Times New Roman" w:cs="Times New Roman"/>
          <w:sz w:val="24"/>
          <w:szCs w:val="24"/>
          <w:vertAlign w:val="superscript"/>
        </w:rPr>
        <w:footnoteReference w:id="151"/>
      </w:r>
      <w:r>
        <w:rPr>
          <w:rStyle w:val="Hyperlink6"/>
        </w:rPr>
        <w:t xml:space="preserve"> указывается, что лидер Ко</w:t>
      </w:r>
      <w:r>
        <w:rPr>
          <w:rStyle w:val="Hyperlink6"/>
        </w:rPr>
        <w:t>н</w:t>
      </w:r>
      <w:r>
        <w:rPr>
          <w:rStyle w:val="Hyperlink6"/>
        </w:rPr>
        <w:t xml:space="preserve">сервативной партии в Шотландии Рут </w:t>
      </w:r>
      <w:proofErr w:type="spellStart"/>
      <w:r>
        <w:rPr>
          <w:rStyle w:val="Hyperlink6"/>
        </w:rPr>
        <w:t>Дэвидсон</w:t>
      </w:r>
      <w:proofErr w:type="spellEnd"/>
      <w:r>
        <w:rPr>
          <w:rStyle w:val="Hyperlink6"/>
        </w:rPr>
        <w:t xml:space="preserve"> ставит под сомнение поставленные пла</w:t>
      </w:r>
      <w:r>
        <w:rPr>
          <w:rStyle w:val="Hyperlink6"/>
        </w:rPr>
        <w:t>н</w:t>
      </w:r>
      <w:r>
        <w:rPr>
          <w:rStyle w:val="Hyperlink6"/>
        </w:rPr>
        <w:t xml:space="preserve">ки, на которые правительство должно ориентироваться в процессе сокращения миграции.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В статье “</w:t>
      </w:r>
      <w:r>
        <w:rPr>
          <w:rStyle w:val="Hyperlink4"/>
        </w:rPr>
        <w:t>EU</w:t>
      </w:r>
      <w:r>
        <w:rPr>
          <w:rStyle w:val="Hyperlink6"/>
        </w:rPr>
        <w:t xml:space="preserve"> </w:t>
      </w:r>
      <w:r>
        <w:rPr>
          <w:rStyle w:val="Hyperlink4"/>
        </w:rPr>
        <w:t>migrants</w:t>
      </w:r>
      <w:r>
        <w:rPr>
          <w:rStyle w:val="Hyperlink6"/>
        </w:rPr>
        <w:t xml:space="preserve"> '</w:t>
      </w:r>
      <w:r>
        <w:rPr>
          <w:rStyle w:val="Hyperlink4"/>
        </w:rPr>
        <w:t>can</w:t>
      </w:r>
      <w:r>
        <w:rPr>
          <w:rStyle w:val="Hyperlink6"/>
        </w:rPr>
        <w:t xml:space="preserve"> </w:t>
      </w:r>
      <w:r>
        <w:rPr>
          <w:rStyle w:val="Hyperlink4"/>
        </w:rPr>
        <w:t>keep</w:t>
      </w:r>
      <w:r>
        <w:rPr>
          <w:rStyle w:val="Hyperlink6"/>
        </w:rPr>
        <w:t xml:space="preserve"> </w:t>
      </w:r>
      <w:r>
        <w:rPr>
          <w:rStyle w:val="Hyperlink4"/>
        </w:rPr>
        <w:t>moving</w:t>
      </w:r>
      <w:r>
        <w:rPr>
          <w:rStyle w:val="Hyperlink6"/>
        </w:rPr>
        <w:t xml:space="preserve"> </w:t>
      </w:r>
      <w:r>
        <w:rPr>
          <w:rStyle w:val="Hyperlink4"/>
        </w:rPr>
        <w:t>to</w:t>
      </w:r>
      <w:r>
        <w:rPr>
          <w:rStyle w:val="Hyperlink6"/>
        </w:rPr>
        <w:t xml:space="preserve"> </w:t>
      </w:r>
      <w:r>
        <w:rPr>
          <w:rStyle w:val="Hyperlink4"/>
        </w:rPr>
        <w:t>Britain</w:t>
      </w:r>
      <w:r>
        <w:rPr>
          <w:rStyle w:val="Hyperlink6"/>
        </w:rPr>
        <w:t xml:space="preserve"> </w:t>
      </w:r>
      <w:r>
        <w:rPr>
          <w:rStyle w:val="Hyperlink4"/>
        </w:rPr>
        <w:t>right</w:t>
      </w:r>
      <w:r>
        <w:rPr>
          <w:rStyle w:val="Hyperlink6"/>
        </w:rPr>
        <w:t xml:space="preserve"> </w:t>
      </w:r>
      <w:r>
        <w:rPr>
          <w:rStyle w:val="Hyperlink4"/>
        </w:rPr>
        <w:t>up</w:t>
      </w:r>
      <w:r>
        <w:rPr>
          <w:rStyle w:val="Hyperlink6"/>
        </w:rPr>
        <w:t xml:space="preserve"> </w:t>
      </w:r>
      <w:r>
        <w:rPr>
          <w:rStyle w:val="Hyperlink4"/>
        </w:rPr>
        <w:t>until</w:t>
      </w:r>
      <w:r>
        <w:rPr>
          <w:rStyle w:val="Hyperlink6"/>
        </w:rPr>
        <w:t xml:space="preserve"> </w:t>
      </w:r>
      <w:proofErr w:type="spellStart"/>
      <w:r>
        <w:rPr>
          <w:rStyle w:val="Hyperlink4"/>
        </w:rPr>
        <w:t>Brexit</w:t>
      </w:r>
      <w:proofErr w:type="spellEnd"/>
      <w:r>
        <w:rPr>
          <w:rStyle w:val="Hyperlink6"/>
        </w:rPr>
        <w:t xml:space="preserve"> </w:t>
      </w:r>
      <w:r>
        <w:rPr>
          <w:rStyle w:val="Hyperlink4"/>
        </w:rPr>
        <w:t>in</w:t>
      </w:r>
      <w:r>
        <w:rPr>
          <w:rStyle w:val="Hyperlink6"/>
        </w:rPr>
        <w:t xml:space="preserve"> 2019’” </w:t>
      </w:r>
      <w:r>
        <w:rPr>
          <w:rStyle w:val="None"/>
          <w:rFonts w:ascii="Times New Roman" w:eastAsia="Times New Roman" w:hAnsi="Times New Roman" w:cs="Times New Roman"/>
          <w:sz w:val="24"/>
          <w:szCs w:val="24"/>
          <w:vertAlign w:val="superscript"/>
        </w:rPr>
        <w:footnoteReference w:id="152"/>
      </w:r>
      <w:r>
        <w:rPr>
          <w:rStyle w:val="Hyperlink6"/>
        </w:rPr>
        <w:t xml:space="preserve"> оп</w:t>
      </w:r>
      <w:r>
        <w:rPr>
          <w:rStyle w:val="Hyperlink6"/>
        </w:rPr>
        <w:t>и</w:t>
      </w:r>
      <w:r>
        <w:rPr>
          <w:rStyle w:val="Hyperlink6"/>
        </w:rPr>
        <w:t>сываются причины, по которым люди, изначально поддерживающие идею выхода из Е</w:t>
      </w:r>
      <w:r>
        <w:rPr>
          <w:rStyle w:val="Hyperlink6"/>
        </w:rPr>
        <w:t>в</w:t>
      </w:r>
      <w:r>
        <w:rPr>
          <w:rStyle w:val="Hyperlink6"/>
        </w:rPr>
        <w:t>ропейского союза, сейчас разочаровываются в политике правительства. Большие ожид</w:t>
      </w:r>
      <w:r>
        <w:rPr>
          <w:rStyle w:val="Hyperlink6"/>
        </w:rPr>
        <w:t>а</w:t>
      </w:r>
      <w:r>
        <w:rPr>
          <w:rStyle w:val="Hyperlink6"/>
        </w:rPr>
        <w:t>ния были направлены на то, что с момента объявления результатов референдума миграция в Соединенное королевство будет резко ограничена. Тем не менее, до 2019 года и полного выхода Великобритании из ЕС, невозможно кардинальным образом изменить ситуацию с миграцией из Европы. Правительство не может выполнить своих обещаний, поэтому д</w:t>
      </w:r>
      <w:r>
        <w:rPr>
          <w:rStyle w:val="Hyperlink6"/>
        </w:rPr>
        <w:t>о</w:t>
      </w:r>
      <w:r>
        <w:rPr>
          <w:rStyle w:val="Hyperlink6"/>
        </w:rPr>
        <w:t xml:space="preserve">водит политику ограничения миграции до абсурда.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Данный</w:t>
      </w:r>
      <w:r>
        <w:rPr>
          <w:rStyle w:val="Hyperlink4"/>
        </w:rPr>
        <w:t xml:space="preserve"> </w:t>
      </w:r>
      <w:r>
        <w:rPr>
          <w:rStyle w:val="Hyperlink6"/>
        </w:rPr>
        <w:t>вопрос</w:t>
      </w:r>
      <w:r>
        <w:rPr>
          <w:rStyle w:val="Hyperlink4"/>
        </w:rPr>
        <w:t xml:space="preserve"> </w:t>
      </w:r>
      <w:r>
        <w:rPr>
          <w:rStyle w:val="Hyperlink6"/>
        </w:rPr>
        <w:t>поднимается</w:t>
      </w:r>
      <w:r>
        <w:rPr>
          <w:rStyle w:val="Hyperlink4"/>
        </w:rPr>
        <w:t xml:space="preserve"> </w:t>
      </w:r>
      <w:r>
        <w:rPr>
          <w:rStyle w:val="Hyperlink6"/>
        </w:rPr>
        <w:t>в</w:t>
      </w:r>
      <w:r>
        <w:rPr>
          <w:rStyle w:val="Hyperlink4"/>
        </w:rPr>
        <w:t xml:space="preserve"> </w:t>
      </w:r>
      <w:r>
        <w:rPr>
          <w:rStyle w:val="Hyperlink6"/>
        </w:rPr>
        <w:t>статье</w:t>
      </w:r>
      <w:r>
        <w:rPr>
          <w:rStyle w:val="Hyperlink4"/>
        </w:rPr>
        <w:t xml:space="preserve"> “Mum-of-four threatened with deportation to America despite never having been to US and knowing no one there”</w:t>
      </w:r>
      <w:r>
        <w:rPr>
          <w:rStyle w:val="None"/>
          <w:rFonts w:ascii="Times New Roman" w:eastAsia="Times New Roman" w:hAnsi="Times New Roman" w:cs="Times New Roman"/>
          <w:sz w:val="24"/>
          <w:szCs w:val="24"/>
          <w:vertAlign w:val="superscript"/>
        </w:rPr>
        <w:footnoteReference w:id="153"/>
      </w:r>
      <w:r>
        <w:rPr>
          <w:rStyle w:val="Hyperlink4"/>
        </w:rPr>
        <w:t xml:space="preserve">. </w:t>
      </w:r>
      <w:r>
        <w:rPr>
          <w:rStyle w:val="Hyperlink6"/>
        </w:rPr>
        <w:t xml:space="preserve">Сокращение </w:t>
      </w:r>
      <w:r>
        <w:rPr>
          <w:rStyle w:val="None"/>
          <w:rFonts w:ascii="Times New Roman" w:hAnsi="Times New Roman"/>
          <w:sz w:val="24"/>
          <w:szCs w:val="24"/>
          <w:u w:color="FF0000"/>
        </w:rPr>
        <w:t>уровня</w:t>
      </w:r>
      <w:r>
        <w:rPr>
          <w:rStyle w:val="Hyperlink6"/>
        </w:rPr>
        <w:t xml:space="preserve"> мигрантов в государстве является одним из приоритетов Соединенного королевства на </w:t>
      </w:r>
      <w:r>
        <w:rPr>
          <w:rStyle w:val="Hyperlink6"/>
        </w:rPr>
        <w:lastRenderedPageBreak/>
        <w:t>сегодняшний день. В погоне за цифрами достаточно часто остаются без внимания вопр</w:t>
      </w:r>
      <w:r>
        <w:rPr>
          <w:rStyle w:val="Hyperlink6"/>
        </w:rPr>
        <w:t>о</w:t>
      </w:r>
      <w:r>
        <w:rPr>
          <w:rStyle w:val="Hyperlink6"/>
        </w:rPr>
        <w:t xml:space="preserve">сы конкретных людей, против которых </w:t>
      </w:r>
      <w:proofErr w:type="gramStart"/>
      <w:r>
        <w:rPr>
          <w:rStyle w:val="Hyperlink6"/>
        </w:rPr>
        <w:t>оказывается</w:t>
      </w:r>
      <w:proofErr w:type="gramEnd"/>
      <w:r>
        <w:rPr>
          <w:rStyle w:val="Hyperlink6"/>
        </w:rPr>
        <w:t xml:space="preserve"> направлена данная политика. Так, Энн </w:t>
      </w:r>
      <w:proofErr w:type="spellStart"/>
      <w:r>
        <w:rPr>
          <w:rStyle w:val="Hyperlink6"/>
        </w:rPr>
        <w:t>Дэвлин</w:t>
      </w:r>
      <w:proofErr w:type="spellEnd"/>
      <w:r>
        <w:rPr>
          <w:rStyle w:val="Hyperlink6"/>
        </w:rPr>
        <w:t xml:space="preserve">, женщина, рожденная в Шотландии и всю </w:t>
      </w:r>
      <w:proofErr w:type="gramStart"/>
      <w:r>
        <w:rPr>
          <w:rStyle w:val="Hyperlink6"/>
        </w:rPr>
        <w:t>жизнь</w:t>
      </w:r>
      <w:proofErr w:type="gramEnd"/>
      <w:r>
        <w:rPr>
          <w:rStyle w:val="Hyperlink6"/>
        </w:rPr>
        <w:t xml:space="preserve"> прожившая там, мать четв</w:t>
      </w:r>
      <w:r>
        <w:rPr>
          <w:rStyle w:val="Hyperlink6"/>
        </w:rPr>
        <w:t>е</w:t>
      </w:r>
      <w:r>
        <w:rPr>
          <w:rStyle w:val="Hyperlink6"/>
        </w:rPr>
        <w:t>рых несовершеннолетних детей, получила постановление о депортации на территорию Соединенных Штатов Америки. Данная ситуация сложилась из-за того, что мать Энн я</w:t>
      </w:r>
      <w:r>
        <w:rPr>
          <w:rStyle w:val="Hyperlink6"/>
        </w:rPr>
        <w:t>в</w:t>
      </w:r>
      <w:r>
        <w:rPr>
          <w:rStyle w:val="Hyperlink6"/>
        </w:rPr>
        <w:t>лялась гражданкой США, и дочь, несмотря на место рождения, получила гражданство м</w:t>
      </w:r>
      <w:r>
        <w:rPr>
          <w:rStyle w:val="Hyperlink6"/>
        </w:rPr>
        <w:t>а</w:t>
      </w:r>
      <w:r>
        <w:rPr>
          <w:rStyle w:val="Hyperlink6"/>
        </w:rPr>
        <w:t>тери. Возмутительным в данной ситуации оказалось то, что проблема по поводу гражда</w:t>
      </w:r>
      <w:r>
        <w:rPr>
          <w:rStyle w:val="Hyperlink6"/>
        </w:rPr>
        <w:t>н</w:t>
      </w:r>
      <w:r>
        <w:rPr>
          <w:rStyle w:val="Hyperlink6"/>
        </w:rPr>
        <w:t xml:space="preserve">ства женщина появилась лишь после принятия политики резкого сокращения миграции, и сроки, которые были выставлены Энн </w:t>
      </w:r>
      <w:proofErr w:type="spellStart"/>
      <w:r>
        <w:rPr>
          <w:rStyle w:val="Hyperlink6"/>
        </w:rPr>
        <w:t>Дэвлин</w:t>
      </w:r>
      <w:proofErr w:type="spellEnd"/>
      <w:r w:rsidR="0073563B">
        <w:rPr>
          <w:rStyle w:val="Hyperlink6"/>
        </w:rPr>
        <w:t>,</w:t>
      </w:r>
      <w:r>
        <w:rPr>
          <w:rStyle w:val="Hyperlink6"/>
        </w:rPr>
        <w:t xml:space="preserve"> не были достаточными для решения вопр</w:t>
      </w:r>
      <w:r>
        <w:rPr>
          <w:rStyle w:val="Hyperlink6"/>
        </w:rPr>
        <w:t>о</w:t>
      </w:r>
      <w:r>
        <w:rPr>
          <w:rStyle w:val="Hyperlink6"/>
        </w:rPr>
        <w:t xml:space="preserve">са о британском гражданстве без депортации в Соединенные Штаты.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Издание “</w:t>
      </w:r>
      <w:r>
        <w:rPr>
          <w:rStyle w:val="Hyperlink4"/>
        </w:rPr>
        <w:t>The</w:t>
      </w:r>
      <w:r>
        <w:rPr>
          <w:rStyle w:val="Hyperlink6"/>
        </w:rPr>
        <w:t xml:space="preserve"> </w:t>
      </w:r>
      <w:r>
        <w:rPr>
          <w:rStyle w:val="Hyperlink4"/>
        </w:rPr>
        <w:t>Daily</w:t>
      </w:r>
      <w:r>
        <w:rPr>
          <w:rStyle w:val="Hyperlink6"/>
        </w:rPr>
        <w:t xml:space="preserve"> </w:t>
      </w:r>
      <w:r>
        <w:rPr>
          <w:rStyle w:val="Hyperlink4"/>
        </w:rPr>
        <w:t>Mirror</w:t>
      </w:r>
      <w:r>
        <w:rPr>
          <w:rStyle w:val="Hyperlink6"/>
        </w:rPr>
        <w:t>” подчеркивает, что в то же время реальные проблемы, к</w:t>
      </w:r>
      <w:r>
        <w:rPr>
          <w:rStyle w:val="Hyperlink6"/>
        </w:rPr>
        <w:t>о</w:t>
      </w:r>
      <w:r>
        <w:rPr>
          <w:rStyle w:val="Hyperlink6"/>
        </w:rPr>
        <w:t>торые требуют немедленного решения, остаются без внимания. Так</w:t>
      </w:r>
      <w:r>
        <w:rPr>
          <w:rStyle w:val="Hyperlink4"/>
        </w:rPr>
        <w:t xml:space="preserve">, </w:t>
      </w:r>
      <w:r>
        <w:rPr>
          <w:rStyle w:val="Hyperlink6"/>
        </w:rPr>
        <w:t>например</w:t>
      </w:r>
      <w:r>
        <w:rPr>
          <w:rStyle w:val="Hyperlink4"/>
        </w:rPr>
        <w:t xml:space="preserve">, </w:t>
      </w:r>
      <w:r>
        <w:rPr>
          <w:rStyle w:val="Hyperlink6"/>
        </w:rPr>
        <w:t>в</w:t>
      </w:r>
      <w:r>
        <w:rPr>
          <w:rStyle w:val="Hyperlink4"/>
        </w:rPr>
        <w:t xml:space="preserve"> </w:t>
      </w:r>
      <w:r>
        <w:rPr>
          <w:rStyle w:val="Hyperlink6"/>
        </w:rPr>
        <w:t>статье</w:t>
      </w:r>
      <w:r>
        <w:rPr>
          <w:rStyle w:val="Hyperlink4"/>
        </w:rPr>
        <w:t xml:space="preserve"> “Gang of ten illegal immigrants busted at motorway service station - after sneaking through TWO border checks”</w:t>
      </w:r>
      <w:r>
        <w:rPr>
          <w:rStyle w:val="None"/>
          <w:rFonts w:ascii="Times New Roman" w:eastAsia="Times New Roman" w:hAnsi="Times New Roman" w:cs="Times New Roman"/>
          <w:sz w:val="24"/>
          <w:szCs w:val="24"/>
          <w:vertAlign w:val="superscript"/>
        </w:rPr>
        <w:footnoteReference w:id="154"/>
      </w:r>
      <w:r>
        <w:rPr>
          <w:rStyle w:val="Hyperlink4"/>
        </w:rPr>
        <w:t xml:space="preserve"> </w:t>
      </w:r>
      <w:r>
        <w:rPr>
          <w:rStyle w:val="Hyperlink6"/>
        </w:rPr>
        <w:t>поднимается</w:t>
      </w:r>
      <w:r>
        <w:rPr>
          <w:rStyle w:val="Hyperlink4"/>
        </w:rPr>
        <w:t xml:space="preserve"> </w:t>
      </w:r>
      <w:r>
        <w:rPr>
          <w:rStyle w:val="Hyperlink6"/>
        </w:rPr>
        <w:t>вопрос</w:t>
      </w:r>
      <w:r>
        <w:rPr>
          <w:rStyle w:val="Hyperlink4"/>
        </w:rPr>
        <w:t xml:space="preserve"> </w:t>
      </w:r>
      <w:r>
        <w:rPr>
          <w:rStyle w:val="Hyperlink6"/>
        </w:rPr>
        <w:t>о</w:t>
      </w:r>
      <w:r>
        <w:rPr>
          <w:rStyle w:val="Hyperlink4"/>
        </w:rPr>
        <w:t xml:space="preserve"> </w:t>
      </w:r>
      <w:r>
        <w:rPr>
          <w:rStyle w:val="Hyperlink6"/>
        </w:rPr>
        <w:t>нелегальной</w:t>
      </w:r>
      <w:r>
        <w:rPr>
          <w:rStyle w:val="Hyperlink4"/>
        </w:rPr>
        <w:t xml:space="preserve"> </w:t>
      </w:r>
      <w:r>
        <w:rPr>
          <w:rStyle w:val="Hyperlink6"/>
        </w:rPr>
        <w:t>миграции</w:t>
      </w:r>
      <w:r>
        <w:rPr>
          <w:rStyle w:val="Hyperlink4"/>
        </w:rPr>
        <w:t xml:space="preserve"> </w:t>
      </w:r>
      <w:r>
        <w:rPr>
          <w:rStyle w:val="Hyperlink6"/>
        </w:rPr>
        <w:t>на</w:t>
      </w:r>
      <w:r>
        <w:rPr>
          <w:rStyle w:val="Hyperlink4"/>
        </w:rPr>
        <w:t xml:space="preserve"> </w:t>
      </w:r>
      <w:r>
        <w:rPr>
          <w:rStyle w:val="Hyperlink6"/>
        </w:rPr>
        <w:t>территорию</w:t>
      </w:r>
      <w:r>
        <w:rPr>
          <w:rStyle w:val="Hyperlink4"/>
        </w:rPr>
        <w:t xml:space="preserve"> </w:t>
      </w:r>
      <w:r>
        <w:rPr>
          <w:rStyle w:val="Hyperlink6"/>
        </w:rPr>
        <w:t>С</w:t>
      </w:r>
      <w:r>
        <w:rPr>
          <w:rStyle w:val="Hyperlink6"/>
        </w:rPr>
        <w:t>о</w:t>
      </w:r>
      <w:r>
        <w:rPr>
          <w:rStyle w:val="Hyperlink6"/>
        </w:rPr>
        <w:t xml:space="preserve">единенного королевства, а также проблема недостаточного </w:t>
      </w:r>
      <w:proofErr w:type="gramStart"/>
      <w:r>
        <w:rPr>
          <w:rStyle w:val="Hyperlink6"/>
        </w:rPr>
        <w:t>контроля за</w:t>
      </w:r>
      <w:proofErr w:type="gramEnd"/>
      <w:r>
        <w:rPr>
          <w:rStyle w:val="Hyperlink6"/>
        </w:rPr>
        <w:t xml:space="preserve"> границами. Изд</w:t>
      </w:r>
      <w:r>
        <w:rPr>
          <w:rStyle w:val="Hyperlink6"/>
        </w:rPr>
        <w:t>а</w:t>
      </w:r>
      <w:r>
        <w:rPr>
          <w:rStyle w:val="Hyperlink6"/>
        </w:rPr>
        <w:t>ние сообщает о том, что группе из 10 нелегальных иммигрантов, двое из которых являю</w:t>
      </w:r>
      <w:r>
        <w:rPr>
          <w:rStyle w:val="Hyperlink6"/>
        </w:rPr>
        <w:t>т</w:t>
      </w:r>
      <w:r>
        <w:rPr>
          <w:rStyle w:val="Hyperlink6"/>
        </w:rPr>
        <w:t xml:space="preserve">ся несовершеннолетними, удалось незаметно пересечь два пограничных контрольных пункта. В связи с этим ставится достаточно важный вопрос, относительно того, насколько эффективен процесс пограничной проверки и можно ли </w:t>
      </w:r>
      <w:proofErr w:type="gramStart"/>
      <w:r>
        <w:rPr>
          <w:rStyle w:val="Hyperlink6"/>
        </w:rPr>
        <w:t>заявлять</w:t>
      </w:r>
      <w:proofErr w:type="gramEnd"/>
      <w:r>
        <w:rPr>
          <w:rStyle w:val="Hyperlink6"/>
        </w:rPr>
        <w:t xml:space="preserve"> об активном сокращении миграции, когда нелегальные мигранты без особых сложностей могут попасть на террит</w:t>
      </w:r>
      <w:r>
        <w:rPr>
          <w:rStyle w:val="Hyperlink6"/>
        </w:rPr>
        <w:t>о</w:t>
      </w:r>
      <w:r>
        <w:rPr>
          <w:rStyle w:val="Hyperlink6"/>
        </w:rPr>
        <w:t xml:space="preserve">рию Соединенного королевства.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w:t>
      </w:r>
      <w:r>
        <w:rPr>
          <w:rStyle w:val="Hyperlink4"/>
        </w:rPr>
        <w:t>The</w:t>
      </w:r>
      <w:r>
        <w:rPr>
          <w:rStyle w:val="Hyperlink6"/>
        </w:rPr>
        <w:t xml:space="preserve"> </w:t>
      </w:r>
      <w:r>
        <w:rPr>
          <w:rStyle w:val="Hyperlink4"/>
        </w:rPr>
        <w:t>Mirror</w:t>
      </w:r>
      <w:r>
        <w:rPr>
          <w:rStyle w:val="Hyperlink6"/>
        </w:rPr>
        <w:t>” уделяет значительное внимание рассмотрению позиций Лейбористской партии по отношению к вопросу о миграции. Так, в статье  “'</w:t>
      </w:r>
      <w:r>
        <w:rPr>
          <w:rStyle w:val="Hyperlink4"/>
        </w:rPr>
        <w:t>Northerners</w:t>
      </w:r>
      <w:r>
        <w:rPr>
          <w:rStyle w:val="Hyperlink6"/>
        </w:rPr>
        <w:t xml:space="preserve"> </w:t>
      </w:r>
      <w:r>
        <w:rPr>
          <w:rStyle w:val="Hyperlink4"/>
        </w:rPr>
        <w:t>don</w:t>
      </w:r>
      <w:r>
        <w:rPr>
          <w:rStyle w:val="Hyperlink6"/>
        </w:rPr>
        <w:t>'</w:t>
      </w:r>
      <w:r>
        <w:rPr>
          <w:rStyle w:val="Hyperlink4"/>
        </w:rPr>
        <w:t>t</w:t>
      </w:r>
      <w:r>
        <w:rPr>
          <w:rStyle w:val="Hyperlink6"/>
        </w:rPr>
        <w:t xml:space="preserve"> </w:t>
      </w:r>
      <w:r>
        <w:rPr>
          <w:rStyle w:val="Hyperlink4"/>
        </w:rPr>
        <w:t>hate</w:t>
      </w:r>
      <w:r>
        <w:rPr>
          <w:rStyle w:val="Hyperlink6"/>
        </w:rPr>
        <w:t xml:space="preserve"> </w:t>
      </w:r>
      <w:r>
        <w:rPr>
          <w:rStyle w:val="Hyperlink4"/>
        </w:rPr>
        <w:t>foreig</w:t>
      </w:r>
      <w:r>
        <w:rPr>
          <w:rStyle w:val="Hyperlink4"/>
        </w:rPr>
        <w:t>n</w:t>
      </w:r>
      <w:r>
        <w:rPr>
          <w:rStyle w:val="Hyperlink4"/>
        </w:rPr>
        <w:t>ers</w:t>
      </w:r>
      <w:r>
        <w:rPr>
          <w:rStyle w:val="Hyperlink6"/>
        </w:rPr>
        <w:t xml:space="preserve">' </w:t>
      </w:r>
      <w:r>
        <w:rPr>
          <w:rStyle w:val="Hyperlink4"/>
        </w:rPr>
        <w:t>insists</w:t>
      </w:r>
      <w:r>
        <w:rPr>
          <w:rStyle w:val="Hyperlink6"/>
        </w:rPr>
        <w:t xml:space="preserve"> </w:t>
      </w:r>
      <w:proofErr w:type="spellStart"/>
      <w:r>
        <w:rPr>
          <w:rStyle w:val="Hyperlink4"/>
        </w:rPr>
        <w:t>Labour</w:t>
      </w:r>
      <w:proofErr w:type="spellEnd"/>
      <w:r>
        <w:rPr>
          <w:rStyle w:val="Hyperlink6"/>
        </w:rPr>
        <w:t xml:space="preserve"> </w:t>
      </w:r>
      <w:r>
        <w:rPr>
          <w:rStyle w:val="Hyperlink4"/>
        </w:rPr>
        <w:t>MP</w:t>
      </w:r>
      <w:r>
        <w:rPr>
          <w:rStyle w:val="Hyperlink6"/>
        </w:rPr>
        <w:t xml:space="preserve"> </w:t>
      </w:r>
      <w:r>
        <w:rPr>
          <w:rStyle w:val="Hyperlink4"/>
        </w:rPr>
        <w:t>in</w:t>
      </w:r>
      <w:r>
        <w:rPr>
          <w:rStyle w:val="Hyperlink6"/>
        </w:rPr>
        <w:t xml:space="preserve"> </w:t>
      </w:r>
      <w:r>
        <w:rPr>
          <w:rStyle w:val="Hyperlink4"/>
        </w:rPr>
        <w:t>passionate</w:t>
      </w:r>
      <w:r>
        <w:rPr>
          <w:rStyle w:val="Hyperlink6"/>
        </w:rPr>
        <w:t xml:space="preserve"> </w:t>
      </w:r>
      <w:proofErr w:type="spellStart"/>
      <w:r>
        <w:rPr>
          <w:rStyle w:val="Hyperlink4"/>
        </w:rPr>
        <w:t>defence</w:t>
      </w:r>
      <w:proofErr w:type="spellEnd"/>
      <w:r>
        <w:rPr>
          <w:rStyle w:val="Hyperlink6"/>
        </w:rPr>
        <w:t xml:space="preserve"> </w:t>
      </w:r>
      <w:r>
        <w:rPr>
          <w:rStyle w:val="Hyperlink4"/>
        </w:rPr>
        <w:t>of</w:t>
      </w:r>
      <w:r>
        <w:rPr>
          <w:rStyle w:val="Hyperlink6"/>
        </w:rPr>
        <w:t xml:space="preserve"> </w:t>
      </w:r>
      <w:r>
        <w:rPr>
          <w:rStyle w:val="Hyperlink4"/>
        </w:rPr>
        <w:t>migrants</w:t>
      </w:r>
      <w:r>
        <w:rPr>
          <w:rStyle w:val="Hyperlink6"/>
        </w:rPr>
        <w:t>”</w:t>
      </w:r>
      <w:r>
        <w:rPr>
          <w:rStyle w:val="None"/>
          <w:rFonts w:ascii="Times New Roman" w:eastAsia="Times New Roman" w:hAnsi="Times New Roman" w:cs="Times New Roman"/>
          <w:sz w:val="24"/>
          <w:szCs w:val="24"/>
          <w:vertAlign w:val="superscript"/>
        </w:rPr>
        <w:footnoteReference w:id="155"/>
      </w:r>
      <w:r>
        <w:rPr>
          <w:rStyle w:val="Hyperlink6"/>
        </w:rPr>
        <w:t xml:space="preserve"> указывается, Лейбористская па</w:t>
      </w:r>
      <w:r>
        <w:rPr>
          <w:rStyle w:val="Hyperlink6"/>
        </w:rPr>
        <w:t>р</w:t>
      </w:r>
      <w:r>
        <w:rPr>
          <w:rStyle w:val="Hyperlink6"/>
        </w:rPr>
        <w:t xml:space="preserve">тия имеет </w:t>
      </w:r>
      <w:proofErr w:type="gramStart"/>
      <w:r>
        <w:rPr>
          <w:rStyle w:val="Hyperlink6"/>
        </w:rPr>
        <w:t>достаточно солидарное</w:t>
      </w:r>
      <w:proofErr w:type="gramEnd"/>
      <w:r>
        <w:rPr>
          <w:rStyle w:val="Hyperlink6"/>
        </w:rPr>
        <w:t xml:space="preserve"> мнение по вопросу миграции. Несмотря на </w:t>
      </w:r>
      <w:proofErr w:type="gramStart"/>
      <w:r>
        <w:rPr>
          <w:rStyle w:val="Hyperlink6"/>
        </w:rPr>
        <w:t>расхожее</w:t>
      </w:r>
      <w:proofErr w:type="gramEnd"/>
      <w:r>
        <w:rPr>
          <w:rStyle w:val="Hyperlink6"/>
        </w:rPr>
        <w:t xml:space="preserve"> мнение о том, что партия лейбористов разделена - “южная” часть активно выступает в поддержку иммиграции, а “северная” часть резко негативно настроена против этого явл</w:t>
      </w:r>
      <w:r>
        <w:rPr>
          <w:rStyle w:val="Hyperlink6"/>
        </w:rPr>
        <w:t>е</w:t>
      </w:r>
      <w:r>
        <w:rPr>
          <w:rStyle w:val="Hyperlink6"/>
        </w:rPr>
        <w:lastRenderedPageBreak/>
        <w:t xml:space="preserve">ния, это не является правдой, как заявляет политик-лейборист, член Палаты общин </w:t>
      </w:r>
      <w:proofErr w:type="spellStart"/>
      <w:r>
        <w:rPr>
          <w:rStyle w:val="Hyperlink6"/>
        </w:rPr>
        <w:t>Эл</w:t>
      </w:r>
      <w:r>
        <w:rPr>
          <w:rStyle w:val="Hyperlink6"/>
        </w:rPr>
        <w:t>и</w:t>
      </w:r>
      <w:r>
        <w:rPr>
          <w:rStyle w:val="Hyperlink6"/>
        </w:rPr>
        <w:t>сон</w:t>
      </w:r>
      <w:proofErr w:type="spellEnd"/>
      <w:r>
        <w:rPr>
          <w:rStyle w:val="Hyperlink6"/>
        </w:rPr>
        <w:t xml:space="preserve"> </w:t>
      </w:r>
      <w:proofErr w:type="spellStart"/>
      <w:r>
        <w:rPr>
          <w:rStyle w:val="Hyperlink6"/>
        </w:rPr>
        <w:t>Макговерн</w:t>
      </w:r>
      <w:proofErr w:type="spellEnd"/>
      <w:r>
        <w:rPr>
          <w:rStyle w:val="Hyperlink6"/>
        </w:rPr>
        <w:t xml:space="preserve">. Она заявила, что винить иммигрантов во всех проблемах Соединенного королевства - идея </w:t>
      </w:r>
      <w:proofErr w:type="gramStart"/>
      <w:r>
        <w:rPr>
          <w:rStyle w:val="Hyperlink6"/>
        </w:rPr>
        <w:t>ультра правая</w:t>
      </w:r>
      <w:proofErr w:type="gramEnd"/>
      <w:r>
        <w:rPr>
          <w:rStyle w:val="Hyperlink6"/>
        </w:rPr>
        <w:t xml:space="preserve"> и Лейбористская партия не будет поддерживать такую точку зрения. Работа партии Лейбористов заключается в противостоянии </w:t>
      </w:r>
      <w:proofErr w:type="gramStart"/>
      <w:r>
        <w:rPr>
          <w:rStyle w:val="Hyperlink6"/>
        </w:rPr>
        <w:t>право-радикальным</w:t>
      </w:r>
      <w:proofErr w:type="gramEnd"/>
      <w:r>
        <w:rPr>
          <w:rStyle w:val="Hyperlink6"/>
        </w:rPr>
        <w:t xml:space="preserve"> воззрениям в отношении данного вопроса и в поддержке мигрантов, кот</w:t>
      </w:r>
      <w:r>
        <w:rPr>
          <w:rStyle w:val="Hyperlink6"/>
        </w:rPr>
        <w:t>о</w:t>
      </w:r>
      <w:r>
        <w:rPr>
          <w:rStyle w:val="Hyperlink6"/>
        </w:rPr>
        <w:t xml:space="preserve">рые имеют право на достойную жизнь на территории Великобритании.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Большое внимание на страницах издания “</w:t>
      </w:r>
      <w:r>
        <w:rPr>
          <w:rStyle w:val="Hyperlink4"/>
        </w:rPr>
        <w:t>The</w:t>
      </w:r>
      <w:r>
        <w:rPr>
          <w:rStyle w:val="Hyperlink6"/>
        </w:rPr>
        <w:t xml:space="preserve"> </w:t>
      </w:r>
      <w:r>
        <w:rPr>
          <w:rStyle w:val="Hyperlink4"/>
        </w:rPr>
        <w:t>Daily</w:t>
      </w:r>
      <w:r>
        <w:rPr>
          <w:rStyle w:val="Hyperlink6"/>
        </w:rPr>
        <w:t xml:space="preserve"> </w:t>
      </w:r>
      <w:r>
        <w:rPr>
          <w:rStyle w:val="Hyperlink4"/>
        </w:rPr>
        <w:t>Mirror</w:t>
      </w:r>
      <w:r>
        <w:rPr>
          <w:rStyle w:val="Hyperlink6"/>
        </w:rPr>
        <w:t>” уделяется освещению того, как Лейбористская партия противопоставляет себя партии Тори. В статье “</w:t>
      </w:r>
      <w:r>
        <w:rPr>
          <w:rStyle w:val="Hyperlink4"/>
        </w:rPr>
        <w:t>Diane</w:t>
      </w:r>
      <w:r>
        <w:rPr>
          <w:rStyle w:val="Hyperlink6"/>
        </w:rPr>
        <w:t xml:space="preserve"> </w:t>
      </w:r>
      <w:r>
        <w:rPr>
          <w:rStyle w:val="Hyperlink4"/>
        </w:rPr>
        <w:t>A</w:t>
      </w:r>
      <w:r>
        <w:rPr>
          <w:rStyle w:val="Hyperlink4"/>
        </w:rPr>
        <w:t>b</w:t>
      </w:r>
      <w:r>
        <w:rPr>
          <w:rStyle w:val="Hyperlink4"/>
        </w:rPr>
        <w:t>bott</w:t>
      </w:r>
      <w:r>
        <w:rPr>
          <w:rStyle w:val="Hyperlink6"/>
        </w:rPr>
        <w:t xml:space="preserve"> </w:t>
      </w:r>
      <w:r>
        <w:rPr>
          <w:rStyle w:val="Hyperlink4"/>
        </w:rPr>
        <w:t>says</w:t>
      </w:r>
      <w:r>
        <w:rPr>
          <w:rStyle w:val="Hyperlink6"/>
        </w:rPr>
        <w:t xml:space="preserve"> </w:t>
      </w:r>
      <w:proofErr w:type="spellStart"/>
      <w:r>
        <w:rPr>
          <w:rStyle w:val="Hyperlink4"/>
        </w:rPr>
        <w:t>Labour</w:t>
      </w:r>
      <w:proofErr w:type="spellEnd"/>
      <w:r>
        <w:rPr>
          <w:rStyle w:val="Hyperlink6"/>
        </w:rPr>
        <w:t xml:space="preserve"> </w:t>
      </w:r>
      <w:r>
        <w:rPr>
          <w:rStyle w:val="Hyperlink4"/>
        </w:rPr>
        <w:t>will</w:t>
      </w:r>
      <w:r>
        <w:rPr>
          <w:rStyle w:val="Hyperlink6"/>
        </w:rPr>
        <w:t xml:space="preserve"> </w:t>
      </w:r>
      <w:r>
        <w:rPr>
          <w:rStyle w:val="Hyperlink4"/>
        </w:rPr>
        <w:t>play</w:t>
      </w:r>
      <w:r>
        <w:rPr>
          <w:rStyle w:val="Hyperlink6"/>
        </w:rPr>
        <w:t xml:space="preserve"> </w:t>
      </w:r>
      <w:r>
        <w:rPr>
          <w:rStyle w:val="Hyperlink4"/>
        </w:rPr>
        <w:t>it</w:t>
      </w:r>
      <w:r>
        <w:rPr>
          <w:rStyle w:val="Hyperlink6"/>
        </w:rPr>
        <w:t xml:space="preserve"> </w:t>
      </w:r>
      <w:r>
        <w:rPr>
          <w:rStyle w:val="Hyperlink4"/>
        </w:rPr>
        <w:t>fair</w:t>
      </w:r>
      <w:r>
        <w:rPr>
          <w:rStyle w:val="Hyperlink6"/>
        </w:rPr>
        <w:t xml:space="preserve"> </w:t>
      </w:r>
      <w:r>
        <w:rPr>
          <w:rStyle w:val="Hyperlink4"/>
        </w:rPr>
        <w:t>on</w:t>
      </w:r>
      <w:r>
        <w:rPr>
          <w:rStyle w:val="Hyperlink6"/>
        </w:rPr>
        <w:t xml:space="preserve"> </w:t>
      </w:r>
      <w:r>
        <w:rPr>
          <w:rStyle w:val="Hyperlink4"/>
        </w:rPr>
        <w:t>immigration</w:t>
      </w:r>
      <w:r>
        <w:rPr>
          <w:rStyle w:val="Hyperlink6"/>
        </w:rPr>
        <w:t xml:space="preserve"> </w:t>
      </w:r>
      <w:r>
        <w:rPr>
          <w:rStyle w:val="Hyperlink4"/>
        </w:rPr>
        <w:t>and</w:t>
      </w:r>
      <w:r>
        <w:rPr>
          <w:rStyle w:val="Hyperlink6"/>
        </w:rPr>
        <w:t xml:space="preserve"> </w:t>
      </w:r>
      <w:r>
        <w:rPr>
          <w:rStyle w:val="Hyperlink4"/>
        </w:rPr>
        <w:t>not</w:t>
      </w:r>
      <w:r>
        <w:rPr>
          <w:rStyle w:val="Hyperlink6"/>
        </w:rPr>
        <w:t xml:space="preserve"> '</w:t>
      </w:r>
      <w:r>
        <w:rPr>
          <w:rStyle w:val="Hyperlink4"/>
        </w:rPr>
        <w:t>scapegoat</w:t>
      </w:r>
      <w:r>
        <w:rPr>
          <w:rStyle w:val="Hyperlink6"/>
        </w:rPr>
        <w:t xml:space="preserve"> </w:t>
      </w:r>
      <w:r>
        <w:rPr>
          <w:rStyle w:val="Hyperlink4"/>
        </w:rPr>
        <w:t>immigrants</w:t>
      </w:r>
      <w:r>
        <w:rPr>
          <w:rStyle w:val="Hyperlink6"/>
        </w:rPr>
        <w:t xml:space="preserve">' </w:t>
      </w:r>
      <w:r>
        <w:rPr>
          <w:rStyle w:val="Hyperlink4"/>
        </w:rPr>
        <w:t>like</w:t>
      </w:r>
      <w:r>
        <w:rPr>
          <w:rStyle w:val="Hyperlink6"/>
        </w:rPr>
        <w:t xml:space="preserve"> </w:t>
      </w:r>
      <w:r>
        <w:rPr>
          <w:rStyle w:val="Hyperlink4"/>
        </w:rPr>
        <w:t>Tories</w:t>
      </w:r>
      <w:r>
        <w:rPr>
          <w:rStyle w:val="Hyperlink6"/>
        </w:rPr>
        <w:t>”</w:t>
      </w:r>
      <w:r>
        <w:rPr>
          <w:rStyle w:val="None"/>
          <w:rFonts w:ascii="Times New Roman" w:eastAsia="Times New Roman" w:hAnsi="Times New Roman" w:cs="Times New Roman"/>
          <w:sz w:val="24"/>
          <w:szCs w:val="24"/>
          <w:vertAlign w:val="superscript"/>
        </w:rPr>
        <w:footnoteReference w:id="156"/>
      </w:r>
      <w:r>
        <w:rPr>
          <w:rStyle w:val="Hyperlink6"/>
        </w:rPr>
        <w:t xml:space="preserve"> приводятся высказывания теневого министра внутренних дел Дианы </w:t>
      </w:r>
      <w:proofErr w:type="spellStart"/>
      <w:r>
        <w:rPr>
          <w:rStyle w:val="Hyperlink6"/>
        </w:rPr>
        <w:t>Эбботт</w:t>
      </w:r>
      <w:proofErr w:type="spellEnd"/>
      <w:r>
        <w:rPr>
          <w:rStyle w:val="Hyperlink6"/>
        </w:rPr>
        <w:t xml:space="preserve"> о том, что отношение Лейбористской партии к мигрантам будет основано на идеях справедливости и разумном управлении. Политик подчеркивает, что оппортунизм партии консерваторов в отношении мигрантов, является позором для всего государства. Лейбористов возмущает, что Консервативная партия продолжает говорить о фиктивных иммиграционных целях, которые им не удалось и никогда не удастся добиться. Более того, внимание обращается на то, что опасность</w:t>
      </w:r>
      <w:r>
        <w:rPr>
          <w:rStyle w:val="None"/>
          <w:rFonts w:ascii="Times New Roman" w:hAnsi="Times New Roman"/>
          <w:sz w:val="24"/>
          <w:szCs w:val="24"/>
          <w:u w:color="FF0000"/>
        </w:rPr>
        <w:t xml:space="preserve">, связанная с миграционной политикой консерваторов, </w:t>
      </w:r>
      <w:r>
        <w:rPr>
          <w:rStyle w:val="Hyperlink6"/>
        </w:rPr>
        <w:t>становится все более реальной и актуальной. Рост количества правонарушений, агрессивных действий, убийств и вооруженных нападений во многом определяется ростом напряженности в о</w:t>
      </w:r>
      <w:r>
        <w:rPr>
          <w:rStyle w:val="Hyperlink6"/>
        </w:rPr>
        <w:t>б</w:t>
      </w:r>
      <w:r>
        <w:rPr>
          <w:rStyle w:val="Hyperlink6"/>
        </w:rPr>
        <w:t xml:space="preserve">ществе.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Таким образом, издание “</w:t>
      </w:r>
      <w:r>
        <w:rPr>
          <w:rStyle w:val="Hyperlink4"/>
        </w:rPr>
        <w:t>The</w:t>
      </w:r>
      <w:r>
        <w:rPr>
          <w:rStyle w:val="Hyperlink6"/>
        </w:rPr>
        <w:t xml:space="preserve"> </w:t>
      </w:r>
      <w:r>
        <w:rPr>
          <w:rStyle w:val="Hyperlink4"/>
        </w:rPr>
        <w:t>Mirror</w:t>
      </w:r>
      <w:r>
        <w:rPr>
          <w:rStyle w:val="Hyperlink6"/>
        </w:rPr>
        <w:t xml:space="preserve">” активно поддерживает партию лейбористов в вопросе миграции и обращает особое внимание на то, что </w:t>
      </w:r>
      <w:proofErr w:type="gramStart"/>
      <w:r>
        <w:rPr>
          <w:rStyle w:val="Hyperlink6"/>
        </w:rPr>
        <w:t>текущая</w:t>
      </w:r>
      <w:proofErr w:type="gramEnd"/>
      <w:r>
        <w:rPr>
          <w:rStyle w:val="Hyperlink6"/>
        </w:rPr>
        <w:t xml:space="preserve"> политики консервати</w:t>
      </w:r>
      <w:r>
        <w:rPr>
          <w:rStyle w:val="Hyperlink6"/>
        </w:rPr>
        <w:t>в</w:t>
      </w:r>
      <w:r>
        <w:rPr>
          <w:rStyle w:val="Hyperlink6"/>
        </w:rPr>
        <w:t>ного правительства Соединенного королевства является неверным решением сложивше</w:t>
      </w:r>
      <w:r>
        <w:rPr>
          <w:rStyle w:val="Hyperlink6"/>
        </w:rPr>
        <w:t>й</w:t>
      </w:r>
      <w:r>
        <w:rPr>
          <w:rStyle w:val="Hyperlink6"/>
        </w:rPr>
        <w:t xml:space="preserve">ся ситуации и усугубляет социальные проблемы общества, в то время вопросы, которые действительно требуют решения, остаются без внимания.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Hyperlink6"/>
        </w:rPr>
        <w:t>Подводя общий итог, важно отметить, что миграционный вопрос является злоб</w:t>
      </w:r>
      <w:r>
        <w:rPr>
          <w:rStyle w:val="Hyperlink6"/>
        </w:rPr>
        <w:t>о</w:t>
      </w:r>
      <w:r>
        <w:rPr>
          <w:rStyle w:val="Hyperlink6"/>
        </w:rPr>
        <w:t>дневным и актуальным в средствах массовой информации Великобритании. Данная тема представляется в достаточно широком спектре политических воззрений на страницах прессы. Издания “</w:t>
      </w:r>
      <w:r>
        <w:rPr>
          <w:rStyle w:val="Hyperlink4"/>
        </w:rPr>
        <w:t>The</w:t>
      </w:r>
      <w:r>
        <w:rPr>
          <w:rStyle w:val="Hyperlink6"/>
        </w:rPr>
        <w:t xml:space="preserve"> </w:t>
      </w:r>
      <w:r>
        <w:rPr>
          <w:rStyle w:val="Hyperlink4"/>
        </w:rPr>
        <w:t>Times</w:t>
      </w:r>
      <w:r>
        <w:rPr>
          <w:rStyle w:val="Hyperlink6"/>
        </w:rPr>
        <w:t>”, “</w:t>
      </w:r>
      <w:r>
        <w:rPr>
          <w:rStyle w:val="Hyperlink4"/>
        </w:rPr>
        <w:t>The</w:t>
      </w:r>
      <w:r>
        <w:rPr>
          <w:rStyle w:val="Hyperlink6"/>
        </w:rPr>
        <w:t xml:space="preserve"> </w:t>
      </w:r>
      <w:r>
        <w:rPr>
          <w:rStyle w:val="Hyperlink4"/>
        </w:rPr>
        <w:t>Guardian</w:t>
      </w:r>
      <w:r>
        <w:rPr>
          <w:rStyle w:val="Hyperlink6"/>
        </w:rPr>
        <w:t>” и “</w:t>
      </w:r>
      <w:r>
        <w:rPr>
          <w:rStyle w:val="Hyperlink4"/>
        </w:rPr>
        <w:t>The</w:t>
      </w:r>
      <w:r>
        <w:rPr>
          <w:rStyle w:val="Hyperlink6"/>
        </w:rPr>
        <w:t xml:space="preserve"> </w:t>
      </w:r>
      <w:r>
        <w:rPr>
          <w:rStyle w:val="Hyperlink4"/>
        </w:rPr>
        <w:t>Daily</w:t>
      </w:r>
      <w:r>
        <w:rPr>
          <w:rStyle w:val="Hyperlink6"/>
        </w:rPr>
        <w:t xml:space="preserve"> </w:t>
      </w:r>
      <w:r>
        <w:rPr>
          <w:rStyle w:val="Hyperlink4"/>
        </w:rPr>
        <w:t>Mirror</w:t>
      </w:r>
      <w:r>
        <w:rPr>
          <w:rStyle w:val="Hyperlink6"/>
        </w:rPr>
        <w:t>” являются представит</w:t>
      </w:r>
      <w:r>
        <w:rPr>
          <w:rStyle w:val="Hyperlink6"/>
        </w:rPr>
        <w:t>е</w:t>
      </w:r>
      <w:r>
        <w:rPr>
          <w:rStyle w:val="Hyperlink6"/>
        </w:rPr>
        <w:t xml:space="preserve">лями различных политических идеологий, и именно с этим связано то, под каким углом </w:t>
      </w:r>
      <w:r>
        <w:rPr>
          <w:rStyle w:val="Hyperlink6"/>
        </w:rPr>
        <w:lastRenderedPageBreak/>
        <w:t>они рассматривают проблему миграции. Несмотря на то, что за годы своего существов</w:t>
      </w:r>
      <w:r>
        <w:rPr>
          <w:rStyle w:val="Hyperlink6"/>
        </w:rPr>
        <w:t>а</w:t>
      </w:r>
      <w:r>
        <w:rPr>
          <w:rStyle w:val="Hyperlink6"/>
        </w:rPr>
        <w:t>ния данные газеты меняли свои политические воззрения в зависимости от рассматрива</w:t>
      </w:r>
      <w:r>
        <w:rPr>
          <w:rStyle w:val="Hyperlink6"/>
        </w:rPr>
        <w:t>е</w:t>
      </w:r>
      <w:r>
        <w:rPr>
          <w:rStyle w:val="Hyperlink6"/>
        </w:rPr>
        <w:t>мого вопроса, миграция всегда оставалась той темой, о которой мнения изданий остав</w:t>
      </w:r>
      <w:r>
        <w:rPr>
          <w:rStyle w:val="Hyperlink6"/>
        </w:rPr>
        <w:t>а</w:t>
      </w:r>
      <w:r>
        <w:rPr>
          <w:rStyle w:val="Hyperlink6"/>
        </w:rPr>
        <w:t>лись неизменными. Возможно, это связано с тем, что позиции разных политических иде</w:t>
      </w:r>
      <w:r>
        <w:rPr>
          <w:rStyle w:val="Hyperlink6"/>
        </w:rPr>
        <w:t>о</w:t>
      </w:r>
      <w:r>
        <w:rPr>
          <w:rStyle w:val="Hyperlink6"/>
        </w:rPr>
        <w:t>логий в отношении вопроса миграции являются достаточно четко обозначенными и отл</w:t>
      </w:r>
      <w:r>
        <w:rPr>
          <w:rStyle w:val="Hyperlink6"/>
        </w:rPr>
        <w:t>и</w:t>
      </w:r>
      <w:r>
        <w:rPr>
          <w:rStyle w:val="Hyperlink6"/>
        </w:rPr>
        <w:t>чительными, поэтому консервативные, либеральные и лейбористские газеты придерж</w:t>
      </w:r>
      <w:r>
        <w:rPr>
          <w:rStyle w:val="Hyperlink6"/>
        </w:rPr>
        <w:t>и</w:t>
      </w:r>
      <w:r>
        <w:rPr>
          <w:rStyle w:val="Hyperlink6"/>
        </w:rPr>
        <w:t xml:space="preserve">ваются их с постоянством. </w:t>
      </w: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r>
        <w:rPr>
          <w:rStyle w:val="None"/>
          <w:rFonts w:ascii="Times New Roman" w:hAnsi="Times New Roman"/>
          <w:sz w:val="24"/>
          <w:szCs w:val="24"/>
        </w:rPr>
        <w:t>Средства массовой информации Соединенного королевства представляют собой д</w:t>
      </w:r>
      <w:r>
        <w:rPr>
          <w:rStyle w:val="None"/>
          <w:rFonts w:ascii="Times New Roman" w:hAnsi="Times New Roman"/>
          <w:sz w:val="24"/>
          <w:szCs w:val="24"/>
        </w:rPr>
        <w:t>о</w:t>
      </w:r>
      <w:r>
        <w:rPr>
          <w:rStyle w:val="None"/>
          <w:rFonts w:ascii="Times New Roman" w:hAnsi="Times New Roman"/>
          <w:sz w:val="24"/>
          <w:szCs w:val="24"/>
        </w:rPr>
        <w:t>статочно широкую платформу для высказывания различных политических идей по всем важным для общества вопросам. В случае с миграцией, в британской прессе существует многообразие мнений, которые отражают все спектры политической палитры Великобр</w:t>
      </w:r>
      <w:r>
        <w:rPr>
          <w:rStyle w:val="None"/>
          <w:rFonts w:ascii="Times New Roman" w:hAnsi="Times New Roman"/>
          <w:sz w:val="24"/>
          <w:szCs w:val="24"/>
        </w:rPr>
        <w:t>и</w:t>
      </w:r>
      <w:r>
        <w:rPr>
          <w:rStyle w:val="None"/>
          <w:rFonts w:ascii="Times New Roman" w:hAnsi="Times New Roman"/>
          <w:sz w:val="24"/>
          <w:szCs w:val="24"/>
        </w:rPr>
        <w:t>тании. Более того, важно обращать внимание на то, что различные категории прессы предназначены для разных категорий потребителей информации. Тем не менее, плюр</w:t>
      </w:r>
      <w:r>
        <w:rPr>
          <w:rStyle w:val="None"/>
          <w:rFonts w:ascii="Times New Roman" w:hAnsi="Times New Roman"/>
          <w:sz w:val="24"/>
          <w:szCs w:val="24"/>
        </w:rPr>
        <w:t>а</w:t>
      </w:r>
      <w:r>
        <w:rPr>
          <w:rStyle w:val="None"/>
          <w:rFonts w:ascii="Times New Roman" w:hAnsi="Times New Roman"/>
          <w:sz w:val="24"/>
          <w:szCs w:val="24"/>
        </w:rPr>
        <w:t>лизм прессы и возможность ознакомиться с сюжетами с различных сторон, дает брита</w:t>
      </w:r>
      <w:r>
        <w:rPr>
          <w:rStyle w:val="None"/>
          <w:rFonts w:ascii="Times New Roman" w:hAnsi="Times New Roman"/>
          <w:sz w:val="24"/>
          <w:szCs w:val="24"/>
        </w:rPr>
        <w:t>н</w:t>
      </w:r>
      <w:r>
        <w:rPr>
          <w:rStyle w:val="None"/>
          <w:rFonts w:ascii="Times New Roman" w:hAnsi="Times New Roman"/>
          <w:sz w:val="24"/>
          <w:szCs w:val="24"/>
        </w:rPr>
        <w:t>ской аудитории возможность самостоятельно формировать мнение относительно пробл</w:t>
      </w:r>
      <w:r>
        <w:rPr>
          <w:rStyle w:val="None"/>
          <w:rFonts w:ascii="Times New Roman" w:hAnsi="Times New Roman"/>
          <w:sz w:val="24"/>
          <w:szCs w:val="24"/>
        </w:rPr>
        <w:t>е</w:t>
      </w:r>
      <w:r>
        <w:rPr>
          <w:rStyle w:val="None"/>
          <w:rFonts w:ascii="Times New Roman" w:hAnsi="Times New Roman"/>
          <w:sz w:val="24"/>
          <w:szCs w:val="24"/>
        </w:rPr>
        <w:t>мы.</w:t>
      </w:r>
    </w:p>
    <w:p w:rsidR="00DC7AC7" w:rsidRDefault="00DC7AC7">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3D59D5" w:rsidRDefault="003D59D5">
      <w:pPr>
        <w:pStyle w:val="TableStyle2A"/>
        <w:tabs>
          <w:tab w:val="left" w:pos="8848"/>
        </w:tabs>
        <w:spacing w:line="360" w:lineRule="auto"/>
        <w:ind w:firstLine="567"/>
        <w:jc w:val="both"/>
        <w:rPr>
          <w:rStyle w:val="None"/>
          <w:rFonts w:ascii="Times New Roman" w:eastAsia="Times New Roman" w:hAnsi="Times New Roman" w:cs="Times New Roman"/>
          <w:sz w:val="24"/>
          <w:szCs w:val="24"/>
        </w:rPr>
      </w:pPr>
    </w:p>
    <w:p w:rsidR="00DC7AC7" w:rsidRDefault="00801167">
      <w:pPr>
        <w:pStyle w:val="TableStyle2A"/>
        <w:tabs>
          <w:tab w:val="left" w:pos="8848"/>
        </w:tabs>
        <w:spacing w:line="360" w:lineRule="auto"/>
        <w:ind w:firstLine="567"/>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 xml:space="preserve">Заключение </w:t>
      </w:r>
    </w:p>
    <w:p w:rsidR="00DC7AC7" w:rsidRDefault="00DC7AC7">
      <w:pPr>
        <w:pStyle w:val="TableStyle2A"/>
        <w:tabs>
          <w:tab w:val="left" w:pos="8848"/>
        </w:tabs>
        <w:spacing w:line="360" w:lineRule="auto"/>
        <w:ind w:firstLine="567"/>
        <w:jc w:val="both"/>
        <w:rPr>
          <w:rStyle w:val="None"/>
          <w:rFonts w:ascii="Times New Roman" w:eastAsia="Times New Roman" w:hAnsi="Times New Roman" w:cs="Times New Roman"/>
          <w:b/>
          <w:bCs/>
          <w:sz w:val="24"/>
          <w:szCs w:val="24"/>
        </w:rPr>
      </w:pPr>
    </w:p>
    <w:p w:rsidR="00DC7AC7" w:rsidRDefault="00801167">
      <w:pPr>
        <w:pStyle w:val="BodyA"/>
        <w:tabs>
          <w:tab w:val="left" w:pos="283"/>
        </w:tabs>
        <w:spacing w:line="360" w:lineRule="auto"/>
        <w:ind w:firstLine="567"/>
        <w:jc w:val="both"/>
        <w:rPr>
          <w:rStyle w:val="Hyperlink6"/>
          <w:rFonts w:eastAsia="Times New Roman" w:cs="Times New Roman"/>
        </w:rPr>
      </w:pPr>
      <w:r>
        <w:rPr>
          <w:rStyle w:val="Hyperlink6"/>
        </w:rPr>
        <w:t xml:space="preserve">Проблема миграции населения является животрепещущей для многих государств мира на современном этапе. Великобритании данный вопрос коснулся в особенности в связи с тем, что миграционный кризис и решение выйти из состава Европейского Союза спровоцировало рост </w:t>
      </w:r>
      <w:proofErr w:type="spellStart"/>
      <w:r>
        <w:rPr>
          <w:rStyle w:val="Hyperlink6"/>
        </w:rPr>
        <w:t>антимиграционных</w:t>
      </w:r>
      <w:proofErr w:type="spellEnd"/>
      <w:r>
        <w:rPr>
          <w:rStyle w:val="Hyperlink6"/>
        </w:rPr>
        <w:t xml:space="preserve"> настроений в обществе и противостояние мн</w:t>
      </w:r>
      <w:r>
        <w:rPr>
          <w:rStyle w:val="Hyperlink6"/>
        </w:rPr>
        <w:t>е</w:t>
      </w:r>
      <w:r>
        <w:rPr>
          <w:rStyle w:val="Hyperlink6"/>
        </w:rPr>
        <w:t>ний представителей политических систем по данному вопросу. Средства массовой и</w:t>
      </w:r>
      <w:r>
        <w:rPr>
          <w:rStyle w:val="Hyperlink6"/>
        </w:rPr>
        <w:t>н</w:t>
      </w:r>
      <w:r>
        <w:rPr>
          <w:rStyle w:val="Hyperlink6"/>
        </w:rPr>
        <w:t>формации Соединенного королевства принимают активное участие не только в освещ</w:t>
      </w:r>
      <w:r>
        <w:rPr>
          <w:rStyle w:val="Hyperlink6"/>
        </w:rPr>
        <w:t>е</w:t>
      </w:r>
      <w:r>
        <w:rPr>
          <w:rStyle w:val="Hyperlink6"/>
        </w:rPr>
        <w:t xml:space="preserve">нии проблемы миграции в Великобританию, но и формировании общественного мнения по данному вопросу. В зависимости от того, как СМИ представляют на своих страницах данную проблему, </w:t>
      </w:r>
      <w:r>
        <w:rPr>
          <w:rStyle w:val="None"/>
          <w:rFonts w:ascii="Times New Roman" w:hAnsi="Times New Roman"/>
          <w:sz w:val="24"/>
          <w:szCs w:val="24"/>
          <w:u w:color="FF0000"/>
          <w:lang w:val="ru-RU"/>
        </w:rPr>
        <w:t xml:space="preserve">меняется общественное </w:t>
      </w:r>
      <w:r>
        <w:rPr>
          <w:rStyle w:val="Hyperlink6"/>
        </w:rPr>
        <w:t xml:space="preserve">восприятие иммиграции и образа мигранта в целом. </w:t>
      </w:r>
    </w:p>
    <w:p w:rsidR="00DC7AC7" w:rsidRDefault="00DC7AC7">
      <w:pPr>
        <w:pStyle w:val="BodyA"/>
        <w:tabs>
          <w:tab w:val="left" w:pos="283"/>
        </w:tabs>
        <w:spacing w:line="360" w:lineRule="auto"/>
        <w:ind w:firstLine="567"/>
        <w:jc w:val="both"/>
        <w:rPr>
          <w:rStyle w:val="None"/>
          <w:rFonts w:ascii="Times New Roman" w:eastAsia="Times New Roman" w:hAnsi="Times New Roman" w:cs="Times New Roman"/>
          <w:sz w:val="24"/>
          <w:szCs w:val="24"/>
          <w:lang w:val="ru-RU"/>
        </w:rPr>
      </w:pPr>
    </w:p>
    <w:p w:rsidR="00DC7AC7" w:rsidRDefault="00801167">
      <w:pPr>
        <w:pStyle w:val="BodyA"/>
        <w:tabs>
          <w:tab w:val="left" w:pos="283"/>
        </w:tabs>
        <w:spacing w:line="360" w:lineRule="auto"/>
        <w:ind w:firstLine="567"/>
        <w:jc w:val="both"/>
        <w:rPr>
          <w:rStyle w:val="Hyperlink6"/>
          <w:rFonts w:eastAsia="Times New Roman" w:cs="Times New Roman"/>
        </w:rPr>
      </w:pPr>
      <w:r>
        <w:rPr>
          <w:rStyle w:val="Hyperlink6"/>
        </w:rPr>
        <w:t>Целью данного исследования являлось выявление основных особенностей освещ</w:t>
      </w:r>
      <w:r>
        <w:rPr>
          <w:rStyle w:val="Hyperlink6"/>
        </w:rPr>
        <w:t>е</w:t>
      </w:r>
      <w:r>
        <w:rPr>
          <w:rStyle w:val="Hyperlink6"/>
        </w:rPr>
        <w:t xml:space="preserve">ния миграционной политики Великобритании </w:t>
      </w:r>
      <w:proofErr w:type="gramStart"/>
      <w:r>
        <w:rPr>
          <w:rStyle w:val="Hyperlink6"/>
        </w:rPr>
        <w:t>с</w:t>
      </w:r>
      <w:proofErr w:type="gramEnd"/>
      <w:r>
        <w:rPr>
          <w:rStyle w:val="Hyperlink6"/>
        </w:rPr>
        <w:t xml:space="preserve"> средствах массовой информации на с</w:t>
      </w:r>
      <w:r>
        <w:rPr>
          <w:rStyle w:val="Hyperlink6"/>
        </w:rPr>
        <w:t>о</w:t>
      </w:r>
      <w:r>
        <w:rPr>
          <w:rStyle w:val="Hyperlink6"/>
        </w:rPr>
        <w:t>временном этапе.</w:t>
      </w:r>
    </w:p>
    <w:p w:rsidR="00DC7AC7" w:rsidRDefault="00DC7AC7">
      <w:pPr>
        <w:pStyle w:val="BodyA"/>
        <w:tabs>
          <w:tab w:val="left" w:pos="283"/>
        </w:tabs>
        <w:spacing w:line="360" w:lineRule="auto"/>
        <w:ind w:firstLine="567"/>
        <w:jc w:val="both"/>
        <w:rPr>
          <w:rStyle w:val="None"/>
          <w:rFonts w:ascii="Times New Roman" w:eastAsia="Times New Roman" w:hAnsi="Times New Roman" w:cs="Times New Roman"/>
          <w:sz w:val="24"/>
          <w:szCs w:val="24"/>
          <w:lang w:val="ru-RU"/>
        </w:rPr>
      </w:pPr>
    </w:p>
    <w:p w:rsidR="00DC7AC7" w:rsidRDefault="00801167">
      <w:pPr>
        <w:pStyle w:val="BodyA"/>
        <w:tabs>
          <w:tab w:val="left" w:pos="283"/>
        </w:tabs>
        <w:spacing w:line="360" w:lineRule="auto"/>
        <w:ind w:firstLine="567"/>
        <w:jc w:val="both"/>
        <w:rPr>
          <w:rStyle w:val="Hyperlink6"/>
          <w:rFonts w:eastAsia="Times New Roman" w:cs="Times New Roman"/>
        </w:rPr>
      </w:pPr>
      <w:r>
        <w:rPr>
          <w:rStyle w:val="Hyperlink6"/>
        </w:rPr>
        <w:t>В ходе проведения исследования автор пришел к следующим выводам.</w:t>
      </w:r>
    </w:p>
    <w:p w:rsidR="00DC7AC7" w:rsidRDefault="00801167">
      <w:pPr>
        <w:pStyle w:val="BodyA"/>
        <w:numPr>
          <w:ilvl w:val="0"/>
          <w:numId w:val="5"/>
        </w:numPr>
        <w:spacing w:line="360" w:lineRule="auto"/>
        <w:jc w:val="both"/>
        <w:rPr>
          <w:rFonts w:ascii="Times New Roman" w:hAnsi="Times New Roman"/>
          <w:sz w:val="24"/>
          <w:szCs w:val="24"/>
          <w:lang w:val="ru-RU"/>
        </w:rPr>
      </w:pPr>
      <w:r>
        <w:rPr>
          <w:rStyle w:val="None"/>
          <w:rFonts w:ascii="Times New Roman" w:hAnsi="Times New Roman"/>
          <w:sz w:val="24"/>
          <w:szCs w:val="24"/>
          <w:u w:color="FF5F5D"/>
          <w:lang w:val="ru-RU"/>
        </w:rPr>
        <w:t>в современном обществе средства массовой информации представляют собой один из важнейших социальных институтов и выполняют множество функций, в том числе и политических. В Великобритании велика роль традиционных СМИ, которые не только доносят информацию до аудитории, но и оказывают влияние на формир</w:t>
      </w:r>
      <w:r>
        <w:rPr>
          <w:rStyle w:val="None"/>
          <w:rFonts w:ascii="Times New Roman" w:hAnsi="Times New Roman"/>
          <w:sz w:val="24"/>
          <w:szCs w:val="24"/>
          <w:u w:color="FF5F5D"/>
          <w:lang w:val="ru-RU"/>
        </w:rPr>
        <w:t>о</w:t>
      </w:r>
      <w:r>
        <w:rPr>
          <w:rStyle w:val="None"/>
          <w:rFonts w:ascii="Times New Roman" w:hAnsi="Times New Roman"/>
          <w:sz w:val="24"/>
          <w:szCs w:val="24"/>
          <w:u w:color="FF5F5D"/>
          <w:lang w:val="ru-RU"/>
        </w:rPr>
        <w:t xml:space="preserve">вание мировоззрения, политических и общественно значимых ориентиров читателей и зрителей; </w:t>
      </w:r>
    </w:p>
    <w:p w:rsidR="00DC7AC7" w:rsidRDefault="00801167">
      <w:pPr>
        <w:pStyle w:val="BodyA"/>
        <w:numPr>
          <w:ilvl w:val="0"/>
          <w:numId w:val="5"/>
        </w:numPr>
        <w:spacing w:line="360" w:lineRule="auto"/>
        <w:jc w:val="both"/>
        <w:rPr>
          <w:rFonts w:ascii="Times New Roman" w:hAnsi="Times New Roman"/>
          <w:sz w:val="24"/>
          <w:szCs w:val="24"/>
          <w:lang w:val="ru-RU"/>
        </w:rPr>
      </w:pPr>
      <w:r>
        <w:rPr>
          <w:rStyle w:val="None"/>
          <w:rFonts w:ascii="Times New Roman" w:hAnsi="Times New Roman"/>
          <w:sz w:val="24"/>
          <w:szCs w:val="24"/>
          <w:lang w:val="ru-RU"/>
        </w:rPr>
        <w:t>средства массовой информации в Великобритании, при всей своей независимости и самостоятельности, имеют политические взгляды и интересы, которые могут зав</w:t>
      </w:r>
      <w:r>
        <w:rPr>
          <w:rStyle w:val="None"/>
          <w:rFonts w:ascii="Times New Roman" w:hAnsi="Times New Roman"/>
          <w:sz w:val="24"/>
          <w:szCs w:val="24"/>
          <w:lang w:val="ru-RU"/>
        </w:rPr>
        <w:t>и</w:t>
      </w:r>
      <w:r>
        <w:rPr>
          <w:rStyle w:val="None"/>
          <w:rFonts w:ascii="Times New Roman" w:hAnsi="Times New Roman"/>
          <w:sz w:val="24"/>
          <w:szCs w:val="24"/>
          <w:lang w:val="ru-RU"/>
        </w:rPr>
        <w:t>сеть от многих факторов - временного периода, личных убеждений редакторского состава, конкретных ситуаций и так далее. Тем не менее, в отношении вопроса м</w:t>
      </w:r>
      <w:r>
        <w:rPr>
          <w:rStyle w:val="None"/>
          <w:rFonts w:ascii="Times New Roman" w:hAnsi="Times New Roman"/>
          <w:sz w:val="24"/>
          <w:szCs w:val="24"/>
          <w:lang w:val="ru-RU"/>
        </w:rPr>
        <w:t>и</w:t>
      </w:r>
      <w:r>
        <w:rPr>
          <w:rStyle w:val="None"/>
          <w:rFonts w:ascii="Times New Roman" w:hAnsi="Times New Roman"/>
          <w:sz w:val="24"/>
          <w:szCs w:val="24"/>
          <w:lang w:val="ru-RU"/>
        </w:rPr>
        <w:t>грации, такие издания</w:t>
      </w:r>
      <w:proofErr w:type="gramStart"/>
      <w:r>
        <w:rPr>
          <w:rStyle w:val="None"/>
          <w:rFonts w:ascii="Times New Roman" w:hAnsi="Times New Roman"/>
          <w:sz w:val="24"/>
          <w:szCs w:val="24"/>
          <w:lang w:val="ru-RU"/>
        </w:rPr>
        <w:t xml:space="preserve"> ,</w:t>
      </w:r>
      <w:proofErr w:type="gramEnd"/>
      <w:r>
        <w:rPr>
          <w:rStyle w:val="None"/>
          <w:rFonts w:ascii="Times New Roman" w:hAnsi="Times New Roman"/>
          <w:sz w:val="24"/>
          <w:szCs w:val="24"/>
          <w:lang w:val="ru-RU"/>
        </w:rPr>
        <w:t xml:space="preserve"> как “</w:t>
      </w:r>
      <w:r>
        <w:rPr>
          <w:rStyle w:val="None"/>
          <w:rFonts w:ascii="Times New Roman" w:hAnsi="Times New Roman"/>
          <w:sz w:val="24"/>
          <w:szCs w:val="24"/>
        </w:rPr>
        <w:t>The</w:t>
      </w:r>
      <w:r>
        <w:rPr>
          <w:rStyle w:val="None"/>
          <w:rFonts w:ascii="Times New Roman" w:hAnsi="Times New Roman"/>
          <w:sz w:val="24"/>
          <w:szCs w:val="24"/>
          <w:lang w:val="ru-RU"/>
        </w:rPr>
        <w:t xml:space="preserve"> </w:t>
      </w:r>
      <w:r>
        <w:rPr>
          <w:rStyle w:val="None"/>
          <w:rFonts w:ascii="Times New Roman" w:hAnsi="Times New Roman"/>
          <w:sz w:val="24"/>
          <w:szCs w:val="24"/>
        </w:rPr>
        <w:t>Times</w:t>
      </w:r>
      <w:r>
        <w:rPr>
          <w:rStyle w:val="None"/>
          <w:rFonts w:ascii="Times New Roman" w:hAnsi="Times New Roman"/>
          <w:sz w:val="24"/>
          <w:szCs w:val="24"/>
          <w:lang w:val="ru-RU"/>
        </w:rPr>
        <w:t>”, “</w:t>
      </w:r>
      <w:r>
        <w:rPr>
          <w:rStyle w:val="None"/>
          <w:rFonts w:ascii="Times New Roman" w:hAnsi="Times New Roman"/>
          <w:sz w:val="24"/>
          <w:szCs w:val="24"/>
        </w:rPr>
        <w:t>The</w:t>
      </w:r>
      <w:r>
        <w:rPr>
          <w:rStyle w:val="None"/>
          <w:rFonts w:ascii="Times New Roman" w:hAnsi="Times New Roman"/>
          <w:sz w:val="24"/>
          <w:szCs w:val="24"/>
          <w:lang w:val="ru-RU"/>
        </w:rPr>
        <w:t xml:space="preserve"> </w:t>
      </w:r>
      <w:r>
        <w:rPr>
          <w:rStyle w:val="None"/>
          <w:rFonts w:ascii="Times New Roman" w:hAnsi="Times New Roman"/>
          <w:sz w:val="24"/>
          <w:szCs w:val="24"/>
        </w:rPr>
        <w:t>Guardian</w:t>
      </w:r>
      <w:r>
        <w:rPr>
          <w:rStyle w:val="None"/>
          <w:rFonts w:ascii="Times New Roman" w:hAnsi="Times New Roman"/>
          <w:sz w:val="24"/>
          <w:szCs w:val="24"/>
          <w:lang w:val="ru-RU"/>
        </w:rPr>
        <w:t>”и “</w:t>
      </w:r>
      <w:r>
        <w:rPr>
          <w:rStyle w:val="None"/>
          <w:rFonts w:ascii="Times New Roman" w:hAnsi="Times New Roman"/>
          <w:sz w:val="24"/>
          <w:szCs w:val="24"/>
        </w:rPr>
        <w:t>The</w:t>
      </w:r>
      <w:r>
        <w:rPr>
          <w:rStyle w:val="None"/>
          <w:rFonts w:ascii="Times New Roman" w:hAnsi="Times New Roman"/>
          <w:sz w:val="24"/>
          <w:szCs w:val="24"/>
          <w:lang w:val="ru-RU"/>
        </w:rPr>
        <w:t xml:space="preserve"> </w:t>
      </w:r>
      <w:r>
        <w:rPr>
          <w:rStyle w:val="None"/>
          <w:rFonts w:ascii="Times New Roman" w:hAnsi="Times New Roman"/>
          <w:sz w:val="24"/>
          <w:szCs w:val="24"/>
        </w:rPr>
        <w:t>Daily</w:t>
      </w:r>
      <w:r>
        <w:rPr>
          <w:rStyle w:val="None"/>
          <w:rFonts w:ascii="Times New Roman" w:hAnsi="Times New Roman"/>
          <w:sz w:val="24"/>
          <w:szCs w:val="24"/>
          <w:lang w:val="ru-RU"/>
        </w:rPr>
        <w:t xml:space="preserve"> </w:t>
      </w:r>
      <w:r>
        <w:rPr>
          <w:rStyle w:val="None"/>
          <w:rFonts w:ascii="Times New Roman" w:hAnsi="Times New Roman"/>
          <w:sz w:val="24"/>
          <w:szCs w:val="24"/>
        </w:rPr>
        <w:t>Mirror</w:t>
      </w:r>
      <w:r>
        <w:rPr>
          <w:rStyle w:val="None"/>
          <w:rFonts w:ascii="Times New Roman" w:hAnsi="Times New Roman"/>
          <w:sz w:val="24"/>
          <w:szCs w:val="24"/>
          <w:lang w:val="ru-RU"/>
        </w:rPr>
        <w:t>” пр</w:t>
      </w:r>
      <w:r>
        <w:rPr>
          <w:rStyle w:val="None"/>
          <w:rFonts w:ascii="Times New Roman" w:hAnsi="Times New Roman"/>
          <w:sz w:val="24"/>
          <w:szCs w:val="24"/>
          <w:lang w:val="ru-RU"/>
        </w:rPr>
        <w:t>и</w:t>
      </w:r>
      <w:r>
        <w:rPr>
          <w:rStyle w:val="None"/>
          <w:rFonts w:ascii="Times New Roman" w:hAnsi="Times New Roman"/>
          <w:sz w:val="24"/>
          <w:szCs w:val="24"/>
          <w:lang w:val="ru-RU"/>
        </w:rPr>
        <w:t xml:space="preserve">держиваются достаточно определенных позиций (консервативных, либеральных и лейбористских, </w:t>
      </w:r>
      <w:r>
        <w:rPr>
          <w:rStyle w:val="None"/>
          <w:rFonts w:ascii="Times New Roman" w:hAnsi="Times New Roman"/>
          <w:sz w:val="24"/>
          <w:szCs w:val="24"/>
          <w:u w:color="FF0000"/>
          <w:lang w:val="ru-RU"/>
        </w:rPr>
        <w:t>соответственно</w:t>
      </w:r>
      <w:r>
        <w:rPr>
          <w:rStyle w:val="None"/>
          <w:rFonts w:ascii="Times New Roman" w:hAnsi="Times New Roman"/>
          <w:sz w:val="24"/>
          <w:szCs w:val="24"/>
          <w:lang w:val="ru-RU"/>
        </w:rPr>
        <w:t xml:space="preserve">); </w:t>
      </w:r>
    </w:p>
    <w:p w:rsidR="00DC7AC7" w:rsidRDefault="00801167">
      <w:pPr>
        <w:pStyle w:val="BodyA"/>
        <w:numPr>
          <w:ilvl w:val="0"/>
          <w:numId w:val="5"/>
        </w:numPr>
        <w:spacing w:line="360" w:lineRule="auto"/>
        <w:jc w:val="both"/>
        <w:rPr>
          <w:rFonts w:ascii="Times New Roman" w:hAnsi="Times New Roman"/>
          <w:sz w:val="24"/>
          <w:szCs w:val="24"/>
          <w:lang w:val="ru-RU"/>
        </w:rPr>
      </w:pPr>
      <w:r>
        <w:rPr>
          <w:rStyle w:val="None"/>
          <w:rFonts w:ascii="Times New Roman" w:hAnsi="Times New Roman"/>
          <w:sz w:val="24"/>
          <w:szCs w:val="24"/>
          <w:lang w:val="ru-RU"/>
        </w:rPr>
        <w:t>законодательные акты, которые призваны регулировать деятельность СМИ, огран</w:t>
      </w:r>
      <w:r>
        <w:rPr>
          <w:rStyle w:val="None"/>
          <w:rFonts w:ascii="Times New Roman" w:hAnsi="Times New Roman"/>
          <w:sz w:val="24"/>
          <w:szCs w:val="24"/>
          <w:lang w:val="ru-RU"/>
        </w:rPr>
        <w:t>и</w:t>
      </w:r>
      <w:r>
        <w:rPr>
          <w:rStyle w:val="None"/>
          <w:rFonts w:ascii="Times New Roman" w:hAnsi="Times New Roman"/>
          <w:sz w:val="24"/>
          <w:szCs w:val="24"/>
          <w:lang w:val="ru-RU"/>
        </w:rPr>
        <w:t xml:space="preserve">чивают их в допустимых приделах и исключительно в соответствии с моральными и </w:t>
      </w:r>
      <w:r>
        <w:rPr>
          <w:rStyle w:val="None"/>
          <w:rFonts w:ascii="Times New Roman" w:hAnsi="Times New Roman"/>
          <w:sz w:val="24"/>
          <w:szCs w:val="24"/>
          <w:lang w:val="ru-RU"/>
        </w:rPr>
        <w:lastRenderedPageBreak/>
        <w:t>общественными интересами. Тем не менее, после скандальных ситуаций с некот</w:t>
      </w:r>
      <w:r>
        <w:rPr>
          <w:rStyle w:val="None"/>
          <w:rFonts w:ascii="Times New Roman" w:hAnsi="Times New Roman"/>
          <w:sz w:val="24"/>
          <w:szCs w:val="24"/>
          <w:lang w:val="ru-RU"/>
        </w:rPr>
        <w:t>о</w:t>
      </w:r>
      <w:r>
        <w:rPr>
          <w:rStyle w:val="None"/>
          <w:rFonts w:ascii="Times New Roman" w:hAnsi="Times New Roman"/>
          <w:sz w:val="24"/>
          <w:szCs w:val="24"/>
          <w:lang w:val="ru-RU"/>
        </w:rPr>
        <w:t>рыми печатными изданиями, государство предприняло ряд решительных шагов по регулированию сферы средств массовой информации. Однако органы, которые б</w:t>
      </w:r>
      <w:r>
        <w:rPr>
          <w:rStyle w:val="None"/>
          <w:rFonts w:ascii="Times New Roman" w:hAnsi="Times New Roman"/>
          <w:sz w:val="24"/>
          <w:szCs w:val="24"/>
          <w:lang w:val="ru-RU"/>
        </w:rPr>
        <w:t>ы</w:t>
      </w:r>
      <w:r>
        <w:rPr>
          <w:rStyle w:val="None"/>
          <w:rFonts w:ascii="Times New Roman" w:hAnsi="Times New Roman"/>
          <w:sz w:val="24"/>
          <w:szCs w:val="24"/>
          <w:lang w:val="ru-RU"/>
        </w:rPr>
        <w:t>ли созданы с этой целью, являются независимыми и не подчиняются интересам п</w:t>
      </w:r>
      <w:r>
        <w:rPr>
          <w:rStyle w:val="None"/>
          <w:rFonts w:ascii="Times New Roman" w:hAnsi="Times New Roman"/>
          <w:sz w:val="24"/>
          <w:szCs w:val="24"/>
          <w:lang w:val="ru-RU"/>
        </w:rPr>
        <w:t>о</w:t>
      </w:r>
      <w:r>
        <w:rPr>
          <w:rStyle w:val="None"/>
          <w:rFonts w:ascii="Times New Roman" w:hAnsi="Times New Roman"/>
          <w:sz w:val="24"/>
          <w:szCs w:val="24"/>
          <w:lang w:val="ru-RU"/>
        </w:rPr>
        <w:t>литической верхушки государства, что позволяет сохранить свободу и беспр</w:t>
      </w:r>
      <w:r>
        <w:rPr>
          <w:rStyle w:val="None"/>
          <w:rFonts w:ascii="Times New Roman" w:hAnsi="Times New Roman"/>
          <w:sz w:val="24"/>
          <w:szCs w:val="24"/>
          <w:lang w:val="ru-RU"/>
        </w:rPr>
        <w:t>и</w:t>
      </w:r>
      <w:r>
        <w:rPr>
          <w:rStyle w:val="None"/>
          <w:rFonts w:ascii="Times New Roman" w:hAnsi="Times New Roman"/>
          <w:sz w:val="24"/>
          <w:szCs w:val="24"/>
          <w:lang w:val="ru-RU"/>
        </w:rPr>
        <w:t xml:space="preserve">страстность СМИ Великобритании; </w:t>
      </w:r>
    </w:p>
    <w:p w:rsidR="00DC7AC7" w:rsidRDefault="00801167">
      <w:pPr>
        <w:pStyle w:val="BodyA"/>
        <w:numPr>
          <w:ilvl w:val="0"/>
          <w:numId w:val="5"/>
        </w:numPr>
        <w:spacing w:line="360" w:lineRule="auto"/>
        <w:jc w:val="both"/>
        <w:rPr>
          <w:rFonts w:ascii="Times New Roman" w:hAnsi="Times New Roman"/>
          <w:sz w:val="24"/>
          <w:szCs w:val="24"/>
          <w:lang w:val="ru-RU"/>
        </w:rPr>
      </w:pPr>
      <w:r>
        <w:rPr>
          <w:rStyle w:val="None"/>
          <w:rFonts w:ascii="Times New Roman" w:hAnsi="Times New Roman"/>
          <w:sz w:val="24"/>
          <w:szCs w:val="24"/>
          <w:lang w:val="ru-RU"/>
        </w:rPr>
        <w:t>миграционный кризис и решение о выходе Великобритании из состава Европейск</w:t>
      </w:r>
      <w:r>
        <w:rPr>
          <w:rStyle w:val="None"/>
          <w:rFonts w:ascii="Times New Roman" w:hAnsi="Times New Roman"/>
          <w:sz w:val="24"/>
          <w:szCs w:val="24"/>
          <w:lang w:val="ru-RU"/>
        </w:rPr>
        <w:t>о</w:t>
      </w:r>
      <w:r>
        <w:rPr>
          <w:rStyle w:val="None"/>
          <w:rFonts w:ascii="Times New Roman" w:hAnsi="Times New Roman"/>
          <w:sz w:val="24"/>
          <w:szCs w:val="24"/>
          <w:lang w:val="ru-RU"/>
        </w:rPr>
        <w:t>го Союза в значительной степени повлияло на изменение мнения о миграции. Бр</w:t>
      </w:r>
      <w:r>
        <w:rPr>
          <w:rStyle w:val="None"/>
          <w:rFonts w:ascii="Times New Roman" w:hAnsi="Times New Roman"/>
          <w:sz w:val="24"/>
          <w:szCs w:val="24"/>
          <w:lang w:val="ru-RU"/>
        </w:rPr>
        <w:t>и</w:t>
      </w:r>
      <w:r>
        <w:rPr>
          <w:rStyle w:val="None"/>
          <w:rFonts w:ascii="Times New Roman" w:hAnsi="Times New Roman"/>
          <w:sz w:val="24"/>
          <w:szCs w:val="24"/>
          <w:lang w:val="ru-RU"/>
        </w:rPr>
        <w:t>танское общество разделилось на тех, кто поддерживает консервативные идеи и р</w:t>
      </w:r>
      <w:r>
        <w:rPr>
          <w:rStyle w:val="None"/>
          <w:rFonts w:ascii="Times New Roman" w:hAnsi="Times New Roman"/>
          <w:sz w:val="24"/>
          <w:szCs w:val="24"/>
          <w:lang w:val="ru-RU"/>
        </w:rPr>
        <w:t>а</w:t>
      </w:r>
      <w:r>
        <w:rPr>
          <w:rStyle w:val="None"/>
          <w:rFonts w:ascii="Times New Roman" w:hAnsi="Times New Roman"/>
          <w:sz w:val="24"/>
          <w:szCs w:val="24"/>
          <w:lang w:val="ru-RU"/>
        </w:rPr>
        <w:t>дикальное сокращение уровня миграции, и либерально настроенных людей, которые склонны к менее жесткому решению проблемы, вниманию к правам человека и т</w:t>
      </w:r>
      <w:r>
        <w:rPr>
          <w:rStyle w:val="None"/>
          <w:rFonts w:ascii="Times New Roman" w:hAnsi="Times New Roman"/>
          <w:sz w:val="24"/>
          <w:szCs w:val="24"/>
          <w:lang w:val="ru-RU"/>
        </w:rPr>
        <w:t>о</w:t>
      </w:r>
      <w:r>
        <w:rPr>
          <w:rStyle w:val="None"/>
          <w:rFonts w:ascii="Times New Roman" w:hAnsi="Times New Roman"/>
          <w:sz w:val="24"/>
          <w:szCs w:val="24"/>
          <w:lang w:val="ru-RU"/>
        </w:rPr>
        <w:t>лерантности по отношению к тем, кто нуждается в помощи. Средства массовой и</w:t>
      </w:r>
      <w:r>
        <w:rPr>
          <w:rStyle w:val="None"/>
          <w:rFonts w:ascii="Times New Roman" w:hAnsi="Times New Roman"/>
          <w:sz w:val="24"/>
          <w:szCs w:val="24"/>
          <w:lang w:val="ru-RU"/>
        </w:rPr>
        <w:t>н</w:t>
      </w:r>
      <w:r>
        <w:rPr>
          <w:rStyle w:val="None"/>
          <w:rFonts w:ascii="Times New Roman" w:hAnsi="Times New Roman"/>
          <w:sz w:val="24"/>
          <w:szCs w:val="24"/>
          <w:lang w:val="ru-RU"/>
        </w:rPr>
        <w:t xml:space="preserve">формации, в зависимости от того, к какому политическому лагерю они относятся, освещают вопрос миграции с разных сторон на современном этапе; </w:t>
      </w:r>
    </w:p>
    <w:p w:rsidR="00DC7AC7" w:rsidRDefault="00DC7AC7">
      <w:pPr>
        <w:pStyle w:val="BodyA"/>
        <w:tabs>
          <w:tab w:val="left" w:pos="283"/>
        </w:tabs>
        <w:spacing w:line="360" w:lineRule="auto"/>
        <w:ind w:firstLine="567"/>
        <w:jc w:val="both"/>
        <w:rPr>
          <w:rStyle w:val="None"/>
          <w:rFonts w:ascii="Times New Roman" w:eastAsia="Times New Roman" w:hAnsi="Times New Roman" w:cs="Times New Roman"/>
          <w:sz w:val="24"/>
          <w:szCs w:val="24"/>
          <w:lang w:val="ru-RU"/>
        </w:rPr>
      </w:pPr>
    </w:p>
    <w:p w:rsidR="00DC7AC7" w:rsidRDefault="00801167">
      <w:pPr>
        <w:pStyle w:val="BodyA"/>
        <w:tabs>
          <w:tab w:val="left" w:pos="283"/>
        </w:tabs>
        <w:spacing w:line="360" w:lineRule="auto"/>
        <w:ind w:firstLine="567"/>
        <w:jc w:val="both"/>
        <w:rPr>
          <w:rStyle w:val="Hyperlink6"/>
          <w:rFonts w:eastAsia="Times New Roman" w:cs="Times New Roman"/>
        </w:rPr>
      </w:pPr>
      <w:r>
        <w:rPr>
          <w:rStyle w:val="Hyperlink6"/>
        </w:rPr>
        <w:t>В сложившейся ситуации достаточно радикальная политика консервативного прав</w:t>
      </w:r>
      <w:r>
        <w:rPr>
          <w:rStyle w:val="Hyperlink6"/>
        </w:rPr>
        <w:t>и</w:t>
      </w:r>
      <w:r>
        <w:rPr>
          <w:rStyle w:val="Hyperlink6"/>
        </w:rPr>
        <w:t>тельства по вопросу миграции, которая не всегда оправдывает себя, вызывает множество откликов со стороны прессы различной политической ориентации. В связи с тем, что на сегодняшний день решение  данной проблемы еще не найдено, средства массовой инфо</w:t>
      </w:r>
      <w:r>
        <w:rPr>
          <w:rStyle w:val="Hyperlink6"/>
        </w:rPr>
        <w:t>р</w:t>
      </w:r>
      <w:r>
        <w:rPr>
          <w:rStyle w:val="Hyperlink6"/>
        </w:rPr>
        <w:t xml:space="preserve">мации продолжат уделять ей большое внимание и пытаться убедить свою аудиторию в правильности тех или иных точек зрения. Таким образом, британские СМИ </w:t>
      </w:r>
      <w:r w:rsidR="0073563B">
        <w:rPr>
          <w:rStyle w:val="Hyperlink6"/>
        </w:rPr>
        <w:t>по-прежнему</w:t>
      </w:r>
      <w:r>
        <w:rPr>
          <w:rStyle w:val="Hyperlink6"/>
        </w:rPr>
        <w:t xml:space="preserve"> будут играть значительную роль в формировании представлений общества о миграции. </w:t>
      </w:r>
    </w:p>
    <w:p w:rsidR="00DC7AC7" w:rsidRDefault="00DC7AC7">
      <w:pPr>
        <w:pStyle w:val="BodyA"/>
        <w:tabs>
          <w:tab w:val="left" w:pos="283"/>
        </w:tabs>
        <w:spacing w:line="360" w:lineRule="auto"/>
        <w:ind w:firstLine="567"/>
        <w:jc w:val="both"/>
        <w:rPr>
          <w:rStyle w:val="None"/>
          <w:rFonts w:ascii="Times New Roman" w:eastAsia="Times New Roman" w:hAnsi="Times New Roman" w:cs="Times New Roman"/>
          <w:sz w:val="24"/>
          <w:szCs w:val="24"/>
          <w:lang w:val="ru-RU"/>
        </w:rPr>
      </w:pPr>
    </w:p>
    <w:p w:rsidR="00DC7AC7" w:rsidRDefault="00DC7AC7">
      <w:pPr>
        <w:pStyle w:val="BodyA"/>
        <w:tabs>
          <w:tab w:val="left" w:pos="283"/>
        </w:tabs>
        <w:spacing w:line="360" w:lineRule="auto"/>
        <w:ind w:firstLine="567"/>
        <w:jc w:val="both"/>
        <w:rPr>
          <w:rStyle w:val="None"/>
          <w:rFonts w:ascii="Times New Roman" w:eastAsia="Times New Roman" w:hAnsi="Times New Roman" w:cs="Times New Roman"/>
          <w:sz w:val="24"/>
          <w:szCs w:val="24"/>
          <w:lang w:val="ru-RU"/>
        </w:rPr>
      </w:pPr>
    </w:p>
    <w:p w:rsidR="00DC7AC7" w:rsidRDefault="00DC7AC7">
      <w:pPr>
        <w:pStyle w:val="BodyA"/>
        <w:tabs>
          <w:tab w:val="left" w:pos="283"/>
        </w:tabs>
        <w:spacing w:line="360" w:lineRule="auto"/>
        <w:ind w:firstLine="567"/>
        <w:jc w:val="both"/>
        <w:rPr>
          <w:rStyle w:val="None"/>
          <w:rFonts w:ascii="Times New Roman" w:eastAsia="Times New Roman" w:hAnsi="Times New Roman" w:cs="Times New Roman"/>
          <w:sz w:val="24"/>
          <w:szCs w:val="24"/>
          <w:lang w:val="ru-RU"/>
        </w:rPr>
      </w:pPr>
    </w:p>
    <w:p w:rsidR="00DC7AC7" w:rsidRDefault="00DC7AC7">
      <w:pPr>
        <w:pStyle w:val="BodyA"/>
        <w:tabs>
          <w:tab w:val="left" w:pos="283"/>
        </w:tabs>
        <w:spacing w:line="360" w:lineRule="auto"/>
        <w:ind w:firstLine="567"/>
        <w:jc w:val="both"/>
        <w:rPr>
          <w:rStyle w:val="None"/>
          <w:rFonts w:ascii="Times New Roman" w:eastAsia="Times New Roman" w:hAnsi="Times New Roman" w:cs="Times New Roman"/>
          <w:sz w:val="24"/>
          <w:szCs w:val="24"/>
          <w:lang w:val="ru-RU"/>
        </w:rPr>
      </w:pPr>
    </w:p>
    <w:p w:rsidR="00DC7AC7" w:rsidRPr="003D59D5" w:rsidRDefault="00DC7AC7">
      <w:pPr>
        <w:pStyle w:val="BodyA"/>
        <w:tabs>
          <w:tab w:val="left" w:pos="283"/>
        </w:tabs>
        <w:spacing w:line="360" w:lineRule="auto"/>
        <w:jc w:val="both"/>
        <w:rPr>
          <w:rStyle w:val="None"/>
          <w:rFonts w:ascii="Times New Roman" w:eastAsia="Times New Roman" w:hAnsi="Times New Roman" w:cs="Times New Roman"/>
          <w:sz w:val="24"/>
          <w:szCs w:val="24"/>
          <w:lang w:val="ru-RU"/>
        </w:rPr>
      </w:pPr>
    </w:p>
    <w:p w:rsidR="00DC7AC7" w:rsidRDefault="00DC7AC7">
      <w:pPr>
        <w:pStyle w:val="Default"/>
        <w:spacing w:line="360" w:lineRule="auto"/>
        <w:jc w:val="both"/>
        <w:rPr>
          <w:rStyle w:val="None"/>
          <w:rFonts w:ascii="Times New Roman" w:eastAsia="Times New Roman" w:hAnsi="Times New Roman" w:cs="Times New Roman"/>
        </w:rPr>
      </w:pPr>
    </w:p>
    <w:p w:rsidR="003D59D5" w:rsidRDefault="003D59D5">
      <w:pPr>
        <w:pStyle w:val="Default"/>
        <w:spacing w:line="360" w:lineRule="auto"/>
        <w:jc w:val="both"/>
        <w:rPr>
          <w:rStyle w:val="None"/>
          <w:rFonts w:ascii="Times New Roman" w:eastAsia="Times New Roman" w:hAnsi="Times New Roman" w:cs="Times New Roman"/>
        </w:rPr>
      </w:pPr>
    </w:p>
    <w:p w:rsidR="003D59D5" w:rsidRDefault="003D59D5">
      <w:pPr>
        <w:pStyle w:val="Default"/>
        <w:spacing w:line="360" w:lineRule="auto"/>
        <w:jc w:val="both"/>
        <w:rPr>
          <w:rStyle w:val="None"/>
          <w:rFonts w:ascii="Times New Roman" w:eastAsia="Times New Roman" w:hAnsi="Times New Roman" w:cs="Times New Roman"/>
        </w:rPr>
      </w:pPr>
    </w:p>
    <w:p w:rsidR="003D59D5" w:rsidRDefault="003D59D5">
      <w:pPr>
        <w:pStyle w:val="Default"/>
        <w:spacing w:line="360" w:lineRule="auto"/>
        <w:jc w:val="both"/>
        <w:rPr>
          <w:rStyle w:val="None"/>
          <w:rFonts w:ascii="Times New Roman" w:eastAsia="Times New Roman" w:hAnsi="Times New Roman" w:cs="Times New Roman"/>
        </w:rPr>
      </w:pPr>
    </w:p>
    <w:p w:rsidR="003D59D5" w:rsidRDefault="003D59D5">
      <w:pPr>
        <w:pStyle w:val="Default"/>
        <w:spacing w:line="360" w:lineRule="auto"/>
        <w:jc w:val="both"/>
        <w:rPr>
          <w:rStyle w:val="None"/>
          <w:rFonts w:ascii="Times New Roman" w:eastAsia="Times New Roman" w:hAnsi="Times New Roman" w:cs="Times New Roman"/>
        </w:rPr>
      </w:pPr>
    </w:p>
    <w:p w:rsidR="003D59D5" w:rsidRDefault="003D59D5">
      <w:pPr>
        <w:pStyle w:val="Default"/>
        <w:spacing w:line="360" w:lineRule="auto"/>
        <w:jc w:val="both"/>
        <w:rPr>
          <w:rStyle w:val="None"/>
          <w:rFonts w:ascii="Times New Roman" w:eastAsia="Times New Roman" w:hAnsi="Times New Roman" w:cs="Times New Roman"/>
        </w:rPr>
      </w:pPr>
    </w:p>
    <w:p w:rsidR="00DC7AC7" w:rsidRDefault="00DC7AC7">
      <w:pPr>
        <w:pStyle w:val="Default"/>
        <w:spacing w:line="360" w:lineRule="auto"/>
        <w:jc w:val="both"/>
        <w:rPr>
          <w:rStyle w:val="None"/>
          <w:rFonts w:ascii="Times New Roman" w:eastAsia="Times New Roman" w:hAnsi="Times New Roman" w:cs="Times New Roman"/>
        </w:rPr>
      </w:pPr>
    </w:p>
    <w:p w:rsidR="00DC7AC7" w:rsidRDefault="00801167">
      <w:pPr>
        <w:pStyle w:val="Default"/>
        <w:spacing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Список использованных источников и литературы</w:t>
      </w:r>
    </w:p>
    <w:p w:rsidR="00DC7AC7" w:rsidRDefault="00DC7AC7">
      <w:pPr>
        <w:pStyle w:val="BodyA"/>
        <w:spacing w:line="360" w:lineRule="auto"/>
        <w:jc w:val="both"/>
        <w:rPr>
          <w:rStyle w:val="None"/>
          <w:rFonts w:ascii="Times New Roman" w:eastAsia="Times New Roman" w:hAnsi="Times New Roman" w:cs="Times New Roman"/>
          <w:b/>
          <w:bCs/>
          <w:sz w:val="24"/>
          <w:szCs w:val="24"/>
          <w:lang w:val="ru-RU"/>
        </w:rPr>
      </w:pPr>
    </w:p>
    <w:p w:rsidR="00DC7AC7" w:rsidRDefault="00801167">
      <w:pPr>
        <w:pStyle w:val="BodyA"/>
        <w:spacing w:line="360" w:lineRule="auto"/>
        <w:jc w:val="both"/>
        <w:rPr>
          <w:rStyle w:val="None"/>
          <w:rFonts w:ascii="Times New Roman" w:eastAsia="Times New Roman" w:hAnsi="Times New Roman" w:cs="Times New Roman"/>
          <w:b/>
          <w:bCs/>
          <w:sz w:val="24"/>
          <w:szCs w:val="24"/>
          <w:lang w:val="ru-RU"/>
        </w:rPr>
      </w:pPr>
      <w:r>
        <w:rPr>
          <w:rStyle w:val="None"/>
          <w:rFonts w:ascii="Times New Roman" w:hAnsi="Times New Roman"/>
          <w:b/>
          <w:bCs/>
          <w:sz w:val="24"/>
          <w:szCs w:val="24"/>
          <w:lang w:val="ru-RU"/>
        </w:rPr>
        <w:t xml:space="preserve">Источники: </w:t>
      </w:r>
    </w:p>
    <w:p w:rsidR="00DC7AC7" w:rsidRDefault="00DC7AC7">
      <w:pPr>
        <w:pStyle w:val="TableStyle2A"/>
        <w:spacing w:line="360" w:lineRule="auto"/>
        <w:jc w:val="both"/>
        <w:rPr>
          <w:rStyle w:val="None"/>
          <w:rFonts w:ascii="Times New Roman" w:eastAsia="Times New Roman" w:hAnsi="Times New Roman" w:cs="Times New Roman"/>
          <w:sz w:val="24"/>
          <w:szCs w:val="24"/>
        </w:rPr>
      </w:pPr>
    </w:p>
    <w:p w:rsidR="00DC7AC7" w:rsidRPr="003D59D5"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rPr>
        <w:t>Новый</w:t>
      </w:r>
      <w:r>
        <w:rPr>
          <w:rStyle w:val="None"/>
          <w:rFonts w:ascii="Times New Roman" w:hAnsi="Times New Roman"/>
          <w:sz w:val="24"/>
          <w:szCs w:val="24"/>
          <w:lang w:val="en-US"/>
        </w:rPr>
        <w:t xml:space="preserve"> </w:t>
      </w:r>
      <w:r>
        <w:rPr>
          <w:rStyle w:val="None"/>
          <w:rFonts w:ascii="Times New Roman" w:hAnsi="Times New Roman"/>
          <w:sz w:val="24"/>
          <w:szCs w:val="24"/>
        </w:rPr>
        <w:t>Иммиграционный</w:t>
      </w:r>
      <w:r>
        <w:rPr>
          <w:rStyle w:val="None"/>
          <w:rFonts w:ascii="Times New Roman" w:hAnsi="Times New Roman"/>
          <w:sz w:val="24"/>
          <w:szCs w:val="24"/>
          <w:lang w:val="en-US"/>
        </w:rPr>
        <w:t xml:space="preserve"> </w:t>
      </w:r>
      <w:r>
        <w:rPr>
          <w:rStyle w:val="None"/>
          <w:rFonts w:ascii="Times New Roman" w:hAnsi="Times New Roman"/>
          <w:sz w:val="24"/>
          <w:szCs w:val="24"/>
        </w:rPr>
        <w:t>акт</w:t>
      </w:r>
      <w:r>
        <w:rPr>
          <w:rStyle w:val="None"/>
          <w:rFonts w:ascii="Times New Roman" w:hAnsi="Times New Roman"/>
          <w:sz w:val="24"/>
          <w:szCs w:val="24"/>
          <w:lang w:val="en-US"/>
        </w:rPr>
        <w:t xml:space="preserve"> 2015-2016. The Business Courier // URL: </w:t>
      </w:r>
      <w:r w:rsidR="00F13FA5">
        <w:fldChar w:fldCharType="begin"/>
      </w:r>
      <w:r w:rsidR="00F13FA5" w:rsidRPr="002F5332">
        <w:rPr>
          <w:lang w:val="en-US"/>
        </w:rPr>
        <w:instrText xml:space="preserve"> HYPERLINK "http://thebusinesscourier.co.uk/novyj-immigracionnyj-akt-2015-2016/" </w:instrText>
      </w:r>
      <w:r w:rsidR="00F13FA5">
        <w:fldChar w:fldCharType="separate"/>
      </w:r>
      <w:r>
        <w:rPr>
          <w:rStyle w:val="Hyperlink5"/>
          <w:rFonts w:ascii="Times New Roman" w:hAnsi="Times New Roman"/>
          <w:sz w:val="24"/>
          <w:szCs w:val="24"/>
        </w:rPr>
        <w:t>http://thebusinesscourier.co.uk/novyj-immigracionnyj-akt-2015-2016/</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2011 Census: Quick Statistics for England and Wales on National Identity, Passports Held and Country of Birth // Office for national statistics URL:</w:t>
      </w:r>
      <w:r w:rsidR="00F13FA5">
        <w:fldChar w:fldCharType="begin"/>
      </w:r>
      <w:r w:rsidR="00F13FA5" w:rsidRPr="002F5332">
        <w:rPr>
          <w:lang w:val="en-US"/>
        </w:rPr>
        <w:instrText xml:space="preserve"> HYPERLINK "https://www.ons.gov.uk/peoplepopulationandcommunity/populationandmigration/populationestimates/datasets/2011censusquickstatisticsforenglandandwalesonnationalidentitypassportsheldandcountryofbirth" </w:instrText>
      </w:r>
      <w:r w:rsidR="00F13FA5">
        <w:fldChar w:fldCharType="separate"/>
      </w:r>
      <w:r>
        <w:rPr>
          <w:rStyle w:val="Hyperlink5"/>
          <w:rFonts w:ascii="Times New Roman" w:hAnsi="Times New Roman"/>
          <w:sz w:val="24"/>
          <w:szCs w:val="24"/>
        </w:rPr>
        <w:t>https://www.ons.gov.uk/peoplepopulationandcommunity/populationandmigration/populationest</w:t>
      </w:r>
      <w:r>
        <w:rPr>
          <w:rStyle w:val="Hyperlink5"/>
          <w:rFonts w:ascii="Times New Roman" w:hAnsi="Times New Roman"/>
          <w:sz w:val="24"/>
          <w:szCs w:val="24"/>
        </w:rPr>
        <w:t>i</w:t>
      </w:r>
      <w:r>
        <w:rPr>
          <w:rStyle w:val="Hyperlink5"/>
          <w:rFonts w:ascii="Times New Roman" w:hAnsi="Times New Roman"/>
          <w:sz w:val="24"/>
          <w:szCs w:val="24"/>
        </w:rPr>
        <w:t>m</w:t>
      </w:r>
      <w:r>
        <w:rPr>
          <w:rStyle w:val="Hyperlink5"/>
          <w:rFonts w:ascii="Times New Roman" w:hAnsi="Times New Roman"/>
          <w:sz w:val="24"/>
          <w:szCs w:val="24"/>
        </w:rPr>
        <w:t>a</w:t>
      </w:r>
      <w:r>
        <w:rPr>
          <w:rStyle w:val="Hyperlink5"/>
          <w:rFonts w:ascii="Times New Roman" w:hAnsi="Times New Roman"/>
          <w:sz w:val="24"/>
          <w:szCs w:val="24"/>
        </w:rPr>
        <w:t>tes/datasets/2011censusquickstatisticsforenglandandwalesonnationalidentitypassportsheldandcountryofbirth</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A summary history of immigration to Britain // Migration Watch UK URL: https://www.migrationwatchuk.org/Briefingpaper/document/48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ABC national newspaper print circulation figures for January 2018 // </w:t>
      </w:r>
      <w:proofErr w:type="spellStart"/>
      <w:r>
        <w:rPr>
          <w:rStyle w:val="None"/>
          <w:rFonts w:ascii="Times New Roman" w:hAnsi="Times New Roman"/>
          <w:sz w:val="24"/>
          <w:szCs w:val="24"/>
          <w:lang w:val="en-US"/>
        </w:rPr>
        <w:t>PressGazette</w:t>
      </w:r>
      <w:proofErr w:type="spellEnd"/>
      <w:r>
        <w:rPr>
          <w:rStyle w:val="None"/>
          <w:rFonts w:ascii="Times New Roman" w:hAnsi="Times New Roman"/>
          <w:sz w:val="24"/>
          <w:szCs w:val="24"/>
          <w:lang w:val="en-US"/>
        </w:rPr>
        <w:t xml:space="preserve"> URL: </w:t>
      </w:r>
      <w:r w:rsidR="00F13FA5">
        <w:fldChar w:fldCharType="begin"/>
      </w:r>
      <w:r w:rsidR="00F13FA5" w:rsidRPr="002F5332">
        <w:rPr>
          <w:lang w:val="en-US"/>
        </w:rPr>
        <w:instrText xml:space="preserve"> HYPERLINK "http://www.pressgazette.co.uk/national-newspaper-print-abcs-daily-star-overtakes-da</w:instrText>
      </w:r>
      <w:r w:rsidR="00F13FA5" w:rsidRPr="002F5332">
        <w:rPr>
          <w:lang w:val="en-US"/>
        </w:rPr>
        <w:instrText xml:space="preserve">ily-telegraph-for-first-time-in-over-a-year/" </w:instrText>
      </w:r>
      <w:r w:rsidR="00F13FA5">
        <w:fldChar w:fldCharType="separate"/>
      </w:r>
      <w:r>
        <w:rPr>
          <w:rStyle w:val="Hyperlink5"/>
          <w:rFonts w:ascii="Times New Roman" w:hAnsi="Times New Roman"/>
          <w:sz w:val="24"/>
          <w:szCs w:val="24"/>
        </w:rPr>
        <w:t>http://www.pressgazette.co.uk/national-newspaper-print-abcs-daily-star-overtakes-daily-telegraph-for-first-time-in-over-a-year/</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ABC. About Us // URL: </w:t>
      </w:r>
      <w:r w:rsidR="00F13FA5">
        <w:fldChar w:fldCharType="begin"/>
      </w:r>
      <w:r w:rsidR="00F13FA5" w:rsidRPr="002F5332">
        <w:rPr>
          <w:lang w:val="en-US"/>
        </w:rPr>
        <w:instrText xml:space="preserve"> HYPERLINK "https://www.abc.org.uk/about-us" </w:instrText>
      </w:r>
      <w:r w:rsidR="00F13FA5">
        <w:fldChar w:fldCharType="separate"/>
      </w:r>
      <w:r>
        <w:rPr>
          <w:rStyle w:val="Hyperlink5"/>
          <w:rFonts w:ascii="Times New Roman" w:hAnsi="Times New Roman"/>
          <w:sz w:val="24"/>
          <w:szCs w:val="24"/>
        </w:rPr>
        <w:t>https://www.abc.org.uk/about-us</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proofErr w:type="spellStart"/>
      <w:r>
        <w:rPr>
          <w:rStyle w:val="None"/>
          <w:rFonts w:ascii="Times New Roman" w:hAnsi="Times New Roman"/>
          <w:sz w:val="24"/>
          <w:szCs w:val="24"/>
          <w:lang w:val="en-US"/>
        </w:rPr>
        <w:t>Aldrick</w:t>
      </w:r>
      <w:proofErr w:type="spellEnd"/>
      <w:r>
        <w:rPr>
          <w:rStyle w:val="None"/>
          <w:rFonts w:ascii="Times New Roman" w:hAnsi="Times New Roman"/>
          <w:sz w:val="24"/>
          <w:szCs w:val="24"/>
          <w:lang w:val="en-US"/>
        </w:rPr>
        <w:t xml:space="preserve"> P. Migration cut will have little effect on growth, says PWC / P. </w:t>
      </w:r>
      <w:proofErr w:type="spellStart"/>
      <w:r>
        <w:rPr>
          <w:rStyle w:val="None"/>
          <w:rFonts w:ascii="Times New Roman" w:hAnsi="Times New Roman"/>
          <w:sz w:val="24"/>
          <w:szCs w:val="24"/>
          <w:lang w:val="en-US"/>
        </w:rPr>
        <w:t>Aldrick</w:t>
      </w:r>
      <w:proofErr w:type="spellEnd"/>
      <w:r>
        <w:rPr>
          <w:rStyle w:val="None"/>
          <w:rFonts w:ascii="Times New Roman" w:hAnsi="Times New Roman"/>
          <w:sz w:val="24"/>
          <w:szCs w:val="24"/>
          <w:lang w:val="en-US"/>
        </w:rPr>
        <w:t xml:space="preserve"> // The Times URL: </w:t>
      </w:r>
      <w:r w:rsidR="00F13FA5">
        <w:fldChar w:fldCharType="begin"/>
      </w:r>
      <w:r w:rsidR="00F13FA5" w:rsidRPr="002F5332">
        <w:rPr>
          <w:lang w:val="en-US"/>
        </w:rPr>
        <w:instrText xml:space="preserve"> HYPERLINK "https://www.thetimes.co.uk/article/migration-cut-will-have-little-effect-on-growth-says-pwc-pndf6kwhb" </w:instrText>
      </w:r>
      <w:r w:rsidR="00F13FA5">
        <w:fldChar w:fldCharType="separate"/>
      </w:r>
      <w:r>
        <w:rPr>
          <w:rStyle w:val="Hyperlink5"/>
          <w:rFonts w:ascii="Times New Roman" w:hAnsi="Times New Roman"/>
          <w:sz w:val="24"/>
          <w:szCs w:val="24"/>
        </w:rPr>
        <w:t>https://www.thetimes.co.uk/article/migration-cut-will-have-little-effect-on-growth-says-pwc-pndf6kwhb</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20.03.2018);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Applying for a UK visa: approved English language tests. List of approved tests and provi</w:t>
      </w:r>
      <w:r>
        <w:rPr>
          <w:rStyle w:val="None"/>
          <w:rFonts w:ascii="Times New Roman" w:hAnsi="Times New Roman"/>
          <w:sz w:val="24"/>
          <w:szCs w:val="24"/>
          <w:lang w:val="en-US"/>
        </w:rPr>
        <w:t>d</w:t>
      </w:r>
      <w:r>
        <w:rPr>
          <w:rStyle w:val="None"/>
          <w:rFonts w:ascii="Times New Roman" w:hAnsi="Times New Roman"/>
          <w:sz w:val="24"/>
          <w:szCs w:val="24"/>
          <w:lang w:val="en-US"/>
        </w:rPr>
        <w:t xml:space="preserve">ers: from 1 December 2016. GOV.UK // URL: </w:t>
      </w:r>
      <w:r>
        <w:rPr>
          <w:rStyle w:val="Hyperlink5"/>
          <w:rFonts w:ascii="Times New Roman" w:hAnsi="Times New Roman"/>
          <w:sz w:val="24"/>
          <w:szCs w:val="24"/>
        </w:rPr>
        <w:t>https://www.gov.uk/government/uploads/system/uploads/attachment_data/file/573290/</w:t>
      </w:r>
      <w:r>
        <w:rPr>
          <w:rStyle w:val="None"/>
          <w:rFonts w:ascii="Times New Roman" w:hAnsi="Times New Roman"/>
          <w:sz w:val="24"/>
          <w:szCs w:val="24"/>
          <w:lang w:val="en-US"/>
        </w:rPr>
        <w:t>Approved_Secure_English_Language_Tests_and_Test_Centres.pdf;</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Asylum and Immigration Act 1996 // URL: </w:t>
      </w:r>
      <w:r w:rsidR="00F13FA5">
        <w:fldChar w:fldCharType="begin"/>
      </w:r>
      <w:r w:rsidR="00F13FA5" w:rsidRPr="002F5332">
        <w:rPr>
          <w:lang w:val="en-US"/>
        </w:rPr>
        <w:instrText xml:space="preserve"> HYPERLINK "http://www.refworld.org/pdfid/3ae6b5a414.pdf" </w:instrText>
      </w:r>
      <w:r w:rsidR="00F13FA5">
        <w:fldChar w:fldCharType="separate"/>
      </w:r>
      <w:r>
        <w:rPr>
          <w:rStyle w:val="Hyperlink5"/>
          <w:rFonts w:ascii="Times New Roman" w:hAnsi="Times New Roman"/>
          <w:sz w:val="24"/>
          <w:szCs w:val="24"/>
        </w:rPr>
        <w:t>http://www.refworld.org/pdfid/3ae6b5a414.pdf</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Asylum and Immigration Act 1999 // URL: </w:t>
      </w:r>
      <w:r w:rsidR="00F13FA5">
        <w:fldChar w:fldCharType="begin"/>
      </w:r>
      <w:r w:rsidR="00F13FA5" w:rsidRPr="002F5332">
        <w:rPr>
          <w:lang w:val="en-US"/>
        </w:rPr>
        <w:instrText xml:space="preserve"> HYPERLINK "http://www.legislation.gov.uk/ukpga/1999/33/pdfs/ukpga_19990033_en.pdf" </w:instrText>
      </w:r>
      <w:r w:rsidR="00F13FA5">
        <w:fldChar w:fldCharType="separate"/>
      </w:r>
      <w:r>
        <w:rPr>
          <w:rStyle w:val="Hyperlink5"/>
          <w:rFonts w:ascii="Times New Roman" w:hAnsi="Times New Roman"/>
          <w:sz w:val="24"/>
          <w:szCs w:val="24"/>
        </w:rPr>
        <w:t>http://www.legislation.gov.uk/ukpga/1999/33/pdfs/ukpga_19990033_en.pdf</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Asylum and Immigration Appeals Act 1993 // URL: </w:t>
      </w:r>
      <w:r w:rsidR="00F13FA5">
        <w:fldChar w:fldCharType="begin"/>
      </w:r>
      <w:r w:rsidR="00F13FA5" w:rsidRPr="002F5332">
        <w:rPr>
          <w:lang w:val="en-US"/>
        </w:rPr>
        <w:instrText xml:space="preserve"> HYPERLINK "http://www.refworld.org/pdfid/3ae6b4d310.pdf" </w:instrText>
      </w:r>
      <w:r w:rsidR="00F13FA5">
        <w:fldChar w:fldCharType="separate"/>
      </w:r>
      <w:r>
        <w:rPr>
          <w:rStyle w:val="Hyperlink5"/>
          <w:rFonts w:ascii="Times New Roman" w:hAnsi="Times New Roman"/>
          <w:sz w:val="24"/>
          <w:szCs w:val="24"/>
        </w:rPr>
        <w:t>http://www.refworld.org/pdfid/3ae6b4d310.pdf</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lastRenderedPageBreak/>
        <w:t>Beattie J. First signs of '</w:t>
      </w:r>
      <w:proofErr w:type="spellStart"/>
      <w:r>
        <w:rPr>
          <w:rStyle w:val="None"/>
          <w:rFonts w:ascii="Times New Roman" w:hAnsi="Times New Roman"/>
          <w:sz w:val="24"/>
          <w:szCs w:val="24"/>
          <w:lang w:val="en-US"/>
        </w:rPr>
        <w:t>Brexodus</w:t>
      </w:r>
      <w:proofErr w:type="spellEnd"/>
      <w:r>
        <w:rPr>
          <w:rStyle w:val="None"/>
          <w:rFonts w:ascii="Times New Roman" w:hAnsi="Times New Roman"/>
          <w:sz w:val="24"/>
          <w:szCs w:val="24"/>
          <w:lang w:val="en-US"/>
        </w:rPr>
        <w:t xml:space="preserve">' as net migration to UK falls by 100,000 after </w:t>
      </w:r>
      <w:proofErr w:type="spellStart"/>
      <w:r>
        <w:rPr>
          <w:rStyle w:val="None"/>
          <w:rFonts w:ascii="Times New Roman" w:hAnsi="Times New Roman"/>
          <w:sz w:val="24"/>
          <w:szCs w:val="24"/>
          <w:lang w:val="en-US"/>
        </w:rPr>
        <w:t>Brexit</w:t>
      </w:r>
      <w:proofErr w:type="spellEnd"/>
      <w:r>
        <w:rPr>
          <w:rStyle w:val="None"/>
          <w:rFonts w:ascii="Times New Roman" w:hAnsi="Times New Roman"/>
          <w:sz w:val="24"/>
          <w:szCs w:val="24"/>
          <w:lang w:val="en-US"/>
        </w:rPr>
        <w:t xml:space="preserve"> vote / J. Beattie // The Daily Mirror URL: </w:t>
      </w:r>
      <w:r w:rsidR="00F13FA5">
        <w:fldChar w:fldCharType="begin"/>
      </w:r>
      <w:r w:rsidR="00F13FA5" w:rsidRPr="002F5332">
        <w:rPr>
          <w:lang w:val="en-US"/>
        </w:rPr>
        <w:instrText xml:space="preserve"> HYPERLINK "https://www.mirror.co.uk/news/politics/first-signs-brexodus-net-migration-11616208" </w:instrText>
      </w:r>
      <w:r w:rsidR="00F13FA5">
        <w:fldChar w:fldCharType="separate"/>
      </w:r>
      <w:r>
        <w:rPr>
          <w:rStyle w:val="Hyperlink5"/>
          <w:rFonts w:ascii="Times New Roman" w:hAnsi="Times New Roman"/>
          <w:sz w:val="24"/>
          <w:szCs w:val="24"/>
        </w:rPr>
        <w:t>https://www.mirror.co.uk/news/politics/first-signs-brexodus-net-migration-11616208</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11.04.2018);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Best J. Gang of ten illegal immigrants busted at motorway service station - after sneaking through TWO border checks / J. Best // The Daily Mirror URL: </w:t>
      </w:r>
      <w:r w:rsidR="00F13FA5">
        <w:fldChar w:fldCharType="begin"/>
      </w:r>
      <w:r w:rsidR="00F13FA5" w:rsidRPr="002F5332">
        <w:rPr>
          <w:lang w:val="en-US"/>
        </w:rPr>
        <w:instrText xml:space="preserve"> HYPERLINK "https://www.mirror.co.uk/news/uk-news/gang-ten-illegal-immigrants-busted-11429557" </w:instrText>
      </w:r>
      <w:r w:rsidR="00F13FA5">
        <w:fldChar w:fldCharType="separate"/>
      </w:r>
      <w:r>
        <w:rPr>
          <w:rStyle w:val="Hyperlink5"/>
          <w:rFonts w:ascii="Times New Roman" w:hAnsi="Times New Roman"/>
          <w:sz w:val="24"/>
          <w:szCs w:val="24"/>
        </w:rPr>
        <w:t>https://www.mirror.co.uk/news/uk-news/gang-ten-illegal-immigrants-busted-11429557</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11.04.2018); </w:t>
      </w:r>
    </w:p>
    <w:p w:rsidR="00DC7AC7" w:rsidRDefault="00801167">
      <w:pPr>
        <w:pStyle w:val="TableStyle2A"/>
        <w:numPr>
          <w:ilvl w:val="0"/>
          <w:numId w:val="7"/>
        </w:numPr>
        <w:spacing w:line="360" w:lineRule="auto"/>
        <w:jc w:val="both"/>
        <w:rPr>
          <w:rFonts w:ascii="Times New Roman" w:hAnsi="Times New Roman"/>
          <w:sz w:val="24"/>
          <w:szCs w:val="24"/>
          <w:lang w:val="en-US"/>
        </w:rPr>
      </w:pPr>
      <w:proofErr w:type="spellStart"/>
      <w:r>
        <w:rPr>
          <w:rStyle w:val="None"/>
          <w:rFonts w:ascii="Times New Roman" w:hAnsi="Times New Roman"/>
          <w:sz w:val="24"/>
          <w:szCs w:val="24"/>
          <w:lang w:val="en-US"/>
        </w:rPr>
        <w:t>Blamont</w:t>
      </w:r>
      <w:proofErr w:type="spellEnd"/>
      <w:r>
        <w:rPr>
          <w:rStyle w:val="None"/>
          <w:rFonts w:ascii="Times New Roman" w:hAnsi="Times New Roman"/>
          <w:sz w:val="24"/>
          <w:szCs w:val="24"/>
          <w:lang w:val="en-US"/>
        </w:rPr>
        <w:t xml:space="preserve"> M., Smith H., Bloom D. Damning official report says the Tories should drop a m</w:t>
      </w:r>
      <w:r>
        <w:rPr>
          <w:rStyle w:val="None"/>
          <w:rFonts w:ascii="Times New Roman" w:hAnsi="Times New Roman"/>
          <w:sz w:val="24"/>
          <w:szCs w:val="24"/>
          <w:lang w:val="en-US"/>
        </w:rPr>
        <w:t>i</w:t>
      </w:r>
      <w:r>
        <w:rPr>
          <w:rStyle w:val="None"/>
          <w:rFonts w:ascii="Times New Roman" w:hAnsi="Times New Roman"/>
          <w:sz w:val="24"/>
          <w:szCs w:val="24"/>
          <w:lang w:val="en-US"/>
        </w:rPr>
        <w:t xml:space="preserve">gration target they've never met once / M. </w:t>
      </w:r>
      <w:proofErr w:type="spellStart"/>
      <w:r>
        <w:rPr>
          <w:rStyle w:val="None"/>
          <w:rFonts w:ascii="Times New Roman" w:hAnsi="Times New Roman"/>
          <w:sz w:val="24"/>
          <w:szCs w:val="24"/>
          <w:lang w:val="en-US"/>
        </w:rPr>
        <w:t>Blamont</w:t>
      </w:r>
      <w:proofErr w:type="spellEnd"/>
      <w:r>
        <w:rPr>
          <w:rStyle w:val="None"/>
          <w:rFonts w:ascii="Times New Roman" w:hAnsi="Times New Roman"/>
          <w:sz w:val="24"/>
          <w:szCs w:val="24"/>
          <w:lang w:val="en-US"/>
        </w:rPr>
        <w:t xml:space="preserve">, H. Smith, D. Bloom // The Daily Mirror URL: </w:t>
      </w:r>
      <w:r w:rsidR="00F13FA5">
        <w:fldChar w:fldCharType="begin"/>
      </w:r>
      <w:r w:rsidR="00F13FA5" w:rsidRPr="002F5332">
        <w:rPr>
          <w:lang w:val="en-US"/>
        </w:rPr>
        <w:instrText xml:space="preserve"> HYPERLINK "https://www.mirror.co.uk/news/politics/damning-official-report-says-tories-11853829" </w:instrText>
      </w:r>
      <w:r w:rsidR="00F13FA5">
        <w:fldChar w:fldCharType="separate"/>
      </w:r>
      <w:r>
        <w:rPr>
          <w:rStyle w:val="Hyperlink5"/>
          <w:rFonts w:ascii="Times New Roman" w:hAnsi="Times New Roman"/>
          <w:sz w:val="24"/>
          <w:szCs w:val="24"/>
        </w:rPr>
        <w:t>https://www.mirror.co.uk/news/politics/damning-official-report-says-tories-11853829</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11.04.2018);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Bloom D. Theresa May's failed immigration target has been publicly questioned by her own party leader in Scotland / D. Bloom // The Daily Mirror URL: </w:t>
      </w:r>
      <w:r w:rsidR="00F13FA5">
        <w:fldChar w:fldCharType="begin"/>
      </w:r>
      <w:r w:rsidR="00F13FA5" w:rsidRPr="002F5332">
        <w:rPr>
          <w:lang w:val="en-US"/>
        </w:rPr>
        <w:instrText xml:space="preserve"> HYPERLINK "https://www.mirror.co.uk/news/politics/theresa-mays-failed-immigration-target-10953103" </w:instrText>
      </w:r>
      <w:r w:rsidR="00F13FA5">
        <w:fldChar w:fldCharType="separate"/>
      </w:r>
      <w:r>
        <w:rPr>
          <w:rStyle w:val="Hyperlink5"/>
          <w:rFonts w:ascii="Times New Roman" w:hAnsi="Times New Roman"/>
          <w:sz w:val="24"/>
          <w:szCs w:val="24"/>
        </w:rPr>
        <w:t>https://www.mirror.co.uk/news/politics/theresa-mays-failed-immigration-target-10953103</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11.04. 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Borders, Citizenship and Immigration Act 2009 // URL: </w:t>
      </w:r>
      <w:r w:rsidR="00F13FA5">
        <w:fldChar w:fldCharType="begin"/>
      </w:r>
      <w:r w:rsidR="00F13FA5" w:rsidRPr="002F5332">
        <w:rPr>
          <w:lang w:val="en-US"/>
        </w:rPr>
        <w:instrText xml:space="preserve"> HYPERLINK "http://www.legislation.gov.uk/ukpga/2009/11/pdfs/ukpga_20090011_en.pd</w:instrText>
      </w:r>
      <w:r w:rsidR="00F13FA5" w:rsidRPr="002F5332">
        <w:rPr>
          <w:lang w:val="en-US"/>
        </w:rPr>
        <w:instrText xml:space="preserve">f" </w:instrText>
      </w:r>
      <w:r w:rsidR="00F13FA5">
        <w:fldChar w:fldCharType="separate"/>
      </w:r>
      <w:r>
        <w:rPr>
          <w:rStyle w:val="Hyperlink5"/>
          <w:rFonts w:ascii="Times New Roman" w:hAnsi="Times New Roman"/>
          <w:sz w:val="24"/>
          <w:szCs w:val="24"/>
        </w:rPr>
        <w:t>http://www.legislation.gov.uk/ukpga/2009/11/pdfs/ukpga_20090011_en.pdf</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Footnote"/>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Boyd C., </w:t>
      </w:r>
      <w:proofErr w:type="spellStart"/>
      <w:r>
        <w:rPr>
          <w:rStyle w:val="None"/>
          <w:rFonts w:ascii="Times New Roman" w:hAnsi="Times New Roman"/>
          <w:sz w:val="24"/>
          <w:szCs w:val="24"/>
          <w:lang w:val="en-US"/>
        </w:rPr>
        <w:t>Burford</w:t>
      </w:r>
      <w:proofErr w:type="spellEnd"/>
      <w:r>
        <w:rPr>
          <w:rStyle w:val="None"/>
          <w:rFonts w:ascii="Times New Roman" w:hAnsi="Times New Roman"/>
          <w:sz w:val="24"/>
          <w:szCs w:val="24"/>
          <w:lang w:val="en-US"/>
        </w:rPr>
        <w:t xml:space="preserve"> R. Mum-of-four threatened with deportation to America despite never having been to US and knowing no one there / C. Boyd, R. </w:t>
      </w:r>
      <w:proofErr w:type="spellStart"/>
      <w:r>
        <w:rPr>
          <w:rStyle w:val="None"/>
          <w:rFonts w:ascii="Times New Roman" w:hAnsi="Times New Roman"/>
          <w:sz w:val="24"/>
          <w:szCs w:val="24"/>
          <w:lang w:val="en-US"/>
        </w:rPr>
        <w:t>Burford</w:t>
      </w:r>
      <w:proofErr w:type="spellEnd"/>
      <w:r>
        <w:rPr>
          <w:rStyle w:val="None"/>
          <w:rFonts w:ascii="Times New Roman" w:hAnsi="Times New Roman"/>
          <w:sz w:val="24"/>
          <w:szCs w:val="24"/>
          <w:lang w:val="en-US"/>
        </w:rPr>
        <w:t xml:space="preserve"> // The Daily Mirror URL: </w:t>
      </w:r>
      <w:r w:rsidR="00F13FA5">
        <w:fldChar w:fldCharType="begin"/>
      </w:r>
      <w:r w:rsidR="00F13FA5" w:rsidRPr="002F5332">
        <w:rPr>
          <w:lang w:val="en-US"/>
        </w:rPr>
        <w:instrText xml:space="preserve"> HY</w:instrText>
      </w:r>
      <w:r w:rsidR="00F13FA5" w:rsidRPr="002F5332">
        <w:rPr>
          <w:lang w:val="en-US"/>
        </w:rPr>
        <w:instrText xml:space="preserve">PERLINK "https://www.mirror.co.uk/news/uk-news/mum-four-threatened-deportation-america-11499429" </w:instrText>
      </w:r>
      <w:r w:rsidR="00F13FA5">
        <w:fldChar w:fldCharType="separate"/>
      </w:r>
      <w:r>
        <w:rPr>
          <w:rStyle w:val="Hyperlink5"/>
          <w:rFonts w:ascii="Times New Roman" w:hAnsi="Times New Roman"/>
          <w:sz w:val="24"/>
          <w:szCs w:val="24"/>
        </w:rPr>
        <w:t>https://www.mirror.co.uk/news/uk-news/mum-four-threatened-deportation-america-11499429</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11.04.2018); </w:t>
      </w:r>
    </w:p>
    <w:p w:rsidR="00DC7AC7" w:rsidRDefault="00801167">
      <w:pPr>
        <w:pStyle w:val="Footnote"/>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w:t>
      </w:r>
      <w:proofErr w:type="spellStart"/>
      <w:r>
        <w:rPr>
          <w:rStyle w:val="None"/>
          <w:rFonts w:ascii="Times New Roman" w:hAnsi="Times New Roman"/>
          <w:sz w:val="24"/>
          <w:szCs w:val="24"/>
          <w:lang w:val="en-US"/>
        </w:rPr>
        <w:t>Brexodus</w:t>
      </w:r>
      <w:proofErr w:type="spellEnd"/>
      <w:r>
        <w:rPr>
          <w:rStyle w:val="None"/>
          <w:rFonts w:ascii="Times New Roman" w:hAnsi="Times New Roman"/>
          <w:sz w:val="24"/>
          <w:szCs w:val="24"/>
          <w:lang w:val="en-US"/>
        </w:rPr>
        <w:t xml:space="preserve"> // </w:t>
      </w:r>
      <w:proofErr w:type="spellStart"/>
      <w:r>
        <w:rPr>
          <w:rStyle w:val="None"/>
          <w:rFonts w:ascii="Times New Roman" w:hAnsi="Times New Roman"/>
          <w:sz w:val="24"/>
          <w:szCs w:val="24"/>
          <w:lang w:val="en-US"/>
        </w:rPr>
        <w:t>Investopedia</w:t>
      </w:r>
      <w:proofErr w:type="spellEnd"/>
      <w:r>
        <w:rPr>
          <w:rStyle w:val="None"/>
          <w:rFonts w:ascii="Times New Roman" w:hAnsi="Times New Roman"/>
          <w:sz w:val="24"/>
          <w:szCs w:val="24"/>
          <w:lang w:val="en-US"/>
        </w:rPr>
        <w:t xml:space="preserve"> URL: https://www.investopedia.com/terms/b/brexodus.asp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British Nationality Act 1981 // URL: </w:t>
      </w:r>
      <w:r w:rsidR="00F13FA5">
        <w:fldChar w:fldCharType="begin"/>
      </w:r>
      <w:r w:rsidR="00F13FA5" w:rsidRPr="002F5332">
        <w:rPr>
          <w:lang w:val="en-US"/>
        </w:rPr>
        <w:instrText xml:space="preserve"> HYPERLINK "http://www.legislation.gov.uk/ukpga/1981/61/pdfs/ukpga_19810061_en.pdf" </w:instrText>
      </w:r>
      <w:r w:rsidR="00F13FA5">
        <w:fldChar w:fldCharType="separate"/>
      </w:r>
      <w:r>
        <w:rPr>
          <w:rStyle w:val="Hyperlink5"/>
          <w:rFonts w:ascii="Times New Roman" w:hAnsi="Times New Roman"/>
          <w:sz w:val="24"/>
          <w:szCs w:val="24"/>
        </w:rPr>
        <w:t>http://www.legislation.gov.uk/ukpga/1981/61/pdfs/ukpga_19810061_en.pdf</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British Nationality Act, 1948 // </w:t>
      </w:r>
      <w:r w:rsidR="00F13FA5">
        <w:fldChar w:fldCharType="begin"/>
      </w:r>
      <w:r w:rsidR="00F13FA5" w:rsidRPr="002F5332">
        <w:rPr>
          <w:lang w:val="en-US"/>
        </w:rPr>
        <w:instrText xml:space="preserve"> HYPERLINK "http://www.uniset.ca/naty/BNA1948.htm" </w:instrText>
      </w:r>
      <w:r w:rsidR="00F13FA5">
        <w:fldChar w:fldCharType="separate"/>
      </w:r>
      <w:r>
        <w:rPr>
          <w:rStyle w:val="Hyperlink5"/>
          <w:rFonts w:ascii="Times New Roman" w:hAnsi="Times New Roman"/>
          <w:sz w:val="24"/>
          <w:szCs w:val="24"/>
        </w:rPr>
        <w:t>http://www.uniset.ca/naty/BNA1948.htm</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Brits believe traditional media mattered more in the 2017 general election // </w:t>
      </w:r>
      <w:proofErr w:type="spellStart"/>
      <w:r>
        <w:rPr>
          <w:rStyle w:val="None"/>
          <w:rFonts w:ascii="Times New Roman" w:hAnsi="Times New Roman"/>
          <w:sz w:val="24"/>
          <w:szCs w:val="24"/>
          <w:lang w:val="en-US"/>
        </w:rPr>
        <w:t>YouGov</w:t>
      </w:r>
      <w:proofErr w:type="spellEnd"/>
      <w:r>
        <w:rPr>
          <w:rStyle w:val="None"/>
          <w:rFonts w:ascii="Times New Roman" w:hAnsi="Times New Roman"/>
          <w:sz w:val="24"/>
          <w:szCs w:val="24"/>
          <w:lang w:val="en-US"/>
        </w:rPr>
        <w:t xml:space="preserve"> UK URL: </w:t>
      </w:r>
      <w:r w:rsidR="00F13FA5">
        <w:fldChar w:fldCharType="begin"/>
      </w:r>
      <w:r w:rsidR="00F13FA5" w:rsidRPr="002F5332">
        <w:rPr>
          <w:lang w:val="en-US"/>
        </w:rPr>
        <w:instrText xml:space="preserve"> HYPERLINK "https://yougov.co.uk/news/2017/08/04/</w:instrText>
      </w:r>
      <w:r w:rsidR="00F13FA5" w:rsidRPr="002F5332">
        <w:rPr>
          <w:lang w:val="en-US"/>
        </w:rPr>
        <w:instrText xml:space="preserve">brits-believe-traditional-media-mattered-more-2017/" </w:instrText>
      </w:r>
      <w:r w:rsidR="00F13FA5">
        <w:fldChar w:fldCharType="separate"/>
      </w:r>
      <w:r>
        <w:rPr>
          <w:rStyle w:val="Hyperlink5"/>
          <w:rFonts w:ascii="Times New Roman" w:hAnsi="Times New Roman"/>
          <w:sz w:val="24"/>
          <w:szCs w:val="24"/>
        </w:rPr>
        <w:t>https://yougov.co.uk/news/2017/08/04/brits-believe-traditional-media-mattered-more-2017/</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Commonwealth Immigrants Act 1968 // URL: </w:t>
      </w:r>
      <w:r w:rsidR="00F13FA5">
        <w:fldChar w:fldCharType="begin"/>
      </w:r>
      <w:r w:rsidR="00F13FA5" w:rsidRPr="002F5332">
        <w:rPr>
          <w:lang w:val="en-US"/>
        </w:rPr>
        <w:instrText xml:space="preserve"> HYPERLINK "http://onlinelibrary.wiley.com/store/10.1111/j.1468-2230</w:instrText>
      </w:r>
      <w:r w:rsidR="00F13FA5" w:rsidRPr="002F5332">
        <w:rPr>
          <w:lang w:val="en-US"/>
        </w:rPr>
        <w:instrText xml:space="preserve">.1968.tb01201.x/asset/j.1468-2230.1968.tb01201.x.pdf?v=1&amp;t=izwndz2v&amp;s=2b7c0cfcd890128504589ac7da967e86e72ac65a" </w:instrText>
      </w:r>
      <w:r w:rsidR="00F13FA5">
        <w:fldChar w:fldCharType="separate"/>
      </w:r>
      <w:r>
        <w:rPr>
          <w:rStyle w:val="Hyperlink5"/>
          <w:rFonts w:ascii="Times New Roman" w:hAnsi="Times New Roman"/>
          <w:sz w:val="24"/>
          <w:szCs w:val="24"/>
        </w:rPr>
        <w:t>http://onlinelibrary.wiley.com/store/10.1111/j.1468-2230.1968.tb01201.x/asset/j.1468-2230.1968.tb01201.x.pdf?v=1&amp;t=izwndz2v&amp;s=2b7c0cfcd890128504589ac7da967e86e72ac65a</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lastRenderedPageBreak/>
        <w:t xml:space="preserve"> Commonwealth Immigrants Act, 1962 // URL:</w:t>
      </w:r>
      <w:r w:rsidR="00F13FA5">
        <w:fldChar w:fldCharType="begin"/>
      </w:r>
      <w:r w:rsidR="00F13FA5" w:rsidRPr="002F5332">
        <w:rPr>
          <w:lang w:val="en-US"/>
        </w:rPr>
        <w:instrText xml:space="preserve"> HYPERLINK "https://web.archive.org/web/20110927012831/http://www.britishcitizen.info/CIA1962.pdf" </w:instrText>
      </w:r>
      <w:r w:rsidR="00F13FA5">
        <w:fldChar w:fldCharType="separate"/>
      </w:r>
      <w:r>
        <w:rPr>
          <w:rStyle w:val="Hyperlink5"/>
          <w:rFonts w:ascii="Times New Roman" w:hAnsi="Times New Roman"/>
          <w:sz w:val="24"/>
          <w:szCs w:val="24"/>
        </w:rPr>
        <w:t>https://web.archive.org/web/20110927012831/http://www.britishcitizen.info/CIA1962.pdf</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CP Scott's centenary essay // The Guardian URL: </w:t>
      </w:r>
      <w:r w:rsidR="00F13FA5">
        <w:fldChar w:fldCharType="begin"/>
      </w:r>
      <w:r w:rsidR="00F13FA5" w:rsidRPr="002F5332">
        <w:rPr>
          <w:lang w:val="en-US"/>
        </w:rPr>
        <w:instrText xml:space="preserve"> HYPERLINK "https://www.theguardian.com/sustainability/cp-scott-centenary-essay" </w:instrText>
      </w:r>
      <w:r w:rsidR="00F13FA5">
        <w:fldChar w:fldCharType="separate"/>
      </w:r>
      <w:r>
        <w:rPr>
          <w:rStyle w:val="Hyperlink5"/>
          <w:rFonts w:ascii="Times New Roman" w:hAnsi="Times New Roman"/>
          <w:sz w:val="24"/>
          <w:szCs w:val="24"/>
        </w:rPr>
        <w:t>https://www.theguardian.com/sustainability/cp-scott-centenary-essay</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Criminal Justice and Immigration Act 2008 // URL: </w:t>
      </w:r>
      <w:r w:rsidR="00F13FA5">
        <w:fldChar w:fldCharType="begin"/>
      </w:r>
      <w:r w:rsidR="00F13FA5" w:rsidRPr="002F5332">
        <w:rPr>
          <w:lang w:val="en-US"/>
        </w:rPr>
        <w:instrText xml:space="preserve"> </w:instrText>
      </w:r>
      <w:r w:rsidR="00F13FA5" w:rsidRPr="002F5332">
        <w:rPr>
          <w:lang w:val="en-US"/>
        </w:rPr>
        <w:instrText xml:space="preserve">HYPERLINK "https://www.legislation.gov.uk/ukpga/2008/4/part/1/crossheading/youth-rehabilitation-orders" </w:instrText>
      </w:r>
      <w:r w:rsidR="00F13FA5">
        <w:fldChar w:fldCharType="separate"/>
      </w:r>
      <w:r>
        <w:rPr>
          <w:rStyle w:val="Hyperlink5"/>
          <w:rFonts w:ascii="Times New Roman" w:hAnsi="Times New Roman"/>
          <w:sz w:val="24"/>
          <w:szCs w:val="24"/>
        </w:rPr>
        <w:t>https://www.legislation.gov.uk/ukpga/2008/4/part/1/crossheading/youth-rehabilitation-orders</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Criminal Justice and Public Order Act 1994 // URL: </w:t>
      </w:r>
      <w:r w:rsidR="00F13FA5">
        <w:fldChar w:fldCharType="begin"/>
      </w:r>
      <w:r w:rsidR="00F13FA5" w:rsidRPr="002F5332">
        <w:rPr>
          <w:lang w:val="en-US"/>
        </w:rPr>
        <w:instrText xml:space="preserve"> HYPERLINK "https://www.legislation.gov.uk/ukpga/1994/33/contents" </w:instrText>
      </w:r>
      <w:r w:rsidR="00F13FA5">
        <w:fldChar w:fldCharType="separate"/>
      </w:r>
      <w:r>
        <w:rPr>
          <w:rStyle w:val="Hyperlink5"/>
          <w:rFonts w:ascii="Times New Roman" w:hAnsi="Times New Roman"/>
          <w:sz w:val="24"/>
          <w:szCs w:val="24"/>
        </w:rPr>
        <w:t>https://www.legislation.gov.uk/ukpga/1994/33/contents</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Defamation Act 2013 // URL: </w:t>
      </w:r>
      <w:r w:rsidR="00F13FA5">
        <w:fldChar w:fldCharType="begin"/>
      </w:r>
      <w:r w:rsidR="00F13FA5" w:rsidRPr="002F5332">
        <w:rPr>
          <w:lang w:val="en-US"/>
        </w:rPr>
        <w:instrText xml:space="preserve"> HYPERLINK "http://www.legislation.gov.uk/ukpga/2013/26/contents/enacted" </w:instrText>
      </w:r>
      <w:r w:rsidR="00F13FA5">
        <w:fldChar w:fldCharType="separate"/>
      </w:r>
      <w:r>
        <w:rPr>
          <w:rStyle w:val="Hyperlink5"/>
          <w:rFonts w:ascii="Times New Roman" w:hAnsi="Times New Roman"/>
          <w:sz w:val="24"/>
          <w:szCs w:val="24"/>
        </w:rPr>
        <w:t>http://www.legislation.gov.uk/ukpga/2013/26/contents/enacted</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Defamation Act 2013 aims to improve libel laws // BBC NEWS URL: </w:t>
      </w:r>
      <w:r w:rsidR="00F13FA5">
        <w:fldChar w:fldCharType="begin"/>
      </w:r>
      <w:r w:rsidR="00F13FA5" w:rsidRPr="002F5332">
        <w:rPr>
          <w:lang w:val="en-US"/>
        </w:rPr>
        <w:instrText xml:space="preserve"> HYPERLINK "http://www.bbc.com/news/uk-25551640" </w:instrText>
      </w:r>
      <w:r w:rsidR="00F13FA5">
        <w:fldChar w:fldCharType="separate"/>
      </w:r>
      <w:r>
        <w:rPr>
          <w:rStyle w:val="Hyperlink5"/>
          <w:rFonts w:ascii="Times New Roman" w:hAnsi="Times New Roman"/>
          <w:sz w:val="24"/>
          <w:szCs w:val="24"/>
        </w:rPr>
        <w:t>http://www.bbc.com/news/uk-25551640</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Duncan P., </w:t>
      </w:r>
      <w:proofErr w:type="spellStart"/>
      <w:r>
        <w:rPr>
          <w:rStyle w:val="None"/>
          <w:rFonts w:ascii="Times New Roman" w:hAnsi="Times New Roman"/>
          <w:sz w:val="24"/>
          <w:szCs w:val="24"/>
          <w:lang w:val="en-US"/>
        </w:rPr>
        <w:t>O’Carrol</w:t>
      </w:r>
      <w:proofErr w:type="spellEnd"/>
      <w:r>
        <w:rPr>
          <w:rStyle w:val="None"/>
          <w:rFonts w:ascii="Times New Roman" w:hAnsi="Times New Roman"/>
          <w:sz w:val="24"/>
          <w:szCs w:val="24"/>
          <w:lang w:val="en-US"/>
        </w:rPr>
        <w:t xml:space="preserve"> L. Sharp rise in number of EU nationals applying for UK citizenship / P. Duncan, L. </w:t>
      </w:r>
      <w:proofErr w:type="spellStart"/>
      <w:r>
        <w:rPr>
          <w:rStyle w:val="None"/>
          <w:rFonts w:ascii="Times New Roman" w:hAnsi="Times New Roman"/>
          <w:sz w:val="24"/>
          <w:szCs w:val="24"/>
          <w:lang w:val="en-US"/>
        </w:rPr>
        <w:t>O’Carrol</w:t>
      </w:r>
      <w:proofErr w:type="spellEnd"/>
      <w:r>
        <w:rPr>
          <w:rStyle w:val="None"/>
          <w:rFonts w:ascii="Times New Roman" w:hAnsi="Times New Roman"/>
          <w:sz w:val="24"/>
          <w:szCs w:val="24"/>
          <w:lang w:val="en-US"/>
        </w:rPr>
        <w:t xml:space="preserve"> // The Guardian URL:</w:t>
      </w:r>
      <w:r w:rsidR="00F13FA5">
        <w:fldChar w:fldCharType="begin"/>
      </w:r>
      <w:r w:rsidR="00F13FA5" w:rsidRPr="002F5332">
        <w:rPr>
          <w:lang w:val="en-US"/>
        </w:rPr>
        <w:instrText xml:space="preserve"> HYPERLINK "https://www.theguardian.com/uk-news/2018/mar/14/sharp-rise-in-number-of-eu-nationals-applying-for-uk-citizenship" </w:instrText>
      </w:r>
      <w:r w:rsidR="00F13FA5">
        <w:fldChar w:fldCharType="separate"/>
      </w:r>
      <w:r>
        <w:rPr>
          <w:rStyle w:val="Hyperlink5"/>
          <w:rFonts w:ascii="Times New Roman" w:hAnsi="Times New Roman"/>
          <w:sz w:val="24"/>
          <w:szCs w:val="24"/>
        </w:rPr>
        <w:t>https://www.theguardian.com/uk-news/2018/mar/14/sharp-rise-in-number-of-eu-nationals-applying-for-uk-citizenship</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09.04.2018);</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Edward Heath. Prime Minister of United Kingdom // ENCYCLOP</w:t>
      </w:r>
      <w:r>
        <w:rPr>
          <w:rStyle w:val="None"/>
          <w:rFonts w:ascii="Times New Roman" w:hAnsi="Times New Roman"/>
          <w:sz w:val="24"/>
          <w:szCs w:val="24"/>
          <w:lang w:val="da-DK"/>
        </w:rPr>
        <w:t>Æ</w:t>
      </w:r>
      <w:r>
        <w:rPr>
          <w:rStyle w:val="None"/>
          <w:rFonts w:ascii="Times New Roman" w:hAnsi="Times New Roman"/>
          <w:sz w:val="24"/>
          <w:szCs w:val="24"/>
          <w:lang w:val="en-US"/>
        </w:rPr>
        <w:t xml:space="preserve">DIA BRITANNICA. </w:t>
      </w:r>
      <w:r>
        <w:rPr>
          <w:rStyle w:val="None"/>
          <w:rFonts w:ascii="Times New Roman" w:hAnsi="Times New Roman"/>
          <w:sz w:val="24"/>
          <w:szCs w:val="24"/>
        </w:rPr>
        <w:t xml:space="preserve">URL: </w:t>
      </w:r>
      <w:hyperlink r:id="rId11" w:history="1">
        <w:r>
          <w:rPr>
            <w:rStyle w:val="Hyperlink7"/>
            <w:rFonts w:ascii="Times New Roman" w:hAnsi="Times New Roman"/>
            <w:sz w:val="24"/>
            <w:szCs w:val="24"/>
          </w:rPr>
          <w:t>https://global.britannica.com/biography/Edward-Heath</w:t>
        </w:r>
      </w:hyperlink>
      <w:r>
        <w:rPr>
          <w:rStyle w:val="None"/>
          <w:rFonts w:ascii="Times New Roman" w:hAnsi="Times New Roman"/>
          <w:sz w:val="24"/>
          <w:szCs w:val="24"/>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Enoch Powell's 'Rivers of Blood' speech // The Telegraph URL: </w:t>
      </w:r>
      <w:r w:rsidR="00F13FA5">
        <w:fldChar w:fldCharType="begin"/>
      </w:r>
      <w:r w:rsidR="00F13FA5" w:rsidRPr="002F5332">
        <w:rPr>
          <w:lang w:val="en-US"/>
        </w:rPr>
        <w:instrText xml:space="preserve"> HYPERLINK "http://www.telegraph.co.uk/comment/3643823/Enoch-Powells-Rivers-of-Blood-speech.html" </w:instrText>
      </w:r>
      <w:r w:rsidR="00F13FA5">
        <w:fldChar w:fldCharType="separate"/>
      </w:r>
      <w:r>
        <w:rPr>
          <w:rStyle w:val="Hyperlink5"/>
          <w:rFonts w:ascii="Times New Roman" w:hAnsi="Times New Roman"/>
          <w:sz w:val="24"/>
          <w:szCs w:val="24"/>
        </w:rPr>
        <w:t>http://www.telegraph.co.uk/comment/3643823/Enoch-Powells-Rivers-of-Blood-speech.html</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Ford R. EU migration to UK falls to lowest level since 2012 / R. Ford // The Times URL:</w:t>
      </w:r>
      <w:r w:rsidR="00F13FA5">
        <w:fldChar w:fldCharType="begin"/>
      </w:r>
      <w:r w:rsidR="00F13FA5" w:rsidRPr="002F5332">
        <w:rPr>
          <w:lang w:val="en-US"/>
        </w:rPr>
        <w:instrText xml:space="preserve"> HYPERLINK "https://www.thetimes.co.uk/article/eu-migration-falls-to-lowest-level-since-2012-fxx0sgdv6" </w:instrText>
      </w:r>
      <w:r w:rsidR="00F13FA5">
        <w:fldChar w:fldCharType="separate"/>
      </w:r>
      <w:r>
        <w:rPr>
          <w:rStyle w:val="Hyperlink5"/>
          <w:rFonts w:ascii="Times New Roman" w:hAnsi="Times New Roman"/>
          <w:sz w:val="24"/>
          <w:szCs w:val="24"/>
        </w:rPr>
        <w:t>https://www.thetimes.co.uk/article/eu-migration-falls-to-lowest-level-since-2012-fxx0sgdv6</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18.03.2018);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Ford R. Property crisis linked to migration / R. Ford // The Times URL: </w:t>
      </w:r>
      <w:r w:rsidR="00F13FA5">
        <w:fldChar w:fldCharType="begin"/>
      </w:r>
      <w:r w:rsidR="00F13FA5" w:rsidRPr="002F5332">
        <w:rPr>
          <w:lang w:val="en-US"/>
        </w:rPr>
        <w:instrText xml:space="preserve"> HYPERLINK "https://www.thetimes.co.uk/article/property-crisis-linked-to-migration-2zcjgptmm" </w:instrText>
      </w:r>
      <w:r w:rsidR="00F13FA5">
        <w:fldChar w:fldCharType="separate"/>
      </w:r>
      <w:r>
        <w:rPr>
          <w:rStyle w:val="Hyperlink5"/>
          <w:rFonts w:ascii="Times New Roman" w:hAnsi="Times New Roman"/>
          <w:sz w:val="24"/>
          <w:szCs w:val="24"/>
        </w:rPr>
        <w:t>https://www.thetimes.co.uk/article/property-crisis-linked-to-migration-2zcjgptmm</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21.03.2018);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Ford R. Slowing migration takes 2m off UK population estimate / R. Ford // The Times URL: </w:t>
      </w:r>
      <w:r w:rsidR="00F13FA5">
        <w:fldChar w:fldCharType="begin"/>
      </w:r>
      <w:r w:rsidR="00F13FA5" w:rsidRPr="002F5332">
        <w:rPr>
          <w:lang w:val="en-US"/>
        </w:rPr>
        <w:instrText xml:space="preserve"> HYPERLINK "https://www.thetimes.co.uk/article/slowi</w:instrText>
      </w:r>
      <w:r w:rsidR="00F13FA5" w:rsidRPr="002F5332">
        <w:rPr>
          <w:lang w:val="en-US"/>
        </w:rPr>
        <w:instrText xml:space="preserve">ng-migration-takes-2m-off-uk-population-estimate-v8vmlgbm2" </w:instrText>
      </w:r>
      <w:r w:rsidR="00F13FA5">
        <w:fldChar w:fldCharType="separate"/>
      </w:r>
      <w:r>
        <w:rPr>
          <w:rStyle w:val="Hyperlink5"/>
          <w:rFonts w:ascii="Times New Roman" w:hAnsi="Times New Roman"/>
          <w:sz w:val="24"/>
          <w:szCs w:val="24"/>
        </w:rPr>
        <w:t>https://www.thetimes.co.uk/article/slowing-migration-takes-2m-off-uk-population-estimate-v8vmlgbm2</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21.03.2018);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lastRenderedPageBreak/>
        <w:t xml:space="preserve"> Freedom of Information Act 2000 // URL: https://www.legislation.gov.uk/ukpga/2000/36/contents;</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Glaze B. EU migrants 'can keep moving to Britain right up until </w:t>
      </w:r>
      <w:proofErr w:type="spellStart"/>
      <w:r>
        <w:rPr>
          <w:rStyle w:val="None"/>
          <w:rFonts w:ascii="Times New Roman" w:hAnsi="Times New Roman"/>
          <w:sz w:val="24"/>
          <w:szCs w:val="24"/>
          <w:lang w:val="en-US"/>
        </w:rPr>
        <w:t>Brexit</w:t>
      </w:r>
      <w:proofErr w:type="spellEnd"/>
      <w:r>
        <w:rPr>
          <w:rStyle w:val="None"/>
          <w:rFonts w:ascii="Times New Roman" w:hAnsi="Times New Roman"/>
          <w:sz w:val="24"/>
          <w:szCs w:val="24"/>
          <w:lang w:val="en-US"/>
        </w:rPr>
        <w:t xml:space="preserve"> in 2019’ / B. Glaze  // The Daily Mirror URL:</w:t>
      </w:r>
      <w:r w:rsidR="00F13FA5">
        <w:fldChar w:fldCharType="begin"/>
      </w:r>
      <w:r w:rsidR="00F13FA5" w:rsidRPr="002F5332">
        <w:rPr>
          <w:lang w:val="en-US"/>
        </w:rPr>
        <w:instrText xml:space="preserve"> HYPERLINK "https://www.mirror.co.uk/news/politics/eu-migrants-can-keep-moving-10124372" </w:instrText>
      </w:r>
      <w:r w:rsidR="00F13FA5">
        <w:fldChar w:fldCharType="separate"/>
      </w:r>
      <w:r>
        <w:rPr>
          <w:rStyle w:val="Hyperlink5"/>
          <w:rFonts w:ascii="Times New Roman" w:hAnsi="Times New Roman"/>
          <w:sz w:val="24"/>
          <w:szCs w:val="24"/>
        </w:rPr>
        <w:t>https://www.mirror.co.uk/news/politics/eu-migrants-can-keep-moving-10124372</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11.04. 2018); </w:t>
      </w:r>
    </w:p>
    <w:p w:rsidR="00DC7AC7" w:rsidRDefault="00801167">
      <w:pPr>
        <w:pStyle w:val="TableStyle2A"/>
        <w:numPr>
          <w:ilvl w:val="0"/>
          <w:numId w:val="7"/>
        </w:numPr>
        <w:spacing w:line="360" w:lineRule="auto"/>
        <w:jc w:val="both"/>
        <w:rPr>
          <w:rFonts w:ascii="Times New Roman" w:hAnsi="Times New Roman"/>
          <w:sz w:val="24"/>
          <w:szCs w:val="24"/>
          <w:lang w:val="en-US"/>
        </w:rPr>
      </w:pPr>
      <w:proofErr w:type="spellStart"/>
      <w:r>
        <w:rPr>
          <w:rStyle w:val="None"/>
          <w:rFonts w:ascii="Times New Roman" w:hAnsi="Times New Roman"/>
          <w:sz w:val="24"/>
          <w:szCs w:val="24"/>
          <w:lang w:val="en-US"/>
        </w:rPr>
        <w:t>Guterres</w:t>
      </w:r>
      <w:proofErr w:type="spellEnd"/>
      <w:r>
        <w:rPr>
          <w:rStyle w:val="None"/>
          <w:rFonts w:ascii="Times New Roman" w:hAnsi="Times New Roman"/>
          <w:sz w:val="24"/>
          <w:szCs w:val="24"/>
          <w:lang w:val="en-US"/>
        </w:rPr>
        <w:t xml:space="preserve"> A. Migration can benefit the world. This is how we at the UN plan to help / A. </w:t>
      </w:r>
      <w:proofErr w:type="spellStart"/>
      <w:r>
        <w:rPr>
          <w:rStyle w:val="None"/>
          <w:rFonts w:ascii="Times New Roman" w:hAnsi="Times New Roman"/>
          <w:sz w:val="24"/>
          <w:szCs w:val="24"/>
          <w:lang w:val="en-US"/>
        </w:rPr>
        <w:t>G</w:t>
      </w:r>
      <w:r>
        <w:rPr>
          <w:rStyle w:val="None"/>
          <w:rFonts w:ascii="Times New Roman" w:hAnsi="Times New Roman"/>
          <w:sz w:val="24"/>
          <w:szCs w:val="24"/>
          <w:lang w:val="en-US"/>
        </w:rPr>
        <w:t>u</w:t>
      </w:r>
      <w:r>
        <w:rPr>
          <w:rStyle w:val="None"/>
          <w:rFonts w:ascii="Times New Roman" w:hAnsi="Times New Roman"/>
          <w:sz w:val="24"/>
          <w:szCs w:val="24"/>
          <w:lang w:val="en-US"/>
        </w:rPr>
        <w:t>terres</w:t>
      </w:r>
      <w:proofErr w:type="spellEnd"/>
      <w:r>
        <w:rPr>
          <w:rStyle w:val="None"/>
          <w:rFonts w:ascii="Times New Roman" w:hAnsi="Times New Roman"/>
          <w:sz w:val="24"/>
          <w:szCs w:val="24"/>
          <w:lang w:val="en-US"/>
        </w:rPr>
        <w:t xml:space="preserve"> // The Guardian URL: </w:t>
      </w:r>
      <w:r w:rsidR="00F13FA5">
        <w:fldChar w:fldCharType="begin"/>
      </w:r>
      <w:r w:rsidR="00F13FA5" w:rsidRPr="002F5332">
        <w:rPr>
          <w:lang w:val="en-US"/>
        </w:rPr>
        <w:instrText xml:space="preserve"> HYPERLINK "https://www.theg</w:instrText>
      </w:r>
      <w:r w:rsidR="00F13FA5" w:rsidRPr="002F5332">
        <w:rPr>
          <w:lang w:val="en-US"/>
        </w:rPr>
        <w:instrText xml:space="preserve">uardian.com/commentisfree/2018/jan/11/migration-benefit-world-un-global-compact" </w:instrText>
      </w:r>
      <w:r w:rsidR="00F13FA5">
        <w:fldChar w:fldCharType="separate"/>
      </w:r>
      <w:r>
        <w:rPr>
          <w:rStyle w:val="Hyperlink5"/>
          <w:rFonts w:ascii="Times New Roman" w:hAnsi="Times New Roman"/>
          <w:sz w:val="24"/>
          <w:szCs w:val="24"/>
        </w:rPr>
        <w:t>https://www.theguardian.com/commentisfree/2018/jan/11/migration-benefit-world-un-global-compact</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09.04.2018);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Harold Macmillan. Prime Minister of United Kingdom // ENCYCLOP</w:t>
      </w:r>
      <w:r>
        <w:rPr>
          <w:rStyle w:val="None"/>
          <w:rFonts w:ascii="Times New Roman" w:hAnsi="Times New Roman"/>
          <w:sz w:val="24"/>
          <w:szCs w:val="24"/>
          <w:lang w:val="da-DK"/>
        </w:rPr>
        <w:t>Æ</w:t>
      </w:r>
      <w:r>
        <w:rPr>
          <w:rStyle w:val="None"/>
          <w:rFonts w:ascii="Times New Roman" w:hAnsi="Times New Roman"/>
          <w:sz w:val="24"/>
          <w:szCs w:val="24"/>
          <w:lang w:val="en-US"/>
        </w:rPr>
        <w:t>DIA BRITANN</w:t>
      </w:r>
      <w:r>
        <w:rPr>
          <w:rStyle w:val="None"/>
          <w:rFonts w:ascii="Times New Roman" w:hAnsi="Times New Roman"/>
          <w:sz w:val="24"/>
          <w:szCs w:val="24"/>
          <w:lang w:val="en-US"/>
        </w:rPr>
        <w:t>I</w:t>
      </w:r>
      <w:r>
        <w:rPr>
          <w:rStyle w:val="None"/>
          <w:rFonts w:ascii="Times New Roman" w:hAnsi="Times New Roman"/>
          <w:sz w:val="24"/>
          <w:szCs w:val="24"/>
          <w:lang w:val="en-US"/>
        </w:rPr>
        <w:t>CA. URL: https://global.britannica.com/biography/Harold-Macmillan;</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Harold Wilson. Prime Minister of United Kingdom // ENCYCLOP</w:t>
      </w:r>
      <w:r>
        <w:rPr>
          <w:rStyle w:val="None"/>
          <w:rFonts w:ascii="Times New Roman" w:hAnsi="Times New Roman"/>
          <w:sz w:val="24"/>
          <w:szCs w:val="24"/>
          <w:lang w:val="da-DK"/>
        </w:rPr>
        <w:t>Æ</w:t>
      </w:r>
      <w:r>
        <w:rPr>
          <w:rStyle w:val="None"/>
          <w:rFonts w:ascii="Times New Roman" w:hAnsi="Times New Roman"/>
          <w:sz w:val="24"/>
          <w:szCs w:val="24"/>
          <w:lang w:val="en-US"/>
        </w:rPr>
        <w:t>DIA BRITANNICA. URL:https://global.britannica.com/biography/Harold-Wilson-Baron-Wilson-of-Rievaulx;</w:t>
      </w:r>
    </w:p>
    <w:p w:rsidR="00DC7AC7" w:rsidRDefault="00801167">
      <w:pPr>
        <w:pStyle w:val="Footnote"/>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 Harvey F. Devastating climate change could lead to 1m migrants a year entering EU by 2100 / F. Harvey // The Guardian URL: </w:t>
      </w:r>
      <w:r w:rsidR="00F13FA5">
        <w:fldChar w:fldCharType="begin"/>
      </w:r>
      <w:r w:rsidR="00F13FA5" w:rsidRPr="002F5332">
        <w:rPr>
          <w:lang w:val="en-US"/>
        </w:rPr>
        <w:instrText xml:space="preserve"> HYPERLINK "https://www.theguardian.com/environment/2017/dec/21/devastating-climate-change-could-see-one-million-migrants-a-year-en</w:instrText>
      </w:r>
      <w:r w:rsidR="00F13FA5" w:rsidRPr="002F5332">
        <w:rPr>
          <w:lang w:val="en-US"/>
        </w:rPr>
        <w:instrText xml:space="preserve">tering-eu-by-2100" </w:instrText>
      </w:r>
      <w:r w:rsidR="00F13FA5">
        <w:fldChar w:fldCharType="separate"/>
      </w:r>
      <w:r>
        <w:rPr>
          <w:rStyle w:val="Hyperlink5"/>
          <w:rFonts w:ascii="Times New Roman" w:hAnsi="Times New Roman"/>
          <w:sz w:val="24"/>
          <w:szCs w:val="24"/>
        </w:rPr>
        <w:t>https://www.theguardian.com/environment/2017/dec/21/devastating-climate-change-could-see-one-million-migrants-a-year-entering-eu-by-2100</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09.04.2018);</w:t>
      </w:r>
    </w:p>
    <w:p w:rsidR="00DC7AC7" w:rsidRDefault="00801167">
      <w:pPr>
        <w:pStyle w:val="Footnote"/>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Hill D. Latin American Londoners: becoming more visible / D. Hill // The Guardian URL: </w:t>
      </w:r>
      <w:r w:rsidR="00F13FA5">
        <w:fldChar w:fldCharType="begin"/>
      </w:r>
      <w:r w:rsidR="00F13FA5" w:rsidRPr="002F5332">
        <w:rPr>
          <w:lang w:val="en-US"/>
        </w:rPr>
        <w:instrText xml:space="preserve"> HYPERLINK "https://www.theguardian.com/uk-news/davehillblog/2016/jul/09/latin-american-londoners-becoming-visible" </w:instrText>
      </w:r>
      <w:r w:rsidR="00F13FA5">
        <w:fldChar w:fldCharType="separate"/>
      </w:r>
      <w:r>
        <w:rPr>
          <w:rStyle w:val="Hyperlink5"/>
          <w:rFonts w:ascii="Times New Roman" w:hAnsi="Times New Roman"/>
          <w:sz w:val="24"/>
          <w:szCs w:val="24"/>
        </w:rPr>
        <w:t>https://www.theguardian.com/uk-news/davehillblog/2016/jul/09/latin-american-londoners-becoming-visible</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16.03.2018);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History of the Guardian // The Guardian URL: https://www.theguardian.com/gnm-archive/2002/jun/06/1;</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How left or right-wing are the UK’s newspapers? // </w:t>
      </w:r>
      <w:proofErr w:type="spellStart"/>
      <w:r>
        <w:rPr>
          <w:rStyle w:val="None"/>
          <w:rFonts w:ascii="Times New Roman" w:hAnsi="Times New Roman"/>
          <w:sz w:val="24"/>
          <w:szCs w:val="24"/>
          <w:lang w:val="en-US"/>
        </w:rPr>
        <w:t>YouGov</w:t>
      </w:r>
      <w:proofErr w:type="spellEnd"/>
      <w:r>
        <w:rPr>
          <w:rStyle w:val="None"/>
          <w:rFonts w:ascii="Times New Roman" w:hAnsi="Times New Roman"/>
          <w:sz w:val="24"/>
          <w:szCs w:val="24"/>
          <w:lang w:val="en-US"/>
        </w:rPr>
        <w:t xml:space="preserve"> UK URL:  https://yougov.co.uk/news/2017/03/07/how-left-or-right-wing-are-uks-newspapers/;</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Immigration (Carriers' Liability) Act 1987 // URL:https://www.gov.uk/government/uploads/system/uploads/attachment_data/file/519692/idi33section1_a.pdf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Immigration Act 1971 // URL: http://www.legislation.gov.uk/ukpga/1971/77/pdfs/ukpga_19710077_en.pdf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w:t>
      </w:r>
      <w:r>
        <w:rPr>
          <w:rStyle w:val="None"/>
          <w:rFonts w:ascii="Times New Roman" w:hAnsi="Times New Roman"/>
          <w:sz w:val="24"/>
          <w:szCs w:val="24"/>
        </w:rPr>
        <w:t>е</w:t>
      </w:r>
      <w:r>
        <w:rPr>
          <w:rStyle w:val="None"/>
          <w:rFonts w:ascii="Times New Roman" w:hAnsi="Times New Roman"/>
          <w:sz w:val="24"/>
          <w:szCs w:val="24"/>
        </w:rPr>
        <w:t>ния</w:t>
      </w:r>
      <w:r>
        <w:rPr>
          <w:rStyle w:val="None"/>
          <w:rFonts w:ascii="Times New Roman" w:hAnsi="Times New Roman"/>
          <w:sz w:val="24"/>
          <w:szCs w:val="24"/>
          <w:lang w:val="en-US"/>
        </w:rPr>
        <w:t>: 15.02.2018);</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Immigration Act 2014 // URL: http://www.legislation.gov.uk/ukpga/2014/22/contents/enacted;</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lastRenderedPageBreak/>
        <w:t>Immigration Act 2016. Factsheet - Fees and Charges. February 2017 // URL:https://www.gov.uk/government/uploads/system/uploads/attachment_data/file/590793/Immigration_Act_Factsheet_-_Part_8_-_Fees_and_Charges.pdf;</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Immigration Bill 2016. Progress of the Bill // URL: http://services.parliament.uk/bills/2015-16/immigration.html;</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Immigration, Asylum and Nationality Act 2006 // URL: http://www.legislation.gov.uk/ukpga/2006/13/pdfs/ukpga_20060013_en.pdf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IMPRESS // URL: https://impress.press/about-us/;</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Independent Press Standards </w:t>
      </w:r>
      <w:proofErr w:type="spellStart"/>
      <w:r>
        <w:rPr>
          <w:rStyle w:val="None"/>
          <w:rFonts w:ascii="Times New Roman" w:hAnsi="Times New Roman"/>
          <w:sz w:val="24"/>
          <w:szCs w:val="24"/>
          <w:lang w:val="en-US"/>
        </w:rPr>
        <w:t>Organisation</w:t>
      </w:r>
      <w:proofErr w:type="spellEnd"/>
      <w:r>
        <w:rPr>
          <w:rStyle w:val="None"/>
          <w:rFonts w:ascii="Times New Roman" w:hAnsi="Times New Roman"/>
          <w:sz w:val="24"/>
          <w:szCs w:val="24"/>
          <w:lang w:val="en-US"/>
        </w:rPr>
        <w:t xml:space="preserve"> // URL: </w:t>
      </w:r>
      <w:r w:rsidR="00F13FA5">
        <w:fldChar w:fldCharType="begin"/>
      </w:r>
      <w:r w:rsidR="00F13FA5" w:rsidRPr="002F5332">
        <w:rPr>
          <w:lang w:val="en-US"/>
        </w:rPr>
        <w:instrText xml:space="preserve"> HYPERLINK "https://www.ipso.co.uk" </w:instrText>
      </w:r>
      <w:r w:rsidR="00F13FA5">
        <w:fldChar w:fldCharType="separate"/>
      </w:r>
      <w:r>
        <w:rPr>
          <w:rStyle w:val="Hyperlink8"/>
          <w:rFonts w:ascii="Times New Roman" w:hAnsi="Times New Roman"/>
          <w:sz w:val="24"/>
          <w:szCs w:val="24"/>
        </w:rPr>
        <w:t>https://www.ipso.co.uk</w:t>
      </w:r>
      <w:r w:rsidR="00F13FA5">
        <w:rPr>
          <w:rStyle w:val="Hyperlink8"/>
          <w:rFonts w:ascii="Times New Roman" w:hAnsi="Times New Roman"/>
          <w:sz w:val="24"/>
          <w:szCs w:val="24"/>
        </w:rPr>
        <w:fldChar w:fldCharType="end"/>
      </w:r>
      <w:r>
        <w:rPr>
          <w:rStyle w:val="None"/>
          <w:rFonts w:ascii="Times New Roman" w:hAnsi="Times New Roman"/>
          <w:sz w:val="24"/>
          <w:szCs w:val="24"/>
          <w:lang w:val="en-US"/>
        </w:rPr>
        <w:t>;</w:t>
      </w:r>
    </w:p>
    <w:p w:rsidR="00DC7AC7" w:rsidRPr="003D59D5" w:rsidRDefault="00801167">
      <w:pPr>
        <w:pStyle w:val="TableStyle2A"/>
        <w:numPr>
          <w:ilvl w:val="0"/>
          <w:numId w:val="7"/>
        </w:numPr>
        <w:spacing w:line="360" w:lineRule="auto"/>
        <w:jc w:val="both"/>
        <w:rPr>
          <w:rFonts w:ascii="Times New Roman" w:hAnsi="Times New Roman"/>
          <w:sz w:val="24"/>
          <w:szCs w:val="24"/>
        </w:rPr>
      </w:pPr>
      <w:r>
        <w:rPr>
          <w:rStyle w:val="None"/>
          <w:rFonts w:ascii="Times New Roman" w:hAnsi="Times New Roman"/>
          <w:sz w:val="24"/>
          <w:szCs w:val="24"/>
          <w:lang w:val="en-US"/>
        </w:rPr>
        <w:t xml:space="preserve">Jenkins Roy. Clement Attlee. Prime Minister of United Kingdom / R. Jenkins // </w:t>
      </w:r>
      <w:r>
        <w:rPr>
          <w:rStyle w:val="None"/>
          <w:rFonts w:ascii="Times New Roman" w:hAnsi="Times New Roman"/>
          <w:sz w:val="24"/>
          <w:szCs w:val="24"/>
          <w:lang w:val="es-ES_tradnl"/>
        </w:rPr>
        <w:t>ENCYCLOP</w:t>
      </w:r>
      <w:r>
        <w:rPr>
          <w:rStyle w:val="None"/>
          <w:rFonts w:ascii="Times New Roman" w:hAnsi="Times New Roman"/>
          <w:sz w:val="24"/>
          <w:szCs w:val="24"/>
          <w:lang w:val="da-DK"/>
        </w:rPr>
        <w:t>Æ</w:t>
      </w:r>
      <w:r>
        <w:rPr>
          <w:rStyle w:val="None"/>
          <w:rFonts w:ascii="Times New Roman" w:hAnsi="Times New Roman"/>
          <w:sz w:val="24"/>
          <w:szCs w:val="24"/>
          <w:lang w:val="en-US"/>
        </w:rPr>
        <w:t>DIA BRITANNICA. URL</w:t>
      </w:r>
      <w:r>
        <w:rPr>
          <w:rStyle w:val="None"/>
          <w:rFonts w:ascii="Times New Roman" w:hAnsi="Times New Roman"/>
          <w:sz w:val="24"/>
          <w:szCs w:val="24"/>
        </w:rPr>
        <w:t xml:space="preserve">: </w:t>
      </w:r>
      <w:hyperlink r:id="rId12" w:history="1">
        <w:r>
          <w:rPr>
            <w:rStyle w:val="Hyperlink5"/>
            <w:rFonts w:ascii="Times New Roman" w:hAnsi="Times New Roman"/>
            <w:sz w:val="24"/>
            <w:szCs w:val="24"/>
          </w:rPr>
          <w:t>https</w:t>
        </w:r>
        <w:r>
          <w:rPr>
            <w:rStyle w:val="Hyperlink30"/>
            <w:rFonts w:ascii="Times New Roman" w:hAnsi="Times New Roman"/>
            <w:sz w:val="24"/>
            <w:szCs w:val="24"/>
          </w:rPr>
          <w:t>://</w:t>
        </w:r>
        <w:r>
          <w:rPr>
            <w:rStyle w:val="Hyperlink5"/>
            <w:rFonts w:ascii="Times New Roman" w:hAnsi="Times New Roman"/>
            <w:sz w:val="24"/>
            <w:szCs w:val="24"/>
          </w:rPr>
          <w:t>global</w:t>
        </w:r>
        <w:r>
          <w:rPr>
            <w:rStyle w:val="Hyperlink30"/>
            <w:rFonts w:ascii="Times New Roman" w:hAnsi="Times New Roman"/>
            <w:sz w:val="24"/>
            <w:szCs w:val="24"/>
          </w:rPr>
          <w:t>.</w:t>
        </w:r>
        <w:proofErr w:type="spellStart"/>
        <w:r>
          <w:rPr>
            <w:rStyle w:val="Hyperlink5"/>
            <w:rFonts w:ascii="Times New Roman" w:hAnsi="Times New Roman"/>
            <w:sz w:val="24"/>
            <w:szCs w:val="24"/>
          </w:rPr>
          <w:t>britannica</w:t>
        </w:r>
        <w:proofErr w:type="spellEnd"/>
        <w:r>
          <w:rPr>
            <w:rStyle w:val="Hyperlink30"/>
            <w:rFonts w:ascii="Times New Roman" w:hAnsi="Times New Roman"/>
            <w:sz w:val="24"/>
            <w:szCs w:val="24"/>
          </w:rPr>
          <w:t>.</w:t>
        </w:r>
        <w:r>
          <w:rPr>
            <w:rStyle w:val="Hyperlink5"/>
            <w:rFonts w:ascii="Times New Roman" w:hAnsi="Times New Roman"/>
            <w:sz w:val="24"/>
            <w:szCs w:val="24"/>
          </w:rPr>
          <w:t>com</w:t>
        </w:r>
        <w:r>
          <w:rPr>
            <w:rStyle w:val="Hyperlink30"/>
            <w:rFonts w:ascii="Times New Roman" w:hAnsi="Times New Roman"/>
            <w:sz w:val="24"/>
            <w:szCs w:val="24"/>
          </w:rPr>
          <w:t>/</w:t>
        </w:r>
        <w:r>
          <w:rPr>
            <w:rStyle w:val="Hyperlink5"/>
            <w:rFonts w:ascii="Times New Roman" w:hAnsi="Times New Roman"/>
            <w:sz w:val="24"/>
            <w:szCs w:val="24"/>
          </w:rPr>
          <w:t>biography</w:t>
        </w:r>
        <w:r>
          <w:rPr>
            <w:rStyle w:val="Hyperlink30"/>
            <w:rFonts w:ascii="Times New Roman" w:hAnsi="Times New Roman"/>
            <w:sz w:val="24"/>
            <w:szCs w:val="24"/>
          </w:rPr>
          <w:t>/</w:t>
        </w:r>
        <w:r>
          <w:rPr>
            <w:rStyle w:val="Hyperlink5"/>
            <w:rFonts w:ascii="Times New Roman" w:hAnsi="Times New Roman"/>
            <w:sz w:val="24"/>
            <w:szCs w:val="24"/>
          </w:rPr>
          <w:t>Clement</w:t>
        </w:r>
        <w:r>
          <w:rPr>
            <w:rStyle w:val="Hyperlink30"/>
            <w:rFonts w:ascii="Times New Roman" w:hAnsi="Times New Roman"/>
            <w:sz w:val="24"/>
            <w:szCs w:val="24"/>
          </w:rPr>
          <w:t>-</w:t>
        </w:r>
        <w:r>
          <w:rPr>
            <w:rStyle w:val="Hyperlink5"/>
            <w:rFonts w:ascii="Times New Roman" w:hAnsi="Times New Roman"/>
            <w:sz w:val="24"/>
            <w:szCs w:val="24"/>
          </w:rPr>
          <w:t>Attlee</w:t>
        </w:r>
      </w:hyperlink>
      <w:r>
        <w:rPr>
          <w:rStyle w:val="None"/>
          <w:rFonts w:ascii="Times New Roman" w:hAnsi="Times New Roman"/>
          <w:sz w:val="24"/>
          <w:szCs w:val="24"/>
        </w:rPr>
        <w:t xml:space="preserve"> (Дата обращения: 10.02.2018).</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British Nationality Act, 1948 // </w:t>
      </w:r>
      <w:r w:rsidR="00F13FA5">
        <w:fldChar w:fldCharType="begin"/>
      </w:r>
      <w:r w:rsidR="00F13FA5" w:rsidRPr="002F5332">
        <w:rPr>
          <w:lang w:val="en-US"/>
        </w:rPr>
        <w:instrText xml:space="preserve"> HYPERLINK "http://www.uniset.ca/naty/BNA1948.htm" </w:instrText>
      </w:r>
      <w:r w:rsidR="00F13FA5">
        <w:fldChar w:fldCharType="separate"/>
      </w:r>
      <w:r>
        <w:rPr>
          <w:rStyle w:val="Hyperlink5"/>
          <w:rFonts w:ascii="Times New Roman" w:hAnsi="Times New Roman"/>
          <w:sz w:val="24"/>
          <w:szCs w:val="24"/>
        </w:rPr>
        <w:t>http://www.uniset.ca/naty/BNA1948.htm</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10.02.2018);</w:t>
      </w:r>
      <w:proofErr w:type="spellStart"/>
      <w:r>
        <w:rPr>
          <w:rStyle w:val="None"/>
          <w:rFonts w:ascii="Times New Roman" w:hAnsi="Times New Roman"/>
          <w:sz w:val="24"/>
          <w:szCs w:val="24"/>
          <w:lang w:val="en-US"/>
        </w:rPr>
        <w:t>Karpf</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sz w:val="24"/>
          <w:szCs w:val="24"/>
          <w:lang w:val="en-US"/>
        </w:rPr>
        <w:t>A.We've</w:t>
      </w:r>
      <w:proofErr w:type="spellEnd"/>
      <w:r>
        <w:rPr>
          <w:rStyle w:val="None"/>
          <w:rFonts w:ascii="Times New Roman" w:hAnsi="Times New Roman"/>
          <w:sz w:val="24"/>
          <w:szCs w:val="24"/>
          <w:lang w:val="en-US"/>
        </w:rPr>
        <w:t xml:space="preserve"> been here before // The Guardian URL: https://www.theguardian.com/uk/2002/jun/08/immigration.immigrationandpublicservices;</w:t>
      </w:r>
    </w:p>
    <w:p w:rsidR="00DC7AC7" w:rsidRDefault="00801167">
      <w:pPr>
        <w:pStyle w:val="Footnote"/>
        <w:numPr>
          <w:ilvl w:val="0"/>
          <w:numId w:val="7"/>
        </w:numPr>
        <w:spacing w:line="360" w:lineRule="auto"/>
        <w:jc w:val="both"/>
        <w:rPr>
          <w:rFonts w:ascii="Times New Roman" w:hAnsi="Times New Roman"/>
          <w:sz w:val="24"/>
          <w:szCs w:val="24"/>
          <w:lang w:val="en-US"/>
        </w:rPr>
      </w:pPr>
      <w:proofErr w:type="spellStart"/>
      <w:r>
        <w:rPr>
          <w:rStyle w:val="None"/>
          <w:rFonts w:ascii="Times New Roman" w:hAnsi="Times New Roman"/>
          <w:sz w:val="24"/>
          <w:szCs w:val="24"/>
          <w:lang w:val="en-US"/>
        </w:rPr>
        <w:t>Khomami</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sz w:val="24"/>
          <w:szCs w:val="24"/>
          <w:lang w:val="en-US"/>
        </w:rPr>
        <w:t>N.’The</w:t>
      </w:r>
      <w:proofErr w:type="spellEnd"/>
      <w:r>
        <w:rPr>
          <w:rStyle w:val="None"/>
          <w:rFonts w:ascii="Times New Roman" w:hAnsi="Times New Roman"/>
          <w:sz w:val="24"/>
          <w:szCs w:val="24"/>
          <w:lang w:val="en-US"/>
        </w:rPr>
        <w:t xml:space="preserve"> vote made people just explode': Polish </w:t>
      </w:r>
      <w:proofErr w:type="spellStart"/>
      <w:r>
        <w:rPr>
          <w:rStyle w:val="None"/>
          <w:rFonts w:ascii="Times New Roman" w:hAnsi="Times New Roman"/>
          <w:sz w:val="24"/>
          <w:szCs w:val="24"/>
          <w:lang w:val="en-US"/>
        </w:rPr>
        <w:t>centre</w:t>
      </w:r>
      <w:proofErr w:type="spellEnd"/>
      <w:r>
        <w:rPr>
          <w:rStyle w:val="None"/>
          <w:rFonts w:ascii="Times New Roman" w:hAnsi="Times New Roman"/>
          <w:sz w:val="24"/>
          <w:szCs w:val="24"/>
          <w:lang w:val="en-US"/>
        </w:rPr>
        <w:t xml:space="preserve"> reeling after graffiti attack / N. </w:t>
      </w:r>
      <w:proofErr w:type="spellStart"/>
      <w:r>
        <w:rPr>
          <w:rStyle w:val="None"/>
          <w:rFonts w:ascii="Times New Roman" w:hAnsi="Times New Roman"/>
          <w:sz w:val="24"/>
          <w:szCs w:val="24"/>
          <w:lang w:val="en-US"/>
        </w:rPr>
        <w:t>Khomani</w:t>
      </w:r>
      <w:proofErr w:type="spellEnd"/>
      <w:r>
        <w:rPr>
          <w:rStyle w:val="None"/>
          <w:rFonts w:ascii="Times New Roman" w:hAnsi="Times New Roman"/>
          <w:sz w:val="24"/>
          <w:szCs w:val="24"/>
          <w:lang w:val="en-US"/>
        </w:rPr>
        <w:t xml:space="preserve"> // The Guardian URL: </w:t>
      </w:r>
      <w:r w:rsidR="00F13FA5">
        <w:fldChar w:fldCharType="begin"/>
      </w:r>
      <w:r w:rsidR="00F13FA5" w:rsidRPr="002F5332">
        <w:rPr>
          <w:lang w:val="en-US"/>
        </w:rPr>
        <w:instrText xml:space="preserve"> HYPERLINK "https://www.theguardian.com/uk-news/2016/jun/27/brexit-polish-centre-london-reelin</w:instrText>
      </w:r>
      <w:r w:rsidR="00F13FA5" w:rsidRPr="002F5332">
        <w:rPr>
          <w:lang w:val="en-US"/>
        </w:rPr>
        <w:instrText xml:space="preserve">g-after-graffiti-attack" </w:instrText>
      </w:r>
      <w:r w:rsidR="00F13FA5">
        <w:fldChar w:fldCharType="separate"/>
      </w:r>
      <w:r>
        <w:rPr>
          <w:rStyle w:val="Hyperlink5"/>
          <w:rFonts w:ascii="Times New Roman" w:hAnsi="Times New Roman"/>
          <w:sz w:val="24"/>
          <w:szCs w:val="24"/>
        </w:rPr>
        <w:t>https://www.theguardian.com/uk-news/2016/jun/27/brexit-polish-centre-london-reeling-after-graffiti-attack</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w:t>
      </w:r>
      <w:r>
        <w:rPr>
          <w:rStyle w:val="None"/>
          <w:rFonts w:ascii="Times New Roman" w:hAnsi="Times New Roman"/>
          <w:sz w:val="24"/>
          <w:szCs w:val="24"/>
        </w:rPr>
        <w:t>е</w:t>
      </w:r>
      <w:r>
        <w:rPr>
          <w:rStyle w:val="None"/>
          <w:rFonts w:ascii="Times New Roman" w:hAnsi="Times New Roman"/>
          <w:sz w:val="24"/>
          <w:szCs w:val="24"/>
        </w:rPr>
        <w:t>ния</w:t>
      </w:r>
      <w:r>
        <w:rPr>
          <w:rStyle w:val="None"/>
          <w:rFonts w:ascii="Times New Roman" w:hAnsi="Times New Roman"/>
          <w:sz w:val="24"/>
          <w:szCs w:val="24"/>
          <w:lang w:val="en-US"/>
        </w:rPr>
        <w:t xml:space="preserve">: 06.03.2018); </w:t>
      </w:r>
    </w:p>
    <w:p w:rsidR="00DC7AC7" w:rsidRDefault="00801167">
      <w:pPr>
        <w:pStyle w:val="Footnote"/>
        <w:numPr>
          <w:ilvl w:val="0"/>
          <w:numId w:val="7"/>
        </w:numPr>
        <w:spacing w:line="360" w:lineRule="auto"/>
        <w:jc w:val="both"/>
        <w:rPr>
          <w:rFonts w:ascii="Times New Roman" w:hAnsi="Times New Roman"/>
          <w:sz w:val="24"/>
          <w:szCs w:val="24"/>
          <w:lang w:val="en-US"/>
        </w:rPr>
      </w:pPr>
      <w:proofErr w:type="spellStart"/>
      <w:r>
        <w:rPr>
          <w:rStyle w:val="None"/>
          <w:rFonts w:ascii="Times New Roman" w:hAnsi="Times New Roman"/>
          <w:sz w:val="24"/>
          <w:szCs w:val="24"/>
          <w:lang w:val="en-US"/>
        </w:rPr>
        <w:t>Krupa</w:t>
      </w:r>
      <w:proofErr w:type="spellEnd"/>
      <w:r>
        <w:rPr>
          <w:rStyle w:val="None"/>
          <w:rFonts w:ascii="Times New Roman" w:hAnsi="Times New Roman"/>
          <w:sz w:val="24"/>
          <w:szCs w:val="24"/>
          <w:lang w:val="en-US"/>
        </w:rPr>
        <w:t xml:space="preserve"> J. Britain’s EU immigrants love this country. They have a right to stay / J. </w:t>
      </w:r>
      <w:proofErr w:type="spellStart"/>
      <w:r>
        <w:rPr>
          <w:rStyle w:val="None"/>
          <w:rFonts w:ascii="Times New Roman" w:hAnsi="Times New Roman"/>
          <w:sz w:val="24"/>
          <w:szCs w:val="24"/>
          <w:lang w:val="en-US"/>
        </w:rPr>
        <w:t>Krupa</w:t>
      </w:r>
      <w:proofErr w:type="spellEnd"/>
      <w:r>
        <w:rPr>
          <w:rStyle w:val="None"/>
          <w:rFonts w:ascii="Times New Roman" w:hAnsi="Times New Roman"/>
          <w:sz w:val="24"/>
          <w:szCs w:val="24"/>
          <w:lang w:val="en-US"/>
        </w:rPr>
        <w:t xml:space="preserve"> // The Guardian URL: </w:t>
      </w:r>
      <w:r w:rsidR="00F13FA5">
        <w:fldChar w:fldCharType="begin"/>
      </w:r>
      <w:r w:rsidR="00F13FA5" w:rsidRPr="002F5332">
        <w:rPr>
          <w:lang w:val="en-US"/>
        </w:rPr>
        <w:instrText xml:space="preserve"> HYPERLINK "https://www.theguardian.com/commentisfree/2016/jul/04/britain-eu-immigrants-security-right-to-stay" </w:instrText>
      </w:r>
      <w:r w:rsidR="00F13FA5">
        <w:fldChar w:fldCharType="separate"/>
      </w:r>
      <w:r>
        <w:rPr>
          <w:rStyle w:val="Hyperlink5"/>
          <w:rFonts w:ascii="Times New Roman" w:hAnsi="Times New Roman"/>
          <w:sz w:val="24"/>
          <w:szCs w:val="24"/>
        </w:rPr>
        <w:t>https://www.theguardian.com/commentisfree/2016/jul/04/britain-eu-immigrants-security-right-to-stay</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06.03.2018);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London Press Club // URL: https://londonpressclub.co.uk;</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LPC Survey Results // URL: https://d25d2506sfb94s.cloudfront.net/cumulus_uploads/document/uirb4a2o15/LPCResults_170721_PoliticalNews_W.pdf;</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Malik K. It’s time to separate EU migration fact from </w:t>
      </w:r>
      <w:proofErr w:type="spellStart"/>
      <w:r>
        <w:rPr>
          <w:rStyle w:val="None"/>
          <w:rFonts w:ascii="Times New Roman" w:hAnsi="Times New Roman"/>
          <w:sz w:val="24"/>
          <w:szCs w:val="24"/>
          <w:lang w:val="en-US"/>
        </w:rPr>
        <w:t>Brexit</w:t>
      </w:r>
      <w:proofErr w:type="spellEnd"/>
      <w:r>
        <w:rPr>
          <w:rStyle w:val="None"/>
          <w:rFonts w:ascii="Times New Roman" w:hAnsi="Times New Roman"/>
          <w:sz w:val="24"/>
          <w:szCs w:val="24"/>
          <w:lang w:val="en-US"/>
        </w:rPr>
        <w:t xml:space="preserve"> fantasy / K. Malik // The Guardian URL: </w:t>
      </w:r>
      <w:r w:rsidR="00F13FA5">
        <w:fldChar w:fldCharType="begin"/>
      </w:r>
      <w:r w:rsidR="00F13FA5" w:rsidRPr="002F5332">
        <w:rPr>
          <w:lang w:val="en-US"/>
        </w:rPr>
        <w:instrText xml:space="preserve"> HYPERLINK "https://www.theguardian.com/commentisfree/2018/feb/25/time-to-divide-eu-migration-fact-from-brexit-fantasy" </w:instrText>
      </w:r>
      <w:r w:rsidR="00F13FA5">
        <w:fldChar w:fldCharType="separate"/>
      </w:r>
      <w:r>
        <w:rPr>
          <w:rStyle w:val="Hyperlink5"/>
          <w:rFonts w:ascii="Times New Roman" w:hAnsi="Times New Roman"/>
          <w:sz w:val="24"/>
          <w:szCs w:val="24"/>
        </w:rPr>
        <w:t>https://www.theguardian.com/commentisfree/2018/feb/25/time-to-divide-eu-migration-fact-from-brexit-fantasy</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09.04.2018);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Malik N. Migration targets are a form of calculated inhumanity / N. Malik // The Guardian URL:</w:t>
      </w:r>
      <w:r w:rsidR="00F13FA5">
        <w:fldChar w:fldCharType="begin"/>
      </w:r>
      <w:r w:rsidR="00F13FA5" w:rsidRPr="002F5332">
        <w:rPr>
          <w:lang w:val="en-US"/>
        </w:rPr>
        <w:instrText xml:space="preserve"> HYPERLINK "https://www.theguardian.com/commentisfree/2018/jan/17/migration-targets-inhumanity-home-office-</w:instrText>
      </w:r>
      <w:r w:rsidR="00F13FA5" w:rsidRPr="002F5332">
        <w:rPr>
          <w:lang w:val="en-US"/>
        </w:rPr>
        <w:instrText xml:space="preserve">detention" </w:instrText>
      </w:r>
      <w:r w:rsidR="00F13FA5">
        <w:fldChar w:fldCharType="separate"/>
      </w:r>
      <w:r>
        <w:rPr>
          <w:rStyle w:val="Hyperlink5"/>
          <w:rFonts w:ascii="Times New Roman" w:hAnsi="Times New Roman"/>
          <w:sz w:val="24"/>
          <w:szCs w:val="24"/>
        </w:rPr>
        <w:t>https://www.theguardian.com/commentisfree/2018/jan/17/migration-targets-inhumanity-home-office-detention</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09.04.2018);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lastRenderedPageBreak/>
        <w:t xml:space="preserve">Mayhew F. Press Recognition Panel gives alternative press regulator Impress Royal Charter backing / F. Mayhew // </w:t>
      </w:r>
      <w:proofErr w:type="spellStart"/>
      <w:r>
        <w:rPr>
          <w:rStyle w:val="None"/>
          <w:rFonts w:ascii="Times New Roman" w:hAnsi="Times New Roman"/>
          <w:sz w:val="24"/>
          <w:szCs w:val="24"/>
          <w:lang w:val="en-US"/>
        </w:rPr>
        <w:t>PressGazette</w:t>
      </w:r>
      <w:proofErr w:type="spellEnd"/>
      <w:r>
        <w:rPr>
          <w:rStyle w:val="None"/>
          <w:rFonts w:ascii="Times New Roman" w:hAnsi="Times New Roman"/>
          <w:sz w:val="24"/>
          <w:szCs w:val="24"/>
          <w:lang w:val="en-US"/>
        </w:rPr>
        <w:t xml:space="preserve"> URL: </w:t>
      </w:r>
      <w:r w:rsidR="00F13FA5">
        <w:fldChar w:fldCharType="begin"/>
      </w:r>
      <w:r w:rsidR="00F13FA5" w:rsidRPr="002F5332">
        <w:rPr>
          <w:lang w:val="en-US"/>
        </w:rPr>
        <w:instrText xml:space="preserve"> HYPERLINK "http://www.pressgazette.co.uk/press-recognition-panel-gives-alternative-press-regulator-impress-royal-charter-b</w:instrText>
      </w:r>
      <w:r w:rsidR="00F13FA5" w:rsidRPr="002F5332">
        <w:rPr>
          <w:lang w:val="en-US"/>
        </w:rPr>
        <w:instrText xml:space="preserve">acking/" </w:instrText>
      </w:r>
      <w:r w:rsidR="00F13FA5">
        <w:fldChar w:fldCharType="separate"/>
      </w:r>
      <w:r>
        <w:rPr>
          <w:rStyle w:val="Hyperlink5"/>
          <w:rFonts w:ascii="Times New Roman" w:hAnsi="Times New Roman"/>
          <w:sz w:val="24"/>
          <w:szCs w:val="24"/>
        </w:rPr>
        <w:t>http://www.pressgazette.co.uk/press-recognition-panel-gives-alternative-press-regulator-impress-royal-charter-backing/</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15.12.2017);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Mazzini A. African village where young men risk everything to reach Europe / A. Mazzini // The Times URL:</w:t>
      </w:r>
      <w:r w:rsidR="00F13FA5">
        <w:fldChar w:fldCharType="begin"/>
      </w:r>
      <w:r w:rsidR="00F13FA5" w:rsidRPr="002F5332">
        <w:rPr>
          <w:lang w:val="en-US"/>
        </w:rPr>
        <w:instrText xml:space="preserve"> HYPERLINK "https://www.thetimes.co.uk/article/african-village-where-the-young-men-gamble-on-getting-to-europe-98pb9rz9x" </w:instrText>
      </w:r>
      <w:r w:rsidR="00F13FA5">
        <w:fldChar w:fldCharType="separate"/>
      </w:r>
      <w:r>
        <w:rPr>
          <w:rStyle w:val="Hyperlink5"/>
          <w:rFonts w:ascii="Times New Roman" w:hAnsi="Times New Roman"/>
          <w:sz w:val="24"/>
          <w:szCs w:val="24"/>
        </w:rPr>
        <w:t>https://www.thetimes.co.uk/article/african-village-where-the-young-men-gamble-on-getting-to-europe-98pb9rz9x</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16.03.2018);  </w:t>
      </w:r>
    </w:p>
    <w:p w:rsidR="00DC7AC7" w:rsidRDefault="00801167">
      <w:pPr>
        <w:pStyle w:val="Footnote"/>
        <w:numPr>
          <w:ilvl w:val="0"/>
          <w:numId w:val="7"/>
        </w:numPr>
        <w:spacing w:line="360" w:lineRule="auto"/>
        <w:jc w:val="both"/>
        <w:rPr>
          <w:rFonts w:ascii="Times New Roman" w:hAnsi="Times New Roman"/>
          <w:sz w:val="24"/>
          <w:szCs w:val="24"/>
          <w:lang w:val="en-US"/>
        </w:rPr>
      </w:pPr>
      <w:proofErr w:type="spellStart"/>
      <w:r>
        <w:rPr>
          <w:rStyle w:val="None"/>
          <w:rFonts w:ascii="Times New Roman" w:hAnsi="Times New Roman"/>
          <w:sz w:val="24"/>
          <w:szCs w:val="24"/>
          <w:lang w:val="en-US"/>
        </w:rPr>
        <w:t>Missirian</w:t>
      </w:r>
      <w:proofErr w:type="spellEnd"/>
      <w:r>
        <w:rPr>
          <w:rStyle w:val="None"/>
          <w:rFonts w:ascii="Times New Roman" w:hAnsi="Times New Roman"/>
          <w:sz w:val="24"/>
          <w:szCs w:val="24"/>
          <w:lang w:val="en-US"/>
        </w:rPr>
        <w:t xml:space="preserve"> A., </w:t>
      </w:r>
      <w:proofErr w:type="spellStart"/>
      <w:r>
        <w:rPr>
          <w:rStyle w:val="None"/>
          <w:rFonts w:ascii="Times New Roman" w:hAnsi="Times New Roman"/>
          <w:sz w:val="24"/>
          <w:szCs w:val="24"/>
          <w:lang w:val="en-US"/>
        </w:rPr>
        <w:t>Schlenker</w:t>
      </w:r>
      <w:proofErr w:type="spellEnd"/>
      <w:r>
        <w:rPr>
          <w:rStyle w:val="None"/>
          <w:rFonts w:ascii="Times New Roman" w:hAnsi="Times New Roman"/>
          <w:sz w:val="24"/>
          <w:szCs w:val="24"/>
          <w:lang w:val="en-US"/>
        </w:rPr>
        <w:t xml:space="preserve"> W.  Asylum applications respond to temperature fluctuations / A. </w:t>
      </w:r>
      <w:proofErr w:type="spellStart"/>
      <w:r>
        <w:rPr>
          <w:rStyle w:val="None"/>
          <w:rFonts w:ascii="Times New Roman" w:hAnsi="Times New Roman"/>
          <w:sz w:val="24"/>
          <w:szCs w:val="24"/>
          <w:lang w:val="en-US"/>
        </w:rPr>
        <w:t>Missirian</w:t>
      </w:r>
      <w:proofErr w:type="spellEnd"/>
      <w:r>
        <w:rPr>
          <w:rStyle w:val="None"/>
          <w:rFonts w:ascii="Times New Roman" w:hAnsi="Times New Roman"/>
          <w:sz w:val="24"/>
          <w:szCs w:val="24"/>
          <w:lang w:val="en-US"/>
        </w:rPr>
        <w:t xml:space="preserve">, W. </w:t>
      </w:r>
      <w:proofErr w:type="spellStart"/>
      <w:r>
        <w:rPr>
          <w:rStyle w:val="None"/>
          <w:rFonts w:ascii="Times New Roman" w:hAnsi="Times New Roman"/>
          <w:sz w:val="24"/>
          <w:szCs w:val="24"/>
          <w:lang w:val="en-US"/>
        </w:rPr>
        <w:t>Schlenker</w:t>
      </w:r>
      <w:proofErr w:type="spellEnd"/>
      <w:r>
        <w:rPr>
          <w:rStyle w:val="None"/>
          <w:rFonts w:ascii="Times New Roman" w:hAnsi="Times New Roman"/>
          <w:sz w:val="24"/>
          <w:szCs w:val="24"/>
          <w:lang w:val="en-US"/>
        </w:rPr>
        <w:t xml:space="preserve"> // Science URL: </w:t>
      </w:r>
      <w:r w:rsidR="00F13FA5">
        <w:fldChar w:fldCharType="begin"/>
      </w:r>
      <w:r w:rsidR="00F13FA5" w:rsidRPr="002F5332">
        <w:rPr>
          <w:lang w:val="en-US"/>
        </w:rPr>
        <w:instrText xml:space="preserve"> HYPERLINK "http://science.sciencemag.org/content/358/6370/1610" </w:instrText>
      </w:r>
      <w:r w:rsidR="00F13FA5">
        <w:fldChar w:fldCharType="separate"/>
      </w:r>
      <w:r>
        <w:rPr>
          <w:rStyle w:val="Hyperlink5"/>
          <w:rFonts w:ascii="Times New Roman" w:hAnsi="Times New Roman"/>
          <w:sz w:val="24"/>
          <w:szCs w:val="24"/>
        </w:rPr>
        <w:t>http://science.sciencemag.org/content/358/6370/1610</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09.04.2018); </w:t>
      </w:r>
    </w:p>
    <w:p w:rsidR="00DC7AC7" w:rsidRDefault="00801167">
      <w:pPr>
        <w:pStyle w:val="TableStyle2A"/>
        <w:numPr>
          <w:ilvl w:val="0"/>
          <w:numId w:val="7"/>
        </w:numPr>
        <w:spacing w:line="360" w:lineRule="auto"/>
        <w:jc w:val="both"/>
        <w:rPr>
          <w:rFonts w:ascii="Times New Roman" w:hAnsi="Times New Roman"/>
          <w:sz w:val="24"/>
          <w:szCs w:val="24"/>
          <w:lang w:val="en-US"/>
        </w:rPr>
      </w:pPr>
      <w:proofErr w:type="spellStart"/>
      <w:r>
        <w:rPr>
          <w:rStyle w:val="None"/>
          <w:rFonts w:ascii="Times New Roman" w:hAnsi="Times New Roman"/>
          <w:sz w:val="24"/>
          <w:szCs w:val="24"/>
          <w:lang w:val="en-US"/>
        </w:rPr>
        <w:t>Mudie</w:t>
      </w:r>
      <w:proofErr w:type="spellEnd"/>
      <w:r>
        <w:rPr>
          <w:rStyle w:val="None"/>
          <w:rFonts w:ascii="Times New Roman" w:hAnsi="Times New Roman"/>
          <w:sz w:val="24"/>
          <w:szCs w:val="24"/>
          <w:lang w:val="en-US"/>
        </w:rPr>
        <w:t xml:space="preserve"> K. Diane Abbott says </w:t>
      </w:r>
      <w:proofErr w:type="spellStart"/>
      <w:r>
        <w:rPr>
          <w:rStyle w:val="None"/>
          <w:rFonts w:ascii="Times New Roman" w:hAnsi="Times New Roman"/>
          <w:sz w:val="24"/>
          <w:szCs w:val="24"/>
          <w:lang w:val="en-US"/>
        </w:rPr>
        <w:t>Labour</w:t>
      </w:r>
      <w:proofErr w:type="spellEnd"/>
      <w:r>
        <w:rPr>
          <w:rStyle w:val="None"/>
          <w:rFonts w:ascii="Times New Roman" w:hAnsi="Times New Roman"/>
          <w:sz w:val="24"/>
          <w:szCs w:val="24"/>
          <w:lang w:val="en-US"/>
        </w:rPr>
        <w:t xml:space="preserve"> will play it fair on immigration and not 'scapegoat i</w:t>
      </w:r>
      <w:r>
        <w:rPr>
          <w:rStyle w:val="None"/>
          <w:rFonts w:ascii="Times New Roman" w:hAnsi="Times New Roman"/>
          <w:sz w:val="24"/>
          <w:szCs w:val="24"/>
          <w:lang w:val="en-US"/>
        </w:rPr>
        <w:t>m</w:t>
      </w:r>
      <w:r>
        <w:rPr>
          <w:rStyle w:val="None"/>
          <w:rFonts w:ascii="Times New Roman" w:hAnsi="Times New Roman"/>
          <w:sz w:val="24"/>
          <w:szCs w:val="24"/>
          <w:lang w:val="en-US"/>
        </w:rPr>
        <w:t xml:space="preserve">migrants' like Tories / K. </w:t>
      </w:r>
      <w:proofErr w:type="spellStart"/>
      <w:r>
        <w:rPr>
          <w:rStyle w:val="None"/>
          <w:rFonts w:ascii="Times New Roman" w:hAnsi="Times New Roman"/>
          <w:sz w:val="24"/>
          <w:szCs w:val="24"/>
          <w:lang w:val="en-US"/>
        </w:rPr>
        <w:t>Mudie</w:t>
      </w:r>
      <w:proofErr w:type="spellEnd"/>
      <w:r>
        <w:rPr>
          <w:rStyle w:val="None"/>
          <w:rFonts w:ascii="Times New Roman" w:hAnsi="Times New Roman"/>
          <w:sz w:val="24"/>
          <w:szCs w:val="24"/>
          <w:lang w:val="en-US"/>
        </w:rPr>
        <w:t xml:space="preserve"> // The Daily Mirror URL: </w:t>
      </w:r>
      <w:r w:rsidR="00F13FA5">
        <w:fldChar w:fldCharType="begin"/>
      </w:r>
      <w:r w:rsidR="00F13FA5" w:rsidRPr="002F5332">
        <w:rPr>
          <w:lang w:val="en-US"/>
        </w:rPr>
        <w:instrText xml:space="preserve"> HYPERLINK "https://www.mirror.co.uk/news/politics/diane-abbott-says-labour-play-11227399" </w:instrText>
      </w:r>
      <w:r w:rsidR="00F13FA5">
        <w:fldChar w:fldCharType="separate"/>
      </w:r>
      <w:r>
        <w:rPr>
          <w:rStyle w:val="Hyperlink5"/>
          <w:rFonts w:ascii="Times New Roman" w:hAnsi="Times New Roman"/>
          <w:sz w:val="24"/>
          <w:szCs w:val="24"/>
        </w:rPr>
        <w:t>https://www.mirror.co.uk/news/politics/diane-abbott-says-labour-play-11227399</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w:t>
      </w:r>
      <w:r>
        <w:rPr>
          <w:rStyle w:val="None"/>
          <w:rFonts w:ascii="Times New Roman" w:hAnsi="Times New Roman"/>
          <w:sz w:val="24"/>
          <w:szCs w:val="24"/>
        </w:rPr>
        <w:t>б</w:t>
      </w:r>
      <w:r>
        <w:rPr>
          <w:rStyle w:val="None"/>
          <w:rFonts w:ascii="Times New Roman" w:hAnsi="Times New Roman"/>
          <w:sz w:val="24"/>
          <w:szCs w:val="24"/>
        </w:rPr>
        <w:t>ращения</w:t>
      </w:r>
      <w:r>
        <w:rPr>
          <w:rStyle w:val="None"/>
          <w:rFonts w:ascii="Times New Roman" w:hAnsi="Times New Roman"/>
          <w:sz w:val="24"/>
          <w:szCs w:val="24"/>
          <w:lang w:val="en-US"/>
        </w:rPr>
        <w:t xml:space="preserve">: 11.04.2018);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Obscene Publications Act 1959 // URL: https://www.legislation.gov.uk/ukpga/Eliz2/7-8/66/contents;</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Office for National Statistics UK // URL: https://www.ons.gov.uk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Parent of a Tier 4 child visa. GOV.UK // URL: https://www.gov.uk/parent-of-a-child-at-school-visa;</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Polish Resettlement Act 1947// URL: http://www.legislation.gov.uk/ukpga/Geo6/10-11/19;</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Political affiliation //  The Guardian URL: https://www.theguardian.com/environment/2008/nov/17/political-affiliation-guardian-observer;</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Population of England and Wales by ethnicity // GOV.UK URL: https://www.ethnicity-facts-figures.service.gov.uk/ethnicity-in-the-uk/population-by-ethnicity;</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Population of the UK by country of birth and nationality: 2016 //Office for National Stati</w:t>
      </w:r>
      <w:r>
        <w:rPr>
          <w:rStyle w:val="None"/>
          <w:rFonts w:ascii="Times New Roman" w:hAnsi="Times New Roman"/>
          <w:sz w:val="24"/>
          <w:szCs w:val="24"/>
          <w:lang w:val="en-US"/>
        </w:rPr>
        <w:t>s</w:t>
      </w:r>
      <w:r>
        <w:rPr>
          <w:rStyle w:val="None"/>
          <w:rFonts w:ascii="Times New Roman" w:hAnsi="Times New Roman"/>
          <w:sz w:val="24"/>
          <w:szCs w:val="24"/>
          <w:lang w:val="en-US"/>
        </w:rPr>
        <w:t>tics URL:https://www.ons.gov.uk/peoplepopulationandcommunity/populationandmigration/internationalmigration/bulletins/ukpopulationbycountryofbirthandnationality/2016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Public Order Act 1986 - Summary // </w:t>
      </w:r>
      <w:proofErr w:type="spellStart"/>
      <w:r>
        <w:rPr>
          <w:rStyle w:val="None"/>
          <w:rFonts w:ascii="Times New Roman" w:hAnsi="Times New Roman"/>
          <w:sz w:val="24"/>
          <w:szCs w:val="24"/>
          <w:lang w:val="en-US"/>
        </w:rPr>
        <w:t>LawTeacher</w:t>
      </w:r>
      <w:proofErr w:type="spellEnd"/>
      <w:r>
        <w:rPr>
          <w:rStyle w:val="None"/>
          <w:rFonts w:ascii="Times New Roman" w:hAnsi="Times New Roman"/>
          <w:sz w:val="24"/>
          <w:szCs w:val="24"/>
          <w:lang w:val="en-US"/>
        </w:rPr>
        <w:t xml:space="preserve"> UK URL: https://www.lawteacher.net/acts/public-order-act.php;</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Public Order Act 1986 // URL: https://www.legislation.gov.uk/ukpga/1986/64/contents;</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lastRenderedPageBreak/>
        <w:t xml:space="preserve">Quinn B. UK plans video campaign to deter African migrants / B. Quinn // The Guardian URL: </w:t>
      </w:r>
      <w:r w:rsidR="00F13FA5">
        <w:fldChar w:fldCharType="begin"/>
      </w:r>
      <w:r w:rsidR="00F13FA5" w:rsidRPr="002F5332">
        <w:rPr>
          <w:lang w:val="en-US"/>
        </w:rPr>
        <w:instrText xml:space="preserve"> HYPERLINK "https://www.theguardian.com/uk-news/2018/feb/10/uk-video-campaign-deter-africa-migration-placating-british-voters" </w:instrText>
      </w:r>
      <w:r w:rsidR="00F13FA5">
        <w:fldChar w:fldCharType="separate"/>
      </w:r>
      <w:r>
        <w:rPr>
          <w:rStyle w:val="Hyperlink5"/>
          <w:rFonts w:ascii="Times New Roman" w:hAnsi="Times New Roman"/>
          <w:sz w:val="24"/>
          <w:szCs w:val="24"/>
        </w:rPr>
        <w:t>https://www.theguardian.com/uk-news/2018/feb/10/uk-video-campaign-deter-africa-migration-placating-british-voters</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16.03.2018);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Race Relations Act 1976 // URL: http://www.legislation.gov.uk/ukpga/1976/74/pdfs/ukpga_19760074_en.pdf;</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Racial and Religious Hatred Act 2006 // URL: http://www.legislation.gov.uk/ukpga/2006/1/contents;</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Sage A. Ford R. Migrants try to cross Channel 115,000 times in a year / A. Sage, R. Ford // The Times URL: </w:t>
      </w:r>
      <w:r w:rsidR="00F13FA5">
        <w:fldChar w:fldCharType="begin"/>
      </w:r>
      <w:r w:rsidR="00F13FA5" w:rsidRPr="002F5332">
        <w:rPr>
          <w:lang w:val="en-US"/>
        </w:rPr>
        <w:instrText xml:space="preserve"> HYPERLINK "https://www.thetimes.co.uk/article/migrants-try-to-cross-c</w:instrText>
      </w:r>
      <w:r w:rsidR="00F13FA5" w:rsidRPr="002F5332">
        <w:rPr>
          <w:lang w:val="en-US"/>
        </w:rPr>
        <w:instrText xml:space="preserve">hannel-115-000-times-in-a-year-qgctnqq90" </w:instrText>
      </w:r>
      <w:r w:rsidR="00F13FA5">
        <w:fldChar w:fldCharType="separate"/>
      </w:r>
      <w:r>
        <w:rPr>
          <w:rStyle w:val="Hyperlink5"/>
          <w:rFonts w:ascii="Times New Roman" w:hAnsi="Times New Roman"/>
          <w:sz w:val="24"/>
          <w:szCs w:val="24"/>
        </w:rPr>
        <w:t>https://www.thetimes.co.uk/article/migrants-try-to-cross-channel-115-000-times-in-a-year-qgctnqq90</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20.03.2018);</w:t>
      </w:r>
    </w:p>
    <w:p w:rsidR="00DC7AC7" w:rsidRDefault="00801167">
      <w:pPr>
        <w:pStyle w:val="TableStyle2A"/>
        <w:numPr>
          <w:ilvl w:val="0"/>
          <w:numId w:val="7"/>
        </w:numPr>
        <w:spacing w:line="360" w:lineRule="auto"/>
        <w:jc w:val="both"/>
        <w:rPr>
          <w:rFonts w:ascii="Times New Roman" w:hAnsi="Times New Roman"/>
          <w:sz w:val="24"/>
          <w:szCs w:val="24"/>
          <w:lang w:val="en-US"/>
        </w:rPr>
      </w:pPr>
      <w:proofErr w:type="spellStart"/>
      <w:r>
        <w:rPr>
          <w:rStyle w:val="None"/>
          <w:rFonts w:ascii="Times New Roman" w:hAnsi="Times New Roman"/>
          <w:sz w:val="24"/>
          <w:szCs w:val="24"/>
          <w:lang w:val="en-US"/>
        </w:rPr>
        <w:t>Shailesh</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sz w:val="24"/>
          <w:szCs w:val="24"/>
          <w:lang w:val="en-US"/>
        </w:rPr>
        <w:t>Vara</w:t>
      </w:r>
      <w:proofErr w:type="spellEnd"/>
      <w:r>
        <w:rPr>
          <w:rStyle w:val="None"/>
          <w:rFonts w:ascii="Times New Roman" w:hAnsi="Times New Roman"/>
          <w:sz w:val="24"/>
          <w:szCs w:val="24"/>
          <w:lang w:val="en-US"/>
        </w:rPr>
        <w:t xml:space="preserve"> MP // GOV.UK URL: https://www.gov.uk/government/people/shailesh-vara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30.11.2017);</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Smith </w:t>
      </w:r>
      <w:proofErr w:type="spellStart"/>
      <w:r>
        <w:rPr>
          <w:rStyle w:val="None"/>
          <w:rFonts w:ascii="Times New Roman" w:hAnsi="Times New Roman"/>
          <w:sz w:val="24"/>
          <w:szCs w:val="24"/>
          <w:lang w:val="en-US"/>
        </w:rPr>
        <w:t>M.’Northerners</w:t>
      </w:r>
      <w:proofErr w:type="spellEnd"/>
      <w:r>
        <w:rPr>
          <w:rStyle w:val="None"/>
          <w:rFonts w:ascii="Times New Roman" w:hAnsi="Times New Roman"/>
          <w:sz w:val="24"/>
          <w:szCs w:val="24"/>
          <w:lang w:val="en-US"/>
        </w:rPr>
        <w:t xml:space="preserve"> don't hate foreigners' insists </w:t>
      </w:r>
      <w:proofErr w:type="spellStart"/>
      <w:r>
        <w:rPr>
          <w:rStyle w:val="None"/>
          <w:rFonts w:ascii="Times New Roman" w:hAnsi="Times New Roman"/>
          <w:sz w:val="24"/>
          <w:szCs w:val="24"/>
          <w:lang w:val="en-US"/>
        </w:rPr>
        <w:t>Labour</w:t>
      </w:r>
      <w:proofErr w:type="spellEnd"/>
      <w:r>
        <w:rPr>
          <w:rStyle w:val="None"/>
          <w:rFonts w:ascii="Times New Roman" w:hAnsi="Times New Roman"/>
          <w:sz w:val="24"/>
          <w:szCs w:val="24"/>
          <w:lang w:val="en-US"/>
        </w:rPr>
        <w:t xml:space="preserve"> MP in passionate </w:t>
      </w:r>
      <w:proofErr w:type="spellStart"/>
      <w:r>
        <w:rPr>
          <w:rStyle w:val="None"/>
          <w:rFonts w:ascii="Times New Roman" w:hAnsi="Times New Roman"/>
          <w:sz w:val="24"/>
          <w:szCs w:val="24"/>
          <w:lang w:val="en-US"/>
        </w:rPr>
        <w:t>defence</w:t>
      </w:r>
      <w:proofErr w:type="spellEnd"/>
      <w:r>
        <w:rPr>
          <w:rStyle w:val="None"/>
          <w:rFonts w:ascii="Times New Roman" w:hAnsi="Times New Roman"/>
          <w:sz w:val="24"/>
          <w:szCs w:val="24"/>
          <w:lang w:val="en-US"/>
        </w:rPr>
        <w:t xml:space="preserve"> of m</w:t>
      </w:r>
      <w:r>
        <w:rPr>
          <w:rStyle w:val="None"/>
          <w:rFonts w:ascii="Times New Roman" w:hAnsi="Times New Roman"/>
          <w:sz w:val="24"/>
          <w:szCs w:val="24"/>
          <w:lang w:val="en-US"/>
        </w:rPr>
        <w:t>i</w:t>
      </w:r>
      <w:r>
        <w:rPr>
          <w:rStyle w:val="None"/>
          <w:rFonts w:ascii="Times New Roman" w:hAnsi="Times New Roman"/>
          <w:sz w:val="24"/>
          <w:szCs w:val="24"/>
          <w:lang w:val="en-US"/>
        </w:rPr>
        <w:t xml:space="preserve">grants / M. Smith // The Daily Mirror URL: </w:t>
      </w:r>
      <w:r w:rsidR="00F13FA5">
        <w:fldChar w:fldCharType="begin"/>
      </w:r>
      <w:r w:rsidR="00F13FA5" w:rsidRPr="002F5332">
        <w:rPr>
          <w:lang w:val="en-US"/>
        </w:rPr>
        <w:instrText xml:space="preserve"> HYPERLINK "https://www.mirror.co.uk/news/politics/northerners-dont-hate-foreigners-insists-1</w:instrText>
      </w:r>
      <w:r w:rsidR="00F13FA5" w:rsidRPr="002F5332">
        <w:rPr>
          <w:lang w:val="en-US"/>
        </w:rPr>
        <w:instrText xml:space="preserve">1229703" </w:instrText>
      </w:r>
      <w:r w:rsidR="00F13FA5">
        <w:fldChar w:fldCharType="separate"/>
      </w:r>
      <w:r>
        <w:rPr>
          <w:rStyle w:val="Hyperlink5"/>
          <w:rFonts w:ascii="Times New Roman" w:hAnsi="Times New Roman"/>
          <w:sz w:val="24"/>
          <w:szCs w:val="24"/>
        </w:rPr>
        <w:t>https://www.mirror.co.uk/news/politics/northerners-dont-hate-foreigners-insists-11229703</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11.04.2018); </w:t>
      </w:r>
    </w:p>
    <w:p w:rsidR="00DC7AC7" w:rsidRDefault="00801167">
      <w:pPr>
        <w:numPr>
          <w:ilvl w:val="0"/>
          <w:numId w:val="7"/>
        </w:numPr>
        <w:spacing w:line="360" w:lineRule="auto"/>
        <w:jc w:val="both"/>
      </w:pPr>
      <w:r>
        <w:t xml:space="preserve">Smith M. How left or right-wing are Britain’s newspapers? // The Times URL: </w:t>
      </w:r>
      <w:hyperlink r:id="rId13" w:history="1">
        <w:r>
          <w:rPr>
            <w:rStyle w:val="Hyperlink9"/>
          </w:rPr>
          <w:t>https://www.thetimes.co.uk/edition/news/how-left-or-right-wing-are-britain-s-newspapers-8vmlr27tm</w:t>
        </w:r>
      </w:hyperlink>
      <w:r>
        <w:t xml:space="preserve"> (</w:t>
      </w:r>
      <w:proofErr w:type="spellStart"/>
      <w:r>
        <w:t>Дата</w:t>
      </w:r>
      <w:proofErr w:type="spellEnd"/>
      <w:r>
        <w:t xml:space="preserve"> </w:t>
      </w:r>
      <w:proofErr w:type="spellStart"/>
      <w:r>
        <w:t>обращения</w:t>
      </w:r>
      <w:proofErr w:type="spellEnd"/>
      <w:r>
        <w:t xml:space="preserve">: 05.11.2017);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Sponsorship: codes of practice for skilled workers. GOV.UK // URL: https://www.gov.uk/government/publications/sponsorship-codes-of-practice-for-skilled-workers#history;</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u w:color="212121"/>
          <w:lang w:val="en-US"/>
        </w:rPr>
        <w:t xml:space="preserve">Stoddard K. </w:t>
      </w:r>
      <w:r>
        <w:rPr>
          <w:rStyle w:val="None"/>
          <w:rFonts w:ascii="Times New Roman" w:hAnsi="Times New Roman"/>
          <w:sz w:val="24"/>
          <w:szCs w:val="24"/>
          <w:lang w:val="en-US"/>
        </w:rPr>
        <w:t xml:space="preserve">Newspaper support in UK general elections / K. Stoddard // The Guardian URL: </w:t>
      </w:r>
      <w:r w:rsidR="00F13FA5">
        <w:fldChar w:fldCharType="begin"/>
      </w:r>
      <w:r w:rsidR="00F13FA5" w:rsidRPr="002F5332">
        <w:rPr>
          <w:lang w:val="en-US"/>
        </w:rPr>
        <w:instrText xml:space="preserve"> HYPERLINK "https://www.theguardian.com/news/datablog/2010/</w:instrText>
      </w:r>
      <w:r w:rsidR="00F13FA5" w:rsidRPr="002F5332">
        <w:rPr>
          <w:lang w:val="en-US"/>
        </w:rPr>
        <w:instrText xml:space="preserve">may/04/general-election-newspaper-support" </w:instrText>
      </w:r>
      <w:r w:rsidR="00F13FA5">
        <w:fldChar w:fldCharType="separate"/>
      </w:r>
      <w:r>
        <w:rPr>
          <w:rStyle w:val="Hyperlink5"/>
          <w:rFonts w:ascii="Times New Roman" w:hAnsi="Times New Roman"/>
          <w:sz w:val="24"/>
          <w:szCs w:val="24"/>
        </w:rPr>
        <w:t>https://www.theguardian.com/news/datablog/2010/may/04/general-election-newspaper-support</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05.11.2017);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Summers H. UN chief urges world leaders to celebrate migration as a positive / H. Summers // The Guardian URL: </w:t>
      </w:r>
      <w:r w:rsidR="00F13FA5">
        <w:fldChar w:fldCharType="begin"/>
      </w:r>
      <w:r w:rsidR="00F13FA5" w:rsidRPr="002F5332">
        <w:rPr>
          <w:lang w:val="en-US"/>
        </w:rPr>
        <w:instrText xml:space="preserve"> HYPERLINK "https://www.theguardian.com/global-development/2018/jan/11/un-chief-urges-world-leaders-celebrate-migration-positive-antonio-guterres" </w:instrText>
      </w:r>
      <w:r w:rsidR="00F13FA5">
        <w:fldChar w:fldCharType="separate"/>
      </w:r>
      <w:r>
        <w:rPr>
          <w:rStyle w:val="Hyperlink5"/>
          <w:rFonts w:ascii="Times New Roman" w:hAnsi="Times New Roman"/>
          <w:sz w:val="24"/>
          <w:szCs w:val="24"/>
        </w:rPr>
        <w:t>https://www.theguardian.com/global-development/2018/jan/11/un-chief-urges-world-leaders-celebrate-migration-positive-antonio-guterres</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09.04.2018);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The Mirror. BRITISH NEWSPAPER // </w:t>
      </w:r>
      <w:proofErr w:type="spellStart"/>
      <w:r>
        <w:rPr>
          <w:rStyle w:val="None"/>
          <w:rFonts w:ascii="Times New Roman" w:hAnsi="Times New Roman"/>
          <w:sz w:val="24"/>
          <w:szCs w:val="24"/>
          <w:lang w:val="en-US"/>
        </w:rPr>
        <w:t>Encyclop</w:t>
      </w:r>
      <w:proofErr w:type="spellEnd"/>
      <w:r>
        <w:rPr>
          <w:rStyle w:val="None"/>
          <w:rFonts w:ascii="Times New Roman" w:hAnsi="Times New Roman"/>
          <w:sz w:val="24"/>
          <w:szCs w:val="24"/>
          <w:lang w:val="da-DK"/>
        </w:rPr>
        <w:t>æ</w:t>
      </w:r>
      <w:proofErr w:type="spellStart"/>
      <w:r>
        <w:rPr>
          <w:rStyle w:val="None"/>
          <w:rFonts w:ascii="Times New Roman" w:hAnsi="Times New Roman"/>
          <w:sz w:val="24"/>
          <w:szCs w:val="24"/>
          <w:lang w:val="en-US"/>
        </w:rPr>
        <w:t>dia</w:t>
      </w:r>
      <w:proofErr w:type="spellEnd"/>
      <w:r>
        <w:rPr>
          <w:rStyle w:val="None"/>
          <w:rFonts w:ascii="Times New Roman" w:hAnsi="Times New Roman"/>
          <w:sz w:val="24"/>
          <w:szCs w:val="24"/>
          <w:lang w:val="en-US"/>
        </w:rPr>
        <w:t xml:space="preserve"> Britannica URL: https://www.britannica.com/topic/The-Mirror-British-newspaper;</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The Press Recognition Panel // URL:https://pressrecognitionpanel.org.uk;</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lastRenderedPageBreak/>
        <w:t xml:space="preserve">The </w:t>
      </w:r>
      <w:proofErr w:type="spellStart"/>
      <w:r>
        <w:rPr>
          <w:rStyle w:val="None"/>
          <w:rFonts w:ascii="Times New Roman" w:hAnsi="Times New Roman"/>
          <w:sz w:val="24"/>
          <w:szCs w:val="24"/>
          <w:lang w:val="en-US"/>
        </w:rPr>
        <w:t>Times.BRITISH</w:t>
      </w:r>
      <w:proofErr w:type="spellEnd"/>
      <w:r>
        <w:rPr>
          <w:rStyle w:val="None"/>
          <w:rFonts w:ascii="Times New Roman" w:hAnsi="Times New Roman"/>
          <w:sz w:val="24"/>
          <w:szCs w:val="24"/>
          <w:lang w:val="en-US"/>
        </w:rPr>
        <w:t xml:space="preserve"> NEWSPAPER // </w:t>
      </w:r>
      <w:proofErr w:type="spellStart"/>
      <w:r>
        <w:rPr>
          <w:rStyle w:val="None"/>
          <w:rFonts w:ascii="Times New Roman" w:hAnsi="Times New Roman"/>
          <w:sz w:val="24"/>
          <w:szCs w:val="24"/>
          <w:lang w:val="en-US"/>
        </w:rPr>
        <w:t>Encyclop</w:t>
      </w:r>
      <w:proofErr w:type="spellEnd"/>
      <w:r>
        <w:rPr>
          <w:rStyle w:val="None"/>
          <w:rFonts w:ascii="Times New Roman" w:hAnsi="Times New Roman"/>
          <w:sz w:val="24"/>
          <w:szCs w:val="24"/>
          <w:lang w:val="da-DK"/>
        </w:rPr>
        <w:t>æ</w:t>
      </w:r>
      <w:proofErr w:type="spellStart"/>
      <w:r>
        <w:rPr>
          <w:rStyle w:val="None"/>
          <w:rFonts w:ascii="Times New Roman" w:hAnsi="Times New Roman"/>
          <w:sz w:val="24"/>
          <w:szCs w:val="24"/>
          <w:lang w:val="en-US"/>
        </w:rPr>
        <w:t>dia</w:t>
      </w:r>
      <w:proofErr w:type="spellEnd"/>
      <w:r>
        <w:rPr>
          <w:rStyle w:val="None"/>
          <w:rFonts w:ascii="Times New Roman" w:hAnsi="Times New Roman"/>
          <w:sz w:val="24"/>
          <w:szCs w:val="24"/>
          <w:lang w:val="en-US"/>
        </w:rPr>
        <w:t xml:space="preserve"> Britannica URL: https://www.britannica.com/topic/The-Times;</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Tier 1 (Entrepreneur) visa. GOV.UK //  URL: https://www.gov.uk/tier-1-entrepreneur/overview;</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Tier 1 (Investor) visa. GOV.UK // URL: https://www.gov.uk/tier-1-investor/overview;</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Tier 2 (General) visa. GOV.UK // URL: https://www.gov.uk/tier-2-general/overview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Tier 2 (Intra-company Transfer) visa. GOV.UK // URL: https://www.gov.uk/tier-2-intracompany-transfer-worker-visa/overview;</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Tier 2 (Minister of Religion) </w:t>
      </w:r>
      <w:proofErr w:type="gramStart"/>
      <w:r>
        <w:rPr>
          <w:rStyle w:val="None"/>
          <w:rFonts w:ascii="Times New Roman" w:hAnsi="Times New Roman"/>
          <w:sz w:val="24"/>
          <w:szCs w:val="24"/>
          <w:lang w:val="en-US"/>
        </w:rPr>
        <w:t>visa</w:t>
      </w:r>
      <w:proofErr w:type="gramEnd"/>
      <w:r>
        <w:rPr>
          <w:rStyle w:val="None"/>
          <w:rFonts w:ascii="Times New Roman" w:hAnsi="Times New Roman"/>
          <w:sz w:val="24"/>
          <w:szCs w:val="24"/>
          <w:lang w:val="en-US"/>
        </w:rPr>
        <w:t>. GOV.UK //  URL: https://www.gov.uk/tier-2-minister-of-religion-visa/overview;</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Tier 2 (Sportsperson) visa. GOV.UK // URL: https://www.gov.uk/tier-2-sportsperson-worker-visa/overview;</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Tier 4 (Child) </w:t>
      </w:r>
      <w:proofErr w:type="gramStart"/>
      <w:r>
        <w:rPr>
          <w:rStyle w:val="None"/>
          <w:rFonts w:ascii="Times New Roman" w:hAnsi="Times New Roman"/>
          <w:sz w:val="24"/>
          <w:szCs w:val="24"/>
          <w:lang w:val="en-US"/>
        </w:rPr>
        <w:t>student</w:t>
      </w:r>
      <w:proofErr w:type="gramEnd"/>
      <w:r>
        <w:rPr>
          <w:rStyle w:val="None"/>
          <w:rFonts w:ascii="Times New Roman" w:hAnsi="Times New Roman"/>
          <w:sz w:val="24"/>
          <w:szCs w:val="24"/>
          <w:lang w:val="en-US"/>
        </w:rPr>
        <w:t>. GOV.UK // URL: https://www.gov.uk/child-study-visa;</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Tier 4 (General) student visa. GOV.UK // URL: https://www.gov.uk/tier-4-general-visa/overview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Travis A. Net migration of EU nationals to Britain falls by 75,000 / A. Travis // The Guar</w:t>
      </w:r>
      <w:r>
        <w:rPr>
          <w:rStyle w:val="None"/>
          <w:rFonts w:ascii="Times New Roman" w:hAnsi="Times New Roman"/>
          <w:sz w:val="24"/>
          <w:szCs w:val="24"/>
          <w:lang w:val="en-US"/>
        </w:rPr>
        <w:t>d</w:t>
      </w:r>
      <w:r>
        <w:rPr>
          <w:rStyle w:val="None"/>
          <w:rFonts w:ascii="Times New Roman" w:hAnsi="Times New Roman"/>
          <w:sz w:val="24"/>
          <w:szCs w:val="24"/>
          <w:lang w:val="en-US"/>
        </w:rPr>
        <w:t xml:space="preserve">ian URL: </w:t>
      </w:r>
      <w:r w:rsidR="00F13FA5">
        <w:fldChar w:fldCharType="begin"/>
      </w:r>
      <w:r w:rsidR="00F13FA5" w:rsidRPr="002F5332">
        <w:rPr>
          <w:lang w:val="en-US"/>
        </w:rPr>
        <w:instrText xml:space="preserve"> HYPERLINK "https://www.theguardian.com/uk-news/2018/feb/22/net-migration-of-eu-nationals-to-britain-falls-by-75000" </w:instrText>
      </w:r>
      <w:r w:rsidR="00F13FA5">
        <w:fldChar w:fldCharType="separate"/>
      </w:r>
      <w:r>
        <w:rPr>
          <w:rStyle w:val="Hyperlink5"/>
          <w:rFonts w:ascii="Times New Roman" w:hAnsi="Times New Roman"/>
          <w:sz w:val="24"/>
          <w:szCs w:val="24"/>
        </w:rPr>
        <w:t>https://www.theguardian.com/uk-news/2018/feb/22/net-migration-of-eu-nationals-to-britain-falls-by-75000</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09.04.2018);  </w:t>
      </w:r>
    </w:p>
    <w:p w:rsidR="00DC7AC7" w:rsidRDefault="00801167">
      <w:pPr>
        <w:pStyle w:val="Footnote"/>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Travis A. UK hits visa cap on skilled workers for third month in row / A. Travis // The Guardian URL: </w:t>
      </w:r>
      <w:r w:rsidR="00F13FA5">
        <w:fldChar w:fldCharType="begin"/>
      </w:r>
      <w:r w:rsidR="00F13FA5" w:rsidRPr="002F5332">
        <w:rPr>
          <w:lang w:val="en-US"/>
        </w:rPr>
        <w:instrText xml:space="preserve"> HYPERLINK "https://www.theguardian.com/uk-news/2018/feb/18/uk-hits-skilled-worker-visa-cap-third-month-home-office-refuses-applications" </w:instrText>
      </w:r>
      <w:r w:rsidR="00F13FA5">
        <w:fldChar w:fldCharType="separate"/>
      </w:r>
      <w:r>
        <w:rPr>
          <w:rStyle w:val="Hyperlink5"/>
          <w:rFonts w:ascii="Times New Roman" w:hAnsi="Times New Roman"/>
          <w:sz w:val="24"/>
          <w:szCs w:val="24"/>
        </w:rPr>
        <w:t>https://www.theguardian.com/uk-news/2018/feb/18/uk-hits-skilled-worker-visa-cap-third-month-home-office-refuses-applications</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09.04.2018);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United Kingdom profile - Media, 2017 // URL: http://www.bbc.com/news/world-europe-18027956;</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Visit Jewish London. History // URL: http://www.visitjewishlondon.com/uk-jewish-life/history;</w:t>
      </w:r>
    </w:p>
    <w:p w:rsidR="00DC7AC7" w:rsidRDefault="00801167">
      <w:pPr>
        <w:pStyle w:val="TableStyle2A"/>
        <w:numPr>
          <w:ilvl w:val="0"/>
          <w:numId w:val="7"/>
        </w:numPr>
        <w:spacing w:line="360" w:lineRule="auto"/>
        <w:jc w:val="both"/>
        <w:rPr>
          <w:rFonts w:ascii="Times New Roman" w:hAnsi="Times New Roman"/>
          <w:sz w:val="24"/>
          <w:szCs w:val="24"/>
          <w:lang w:val="en-US"/>
        </w:rPr>
      </w:pPr>
      <w:proofErr w:type="spellStart"/>
      <w:r>
        <w:rPr>
          <w:rStyle w:val="None"/>
          <w:rFonts w:ascii="Times New Roman" w:hAnsi="Times New Roman"/>
          <w:sz w:val="24"/>
          <w:szCs w:val="24"/>
          <w:lang w:val="en-US"/>
        </w:rPr>
        <w:t>Warrel</w:t>
      </w:r>
      <w:proofErr w:type="spellEnd"/>
      <w:r>
        <w:rPr>
          <w:rStyle w:val="None"/>
          <w:rFonts w:ascii="Times New Roman" w:hAnsi="Times New Roman"/>
          <w:sz w:val="24"/>
          <w:szCs w:val="24"/>
          <w:lang w:val="en-US"/>
        </w:rPr>
        <w:t xml:space="preserve"> H. UK sees surge in wealthy Russians with fast-track entries / H. </w:t>
      </w:r>
      <w:proofErr w:type="spellStart"/>
      <w:r>
        <w:rPr>
          <w:rStyle w:val="None"/>
          <w:rFonts w:ascii="Times New Roman" w:hAnsi="Times New Roman"/>
          <w:sz w:val="24"/>
          <w:szCs w:val="24"/>
          <w:lang w:val="en-US"/>
        </w:rPr>
        <w:t>Warrel</w:t>
      </w:r>
      <w:proofErr w:type="spellEnd"/>
      <w:r>
        <w:rPr>
          <w:rStyle w:val="None"/>
          <w:rFonts w:ascii="Times New Roman" w:hAnsi="Times New Roman"/>
          <w:sz w:val="24"/>
          <w:szCs w:val="24"/>
          <w:lang w:val="en-US"/>
        </w:rPr>
        <w:t xml:space="preserve"> // Financial Times URL: </w:t>
      </w:r>
      <w:r w:rsidR="00F13FA5">
        <w:fldChar w:fldCharType="begin"/>
      </w:r>
      <w:r w:rsidR="00F13FA5" w:rsidRPr="002F5332">
        <w:rPr>
          <w:lang w:val="en-US"/>
        </w:rPr>
        <w:instrText xml:space="preserve"> HYPERLINK "https://www.ft.com/content/df9c889a-18c6-11e4-80da-00144feabdc0"</w:instrText>
      </w:r>
      <w:r w:rsidR="00F13FA5" w:rsidRPr="002F5332">
        <w:rPr>
          <w:lang w:val="en-US"/>
        </w:rPr>
        <w:instrText xml:space="preserve"> </w:instrText>
      </w:r>
      <w:r w:rsidR="00F13FA5">
        <w:fldChar w:fldCharType="separate"/>
      </w:r>
      <w:r>
        <w:rPr>
          <w:rStyle w:val="Hyperlink5"/>
          <w:rFonts w:ascii="Times New Roman" w:hAnsi="Times New Roman"/>
          <w:sz w:val="24"/>
          <w:szCs w:val="24"/>
        </w:rPr>
        <w:t>https://www.ft.com/content/df9c889a-18c6-11e4-80da-00144feabdc0</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06.03.2018); </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What is the Freedom of Information Act? // ICO URL: https://ico.org.uk/for-organisations/guide-to-freedom-of-information/what-is-the-foi-act/;</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Wilson B. Defamation Act 2013 – A summary of the Act / B. Wilson // URL: </w:t>
      </w:r>
      <w:r w:rsidR="00F13FA5">
        <w:fldChar w:fldCharType="begin"/>
      </w:r>
      <w:r w:rsidR="00F13FA5" w:rsidRPr="002F5332">
        <w:rPr>
          <w:lang w:val="en-US"/>
        </w:rPr>
        <w:instrText xml:space="preserve"> HYPERLINK "http://www.brettwilson.co.uk/blog/defamation-act-2013-a-summary-of-the-act/" </w:instrText>
      </w:r>
      <w:r w:rsidR="00F13FA5">
        <w:fldChar w:fldCharType="separate"/>
      </w:r>
      <w:r>
        <w:rPr>
          <w:rStyle w:val="Hyperlink5"/>
          <w:rFonts w:ascii="Times New Roman" w:hAnsi="Times New Roman"/>
          <w:sz w:val="24"/>
          <w:szCs w:val="24"/>
        </w:rPr>
        <w:t>http://www.brettwilson.co.uk/blog/defamation-act-2013-a-summary-of-the-act/</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w:t>
      </w:r>
      <w:r>
        <w:rPr>
          <w:rStyle w:val="None"/>
          <w:rFonts w:ascii="Times New Roman" w:hAnsi="Times New Roman"/>
          <w:sz w:val="24"/>
          <w:szCs w:val="24"/>
        </w:rPr>
        <w:t>б</w:t>
      </w:r>
      <w:r>
        <w:rPr>
          <w:rStyle w:val="None"/>
          <w:rFonts w:ascii="Times New Roman" w:hAnsi="Times New Roman"/>
          <w:sz w:val="24"/>
          <w:szCs w:val="24"/>
        </w:rPr>
        <w:t>ращения</w:t>
      </w:r>
      <w:r>
        <w:rPr>
          <w:rStyle w:val="None"/>
          <w:rFonts w:ascii="Times New Roman" w:hAnsi="Times New Roman"/>
          <w:sz w:val="24"/>
          <w:szCs w:val="24"/>
          <w:lang w:val="en-US"/>
        </w:rPr>
        <w:t xml:space="preserve">: 30.11.2017); </w:t>
      </w:r>
    </w:p>
    <w:p w:rsidR="00DC7AC7" w:rsidRDefault="00801167">
      <w:pPr>
        <w:pStyle w:val="TableStyle2A"/>
        <w:numPr>
          <w:ilvl w:val="0"/>
          <w:numId w:val="7"/>
        </w:numPr>
        <w:spacing w:line="360" w:lineRule="auto"/>
        <w:jc w:val="both"/>
        <w:rPr>
          <w:rFonts w:ascii="Times New Roman" w:hAnsi="Times New Roman"/>
          <w:sz w:val="24"/>
          <w:szCs w:val="24"/>
          <w:lang w:val="en-US"/>
        </w:rPr>
      </w:pPr>
      <w:proofErr w:type="spellStart"/>
      <w:r>
        <w:rPr>
          <w:rStyle w:val="None"/>
          <w:rFonts w:ascii="Times New Roman" w:hAnsi="Times New Roman"/>
          <w:sz w:val="24"/>
          <w:szCs w:val="24"/>
          <w:lang w:val="en-US"/>
        </w:rPr>
        <w:lastRenderedPageBreak/>
        <w:t>Wintour</w:t>
      </w:r>
      <w:proofErr w:type="spellEnd"/>
      <w:r>
        <w:rPr>
          <w:rStyle w:val="None"/>
          <w:rFonts w:ascii="Times New Roman" w:hAnsi="Times New Roman"/>
          <w:sz w:val="24"/>
          <w:szCs w:val="24"/>
          <w:lang w:val="en-US"/>
        </w:rPr>
        <w:t xml:space="preserve"> P. 1m African migrants may be en route to Europe, says former UK envoy / P. </w:t>
      </w:r>
      <w:proofErr w:type="spellStart"/>
      <w:r>
        <w:rPr>
          <w:rStyle w:val="None"/>
          <w:rFonts w:ascii="Times New Roman" w:hAnsi="Times New Roman"/>
          <w:sz w:val="24"/>
          <w:szCs w:val="24"/>
          <w:lang w:val="en-US"/>
        </w:rPr>
        <w:t>Wintour</w:t>
      </w:r>
      <w:proofErr w:type="spellEnd"/>
      <w:r>
        <w:rPr>
          <w:rStyle w:val="None"/>
          <w:rFonts w:ascii="Times New Roman" w:hAnsi="Times New Roman"/>
          <w:sz w:val="24"/>
          <w:szCs w:val="24"/>
          <w:lang w:val="en-US"/>
        </w:rPr>
        <w:t xml:space="preserve">   // The Guardian URL: </w:t>
      </w:r>
      <w:r w:rsidR="00F13FA5">
        <w:fldChar w:fldCharType="begin"/>
      </w:r>
      <w:r w:rsidR="00F13FA5" w:rsidRPr="002F5332">
        <w:rPr>
          <w:lang w:val="en-US"/>
        </w:rPr>
        <w:instrText xml:space="preserve"> HYPERLINK "https://www.theguardian.com/uk-news/2017/apr/02/1m-african-migrants-may-be-en-route-to-europe-says-former-uk-envoy" </w:instrText>
      </w:r>
      <w:r w:rsidR="00F13FA5">
        <w:fldChar w:fldCharType="separate"/>
      </w:r>
      <w:r>
        <w:rPr>
          <w:rStyle w:val="Hyperlink5"/>
          <w:rFonts w:ascii="Times New Roman" w:hAnsi="Times New Roman"/>
          <w:sz w:val="24"/>
          <w:szCs w:val="24"/>
        </w:rPr>
        <w:t>https://www.theguardian.com/uk-news/2017/apr/02/1m-african-migrants-may-be-en-route-to-europe-says-former-uk-envoy</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16.03.2018);</w:t>
      </w:r>
    </w:p>
    <w:p w:rsidR="00DC7AC7" w:rsidRDefault="00801167">
      <w:pPr>
        <w:pStyle w:val="TableStyle2A"/>
        <w:numPr>
          <w:ilvl w:val="0"/>
          <w:numId w:val="7"/>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 xml:space="preserve">Work visas. Tier 2 (General) visa. GOV.UK // URL: </w:t>
      </w:r>
      <w:r w:rsidR="00F13FA5">
        <w:fldChar w:fldCharType="begin"/>
      </w:r>
      <w:r w:rsidR="00F13FA5" w:rsidRPr="002F5332">
        <w:rPr>
          <w:lang w:val="en-US"/>
        </w:rPr>
        <w:instrText xml:space="preserve"> HYPERLINK "https://www.gov.uk/tier-2-general/overview" </w:instrText>
      </w:r>
      <w:r w:rsidR="00F13FA5">
        <w:fldChar w:fldCharType="separate"/>
      </w:r>
      <w:r>
        <w:rPr>
          <w:rStyle w:val="Hyperlink8"/>
          <w:rFonts w:ascii="Times New Roman" w:hAnsi="Times New Roman"/>
          <w:sz w:val="24"/>
          <w:szCs w:val="24"/>
        </w:rPr>
        <w:t>https://www.gov.uk/tier-2-general/overview</w:t>
      </w:r>
      <w:r w:rsidR="00F13FA5">
        <w:rPr>
          <w:rStyle w:val="Hyperlink8"/>
          <w:rFonts w:ascii="Times New Roman" w:hAnsi="Times New Roman"/>
          <w:sz w:val="24"/>
          <w:szCs w:val="24"/>
        </w:rPr>
        <w:fldChar w:fldCharType="end"/>
      </w:r>
      <w:r>
        <w:rPr>
          <w:rStyle w:val="None"/>
          <w:rFonts w:ascii="Times New Roman" w:hAnsi="Times New Roman"/>
          <w:sz w:val="24"/>
          <w:szCs w:val="24"/>
          <w:lang w:val="en-US"/>
        </w:rPr>
        <w:t>;</w:t>
      </w:r>
    </w:p>
    <w:p w:rsidR="00DC7AC7" w:rsidRDefault="00801167">
      <w:pPr>
        <w:pStyle w:val="TableStyle2A"/>
        <w:numPr>
          <w:ilvl w:val="0"/>
          <w:numId w:val="7"/>
        </w:numPr>
        <w:spacing w:line="360" w:lineRule="auto"/>
        <w:jc w:val="both"/>
        <w:rPr>
          <w:rFonts w:ascii="Times New Roman" w:hAnsi="Times New Roman"/>
          <w:sz w:val="24"/>
          <w:szCs w:val="24"/>
          <w:lang w:val="en-US"/>
        </w:rPr>
      </w:pPr>
      <w:proofErr w:type="spellStart"/>
      <w:r>
        <w:rPr>
          <w:rStyle w:val="None"/>
          <w:rFonts w:ascii="Times New Roman" w:hAnsi="Times New Roman"/>
          <w:sz w:val="24"/>
          <w:szCs w:val="24"/>
          <w:lang w:val="en-US"/>
        </w:rPr>
        <w:t>Zeffman</w:t>
      </w:r>
      <w:proofErr w:type="spellEnd"/>
      <w:r>
        <w:rPr>
          <w:rStyle w:val="None"/>
          <w:rFonts w:ascii="Times New Roman" w:hAnsi="Times New Roman"/>
          <w:sz w:val="24"/>
          <w:szCs w:val="24"/>
          <w:lang w:val="en-US"/>
        </w:rPr>
        <w:t xml:space="preserve"> H. Foreign students could be cut from migration figures / H. </w:t>
      </w:r>
      <w:proofErr w:type="spellStart"/>
      <w:r>
        <w:rPr>
          <w:rStyle w:val="None"/>
          <w:rFonts w:ascii="Times New Roman" w:hAnsi="Times New Roman"/>
          <w:sz w:val="24"/>
          <w:szCs w:val="24"/>
          <w:lang w:val="en-US"/>
        </w:rPr>
        <w:t>Zeffman</w:t>
      </w:r>
      <w:proofErr w:type="spellEnd"/>
      <w:r>
        <w:rPr>
          <w:rStyle w:val="None"/>
          <w:rFonts w:ascii="Times New Roman" w:hAnsi="Times New Roman"/>
          <w:sz w:val="24"/>
          <w:szCs w:val="24"/>
          <w:lang w:val="en-US"/>
        </w:rPr>
        <w:t xml:space="preserve"> // The Times URL: </w:t>
      </w:r>
      <w:r w:rsidR="00F13FA5">
        <w:fldChar w:fldCharType="begin"/>
      </w:r>
      <w:r w:rsidR="00F13FA5" w:rsidRPr="002F5332">
        <w:rPr>
          <w:lang w:val="en-US"/>
        </w:rPr>
        <w:instrText xml:space="preserve"> HYPERLINK "https://www.thetimes.co.uk/article/foreign-students-could-be-cut-from-migration-figures-2pjg6m98g" </w:instrText>
      </w:r>
      <w:r w:rsidR="00F13FA5">
        <w:fldChar w:fldCharType="separate"/>
      </w:r>
      <w:r>
        <w:rPr>
          <w:rStyle w:val="Hyperlink5"/>
          <w:rFonts w:ascii="Times New Roman" w:hAnsi="Times New Roman"/>
          <w:sz w:val="24"/>
          <w:szCs w:val="24"/>
        </w:rPr>
        <w:t>https://www.thetimes.co.uk/article/foreign-students-could-be-cut-from-migration-figures-2pjg6m98g</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30.03.2018); </w:t>
      </w:r>
      <w:r>
        <w:rPr>
          <w:rStyle w:val="None"/>
          <w:rFonts w:ascii="Times New Roman" w:hAnsi="Times New Roman"/>
          <w:b/>
          <w:bCs/>
          <w:sz w:val="24"/>
          <w:szCs w:val="24"/>
          <w:lang w:val="en-US"/>
        </w:rPr>
        <w:t xml:space="preserve"> </w:t>
      </w:r>
    </w:p>
    <w:p w:rsidR="00DC7AC7" w:rsidRPr="003D59D5" w:rsidRDefault="00DC7AC7">
      <w:pPr>
        <w:pStyle w:val="BodyA"/>
        <w:spacing w:line="360" w:lineRule="auto"/>
        <w:jc w:val="both"/>
        <w:rPr>
          <w:rStyle w:val="None"/>
          <w:rFonts w:ascii="Times New Roman" w:eastAsia="Times New Roman" w:hAnsi="Times New Roman" w:cs="Times New Roman"/>
          <w:b/>
          <w:bCs/>
          <w:sz w:val="24"/>
          <w:szCs w:val="24"/>
        </w:rPr>
      </w:pPr>
    </w:p>
    <w:p w:rsidR="00DC7AC7" w:rsidRDefault="00801167">
      <w:pPr>
        <w:pStyle w:val="BodyA"/>
        <w:spacing w:line="360" w:lineRule="auto"/>
        <w:jc w:val="both"/>
        <w:rPr>
          <w:rStyle w:val="None"/>
          <w:rFonts w:ascii="Times New Roman" w:eastAsia="Times New Roman" w:hAnsi="Times New Roman" w:cs="Times New Roman"/>
          <w:b/>
          <w:bCs/>
          <w:sz w:val="24"/>
          <w:szCs w:val="24"/>
          <w:lang w:val="ru-RU"/>
        </w:rPr>
      </w:pPr>
      <w:r>
        <w:rPr>
          <w:rStyle w:val="None"/>
          <w:rFonts w:ascii="Times New Roman" w:hAnsi="Times New Roman"/>
          <w:b/>
          <w:bCs/>
          <w:sz w:val="24"/>
          <w:szCs w:val="24"/>
          <w:lang w:val="ru-RU"/>
        </w:rPr>
        <w:t xml:space="preserve">Литература: </w:t>
      </w:r>
    </w:p>
    <w:p w:rsidR="00DC7AC7" w:rsidRDefault="00DC7AC7">
      <w:pPr>
        <w:pStyle w:val="BodyA"/>
        <w:spacing w:line="360" w:lineRule="auto"/>
        <w:jc w:val="both"/>
        <w:rPr>
          <w:rStyle w:val="None"/>
          <w:rFonts w:ascii="Times New Roman" w:eastAsia="Times New Roman" w:hAnsi="Times New Roman" w:cs="Times New Roman"/>
          <w:b/>
          <w:bCs/>
          <w:sz w:val="24"/>
          <w:szCs w:val="24"/>
          <w:lang w:val="ru-RU"/>
        </w:rPr>
      </w:pPr>
    </w:p>
    <w:p w:rsidR="00DC7AC7" w:rsidRDefault="00801167">
      <w:pPr>
        <w:pStyle w:val="TableStyle2A"/>
        <w:numPr>
          <w:ilvl w:val="0"/>
          <w:numId w:val="9"/>
        </w:numPr>
        <w:spacing w:line="360" w:lineRule="auto"/>
        <w:jc w:val="both"/>
        <w:rPr>
          <w:rFonts w:ascii="Times New Roman" w:hAnsi="Times New Roman"/>
          <w:sz w:val="24"/>
          <w:szCs w:val="24"/>
        </w:rPr>
      </w:pPr>
      <w:proofErr w:type="spellStart"/>
      <w:r>
        <w:rPr>
          <w:rStyle w:val="None"/>
          <w:rFonts w:ascii="Times New Roman" w:hAnsi="Times New Roman"/>
          <w:sz w:val="24"/>
          <w:szCs w:val="24"/>
        </w:rPr>
        <w:t>Башук</w:t>
      </w:r>
      <w:proofErr w:type="spellEnd"/>
      <w:r>
        <w:rPr>
          <w:rStyle w:val="None"/>
          <w:rFonts w:ascii="Times New Roman" w:hAnsi="Times New Roman"/>
          <w:sz w:val="24"/>
          <w:szCs w:val="24"/>
        </w:rPr>
        <w:t xml:space="preserve"> М.С. Политические функции средств массовой информации / М.С. </w:t>
      </w:r>
      <w:proofErr w:type="spellStart"/>
      <w:r>
        <w:rPr>
          <w:rStyle w:val="None"/>
          <w:rFonts w:ascii="Times New Roman" w:hAnsi="Times New Roman"/>
          <w:sz w:val="24"/>
          <w:szCs w:val="24"/>
        </w:rPr>
        <w:t>Башук</w:t>
      </w:r>
      <w:proofErr w:type="spellEnd"/>
      <w:r>
        <w:rPr>
          <w:rStyle w:val="None"/>
          <w:rFonts w:ascii="Times New Roman" w:hAnsi="Times New Roman"/>
          <w:sz w:val="24"/>
          <w:szCs w:val="24"/>
        </w:rPr>
        <w:t xml:space="preserve"> // Молодой ученый. - 2015. № 10. - С. 991. Великобритания и Африка: диалог во врем</w:t>
      </w:r>
      <w:r>
        <w:rPr>
          <w:rStyle w:val="None"/>
          <w:rFonts w:ascii="Times New Roman" w:hAnsi="Times New Roman"/>
          <w:sz w:val="24"/>
          <w:szCs w:val="24"/>
        </w:rPr>
        <w:t>е</w:t>
      </w:r>
      <w:r>
        <w:rPr>
          <w:rStyle w:val="None"/>
          <w:rFonts w:ascii="Times New Roman" w:hAnsi="Times New Roman"/>
          <w:sz w:val="24"/>
          <w:szCs w:val="24"/>
        </w:rPr>
        <w:t xml:space="preserve">ни // Международная жизнь URL: </w:t>
      </w:r>
      <w:hyperlink r:id="rId14" w:history="1">
        <w:r>
          <w:rPr>
            <w:rStyle w:val="Hyperlink5"/>
            <w:rFonts w:ascii="Times New Roman" w:hAnsi="Times New Roman"/>
            <w:sz w:val="24"/>
            <w:szCs w:val="24"/>
          </w:rPr>
          <w:t>http</w:t>
        </w:r>
        <w:r>
          <w:rPr>
            <w:rStyle w:val="Hyperlink30"/>
            <w:rFonts w:ascii="Times New Roman" w:hAnsi="Times New Roman"/>
            <w:sz w:val="24"/>
            <w:szCs w:val="24"/>
          </w:rPr>
          <w:t>://</w:t>
        </w:r>
        <w:proofErr w:type="spellStart"/>
        <w:r>
          <w:rPr>
            <w:rStyle w:val="Hyperlink5"/>
            <w:rFonts w:ascii="Times New Roman" w:hAnsi="Times New Roman"/>
            <w:sz w:val="24"/>
            <w:szCs w:val="24"/>
          </w:rPr>
          <w:t>culturedip</w:t>
        </w:r>
        <w:proofErr w:type="spellEnd"/>
        <w:r>
          <w:rPr>
            <w:rStyle w:val="Hyperlink30"/>
            <w:rFonts w:ascii="Times New Roman" w:hAnsi="Times New Roman"/>
            <w:sz w:val="24"/>
            <w:szCs w:val="24"/>
          </w:rPr>
          <w:t>.</w:t>
        </w:r>
        <w:proofErr w:type="spellStart"/>
        <w:r>
          <w:rPr>
            <w:rStyle w:val="Hyperlink5"/>
            <w:rFonts w:ascii="Times New Roman" w:hAnsi="Times New Roman"/>
            <w:sz w:val="24"/>
            <w:szCs w:val="24"/>
          </w:rPr>
          <w:t>interaffairs</w:t>
        </w:r>
        <w:proofErr w:type="spellEnd"/>
        <w:r>
          <w:rPr>
            <w:rStyle w:val="Hyperlink30"/>
            <w:rFonts w:ascii="Times New Roman" w:hAnsi="Times New Roman"/>
            <w:sz w:val="24"/>
            <w:szCs w:val="24"/>
          </w:rPr>
          <w:t>.</w:t>
        </w:r>
        <w:proofErr w:type="spellStart"/>
        <w:r>
          <w:rPr>
            <w:rStyle w:val="Hyperlink5"/>
            <w:rFonts w:ascii="Times New Roman" w:hAnsi="Times New Roman"/>
            <w:sz w:val="24"/>
            <w:szCs w:val="24"/>
          </w:rPr>
          <w:t>ru</w:t>
        </w:r>
        <w:proofErr w:type="spellEnd"/>
        <w:r>
          <w:rPr>
            <w:rStyle w:val="Hyperlink30"/>
            <w:rFonts w:ascii="Times New Roman" w:hAnsi="Times New Roman"/>
            <w:sz w:val="24"/>
            <w:szCs w:val="24"/>
          </w:rPr>
          <w:t>/</w:t>
        </w:r>
        <w:r>
          <w:rPr>
            <w:rStyle w:val="Hyperlink5"/>
            <w:rFonts w:ascii="Times New Roman" w:hAnsi="Times New Roman"/>
            <w:sz w:val="24"/>
            <w:szCs w:val="24"/>
          </w:rPr>
          <w:t>index</w:t>
        </w:r>
        <w:r>
          <w:rPr>
            <w:rStyle w:val="Hyperlink30"/>
            <w:rFonts w:ascii="Times New Roman" w:hAnsi="Times New Roman"/>
            <w:sz w:val="24"/>
            <w:szCs w:val="24"/>
          </w:rPr>
          <w:t>.</w:t>
        </w:r>
        <w:proofErr w:type="spellStart"/>
        <w:r>
          <w:rPr>
            <w:rStyle w:val="Hyperlink5"/>
            <w:rFonts w:ascii="Times New Roman" w:hAnsi="Times New Roman"/>
            <w:sz w:val="24"/>
            <w:szCs w:val="24"/>
          </w:rPr>
          <w:t>php</w:t>
        </w:r>
        <w:proofErr w:type="spellEnd"/>
        <w:r>
          <w:rPr>
            <w:rStyle w:val="Hyperlink30"/>
            <w:rFonts w:ascii="Times New Roman" w:hAnsi="Times New Roman"/>
            <w:sz w:val="24"/>
            <w:szCs w:val="24"/>
          </w:rPr>
          <w:t>/</w:t>
        </w:r>
        <w:proofErr w:type="spellStart"/>
        <w:r>
          <w:rPr>
            <w:rStyle w:val="Hyperlink5"/>
            <w:rFonts w:ascii="Times New Roman" w:hAnsi="Times New Roman"/>
            <w:sz w:val="24"/>
            <w:szCs w:val="24"/>
          </w:rPr>
          <w:t>sobytija</w:t>
        </w:r>
        <w:proofErr w:type="spellEnd"/>
        <w:r>
          <w:rPr>
            <w:rStyle w:val="Hyperlink30"/>
            <w:rFonts w:ascii="Times New Roman" w:hAnsi="Times New Roman"/>
            <w:sz w:val="24"/>
            <w:szCs w:val="24"/>
          </w:rPr>
          <w:t>/</w:t>
        </w:r>
        <w:r>
          <w:rPr>
            <w:rStyle w:val="Hyperlink5"/>
            <w:rFonts w:ascii="Times New Roman" w:hAnsi="Times New Roman"/>
            <w:sz w:val="24"/>
            <w:szCs w:val="24"/>
          </w:rPr>
          <w:t>item</w:t>
        </w:r>
        <w:r>
          <w:rPr>
            <w:rStyle w:val="Hyperlink30"/>
            <w:rFonts w:ascii="Times New Roman" w:hAnsi="Times New Roman"/>
            <w:sz w:val="24"/>
            <w:szCs w:val="24"/>
          </w:rPr>
          <w:t>/1311-1311</w:t>
        </w:r>
      </w:hyperlink>
      <w:r>
        <w:rPr>
          <w:rStyle w:val="None"/>
          <w:rFonts w:ascii="Times New Roman" w:hAnsi="Times New Roman"/>
          <w:sz w:val="24"/>
          <w:szCs w:val="24"/>
        </w:rPr>
        <w:t>;</w:t>
      </w:r>
    </w:p>
    <w:p w:rsidR="00DC7AC7" w:rsidRDefault="00801167">
      <w:pPr>
        <w:pStyle w:val="Footnote"/>
        <w:numPr>
          <w:ilvl w:val="0"/>
          <w:numId w:val="9"/>
        </w:numPr>
        <w:spacing w:line="360" w:lineRule="auto"/>
        <w:jc w:val="both"/>
        <w:rPr>
          <w:rFonts w:ascii="Times New Roman" w:hAnsi="Times New Roman"/>
          <w:sz w:val="24"/>
          <w:szCs w:val="24"/>
        </w:rPr>
      </w:pPr>
      <w:r>
        <w:rPr>
          <w:rStyle w:val="None"/>
          <w:rFonts w:ascii="Times New Roman" w:hAnsi="Times New Roman"/>
          <w:sz w:val="24"/>
          <w:szCs w:val="24"/>
        </w:rPr>
        <w:t>Ворошилов В. В. Журналистика / В.В. Ворошилов - СПб</w:t>
      </w:r>
      <w:proofErr w:type="gramStart"/>
      <w:r>
        <w:rPr>
          <w:rStyle w:val="None"/>
          <w:rFonts w:ascii="Times New Roman" w:hAnsi="Times New Roman"/>
          <w:sz w:val="24"/>
          <w:szCs w:val="24"/>
        </w:rPr>
        <w:t xml:space="preserve">.: </w:t>
      </w:r>
      <w:proofErr w:type="gramEnd"/>
      <w:r>
        <w:rPr>
          <w:rStyle w:val="None"/>
          <w:rFonts w:ascii="Times New Roman" w:hAnsi="Times New Roman"/>
          <w:sz w:val="24"/>
          <w:szCs w:val="24"/>
        </w:rPr>
        <w:t>Изд-во Михайлова В.А</w:t>
      </w:r>
      <w:r>
        <w:rPr>
          <w:rStyle w:val="None"/>
          <w:rFonts w:ascii="Times New Roman" w:hAnsi="Times New Roman"/>
          <w:b/>
          <w:bCs/>
          <w:sz w:val="24"/>
          <w:szCs w:val="24"/>
        </w:rPr>
        <w:t>.</w:t>
      </w:r>
      <w:r>
        <w:rPr>
          <w:rStyle w:val="None"/>
          <w:rFonts w:ascii="Times New Roman" w:hAnsi="Times New Roman"/>
          <w:sz w:val="24"/>
          <w:szCs w:val="24"/>
        </w:rPr>
        <w:t xml:space="preserve">, 2000. </w:t>
      </w:r>
      <w:r>
        <w:rPr>
          <w:rStyle w:val="None"/>
          <w:rFonts w:ascii="Times New Roman" w:hAnsi="Times New Roman"/>
          <w:sz w:val="24"/>
          <w:szCs w:val="24"/>
          <w:lang w:val="en-US"/>
        </w:rPr>
        <w:t xml:space="preserve">360 c. </w:t>
      </w:r>
      <w:r>
        <w:rPr>
          <w:rStyle w:val="None"/>
          <w:rFonts w:ascii="Times New Roman" w:hAnsi="Times New Roman"/>
          <w:sz w:val="24"/>
          <w:szCs w:val="24"/>
        </w:rPr>
        <w:t xml:space="preserve"> </w:t>
      </w:r>
    </w:p>
    <w:p w:rsidR="00DC7AC7" w:rsidRDefault="00801167">
      <w:pPr>
        <w:pStyle w:val="TableStyle2A"/>
        <w:numPr>
          <w:ilvl w:val="0"/>
          <w:numId w:val="9"/>
        </w:numPr>
        <w:spacing w:line="360" w:lineRule="auto"/>
        <w:jc w:val="both"/>
        <w:rPr>
          <w:rFonts w:ascii="Times New Roman" w:hAnsi="Times New Roman"/>
          <w:sz w:val="24"/>
          <w:szCs w:val="24"/>
        </w:rPr>
      </w:pPr>
      <w:r>
        <w:rPr>
          <w:rStyle w:val="None"/>
          <w:rFonts w:ascii="Times New Roman" w:hAnsi="Times New Roman"/>
          <w:sz w:val="24"/>
          <w:szCs w:val="24"/>
        </w:rPr>
        <w:t xml:space="preserve">Денисенко М. Эмиграция из России в страны дальнего зарубежья / М. Денисенко  </w:t>
      </w:r>
      <w:r>
        <w:rPr>
          <w:rStyle w:val="None"/>
          <w:rFonts w:ascii="Times New Roman" w:hAnsi="Times New Roman"/>
          <w:sz w:val="24"/>
          <w:szCs w:val="24"/>
          <w:lang w:val="en-US"/>
        </w:rPr>
        <w:t>URL</w:t>
      </w:r>
      <w:r>
        <w:rPr>
          <w:rStyle w:val="None"/>
          <w:rFonts w:ascii="Times New Roman" w:hAnsi="Times New Roman"/>
          <w:sz w:val="24"/>
          <w:szCs w:val="24"/>
        </w:rPr>
        <w:t xml:space="preserve">: </w:t>
      </w:r>
      <w:hyperlink r:id="rId15" w:history="1">
        <w:r>
          <w:rPr>
            <w:rStyle w:val="Hyperlink30"/>
            <w:rFonts w:ascii="Times New Roman" w:hAnsi="Times New Roman"/>
            <w:sz w:val="24"/>
            <w:szCs w:val="24"/>
          </w:rPr>
          <w:t>http://www.demoscope.ru/weekly/2012/0513/demoscope513.pdf</w:t>
        </w:r>
      </w:hyperlink>
      <w:r>
        <w:rPr>
          <w:rStyle w:val="None"/>
          <w:rFonts w:ascii="Times New Roman" w:hAnsi="Times New Roman"/>
          <w:sz w:val="24"/>
          <w:szCs w:val="24"/>
        </w:rPr>
        <w:t xml:space="preserve">  (Дата обращения: 06.03.2018); </w:t>
      </w:r>
    </w:p>
    <w:p w:rsidR="00DC7AC7" w:rsidRDefault="00801167">
      <w:pPr>
        <w:pStyle w:val="TableStyle2A"/>
        <w:numPr>
          <w:ilvl w:val="0"/>
          <w:numId w:val="9"/>
        </w:numPr>
        <w:spacing w:line="360" w:lineRule="auto"/>
        <w:jc w:val="both"/>
        <w:rPr>
          <w:rFonts w:ascii="Times New Roman" w:hAnsi="Times New Roman"/>
          <w:sz w:val="24"/>
          <w:szCs w:val="24"/>
        </w:rPr>
      </w:pPr>
      <w:proofErr w:type="spellStart"/>
      <w:r>
        <w:rPr>
          <w:rStyle w:val="None"/>
          <w:rFonts w:ascii="Times New Roman" w:hAnsi="Times New Roman"/>
          <w:sz w:val="24"/>
          <w:szCs w:val="24"/>
        </w:rPr>
        <w:t>Желтухина</w:t>
      </w:r>
      <w:proofErr w:type="spellEnd"/>
      <w:r>
        <w:rPr>
          <w:rStyle w:val="None"/>
          <w:rFonts w:ascii="Times New Roman" w:hAnsi="Times New Roman"/>
          <w:sz w:val="24"/>
          <w:szCs w:val="24"/>
        </w:rPr>
        <w:t xml:space="preserve"> М. Р. </w:t>
      </w:r>
      <w:proofErr w:type="spellStart"/>
      <w:r>
        <w:rPr>
          <w:rStyle w:val="None"/>
          <w:rFonts w:ascii="Times New Roman" w:hAnsi="Times New Roman"/>
          <w:sz w:val="24"/>
          <w:szCs w:val="24"/>
        </w:rPr>
        <w:t>Тропологическая</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суггестивность</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массмедиального</w:t>
      </w:r>
      <w:proofErr w:type="spellEnd"/>
      <w:r>
        <w:rPr>
          <w:rStyle w:val="None"/>
          <w:rFonts w:ascii="Times New Roman" w:hAnsi="Times New Roman"/>
          <w:sz w:val="24"/>
          <w:szCs w:val="24"/>
        </w:rPr>
        <w:t xml:space="preserve"> дискурса: о пр</w:t>
      </w:r>
      <w:r>
        <w:rPr>
          <w:rStyle w:val="None"/>
          <w:rFonts w:ascii="Times New Roman" w:hAnsi="Times New Roman"/>
          <w:sz w:val="24"/>
          <w:szCs w:val="24"/>
        </w:rPr>
        <w:t>о</w:t>
      </w:r>
      <w:r>
        <w:rPr>
          <w:rStyle w:val="None"/>
          <w:rFonts w:ascii="Times New Roman" w:hAnsi="Times New Roman"/>
          <w:sz w:val="24"/>
          <w:szCs w:val="24"/>
        </w:rPr>
        <w:t xml:space="preserve">блеме речевого воздействия тропов в языке СМИ / М.Р. </w:t>
      </w:r>
      <w:proofErr w:type="spellStart"/>
      <w:r>
        <w:rPr>
          <w:rStyle w:val="None"/>
          <w:rFonts w:ascii="Times New Roman" w:hAnsi="Times New Roman"/>
          <w:sz w:val="24"/>
          <w:szCs w:val="24"/>
        </w:rPr>
        <w:t>Желтухина</w:t>
      </w:r>
      <w:proofErr w:type="spellEnd"/>
      <w:r>
        <w:rPr>
          <w:rStyle w:val="None"/>
          <w:rFonts w:ascii="Times New Roman" w:hAnsi="Times New Roman"/>
          <w:sz w:val="24"/>
          <w:szCs w:val="24"/>
        </w:rPr>
        <w:t xml:space="preserve"> В.: Изд-во ВФ МУПК, 2003. 656 </w:t>
      </w:r>
      <w:r>
        <w:rPr>
          <w:rStyle w:val="None"/>
          <w:rFonts w:ascii="Times New Roman" w:hAnsi="Times New Roman"/>
          <w:sz w:val="24"/>
          <w:szCs w:val="24"/>
          <w:lang w:val="en-US"/>
        </w:rPr>
        <w:t>c</w:t>
      </w:r>
      <w:r>
        <w:rPr>
          <w:rStyle w:val="None"/>
          <w:rFonts w:ascii="Times New Roman" w:hAnsi="Times New Roman"/>
          <w:sz w:val="24"/>
          <w:szCs w:val="24"/>
        </w:rPr>
        <w:t xml:space="preserve">. </w:t>
      </w:r>
    </w:p>
    <w:p w:rsidR="00DC7AC7" w:rsidRDefault="00801167">
      <w:pPr>
        <w:pStyle w:val="TableStyle2A"/>
        <w:numPr>
          <w:ilvl w:val="0"/>
          <w:numId w:val="9"/>
        </w:numPr>
        <w:spacing w:line="360" w:lineRule="auto"/>
        <w:jc w:val="both"/>
        <w:rPr>
          <w:rFonts w:ascii="Times New Roman" w:hAnsi="Times New Roman"/>
          <w:sz w:val="24"/>
          <w:szCs w:val="24"/>
        </w:rPr>
      </w:pPr>
      <w:r>
        <w:rPr>
          <w:rStyle w:val="None"/>
          <w:rFonts w:ascii="Times New Roman" w:hAnsi="Times New Roman"/>
          <w:sz w:val="24"/>
          <w:szCs w:val="24"/>
        </w:rPr>
        <w:t>Журналистика в 2001 году: СМИ и вызовы нового века: тез</w:t>
      </w:r>
      <w:proofErr w:type="gramStart"/>
      <w:r>
        <w:rPr>
          <w:rStyle w:val="None"/>
          <w:rFonts w:ascii="Times New Roman" w:hAnsi="Times New Roman"/>
          <w:sz w:val="24"/>
          <w:szCs w:val="24"/>
        </w:rPr>
        <w:t>.</w:t>
      </w:r>
      <w:proofErr w:type="gramEnd"/>
      <w:r>
        <w:rPr>
          <w:rStyle w:val="None"/>
          <w:rFonts w:ascii="Times New Roman" w:hAnsi="Times New Roman"/>
          <w:sz w:val="24"/>
          <w:szCs w:val="24"/>
        </w:rPr>
        <w:t xml:space="preserve"> </w:t>
      </w:r>
      <w:proofErr w:type="gramStart"/>
      <w:r>
        <w:rPr>
          <w:rStyle w:val="None"/>
          <w:rFonts w:ascii="Times New Roman" w:hAnsi="Times New Roman"/>
          <w:sz w:val="24"/>
          <w:szCs w:val="24"/>
        </w:rPr>
        <w:t>н</w:t>
      </w:r>
      <w:proofErr w:type="gramEnd"/>
      <w:r>
        <w:rPr>
          <w:rStyle w:val="None"/>
          <w:rFonts w:ascii="Times New Roman" w:hAnsi="Times New Roman"/>
          <w:sz w:val="24"/>
          <w:szCs w:val="24"/>
        </w:rPr>
        <w:t>ауч.</w:t>
      </w:r>
      <w:r>
        <w:rPr>
          <w:rStyle w:val="None"/>
          <w:rFonts w:ascii="MS Mincho" w:eastAsia="MS Mincho" w:hAnsi="MS Mincho" w:cs="MS Mincho"/>
          <w:sz w:val="24"/>
          <w:szCs w:val="24"/>
        </w:rPr>
        <w:t>‑</w:t>
      </w:r>
      <w:proofErr w:type="spellStart"/>
      <w:r>
        <w:rPr>
          <w:rStyle w:val="None"/>
          <w:rFonts w:ascii="Times New Roman" w:hAnsi="Times New Roman"/>
          <w:sz w:val="24"/>
          <w:szCs w:val="24"/>
        </w:rPr>
        <w:t>практ</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конф</w:t>
      </w:r>
      <w:proofErr w:type="spellEnd"/>
      <w:r>
        <w:rPr>
          <w:rStyle w:val="None"/>
          <w:rFonts w:ascii="Times New Roman" w:hAnsi="Times New Roman"/>
          <w:sz w:val="24"/>
          <w:szCs w:val="24"/>
        </w:rPr>
        <w:t xml:space="preserve">. // Изд-во </w:t>
      </w:r>
      <w:proofErr w:type="spellStart"/>
      <w:r>
        <w:rPr>
          <w:rStyle w:val="None"/>
          <w:rFonts w:ascii="Times New Roman" w:hAnsi="Times New Roman"/>
          <w:sz w:val="24"/>
          <w:szCs w:val="24"/>
        </w:rPr>
        <w:t>Моск</w:t>
      </w:r>
      <w:proofErr w:type="spellEnd"/>
      <w:r>
        <w:rPr>
          <w:rStyle w:val="None"/>
          <w:rFonts w:ascii="Times New Roman" w:hAnsi="Times New Roman"/>
          <w:sz w:val="24"/>
          <w:szCs w:val="24"/>
        </w:rPr>
        <w:t xml:space="preserve">. ун-та, 2003. </w:t>
      </w:r>
      <w:r>
        <w:rPr>
          <w:rStyle w:val="None"/>
          <w:rFonts w:ascii="Times New Roman" w:hAnsi="Times New Roman"/>
          <w:sz w:val="24"/>
          <w:szCs w:val="24"/>
          <w:lang w:val="en-US"/>
        </w:rPr>
        <w:t xml:space="preserve">C. 30 - 32. </w:t>
      </w:r>
    </w:p>
    <w:p w:rsidR="00DC7AC7" w:rsidRDefault="00801167">
      <w:pPr>
        <w:pStyle w:val="TableStyle2A"/>
        <w:numPr>
          <w:ilvl w:val="0"/>
          <w:numId w:val="9"/>
        </w:numPr>
        <w:spacing w:line="360" w:lineRule="auto"/>
        <w:jc w:val="both"/>
        <w:rPr>
          <w:rFonts w:ascii="Times New Roman" w:hAnsi="Times New Roman"/>
          <w:sz w:val="24"/>
          <w:szCs w:val="24"/>
        </w:rPr>
      </w:pPr>
      <w:proofErr w:type="spellStart"/>
      <w:r>
        <w:rPr>
          <w:rStyle w:val="None"/>
          <w:rFonts w:ascii="Times New Roman" w:hAnsi="Times New Roman"/>
          <w:sz w:val="24"/>
          <w:szCs w:val="24"/>
        </w:rPr>
        <w:t>Каграманян</w:t>
      </w:r>
      <w:proofErr w:type="spellEnd"/>
      <w:r>
        <w:rPr>
          <w:rStyle w:val="None"/>
          <w:rFonts w:ascii="Times New Roman" w:hAnsi="Times New Roman"/>
          <w:sz w:val="24"/>
          <w:szCs w:val="24"/>
        </w:rPr>
        <w:t xml:space="preserve"> Н.С. Место и роль СМИ в общественной жизни государства / Н.С. </w:t>
      </w:r>
      <w:proofErr w:type="spellStart"/>
      <w:r>
        <w:rPr>
          <w:rStyle w:val="None"/>
          <w:rFonts w:ascii="Times New Roman" w:hAnsi="Times New Roman"/>
          <w:sz w:val="24"/>
          <w:szCs w:val="24"/>
        </w:rPr>
        <w:t>К</w:t>
      </w:r>
      <w:r>
        <w:rPr>
          <w:rStyle w:val="None"/>
          <w:rFonts w:ascii="Times New Roman" w:hAnsi="Times New Roman"/>
          <w:sz w:val="24"/>
          <w:szCs w:val="24"/>
        </w:rPr>
        <w:t>а</w:t>
      </w:r>
      <w:r>
        <w:rPr>
          <w:rStyle w:val="None"/>
          <w:rFonts w:ascii="Times New Roman" w:hAnsi="Times New Roman"/>
          <w:sz w:val="24"/>
          <w:szCs w:val="24"/>
        </w:rPr>
        <w:t>граманян</w:t>
      </w:r>
      <w:proofErr w:type="spellEnd"/>
      <w:r>
        <w:rPr>
          <w:rStyle w:val="None"/>
          <w:rFonts w:ascii="Times New Roman" w:hAnsi="Times New Roman"/>
          <w:sz w:val="24"/>
          <w:szCs w:val="24"/>
        </w:rPr>
        <w:t xml:space="preserve"> // Экономические стратегии. - 2006. №8. </w:t>
      </w:r>
      <w:r>
        <w:rPr>
          <w:rStyle w:val="None"/>
          <w:rFonts w:ascii="Times New Roman" w:hAnsi="Times New Roman"/>
          <w:sz w:val="24"/>
          <w:szCs w:val="24"/>
          <w:lang w:val="en-US"/>
        </w:rPr>
        <w:t xml:space="preserve">C. </w:t>
      </w:r>
      <w:r>
        <w:rPr>
          <w:rStyle w:val="None"/>
          <w:rFonts w:ascii="Times New Roman" w:hAnsi="Times New Roman"/>
          <w:sz w:val="24"/>
          <w:szCs w:val="24"/>
        </w:rPr>
        <w:t>176-180</w:t>
      </w:r>
      <w:r>
        <w:rPr>
          <w:rStyle w:val="None"/>
          <w:rFonts w:ascii="Times New Roman" w:hAnsi="Times New Roman"/>
          <w:sz w:val="24"/>
          <w:szCs w:val="24"/>
          <w:lang w:val="en-US"/>
        </w:rPr>
        <w:t xml:space="preserve">. </w:t>
      </w:r>
    </w:p>
    <w:p w:rsidR="00DC7AC7" w:rsidRDefault="00801167">
      <w:pPr>
        <w:pStyle w:val="TableStyle2A"/>
        <w:numPr>
          <w:ilvl w:val="0"/>
          <w:numId w:val="9"/>
        </w:numPr>
        <w:spacing w:line="360" w:lineRule="auto"/>
        <w:jc w:val="both"/>
        <w:rPr>
          <w:rFonts w:ascii="Times New Roman" w:hAnsi="Times New Roman"/>
          <w:sz w:val="24"/>
          <w:szCs w:val="24"/>
        </w:rPr>
      </w:pPr>
      <w:r>
        <w:rPr>
          <w:rStyle w:val="None"/>
          <w:rFonts w:ascii="Times New Roman" w:hAnsi="Times New Roman"/>
          <w:sz w:val="24"/>
          <w:szCs w:val="24"/>
        </w:rPr>
        <w:t>Карпов Г.А. Африканцы в Великобритании: колониальная эпоха (XVI – первая пол</w:t>
      </w:r>
      <w:r>
        <w:rPr>
          <w:rStyle w:val="None"/>
          <w:rFonts w:ascii="Times New Roman" w:hAnsi="Times New Roman"/>
          <w:sz w:val="24"/>
          <w:szCs w:val="24"/>
        </w:rPr>
        <w:t>о</w:t>
      </w:r>
      <w:r>
        <w:rPr>
          <w:rStyle w:val="None"/>
          <w:rFonts w:ascii="Times New Roman" w:hAnsi="Times New Roman"/>
          <w:sz w:val="24"/>
          <w:szCs w:val="24"/>
        </w:rPr>
        <w:t xml:space="preserve">вина XX вв.) / Г.А. Карпов  </w:t>
      </w:r>
      <w:r>
        <w:rPr>
          <w:rStyle w:val="None"/>
          <w:rFonts w:ascii="Times New Roman" w:hAnsi="Times New Roman"/>
          <w:sz w:val="24"/>
          <w:szCs w:val="24"/>
          <w:lang w:val="en-US"/>
        </w:rPr>
        <w:t>URL</w:t>
      </w:r>
      <w:r>
        <w:rPr>
          <w:rStyle w:val="None"/>
          <w:rFonts w:ascii="Times New Roman" w:hAnsi="Times New Roman"/>
          <w:sz w:val="24"/>
          <w:szCs w:val="24"/>
        </w:rPr>
        <w:t xml:space="preserve">: </w:t>
      </w:r>
      <w:hyperlink r:id="rId16" w:history="1">
        <w:r>
          <w:rPr>
            <w:rStyle w:val="Hyperlink30"/>
            <w:rFonts w:ascii="Times New Roman" w:hAnsi="Times New Roman"/>
            <w:sz w:val="24"/>
            <w:szCs w:val="24"/>
          </w:rPr>
          <w:t>http://e-notabene.ru/hr/article_22934.html#10</w:t>
        </w:r>
      </w:hyperlink>
      <w:r>
        <w:rPr>
          <w:rStyle w:val="None"/>
          <w:rFonts w:ascii="Times New Roman" w:hAnsi="Times New Roman"/>
          <w:sz w:val="24"/>
          <w:szCs w:val="24"/>
        </w:rPr>
        <w:t xml:space="preserve"> (Дата обращения: 15.03.2018); </w:t>
      </w:r>
    </w:p>
    <w:p w:rsidR="00DC7AC7" w:rsidRDefault="00801167">
      <w:pPr>
        <w:pStyle w:val="TableStyle2A"/>
        <w:numPr>
          <w:ilvl w:val="0"/>
          <w:numId w:val="9"/>
        </w:numPr>
        <w:spacing w:line="360" w:lineRule="auto"/>
        <w:jc w:val="both"/>
        <w:rPr>
          <w:rFonts w:ascii="Times New Roman" w:hAnsi="Times New Roman"/>
          <w:sz w:val="24"/>
          <w:szCs w:val="24"/>
        </w:rPr>
      </w:pPr>
      <w:proofErr w:type="spellStart"/>
      <w:r>
        <w:rPr>
          <w:rStyle w:val="None"/>
          <w:rFonts w:ascii="Times New Roman" w:hAnsi="Times New Roman"/>
          <w:sz w:val="24"/>
          <w:szCs w:val="24"/>
        </w:rPr>
        <w:lastRenderedPageBreak/>
        <w:t>Курбякова</w:t>
      </w:r>
      <w:proofErr w:type="spellEnd"/>
      <w:r>
        <w:rPr>
          <w:rStyle w:val="None"/>
          <w:rFonts w:ascii="Times New Roman" w:hAnsi="Times New Roman"/>
          <w:sz w:val="24"/>
          <w:szCs w:val="24"/>
        </w:rPr>
        <w:t xml:space="preserve"> Е.С., Цурикова Л.В. Вербальная деятельность СМИ как особый вид ди</w:t>
      </w:r>
      <w:r>
        <w:rPr>
          <w:rStyle w:val="None"/>
          <w:rFonts w:ascii="Times New Roman" w:hAnsi="Times New Roman"/>
          <w:sz w:val="24"/>
          <w:szCs w:val="24"/>
        </w:rPr>
        <w:t>с</w:t>
      </w:r>
      <w:r>
        <w:rPr>
          <w:rStyle w:val="None"/>
          <w:rFonts w:ascii="Times New Roman" w:hAnsi="Times New Roman"/>
          <w:sz w:val="24"/>
          <w:szCs w:val="24"/>
        </w:rPr>
        <w:t xml:space="preserve">курсивной деятельности. Язык средств массовой информации /Е.С. </w:t>
      </w:r>
      <w:proofErr w:type="spellStart"/>
      <w:r>
        <w:rPr>
          <w:rStyle w:val="None"/>
          <w:rFonts w:ascii="Times New Roman" w:hAnsi="Times New Roman"/>
          <w:sz w:val="24"/>
          <w:szCs w:val="24"/>
        </w:rPr>
        <w:t>Курбякова</w:t>
      </w:r>
      <w:proofErr w:type="spellEnd"/>
      <w:r>
        <w:rPr>
          <w:rStyle w:val="None"/>
          <w:rFonts w:ascii="Times New Roman" w:hAnsi="Times New Roman"/>
          <w:sz w:val="24"/>
          <w:szCs w:val="24"/>
        </w:rPr>
        <w:t xml:space="preserve"> - М.: Изд-во МГУ, 2004. </w:t>
      </w:r>
      <w:r>
        <w:rPr>
          <w:rStyle w:val="None"/>
          <w:rFonts w:ascii="Times New Roman" w:hAnsi="Times New Roman"/>
          <w:sz w:val="24"/>
          <w:szCs w:val="24"/>
          <w:lang w:val="en-US"/>
        </w:rPr>
        <w:t>C</w:t>
      </w:r>
      <w:r>
        <w:rPr>
          <w:rStyle w:val="None"/>
          <w:rFonts w:ascii="Times New Roman" w:hAnsi="Times New Roman"/>
          <w:sz w:val="24"/>
          <w:szCs w:val="24"/>
        </w:rPr>
        <w:t xml:space="preserve">. 126-159. </w:t>
      </w:r>
    </w:p>
    <w:p w:rsidR="00DC7AC7" w:rsidRDefault="00801167">
      <w:pPr>
        <w:pStyle w:val="TableStyle2A"/>
        <w:numPr>
          <w:ilvl w:val="0"/>
          <w:numId w:val="9"/>
        </w:numPr>
        <w:spacing w:line="360" w:lineRule="auto"/>
        <w:jc w:val="both"/>
        <w:rPr>
          <w:rFonts w:ascii="Times New Roman" w:hAnsi="Times New Roman"/>
          <w:sz w:val="24"/>
          <w:szCs w:val="24"/>
        </w:rPr>
      </w:pPr>
      <w:r>
        <w:rPr>
          <w:rStyle w:val="None"/>
          <w:rFonts w:ascii="Times New Roman" w:hAnsi="Times New Roman"/>
          <w:sz w:val="24"/>
          <w:szCs w:val="24"/>
        </w:rPr>
        <w:t>Литвинова Я. Этапы большого пути: кто и когда иммигрировал в Британию /Я. Ли</w:t>
      </w:r>
      <w:r>
        <w:rPr>
          <w:rStyle w:val="None"/>
          <w:rFonts w:ascii="Times New Roman" w:hAnsi="Times New Roman"/>
          <w:sz w:val="24"/>
          <w:szCs w:val="24"/>
        </w:rPr>
        <w:t>т</w:t>
      </w:r>
      <w:r>
        <w:rPr>
          <w:rStyle w:val="None"/>
          <w:rFonts w:ascii="Times New Roman" w:hAnsi="Times New Roman"/>
          <w:sz w:val="24"/>
          <w:szCs w:val="24"/>
        </w:rPr>
        <w:t xml:space="preserve">винова // </w:t>
      </w:r>
      <w:r>
        <w:rPr>
          <w:rStyle w:val="None"/>
          <w:rFonts w:ascii="Times New Roman" w:hAnsi="Times New Roman"/>
          <w:sz w:val="24"/>
          <w:szCs w:val="24"/>
          <w:lang w:val="en-US"/>
        </w:rPr>
        <w:t>BBC</w:t>
      </w:r>
      <w:r>
        <w:rPr>
          <w:rStyle w:val="None"/>
          <w:rFonts w:ascii="Times New Roman" w:hAnsi="Times New Roman"/>
          <w:sz w:val="24"/>
          <w:szCs w:val="24"/>
        </w:rPr>
        <w:t xml:space="preserve"> </w:t>
      </w:r>
      <w:r>
        <w:rPr>
          <w:rStyle w:val="None"/>
          <w:rFonts w:ascii="Times New Roman" w:hAnsi="Times New Roman"/>
          <w:sz w:val="24"/>
          <w:szCs w:val="24"/>
          <w:lang w:val="en-US"/>
        </w:rPr>
        <w:t>URL</w:t>
      </w:r>
      <w:r>
        <w:rPr>
          <w:rStyle w:val="None"/>
          <w:rFonts w:ascii="Times New Roman" w:hAnsi="Times New Roman"/>
          <w:sz w:val="24"/>
          <w:szCs w:val="24"/>
        </w:rPr>
        <w:t xml:space="preserve">: </w:t>
      </w:r>
      <w:hyperlink r:id="rId17" w:history="1">
        <w:r>
          <w:rPr>
            <w:rStyle w:val="Hyperlink5"/>
            <w:rFonts w:ascii="Times New Roman" w:hAnsi="Times New Roman"/>
            <w:sz w:val="24"/>
            <w:szCs w:val="24"/>
          </w:rPr>
          <w:t>http</w:t>
        </w:r>
        <w:r>
          <w:rPr>
            <w:rStyle w:val="Hyperlink30"/>
            <w:rFonts w:ascii="Times New Roman" w:hAnsi="Times New Roman"/>
            <w:sz w:val="24"/>
            <w:szCs w:val="24"/>
          </w:rPr>
          <w:t>://</w:t>
        </w:r>
        <w:r>
          <w:rPr>
            <w:rStyle w:val="Hyperlink5"/>
            <w:rFonts w:ascii="Times New Roman" w:hAnsi="Times New Roman"/>
            <w:sz w:val="24"/>
            <w:szCs w:val="24"/>
          </w:rPr>
          <w:t>www</w:t>
        </w:r>
        <w:r>
          <w:rPr>
            <w:rStyle w:val="Hyperlink30"/>
            <w:rFonts w:ascii="Times New Roman" w:hAnsi="Times New Roman"/>
            <w:sz w:val="24"/>
            <w:szCs w:val="24"/>
          </w:rPr>
          <w:t>.</w:t>
        </w:r>
        <w:proofErr w:type="spellStart"/>
        <w:r>
          <w:rPr>
            <w:rStyle w:val="Hyperlink5"/>
            <w:rFonts w:ascii="Times New Roman" w:hAnsi="Times New Roman"/>
            <w:sz w:val="24"/>
            <w:szCs w:val="24"/>
          </w:rPr>
          <w:t>bbc</w:t>
        </w:r>
        <w:proofErr w:type="spellEnd"/>
        <w:r>
          <w:rPr>
            <w:rStyle w:val="Hyperlink30"/>
            <w:rFonts w:ascii="Times New Roman" w:hAnsi="Times New Roman"/>
            <w:sz w:val="24"/>
            <w:szCs w:val="24"/>
          </w:rPr>
          <w:t>.</w:t>
        </w:r>
        <w:r>
          <w:rPr>
            <w:rStyle w:val="Hyperlink5"/>
            <w:rFonts w:ascii="Times New Roman" w:hAnsi="Times New Roman"/>
            <w:sz w:val="24"/>
            <w:szCs w:val="24"/>
          </w:rPr>
          <w:t>com</w:t>
        </w:r>
        <w:r>
          <w:rPr>
            <w:rStyle w:val="Hyperlink30"/>
            <w:rFonts w:ascii="Times New Roman" w:hAnsi="Times New Roman"/>
            <w:sz w:val="24"/>
            <w:szCs w:val="24"/>
          </w:rPr>
          <w:t>/</w:t>
        </w:r>
        <w:proofErr w:type="spellStart"/>
        <w:r>
          <w:rPr>
            <w:rStyle w:val="Hyperlink5"/>
            <w:rFonts w:ascii="Times New Roman" w:hAnsi="Times New Roman"/>
            <w:sz w:val="24"/>
            <w:szCs w:val="24"/>
          </w:rPr>
          <w:t>russian</w:t>
        </w:r>
        <w:proofErr w:type="spellEnd"/>
        <w:r>
          <w:rPr>
            <w:rStyle w:val="Hyperlink30"/>
            <w:rFonts w:ascii="Times New Roman" w:hAnsi="Times New Roman"/>
            <w:sz w:val="24"/>
            <w:szCs w:val="24"/>
          </w:rPr>
          <w:t>/</w:t>
        </w:r>
        <w:proofErr w:type="spellStart"/>
        <w:r>
          <w:rPr>
            <w:rStyle w:val="Hyperlink5"/>
            <w:rFonts w:ascii="Times New Roman" w:hAnsi="Times New Roman"/>
            <w:sz w:val="24"/>
            <w:szCs w:val="24"/>
          </w:rPr>
          <w:t>uk</w:t>
        </w:r>
        <w:proofErr w:type="spellEnd"/>
        <w:r>
          <w:rPr>
            <w:rStyle w:val="Hyperlink30"/>
            <w:rFonts w:ascii="Times New Roman" w:hAnsi="Times New Roman"/>
            <w:sz w:val="24"/>
            <w:szCs w:val="24"/>
          </w:rPr>
          <w:t>/2015/06/150625_</w:t>
        </w:r>
        <w:proofErr w:type="spellStart"/>
        <w:r>
          <w:rPr>
            <w:rStyle w:val="Hyperlink5"/>
            <w:rFonts w:ascii="Times New Roman" w:hAnsi="Times New Roman"/>
            <w:sz w:val="24"/>
            <w:szCs w:val="24"/>
          </w:rPr>
          <w:t>britain</w:t>
        </w:r>
        <w:proofErr w:type="spellEnd"/>
        <w:r>
          <w:rPr>
            <w:rStyle w:val="Hyperlink30"/>
            <w:rFonts w:ascii="Times New Roman" w:hAnsi="Times New Roman"/>
            <w:sz w:val="24"/>
            <w:szCs w:val="24"/>
          </w:rPr>
          <w:t>_</w:t>
        </w:r>
        <w:r>
          <w:rPr>
            <w:rStyle w:val="Hyperlink5"/>
            <w:rFonts w:ascii="Times New Roman" w:hAnsi="Times New Roman"/>
            <w:sz w:val="24"/>
            <w:szCs w:val="24"/>
          </w:rPr>
          <w:t>immigration</w:t>
        </w:r>
        <w:r>
          <w:rPr>
            <w:rStyle w:val="Hyperlink30"/>
            <w:rFonts w:ascii="Times New Roman" w:hAnsi="Times New Roman"/>
            <w:sz w:val="24"/>
            <w:szCs w:val="24"/>
          </w:rPr>
          <w:t>_</w:t>
        </w:r>
        <w:r>
          <w:rPr>
            <w:rStyle w:val="Hyperlink5"/>
            <w:rFonts w:ascii="Times New Roman" w:hAnsi="Times New Roman"/>
            <w:sz w:val="24"/>
            <w:szCs w:val="24"/>
          </w:rPr>
          <w:t>history</w:t>
        </w:r>
      </w:hyperlink>
      <w:r>
        <w:rPr>
          <w:rStyle w:val="None"/>
          <w:rFonts w:ascii="Times New Roman" w:hAnsi="Times New Roman"/>
          <w:sz w:val="24"/>
          <w:szCs w:val="24"/>
        </w:rPr>
        <w:t xml:space="preserve"> (Дата обр</w:t>
      </w:r>
      <w:r>
        <w:rPr>
          <w:rStyle w:val="None"/>
          <w:rFonts w:ascii="Times New Roman" w:hAnsi="Times New Roman"/>
          <w:sz w:val="24"/>
          <w:szCs w:val="24"/>
        </w:rPr>
        <w:t>а</w:t>
      </w:r>
      <w:r>
        <w:rPr>
          <w:rStyle w:val="None"/>
          <w:rFonts w:ascii="Times New Roman" w:hAnsi="Times New Roman"/>
          <w:sz w:val="24"/>
          <w:szCs w:val="24"/>
        </w:rPr>
        <w:t>щения: 26.02.2018);</w:t>
      </w:r>
    </w:p>
    <w:p w:rsidR="00DC7AC7" w:rsidRDefault="00801167">
      <w:pPr>
        <w:pStyle w:val="TableStyle2A"/>
        <w:numPr>
          <w:ilvl w:val="0"/>
          <w:numId w:val="9"/>
        </w:numPr>
        <w:spacing w:line="360" w:lineRule="auto"/>
        <w:jc w:val="both"/>
        <w:rPr>
          <w:rFonts w:ascii="Times New Roman" w:hAnsi="Times New Roman"/>
          <w:sz w:val="24"/>
          <w:szCs w:val="24"/>
        </w:rPr>
      </w:pPr>
      <w:r>
        <w:rPr>
          <w:rStyle w:val="None"/>
          <w:rFonts w:ascii="Times New Roman" w:hAnsi="Times New Roman"/>
          <w:sz w:val="24"/>
          <w:szCs w:val="24"/>
        </w:rPr>
        <w:t xml:space="preserve"> Прохоров Е.П. Введение в теорию журналистики / Е.П. Прохоров М.: Аспект Пресс, 2011,  351 </w:t>
      </w:r>
      <w:r>
        <w:rPr>
          <w:rStyle w:val="None"/>
          <w:rFonts w:ascii="Times New Roman" w:hAnsi="Times New Roman"/>
          <w:sz w:val="24"/>
          <w:szCs w:val="24"/>
          <w:lang w:val="en-US"/>
        </w:rPr>
        <w:t>c</w:t>
      </w:r>
      <w:r>
        <w:rPr>
          <w:rStyle w:val="None"/>
          <w:rFonts w:ascii="Times New Roman" w:hAnsi="Times New Roman"/>
          <w:sz w:val="24"/>
          <w:szCs w:val="24"/>
        </w:rPr>
        <w:t xml:space="preserve">. </w:t>
      </w:r>
    </w:p>
    <w:p w:rsidR="00DC7AC7" w:rsidRDefault="00801167">
      <w:pPr>
        <w:pStyle w:val="TableStyle2A"/>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 Соколов В.С., Виноградова С.М. Периодическая печать Великобритании / В.С, С</w:t>
      </w:r>
      <w:r>
        <w:rPr>
          <w:rFonts w:ascii="Times New Roman" w:hAnsi="Times New Roman"/>
          <w:sz w:val="24"/>
          <w:szCs w:val="24"/>
        </w:rPr>
        <w:t>о</w:t>
      </w:r>
      <w:r>
        <w:rPr>
          <w:rFonts w:ascii="Times New Roman" w:hAnsi="Times New Roman"/>
          <w:sz w:val="24"/>
          <w:szCs w:val="24"/>
        </w:rPr>
        <w:t>колов, С.М. Виноградова –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Издательство С.-Петербургского Университета, 2000, С. </w:t>
      </w:r>
    </w:p>
    <w:p w:rsidR="00DC7AC7" w:rsidRDefault="00801167">
      <w:pPr>
        <w:pStyle w:val="TableStyle2A"/>
        <w:numPr>
          <w:ilvl w:val="0"/>
          <w:numId w:val="9"/>
        </w:numPr>
        <w:spacing w:line="360" w:lineRule="auto"/>
        <w:jc w:val="both"/>
        <w:rPr>
          <w:rFonts w:ascii="Times New Roman" w:hAnsi="Times New Roman"/>
          <w:sz w:val="24"/>
          <w:szCs w:val="24"/>
        </w:rPr>
      </w:pPr>
      <w:proofErr w:type="spellStart"/>
      <w:r>
        <w:rPr>
          <w:rStyle w:val="None"/>
          <w:rFonts w:ascii="Times New Roman" w:hAnsi="Times New Roman"/>
          <w:sz w:val="24"/>
          <w:szCs w:val="24"/>
        </w:rPr>
        <w:t>Шапаров</w:t>
      </w:r>
      <w:proofErr w:type="spellEnd"/>
      <w:r>
        <w:rPr>
          <w:rStyle w:val="None"/>
          <w:rFonts w:ascii="Times New Roman" w:hAnsi="Times New Roman"/>
          <w:sz w:val="24"/>
          <w:szCs w:val="24"/>
        </w:rPr>
        <w:t xml:space="preserve"> А.Е. Иммиграционная политика Великобритании: наследие прошлого - пр</w:t>
      </w:r>
      <w:r>
        <w:rPr>
          <w:rStyle w:val="None"/>
          <w:rFonts w:ascii="Times New Roman" w:hAnsi="Times New Roman"/>
          <w:sz w:val="24"/>
          <w:szCs w:val="24"/>
        </w:rPr>
        <w:t>о</w:t>
      </w:r>
      <w:r>
        <w:rPr>
          <w:rStyle w:val="None"/>
          <w:rFonts w:ascii="Times New Roman" w:hAnsi="Times New Roman"/>
          <w:sz w:val="24"/>
          <w:szCs w:val="24"/>
        </w:rPr>
        <w:t xml:space="preserve">блемы для будущего / </w:t>
      </w:r>
      <w:r>
        <w:rPr>
          <w:rStyle w:val="None"/>
          <w:rFonts w:ascii="Times New Roman" w:hAnsi="Times New Roman"/>
          <w:sz w:val="24"/>
          <w:szCs w:val="24"/>
          <w:lang w:val="en-US"/>
        </w:rPr>
        <w:t>A</w:t>
      </w:r>
      <w:r>
        <w:rPr>
          <w:rStyle w:val="None"/>
          <w:rFonts w:ascii="Times New Roman" w:hAnsi="Times New Roman"/>
          <w:sz w:val="24"/>
          <w:szCs w:val="24"/>
        </w:rPr>
        <w:t>.</w:t>
      </w:r>
      <w:r>
        <w:rPr>
          <w:rStyle w:val="None"/>
          <w:rFonts w:ascii="Times New Roman" w:hAnsi="Times New Roman"/>
          <w:sz w:val="24"/>
          <w:szCs w:val="24"/>
          <w:lang w:val="en-US"/>
        </w:rPr>
        <w:t>E</w:t>
      </w:r>
      <w:r>
        <w:rPr>
          <w:rStyle w:val="None"/>
          <w:rFonts w:ascii="Times New Roman" w:hAnsi="Times New Roman"/>
          <w:sz w:val="24"/>
          <w:szCs w:val="24"/>
        </w:rPr>
        <w:t xml:space="preserve">. </w:t>
      </w:r>
      <w:proofErr w:type="spellStart"/>
      <w:r>
        <w:rPr>
          <w:rStyle w:val="None"/>
          <w:rFonts w:ascii="Times New Roman" w:hAnsi="Times New Roman"/>
          <w:sz w:val="24"/>
          <w:szCs w:val="24"/>
        </w:rPr>
        <w:t>Шапаров</w:t>
      </w:r>
      <w:proofErr w:type="spellEnd"/>
      <w:r>
        <w:rPr>
          <w:rStyle w:val="None"/>
          <w:rFonts w:ascii="Times New Roman" w:hAnsi="Times New Roman"/>
          <w:sz w:val="24"/>
          <w:szCs w:val="24"/>
        </w:rPr>
        <w:t xml:space="preserve"> // Контуры глобальных трансформаций: полит</w:t>
      </w:r>
      <w:r>
        <w:rPr>
          <w:rStyle w:val="None"/>
          <w:rFonts w:ascii="Times New Roman" w:hAnsi="Times New Roman"/>
          <w:sz w:val="24"/>
          <w:szCs w:val="24"/>
        </w:rPr>
        <w:t>и</w:t>
      </w:r>
      <w:r>
        <w:rPr>
          <w:rStyle w:val="None"/>
          <w:rFonts w:ascii="Times New Roman" w:hAnsi="Times New Roman"/>
          <w:sz w:val="24"/>
          <w:szCs w:val="24"/>
        </w:rPr>
        <w:t>ка, экономика, право. -  2010. № 6.</w:t>
      </w:r>
      <w:r>
        <w:rPr>
          <w:rStyle w:val="None"/>
          <w:rFonts w:ascii="Times New Roman" w:hAnsi="Times New Roman"/>
          <w:sz w:val="24"/>
          <w:szCs w:val="24"/>
          <w:lang w:val="en-US"/>
        </w:rPr>
        <w:t xml:space="preserve"> C. 104 - 111. </w:t>
      </w:r>
    </w:p>
    <w:p w:rsidR="00DC7AC7" w:rsidRDefault="00801167">
      <w:pPr>
        <w:pStyle w:val="TableStyle2A"/>
        <w:numPr>
          <w:ilvl w:val="0"/>
          <w:numId w:val="9"/>
        </w:numPr>
        <w:spacing w:line="360" w:lineRule="auto"/>
        <w:jc w:val="both"/>
        <w:rPr>
          <w:rFonts w:ascii="Times New Roman" w:hAnsi="Times New Roman"/>
          <w:sz w:val="24"/>
          <w:szCs w:val="24"/>
          <w:lang w:val="en-US"/>
        </w:rPr>
      </w:pPr>
      <w:r>
        <w:rPr>
          <w:rStyle w:val="None"/>
          <w:rFonts w:ascii="Times New Roman" w:hAnsi="Times New Roman"/>
          <w:sz w:val="24"/>
          <w:szCs w:val="24"/>
          <w:lang w:val="en-US"/>
        </w:rPr>
        <w:t>Blinder S. Allen W. Constructing Immigrants: Portrayals of Migrant Groups in British N</w:t>
      </w:r>
      <w:r>
        <w:rPr>
          <w:rStyle w:val="None"/>
          <w:rFonts w:ascii="Times New Roman" w:hAnsi="Times New Roman"/>
          <w:sz w:val="24"/>
          <w:szCs w:val="24"/>
          <w:lang w:val="en-US"/>
        </w:rPr>
        <w:t>a</w:t>
      </w:r>
      <w:r>
        <w:rPr>
          <w:rStyle w:val="None"/>
          <w:rFonts w:ascii="Times New Roman" w:hAnsi="Times New Roman"/>
          <w:sz w:val="24"/>
          <w:szCs w:val="24"/>
          <w:lang w:val="en-US"/>
        </w:rPr>
        <w:t>tional Newspapers, 2010 - 2012 / S. Blinder, W. Allen // International Migration Review. -2016. №1. –</w:t>
      </w:r>
      <w:r>
        <w:rPr>
          <w:rStyle w:val="None"/>
          <w:rFonts w:ascii="Times New Roman" w:hAnsi="Times New Roman"/>
          <w:sz w:val="24"/>
          <w:szCs w:val="24"/>
        </w:rPr>
        <w:t xml:space="preserve"> </w:t>
      </w:r>
      <w:r>
        <w:rPr>
          <w:rStyle w:val="None"/>
          <w:rFonts w:ascii="Times New Roman" w:hAnsi="Times New Roman"/>
          <w:sz w:val="24"/>
          <w:szCs w:val="24"/>
          <w:lang w:val="en-US"/>
        </w:rPr>
        <w:t xml:space="preserve">P. 10. C. 3 - 38. </w:t>
      </w:r>
    </w:p>
    <w:p w:rsidR="00DC7AC7" w:rsidRDefault="00801167">
      <w:pPr>
        <w:numPr>
          <w:ilvl w:val="0"/>
          <w:numId w:val="9"/>
        </w:numPr>
        <w:spacing w:line="360" w:lineRule="auto"/>
        <w:jc w:val="both"/>
      </w:pPr>
      <w:proofErr w:type="spellStart"/>
      <w:r>
        <w:t>Boukes</w:t>
      </w:r>
      <w:proofErr w:type="spellEnd"/>
      <w:r>
        <w:t xml:space="preserve"> M., </w:t>
      </w:r>
      <w:proofErr w:type="spellStart"/>
      <w:r>
        <w:t>Boomgaarden</w:t>
      </w:r>
      <w:proofErr w:type="spellEnd"/>
      <w:r>
        <w:t xml:space="preserve"> H., Moorman M., </w:t>
      </w:r>
      <w:proofErr w:type="spellStart"/>
      <w:r>
        <w:t>Vreese</w:t>
      </w:r>
      <w:proofErr w:type="spellEnd"/>
      <w:r>
        <w:t xml:space="preserve"> C. News With an Attitude: Assessing the Mechanisms Underlying the Effects of Opinionated News / M. </w:t>
      </w:r>
      <w:proofErr w:type="spellStart"/>
      <w:r>
        <w:t>Boukes</w:t>
      </w:r>
      <w:proofErr w:type="spellEnd"/>
      <w:r>
        <w:t xml:space="preserve">, H. </w:t>
      </w:r>
      <w:proofErr w:type="spellStart"/>
      <w:r>
        <w:t>Boo</w:t>
      </w:r>
      <w:r>
        <w:t>m</w:t>
      </w:r>
      <w:r>
        <w:t>gaarden</w:t>
      </w:r>
      <w:proofErr w:type="spellEnd"/>
      <w:r>
        <w:t xml:space="preserve">, C. </w:t>
      </w:r>
      <w:proofErr w:type="spellStart"/>
      <w:proofErr w:type="gramStart"/>
      <w:r>
        <w:t>Vreese</w:t>
      </w:r>
      <w:proofErr w:type="spellEnd"/>
      <w:r>
        <w:t xml:space="preserve">  /</w:t>
      </w:r>
      <w:proofErr w:type="gramEnd"/>
      <w:r>
        <w:t>/ Mass Communication and Society. - May 2014.</w:t>
      </w:r>
      <w:r>
        <w:rPr>
          <w:rStyle w:val="None"/>
          <w:u w:color="FF0000"/>
        </w:rPr>
        <w:t xml:space="preserve"> C. 354 - 378.</w:t>
      </w:r>
    </w:p>
    <w:p w:rsidR="00DC7AC7" w:rsidRDefault="00801167">
      <w:pPr>
        <w:numPr>
          <w:ilvl w:val="0"/>
          <w:numId w:val="9"/>
        </w:numPr>
        <w:spacing w:line="360" w:lineRule="auto"/>
        <w:jc w:val="both"/>
      </w:pPr>
      <w:proofErr w:type="spellStart"/>
      <w:r>
        <w:t>Brah</w:t>
      </w:r>
      <w:proofErr w:type="spellEnd"/>
      <w:r>
        <w:t xml:space="preserve"> A. Cartographies of Diaspora: contesting identities // N.Y.: </w:t>
      </w:r>
      <w:proofErr w:type="spellStart"/>
      <w:r>
        <w:t>Routledge</w:t>
      </w:r>
      <w:proofErr w:type="spellEnd"/>
      <w:r>
        <w:t xml:space="preserve">, 1996. 276 c. </w:t>
      </w:r>
    </w:p>
    <w:p w:rsidR="00DC7AC7" w:rsidRDefault="00801167">
      <w:pPr>
        <w:numPr>
          <w:ilvl w:val="0"/>
          <w:numId w:val="9"/>
        </w:numPr>
        <w:spacing w:line="360" w:lineRule="auto"/>
        <w:jc w:val="both"/>
      </w:pPr>
      <w:r>
        <w:t xml:space="preserve">Burrell K. Migrant memories, migrant lives: Polish national identity in Leicester since 1945 / К. Burrell URL: </w:t>
      </w:r>
      <w:hyperlink r:id="rId18" w:history="1">
        <w:r>
          <w:rPr>
            <w:rStyle w:val="Hyperlink10"/>
          </w:rPr>
          <w:t>https://www.le.ac.uk/lahs/downloads/2002/burrell2002-3.pdf</w:t>
        </w:r>
      </w:hyperlink>
      <w:r>
        <w:t xml:space="preserve"> (</w:t>
      </w:r>
      <w:proofErr w:type="spellStart"/>
      <w:r>
        <w:t>Дата</w:t>
      </w:r>
      <w:proofErr w:type="spellEnd"/>
      <w:r>
        <w:t xml:space="preserve"> </w:t>
      </w:r>
      <w:proofErr w:type="spellStart"/>
      <w:r>
        <w:t>обращения</w:t>
      </w:r>
      <w:proofErr w:type="spellEnd"/>
      <w:r>
        <w:t>: 06.03.2018);</w:t>
      </w:r>
    </w:p>
    <w:p w:rsidR="00DC7AC7" w:rsidRDefault="00801167">
      <w:pPr>
        <w:numPr>
          <w:ilvl w:val="0"/>
          <w:numId w:val="9"/>
        </w:numPr>
        <w:spacing w:line="360" w:lineRule="auto"/>
        <w:jc w:val="both"/>
      </w:pPr>
      <w:r>
        <w:t xml:space="preserve">Burrell K. Migrant memories, migrant lives: Polish national identity in Leicester since 1945 / К. Burrell URL: </w:t>
      </w:r>
      <w:hyperlink r:id="rId19" w:history="1">
        <w:r>
          <w:rPr>
            <w:rStyle w:val="Hyperlink10"/>
          </w:rPr>
          <w:t>https://www.le.ac.uk/lahs/downloads/2002/burrell2002-3.pdf</w:t>
        </w:r>
      </w:hyperlink>
      <w:r>
        <w:t xml:space="preserve"> (</w:t>
      </w:r>
      <w:proofErr w:type="spellStart"/>
      <w:r>
        <w:t>Дата</w:t>
      </w:r>
      <w:proofErr w:type="spellEnd"/>
      <w:r>
        <w:t xml:space="preserve"> </w:t>
      </w:r>
      <w:proofErr w:type="spellStart"/>
      <w:r>
        <w:t>обращения</w:t>
      </w:r>
      <w:proofErr w:type="spellEnd"/>
      <w:r>
        <w:t>: 06.03.2018);</w:t>
      </w:r>
    </w:p>
    <w:p w:rsidR="00DC7AC7" w:rsidRDefault="00801167">
      <w:pPr>
        <w:numPr>
          <w:ilvl w:val="0"/>
          <w:numId w:val="9"/>
        </w:numPr>
        <w:spacing w:line="360" w:lineRule="auto"/>
        <w:jc w:val="both"/>
      </w:pPr>
      <w:r>
        <w:t xml:space="preserve">Green J. Some findings on Britain's black working class, 1900–1914 / </w:t>
      </w:r>
      <w:proofErr w:type="spellStart"/>
      <w:r>
        <w:t>J.Green</w:t>
      </w:r>
      <w:proofErr w:type="spellEnd"/>
      <w:r>
        <w:t xml:space="preserve"> // Immigrants &amp; Minorities: Historical Studies in Ethnicity, Migration and </w:t>
      </w:r>
      <w:proofErr w:type="spellStart"/>
      <w:r>
        <w:t>Diaspor</w:t>
      </w:r>
      <w:proofErr w:type="spellEnd"/>
      <w:r>
        <w:t xml:space="preserve">. – 1990. № 2. C. 168–177. </w:t>
      </w:r>
    </w:p>
    <w:p w:rsidR="00DC7AC7" w:rsidRDefault="00801167">
      <w:pPr>
        <w:numPr>
          <w:ilvl w:val="0"/>
          <w:numId w:val="9"/>
        </w:numPr>
        <w:spacing w:line="360" w:lineRule="auto"/>
        <w:jc w:val="both"/>
      </w:pPr>
      <w:proofErr w:type="spellStart"/>
      <w:r>
        <w:lastRenderedPageBreak/>
        <w:t>Leveson</w:t>
      </w:r>
      <w:proofErr w:type="spellEnd"/>
      <w:r>
        <w:t xml:space="preserve"> Inquiry: culture, practice and ethics of the press // URL: http://webarchive.nationalarchives.gov.uk/20140122144906/http://www.levesoninquiry.org.uk/;</w:t>
      </w:r>
    </w:p>
    <w:p w:rsidR="00DC7AC7" w:rsidRDefault="00801167">
      <w:pPr>
        <w:numPr>
          <w:ilvl w:val="0"/>
          <w:numId w:val="9"/>
        </w:numPr>
        <w:spacing w:line="360" w:lineRule="auto"/>
        <w:jc w:val="both"/>
      </w:pPr>
      <w:r>
        <w:t>Migrants in the UK: An Overview // The Migration Observatory URL: http://www.migrationobservatory.ox.ac.uk/resources/briefings/migrants-in-the-uk-an-overview/ ;</w:t>
      </w:r>
    </w:p>
    <w:p w:rsidR="00DC7AC7" w:rsidRDefault="00801167">
      <w:pPr>
        <w:numPr>
          <w:ilvl w:val="0"/>
          <w:numId w:val="9"/>
        </w:numPr>
        <w:spacing w:line="360" w:lineRule="auto"/>
        <w:jc w:val="both"/>
      </w:pPr>
      <w:r>
        <w:t xml:space="preserve">Owen D. African migration to the UK / D. Owen // University of Warwick URL: </w:t>
      </w:r>
      <w:hyperlink r:id="rId20" w:history="1">
        <w:r>
          <w:rPr>
            <w:rStyle w:val="Hyperlink9"/>
          </w:rPr>
          <w:t>https://www.google.ru/url?sa=t&amp;rct=j&amp;q=&amp;esrc=s&amp;source=web&amp;cd=1&amp;ved=0ahUKEwj5k</w:t>
        </w:r>
        <w:r>
          <w:rPr>
            <w:rStyle w:val="Hyperlink9"/>
          </w:rPr>
          <w:t>u</w:t>
        </w:r>
        <w:r>
          <w:rPr>
            <w:rStyle w:val="Hyperlink9"/>
          </w:rPr>
          <w:t>bu2__ZAhVBOJoKHUbWA0gQFggoMAA&amp;url=https%3A%2F%2Fwarwick.ac.uk%2Ffac%2Fsoc%2Fcrer%2Fevents%2Fafrican%2Fconfp_david_owen.ppt&amp;usg=AOvVaw0EL2Z28blxMZjLPC0WwHp3</w:t>
        </w:r>
      </w:hyperlink>
      <w:r>
        <w:t xml:space="preserve"> (</w:t>
      </w:r>
      <w:proofErr w:type="spellStart"/>
      <w:r>
        <w:t>Дата</w:t>
      </w:r>
      <w:proofErr w:type="spellEnd"/>
      <w:r>
        <w:t xml:space="preserve"> </w:t>
      </w:r>
      <w:proofErr w:type="spellStart"/>
      <w:r>
        <w:t>обращения</w:t>
      </w:r>
      <w:proofErr w:type="spellEnd"/>
      <w:r>
        <w:t xml:space="preserve">: 15.03.2018); </w:t>
      </w:r>
    </w:p>
    <w:p w:rsidR="00DC7AC7" w:rsidRDefault="00801167">
      <w:pPr>
        <w:numPr>
          <w:ilvl w:val="0"/>
          <w:numId w:val="9"/>
        </w:numPr>
        <w:spacing w:line="360" w:lineRule="auto"/>
        <w:jc w:val="both"/>
      </w:pPr>
      <w:r>
        <w:t>Post 1947 migration to the UK // Striking Women Migration URL: http://www.striking-women.org/module/map-major-south-asian-migration-flows/post-1947-migration-uk-india-bangladesh-pakistan-and ;</w:t>
      </w:r>
    </w:p>
    <w:p w:rsidR="00DC7AC7" w:rsidRDefault="00801167">
      <w:pPr>
        <w:numPr>
          <w:ilvl w:val="0"/>
          <w:numId w:val="9"/>
        </w:numPr>
        <w:spacing w:line="360" w:lineRule="auto"/>
        <w:jc w:val="both"/>
      </w:pPr>
      <w:r>
        <w:t xml:space="preserve">Prior M. Media and Political Polarization / M. Prior // </w:t>
      </w:r>
      <w:proofErr w:type="gramStart"/>
      <w:r>
        <w:t>The</w:t>
      </w:r>
      <w:proofErr w:type="gramEnd"/>
      <w:r>
        <w:t xml:space="preserve"> Annual Review of Political Sc</w:t>
      </w:r>
      <w:r>
        <w:t>i</w:t>
      </w:r>
      <w:r>
        <w:t>ence. - 2013. C. 101 - 127.</w:t>
      </w:r>
    </w:p>
    <w:p w:rsidR="00DC7AC7" w:rsidRDefault="00801167">
      <w:pPr>
        <w:numPr>
          <w:ilvl w:val="0"/>
          <w:numId w:val="9"/>
        </w:numPr>
        <w:spacing w:line="360" w:lineRule="auto"/>
        <w:jc w:val="both"/>
      </w:pPr>
      <w:r>
        <w:t xml:space="preserve">Salt J., </w:t>
      </w:r>
      <w:proofErr w:type="spellStart"/>
      <w:r>
        <w:t>Kitching</w:t>
      </w:r>
      <w:proofErr w:type="spellEnd"/>
      <w:r>
        <w:t xml:space="preserve"> R. </w:t>
      </w:r>
      <w:proofErr w:type="spellStart"/>
      <w:r>
        <w:t>Labour</w:t>
      </w:r>
      <w:proofErr w:type="spellEnd"/>
      <w:r>
        <w:t xml:space="preserve"> migration and the work permit system in the United Kingdom / J. Salt, R. </w:t>
      </w:r>
      <w:proofErr w:type="spellStart"/>
      <w:r>
        <w:t>Kitching</w:t>
      </w:r>
      <w:proofErr w:type="spellEnd"/>
      <w:r>
        <w:t xml:space="preserve">  // International Migration. - 1990. № 3. C. 267-94.</w:t>
      </w:r>
      <w:r>
        <w:rPr>
          <w:rStyle w:val="None"/>
          <w:color w:val="FF0000"/>
          <w:u w:color="FF0000"/>
        </w:rPr>
        <w:t xml:space="preserve"> </w:t>
      </w:r>
    </w:p>
    <w:p w:rsidR="00DC7AC7" w:rsidRDefault="00801167">
      <w:pPr>
        <w:numPr>
          <w:ilvl w:val="0"/>
          <w:numId w:val="9"/>
        </w:numPr>
        <w:spacing w:line="360" w:lineRule="auto"/>
        <w:jc w:val="both"/>
      </w:pPr>
      <w:r>
        <w:t>South-east Asia migrant crisis: numbers are now 'alarming', talks told // The Guardian URL: https://www.theguardian.com/world/2015/may/29/south-east-asia-migrant-crisis-numbers-are-now-alarming-talks-told;</w:t>
      </w:r>
    </w:p>
    <w:p w:rsidR="00DC7AC7" w:rsidRDefault="00801167">
      <w:pPr>
        <w:pStyle w:val="Footnote"/>
        <w:numPr>
          <w:ilvl w:val="0"/>
          <w:numId w:val="9"/>
        </w:numPr>
        <w:spacing w:line="360" w:lineRule="auto"/>
        <w:jc w:val="both"/>
        <w:rPr>
          <w:rFonts w:ascii="Times New Roman" w:hAnsi="Times New Roman"/>
          <w:sz w:val="24"/>
          <w:szCs w:val="24"/>
          <w:lang w:val="en-US"/>
        </w:rPr>
      </w:pPr>
      <w:proofErr w:type="spellStart"/>
      <w:r>
        <w:rPr>
          <w:rStyle w:val="None"/>
          <w:rFonts w:ascii="Times New Roman" w:hAnsi="Times New Roman"/>
          <w:sz w:val="24"/>
          <w:szCs w:val="24"/>
          <w:lang w:val="en-US"/>
        </w:rPr>
        <w:t>Stoakes</w:t>
      </w:r>
      <w:proofErr w:type="spellEnd"/>
      <w:r>
        <w:rPr>
          <w:rStyle w:val="None"/>
          <w:rFonts w:ascii="Times New Roman" w:hAnsi="Times New Roman"/>
          <w:sz w:val="24"/>
          <w:szCs w:val="24"/>
          <w:lang w:val="en-US"/>
        </w:rPr>
        <w:t xml:space="preserve"> E., Kelly C. Asian refugee crisis: trafficked migrants held off Thailand in vast 'camp boats’ / E. </w:t>
      </w:r>
      <w:proofErr w:type="spellStart"/>
      <w:r>
        <w:rPr>
          <w:rStyle w:val="None"/>
          <w:rFonts w:ascii="Times New Roman" w:hAnsi="Times New Roman"/>
          <w:sz w:val="24"/>
          <w:szCs w:val="24"/>
          <w:lang w:val="en-US"/>
        </w:rPr>
        <w:t>Stpakes</w:t>
      </w:r>
      <w:proofErr w:type="spellEnd"/>
      <w:r>
        <w:rPr>
          <w:rStyle w:val="None"/>
          <w:rFonts w:ascii="Times New Roman" w:hAnsi="Times New Roman"/>
          <w:sz w:val="24"/>
          <w:szCs w:val="24"/>
          <w:lang w:val="en-US"/>
        </w:rPr>
        <w:t>, C. Kelly // The Guardian URL:</w:t>
      </w:r>
      <w:r w:rsidR="00F13FA5">
        <w:fldChar w:fldCharType="begin"/>
      </w:r>
      <w:r w:rsidR="00F13FA5" w:rsidRPr="002F5332">
        <w:rPr>
          <w:lang w:val="en-US"/>
        </w:rPr>
        <w:instrText xml:space="preserve"> HYPERLINK "https://w</w:instrText>
      </w:r>
      <w:r w:rsidR="00F13FA5" w:rsidRPr="002F5332">
        <w:rPr>
          <w:lang w:val="en-US"/>
        </w:rPr>
        <w:instrText xml:space="preserve">ww.theguardian.com/global-development/2015/may/28/asian-refugee-crisis-trafficked-migrants-held-off-thailand-camp-boats" </w:instrText>
      </w:r>
      <w:r w:rsidR="00F13FA5">
        <w:fldChar w:fldCharType="separate"/>
      </w:r>
      <w:r>
        <w:rPr>
          <w:rStyle w:val="Hyperlink5"/>
          <w:rFonts w:ascii="Times New Roman" w:hAnsi="Times New Roman"/>
          <w:sz w:val="24"/>
          <w:szCs w:val="24"/>
        </w:rPr>
        <w:t>https://www.theguardian.com/global-development/2015/may/28/asian-refugee-crisis-trafficked-migrants-held-off-thailand-camp-boats</w:t>
      </w:r>
      <w:r w:rsidR="00F13FA5">
        <w:rPr>
          <w:rStyle w:val="Hyperlink5"/>
          <w:rFonts w:ascii="Times New Roman" w:hAnsi="Times New Roman"/>
          <w:sz w:val="24"/>
          <w:szCs w:val="24"/>
        </w:rPr>
        <w:fldChar w:fldCharType="end"/>
      </w:r>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xml:space="preserve">: 10.03.2018); </w:t>
      </w:r>
    </w:p>
    <w:p w:rsidR="00DC7AC7" w:rsidRDefault="00801167">
      <w:pPr>
        <w:pStyle w:val="Footnote"/>
        <w:numPr>
          <w:ilvl w:val="0"/>
          <w:numId w:val="9"/>
        </w:numPr>
        <w:spacing w:line="360" w:lineRule="auto"/>
        <w:jc w:val="both"/>
        <w:rPr>
          <w:rFonts w:ascii="Times New Roman" w:hAnsi="Times New Roman"/>
          <w:sz w:val="24"/>
          <w:szCs w:val="24"/>
          <w:lang w:val="en-US"/>
        </w:rPr>
      </w:pPr>
      <w:proofErr w:type="spellStart"/>
      <w:r>
        <w:rPr>
          <w:rStyle w:val="None"/>
          <w:rFonts w:ascii="Times New Roman" w:hAnsi="Times New Roman"/>
          <w:sz w:val="24"/>
          <w:szCs w:val="24"/>
          <w:lang w:val="en-US"/>
        </w:rPr>
        <w:t>Visram</w:t>
      </w:r>
      <w:proofErr w:type="spellEnd"/>
      <w:r>
        <w:rPr>
          <w:rStyle w:val="None"/>
          <w:rFonts w:ascii="Times New Roman" w:hAnsi="Times New Roman"/>
          <w:sz w:val="24"/>
          <w:szCs w:val="24"/>
          <w:lang w:val="en-US"/>
        </w:rPr>
        <w:t xml:space="preserve"> R. Asians in Britain / R. </w:t>
      </w:r>
      <w:proofErr w:type="spellStart"/>
      <w:r>
        <w:rPr>
          <w:rStyle w:val="None"/>
          <w:rFonts w:ascii="Times New Roman" w:hAnsi="Times New Roman"/>
          <w:sz w:val="24"/>
          <w:szCs w:val="24"/>
          <w:lang w:val="en-US"/>
        </w:rPr>
        <w:t>Visram</w:t>
      </w:r>
      <w:proofErr w:type="spellEnd"/>
      <w:r>
        <w:rPr>
          <w:rStyle w:val="None"/>
          <w:rFonts w:ascii="Times New Roman" w:hAnsi="Times New Roman"/>
          <w:sz w:val="24"/>
          <w:szCs w:val="24"/>
          <w:lang w:val="en-US"/>
        </w:rPr>
        <w:t xml:space="preserve"> // British Library URL: </w:t>
      </w:r>
      <w:hyperlink r:id="rId21" w:history="1">
        <w:r>
          <w:rPr>
            <w:rStyle w:val="Hyperlink5"/>
            <w:rFonts w:ascii="Times New Roman" w:hAnsi="Times New Roman"/>
            <w:sz w:val="24"/>
            <w:szCs w:val="24"/>
          </w:rPr>
          <w:t>http://www.bl.uk/reshelp/findhelpsubject/history/history/asiansinbritain/asiansinbritain.html</w:t>
        </w:r>
      </w:hyperlink>
      <w:r>
        <w:rPr>
          <w:rStyle w:val="None"/>
          <w:rFonts w:ascii="Times New Roman" w:hAnsi="Times New Roman"/>
          <w:sz w:val="24"/>
          <w:szCs w:val="24"/>
          <w:lang w:val="en-US"/>
        </w:rPr>
        <w:t xml:space="preserve"> (</w:t>
      </w:r>
      <w:r>
        <w:rPr>
          <w:rStyle w:val="None"/>
          <w:rFonts w:ascii="Times New Roman" w:hAnsi="Times New Roman"/>
          <w:sz w:val="24"/>
          <w:szCs w:val="24"/>
        </w:rPr>
        <w:t>Дата</w:t>
      </w:r>
      <w:r>
        <w:rPr>
          <w:rStyle w:val="None"/>
          <w:rFonts w:ascii="Times New Roman" w:hAnsi="Times New Roman"/>
          <w:sz w:val="24"/>
          <w:szCs w:val="24"/>
          <w:lang w:val="en-US"/>
        </w:rPr>
        <w:t xml:space="preserve"> </w:t>
      </w:r>
      <w:r>
        <w:rPr>
          <w:rStyle w:val="None"/>
          <w:rFonts w:ascii="Times New Roman" w:hAnsi="Times New Roman"/>
          <w:sz w:val="24"/>
          <w:szCs w:val="24"/>
        </w:rPr>
        <w:t>обращения</w:t>
      </w:r>
      <w:r>
        <w:rPr>
          <w:rStyle w:val="None"/>
          <w:rFonts w:ascii="Times New Roman" w:hAnsi="Times New Roman"/>
          <w:sz w:val="24"/>
          <w:szCs w:val="24"/>
          <w:lang w:val="en-US"/>
        </w:rPr>
        <w:t>: 10.03.2018);</w:t>
      </w:r>
    </w:p>
    <w:sectPr w:rsidR="00DC7AC7" w:rsidSect="00042D5B">
      <w:headerReference w:type="default" r:id="rId22"/>
      <w:footerReference w:type="default" r:id="rId23"/>
      <w:pgSz w:w="11900" w:h="16840" w:code="9"/>
      <w:pgMar w:top="1418" w:right="851" w:bottom="1701" w:left="1701" w:header="709"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A5" w:rsidRDefault="00F13FA5">
      <w:r>
        <w:separator/>
      </w:r>
    </w:p>
  </w:endnote>
  <w:endnote w:type="continuationSeparator" w:id="0">
    <w:p w:rsidR="00F13FA5" w:rsidRDefault="00F1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B4" w:rsidRDefault="00DE47B4">
    <w:pPr>
      <w:pStyle w:val="HeaderFooterA"/>
      <w:tabs>
        <w:tab w:val="clear" w:pos="9020"/>
        <w:tab w:val="center" w:pos="4819"/>
        <w:tab w:val="right" w:pos="9328"/>
      </w:tabs>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2F5332">
      <w:rPr>
        <w:rFonts w:ascii="Times New Roman" w:hAnsi="Times New Roman"/>
        <w:noProof/>
      </w:rPr>
      <w:t>63</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A5" w:rsidRDefault="00F13FA5">
      <w:r>
        <w:separator/>
      </w:r>
    </w:p>
  </w:footnote>
  <w:footnote w:type="continuationSeparator" w:id="0">
    <w:p w:rsidR="00F13FA5" w:rsidRDefault="00F13FA5">
      <w:r>
        <w:continuationSeparator/>
      </w:r>
    </w:p>
  </w:footnote>
  <w:footnote w:type="continuationNotice" w:id="1">
    <w:p w:rsidR="00F13FA5" w:rsidRDefault="00F13FA5"/>
  </w:footnote>
  <w:footnote w:id="2">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Fonts w:ascii="Times New Roman" w:eastAsia="Times New Roman" w:hAnsi="Times New Roman" w:cs="Times New Roman"/>
          <w:sz w:val="20"/>
          <w:szCs w:val="20"/>
          <w:u w:color="FF5F5D"/>
          <w:vertAlign w:val="superscript"/>
        </w:rPr>
        <w:footnoteRef/>
      </w:r>
      <w:r w:rsidRPr="003D59D5">
        <w:rPr>
          <w:rStyle w:val="Hyperlink6"/>
          <w:rFonts w:cs="Times New Roman"/>
          <w:sz w:val="20"/>
          <w:szCs w:val="20"/>
        </w:rPr>
        <w:t xml:space="preserve"> </w:t>
      </w:r>
      <w:proofErr w:type="spellStart"/>
      <w:r w:rsidRPr="003D59D5">
        <w:rPr>
          <w:rStyle w:val="Hyperlink6"/>
          <w:rFonts w:cs="Times New Roman"/>
          <w:sz w:val="20"/>
          <w:szCs w:val="20"/>
        </w:rPr>
        <w:t>Каграманян</w:t>
      </w:r>
      <w:proofErr w:type="spellEnd"/>
      <w:r w:rsidRPr="003D59D5">
        <w:rPr>
          <w:rStyle w:val="Hyperlink6"/>
          <w:rFonts w:cs="Times New Roman"/>
          <w:sz w:val="20"/>
          <w:szCs w:val="20"/>
        </w:rPr>
        <w:t xml:space="preserve"> Н.С. Место и роль СМИ в общественной жизни государства / Н.С. </w:t>
      </w:r>
      <w:proofErr w:type="spellStart"/>
      <w:r w:rsidRPr="003D59D5">
        <w:rPr>
          <w:rStyle w:val="Hyperlink6"/>
          <w:rFonts w:cs="Times New Roman"/>
          <w:sz w:val="20"/>
          <w:szCs w:val="20"/>
        </w:rPr>
        <w:t>Каграманян</w:t>
      </w:r>
      <w:proofErr w:type="spellEnd"/>
      <w:r w:rsidRPr="003D59D5">
        <w:rPr>
          <w:rStyle w:val="Hyperlink6"/>
          <w:rFonts w:cs="Times New Roman"/>
          <w:sz w:val="20"/>
          <w:szCs w:val="20"/>
        </w:rPr>
        <w:t xml:space="preserve"> // Экономич</w:t>
      </w:r>
      <w:r w:rsidRPr="003D59D5">
        <w:rPr>
          <w:rStyle w:val="Hyperlink6"/>
          <w:rFonts w:cs="Times New Roman"/>
          <w:sz w:val="20"/>
          <w:szCs w:val="20"/>
        </w:rPr>
        <w:t>е</w:t>
      </w:r>
      <w:r w:rsidRPr="003D59D5">
        <w:rPr>
          <w:rStyle w:val="Hyperlink6"/>
          <w:rFonts w:cs="Times New Roman"/>
          <w:sz w:val="20"/>
          <w:szCs w:val="20"/>
        </w:rPr>
        <w:t xml:space="preserve">ские стратегии. - 2006. </w:t>
      </w:r>
      <w:r w:rsidRPr="003D59D5">
        <w:rPr>
          <w:rStyle w:val="Hyperlink4"/>
          <w:rFonts w:cs="Times New Roman"/>
          <w:sz w:val="20"/>
          <w:szCs w:val="20"/>
        </w:rPr>
        <w:t xml:space="preserve">№8. </w:t>
      </w:r>
    </w:p>
  </w:footnote>
  <w:footnote w:id="3">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Fonts w:ascii="Times New Roman" w:eastAsia="Times New Roman" w:hAnsi="Times New Roman" w:cs="Times New Roman"/>
          <w:sz w:val="20"/>
          <w:szCs w:val="20"/>
          <w:u w:color="FF5F5D"/>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Boukes</w:t>
      </w:r>
      <w:proofErr w:type="spellEnd"/>
      <w:r w:rsidRPr="003D59D5">
        <w:rPr>
          <w:rStyle w:val="Hyperlink4"/>
          <w:rFonts w:cs="Times New Roman"/>
          <w:sz w:val="20"/>
          <w:szCs w:val="20"/>
        </w:rPr>
        <w:t xml:space="preserve"> M., </w:t>
      </w:r>
      <w:proofErr w:type="spellStart"/>
      <w:r w:rsidRPr="003D59D5">
        <w:rPr>
          <w:rStyle w:val="Hyperlink4"/>
          <w:rFonts w:cs="Times New Roman"/>
          <w:sz w:val="20"/>
          <w:szCs w:val="20"/>
        </w:rPr>
        <w:t>Boomgaarden</w:t>
      </w:r>
      <w:proofErr w:type="spellEnd"/>
      <w:r w:rsidRPr="003D59D5">
        <w:rPr>
          <w:rStyle w:val="Hyperlink4"/>
          <w:rFonts w:cs="Times New Roman"/>
          <w:sz w:val="20"/>
          <w:szCs w:val="20"/>
        </w:rPr>
        <w:t xml:space="preserve"> H., Moorman M., </w:t>
      </w:r>
      <w:proofErr w:type="spellStart"/>
      <w:r w:rsidRPr="003D59D5">
        <w:rPr>
          <w:rStyle w:val="Hyperlink4"/>
          <w:rFonts w:cs="Times New Roman"/>
          <w:sz w:val="20"/>
          <w:szCs w:val="20"/>
        </w:rPr>
        <w:t>Vreese</w:t>
      </w:r>
      <w:proofErr w:type="spellEnd"/>
      <w:r w:rsidRPr="003D59D5">
        <w:rPr>
          <w:rStyle w:val="Hyperlink4"/>
          <w:rFonts w:cs="Times New Roman"/>
          <w:sz w:val="20"/>
          <w:szCs w:val="20"/>
        </w:rPr>
        <w:t xml:space="preserve"> C. News With an Attitude: Assessing the Mechanisms Unde</w:t>
      </w:r>
      <w:r w:rsidRPr="003D59D5">
        <w:rPr>
          <w:rStyle w:val="Hyperlink4"/>
          <w:rFonts w:cs="Times New Roman"/>
          <w:sz w:val="20"/>
          <w:szCs w:val="20"/>
        </w:rPr>
        <w:t>r</w:t>
      </w:r>
      <w:r w:rsidRPr="003D59D5">
        <w:rPr>
          <w:rStyle w:val="Hyperlink4"/>
          <w:rFonts w:cs="Times New Roman"/>
          <w:sz w:val="20"/>
          <w:szCs w:val="20"/>
        </w:rPr>
        <w:t xml:space="preserve">lying the Effects of Opinionated News / M. </w:t>
      </w:r>
      <w:proofErr w:type="spellStart"/>
      <w:r w:rsidRPr="003D59D5">
        <w:rPr>
          <w:rStyle w:val="Hyperlink4"/>
          <w:rFonts w:cs="Times New Roman"/>
          <w:sz w:val="20"/>
          <w:szCs w:val="20"/>
        </w:rPr>
        <w:t>Boukes</w:t>
      </w:r>
      <w:proofErr w:type="spellEnd"/>
      <w:r w:rsidRPr="003D59D5">
        <w:rPr>
          <w:rStyle w:val="Hyperlink4"/>
          <w:rFonts w:cs="Times New Roman"/>
          <w:sz w:val="20"/>
          <w:szCs w:val="20"/>
        </w:rPr>
        <w:t xml:space="preserve">, H. </w:t>
      </w:r>
      <w:proofErr w:type="spellStart"/>
      <w:r w:rsidRPr="003D59D5">
        <w:rPr>
          <w:rStyle w:val="Hyperlink4"/>
          <w:rFonts w:cs="Times New Roman"/>
          <w:sz w:val="20"/>
          <w:szCs w:val="20"/>
        </w:rPr>
        <w:t>Boomgaarden</w:t>
      </w:r>
      <w:proofErr w:type="spellEnd"/>
      <w:r w:rsidRPr="003D59D5">
        <w:rPr>
          <w:rStyle w:val="Hyperlink4"/>
          <w:rFonts w:cs="Times New Roman"/>
          <w:sz w:val="20"/>
          <w:szCs w:val="20"/>
        </w:rPr>
        <w:t xml:space="preserve">, C. </w:t>
      </w:r>
      <w:proofErr w:type="spellStart"/>
      <w:proofErr w:type="gramStart"/>
      <w:r w:rsidRPr="003D59D5">
        <w:rPr>
          <w:rStyle w:val="Hyperlink4"/>
          <w:rFonts w:cs="Times New Roman"/>
          <w:sz w:val="20"/>
          <w:szCs w:val="20"/>
        </w:rPr>
        <w:t>Vreese</w:t>
      </w:r>
      <w:proofErr w:type="spellEnd"/>
      <w:r w:rsidRPr="003D59D5">
        <w:rPr>
          <w:rStyle w:val="Hyperlink4"/>
          <w:rFonts w:cs="Times New Roman"/>
          <w:sz w:val="20"/>
          <w:szCs w:val="20"/>
        </w:rPr>
        <w:t xml:space="preserve">  /</w:t>
      </w:r>
      <w:proofErr w:type="gramEnd"/>
      <w:r w:rsidRPr="003D59D5">
        <w:rPr>
          <w:rStyle w:val="Hyperlink4"/>
          <w:rFonts w:cs="Times New Roman"/>
          <w:sz w:val="20"/>
          <w:szCs w:val="20"/>
        </w:rPr>
        <w:t>/ Mass Communication and Soc</w:t>
      </w:r>
      <w:r w:rsidRPr="003D59D5">
        <w:rPr>
          <w:rStyle w:val="Hyperlink4"/>
          <w:rFonts w:cs="Times New Roman"/>
          <w:sz w:val="20"/>
          <w:szCs w:val="20"/>
        </w:rPr>
        <w:t>i</w:t>
      </w:r>
      <w:r w:rsidRPr="003D59D5">
        <w:rPr>
          <w:rStyle w:val="Hyperlink4"/>
          <w:rFonts w:cs="Times New Roman"/>
          <w:sz w:val="20"/>
          <w:szCs w:val="20"/>
        </w:rPr>
        <w:t xml:space="preserve">ety. - May 2014. </w:t>
      </w:r>
    </w:p>
  </w:footnote>
  <w:footnote w:id="4">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Fonts w:ascii="Times New Roman" w:eastAsia="Times New Roman" w:hAnsi="Times New Roman" w:cs="Times New Roman"/>
          <w:sz w:val="20"/>
          <w:szCs w:val="20"/>
          <w:u w:color="FF5F5D"/>
          <w:vertAlign w:val="superscript"/>
        </w:rPr>
        <w:footnoteRef/>
      </w:r>
      <w:r w:rsidRPr="003D59D5">
        <w:rPr>
          <w:rStyle w:val="Hyperlink4"/>
          <w:rFonts w:cs="Times New Roman"/>
          <w:sz w:val="20"/>
          <w:szCs w:val="20"/>
        </w:rPr>
        <w:t xml:space="preserve"> </w:t>
      </w:r>
      <w:r w:rsidRPr="003D59D5">
        <w:rPr>
          <w:rFonts w:ascii="Times New Roman" w:hAnsi="Times New Roman" w:cs="Times New Roman"/>
          <w:sz w:val="20"/>
          <w:szCs w:val="20"/>
          <w:u w:color="212121"/>
          <w:lang w:val="en-US"/>
        </w:rPr>
        <w:t xml:space="preserve">Stoddard K. </w:t>
      </w:r>
      <w:r w:rsidRPr="003D59D5">
        <w:rPr>
          <w:rStyle w:val="Hyperlink4"/>
          <w:rFonts w:cs="Times New Roman"/>
          <w:sz w:val="20"/>
          <w:szCs w:val="20"/>
        </w:rPr>
        <w:t xml:space="preserve">Newspaper support in UK general elections / K. Stoddard // The Guardian URL: </w:t>
      </w:r>
      <w:r w:rsidR="00F13FA5">
        <w:fldChar w:fldCharType="begin"/>
      </w:r>
      <w:r w:rsidR="00F13FA5" w:rsidRPr="002F5332">
        <w:rPr>
          <w:lang w:val="en-US"/>
        </w:rPr>
        <w:instrText xml:space="preserve"> HYPERLINK "https://www.theguardian.c</w:instrText>
      </w:r>
      <w:r w:rsidR="00F13FA5" w:rsidRPr="002F5332">
        <w:rPr>
          <w:lang w:val="en-US"/>
        </w:rPr>
        <w:instrText xml:space="preserve">om/news/datablog/2010/may/04/general-election-newspaper-support" </w:instrText>
      </w:r>
      <w:r w:rsidR="00F13FA5">
        <w:fldChar w:fldCharType="separate"/>
      </w:r>
      <w:r w:rsidRPr="003D59D5">
        <w:rPr>
          <w:rStyle w:val="Hyperlink0"/>
          <w:rFonts w:eastAsia="Helvetica Neue"/>
          <w:sz w:val="20"/>
          <w:szCs w:val="20"/>
        </w:rPr>
        <w:t>https://www.theguardian.com/news/datablog/2010/may/04/general-election-newspaper-support</w:t>
      </w:r>
      <w:r w:rsidR="00F13FA5">
        <w:rPr>
          <w:rStyle w:val="Hyperlink0"/>
          <w:rFonts w:eastAsia="Helvetica Neue"/>
          <w:sz w:val="20"/>
          <w:szCs w:val="20"/>
        </w:rPr>
        <w:fldChar w:fldCharType="end"/>
      </w:r>
      <w:r w:rsidRPr="003D59D5">
        <w:rPr>
          <w:rStyle w:val="Hyperlink4"/>
          <w:rFonts w:cs="Times New Roman"/>
          <w:sz w:val="20"/>
          <w:szCs w:val="20"/>
        </w:rPr>
        <w:t xml:space="preserve">; </w:t>
      </w:r>
    </w:p>
  </w:footnote>
  <w:footnote w:id="5">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rPr>
        <w:footnoteRef/>
      </w:r>
      <w:r w:rsidRPr="003D59D5">
        <w:rPr>
          <w:rStyle w:val="None"/>
          <w:rFonts w:ascii="Times New Roman" w:hAnsi="Times New Roman" w:cs="Times New Roman"/>
          <w:sz w:val="20"/>
          <w:szCs w:val="20"/>
        </w:rPr>
        <w:t xml:space="preserve"> Соколов В.С., Виноградова С.М. Периодическая печать Великобритании / В.С, Соколов, С.М. Виноградова – СПб</w:t>
      </w:r>
      <w:proofErr w:type="gramStart"/>
      <w:r w:rsidRPr="003D59D5">
        <w:rPr>
          <w:rStyle w:val="None"/>
          <w:rFonts w:ascii="Times New Roman" w:hAnsi="Times New Roman" w:cs="Times New Roman"/>
          <w:sz w:val="20"/>
          <w:szCs w:val="20"/>
        </w:rPr>
        <w:t xml:space="preserve">.: </w:t>
      </w:r>
      <w:proofErr w:type="gramEnd"/>
      <w:r w:rsidRPr="003D59D5">
        <w:rPr>
          <w:rStyle w:val="None"/>
          <w:rFonts w:ascii="Times New Roman" w:hAnsi="Times New Roman" w:cs="Times New Roman"/>
          <w:sz w:val="20"/>
          <w:szCs w:val="20"/>
        </w:rPr>
        <w:t xml:space="preserve">Издательство С.-Петербургского Университета, 2000. </w:t>
      </w:r>
    </w:p>
  </w:footnote>
  <w:footnote w:id="6">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6"/>
          <w:rFonts w:cs="Times New Roman"/>
          <w:sz w:val="20"/>
          <w:szCs w:val="20"/>
        </w:rPr>
        <w:t xml:space="preserve"> </w:t>
      </w:r>
      <w:proofErr w:type="spellStart"/>
      <w:r w:rsidRPr="003D59D5">
        <w:rPr>
          <w:rStyle w:val="Hyperlink6"/>
          <w:rFonts w:cs="Times New Roman"/>
          <w:sz w:val="20"/>
          <w:szCs w:val="20"/>
        </w:rPr>
        <w:t>Шапаров</w:t>
      </w:r>
      <w:proofErr w:type="spellEnd"/>
      <w:r w:rsidRPr="003D59D5">
        <w:rPr>
          <w:rStyle w:val="Hyperlink6"/>
          <w:rFonts w:cs="Times New Roman"/>
          <w:sz w:val="20"/>
          <w:szCs w:val="20"/>
        </w:rPr>
        <w:t xml:space="preserve"> А.Е. Иммиграционная политика Великобритании: наследие прошлого - проблемы для будущего / </w:t>
      </w:r>
      <w:r w:rsidRPr="003D59D5">
        <w:rPr>
          <w:rStyle w:val="Hyperlink4"/>
          <w:rFonts w:cs="Times New Roman"/>
          <w:sz w:val="20"/>
          <w:szCs w:val="20"/>
        </w:rPr>
        <w:t>A</w:t>
      </w:r>
      <w:r w:rsidRPr="003D59D5">
        <w:rPr>
          <w:rStyle w:val="Hyperlink6"/>
          <w:rFonts w:cs="Times New Roman"/>
          <w:sz w:val="20"/>
          <w:szCs w:val="20"/>
        </w:rPr>
        <w:t>.</w:t>
      </w:r>
      <w:r w:rsidRPr="003D59D5">
        <w:rPr>
          <w:rStyle w:val="Hyperlink4"/>
          <w:rFonts w:cs="Times New Roman"/>
          <w:sz w:val="20"/>
          <w:szCs w:val="20"/>
        </w:rPr>
        <w:t>E</w:t>
      </w:r>
      <w:r w:rsidRPr="003D59D5">
        <w:rPr>
          <w:rStyle w:val="Hyperlink6"/>
          <w:rFonts w:cs="Times New Roman"/>
          <w:sz w:val="20"/>
          <w:szCs w:val="20"/>
        </w:rPr>
        <w:t xml:space="preserve">. </w:t>
      </w:r>
      <w:proofErr w:type="spellStart"/>
      <w:r w:rsidRPr="003D59D5">
        <w:rPr>
          <w:rStyle w:val="Hyperlink6"/>
          <w:rFonts w:cs="Times New Roman"/>
          <w:sz w:val="20"/>
          <w:szCs w:val="20"/>
        </w:rPr>
        <w:t>Шапаров</w:t>
      </w:r>
      <w:proofErr w:type="spellEnd"/>
      <w:r w:rsidRPr="003D59D5">
        <w:rPr>
          <w:rStyle w:val="Hyperlink6"/>
          <w:rFonts w:cs="Times New Roman"/>
          <w:sz w:val="20"/>
          <w:szCs w:val="20"/>
        </w:rPr>
        <w:t xml:space="preserve"> // Контуры глобальных трансформаций: политика, экономика, право. -  2010. </w:t>
      </w:r>
      <w:r w:rsidRPr="003D59D5">
        <w:rPr>
          <w:rStyle w:val="Hyperlink6"/>
          <w:rFonts w:cs="Times New Roman"/>
          <w:sz w:val="20"/>
          <w:szCs w:val="20"/>
          <w:lang w:val="en-US"/>
        </w:rPr>
        <w:t xml:space="preserve">№ 6. </w:t>
      </w:r>
    </w:p>
  </w:footnote>
  <w:footnote w:id="7">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Burrell K. Migrant memories, migrant lives: Polish national identity in Leicester since 1945 / </w:t>
      </w:r>
      <w:r w:rsidRPr="003D59D5">
        <w:rPr>
          <w:rStyle w:val="Hyperlink6"/>
          <w:rFonts w:cs="Times New Roman"/>
          <w:sz w:val="20"/>
          <w:szCs w:val="20"/>
        </w:rPr>
        <w:t>К</w:t>
      </w:r>
      <w:r w:rsidRPr="003D59D5">
        <w:rPr>
          <w:rStyle w:val="Hyperlink4"/>
          <w:rFonts w:cs="Times New Roman"/>
          <w:sz w:val="20"/>
          <w:szCs w:val="20"/>
        </w:rPr>
        <w:t xml:space="preserve">. Burrell URL: </w:t>
      </w:r>
      <w:r w:rsidR="00F13FA5">
        <w:fldChar w:fldCharType="begin"/>
      </w:r>
      <w:r w:rsidR="00F13FA5" w:rsidRPr="002F5332">
        <w:rPr>
          <w:lang w:val="en-US"/>
        </w:rPr>
        <w:instrText xml:space="preserve"> HYPERLINK "https://www.le.ac.uk/lahs/downloads/2002/burrell2002-3.pdf" </w:instrText>
      </w:r>
      <w:r w:rsidR="00F13FA5">
        <w:fldChar w:fldCharType="separate"/>
      </w:r>
      <w:r w:rsidRPr="003D59D5">
        <w:rPr>
          <w:rStyle w:val="Hyperlink1"/>
          <w:rFonts w:eastAsia="Helvetica Neue"/>
          <w:sz w:val="20"/>
          <w:szCs w:val="20"/>
        </w:rPr>
        <w:t>https://www.le.ac.uk/lahs/downloads/2002/burrell2002-3.pdf</w:t>
      </w:r>
      <w:r w:rsidR="00F13FA5">
        <w:rPr>
          <w:rStyle w:val="Hyperlink1"/>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06.03.2018);</w:t>
      </w:r>
    </w:p>
  </w:footnote>
  <w:footnote w:id="8">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rPr>
        <w:footnoteRef/>
      </w:r>
      <w:r w:rsidRPr="003D59D5">
        <w:rPr>
          <w:rStyle w:val="Hyperlink6"/>
          <w:rFonts w:cs="Times New Roman"/>
          <w:sz w:val="20"/>
          <w:szCs w:val="20"/>
        </w:rPr>
        <w:t xml:space="preserve"> Литвинова Я. Этапы большого пути: кто и когда иммигрировал в Британию /Я. Литвинова // </w:t>
      </w:r>
      <w:r w:rsidRPr="003D59D5">
        <w:rPr>
          <w:rStyle w:val="Hyperlink4"/>
          <w:rFonts w:cs="Times New Roman"/>
          <w:sz w:val="20"/>
          <w:szCs w:val="20"/>
        </w:rPr>
        <w:t>BBC</w:t>
      </w:r>
      <w:r w:rsidRPr="003D59D5">
        <w:rPr>
          <w:rStyle w:val="Hyperlink6"/>
          <w:rFonts w:cs="Times New Roman"/>
          <w:sz w:val="20"/>
          <w:szCs w:val="20"/>
        </w:rPr>
        <w:t xml:space="preserve"> </w:t>
      </w:r>
      <w:r w:rsidRPr="003D59D5">
        <w:rPr>
          <w:rStyle w:val="Hyperlink4"/>
          <w:rFonts w:cs="Times New Roman"/>
          <w:sz w:val="20"/>
          <w:szCs w:val="20"/>
        </w:rPr>
        <w:t>URL</w:t>
      </w:r>
      <w:r w:rsidRPr="003D59D5">
        <w:rPr>
          <w:rStyle w:val="Hyperlink6"/>
          <w:rFonts w:cs="Times New Roman"/>
          <w:sz w:val="20"/>
          <w:szCs w:val="20"/>
        </w:rPr>
        <w:t xml:space="preserve">: </w:t>
      </w:r>
      <w:hyperlink r:id="rId1" w:history="1">
        <w:r w:rsidRPr="003D59D5">
          <w:rPr>
            <w:rStyle w:val="Hyperlink0"/>
            <w:rFonts w:eastAsia="Helvetica Neue"/>
            <w:sz w:val="20"/>
            <w:szCs w:val="20"/>
          </w:rPr>
          <w:t>http</w:t>
        </w:r>
        <w:r w:rsidRPr="003D59D5">
          <w:rPr>
            <w:rStyle w:val="Hyperlink3"/>
            <w:rFonts w:cs="Times New Roman"/>
            <w:sz w:val="20"/>
            <w:szCs w:val="20"/>
          </w:rPr>
          <w:t>://</w:t>
        </w:r>
        <w:r w:rsidRPr="003D59D5">
          <w:rPr>
            <w:rStyle w:val="Hyperlink0"/>
            <w:rFonts w:eastAsia="Helvetica Neue"/>
            <w:sz w:val="20"/>
            <w:szCs w:val="20"/>
          </w:rPr>
          <w:t>www</w:t>
        </w:r>
        <w:r w:rsidRPr="003D59D5">
          <w:rPr>
            <w:rStyle w:val="Hyperlink3"/>
            <w:rFonts w:cs="Times New Roman"/>
            <w:sz w:val="20"/>
            <w:szCs w:val="20"/>
          </w:rPr>
          <w:t>.</w:t>
        </w:r>
        <w:proofErr w:type="spellStart"/>
        <w:r w:rsidRPr="003D59D5">
          <w:rPr>
            <w:rStyle w:val="Hyperlink0"/>
            <w:rFonts w:eastAsia="Helvetica Neue"/>
            <w:sz w:val="20"/>
            <w:szCs w:val="20"/>
          </w:rPr>
          <w:t>bbc</w:t>
        </w:r>
        <w:proofErr w:type="spellEnd"/>
        <w:r w:rsidRPr="003D59D5">
          <w:rPr>
            <w:rStyle w:val="Hyperlink3"/>
            <w:rFonts w:cs="Times New Roman"/>
            <w:sz w:val="20"/>
            <w:szCs w:val="20"/>
          </w:rPr>
          <w:t>.</w:t>
        </w:r>
        <w:r w:rsidRPr="003D59D5">
          <w:rPr>
            <w:rStyle w:val="Hyperlink0"/>
            <w:rFonts w:eastAsia="Helvetica Neue"/>
            <w:sz w:val="20"/>
            <w:szCs w:val="20"/>
          </w:rPr>
          <w:t>com</w:t>
        </w:r>
        <w:r w:rsidRPr="003D59D5">
          <w:rPr>
            <w:rStyle w:val="Hyperlink3"/>
            <w:rFonts w:cs="Times New Roman"/>
            <w:sz w:val="20"/>
            <w:szCs w:val="20"/>
          </w:rPr>
          <w:t>/</w:t>
        </w:r>
        <w:proofErr w:type="spellStart"/>
        <w:r w:rsidRPr="003D59D5">
          <w:rPr>
            <w:rStyle w:val="Hyperlink0"/>
            <w:rFonts w:eastAsia="Helvetica Neue"/>
            <w:sz w:val="20"/>
            <w:szCs w:val="20"/>
          </w:rPr>
          <w:t>russian</w:t>
        </w:r>
        <w:proofErr w:type="spellEnd"/>
        <w:r w:rsidRPr="003D59D5">
          <w:rPr>
            <w:rStyle w:val="Hyperlink3"/>
            <w:rFonts w:cs="Times New Roman"/>
            <w:sz w:val="20"/>
            <w:szCs w:val="20"/>
          </w:rPr>
          <w:t>/</w:t>
        </w:r>
        <w:proofErr w:type="spellStart"/>
        <w:r w:rsidRPr="003D59D5">
          <w:rPr>
            <w:rStyle w:val="Hyperlink0"/>
            <w:rFonts w:eastAsia="Helvetica Neue"/>
            <w:sz w:val="20"/>
            <w:szCs w:val="20"/>
          </w:rPr>
          <w:t>uk</w:t>
        </w:r>
        <w:proofErr w:type="spellEnd"/>
        <w:r w:rsidRPr="003D59D5">
          <w:rPr>
            <w:rStyle w:val="Hyperlink3"/>
            <w:rFonts w:cs="Times New Roman"/>
            <w:sz w:val="20"/>
            <w:szCs w:val="20"/>
          </w:rPr>
          <w:t>/2015/06/150625_</w:t>
        </w:r>
        <w:proofErr w:type="spellStart"/>
        <w:r w:rsidRPr="003D59D5">
          <w:rPr>
            <w:rStyle w:val="Hyperlink0"/>
            <w:rFonts w:eastAsia="Helvetica Neue"/>
            <w:sz w:val="20"/>
            <w:szCs w:val="20"/>
          </w:rPr>
          <w:t>britain</w:t>
        </w:r>
        <w:proofErr w:type="spellEnd"/>
        <w:r w:rsidRPr="003D59D5">
          <w:rPr>
            <w:rStyle w:val="Hyperlink3"/>
            <w:rFonts w:cs="Times New Roman"/>
            <w:sz w:val="20"/>
            <w:szCs w:val="20"/>
          </w:rPr>
          <w:t>_</w:t>
        </w:r>
        <w:r w:rsidRPr="003D59D5">
          <w:rPr>
            <w:rStyle w:val="Hyperlink0"/>
            <w:rFonts w:eastAsia="Helvetica Neue"/>
            <w:sz w:val="20"/>
            <w:szCs w:val="20"/>
          </w:rPr>
          <w:t>immigration</w:t>
        </w:r>
        <w:r w:rsidRPr="003D59D5">
          <w:rPr>
            <w:rStyle w:val="Hyperlink3"/>
            <w:rFonts w:cs="Times New Roman"/>
            <w:sz w:val="20"/>
            <w:szCs w:val="20"/>
          </w:rPr>
          <w:t>_</w:t>
        </w:r>
        <w:r w:rsidRPr="003D59D5">
          <w:rPr>
            <w:rStyle w:val="Hyperlink0"/>
            <w:rFonts w:eastAsia="Helvetica Neue"/>
            <w:sz w:val="20"/>
            <w:szCs w:val="20"/>
          </w:rPr>
          <w:t>history</w:t>
        </w:r>
      </w:hyperlink>
      <w:r w:rsidRPr="003D59D5">
        <w:rPr>
          <w:rStyle w:val="Hyperlink6"/>
          <w:rFonts w:cs="Times New Roman"/>
          <w:sz w:val="20"/>
          <w:szCs w:val="20"/>
        </w:rPr>
        <w:t xml:space="preserve"> (Дата обращения: 26.02.2018);</w:t>
      </w:r>
    </w:p>
  </w:footnote>
  <w:footnote w:id="9">
    <w:p w:rsidR="00DE47B4" w:rsidRPr="003D59D5" w:rsidRDefault="00DE47B4" w:rsidP="003D59D5">
      <w:pPr>
        <w:pStyle w:val="Footnote"/>
        <w:spacing w:line="360" w:lineRule="auto"/>
        <w:jc w:val="both"/>
        <w:rPr>
          <w:rStyle w:val="None"/>
          <w:rFonts w:ascii="Times New Roman" w:eastAsia="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t>
      </w:r>
      <w:r w:rsidRPr="003D59D5">
        <w:rPr>
          <w:rStyle w:val="Hyperlink6"/>
          <w:rFonts w:cs="Times New Roman"/>
          <w:sz w:val="20"/>
          <w:szCs w:val="20"/>
        </w:rPr>
        <w:t>См</w:t>
      </w:r>
      <w:r w:rsidRPr="003D59D5">
        <w:rPr>
          <w:rStyle w:val="Hyperlink4"/>
          <w:rFonts w:cs="Times New Roman"/>
          <w:sz w:val="20"/>
          <w:szCs w:val="20"/>
        </w:rPr>
        <w:t xml:space="preserve">. </w:t>
      </w:r>
      <w:proofErr w:type="spellStart"/>
      <w:r w:rsidRPr="003D59D5">
        <w:rPr>
          <w:rStyle w:val="Hyperlink6"/>
          <w:rFonts w:cs="Times New Roman"/>
          <w:sz w:val="20"/>
          <w:szCs w:val="20"/>
        </w:rPr>
        <w:t>напр</w:t>
      </w:r>
      <w:proofErr w:type="spellEnd"/>
      <w:r w:rsidRPr="003D59D5">
        <w:rPr>
          <w:rStyle w:val="Hyperlink4"/>
          <w:rFonts w:cs="Times New Roman"/>
          <w:sz w:val="20"/>
          <w:szCs w:val="20"/>
        </w:rPr>
        <w:t xml:space="preserve">.: </w:t>
      </w:r>
    </w:p>
    <w:p w:rsidR="00DE47B4" w:rsidRPr="003D59D5" w:rsidRDefault="00DE47B4" w:rsidP="003D59D5">
      <w:pPr>
        <w:pStyle w:val="Footnote"/>
        <w:spacing w:line="360" w:lineRule="auto"/>
        <w:jc w:val="both"/>
        <w:rPr>
          <w:rStyle w:val="Hyperlink4"/>
          <w:rFonts w:eastAsia="Times New Roman" w:cs="Times New Roman"/>
          <w:sz w:val="20"/>
          <w:szCs w:val="20"/>
        </w:rPr>
      </w:pPr>
      <w:r w:rsidRPr="003D59D5">
        <w:rPr>
          <w:rStyle w:val="Hyperlink4"/>
          <w:rFonts w:cs="Times New Roman"/>
          <w:sz w:val="20"/>
          <w:szCs w:val="20"/>
        </w:rPr>
        <w:t xml:space="preserve">Defamation Act 2013 // URL: </w:t>
      </w:r>
      <w:r w:rsidR="00F13FA5">
        <w:fldChar w:fldCharType="begin"/>
      </w:r>
      <w:r w:rsidR="00F13FA5" w:rsidRPr="002F5332">
        <w:rPr>
          <w:lang w:val="en-US"/>
        </w:rPr>
        <w:instrText xml:space="preserve"> HYPERLINK "http://www.legislation.gov.uk/ukpga/2013/26/contents/enacted" </w:instrText>
      </w:r>
      <w:r w:rsidR="00F13FA5">
        <w:fldChar w:fldCharType="separate"/>
      </w:r>
      <w:r w:rsidRPr="003D59D5">
        <w:rPr>
          <w:rStyle w:val="Hyperlink0"/>
          <w:rFonts w:eastAsia="Helvetica Neue"/>
          <w:sz w:val="20"/>
          <w:szCs w:val="20"/>
        </w:rPr>
        <w:t>http://www.legislation.gov.uk/ukpga/2013/26/contents/enacted</w:t>
      </w:r>
      <w:r w:rsidR="00F13FA5">
        <w:rPr>
          <w:rStyle w:val="Hyperlink0"/>
          <w:rFonts w:eastAsia="Helvetica Neue"/>
          <w:sz w:val="20"/>
          <w:szCs w:val="20"/>
        </w:rPr>
        <w:fldChar w:fldCharType="end"/>
      </w:r>
      <w:r w:rsidRPr="003D59D5">
        <w:rPr>
          <w:rStyle w:val="Hyperlink4"/>
          <w:rFonts w:cs="Times New Roman"/>
          <w:sz w:val="20"/>
          <w:szCs w:val="20"/>
        </w:rPr>
        <w:t>;</w:t>
      </w:r>
    </w:p>
    <w:p w:rsidR="00DE47B4" w:rsidRPr="003D59D5" w:rsidRDefault="00DE47B4" w:rsidP="003D59D5">
      <w:pPr>
        <w:pStyle w:val="Footnote"/>
        <w:spacing w:line="360" w:lineRule="auto"/>
        <w:jc w:val="both"/>
        <w:rPr>
          <w:rStyle w:val="Hyperlink4"/>
          <w:rFonts w:eastAsia="Times New Roman" w:cs="Times New Roman"/>
          <w:sz w:val="20"/>
          <w:szCs w:val="20"/>
        </w:rPr>
      </w:pPr>
      <w:r w:rsidRPr="003D59D5">
        <w:rPr>
          <w:rStyle w:val="Hyperlink4"/>
          <w:rFonts w:cs="Times New Roman"/>
          <w:sz w:val="20"/>
          <w:szCs w:val="20"/>
        </w:rPr>
        <w:t xml:space="preserve">Freedom of Information Act 2000 // URL: </w:t>
      </w:r>
      <w:r w:rsidR="00F13FA5">
        <w:fldChar w:fldCharType="begin"/>
      </w:r>
      <w:r w:rsidR="00F13FA5" w:rsidRPr="002F5332">
        <w:rPr>
          <w:lang w:val="en-US"/>
        </w:rPr>
        <w:instrText xml:space="preserve"> HYPERLINK "https://www.legislation.gov.uk/ukpga/2000/36/contents" </w:instrText>
      </w:r>
      <w:r w:rsidR="00F13FA5">
        <w:fldChar w:fldCharType="separate"/>
      </w:r>
      <w:r w:rsidRPr="003D59D5">
        <w:rPr>
          <w:rStyle w:val="Hyperlink0"/>
          <w:rFonts w:eastAsia="Helvetica Neue"/>
          <w:sz w:val="20"/>
          <w:szCs w:val="20"/>
        </w:rPr>
        <w:t>https://www.legislation.gov.uk/ukpga/2000/36/contents</w:t>
      </w:r>
      <w:r w:rsidR="00F13FA5">
        <w:rPr>
          <w:rStyle w:val="Hyperlink0"/>
          <w:rFonts w:eastAsia="Helvetica Neue"/>
          <w:sz w:val="20"/>
          <w:szCs w:val="20"/>
        </w:rPr>
        <w:fldChar w:fldCharType="end"/>
      </w:r>
      <w:r w:rsidRPr="003D59D5">
        <w:rPr>
          <w:rStyle w:val="Hyperlink4"/>
          <w:rFonts w:cs="Times New Roman"/>
          <w:sz w:val="20"/>
          <w:szCs w:val="20"/>
        </w:rPr>
        <w:t>;</w:t>
      </w:r>
    </w:p>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Hyperlink4"/>
          <w:rFonts w:cs="Times New Roman"/>
          <w:sz w:val="20"/>
          <w:szCs w:val="20"/>
        </w:rPr>
        <w:t xml:space="preserve">Racial and Religious Hatred Act 2006 // URL: </w:t>
      </w:r>
      <w:r w:rsidR="00F13FA5">
        <w:fldChar w:fldCharType="begin"/>
      </w:r>
      <w:r w:rsidR="00F13FA5" w:rsidRPr="002F5332">
        <w:rPr>
          <w:lang w:val="en-US"/>
        </w:rPr>
        <w:instrText xml:space="preserve"> HYPERLINK "http://www.legislation.gov.uk/ukpga/2006/1/contents" </w:instrText>
      </w:r>
      <w:r w:rsidR="00F13FA5">
        <w:fldChar w:fldCharType="separate"/>
      </w:r>
      <w:r w:rsidRPr="003D59D5">
        <w:rPr>
          <w:rStyle w:val="Hyperlink0"/>
          <w:rFonts w:eastAsia="Helvetica Neue"/>
          <w:sz w:val="20"/>
          <w:szCs w:val="20"/>
        </w:rPr>
        <w:t>http://www.legislation.gov.uk/ukpga/2006/1/contents</w:t>
      </w:r>
      <w:r w:rsidR="00F13FA5">
        <w:rPr>
          <w:rStyle w:val="Hyperlink0"/>
          <w:rFonts w:eastAsia="Helvetica Neue"/>
          <w:sz w:val="20"/>
          <w:szCs w:val="20"/>
        </w:rPr>
        <w:fldChar w:fldCharType="end"/>
      </w:r>
      <w:r w:rsidRPr="003D59D5">
        <w:rPr>
          <w:rStyle w:val="Hyperlink4"/>
          <w:rFonts w:cs="Times New Roman"/>
          <w:sz w:val="20"/>
          <w:szCs w:val="20"/>
        </w:rPr>
        <w:t xml:space="preserve">; </w:t>
      </w:r>
    </w:p>
  </w:footnote>
  <w:footnote w:id="10">
    <w:p w:rsidR="00DE47B4" w:rsidRPr="003D59D5" w:rsidRDefault="00DE47B4" w:rsidP="003D59D5">
      <w:pPr>
        <w:pStyle w:val="Footnote"/>
        <w:spacing w:line="360" w:lineRule="auto"/>
        <w:jc w:val="both"/>
        <w:rPr>
          <w:rStyle w:val="None"/>
          <w:rFonts w:ascii="Times New Roman" w:eastAsia="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t>
      </w:r>
      <w:r w:rsidRPr="003D59D5">
        <w:rPr>
          <w:rStyle w:val="Hyperlink6"/>
          <w:rFonts w:cs="Times New Roman"/>
          <w:sz w:val="20"/>
          <w:szCs w:val="20"/>
        </w:rPr>
        <w:t>См</w:t>
      </w:r>
      <w:r w:rsidRPr="003D59D5">
        <w:rPr>
          <w:rStyle w:val="Hyperlink4"/>
          <w:rFonts w:cs="Times New Roman"/>
          <w:sz w:val="20"/>
          <w:szCs w:val="20"/>
        </w:rPr>
        <w:t xml:space="preserve">. </w:t>
      </w:r>
      <w:proofErr w:type="spellStart"/>
      <w:r w:rsidRPr="003D59D5">
        <w:rPr>
          <w:rStyle w:val="Hyperlink6"/>
          <w:rFonts w:cs="Times New Roman"/>
          <w:sz w:val="20"/>
          <w:szCs w:val="20"/>
        </w:rPr>
        <w:t>напр</w:t>
      </w:r>
      <w:proofErr w:type="spellEnd"/>
      <w:r w:rsidRPr="003D59D5">
        <w:rPr>
          <w:rStyle w:val="Hyperlink4"/>
          <w:rFonts w:cs="Times New Roman"/>
          <w:sz w:val="20"/>
          <w:szCs w:val="20"/>
        </w:rPr>
        <w:t>.:</w:t>
      </w:r>
    </w:p>
    <w:p w:rsidR="00DE47B4" w:rsidRPr="003D59D5" w:rsidRDefault="00DE47B4" w:rsidP="003D59D5">
      <w:pPr>
        <w:pStyle w:val="Footnote"/>
        <w:spacing w:line="360" w:lineRule="auto"/>
        <w:rPr>
          <w:rStyle w:val="Hyperlink4"/>
          <w:rFonts w:eastAsia="Times New Roman" w:cs="Times New Roman"/>
          <w:sz w:val="20"/>
          <w:szCs w:val="20"/>
        </w:rPr>
      </w:pPr>
      <w:proofErr w:type="gramStart"/>
      <w:r w:rsidRPr="003D59D5">
        <w:rPr>
          <w:rStyle w:val="Hyperlink4"/>
          <w:rFonts w:cs="Times New Roman"/>
          <w:sz w:val="20"/>
          <w:szCs w:val="20"/>
        </w:rPr>
        <w:t>Immigration Act 2016.</w:t>
      </w:r>
      <w:proofErr w:type="gramEnd"/>
      <w:r w:rsidRPr="003D59D5">
        <w:rPr>
          <w:rStyle w:val="Hyperlink4"/>
          <w:rFonts w:cs="Times New Roman"/>
          <w:sz w:val="20"/>
          <w:szCs w:val="20"/>
        </w:rPr>
        <w:t xml:space="preserve"> </w:t>
      </w:r>
      <w:proofErr w:type="gramStart"/>
      <w:r w:rsidRPr="003D59D5">
        <w:rPr>
          <w:rStyle w:val="Hyperlink4"/>
          <w:rFonts w:cs="Times New Roman"/>
          <w:sz w:val="20"/>
          <w:szCs w:val="20"/>
        </w:rPr>
        <w:t>Factsheet - Fees and Charges.</w:t>
      </w:r>
      <w:proofErr w:type="gramEnd"/>
      <w:r w:rsidRPr="003D59D5">
        <w:rPr>
          <w:rStyle w:val="Hyperlink4"/>
          <w:rFonts w:cs="Times New Roman"/>
          <w:sz w:val="20"/>
          <w:szCs w:val="20"/>
        </w:rPr>
        <w:t xml:space="preserve"> February 2017.</w:t>
      </w:r>
    </w:p>
    <w:p w:rsidR="00DE47B4" w:rsidRPr="003D59D5" w:rsidRDefault="00DE47B4" w:rsidP="003D59D5">
      <w:pPr>
        <w:pStyle w:val="Footnote"/>
        <w:spacing w:line="360" w:lineRule="auto"/>
        <w:rPr>
          <w:rStyle w:val="Hyperlink4"/>
          <w:rFonts w:eastAsia="Times New Roman" w:cs="Times New Roman"/>
          <w:sz w:val="20"/>
          <w:szCs w:val="20"/>
        </w:rPr>
      </w:pPr>
      <w:proofErr w:type="gramStart"/>
      <w:r w:rsidRPr="003D59D5">
        <w:rPr>
          <w:rStyle w:val="Hyperlink4"/>
          <w:rFonts w:cs="Times New Roman"/>
          <w:sz w:val="20"/>
          <w:szCs w:val="20"/>
        </w:rPr>
        <w:t>Immigration Bill 2016.</w:t>
      </w:r>
      <w:proofErr w:type="gramEnd"/>
      <w:r w:rsidRPr="003D59D5">
        <w:rPr>
          <w:rStyle w:val="Hyperlink4"/>
          <w:rFonts w:cs="Times New Roman"/>
          <w:sz w:val="20"/>
          <w:szCs w:val="20"/>
        </w:rPr>
        <w:t xml:space="preserve"> </w:t>
      </w:r>
      <w:proofErr w:type="gramStart"/>
      <w:r w:rsidRPr="003D59D5">
        <w:rPr>
          <w:rStyle w:val="Hyperlink4"/>
          <w:rFonts w:cs="Times New Roman"/>
          <w:sz w:val="20"/>
          <w:szCs w:val="20"/>
        </w:rPr>
        <w:t>Progress of the Bill.</w:t>
      </w:r>
      <w:proofErr w:type="gramEnd"/>
    </w:p>
    <w:p w:rsidR="00DE47B4" w:rsidRPr="003D59D5" w:rsidRDefault="00DE47B4" w:rsidP="003D59D5">
      <w:pPr>
        <w:pStyle w:val="Footnote"/>
        <w:spacing w:line="360" w:lineRule="auto"/>
        <w:jc w:val="both"/>
        <w:rPr>
          <w:rFonts w:ascii="Times New Roman" w:hAnsi="Times New Roman" w:cs="Times New Roman"/>
          <w:sz w:val="20"/>
          <w:szCs w:val="20"/>
          <w:lang w:val="en-US"/>
        </w:rPr>
      </w:pPr>
      <w:proofErr w:type="gramStart"/>
      <w:r w:rsidRPr="003D59D5">
        <w:rPr>
          <w:rStyle w:val="Hyperlink4"/>
          <w:rFonts w:cs="Times New Roman"/>
          <w:sz w:val="20"/>
          <w:szCs w:val="20"/>
        </w:rPr>
        <w:t>Immigration, Asylum and Nationality Act 2006.</w:t>
      </w:r>
      <w:proofErr w:type="gramEnd"/>
    </w:p>
  </w:footnote>
  <w:footnote w:id="11">
    <w:p w:rsidR="00DE47B4" w:rsidRPr="003D59D5" w:rsidRDefault="00DE47B4" w:rsidP="003D59D5">
      <w:pPr>
        <w:pStyle w:val="Footnote"/>
        <w:spacing w:line="360" w:lineRule="auto"/>
        <w:jc w:val="both"/>
        <w:rPr>
          <w:rStyle w:val="None"/>
          <w:rFonts w:ascii="Times New Roman" w:eastAsia="Times New Roman" w:hAnsi="Times New Roman" w:cs="Times New Roman"/>
          <w:sz w:val="20"/>
          <w:szCs w:val="20"/>
          <w:lang w:val="en-US"/>
        </w:rPr>
      </w:pPr>
      <w:r w:rsidRPr="003D59D5">
        <w:rPr>
          <w:rStyle w:val="None"/>
          <w:rFonts w:ascii="Times New Roman" w:eastAsia="Times New Roman" w:hAnsi="Times New Roman" w:cs="Times New Roman"/>
          <w:sz w:val="20"/>
          <w:szCs w:val="20"/>
          <w:u w:color="FF5F5D"/>
          <w:vertAlign w:val="superscript"/>
          <w:lang w:val="en-US"/>
        </w:rPr>
        <w:footnoteRef/>
      </w:r>
      <w:r w:rsidRPr="003D59D5">
        <w:rPr>
          <w:rStyle w:val="Hyperlink4"/>
          <w:rFonts w:cs="Times New Roman"/>
          <w:sz w:val="20"/>
          <w:szCs w:val="20"/>
        </w:rPr>
        <w:t xml:space="preserve"> </w:t>
      </w:r>
      <w:r w:rsidRPr="003D59D5">
        <w:rPr>
          <w:rStyle w:val="Hyperlink6"/>
          <w:rFonts w:cs="Times New Roman"/>
          <w:sz w:val="20"/>
          <w:szCs w:val="20"/>
        </w:rPr>
        <w:t>См</w:t>
      </w:r>
      <w:r w:rsidRPr="003D59D5">
        <w:rPr>
          <w:rStyle w:val="Hyperlink4"/>
          <w:rFonts w:cs="Times New Roman"/>
          <w:sz w:val="20"/>
          <w:szCs w:val="20"/>
        </w:rPr>
        <w:t xml:space="preserve">. </w:t>
      </w:r>
      <w:proofErr w:type="spellStart"/>
      <w:r w:rsidRPr="003D59D5">
        <w:rPr>
          <w:rStyle w:val="Hyperlink6"/>
          <w:rFonts w:cs="Times New Roman"/>
          <w:sz w:val="20"/>
          <w:szCs w:val="20"/>
        </w:rPr>
        <w:t>напр</w:t>
      </w:r>
      <w:proofErr w:type="spellEnd"/>
      <w:r w:rsidRPr="003D59D5">
        <w:rPr>
          <w:rStyle w:val="Hyperlink4"/>
          <w:rFonts w:cs="Times New Roman"/>
          <w:sz w:val="20"/>
          <w:szCs w:val="20"/>
        </w:rPr>
        <w:t>.:</w:t>
      </w:r>
    </w:p>
    <w:p w:rsidR="00DE47B4" w:rsidRPr="003D59D5" w:rsidRDefault="00DE47B4" w:rsidP="003D59D5">
      <w:pPr>
        <w:pStyle w:val="Footnote"/>
        <w:spacing w:line="360" w:lineRule="auto"/>
        <w:jc w:val="both"/>
        <w:rPr>
          <w:rStyle w:val="Hyperlink4"/>
          <w:rFonts w:eastAsia="Times New Roman" w:cs="Times New Roman"/>
          <w:sz w:val="20"/>
          <w:szCs w:val="20"/>
        </w:rPr>
      </w:pPr>
      <w:r w:rsidRPr="003D59D5">
        <w:rPr>
          <w:rStyle w:val="Hyperlink4"/>
          <w:rFonts w:cs="Times New Roman"/>
          <w:sz w:val="20"/>
          <w:szCs w:val="20"/>
        </w:rPr>
        <w:t>Ford R. EU migration to UK falls to lowest level since 2012 / R. Ford // The Times URL:</w:t>
      </w:r>
      <w:r w:rsidR="00F13FA5">
        <w:fldChar w:fldCharType="begin"/>
      </w:r>
      <w:r w:rsidR="00F13FA5" w:rsidRPr="002F5332">
        <w:rPr>
          <w:lang w:val="en-US"/>
        </w:rPr>
        <w:instrText xml:space="preserve"> HYPERLINK "https://www.thetimes.co.uk/article/eu-migration-falls-to-lowest-level-since-2012-fxx0sgdv6" </w:instrText>
      </w:r>
      <w:r w:rsidR="00F13FA5">
        <w:fldChar w:fldCharType="separate"/>
      </w:r>
      <w:r w:rsidRPr="003D59D5">
        <w:rPr>
          <w:rStyle w:val="Hyperlink0"/>
          <w:rFonts w:eastAsia="Helvetica Neue"/>
          <w:sz w:val="20"/>
          <w:szCs w:val="20"/>
        </w:rPr>
        <w:t>https://www.thetimes.co.uk/article/eu-migration-falls-to-lowest-level-since-2012-fxx0sgdv6</w:t>
      </w:r>
      <w:r w:rsidR="00F13FA5">
        <w:rPr>
          <w:rStyle w:val="Hyperlink0"/>
          <w:rFonts w:eastAsia="Helvetica Neue"/>
          <w:sz w:val="20"/>
          <w:szCs w:val="20"/>
        </w:rPr>
        <w:fldChar w:fldCharType="end"/>
      </w:r>
      <w:r w:rsidRPr="003D59D5">
        <w:rPr>
          <w:rStyle w:val="Hyperlink4"/>
          <w:rFonts w:cs="Times New Roman"/>
          <w:sz w:val="20"/>
          <w:szCs w:val="20"/>
        </w:rPr>
        <w:t xml:space="preserve"> );</w:t>
      </w:r>
    </w:p>
    <w:p w:rsidR="00DE47B4" w:rsidRPr="003D59D5" w:rsidRDefault="00DE47B4" w:rsidP="003D59D5">
      <w:pPr>
        <w:pStyle w:val="Footnote"/>
        <w:spacing w:line="360" w:lineRule="auto"/>
        <w:jc w:val="both"/>
        <w:rPr>
          <w:rStyle w:val="Hyperlink4"/>
          <w:rFonts w:eastAsia="Times New Roman" w:cs="Times New Roman"/>
          <w:sz w:val="20"/>
          <w:szCs w:val="20"/>
        </w:rPr>
      </w:pPr>
      <w:r w:rsidRPr="003D59D5">
        <w:rPr>
          <w:rStyle w:val="Hyperlink4"/>
          <w:rFonts w:cs="Times New Roman"/>
          <w:sz w:val="20"/>
          <w:szCs w:val="20"/>
        </w:rPr>
        <w:t xml:space="preserve">Travis A. Net migration of EU nationals to Britain falls by 75,000 / A. Travis // The Guardian URL: </w:t>
      </w:r>
      <w:r w:rsidR="00F13FA5">
        <w:fldChar w:fldCharType="begin"/>
      </w:r>
      <w:r w:rsidR="00F13FA5" w:rsidRPr="002F5332">
        <w:rPr>
          <w:lang w:val="en-US"/>
        </w:rPr>
        <w:instrText xml:space="preserve"> HYPERLINK "https://www.theguardian.com/uk-news/2018/feb/22/net-migration-of-eu-nationals-to-britain-falls-by-75000" </w:instrText>
      </w:r>
      <w:r w:rsidR="00F13FA5">
        <w:fldChar w:fldCharType="separate"/>
      </w:r>
      <w:r w:rsidRPr="003D59D5">
        <w:rPr>
          <w:rStyle w:val="Hyperlink0"/>
          <w:rFonts w:eastAsia="Helvetica Neue"/>
          <w:sz w:val="20"/>
          <w:szCs w:val="20"/>
        </w:rPr>
        <w:t>https://www.theguardian.com/uk-news/2018/feb/22/net-migration-of-eu-nationals-to-britain-falls-by-75000</w:t>
      </w:r>
      <w:r w:rsidR="00F13FA5">
        <w:rPr>
          <w:rStyle w:val="Hyperlink0"/>
          <w:rFonts w:eastAsia="Helvetica Neue"/>
          <w:sz w:val="20"/>
          <w:szCs w:val="20"/>
        </w:rPr>
        <w:fldChar w:fldCharType="end"/>
      </w:r>
      <w:r w:rsidRPr="003D59D5">
        <w:rPr>
          <w:rStyle w:val="Hyperlink4"/>
          <w:rFonts w:cs="Times New Roman"/>
          <w:sz w:val="20"/>
          <w:szCs w:val="20"/>
        </w:rPr>
        <w:t xml:space="preserve">);  </w:t>
      </w:r>
    </w:p>
    <w:p w:rsidR="00DE47B4" w:rsidRPr="003D59D5" w:rsidRDefault="00DE47B4" w:rsidP="003D59D5">
      <w:pPr>
        <w:pStyle w:val="Footnote"/>
        <w:spacing w:line="360" w:lineRule="auto"/>
        <w:jc w:val="both"/>
        <w:rPr>
          <w:rFonts w:ascii="Times New Roman" w:hAnsi="Times New Roman" w:cs="Times New Roman"/>
          <w:sz w:val="20"/>
          <w:szCs w:val="20"/>
          <w:lang w:val="en-US"/>
        </w:rPr>
      </w:pPr>
      <w:proofErr w:type="spellStart"/>
      <w:r w:rsidRPr="003D59D5">
        <w:rPr>
          <w:rStyle w:val="Hyperlink4"/>
          <w:rFonts w:cs="Times New Roman"/>
          <w:sz w:val="20"/>
          <w:szCs w:val="20"/>
        </w:rPr>
        <w:t>Mudie</w:t>
      </w:r>
      <w:proofErr w:type="spellEnd"/>
      <w:r w:rsidRPr="003D59D5">
        <w:rPr>
          <w:rStyle w:val="Hyperlink4"/>
          <w:rFonts w:cs="Times New Roman"/>
          <w:sz w:val="20"/>
          <w:szCs w:val="20"/>
        </w:rPr>
        <w:t xml:space="preserve"> K. Diane Abbott says </w:t>
      </w:r>
      <w:proofErr w:type="spellStart"/>
      <w:r w:rsidRPr="003D59D5">
        <w:rPr>
          <w:rStyle w:val="Hyperlink4"/>
          <w:rFonts w:cs="Times New Roman"/>
          <w:sz w:val="20"/>
          <w:szCs w:val="20"/>
        </w:rPr>
        <w:t>Labour</w:t>
      </w:r>
      <w:proofErr w:type="spellEnd"/>
      <w:r w:rsidRPr="003D59D5">
        <w:rPr>
          <w:rStyle w:val="Hyperlink4"/>
          <w:rFonts w:cs="Times New Roman"/>
          <w:sz w:val="20"/>
          <w:szCs w:val="20"/>
        </w:rPr>
        <w:t xml:space="preserve"> will play it fair on immigration and not 'scapegoat immigrants' like Tories / K. </w:t>
      </w:r>
      <w:proofErr w:type="spellStart"/>
      <w:r w:rsidRPr="003D59D5">
        <w:rPr>
          <w:rStyle w:val="Hyperlink4"/>
          <w:rFonts w:cs="Times New Roman"/>
          <w:sz w:val="20"/>
          <w:szCs w:val="20"/>
        </w:rPr>
        <w:t>Mudie</w:t>
      </w:r>
      <w:proofErr w:type="spellEnd"/>
      <w:r w:rsidRPr="003D59D5">
        <w:rPr>
          <w:rStyle w:val="Hyperlink4"/>
          <w:rFonts w:cs="Times New Roman"/>
          <w:sz w:val="20"/>
          <w:szCs w:val="20"/>
        </w:rPr>
        <w:t xml:space="preserve"> // The Daily Mirror URL: </w:t>
      </w:r>
      <w:r w:rsidR="00F13FA5">
        <w:fldChar w:fldCharType="begin"/>
      </w:r>
      <w:r w:rsidR="00F13FA5" w:rsidRPr="002F5332">
        <w:rPr>
          <w:lang w:val="en-US"/>
        </w:rPr>
        <w:instrText xml:space="preserve"> HYPERLINK "https://www.mirror.co.uk/news/politics/diane-abbott-says-labour-play-11227399" </w:instrText>
      </w:r>
      <w:r w:rsidR="00F13FA5">
        <w:fldChar w:fldCharType="separate"/>
      </w:r>
      <w:r w:rsidRPr="003D59D5">
        <w:rPr>
          <w:rStyle w:val="Hyperlink0"/>
          <w:rFonts w:eastAsia="Helvetica Neue"/>
          <w:sz w:val="20"/>
          <w:szCs w:val="20"/>
        </w:rPr>
        <w:t>https://www.mirror.co.uk/news/politics/diane-abbott-says-labour-play-11227399</w:t>
      </w:r>
      <w:r w:rsidR="00F13FA5">
        <w:rPr>
          <w:rStyle w:val="Hyperlink0"/>
          <w:rFonts w:eastAsia="Helvetica Neue"/>
          <w:sz w:val="20"/>
          <w:szCs w:val="20"/>
        </w:rPr>
        <w:fldChar w:fldCharType="end"/>
      </w:r>
      <w:r w:rsidRPr="003D59D5">
        <w:rPr>
          <w:rStyle w:val="Hyperlink4"/>
          <w:rFonts w:cs="Times New Roman"/>
          <w:sz w:val="20"/>
          <w:szCs w:val="20"/>
        </w:rPr>
        <w:t xml:space="preserve"> ; </w:t>
      </w:r>
    </w:p>
  </w:footnote>
  <w:footnote w:id="12">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u w:color="FF5F5D"/>
          <w:vertAlign w:val="superscript"/>
        </w:rPr>
        <w:footnoteRef/>
      </w:r>
      <w:r w:rsidRPr="003D59D5">
        <w:rPr>
          <w:rStyle w:val="None"/>
          <w:rFonts w:ascii="Times New Roman" w:hAnsi="Times New Roman" w:cs="Times New Roman"/>
          <w:sz w:val="20"/>
          <w:szCs w:val="20"/>
        </w:rPr>
        <w:t xml:space="preserve"> </w:t>
      </w:r>
      <w:proofErr w:type="spellStart"/>
      <w:r w:rsidRPr="003D59D5">
        <w:rPr>
          <w:rStyle w:val="None"/>
          <w:rFonts w:ascii="Times New Roman" w:hAnsi="Times New Roman" w:cs="Times New Roman"/>
          <w:sz w:val="20"/>
          <w:szCs w:val="20"/>
        </w:rPr>
        <w:t>Каграманян</w:t>
      </w:r>
      <w:proofErr w:type="spellEnd"/>
      <w:r w:rsidRPr="003D59D5">
        <w:rPr>
          <w:rStyle w:val="None"/>
          <w:rFonts w:ascii="Times New Roman" w:hAnsi="Times New Roman" w:cs="Times New Roman"/>
          <w:sz w:val="20"/>
          <w:szCs w:val="20"/>
        </w:rPr>
        <w:t xml:space="preserve"> Н.С. Место и роль СМИ в общественной жизни государства / Н.С. </w:t>
      </w:r>
      <w:proofErr w:type="spellStart"/>
      <w:r w:rsidRPr="003D59D5">
        <w:rPr>
          <w:rStyle w:val="None"/>
          <w:rFonts w:ascii="Times New Roman" w:hAnsi="Times New Roman" w:cs="Times New Roman"/>
          <w:sz w:val="20"/>
          <w:szCs w:val="20"/>
        </w:rPr>
        <w:t>Каграманян</w:t>
      </w:r>
      <w:proofErr w:type="spellEnd"/>
      <w:r w:rsidRPr="003D59D5">
        <w:rPr>
          <w:rStyle w:val="None"/>
          <w:rFonts w:ascii="Times New Roman" w:hAnsi="Times New Roman" w:cs="Times New Roman"/>
          <w:sz w:val="20"/>
          <w:szCs w:val="20"/>
        </w:rPr>
        <w:t xml:space="preserve"> // Экономич</w:t>
      </w:r>
      <w:r w:rsidRPr="003D59D5">
        <w:rPr>
          <w:rStyle w:val="None"/>
          <w:rFonts w:ascii="Times New Roman" w:hAnsi="Times New Roman" w:cs="Times New Roman"/>
          <w:sz w:val="20"/>
          <w:szCs w:val="20"/>
        </w:rPr>
        <w:t>е</w:t>
      </w:r>
      <w:r w:rsidRPr="003D59D5">
        <w:rPr>
          <w:rStyle w:val="None"/>
          <w:rFonts w:ascii="Times New Roman" w:hAnsi="Times New Roman" w:cs="Times New Roman"/>
          <w:sz w:val="20"/>
          <w:szCs w:val="20"/>
        </w:rPr>
        <w:t>ские стратегии. - 2006. №8. - С. 177.</w:t>
      </w:r>
    </w:p>
  </w:footnote>
  <w:footnote w:id="13">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u w:color="FF5F5D"/>
          <w:vertAlign w:val="superscript"/>
        </w:rPr>
        <w:footnoteRef/>
      </w:r>
      <w:r w:rsidRPr="003D59D5">
        <w:rPr>
          <w:rStyle w:val="None"/>
          <w:rFonts w:ascii="Times New Roman" w:hAnsi="Times New Roman" w:cs="Times New Roman"/>
          <w:sz w:val="20"/>
          <w:szCs w:val="20"/>
        </w:rPr>
        <w:t xml:space="preserve">  </w:t>
      </w:r>
      <w:proofErr w:type="spellStart"/>
      <w:r w:rsidRPr="003D59D5">
        <w:rPr>
          <w:rStyle w:val="None"/>
          <w:rFonts w:ascii="Times New Roman" w:hAnsi="Times New Roman" w:cs="Times New Roman"/>
          <w:sz w:val="20"/>
          <w:szCs w:val="20"/>
        </w:rPr>
        <w:t>Башук</w:t>
      </w:r>
      <w:proofErr w:type="spellEnd"/>
      <w:r w:rsidRPr="003D59D5">
        <w:rPr>
          <w:rStyle w:val="None"/>
          <w:rFonts w:ascii="Times New Roman" w:hAnsi="Times New Roman" w:cs="Times New Roman"/>
          <w:sz w:val="20"/>
          <w:szCs w:val="20"/>
        </w:rPr>
        <w:t xml:space="preserve"> М.С. Политические функции средств массовой информации / М.С. </w:t>
      </w:r>
      <w:proofErr w:type="spellStart"/>
      <w:r w:rsidRPr="003D59D5">
        <w:rPr>
          <w:rStyle w:val="None"/>
          <w:rFonts w:ascii="Times New Roman" w:hAnsi="Times New Roman" w:cs="Times New Roman"/>
          <w:sz w:val="20"/>
          <w:szCs w:val="20"/>
        </w:rPr>
        <w:t>Башук</w:t>
      </w:r>
      <w:proofErr w:type="spellEnd"/>
      <w:r w:rsidRPr="003D59D5">
        <w:rPr>
          <w:rStyle w:val="None"/>
          <w:rFonts w:ascii="Times New Roman" w:hAnsi="Times New Roman" w:cs="Times New Roman"/>
          <w:sz w:val="20"/>
          <w:szCs w:val="20"/>
        </w:rPr>
        <w:t xml:space="preserve"> // Молодой ученый. - 2015. № 10. - С. 991. </w:t>
      </w:r>
    </w:p>
  </w:footnote>
  <w:footnote w:id="14">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u w:color="FF5F5D"/>
          <w:vertAlign w:val="superscript"/>
        </w:rPr>
        <w:footnoteRef/>
      </w:r>
      <w:r w:rsidRPr="003D59D5">
        <w:rPr>
          <w:rStyle w:val="None"/>
          <w:rFonts w:ascii="Times New Roman" w:hAnsi="Times New Roman" w:cs="Times New Roman"/>
          <w:sz w:val="20"/>
          <w:szCs w:val="20"/>
        </w:rPr>
        <w:t xml:space="preserve"> Прохоров Е.П. Введение в теорию журналистики / Е.П. Прохоров М.: Аспект Пресс, 2011, С. 126.</w:t>
      </w:r>
    </w:p>
  </w:footnote>
  <w:footnote w:id="15">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u w:color="FF5F5D"/>
          <w:vertAlign w:val="superscript"/>
        </w:rPr>
        <w:footnoteRef/>
      </w:r>
      <w:r w:rsidRPr="003D59D5">
        <w:rPr>
          <w:rStyle w:val="None"/>
          <w:rFonts w:ascii="Times New Roman" w:hAnsi="Times New Roman" w:cs="Times New Roman"/>
          <w:sz w:val="20"/>
          <w:szCs w:val="20"/>
        </w:rPr>
        <w:t xml:space="preserve"> </w:t>
      </w:r>
      <w:proofErr w:type="spellStart"/>
      <w:r w:rsidRPr="003D59D5">
        <w:rPr>
          <w:rStyle w:val="None"/>
          <w:rFonts w:ascii="Times New Roman" w:hAnsi="Times New Roman" w:cs="Times New Roman"/>
          <w:sz w:val="20"/>
          <w:szCs w:val="20"/>
        </w:rPr>
        <w:t>Башук</w:t>
      </w:r>
      <w:proofErr w:type="spellEnd"/>
      <w:r w:rsidRPr="003D59D5">
        <w:rPr>
          <w:rStyle w:val="None"/>
          <w:rFonts w:ascii="Times New Roman" w:hAnsi="Times New Roman" w:cs="Times New Roman"/>
          <w:sz w:val="20"/>
          <w:szCs w:val="20"/>
        </w:rPr>
        <w:t xml:space="preserve"> М.С. Политические функции средств массовой информации / М.С. </w:t>
      </w:r>
      <w:proofErr w:type="spellStart"/>
      <w:r w:rsidRPr="003D59D5">
        <w:rPr>
          <w:rStyle w:val="None"/>
          <w:rFonts w:ascii="Times New Roman" w:hAnsi="Times New Roman" w:cs="Times New Roman"/>
          <w:sz w:val="20"/>
          <w:szCs w:val="20"/>
        </w:rPr>
        <w:t>Башук</w:t>
      </w:r>
      <w:proofErr w:type="spellEnd"/>
      <w:r w:rsidRPr="003D59D5">
        <w:rPr>
          <w:rStyle w:val="None"/>
          <w:rFonts w:ascii="Times New Roman" w:hAnsi="Times New Roman" w:cs="Times New Roman"/>
          <w:sz w:val="20"/>
          <w:szCs w:val="20"/>
        </w:rPr>
        <w:t xml:space="preserve"> // Молодой ученый. - 2015. № 10. - С. 991.</w:t>
      </w:r>
    </w:p>
  </w:footnote>
  <w:footnote w:id="16">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u w:color="FF5F5D"/>
          <w:vertAlign w:val="superscript"/>
        </w:rPr>
        <w:footnoteRef/>
      </w:r>
      <w:r w:rsidRPr="003D59D5">
        <w:rPr>
          <w:rStyle w:val="None"/>
          <w:rFonts w:ascii="Times New Roman" w:hAnsi="Times New Roman" w:cs="Times New Roman"/>
          <w:sz w:val="20"/>
          <w:szCs w:val="20"/>
        </w:rPr>
        <w:t xml:space="preserve"> </w:t>
      </w:r>
      <w:proofErr w:type="spellStart"/>
      <w:r w:rsidRPr="003D59D5">
        <w:rPr>
          <w:rStyle w:val="None"/>
          <w:rFonts w:ascii="Times New Roman" w:hAnsi="Times New Roman" w:cs="Times New Roman"/>
          <w:sz w:val="20"/>
          <w:szCs w:val="20"/>
        </w:rPr>
        <w:t>Курбякова</w:t>
      </w:r>
      <w:proofErr w:type="spellEnd"/>
      <w:r w:rsidRPr="003D59D5">
        <w:rPr>
          <w:rStyle w:val="None"/>
          <w:rFonts w:ascii="Times New Roman" w:hAnsi="Times New Roman" w:cs="Times New Roman"/>
          <w:sz w:val="20"/>
          <w:szCs w:val="20"/>
        </w:rPr>
        <w:t xml:space="preserve"> Е.С., Цурикова Л.В. Вербальная деятельность СМИ как особый вид дискурсивной деятельн</w:t>
      </w:r>
      <w:r w:rsidRPr="003D59D5">
        <w:rPr>
          <w:rStyle w:val="None"/>
          <w:rFonts w:ascii="Times New Roman" w:hAnsi="Times New Roman" w:cs="Times New Roman"/>
          <w:sz w:val="20"/>
          <w:szCs w:val="20"/>
        </w:rPr>
        <w:t>о</w:t>
      </w:r>
      <w:r w:rsidRPr="003D59D5">
        <w:rPr>
          <w:rStyle w:val="None"/>
          <w:rFonts w:ascii="Times New Roman" w:hAnsi="Times New Roman" w:cs="Times New Roman"/>
          <w:sz w:val="20"/>
          <w:szCs w:val="20"/>
        </w:rPr>
        <w:t xml:space="preserve">сти. Язык средств массовой информации /Е.С. </w:t>
      </w:r>
      <w:proofErr w:type="spellStart"/>
      <w:r w:rsidRPr="003D59D5">
        <w:rPr>
          <w:rStyle w:val="None"/>
          <w:rFonts w:ascii="Times New Roman" w:hAnsi="Times New Roman" w:cs="Times New Roman"/>
          <w:sz w:val="20"/>
          <w:szCs w:val="20"/>
        </w:rPr>
        <w:t>Курбякова</w:t>
      </w:r>
      <w:proofErr w:type="spellEnd"/>
      <w:r w:rsidRPr="003D59D5">
        <w:rPr>
          <w:rStyle w:val="None"/>
          <w:rFonts w:ascii="Times New Roman" w:hAnsi="Times New Roman" w:cs="Times New Roman"/>
          <w:sz w:val="20"/>
          <w:szCs w:val="20"/>
        </w:rPr>
        <w:t xml:space="preserve"> - М.: Изд-во МГУ, 2004, С. 55. </w:t>
      </w:r>
    </w:p>
  </w:footnote>
  <w:footnote w:id="17">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u w:color="FF5F5D"/>
          <w:vertAlign w:val="superscript"/>
        </w:rPr>
        <w:footnoteRef/>
      </w:r>
      <w:r w:rsidRPr="003D59D5">
        <w:rPr>
          <w:rStyle w:val="None"/>
          <w:rFonts w:ascii="Times New Roman" w:hAnsi="Times New Roman" w:cs="Times New Roman"/>
          <w:sz w:val="20"/>
          <w:szCs w:val="20"/>
        </w:rPr>
        <w:t xml:space="preserve"> Журналистика в 2001 году: СМИ и вызовы нового века: тез</w:t>
      </w:r>
      <w:proofErr w:type="gramStart"/>
      <w:r w:rsidRPr="003D59D5">
        <w:rPr>
          <w:rStyle w:val="None"/>
          <w:rFonts w:ascii="Times New Roman" w:hAnsi="Times New Roman" w:cs="Times New Roman"/>
          <w:sz w:val="20"/>
          <w:szCs w:val="20"/>
        </w:rPr>
        <w:t>.</w:t>
      </w:r>
      <w:proofErr w:type="gramEnd"/>
      <w:r w:rsidRPr="003D59D5">
        <w:rPr>
          <w:rStyle w:val="None"/>
          <w:rFonts w:ascii="Times New Roman" w:hAnsi="Times New Roman" w:cs="Times New Roman"/>
          <w:sz w:val="20"/>
          <w:szCs w:val="20"/>
        </w:rPr>
        <w:t xml:space="preserve"> </w:t>
      </w:r>
      <w:proofErr w:type="gramStart"/>
      <w:r w:rsidRPr="003D59D5">
        <w:rPr>
          <w:rStyle w:val="None"/>
          <w:rFonts w:ascii="Times New Roman" w:hAnsi="Times New Roman" w:cs="Times New Roman"/>
          <w:sz w:val="20"/>
          <w:szCs w:val="20"/>
        </w:rPr>
        <w:t>н</w:t>
      </w:r>
      <w:proofErr w:type="gramEnd"/>
      <w:r w:rsidRPr="003D59D5">
        <w:rPr>
          <w:rStyle w:val="None"/>
          <w:rFonts w:ascii="Times New Roman" w:hAnsi="Times New Roman" w:cs="Times New Roman"/>
          <w:sz w:val="20"/>
          <w:szCs w:val="20"/>
        </w:rPr>
        <w:t>ауч.‑</w:t>
      </w:r>
      <w:proofErr w:type="spellStart"/>
      <w:r w:rsidRPr="003D59D5">
        <w:rPr>
          <w:rStyle w:val="None"/>
          <w:rFonts w:ascii="Times New Roman" w:hAnsi="Times New Roman" w:cs="Times New Roman"/>
          <w:sz w:val="20"/>
          <w:szCs w:val="20"/>
        </w:rPr>
        <w:t>практ</w:t>
      </w:r>
      <w:proofErr w:type="spellEnd"/>
      <w:r w:rsidRPr="003D59D5">
        <w:rPr>
          <w:rStyle w:val="None"/>
          <w:rFonts w:ascii="Times New Roman" w:hAnsi="Times New Roman" w:cs="Times New Roman"/>
          <w:sz w:val="20"/>
          <w:szCs w:val="20"/>
        </w:rPr>
        <w:t xml:space="preserve">. </w:t>
      </w:r>
      <w:proofErr w:type="spellStart"/>
      <w:r w:rsidRPr="003D59D5">
        <w:rPr>
          <w:rStyle w:val="None"/>
          <w:rFonts w:ascii="Times New Roman" w:hAnsi="Times New Roman" w:cs="Times New Roman"/>
          <w:sz w:val="20"/>
          <w:szCs w:val="20"/>
        </w:rPr>
        <w:t>конф</w:t>
      </w:r>
      <w:proofErr w:type="spellEnd"/>
      <w:r w:rsidRPr="003D59D5">
        <w:rPr>
          <w:rStyle w:val="None"/>
          <w:rFonts w:ascii="Times New Roman" w:hAnsi="Times New Roman" w:cs="Times New Roman"/>
          <w:sz w:val="20"/>
          <w:szCs w:val="20"/>
        </w:rPr>
        <w:t xml:space="preserve">. // Изд-во </w:t>
      </w:r>
      <w:proofErr w:type="spellStart"/>
      <w:r w:rsidRPr="003D59D5">
        <w:rPr>
          <w:rStyle w:val="None"/>
          <w:rFonts w:ascii="Times New Roman" w:hAnsi="Times New Roman" w:cs="Times New Roman"/>
          <w:sz w:val="20"/>
          <w:szCs w:val="20"/>
        </w:rPr>
        <w:t>Моск</w:t>
      </w:r>
      <w:proofErr w:type="spellEnd"/>
      <w:r w:rsidRPr="003D59D5">
        <w:rPr>
          <w:rStyle w:val="None"/>
          <w:rFonts w:ascii="Times New Roman" w:hAnsi="Times New Roman" w:cs="Times New Roman"/>
          <w:sz w:val="20"/>
          <w:szCs w:val="20"/>
        </w:rPr>
        <w:t>. ун-та, 2003. С. 30-32.</w:t>
      </w:r>
    </w:p>
  </w:footnote>
  <w:footnote w:id="18">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u w:color="FF5F5D"/>
          <w:vertAlign w:val="superscript"/>
        </w:rPr>
        <w:footnoteRef/>
      </w:r>
      <w:r w:rsidRPr="003D59D5">
        <w:rPr>
          <w:rStyle w:val="None"/>
          <w:rFonts w:ascii="Times New Roman" w:hAnsi="Times New Roman" w:cs="Times New Roman"/>
          <w:sz w:val="20"/>
          <w:szCs w:val="20"/>
        </w:rPr>
        <w:t xml:space="preserve"> </w:t>
      </w:r>
      <w:proofErr w:type="spellStart"/>
      <w:r w:rsidRPr="003D59D5">
        <w:rPr>
          <w:rStyle w:val="None"/>
          <w:rFonts w:ascii="Times New Roman" w:hAnsi="Times New Roman" w:cs="Times New Roman"/>
          <w:sz w:val="20"/>
          <w:szCs w:val="20"/>
        </w:rPr>
        <w:t>Желтухина</w:t>
      </w:r>
      <w:proofErr w:type="spellEnd"/>
      <w:r w:rsidRPr="003D59D5">
        <w:rPr>
          <w:rStyle w:val="None"/>
          <w:rFonts w:ascii="Times New Roman" w:hAnsi="Times New Roman" w:cs="Times New Roman"/>
          <w:sz w:val="20"/>
          <w:szCs w:val="20"/>
        </w:rPr>
        <w:t xml:space="preserve"> М. Р. </w:t>
      </w:r>
      <w:proofErr w:type="spellStart"/>
      <w:r w:rsidRPr="003D59D5">
        <w:rPr>
          <w:rStyle w:val="None"/>
          <w:rFonts w:ascii="Times New Roman" w:hAnsi="Times New Roman" w:cs="Times New Roman"/>
          <w:sz w:val="20"/>
          <w:szCs w:val="20"/>
        </w:rPr>
        <w:t>Тропологическая</w:t>
      </w:r>
      <w:proofErr w:type="spellEnd"/>
      <w:r w:rsidRPr="003D59D5">
        <w:rPr>
          <w:rStyle w:val="None"/>
          <w:rFonts w:ascii="Times New Roman" w:hAnsi="Times New Roman" w:cs="Times New Roman"/>
          <w:sz w:val="20"/>
          <w:szCs w:val="20"/>
        </w:rPr>
        <w:t xml:space="preserve"> </w:t>
      </w:r>
      <w:proofErr w:type="spellStart"/>
      <w:r w:rsidRPr="003D59D5">
        <w:rPr>
          <w:rStyle w:val="None"/>
          <w:rFonts w:ascii="Times New Roman" w:hAnsi="Times New Roman" w:cs="Times New Roman"/>
          <w:sz w:val="20"/>
          <w:szCs w:val="20"/>
        </w:rPr>
        <w:t>суггестивность</w:t>
      </w:r>
      <w:proofErr w:type="spellEnd"/>
      <w:r w:rsidRPr="003D59D5">
        <w:rPr>
          <w:rStyle w:val="None"/>
          <w:rFonts w:ascii="Times New Roman" w:hAnsi="Times New Roman" w:cs="Times New Roman"/>
          <w:sz w:val="20"/>
          <w:szCs w:val="20"/>
        </w:rPr>
        <w:t xml:space="preserve"> </w:t>
      </w:r>
      <w:proofErr w:type="spellStart"/>
      <w:r w:rsidRPr="003D59D5">
        <w:rPr>
          <w:rStyle w:val="None"/>
          <w:rFonts w:ascii="Times New Roman" w:hAnsi="Times New Roman" w:cs="Times New Roman"/>
          <w:sz w:val="20"/>
          <w:szCs w:val="20"/>
        </w:rPr>
        <w:t>массмедиального</w:t>
      </w:r>
      <w:proofErr w:type="spellEnd"/>
      <w:r w:rsidRPr="003D59D5">
        <w:rPr>
          <w:rStyle w:val="None"/>
          <w:rFonts w:ascii="Times New Roman" w:hAnsi="Times New Roman" w:cs="Times New Roman"/>
          <w:sz w:val="20"/>
          <w:szCs w:val="20"/>
        </w:rPr>
        <w:t xml:space="preserve"> дискурса: о проблеме речевого во</w:t>
      </w:r>
      <w:r w:rsidRPr="003D59D5">
        <w:rPr>
          <w:rStyle w:val="None"/>
          <w:rFonts w:ascii="Times New Roman" w:hAnsi="Times New Roman" w:cs="Times New Roman"/>
          <w:sz w:val="20"/>
          <w:szCs w:val="20"/>
        </w:rPr>
        <w:t>з</w:t>
      </w:r>
      <w:r w:rsidRPr="003D59D5">
        <w:rPr>
          <w:rStyle w:val="None"/>
          <w:rFonts w:ascii="Times New Roman" w:hAnsi="Times New Roman" w:cs="Times New Roman"/>
          <w:sz w:val="20"/>
          <w:szCs w:val="20"/>
        </w:rPr>
        <w:t xml:space="preserve">действия тропов в языке СМИ / М.Р. </w:t>
      </w:r>
      <w:proofErr w:type="spellStart"/>
      <w:r w:rsidRPr="003D59D5">
        <w:rPr>
          <w:rStyle w:val="None"/>
          <w:rFonts w:ascii="Times New Roman" w:hAnsi="Times New Roman" w:cs="Times New Roman"/>
          <w:sz w:val="20"/>
          <w:szCs w:val="20"/>
        </w:rPr>
        <w:t>Желтухина</w:t>
      </w:r>
      <w:proofErr w:type="spellEnd"/>
      <w:r w:rsidRPr="003D59D5">
        <w:rPr>
          <w:rStyle w:val="None"/>
          <w:rFonts w:ascii="Times New Roman" w:hAnsi="Times New Roman" w:cs="Times New Roman"/>
          <w:sz w:val="20"/>
          <w:szCs w:val="20"/>
        </w:rPr>
        <w:t xml:space="preserve"> В.: Изд-во ВФ МУПК, 2003. С. 45.   </w:t>
      </w:r>
    </w:p>
  </w:footnote>
  <w:footnote w:id="19">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u w:color="FF5F5D"/>
          <w:vertAlign w:val="superscript"/>
        </w:rPr>
        <w:footnoteRef/>
      </w:r>
      <w:r w:rsidRPr="003D59D5">
        <w:rPr>
          <w:rStyle w:val="None"/>
          <w:rFonts w:ascii="Times New Roman" w:hAnsi="Times New Roman" w:cs="Times New Roman"/>
          <w:sz w:val="20"/>
          <w:szCs w:val="20"/>
        </w:rPr>
        <w:t xml:space="preserve"> Ворошилов В. В. Журналистика / В.В. Ворошилов - СПб</w:t>
      </w:r>
      <w:proofErr w:type="gramStart"/>
      <w:r w:rsidRPr="003D59D5">
        <w:rPr>
          <w:rStyle w:val="None"/>
          <w:rFonts w:ascii="Times New Roman" w:hAnsi="Times New Roman" w:cs="Times New Roman"/>
          <w:sz w:val="20"/>
          <w:szCs w:val="20"/>
        </w:rPr>
        <w:t xml:space="preserve">.: </w:t>
      </w:r>
      <w:proofErr w:type="gramEnd"/>
      <w:r w:rsidRPr="003D59D5">
        <w:rPr>
          <w:rStyle w:val="None"/>
          <w:rFonts w:ascii="Times New Roman" w:hAnsi="Times New Roman" w:cs="Times New Roman"/>
          <w:sz w:val="20"/>
          <w:szCs w:val="20"/>
        </w:rPr>
        <w:t>Изд-во Михайлова В.А</w:t>
      </w:r>
      <w:r w:rsidRPr="003D59D5">
        <w:rPr>
          <w:rStyle w:val="None"/>
          <w:rFonts w:ascii="Times New Roman" w:hAnsi="Times New Roman" w:cs="Times New Roman"/>
          <w:b/>
          <w:bCs/>
          <w:sz w:val="20"/>
          <w:szCs w:val="20"/>
        </w:rPr>
        <w:t>.</w:t>
      </w:r>
      <w:r w:rsidRPr="003D59D5">
        <w:rPr>
          <w:rStyle w:val="None"/>
          <w:rFonts w:ascii="Times New Roman" w:hAnsi="Times New Roman" w:cs="Times New Roman"/>
          <w:sz w:val="20"/>
          <w:szCs w:val="20"/>
        </w:rPr>
        <w:t>, 2000. С.86.</w:t>
      </w:r>
    </w:p>
  </w:footnote>
  <w:footnote w:id="20">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u w:color="FF5F5D"/>
          <w:vertAlign w:val="superscript"/>
        </w:rPr>
        <w:footnoteRef/>
      </w:r>
      <w:r w:rsidRPr="003D59D5">
        <w:rPr>
          <w:rStyle w:val="Hyperlink6"/>
          <w:rFonts w:cs="Times New Roman"/>
          <w:sz w:val="20"/>
          <w:szCs w:val="20"/>
        </w:rPr>
        <w:t xml:space="preserve"> </w:t>
      </w:r>
      <w:proofErr w:type="spellStart"/>
      <w:r w:rsidRPr="003D59D5">
        <w:rPr>
          <w:rStyle w:val="Hyperlink6"/>
          <w:rFonts w:cs="Times New Roman"/>
          <w:sz w:val="20"/>
          <w:szCs w:val="20"/>
        </w:rPr>
        <w:t>Бурдье</w:t>
      </w:r>
      <w:proofErr w:type="spellEnd"/>
      <w:r w:rsidRPr="003D59D5">
        <w:rPr>
          <w:rStyle w:val="Hyperlink6"/>
          <w:rFonts w:cs="Times New Roman"/>
          <w:sz w:val="20"/>
          <w:szCs w:val="20"/>
        </w:rPr>
        <w:t xml:space="preserve"> П. О телевидении и журналистике / П. </w:t>
      </w:r>
      <w:proofErr w:type="spellStart"/>
      <w:r w:rsidRPr="003D59D5">
        <w:rPr>
          <w:rStyle w:val="Hyperlink6"/>
          <w:rFonts w:cs="Times New Roman"/>
          <w:sz w:val="20"/>
          <w:szCs w:val="20"/>
        </w:rPr>
        <w:t>Будье</w:t>
      </w:r>
      <w:proofErr w:type="spellEnd"/>
      <w:r w:rsidRPr="003D59D5">
        <w:rPr>
          <w:rStyle w:val="Hyperlink6"/>
          <w:rFonts w:cs="Times New Roman"/>
          <w:sz w:val="20"/>
          <w:szCs w:val="20"/>
        </w:rPr>
        <w:t xml:space="preserve"> </w:t>
      </w:r>
      <w:r w:rsidRPr="003D59D5">
        <w:rPr>
          <w:rStyle w:val="Hyperlink4"/>
          <w:rFonts w:cs="Times New Roman"/>
          <w:sz w:val="20"/>
          <w:szCs w:val="20"/>
        </w:rPr>
        <w:t>URL</w:t>
      </w:r>
      <w:r w:rsidRPr="003D59D5">
        <w:rPr>
          <w:rStyle w:val="Hyperlink6"/>
          <w:rFonts w:cs="Times New Roman"/>
          <w:sz w:val="20"/>
          <w:szCs w:val="20"/>
        </w:rPr>
        <w:t xml:space="preserve">: </w:t>
      </w:r>
      <w:hyperlink r:id="rId2" w:history="1">
        <w:r w:rsidRPr="003D59D5">
          <w:rPr>
            <w:rStyle w:val="Hyperlink0"/>
            <w:rFonts w:eastAsia="Helvetica Neue"/>
            <w:sz w:val="20"/>
            <w:szCs w:val="20"/>
          </w:rPr>
          <w:t>http</w:t>
        </w:r>
        <w:r w:rsidRPr="003D59D5">
          <w:rPr>
            <w:rStyle w:val="Hyperlink3"/>
            <w:rFonts w:cs="Times New Roman"/>
            <w:sz w:val="20"/>
            <w:szCs w:val="20"/>
          </w:rPr>
          <w:t>://</w:t>
        </w:r>
        <w:proofErr w:type="spellStart"/>
        <w:r w:rsidRPr="003D59D5">
          <w:rPr>
            <w:rStyle w:val="Hyperlink0"/>
            <w:rFonts w:eastAsia="Helvetica Neue"/>
            <w:sz w:val="20"/>
            <w:szCs w:val="20"/>
          </w:rPr>
          <w:t>bourdieu</w:t>
        </w:r>
        <w:proofErr w:type="spellEnd"/>
        <w:r w:rsidRPr="003D59D5">
          <w:rPr>
            <w:rStyle w:val="Hyperlink3"/>
            <w:rFonts w:cs="Times New Roman"/>
            <w:sz w:val="20"/>
            <w:szCs w:val="20"/>
          </w:rPr>
          <w:t>.</w:t>
        </w:r>
        <w:r w:rsidRPr="003D59D5">
          <w:rPr>
            <w:rStyle w:val="Hyperlink0"/>
            <w:rFonts w:eastAsia="Helvetica Neue"/>
            <w:sz w:val="20"/>
            <w:szCs w:val="20"/>
          </w:rPr>
          <w:t>name</w:t>
        </w:r>
        <w:r w:rsidRPr="003D59D5">
          <w:rPr>
            <w:rStyle w:val="Hyperlink3"/>
            <w:rFonts w:cs="Times New Roman"/>
            <w:sz w:val="20"/>
            <w:szCs w:val="20"/>
          </w:rPr>
          <w:t>/</w:t>
        </w:r>
        <w:r w:rsidRPr="003D59D5">
          <w:rPr>
            <w:rStyle w:val="Hyperlink0"/>
            <w:rFonts w:eastAsia="Helvetica Neue"/>
            <w:sz w:val="20"/>
            <w:szCs w:val="20"/>
          </w:rPr>
          <w:t>content</w:t>
        </w:r>
        <w:r w:rsidRPr="003D59D5">
          <w:rPr>
            <w:rStyle w:val="Hyperlink3"/>
            <w:rFonts w:cs="Times New Roman"/>
            <w:sz w:val="20"/>
            <w:szCs w:val="20"/>
          </w:rPr>
          <w:t>/</w:t>
        </w:r>
        <w:proofErr w:type="spellStart"/>
        <w:r w:rsidRPr="003D59D5">
          <w:rPr>
            <w:rStyle w:val="Hyperlink0"/>
            <w:rFonts w:eastAsia="Helvetica Neue"/>
            <w:sz w:val="20"/>
            <w:szCs w:val="20"/>
          </w:rPr>
          <w:t>burde</w:t>
        </w:r>
        <w:proofErr w:type="spellEnd"/>
        <w:r w:rsidRPr="003D59D5">
          <w:rPr>
            <w:rStyle w:val="Hyperlink3"/>
            <w:rFonts w:cs="Times New Roman"/>
            <w:sz w:val="20"/>
            <w:szCs w:val="20"/>
          </w:rPr>
          <w:t>-</w:t>
        </w:r>
        <w:r w:rsidRPr="003D59D5">
          <w:rPr>
            <w:rStyle w:val="Hyperlink0"/>
            <w:rFonts w:eastAsia="Helvetica Neue"/>
            <w:sz w:val="20"/>
            <w:szCs w:val="20"/>
          </w:rPr>
          <w:t>o</w:t>
        </w:r>
        <w:r w:rsidRPr="003D59D5">
          <w:rPr>
            <w:rStyle w:val="Hyperlink3"/>
            <w:rFonts w:cs="Times New Roman"/>
            <w:sz w:val="20"/>
            <w:szCs w:val="20"/>
          </w:rPr>
          <w:t>-</w:t>
        </w:r>
        <w:proofErr w:type="spellStart"/>
        <w:r w:rsidRPr="003D59D5">
          <w:rPr>
            <w:rStyle w:val="Hyperlink0"/>
            <w:rFonts w:eastAsia="Helvetica Neue"/>
            <w:sz w:val="20"/>
            <w:szCs w:val="20"/>
          </w:rPr>
          <w:t>televidenii</w:t>
        </w:r>
        <w:proofErr w:type="spellEnd"/>
        <w:r w:rsidRPr="003D59D5">
          <w:rPr>
            <w:rStyle w:val="Hyperlink3"/>
            <w:rFonts w:cs="Times New Roman"/>
            <w:sz w:val="20"/>
            <w:szCs w:val="20"/>
          </w:rPr>
          <w:t>-</w:t>
        </w:r>
        <w:proofErr w:type="spellStart"/>
        <w:r w:rsidRPr="003D59D5">
          <w:rPr>
            <w:rStyle w:val="Hyperlink0"/>
            <w:rFonts w:eastAsia="Helvetica Neue"/>
            <w:sz w:val="20"/>
            <w:szCs w:val="20"/>
          </w:rPr>
          <w:t>i</w:t>
        </w:r>
        <w:proofErr w:type="spellEnd"/>
        <w:r w:rsidRPr="003D59D5">
          <w:rPr>
            <w:rStyle w:val="Hyperlink3"/>
            <w:rFonts w:cs="Times New Roman"/>
            <w:sz w:val="20"/>
            <w:szCs w:val="20"/>
          </w:rPr>
          <w:t>-</w:t>
        </w:r>
        <w:proofErr w:type="spellStart"/>
        <w:r w:rsidRPr="003D59D5">
          <w:rPr>
            <w:rStyle w:val="Hyperlink0"/>
            <w:rFonts w:eastAsia="Helvetica Neue"/>
            <w:sz w:val="20"/>
            <w:szCs w:val="20"/>
          </w:rPr>
          <w:t>zhurnalistike</w:t>
        </w:r>
        <w:proofErr w:type="spellEnd"/>
      </w:hyperlink>
      <w:r w:rsidRPr="003D59D5">
        <w:rPr>
          <w:rStyle w:val="Hyperlink6"/>
          <w:rFonts w:cs="Times New Roman"/>
          <w:sz w:val="20"/>
          <w:szCs w:val="20"/>
        </w:rPr>
        <w:t xml:space="preserve">  (Дата обращения: 02.11.2017); </w:t>
      </w:r>
    </w:p>
  </w:footnote>
  <w:footnote w:id="21">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u w:color="FF5F5D"/>
          <w:vertAlign w:val="superscript"/>
        </w:rPr>
        <w:footnoteRef/>
      </w:r>
      <w:r w:rsidRPr="003D59D5">
        <w:rPr>
          <w:rStyle w:val="None"/>
          <w:rFonts w:ascii="Times New Roman" w:hAnsi="Times New Roman" w:cs="Times New Roman"/>
          <w:sz w:val="20"/>
          <w:szCs w:val="20"/>
        </w:rPr>
        <w:t xml:space="preserve">  Ворошилов В. В. Журналистика / В.В. Ворошилов - СПб</w:t>
      </w:r>
      <w:proofErr w:type="gramStart"/>
      <w:r w:rsidRPr="003D59D5">
        <w:rPr>
          <w:rStyle w:val="None"/>
          <w:rFonts w:ascii="Times New Roman" w:hAnsi="Times New Roman" w:cs="Times New Roman"/>
          <w:sz w:val="20"/>
          <w:szCs w:val="20"/>
        </w:rPr>
        <w:t xml:space="preserve">.: </w:t>
      </w:r>
      <w:proofErr w:type="gramEnd"/>
      <w:r w:rsidRPr="003D59D5">
        <w:rPr>
          <w:rStyle w:val="None"/>
          <w:rFonts w:ascii="Times New Roman" w:hAnsi="Times New Roman" w:cs="Times New Roman"/>
          <w:sz w:val="20"/>
          <w:szCs w:val="20"/>
        </w:rPr>
        <w:t>Изд-во Михайлова В.А</w:t>
      </w:r>
      <w:r w:rsidRPr="003D59D5">
        <w:rPr>
          <w:rStyle w:val="None"/>
          <w:rFonts w:ascii="Times New Roman" w:hAnsi="Times New Roman" w:cs="Times New Roman"/>
          <w:b/>
          <w:bCs/>
          <w:sz w:val="20"/>
          <w:szCs w:val="20"/>
        </w:rPr>
        <w:t>.</w:t>
      </w:r>
      <w:r w:rsidRPr="003D59D5">
        <w:rPr>
          <w:rStyle w:val="None"/>
          <w:rFonts w:ascii="Times New Roman" w:hAnsi="Times New Roman" w:cs="Times New Roman"/>
          <w:sz w:val="20"/>
          <w:szCs w:val="20"/>
        </w:rPr>
        <w:t>, 2000, С.86.</w:t>
      </w:r>
    </w:p>
  </w:footnote>
  <w:footnote w:id="22">
    <w:p w:rsidR="00DE47B4" w:rsidRPr="003D59D5" w:rsidRDefault="00DE47B4" w:rsidP="003D59D5">
      <w:pPr>
        <w:spacing w:line="360" w:lineRule="auto"/>
        <w:jc w:val="both"/>
        <w:rPr>
          <w:rFonts w:cs="Times New Roman"/>
          <w:sz w:val="20"/>
          <w:szCs w:val="20"/>
        </w:rPr>
      </w:pPr>
      <w:r w:rsidRPr="003D59D5">
        <w:rPr>
          <w:rStyle w:val="None"/>
          <w:rFonts w:cs="Times New Roman"/>
          <w:sz w:val="20"/>
          <w:szCs w:val="20"/>
          <w:u w:color="FF5F5D"/>
          <w:vertAlign w:val="superscript"/>
        </w:rPr>
        <w:footnoteRef/>
      </w:r>
      <w:r w:rsidRPr="003D59D5">
        <w:rPr>
          <w:rStyle w:val="None"/>
          <w:rFonts w:cs="Times New Roman"/>
          <w:sz w:val="20"/>
          <w:szCs w:val="20"/>
        </w:rPr>
        <w:t xml:space="preserve"> </w:t>
      </w:r>
      <w:proofErr w:type="spellStart"/>
      <w:r w:rsidRPr="003D59D5">
        <w:rPr>
          <w:rStyle w:val="None"/>
          <w:rFonts w:cs="Times New Roman"/>
          <w:sz w:val="20"/>
          <w:szCs w:val="20"/>
        </w:rPr>
        <w:t>Boukes</w:t>
      </w:r>
      <w:proofErr w:type="spellEnd"/>
      <w:r w:rsidRPr="003D59D5">
        <w:rPr>
          <w:rStyle w:val="None"/>
          <w:rFonts w:cs="Times New Roman"/>
          <w:sz w:val="20"/>
          <w:szCs w:val="20"/>
        </w:rPr>
        <w:t xml:space="preserve"> M., </w:t>
      </w:r>
      <w:proofErr w:type="spellStart"/>
      <w:r w:rsidRPr="003D59D5">
        <w:rPr>
          <w:rStyle w:val="None"/>
          <w:rFonts w:cs="Times New Roman"/>
          <w:sz w:val="20"/>
          <w:szCs w:val="20"/>
        </w:rPr>
        <w:t>Boomgaarden</w:t>
      </w:r>
      <w:proofErr w:type="spellEnd"/>
      <w:r w:rsidRPr="003D59D5">
        <w:rPr>
          <w:rStyle w:val="None"/>
          <w:rFonts w:cs="Times New Roman"/>
          <w:sz w:val="20"/>
          <w:szCs w:val="20"/>
        </w:rPr>
        <w:t xml:space="preserve"> H., Moorman M., </w:t>
      </w:r>
      <w:proofErr w:type="spellStart"/>
      <w:r w:rsidRPr="003D59D5">
        <w:rPr>
          <w:rStyle w:val="None"/>
          <w:rFonts w:cs="Times New Roman"/>
          <w:sz w:val="20"/>
          <w:szCs w:val="20"/>
        </w:rPr>
        <w:t>Vreese</w:t>
      </w:r>
      <w:proofErr w:type="spellEnd"/>
      <w:r w:rsidRPr="003D59D5">
        <w:rPr>
          <w:rStyle w:val="None"/>
          <w:rFonts w:cs="Times New Roman"/>
          <w:sz w:val="20"/>
          <w:szCs w:val="20"/>
        </w:rPr>
        <w:t xml:space="preserve"> C. News With an Attitude: Assessing the Mechanisms U</w:t>
      </w:r>
      <w:r w:rsidRPr="003D59D5">
        <w:rPr>
          <w:rStyle w:val="None"/>
          <w:rFonts w:cs="Times New Roman"/>
          <w:sz w:val="20"/>
          <w:szCs w:val="20"/>
        </w:rPr>
        <w:t>n</w:t>
      </w:r>
      <w:r w:rsidRPr="003D59D5">
        <w:rPr>
          <w:rStyle w:val="None"/>
          <w:rFonts w:cs="Times New Roman"/>
          <w:sz w:val="20"/>
          <w:szCs w:val="20"/>
        </w:rPr>
        <w:t xml:space="preserve">derlying the Effects of Opinionated News / M. </w:t>
      </w:r>
      <w:proofErr w:type="spellStart"/>
      <w:r w:rsidRPr="003D59D5">
        <w:rPr>
          <w:rStyle w:val="None"/>
          <w:rFonts w:cs="Times New Roman"/>
          <w:sz w:val="20"/>
          <w:szCs w:val="20"/>
        </w:rPr>
        <w:t>Boukes</w:t>
      </w:r>
      <w:proofErr w:type="spellEnd"/>
      <w:r w:rsidRPr="003D59D5">
        <w:rPr>
          <w:rStyle w:val="None"/>
          <w:rFonts w:cs="Times New Roman"/>
          <w:sz w:val="20"/>
          <w:szCs w:val="20"/>
        </w:rPr>
        <w:t xml:space="preserve">, H. </w:t>
      </w:r>
      <w:proofErr w:type="spellStart"/>
      <w:r w:rsidRPr="003D59D5">
        <w:rPr>
          <w:rStyle w:val="None"/>
          <w:rFonts w:cs="Times New Roman"/>
          <w:sz w:val="20"/>
          <w:szCs w:val="20"/>
        </w:rPr>
        <w:t>Boomgaarden</w:t>
      </w:r>
      <w:proofErr w:type="spellEnd"/>
      <w:r w:rsidRPr="003D59D5">
        <w:rPr>
          <w:rStyle w:val="None"/>
          <w:rFonts w:cs="Times New Roman"/>
          <w:sz w:val="20"/>
          <w:szCs w:val="20"/>
        </w:rPr>
        <w:t xml:space="preserve">, C. </w:t>
      </w:r>
      <w:proofErr w:type="spellStart"/>
      <w:proofErr w:type="gramStart"/>
      <w:r w:rsidRPr="003D59D5">
        <w:rPr>
          <w:rStyle w:val="None"/>
          <w:rFonts w:cs="Times New Roman"/>
          <w:sz w:val="20"/>
          <w:szCs w:val="20"/>
        </w:rPr>
        <w:t>Vreese</w:t>
      </w:r>
      <w:proofErr w:type="spellEnd"/>
      <w:r w:rsidRPr="003D59D5">
        <w:rPr>
          <w:rStyle w:val="None"/>
          <w:rFonts w:cs="Times New Roman"/>
          <w:sz w:val="20"/>
          <w:szCs w:val="20"/>
        </w:rPr>
        <w:t xml:space="preserve">  /</w:t>
      </w:r>
      <w:proofErr w:type="gramEnd"/>
      <w:r w:rsidRPr="003D59D5">
        <w:rPr>
          <w:rStyle w:val="None"/>
          <w:rFonts w:cs="Times New Roman"/>
          <w:sz w:val="20"/>
          <w:szCs w:val="20"/>
        </w:rPr>
        <w:t xml:space="preserve">/ Mass Communication and Society. - May 2014. </w:t>
      </w:r>
      <w:r w:rsidRPr="003D59D5">
        <w:rPr>
          <w:rStyle w:val="None"/>
          <w:rFonts w:cs="Times New Roman"/>
          <w:sz w:val="20"/>
          <w:szCs w:val="20"/>
          <w:lang w:val="ru-RU"/>
        </w:rPr>
        <w:t>Р</w:t>
      </w:r>
      <w:r w:rsidRPr="003D59D5">
        <w:rPr>
          <w:rStyle w:val="None"/>
          <w:rFonts w:cs="Times New Roman"/>
          <w:sz w:val="20"/>
          <w:szCs w:val="20"/>
        </w:rPr>
        <w:t>. 356.</w:t>
      </w:r>
    </w:p>
  </w:footnote>
  <w:footnote w:id="23">
    <w:p w:rsidR="00DE47B4" w:rsidRPr="003D59D5" w:rsidRDefault="00DE47B4" w:rsidP="003D59D5">
      <w:pPr>
        <w:spacing w:line="360" w:lineRule="auto"/>
        <w:jc w:val="both"/>
        <w:rPr>
          <w:rFonts w:cs="Times New Roman"/>
          <w:sz w:val="20"/>
          <w:szCs w:val="20"/>
        </w:rPr>
      </w:pPr>
      <w:r w:rsidRPr="003D59D5">
        <w:rPr>
          <w:rStyle w:val="None"/>
          <w:rFonts w:cs="Times New Roman"/>
          <w:sz w:val="20"/>
          <w:szCs w:val="20"/>
          <w:vertAlign w:val="superscript"/>
        </w:rPr>
        <w:footnoteRef/>
      </w:r>
      <w:r w:rsidRPr="003D59D5">
        <w:rPr>
          <w:rFonts w:cs="Times New Roman"/>
          <w:sz w:val="20"/>
          <w:szCs w:val="20"/>
        </w:rPr>
        <w:t xml:space="preserve"> Prior M. Media and Political Polarization / M. Prior // </w:t>
      </w:r>
      <w:proofErr w:type="gramStart"/>
      <w:r w:rsidRPr="003D59D5">
        <w:rPr>
          <w:rFonts w:cs="Times New Roman"/>
          <w:sz w:val="20"/>
          <w:szCs w:val="20"/>
        </w:rPr>
        <w:t>The</w:t>
      </w:r>
      <w:proofErr w:type="gramEnd"/>
      <w:r w:rsidRPr="003D59D5">
        <w:rPr>
          <w:rFonts w:cs="Times New Roman"/>
          <w:sz w:val="20"/>
          <w:szCs w:val="20"/>
        </w:rPr>
        <w:t xml:space="preserve"> Annual Review of Political Science. - 2013. </w:t>
      </w:r>
      <w:proofErr w:type="gramStart"/>
      <w:r w:rsidRPr="003D59D5">
        <w:rPr>
          <w:rFonts w:cs="Times New Roman"/>
          <w:sz w:val="20"/>
          <w:szCs w:val="20"/>
        </w:rPr>
        <w:t>P. 120.</w:t>
      </w:r>
      <w:proofErr w:type="gramEnd"/>
    </w:p>
  </w:footnote>
  <w:footnote w:id="24">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u w:color="FF5F5D"/>
          <w:vertAlign w:val="superscript"/>
        </w:rPr>
        <w:footnoteRef/>
      </w:r>
      <w:r w:rsidRPr="003D59D5">
        <w:rPr>
          <w:rStyle w:val="Hyperlink4"/>
          <w:rFonts w:cs="Times New Roman"/>
          <w:sz w:val="20"/>
          <w:szCs w:val="20"/>
        </w:rPr>
        <w:t xml:space="preserve"> United Kingdom profile - Media, 2017 // URL: </w:t>
      </w:r>
      <w:r w:rsidR="00F13FA5">
        <w:fldChar w:fldCharType="begin"/>
      </w:r>
      <w:r w:rsidR="00F13FA5" w:rsidRPr="002F5332">
        <w:rPr>
          <w:lang w:val="en-US"/>
        </w:rPr>
        <w:instrText xml:space="preserve"> HYPERLINK "http://www.bbc.com/news/world-europe-18027956" </w:instrText>
      </w:r>
      <w:r w:rsidR="00F13FA5">
        <w:fldChar w:fldCharType="separate"/>
      </w:r>
      <w:r w:rsidRPr="003D59D5">
        <w:rPr>
          <w:rStyle w:val="Hyperlink0"/>
          <w:rFonts w:eastAsia="Helvetica Neue"/>
          <w:sz w:val="20"/>
          <w:szCs w:val="20"/>
        </w:rPr>
        <w:t>http://www.bbc.com/news/world-europe-18027956</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w:t>
      </w:r>
      <w:r w:rsidRPr="003D59D5">
        <w:rPr>
          <w:rStyle w:val="Hyperlink6"/>
          <w:rFonts w:cs="Times New Roman"/>
          <w:sz w:val="20"/>
          <w:szCs w:val="20"/>
        </w:rPr>
        <w:t>а</w:t>
      </w:r>
      <w:r w:rsidRPr="003D59D5">
        <w:rPr>
          <w:rStyle w:val="Hyperlink6"/>
          <w:rFonts w:cs="Times New Roman"/>
          <w:sz w:val="20"/>
          <w:szCs w:val="20"/>
        </w:rPr>
        <w:t>щения</w:t>
      </w:r>
      <w:r w:rsidRPr="003D59D5">
        <w:rPr>
          <w:rStyle w:val="Hyperlink4"/>
          <w:rFonts w:cs="Times New Roman"/>
          <w:sz w:val="20"/>
          <w:szCs w:val="20"/>
        </w:rPr>
        <w:t>: 04.11.2017);</w:t>
      </w:r>
    </w:p>
  </w:footnote>
  <w:footnote w:id="25">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u w:color="FF5F5D"/>
          <w:vertAlign w:val="superscript"/>
        </w:rPr>
        <w:footnoteRef/>
      </w:r>
      <w:r w:rsidRPr="003D59D5">
        <w:rPr>
          <w:rStyle w:val="Hyperlink4"/>
          <w:rFonts w:cs="Times New Roman"/>
          <w:sz w:val="20"/>
          <w:szCs w:val="20"/>
        </w:rPr>
        <w:t xml:space="preserve">  London Press Club // URL: </w:t>
      </w:r>
      <w:r w:rsidR="00F13FA5">
        <w:fldChar w:fldCharType="begin"/>
      </w:r>
      <w:r w:rsidR="00F13FA5" w:rsidRPr="002F5332">
        <w:rPr>
          <w:lang w:val="en-US"/>
        </w:rPr>
        <w:instrText xml:space="preserve"> HYPERLINK "https://londonpressclub.co.uk" </w:instrText>
      </w:r>
      <w:r w:rsidR="00F13FA5">
        <w:fldChar w:fldCharType="separate"/>
      </w:r>
      <w:r w:rsidRPr="003D59D5">
        <w:rPr>
          <w:rStyle w:val="Hyperlink2"/>
          <w:rFonts w:eastAsia="Helvetica Neue"/>
          <w:sz w:val="20"/>
          <w:szCs w:val="20"/>
        </w:rPr>
        <w:t>https://londonpressclub.co.uk</w:t>
      </w:r>
      <w:r w:rsidR="00F13FA5">
        <w:rPr>
          <w:rStyle w:val="Hyperlink2"/>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04.11.2017); </w:t>
      </w:r>
    </w:p>
  </w:footnote>
  <w:footnote w:id="26">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u w:color="FF5F5D"/>
          <w:vertAlign w:val="superscript"/>
        </w:rPr>
        <w:footnoteRef/>
      </w:r>
      <w:r w:rsidRPr="003D59D5">
        <w:rPr>
          <w:rStyle w:val="Hyperlink4"/>
          <w:rFonts w:cs="Times New Roman"/>
          <w:sz w:val="20"/>
          <w:szCs w:val="20"/>
        </w:rPr>
        <w:t xml:space="preserve">  LPC Survey Results // URL: </w:t>
      </w:r>
      <w:r w:rsidR="00F13FA5">
        <w:fldChar w:fldCharType="begin"/>
      </w:r>
      <w:r w:rsidR="00F13FA5" w:rsidRPr="002F5332">
        <w:rPr>
          <w:lang w:val="en-US"/>
        </w:rPr>
        <w:instrText xml:space="preserve"> HYPERLINK "https://d25d2506sfb94s.cloudfront.net/cumulus_uploads/document/uirb4a2o15/LPCResults_170721_PoliticalNews_W.pdf" </w:instrText>
      </w:r>
      <w:r w:rsidR="00F13FA5">
        <w:fldChar w:fldCharType="separate"/>
      </w:r>
      <w:r w:rsidRPr="003D59D5">
        <w:rPr>
          <w:rStyle w:val="Hyperlink0"/>
          <w:rFonts w:eastAsia="Helvetica Neue"/>
          <w:sz w:val="20"/>
          <w:szCs w:val="20"/>
        </w:rPr>
        <w:t>https://d25d2506sfb94s.cloudfront.net/cumulus_uploads/document/uirb4a2o15/LPCResults_170721_PoliticalNews_W.pdf</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04.11.2017); </w:t>
      </w:r>
    </w:p>
  </w:footnote>
  <w:footnote w:id="27">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u w:color="FF5F5D"/>
          <w:vertAlign w:val="superscript"/>
        </w:rPr>
        <w:footnoteRef/>
      </w:r>
      <w:r w:rsidRPr="003D59D5">
        <w:rPr>
          <w:rStyle w:val="Hyperlink4"/>
          <w:rFonts w:cs="Times New Roman"/>
          <w:sz w:val="20"/>
          <w:szCs w:val="20"/>
        </w:rPr>
        <w:t xml:space="preserve"> Brits believe traditional media mattered more in the 2017 general election // </w:t>
      </w:r>
      <w:proofErr w:type="spellStart"/>
      <w:r w:rsidRPr="003D59D5">
        <w:rPr>
          <w:rStyle w:val="Hyperlink4"/>
          <w:rFonts w:cs="Times New Roman"/>
          <w:sz w:val="20"/>
          <w:szCs w:val="20"/>
        </w:rPr>
        <w:t>YouGov</w:t>
      </w:r>
      <w:proofErr w:type="spellEnd"/>
      <w:r w:rsidRPr="003D59D5">
        <w:rPr>
          <w:rStyle w:val="Hyperlink4"/>
          <w:rFonts w:cs="Times New Roman"/>
          <w:sz w:val="20"/>
          <w:szCs w:val="20"/>
        </w:rPr>
        <w:t xml:space="preserve"> UK URL: </w:t>
      </w:r>
      <w:r w:rsidR="00F13FA5">
        <w:fldChar w:fldCharType="begin"/>
      </w:r>
      <w:r w:rsidR="00F13FA5" w:rsidRPr="002F5332">
        <w:rPr>
          <w:lang w:val="en-US"/>
        </w:rPr>
        <w:instrText xml:space="preserve"> HYPERLINK "http</w:instrText>
      </w:r>
      <w:r w:rsidR="00F13FA5" w:rsidRPr="002F5332">
        <w:rPr>
          <w:lang w:val="en-US"/>
        </w:rPr>
        <w:instrText xml:space="preserve">s://yougov.co.uk/news/2017/08/04/brits-believe-traditional-media-mattered-more-2017/" </w:instrText>
      </w:r>
      <w:r w:rsidR="00F13FA5">
        <w:fldChar w:fldCharType="separate"/>
      </w:r>
      <w:r w:rsidRPr="003D59D5">
        <w:rPr>
          <w:rStyle w:val="Hyperlink0"/>
          <w:rFonts w:eastAsia="Helvetica Neue"/>
          <w:sz w:val="20"/>
          <w:szCs w:val="20"/>
        </w:rPr>
        <w:t>https://yougov.co.uk/news/2017/08/04/brits-believe-traditional-media-mattered-more-2017/</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04.11.2017); </w:t>
      </w:r>
    </w:p>
  </w:footnote>
  <w:footnote w:id="28">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pacing w:val="-4"/>
          <w:sz w:val="20"/>
          <w:szCs w:val="20"/>
          <w:vertAlign w:val="superscript"/>
        </w:rPr>
        <w:footnoteRef/>
      </w:r>
      <w:r w:rsidRPr="003D59D5">
        <w:rPr>
          <w:rStyle w:val="None"/>
          <w:rFonts w:ascii="Times New Roman" w:hAnsi="Times New Roman" w:cs="Times New Roman"/>
          <w:sz w:val="20"/>
          <w:szCs w:val="20"/>
        </w:rPr>
        <w:t xml:space="preserve"> Соколов В.С., Виноградова С.М. Периодическая печать Великобритании / В.С, Соколов, С.М. Виноград</w:t>
      </w:r>
      <w:r w:rsidRPr="003D59D5">
        <w:rPr>
          <w:rStyle w:val="None"/>
          <w:rFonts w:ascii="Times New Roman" w:hAnsi="Times New Roman" w:cs="Times New Roman"/>
          <w:sz w:val="20"/>
          <w:szCs w:val="20"/>
        </w:rPr>
        <w:t>о</w:t>
      </w:r>
      <w:r w:rsidRPr="003D59D5">
        <w:rPr>
          <w:rStyle w:val="None"/>
          <w:rFonts w:ascii="Times New Roman" w:hAnsi="Times New Roman" w:cs="Times New Roman"/>
          <w:sz w:val="20"/>
          <w:szCs w:val="20"/>
        </w:rPr>
        <w:t>ва – СПб</w:t>
      </w:r>
      <w:proofErr w:type="gramStart"/>
      <w:r w:rsidRPr="003D59D5">
        <w:rPr>
          <w:rStyle w:val="None"/>
          <w:rFonts w:ascii="Times New Roman" w:hAnsi="Times New Roman" w:cs="Times New Roman"/>
          <w:sz w:val="20"/>
          <w:szCs w:val="20"/>
        </w:rPr>
        <w:t xml:space="preserve">.: </w:t>
      </w:r>
      <w:proofErr w:type="gramEnd"/>
      <w:r w:rsidRPr="003D59D5">
        <w:rPr>
          <w:rStyle w:val="None"/>
          <w:rFonts w:ascii="Times New Roman" w:hAnsi="Times New Roman" w:cs="Times New Roman"/>
          <w:sz w:val="20"/>
          <w:szCs w:val="20"/>
        </w:rPr>
        <w:t>Издательство С.-Петербургского Университета, 2000, С.73.</w:t>
      </w:r>
    </w:p>
  </w:footnote>
  <w:footnote w:id="29">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pacing w:val="-4"/>
          <w:sz w:val="20"/>
          <w:szCs w:val="20"/>
          <w:vertAlign w:val="superscript"/>
        </w:rPr>
        <w:footnoteRef/>
      </w:r>
      <w:r w:rsidRPr="003D59D5">
        <w:rPr>
          <w:rStyle w:val="Hyperlink4"/>
          <w:rFonts w:cs="Times New Roman"/>
          <w:sz w:val="20"/>
          <w:szCs w:val="20"/>
        </w:rPr>
        <w:t xml:space="preserve"> The </w:t>
      </w:r>
      <w:proofErr w:type="spellStart"/>
      <w:r w:rsidRPr="003D59D5">
        <w:rPr>
          <w:rStyle w:val="Hyperlink4"/>
          <w:rFonts w:cs="Times New Roman"/>
          <w:sz w:val="20"/>
          <w:szCs w:val="20"/>
        </w:rPr>
        <w:t>Times.BRITISH</w:t>
      </w:r>
      <w:proofErr w:type="spellEnd"/>
      <w:r w:rsidRPr="003D59D5">
        <w:rPr>
          <w:rStyle w:val="Hyperlink4"/>
          <w:rFonts w:cs="Times New Roman"/>
          <w:sz w:val="20"/>
          <w:szCs w:val="20"/>
        </w:rPr>
        <w:t xml:space="preserve"> NEWSPAPER // </w:t>
      </w:r>
      <w:proofErr w:type="spellStart"/>
      <w:r w:rsidRPr="003D59D5">
        <w:rPr>
          <w:rStyle w:val="Hyperlink4"/>
          <w:rFonts w:cs="Times New Roman"/>
          <w:sz w:val="20"/>
          <w:szCs w:val="20"/>
        </w:rPr>
        <w:t>Encyclopædia</w:t>
      </w:r>
      <w:proofErr w:type="spellEnd"/>
      <w:r w:rsidRPr="003D59D5">
        <w:rPr>
          <w:rStyle w:val="Hyperlink4"/>
          <w:rFonts w:cs="Times New Roman"/>
          <w:sz w:val="20"/>
          <w:szCs w:val="20"/>
        </w:rPr>
        <w:t xml:space="preserve"> Britannica URL: </w:t>
      </w:r>
      <w:r w:rsidR="00F13FA5">
        <w:fldChar w:fldCharType="begin"/>
      </w:r>
      <w:r w:rsidR="00F13FA5" w:rsidRPr="002F5332">
        <w:rPr>
          <w:lang w:val="en-US"/>
        </w:rPr>
        <w:instrText xml:space="preserve"> HYPERLINK "https://www.britannica.com/topic/The-Times" </w:instrText>
      </w:r>
      <w:r w:rsidR="00F13FA5">
        <w:fldChar w:fldCharType="separate"/>
      </w:r>
      <w:r w:rsidRPr="003D59D5">
        <w:rPr>
          <w:rStyle w:val="Hyperlink0"/>
          <w:rFonts w:eastAsia="Helvetica Neue"/>
          <w:sz w:val="20"/>
          <w:szCs w:val="20"/>
        </w:rPr>
        <w:t>https://www.britannica.com/topic/The-Times</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05.11.2017); </w:t>
      </w:r>
    </w:p>
  </w:footnote>
  <w:footnote w:id="30">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pacing w:val="-4"/>
          <w:sz w:val="20"/>
          <w:szCs w:val="20"/>
          <w:vertAlign w:val="superscript"/>
        </w:rPr>
        <w:footnoteRef/>
      </w:r>
      <w:r w:rsidRPr="003D59D5">
        <w:rPr>
          <w:rStyle w:val="Hyperlink4"/>
          <w:rFonts w:cs="Times New Roman"/>
          <w:sz w:val="20"/>
          <w:szCs w:val="20"/>
        </w:rPr>
        <w:t xml:space="preserve"> Smith M. How left or right-wing are Britain’s newspapers? // The Times URL: </w:t>
      </w:r>
      <w:r w:rsidR="00F13FA5">
        <w:fldChar w:fldCharType="begin"/>
      </w:r>
      <w:r w:rsidR="00F13FA5" w:rsidRPr="002F5332">
        <w:rPr>
          <w:lang w:val="en-US"/>
        </w:rPr>
        <w:instrText xml:space="preserve"> HYPERLINK "https://www.thetimes.co.uk/edition/news/how-left-or-right-wing-are-britain-s-newspapers-8v</w:instrText>
      </w:r>
      <w:r w:rsidR="00F13FA5" w:rsidRPr="002F5332">
        <w:rPr>
          <w:lang w:val="en-US"/>
        </w:rPr>
        <w:instrText xml:space="preserve">mlr27tm" </w:instrText>
      </w:r>
      <w:r w:rsidR="00F13FA5">
        <w:fldChar w:fldCharType="separate"/>
      </w:r>
      <w:r w:rsidRPr="003D59D5">
        <w:rPr>
          <w:rStyle w:val="Hyperlink0"/>
          <w:rFonts w:eastAsia="Helvetica Neue"/>
          <w:sz w:val="20"/>
          <w:szCs w:val="20"/>
        </w:rPr>
        <w:t>https://www.thetimes.co.uk/edition/news/how-left-or-right-wing-are-britain-s-newspapers-8vmlr27tm</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w:t>
      </w:r>
      <w:r w:rsidRPr="003D59D5">
        <w:rPr>
          <w:rStyle w:val="Hyperlink6"/>
          <w:rFonts w:cs="Times New Roman"/>
          <w:sz w:val="20"/>
          <w:szCs w:val="20"/>
        </w:rPr>
        <w:t>а</w:t>
      </w:r>
      <w:r w:rsidRPr="003D59D5">
        <w:rPr>
          <w:rStyle w:val="Hyperlink6"/>
          <w:rFonts w:cs="Times New Roman"/>
          <w:sz w:val="20"/>
          <w:szCs w:val="20"/>
        </w:rPr>
        <w:t>щения</w:t>
      </w:r>
      <w:r w:rsidRPr="003D59D5">
        <w:rPr>
          <w:rStyle w:val="Hyperlink4"/>
          <w:rFonts w:cs="Times New Roman"/>
          <w:sz w:val="20"/>
          <w:szCs w:val="20"/>
        </w:rPr>
        <w:t xml:space="preserve">: 05.11.2017); </w:t>
      </w:r>
    </w:p>
  </w:footnote>
  <w:footnote w:id="31">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pacing w:val="-4"/>
          <w:sz w:val="20"/>
          <w:szCs w:val="20"/>
          <w:vertAlign w:val="superscript"/>
        </w:rPr>
        <w:footnoteRef/>
      </w:r>
      <w:r w:rsidRPr="003D59D5">
        <w:rPr>
          <w:rStyle w:val="Hyperlink4"/>
          <w:rFonts w:cs="Times New Roman"/>
          <w:sz w:val="20"/>
          <w:szCs w:val="20"/>
        </w:rPr>
        <w:t xml:space="preserve"> </w:t>
      </w:r>
      <w:r w:rsidRPr="003D59D5">
        <w:rPr>
          <w:rStyle w:val="None"/>
          <w:rFonts w:ascii="Times New Roman" w:hAnsi="Times New Roman" w:cs="Times New Roman"/>
          <w:sz w:val="20"/>
          <w:szCs w:val="20"/>
          <w:u w:color="212121"/>
          <w:lang w:val="en-US"/>
        </w:rPr>
        <w:t xml:space="preserve">Stoddard K. </w:t>
      </w:r>
      <w:r w:rsidRPr="003D59D5">
        <w:rPr>
          <w:rStyle w:val="Hyperlink4"/>
          <w:rFonts w:cs="Times New Roman"/>
          <w:sz w:val="20"/>
          <w:szCs w:val="20"/>
        </w:rPr>
        <w:t xml:space="preserve">Newspaper support in UK general elections / K. Stoddard // The Guardian URL: </w:t>
      </w:r>
      <w:r w:rsidR="00F13FA5">
        <w:fldChar w:fldCharType="begin"/>
      </w:r>
      <w:r w:rsidR="00F13FA5" w:rsidRPr="002F5332">
        <w:rPr>
          <w:lang w:val="en-US"/>
        </w:rPr>
        <w:instrText xml:space="preserve"> HYPERLINK "https://www.</w:instrText>
      </w:r>
      <w:r w:rsidR="00F13FA5" w:rsidRPr="002F5332">
        <w:rPr>
          <w:lang w:val="en-US"/>
        </w:rPr>
        <w:instrText xml:space="preserve">theguardian.com/news/datablog/2010/may/04/general-election-newspaper-support" </w:instrText>
      </w:r>
      <w:r w:rsidR="00F13FA5">
        <w:fldChar w:fldCharType="separate"/>
      </w:r>
      <w:r w:rsidRPr="003D59D5">
        <w:rPr>
          <w:rStyle w:val="Hyperlink0"/>
          <w:rFonts w:eastAsia="Helvetica Neue"/>
          <w:sz w:val="20"/>
          <w:szCs w:val="20"/>
        </w:rPr>
        <w:t>https://www.theguardian.com/news/datablog/2010/may/04/general-election-newspaper-support</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05.11.2017); </w:t>
      </w:r>
    </w:p>
  </w:footnote>
  <w:footnote w:id="32">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pacing w:val="-4"/>
          <w:sz w:val="20"/>
          <w:szCs w:val="20"/>
          <w:vertAlign w:val="superscript"/>
        </w:rPr>
        <w:footnoteRef/>
      </w:r>
      <w:r w:rsidRPr="003D59D5">
        <w:rPr>
          <w:rStyle w:val="Hyperlink4"/>
          <w:rFonts w:cs="Times New Roman"/>
          <w:sz w:val="20"/>
          <w:szCs w:val="20"/>
        </w:rPr>
        <w:t xml:space="preserve"> </w:t>
      </w:r>
      <w:proofErr w:type="gramStart"/>
      <w:r w:rsidRPr="003D59D5">
        <w:rPr>
          <w:rStyle w:val="Hyperlink4"/>
          <w:rFonts w:cs="Times New Roman"/>
          <w:sz w:val="20"/>
          <w:szCs w:val="20"/>
        </w:rPr>
        <w:t>ABC.</w:t>
      </w:r>
      <w:proofErr w:type="gramEnd"/>
      <w:r w:rsidRPr="003D59D5">
        <w:rPr>
          <w:rStyle w:val="Hyperlink4"/>
          <w:rFonts w:cs="Times New Roman"/>
          <w:sz w:val="20"/>
          <w:szCs w:val="20"/>
        </w:rPr>
        <w:t xml:space="preserve"> About Us // URL: </w:t>
      </w:r>
      <w:r w:rsidR="00F13FA5">
        <w:fldChar w:fldCharType="begin"/>
      </w:r>
      <w:r w:rsidR="00F13FA5" w:rsidRPr="002F5332">
        <w:rPr>
          <w:lang w:val="en-US"/>
        </w:rPr>
        <w:instrText xml:space="preserve"> HYPERLINK "https://www.abc.org</w:instrText>
      </w:r>
      <w:r w:rsidR="00F13FA5" w:rsidRPr="002F5332">
        <w:rPr>
          <w:lang w:val="en-US"/>
        </w:rPr>
        <w:instrText xml:space="preserve">.uk/about-us" </w:instrText>
      </w:r>
      <w:r w:rsidR="00F13FA5">
        <w:fldChar w:fldCharType="separate"/>
      </w:r>
      <w:r w:rsidRPr="003D59D5">
        <w:rPr>
          <w:rStyle w:val="Hyperlink0"/>
          <w:rFonts w:eastAsia="Helvetica Neue"/>
          <w:sz w:val="20"/>
          <w:szCs w:val="20"/>
        </w:rPr>
        <w:t>https://www.abc.org.uk/about-us</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05.11.2017); </w:t>
      </w:r>
    </w:p>
  </w:footnote>
  <w:footnote w:id="33">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ABC national newspaper print circulation figures for January 2018 // </w:t>
      </w:r>
      <w:proofErr w:type="spellStart"/>
      <w:r w:rsidRPr="003D59D5">
        <w:rPr>
          <w:rStyle w:val="Hyperlink4"/>
          <w:rFonts w:cs="Times New Roman"/>
          <w:sz w:val="20"/>
          <w:szCs w:val="20"/>
        </w:rPr>
        <w:t>PressGazette</w:t>
      </w:r>
      <w:proofErr w:type="spellEnd"/>
      <w:r w:rsidRPr="003D59D5">
        <w:rPr>
          <w:rStyle w:val="Hyperlink4"/>
          <w:rFonts w:cs="Times New Roman"/>
          <w:sz w:val="20"/>
          <w:szCs w:val="20"/>
        </w:rPr>
        <w:t xml:space="preserve"> URL: </w:t>
      </w:r>
      <w:r w:rsidR="00F13FA5">
        <w:fldChar w:fldCharType="begin"/>
      </w:r>
      <w:r w:rsidR="00F13FA5" w:rsidRPr="002F5332">
        <w:rPr>
          <w:lang w:val="en-US"/>
        </w:rPr>
        <w:instrText xml:space="preserve"> HYPERLINK "http://www.pressgazette.co.uk/national-newspaper-print-abcs-daily-star-overtakes-daily-telegraph-for-first-time-in-over-a-year/" </w:instrText>
      </w:r>
      <w:r w:rsidR="00F13FA5">
        <w:fldChar w:fldCharType="separate"/>
      </w:r>
      <w:r w:rsidRPr="003D59D5">
        <w:rPr>
          <w:rStyle w:val="Hyperlink0"/>
          <w:rFonts w:eastAsia="Helvetica Neue"/>
          <w:sz w:val="20"/>
          <w:szCs w:val="20"/>
        </w:rPr>
        <w:t>http://www.pressgazette.co.uk/national-newspaper-print-abcs-daily-star-overtakes-daily-telegraph-for-first-time-in-over-a-year/</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05.11.2017); </w:t>
      </w:r>
    </w:p>
  </w:footnote>
  <w:footnote w:id="34">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History of the Guardian // The Guardian URL: </w:t>
      </w:r>
      <w:r w:rsidR="00F13FA5">
        <w:fldChar w:fldCharType="begin"/>
      </w:r>
      <w:r w:rsidR="00F13FA5" w:rsidRPr="002F5332">
        <w:rPr>
          <w:lang w:val="en-US"/>
        </w:rPr>
        <w:instrText xml:space="preserve"> HYPERLINK "https://www.theguardian.com/gnm-archive/2002/jun/06/1" </w:instrText>
      </w:r>
      <w:r w:rsidR="00F13FA5">
        <w:fldChar w:fldCharType="separate"/>
      </w:r>
      <w:r w:rsidRPr="003D59D5">
        <w:rPr>
          <w:rStyle w:val="Hyperlink0"/>
          <w:rFonts w:eastAsia="Helvetica Neue"/>
          <w:sz w:val="20"/>
          <w:szCs w:val="20"/>
        </w:rPr>
        <w:t>https://www.theguardian.com/gnm-archive/2002/jun/06/1</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05.11.2017); </w:t>
      </w:r>
    </w:p>
  </w:footnote>
  <w:footnote w:id="35">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CP Scott's centenary essay // The Guardian URL: </w:t>
      </w:r>
      <w:r w:rsidR="00F13FA5">
        <w:fldChar w:fldCharType="begin"/>
      </w:r>
      <w:r w:rsidR="00F13FA5" w:rsidRPr="002F5332">
        <w:rPr>
          <w:lang w:val="en-US"/>
        </w:rPr>
        <w:instrText xml:space="preserve"> HYPERLINK "https://www.theguardian.com/sustainability/cp-scott-centenary-essay" </w:instrText>
      </w:r>
      <w:r w:rsidR="00F13FA5">
        <w:fldChar w:fldCharType="separate"/>
      </w:r>
      <w:r w:rsidRPr="003D59D5">
        <w:rPr>
          <w:rStyle w:val="Hyperlink0"/>
          <w:rFonts w:eastAsia="Helvetica Neue"/>
          <w:sz w:val="20"/>
          <w:szCs w:val="20"/>
        </w:rPr>
        <w:t>https://www.theguardian.com/sustainability/cp-scott-centenary-essay</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05.11.2017); </w:t>
      </w:r>
    </w:p>
  </w:footnote>
  <w:footnote w:id="36">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Political affiliation //  The Guardian URL: </w:t>
      </w:r>
      <w:r w:rsidR="00F13FA5">
        <w:fldChar w:fldCharType="begin"/>
      </w:r>
      <w:r w:rsidR="00F13FA5" w:rsidRPr="002F5332">
        <w:rPr>
          <w:lang w:val="en-US"/>
        </w:rPr>
        <w:instrText xml:space="preserve"> HYPERLINK "https://www.theguardian.com/environment/2008/nov/17/political-affiliation-guardian-observer" </w:instrText>
      </w:r>
      <w:r w:rsidR="00F13FA5">
        <w:fldChar w:fldCharType="separate"/>
      </w:r>
      <w:r w:rsidRPr="003D59D5">
        <w:rPr>
          <w:rStyle w:val="Hyperlink0"/>
          <w:rFonts w:eastAsia="Helvetica Neue"/>
          <w:sz w:val="20"/>
          <w:szCs w:val="20"/>
        </w:rPr>
        <w:t>https://www.theguardian.com/environment/2008/nov/17/political-affiliation-guardian-observer</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06.11.2017); </w:t>
      </w:r>
    </w:p>
  </w:footnote>
  <w:footnote w:id="37">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How left or right-wing are the UK’s newspapers? // </w:t>
      </w:r>
      <w:proofErr w:type="spellStart"/>
      <w:r w:rsidRPr="003D59D5">
        <w:rPr>
          <w:rStyle w:val="Hyperlink4"/>
          <w:rFonts w:cs="Times New Roman"/>
          <w:sz w:val="20"/>
          <w:szCs w:val="20"/>
        </w:rPr>
        <w:t>YouGov</w:t>
      </w:r>
      <w:proofErr w:type="spellEnd"/>
      <w:r w:rsidRPr="003D59D5">
        <w:rPr>
          <w:rStyle w:val="Hyperlink4"/>
          <w:rFonts w:cs="Times New Roman"/>
          <w:sz w:val="20"/>
          <w:szCs w:val="20"/>
        </w:rPr>
        <w:t xml:space="preserve"> UK URL:  </w:t>
      </w:r>
      <w:r w:rsidR="00F13FA5">
        <w:fldChar w:fldCharType="begin"/>
      </w:r>
      <w:r w:rsidR="00F13FA5" w:rsidRPr="002F5332">
        <w:rPr>
          <w:lang w:val="en-US"/>
        </w:rPr>
        <w:instrText xml:space="preserve"> HYPERLINK "https://yougov.co.uk/news/2017/03/07/how-left-or-right-wing-are-uks-newspapers/" </w:instrText>
      </w:r>
      <w:r w:rsidR="00F13FA5">
        <w:fldChar w:fldCharType="separate"/>
      </w:r>
      <w:r w:rsidRPr="003D59D5">
        <w:rPr>
          <w:rStyle w:val="Hyperlink0"/>
          <w:rFonts w:eastAsia="Helvetica Neue"/>
          <w:sz w:val="20"/>
          <w:szCs w:val="20"/>
        </w:rPr>
        <w:t>https://yougov.co.uk/news/2017/03/07/how-left-or-right-wing-are-uks-newspapers/</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06.11.2017); </w:t>
      </w:r>
    </w:p>
  </w:footnote>
  <w:footnote w:id="38">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r w:rsidRPr="003D59D5">
        <w:rPr>
          <w:rStyle w:val="None"/>
          <w:rFonts w:ascii="Times New Roman" w:hAnsi="Times New Roman" w:cs="Times New Roman"/>
          <w:sz w:val="20"/>
          <w:szCs w:val="20"/>
          <w:u w:color="212121"/>
          <w:lang w:val="en-US"/>
        </w:rPr>
        <w:t xml:space="preserve">Stoddard K. </w:t>
      </w:r>
      <w:r w:rsidRPr="003D59D5">
        <w:rPr>
          <w:rStyle w:val="Hyperlink4"/>
          <w:rFonts w:cs="Times New Roman"/>
          <w:sz w:val="20"/>
          <w:szCs w:val="20"/>
        </w:rPr>
        <w:t xml:space="preserve">Newspaper support in UK general elections / K. Stoddard // The Guardian URL: </w:t>
      </w:r>
      <w:r w:rsidR="00F13FA5">
        <w:fldChar w:fldCharType="begin"/>
      </w:r>
      <w:r w:rsidR="00F13FA5" w:rsidRPr="002F5332">
        <w:rPr>
          <w:lang w:val="en-US"/>
        </w:rPr>
        <w:instrText xml:space="preserve"> HYPERLINK "https://www.theguardian.com/news/datablog/2010/may/04/general-election-newspaper-support" </w:instrText>
      </w:r>
      <w:r w:rsidR="00F13FA5">
        <w:fldChar w:fldCharType="separate"/>
      </w:r>
      <w:r w:rsidRPr="003D59D5">
        <w:rPr>
          <w:rStyle w:val="Hyperlink0"/>
          <w:rFonts w:eastAsia="Helvetica Neue"/>
          <w:sz w:val="20"/>
          <w:szCs w:val="20"/>
        </w:rPr>
        <w:t>https://www.theguardian.com/news/datablog/2010/may/04/general-election-newspaper-support</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06.11.2017); </w:t>
      </w:r>
    </w:p>
  </w:footnote>
  <w:footnote w:id="39">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ABC national newspaper print circulation figures for January 2018 // </w:t>
      </w:r>
      <w:proofErr w:type="spellStart"/>
      <w:r w:rsidRPr="003D59D5">
        <w:rPr>
          <w:rStyle w:val="Hyperlink4"/>
          <w:rFonts w:cs="Times New Roman"/>
          <w:sz w:val="20"/>
          <w:szCs w:val="20"/>
        </w:rPr>
        <w:t>PressGazette</w:t>
      </w:r>
      <w:proofErr w:type="spellEnd"/>
      <w:r w:rsidRPr="003D59D5">
        <w:rPr>
          <w:rStyle w:val="Hyperlink4"/>
          <w:rFonts w:cs="Times New Roman"/>
          <w:sz w:val="20"/>
          <w:szCs w:val="20"/>
        </w:rPr>
        <w:t xml:space="preserve"> URL: </w:t>
      </w:r>
      <w:r w:rsidR="00F13FA5">
        <w:fldChar w:fldCharType="begin"/>
      </w:r>
      <w:r w:rsidR="00F13FA5" w:rsidRPr="002F5332">
        <w:rPr>
          <w:lang w:val="en-US"/>
        </w:rPr>
        <w:instrText xml:space="preserve"> HYPERLINK "http://www.pressgazette.co.uk/national-newspaper-print-abcs-daily-st</w:instrText>
      </w:r>
      <w:r w:rsidR="00F13FA5" w:rsidRPr="002F5332">
        <w:rPr>
          <w:lang w:val="en-US"/>
        </w:rPr>
        <w:instrText xml:space="preserve">ar-overtakes-daily-telegraph-for-first-time-in-over-a-year/" </w:instrText>
      </w:r>
      <w:r w:rsidR="00F13FA5">
        <w:fldChar w:fldCharType="separate"/>
      </w:r>
      <w:r w:rsidRPr="003D59D5">
        <w:rPr>
          <w:rStyle w:val="Hyperlink0"/>
          <w:rFonts w:eastAsia="Helvetica Neue"/>
          <w:sz w:val="20"/>
          <w:szCs w:val="20"/>
        </w:rPr>
        <w:t>http://www.pressgazette.co.uk/national-newspaper-print-abcs-daily-star-overtakes-daily-telegraph-for-first-time-in-over-a-year/</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06.11.2017); </w:t>
      </w:r>
    </w:p>
  </w:footnote>
  <w:footnote w:id="40">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r w:rsidRPr="003D59D5">
        <w:rPr>
          <w:rStyle w:val="None"/>
          <w:rFonts w:ascii="Times New Roman" w:hAnsi="Times New Roman" w:cs="Times New Roman"/>
          <w:sz w:val="20"/>
          <w:szCs w:val="20"/>
          <w:lang w:val="da-DK"/>
        </w:rPr>
        <w:t>The Mirror</w:t>
      </w:r>
      <w:r w:rsidRPr="003D59D5">
        <w:rPr>
          <w:rStyle w:val="Hyperlink4"/>
          <w:rFonts w:cs="Times New Roman"/>
          <w:sz w:val="20"/>
          <w:szCs w:val="20"/>
        </w:rPr>
        <w:t xml:space="preserve">. BRITISH NEWSPAPER // </w:t>
      </w:r>
      <w:proofErr w:type="spellStart"/>
      <w:r w:rsidRPr="003D59D5">
        <w:rPr>
          <w:rStyle w:val="Hyperlink4"/>
          <w:rFonts w:cs="Times New Roman"/>
          <w:sz w:val="20"/>
          <w:szCs w:val="20"/>
        </w:rPr>
        <w:t>Encyclop</w:t>
      </w:r>
      <w:proofErr w:type="spellEnd"/>
      <w:r w:rsidRPr="003D59D5">
        <w:rPr>
          <w:rStyle w:val="None"/>
          <w:rFonts w:ascii="Times New Roman" w:hAnsi="Times New Roman" w:cs="Times New Roman"/>
          <w:sz w:val="20"/>
          <w:szCs w:val="20"/>
          <w:lang w:val="da-DK"/>
        </w:rPr>
        <w:t>æ</w:t>
      </w:r>
      <w:r w:rsidRPr="003D59D5">
        <w:rPr>
          <w:rStyle w:val="None"/>
          <w:rFonts w:ascii="Times New Roman" w:hAnsi="Times New Roman" w:cs="Times New Roman"/>
          <w:sz w:val="20"/>
          <w:szCs w:val="20"/>
          <w:lang w:val="it-IT"/>
        </w:rPr>
        <w:t>dia Britannica URL:</w:t>
      </w:r>
      <w:r w:rsidRPr="003D59D5">
        <w:rPr>
          <w:rStyle w:val="Hyperlink4"/>
          <w:rFonts w:cs="Times New Roman"/>
          <w:sz w:val="20"/>
          <w:szCs w:val="20"/>
        </w:rPr>
        <w:t xml:space="preserve"> </w:t>
      </w:r>
      <w:r w:rsidR="00F13FA5">
        <w:fldChar w:fldCharType="begin"/>
      </w:r>
      <w:r w:rsidR="00F13FA5" w:rsidRPr="002F5332">
        <w:rPr>
          <w:lang w:val="en-US"/>
        </w:rPr>
        <w:instrText xml:space="preserve"> HYPERLINK "https://www.britannica.com/topic/The-Mirror-British-newspaper" </w:instrText>
      </w:r>
      <w:r w:rsidR="00F13FA5">
        <w:fldChar w:fldCharType="separate"/>
      </w:r>
      <w:r w:rsidRPr="003D59D5">
        <w:rPr>
          <w:rStyle w:val="Hyperlink0"/>
          <w:rFonts w:eastAsia="Helvetica Neue"/>
          <w:sz w:val="20"/>
          <w:szCs w:val="20"/>
        </w:rPr>
        <w:t>https://www.britannica.com/topic/The-Mirror-British-newspaper</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10.11.2017); </w:t>
      </w:r>
    </w:p>
  </w:footnote>
  <w:footnote w:id="41">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ABC national newspaper print circulation figures for January 2018 // </w:t>
      </w:r>
      <w:proofErr w:type="spellStart"/>
      <w:r w:rsidRPr="003D59D5">
        <w:rPr>
          <w:rStyle w:val="Hyperlink4"/>
          <w:rFonts w:cs="Times New Roman"/>
          <w:sz w:val="20"/>
          <w:szCs w:val="20"/>
        </w:rPr>
        <w:t>PressGazette</w:t>
      </w:r>
      <w:proofErr w:type="spellEnd"/>
      <w:r w:rsidRPr="003D59D5">
        <w:rPr>
          <w:rStyle w:val="Hyperlink4"/>
          <w:rFonts w:cs="Times New Roman"/>
          <w:sz w:val="20"/>
          <w:szCs w:val="20"/>
        </w:rPr>
        <w:t xml:space="preserve"> URL: </w:t>
      </w:r>
      <w:r w:rsidR="00F13FA5">
        <w:fldChar w:fldCharType="begin"/>
      </w:r>
      <w:r w:rsidR="00F13FA5" w:rsidRPr="002F5332">
        <w:rPr>
          <w:lang w:val="en-US"/>
        </w:rPr>
        <w:instrText xml:space="preserve"> HYPERLINK "http://www.pressgazette.co.uk/national-newspaper-print-abcs-daily-star-overtakes-daily-telegraph-for-first-time-in-over-a-year/" </w:instrText>
      </w:r>
      <w:r w:rsidR="00F13FA5">
        <w:fldChar w:fldCharType="separate"/>
      </w:r>
      <w:r w:rsidRPr="003D59D5">
        <w:rPr>
          <w:rStyle w:val="Hyperlink0"/>
          <w:rFonts w:eastAsia="Helvetica Neue"/>
          <w:sz w:val="20"/>
          <w:szCs w:val="20"/>
        </w:rPr>
        <w:t>http://www.pressgazette.co.uk/national-newspaper-print-abcs-daily-star-overtakes-daily-telegraph-for-first-time-in-over-a-year/</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10.11.2017); </w:t>
      </w:r>
    </w:p>
  </w:footnote>
  <w:footnote w:id="42">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Defamation Act 2013 // URL: </w:t>
      </w:r>
      <w:r w:rsidR="00F13FA5">
        <w:fldChar w:fldCharType="begin"/>
      </w:r>
      <w:r w:rsidR="00F13FA5" w:rsidRPr="002F5332">
        <w:rPr>
          <w:lang w:val="en-US"/>
        </w:rPr>
        <w:instrText xml:space="preserve"> HYPERLINK "http://www.legislation.gov.uk/ukpga/2013/26/contents/enacted" </w:instrText>
      </w:r>
      <w:r w:rsidR="00F13FA5">
        <w:fldChar w:fldCharType="separate"/>
      </w:r>
      <w:r w:rsidRPr="003D59D5">
        <w:rPr>
          <w:rStyle w:val="Hyperlink0"/>
          <w:rFonts w:eastAsia="Helvetica Neue"/>
          <w:sz w:val="20"/>
          <w:szCs w:val="20"/>
        </w:rPr>
        <w:t>http://www.legislation.gov.uk/ukpga/2013/26/contents/enacted</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22.11.2017);</w:t>
      </w:r>
    </w:p>
  </w:footnote>
  <w:footnote w:id="43">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Wilson B. Defamation Act 2013 – A summary of the Act / B. Wilson // URL: </w:t>
      </w:r>
      <w:r w:rsidR="00F13FA5">
        <w:fldChar w:fldCharType="begin"/>
      </w:r>
      <w:r w:rsidR="00F13FA5" w:rsidRPr="002F5332">
        <w:rPr>
          <w:lang w:val="en-US"/>
        </w:rPr>
        <w:instrText xml:space="preserve"> HYPERLINK "http://www.brettwilson.co.uk/blog/defamation-act-2013-a-summary-of-the-act/" </w:instrText>
      </w:r>
      <w:r w:rsidR="00F13FA5">
        <w:fldChar w:fldCharType="separate"/>
      </w:r>
      <w:r w:rsidRPr="003D59D5">
        <w:rPr>
          <w:rStyle w:val="Hyperlink0"/>
          <w:rFonts w:eastAsia="Helvetica Neue"/>
          <w:sz w:val="20"/>
          <w:szCs w:val="20"/>
        </w:rPr>
        <w:t>http://www.brettwilson.co.uk/blog/defamation-act-2013-a-summary-of-the-act/</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30.11.2017); </w:t>
      </w:r>
    </w:p>
  </w:footnote>
  <w:footnote w:id="44">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Shailesh</w:t>
      </w:r>
      <w:proofErr w:type="spellEnd"/>
      <w:r w:rsidRPr="003D59D5">
        <w:rPr>
          <w:rStyle w:val="Hyperlink4"/>
          <w:rFonts w:cs="Times New Roman"/>
          <w:sz w:val="20"/>
          <w:szCs w:val="20"/>
        </w:rPr>
        <w:t xml:space="preserve"> </w:t>
      </w:r>
      <w:proofErr w:type="spellStart"/>
      <w:r w:rsidRPr="003D59D5">
        <w:rPr>
          <w:rStyle w:val="Hyperlink4"/>
          <w:rFonts w:cs="Times New Roman"/>
          <w:sz w:val="20"/>
          <w:szCs w:val="20"/>
        </w:rPr>
        <w:t>Vara</w:t>
      </w:r>
      <w:proofErr w:type="spellEnd"/>
      <w:r w:rsidRPr="003D59D5">
        <w:rPr>
          <w:rStyle w:val="Hyperlink4"/>
          <w:rFonts w:cs="Times New Roman"/>
          <w:sz w:val="20"/>
          <w:szCs w:val="20"/>
        </w:rPr>
        <w:t xml:space="preserve"> MP // GOV.UK URL: </w:t>
      </w:r>
      <w:r w:rsidR="00F13FA5">
        <w:fldChar w:fldCharType="begin"/>
      </w:r>
      <w:r w:rsidR="00F13FA5" w:rsidRPr="002F5332">
        <w:rPr>
          <w:lang w:val="en-US"/>
        </w:rPr>
        <w:instrText xml:space="preserve"> HYPERLINK "https://www.gov.uk/government/people/shailesh-vara" </w:instrText>
      </w:r>
      <w:r w:rsidR="00F13FA5">
        <w:fldChar w:fldCharType="separate"/>
      </w:r>
      <w:r w:rsidRPr="003D59D5">
        <w:rPr>
          <w:rStyle w:val="Hyperlink0"/>
          <w:rFonts w:eastAsia="Helvetica Neue"/>
          <w:sz w:val="20"/>
          <w:szCs w:val="20"/>
        </w:rPr>
        <w:t>https://www.gov.uk/government/people/shailesh-vara</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30.11.2017); </w:t>
      </w:r>
    </w:p>
  </w:footnote>
  <w:footnote w:id="45">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Defamation Act 2013 aims to improve libel laws // BBC NEWS URL: </w:t>
      </w:r>
      <w:r w:rsidR="00F13FA5">
        <w:fldChar w:fldCharType="begin"/>
      </w:r>
      <w:r w:rsidR="00F13FA5" w:rsidRPr="002F5332">
        <w:rPr>
          <w:lang w:val="en-US"/>
        </w:rPr>
        <w:instrText xml:space="preserve"> HYPERLINK "http://www.bbc.com/news/uk-25551640" </w:instrText>
      </w:r>
      <w:r w:rsidR="00F13FA5">
        <w:fldChar w:fldCharType="separate"/>
      </w:r>
      <w:r w:rsidRPr="003D59D5">
        <w:rPr>
          <w:rStyle w:val="Hyperlink0"/>
          <w:rFonts w:eastAsia="Helvetica Neue"/>
          <w:sz w:val="20"/>
          <w:szCs w:val="20"/>
        </w:rPr>
        <w:t>http://www.bbc.com/news/uk-25551640</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30.11.2017); </w:t>
      </w:r>
    </w:p>
  </w:footnote>
  <w:footnote w:id="46">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Freedom of Information Act 2000 // URL: </w:t>
      </w:r>
      <w:r w:rsidR="00F13FA5">
        <w:fldChar w:fldCharType="begin"/>
      </w:r>
      <w:r w:rsidR="00F13FA5" w:rsidRPr="002F5332">
        <w:rPr>
          <w:lang w:val="en-US"/>
        </w:rPr>
        <w:instrText xml:space="preserve"> HYPERLINK "https://www.legislation.gov.uk/ukpga/2000/36/contents" </w:instrText>
      </w:r>
      <w:r w:rsidR="00F13FA5">
        <w:fldChar w:fldCharType="separate"/>
      </w:r>
      <w:r w:rsidRPr="003D59D5">
        <w:rPr>
          <w:rStyle w:val="Hyperlink0"/>
          <w:rFonts w:eastAsia="Helvetica Neue"/>
          <w:sz w:val="20"/>
          <w:szCs w:val="20"/>
        </w:rPr>
        <w:t>https://www.legislation.gov.uk/ukpga/2000/36/contents</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w:t>
      </w:r>
      <w:r w:rsidRPr="003D59D5">
        <w:rPr>
          <w:rStyle w:val="Hyperlink6"/>
          <w:rFonts w:cs="Times New Roman"/>
          <w:sz w:val="20"/>
          <w:szCs w:val="20"/>
        </w:rPr>
        <w:t>а</w:t>
      </w:r>
      <w:r w:rsidRPr="003D59D5">
        <w:rPr>
          <w:rStyle w:val="Hyperlink6"/>
          <w:rFonts w:cs="Times New Roman"/>
          <w:sz w:val="20"/>
          <w:szCs w:val="20"/>
        </w:rPr>
        <w:t>щения</w:t>
      </w:r>
      <w:r w:rsidRPr="003D59D5">
        <w:rPr>
          <w:rStyle w:val="Hyperlink4"/>
          <w:rFonts w:cs="Times New Roman"/>
          <w:sz w:val="20"/>
          <w:szCs w:val="20"/>
        </w:rPr>
        <w:t xml:space="preserve">: 20.11.2017); </w:t>
      </w:r>
    </w:p>
  </w:footnote>
  <w:footnote w:id="47">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What is the Freedom of Information Act? // ICO URL: </w:t>
      </w:r>
      <w:r w:rsidR="00F13FA5">
        <w:fldChar w:fldCharType="begin"/>
      </w:r>
      <w:r w:rsidR="00F13FA5" w:rsidRPr="002F5332">
        <w:rPr>
          <w:lang w:val="en-US"/>
        </w:rPr>
        <w:instrText xml:space="preserve"> HYPERLINK "https://ico.org.uk/for-organisation</w:instrText>
      </w:r>
      <w:r w:rsidR="00F13FA5" w:rsidRPr="002F5332">
        <w:rPr>
          <w:lang w:val="en-US"/>
        </w:rPr>
        <w:instrText xml:space="preserve">s/guide-to-freedom-of-information/what-is-the-foi-act/" </w:instrText>
      </w:r>
      <w:r w:rsidR="00F13FA5">
        <w:fldChar w:fldCharType="separate"/>
      </w:r>
      <w:r w:rsidRPr="003D59D5">
        <w:rPr>
          <w:rStyle w:val="Hyperlink0"/>
          <w:rFonts w:eastAsia="Helvetica Neue"/>
          <w:sz w:val="20"/>
          <w:szCs w:val="20"/>
        </w:rPr>
        <w:t>https://ico.org.uk/for-organisations/guide-to-freedom-of-information/what-is-the-foi-act/</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22.11.2017); </w:t>
      </w:r>
    </w:p>
  </w:footnote>
  <w:footnote w:id="48">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Obscene Publications Act 1959 // URL: </w:t>
      </w:r>
      <w:r w:rsidR="00F13FA5">
        <w:fldChar w:fldCharType="begin"/>
      </w:r>
      <w:r w:rsidR="00F13FA5" w:rsidRPr="002F5332">
        <w:rPr>
          <w:lang w:val="en-US"/>
        </w:rPr>
        <w:instrText xml:space="preserve"> HYPERLINK "https://www.legislation.</w:instrText>
      </w:r>
      <w:r w:rsidR="00F13FA5" w:rsidRPr="002F5332">
        <w:rPr>
          <w:lang w:val="en-US"/>
        </w:rPr>
        <w:instrText xml:space="preserve">gov.uk/ukpga/Eliz2/7-8/66/contents" </w:instrText>
      </w:r>
      <w:r w:rsidR="00F13FA5">
        <w:fldChar w:fldCharType="separate"/>
      </w:r>
      <w:r w:rsidRPr="003D59D5">
        <w:rPr>
          <w:rStyle w:val="Hyperlink0"/>
          <w:rFonts w:eastAsia="Helvetica Neue"/>
          <w:sz w:val="20"/>
          <w:szCs w:val="20"/>
        </w:rPr>
        <w:t>https://www.legislation.gov.uk/ukpga/Eliz2/7-8/66/contents</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w:t>
      </w:r>
      <w:r w:rsidRPr="003D59D5">
        <w:rPr>
          <w:rStyle w:val="Hyperlink6"/>
          <w:rFonts w:cs="Times New Roman"/>
          <w:sz w:val="20"/>
          <w:szCs w:val="20"/>
        </w:rPr>
        <w:t>а</w:t>
      </w:r>
      <w:r w:rsidRPr="003D59D5">
        <w:rPr>
          <w:rStyle w:val="Hyperlink6"/>
          <w:rFonts w:cs="Times New Roman"/>
          <w:sz w:val="20"/>
          <w:szCs w:val="20"/>
        </w:rPr>
        <w:t>щения</w:t>
      </w:r>
      <w:r w:rsidRPr="003D59D5">
        <w:rPr>
          <w:rStyle w:val="Hyperlink4"/>
          <w:rFonts w:cs="Times New Roman"/>
          <w:sz w:val="20"/>
          <w:szCs w:val="20"/>
        </w:rPr>
        <w:t xml:space="preserve">: 22.11.2017); </w:t>
      </w:r>
    </w:p>
  </w:footnote>
  <w:footnote w:id="49">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Public Order Act 1986 // URL: </w:t>
      </w:r>
      <w:r w:rsidR="00F13FA5">
        <w:fldChar w:fldCharType="begin"/>
      </w:r>
      <w:r w:rsidR="00F13FA5" w:rsidRPr="002F5332">
        <w:rPr>
          <w:lang w:val="en-US"/>
        </w:rPr>
        <w:instrText xml:space="preserve"> HYPERLINK "https://www.legislation.gov.uk/ukpga/1986/64/contents" </w:instrText>
      </w:r>
      <w:r w:rsidR="00F13FA5">
        <w:fldChar w:fldCharType="separate"/>
      </w:r>
      <w:r w:rsidRPr="003D59D5">
        <w:rPr>
          <w:rStyle w:val="Hyperlink0"/>
          <w:rFonts w:eastAsia="Helvetica Neue"/>
          <w:sz w:val="20"/>
          <w:szCs w:val="20"/>
        </w:rPr>
        <w:t>https://www.legislation.gov.uk/ukpga/1986/64/contents</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03.12. 2017);  </w:t>
      </w:r>
    </w:p>
  </w:footnote>
  <w:footnote w:id="50">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Public Order Act 1986 - Summary // </w:t>
      </w:r>
      <w:proofErr w:type="spellStart"/>
      <w:r w:rsidRPr="003D59D5">
        <w:rPr>
          <w:rStyle w:val="Hyperlink4"/>
          <w:rFonts w:cs="Times New Roman"/>
          <w:sz w:val="20"/>
          <w:szCs w:val="20"/>
        </w:rPr>
        <w:t>LawTeacher</w:t>
      </w:r>
      <w:proofErr w:type="spellEnd"/>
      <w:r w:rsidRPr="003D59D5">
        <w:rPr>
          <w:rStyle w:val="Hyperlink4"/>
          <w:rFonts w:cs="Times New Roman"/>
          <w:sz w:val="20"/>
          <w:szCs w:val="20"/>
        </w:rPr>
        <w:t xml:space="preserve"> UK URL: </w:t>
      </w:r>
      <w:r w:rsidR="00F13FA5">
        <w:fldChar w:fldCharType="begin"/>
      </w:r>
      <w:r w:rsidR="00F13FA5" w:rsidRPr="002F5332">
        <w:rPr>
          <w:lang w:val="en-US"/>
        </w:rPr>
        <w:instrText xml:space="preserve"> HYPERLINK "https://www.lawteacher.net/acts/public-order-act.php" </w:instrText>
      </w:r>
      <w:r w:rsidR="00F13FA5">
        <w:fldChar w:fldCharType="separate"/>
      </w:r>
      <w:r w:rsidRPr="003D59D5">
        <w:rPr>
          <w:rStyle w:val="Hyperlink0"/>
          <w:rFonts w:eastAsia="Helvetica Neue"/>
          <w:sz w:val="20"/>
          <w:szCs w:val="20"/>
        </w:rPr>
        <w:t>https://www.lawteacher.net/acts/public-order-act.php</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03.12.2017); </w:t>
      </w:r>
    </w:p>
  </w:footnote>
  <w:footnote w:id="51">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Criminal Justice and Public Order Act 1994 // URL: </w:t>
      </w:r>
      <w:r w:rsidR="00F13FA5">
        <w:fldChar w:fldCharType="begin"/>
      </w:r>
      <w:r w:rsidR="00F13FA5" w:rsidRPr="002F5332">
        <w:rPr>
          <w:lang w:val="en-US"/>
        </w:rPr>
        <w:instrText xml:space="preserve"> HYPERLINK "https://www.legislation.gov.uk/ukpga/1994/33/contents" </w:instrText>
      </w:r>
      <w:r w:rsidR="00F13FA5">
        <w:fldChar w:fldCharType="separate"/>
      </w:r>
      <w:r w:rsidRPr="003D59D5">
        <w:rPr>
          <w:rStyle w:val="Hyperlink0"/>
          <w:rFonts w:eastAsia="Helvetica Neue"/>
          <w:sz w:val="20"/>
          <w:szCs w:val="20"/>
        </w:rPr>
        <w:t>https://www.legislation.gov.uk/ukpga/1994/33/contents</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w:t>
      </w:r>
      <w:r w:rsidRPr="003D59D5">
        <w:rPr>
          <w:rStyle w:val="Hyperlink6"/>
          <w:rFonts w:cs="Times New Roman"/>
          <w:sz w:val="20"/>
          <w:szCs w:val="20"/>
        </w:rPr>
        <w:t>а</w:t>
      </w:r>
      <w:r w:rsidRPr="003D59D5">
        <w:rPr>
          <w:rStyle w:val="Hyperlink6"/>
          <w:rFonts w:cs="Times New Roman"/>
          <w:sz w:val="20"/>
          <w:szCs w:val="20"/>
        </w:rPr>
        <w:t>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03.12.2017); </w:t>
      </w:r>
    </w:p>
  </w:footnote>
  <w:footnote w:id="52">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Racial and Religious Hatred Act 2006 // URL: </w:t>
      </w:r>
      <w:r w:rsidR="00F13FA5">
        <w:fldChar w:fldCharType="begin"/>
      </w:r>
      <w:r w:rsidR="00F13FA5" w:rsidRPr="002F5332">
        <w:rPr>
          <w:lang w:val="en-US"/>
        </w:rPr>
        <w:instrText xml:space="preserve"> HYPERLINK "http://www.legislation.gov.uk/ukpga/2006/1/contents" </w:instrText>
      </w:r>
      <w:r w:rsidR="00F13FA5">
        <w:fldChar w:fldCharType="separate"/>
      </w:r>
      <w:r w:rsidRPr="003D59D5">
        <w:rPr>
          <w:rStyle w:val="Hyperlink0"/>
          <w:rFonts w:eastAsia="Helvetica Neue"/>
          <w:sz w:val="20"/>
          <w:szCs w:val="20"/>
        </w:rPr>
        <w:t>http://www.legislation.gov.uk/ukpga/2006/1/contents</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w:t>
      </w:r>
      <w:r w:rsidRPr="003D59D5">
        <w:rPr>
          <w:rStyle w:val="Hyperlink6"/>
          <w:rFonts w:cs="Times New Roman"/>
          <w:sz w:val="20"/>
          <w:szCs w:val="20"/>
        </w:rPr>
        <w:t>а</w:t>
      </w:r>
      <w:r w:rsidRPr="003D59D5">
        <w:rPr>
          <w:rStyle w:val="Hyperlink6"/>
          <w:rFonts w:cs="Times New Roman"/>
          <w:sz w:val="20"/>
          <w:szCs w:val="20"/>
        </w:rPr>
        <w:t>щения</w:t>
      </w:r>
      <w:r w:rsidRPr="003D59D5">
        <w:rPr>
          <w:rStyle w:val="Hyperlink4"/>
          <w:rFonts w:cs="Times New Roman"/>
          <w:sz w:val="20"/>
          <w:szCs w:val="20"/>
        </w:rPr>
        <w:t xml:space="preserve">: 10.12.2017); </w:t>
      </w:r>
    </w:p>
  </w:footnote>
  <w:footnote w:id="53">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Criminal Justice and Immigration Act 2008 // URL: </w:t>
      </w:r>
      <w:r w:rsidR="00F13FA5">
        <w:fldChar w:fldCharType="begin"/>
      </w:r>
      <w:r w:rsidR="00F13FA5" w:rsidRPr="002F5332">
        <w:rPr>
          <w:lang w:val="en-US"/>
        </w:rPr>
        <w:instrText xml:space="preserve"> HYPERLINK "https://www.legislation.</w:instrText>
      </w:r>
      <w:r w:rsidR="00F13FA5" w:rsidRPr="002F5332">
        <w:rPr>
          <w:lang w:val="en-US"/>
        </w:rPr>
        <w:instrText xml:space="preserve">gov.uk/ukpga/2008/4/part/1/crossheading/youth-rehabilitation-orders" </w:instrText>
      </w:r>
      <w:r w:rsidR="00F13FA5">
        <w:fldChar w:fldCharType="separate"/>
      </w:r>
      <w:r w:rsidRPr="003D59D5">
        <w:rPr>
          <w:rStyle w:val="Hyperlink0"/>
          <w:rFonts w:eastAsia="Helvetica Neue"/>
          <w:sz w:val="20"/>
          <w:szCs w:val="20"/>
        </w:rPr>
        <w:t>https://www.legislation.gov.uk/ukpga/2008/4/part/1/crossheading/youth-rehabilitation-orders</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10.12.2017); </w:t>
      </w:r>
    </w:p>
  </w:footnote>
  <w:footnote w:id="54">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Leveson</w:t>
      </w:r>
      <w:proofErr w:type="spellEnd"/>
      <w:r w:rsidRPr="003D59D5">
        <w:rPr>
          <w:rStyle w:val="Hyperlink4"/>
          <w:rFonts w:cs="Times New Roman"/>
          <w:sz w:val="20"/>
          <w:szCs w:val="20"/>
        </w:rPr>
        <w:t xml:space="preserve"> Inquiry: culture, practice and ethics of the press // URL: </w:t>
      </w:r>
      <w:r w:rsidR="00F13FA5">
        <w:fldChar w:fldCharType="begin"/>
      </w:r>
      <w:r w:rsidR="00F13FA5" w:rsidRPr="002F5332">
        <w:rPr>
          <w:lang w:val="en-US"/>
        </w:rPr>
        <w:instrText xml:space="preserve"> HYPERLINK "http://webarchive.nationalarchives.gov.uk/20140122144906/http://www.levesoninquiry.org.uk/" </w:instrText>
      </w:r>
      <w:r w:rsidR="00F13FA5">
        <w:fldChar w:fldCharType="separate"/>
      </w:r>
      <w:r w:rsidRPr="003D59D5">
        <w:rPr>
          <w:rStyle w:val="Hyperlink0"/>
          <w:rFonts w:eastAsia="Helvetica Neue"/>
          <w:sz w:val="20"/>
          <w:szCs w:val="20"/>
        </w:rPr>
        <w:t>http://webarchive.nationalarchives.gov.uk/20140122144906/http://www.levesoninquiry.org.uk/</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10.12.2017); </w:t>
      </w:r>
    </w:p>
  </w:footnote>
  <w:footnote w:id="55">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Leveson</w:t>
      </w:r>
      <w:proofErr w:type="spellEnd"/>
      <w:r w:rsidRPr="003D59D5">
        <w:rPr>
          <w:rStyle w:val="Hyperlink4"/>
          <w:rFonts w:cs="Times New Roman"/>
          <w:sz w:val="20"/>
          <w:szCs w:val="20"/>
        </w:rPr>
        <w:t xml:space="preserve"> Inquiry: culture, practice and ethics of the press // URL: </w:t>
      </w:r>
      <w:r w:rsidR="00F13FA5">
        <w:fldChar w:fldCharType="begin"/>
      </w:r>
      <w:r w:rsidR="00F13FA5" w:rsidRPr="002F5332">
        <w:rPr>
          <w:lang w:val="en-US"/>
        </w:rPr>
        <w:instrText xml:space="preserve"> HYPERLINK "http://webarchive.nationalarchives.gov.uk/20140122144906/http://www.levesoninquiry.org.uk/" </w:instrText>
      </w:r>
      <w:r w:rsidR="00F13FA5">
        <w:fldChar w:fldCharType="separate"/>
      </w:r>
      <w:r w:rsidRPr="003D59D5">
        <w:rPr>
          <w:rStyle w:val="Hyperlink0"/>
          <w:rFonts w:eastAsia="Helvetica Neue"/>
          <w:sz w:val="20"/>
          <w:szCs w:val="20"/>
        </w:rPr>
        <w:t>http://webarchive.nationalarchives.gov.uk/20140122144906/http://www.levesoninquiry.org.uk/</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10.12.2017); </w:t>
      </w:r>
    </w:p>
  </w:footnote>
  <w:footnote w:id="56">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The Press Recognition Panel // URL:</w:t>
      </w:r>
      <w:r w:rsidR="00F13FA5">
        <w:fldChar w:fldCharType="begin"/>
      </w:r>
      <w:r w:rsidR="00F13FA5" w:rsidRPr="002F5332">
        <w:rPr>
          <w:lang w:val="en-US"/>
        </w:rPr>
        <w:instrText xml:space="preserve"> HYPERLINK "https://pressrecognitionpanel.org.uk" </w:instrText>
      </w:r>
      <w:r w:rsidR="00F13FA5">
        <w:fldChar w:fldCharType="separate"/>
      </w:r>
      <w:r w:rsidRPr="003D59D5">
        <w:rPr>
          <w:rStyle w:val="Hyperlink0"/>
          <w:rFonts w:eastAsia="Helvetica Neue"/>
          <w:sz w:val="20"/>
          <w:szCs w:val="20"/>
        </w:rPr>
        <w:t>https://pressrecognitionpanel.org.uk</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15.12.2017); </w:t>
      </w:r>
    </w:p>
  </w:footnote>
  <w:footnote w:id="57">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Mayhew F. Press Recognition Panel gives alternative press regulator Impress Royal Charter backing / F. Mayhew // </w:t>
      </w:r>
      <w:proofErr w:type="spellStart"/>
      <w:r w:rsidRPr="003D59D5">
        <w:rPr>
          <w:rStyle w:val="Hyperlink4"/>
          <w:rFonts w:cs="Times New Roman"/>
          <w:sz w:val="20"/>
          <w:szCs w:val="20"/>
        </w:rPr>
        <w:t>PressGazette</w:t>
      </w:r>
      <w:proofErr w:type="spellEnd"/>
      <w:r w:rsidRPr="003D59D5">
        <w:rPr>
          <w:rStyle w:val="Hyperlink4"/>
          <w:rFonts w:cs="Times New Roman"/>
          <w:sz w:val="20"/>
          <w:szCs w:val="20"/>
        </w:rPr>
        <w:t xml:space="preserve"> URL: </w:t>
      </w:r>
      <w:r w:rsidR="00F13FA5">
        <w:fldChar w:fldCharType="begin"/>
      </w:r>
      <w:r w:rsidR="00F13FA5" w:rsidRPr="002F5332">
        <w:rPr>
          <w:lang w:val="en-US"/>
        </w:rPr>
        <w:instrText xml:space="preserve"> HYPERLINK "http://www.pressgazette.co.uk/press-recognition-panel-gives-alternative-press-regulator-impress-royal-charter-</w:instrText>
      </w:r>
      <w:r w:rsidR="00F13FA5" w:rsidRPr="002F5332">
        <w:rPr>
          <w:lang w:val="en-US"/>
        </w:rPr>
        <w:instrText xml:space="preserve">backing/" </w:instrText>
      </w:r>
      <w:r w:rsidR="00F13FA5">
        <w:fldChar w:fldCharType="separate"/>
      </w:r>
      <w:r w:rsidRPr="003D59D5">
        <w:rPr>
          <w:rStyle w:val="Hyperlink0"/>
          <w:rFonts w:eastAsia="Helvetica Neue"/>
          <w:sz w:val="20"/>
          <w:szCs w:val="20"/>
        </w:rPr>
        <w:t>http://www.pressgazette.co.uk/press-recognition-panel-gives-alternative-press-regulator-impress-royal-charter-backing/</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15.12.2017); </w:t>
      </w:r>
    </w:p>
  </w:footnote>
  <w:footnote w:id="58">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lang w:val="ru-RU"/>
        </w:rPr>
        <w:t xml:space="preserve"> </w:t>
      </w:r>
      <w:r w:rsidRPr="003D59D5">
        <w:rPr>
          <w:rStyle w:val="Hyperlink4"/>
          <w:rFonts w:cs="Times New Roman"/>
          <w:sz w:val="20"/>
          <w:szCs w:val="20"/>
        </w:rPr>
        <w:t>IMPRESS</w:t>
      </w:r>
      <w:r w:rsidRPr="003D59D5">
        <w:rPr>
          <w:rStyle w:val="Hyperlink4"/>
          <w:rFonts w:cs="Times New Roman"/>
          <w:sz w:val="20"/>
          <w:szCs w:val="20"/>
          <w:lang w:val="ru-RU"/>
        </w:rPr>
        <w:t xml:space="preserve"> // </w:t>
      </w:r>
      <w:r w:rsidRPr="003D59D5">
        <w:rPr>
          <w:rStyle w:val="Hyperlink4"/>
          <w:rFonts w:cs="Times New Roman"/>
          <w:sz w:val="20"/>
          <w:szCs w:val="20"/>
        </w:rPr>
        <w:t>URL</w:t>
      </w:r>
      <w:r w:rsidRPr="003D59D5">
        <w:rPr>
          <w:rStyle w:val="Hyperlink4"/>
          <w:rFonts w:cs="Times New Roman"/>
          <w:sz w:val="20"/>
          <w:szCs w:val="20"/>
          <w:lang w:val="ru-RU"/>
        </w:rPr>
        <w:t xml:space="preserve">: </w:t>
      </w:r>
      <w:hyperlink r:id="rId3" w:history="1">
        <w:r w:rsidRPr="003D59D5">
          <w:rPr>
            <w:rStyle w:val="Hyperlink0"/>
            <w:rFonts w:eastAsia="Helvetica Neue"/>
            <w:sz w:val="20"/>
            <w:szCs w:val="20"/>
          </w:rPr>
          <w:t>https</w:t>
        </w:r>
        <w:r w:rsidRPr="003D59D5">
          <w:rPr>
            <w:rStyle w:val="Hyperlink0"/>
            <w:rFonts w:eastAsia="Helvetica Neue"/>
            <w:sz w:val="20"/>
            <w:szCs w:val="20"/>
            <w:lang w:val="ru-RU"/>
          </w:rPr>
          <w:t>://</w:t>
        </w:r>
        <w:r w:rsidRPr="003D59D5">
          <w:rPr>
            <w:rStyle w:val="Hyperlink0"/>
            <w:rFonts w:eastAsia="Helvetica Neue"/>
            <w:sz w:val="20"/>
            <w:szCs w:val="20"/>
          </w:rPr>
          <w:t>impress</w:t>
        </w:r>
        <w:r w:rsidRPr="003D59D5">
          <w:rPr>
            <w:rStyle w:val="Hyperlink0"/>
            <w:rFonts w:eastAsia="Helvetica Neue"/>
            <w:sz w:val="20"/>
            <w:szCs w:val="20"/>
            <w:lang w:val="ru-RU"/>
          </w:rPr>
          <w:t>.</w:t>
        </w:r>
        <w:r w:rsidRPr="003D59D5">
          <w:rPr>
            <w:rStyle w:val="Hyperlink0"/>
            <w:rFonts w:eastAsia="Helvetica Neue"/>
            <w:sz w:val="20"/>
            <w:szCs w:val="20"/>
          </w:rPr>
          <w:t>press</w:t>
        </w:r>
        <w:r w:rsidRPr="003D59D5">
          <w:rPr>
            <w:rStyle w:val="Hyperlink0"/>
            <w:rFonts w:eastAsia="Helvetica Neue"/>
            <w:sz w:val="20"/>
            <w:szCs w:val="20"/>
            <w:lang w:val="ru-RU"/>
          </w:rPr>
          <w:t>/</w:t>
        </w:r>
        <w:r w:rsidRPr="003D59D5">
          <w:rPr>
            <w:rStyle w:val="Hyperlink0"/>
            <w:rFonts w:eastAsia="Helvetica Neue"/>
            <w:sz w:val="20"/>
            <w:szCs w:val="20"/>
          </w:rPr>
          <w:t>about</w:t>
        </w:r>
        <w:r w:rsidRPr="003D59D5">
          <w:rPr>
            <w:rStyle w:val="Hyperlink0"/>
            <w:rFonts w:eastAsia="Helvetica Neue"/>
            <w:sz w:val="20"/>
            <w:szCs w:val="20"/>
            <w:lang w:val="ru-RU"/>
          </w:rPr>
          <w:t>-</w:t>
        </w:r>
        <w:r w:rsidRPr="003D59D5">
          <w:rPr>
            <w:rStyle w:val="Hyperlink0"/>
            <w:rFonts w:eastAsia="Helvetica Neue"/>
            <w:sz w:val="20"/>
            <w:szCs w:val="20"/>
          </w:rPr>
          <w:t>us</w:t>
        </w:r>
        <w:r w:rsidRPr="003D59D5">
          <w:rPr>
            <w:rStyle w:val="Hyperlink0"/>
            <w:rFonts w:eastAsia="Helvetica Neue"/>
            <w:sz w:val="20"/>
            <w:szCs w:val="20"/>
            <w:lang w:val="ru-RU"/>
          </w:rPr>
          <w:t>/</w:t>
        </w:r>
      </w:hyperlink>
      <w:r w:rsidRPr="003D59D5">
        <w:rPr>
          <w:rStyle w:val="Hyperlink4"/>
          <w:rFonts w:cs="Times New Roman"/>
          <w:sz w:val="20"/>
          <w:szCs w:val="20"/>
          <w:lang w:val="ru-RU"/>
        </w:rPr>
        <w:t xml:space="preserve"> (</w:t>
      </w:r>
      <w:r w:rsidRPr="003D59D5">
        <w:rPr>
          <w:rStyle w:val="Hyperlink6"/>
          <w:rFonts w:cs="Times New Roman"/>
          <w:sz w:val="20"/>
          <w:szCs w:val="20"/>
        </w:rPr>
        <w:t>Дата</w:t>
      </w:r>
      <w:r w:rsidRPr="003D59D5">
        <w:rPr>
          <w:rStyle w:val="Hyperlink4"/>
          <w:rFonts w:cs="Times New Roman"/>
          <w:sz w:val="20"/>
          <w:szCs w:val="20"/>
          <w:lang w:val="ru-RU"/>
        </w:rPr>
        <w:t xml:space="preserve"> </w:t>
      </w:r>
      <w:r w:rsidRPr="003D59D5">
        <w:rPr>
          <w:rStyle w:val="Hyperlink6"/>
          <w:rFonts w:cs="Times New Roman"/>
          <w:sz w:val="20"/>
          <w:szCs w:val="20"/>
        </w:rPr>
        <w:t>обращения</w:t>
      </w:r>
      <w:r w:rsidRPr="003D59D5">
        <w:rPr>
          <w:rStyle w:val="Hyperlink4"/>
          <w:rFonts w:cs="Times New Roman"/>
          <w:sz w:val="20"/>
          <w:szCs w:val="20"/>
          <w:lang w:val="ru-RU"/>
        </w:rPr>
        <w:t>: 15.12.201</w:t>
      </w:r>
      <w:r w:rsidRPr="003D59D5">
        <w:rPr>
          <w:rStyle w:val="Hyperlink6"/>
          <w:rFonts w:cs="Times New Roman"/>
          <w:sz w:val="20"/>
          <w:szCs w:val="20"/>
        </w:rPr>
        <w:t xml:space="preserve">7); </w:t>
      </w:r>
    </w:p>
  </w:footnote>
  <w:footnote w:id="59">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Independent Press Standards </w:t>
      </w:r>
      <w:proofErr w:type="spellStart"/>
      <w:r w:rsidRPr="003D59D5">
        <w:rPr>
          <w:rStyle w:val="Hyperlink4"/>
          <w:rFonts w:cs="Times New Roman"/>
          <w:sz w:val="20"/>
          <w:szCs w:val="20"/>
        </w:rPr>
        <w:t>Organisation</w:t>
      </w:r>
      <w:proofErr w:type="spellEnd"/>
      <w:r w:rsidRPr="003D59D5">
        <w:rPr>
          <w:rStyle w:val="Hyperlink4"/>
          <w:rFonts w:cs="Times New Roman"/>
          <w:sz w:val="20"/>
          <w:szCs w:val="20"/>
        </w:rPr>
        <w:t xml:space="preserve"> // URL: </w:t>
      </w:r>
      <w:r w:rsidR="00F13FA5">
        <w:fldChar w:fldCharType="begin"/>
      </w:r>
      <w:r w:rsidR="00F13FA5" w:rsidRPr="002F5332">
        <w:rPr>
          <w:lang w:val="en-US"/>
        </w:rPr>
        <w:instrText xml:space="preserve"> HYPERLINK "https://www.ipso.co.uk" </w:instrText>
      </w:r>
      <w:r w:rsidR="00F13FA5">
        <w:fldChar w:fldCharType="separate"/>
      </w:r>
      <w:r w:rsidRPr="003D59D5">
        <w:rPr>
          <w:rStyle w:val="Hyperlink0"/>
          <w:rFonts w:eastAsia="Helvetica Neue"/>
          <w:sz w:val="20"/>
          <w:szCs w:val="20"/>
        </w:rPr>
        <w:t>https://www.ipso.co.uk</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15.12.2017); </w:t>
      </w:r>
    </w:p>
  </w:footnote>
  <w:footnote w:id="60">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pacing w:val="-4"/>
          <w:sz w:val="20"/>
          <w:szCs w:val="20"/>
          <w:vertAlign w:val="superscript"/>
          <w:lang w:val="en-US"/>
        </w:rPr>
        <w:footnoteRef/>
      </w:r>
      <w:r w:rsidRPr="003D59D5">
        <w:rPr>
          <w:rStyle w:val="Hyperlink6"/>
          <w:rFonts w:cs="Times New Roman"/>
          <w:sz w:val="20"/>
          <w:szCs w:val="20"/>
        </w:rPr>
        <w:t xml:space="preserve"> </w:t>
      </w:r>
      <w:proofErr w:type="spellStart"/>
      <w:r w:rsidRPr="003D59D5">
        <w:rPr>
          <w:rStyle w:val="Hyperlink6"/>
          <w:rFonts w:cs="Times New Roman"/>
          <w:sz w:val="20"/>
          <w:szCs w:val="20"/>
        </w:rPr>
        <w:t>Шапаров</w:t>
      </w:r>
      <w:proofErr w:type="spellEnd"/>
      <w:r w:rsidRPr="003D59D5">
        <w:rPr>
          <w:rStyle w:val="Hyperlink6"/>
          <w:rFonts w:cs="Times New Roman"/>
          <w:sz w:val="20"/>
          <w:szCs w:val="20"/>
        </w:rPr>
        <w:t xml:space="preserve"> А.Е. Иммиграционная политика Великобритании: наследие прошлого - проблемы для будущего / </w:t>
      </w:r>
      <w:r w:rsidRPr="003D59D5">
        <w:rPr>
          <w:rStyle w:val="Hyperlink4"/>
          <w:rFonts w:cs="Times New Roman"/>
          <w:sz w:val="20"/>
          <w:szCs w:val="20"/>
        </w:rPr>
        <w:t>A</w:t>
      </w:r>
      <w:r w:rsidRPr="003D59D5">
        <w:rPr>
          <w:rStyle w:val="Hyperlink6"/>
          <w:rFonts w:cs="Times New Roman"/>
          <w:sz w:val="20"/>
          <w:szCs w:val="20"/>
        </w:rPr>
        <w:t>.</w:t>
      </w:r>
      <w:r w:rsidRPr="003D59D5">
        <w:rPr>
          <w:rStyle w:val="Hyperlink4"/>
          <w:rFonts w:cs="Times New Roman"/>
          <w:sz w:val="20"/>
          <w:szCs w:val="20"/>
        </w:rPr>
        <w:t>E</w:t>
      </w:r>
      <w:r w:rsidRPr="003D59D5">
        <w:rPr>
          <w:rStyle w:val="Hyperlink6"/>
          <w:rFonts w:cs="Times New Roman"/>
          <w:sz w:val="20"/>
          <w:szCs w:val="20"/>
        </w:rPr>
        <w:t xml:space="preserve">. </w:t>
      </w:r>
      <w:proofErr w:type="spellStart"/>
      <w:r w:rsidRPr="003D59D5">
        <w:rPr>
          <w:rStyle w:val="Hyperlink6"/>
          <w:rFonts w:cs="Times New Roman"/>
          <w:sz w:val="20"/>
          <w:szCs w:val="20"/>
        </w:rPr>
        <w:t>Шапаров</w:t>
      </w:r>
      <w:proofErr w:type="spellEnd"/>
      <w:r w:rsidRPr="003D59D5">
        <w:rPr>
          <w:rStyle w:val="Hyperlink6"/>
          <w:rFonts w:cs="Times New Roman"/>
          <w:sz w:val="20"/>
          <w:szCs w:val="20"/>
        </w:rPr>
        <w:t xml:space="preserve"> // Контуры глобальных трансформаций: политика, экономика, право. -  2010. </w:t>
      </w:r>
      <w:r w:rsidRPr="003D59D5">
        <w:rPr>
          <w:rStyle w:val="Hyperlink6"/>
          <w:rFonts w:cs="Times New Roman"/>
          <w:sz w:val="20"/>
          <w:szCs w:val="20"/>
          <w:lang w:val="en-US"/>
        </w:rPr>
        <w:t xml:space="preserve">№ 6. - </w:t>
      </w:r>
      <w:r w:rsidRPr="003D59D5">
        <w:rPr>
          <w:rStyle w:val="Hyperlink6"/>
          <w:rFonts w:cs="Times New Roman"/>
          <w:sz w:val="20"/>
          <w:szCs w:val="20"/>
        </w:rPr>
        <w:t>С</w:t>
      </w:r>
      <w:r w:rsidRPr="003D59D5">
        <w:rPr>
          <w:rStyle w:val="Hyperlink6"/>
          <w:rFonts w:cs="Times New Roman"/>
          <w:sz w:val="20"/>
          <w:szCs w:val="20"/>
          <w:lang w:val="en-US"/>
        </w:rPr>
        <w:t>. 104.</w:t>
      </w:r>
    </w:p>
  </w:footnote>
  <w:footnote w:id="61">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pacing w:val="-4"/>
          <w:sz w:val="20"/>
          <w:szCs w:val="20"/>
          <w:vertAlign w:val="superscript"/>
          <w:lang w:val="en-US"/>
        </w:rPr>
        <w:footnoteRef/>
      </w:r>
      <w:r w:rsidRPr="003D59D5">
        <w:rPr>
          <w:rStyle w:val="Hyperlink6"/>
          <w:rFonts w:cs="Times New Roman"/>
          <w:sz w:val="20"/>
          <w:szCs w:val="20"/>
          <w:lang w:val="en-US"/>
        </w:rPr>
        <w:t xml:space="preserve"> </w:t>
      </w:r>
      <w:r w:rsidRPr="003D59D5">
        <w:rPr>
          <w:rStyle w:val="Hyperlink4"/>
          <w:rFonts w:cs="Times New Roman"/>
          <w:sz w:val="20"/>
          <w:szCs w:val="20"/>
        </w:rPr>
        <w:t>Jenkins</w:t>
      </w:r>
      <w:r w:rsidRPr="003D59D5">
        <w:rPr>
          <w:rStyle w:val="Hyperlink6"/>
          <w:rFonts w:cs="Times New Roman"/>
          <w:sz w:val="20"/>
          <w:szCs w:val="20"/>
          <w:lang w:val="en-US"/>
        </w:rPr>
        <w:t xml:space="preserve"> </w:t>
      </w:r>
      <w:r w:rsidRPr="003D59D5">
        <w:rPr>
          <w:rStyle w:val="Hyperlink4"/>
          <w:rFonts w:cs="Times New Roman"/>
          <w:sz w:val="20"/>
          <w:szCs w:val="20"/>
        </w:rPr>
        <w:t>Roy</w:t>
      </w:r>
      <w:r w:rsidRPr="003D59D5">
        <w:rPr>
          <w:rStyle w:val="Hyperlink6"/>
          <w:rFonts w:cs="Times New Roman"/>
          <w:sz w:val="20"/>
          <w:szCs w:val="20"/>
          <w:lang w:val="en-US"/>
        </w:rPr>
        <w:t xml:space="preserve">. </w:t>
      </w:r>
      <w:proofErr w:type="gramStart"/>
      <w:r w:rsidRPr="003D59D5">
        <w:rPr>
          <w:rStyle w:val="Hyperlink4"/>
          <w:rFonts w:cs="Times New Roman"/>
          <w:sz w:val="20"/>
          <w:szCs w:val="20"/>
        </w:rPr>
        <w:t>Clement Attlee.</w:t>
      </w:r>
      <w:proofErr w:type="gramEnd"/>
      <w:r w:rsidRPr="003D59D5">
        <w:rPr>
          <w:rStyle w:val="Hyperlink4"/>
          <w:rFonts w:cs="Times New Roman"/>
          <w:sz w:val="20"/>
          <w:szCs w:val="20"/>
        </w:rPr>
        <w:t xml:space="preserve"> Prime Minister of United Kingdom / R. Jenkins // </w:t>
      </w:r>
      <w:r w:rsidRPr="003D59D5">
        <w:rPr>
          <w:rStyle w:val="None"/>
          <w:rFonts w:ascii="Times New Roman" w:hAnsi="Times New Roman" w:cs="Times New Roman"/>
          <w:sz w:val="20"/>
          <w:szCs w:val="20"/>
          <w:lang w:val="es-ES_tradnl"/>
        </w:rPr>
        <w:t>ENCYCLOP</w:t>
      </w:r>
      <w:r w:rsidRPr="003D59D5">
        <w:rPr>
          <w:rStyle w:val="None"/>
          <w:rFonts w:ascii="Times New Roman" w:hAnsi="Times New Roman" w:cs="Times New Roman"/>
          <w:sz w:val="20"/>
          <w:szCs w:val="20"/>
          <w:lang w:val="da-DK"/>
        </w:rPr>
        <w:t>Æ</w:t>
      </w:r>
      <w:r w:rsidRPr="003D59D5">
        <w:rPr>
          <w:rStyle w:val="Hyperlink4"/>
          <w:rFonts w:cs="Times New Roman"/>
          <w:sz w:val="20"/>
          <w:szCs w:val="20"/>
        </w:rPr>
        <w:t>DIA BRITANN</w:t>
      </w:r>
      <w:r w:rsidRPr="003D59D5">
        <w:rPr>
          <w:rStyle w:val="Hyperlink4"/>
          <w:rFonts w:cs="Times New Roman"/>
          <w:sz w:val="20"/>
          <w:szCs w:val="20"/>
        </w:rPr>
        <w:t>I</w:t>
      </w:r>
      <w:r w:rsidRPr="003D59D5">
        <w:rPr>
          <w:rStyle w:val="Hyperlink4"/>
          <w:rFonts w:cs="Times New Roman"/>
          <w:sz w:val="20"/>
          <w:szCs w:val="20"/>
        </w:rPr>
        <w:t>CA. URL</w:t>
      </w:r>
      <w:r w:rsidRPr="003D59D5">
        <w:rPr>
          <w:rStyle w:val="Hyperlink4"/>
          <w:rFonts w:cs="Times New Roman"/>
          <w:sz w:val="20"/>
          <w:szCs w:val="20"/>
          <w:lang w:val="ru-RU"/>
        </w:rPr>
        <w:t xml:space="preserve">: </w:t>
      </w:r>
      <w:hyperlink r:id="rId4" w:history="1">
        <w:r w:rsidRPr="003D59D5">
          <w:rPr>
            <w:rStyle w:val="Hyperlink0"/>
            <w:rFonts w:eastAsia="Helvetica Neue"/>
            <w:sz w:val="20"/>
            <w:szCs w:val="20"/>
          </w:rPr>
          <w:t>https</w:t>
        </w:r>
        <w:r w:rsidRPr="003D59D5">
          <w:rPr>
            <w:rStyle w:val="Hyperlink3"/>
            <w:rFonts w:cs="Times New Roman"/>
            <w:sz w:val="20"/>
            <w:szCs w:val="20"/>
          </w:rPr>
          <w:t>://</w:t>
        </w:r>
        <w:r w:rsidRPr="003D59D5">
          <w:rPr>
            <w:rStyle w:val="Hyperlink0"/>
            <w:rFonts w:eastAsia="Helvetica Neue"/>
            <w:sz w:val="20"/>
            <w:szCs w:val="20"/>
          </w:rPr>
          <w:t>global</w:t>
        </w:r>
        <w:r w:rsidRPr="003D59D5">
          <w:rPr>
            <w:rStyle w:val="Hyperlink3"/>
            <w:rFonts w:cs="Times New Roman"/>
            <w:sz w:val="20"/>
            <w:szCs w:val="20"/>
          </w:rPr>
          <w:t>.</w:t>
        </w:r>
        <w:proofErr w:type="spellStart"/>
        <w:r w:rsidRPr="003D59D5">
          <w:rPr>
            <w:rStyle w:val="Hyperlink0"/>
            <w:rFonts w:eastAsia="Helvetica Neue"/>
            <w:sz w:val="20"/>
            <w:szCs w:val="20"/>
          </w:rPr>
          <w:t>britannica</w:t>
        </w:r>
        <w:proofErr w:type="spellEnd"/>
        <w:r w:rsidRPr="003D59D5">
          <w:rPr>
            <w:rStyle w:val="Hyperlink3"/>
            <w:rFonts w:cs="Times New Roman"/>
            <w:sz w:val="20"/>
            <w:szCs w:val="20"/>
          </w:rPr>
          <w:t>.</w:t>
        </w:r>
        <w:r w:rsidRPr="003D59D5">
          <w:rPr>
            <w:rStyle w:val="Hyperlink0"/>
            <w:rFonts w:eastAsia="Helvetica Neue"/>
            <w:sz w:val="20"/>
            <w:szCs w:val="20"/>
          </w:rPr>
          <w:t>com</w:t>
        </w:r>
        <w:r w:rsidRPr="003D59D5">
          <w:rPr>
            <w:rStyle w:val="Hyperlink3"/>
            <w:rFonts w:cs="Times New Roman"/>
            <w:sz w:val="20"/>
            <w:szCs w:val="20"/>
          </w:rPr>
          <w:t>/</w:t>
        </w:r>
        <w:r w:rsidRPr="003D59D5">
          <w:rPr>
            <w:rStyle w:val="Hyperlink0"/>
            <w:rFonts w:eastAsia="Helvetica Neue"/>
            <w:sz w:val="20"/>
            <w:szCs w:val="20"/>
          </w:rPr>
          <w:t>biography</w:t>
        </w:r>
        <w:r w:rsidRPr="003D59D5">
          <w:rPr>
            <w:rStyle w:val="Hyperlink3"/>
            <w:rFonts w:cs="Times New Roman"/>
            <w:sz w:val="20"/>
            <w:szCs w:val="20"/>
          </w:rPr>
          <w:t>/</w:t>
        </w:r>
        <w:r w:rsidRPr="003D59D5">
          <w:rPr>
            <w:rStyle w:val="Hyperlink0"/>
            <w:rFonts w:eastAsia="Helvetica Neue"/>
            <w:sz w:val="20"/>
            <w:szCs w:val="20"/>
          </w:rPr>
          <w:t>Clement</w:t>
        </w:r>
        <w:r w:rsidRPr="003D59D5">
          <w:rPr>
            <w:rStyle w:val="Hyperlink3"/>
            <w:rFonts w:cs="Times New Roman"/>
            <w:sz w:val="20"/>
            <w:szCs w:val="20"/>
          </w:rPr>
          <w:t>-</w:t>
        </w:r>
        <w:r w:rsidRPr="003D59D5">
          <w:rPr>
            <w:rStyle w:val="Hyperlink0"/>
            <w:rFonts w:eastAsia="Helvetica Neue"/>
            <w:sz w:val="20"/>
            <w:szCs w:val="20"/>
          </w:rPr>
          <w:t>Attlee</w:t>
        </w:r>
      </w:hyperlink>
      <w:r w:rsidRPr="003D59D5">
        <w:rPr>
          <w:rStyle w:val="Hyperlink6"/>
          <w:rFonts w:cs="Times New Roman"/>
          <w:sz w:val="20"/>
          <w:szCs w:val="20"/>
        </w:rPr>
        <w:t xml:space="preserve"> (Дата обращения: 10.02.2018).</w:t>
      </w:r>
    </w:p>
  </w:footnote>
  <w:footnote w:id="62">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pacing w:val="-4"/>
          <w:sz w:val="20"/>
          <w:szCs w:val="20"/>
          <w:vertAlign w:val="superscript"/>
          <w:lang w:val="en-US"/>
        </w:rPr>
        <w:footnoteRef/>
      </w:r>
      <w:r w:rsidRPr="003D59D5">
        <w:rPr>
          <w:rStyle w:val="Hyperlink4"/>
          <w:rFonts w:cs="Times New Roman"/>
          <w:sz w:val="20"/>
          <w:szCs w:val="20"/>
        </w:rPr>
        <w:t xml:space="preserve"> British Nationality Act, 1948 // </w:t>
      </w:r>
      <w:r w:rsidR="00F13FA5">
        <w:fldChar w:fldCharType="begin"/>
      </w:r>
      <w:r w:rsidR="00F13FA5" w:rsidRPr="002F5332">
        <w:rPr>
          <w:lang w:val="en-US"/>
        </w:rPr>
        <w:instrText xml:space="preserve"> HYPERLINK "http://www.uniset.ca/naty/BNA1948.htm" </w:instrText>
      </w:r>
      <w:r w:rsidR="00F13FA5">
        <w:fldChar w:fldCharType="separate"/>
      </w:r>
      <w:r w:rsidRPr="003D59D5">
        <w:rPr>
          <w:rStyle w:val="Hyperlink0"/>
          <w:rFonts w:eastAsia="Helvetica Neue"/>
          <w:sz w:val="20"/>
          <w:szCs w:val="20"/>
        </w:rPr>
        <w:t>http://www.uniset.ca/naty/BNA1948.htm</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10.02.2018);</w:t>
      </w:r>
    </w:p>
  </w:footnote>
  <w:footnote w:id="63">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t>
      </w:r>
      <w:r w:rsidRPr="003D59D5">
        <w:rPr>
          <w:rStyle w:val="None"/>
          <w:rFonts w:ascii="Times New Roman" w:hAnsi="Times New Roman" w:cs="Times New Roman"/>
          <w:sz w:val="20"/>
          <w:szCs w:val="20"/>
          <w:lang w:val="da-DK"/>
        </w:rPr>
        <w:t>Harold Macmillan</w:t>
      </w:r>
      <w:r w:rsidRPr="003D59D5">
        <w:rPr>
          <w:rStyle w:val="Hyperlink4"/>
          <w:rFonts w:cs="Times New Roman"/>
          <w:sz w:val="20"/>
          <w:szCs w:val="20"/>
        </w:rPr>
        <w:t xml:space="preserve">. Prime Minister of United Kingdom // </w:t>
      </w:r>
      <w:r w:rsidRPr="003D59D5">
        <w:rPr>
          <w:rStyle w:val="None"/>
          <w:rFonts w:ascii="Times New Roman" w:hAnsi="Times New Roman" w:cs="Times New Roman"/>
          <w:sz w:val="20"/>
          <w:szCs w:val="20"/>
          <w:lang w:val="es-ES_tradnl"/>
        </w:rPr>
        <w:t>ENCYCLOP</w:t>
      </w:r>
      <w:r w:rsidRPr="003D59D5">
        <w:rPr>
          <w:rStyle w:val="None"/>
          <w:rFonts w:ascii="Times New Roman" w:hAnsi="Times New Roman" w:cs="Times New Roman"/>
          <w:sz w:val="20"/>
          <w:szCs w:val="20"/>
          <w:lang w:val="da-DK"/>
        </w:rPr>
        <w:t>Æ</w:t>
      </w:r>
      <w:r w:rsidRPr="003D59D5">
        <w:rPr>
          <w:rStyle w:val="Hyperlink4"/>
          <w:rFonts w:cs="Times New Roman"/>
          <w:sz w:val="20"/>
          <w:szCs w:val="20"/>
        </w:rPr>
        <w:t>DIA BRITANNICA. URL</w:t>
      </w:r>
      <w:r w:rsidRPr="003D59D5">
        <w:rPr>
          <w:rStyle w:val="Hyperlink6"/>
          <w:rFonts w:cs="Times New Roman"/>
          <w:sz w:val="20"/>
          <w:szCs w:val="20"/>
        </w:rPr>
        <w:t xml:space="preserve">: </w:t>
      </w:r>
      <w:hyperlink r:id="rId5" w:history="1">
        <w:r w:rsidRPr="003D59D5">
          <w:rPr>
            <w:rStyle w:val="Hyperlink0"/>
            <w:rFonts w:eastAsia="Helvetica Neue"/>
            <w:sz w:val="20"/>
            <w:szCs w:val="20"/>
          </w:rPr>
          <w:t>https</w:t>
        </w:r>
        <w:r w:rsidRPr="003D59D5">
          <w:rPr>
            <w:rStyle w:val="Hyperlink3"/>
            <w:rFonts w:cs="Times New Roman"/>
            <w:sz w:val="20"/>
            <w:szCs w:val="20"/>
          </w:rPr>
          <w:t>://</w:t>
        </w:r>
        <w:r w:rsidRPr="003D59D5">
          <w:rPr>
            <w:rStyle w:val="Hyperlink0"/>
            <w:rFonts w:eastAsia="Helvetica Neue"/>
            <w:sz w:val="20"/>
            <w:szCs w:val="20"/>
          </w:rPr>
          <w:t>global</w:t>
        </w:r>
        <w:r w:rsidRPr="003D59D5">
          <w:rPr>
            <w:rStyle w:val="Hyperlink3"/>
            <w:rFonts w:cs="Times New Roman"/>
            <w:sz w:val="20"/>
            <w:szCs w:val="20"/>
          </w:rPr>
          <w:t>.</w:t>
        </w:r>
        <w:proofErr w:type="spellStart"/>
        <w:r w:rsidRPr="003D59D5">
          <w:rPr>
            <w:rStyle w:val="Hyperlink0"/>
            <w:rFonts w:eastAsia="Helvetica Neue"/>
            <w:sz w:val="20"/>
            <w:szCs w:val="20"/>
          </w:rPr>
          <w:t>britannica</w:t>
        </w:r>
        <w:proofErr w:type="spellEnd"/>
        <w:r w:rsidRPr="003D59D5">
          <w:rPr>
            <w:rStyle w:val="Hyperlink3"/>
            <w:rFonts w:cs="Times New Roman"/>
            <w:sz w:val="20"/>
            <w:szCs w:val="20"/>
          </w:rPr>
          <w:t>.</w:t>
        </w:r>
        <w:r w:rsidRPr="003D59D5">
          <w:rPr>
            <w:rStyle w:val="Hyperlink0"/>
            <w:rFonts w:eastAsia="Helvetica Neue"/>
            <w:sz w:val="20"/>
            <w:szCs w:val="20"/>
          </w:rPr>
          <w:t>com</w:t>
        </w:r>
        <w:r w:rsidRPr="003D59D5">
          <w:rPr>
            <w:rStyle w:val="Hyperlink3"/>
            <w:rFonts w:cs="Times New Roman"/>
            <w:sz w:val="20"/>
            <w:szCs w:val="20"/>
          </w:rPr>
          <w:t>/</w:t>
        </w:r>
        <w:r w:rsidRPr="003D59D5">
          <w:rPr>
            <w:rStyle w:val="Hyperlink0"/>
            <w:rFonts w:eastAsia="Helvetica Neue"/>
            <w:sz w:val="20"/>
            <w:szCs w:val="20"/>
          </w:rPr>
          <w:t>biography</w:t>
        </w:r>
        <w:r w:rsidRPr="003D59D5">
          <w:rPr>
            <w:rStyle w:val="Hyperlink3"/>
            <w:rFonts w:cs="Times New Roman"/>
            <w:sz w:val="20"/>
            <w:szCs w:val="20"/>
          </w:rPr>
          <w:t>/</w:t>
        </w:r>
        <w:r w:rsidRPr="003D59D5">
          <w:rPr>
            <w:rStyle w:val="Hyperlink0"/>
            <w:rFonts w:eastAsia="Helvetica Neue"/>
            <w:sz w:val="20"/>
            <w:szCs w:val="20"/>
          </w:rPr>
          <w:t>Harold</w:t>
        </w:r>
        <w:r w:rsidRPr="003D59D5">
          <w:rPr>
            <w:rStyle w:val="Hyperlink3"/>
            <w:rFonts w:cs="Times New Roman"/>
            <w:sz w:val="20"/>
            <w:szCs w:val="20"/>
          </w:rPr>
          <w:t>-</w:t>
        </w:r>
        <w:r w:rsidRPr="003D59D5">
          <w:rPr>
            <w:rStyle w:val="Hyperlink0"/>
            <w:rFonts w:eastAsia="Helvetica Neue"/>
            <w:sz w:val="20"/>
            <w:szCs w:val="20"/>
          </w:rPr>
          <w:t>Macmillan</w:t>
        </w:r>
      </w:hyperlink>
      <w:r w:rsidRPr="003D59D5">
        <w:rPr>
          <w:rStyle w:val="Hyperlink6"/>
          <w:rFonts w:cs="Times New Roman"/>
          <w:sz w:val="20"/>
          <w:szCs w:val="20"/>
        </w:rPr>
        <w:t xml:space="preserve"> (Дата обращения: 10.02.2018);</w:t>
      </w:r>
    </w:p>
  </w:footnote>
  <w:footnote w:id="64">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Commonwealth Immigrants Act, 1962 // URL:https://</w:t>
      </w:r>
      <w:r w:rsidR="00F13FA5">
        <w:fldChar w:fldCharType="begin"/>
      </w:r>
      <w:r w:rsidR="00F13FA5" w:rsidRPr="002F5332">
        <w:rPr>
          <w:lang w:val="en-US"/>
        </w:rPr>
        <w:instrText xml:space="preserve"> HYPERLINK "http://web.archive.org/web/20110927012831/http://www.britishcitizen.info/CIA1962.pdf" </w:instrText>
      </w:r>
      <w:r w:rsidR="00F13FA5">
        <w:fldChar w:fldCharType="separate"/>
      </w:r>
      <w:r w:rsidRPr="003D59D5">
        <w:rPr>
          <w:rStyle w:val="Hyperlink0"/>
          <w:rFonts w:eastAsia="Helvetica Neue"/>
          <w:sz w:val="20"/>
          <w:szCs w:val="20"/>
        </w:rPr>
        <w:t>web.archive.org/web/20110927012831/http://www.britishcitizen.info/CIA1962.pdf</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10.02.2018);</w:t>
      </w:r>
    </w:p>
  </w:footnote>
  <w:footnote w:id="65">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Commonwealth Immigrants Act 1968 // URL: </w:t>
      </w:r>
      <w:r w:rsidR="00F13FA5">
        <w:fldChar w:fldCharType="begin"/>
      </w:r>
      <w:r w:rsidR="00F13FA5" w:rsidRPr="002F5332">
        <w:rPr>
          <w:lang w:val="en-US"/>
        </w:rPr>
        <w:instrText xml:space="preserve"> HYP</w:instrText>
      </w:r>
      <w:r w:rsidR="00F13FA5" w:rsidRPr="002F5332">
        <w:rPr>
          <w:lang w:val="en-US"/>
        </w:rPr>
        <w:instrText xml:space="preserve">ERLINK "http://onlinelibrary.wiley.com/store/10.1111/j.1468-2230.1968.tb01201.x/asset/j.1468-2230.1968.tb01201.x.pdf?v=1&amp;t=izwndz2v&amp;s=2b7c0cfcd890128504589ac7da967e86e72ac65a" </w:instrText>
      </w:r>
      <w:r w:rsidR="00F13FA5">
        <w:fldChar w:fldCharType="separate"/>
      </w:r>
      <w:r w:rsidRPr="003D59D5">
        <w:rPr>
          <w:rStyle w:val="Hyperlink0"/>
          <w:rFonts w:eastAsia="Helvetica Neue"/>
          <w:sz w:val="20"/>
          <w:szCs w:val="20"/>
        </w:rPr>
        <w:t>http://onlinelibrary.wiley.com/store/10.1111/j.1468-2230.1968.tb01201.x/asset/j.1468-2230.1968.tb01201.x.pdf?v=1&amp;t=izwndz2v&amp;s=2b7c0cfcd890128504589ac7da967e86e72ac65a</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11.02.2018);</w:t>
      </w:r>
    </w:p>
  </w:footnote>
  <w:footnote w:id="66">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Harold Wilson. Prime Minister of United Kingdom // ENCYCLOP</w:t>
      </w:r>
      <w:r w:rsidRPr="003D59D5">
        <w:rPr>
          <w:rStyle w:val="None"/>
          <w:rFonts w:ascii="Times New Roman" w:hAnsi="Times New Roman" w:cs="Times New Roman"/>
          <w:sz w:val="20"/>
          <w:szCs w:val="20"/>
          <w:lang w:val="da-DK"/>
        </w:rPr>
        <w:t>Æ</w:t>
      </w:r>
      <w:r w:rsidRPr="003D59D5">
        <w:rPr>
          <w:rStyle w:val="None"/>
          <w:rFonts w:ascii="Times New Roman" w:hAnsi="Times New Roman" w:cs="Times New Roman"/>
          <w:sz w:val="20"/>
          <w:szCs w:val="20"/>
          <w:lang w:val="de-DE"/>
        </w:rPr>
        <w:t>DIA BRITANNICA. URL:https://</w:t>
      </w:r>
      <w:hyperlink r:id="rId6" w:history="1">
        <w:r w:rsidRPr="003D59D5">
          <w:rPr>
            <w:rStyle w:val="Hyperlink0"/>
            <w:rFonts w:eastAsia="Helvetica Neue"/>
            <w:sz w:val="20"/>
            <w:szCs w:val="20"/>
          </w:rPr>
          <w:t>global</w:t>
        </w:r>
        <w:r w:rsidRPr="003D59D5">
          <w:rPr>
            <w:rStyle w:val="Hyperlink3"/>
            <w:rFonts w:cs="Times New Roman"/>
            <w:sz w:val="20"/>
            <w:szCs w:val="20"/>
          </w:rPr>
          <w:t>.</w:t>
        </w:r>
        <w:proofErr w:type="spellStart"/>
        <w:r w:rsidRPr="003D59D5">
          <w:rPr>
            <w:rStyle w:val="Hyperlink0"/>
            <w:rFonts w:eastAsia="Helvetica Neue"/>
            <w:sz w:val="20"/>
            <w:szCs w:val="20"/>
          </w:rPr>
          <w:t>britannica</w:t>
        </w:r>
        <w:proofErr w:type="spellEnd"/>
        <w:r w:rsidRPr="003D59D5">
          <w:rPr>
            <w:rStyle w:val="Hyperlink3"/>
            <w:rFonts w:cs="Times New Roman"/>
            <w:sz w:val="20"/>
            <w:szCs w:val="20"/>
          </w:rPr>
          <w:t>.</w:t>
        </w:r>
        <w:r w:rsidRPr="003D59D5">
          <w:rPr>
            <w:rStyle w:val="Hyperlink0"/>
            <w:rFonts w:eastAsia="Helvetica Neue"/>
            <w:sz w:val="20"/>
            <w:szCs w:val="20"/>
          </w:rPr>
          <w:t>com</w:t>
        </w:r>
        <w:r w:rsidRPr="003D59D5">
          <w:rPr>
            <w:rStyle w:val="Hyperlink3"/>
            <w:rFonts w:cs="Times New Roman"/>
            <w:sz w:val="20"/>
            <w:szCs w:val="20"/>
          </w:rPr>
          <w:t>/</w:t>
        </w:r>
        <w:r w:rsidRPr="003D59D5">
          <w:rPr>
            <w:rStyle w:val="Hyperlink0"/>
            <w:rFonts w:eastAsia="Helvetica Neue"/>
            <w:sz w:val="20"/>
            <w:szCs w:val="20"/>
          </w:rPr>
          <w:t>biography</w:t>
        </w:r>
        <w:r w:rsidRPr="003D59D5">
          <w:rPr>
            <w:rStyle w:val="Hyperlink3"/>
            <w:rFonts w:cs="Times New Roman"/>
            <w:sz w:val="20"/>
            <w:szCs w:val="20"/>
          </w:rPr>
          <w:t>/</w:t>
        </w:r>
        <w:r w:rsidRPr="003D59D5">
          <w:rPr>
            <w:rStyle w:val="Hyperlink0"/>
            <w:rFonts w:eastAsia="Helvetica Neue"/>
            <w:sz w:val="20"/>
            <w:szCs w:val="20"/>
          </w:rPr>
          <w:t>Harold</w:t>
        </w:r>
        <w:r w:rsidRPr="003D59D5">
          <w:rPr>
            <w:rStyle w:val="Hyperlink3"/>
            <w:rFonts w:cs="Times New Roman"/>
            <w:sz w:val="20"/>
            <w:szCs w:val="20"/>
          </w:rPr>
          <w:t>-</w:t>
        </w:r>
        <w:r w:rsidRPr="003D59D5">
          <w:rPr>
            <w:rStyle w:val="Hyperlink0"/>
            <w:rFonts w:eastAsia="Helvetica Neue"/>
            <w:sz w:val="20"/>
            <w:szCs w:val="20"/>
          </w:rPr>
          <w:t>Wilson</w:t>
        </w:r>
        <w:r w:rsidRPr="003D59D5">
          <w:rPr>
            <w:rStyle w:val="Hyperlink3"/>
            <w:rFonts w:cs="Times New Roman"/>
            <w:sz w:val="20"/>
            <w:szCs w:val="20"/>
          </w:rPr>
          <w:t>-</w:t>
        </w:r>
        <w:r w:rsidRPr="003D59D5">
          <w:rPr>
            <w:rStyle w:val="Hyperlink0"/>
            <w:rFonts w:eastAsia="Helvetica Neue"/>
            <w:sz w:val="20"/>
            <w:szCs w:val="20"/>
          </w:rPr>
          <w:t>Baron</w:t>
        </w:r>
        <w:r w:rsidRPr="003D59D5">
          <w:rPr>
            <w:rStyle w:val="Hyperlink3"/>
            <w:rFonts w:cs="Times New Roman"/>
            <w:sz w:val="20"/>
            <w:szCs w:val="20"/>
          </w:rPr>
          <w:t>-</w:t>
        </w:r>
        <w:r w:rsidRPr="003D59D5">
          <w:rPr>
            <w:rStyle w:val="Hyperlink0"/>
            <w:rFonts w:eastAsia="Helvetica Neue"/>
            <w:sz w:val="20"/>
            <w:szCs w:val="20"/>
          </w:rPr>
          <w:t>Wilson</w:t>
        </w:r>
        <w:r w:rsidRPr="003D59D5">
          <w:rPr>
            <w:rStyle w:val="Hyperlink3"/>
            <w:rFonts w:cs="Times New Roman"/>
            <w:sz w:val="20"/>
            <w:szCs w:val="20"/>
          </w:rPr>
          <w:t>-</w:t>
        </w:r>
        <w:r w:rsidRPr="003D59D5">
          <w:rPr>
            <w:rStyle w:val="Hyperlink0"/>
            <w:rFonts w:eastAsia="Helvetica Neue"/>
            <w:sz w:val="20"/>
            <w:szCs w:val="20"/>
          </w:rPr>
          <w:t>of</w:t>
        </w:r>
        <w:r w:rsidRPr="003D59D5">
          <w:rPr>
            <w:rStyle w:val="Hyperlink3"/>
            <w:rFonts w:cs="Times New Roman"/>
            <w:sz w:val="20"/>
            <w:szCs w:val="20"/>
          </w:rPr>
          <w:t>-</w:t>
        </w:r>
        <w:proofErr w:type="spellStart"/>
        <w:r w:rsidRPr="003D59D5">
          <w:rPr>
            <w:rStyle w:val="Hyperlink0"/>
            <w:rFonts w:eastAsia="Helvetica Neue"/>
            <w:sz w:val="20"/>
            <w:szCs w:val="20"/>
          </w:rPr>
          <w:t>Rievaulx</w:t>
        </w:r>
        <w:proofErr w:type="spellEnd"/>
      </w:hyperlink>
      <w:r w:rsidRPr="003D59D5">
        <w:rPr>
          <w:rStyle w:val="Hyperlink6"/>
          <w:rFonts w:cs="Times New Roman"/>
          <w:sz w:val="20"/>
          <w:szCs w:val="20"/>
        </w:rPr>
        <w:t xml:space="preserve"> (Дата обращения: 11.02.2018);</w:t>
      </w:r>
    </w:p>
  </w:footnote>
  <w:footnote w:id="67">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Brah</w:t>
      </w:r>
      <w:proofErr w:type="spellEnd"/>
      <w:r w:rsidRPr="003D59D5">
        <w:rPr>
          <w:rStyle w:val="Hyperlink4"/>
          <w:rFonts w:cs="Times New Roman"/>
          <w:sz w:val="20"/>
          <w:szCs w:val="20"/>
        </w:rPr>
        <w:t xml:space="preserve"> A. Cartographies of Diaspora: contesting identities // N.Y.: </w:t>
      </w:r>
      <w:proofErr w:type="spellStart"/>
      <w:r w:rsidRPr="003D59D5">
        <w:rPr>
          <w:rStyle w:val="Hyperlink4"/>
          <w:rFonts w:cs="Times New Roman"/>
          <w:sz w:val="20"/>
          <w:szCs w:val="20"/>
        </w:rPr>
        <w:t>Routledge</w:t>
      </w:r>
      <w:proofErr w:type="spellEnd"/>
      <w:r w:rsidRPr="003D59D5">
        <w:rPr>
          <w:rStyle w:val="Hyperlink4"/>
          <w:rFonts w:cs="Times New Roman"/>
          <w:sz w:val="20"/>
          <w:szCs w:val="20"/>
        </w:rPr>
        <w:t xml:space="preserve">, 1996. </w:t>
      </w:r>
      <w:proofErr w:type="gramStart"/>
      <w:r w:rsidRPr="003D59D5">
        <w:rPr>
          <w:rStyle w:val="Hyperlink4"/>
          <w:rFonts w:cs="Times New Roman"/>
          <w:sz w:val="20"/>
          <w:szCs w:val="20"/>
        </w:rPr>
        <w:t>P. 226.</w:t>
      </w:r>
      <w:proofErr w:type="gramEnd"/>
      <w:r w:rsidRPr="003D59D5">
        <w:rPr>
          <w:rStyle w:val="Hyperlink4"/>
          <w:rFonts w:cs="Times New Roman"/>
          <w:sz w:val="20"/>
          <w:szCs w:val="20"/>
        </w:rPr>
        <w:t xml:space="preserve"> </w:t>
      </w:r>
    </w:p>
  </w:footnote>
  <w:footnote w:id="68">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Enoch Powell's 'Rivers of Blood' speech // The Telegraph URL: </w:t>
      </w:r>
      <w:r w:rsidR="00F13FA5">
        <w:fldChar w:fldCharType="begin"/>
      </w:r>
      <w:r w:rsidR="00F13FA5" w:rsidRPr="002F5332">
        <w:rPr>
          <w:lang w:val="en-US"/>
        </w:rPr>
        <w:instrText xml:space="preserve"> HYPERLINK "http://www.telegraph.co.uk/comment/3643823/Enoch-Powells-Rivers-of-Blood-speech.html" </w:instrText>
      </w:r>
      <w:r w:rsidR="00F13FA5">
        <w:fldChar w:fldCharType="separate"/>
      </w:r>
      <w:r w:rsidRPr="003D59D5">
        <w:rPr>
          <w:rStyle w:val="Hyperlink0"/>
          <w:rFonts w:eastAsia="Helvetica Neue"/>
          <w:sz w:val="20"/>
          <w:szCs w:val="20"/>
        </w:rPr>
        <w:t>http://www.telegraph.co.uk/comment/3643823/Enoch-Powells-Rivers-of-Blood-speech.html</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11.02.2018);</w:t>
      </w:r>
    </w:p>
  </w:footnote>
  <w:footnote w:id="69">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Edward Heath. Prime Minister of United Kingdom // ENCYCLOP</w:t>
      </w:r>
      <w:r w:rsidRPr="003D59D5">
        <w:rPr>
          <w:rStyle w:val="None"/>
          <w:rFonts w:ascii="Times New Roman" w:hAnsi="Times New Roman" w:cs="Times New Roman"/>
          <w:sz w:val="20"/>
          <w:szCs w:val="20"/>
          <w:lang w:val="da-DK"/>
        </w:rPr>
        <w:t>Æ</w:t>
      </w:r>
      <w:r w:rsidRPr="003D59D5">
        <w:rPr>
          <w:rStyle w:val="Hyperlink4"/>
          <w:rFonts w:cs="Times New Roman"/>
          <w:sz w:val="20"/>
          <w:szCs w:val="20"/>
        </w:rPr>
        <w:t xml:space="preserve">DIA BRITANNICA. </w:t>
      </w:r>
      <w:r w:rsidRPr="003D59D5">
        <w:rPr>
          <w:rStyle w:val="Hyperlink6"/>
          <w:rFonts w:cs="Times New Roman"/>
          <w:sz w:val="20"/>
          <w:szCs w:val="20"/>
        </w:rPr>
        <w:t xml:space="preserve">URL: </w:t>
      </w:r>
      <w:hyperlink r:id="rId7" w:history="1">
        <w:r w:rsidRPr="003D59D5">
          <w:rPr>
            <w:rStyle w:val="Hyperlink0"/>
            <w:rFonts w:eastAsia="Helvetica Neue"/>
            <w:sz w:val="20"/>
            <w:szCs w:val="20"/>
          </w:rPr>
          <w:t>https</w:t>
        </w:r>
        <w:r w:rsidRPr="003D59D5">
          <w:rPr>
            <w:rStyle w:val="Hyperlink3"/>
            <w:rFonts w:cs="Times New Roman"/>
            <w:sz w:val="20"/>
            <w:szCs w:val="20"/>
          </w:rPr>
          <w:t>://</w:t>
        </w:r>
        <w:r w:rsidRPr="003D59D5">
          <w:rPr>
            <w:rStyle w:val="Hyperlink0"/>
            <w:rFonts w:eastAsia="Helvetica Neue"/>
            <w:sz w:val="20"/>
            <w:szCs w:val="20"/>
          </w:rPr>
          <w:t>global</w:t>
        </w:r>
        <w:r w:rsidRPr="003D59D5">
          <w:rPr>
            <w:rStyle w:val="Hyperlink3"/>
            <w:rFonts w:cs="Times New Roman"/>
            <w:sz w:val="20"/>
            <w:szCs w:val="20"/>
          </w:rPr>
          <w:t>.</w:t>
        </w:r>
        <w:proofErr w:type="spellStart"/>
        <w:r w:rsidRPr="003D59D5">
          <w:rPr>
            <w:rStyle w:val="Hyperlink0"/>
            <w:rFonts w:eastAsia="Helvetica Neue"/>
            <w:sz w:val="20"/>
            <w:szCs w:val="20"/>
          </w:rPr>
          <w:t>britannica</w:t>
        </w:r>
        <w:proofErr w:type="spellEnd"/>
        <w:r w:rsidRPr="003D59D5">
          <w:rPr>
            <w:rStyle w:val="Hyperlink3"/>
            <w:rFonts w:cs="Times New Roman"/>
            <w:sz w:val="20"/>
            <w:szCs w:val="20"/>
          </w:rPr>
          <w:t>.</w:t>
        </w:r>
        <w:r w:rsidRPr="003D59D5">
          <w:rPr>
            <w:rStyle w:val="Hyperlink0"/>
            <w:rFonts w:eastAsia="Helvetica Neue"/>
            <w:sz w:val="20"/>
            <w:szCs w:val="20"/>
          </w:rPr>
          <w:t>com</w:t>
        </w:r>
        <w:r w:rsidRPr="003D59D5">
          <w:rPr>
            <w:rStyle w:val="Hyperlink3"/>
            <w:rFonts w:cs="Times New Roman"/>
            <w:sz w:val="20"/>
            <w:szCs w:val="20"/>
          </w:rPr>
          <w:t>/</w:t>
        </w:r>
        <w:r w:rsidRPr="003D59D5">
          <w:rPr>
            <w:rStyle w:val="Hyperlink0"/>
            <w:rFonts w:eastAsia="Helvetica Neue"/>
            <w:sz w:val="20"/>
            <w:szCs w:val="20"/>
          </w:rPr>
          <w:t>biography</w:t>
        </w:r>
        <w:r w:rsidRPr="003D59D5">
          <w:rPr>
            <w:rStyle w:val="Hyperlink3"/>
            <w:rFonts w:cs="Times New Roman"/>
            <w:sz w:val="20"/>
            <w:szCs w:val="20"/>
          </w:rPr>
          <w:t>/</w:t>
        </w:r>
        <w:r w:rsidRPr="003D59D5">
          <w:rPr>
            <w:rStyle w:val="Hyperlink0"/>
            <w:rFonts w:eastAsia="Helvetica Neue"/>
            <w:sz w:val="20"/>
            <w:szCs w:val="20"/>
          </w:rPr>
          <w:t>Edward</w:t>
        </w:r>
        <w:r w:rsidRPr="003D59D5">
          <w:rPr>
            <w:rStyle w:val="Hyperlink3"/>
            <w:rFonts w:cs="Times New Roman"/>
            <w:sz w:val="20"/>
            <w:szCs w:val="20"/>
          </w:rPr>
          <w:t>-</w:t>
        </w:r>
        <w:r w:rsidRPr="003D59D5">
          <w:rPr>
            <w:rStyle w:val="Hyperlink0"/>
            <w:rFonts w:eastAsia="Helvetica Neue"/>
            <w:sz w:val="20"/>
            <w:szCs w:val="20"/>
          </w:rPr>
          <w:t>Heath</w:t>
        </w:r>
      </w:hyperlink>
      <w:r w:rsidRPr="003D59D5">
        <w:rPr>
          <w:rStyle w:val="Hyperlink6"/>
          <w:rFonts w:cs="Times New Roman"/>
          <w:sz w:val="20"/>
          <w:szCs w:val="20"/>
        </w:rPr>
        <w:t xml:space="preserve"> (Дата обращения: 15.02.2018);</w:t>
      </w:r>
    </w:p>
  </w:footnote>
  <w:footnote w:id="70">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Immigration Act 1971 // URL: </w:t>
      </w:r>
      <w:r w:rsidR="00F13FA5">
        <w:fldChar w:fldCharType="begin"/>
      </w:r>
      <w:r w:rsidR="00F13FA5" w:rsidRPr="002F5332">
        <w:rPr>
          <w:lang w:val="en-US"/>
        </w:rPr>
        <w:instrText xml:space="preserve"> HYPERLINK "http://www.legislation.gov.uk/ukpga/1971/77/pdfs/ukpga_19710077_en.pdf" </w:instrText>
      </w:r>
      <w:r w:rsidR="00F13FA5">
        <w:fldChar w:fldCharType="separate"/>
      </w:r>
      <w:r w:rsidRPr="003D59D5">
        <w:rPr>
          <w:rStyle w:val="Hyperlink0"/>
          <w:rFonts w:eastAsia="Helvetica Neue"/>
          <w:sz w:val="20"/>
          <w:szCs w:val="20"/>
        </w:rPr>
        <w:t>http://www.legislation.gov.uk/ukpga/1971/77/pdfs/ukpga_19710077_en.pdf</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15.02.2018);</w:t>
      </w:r>
    </w:p>
  </w:footnote>
  <w:footnote w:id="71">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Salt J., </w:t>
      </w:r>
      <w:proofErr w:type="spellStart"/>
      <w:r w:rsidRPr="003D59D5">
        <w:rPr>
          <w:rStyle w:val="Hyperlink4"/>
          <w:rFonts w:cs="Times New Roman"/>
          <w:sz w:val="20"/>
          <w:szCs w:val="20"/>
        </w:rPr>
        <w:t>Kitching</w:t>
      </w:r>
      <w:proofErr w:type="spellEnd"/>
      <w:r w:rsidRPr="003D59D5">
        <w:rPr>
          <w:rStyle w:val="Hyperlink4"/>
          <w:rFonts w:cs="Times New Roman"/>
          <w:sz w:val="20"/>
          <w:szCs w:val="20"/>
        </w:rPr>
        <w:t xml:space="preserve"> R. </w:t>
      </w:r>
      <w:proofErr w:type="spellStart"/>
      <w:r w:rsidRPr="003D59D5">
        <w:rPr>
          <w:rStyle w:val="Hyperlink4"/>
          <w:rFonts w:cs="Times New Roman"/>
          <w:sz w:val="20"/>
          <w:szCs w:val="20"/>
        </w:rPr>
        <w:t>Labour</w:t>
      </w:r>
      <w:proofErr w:type="spellEnd"/>
      <w:r w:rsidRPr="003D59D5">
        <w:rPr>
          <w:rStyle w:val="Hyperlink4"/>
          <w:rFonts w:cs="Times New Roman"/>
          <w:sz w:val="20"/>
          <w:szCs w:val="20"/>
        </w:rPr>
        <w:t xml:space="preserve"> migration and the work permit system in the United Kingdom / J. Salt, R. </w:t>
      </w:r>
      <w:proofErr w:type="spellStart"/>
      <w:r w:rsidRPr="003D59D5">
        <w:rPr>
          <w:rStyle w:val="Hyperlink4"/>
          <w:rFonts w:cs="Times New Roman"/>
          <w:sz w:val="20"/>
          <w:szCs w:val="20"/>
        </w:rPr>
        <w:t>Kitching</w:t>
      </w:r>
      <w:proofErr w:type="spellEnd"/>
      <w:r w:rsidRPr="003D59D5">
        <w:rPr>
          <w:rStyle w:val="Hyperlink4"/>
          <w:rFonts w:cs="Times New Roman"/>
          <w:sz w:val="20"/>
          <w:szCs w:val="20"/>
        </w:rPr>
        <w:t xml:space="preserve">  // International Migration. - 1990. № 3 - P. 269.</w:t>
      </w:r>
    </w:p>
  </w:footnote>
  <w:footnote w:id="72">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British Nationality Act 1981 // URL: </w:t>
      </w:r>
      <w:r w:rsidR="00F13FA5">
        <w:fldChar w:fldCharType="begin"/>
      </w:r>
      <w:r w:rsidR="00F13FA5" w:rsidRPr="002F5332">
        <w:rPr>
          <w:lang w:val="en-US"/>
        </w:rPr>
        <w:instrText xml:space="preserve"> HYPERLINK "http://www.legislation.gov.uk/ukpga/1981/</w:instrText>
      </w:r>
      <w:r w:rsidR="00F13FA5" w:rsidRPr="002F5332">
        <w:rPr>
          <w:lang w:val="en-US"/>
        </w:rPr>
        <w:instrText xml:space="preserve">61/pdfs/ukpga_19810061_en.pdf" </w:instrText>
      </w:r>
      <w:r w:rsidR="00F13FA5">
        <w:fldChar w:fldCharType="separate"/>
      </w:r>
      <w:r w:rsidRPr="003D59D5">
        <w:rPr>
          <w:rStyle w:val="Hyperlink0"/>
          <w:rFonts w:eastAsia="Helvetica Neue"/>
          <w:sz w:val="20"/>
          <w:szCs w:val="20"/>
        </w:rPr>
        <w:t>http://www.legislation.gov.uk/ukpga/1981/61/pdfs/ukpga_19810061_en.pdf</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15.02.2018);</w:t>
      </w:r>
    </w:p>
  </w:footnote>
  <w:footnote w:id="73">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6"/>
          <w:rFonts w:cs="Times New Roman"/>
          <w:sz w:val="20"/>
          <w:szCs w:val="20"/>
        </w:rPr>
        <w:t xml:space="preserve">  </w:t>
      </w:r>
      <w:proofErr w:type="spellStart"/>
      <w:r w:rsidRPr="003D59D5">
        <w:rPr>
          <w:rStyle w:val="Hyperlink6"/>
          <w:rFonts w:cs="Times New Roman"/>
          <w:sz w:val="20"/>
          <w:szCs w:val="20"/>
        </w:rPr>
        <w:t>Шапаров</w:t>
      </w:r>
      <w:proofErr w:type="spellEnd"/>
      <w:r w:rsidRPr="003D59D5">
        <w:rPr>
          <w:rStyle w:val="Hyperlink6"/>
          <w:rFonts w:cs="Times New Roman"/>
          <w:sz w:val="20"/>
          <w:szCs w:val="20"/>
        </w:rPr>
        <w:t xml:space="preserve"> А.Е. Иммиграционная политика Великобритании: наследие прошлого - проблемы для будущего / </w:t>
      </w:r>
      <w:r w:rsidRPr="003D59D5">
        <w:rPr>
          <w:rStyle w:val="Hyperlink4"/>
          <w:rFonts w:cs="Times New Roman"/>
          <w:sz w:val="20"/>
          <w:szCs w:val="20"/>
        </w:rPr>
        <w:t>A</w:t>
      </w:r>
      <w:r w:rsidRPr="003D59D5">
        <w:rPr>
          <w:rStyle w:val="Hyperlink6"/>
          <w:rFonts w:cs="Times New Roman"/>
          <w:sz w:val="20"/>
          <w:szCs w:val="20"/>
        </w:rPr>
        <w:t>.</w:t>
      </w:r>
      <w:r w:rsidRPr="003D59D5">
        <w:rPr>
          <w:rStyle w:val="Hyperlink4"/>
          <w:rFonts w:cs="Times New Roman"/>
          <w:sz w:val="20"/>
          <w:szCs w:val="20"/>
        </w:rPr>
        <w:t>E</w:t>
      </w:r>
      <w:r w:rsidRPr="003D59D5">
        <w:rPr>
          <w:rStyle w:val="Hyperlink6"/>
          <w:rFonts w:cs="Times New Roman"/>
          <w:sz w:val="20"/>
          <w:szCs w:val="20"/>
        </w:rPr>
        <w:t xml:space="preserve">. </w:t>
      </w:r>
      <w:proofErr w:type="spellStart"/>
      <w:r w:rsidRPr="003D59D5">
        <w:rPr>
          <w:rStyle w:val="Hyperlink6"/>
          <w:rFonts w:cs="Times New Roman"/>
          <w:sz w:val="20"/>
          <w:szCs w:val="20"/>
        </w:rPr>
        <w:t>Шапаров</w:t>
      </w:r>
      <w:proofErr w:type="spellEnd"/>
      <w:r w:rsidRPr="003D59D5">
        <w:rPr>
          <w:rStyle w:val="Hyperlink6"/>
          <w:rFonts w:cs="Times New Roman"/>
          <w:sz w:val="20"/>
          <w:szCs w:val="20"/>
        </w:rPr>
        <w:t xml:space="preserve"> // Контуры глобальных трансформаций: политика, экономика, право. -  2010. </w:t>
      </w:r>
      <w:r w:rsidRPr="003D59D5">
        <w:rPr>
          <w:rStyle w:val="Hyperlink6"/>
          <w:rFonts w:cs="Times New Roman"/>
          <w:sz w:val="20"/>
          <w:szCs w:val="20"/>
          <w:lang w:val="en-US"/>
        </w:rPr>
        <w:t xml:space="preserve">№ 6. - </w:t>
      </w:r>
      <w:r w:rsidRPr="003D59D5">
        <w:rPr>
          <w:rStyle w:val="Hyperlink6"/>
          <w:rFonts w:cs="Times New Roman"/>
          <w:sz w:val="20"/>
          <w:szCs w:val="20"/>
        </w:rPr>
        <w:t>С</w:t>
      </w:r>
      <w:r w:rsidRPr="003D59D5">
        <w:rPr>
          <w:rStyle w:val="Hyperlink6"/>
          <w:rFonts w:cs="Times New Roman"/>
          <w:sz w:val="20"/>
          <w:szCs w:val="20"/>
          <w:lang w:val="en-US"/>
        </w:rPr>
        <w:t>. 105.</w:t>
      </w:r>
    </w:p>
  </w:footnote>
  <w:footnote w:id="74">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Immigration (Carriers' Liability) Act 1987 // URL:</w:t>
      </w:r>
      <w:r w:rsidR="00F13FA5">
        <w:fldChar w:fldCharType="begin"/>
      </w:r>
      <w:r w:rsidR="00F13FA5" w:rsidRPr="002F5332">
        <w:rPr>
          <w:lang w:val="en-US"/>
        </w:rPr>
        <w:instrText xml:space="preserve"> HYPERLINK "https://www.gov.uk/government/uploads/system/uploads/attachment_data/file/519692/idi33section1_a.pdf</w:instrText>
      </w:r>
      <w:r w:rsidR="00F13FA5" w:rsidRPr="002F5332">
        <w:rPr>
          <w:lang w:val="en-US"/>
        </w:rPr>
        <w:instrText xml:space="preserve">" </w:instrText>
      </w:r>
      <w:r w:rsidR="00F13FA5">
        <w:fldChar w:fldCharType="separate"/>
      </w:r>
      <w:r w:rsidRPr="003D59D5">
        <w:rPr>
          <w:rStyle w:val="Hyperlink0"/>
          <w:rFonts w:eastAsia="Helvetica Neue"/>
          <w:sz w:val="20"/>
          <w:szCs w:val="20"/>
        </w:rPr>
        <w:t>https://www.gov.uk/government/uploads/system/uploads/attachment_data/file/519692/idi33section1_a.pdf</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:15.02.2018);</w:t>
      </w:r>
    </w:p>
  </w:footnote>
  <w:footnote w:id="75">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t>
      </w:r>
      <w:r w:rsidRPr="003D59D5">
        <w:rPr>
          <w:rStyle w:val="None"/>
          <w:rFonts w:ascii="Times New Roman" w:hAnsi="Times New Roman" w:cs="Times New Roman"/>
          <w:sz w:val="20"/>
          <w:szCs w:val="20"/>
          <w:lang w:val="fr-FR"/>
        </w:rPr>
        <w:t>Race Relations Act 1976</w:t>
      </w:r>
      <w:r w:rsidRPr="003D59D5">
        <w:rPr>
          <w:rStyle w:val="Hyperlink4"/>
          <w:rFonts w:cs="Times New Roman"/>
          <w:sz w:val="20"/>
          <w:szCs w:val="20"/>
        </w:rPr>
        <w:t xml:space="preserve"> // URL: </w:t>
      </w:r>
      <w:r w:rsidR="00F13FA5">
        <w:fldChar w:fldCharType="begin"/>
      </w:r>
      <w:r w:rsidR="00F13FA5" w:rsidRPr="002F5332">
        <w:rPr>
          <w:lang w:val="en-US"/>
        </w:rPr>
        <w:instrText xml:space="preserve"> HYPERLINK "http://www.legislation.gov.uk/ukpga/1976/74/pdfs/ukpga_19760074_en.pdf" </w:instrText>
      </w:r>
      <w:r w:rsidR="00F13FA5">
        <w:fldChar w:fldCharType="separate"/>
      </w:r>
      <w:r w:rsidRPr="003D59D5">
        <w:rPr>
          <w:rStyle w:val="Hyperlink0"/>
          <w:rFonts w:eastAsia="Helvetica Neue"/>
          <w:sz w:val="20"/>
          <w:szCs w:val="20"/>
        </w:rPr>
        <w:t>http://www.legislation.gov.uk/ukpga/1976/74/pdfs/ukpga_19760074_en.pdf</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17.02.2018);</w:t>
      </w:r>
    </w:p>
  </w:footnote>
  <w:footnote w:id="76">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Asylum and Immigration Appeals Act 1993 // URL: </w:t>
      </w:r>
      <w:r w:rsidR="00F13FA5">
        <w:fldChar w:fldCharType="begin"/>
      </w:r>
      <w:r w:rsidR="00F13FA5" w:rsidRPr="002F5332">
        <w:rPr>
          <w:lang w:val="en-US"/>
        </w:rPr>
        <w:instrText xml:space="preserve"> HYPERLINK "http://www.refworld.org/pdfid/3ae6b4d310.pdf" </w:instrText>
      </w:r>
      <w:r w:rsidR="00F13FA5">
        <w:fldChar w:fldCharType="separate"/>
      </w:r>
      <w:r w:rsidRPr="003D59D5">
        <w:rPr>
          <w:rStyle w:val="Hyperlink0"/>
          <w:rFonts w:eastAsia="Helvetica Neue"/>
          <w:sz w:val="20"/>
          <w:szCs w:val="20"/>
        </w:rPr>
        <w:t>http://www.refworld.org/pdfid/3ae6b4d310.pdf</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w:t>
      </w:r>
      <w:r w:rsidRPr="003D59D5">
        <w:rPr>
          <w:rStyle w:val="Hyperlink6"/>
          <w:rFonts w:cs="Times New Roman"/>
          <w:sz w:val="20"/>
          <w:szCs w:val="20"/>
        </w:rPr>
        <w:t>а</w:t>
      </w:r>
      <w:r w:rsidRPr="003D59D5">
        <w:rPr>
          <w:rStyle w:val="Hyperlink6"/>
          <w:rFonts w:cs="Times New Roman"/>
          <w:sz w:val="20"/>
          <w:szCs w:val="20"/>
        </w:rPr>
        <w:t>щения</w:t>
      </w:r>
      <w:r w:rsidRPr="003D59D5">
        <w:rPr>
          <w:rStyle w:val="Hyperlink4"/>
          <w:rFonts w:cs="Times New Roman"/>
          <w:sz w:val="20"/>
          <w:szCs w:val="20"/>
        </w:rPr>
        <w:t>: 17.02.2018);</w:t>
      </w:r>
    </w:p>
  </w:footnote>
  <w:footnote w:id="77">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Asylum and Immigration Act 1996 // URL: </w:t>
      </w:r>
      <w:r w:rsidR="00F13FA5">
        <w:fldChar w:fldCharType="begin"/>
      </w:r>
      <w:r w:rsidR="00F13FA5" w:rsidRPr="002F5332">
        <w:rPr>
          <w:lang w:val="en-US"/>
        </w:rPr>
        <w:instrText xml:space="preserve"> HYPERLINK "http://www.refworld.org/pdfid/3ae6b5a414.pdf" </w:instrText>
      </w:r>
      <w:r w:rsidR="00F13FA5">
        <w:fldChar w:fldCharType="separate"/>
      </w:r>
      <w:r w:rsidRPr="003D59D5">
        <w:rPr>
          <w:rStyle w:val="Hyperlink0"/>
          <w:rFonts w:eastAsia="Helvetica Neue"/>
          <w:sz w:val="20"/>
          <w:szCs w:val="20"/>
        </w:rPr>
        <w:t>http://www.refworld.org/pdfid/3ae6b5a414.pdf</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17.02.2018);</w:t>
      </w:r>
    </w:p>
  </w:footnote>
  <w:footnote w:id="78">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Asylum and Immigration Act 1999 // URL: </w:t>
      </w:r>
      <w:r w:rsidR="00F13FA5">
        <w:fldChar w:fldCharType="begin"/>
      </w:r>
      <w:r w:rsidR="00F13FA5" w:rsidRPr="002F5332">
        <w:rPr>
          <w:lang w:val="en-US"/>
        </w:rPr>
        <w:instrText xml:space="preserve"> HYPERLINK "http://www.legislation.gov.uk/ukpga/1999/33/pdfs/ukpga_19990033_en.pdf" </w:instrText>
      </w:r>
      <w:r w:rsidR="00F13FA5">
        <w:fldChar w:fldCharType="separate"/>
      </w:r>
      <w:r w:rsidRPr="003D59D5">
        <w:rPr>
          <w:rStyle w:val="Hyperlink0"/>
          <w:rFonts w:eastAsia="Helvetica Neue"/>
          <w:sz w:val="20"/>
          <w:szCs w:val="20"/>
        </w:rPr>
        <w:t>http://www.legislation.gov.uk/ukpga/1999/33/pdfs/ukpga_19990033_en.pdf</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17.02.2018);</w:t>
      </w:r>
    </w:p>
  </w:footnote>
  <w:footnote w:id="79">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6"/>
          <w:rFonts w:cs="Times New Roman"/>
          <w:sz w:val="20"/>
          <w:szCs w:val="20"/>
        </w:rPr>
        <w:t xml:space="preserve"> </w:t>
      </w:r>
      <w:proofErr w:type="spellStart"/>
      <w:r w:rsidRPr="003D59D5">
        <w:rPr>
          <w:rStyle w:val="Hyperlink6"/>
          <w:rFonts w:cs="Times New Roman"/>
          <w:sz w:val="20"/>
          <w:szCs w:val="20"/>
        </w:rPr>
        <w:t>Шапаров</w:t>
      </w:r>
      <w:proofErr w:type="spellEnd"/>
      <w:r w:rsidRPr="003D59D5">
        <w:rPr>
          <w:rStyle w:val="Hyperlink6"/>
          <w:rFonts w:cs="Times New Roman"/>
          <w:sz w:val="20"/>
          <w:szCs w:val="20"/>
        </w:rPr>
        <w:t xml:space="preserve"> А.Е. Иммиграционная политика Великобритании: наследие прошлого - проблемы для будущего / </w:t>
      </w:r>
      <w:r w:rsidRPr="003D59D5">
        <w:rPr>
          <w:rStyle w:val="Hyperlink4"/>
          <w:rFonts w:cs="Times New Roman"/>
          <w:sz w:val="20"/>
          <w:szCs w:val="20"/>
        </w:rPr>
        <w:t>A</w:t>
      </w:r>
      <w:r w:rsidRPr="003D59D5">
        <w:rPr>
          <w:rStyle w:val="Hyperlink6"/>
          <w:rFonts w:cs="Times New Roman"/>
          <w:sz w:val="20"/>
          <w:szCs w:val="20"/>
        </w:rPr>
        <w:t>.</w:t>
      </w:r>
      <w:r w:rsidRPr="003D59D5">
        <w:rPr>
          <w:rStyle w:val="Hyperlink4"/>
          <w:rFonts w:cs="Times New Roman"/>
          <w:sz w:val="20"/>
          <w:szCs w:val="20"/>
        </w:rPr>
        <w:t>E</w:t>
      </w:r>
      <w:r w:rsidRPr="003D59D5">
        <w:rPr>
          <w:rStyle w:val="Hyperlink6"/>
          <w:rFonts w:cs="Times New Roman"/>
          <w:sz w:val="20"/>
          <w:szCs w:val="20"/>
        </w:rPr>
        <w:t xml:space="preserve">. </w:t>
      </w:r>
      <w:proofErr w:type="spellStart"/>
      <w:r w:rsidRPr="003D59D5">
        <w:rPr>
          <w:rStyle w:val="Hyperlink6"/>
          <w:rFonts w:cs="Times New Roman"/>
          <w:sz w:val="20"/>
          <w:szCs w:val="20"/>
        </w:rPr>
        <w:t>Шапаров</w:t>
      </w:r>
      <w:proofErr w:type="spellEnd"/>
      <w:r w:rsidRPr="003D59D5">
        <w:rPr>
          <w:rStyle w:val="Hyperlink6"/>
          <w:rFonts w:cs="Times New Roman"/>
          <w:sz w:val="20"/>
          <w:szCs w:val="20"/>
        </w:rPr>
        <w:t xml:space="preserve"> // Контуры глобальных трансформаций: политика, экономика, право. -  2010. </w:t>
      </w:r>
      <w:r w:rsidRPr="003D59D5">
        <w:rPr>
          <w:rStyle w:val="Hyperlink6"/>
          <w:rFonts w:cs="Times New Roman"/>
          <w:sz w:val="20"/>
          <w:szCs w:val="20"/>
          <w:lang w:val="en-US"/>
        </w:rPr>
        <w:t xml:space="preserve">№ 6. - </w:t>
      </w:r>
      <w:r w:rsidRPr="003D59D5">
        <w:rPr>
          <w:rStyle w:val="Hyperlink6"/>
          <w:rFonts w:cs="Times New Roman"/>
          <w:sz w:val="20"/>
          <w:szCs w:val="20"/>
        </w:rPr>
        <w:t>С</w:t>
      </w:r>
      <w:r w:rsidRPr="003D59D5">
        <w:rPr>
          <w:rStyle w:val="Hyperlink6"/>
          <w:rFonts w:cs="Times New Roman"/>
          <w:sz w:val="20"/>
          <w:szCs w:val="20"/>
          <w:lang w:val="en-US"/>
        </w:rPr>
        <w:t>. 110.</w:t>
      </w:r>
    </w:p>
  </w:footnote>
  <w:footnote w:id="80">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Immigration, Asylum and Nationality Act 2006 // URL: </w:t>
      </w:r>
      <w:r w:rsidR="00F13FA5">
        <w:fldChar w:fldCharType="begin"/>
      </w:r>
      <w:r w:rsidR="00F13FA5" w:rsidRPr="002F5332">
        <w:rPr>
          <w:lang w:val="en-US"/>
        </w:rPr>
        <w:instrText xml:space="preserve"> HYPERLINK "http://www.legislation.gov.uk/ukpga/2006/13/pdfs/ukpga_2</w:instrText>
      </w:r>
      <w:r w:rsidR="00F13FA5" w:rsidRPr="002F5332">
        <w:rPr>
          <w:lang w:val="en-US"/>
        </w:rPr>
        <w:instrText xml:space="preserve">0060013_en.pdf" </w:instrText>
      </w:r>
      <w:r w:rsidR="00F13FA5">
        <w:fldChar w:fldCharType="separate"/>
      </w:r>
      <w:r w:rsidRPr="003D59D5">
        <w:rPr>
          <w:rStyle w:val="Hyperlink0"/>
          <w:rFonts w:eastAsia="Helvetica Neue"/>
          <w:sz w:val="20"/>
          <w:szCs w:val="20"/>
        </w:rPr>
        <w:t>http://www.legislation.gov.uk/ukpga/2006/13/pdfs/ukpga_20060013_en.pdf</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20.02.2018);</w:t>
      </w:r>
    </w:p>
  </w:footnote>
  <w:footnote w:id="81">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Borders, Citizenship and Immigration Act 2009 // URL: </w:t>
      </w:r>
      <w:r w:rsidR="00F13FA5">
        <w:fldChar w:fldCharType="begin"/>
      </w:r>
      <w:r w:rsidR="00F13FA5" w:rsidRPr="002F5332">
        <w:rPr>
          <w:lang w:val="en-US"/>
        </w:rPr>
        <w:instrText xml:space="preserve"> HYPERLINK "http://www.legislation.gov.uk/ukpga/2009/11/pdfs/ukpga_20090011_en.p</w:instrText>
      </w:r>
      <w:r w:rsidR="00F13FA5" w:rsidRPr="002F5332">
        <w:rPr>
          <w:lang w:val="en-US"/>
        </w:rPr>
        <w:instrText xml:space="preserve">df" </w:instrText>
      </w:r>
      <w:r w:rsidR="00F13FA5">
        <w:fldChar w:fldCharType="separate"/>
      </w:r>
      <w:r w:rsidRPr="003D59D5">
        <w:rPr>
          <w:rStyle w:val="Hyperlink0"/>
          <w:rFonts w:eastAsia="Helvetica Neue"/>
          <w:sz w:val="20"/>
          <w:szCs w:val="20"/>
        </w:rPr>
        <w:t>http://www.legislation.gov.uk/ukpga/2009/11/pdfs/ukpga_20090011_en.pdf</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20.02.2018);</w:t>
      </w:r>
    </w:p>
  </w:footnote>
  <w:footnote w:id="82">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t>
      </w:r>
      <w:r w:rsidRPr="003D59D5">
        <w:rPr>
          <w:rStyle w:val="None"/>
          <w:rFonts w:ascii="Times New Roman" w:hAnsi="Times New Roman" w:cs="Times New Roman"/>
          <w:sz w:val="20"/>
          <w:szCs w:val="20"/>
          <w:lang w:val="fr-FR"/>
        </w:rPr>
        <w:t>Immigration Act 2014</w:t>
      </w:r>
      <w:r w:rsidRPr="003D59D5">
        <w:rPr>
          <w:rStyle w:val="Hyperlink4"/>
          <w:rFonts w:cs="Times New Roman"/>
          <w:sz w:val="20"/>
          <w:szCs w:val="20"/>
        </w:rPr>
        <w:t xml:space="preserve"> // URL: </w:t>
      </w:r>
      <w:r w:rsidR="00F13FA5">
        <w:fldChar w:fldCharType="begin"/>
      </w:r>
      <w:r w:rsidR="00F13FA5" w:rsidRPr="002F5332">
        <w:rPr>
          <w:lang w:val="en-US"/>
        </w:rPr>
        <w:instrText xml:space="preserve"> HYPERLINK "http://www.legislation.gov.uk/ukpga/2014/22/contents/enacted" </w:instrText>
      </w:r>
      <w:r w:rsidR="00F13FA5">
        <w:fldChar w:fldCharType="separate"/>
      </w:r>
      <w:r w:rsidRPr="003D59D5">
        <w:rPr>
          <w:rStyle w:val="Hyperlink0"/>
          <w:rFonts w:eastAsia="Helvetica Neue"/>
          <w:sz w:val="20"/>
          <w:szCs w:val="20"/>
        </w:rPr>
        <w:t>http://www.legislation.gov.uk/ukpga/2014/22/contents/enacted</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20.02.2018);</w:t>
      </w:r>
    </w:p>
  </w:footnote>
  <w:footnote w:id="83">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t>
      </w:r>
      <w:proofErr w:type="gramStart"/>
      <w:r w:rsidRPr="003D59D5">
        <w:rPr>
          <w:rStyle w:val="Hyperlink4"/>
          <w:rFonts w:cs="Times New Roman"/>
          <w:sz w:val="20"/>
          <w:szCs w:val="20"/>
        </w:rPr>
        <w:t>Immigration Bill 2016.</w:t>
      </w:r>
      <w:proofErr w:type="gramEnd"/>
      <w:r w:rsidRPr="003D59D5">
        <w:rPr>
          <w:rStyle w:val="Hyperlink4"/>
          <w:rFonts w:cs="Times New Roman"/>
          <w:sz w:val="20"/>
          <w:szCs w:val="20"/>
        </w:rPr>
        <w:t xml:space="preserve"> Progress of the Bill // URL: </w:t>
      </w:r>
      <w:r w:rsidR="00F13FA5">
        <w:fldChar w:fldCharType="begin"/>
      </w:r>
      <w:r w:rsidR="00F13FA5" w:rsidRPr="002F5332">
        <w:rPr>
          <w:lang w:val="en-US"/>
        </w:rPr>
        <w:instrText xml:space="preserve"> HYPERLINK "http://services.parliament.uk/bills/2015-16/immigration.html" </w:instrText>
      </w:r>
      <w:r w:rsidR="00F13FA5">
        <w:fldChar w:fldCharType="separate"/>
      </w:r>
      <w:r w:rsidRPr="003D59D5">
        <w:rPr>
          <w:rStyle w:val="Hyperlink0"/>
          <w:rFonts w:eastAsia="Helvetica Neue"/>
          <w:sz w:val="20"/>
          <w:szCs w:val="20"/>
        </w:rPr>
        <w:t>http://services.parliament.uk/bills/2015-16/immigration.html</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20.02.2018);</w:t>
      </w:r>
    </w:p>
  </w:footnote>
  <w:footnote w:id="84">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6"/>
          <w:rFonts w:cs="Times New Roman"/>
          <w:sz w:val="20"/>
          <w:szCs w:val="20"/>
        </w:rPr>
        <w:t xml:space="preserve"> Новый Иммиграционный акт 2015-2016. </w:t>
      </w:r>
      <w:r w:rsidRPr="003D59D5">
        <w:rPr>
          <w:rStyle w:val="Hyperlink4"/>
          <w:rFonts w:cs="Times New Roman"/>
          <w:sz w:val="20"/>
          <w:szCs w:val="20"/>
        </w:rPr>
        <w:t>The</w:t>
      </w:r>
      <w:r w:rsidRPr="003D59D5">
        <w:rPr>
          <w:rStyle w:val="Hyperlink6"/>
          <w:rFonts w:cs="Times New Roman"/>
          <w:sz w:val="20"/>
          <w:szCs w:val="20"/>
        </w:rPr>
        <w:t xml:space="preserve"> </w:t>
      </w:r>
      <w:r w:rsidRPr="003D59D5">
        <w:rPr>
          <w:rStyle w:val="Hyperlink4"/>
          <w:rFonts w:cs="Times New Roman"/>
          <w:sz w:val="20"/>
          <w:szCs w:val="20"/>
        </w:rPr>
        <w:t>Business</w:t>
      </w:r>
      <w:r w:rsidRPr="003D59D5">
        <w:rPr>
          <w:rStyle w:val="Hyperlink6"/>
          <w:rFonts w:cs="Times New Roman"/>
          <w:sz w:val="20"/>
          <w:szCs w:val="20"/>
        </w:rPr>
        <w:t xml:space="preserve"> </w:t>
      </w:r>
      <w:r w:rsidRPr="003D59D5">
        <w:rPr>
          <w:rStyle w:val="Hyperlink4"/>
          <w:rFonts w:cs="Times New Roman"/>
          <w:sz w:val="20"/>
          <w:szCs w:val="20"/>
        </w:rPr>
        <w:t>Courier</w:t>
      </w:r>
      <w:r w:rsidRPr="003D59D5">
        <w:rPr>
          <w:rStyle w:val="Hyperlink6"/>
          <w:rFonts w:cs="Times New Roman"/>
          <w:sz w:val="20"/>
          <w:szCs w:val="20"/>
        </w:rPr>
        <w:t xml:space="preserve"> // </w:t>
      </w:r>
      <w:r w:rsidRPr="003D59D5">
        <w:rPr>
          <w:rStyle w:val="Hyperlink4"/>
          <w:rFonts w:cs="Times New Roman"/>
          <w:sz w:val="20"/>
          <w:szCs w:val="20"/>
        </w:rPr>
        <w:t>URL</w:t>
      </w:r>
      <w:r w:rsidRPr="003D59D5">
        <w:rPr>
          <w:rStyle w:val="Hyperlink6"/>
          <w:rFonts w:cs="Times New Roman"/>
          <w:sz w:val="20"/>
          <w:szCs w:val="20"/>
        </w:rPr>
        <w:t xml:space="preserve">: </w:t>
      </w:r>
      <w:hyperlink r:id="rId8" w:history="1">
        <w:r w:rsidRPr="003D59D5">
          <w:rPr>
            <w:rStyle w:val="Hyperlink0"/>
            <w:rFonts w:eastAsia="Helvetica Neue"/>
            <w:sz w:val="20"/>
            <w:szCs w:val="20"/>
          </w:rPr>
          <w:t>http</w:t>
        </w:r>
        <w:r w:rsidRPr="003D59D5">
          <w:rPr>
            <w:rStyle w:val="Hyperlink3"/>
            <w:rFonts w:cs="Times New Roman"/>
            <w:sz w:val="20"/>
            <w:szCs w:val="20"/>
          </w:rPr>
          <w:t>://</w:t>
        </w:r>
        <w:proofErr w:type="spellStart"/>
        <w:r w:rsidRPr="003D59D5">
          <w:rPr>
            <w:rStyle w:val="Hyperlink0"/>
            <w:rFonts w:eastAsia="Helvetica Neue"/>
            <w:sz w:val="20"/>
            <w:szCs w:val="20"/>
          </w:rPr>
          <w:t>thebusinesscourier</w:t>
        </w:r>
        <w:proofErr w:type="spellEnd"/>
        <w:r w:rsidRPr="003D59D5">
          <w:rPr>
            <w:rStyle w:val="Hyperlink3"/>
            <w:rFonts w:cs="Times New Roman"/>
            <w:sz w:val="20"/>
            <w:szCs w:val="20"/>
          </w:rPr>
          <w:t>.</w:t>
        </w:r>
        <w:r w:rsidRPr="003D59D5">
          <w:rPr>
            <w:rStyle w:val="Hyperlink0"/>
            <w:rFonts w:eastAsia="Helvetica Neue"/>
            <w:sz w:val="20"/>
            <w:szCs w:val="20"/>
          </w:rPr>
          <w:t>co</w:t>
        </w:r>
        <w:r w:rsidRPr="003D59D5">
          <w:rPr>
            <w:rStyle w:val="Hyperlink3"/>
            <w:rFonts w:cs="Times New Roman"/>
            <w:sz w:val="20"/>
            <w:szCs w:val="20"/>
          </w:rPr>
          <w:t>.</w:t>
        </w:r>
        <w:proofErr w:type="spellStart"/>
        <w:r w:rsidRPr="003D59D5">
          <w:rPr>
            <w:rStyle w:val="Hyperlink0"/>
            <w:rFonts w:eastAsia="Helvetica Neue"/>
            <w:sz w:val="20"/>
            <w:szCs w:val="20"/>
          </w:rPr>
          <w:t>uk</w:t>
        </w:r>
        <w:proofErr w:type="spellEnd"/>
        <w:r w:rsidRPr="003D59D5">
          <w:rPr>
            <w:rStyle w:val="Hyperlink3"/>
            <w:rFonts w:cs="Times New Roman"/>
            <w:sz w:val="20"/>
            <w:szCs w:val="20"/>
          </w:rPr>
          <w:t>/</w:t>
        </w:r>
        <w:proofErr w:type="spellStart"/>
        <w:r w:rsidRPr="003D59D5">
          <w:rPr>
            <w:rStyle w:val="Hyperlink0"/>
            <w:rFonts w:eastAsia="Helvetica Neue"/>
            <w:sz w:val="20"/>
            <w:szCs w:val="20"/>
          </w:rPr>
          <w:t>novyj</w:t>
        </w:r>
        <w:proofErr w:type="spellEnd"/>
        <w:r w:rsidRPr="003D59D5">
          <w:rPr>
            <w:rStyle w:val="Hyperlink3"/>
            <w:rFonts w:cs="Times New Roman"/>
            <w:sz w:val="20"/>
            <w:szCs w:val="20"/>
          </w:rPr>
          <w:t>-</w:t>
        </w:r>
        <w:proofErr w:type="spellStart"/>
        <w:r w:rsidRPr="003D59D5">
          <w:rPr>
            <w:rStyle w:val="Hyperlink0"/>
            <w:rFonts w:eastAsia="Helvetica Neue"/>
            <w:sz w:val="20"/>
            <w:szCs w:val="20"/>
          </w:rPr>
          <w:t>immigracionnyj</w:t>
        </w:r>
        <w:proofErr w:type="spellEnd"/>
        <w:r w:rsidRPr="003D59D5">
          <w:rPr>
            <w:rStyle w:val="Hyperlink3"/>
            <w:rFonts w:cs="Times New Roman"/>
            <w:sz w:val="20"/>
            <w:szCs w:val="20"/>
          </w:rPr>
          <w:t>-</w:t>
        </w:r>
        <w:proofErr w:type="spellStart"/>
        <w:r w:rsidRPr="003D59D5">
          <w:rPr>
            <w:rStyle w:val="Hyperlink0"/>
            <w:rFonts w:eastAsia="Helvetica Neue"/>
            <w:sz w:val="20"/>
            <w:szCs w:val="20"/>
          </w:rPr>
          <w:t>akt</w:t>
        </w:r>
        <w:proofErr w:type="spellEnd"/>
        <w:r w:rsidRPr="003D59D5">
          <w:rPr>
            <w:rStyle w:val="Hyperlink3"/>
            <w:rFonts w:cs="Times New Roman"/>
            <w:sz w:val="20"/>
            <w:szCs w:val="20"/>
          </w:rPr>
          <w:t>-2015-2016/</w:t>
        </w:r>
      </w:hyperlink>
      <w:r w:rsidRPr="003D59D5">
        <w:rPr>
          <w:rStyle w:val="Hyperlink6"/>
          <w:rFonts w:cs="Times New Roman"/>
          <w:sz w:val="20"/>
          <w:szCs w:val="20"/>
        </w:rPr>
        <w:t xml:space="preserve"> (Дата обращения: 20.02.2018);</w:t>
      </w:r>
    </w:p>
  </w:footnote>
  <w:footnote w:id="85">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Sponsorship: codes of practice for skilled workers. GOV</w:t>
      </w:r>
      <w:r w:rsidRPr="003D59D5">
        <w:rPr>
          <w:rStyle w:val="Hyperlink6"/>
          <w:rFonts w:cs="Times New Roman"/>
          <w:sz w:val="20"/>
          <w:szCs w:val="20"/>
        </w:rPr>
        <w:t>.</w:t>
      </w:r>
      <w:r w:rsidRPr="003D59D5">
        <w:rPr>
          <w:rStyle w:val="Hyperlink4"/>
          <w:rFonts w:cs="Times New Roman"/>
          <w:sz w:val="20"/>
          <w:szCs w:val="20"/>
        </w:rPr>
        <w:t>UK</w:t>
      </w:r>
      <w:r w:rsidRPr="003D59D5">
        <w:rPr>
          <w:rStyle w:val="Hyperlink6"/>
          <w:rFonts w:cs="Times New Roman"/>
          <w:sz w:val="20"/>
          <w:szCs w:val="20"/>
        </w:rPr>
        <w:t xml:space="preserve"> // </w:t>
      </w:r>
      <w:r w:rsidRPr="003D59D5">
        <w:rPr>
          <w:rStyle w:val="Hyperlink4"/>
          <w:rFonts w:cs="Times New Roman"/>
          <w:sz w:val="20"/>
          <w:szCs w:val="20"/>
        </w:rPr>
        <w:t>URL</w:t>
      </w:r>
      <w:r w:rsidRPr="003D59D5">
        <w:rPr>
          <w:rStyle w:val="Hyperlink6"/>
          <w:rFonts w:cs="Times New Roman"/>
          <w:sz w:val="20"/>
          <w:szCs w:val="20"/>
        </w:rPr>
        <w:t xml:space="preserve">: </w:t>
      </w:r>
      <w:hyperlink r:id="rId9" w:history="1">
        <w:r w:rsidRPr="003D59D5">
          <w:rPr>
            <w:rStyle w:val="Hyperlink0"/>
            <w:rFonts w:eastAsia="Helvetica Neue"/>
            <w:sz w:val="20"/>
            <w:szCs w:val="20"/>
          </w:rPr>
          <w:t>https</w:t>
        </w:r>
        <w:r w:rsidRPr="003D59D5">
          <w:rPr>
            <w:rStyle w:val="Hyperlink3"/>
            <w:rFonts w:cs="Times New Roman"/>
            <w:sz w:val="20"/>
            <w:szCs w:val="20"/>
          </w:rPr>
          <w:t>://</w:t>
        </w:r>
        <w:r w:rsidRPr="003D59D5">
          <w:rPr>
            <w:rStyle w:val="Hyperlink0"/>
            <w:rFonts w:eastAsia="Helvetica Neue"/>
            <w:sz w:val="20"/>
            <w:szCs w:val="20"/>
          </w:rPr>
          <w:t>www</w:t>
        </w:r>
        <w:r w:rsidRPr="003D59D5">
          <w:rPr>
            <w:rStyle w:val="Hyperlink3"/>
            <w:rFonts w:cs="Times New Roman"/>
            <w:sz w:val="20"/>
            <w:szCs w:val="20"/>
          </w:rPr>
          <w:t>.</w:t>
        </w:r>
        <w:proofErr w:type="spellStart"/>
        <w:r w:rsidRPr="003D59D5">
          <w:rPr>
            <w:rStyle w:val="Hyperlink0"/>
            <w:rFonts w:eastAsia="Helvetica Neue"/>
            <w:sz w:val="20"/>
            <w:szCs w:val="20"/>
          </w:rPr>
          <w:t>gov</w:t>
        </w:r>
        <w:proofErr w:type="spellEnd"/>
        <w:r w:rsidRPr="003D59D5">
          <w:rPr>
            <w:rStyle w:val="Hyperlink3"/>
            <w:rFonts w:cs="Times New Roman"/>
            <w:sz w:val="20"/>
            <w:szCs w:val="20"/>
          </w:rPr>
          <w:t>.</w:t>
        </w:r>
        <w:proofErr w:type="spellStart"/>
        <w:r w:rsidRPr="003D59D5">
          <w:rPr>
            <w:rStyle w:val="Hyperlink0"/>
            <w:rFonts w:eastAsia="Helvetica Neue"/>
            <w:sz w:val="20"/>
            <w:szCs w:val="20"/>
          </w:rPr>
          <w:t>uk</w:t>
        </w:r>
        <w:proofErr w:type="spellEnd"/>
        <w:r w:rsidRPr="003D59D5">
          <w:rPr>
            <w:rStyle w:val="Hyperlink3"/>
            <w:rFonts w:cs="Times New Roman"/>
            <w:sz w:val="20"/>
            <w:szCs w:val="20"/>
          </w:rPr>
          <w:t>/</w:t>
        </w:r>
        <w:r w:rsidRPr="003D59D5">
          <w:rPr>
            <w:rStyle w:val="Hyperlink0"/>
            <w:rFonts w:eastAsia="Helvetica Neue"/>
            <w:sz w:val="20"/>
            <w:szCs w:val="20"/>
          </w:rPr>
          <w:t>government</w:t>
        </w:r>
        <w:r w:rsidRPr="003D59D5">
          <w:rPr>
            <w:rStyle w:val="Hyperlink3"/>
            <w:rFonts w:cs="Times New Roman"/>
            <w:sz w:val="20"/>
            <w:szCs w:val="20"/>
          </w:rPr>
          <w:t>/</w:t>
        </w:r>
        <w:r w:rsidRPr="003D59D5">
          <w:rPr>
            <w:rStyle w:val="Hyperlink0"/>
            <w:rFonts w:eastAsia="Helvetica Neue"/>
            <w:sz w:val="20"/>
            <w:szCs w:val="20"/>
          </w:rPr>
          <w:t>publications</w:t>
        </w:r>
        <w:r w:rsidRPr="003D59D5">
          <w:rPr>
            <w:rStyle w:val="Hyperlink3"/>
            <w:rFonts w:cs="Times New Roman"/>
            <w:sz w:val="20"/>
            <w:szCs w:val="20"/>
          </w:rPr>
          <w:t>/</w:t>
        </w:r>
        <w:r w:rsidRPr="003D59D5">
          <w:rPr>
            <w:rStyle w:val="Hyperlink0"/>
            <w:rFonts w:eastAsia="Helvetica Neue"/>
            <w:sz w:val="20"/>
            <w:szCs w:val="20"/>
          </w:rPr>
          <w:t>sponsorship</w:t>
        </w:r>
        <w:r w:rsidRPr="003D59D5">
          <w:rPr>
            <w:rStyle w:val="Hyperlink3"/>
            <w:rFonts w:cs="Times New Roman"/>
            <w:sz w:val="20"/>
            <w:szCs w:val="20"/>
          </w:rPr>
          <w:t>-</w:t>
        </w:r>
        <w:r w:rsidRPr="003D59D5">
          <w:rPr>
            <w:rStyle w:val="Hyperlink0"/>
            <w:rFonts w:eastAsia="Helvetica Neue"/>
            <w:sz w:val="20"/>
            <w:szCs w:val="20"/>
          </w:rPr>
          <w:t>codes</w:t>
        </w:r>
        <w:r w:rsidRPr="003D59D5">
          <w:rPr>
            <w:rStyle w:val="Hyperlink3"/>
            <w:rFonts w:cs="Times New Roman"/>
            <w:sz w:val="20"/>
            <w:szCs w:val="20"/>
          </w:rPr>
          <w:t>-</w:t>
        </w:r>
        <w:r w:rsidRPr="003D59D5">
          <w:rPr>
            <w:rStyle w:val="Hyperlink0"/>
            <w:rFonts w:eastAsia="Helvetica Neue"/>
            <w:sz w:val="20"/>
            <w:szCs w:val="20"/>
          </w:rPr>
          <w:t>of</w:t>
        </w:r>
        <w:r w:rsidRPr="003D59D5">
          <w:rPr>
            <w:rStyle w:val="Hyperlink3"/>
            <w:rFonts w:cs="Times New Roman"/>
            <w:sz w:val="20"/>
            <w:szCs w:val="20"/>
          </w:rPr>
          <w:t>-</w:t>
        </w:r>
        <w:r w:rsidRPr="003D59D5">
          <w:rPr>
            <w:rStyle w:val="Hyperlink0"/>
            <w:rFonts w:eastAsia="Helvetica Neue"/>
            <w:sz w:val="20"/>
            <w:szCs w:val="20"/>
          </w:rPr>
          <w:t>practice</w:t>
        </w:r>
        <w:r w:rsidRPr="003D59D5">
          <w:rPr>
            <w:rStyle w:val="Hyperlink3"/>
            <w:rFonts w:cs="Times New Roman"/>
            <w:sz w:val="20"/>
            <w:szCs w:val="20"/>
          </w:rPr>
          <w:t>-</w:t>
        </w:r>
        <w:r w:rsidRPr="003D59D5">
          <w:rPr>
            <w:rStyle w:val="Hyperlink0"/>
            <w:rFonts w:eastAsia="Helvetica Neue"/>
            <w:sz w:val="20"/>
            <w:szCs w:val="20"/>
          </w:rPr>
          <w:t>for</w:t>
        </w:r>
        <w:r w:rsidRPr="003D59D5">
          <w:rPr>
            <w:rStyle w:val="Hyperlink3"/>
            <w:rFonts w:cs="Times New Roman"/>
            <w:sz w:val="20"/>
            <w:szCs w:val="20"/>
          </w:rPr>
          <w:t>-</w:t>
        </w:r>
        <w:r w:rsidRPr="003D59D5">
          <w:rPr>
            <w:rStyle w:val="Hyperlink0"/>
            <w:rFonts w:eastAsia="Helvetica Neue"/>
            <w:sz w:val="20"/>
            <w:szCs w:val="20"/>
          </w:rPr>
          <w:t>skilled</w:t>
        </w:r>
        <w:r w:rsidRPr="003D59D5">
          <w:rPr>
            <w:rStyle w:val="Hyperlink3"/>
            <w:rFonts w:cs="Times New Roman"/>
            <w:sz w:val="20"/>
            <w:szCs w:val="20"/>
          </w:rPr>
          <w:t>-</w:t>
        </w:r>
        <w:r w:rsidRPr="003D59D5">
          <w:rPr>
            <w:rStyle w:val="Hyperlink0"/>
            <w:rFonts w:eastAsia="Helvetica Neue"/>
            <w:sz w:val="20"/>
            <w:szCs w:val="20"/>
          </w:rPr>
          <w:t>workers</w:t>
        </w:r>
        <w:r w:rsidRPr="003D59D5">
          <w:rPr>
            <w:rStyle w:val="Hyperlink3"/>
            <w:rFonts w:cs="Times New Roman"/>
            <w:sz w:val="20"/>
            <w:szCs w:val="20"/>
          </w:rPr>
          <w:t>#</w:t>
        </w:r>
        <w:r w:rsidRPr="003D59D5">
          <w:rPr>
            <w:rStyle w:val="Hyperlink0"/>
            <w:rFonts w:eastAsia="Helvetica Neue"/>
            <w:sz w:val="20"/>
            <w:szCs w:val="20"/>
          </w:rPr>
          <w:t>history</w:t>
        </w:r>
      </w:hyperlink>
      <w:r w:rsidRPr="003D59D5">
        <w:rPr>
          <w:rStyle w:val="Hyperlink6"/>
          <w:rFonts w:cs="Times New Roman"/>
          <w:sz w:val="20"/>
          <w:szCs w:val="20"/>
        </w:rPr>
        <w:t xml:space="preserve"> (Дата о</w:t>
      </w:r>
      <w:r w:rsidRPr="003D59D5">
        <w:rPr>
          <w:rStyle w:val="Hyperlink6"/>
          <w:rFonts w:cs="Times New Roman"/>
          <w:sz w:val="20"/>
          <w:szCs w:val="20"/>
        </w:rPr>
        <w:t>б</w:t>
      </w:r>
      <w:r w:rsidRPr="003D59D5">
        <w:rPr>
          <w:rStyle w:val="Hyperlink6"/>
          <w:rFonts w:cs="Times New Roman"/>
          <w:sz w:val="20"/>
          <w:szCs w:val="20"/>
        </w:rPr>
        <w:t>ращения: 20.02.2018);</w:t>
      </w:r>
    </w:p>
  </w:footnote>
  <w:footnote w:id="86">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Work visas. </w:t>
      </w:r>
      <w:proofErr w:type="gramStart"/>
      <w:r w:rsidRPr="003D59D5">
        <w:rPr>
          <w:rStyle w:val="Hyperlink4"/>
          <w:rFonts w:cs="Times New Roman"/>
          <w:sz w:val="20"/>
          <w:szCs w:val="20"/>
        </w:rPr>
        <w:t>Tier 2 (General) visa.</w:t>
      </w:r>
      <w:proofErr w:type="gramEnd"/>
      <w:r w:rsidRPr="003D59D5">
        <w:rPr>
          <w:rStyle w:val="Hyperlink4"/>
          <w:rFonts w:cs="Times New Roman"/>
          <w:sz w:val="20"/>
          <w:szCs w:val="20"/>
        </w:rPr>
        <w:t xml:space="preserve"> GOV</w:t>
      </w:r>
      <w:r w:rsidRPr="003D59D5">
        <w:rPr>
          <w:rStyle w:val="Hyperlink6"/>
          <w:rFonts w:cs="Times New Roman"/>
          <w:sz w:val="20"/>
          <w:szCs w:val="20"/>
        </w:rPr>
        <w:t>.</w:t>
      </w:r>
      <w:r w:rsidRPr="003D59D5">
        <w:rPr>
          <w:rStyle w:val="Hyperlink4"/>
          <w:rFonts w:cs="Times New Roman"/>
          <w:sz w:val="20"/>
          <w:szCs w:val="20"/>
        </w:rPr>
        <w:t>UK</w:t>
      </w:r>
      <w:r w:rsidRPr="003D59D5">
        <w:rPr>
          <w:rStyle w:val="Hyperlink6"/>
          <w:rFonts w:cs="Times New Roman"/>
          <w:sz w:val="20"/>
          <w:szCs w:val="20"/>
        </w:rPr>
        <w:t xml:space="preserve"> // </w:t>
      </w:r>
      <w:r w:rsidRPr="003D59D5">
        <w:rPr>
          <w:rStyle w:val="Hyperlink4"/>
          <w:rFonts w:cs="Times New Roman"/>
          <w:sz w:val="20"/>
          <w:szCs w:val="20"/>
        </w:rPr>
        <w:t>URL</w:t>
      </w:r>
      <w:r w:rsidRPr="003D59D5">
        <w:rPr>
          <w:rStyle w:val="Hyperlink6"/>
          <w:rFonts w:cs="Times New Roman"/>
          <w:sz w:val="20"/>
          <w:szCs w:val="20"/>
        </w:rPr>
        <w:t xml:space="preserve">: </w:t>
      </w:r>
      <w:hyperlink r:id="rId10" w:history="1">
        <w:r w:rsidRPr="003D59D5">
          <w:rPr>
            <w:rStyle w:val="Hyperlink0"/>
            <w:rFonts w:eastAsia="Helvetica Neue"/>
            <w:sz w:val="20"/>
            <w:szCs w:val="20"/>
          </w:rPr>
          <w:t>https</w:t>
        </w:r>
        <w:r w:rsidRPr="003D59D5">
          <w:rPr>
            <w:rStyle w:val="Hyperlink3"/>
            <w:rFonts w:cs="Times New Roman"/>
            <w:sz w:val="20"/>
            <w:szCs w:val="20"/>
          </w:rPr>
          <w:t>://</w:t>
        </w:r>
        <w:r w:rsidRPr="003D59D5">
          <w:rPr>
            <w:rStyle w:val="Hyperlink0"/>
            <w:rFonts w:eastAsia="Helvetica Neue"/>
            <w:sz w:val="20"/>
            <w:szCs w:val="20"/>
          </w:rPr>
          <w:t>www</w:t>
        </w:r>
        <w:r w:rsidRPr="003D59D5">
          <w:rPr>
            <w:rStyle w:val="Hyperlink3"/>
            <w:rFonts w:cs="Times New Roman"/>
            <w:sz w:val="20"/>
            <w:szCs w:val="20"/>
          </w:rPr>
          <w:t>.</w:t>
        </w:r>
        <w:proofErr w:type="spellStart"/>
        <w:r w:rsidRPr="003D59D5">
          <w:rPr>
            <w:rStyle w:val="Hyperlink0"/>
            <w:rFonts w:eastAsia="Helvetica Neue"/>
            <w:sz w:val="20"/>
            <w:szCs w:val="20"/>
          </w:rPr>
          <w:t>gov</w:t>
        </w:r>
        <w:proofErr w:type="spellEnd"/>
        <w:r w:rsidRPr="003D59D5">
          <w:rPr>
            <w:rStyle w:val="Hyperlink3"/>
            <w:rFonts w:cs="Times New Roman"/>
            <w:sz w:val="20"/>
            <w:szCs w:val="20"/>
          </w:rPr>
          <w:t>.</w:t>
        </w:r>
        <w:proofErr w:type="spellStart"/>
        <w:r w:rsidRPr="003D59D5">
          <w:rPr>
            <w:rStyle w:val="Hyperlink0"/>
            <w:rFonts w:eastAsia="Helvetica Neue"/>
            <w:sz w:val="20"/>
            <w:szCs w:val="20"/>
          </w:rPr>
          <w:t>uk</w:t>
        </w:r>
        <w:proofErr w:type="spellEnd"/>
        <w:r w:rsidRPr="003D59D5">
          <w:rPr>
            <w:rStyle w:val="Hyperlink3"/>
            <w:rFonts w:cs="Times New Roman"/>
            <w:sz w:val="20"/>
            <w:szCs w:val="20"/>
          </w:rPr>
          <w:t>/</w:t>
        </w:r>
        <w:r w:rsidRPr="003D59D5">
          <w:rPr>
            <w:rStyle w:val="Hyperlink0"/>
            <w:rFonts w:eastAsia="Helvetica Neue"/>
            <w:sz w:val="20"/>
            <w:szCs w:val="20"/>
          </w:rPr>
          <w:t>tier</w:t>
        </w:r>
        <w:r w:rsidRPr="003D59D5">
          <w:rPr>
            <w:rStyle w:val="Hyperlink3"/>
            <w:rFonts w:cs="Times New Roman"/>
            <w:sz w:val="20"/>
            <w:szCs w:val="20"/>
          </w:rPr>
          <w:t>-2-</w:t>
        </w:r>
        <w:r w:rsidRPr="003D59D5">
          <w:rPr>
            <w:rStyle w:val="Hyperlink0"/>
            <w:rFonts w:eastAsia="Helvetica Neue"/>
            <w:sz w:val="20"/>
            <w:szCs w:val="20"/>
          </w:rPr>
          <w:t>general</w:t>
        </w:r>
        <w:r w:rsidRPr="003D59D5">
          <w:rPr>
            <w:rStyle w:val="Hyperlink3"/>
            <w:rFonts w:cs="Times New Roman"/>
            <w:sz w:val="20"/>
            <w:szCs w:val="20"/>
          </w:rPr>
          <w:t>/</w:t>
        </w:r>
        <w:r w:rsidRPr="003D59D5">
          <w:rPr>
            <w:rStyle w:val="Hyperlink0"/>
            <w:rFonts w:eastAsia="Helvetica Neue"/>
            <w:sz w:val="20"/>
            <w:szCs w:val="20"/>
          </w:rPr>
          <w:t>overview</w:t>
        </w:r>
      </w:hyperlink>
      <w:r w:rsidRPr="003D59D5">
        <w:rPr>
          <w:rStyle w:val="Hyperlink6"/>
          <w:rFonts w:cs="Times New Roman"/>
          <w:sz w:val="20"/>
          <w:szCs w:val="20"/>
        </w:rPr>
        <w:t xml:space="preserve"> (Дата обращ</w:t>
      </w:r>
      <w:r w:rsidRPr="003D59D5">
        <w:rPr>
          <w:rStyle w:val="Hyperlink6"/>
          <w:rFonts w:cs="Times New Roman"/>
          <w:sz w:val="20"/>
          <w:szCs w:val="20"/>
        </w:rPr>
        <w:t>е</w:t>
      </w:r>
      <w:r w:rsidRPr="003D59D5">
        <w:rPr>
          <w:rStyle w:val="Hyperlink6"/>
          <w:rFonts w:cs="Times New Roman"/>
          <w:sz w:val="20"/>
          <w:szCs w:val="20"/>
        </w:rPr>
        <w:t>ния: 20.02.2018);</w:t>
      </w:r>
    </w:p>
  </w:footnote>
  <w:footnote w:id="87">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t>
      </w:r>
      <w:proofErr w:type="gramStart"/>
      <w:r w:rsidRPr="003D59D5">
        <w:rPr>
          <w:rStyle w:val="Hyperlink4"/>
          <w:rFonts w:cs="Times New Roman"/>
          <w:sz w:val="20"/>
          <w:szCs w:val="20"/>
        </w:rPr>
        <w:t>Immigration Act 2016.</w:t>
      </w:r>
      <w:proofErr w:type="gramEnd"/>
      <w:r w:rsidRPr="003D59D5">
        <w:rPr>
          <w:rStyle w:val="Hyperlink4"/>
          <w:rFonts w:cs="Times New Roman"/>
          <w:sz w:val="20"/>
          <w:szCs w:val="20"/>
        </w:rPr>
        <w:t xml:space="preserve"> </w:t>
      </w:r>
      <w:proofErr w:type="gramStart"/>
      <w:r w:rsidRPr="003D59D5">
        <w:rPr>
          <w:rStyle w:val="Hyperlink4"/>
          <w:rFonts w:cs="Times New Roman"/>
          <w:sz w:val="20"/>
          <w:szCs w:val="20"/>
        </w:rPr>
        <w:t>Factsheet - Fees and Charges.</w:t>
      </w:r>
      <w:proofErr w:type="gramEnd"/>
      <w:r w:rsidRPr="003D59D5">
        <w:rPr>
          <w:rStyle w:val="Hyperlink4"/>
          <w:rFonts w:cs="Times New Roman"/>
          <w:sz w:val="20"/>
          <w:szCs w:val="20"/>
        </w:rPr>
        <w:t xml:space="preserve"> February</w:t>
      </w:r>
      <w:r w:rsidRPr="003D59D5">
        <w:rPr>
          <w:rStyle w:val="Hyperlink6"/>
          <w:rFonts w:cs="Times New Roman"/>
          <w:sz w:val="20"/>
          <w:szCs w:val="20"/>
        </w:rPr>
        <w:t xml:space="preserve"> 2017 // </w:t>
      </w:r>
      <w:r w:rsidRPr="003D59D5">
        <w:rPr>
          <w:rStyle w:val="Hyperlink4"/>
          <w:rFonts w:cs="Times New Roman"/>
          <w:sz w:val="20"/>
          <w:szCs w:val="20"/>
        </w:rPr>
        <w:t>URL</w:t>
      </w:r>
      <w:r w:rsidRPr="003D59D5">
        <w:rPr>
          <w:rStyle w:val="Hyperlink6"/>
          <w:rFonts w:cs="Times New Roman"/>
          <w:sz w:val="20"/>
          <w:szCs w:val="20"/>
        </w:rPr>
        <w:t>:</w:t>
      </w:r>
      <w:proofErr w:type="spellStart"/>
      <w:r w:rsidRPr="003D59D5">
        <w:rPr>
          <w:rStyle w:val="Hyperlink6"/>
          <w:rFonts w:cs="Times New Roman"/>
          <w:sz w:val="20"/>
          <w:szCs w:val="20"/>
        </w:rPr>
        <w:t>https</w:t>
      </w:r>
      <w:proofErr w:type="spellEnd"/>
      <w:r w:rsidRPr="003D59D5">
        <w:rPr>
          <w:rStyle w:val="Hyperlink6"/>
          <w:rFonts w:cs="Times New Roman"/>
          <w:sz w:val="20"/>
          <w:szCs w:val="20"/>
        </w:rPr>
        <w:t>://</w:t>
      </w:r>
      <w:hyperlink r:id="rId11" w:history="1">
        <w:r w:rsidRPr="003D59D5">
          <w:rPr>
            <w:rStyle w:val="Hyperlink0"/>
            <w:rFonts w:eastAsia="Helvetica Neue"/>
            <w:sz w:val="20"/>
            <w:szCs w:val="20"/>
          </w:rPr>
          <w:t>www</w:t>
        </w:r>
        <w:r w:rsidRPr="003D59D5">
          <w:rPr>
            <w:rStyle w:val="Hyperlink3"/>
            <w:rFonts w:cs="Times New Roman"/>
            <w:sz w:val="20"/>
            <w:szCs w:val="20"/>
          </w:rPr>
          <w:t>.</w:t>
        </w:r>
        <w:proofErr w:type="spellStart"/>
        <w:r w:rsidRPr="003D59D5">
          <w:rPr>
            <w:rStyle w:val="Hyperlink0"/>
            <w:rFonts w:eastAsia="Helvetica Neue"/>
            <w:sz w:val="20"/>
            <w:szCs w:val="20"/>
          </w:rPr>
          <w:t>gov</w:t>
        </w:r>
        <w:proofErr w:type="spellEnd"/>
        <w:r w:rsidRPr="003D59D5">
          <w:rPr>
            <w:rStyle w:val="Hyperlink3"/>
            <w:rFonts w:cs="Times New Roman"/>
            <w:sz w:val="20"/>
            <w:szCs w:val="20"/>
          </w:rPr>
          <w:t>.</w:t>
        </w:r>
        <w:proofErr w:type="spellStart"/>
        <w:r w:rsidRPr="003D59D5">
          <w:rPr>
            <w:rStyle w:val="Hyperlink0"/>
            <w:rFonts w:eastAsia="Helvetica Neue"/>
            <w:sz w:val="20"/>
            <w:szCs w:val="20"/>
          </w:rPr>
          <w:t>uk</w:t>
        </w:r>
        <w:proofErr w:type="spellEnd"/>
        <w:r w:rsidRPr="003D59D5">
          <w:rPr>
            <w:rStyle w:val="Hyperlink3"/>
            <w:rFonts w:cs="Times New Roman"/>
            <w:sz w:val="20"/>
            <w:szCs w:val="20"/>
          </w:rPr>
          <w:t>/</w:t>
        </w:r>
        <w:r w:rsidRPr="003D59D5">
          <w:rPr>
            <w:rStyle w:val="Hyperlink0"/>
            <w:rFonts w:eastAsia="Helvetica Neue"/>
            <w:sz w:val="20"/>
            <w:szCs w:val="20"/>
          </w:rPr>
          <w:t>government</w:t>
        </w:r>
        <w:r w:rsidRPr="003D59D5">
          <w:rPr>
            <w:rStyle w:val="Hyperlink3"/>
            <w:rFonts w:cs="Times New Roman"/>
            <w:sz w:val="20"/>
            <w:szCs w:val="20"/>
          </w:rPr>
          <w:t>/</w:t>
        </w:r>
        <w:r w:rsidRPr="003D59D5">
          <w:rPr>
            <w:rStyle w:val="Hyperlink0"/>
            <w:rFonts w:eastAsia="Helvetica Neue"/>
            <w:sz w:val="20"/>
            <w:szCs w:val="20"/>
          </w:rPr>
          <w:t>uploads</w:t>
        </w:r>
        <w:r w:rsidRPr="003D59D5">
          <w:rPr>
            <w:rStyle w:val="Hyperlink3"/>
            <w:rFonts w:cs="Times New Roman"/>
            <w:sz w:val="20"/>
            <w:szCs w:val="20"/>
          </w:rPr>
          <w:t>/</w:t>
        </w:r>
        <w:r w:rsidRPr="003D59D5">
          <w:rPr>
            <w:rStyle w:val="Hyperlink0"/>
            <w:rFonts w:eastAsia="Helvetica Neue"/>
            <w:sz w:val="20"/>
            <w:szCs w:val="20"/>
          </w:rPr>
          <w:t>system</w:t>
        </w:r>
        <w:r w:rsidRPr="003D59D5">
          <w:rPr>
            <w:rStyle w:val="Hyperlink3"/>
            <w:rFonts w:cs="Times New Roman"/>
            <w:sz w:val="20"/>
            <w:szCs w:val="20"/>
          </w:rPr>
          <w:t>/</w:t>
        </w:r>
        <w:r w:rsidRPr="003D59D5">
          <w:rPr>
            <w:rStyle w:val="Hyperlink0"/>
            <w:rFonts w:eastAsia="Helvetica Neue"/>
            <w:sz w:val="20"/>
            <w:szCs w:val="20"/>
          </w:rPr>
          <w:t>uploads</w:t>
        </w:r>
        <w:r w:rsidRPr="003D59D5">
          <w:rPr>
            <w:rStyle w:val="Hyperlink3"/>
            <w:rFonts w:cs="Times New Roman"/>
            <w:sz w:val="20"/>
            <w:szCs w:val="20"/>
          </w:rPr>
          <w:t>/</w:t>
        </w:r>
        <w:r w:rsidRPr="003D59D5">
          <w:rPr>
            <w:rStyle w:val="Hyperlink0"/>
            <w:rFonts w:eastAsia="Helvetica Neue"/>
            <w:sz w:val="20"/>
            <w:szCs w:val="20"/>
          </w:rPr>
          <w:t>attachment</w:t>
        </w:r>
        <w:r w:rsidRPr="003D59D5">
          <w:rPr>
            <w:rStyle w:val="Hyperlink3"/>
            <w:rFonts w:cs="Times New Roman"/>
            <w:sz w:val="20"/>
            <w:szCs w:val="20"/>
          </w:rPr>
          <w:t>_</w:t>
        </w:r>
        <w:r w:rsidRPr="003D59D5">
          <w:rPr>
            <w:rStyle w:val="Hyperlink0"/>
            <w:rFonts w:eastAsia="Helvetica Neue"/>
            <w:sz w:val="20"/>
            <w:szCs w:val="20"/>
          </w:rPr>
          <w:t>data</w:t>
        </w:r>
        <w:r w:rsidRPr="003D59D5">
          <w:rPr>
            <w:rStyle w:val="Hyperlink3"/>
            <w:rFonts w:cs="Times New Roman"/>
            <w:sz w:val="20"/>
            <w:szCs w:val="20"/>
          </w:rPr>
          <w:t>/</w:t>
        </w:r>
        <w:r w:rsidRPr="003D59D5">
          <w:rPr>
            <w:rStyle w:val="Hyperlink0"/>
            <w:rFonts w:eastAsia="Helvetica Neue"/>
            <w:sz w:val="20"/>
            <w:szCs w:val="20"/>
          </w:rPr>
          <w:t>file</w:t>
        </w:r>
        <w:r w:rsidRPr="003D59D5">
          <w:rPr>
            <w:rStyle w:val="Hyperlink3"/>
            <w:rFonts w:cs="Times New Roman"/>
            <w:sz w:val="20"/>
            <w:szCs w:val="20"/>
          </w:rPr>
          <w:t>/590793/</w:t>
        </w:r>
        <w:r w:rsidRPr="003D59D5">
          <w:rPr>
            <w:rStyle w:val="Hyperlink0"/>
            <w:rFonts w:eastAsia="Helvetica Neue"/>
            <w:sz w:val="20"/>
            <w:szCs w:val="20"/>
          </w:rPr>
          <w:t>Immigration</w:t>
        </w:r>
        <w:r w:rsidRPr="003D59D5">
          <w:rPr>
            <w:rStyle w:val="Hyperlink3"/>
            <w:rFonts w:cs="Times New Roman"/>
            <w:sz w:val="20"/>
            <w:szCs w:val="20"/>
          </w:rPr>
          <w:t>_</w:t>
        </w:r>
        <w:r w:rsidRPr="003D59D5">
          <w:rPr>
            <w:rStyle w:val="Hyperlink0"/>
            <w:rFonts w:eastAsia="Helvetica Neue"/>
            <w:sz w:val="20"/>
            <w:szCs w:val="20"/>
          </w:rPr>
          <w:t>Act</w:t>
        </w:r>
        <w:r w:rsidRPr="003D59D5">
          <w:rPr>
            <w:rStyle w:val="Hyperlink3"/>
            <w:rFonts w:cs="Times New Roman"/>
            <w:sz w:val="20"/>
            <w:szCs w:val="20"/>
          </w:rPr>
          <w:t>_</w:t>
        </w:r>
        <w:r w:rsidRPr="003D59D5">
          <w:rPr>
            <w:rStyle w:val="Hyperlink0"/>
            <w:rFonts w:eastAsia="Helvetica Neue"/>
            <w:sz w:val="20"/>
            <w:szCs w:val="20"/>
          </w:rPr>
          <w:t>Factsheet</w:t>
        </w:r>
        <w:r w:rsidRPr="003D59D5">
          <w:rPr>
            <w:rStyle w:val="Hyperlink3"/>
            <w:rFonts w:cs="Times New Roman"/>
            <w:sz w:val="20"/>
            <w:szCs w:val="20"/>
          </w:rPr>
          <w:t>_-_</w:t>
        </w:r>
        <w:r w:rsidRPr="003D59D5">
          <w:rPr>
            <w:rStyle w:val="Hyperlink0"/>
            <w:rFonts w:eastAsia="Helvetica Neue"/>
            <w:sz w:val="20"/>
            <w:szCs w:val="20"/>
          </w:rPr>
          <w:t>Part</w:t>
        </w:r>
        <w:r w:rsidRPr="003D59D5">
          <w:rPr>
            <w:rStyle w:val="Hyperlink3"/>
            <w:rFonts w:cs="Times New Roman"/>
            <w:sz w:val="20"/>
            <w:szCs w:val="20"/>
          </w:rPr>
          <w:t>_8_-_</w:t>
        </w:r>
        <w:r w:rsidRPr="003D59D5">
          <w:rPr>
            <w:rStyle w:val="Hyperlink0"/>
            <w:rFonts w:eastAsia="Helvetica Neue"/>
            <w:sz w:val="20"/>
            <w:szCs w:val="20"/>
          </w:rPr>
          <w:t>Fees</w:t>
        </w:r>
        <w:r w:rsidRPr="003D59D5">
          <w:rPr>
            <w:rStyle w:val="Hyperlink3"/>
            <w:rFonts w:cs="Times New Roman"/>
            <w:sz w:val="20"/>
            <w:szCs w:val="20"/>
          </w:rPr>
          <w:t>_</w:t>
        </w:r>
        <w:r w:rsidRPr="003D59D5">
          <w:rPr>
            <w:rStyle w:val="Hyperlink0"/>
            <w:rFonts w:eastAsia="Helvetica Neue"/>
            <w:sz w:val="20"/>
            <w:szCs w:val="20"/>
          </w:rPr>
          <w:t>and</w:t>
        </w:r>
        <w:r w:rsidRPr="003D59D5">
          <w:rPr>
            <w:rStyle w:val="Hyperlink3"/>
            <w:rFonts w:cs="Times New Roman"/>
            <w:sz w:val="20"/>
            <w:szCs w:val="20"/>
          </w:rPr>
          <w:t>_</w:t>
        </w:r>
        <w:r w:rsidRPr="003D59D5">
          <w:rPr>
            <w:rStyle w:val="Hyperlink0"/>
            <w:rFonts w:eastAsia="Helvetica Neue"/>
            <w:sz w:val="20"/>
            <w:szCs w:val="20"/>
          </w:rPr>
          <w:t>Charges</w:t>
        </w:r>
        <w:r w:rsidRPr="003D59D5">
          <w:rPr>
            <w:rStyle w:val="Hyperlink3"/>
            <w:rFonts w:cs="Times New Roman"/>
            <w:sz w:val="20"/>
            <w:szCs w:val="20"/>
          </w:rPr>
          <w:t>.</w:t>
        </w:r>
        <w:proofErr w:type="spellStart"/>
        <w:r w:rsidRPr="003D59D5">
          <w:rPr>
            <w:rStyle w:val="Hyperlink0"/>
            <w:rFonts w:eastAsia="Helvetica Neue"/>
            <w:sz w:val="20"/>
            <w:szCs w:val="20"/>
          </w:rPr>
          <w:t>pdf</w:t>
        </w:r>
        <w:proofErr w:type="spellEnd"/>
      </w:hyperlink>
      <w:r w:rsidRPr="003D59D5">
        <w:rPr>
          <w:rStyle w:val="Hyperlink6"/>
          <w:rFonts w:cs="Times New Roman"/>
          <w:sz w:val="20"/>
          <w:szCs w:val="20"/>
        </w:rPr>
        <w:t xml:space="preserve">; (Дата обращения: 22.02.2018); </w:t>
      </w:r>
    </w:p>
  </w:footnote>
  <w:footnote w:id="88">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Tier 1 (Investor) visa. GOV.UK // URL: </w:t>
      </w:r>
      <w:r w:rsidR="00F13FA5">
        <w:fldChar w:fldCharType="begin"/>
      </w:r>
      <w:r w:rsidR="00F13FA5" w:rsidRPr="002F5332">
        <w:rPr>
          <w:lang w:val="en-US"/>
        </w:rPr>
        <w:instrText xml:space="preserve"> HYPERLINK "https://www.gov.uk/tier-1-investor/overview" </w:instrText>
      </w:r>
      <w:r w:rsidR="00F13FA5">
        <w:fldChar w:fldCharType="separate"/>
      </w:r>
      <w:r w:rsidRPr="003D59D5">
        <w:rPr>
          <w:rStyle w:val="Hyperlink0"/>
          <w:rFonts w:eastAsia="Helvetica Neue"/>
          <w:sz w:val="20"/>
          <w:szCs w:val="20"/>
        </w:rPr>
        <w:t>https://www.gov.uk/tier-1-investor/overview</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23.02.2018);</w:t>
      </w:r>
    </w:p>
  </w:footnote>
  <w:footnote w:id="89">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t>
      </w:r>
      <w:r w:rsidRPr="003D59D5">
        <w:rPr>
          <w:rStyle w:val="None"/>
          <w:rFonts w:ascii="Times New Roman" w:hAnsi="Times New Roman" w:cs="Times New Roman"/>
          <w:sz w:val="20"/>
          <w:szCs w:val="20"/>
          <w:lang w:val="fr-FR"/>
        </w:rPr>
        <w:t>Tier 1 (Entrepreneur) visa</w:t>
      </w:r>
      <w:r w:rsidRPr="003D59D5">
        <w:rPr>
          <w:rStyle w:val="Hyperlink4"/>
          <w:rFonts w:cs="Times New Roman"/>
          <w:sz w:val="20"/>
          <w:szCs w:val="20"/>
        </w:rPr>
        <w:t xml:space="preserve">. GOV.UK //  URL: </w:t>
      </w:r>
      <w:r w:rsidR="00F13FA5">
        <w:fldChar w:fldCharType="begin"/>
      </w:r>
      <w:r w:rsidR="00F13FA5" w:rsidRPr="002F5332">
        <w:rPr>
          <w:lang w:val="en-US"/>
        </w:rPr>
        <w:instrText xml:space="preserve"> HYPERLINK "https://www.gov.uk/tier-1-entrepreneur/overview" </w:instrText>
      </w:r>
      <w:r w:rsidR="00F13FA5">
        <w:fldChar w:fldCharType="separate"/>
      </w:r>
      <w:r w:rsidRPr="003D59D5">
        <w:rPr>
          <w:rStyle w:val="Hyperlink0"/>
          <w:rFonts w:eastAsia="Helvetica Neue"/>
          <w:sz w:val="20"/>
          <w:szCs w:val="20"/>
        </w:rPr>
        <w:t>https://www.gov.uk/tier-1-entrepreneur/overview</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w:t>
      </w:r>
      <w:r w:rsidRPr="003D59D5">
        <w:rPr>
          <w:rStyle w:val="Hyperlink6"/>
          <w:rFonts w:cs="Times New Roman"/>
          <w:sz w:val="20"/>
          <w:szCs w:val="20"/>
        </w:rPr>
        <w:t>е</w:t>
      </w:r>
      <w:r w:rsidRPr="003D59D5">
        <w:rPr>
          <w:rStyle w:val="Hyperlink6"/>
          <w:rFonts w:cs="Times New Roman"/>
          <w:sz w:val="20"/>
          <w:szCs w:val="20"/>
        </w:rPr>
        <w:t>ния</w:t>
      </w:r>
      <w:r w:rsidRPr="003D59D5">
        <w:rPr>
          <w:rStyle w:val="Hyperlink4"/>
          <w:rFonts w:cs="Times New Roman"/>
          <w:sz w:val="20"/>
          <w:szCs w:val="20"/>
        </w:rPr>
        <w:t xml:space="preserve">: 23.02.2018); </w:t>
      </w:r>
    </w:p>
  </w:footnote>
  <w:footnote w:id="90">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Applying for a UK visa: approved English language tests. List of approved tests and providers: from 1 December 2016. GOV</w:t>
      </w:r>
      <w:r w:rsidRPr="003D59D5">
        <w:rPr>
          <w:rStyle w:val="Hyperlink6"/>
          <w:rFonts w:cs="Times New Roman"/>
          <w:sz w:val="20"/>
          <w:szCs w:val="20"/>
        </w:rPr>
        <w:t>.</w:t>
      </w:r>
      <w:r w:rsidRPr="003D59D5">
        <w:rPr>
          <w:rStyle w:val="Hyperlink4"/>
          <w:rFonts w:cs="Times New Roman"/>
          <w:sz w:val="20"/>
          <w:szCs w:val="20"/>
        </w:rPr>
        <w:t>UK</w:t>
      </w:r>
      <w:r w:rsidRPr="003D59D5">
        <w:rPr>
          <w:rStyle w:val="Hyperlink6"/>
          <w:rFonts w:cs="Times New Roman"/>
          <w:sz w:val="20"/>
          <w:szCs w:val="20"/>
        </w:rPr>
        <w:t xml:space="preserve"> // </w:t>
      </w:r>
      <w:r w:rsidRPr="003D59D5">
        <w:rPr>
          <w:rStyle w:val="Hyperlink4"/>
          <w:rFonts w:cs="Times New Roman"/>
          <w:sz w:val="20"/>
          <w:szCs w:val="20"/>
        </w:rPr>
        <w:t>URL</w:t>
      </w:r>
      <w:r w:rsidRPr="003D59D5">
        <w:rPr>
          <w:rStyle w:val="Hyperlink6"/>
          <w:rFonts w:cs="Times New Roman"/>
          <w:sz w:val="20"/>
          <w:szCs w:val="20"/>
        </w:rPr>
        <w:t xml:space="preserve">: </w:t>
      </w:r>
      <w:hyperlink r:id="rId12" w:history="1">
        <w:r w:rsidRPr="003D59D5">
          <w:rPr>
            <w:rStyle w:val="Hyperlink0"/>
            <w:rFonts w:eastAsia="Helvetica Neue"/>
            <w:sz w:val="20"/>
            <w:szCs w:val="20"/>
          </w:rPr>
          <w:t>https</w:t>
        </w:r>
        <w:r w:rsidRPr="003D59D5">
          <w:rPr>
            <w:rStyle w:val="Hyperlink3"/>
            <w:rFonts w:cs="Times New Roman"/>
            <w:sz w:val="20"/>
            <w:szCs w:val="20"/>
          </w:rPr>
          <w:t>://</w:t>
        </w:r>
        <w:r w:rsidRPr="003D59D5">
          <w:rPr>
            <w:rStyle w:val="Hyperlink0"/>
            <w:rFonts w:eastAsia="Helvetica Neue"/>
            <w:sz w:val="20"/>
            <w:szCs w:val="20"/>
          </w:rPr>
          <w:t>www</w:t>
        </w:r>
        <w:r w:rsidRPr="003D59D5">
          <w:rPr>
            <w:rStyle w:val="Hyperlink3"/>
            <w:rFonts w:cs="Times New Roman"/>
            <w:sz w:val="20"/>
            <w:szCs w:val="20"/>
          </w:rPr>
          <w:t>.</w:t>
        </w:r>
        <w:proofErr w:type="spellStart"/>
        <w:r w:rsidRPr="003D59D5">
          <w:rPr>
            <w:rStyle w:val="Hyperlink0"/>
            <w:rFonts w:eastAsia="Helvetica Neue"/>
            <w:sz w:val="20"/>
            <w:szCs w:val="20"/>
          </w:rPr>
          <w:t>gov</w:t>
        </w:r>
        <w:proofErr w:type="spellEnd"/>
        <w:r w:rsidRPr="003D59D5">
          <w:rPr>
            <w:rStyle w:val="Hyperlink3"/>
            <w:rFonts w:cs="Times New Roman"/>
            <w:sz w:val="20"/>
            <w:szCs w:val="20"/>
          </w:rPr>
          <w:t>.</w:t>
        </w:r>
        <w:proofErr w:type="spellStart"/>
        <w:r w:rsidRPr="003D59D5">
          <w:rPr>
            <w:rStyle w:val="Hyperlink0"/>
            <w:rFonts w:eastAsia="Helvetica Neue"/>
            <w:sz w:val="20"/>
            <w:szCs w:val="20"/>
          </w:rPr>
          <w:t>uk</w:t>
        </w:r>
        <w:proofErr w:type="spellEnd"/>
        <w:r w:rsidRPr="003D59D5">
          <w:rPr>
            <w:rStyle w:val="Hyperlink3"/>
            <w:rFonts w:cs="Times New Roman"/>
            <w:sz w:val="20"/>
            <w:szCs w:val="20"/>
          </w:rPr>
          <w:t>/</w:t>
        </w:r>
        <w:r w:rsidRPr="003D59D5">
          <w:rPr>
            <w:rStyle w:val="Hyperlink0"/>
            <w:rFonts w:eastAsia="Helvetica Neue"/>
            <w:sz w:val="20"/>
            <w:szCs w:val="20"/>
          </w:rPr>
          <w:t>government</w:t>
        </w:r>
        <w:r w:rsidRPr="003D59D5">
          <w:rPr>
            <w:rStyle w:val="Hyperlink3"/>
            <w:rFonts w:cs="Times New Roman"/>
            <w:sz w:val="20"/>
            <w:szCs w:val="20"/>
          </w:rPr>
          <w:t>/</w:t>
        </w:r>
        <w:r w:rsidRPr="003D59D5">
          <w:rPr>
            <w:rStyle w:val="Hyperlink0"/>
            <w:rFonts w:eastAsia="Helvetica Neue"/>
            <w:sz w:val="20"/>
            <w:szCs w:val="20"/>
          </w:rPr>
          <w:t>uploads</w:t>
        </w:r>
        <w:r w:rsidRPr="003D59D5">
          <w:rPr>
            <w:rStyle w:val="Hyperlink3"/>
            <w:rFonts w:cs="Times New Roman"/>
            <w:sz w:val="20"/>
            <w:szCs w:val="20"/>
          </w:rPr>
          <w:t>/</w:t>
        </w:r>
        <w:r w:rsidRPr="003D59D5">
          <w:rPr>
            <w:rStyle w:val="Hyperlink0"/>
            <w:rFonts w:eastAsia="Helvetica Neue"/>
            <w:sz w:val="20"/>
            <w:szCs w:val="20"/>
          </w:rPr>
          <w:t>system</w:t>
        </w:r>
        <w:r w:rsidRPr="003D59D5">
          <w:rPr>
            <w:rStyle w:val="Hyperlink3"/>
            <w:rFonts w:cs="Times New Roman"/>
            <w:sz w:val="20"/>
            <w:szCs w:val="20"/>
          </w:rPr>
          <w:t>/</w:t>
        </w:r>
        <w:r w:rsidRPr="003D59D5">
          <w:rPr>
            <w:rStyle w:val="Hyperlink0"/>
            <w:rFonts w:eastAsia="Helvetica Neue"/>
            <w:sz w:val="20"/>
            <w:szCs w:val="20"/>
          </w:rPr>
          <w:t>uploads</w:t>
        </w:r>
        <w:r w:rsidRPr="003D59D5">
          <w:rPr>
            <w:rStyle w:val="Hyperlink3"/>
            <w:rFonts w:cs="Times New Roman"/>
            <w:sz w:val="20"/>
            <w:szCs w:val="20"/>
          </w:rPr>
          <w:t>/</w:t>
        </w:r>
        <w:r w:rsidRPr="003D59D5">
          <w:rPr>
            <w:rStyle w:val="Hyperlink0"/>
            <w:rFonts w:eastAsia="Helvetica Neue"/>
            <w:sz w:val="20"/>
            <w:szCs w:val="20"/>
          </w:rPr>
          <w:t>attachment</w:t>
        </w:r>
        <w:r w:rsidRPr="003D59D5">
          <w:rPr>
            <w:rStyle w:val="Hyperlink3"/>
            <w:rFonts w:cs="Times New Roman"/>
            <w:sz w:val="20"/>
            <w:szCs w:val="20"/>
          </w:rPr>
          <w:t>_</w:t>
        </w:r>
        <w:r w:rsidRPr="003D59D5">
          <w:rPr>
            <w:rStyle w:val="Hyperlink0"/>
            <w:rFonts w:eastAsia="Helvetica Neue"/>
            <w:sz w:val="20"/>
            <w:szCs w:val="20"/>
          </w:rPr>
          <w:t>data</w:t>
        </w:r>
        <w:r w:rsidRPr="003D59D5">
          <w:rPr>
            <w:rStyle w:val="Hyperlink3"/>
            <w:rFonts w:cs="Times New Roman"/>
            <w:sz w:val="20"/>
            <w:szCs w:val="20"/>
          </w:rPr>
          <w:t>/</w:t>
        </w:r>
        <w:r w:rsidRPr="003D59D5">
          <w:rPr>
            <w:rStyle w:val="Hyperlink0"/>
            <w:rFonts w:eastAsia="Helvetica Neue"/>
            <w:sz w:val="20"/>
            <w:szCs w:val="20"/>
          </w:rPr>
          <w:t>file</w:t>
        </w:r>
        <w:r w:rsidRPr="003D59D5">
          <w:rPr>
            <w:rStyle w:val="Hyperlink3"/>
            <w:rFonts w:cs="Times New Roman"/>
            <w:sz w:val="20"/>
            <w:szCs w:val="20"/>
          </w:rPr>
          <w:t>/573290/</w:t>
        </w:r>
        <w:r w:rsidRPr="003D59D5">
          <w:rPr>
            <w:rStyle w:val="Hyperlink0"/>
            <w:rFonts w:eastAsia="Helvetica Neue"/>
            <w:sz w:val="20"/>
            <w:szCs w:val="20"/>
          </w:rPr>
          <w:t>Approved</w:t>
        </w:r>
        <w:r w:rsidRPr="003D59D5">
          <w:rPr>
            <w:rStyle w:val="Hyperlink3"/>
            <w:rFonts w:cs="Times New Roman"/>
            <w:sz w:val="20"/>
            <w:szCs w:val="20"/>
          </w:rPr>
          <w:t>_</w:t>
        </w:r>
        <w:r w:rsidRPr="003D59D5">
          <w:rPr>
            <w:rStyle w:val="Hyperlink0"/>
            <w:rFonts w:eastAsia="Helvetica Neue"/>
            <w:sz w:val="20"/>
            <w:szCs w:val="20"/>
          </w:rPr>
          <w:t>Secure</w:t>
        </w:r>
        <w:r w:rsidRPr="003D59D5">
          <w:rPr>
            <w:rStyle w:val="Hyperlink3"/>
            <w:rFonts w:cs="Times New Roman"/>
            <w:sz w:val="20"/>
            <w:szCs w:val="20"/>
          </w:rPr>
          <w:t>_</w:t>
        </w:r>
        <w:r w:rsidRPr="003D59D5">
          <w:rPr>
            <w:rStyle w:val="Hyperlink0"/>
            <w:rFonts w:eastAsia="Helvetica Neue"/>
            <w:sz w:val="20"/>
            <w:szCs w:val="20"/>
          </w:rPr>
          <w:t>English</w:t>
        </w:r>
        <w:r w:rsidRPr="003D59D5">
          <w:rPr>
            <w:rStyle w:val="Hyperlink3"/>
            <w:rFonts w:cs="Times New Roman"/>
            <w:sz w:val="20"/>
            <w:szCs w:val="20"/>
          </w:rPr>
          <w:t>_</w:t>
        </w:r>
        <w:r w:rsidRPr="003D59D5">
          <w:rPr>
            <w:rStyle w:val="Hyperlink0"/>
            <w:rFonts w:eastAsia="Helvetica Neue"/>
            <w:sz w:val="20"/>
            <w:szCs w:val="20"/>
          </w:rPr>
          <w:t>Language</w:t>
        </w:r>
        <w:r w:rsidRPr="003D59D5">
          <w:rPr>
            <w:rStyle w:val="Hyperlink3"/>
            <w:rFonts w:cs="Times New Roman"/>
            <w:sz w:val="20"/>
            <w:szCs w:val="20"/>
          </w:rPr>
          <w:t>_</w:t>
        </w:r>
        <w:r w:rsidRPr="003D59D5">
          <w:rPr>
            <w:rStyle w:val="Hyperlink0"/>
            <w:rFonts w:eastAsia="Helvetica Neue"/>
            <w:sz w:val="20"/>
            <w:szCs w:val="20"/>
          </w:rPr>
          <w:t>Tests</w:t>
        </w:r>
        <w:r w:rsidRPr="003D59D5">
          <w:rPr>
            <w:rStyle w:val="Hyperlink3"/>
            <w:rFonts w:cs="Times New Roman"/>
            <w:sz w:val="20"/>
            <w:szCs w:val="20"/>
          </w:rPr>
          <w:t>_</w:t>
        </w:r>
        <w:r w:rsidRPr="003D59D5">
          <w:rPr>
            <w:rStyle w:val="Hyperlink0"/>
            <w:rFonts w:eastAsia="Helvetica Neue"/>
            <w:sz w:val="20"/>
            <w:szCs w:val="20"/>
          </w:rPr>
          <w:t>and</w:t>
        </w:r>
        <w:r w:rsidRPr="003D59D5">
          <w:rPr>
            <w:rStyle w:val="Hyperlink3"/>
            <w:rFonts w:cs="Times New Roman"/>
            <w:sz w:val="20"/>
            <w:szCs w:val="20"/>
          </w:rPr>
          <w:t>_</w:t>
        </w:r>
        <w:r w:rsidRPr="003D59D5">
          <w:rPr>
            <w:rStyle w:val="Hyperlink0"/>
            <w:rFonts w:eastAsia="Helvetica Neue"/>
            <w:sz w:val="20"/>
            <w:szCs w:val="20"/>
          </w:rPr>
          <w:t>Test</w:t>
        </w:r>
        <w:r w:rsidRPr="003D59D5">
          <w:rPr>
            <w:rStyle w:val="Hyperlink3"/>
            <w:rFonts w:cs="Times New Roman"/>
            <w:sz w:val="20"/>
            <w:szCs w:val="20"/>
          </w:rPr>
          <w:t>_</w:t>
        </w:r>
        <w:proofErr w:type="spellStart"/>
        <w:r w:rsidRPr="003D59D5">
          <w:rPr>
            <w:rStyle w:val="Hyperlink0"/>
            <w:rFonts w:eastAsia="Helvetica Neue"/>
            <w:sz w:val="20"/>
            <w:szCs w:val="20"/>
          </w:rPr>
          <w:t>Centres</w:t>
        </w:r>
        <w:proofErr w:type="spellEnd"/>
        <w:r w:rsidRPr="003D59D5">
          <w:rPr>
            <w:rStyle w:val="Hyperlink3"/>
            <w:rFonts w:cs="Times New Roman"/>
            <w:sz w:val="20"/>
            <w:szCs w:val="20"/>
          </w:rPr>
          <w:t>.</w:t>
        </w:r>
        <w:proofErr w:type="spellStart"/>
        <w:r w:rsidRPr="003D59D5">
          <w:rPr>
            <w:rStyle w:val="Hyperlink0"/>
            <w:rFonts w:eastAsia="Helvetica Neue"/>
            <w:sz w:val="20"/>
            <w:szCs w:val="20"/>
          </w:rPr>
          <w:t>pdf</w:t>
        </w:r>
        <w:proofErr w:type="spellEnd"/>
      </w:hyperlink>
      <w:r w:rsidRPr="003D59D5">
        <w:rPr>
          <w:rStyle w:val="Hyperlink6"/>
          <w:rFonts w:cs="Times New Roman"/>
          <w:sz w:val="20"/>
          <w:szCs w:val="20"/>
        </w:rPr>
        <w:t xml:space="preserve"> (Дата обращения: 23.02.2018);</w:t>
      </w:r>
    </w:p>
  </w:footnote>
  <w:footnote w:id="91">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t>
      </w:r>
      <w:r w:rsidRPr="003D59D5">
        <w:rPr>
          <w:rStyle w:val="None"/>
          <w:rFonts w:ascii="Times New Roman" w:hAnsi="Times New Roman" w:cs="Times New Roman"/>
          <w:sz w:val="20"/>
          <w:szCs w:val="20"/>
          <w:lang w:val="de-DE"/>
        </w:rPr>
        <w:t xml:space="preserve">Tier </w:t>
      </w:r>
      <w:r w:rsidRPr="003D59D5">
        <w:rPr>
          <w:rStyle w:val="Hyperlink4"/>
          <w:rFonts w:cs="Times New Roman"/>
          <w:sz w:val="20"/>
          <w:szCs w:val="20"/>
        </w:rPr>
        <w:t>2 (Minister of Religion) visa. GOV</w:t>
      </w:r>
      <w:r w:rsidRPr="003D59D5">
        <w:rPr>
          <w:rStyle w:val="Hyperlink6"/>
          <w:rFonts w:cs="Times New Roman"/>
          <w:sz w:val="20"/>
          <w:szCs w:val="20"/>
        </w:rPr>
        <w:t>.</w:t>
      </w:r>
      <w:r w:rsidRPr="003D59D5">
        <w:rPr>
          <w:rStyle w:val="Hyperlink4"/>
          <w:rFonts w:cs="Times New Roman"/>
          <w:sz w:val="20"/>
          <w:szCs w:val="20"/>
        </w:rPr>
        <w:t>UK</w:t>
      </w:r>
      <w:r w:rsidRPr="003D59D5">
        <w:rPr>
          <w:rStyle w:val="Hyperlink6"/>
          <w:rFonts w:cs="Times New Roman"/>
          <w:sz w:val="20"/>
          <w:szCs w:val="20"/>
        </w:rPr>
        <w:t xml:space="preserve"> //  </w:t>
      </w:r>
      <w:r w:rsidRPr="003D59D5">
        <w:rPr>
          <w:rStyle w:val="Hyperlink4"/>
          <w:rFonts w:cs="Times New Roman"/>
          <w:sz w:val="20"/>
          <w:szCs w:val="20"/>
        </w:rPr>
        <w:t>URL</w:t>
      </w:r>
      <w:r w:rsidRPr="003D59D5">
        <w:rPr>
          <w:rStyle w:val="Hyperlink6"/>
          <w:rFonts w:cs="Times New Roman"/>
          <w:sz w:val="20"/>
          <w:szCs w:val="20"/>
        </w:rPr>
        <w:t xml:space="preserve">: </w:t>
      </w:r>
      <w:r w:rsidRPr="003D59D5">
        <w:rPr>
          <w:rStyle w:val="Hyperlink4"/>
          <w:rFonts w:cs="Times New Roman"/>
          <w:sz w:val="20"/>
          <w:szCs w:val="20"/>
        </w:rPr>
        <w:t>https</w:t>
      </w:r>
      <w:r w:rsidRPr="003D59D5">
        <w:rPr>
          <w:rStyle w:val="Hyperlink6"/>
          <w:rFonts w:cs="Times New Roman"/>
          <w:sz w:val="20"/>
          <w:szCs w:val="20"/>
        </w:rPr>
        <w:t>://</w:t>
      </w:r>
      <w:r w:rsidRPr="003D59D5">
        <w:rPr>
          <w:rStyle w:val="Hyperlink4"/>
          <w:rFonts w:cs="Times New Roman"/>
          <w:sz w:val="20"/>
          <w:szCs w:val="20"/>
        </w:rPr>
        <w:t>www</w:t>
      </w:r>
      <w:r w:rsidRPr="003D59D5">
        <w:rPr>
          <w:rStyle w:val="Hyperlink6"/>
          <w:rFonts w:cs="Times New Roman"/>
          <w:sz w:val="20"/>
          <w:szCs w:val="20"/>
        </w:rPr>
        <w:t>.</w:t>
      </w:r>
      <w:proofErr w:type="spellStart"/>
      <w:r w:rsidRPr="003D59D5">
        <w:rPr>
          <w:rStyle w:val="Hyperlink4"/>
          <w:rFonts w:cs="Times New Roman"/>
          <w:sz w:val="20"/>
          <w:szCs w:val="20"/>
        </w:rPr>
        <w:t>gov</w:t>
      </w:r>
      <w:proofErr w:type="spellEnd"/>
      <w:r w:rsidRPr="003D59D5">
        <w:rPr>
          <w:rStyle w:val="Hyperlink6"/>
          <w:rFonts w:cs="Times New Roman"/>
          <w:sz w:val="20"/>
          <w:szCs w:val="20"/>
        </w:rPr>
        <w:t>.</w:t>
      </w:r>
      <w:proofErr w:type="spellStart"/>
      <w:r w:rsidRPr="003D59D5">
        <w:rPr>
          <w:rStyle w:val="Hyperlink4"/>
          <w:rFonts w:cs="Times New Roman"/>
          <w:sz w:val="20"/>
          <w:szCs w:val="20"/>
        </w:rPr>
        <w:t>uk</w:t>
      </w:r>
      <w:proofErr w:type="spellEnd"/>
      <w:r w:rsidRPr="003D59D5">
        <w:rPr>
          <w:rStyle w:val="Hyperlink6"/>
          <w:rFonts w:cs="Times New Roman"/>
          <w:sz w:val="20"/>
          <w:szCs w:val="20"/>
        </w:rPr>
        <w:t>/</w:t>
      </w:r>
      <w:r w:rsidRPr="003D59D5">
        <w:rPr>
          <w:rStyle w:val="Hyperlink4"/>
          <w:rFonts w:cs="Times New Roman"/>
          <w:sz w:val="20"/>
          <w:szCs w:val="20"/>
        </w:rPr>
        <w:t>tier</w:t>
      </w:r>
      <w:r w:rsidRPr="003D59D5">
        <w:rPr>
          <w:rStyle w:val="Hyperlink6"/>
          <w:rFonts w:cs="Times New Roman"/>
          <w:sz w:val="20"/>
          <w:szCs w:val="20"/>
        </w:rPr>
        <w:t>-2-</w:t>
      </w:r>
      <w:r w:rsidRPr="003D59D5">
        <w:rPr>
          <w:rStyle w:val="Hyperlink4"/>
          <w:rFonts w:cs="Times New Roman"/>
          <w:sz w:val="20"/>
          <w:szCs w:val="20"/>
        </w:rPr>
        <w:t>minister</w:t>
      </w:r>
      <w:r w:rsidRPr="003D59D5">
        <w:rPr>
          <w:rStyle w:val="Hyperlink6"/>
          <w:rFonts w:cs="Times New Roman"/>
          <w:sz w:val="20"/>
          <w:szCs w:val="20"/>
        </w:rPr>
        <w:t>-</w:t>
      </w:r>
      <w:r w:rsidRPr="003D59D5">
        <w:rPr>
          <w:rStyle w:val="Hyperlink4"/>
          <w:rFonts w:cs="Times New Roman"/>
          <w:sz w:val="20"/>
          <w:szCs w:val="20"/>
        </w:rPr>
        <w:t>of</w:t>
      </w:r>
      <w:r w:rsidRPr="003D59D5">
        <w:rPr>
          <w:rStyle w:val="Hyperlink6"/>
          <w:rFonts w:cs="Times New Roman"/>
          <w:sz w:val="20"/>
          <w:szCs w:val="20"/>
        </w:rPr>
        <w:t>-</w:t>
      </w:r>
      <w:r w:rsidRPr="003D59D5">
        <w:rPr>
          <w:rStyle w:val="Hyperlink4"/>
          <w:rFonts w:cs="Times New Roman"/>
          <w:sz w:val="20"/>
          <w:szCs w:val="20"/>
        </w:rPr>
        <w:t>religion</w:t>
      </w:r>
      <w:r w:rsidRPr="003D59D5">
        <w:rPr>
          <w:rStyle w:val="Hyperlink6"/>
          <w:rFonts w:cs="Times New Roman"/>
          <w:sz w:val="20"/>
          <w:szCs w:val="20"/>
        </w:rPr>
        <w:t>-</w:t>
      </w:r>
      <w:r w:rsidRPr="003D59D5">
        <w:rPr>
          <w:rStyle w:val="Hyperlink4"/>
          <w:rFonts w:cs="Times New Roman"/>
          <w:sz w:val="20"/>
          <w:szCs w:val="20"/>
        </w:rPr>
        <w:t>visa</w:t>
      </w:r>
      <w:r w:rsidRPr="003D59D5">
        <w:rPr>
          <w:rStyle w:val="Hyperlink6"/>
          <w:rFonts w:cs="Times New Roman"/>
          <w:sz w:val="20"/>
          <w:szCs w:val="20"/>
        </w:rPr>
        <w:t>/</w:t>
      </w:r>
      <w:r w:rsidRPr="003D59D5">
        <w:rPr>
          <w:rStyle w:val="Hyperlink4"/>
          <w:rFonts w:cs="Times New Roman"/>
          <w:sz w:val="20"/>
          <w:szCs w:val="20"/>
        </w:rPr>
        <w:t>overview</w:t>
      </w:r>
      <w:r w:rsidRPr="003D59D5">
        <w:rPr>
          <w:rStyle w:val="Hyperlink6"/>
          <w:rFonts w:cs="Times New Roman"/>
          <w:sz w:val="20"/>
          <w:szCs w:val="20"/>
        </w:rPr>
        <w:t xml:space="preserve"> (Дата обращения: 23.02.2018);</w:t>
      </w:r>
    </w:p>
  </w:footnote>
  <w:footnote w:id="92">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Tier 2 (Sportsperson) visa. GOV.UK // URL: </w:t>
      </w:r>
      <w:r w:rsidR="00F13FA5">
        <w:fldChar w:fldCharType="begin"/>
      </w:r>
      <w:r w:rsidR="00F13FA5" w:rsidRPr="002F5332">
        <w:rPr>
          <w:lang w:val="en-US"/>
        </w:rPr>
        <w:instrText xml:space="preserve"> HYPERLINK "https://www.gov.uk/tier-2-sportsperson-worker-visa/overview" </w:instrText>
      </w:r>
      <w:r w:rsidR="00F13FA5">
        <w:fldChar w:fldCharType="separate"/>
      </w:r>
      <w:r w:rsidRPr="003D59D5">
        <w:rPr>
          <w:rStyle w:val="Hyperlink0"/>
          <w:rFonts w:eastAsia="Helvetica Neue"/>
          <w:sz w:val="20"/>
          <w:szCs w:val="20"/>
        </w:rPr>
        <w:t>https://www.gov.uk/tier-2-sportsperson-worker-visa/overview</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23.02.2018);</w:t>
      </w:r>
    </w:p>
  </w:footnote>
  <w:footnote w:id="93">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Tier 2 (Intra-company Transfer) visa. GOV</w:t>
      </w:r>
      <w:r w:rsidRPr="003D59D5">
        <w:rPr>
          <w:rStyle w:val="Hyperlink6"/>
          <w:rFonts w:cs="Times New Roman"/>
          <w:sz w:val="20"/>
          <w:szCs w:val="20"/>
        </w:rPr>
        <w:t>.</w:t>
      </w:r>
      <w:r w:rsidRPr="003D59D5">
        <w:rPr>
          <w:rStyle w:val="Hyperlink4"/>
          <w:rFonts w:cs="Times New Roman"/>
          <w:sz w:val="20"/>
          <w:szCs w:val="20"/>
        </w:rPr>
        <w:t>UK</w:t>
      </w:r>
      <w:r w:rsidRPr="003D59D5">
        <w:rPr>
          <w:rStyle w:val="Hyperlink6"/>
          <w:rFonts w:cs="Times New Roman"/>
          <w:sz w:val="20"/>
          <w:szCs w:val="20"/>
        </w:rPr>
        <w:t xml:space="preserve"> // </w:t>
      </w:r>
      <w:r w:rsidRPr="003D59D5">
        <w:rPr>
          <w:rStyle w:val="Hyperlink4"/>
          <w:rFonts w:cs="Times New Roman"/>
          <w:sz w:val="20"/>
          <w:szCs w:val="20"/>
        </w:rPr>
        <w:t>URL</w:t>
      </w:r>
      <w:r w:rsidRPr="003D59D5">
        <w:rPr>
          <w:rStyle w:val="Hyperlink6"/>
          <w:rFonts w:cs="Times New Roman"/>
          <w:sz w:val="20"/>
          <w:szCs w:val="20"/>
        </w:rPr>
        <w:t xml:space="preserve">: </w:t>
      </w:r>
      <w:hyperlink r:id="rId13" w:history="1">
        <w:r w:rsidRPr="003D59D5">
          <w:rPr>
            <w:rStyle w:val="Hyperlink0"/>
            <w:rFonts w:eastAsia="Helvetica Neue"/>
            <w:sz w:val="20"/>
            <w:szCs w:val="20"/>
          </w:rPr>
          <w:t>https</w:t>
        </w:r>
        <w:r w:rsidRPr="003D59D5">
          <w:rPr>
            <w:rStyle w:val="Hyperlink3"/>
            <w:rFonts w:cs="Times New Roman"/>
            <w:sz w:val="20"/>
            <w:szCs w:val="20"/>
          </w:rPr>
          <w:t>://</w:t>
        </w:r>
        <w:r w:rsidRPr="003D59D5">
          <w:rPr>
            <w:rStyle w:val="Hyperlink0"/>
            <w:rFonts w:eastAsia="Helvetica Neue"/>
            <w:sz w:val="20"/>
            <w:szCs w:val="20"/>
          </w:rPr>
          <w:t>www</w:t>
        </w:r>
        <w:r w:rsidRPr="003D59D5">
          <w:rPr>
            <w:rStyle w:val="Hyperlink3"/>
            <w:rFonts w:cs="Times New Roman"/>
            <w:sz w:val="20"/>
            <w:szCs w:val="20"/>
          </w:rPr>
          <w:t>.</w:t>
        </w:r>
        <w:proofErr w:type="spellStart"/>
        <w:r w:rsidRPr="003D59D5">
          <w:rPr>
            <w:rStyle w:val="Hyperlink0"/>
            <w:rFonts w:eastAsia="Helvetica Neue"/>
            <w:sz w:val="20"/>
            <w:szCs w:val="20"/>
          </w:rPr>
          <w:t>gov</w:t>
        </w:r>
        <w:proofErr w:type="spellEnd"/>
        <w:r w:rsidRPr="003D59D5">
          <w:rPr>
            <w:rStyle w:val="Hyperlink3"/>
            <w:rFonts w:cs="Times New Roman"/>
            <w:sz w:val="20"/>
            <w:szCs w:val="20"/>
          </w:rPr>
          <w:t>.</w:t>
        </w:r>
        <w:proofErr w:type="spellStart"/>
        <w:r w:rsidRPr="003D59D5">
          <w:rPr>
            <w:rStyle w:val="Hyperlink0"/>
            <w:rFonts w:eastAsia="Helvetica Neue"/>
            <w:sz w:val="20"/>
            <w:szCs w:val="20"/>
          </w:rPr>
          <w:t>uk</w:t>
        </w:r>
        <w:proofErr w:type="spellEnd"/>
        <w:r w:rsidRPr="003D59D5">
          <w:rPr>
            <w:rStyle w:val="Hyperlink3"/>
            <w:rFonts w:cs="Times New Roman"/>
            <w:sz w:val="20"/>
            <w:szCs w:val="20"/>
          </w:rPr>
          <w:t>/</w:t>
        </w:r>
        <w:r w:rsidRPr="003D59D5">
          <w:rPr>
            <w:rStyle w:val="Hyperlink0"/>
            <w:rFonts w:eastAsia="Helvetica Neue"/>
            <w:sz w:val="20"/>
            <w:szCs w:val="20"/>
          </w:rPr>
          <w:t>tier</w:t>
        </w:r>
        <w:r w:rsidRPr="003D59D5">
          <w:rPr>
            <w:rStyle w:val="Hyperlink3"/>
            <w:rFonts w:cs="Times New Roman"/>
            <w:sz w:val="20"/>
            <w:szCs w:val="20"/>
          </w:rPr>
          <w:t>-2-</w:t>
        </w:r>
        <w:proofErr w:type="spellStart"/>
        <w:r w:rsidRPr="003D59D5">
          <w:rPr>
            <w:rStyle w:val="Hyperlink0"/>
            <w:rFonts w:eastAsia="Helvetica Neue"/>
            <w:sz w:val="20"/>
            <w:szCs w:val="20"/>
          </w:rPr>
          <w:t>intracompany</w:t>
        </w:r>
        <w:proofErr w:type="spellEnd"/>
        <w:r w:rsidRPr="003D59D5">
          <w:rPr>
            <w:rStyle w:val="Hyperlink3"/>
            <w:rFonts w:cs="Times New Roman"/>
            <w:sz w:val="20"/>
            <w:szCs w:val="20"/>
          </w:rPr>
          <w:t>-</w:t>
        </w:r>
        <w:r w:rsidRPr="003D59D5">
          <w:rPr>
            <w:rStyle w:val="Hyperlink0"/>
            <w:rFonts w:eastAsia="Helvetica Neue"/>
            <w:sz w:val="20"/>
            <w:szCs w:val="20"/>
          </w:rPr>
          <w:t>transfer</w:t>
        </w:r>
        <w:r w:rsidRPr="003D59D5">
          <w:rPr>
            <w:rStyle w:val="Hyperlink3"/>
            <w:rFonts w:cs="Times New Roman"/>
            <w:sz w:val="20"/>
            <w:szCs w:val="20"/>
          </w:rPr>
          <w:t>-</w:t>
        </w:r>
        <w:r w:rsidRPr="003D59D5">
          <w:rPr>
            <w:rStyle w:val="Hyperlink0"/>
            <w:rFonts w:eastAsia="Helvetica Neue"/>
            <w:sz w:val="20"/>
            <w:szCs w:val="20"/>
          </w:rPr>
          <w:t>worker</w:t>
        </w:r>
        <w:r w:rsidRPr="003D59D5">
          <w:rPr>
            <w:rStyle w:val="Hyperlink3"/>
            <w:rFonts w:cs="Times New Roman"/>
            <w:sz w:val="20"/>
            <w:szCs w:val="20"/>
          </w:rPr>
          <w:t>-</w:t>
        </w:r>
        <w:r w:rsidRPr="003D59D5">
          <w:rPr>
            <w:rStyle w:val="Hyperlink0"/>
            <w:rFonts w:eastAsia="Helvetica Neue"/>
            <w:sz w:val="20"/>
            <w:szCs w:val="20"/>
          </w:rPr>
          <w:t>visa</w:t>
        </w:r>
        <w:r w:rsidRPr="003D59D5">
          <w:rPr>
            <w:rStyle w:val="Hyperlink3"/>
            <w:rFonts w:cs="Times New Roman"/>
            <w:sz w:val="20"/>
            <w:szCs w:val="20"/>
          </w:rPr>
          <w:t>/</w:t>
        </w:r>
        <w:r w:rsidRPr="003D59D5">
          <w:rPr>
            <w:rStyle w:val="Hyperlink0"/>
            <w:rFonts w:eastAsia="Helvetica Neue"/>
            <w:sz w:val="20"/>
            <w:szCs w:val="20"/>
          </w:rPr>
          <w:t>overview</w:t>
        </w:r>
      </w:hyperlink>
      <w:r w:rsidRPr="003D59D5">
        <w:rPr>
          <w:rStyle w:val="Hyperlink6"/>
          <w:rFonts w:cs="Times New Roman"/>
          <w:sz w:val="20"/>
          <w:szCs w:val="20"/>
        </w:rPr>
        <w:t xml:space="preserve"> (Дата обращения: 23.02.2018);</w:t>
      </w:r>
    </w:p>
  </w:footnote>
  <w:footnote w:id="94">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t>
      </w:r>
      <w:proofErr w:type="gramStart"/>
      <w:r w:rsidRPr="003D59D5">
        <w:rPr>
          <w:rStyle w:val="Hyperlink4"/>
          <w:rFonts w:cs="Times New Roman"/>
          <w:sz w:val="20"/>
          <w:szCs w:val="20"/>
        </w:rPr>
        <w:t>Tier 2 (General) visa.</w:t>
      </w:r>
      <w:proofErr w:type="gramEnd"/>
      <w:r w:rsidRPr="003D59D5">
        <w:rPr>
          <w:rStyle w:val="Hyperlink4"/>
          <w:rFonts w:cs="Times New Roman"/>
          <w:sz w:val="20"/>
          <w:szCs w:val="20"/>
        </w:rPr>
        <w:t xml:space="preserve"> GOV.UK // URL: </w:t>
      </w:r>
      <w:r w:rsidR="00F13FA5">
        <w:fldChar w:fldCharType="begin"/>
      </w:r>
      <w:r w:rsidR="00F13FA5" w:rsidRPr="002F5332">
        <w:rPr>
          <w:lang w:val="en-US"/>
        </w:rPr>
        <w:instrText xml:space="preserve"> HYPERLINK "https://www.gov.uk/tier-2-general/overview" </w:instrText>
      </w:r>
      <w:r w:rsidR="00F13FA5">
        <w:fldChar w:fldCharType="separate"/>
      </w:r>
      <w:r w:rsidRPr="003D59D5">
        <w:rPr>
          <w:rStyle w:val="Hyperlink0"/>
          <w:rFonts w:eastAsia="Helvetica Neue"/>
          <w:sz w:val="20"/>
          <w:szCs w:val="20"/>
        </w:rPr>
        <w:t>https://www.gov.uk/tier-2-general/overview</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23.02.2018); </w:t>
      </w:r>
    </w:p>
  </w:footnote>
  <w:footnote w:id="95">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t>
      </w:r>
      <w:proofErr w:type="gramStart"/>
      <w:r w:rsidRPr="003D59D5">
        <w:rPr>
          <w:rStyle w:val="Hyperlink4"/>
          <w:rFonts w:cs="Times New Roman"/>
          <w:sz w:val="20"/>
          <w:szCs w:val="20"/>
        </w:rPr>
        <w:t>Tier 4 (General) student visa.</w:t>
      </w:r>
      <w:proofErr w:type="gramEnd"/>
      <w:r w:rsidRPr="003D59D5">
        <w:rPr>
          <w:rStyle w:val="Hyperlink4"/>
          <w:rFonts w:cs="Times New Roman"/>
          <w:sz w:val="20"/>
          <w:szCs w:val="20"/>
        </w:rPr>
        <w:t xml:space="preserve"> GOV.UK // URL: </w:t>
      </w:r>
      <w:r w:rsidR="00F13FA5">
        <w:fldChar w:fldCharType="begin"/>
      </w:r>
      <w:r w:rsidR="00F13FA5" w:rsidRPr="002F5332">
        <w:rPr>
          <w:lang w:val="en-US"/>
        </w:rPr>
        <w:instrText xml:space="preserve"> HYPERLINK "https://www.gov.uk/tier-4-general-visa/overview" </w:instrText>
      </w:r>
      <w:r w:rsidR="00F13FA5">
        <w:fldChar w:fldCharType="separate"/>
      </w:r>
      <w:r w:rsidRPr="003D59D5">
        <w:rPr>
          <w:rStyle w:val="Hyperlink0"/>
          <w:rFonts w:eastAsia="Helvetica Neue"/>
          <w:sz w:val="20"/>
          <w:szCs w:val="20"/>
        </w:rPr>
        <w:t>https://www.gov.uk/tier-4-general-visa/overview</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w:t>
      </w:r>
      <w:r w:rsidRPr="003D59D5">
        <w:rPr>
          <w:rStyle w:val="Hyperlink6"/>
          <w:rFonts w:cs="Times New Roman"/>
          <w:sz w:val="20"/>
          <w:szCs w:val="20"/>
        </w:rPr>
        <w:t>е</w:t>
      </w:r>
      <w:r w:rsidRPr="003D59D5">
        <w:rPr>
          <w:rStyle w:val="Hyperlink6"/>
          <w:rFonts w:cs="Times New Roman"/>
          <w:sz w:val="20"/>
          <w:szCs w:val="20"/>
        </w:rPr>
        <w:t>ния</w:t>
      </w:r>
      <w:r w:rsidRPr="003D59D5">
        <w:rPr>
          <w:rStyle w:val="Hyperlink4"/>
          <w:rFonts w:cs="Times New Roman"/>
          <w:sz w:val="20"/>
          <w:szCs w:val="20"/>
        </w:rPr>
        <w:t>: 24.02.2018);</w:t>
      </w:r>
    </w:p>
  </w:footnote>
  <w:footnote w:id="96">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Tier 4 (Child) </w:t>
      </w:r>
      <w:proofErr w:type="gramStart"/>
      <w:r w:rsidRPr="003D59D5">
        <w:rPr>
          <w:rStyle w:val="Hyperlink4"/>
          <w:rFonts w:cs="Times New Roman"/>
          <w:sz w:val="20"/>
          <w:szCs w:val="20"/>
        </w:rPr>
        <w:t>student</w:t>
      </w:r>
      <w:proofErr w:type="gramEnd"/>
      <w:r w:rsidRPr="003D59D5">
        <w:rPr>
          <w:rStyle w:val="Hyperlink4"/>
          <w:rFonts w:cs="Times New Roman"/>
          <w:sz w:val="20"/>
          <w:szCs w:val="20"/>
        </w:rPr>
        <w:t xml:space="preserve">. GOV.UK // URL: </w:t>
      </w:r>
      <w:r w:rsidR="00F13FA5">
        <w:fldChar w:fldCharType="begin"/>
      </w:r>
      <w:r w:rsidR="00F13FA5" w:rsidRPr="002F5332">
        <w:rPr>
          <w:lang w:val="en-US"/>
        </w:rPr>
        <w:instrText xml:space="preserve"> HYPERLINK "https://www.gov.uk/child-study-visa" </w:instrText>
      </w:r>
      <w:r w:rsidR="00F13FA5">
        <w:fldChar w:fldCharType="separate"/>
      </w:r>
      <w:r w:rsidRPr="003D59D5">
        <w:rPr>
          <w:rStyle w:val="Hyperlink0"/>
          <w:rFonts w:eastAsia="Helvetica Neue"/>
          <w:sz w:val="20"/>
          <w:szCs w:val="20"/>
        </w:rPr>
        <w:t>https://www.gov.uk/child-study-visa</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24.02.2018);</w:t>
      </w:r>
    </w:p>
  </w:footnote>
  <w:footnote w:id="97">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t>
      </w:r>
      <w:proofErr w:type="gramStart"/>
      <w:r w:rsidRPr="003D59D5">
        <w:rPr>
          <w:rStyle w:val="Hyperlink4"/>
          <w:rFonts w:cs="Times New Roman"/>
          <w:sz w:val="20"/>
          <w:szCs w:val="20"/>
        </w:rPr>
        <w:t>Parent of a Tier 4 child visa.</w:t>
      </w:r>
      <w:proofErr w:type="gramEnd"/>
      <w:r w:rsidRPr="003D59D5">
        <w:rPr>
          <w:rStyle w:val="Hyperlink4"/>
          <w:rFonts w:cs="Times New Roman"/>
          <w:sz w:val="20"/>
          <w:szCs w:val="20"/>
        </w:rPr>
        <w:t xml:space="preserve"> GOV</w:t>
      </w:r>
      <w:r w:rsidRPr="003D59D5">
        <w:rPr>
          <w:rStyle w:val="Hyperlink6"/>
          <w:rFonts w:cs="Times New Roman"/>
          <w:sz w:val="20"/>
          <w:szCs w:val="20"/>
        </w:rPr>
        <w:t>.</w:t>
      </w:r>
      <w:r w:rsidRPr="003D59D5">
        <w:rPr>
          <w:rStyle w:val="Hyperlink4"/>
          <w:rFonts w:cs="Times New Roman"/>
          <w:sz w:val="20"/>
          <w:szCs w:val="20"/>
        </w:rPr>
        <w:t>UK</w:t>
      </w:r>
      <w:r w:rsidRPr="003D59D5">
        <w:rPr>
          <w:rStyle w:val="Hyperlink6"/>
          <w:rFonts w:cs="Times New Roman"/>
          <w:sz w:val="20"/>
          <w:szCs w:val="20"/>
        </w:rPr>
        <w:t xml:space="preserve"> // </w:t>
      </w:r>
      <w:r w:rsidRPr="003D59D5">
        <w:rPr>
          <w:rStyle w:val="Hyperlink4"/>
          <w:rFonts w:cs="Times New Roman"/>
          <w:sz w:val="20"/>
          <w:szCs w:val="20"/>
        </w:rPr>
        <w:t>URL</w:t>
      </w:r>
      <w:r w:rsidRPr="003D59D5">
        <w:rPr>
          <w:rStyle w:val="Hyperlink6"/>
          <w:rFonts w:cs="Times New Roman"/>
          <w:sz w:val="20"/>
          <w:szCs w:val="20"/>
        </w:rPr>
        <w:t xml:space="preserve">: </w:t>
      </w:r>
      <w:hyperlink r:id="rId14" w:history="1">
        <w:r w:rsidRPr="003D59D5">
          <w:rPr>
            <w:rStyle w:val="Hyperlink0"/>
            <w:rFonts w:eastAsia="Helvetica Neue"/>
            <w:sz w:val="20"/>
            <w:szCs w:val="20"/>
          </w:rPr>
          <w:t>https</w:t>
        </w:r>
        <w:r w:rsidRPr="003D59D5">
          <w:rPr>
            <w:rStyle w:val="Hyperlink3"/>
            <w:rFonts w:cs="Times New Roman"/>
            <w:sz w:val="20"/>
            <w:szCs w:val="20"/>
          </w:rPr>
          <w:t>://</w:t>
        </w:r>
        <w:r w:rsidRPr="003D59D5">
          <w:rPr>
            <w:rStyle w:val="Hyperlink0"/>
            <w:rFonts w:eastAsia="Helvetica Neue"/>
            <w:sz w:val="20"/>
            <w:szCs w:val="20"/>
          </w:rPr>
          <w:t>www</w:t>
        </w:r>
        <w:r w:rsidRPr="003D59D5">
          <w:rPr>
            <w:rStyle w:val="Hyperlink3"/>
            <w:rFonts w:cs="Times New Roman"/>
            <w:sz w:val="20"/>
            <w:szCs w:val="20"/>
          </w:rPr>
          <w:t>.</w:t>
        </w:r>
        <w:proofErr w:type="spellStart"/>
        <w:r w:rsidRPr="003D59D5">
          <w:rPr>
            <w:rStyle w:val="Hyperlink0"/>
            <w:rFonts w:eastAsia="Helvetica Neue"/>
            <w:sz w:val="20"/>
            <w:szCs w:val="20"/>
          </w:rPr>
          <w:t>gov</w:t>
        </w:r>
        <w:proofErr w:type="spellEnd"/>
        <w:r w:rsidRPr="003D59D5">
          <w:rPr>
            <w:rStyle w:val="Hyperlink3"/>
            <w:rFonts w:cs="Times New Roman"/>
            <w:sz w:val="20"/>
            <w:szCs w:val="20"/>
          </w:rPr>
          <w:t>.</w:t>
        </w:r>
        <w:proofErr w:type="spellStart"/>
        <w:r w:rsidRPr="003D59D5">
          <w:rPr>
            <w:rStyle w:val="Hyperlink0"/>
            <w:rFonts w:eastAsia="Helvetica Neue"/>
            <w:sz w:val="20"/>
            <w:szCs w:val="20"/>
          </w:rPr>
          <w:t>uk</w:t>
        </w:r>
        <w:proofErr w:type="spellEnd"/>
        <w:r w:rsidRPr="003D59D5">
          <w:rPr>
            <w:rStyle w:val="Hyperlink3"/>
            <w:rFonts w:cs="Times New Roman"/>
            <w:sz w:val="20"/>
            <w:szCs w:val="20"/>
          </w:rPr>
          <w:t>/</w:t>
        </w:r>
        <w:r w:rsidRPr="003D59D5">
          <w:rPr>
            <w:rStyle w:val="Hyperlink0"/>
            <w:rFonts w:eastAsia="Helvetica Neue"/>
            <w:sz w:val="20"/>
            <w:szCs w:val="20"/>
          </w:rPr>
          <w:t>parent</w:t>
        </w:r>
        <w:r w:rsidRPr="003D59D5">
          <w:rPr>
            <w:rStyle w:val="Hyperlink3"/>
            <w:rFonts w:cs="Times New Roman"/>
            <w:sz w:val="20"/>
            <w:szCs w:val="20"/>
          </w:rPr>
          <w:t>-</w:t>
        </w:r>
        <w:r w:rsidRPr="003D59D5">
          <w:rPr>
            <w:rStyle w:val="Hyperlink0"/>
            <w:rFonts w:eastAsia="Helvetica Neue"/>
            <w:sz w:val="20"/>
            <w:szCs w:val="20"/>
          </w:rPr>
          <w:t>of</w:t>
        </w:r>
        <w:r w:rsidRPr="003D59D5">
          <w:rPr>
            <w:rStyle w:val="Hyperlink3"/>
            <w:rFonts w:cs="Times New Roman"/>
            <w:sz w:val="20"/>
            <w:szCs w:val="20"/>
          </w:rPr>
          <w:t>-</w:t>
        </w:r>
        <w:r w:rsidRPr="003D59D5">
          <w:rPr>
            <w:rStyle w:val="Hyperlink0"/>
            <w:rFonts w:eastAsia="Helvetica Neue"/>
            <w:sz w:val="20"/>
            <w:szCs w:val="20"/>
          </w:rPr>
          <w:t>a</w:t>
        </w:r>
        <w:r w:rsidRPr="003D59D5">
          <w:rPr>
            <w:rStyle w:val="Hyperlink3"/>
            <w:rFonts w:cs="Times New Roman"/>
            <w:sz w:val="20"/>
            <w:szCs w:val="20"/>
          </w:rPr>
          <w:t>-</w:t>
        </w:r>
        <w:r w:rsidRPr="003D59D5">
          <w:rPr>
            <w:rStyle w:val="Hyperlink0"/>
            <w:rFonts w:eastAsia="Helvetica Neue"/>
            <w:sz w:val="20"/>
            <w:szCs w:val="20"/>
          </w:rPr>
          <w:t>child</w:t>
        </w:r>
        <w:r w:rsidRPr="003D59D5">
          <w:rPr>
            <w:rStyle w:val="Hyperlink3"/>
            <w:rFonts w:cs="Times New Roman"/>
            <w:sz w:val="20"/>
            <w:szCs w:val="20"/>
          </w:rPr>
          <w:t>-</w:t>
        </w:r>
        <w:r w:rsidRPr="003D59D5">
          <w:rPr>
            <w:rStyle w:val="Hyperlink0"/>
            <w:rFonts w:eastAsia="Helvetica Neue"/>
            <w:sz w:val="20"/>
            <w:szCs w:val="20"/>
          </w:rPr>
          <w:t>at</w:t>
        </w:r>
        <w:r w:rsidRPr="003D59D5">
          <w:rPr>
            <w:rStyle w:val="Hyperlink3"/>
            <w:rFonts w:cs="Times New Roman"/>
            <w:sz w:val="20"/>
            <w:szCs w:val="20"/>
          </w:rPr>
          <w:t>-</w:t>
        </w:r>
        <w:r w:rsidRPr="003D59D5">
          <w:rPr>
            <w:rStyle w:val="Hyperlink0"/>
            <w:rFonts w:eastAsia="Helvetica Neue"/>
            <w:sz w:val="20"/>
            <w:szCs w:val="20"/>
          </w:rPr>
          <w:t>school</w:t>
        </w:r>
        <w:r w:rsidRPr="003D59D5">
          <w:rPr>
            <w:rStyle w:val="Hyperlink3"/>
            <w:rFonts w:cs="Times New Roman"/>
            <w:sz w:val="20"/>
            <w:szCs w:val="20"/>
          </w:rPr>
          <w:t>-</w:t>
        </w:r>
        <w:r w:rsidRPr="003D59D5">
          <w:rPr>
            <w:rStyle w:val="Hyperlink0"/>
            <w:rFonts w:eastAsia="Helvetica Neue"/>
            <w:sz w:val="20"/>
            <w:szCs w:val="20"/>
          </w:rPr>
          <w:t>visa</w:t>
        </w:r>
      </w:hyperlink>
      <w:r w:rsidRPr="003D59D5">
        <w:rPr>
          <w:rStyle w:val="Hyperlink6"/>
          <w:rFonts w:cs="Times New Roman"/>
          <w:sz w:val="20"/>
          <w:szCs w:val="20"/>
        </w:rPr>
        <w:t xml:space="preserve"> (Дата обр</w:t>
      </w:r>
      <w:r w:rsidRPr="003D59D5">
        <w:rPr>
          <w:rStyle w:val="Hyperlink6"/>
          <w:rFonts w:cs="Times New Roman"/>
          <w:sz w:val="20"/>
          <w:szCs w:val="20"/>
        </w:rPr>
        <w:t>а</w:t>
      </w:r>
      <w:r w:rsidRPr="003D59D5">
        <w:rPr>
          <w:rStyle w:val="Hyperlink6"/>
          <w:rFonts w:cs="Times New Roman"/>
          <w:sz w:val="20"/>
          <w:szCs w:val="20"/>
        </w:rPr>
        <w:t>щения: 24.02.2018);</w:t>
      </w:r>
    </w:p>
  </w:footnote>
  <w:footnote w:id="98">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6"/>
          <w:rFonts w:cs="Times New Roman"/>
          <w:sz w:val="20"/>
          <w:szCs w:val="20"/>
        </w:rPr>
        <w:t xml:space="preserve"> Литвинова Я. Этапы большого пути: кто и когда иммигрировал в Британию /Я. Литвинова // </w:t>
      </w:r>
      <w:r w:rsidRPr="003D59D5">
        <w:rPr>
          <w:rStyle w:val="Hyperlink4"/>
          <w:rFonts w:cs="Times New Roman"/>
          <w:sz w:val="20"/>
          <w:szCs w:val="20"/>
        </w:rPr>
        <w:t>BBC</w:t>
      </w:r>
      <w:r w:rsidRPr="003D59D5">
        <w:rPr>
          <w:rStyle w:val="Hyperlink6"/>
          <w:rFonts w:cs="Times New Roman"/>
          <w:sz w:val="20"/>
          <w:szCs w:val="20"/>
        </w:rPr>
        <w:t xml:space="preserve"> </w:t>
      </w:r>
      <w:r w:rsidRPr="003D59D5">
        <w:rPr>
          <w:rStyle w:val="Hyperlink4"/>
          <w:rFonts w:cs="Times New Roman"/>
          <w:sz w:val="20"/>
          <w:szCs w:val="20"/>
        </w:rPr>
        <w:t>URL</w:t>
      </w:r>
      <w:r w:rsidRPr="003D59D5">
        <w:rPr>
          <w:rStyle w:val="Hyperlink6"/>
          <w:rFonts w:cs="Times New Roman"/>
          <w:sz w:val="20"/>
          <w:szCs w:val="20"/>
        </w:rPr>
        <w:t xml:space="preserve">: </w:t>
      </w:r>
      <w:hyperlink r:id="rId15" w:history="1">
        <w:r w:rsidRPr="003D59D5">
          <w:rPr>
            <w:rStyle w:val="Hyperlink0"/>
            <w:rFonts w:eastAsia="Helvetica Neue"/>
            <w:sz w:val="20"/>
            <w:szCs w:val="20"/>
          </w:rPr>
          <w:t>http</w:t>
        </w:r>
        <w:r w:rsidRPr="003D59D5">
          <w:rPr>
            <w:rStyle w:val="Hyperlink3"/>
            <w:rFonts w:cs="Times New Roman"/>
            <w:sz w:val="20"/>
            <w:szCs w:val="20"/>
          </w:rPr>
          <w:t>://</w:t>
        </w:r>
        <w:r w:rsidRPr="003D59D5">
          <w:rPr>
            <w:rStyle w:val="Hyperlink0"/>
            <w:rFonts w:eastAsia="Helvetica Neue"/>
            <w:sz w:val="20"/>
            <w:szCs w:val="20"/>
          </w:rPr>
          <w:t>www</w:t>
        </w:r>
        <w:r w:rsidRPr="003D59D5">
          <w:rPr>
            <w:rStyle w:val="Hyperlink3"/>
            <w:rFonts w:cs="Times New Roman"/>
            <w:sz w:val="20"/>
            <w:szCs w:val="20"/>
          </w:rPr>
          <w:t>.</w:t>
        </w:r>
        <w:proofErr w:type="spellStart"/>
        <w:r w:rsidRPr="003D59D5">
          <w:rPr>
            <w:rStyle w:val="Hyperlink0"/>
            <w:rFonts w:eastAsia="Helvetica Neue"/>
            <w:sz w:val="20"/>
            <w:szCs w:val="20"/>
          </w:rPr>
          <w:t>bbc</w:t>
        </w:r>
        <w:proofErr w:type="spellEnd"/>
        <w:r w:rsidRPr="003D59D5">
          <w:rPr>
            <w:rStyle w:val="Hyperlink3"/>
            <w:rFonts w:cs="Times New Roman"/>
            <w:sz w:val="20"/>
            <w:szCs w:val="20"/>
          </w:rPr>
          <w:t>.</w:t>
        </w:r>
        <w:r w:rsidRPr="003D59D5">
          <w:rPr>
            <w:rStyle w:val="Hyperlink0"/>
            <w:rFonts w:eastAsia="Helvetica Neue"/>
            <w:sz w:val="20"/>
            <w:szCs w:val="20"/>
          </w:rPr>
          <w:t>com</w:t>
        </w:r>
        <w:r w:rsidRPr="003D59D5">
          <w:rPr>
            <w:rStyle w:val="Hyperlink3"/>
            <w:rFonts w:cs="Times New Roman"/>
            <w:sz w:val="20"/>
            <w:szCs w:val="20"/>
          </w:rPr>
          <w:t>/</w:t>
        </w:r>
        <w:proofErr w:type="spellStart"/>
        <w:r w:rsidRPr="003D59D5">
          <w:rPr>
            <w:rStyle w:val="Hyperlink0"/>
            <w:rFonts w:eastAsia="Helvetica Neue"/>
            <w:sz w:val="20"/>
            <w:szCs w:val="20"/>
          </w:rPr>
          <w:t>russian</w:t>
        </w:r>
        <w:proofErr w:type="spellEnd"/>
        <w:r w:rsidRPr="003D59D5">
          <w:rPr>
            <w:rStyle w:val="Hyperlink3"/>
            <w:rFonts w:cs="Times New Roman"/>
            <w:sz w:val="20"/>
            <w:szCs w:val="20"/>
          </w:rPr>
          <w:t>/</w:t>
        </w:r>
        <w:proofErr w:type="spellStart"/>
        <w:r w:rsidRPr="003D59D5">
          <w:rPr>
            <w:rStyle w:val="Hyperlink0"/>
            <w:rFonts w:eastAsia="Helvetica Neue"/>
            <w:sz w:val="20"/>
            <w:szCs w:val="20"/>
          </w:rPr>
          <w:t>uk</w:t>
        </w:r>
        <w:proofErr w:type="spellEnd"/>
        <w:r w:rsidRPr="003D59D5">
          <w:rPr>
            <w:rStyle w:val="Hyperlink3"/>
            <w:rFonts w:cs="Times New Roman"/>
            <w:sz w:val="20"/>
            <w:szCs w:val="20"/>
          </w:rPr>
          <w:t>/2015/06/150625_</w:t>
        </w:r>
        <w:proofErr w:type="spellStart"/>
        <w:r w:rsidRPr="003D59D5">
          <w:rPr>
            <w:rStyle w:val="Hyperlink0"/>
            <w:rFonts w:eastAsia="Helvetica Neue"/>
            <w:sz w:val="20"/>
            <w:szCs w:val="20"/>
          </w:rPr>
          <w:t>britain</w:t>
        </w:r>
        <w:proofErr w:type="spellEnd"/>
        <w:r w:rsidRPr="003D59D5">
          <w:rPr>
            <w:rStyle w:val="Hyperlink3"/>
            <w:rFonts w:cs="Times New Roman"/>
            <w:sz w:val="20"/>
            <w:szCs w:val="20"/>
          </w:rPr>
          <w:t>_</w:t>
        </w:r>
        <w:r w:rsidRPr="003D59D5">
          <w:rPr>
            <w:rStyle w:val="Hyperlink0"/>
            <w:rFonts w:eastAsia="Helvetica Neue"/>
            <w:sz w:val="20"/>
            <w:szCs w:val="20"/>
          </w:rPr>
          <w:t>immigration</w:t>
        </w:r>
        <w:r w:rsidRPr="003D59D5">
          <w:rPr>
            <w:rStyle w:val="Hyperlink3"/>
            <w:rFonts w:cs="Times New Roman"/>
            <w:sz w:val="20"/>
            <w:szCs w:val="20"/>
          </w:rPr>
          <w:t>_</w:t>
        </w:r>
        <w:r w:rsidRPr="003D59D5">
          <w:rPr>
            <w:rStyle w:val="Hyperlink0"/>
            <w:rFonts w:eastAsia="Helvetica Neue"/>
            <w:sz w:val="20"/>
            <w:szCs w:val="20"/>
          </w:rPr>
          <w:t>history</w:t>
        </w:r>
      </w:hyperlink>
      <w:r w:rsidRPr="003D59D5">
        <w:rPr>
          <w:rStyle w:val="Hyperlink6"/>
          <w:rFonts w:cs="Times New Roman"/>
          <w:sz w:val="20"/>
          <w:szCs w:val="20"/>
        </w:rPr>
        <w:t xml:space="preserve"> (Дата обращения: 26.02.2018); </w:t>
      </w:r>
    </w:p>
  </w:footnote>
  <w:footnote w:id="99">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A summary history of immigration to Britain // Migration Watch UK URL: </w:t>
      </w:r>
      <w:r w:rsidR="00F13FA5">
        <w:fldChar w:fldCharType="begin"/>
      </w:r>
      <w:r w:rsidR="00F13FA5" w:rsidRPr="002F5332">
        <w:rPr>
          <w:lang w:val="en-US"/>
        </w:rPr>
        <w:instrText xml:space="preserve"> HYPERLINK "https://www.migrationwatchuk.org/Briefingpaper/document/48" </w:instrText>
      </w:r>
      <w:r w:rsidR="00F13FA5">
        <w:fldChar w:fldCharType="separate"/>
      </w:r>
      <w:r w:rsidRPr="003D59D5">
        <w:rPr>
          <w:rStyle w:val="Hyperlink0"/>
          <w:rFonts w:eastAsia="Helvetica Neue"/>
          <w:sz w:val="20"/>
          <w:szCs w:val="20"/>
        </w:rPr>
        <w:t>https://www.migrationwatchuk.org/Briefingpaper/document/48</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05.03.2018); </w:t>
      </w:r>
    </w:p>
  </w:footnote>
  <w:footnote w:id="100">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Polish Resettlement Act 1947// URL: </w:t>
      </w:r>
      <w:r w:rsidR="00F13FA5">
        <w:fldChar w:fldCharType="begin"/>
      </w:r>
      <w:r w:rsidR="00F13FA5" w:rsidRPr="002F5332">
        <w:rPr>
          <w:lang w:val="en-US"/>
        </w:rPr>
        <w:instrText xml:space="preserve"> HYPERLINK "http://www.legislation.gov.uk/ukpga/Geo6/10-11/19" </w:instrText>
      </w:r>
      <w:r w:rsidR="00F13FA5">
        <w:fldChar w:fldCharType="separate"/>
      </w:r>
      <w:r w:rsidRPr="003D59D5">
        <w:rPr>
          <w:rStyle w:val="Hyperlink0"/>
          <w:rFonts w:eastAsia="Helvetica Neue"/>
          <w:sz w:val="20"/>
          <w:szCs w:val="20"/>
        </w:rPr>
        <w:t>http://www.legislation.gov.uk/ukpga/Geo6/10-11/19</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06.03.2018);</w:t>
      </w:r>
    </w:p>
  </w:footnote>
  <w:footnote w:id="101">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Burrell K. Migrant memories, migrant lives: Polish national identity in Leicester since 1945 / </w:t>
      </w:r>
      <w:r w:rsidRPr="003D59D5">
        <w:rPr>
          <w:rStyle w:val="Hyperlink6"/>
          <w:rFonts w:cs="Times New Roman"/>
          <w:sz w:val="20"/>
          <w:szCs w:val="20"/>
        </w:rPr>
        <w:t>К</w:t>
      </w:r>
      <w:r w:rsidRPr="003D59D5">
        <w:rPr>
          <w:rStyle w:val="Hyperlink4"/>
          <w:rFonts w:cs="Times New Roman"/>
          <w:sz w:val="20"/>
          <w:szCs w:val="20"/>
        </w:rPr>
        <w:t xml:space="preserve">. Burrell URL: </w:t>
      </w:r>
      <w:r w:rsidR="00F13FA5">
        <w:fldChar w:fldCharType="begin"/>
      </w:r>
      <w:r w:rsidR="00F13FA5" w:rsidRPr="002F5332">
        <w:rPr>
          <w:lang w:val="en-US"/>
        </w:rPr>
        <w:instrText xml:space="preserve"> HYPERLINK "https://www.le.ac.uk/lahs/downloads/2002/burrell2002-3.pdf" </w:instrText>
      </w:r>
      <w:r w:rsidR="00F13FA5">
        <w:fldChar w:fldCharType="separate"/>
      </w:r>
      <w:r w:rsidRPr="003D59D5">
        <w:rPr>
          <w:rStyle w:val="Hyperlink1"/>
          <w:rFonts w:eastAsia="Helvetica Neue"/>
          <w:sz w:val="20"/>
          <w:szCs w:val="20"/>
        </w:rPr>
        <w:t>https://www.le.ac.uk/lahs/downloads/2002/burrell2002-3.pdf</w:t>
      </w:r>
      <w:r w:rsidR="00F13FA5">
        <w:rPr>
          <w:rStyle w:val="Hyperlink1"/>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06.03.2018);</w:t>
      </w:r>
    </w:p>
  </w:footnote>
  <w:footnote w:id="102">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Population of the UK by country of birth and nationality: 2016 //Office for National Statistics URL:</w:t>
      </w:r>
      <w:r w:rsidR="00F13FA5">
        <w:fldChar w:fldCharType="begin"/>
      </w:r>
      <w:r w:rsidR="00F13FA5" w:rsidRPr="002F5332">
        <w:rPr>
          <w:lang w:val="en-US"/>
        </w:rPr>
        <w:instrText xml:space="preserve"> HYPERLINK "https://www.ons.gov.uk/peoplepopulationandcommunity/populationandmigration/internationalmigration/bulletins/ukpopulationbycountryofbirthandna</w:instrText>
      </w:r>
      <w:r w:rsidR="00F13FA5" w:rsidRPr="002F5332">
        <w:rPr>
          <w:lang w:val="en-US"/>
        </w:rPr>
        <w:instrText xml:space="preserve">tionality/2016" </w:instrText>
      </w:r>
      <w:r w:rsidR="00F13FA5">
        <w:fldChar w:fldCharType="separate"/>
      </w:r>
      <w:r w:rsidRPr="003D59D5">
        <w:rPr>
          <w:rStyle w:val="Hyperlink0"/>
          <w:rFonts w:eastAsia="Helvetica Neue"/>
          <w:sz w:val="20"/>
          <w:szCs w:val="20"/>
        </w:rPr>
        <w:t>https://www.ons.gov.uk/peoplepopulationandcommunity/populationandmigration/internationalmigration/bulletins/ukpopulationbycountryofbirthandnationality/2016</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06.03.2018); </w:t>
      </w:r>
    </w:p>
  </w:footnote>
  <w:footnote w:id="103">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Krupa</w:t>
      </w:r>
      <w:proofErr w:type="spellEnd"/>
      <w:r w:rsidRPr="003D59D5">
        <w:rPr>
          <w:rStyle w:val="Hyperlink4"/>
          <w:rFonts w:cs="Times New Roman"/>
          <w:sz w:val="20"/>
          <w:szCs w:val="20"/>
        </w:rPr>
        <w:t xml:space="preserve"> J. Britain’s EU immigrants love this country. They have a right to stay / J. </w:t>
      </w:r>
      <w:proofErr w:type="spellStart"/>
      <w:r w:rsidRPr="003D59D5">
        <w:rPr>
          <w:rStyle w:val="Hyperlink4"/>
          <w:rFonts w:cs="Times New Roman"/>
          <w:sz w:val="20"/>
          <w:szCs w:val="20"/>
        </w:rPr>
        <w:t>Krupa</w:t>
      </w:r>
      <w:proofErr w:type="spellEnd"/>
      <w:r w:rsidRPr="003D59D5">
        <w:rPr>
          <w:rStyle w:val="Hyperlink4"/>
          <w:rFonts w:cs="Times New Roman"/>
          <w:sz w:val="20"/>
          <w:szCs w:val="20"/>
        </w:rPr>
        <w:t xml:space="preserve"> // The Guardian URL: </w:t>
      </w:r>
      <w:r w:rsidR="00F13FA5">
        <w:fldChar w:fldCharType="begin"/>
      </w:r>
      <w:r w:rsidR="00F13FA5" w:rsidRPr="002F5332">
        <w:rPr>
          <w:lang w:val="en-US"/>
        </w:rPr>
        <w:instrText xml:space="preserve"> HYPERLINK "https://www.theguardian.com/commentisfree/2016/jul/04/britain-eu-immigrants-security-right-to-stay" </w:instrText>
      </w:r>
      <w:r w:rsidR="00F13FA5">
        <w:fldChar w:fldCharType="separate"/>
      </w:r>
      <w:r w:rsidRPr="003D59D5">
        <w:rPr>
          <w:rStyle w:val="Hyperlink0"/>
          <w:rFonts w:eastAsia="Helvetica Neue"/>
          <w:sz w:val="20"/>
          <w:szCs w:val="20"/>
        </w:rPr>
        <w:t>https://www.theguardian.com/commentisfree/2016/jul/04/britain-eu-immigrants-security-right-to-stay</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w:t>
      </w:r>
      <w:r w:rsidRPr="003D59D5">
        <w:rPr>
          <w:rStyle w:val="Hyperlink6"/>
          <w:rFonts w:cs="Times New Roman"/>
          <w:sz w:val="20"/>
          <w:szCs w:val="20"/>
        </w:rPr>
        <w:t>а</w:t>
      </w:r>
      <w:r w:rsidRPr="003D59D5">
        <w:rPr>
          <w:rStyle w:val="Hyperlink6"/>
          <w:rFonts w:cs="Times New Roman"/>
          <w:sz w:val="20"/>
          <w:szCs w:val="20"/>
        </w:rPr>
        <w:t>щения</w:t>
      </w:r>
      <w:r w:rsidRPr="003D59D5">
        <w:rPr>
          <w:rStyle w:val="Hyperlink4"/>
          <w:rFonts w:cs="Times New Roman"/>
          <w:sz w:val="20"/>
          <w:szCs w:val="20"/>
        </w:rPr>
        <w:t xml:space="preserve">: 06.03.2018); </w:t>
      </w:r>
    </w:p>
  </w:footnote>
  <w:footnote w:id="104">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Khomami</w:t>
      </w:r>
      <w:proofErr w:type="spellEnd"/>
      <w:r w:rsidRPr="003D59D5">
        <w:rPr>
          <w:rStyle w:val="Hyperlink4"/>
          <w:rFonts w:cs="Times New Roman"/>
          <w:sz w:val="20"/>
          <w:szCs w:val="20"/>
        </w:rPr>
        <w:t xml:space="preserve"> </w:t>
      </w:r>
      <w:proofErr w:type="spellStart"/>
      <w:r w:rsidRPr="003D59D5">
        <w:rPr>
          <w:rStyle w:val="Hyperlink4"/>
          <w:rFonts w:cs="Times New Roman"/>
          <w:sz w:val="20"/>
          <w:szCs w:val="20"/>
        </w:rPr>
        <w:t>N.’The</w:t>
      </w:r>
      <w:proofErr w:type="spellEnd"/>
      <w:r w:rsidRPr="003D59D5">
        <w:rPr>
          <w:rStyle w:val="Hyperlink4"/>
          <w:rFonts w:cs="Times New Roman"/>
          <w:sz w:val="20"/>
          <w:szCs w:val="20"/>
        </w:rPr>
        <w:t xml:space="preserve"> vote made people just explode': Polish </w:t>
      </w:r>
      <w:proofErr w:type="spellStart"/>
      <w:r w:rsidRPr="003D59D5">
        <w:rPr>
          <w:rStyle w:val="Hyperlink4"/>
          <w:rFonts w:cs="Times New Roman"/>
          <w:sz w:val="20"/>
          <w:szCs w:val="20"/>
        </w:rPr>
        <w:t>centre</w:t>
      </w:r>
      <w:proofErr w:type="spellEnd"/>
      <w:r w:rsidRPr="003D59D5">
        <w:rPr>
          <w:rStyle w:val="Hyperlink4"/>
          <w:rFonts w:cs="Times New Roman"/>
          <w:sz w:val="20"/>
          <w:szCs w:val="20"/>
        </w:rPr>
        <w:t xml:space="preserve"> reeling after graffiti attack / N. </w:t>
      </w:r>
      <w:proofErr w:type="spellStart"/>
      <w:r w:rsidRPr="003D59D5">
        <w:rPr>
          <w:rStyle w:val="Hyperlink4"/>
          <w:rFonts w:cs="Times New Roman"/>
          <w:sz w:val="20"/>
          <w:szCs w:val="20"/>
        </w:rPr>
        <w:t>Khomani</w:t>
      </w:r>
      <w:proofErr w:type="spellEnd"/>
      <w:r w:rsidRPr="003D59D5">
        <w:rPr>
          <w:rStyle w:val="Hyperlink4"/>
          <w:rFonts w:cs="Times New Roman"/>
          <w:sz w:val="20"/>
          <w:szCs w:val="20"/>
        </w:rPr>
        <w:t xml:space="preserve"> // The Guardian URL: </w:t>
      </w:r>
      <w:r w:rsidR="00F13FA5">
        <w:fldChar w:fldCharType="begin"/>
      </w:r>
      <w:r w:rsidR="00F13FA5" w:rsidRPr="002F5332">
        <w:rPr>
          <w:lang w:val="en-US"/>
        </w:rPr>
        <w:instrText xml:space="preserve"> HYPERLINK "https://www.theguardian.com/uk-news/2016/jun/27/brexit-polish-cen</w:instrText>
      </w:r>
      <w:r w:rsidR="00F13FA5" w:rsidRPr="002F5332">
        <w:rPr>
          <w:lang w:val="en-US"/>
        </w:rPr>
        <w:instrText xml:space="preserve">tre-london-reeling-after-graffiti-attack" </w:instrText>
      </w:r>
      <w:r w:rsidR="00F13FA5">
        <w:fldChar w:fldCharType="separate"/>
      </w:r>
      <w:r w:rsidRPr="003D59D5">
        <w:rPr>
          <w:rStyle w:val="Hyperlink0"/>
          <w:rFonts w:eastAsia="Helvetica Neue"/>
          <w:sz w:val="20"/>
          <w:szCs w:val="20"/>
        </w:rPr>
        <w:t>https://www.theguardian.com/uk-news/2016/jun/27/brexit-polish-centre-london-reeling-after-graffiti-attack</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06.03.2018); </w:t>
      </w:r>
    </w:p>
  </w:footnote>
  <w:footnote w:id="105">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rPr>
        <w:footnoteRef/>
      </w:r>
      <w:r w:rsidRPr="003D59D5">
        <w:rPr>
          <w:rStyle w:val="Hyperlink6"/>
          <w:rFonts w:cs="Times New Roman"/>
          <w:sz w:val="20"/>
          <w:szCs w:val="20"/>
        </w:rPr>
        <w:t xml:space="preserve"> Денисенко М. Эмиграция из России в страны дальнего зарубежья / М. Денисенко  </w:t>
      </w:r>
      <w:r w:rsidRPr="003D59D5">
        <w:rPr>
          <w:rStyle w:val="Hyperlink4"/>
          <w:rFonts w:cs="Times New Roman"/>
          <w:sz w:val="20"/>
          <w:szCs w:val="20"/>
        </w:rPr>
        <w:t>URL</w:t>
      </w:r>
      <w:r w:rsidRPr="003D59D5">
        <w:rPr>
          <w:rStyle w:val="Hyperlink6"/>
          <w:rFonts w:cs="Times New Roman"/>
          <w:sz w:val="20"/>
          <w:szCs w:val="20"/>
        </w:rPr>
        <w:t xml:space="preserve">: </w:t>
      </w:r>
      <w:hyperlink r:id="rId16" w:history="1">
        <w:r w:rsidRPr="003D59D5">
          <w:rPr>
            <w:rStyle w:val="Hyperlink3"/>
            <w:rFonts w:cs="Times New Roman"/>
            <w:sz w:val="20"/>
            <w:szCs w:val="20"/>
          </w:rPr>
          <w:t>http://www.demoscope.ru/weekly/2012/0513/demoscope513.pdf</w:t>
        </w:r>
      </w:hyperlink>
      <w:r w:rsidRPr="003D59D5">
        <w:rPr>
          <w:rStyle w:val="Hyperlink6"/>
          <w:rFonts w:cs="Times New Roman"/>
          <w:sz w:val="20"/>
          <w:szCs w:val="20"/>
        </w:rPr>
        <w:t xml:space="preserve">  (Дата обращения: 06.03.2018); </w:t>
      </w:r>
    </w:p>
  </w:footnote>
  <w:footnote w:id="106">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Warrel</w:t>
      </w:r>
      <w:proofErr w:type="spellEnd"/>
      <w:r w:rsidRPr="003D59D5">
        <w:rPr>
          <w:rStyle w:val="Hyperlink4"/>
          <w:rFonts w:cs="Times New Roman"/>
          <w:sz w:val="20"/>
          <w:szCs w:val="20"/>
        </w:rPr>
        <w:t xml:space="preserve"> H. UK sees surge in wealthy Russians with fast-track entries / H. </w:t>
      </w:r>
      <w:proofErr w:type="spellStart"/>
      <w:r w:rsidRPr="003D59D5">
        <w:rPr>
          <w:rStyle w:val="Hyperlink4"/>
          <w:rFonts w:cs="Times New Roman"/>
          <w:sz w:val="20"/>
          <w:szCs w:val="20"/>
        </w:rPr>
        <w:t>Warrel</w:t>
      </w:r>
      <w:proofErr w:type="spellEnd"/>
      <w:r w:rsidRPr="003D59D5">
        <w:rPr>
          <w:rStyle w:val="Hyperlink4"/>
          <w:rFonts w:cs="Times New Roman"/>
          <w:sz w:val="20"/>
          <w:szCs w:val="20"/>
        </w:rPr>
        <w:t xml:space="preserve"> // Financial Times URL: </w:t>
      </w:r>
      <w:r w:rsidR="00F13FA5">
        <w:fldChar w:fldCharType="begin"/>
      </w:r>
      <w:r w:rsidR="00F13FA5" w:rsidRPr="002F5332">
        <w:rPr>
          <w:lang w:val="en-US"/>
        </w:rPr>
        <w:instrText xml:space="preserve"> HYPERLINK "https://www.ft.com/content/df9c889a-18c6-11e4-80da-00144feabdc0" </w:instrText>
      </w:r>
      <w:r w:rsidR="00F13FA5">
        <w:fldChar w:fldCharType="separate"/>
      </w:r>
      <w:r w:rsidRPr="003D59D5">
        <w:rPr>
          <w:rStyle w:val="Hyperlink0"/>
          <w:rFonts w:eastAsia="Helvetica Neue"/>
          <w:sz w:val="20"/>
          <w:szCs w:val="20"/>
        </w:rPr>
        <w:t>https://www.ft.com/content/df9c889a-18c6-11e4-80da-00144feabdc0</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06.03.2018); </w:t>
      </w:r>
    </w:p>
  </w:footnote>
  <w:footnote w:id="107">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A summary history of immigration to Britain // Migration Watch UK URL: </w:t>
      </w:r>
      <w:r w:rsidR="00F13FA5">
        <w:fldChar w:fldCharType="begin"/>
      </w:r>
      <w:r w:rsidR="00F13FA5" w:rsidRPr="002F5332">
        <w:rPr>
          <w:lang w:val="en-US"/>
        </w:rPr>
        <w:instrText xml:space="preserve"> HYPERLINK "https://www.migrationwatchuk.org/Briefingpaper/document/48" </w:instrText>
      </w:r>
      <w:r w:rsidR="00F13FA5">
        <w:fldChar w:fldCharType="separate"/>
      </w:r>
      <w:r w:rsidRPr="003D59D5">
        <w:rPr>
          <w:rStyle w:val="Hyperlink0"/>
          <w:rFonts w:eastAsia="Helvetica Neue"/>
          <w:sz w:val="20"/>
          <w:szCs w:val="20"/>
        </w:rPr>
        <w:t>https://www.migrationwatchuk.org/Briefingpaper/document/48</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05.03.2018); </w:t>
      </w:r>
    </w:p>
  </w:footnote>
  <w:footnote w:id="108">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Karpf</w:t>
      </w:r>
      <w:proofErr w:type="spellEnd"/>
      <w:r w:rsidRPr="003D59D5">
        <w:rPr>
          <w:rStyle w:val="Hyperlink4"/>
          <w:rFonts w:cs="Times New Roman"/>
          <w:sz w:val="20"/>
          <w:szCs w:val="20"/>
        </w:rPr>
        <w:t xml:space="preserve"> A. We've been here before / A. </w:t>
      </w:r>
      <w:proofErr w:type="spellStart"/>
      <w:r w:rsidRPr="003D59D5">
        <w:rPr>
          <w:rStyle w:val="Hyperlink4"/>
          <w:rFonts w:cs="Times New Roman"/>
          <w:sz w:val="20"/>
          <w:szCs w:val="20"/>
        </w:rPr>
        <w:t>Karpf</w:t>
      </w:r>
      <w:proofErr w:type="spellEnd"/>
      <w:r w:rsidRPr="003D59D5">
        <w:rPr>
          <w:rStyle w:val="Hyperlink4"/>
          <w:rFonts w:cs="Times New Roman"/>
          <w:sz w:val="20"/>
          <w:szCs w:val="20"/>
        </w:rPr>
        <w:t xml:space="preserve"> // The Guardian URL: </w:t>
      </w:r>
      <w:r w:rsidR="00F13FA5">
        <w:fldChar w:fldCharType="begin"/>
      </w:r>
      <w:r w:rsidR="00F13FA5" w:rsidRPr="002F5332">
        <w:rPr>
          <w:lang w:val="en-US"/>
        </w:rPr>
        <w:instrText xml:space="preserve"> HYPERLINK "https://www.theguardian.com/uk/2002/jun/08/immigration.immigrationandpublicservices" </w:instrText>
      </w:r>
      <w:r w:rsidR="00F13FA5">
        <w:fldChar w:fldCharType="separate"/>
      </w:r>
      <w:r w:rsidRPr="003D59D5">
        <w:rPr>
          <w:rStyle w:val="Hyperlink0"/>
          <w:rFonts w:eastAsia="Helvetica Neue"/>
          <w:sz w:val="20"/>
          <w:szCs w:val="20"/>
        </w:rPr>
        <w:t>https://www.theguardian.com/uk/2002/jun/08/immigration.immigrationandpublicservices</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05.03.2018); </w:t>
      </w:r>
    </w:p>
  </w:footnote>
  <w:footnote w:id="109">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Visit Jewish London. History // URL: </w:t>
      </w:r>
      <w:r w:rsidR="00F13FA5">
        <w:fldChar w:fldCharType="begin"/>
      </w:r>
      <w:r w:rsidR="00F13FA5" w:rsidRPr="002F5332">
        <w:rPr>
          <w:lang w:val="en-US"/>
        </w:rPr>
        <w:instrText xml:space="preserve"> HYPERLINK "http://www.visitjewishlondon.com/uk-jewish-life/history" </w:instrText>
      </w:r>
      <w:r w:rsidR="00F13FA5">
        <w:fldChar w:fldCharType="separate"/>
      </w:r>
      <w:r w:rsidRPr="003D59D5">
        <w:rPr>
          <w:rStyle w:val="Hyperlink0"/>
          <w:rFonts w:eastAsia="Helvetica Neue"/>
          <w:sz w:val="20"/>
          <w:szCs w:val="20"/>
        </w:rPr>
        <w:t>http://www.visitjewishlondon.com/uk-jewish-life/history</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w:t>
      </w:r>
      <w:r w:rsidRPr="003D59D5">
        <w:rPr>
          <w:rStyle w:val="Hyperlink6"/>
          <w:rFonts w:cs="Times New Roman"/>
          <w:sz w:val="20"/>
          <w:szCs w:val="20"/>
        </w:rPr>
        <w:t>е</w:t>
      </w:r>
      <w:r w:rsidRPr="003D59D5">
        <w:rPr>
          <w:rStyle w:val="Hyperlink6"/>
          <w:rFonts w:cs="Times New Roman"/>
          <w:sz w:val="20"/>
          <w:szCs w:val="20"/>
        </w:rPr>
        <w:t>ния</w:t>
      </w:r>
      <w:r w:rsidRPr="003D59D5">
        <w:rPr>
          <w:rStyle w:val="Hyperlink4"/>
          <w:rFonts w:cs="Times New Roman"/>
          <w:sz w:val="20"/>
          <w:szCs w:val="20"/>
        </w:rPr>
        <w:t xml:space="preserve">: 05.03.2018); </w:t>
      </w:r>
    </w:p>
  </w:footnote>
  <w:footnote w:id="110">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Visram</w:t>
      </w:r>
      <w:proofErr w:type="spellEnd"/>
      <w:r w:rsidRPr="003D59D5">
        <w:rPr>
          <w:rStyle w:val="Hyperlink4"/>
          <w:rFonts w:cs="Times New Roman"/>
          <w:sz w:val="20"/>
          <w:szCs w:val="20"/>
        </w:rPr>
        <w:t xml:space="preserve"> R. Asians in Britain / R. </w:t>
      </w:r>
      <w:proofErr w:type="spellStart"/>
      <w:r w:rsidRPr="003D59D5">
        <w:rPr>
          <w:rStyle w:val="Hyperlink4"/>
          <w:rFonts w:cs="Times New Roman"/>
          <w:sz w:val="20"/>
          <w:szCs w:val="20"/>
        </w:rPr>
        <w:t>Visram</w:t>
      </w:r>
      <w:proofErr w:type="spellEnd"/>
      <w:r w:rsidRPr="003D59D5">
        <w:rPr>
          <w:rStyle w:val="Hyperlink4"/>
          <w:rFonts w:cs="Times New Roman"/>
          <w:sz w:val="20"/>
          <w:szCs w:val="20"/>
        </w:rPr>
        <w:t xml:space="preserve"> // British Library URL: </w:t>
      </w:r>
      <w:r w:rsidR="00F13FA5">
        <w:fldChar w:fldCharType="begin"/>
      </w:r>
      <w:r w:rsidR="00F13FA5" w:rsidRPr="002F5332">
        <w:rPr>
          <w:lang w:val="en-US"/>
        </w:rPr>
        <w:instrText xml:space="preserve"> HYPERLINK "http://www.bl.uk/reshelp/findhelpsubject/history/history/asiansinbritain/asiansinbritain.html" </w:instrText>
      </w:r>
      <w:r w:rsidR="00F13FA5">
        <w:fldChar w:fldCharType="separate"/>
      </w:r>
      <w:r w:rsidRPr="003D59D5">
        <w:rPr>
          <w:rStyle w:val="Hyperlink0"/>
          <w:rFonts w:eastAsia="Helvetica Neue"/>
          <w:sz w:val="20"/>
          <w:szCs w:val="20"/>
        </w:rPr>
        <w:t>http://www.bl.uk/reshelp/findhelpsubject/history/history/asiansinbritain/asiansinbritain.html</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10.03.2018); </w:t>
      </w:r>
    </w:p>
  </w:footnote>
  <w:footnote w:id="111">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Post 1947 migration to the UK // Striking Women Migration URL: </w:t>
      </w:r>
      <w:r w:rsidR="00F13FA5">
        <w:fldChar w:fldCharType="begin"/>
      </w:r>
      <w:r w:rsidR="00F13FA5" w:rsidRPr="002F5332">
        <w:rPr>
          <w:lang w:val="en-US"/>
        </w:rPr>
        <w:instrText xml:space="preserve"> HYPERLINK "http://www.striking-women.org/module/map-major-south-asian-migration-flows/post-1947-migration-uk-india-bangladesh-pakistan-and" </w:instrText>
      </w:r>
      <w:r w:rsidR="00F13FA5">
        <w:fldChar w:fldCharType="separate"/>
      </w:r>
      <w:r w:rsidRPr="003D59D5">
        <w:rPr>
          <w:rStyle w:val="Hyperlink0"/>
          <w:rFonts w:eastAsia="Helvetica Neue"/>
          <w:sz w:val="20"/>
          <w:szCs w:val="20"/>
        </w:rPr>
        <w:t>http://www.striking-women.org/module/map-major-south-asian-migration-flows/post-1947-migration-uk-india-bangladesh-pakistan-and</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10.03.2018); </w:t>
      </w:r>
    </w:p>
  </w:footnote>
  <w:footnote w:id="112">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Migrants in the UK: An Overview // The Migration Observatory URL: </w:t>
      </w:r>
      <w:r w:rsidR="00F13FA5">
        <w:fldChar w:fldCharType="begin"/>
      </w:r>
      <w:r w:rsidR="00F13FA5" w:rsidRPr="002F5332">
        <w:rPr>
          <w:lang w:val="en-US"/>
        </w:rPr>
        <w:instrText xml:space="preserve"> HYPERLINK "http://www.migrationobservatory.ox.ac.uk/resources/briefings/mi</w:instrText>
      </w:r>
      <w:r w:rsidR="00F13FA5" w:rsidRPr="002F5332">
        <w:rPr>
          <w:lang w:val="en-US"/>
        </w:rPr>
        <w:instrText xml:space="preserve">grants-in-the-uk-an-overview/" </w:instrText>
      </w:r>
      <w:r w:rsidR="00F13FA5">
        <w:fldChar w:fldCharType="separate"/>
      </w:r>
      <w:r w:rsidRPr="003D59D5">
        <w:rPr>
          <w:rStyle w:val="Hyperlink0"/>
          <w:rFonts w:eastAsia="Helvetica Neue"/>
          <w:sz w:val="20"/>
          <w:szCs w:val="20"/>
        </w:rPr>
        <w:t>http://www.migrationobservatory.ox.ac.uk/resources/briefings/migrants-in-the-uk-an-overview/</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10.03.2018); </w:t>
      </w:r>
    </w:p>
  </w:footnote>
  <w:footnote w:id="113">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Gilbert S. Asian Britain: A Photographic History - in pictures / S. Gilbert // The Guardian URL: </w:t>
      </w:r>
      <w:r w:rsidR="00F13FA5">
        <w:fldChar w:fldCharType="begin"/>
      </w:r>
      <w:r w:rsidR="00F13FA5" w:rsidRPr="002F5332">
        <w:rPr>
          <w:lang w:val="en-US"/>
        </w:rPr>
        <w:instrText xml:space="preserve"> HYPERLINK "https://www.theguardian.com/society/gallery/2013/nov/06/asian-britain-photographic-history-immigration" </w:instrText>
      </w:r>
      <w:r w:rsidR="00F13FA5">
        <w:fldChar w:fldCharType="separate"/>
      </w:r>
      <w:r w:rsidRPr="003D59D5">
        <w:rPr>
          <w:rStyle w:val="Hyperlink0"/>
          <w:rFonts w:eastAsia="Helvetica Neue"/>
          <w:sz w:val="20"/>
          <w:szCs w:val="20"/>
        </w:rPr>
        <w:t>https://www.theguardian.com/society/gallery/2013/nov/06/asian-britain-photographic-history-immigration</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10.03.2018); </w:t>
      </w:r>
    </w:p>
  </w:footnote>
  <w:footnote w:id="114">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Stoakes</w:t>
      </w:r>
      <w:proofErr w:type="spellEnd"/>
      <w:r w:rsidRPr="003D59D5">
        <w:rPr>
          <w:rStyle w:val="Hyperlink4"/>
          <w:rFonts w:cs="Times New Roman"/>
          <w:sz w:val="20"/>
          <w:szCs w:val="20"/>
        </w:rPr>
        <w:t xml:space="preserve"> E., Kelly C. Asian refugee crisis: trafficked migrants held off Thailand in vast 'camp boats’ / E. </w:t>
      </w:r>
      <w:proofErr w:type="spellStart"/>
      <w:r w:rsidRPr="003D59D5">
        <w:rPr>
          <w:rStyle w:val="Hyperlink4"/>
          <w:rFonts w:cs="Times New Roman"/>
          <w:sz w:val="20"/>
          <w:szCs w:val="20"/>
        </w:rPr>
        <w:t>Stpakes</w:t>
      </w:r>
      <w:proofErr w:type="spellEnd"/>
      <w:r w:rsidRPr="003D59D5">
        <w:rPr>
          <w:rStyle w:val="Hyperlink4"/>
          <w:rFonts w:cs="Times New Roman"/>
          <w:sz w:val="20"/>
          <w:szCs w:val="20"/>
        </w:rPr>
        <w:t>, C. Kelly // The Guardian URL:</w:t>
      </w:r>
      <w:r w:rsidR="00F13FA5">
        <w:fldChar w:fldCharType="begin"/>
      </w:r>
      <w:r w:rsidR="00F13FA5" w:rsidRPr="002F5332">
        <w:rPr>
          <w:lang w:val="en-US"/>
        </w:rPr>
        <w:instrText xml:space="preserve"> HYPERLINK "https://www.theguardian.com/global-development/2015/may/28/asian-refugee-crisis-trafficked-migrants</w:instrText>
      </w:r>
      <w:r w:rsidR="00F13FA5" w:rsidRPr="002F5332">
        <w:rPr>
          <w:lang w:val="en-US"/>
        </w:rPr>
        <w:instrText xml:space="preserve">-held-off-thailand-camp-boats" </w:instrText>
      </w:r>
      <w:r w:rsidR="00F13FA5">
        <w:fldChar w:fldCharType="separate"/>
      </w:r>
      <w:r w:rsidRPr="003D59D5">
        <w:rPr>
          <w:rStyle w:val="Hyperlink0"/>
          <w:rFonts w:eastAsia="Helvetica Neue"/>
          <w:sz w:val="20"/>
          <w:szCs w:val="20"/>
        </w:rPr>
        <w:t>https://www.theguardian.com/global-development/2015/may/28/asian-refugee-crisis-trafficked-migrants-held-off-thailand-camp-boats</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10.03.2018); </w:t>
      </w:r>
    </w:p>
  </w:footnote>
  <w:footnote w:id="115">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South-east Asia migrant crisis: numbers are now 'alarming', talks told // The Guardian URL: </w:t>
      </w:r>
      <w:r w:rsidR="00F13FA5">
        <w:fldChar w:fldCharType="begin"/>
      </w:r>
      <w:r w:rsidR="00F13FA5" w:rsidRPr="002F5332">
        <w:rPr>
          <w:lang w:val="en-US"/>
        </w:rPr>
        <w:instrText xml:space="preserve"> HYPERLINK "https://www.theguardian.com/world/2015/may/29/south-east-asia-migrant-crisis-numbers-are-now-alarming-talks-told" </w:instrText>
      </w:r>
      <w:r w:rsidR="00F13FA5">
        <w:fldChar w:fldCharType="separate"/>
      </w:r>
      <w:r w:rsidRPr="003D59D5">
        <w:rPr>
          <w:rStyle w:val="Hyperlink0"/>
          <w:rFonts w:eastAsia="Helvetica Neue"/>
          <w:sz w:val="20"/>
          <w:szCs w:val="20"/>
        </w:rPr>
        <w:t>https://www.theguardian.com/world/2015/may/29/south-east-asia-migrant-crisis-numbers-are-now-alarming-talks-told</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10.03.2018); </w:t>
      </w:r>
    </w:p>
  </w:footnote>
  <w:footnote w:id="116">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6"/>
          <w:rFonts w:cs="Times New Roman"/>
          <w:sz w:val="20"/>
          <w:szCs w:val="20"/>
        </w:rPr>
        <w:t xml:space="preserve"> </w:t>
      </w:r>
      <w:proofErr w:type="spellStart"/>
      <w:r w:rsidRPr="003D59D5">
        <w:rPr>
          <w:rStyle w:val="Hyperlink6"/>
          <w:rFonts w:cs="Times New Roman"/>
          <w:sz w:val="20"/>
          <w:szCs w:val="20"/>
        </w:rPr>
        <w:t>Толстухина</w:t>
      </w:r>
      <w:proofErr w:type="spellEnd"/>
      <w:r w:rsidRPr="003D59D5">
        <w:rPr>
          <w:rStyle w:val="Hyperlink6"/>
          <w:rFonts w:cs="Times New Roman"/>
          <w:sz w:val="20"/>
          <w:szCs w:val="20"/>
        </w:rPr>
        <w:t xml:space="preserve"> А. Великобритания и Африка: диалог во времени / А. </w:t>
      </w:r>
      <w:proofErr w:type="spellStart"/>
      <w:r w:rsidRPr="003D59D5">
        <w:rPr>
          <w:rStyle w:val="Hyperlink6"/>
          <w:rFonts w:cs="Times New Roman"/>
          <w:sz w:val="20"/>
          <w:szCs w:val="20"/>
        </w:rPr>
        <w:t>Толстухина</w:t>
      </w:r>
      <w:proofErr w:type="spellEnd"/>
      <w:r w:rsidRPr="003D59D5">
        <w:rPr>
          <w:rStyle w:val="Hyperlink6"/>
          <w:rFonts w:cs="Times New Roman"/>
          <w:sz w:val="20"/>
          <w:szCs w:val="20"/>
        </w:rPr>
        <w:t xml:space="preserve"> </w:t>
      </w:r>
      <w:r w:rsidRPr="003D59D5">
        <w:rPr>
          <w:rStyle w:val="Hyperlink4"/>
          <w:rFonts w:cs="Times New Roman"/>
          <w:sz w:val="20"/>
          <w:szCs w:val="20"/>
        </w:rPr>
        <w:t>URL</w:t>
      </w:r>
      <w:r w:rsidRPr="003D59D5">
        <w:rPr>
          <w:rStyle w:val="Hyperlink6"/>
          <w:rFonts w:cs="Times New Roman"/>
          <w:sz w:val="20"/>
          <w:szCs w:val="20"/>
        </w:rPr>
        <w:t>:</w:t>
      </w:r>
      <w:r w:rsidRPr="003D59D5">
        <w:rPr>
          <w:rStyle w:val="None"/>
          <w:rFonts w:ascii="Times New Roman" w:hAnsi="Times New Roman" w:cs="Times New Roman"/>
          <w:b/>
          <w:bCs/>
          <w:sz w:val="20"/>
          <w:szCs w:val="20"/>
        </w:rPr>
        <w:t xml:space="preserve"> </w:t>
      </w:r>
      <w:hyperlink r:id="rId17" w:history="1">
        <w:r w:rsidRPr="003D59D5">
          <w:rPr>
            <w:rStyle w:val="Hyperlink3"/>
            <w:rFonts w:cs="Times New Roman"/>
            <w:sz w:val="20"/>
            <w:szCs w:val="20"/>
          </w:rPr>
          <w:t>http://culturedip.interaffairs.ru/index.php/sobytija/item/1311-1311</w:t>
        </w:r>
      </w:hyperlink>
      <w:r w:rsidRPr="003D59D5">
        <w:rPr>
          <w:rStyle w:val="Hyperlink6"/>
          <w:rFonts w:cs="Times New Roman"/>
          <w:sz w:val="20"/>
          <w:szCs w:val="20"/>
        </w:rPr>
        <w:t xml:space="preserve"> (Дата обращения: 10.03.2018); </w:t>
      </w:r>
    </w:p>
  </w:footnote>
  <w:footnote w:id="117">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Owen D. African migration to the UK / D. Owen // University of Warwick URL: </w:t>
      </w:r>
      <w:r w:rsidR="00F13FA5">
        <w:fldChar w:fldCharType="begin"/>
      </w:r>
      <w:r w:rsidR="00F13FA5" w:rsidRPr="002F5332">
        <w:rPr>
          <w:lang w:val="en-US"/>
        </w:rPr>
        <w:instrText xml:space="preserve"> HYPERLINK "https://www.g</w:instrText>
      </w:r>
      <w:r w:rsidR="00F13FA5" w:rsidRPr="002F5332">
        <w:rPr>
          <w:lang w:val="en-US"/>
        </w:rPr>
        <w:instrText>oogle.ru/url?sa=t&amp;rct=j&amp;q=&amp;esrc=s&amp;source=web&amp;cd=1&amp;ved=0ahUKEwj5kubu2__ZAhVBOJoKHUbWA0gQFggoMAA&amp;url=https%25252525253A%25252525252F%25252525252Fwarwick.ac.uk%25252525252Ffac%25252525252Fsoc%25252525252Fcrer%25252525252Fevents%25252525252Fafrican%25252525252</w:instrText>
      </w:r>
      <w:r w:rsidR="00F13FA5" w:rsidRPr="002F5332">
        <w:rPr>
          <w:lang w:val="en-US"/>
        </w:rPr>
        <w:instrText xml:space="preserve">Fconfp_david_owen.ppt&amp;usg=AOvVaw0EL2Z28blxMZjLPC0WwHp3" </w:instrText>
      </w:r>
      <w:r w:rsidR="00F13FA5">
        <w:fldChar w:fldCharType="separate"/>
      </w:r>
      <w:r w:rsidRPr="003D59D5">
        <w:rPr>
          <w:rStyle w:val="Hyperlink0"/>
          <w:rFonts w:eastAsia="Helvetica Neue"/>
          <w:sz w:val="20"/>
          <w:szCs w:val="20"/>
        </w:rPr>
        <w:t>https://www.google.ru/url?sa=t&amp;rct=j&amp;q=&amp;esrc=s&amp;source=web&amp;cd=1&amp;ved=0ahUKEwj5kubu2__ZAhVBOJoKHU</w:t>
      </w:r>
      <w:r w:rsidRPr="003D59D5">
        <w:rPr>
          <w:rStyle w:val="Hyperlink0"/>
          <w:rFonts w:eastAsia="Helvetica Neue"/>
          <w:sz w:val="20"/>
          <w:szCs w:val="20"/>
        </w:rPr>
        <w:t>b</w:t>
      </w:r>
      <w:r w:rsidRPr="003D59D5">
        <w:rPr>
          <w:rStyle w:val="Hyperlink0"/>
          <w:rFonts w:eastAsia="Helvetica Neue"/>
          <w:sz w:val="20"/>
          <w:szCs w:val="20"/>
        </w:rPr>
        <w:t>WA0gQFggoMAA&amp;url=https%3A%2F%2Fwarwick.ac.uk%2Ffac%2Fsoc%2Fcrer%2Fevents%2Fafrican%2Fconfp_david_owen.ppt&amp;usg=AOvVaw0EL2Z28blxMZjLPC0WwHp3</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15.03.2018); </w:t>
      </w:r>
    </w:p>
  </w:footnote>
  <w:footnote w:id="118">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Green J. Some findings on Britain's black working class, 1900–1914 / </w:t>
      </w:r>
      <w:proofErr w:type="spellStart"/>
      <w:r w:rsidRPr="003D59D5">
        <w:rPr>
          <w:rStyle w:val="Hyperlink4"/>
          <w:rFonts w:cs="Times New Roman"/>
          <w:sz w:val="20"/>
          <w:szCs w:val="20"/>
        </w:rPr>
        <w:t>J.Green</w:t>
      </w:r>
      <w:proofErr w:type="spellEnd"/>
      <w:r w:rsidRPr="003D59D5">
        <w:rPr>
          <w:rStyle w:val="Hyperlink4"/>
          <w:rFonts w:cs="Times New Roman"/>
          <w:sz w:val="20"/>
          <w:szCs w:val="20"/>
        </w:rPr>
        <w:t xml:space="preserve"> // Immigrants &amp; Minorities: Hi</w:t>
      </w:r>
      <w:r w:rsidRPr="003D59D5">
        <w:rPr>
          <w:rStyle w:val="Hyperlink4"/>
          <w:rFonts w:cs="Times New Roman"/>
          <w:sz w:val="20"/>
          <w:szCs w:val="20"/>
        </w:rPr>
        <w:t>s</w:t>
      </w:r>
      <w:r w:rsidRPr="003D59D5">
        <w:rPr>
          <w:rStyle w:val="Hyperlink4"/>
          <w:rFonts w:cs="Times New Roman"/>
          <w:sz w:val="20"/>
          <w:szCs w:val="20"/>
        </w:rPr>
        <w:t xml:space="preserve">torical Studies in Ethnicity, Migration and </w:t>
      </w:r>
      <w:proofErr w:type="spellStart"/>
      <w:r w:rsidRPr="003D59D5">
        <w:rPr>
          <w:rStyle w:val="Hyperlink4"/>
          <w:rFonts w:cs="Times New Roman"/>
          <w:sz w:val="20"/>
          <w:szCs w:val="20"/>
        </w:rPr>
        <w:t>Diaspor</w:t>
      </w:r>
      <w:proofErr w:type="spellEnd"/>
      <w:r w:rsidRPr="003D59D5">
        <w:rPr>
          <w:rStyle w:val="Hyperlink4"/>
          <w:rFonts w:cs="Times New Roman"/>
          <w:sz w:val="20"/>
          <w:szCs w:val="20"/>
        </w:rPr>
        <w:t xml:space="preserve">. – 1990. </w:t>
      </w:r>
      <w:r w:rsidRPr="003D59D5">
        <w:rPr>
          <w:rStyle w:val="Hyperlink6"/>
          <w:rFonts w:cs="Times New Roman"/>
          <w:sz w:val="20"/>
          <w:szCs w:val="20"/>
        </w:rPr>
        <w:t>№ 2. - P. 174</w:t>
      </w:r>
    </w:p>
  </w:footnote>
  <w:footnote w:id="119">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6"/>
          <w:rFonts w:cs="Times New Roman"/>
          <w:sz w:val="20"/>
          <w:szCs w:val="20"/>
        </w:rPr>
        <w:t xml:space="preserve"> Карпов Г.А. Африканцы в Великобритании: колониальная эпоха (XVI – первая половина XX вв.) / Г.А. Карпов  </w:t>
      </w:r>
      <w:r w:rsidRPr="003D59D5">
        <w:rPr>
          <w:rStyle w:val="Hyperlink4"/>
          <w:rFonts w:cs="Times New Roman"/>
          <w:sz w:val="20"/>
          <w:szCs w:val="20"/>
        </w:rPr>
        <w:t>URL</w:t>
      </w:r>
      <w:r w:rsidRPr="003D59D5">
        <w:rPr>
          <w:rStyle w:val="Hyperlink6"/>
          <w:rFonts w:cs="Times New Roman"/>
          <w:sz w:val="20"/>
          <w:szCs w:val="20"/>
        </w:rPr>
        <w:t xml:space="preserve">: </w:t>
      </w:r>
      <w:hyperlink r:id="rId18" w:history="1">
        <w:r w:rsidRPr="003D59D5">
          <w:rPr>
            <w:rStyle w:val="Hyperlink3"/>
            <w:rFonts w:cs="Times New Roman"/>
            <w:sz w:val="20"/>
            <w:szCs w:val="20"/>
          </w:rPr>
          <w:t>http://e-notabene.ru/hr/article_22934.html#10</w:t>
        </w:r>
      </w:hyperlink>
      <w:r w:rsidRPr="003D59D5">
        <w:rPr>
          <w:rStyle w:val="Hyperlink6"/>
          <w:rFonts w:cs="Times New Roman"/>
          <w:sz w:val="20"/>
          <w:szCs w:val="20"/>
        </w:rPr>
        <w:t xml:space="preserve"> (Дата обращения: 15.03.2018); </w:t>
      </w:r>
    </w:p>
  </w:footnote>
  <w:footnote w:id="120">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Population of England and Wales by ethnicity // GOV.UK URL: </w:t>
      </w:r>
      <w:r w:rsidR="00F13FA5">
        <w:fldChar w:fldCharType="begin"/>
      </w:r>
      <w:r w:rsidR="00F13FA5" w:rsidRPr="002F5332">
        <w:rPr>
          <w:lang w:val="en-US"/>
        </w:rPr>
        <w:instrText xml:space="preserve"> HYPERLINK "https://www.ethnicity-facts-figures.service.gov.uk/ethnicity-in-the-uk/population-by-ethnicity" </w:instrText>
      </w:r>
      <w:r w:rsidR="00F13FA5">
        <w:fldChar w:fldCharType="separate"/>
      </w:r>
      <w:r w:rsidRPr="003D59D5">
        <w:rPr>
          <w:rStyle w:val="Hyperlink0"/>
          <w:rFonts w:eastAsia="Helvetica Neue"/>
          <w:sz w:val="20"/>
          <w:szCs w:val="20"/>
        </w:rPr>
        <w:t>https://www.ethnicity-facts-figures.service.gov.uk/ethnicity-in-the-uk/population-by-ethnicity</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16.03.2018); </w:t>
      </w:r>
    </w:p>
  </w:footnote>
  <w:footnote w:id="121">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Quinn B. UK plans video campaign to deter African migrants / B. Quinn // The Guardian URL: </w:t>
      </w:r>
      <w:r w:rsidR="00F13FA5">
        <w:fldChar w:fldCharType="begin"/>
      </w:r>
      <w:r w:rsidR="00F13FA5" w:rsidRPr="002F5332">
        <w:rPr>
          <w:lang w:val="en-US"/>
        </w:rPr>
        <w:instrText xml:space="preserve"> HYPERLINK "https://www.theguardian.com/uk-news/2018/feb/10/uk-video-campaign-deter-africa-migration-placating-british-</w:instrText>
      </w:r>
      <w:r w:rsidR="00F13FA5" w:rsidRPr="002F5332">
        <w:rPr>
          <w:lang w:val="en-US"/>
        </w:rPr>
        <w:instrText xml:space="preserve">voters" </w:instrText>
      </w:r>
      <w:r w:rsidR="00F13FA5">
        <w:fldChar w:fldCharType="separate"/>
      </w:r>
      <w:r w:rsidRPr="003D59D5">
        <w:rPr>
          <w:rStyle w:val="Hyperlink0"/>
          <w:rFonts w:eastAsia="Helvetica Neue"/>
          <w:sz w:val="20"/>
          <w:szCs w:val="20"/>
        </w:rPr>
        <w:t>https://www.theguardian.com/uk-news/2018/feb/10/uk-video-campaign-deter-africa-migration-placating-british-voters</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16.03.2018); </w:t>
      </w:r>
    </w:p>
  </w:footnote>
  <w:footnote w:id="122">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Wintour</w:t>
      </w:r>
      <w:proofErr w:type="spellEnd"/>
      <w:r w:rsidRPr="003D59D5">
        <w:rPr>
          <w:rStyle w:val="Hyperlink4"/>
          <w:rFonts w:cs="Times New Roman"/>
          <w:sz w:val="20"/>
          <w:szCs w:val="20"/>
        </w:rPr>
        <w:t xml:space="preserve"> P. 1m African migrants may be en route to Europe, says former UK envoy / P. </w:t>
      </w:r>
      <w:proofErr w:type="spellStart"/>
      <w:r w:rsidRPr="003D59D5">
        <w:rPr>
          <w:rStyle w:val="Hyperlink4"/>
          <w:rFonts w:cs="Times New Roman"/>
          <w:sz w:val="20"/>
          <w:szCs w:val="20"/>
        </w:rPr>
        <w:t>Wintour</w:t>
      </w:r>
      <w:proofErr w:type="spellEnd"/>
      <w:r w:rsidRPr="003D59D5">
        <w:rPr>
          <w:rStyle w:val="Hyperlink4"/>
          <w:rFonts w:cs="Times New Roman"/>
          <w:sz w:val="20"/>
          <w:szCs w:val="20"/>
        </w:rPr>
        <w:t xml:space="preserve">   // The Guard</w:t>
      </w:r>
      <w:r w:rsidRPr="003D59D5">
        <w:rPr>
          <w:rStyle w:val="Hyperlink4"/>
          <w:rFonts w:cs="Times New Roman"/>
          <w:sz w:val="20"/>
          <w:szCs w:val="20"/>
        </w:rPr>
        <w:t>i</w:t>
      </w:r>
      <w:r w:rsidRPr="003D59D5">
        <w:rPr>
          <w:rStyle w:val="Hyperlink4"/>
          <w:rFonts w:cs="Times New Roman"/>
          <w:sz w:val="20"/>
          <w:szCs w:val="20"/>
        </w:rPr>
        <w:t xml:space="preserve">an URL: </w:t>
      </w:r>
      <w:r w:rsidR="00F13FA5">
        <w:fldChar w:fldCharType="begin"/>
      </w:r>
      <w:r w:rsidR="00F13FA5" w:rsidRPr="002F5332">
        <w:rPr>
          <w:lang w:val="en-US"/>
        </w:rPr>
        <w:instrText xml:space="preserve"> HYPERLINK "https://www.theguardian.com/uk-news/2017/apr/02/1m-african-migrants-may-be-en-route-to-europe-says-former-uk-envoy" </w:instrText>
      </w:r>
      <w:r w:rsidR="00F13FA5">
        <w:fldChar w:fldCharType="separate"/>
      </w:r>
      <w:r w:rsidRPr="003D59D5">
        <w:rPr>
          <w:rStyle w:val="Hyperlink0"/>
          <w:rFonts w:eastAsia="Helvetica Neue"/>
          <w:sz w:val="20"/>
          <w:szCs w:val="20"/>
        </w:rPr>
        <w:t>https://www.theguardian.com/uk-news/2017/apr/02/1m-african-migrants-may-be-en-route-to-europe-says-former-uk-envoy</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16.03.2018); </w:t>
      </w:r>
    </w:p>
  </w:footnote>
  <w:footnote w:id="123">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Mazzini A. African village where young men risk everything to reach Europe / A. Mazzini // The Times URL:</w:t>
      </w:r>
      <w:r w:rsidR="00F13FA5">
        <w:fldChar w:fldCharType="begin"/>
      </w:r>
      <w:r w:rsidR="00F13FA5" w:rsidRPr="002F5332">
        <w:rPr>
          <w:lang w:val="en-US"/>
        </w:rPr>
        <w:instrText xml:space="preserve"> HYPERLINK "https://www.thetimes.co.uk/article/african-village-where-the-young-men-gamble-on-getting-to-europe-</w:instrText>
      </w:r>
      <w:r w:rsidR="00F13FA5" w:rsidRPr="002F5332">
        <w:rPr>
          <w:lang w:val="en-US"/>
        </w:rPr>
        <w:instrText xml:space="preserve">98pb9rz9x" </w:instrText>
      </w:r>
      <w:r w:rsidR="00F13FA5">
        <w:fldChar w:fldCharType="separate"/>
      </w:r>
      <w:r w:rsidRPr="003D59D5">
        <w:rPr>
          <w:rStyle w:val="Hyperlink0"/>
          <w:rFonts w:eastAsia="Helvetica Neue"/>
          <w:sz w:val="20"/>
          <w:szCs w:val="20"/>
        </w:rPr>
        <w:t>https://www.thetimes.co.uk/article/african-village-where-the-young-men-gamble-on-getting-to-europe-98pb9rz9x</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16.03.2018);  </w:t>
      </w:r>
    </w:p>
  </w:footnote>
  <w:footnote w:id="124">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Hill D. Latin American Londoners: becoming more visible / D. Hill // The Guardian URL: </w:t>
      </w:r>
      <w:r w:rsidR="00F13FA5">
        <w:fldChar w:fldCharType="begin"/>
      </w:r>
      <w:r w:rsidR="00F13FA5" w:rsidRPr="002F5332">
        <w:rPr>
          <w:lang w:val="en-US"/>
        </w:rPr>
        <w:instrText xml:space="preserve"> HYPERLINK "https://www.theguardian.com/uk-news/davehillblog/2016/jul/09/latin-american-londoners-becoming-visible" </w:instrText>
      </w:r>
      <w:r w:rsidR="00F13FA5">
        <w:fldChar w:fldCharType="separate"/>
      </w:r>
      <w:r w:rsidRPr="003D59D5">
        <w:rPr>
          <w:rStyle w:val="Hyperlink0"/>
          <w:rFonts w:eastAsia="Helvetica Neue"/>
          <w:sz w:val="20"/>
          <w:szCs w:val="20"/>
        </w:rPr>
        <w:t>https://www.theguardian.com/uk-news/davehillblog/2016/jul/09/latin-american-londoners-becoming-visible</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16.03.2018); </w:t>
      </w:r>
    </w:p>
  </w:footnote>
  <w:footnote w:id="125">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w:t>
      </w:r>
      <w:r w:rsidRPr="003D59D5">
        <w:rPr>
          <w:rStyle w:val="Hyperlink6"/>
          <w:rFonts w:cs="Times New Roman"/>
          <w:sz w:val="20"/>
          <w:szCs w:val="20"/>
        </w:rPr>
        <w:t>См</w:t>
      </w:r>
      <w:r w:rsidRPr="003D59D5">
        <w:rPr>
          <w:rStyle w:val="Hyperlink4"/>
          <w:rFonts w:cs="Times New Roman"/>
          <w:sz w:val="20"/>
          <w:szCs w:val="20"/>
        </w:rPr>
        <w:t xml:space="preserve">. </w:t>
      </w:r>
      <w:r w:rsidRPr="003D59D5">
        <w:rPr>
          <w:rStyle w:val="Hyperlink6"/>
          <w:rFonts w:cs="Times New Roman"/>
          <w:sz w:val="20"/>
          <w:szCs w:val="20"/>
        </w:rPr>
        <w:t>там</w:t>
      </w:r>
      <w:r w:rsidRPr="003D59D5">
        <w:rPr>
          <w:rStyle w:val="Hyperlink4"/>
          <w:rFonts w:cs="Times New Roman"/>
          <w:sz w:val="20"/>
          <w:szCs w:val="20"/>
        </w:rPr>
        <w:t xml:space="preserve"> </w:t>
      </w:r>
      <w:r w:rsidRPr="003D59D5">
        <w:rPr>
          <w:rStyle w:val="Hyperlink6"/>
          <w:rFonts w:cs="Times New Roman"/>
          <w:sz w:val="20"/>
          <w:szCs w:val="20"/>
        </w:rPr>
        <w:t>же</w:t>
      </w:r>
      <w:r w:rsidRPr="003D59D5">
        <w:rPr>
          <w:rStyle w:val="Hyperlink4"/>
          <w:rFonts w:cs="Times New Roman"/>
          <w:sz w:val="20"/>
          <w:szCs w:val="20"/>
        </w:rPr>
        <w:t xml:space="preserve"> </w:t>
      </w:r>
    </w:p>
  </w:footnote>
  <w:footnote w:id="126">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2011 Census: Quick Statistics for England and Wales on National Identity, Passports Held and Country of Birth // Office for national statistics URL:</w:t>
      </w:r>
      <w:r w:rsidR="00F13FA5">
        <w:fldChar w:fldCharType="begin"/>
      </w:r>
      <w:r w:rsidR="00F13FA5" w:rsidRPr="002F5332">
        <w:rPr>
          <w:lang w:val="en-US"/>
        </w:rPr>
        <w:instrText xml:space="preserve"> HYPERLINK "https://www.ons.gov.uk/peoplepopulationandcommunity/populationandmigration/populati</w:instrText>
      </w:r>
      <w:r w:rsidR="00F13FA5" w:rsidRPr="002F5332">
        <w:rPr>
          <w:lang w:val="en-US"/>
        </w:rPr>
        <w:instrText xml:space="preserve">onestimates/datasets/2011censusquickstatisticsforenglandandwalesonnationalidentitypassportsheldandcountryofbirth" </w:instrText>
      </w:r>
      <w:r w:rsidR="00F13FA5">
        <w:fldChar w:fldCharType="separate"/>
      </w:r>
      <w:r w:rsidRPr="003D59D5">
        <w:rPr>
          <w:rStyle w:val="Hyperlink0"/>
          <w:rFonts w:eastAsia="Helvetica Neue"/>
          <w:sz w:val="20"/>
          <w:szCs w:val="20"/>
        </w:rPr>
        <w:t>https://www.ons.gov.uk/peoplepopulationandcommunity/populationandmigration/populationestimates/datasets/2011censusquickstatisticsforenglandandwalesonnationalidentitypassportsheldandcountryofbirth</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16.03.2018); </w:t>
      </w:r>
    </w:p>
  </w:footnote>
  <w:footnote w:id="127">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lang w:val="en-US"/>
        </w:rPr>
        <w:footnoteRef/>
      </w:r>
      <w:r w:rsidRPr="003D59D5">
        <w:rPr>
          <w:rStyle w:val="Hyperlink4"/>
          <w:rFonts w:cs="Times New Roman"/>
          <w:sz w:val="20"/>
          <w:szCs w:val="20"/>
        </w:rPr>
        <w:t xml:space="preserve"> Blinder S. Allen W. Constructing Immigrants: Portrayals of Migrant Groups in British National Newspapers, 2010 - 2012 / S. Blinder, W. Allen // International Migration Review. -2016. </w:t>
      </w:r>
      <w:proofErr w:type="gramStart"/>
      <w:r w:rsidRPr="003D59D5">
        <w:rPr>
          <w:rStyle w:val="Hyperlink4"/>
          <w:rFonts w:cs="Times New Roman"/>
          <w:sz w:val="20"/>
          <w:szCs w:val="20"/>
        </w:rPr>
        <w:t>№1.</w:t>
      </w:r>
      <w:proofErr w:type="gramEnd"/>
      <w:r w:rsidRPr="003D59D5">
        <w:rPr>
          <w:rStyle w:val="Hyperlink4"/>
          <w:rFonts w:cs="Times New Roman"/>
          <w:sz w:val="20"/>
          <w:szCs w:val="20"/>
        </w:rPr>
        <w:t xml:space="preserve"> –</w:t>
      </w:r>
      <w:r w:rsidRPr="003D59D5">
        <w:rPr>
          <w:rStyle w:val="Hyperlink6"/>
          <w:rFonts w:cs="Times New Roman"/>
          <w:sz w:val="20"/>
          <w:szCs w:val="20"/>
          <w:lang w:val="en-US"/>
        </w:rPr>
        <w:t xml:space="preserve"> </w:t>
      </w:r>
      <w:r w:rsidRPr="003D59D5">
        <w:rPr>
          <w:rStyle w:val="Hyperlink4"/>
          <w:rFonts w:cs="Times New Roman"/>
          <w:sz w:val="20"/>
          <w:szCs w:val="20"/>
        </w:rPr>
        <w:t xml:space="preserve">P. 10. </w:t>
      </w:r>
    </w:p>
  </w:footnote>
  <w:footnote w:id="128">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Ford R. EU migration to UK falls to lowest level since 2012 / R. Ford // The Times URL:</w:t>
      </w:r>
      <w:r w:rsidR="00F13FA5">
        <w:fldChar w:fldCharType="begin"/>
      </w:r>
      <w:r w:rsidR="00F13FA5" w:rsidRPr="002F5332">
        <w:rPr>
          <w:lang w:val="en-US"/>
        </w:rPr>
        <w:instrText xml:space="preserve"> HYPERLINK "https://www.thetimes.co.uk/article/eu-migration-falls-to-lowest-level-since-2012-fxx0sgdv6" </w:instrText>
      </w:r>
      <w:r w:rsidR="00F13FA5">
        <w:fldChar w:fldCharType="separate"/>
      </w:r>
      <w:r w:rsidRPr="003D59D5">
        <w:rPr>
          <w:rStyle w:val="Hyperlink0"/>
          <w:rFonts w:eastAsia="Helvetica Neue"/>
          <w:sz w:val="20"/>
          <w:szCs w:val="20"/>
        </w:rPr>
        <w:t>https://www.thetimes.co.uk/article/eu-migration-falls-to-lowest-level-since-2012-fxx0sgdv6</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18.03.2018); </w:t>
      </w:r>
    </w:p>
  </w:footnote>
  <w:footnote w:id="129">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u w:color="FF0000"/>
          <w:vertAlign w:val="superscript"/>
        </w:rPr>
        <w:footnoteRef/>
      </w:r>
      <w:r w:rsidRPr="003D59D5">
        <w:rPr>
          <w:rStyle w:val="None"/>
          <w:rFonts w:ascii="Times New Roman" w:hAnsi="Times New Roman" w:cs="Times New Roman"/>
          <w:sz w:val="20"/>
          <w:szCs w:val="20"/>
        </w:rPr>
        <w:t xml:space="preserve"> См. там же (Дата обращения: 18.03.2018); </w:t>
      </w:r>
    </w:p>
  </w:footnote>
  <w:footnote w:id="130">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Sage A. Ford R. Migrants try to cross Channel 115,000 times in a year / A. Sage, R. Ford // The Times URL: </w:t>
      </w:r>
      <w:r w:rsidR="00F13FA5">
        <w:fldChar w:fldCharType="begin"/>
      </w:r>
      <w:r w:rsidR="00F13FA5" w:rsidRPr="002F5332">
        <w:rPr>
          <w:lang w:val="en-US"/>
        </w:rPr>
        <w:instrText xml:space="preserve"> HYPERLINK "https://www.thetimes.co.uk/article/migrants-try-to-cross-channel-115-000-times-in-a-year-qgctnqq90" </w:instrText>
      </w:r>
      <w:r w:rsidR="00F13FA5">
        <w:fldChar w:fldCharType="separate"/>
      </w:r>
      <w:r w:rsidRPr="003D59D5">
        <w:rPr>
          <w:rStyle w:val="Hyperlink0"/>
          <w:rFonts w:eastAsia="Helvetica Neue"/>
          <w:sz w:val="20"/>
          <w:szCs w:val="20"/>
        </w:rPr>
        <w:t>https://www.thetimes.co.uk/article/migrants-try-to-cross-channel-115-000-times-in-a-year-qgctnqq90</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w:t>
      </w:r>
      <w:r w:rsidRPr="003D59D5">
        <w:rPr>
          <w:rStyle w:val="Hyperlink6"/>
          <w:rFonts w:cs="Times New Roman"/>
          <w:sz w:val="20"/>
          <w:szCs w:val="20"/>
        </w:rPr>
        <w:t>а</w:t>
      </w:r>
      <w:r w:rsidRPr="003D59D5">
        <w:rPr>
          <w:rStyle w:val="Hyperlink6"/>
          <w:rFonts w:cs="Times New Roman"/>
          <w:sz w:val="20"/>
          <w:szCs w:val="20"/>
        </w:rPr>
        <w:t>щения</w:t>
      </w:r>
      <w:r w:rsidRPr="003D59D5">
        <w:rPr>
          <w:rStyle w:val="Hyperlink4"/>
          <w:rFonts w:cs="Times New Roman"/>
          <w:sz w:val="20"/>
          <w:szCs w:val="20"/>
        </w:rPr>
        <w:t>: 20.03.2018);</w:t>
      </w:r>
    </w:p>
  </w:footnote>
  <w:footnote w:id="131">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Aldrick</w:t>
      </w:r>
      <w:proofErr w:type="spellEnd"/>
      <w:r w:rsidRPr="003D59D5">
        <w:rPr>
          <w:rStyle w:val="Hyperlink4"/>
          <w:rFonts w:cs="Times New Roman"/>
          <w:sz w:val="20"/>
          <w:szCs w:val="20"/>
        </w:rPr>
        <w:t xml:space="preserve"> P. Migration cut will have little effect on growth, says PWC / P. </w:t>
      </w:r>
      <w:proofErr w:type="spellStart"/>
      <w:r w:rsidRPr="003D59D5">
        <w:rPr>
          <w:rStyle w:val="Hyperlink4"/>
          <w:rFonts w:cs="Times New Roman"/>
          <w:sz w:val="20"/>
          <w:szCs w:val="20"/>
        </w:rPr>
        <w:t>Aldrick</w:t>
      </w:r>
      <w:proofErr w:type="spellEnd"/>
      <w:r w:rsidRPr="003D59D5">
        <w:rPr>
          <w:rStyle w:val="Hyperlink4"/>
          <w:rFonts w:cs="Times New Roman"/>
          <w:sz w:val="20"/>
          <w:szCs w:val="20"/>
        </w:rPr>
        <w:t xml:space="preserve"> // The Times URL: </w:t>
      </w:r>
      <w:r w:rsidR="00F13FA5">
        <w:fldChar w:fldCharType="begin"/>
      </w:r>
      <w:r w:rsidR="00F13FA5" w:rsidRPr="002F5332">
        <w:rPr>
          <w:lang w:val="en-US"/>
        </w:rPr>
        <w:instrText xml:space="preserve"> HYPERLINK "https://www.thetimes.co.uk/article/migration-cut-will-have-little-effect-on-growth-says-pwc-pndf6kwhb" </w:instrText>
      </w:r>
      <w:r w:rsidR="00F13FA5">
        <w:fldChar w:fldCharType="separate"/>
      </w:r>
      <w:r w:rsidRPr="003D59D5">
        <w:rPr>
          <w:rStyle w:val="Hyperlink0"/>
          <w:rFonts w:eastAsia="Helvetica Neue"/>
          <w:sz w:val="20"/>
          <w:szCs w:val="20"/>
        </w:rPr>
        <w:t>https://www.thetimes.co.uk/article/migration-cut-will-have-little-effect-on-growth-says-pwc-pndf6kwhb</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w:t>
      </w:r>
      <w:r w:rsidRPr="003D59D5">
        <w:rPr>
          <w:rStyle w:val="Hyperlink6"/>
          <w:rFonts w:cs="Times New Roman"/>
          <w:sz w:val="20"/>
          <w:szCs w:val="20"/>
        </w:rPr>
        <w:t>б</w:t>
      </w:r>
      <w:r w:rsidRPr="003D59D5">
        <w:rPr>
          <w:rStyle w:val="Hyperlink6"/>
          <w:rFonts w:cs="Times New Roman"/>
          <w:sz w:val="20"/>
          <w:szCs w:val="20"/>
        </w:rPr>
        <w:t>ращения</w:t>
      </w:r>
      <w:r w:rsidRPr="003D59D5">
        <w:rPr>
          <w:rStyle w:val="Hyperlink4"/>
          <w:rFonts w:cs="Times New Roman"/>
          <w:sz w:val="20"/>
          <w:szCs w:val="20"/>
        </w:rPr>
        <w:t xml:space="preserve">: 20.03.2018); </w:t>
      </w:r>
    </w:p>
  </w:footnote>
  <w:footnote w:id="132">
    <w:p w:rsidR="00DE47B4" w:rsidRPr="003D59D5" w:rsidRDefault="00DE47B4" w:rsidP="003D59D5">
      <w:pPr>
        <w:pStyle w:val="Footnote"/>
        <w:spacing w:line="360" w:lineRule="auto"/>
        <w:jc w:val="both"/>
        <w:rPr>
          <w:rFonts w:ascii="Times New Roman" w:hAnsi="Times New Roman" w:cs="Times New Roman"/>
          <w:sz w:val="20"/>
          <w:szCs w:val="20"/>
        </w:rPr>
      </w:pPr>
      <w:r w:rsidRPr="003D59D5">
        <w:rPr>
          <w:rStyle w:val="None"/>
          <w:rFonts w:ascii="Times New Roman" w:eastAsia="Times New Roman" w:hAnsi="Times New Roman" w:cs="Times New Roman"/>
          <w:sz w:val="20"/>
          <w:szCs w:val="20"/>
          <w:u w:color="FF0000"/>
          <w:vertAlign w:val="superscript"/>
        </w:rPr>
        <w:footnoteRef/>
      </w:r>
      <w:r w:rsidRPr="003D59D5">
        <w:rPr>
          <w:rStyle w:val="None"/>
          <w:rFonts w:ascii="Times New Roman" w:hAnsi="Times New Roman" w:cs="Times New Roman"/>
          <w:sz w:val="20"/>
          <w:szCs w:val="20"/>
        </w:rPr>
        <w:t xml:space="preserve"> См. там же (Дата обращения: 20.03.2018); </w:t>
      </w:r>
    </w:p>
  </w:footnote>
  <w:footnote w:id="133">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Ford R. Slowing migration takes 2m off UK population estimate / R. Ford // The Times URL: </w:t>
      </w:r>
      <w:r w:rsidR="00F13FA5">
        <w:fldChar w:fldCharType="begin"/>
      </w:r>
      <w:r w:rsidR="00F13FA5" w:rsidRPr="002F5332">
        <w:rPr>
          <w:lang w:val="en-US"/>
        </w:rPr>
        <w:instrText xml:space="preserve"> HYPERLINK "https://www.thetimes.co.uk/article/slowing-migration-takes-2m-off-uk-population-estimate-v8vmlgbm2" </w:instrText>
      </w:r>
      <w:r w:rsidR="00F13FA5">
        <w:fldChar w:fldCharType="separate"/>
      </w:r>
      <w:r w:rsidRPr="003D59D5">
        <w:rPr>
          <w:rStyle w:val="Hyperlink0"/>
          <w:rFonts w:eastAsia="Helvetica Neue"/>
          <w:sz w:val="20"/>
          <w:szCs w:val="20"/>
        </w:rPr>
        <w:t>https://www.thetimes.co.uk/article/slowing-migration-takes-2m-off-uk-population-estimate-v8vmlgbm2</w:t>
      </w:r>
      <w:r w:rsidR="00F13FA5">
        <w:rPr>
          <w:rStyle w:val="Hyperlink0"/>
          <w:rFonts w:eastAsia="Helvetica Neue"/>
          <w:sz w:val="20"/>
          <w:szCs w:val="20"/>
        </w:rPr>
        <w:fldChar w:fldCharType="end"/>
      </w:r>
      <w:r w:rsidRPr="003D59D5">
        <w:rPr>
          <w:rStyle w:val="Hyperlink4"/>
          <w:rFonts w:cs="Times New Roman"/>
          <w:sz w:val="20"/>
          <w:szCs w:val="20"/>
        </w:rPr>
        <w:t xml:space="preserve"> (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w:t>
      </w:r>
      <w:r w:rsidRPr="003D59D5">
        <w:rPr>
          <w:rStyle w:val="Hyperlink6"/>
          <w:rFonts w:cs="Times New Roman"/>
          <w:sz w:val="20"/>
          <w:szCs w:val="20"/>
        </w:rPr>
        <w:t>б</w:t>
      </w:r>
      <w:r w:rsidRPr="003D59D5">
        <w:rPr>
          <w:rStyle w:val="Hyperlink6"/>
          <w:rFonts w:cs="Times New Roman"/>
          <w:sz w:val="20"/>
          <w:szCs w:val="20"/>
        </w:rPr>
        <w:t>ращения</w:t>
      </w:r>
      <w:r w:rsidRPr="003D59D5">
        <w:rPr>
          <w:rStyle w:val="Hyperlink4"/>
          <w:rFonts w:cs="Times New Roman"/>
          <w:sz w:val="20"/>
          <w:szCs w:val="20"/>
        </w:rPr>
        <w:t xml:space="preserve">: 21.03.2018); </w:t>
      </w:r>
    </w:p>
  </w:footnote>
  <w:footnote w:id="134">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Ford R. Property crisis linked to migration / R. Ford // The Times URL: </w:t>
      </w:r>
      <w:r w:rsidR="00F13FA5">
        <w:fldChar w:fldCharType="begin"/>
      </w:r>
      <w:r w:rsidR="00F13FA5" w:rsidRPr="002F5332">
        <w:rPr>
          <w:lang w:val="en-US"/>
        </w:rPr>
        <w:instrText xml:space="preserve"> HYPERLINK "https://www.thetimes.co.uk/article/property-crisis-linked-to-migration-2zcjgptmm" </w:instrText>
      </w:r>
      <w:r w:rsidR="00F13FA5">
        <w:fldChar w:fldCharType="separate"/>
      </w:r>
      <w:r w:rsidRPr="003D59D5">
        <w:rPr>
          <w:rStyle w:val="Hyperlink0"/>
          <w:rFonts w:eastAsia="Helvetica Neue"/>
          <w:sz w:val="20"/>
          <w:szCs w:val="20"/>
        </w:rPr>
        <w:t>https://www.thetimes.co.uk/article/property-crisis-linked-to-migration-2zcjgptmm</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21.03.2018); </w:t>
      </w:r>
    </w:p>
  </w:footnote>
  <w:footnote w:id="135">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Office for National Statistics UK // URL: </w:t>
      </w:r>
      <w:r w:rsidR="00F13FA5">
        <w:fldChar w:fldCharType="begin"/>
      </w:r>
      <w:r w:rsidR="00F13FA5" w:rsidRPr="002F5332">
        <w:rPr>
          <w:lang w:val="en-US"/>
        </w:rPr>
        <w:instrText xml:space="preserve"> HYPERLINK "https://www.ons.gov.uk" </w:instrText>
      </w:r>
      <w:r w:rsidR="00F13FA5">
        <w:fldChar w:fldCharType="separate"/>
      </w:r>
      <w:r w:rsidRPr="003D59D5">
        <w:rPr>
          <w:rStyle w:val="Hyperlink0"/>
          <w:rFonts w:eastAsia="Helvetica Neue"/>
          <w:sz w:val="20"/>
          <w:szCs w:val="20"/>
        </w:rPr>
        <w:t>https://www.ons.gov.uk</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23.03.2018); </w:t>
      </w:r>
    </w:p>
  </w:footnote>
  <w:footnote w:id="136">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Zeffman</w:t>
      </w:r>
      <w:proofErr w:type="spellEnd"/>
      <w:r w:rsidRPr="003D59D5">
        <w:rPr>
          <w:rStyle w:val="Hyperlink4"/>
          <w:rFonts w:cs="Times New Roman"/>
          <w:sz w:val="20"/>
          <w:szCs w:val="20"/>
        </w:rPr>
        <w:t xml:space="preserve"> H. Foreign students could be cut from migration figures / H. </w:t>
      </w:r>
      <w:proofErr w:type="spellStart"/>
      <w:r w:rsidRPr="003D59D5">
        <w:rPr>
          <w:rStyle w:val="Hyperlink4"/>
          <w:rFonts w:cs="Times New Roman"/>
          <w:sz w:val="20"/>
          <w:szCs w:val="20"/>
        </w:rPr>
        <w:t>Zeffman</w:t>
      </w:r>
      <w:proofErr w:type="spellEnd"/>
      <w:r w:rsidRPr="003D59D5">
        <w:rPr>
          <w:rStyle w:val="Hyperlink4"/>
          <w:rFonts w:cs="Times New Roman"/>
          <w:sz w:val="20"/>
          <w:szCs w:val="20"/>
        </w:rPr>
        <w:t xml:space="preserve"> // The Times URL: </w:t>
      </w:r>
      <w:r w:rsidR="00F13FA5">
        <w:fldChar w:fldCharType="begin"/>
      </w:r>
      <w:r w:rsidR="00F13FA5" w:rsidRPr="002F5332">
        <w:rPr>
          <w:lang w:val="en-US"/>
        </w:rPr>
        <w:instrText xml:space="preserve"> HYPERLINK "https://www.thetimes.co.uk/article/foreign-students-could-be-cut-from-migration-figures-2pjg6m98g" </w:instrText>
      </w:r>
      <w:r w:rsidR="00F13FA5">
        <w:fldChar w:fldCharType="separate"/>
      </w:r>
      <w:r w:rsidRPr="003D59D5">
        <w:rPr>
          <w:rStyle w:val="Hyperlink0"/>
          <w:rFonts w:eastAsia="Helvetica Neue"/>
          <w:sz w:val="20"/>
          <w:szCs w:val="20"/>
        </w:rPr>
        <w:t>https://www.thetimes.co.uk/article/foreign-students-could-be-cut-from-migration-figures-2pjg6m98g</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w:t>
      </w:r>
      <w:r w:rsidRPr="003D59D5">
        <w:rPr>
          <w:rStyle w:val="Hyperlink6"/>
          <w:rFonts w:cs="Times New Roman"/>
          <w:sz w:val="20"/>
          <w:szCs w:val="20"/>
        </w:rPr>
        <w:t>а</w:t>
      </w:r>
      <w:r w:rsidRPr="003D59D5">
        <w:rPr>
          <w:rStyle w:val="Hyperlink6"/>
          <w:rFonts w:cs="Times New Roman"/>
          <w:sz w:val="20"/>
          <w:szCs w:val="20"/>
        </w:rPr>
        <w:t>щения</w:t>
      </w:r>
      <w:r w:rsidRPr="003D59D5">
        <w:rPr>
          <w:rStyle w:val="Hyperlink4"/>
          <w:rFonts w:cs="Times New Roman"/>
          <w:sz w:val="20"/>
          <w:szCs w:val="20"/>
        </w:rPr>
        <w:t xml:space="preserve">: 30.03.2018); </w:t>
      </w:r>
    </w:p>
  </w:footnote>
  <w:footnote w:id="137">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u w:color="FF0000"/>
          <w:vertAlign w:val="superscript"/>
        </w:rPr>
        <w:footnoteRef/>
      </w:r>
      <w:r w:rsidRPr="003D59D5">
        <w:rPr>
          <w:rStyle w:val="Hyperlink4"/>
          <w:rFonts w:cs="Times New Roman"/>
          <w:sz w:val="20"/>
          <w:szCs w:val="20"/>
        </w:rPr>
        <w:t xml:space="preserve">  </w:t>
      </w:r>
      <w:r w:rsidRPr="003D59D5">
        <w:rPr>
          <w:rStyle w:val="Hyperlink6"/>
          <w:rFonts w:cs="Times New Roman"/>
          <w:sz w:val="20"/>
          <w:szCs w:val="20"/>
        </w:rPr>
        <w:t>См</w:t>
      </w:r>
      <w:r w:rsidRPr="003D59D5">
        <w:rPr>
          <w:rStyle w:val="Hyperlink4"/>
          <w:rFonts w:cs="Times New Roman"/>
          <w:sz w:val="20"/>
          <w:szCs w:val="20"/>
        </w:rPr>
        <w:t xml:space="preserve">. </w:t>
      </w:r>
      <w:r w:rsidRPr="003D59D5">
        <w:rPr>
          <w:rStyle w:val="Hyperlink6"/>
          <w:rFonts w:cs="Times New Roman"/>
          <w:sz w:val="20"/>
          <w:szCs w:val="20"/>
        </w:rPr>
        <w:t>там</w:t>
      </w:r>
      <w:r w:rsidRPr="003D59D5">
        <w:rPr>
          <w:rStyle w:val="Hyperlink4"/>
          <w:rFonts w:cs="Times New Roman"/>
          <w:sz w:val="20"/>
          <w:szCs w:val="20"/>
        </w:rPr>
        <w:t xml:space="preserve"> </w:t>
      </w:r>
      <w:r w:rsidRPr="003D59D5">
        <w:rPr>
          <w:rStyle w:val="Hyperlink6"/>
          <w:rFonts w:cs="Times New Roman"/>
          <w:sz w:val="20"/>
          <w:szCs w:val="20"/>
        </w:rPr>
        <w:t>же</w:t>
      </w:r>
    </w:p>
  </w:footnote>
  <w:footnote w:id="138">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u w:color="FF0000"/>
          <w:vertAlign w:val="superscript"/>
        </w:rPr>
        <w:footnoteRef/>
      </w:r>
      <w:r w:rsidRPr="003D59D5">
        <w:rPr>
          <w:rStyle w:val="Hyperlink4"/>
          <w:rFonts w:cs="Times New Roman"/>
          <w:sz w:val="20"/>
          <w:szCs w:val="20"/>
        </w:rPr>
        <w:t xml:space="preserve"> Coates S. </w:t>
      </w:r>
      <w:proofErr w:type="spellStart"/>
      <w:r w:rsidRPr="003D59D5">
        <w:rPr>
          <w:rStyle w:val="Hyperlink4"/>
          <w:rFonts w:cs="Times New Roman"/>
          <w:sz w:val="20"/>
          <w:szCs w:val="20"/>
        </w:rPr>
        <w:t>Brexit</w:t>
      </w:r>
      <w:proofErr w:type="spellEnd"/>
      <w:r w:rsidRPr="003D59D5">
        <w:rPr>
          <w:rStyle w:val="Hyperlink4"/>
          <w:rFonts w:cs="Times New Roman"/>
          <w:sz w:val="20"/>
          <w:szCs w:val="20"/>
        </w:rPr>
        <w:t xml:space="preserve">: Brussels will have role in setting migration system, says Theresa May / S. Coates // The Times URL: </w:t>
      </w:r>
      <w:r w:rsidR="00F13FA5">
        <w:fldChar w:fldCharType="begin"/>
      </w:r>
      <w:r w:rsidR="00F13FA5" w:rsidRPr="002F5332">
        <w:rPr>
          <w:lang w:val="en-US"/>
        </w:rPr>
        <w:instrText xml:space="preserve"> HYPERLINK "https://www.thetimes.co.uk/article/theresa-may-brussels-will-have-role-in-setting-post-brexit-migration-system-rttm70x57" </w:instrText>
      </w:r>
      <w:r w:rsidR="00F13FA5">
        <w:fldChar w:fldCharType="separate"/>
      </w:r>
      <w:r w:rsidRPr="003D59D5">
        <w:rPr>
          <w:rStyle w:val="Hyperlink4"/>
          <w:rFonts w:cs="Times New Roman"/>
          <w:sz w:val="20"/>
          <w:szCs w:val="20"/>
        </w:rPr>
        <w:t>https://www.thetimes.co.uk/article/theresa-may-brussels-will-have-role-in-setting-post-brexit-migration-system-rttm70x57</w:t>
      </w:r>
      <w:r w:rsidR="00F13FA5">
        <w:rPr>
          <w:rStyle w:val="Hyperlink4"/>
          <w:rFonts w:cs="Times New Roman"/>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30.03.2018); </w:t>
      </w:r>
    </w:p>
  </w:footnote>
  <w:footnote w:id="139">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Duncan P., </w:t>
      </w:r>
      <w:proofErr w:type="spellStart"/>
      <w:r w:rsidRPr="003D59D5">
        <w:rPr>
          <w:rStyle w:val="Hyperlink4"/>
          <w:rFonts w:cs="Times New Roman"/>
          <w:sz w:val="20"/>
          <w:szCs w:val="20"/>
        </w:rPr>
        <w:t>O’Carrol</w:t>
      </w:r>
      <w:proofErr w:type="spellEnd"/>
      <w:r w:rsidRPr="003D59D5">
        <w:rPr>
          <w:rStyle w:val="Hyperlink4"/>
          <w:rFonts w:cs="Times New Roman"/>
          <w:sz w:val="20"/>
          <w:szCs w:val="20"/>
        </w:rPr>
        <w:t xml:space="preserve"> L. Sharp rise in number of EU nationals applying for UK citizenship / P. Duncan, L. </w:t>
      </w:r>
      <w:proofErr w:type="spellStart"/>
      <w:r w:rsidRPr="003D59D5">
        <w:rPr>
          <w:rStyle w:val="Hyperlink4"/>
          <w:rFonts w:cs="Times New Roman"/>
          <w:sz w:val="20"/>
          <w:szCs w:val="20"/>
        </w:rPr>
        <w:t>O’Carrol</w:t>
      </w:r>
      <w:proofErr w:type="spellEnd"/>
      <w:r w:rsidRPr="003D59D5">
        <w:rPr>
          <w:rStyle w:val="Hyperlink4"/>
          <w:rFonts w:cs="Times New Roman"/>
          <w:sz w:val="20"/>
          <w:szCs w:val="20"/>
        </w:rPr>
        <w:t xml:space="preserve"> // The Guardian URL:</w:t>
      </w:r>
      <w:r w:rsidR="00F13FA5">
        <w:fldChar w:fldCharType="begin"/>
      </w:r>
      <w:r w:rsidR="00F13FA5" w:rsidRPr="002F5332">
        <w:rPr>
          <w:lang w:val="en-US"/>
        </w:rPr>
        <w:instrText xml:space="preserve"> HYPERLINK "https://www.theguardian.com/uk-news/2018/mar/14/sharp-rise-in-number-of-eu-nationals-applying-for-uk-citizenship" </w:instrText>
      </w:r>
      <w:r w:rsidR="00F13FA5">
        <w:fldChar w:fldCharType="separate"/>
      </w:r>
      <w:r w:rsidRPr="003D59D5">
        <w:rPr>
          <w:rStyle w:val="Hyperlink0"/>
          <w:rFonts w:eastAsia="Helvetica Neue"/>
          <w:sz w:val="20"/>
          <w:szCs w:val="20"/>
        </w:rPr>
        <w:t>https://www.theguardian.com/uk-news/2018/mar/14/sharp-rise-in-number-of-eu-nationals-applying-for-uk-citizenship</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09.04.2018); </w:t>
      </w:r>
    </w:p>
  </w:footnote>
  <w:footnote w:id="140">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Travis A. Net migration of EU nationals to Britain falls by 75,000 / A. Travis // The Guardian URL: </w:t>
      </w:r>
      <w:r w:rsidR="00F13FA5">
        <w:fldChar w:fldCharType="begin"/>
      </w:r>
      <w:r w:rsidR="00F13FA5" w:rsidRPr="002F5332">
        <w:rPr>
          <w:lang w:val="en-US"/>
        </w:rPr>
        <w:instrText xml:space="preserve"> HYPERLINK "https://www.theguardian.com/uk-news/2018/feb/22/net-migration-of-eu-nationals-to-britain-fal</w:instrText>
      </w:r>
      <w:r w:rsidR="00F13FA5" w:rsidRPr="002F5332">
        <w:rPr>
          <w:lang w:val="en-US"/>
        </w:rPr>
        <w:instrText xml:space="preserve">ls-by-75000" </w:instrText>
      </w:r>
      <w:r w:rsidR="00F13FA5">
        <w:fldChar w:fldCharType="separate"/>
      </w:r>
      <w:r w:rsidRPr="003D59D5">
        <w:rPr>
          <w:rStyle w:val="Hyperlink0"/>
          <w:rFonts w:eastAsia="Helvetica Neue"/>
          <w:sz w:val="20"/>
          <w:szCs w:val="20"/>
        </w:rPr>
        <w:t>https://www.theguardian.com/uk-news/2018/feb/22/net-migration-of-eu-nationals-to-britain-falls-by-75000</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09.04.2018);  </w:t>
      </w:r>
    </w:p>
  </w:footnote>
  <w:footnote w:id="141">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Travis A. UK hits visa cap on skilled workers for third month in row / A. Travis // The Guardian URL: </w:t>
      </w:r>
      <w:r w:rsidR="00F13FA5">
        <w:fldChar w:fldCharType="begin"/>
      </w:r>
      <w:r w:rsidR="00F13FA5" w:rsidRPr="002F5332">
        <w:rPr>
          <w:lang w:val="en-US"/>
        </w:rPr>
        <w:instrText xml:space="preserve"> HYPERLINK "https://www.theguardian.com/uk-news/2018/feb/18/uk-hits-skilled-worker-visa-cap-third-month-home-office-refuses-applications" </w:instrText>
      </w:r>
      <w:r w:rsidR="00F13FA5">
        <w:fldChar w:fldCharType="separate"/>
      </w:r>
      <w:r w:rsidRPr="003D59D5">
        <w:rPr>
          <w:rStyle w:val="Hyperlink0"/>
          <w:rFonts w:eastAsia="Helvetica Neue"/>
          <w:sz w:val="20"/>
          <w:szCs w:val="20"/>
        </w:rPr>
        <w:t>https://www.theguardian.com/uk-news/2018/feb/18/uk-hits-skilled-worker-visa-cap-third-month-home-office-refuses-applications</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09.04.2018); </w:t>
      </w:r>
    </w:p>
  </w:footnote>
  <w:footnote w:id="142">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Malik K. It’s time to separate EU migration fact from </w:t>
      </w:r>
      <w:proofErr w:type="spellStart"/>
      <w:r w:rsidRPr="003D59D5">
        <w:rPr>
          <w:rStyle w:val="Hyperlink4"/>
          <w:rFonts w:cs="Times New Roman"/>
          <w:sz w:val="20"/>
          <w:szCs w:val="20"/>
        </w:rPr>
        <w:t>Brexit</w:t>
      </w:r>
      <w:proofErr w:type="spellEnd"/>
      <w:r w:rsidRPr="003D59D5">
        <w:rPr>
          <w:rStyle w:val="Hyperlink4"/>
          <w:rFonts w:cs="Times New Roman"/>
          <w:sz w:val="20"/>
          <w:szCs w:val="20"/>
        </w:rPr>
        <w:t xml:space="preserve"> fantasy / K. Malik // The Guardian URL: </w:t>
      </w:r>
      <w:r w:rsidR="00F13FA5">
        <w:fldChar w:fldCharType="begin"/>
      </w:r>
      <w:r w:rsidR="00F13FA5" w:rsidRPr="002F5332">
        <w:rPr>
          <w:lang w:val="en-US"/>
        </w:rPr>
        <w:instrText xml:space="preserve"> HYPERLINK "https://www.theguardian.com/commentisfree/2018/feb/25/time-to-divide-eu-migration-fact-from-brexit-f</w:instrText>
      </w:r>
      <w:r w:rsidR="00F13FA5" w:rsidRPr="002F5332">
        <w:rPr>
          <w:lang w:val="en-US"/>
        </w:rPr>
        <w:instrText xml:space="preserve">antasy" </w:instrText>
      </w:r>
      <w:r w:rsidR="00F13FA5">
        <w:fldChar w:fldCharType="separate"/>
      </w:r>
      <w:r w:rsidRPr="003D59D5">
        <w:rPr>
          <w:rStyle w:val="Hyperlink0"/>
          <w:rFonts w:eastAsia="Helvetica Neue"/>
          <w:sz w:val="20"/>
          <w:szCs w:val="20"/>
        </w:rPr>
        <w:t>https://www.theguardian.com/commentisfree/2018/feb/25/time-to-divide-eu-migration-fact-from-brexit-fantasy</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09.04.2018); </w:t>
      </w:r>
    </w:p>
  </w:footnote>
  <w:footnote w:id="143">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Guterres</w:t>
      </w:r>
      <w:proofErr w:type="spellEnd"/>
      <w:r w:rsidRPr="003D59D5">
        <w:rPr>
          <w:rStyle w:val="Hyperlink4"/>
          <w:rFonts w:cs="Times New Roman"/>
          <w:sz w:val="20"/>
          <w:szCs w:val="20"/>
        </w:rPr>
        <w:t xml:space="preserve"> A. Migration can benefit the world. This is how we at the UN plan to help / A. </w:t>
      </w:r>
      <w:proofErr w:type="spellStart"/>
      <w:r w:rsidRPr="003D59D5">
        <w:rPr>
          <w:rStyle w:val="Hyperlink4"/>
          <w:rFonts w:cs="Times New Roman"/>
          <w:sz w:val="20"/>
          <w:szCs w:val="20"/>
        </w:rPr>
        <w:t>Guterres</w:t>
      </w:r>
      <w:proofErr w:type="spellEnd"/>
      <w:r w:rsidRPr="003D59D5">
        <w:rPr>
          <w:rStyle w:val="Hyperlink4"/>
          <w:rFonts w:cs="Times New Roman"/>
          <w:sz w:val="20"/>
          <w:szCs w:val="20"/>
        </w:rPr>
        <w:t xml:space="preserve"> // The Guardian URL: </w:t>
      </w:r>
      <w:r w:rsidR="00F13FA5">
        <w:fldChar w:fldCharType="begin"/>
      </w:r>
      <w:r w:rsidR="00F13FA5" w:rsidRPr="002F5332">
        <w:rPr>
          <w:lang w:val="en-US"/>
        </w:rPr>
        <w:instrText xml:space="preserve"> HYPERLINK "https://www.theguardian.com/commentisfree/2018/jan/11/migration-benefit-world-un-global-compact" </w:instrText>
      </w:r>
      <w:r w:rsidR="00F13FA5">
        <w:fldChar w:fldCharType="separate"/>
      </w:r>
      <w:r w:rsidRPr="003D59D5">
        <w:rPr>
          <w:rStyle w:val="Hyperlink0"/>
          <w:rFonts w:eastAsia="Helvetica Neue"/>
          <w:sz w:val="20"/>
          <w:szCs w:val="20"/>
        </w:rPr>
        <w:t>https://www.theguardian.com/commentisfree/2018/jan/11/migration-benefit-world-un-global-compact</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09.04.2018); </w:t>
      </w:r>
    </w:p>
  </w:footnote>
  <w:footnote w:id="144">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Summers H. UN chief urges world leaders to celebrate migration as a positive / H. Summers // The Guardian URL: </w:t>
      </w:r>
      <w:r w:rsidR="00F13FA5">
        <w:fldChar w:fldCharType="begin"/>
      </w:r>
      <w:r w:rsidR="00F13FA5" w:rsidRPr="002F5332">
        <w:rPr>
          <w:lang w:val="en-US"/>
        </w:rPr>
        <w:instrText xml:space="preserve"> HYPERLINK "https://www.theguardian.com/global-development/2018/jan/11/un-chief-urges-world-leaders-celebrate-migration-positive-antonio-guterres" </w:instrText>
      </w:r>
      <w:r w:rsidR="00F13FA5">
        <w:fldChar w:fldCharType="separate"/>
      </w:r>
      <w:r w:rsidRPr="003D59D5">
        <w:rPr>
          <w:rStyle w:val="Hyperlink0"/>
          <w:rFonts w:eastAsia="Helvetica Neue"/>
          <w:sz w:val="20"/>
          <w:szCs w:val="20"/>
        </w:rPr>
        <w:t>https://www.theguardian.com/global-development/2018/jan/11/un-chief-urges-world-leaders-celebrate-migration-positive-antonio-guterres</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09.04.2018); </w:t>
      </w:r>
    </w:p>
  </w:footnote>
  <w:footnote w:id="145">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Harvey F. Devastating climate change could lead to 1m migrants a year entering EU by 2100 / F. Harvey // The Guardian URL: </w:t>
      </w:r>
      <w:r w:rsidR="00F13FA5">
        <w:fldChar w:fldCharType="begin"/>
      </w:r>
      <w:r w:rsidR="00F13FA5" w:rsidRPr="002F5332">
        <w:rPr>
          <w:lang w:val="en-US"/>
        </w:rPr>
        <w:instrText xml:space="preserve"> HYPERLINK "https://www.theguardian.com/environment/2017/dec/21/devastating-climate-change-could-see-one-million-migrants-a-year-entering-eu-by-2100" </w:instrText>
      </w:r>
      <w:r w:rsidR="00F13FA5">
        <w:fldChar w:fldCharType="separate"/>
      </w:r>
      <w:r w:rsidRPr="003D59D5">
        <w:rPr>
          <w:rStyle w:val="Hyperlink0"/>
          <w:rFonts w:eastAsia="Helvetica Neue"/>
          <w:sz w:val="20"/>
          <w:szCs w:val="20"/>
        </w:rPr>
        <w:t>https://www.theguardian.com/environment/2017/dec/21/devastating-climate-change-could-see-one-million-migrants-a-year-entering-eu-by-2100</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09.04.2018);</w:t>
      </w:r>
    </w:p>
  </w:footnote>
  <w:footnote w:id="146">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Missirian</w:t>
      </w:r>
      <w:proofErr w:type="spellEnd"/>
      <w:r w:rsidRPr="003D59D5">
        <w:rPr>
          <w:rStyle w:val="Hyperlink4"/>
          <w:rFonts w:cs="Times New Roman"/>
          <w:sz w:val="20"/>
          <w:szCs w:val="20"/>
        </w:rPr>
        <w:t xml:space="preserve"> A., </w:t>
      </w:r>
      <w:proofErr w:type="spellStart"/>
      <w:r w:rsidRPr="003D59D5">
        <w:rPr>
          <w:rStyle w:val="Hyperlink4"/>
          <w:rFonts w:cs="Times New Roman"/>
          <w:sz w:val="20"/>
          <w:szCs w:val="20"/>
        </w:rPr>
        <w:t>Schlenker</w:t>
      </w:r>
      <w:proofErr w:type="spellEnd"/>
      <w:r w:rsidRPr="003D59D5">
        <w:rPr>
          <w:rStyle w:val="Hyperlink4"/>
          <w:rFonts w:cs="Times New Roman"/>
          <w:sz w:val="20"/>
          <w:szCs w:val="20"/>
        </w:rPr>
        <w:t xml:space="preserve"> W.  Asylum applications respond to temperature fluctuations / A. </w:t>
      </w:r>
      <w:proofErr w:type="spellStart"/>
      <w:r w:rsidRPr="003D59D5">
        <w:rPr>
          <w:rStyle w:val="Hyperlink4"/>
          <w:rFonts w:cs="Times New Roman"/>
          <w:sz w:val="20"/>
          <w:szCs w:val="20"/>
        </w:rPr>
        <w:t>Missirian</w:t>
      </w:r>
      <w:proofErr w:type="spellEnd"/>
      <w:r w:rsidRPr="003D59D5">
        <w:rPr>
          <w:rStyle w:val="Hyperlink4"/>
          <w:rFonts w:cs="Times New Roman"/>
          <w:sz w:val="20"/>
          <w:szCs w:val="20"/>
        </w:rPr>
        <w:t xml:space="preserve">, W. </w:t>
      </w:r>
      <w:proofErr w:type="spellStart"/>
      <w:r w:rsidRPr="003D59D5">
        <w:rPr>
          <w:rStyle w:val="Hyperlink4"/>
          <w:rFonts w:cs="Times New Roman"/>
          <w:sz w:val="20"/>
          <w:szCs w:val="20"/>
        </w:rPr>
        <w:t>Schle</w:t>
      </w:r>
      <w:r w:rsidRPr="003D59D5">
        <w:rPr>
          <w:rStyle w:val="Hyperlink4"/>
          <w:rFonts w:cs="Times New Roman"/>
          <w:sz w:val="20"/>
          <w:szCs w:val="20"/>
        </w:rPr>
        <w:t>n</w:t>
      </w:r>
      <w:r w:rsidRPr="003D59D5">
        <w:rPr>
          <w:rStyle w:val="Hyperlink4"/>
          <w:rFonts w:cs="Times New Roman"/>
          <w:sz w:val="20"/>
          <w:szCs w:val="20"/>
        </w:rPr>
        <w:t>ker</w:t>
      </w:r>
      <w:proofErr w:type="spellEnd"/>
      <w:r w:rsidRPr="003D59D5">
        <w:rPr>
          <w:rStyle w:val="Hyperlink4"/>
          <w:rFonts w:cs="Times New Roman"/>
          <w:sz w:val="20"/>
          <w:szCs w:val="20"/>
        </w:rPr>
        <w:t xml:space="preserve"> // Science URL: </w:t>
      </w:r>
      <w:r w:rsidR="00F13FA5">
        <w:fldChar w:fldCharType="begin"/>
      </w:r>
      <w:r w:rsidR="00F13FA5" w:rsidRPr="002F5332">
        <w:rPr>
          <w:lang w:val="en-US"/>
        </w:rPr>
        <w:instrText xml:space="preserve"> HYPERLINK "http://science.sciencemag.org/content/358/6370/1610" </w:instrText>
      </w:r>
      <w:r w:rsidR="00F13FA5">
        <w:fldChar w:fldCharType="separate"/>
      </w:r>
      <w:r w:rsidRPr="003D59D5">
        <w:rPr>
          <w:rStyle w:val="Hyperlink0"/>
          <w:rFonts w:eastAsia="Helvetica Neue"/>
          <w:sz w:val="20"/>
          <w:szCs w:val="20"/>
        </w:rPr>
        <w:t>http://science.sciencemag.org/content/358/6370/1610</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09.04.2018); </w:t>
      </w:r>
    </w:p>
  </w:footnote>
  <w:footnote w:id="147">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Malik N. Migration targets are a form of calculated inhumanity / N. Malik // The Guardian URL:</w:t>
      </w:r>
      <w:r w:rsidR="00F13FA5">
        <w:fldChar w:fldCharType="begin"/>
      </w:r>
      <w:r w:rsidR="00F13FA5" w:rsidRPr="002F5332">
        <w:rPr>
          <w:lang w:val="en-US"/>
        </w:rPr>
        <w:instrText xml:space="preserve"> HYPERLINK "https://www.theguardian.com/commentisfree/2018/jan/17/migration-targets-inhumanity-home-office-detention" </w:instrText>
      </w:r>
      <w:r w:rsidR="00F13FA5">
        <w:fldChar w:fldCharType="separate"/>
      </w:r>
      <w:r w:rsidRPr="003D59D5">
        <w:rPr>
          <w:rStyle w:val="Hyperlink0"/>
          <w:rFonts w:eastAsia="Helvetica Neue"/>
          <w:sz w:val="20"/>
          <w:szCs w:val="20"/>
        </w:rPr>
        <w:t>https://www.theguardian.com/commentisfree/2018/jan/17/migration-targets-inhumanity-home-office-detention</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09.04.2018); </w:t>
      </w:r>
    </w:p>
  </w:footnote>
  <w:footnote w:id="148">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Beattie J. First signs of '</w:t>
      </w:r>
      <w:proofErr w:type="spellStart"/>
      <w:r w:rsidRPr="003D59D5">
        <w:rPr>
          <w:rStyle w:val="Hyperlink4"/>
          <w:rFonts w:cs="Times New Roman"/>
          <w:sz w:val="20"/>
          <w:szCs w:val="20"/>
        </w:rPr>
        <w:t>Brexodus</w:t>
      </w:r>
      <w:proofErr w:type="spellEnd"/>
      <w:r w:rsidRPr="003D59D5">
        <w:rPr>
          <w:rStyle w:val="Hyperlink4"/>
          <w:rFonts w:cs="Times New Roman"/>
          <w:sz w:val="20"/>
          <w:szCs w:val="20"/>
        </w:rPr>
        <w:t xml:space="preserve">' as net migration to UK falls by 100,000 after </w:t>
      </w:r>
      <w:proofErr w:type="spellStart"/>
      <w:r w:rsidRPr="003D59D5">
        <w:rPr>
          <w:rStyle w:val="Hyperlink4"/>
          <w:rFonts w:cs="Times New Roman"/>
          <w:sz w:val="20"/>
          <w:szCs w:val="20"/>
        </w:rPr>
        <w:t>Brexit</w:t>
      </w:r>
      <w:proofErr w:type="spellEnd"/>
      <w:r w:rsidRPr="003D59D5">
        <w:rPr>
          <w:rStyle w:val="Hyperlink4"/>
          <w:rFonts w:cs="Times New Roman"/>
          <w:sz w:val="20"/>
          <w:szCs w:val="20"/>
        </w:rPr>
        <w:t xml:space="preserve"> vote / J. Beattie // The Daily Mirror URL: </w:t>
      </w:r>
      <w:r w:rsidR="00F13FA5">
        <w:fldChar w:fldCharType="begin"/>
      </w:r>
      <w:r w:rsidR="00F13FA5" w:rsidRPr="002F5332">
        <w:rPr>
          <w:lang w:val="en-US"/>
        </w:rPr>
        <w:instrText xml:space="preserve"> HYPERLINK "https://www.mirror.co.uk/news/politics/first-signs-brexodus-net-migration-11616208" </w:instrText>
      </w:r>
      <w:r w:rsidR="00F13FA5">
        <w:fldChar w:fldCharType="separate"/>
      </w:r>
      <w:r w:rsidRPr="003D59D5">
        <w:rPr>
          <w:rStyle w:val="Hyperlink0"/>
          <w:rFonts w:eastAsia="Helvetica Neue"/>
          <w:sz w:val="20"/>
          <w:szCs w:val="20"/>
        </w:rPr>
        <w:t>https://www.mirror.co.uk/news/politics/first-signs-brexodus-net-migration-11616208</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w:t>
      </w:r>
      <w:r w:rsidRPr="003D59D5">
        <w:rPr>
          <w:rStyle w:val="Hyperlink6"/>
          <w:rFonts w:cs="Times New Roman"/>
          <w:sz w:val="20"/>
          <w:szCs w:val="20"/>
        </w:rPr>
        <w:t>б</w:t>
      </w:r>
      <w:r w:rsidRPr="003D59D5">
        <w:rPr>
          <w:rStyle w:val="Hyperlink6"/>
          <w:rFonts w:cs="Times New Roman"/>
          <w:sz w:val="20"/>
          <w:szCs w:val="20"/>
        </w:rPr>
        <w:t>ращения</w:t>
      </w:r>
      <w:r w:rsidRPr="003D59D5">
        <w:rPr>
          <w:rStyle w:val="Hyperlink4"/>
          <w:rFonts w:cs="Times New Roman"/>
          <w:sz w:val="20"/>
          <w:szCs w:val="20"/>
        </w:rPr>
        <w:t xml:space="preserve">: 11.04.2018); </w:t>
      </w:r>
    </w:p>
  </w:footnote>
  <w:footnote w:id="149">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Brexodus</w:t>
      </w:r>
      <w:proofErr w:type="spellEnd"/>
      <w:r w:rsidRPr="003D59D5">
        <w:rPr>
          <w:rStyle w:val="Hyperlink4"/>
          <w:rFonts w:cs="Times New Roman"/>
          <w:sz w:val="20"/>
          <w:szCs w:val="20"/>
        </w:rPr>
        <w:t xml:space="preserve"> // </w:t>
      </w:r>
      <w:proofErr w:type="spellStart"/>
      <w:r w:rsidRPr="003D59D5">
        <w:rPr>
          <w:rStyle w:val="Hyperlink4"/>
          <w:rFonts w:cs="Times New Roman"/>
          <w:sz w:val="20"/>
          <w:szCs w:val="20"/>
        </w:rPr>
        <w:t>Investopedia</w:t>
      </w:r>
      <w:proofErr w:type="spellEnd"/>
      <w:r w:rsidRPr="003D59D5">
        <w:rPr>
          <w:rStyle w:val="Hyperlink4"/>
          <w:rFonts w:cs="Times New Roman"/>
          <w:sz w:val="20"/>
          <w:szCs w:val="20"/>
        </w:rPr>
        <w:t xml:space="preserve"> URL: </w:t>
      </w:r>
      <w:r w:rsidR="00F13FA5">
        <w:fldChar w:fldCharType="begin"/>
      </w:r>
      <w:r w:rsidR="00F13FA5" w:rsidRPr="002F5332">
        <w:rPr>
          <w:lang w:val="en-US"/>
        </w:rPr>
        <w:instrText xml:space="preserve"> HYPERLINK "https://www.investopedia.com/terms/b/brexodus.asp" </w:instrText>
      </w:r>
      <w:r w:rsidR="00F13FA5">
        <w:fldChar w:fldCharType="separate"/>
      </w:r>
      <w:r w:rsidRPr="003D59D5">
        <w:rPr>
          <w:rStyle w:val="Hyperlink0"/>
          <w:rFonts w:eastAsia="Helvetica Neue"/>
          <w:sz w:val="20"/>
          <w:szCs w:val="20"/>
        </w:rPr>
        <w:t>https://www.investopedia.com/terms/b/brexodus.asp</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11.04.2018); </w:t>
      </w:r>
    </w:p>
  </w:footnote>
  <w:footnote w:id="150">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Blamont</w:t>
      </w:r>
      <w:proofErr w:type="spellEnd"/>
      <w:r w:rsidRPr="003D59D5">
        <w:rPr>
          <w:rStyle w:val="Hyperlink4"/>
          <w:rFonts w:cs="Times New Roman"/>
          <w:sz w:val="20"/>
          <w:szCs w:val="20"/>
        </w:rPr>
        <w:t xml:space="preserve"> M., Smith H., Bloom D. Damning official report says the Tories should drop a migration target they've never met once / M. </w:t>
      </w:r>
      <w:proofErr w:type="spellStart"/>
      <w:r w:rsidRPr="003D59D5">
        <w:rPr>
          <w:rStyle w:val="Hyperlink4"/>
          <w:rFonts w:cs="Times New Roman"/>
          <w:sz w:val="20"/>
          <w:szCs w:val="20"/>
        </w:rPr>
        <w:t>Blamont</w:t>
      </w:r>
      <w:proofErr w:type="spellEnd"/>
      <w:r w:rsidRPr="003D59D5">
        <w:rPr>
          <w:rStyle w:val="Hyperlink4"/>
          <w:rFonts w:cs="Times New Roman"/>
          <w:sz w:val="20"/>
          <w:szCs w:val="20"/>
        </w:rPr>
        <w:t xml:space="preserve">, H. Smith, D. Bloom // The Daily Mirror URL: </w:t>
      </w:r>
      <w:r w:rsidR="00F13FA5">
        <w:fldChar w:fldCharType="begin"/>
      </w:r>
      <w:r w:rsidR="00F13FA5" w:rsidRPr="002F5332">
        <w:rPr>
          <w:lang w:val="en-US"/>
        </w:rPr>
        <w:instrText xml:space="preserve"> HYPERLINK "https://www.mirror.co.uk/news/politics/dam</w:instrText>
      </w:r>
      <w:r w:rsidR="00F13FA5" w:rsidRPr="002F5332">
        <w:rPr>
          <w:lang w:val="en-US"/>
        </w:rPr>
        <w:instrText xml:space="preserve">ning-official-report-says-tories-11853829" </w:instrText>
      </w:r>
      <w:r w:rsidR="00F13FA5">
        <w:fldChar w:fldCharType="separate"/>
      </w:r>
      <w:r w:rsidRPr="003D59D5">
        <w:rPr>
          <w:rStyle w:val="Hyperlink0"/>
          <w:rFonts w:eastAsia="Helvetica Neue"/>
          <w:sz w:val="20"/>
          <w:szCs w:val="20"/>
        </w:rPr>
        <w:t>https://www.mirror.co.uk/news/politics/damning-official-report-says-tories-11853829</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11.04.2018); </w:t>
      </w:r>
    </w:p>
  </w:footnote>
  <w:footnote w:id="151">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Bloom D. Theresa May's failed immigration target has been publicly questioned by her own party leader in Sco</w:t>
      </w:r>
      <w:r w:rsidRPr="003D59D5">
        <w:rPr>
          <w:rStyle w:val="Hyperlink4"/>
          <w:rFonts w:cs="Times New Roman"/>
          <w:sz w:val="20"/>
          <w:szCs w:val="20"/>
        </w:rPr>
        <w:t>t</w:t>
      </w:r>
      <w:r w:rsidRPr="003D59D5">
        <w:rPr>
          <w:rStyle w:val="Hyperlink4"/>
          <w:rFonts w:cs="Times New Roman"/>
          <w:sz w:val="20"/>
          <w:szCs w:val="20"/>
        </w:rPr>
        <w:t xml:space="preserve">land / D. Bloom // The Daily Mirror URL: </w:t>
      </w:r>
      <w:r w:rsidR="00F13FA5">
        <w:fldChar w:fldCharType="begin"/>
      </w:r>
      <w:r w:rsidR="00F13FA5" w:rsidRPr="002F5332">
        <w:rPr>
          <w:lang w:val="en-US"/>
        </w:rPr>
        <w:instrText xml:space="preserve"> HYPERLINK "https://www.mirror.co.uk/news/politics/theresa-mays-failed-immigration-target-10953103" </w:instrText>
      </w:r>
      <w:r w:rsidR="00F13FA5">
        <w:fldChar w:fldCharType="separate"/>
      </w:r>
      <w:r w:rsidRPr="003D59D5">
        <w:rPr>
          <w:rStyle w:val="Hyperlink0"/>
          <w:rFonts w:eastAsia="Helvetica Neue"/>
          <w:sz w:val="20"/>
          <w:szCs w:val="20"/>
        </w:rPr>
        <w:t>https://www.mirror.co.uk/news/politics/theresa-mays-failed-immigration-target-10953103</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11.04. 2018); </w:t>
      </w:r>
    </w:p>
  </w:footnote>
  <w:footnote w:id="152">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Glaze B. EU migrants 'can keep moving to Britain right up until </w:t>
      </w:r>
      <w:proofErr w:type="spellStart"/>
      <w:r w:rsidRPr="003D59D5">
        <w:rPr>
          <w:rStyle w:val="Hyperlink4"/>
          <w:rFonts w:cs="Times New Roman"/>
          <w:sz w:val="20"/>
          <w:szCs w:val="20"/>
        </w:rPr>
        <w:t>Brexit</w:t>
      </w:r>
      <w:proofErr w:type="spellEnd"/>
      <w:r w:rsidRPr="003D59D5">
        <w:rPr>
          <w:rStyle w:val="Hyperlink4"/>
          <w:rFonts w:cs="Times New Roman"/>
          <w:sz w:val="20"/>
          <w:szCs w:val="20"/>
        </w:rPr>
        <w:t xml:space="preserve"> in 2019’ / B. Glaze  // The Daily Mirror URL:</w:t>
      </w:r>
      <w:r w:rsidR="00F13FA5">
        <w:fldChar w:fldCharType="begin"/>
      </w:r>
      <w:r w:rsidR="00F13FA5" w:rsidRPr="002F5332">
        <w:rPr>
          <w:lang w:val="en-US"/>
        </w:rPr>
        <w:instrText xml:space="preserve"> HYPERLINK "https://www.mirror.co.uk/news/politics/eu-migrants-can-keep-moving-10124372" </w:instrText>
      </w:r>
      <w:r w:rsidR="00F13FA5">
        <w:fldChar w:fldCharType="separate"/>
      </w:r>
      <w:r w:rsidRPr="003D59D5">
        <w:rPr>
          <w:rStyle w:val="Hyperlink0"/>
          <w:rFonts w:eastAsia="Helvetica Neue"/>
          <w:sz w:val="20"/>
          <w:szCs w:val="20"/>
        </w:rPr>
        <w:t>https://www.mirror.co.uk/news/politics/eu-migrants-can-keep-moving-10124372</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11.04. 2018); </w:t>
      </w:r>
    </w:p>
  </w:footnote>
  <w:footnote w:id="153">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Boyd C., </w:t>
      </w:r>
      <w:proofErr w:type="spellStart"/>
      <w:r w:rsidRPr="003D59D5">
        <w:rPr>
          <w:rStyle w:val="Hyperlink4"/>
          <w:rFonts w:cs="Times New Roman"/>
          <w:sz w:val="20"/>
          <w:szCs w:val="20"/>
        </w:rPr>
        <w:t>Burford</w:t>
      </w:r>
      <w:proofErr w:type="spellEnd"/>
      <w:r w:rsidRPr="003D59D5">
        <w:rPr>
          <w:rStyle w:val="Hyperlink4"/>
          <w:rFonts w:cs="Times New Roman"/>
          <w:sz w:val="20"/>
          <w:szCs w:val="20"/>
        </w:rPr>
        <w:t xml:space="preserve"> R. Mum-of-four threatened with deportation to America despite never having been to US and knowing no one there / C. Boyd, R. </w:t>
      </w:r>
      <w:proofErr w:type="spellStart"/>
      <w:r w:rsidRPr="003D59D5">
        <w:rPr>
          <w:rStyle w:val="Hyperlink4"/>
          <w:rFonts w:cs="Times New Roman"/>
          <w:sz w:val="20"/>
          <w:szCs w:val="20"/>
        </w:rPr>
        <w:t>Burford</w:t>
      </w:r>
      <w:proofErr w:type="spellEnd"/>
      <w:r w:rsidRPr="003D59D5">
        <w:rPr>
          <w:rStyle w:val="Hyperlink4"/>
          <w:rFonts w:cs="Times New Roman"/>
          <w:sz w:val="20"/>
          <w:szCs w:val="20"/>
        </w:rPr>
        <w:t xml:space="preserve"> // The Daily Mirror URL: </w:t>
      </w:r>
      <w:r w:rsidR="00F13FA5">
        <w:fldChar w:fldCharType="begin"/>
      </w:r>
      <w:r w:rsidR="00F13FA5" w:rsidRPr="002F5332">
        <w:rPr>
          <w:lang w:val="en-US"/>
        </w:rPr>
        <w:instrText xml:space="preserve"> HYPERLINK "https://www.mirror.co.uk/news/uk-news/mum-four-threatened-deportation-america-11499429" </w:instrText>
      </w:r>
      <w:r w:rsidR="00F13FA5">
        <w:fldChar w:fldCharType="separate"/>
      </w:r>
      <w:r w:rsidRPr="003D59D5">
        <w:rPr>
          <w:rStyle w:val="Hyperlink0"/>
          <w:rFonts w:eastAsia="Helvetica Neue"/>
          <w:sz w:val="20"/>
          <w:szCs w:val="20"/>
        </w:rPr>
        <w:t>https://www.mirror.co.uk/news/uk-news/mum-four-threatened-deportation-america-11499429</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11.04.2018); </w:t>
      </w:r>
    </w:p>
  </w:footnote>
  <w:footnote w:id="154">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Best J. Gang of ten illegal immigrants busted at motorway service station - after sneaking through TWO border checks / J. Best // The Daily Mirror URL: </w:t>
      </w:r>
      <w:r w:rsidR="00F13FA5">
        <w:fldChar w:fldCharType="begin"/>
      </w:r>
      <w:r w:rsidR="00F13FA5" w:rsidRPr="002F5332">
        <w:rPr>
          <w:lang w:val="en-US"/>
        </w:rPr>
        <w:instrText xml:space="preserve"> HYPERLINK "https://www.mirror.co.uk/news/uk-news/gang-ten-illegal-immigrants-busted-11429557" </w:instrText>
      </w:r>
      <w:r w:rsidR="00F13FA5">
        <w:fldChar w:fldCharType="separate"/>
      </w:r>
      <w:r w:rsidRPr="003D59D5">
        <w:rPr>
          <w:rStyle w:val="Hyperlink0"/>
          <w:rFonts w:eastAsia="Helvetica Neue"/>
          <w:sz w:val="20"/>
          <w:szCs w:val="20"/>
        </w:rPr>
        <w:t>https://www.mirror.co.uk/news/uk-news/gang-ten-illegal-immigrants-busted-11429557</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11.04.2018); </w:t>
      </w:r>
    </w:p>
  </w:footnote>
  <w:footnote w:id="155">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Smith </w:t>
      </w:r>
      <w:proofErr w:type="spellStart"/>
      <w:r w:rsidRPr="003D59D5">
        <w:rPr>
          <w:rStyle w:val="Hyperlink4"/>
          <w:rFonts w:cs="Times New Roman"/>
          <w:sz w:val="20"/>
          <w:szCs w:val="20"/>
        </w:rPr>
        <w:t>M.’Northerners</w:t>
      </w:r>
      <w:proofErr w:type="spellEnd"/>
      <w:r w:rsidRPr="003D59D5">
        <w:rPr>
          <w:rStyle w:val="Hyperlink4"/>
          <w:rFonts w:cs="Times New Roman"/>
          <w:sz w:val="20"/>
          <w:szCs w:val="20"/>
        </w:rPr>
        <w:t xml:space="preserve"> don't hate foreigners' insists </w:t>
      </w:r>
      <w:proofErr w:type="spellStart"/>
      <w:r w:rsidRPr="003D59D5">
        <w:rPr>
          <w:rStyle w:val="Hyperlink4"/>
          <w:rFonts w:cs="Times New Roman"/>
          <w:sz w:val="20"/>
          <w:szCs w:val="20"/>
        </w:rPr>
        <w:t>Labour</w:t>
      </w:r>
      <w:proofErr w:type="spellEnd"/>
      <w:r w:rsidRPr="003D59D5">
        <w:rPr>
          <w:rStyle w:val="Hyperlink4"/>
          <w:rFonts w:cs="Times New Roman"/>
          <w:sz w:val="20"/>
          <w:szCs w:val="20"/>
        </w:rPr>
        <w:t xml:space="preserve"> MP in passionate </w:t>
      </w:r>
      <w:proofErr w:type="spellStart"/>
      <w:r w:rsidRPr="003D59D5">
        <w:rPr>
          <w:rStyle w:val="Hyperlink4"/>
          <w:rFonts w:cs="Times New Roman"/>
          <w:sz w:val="20"/>
          <w:szCs w:val="20"/>
        </w:rPr>
        <w:t>defence</w:t>
      </w:r>
      <w:proofErr w:type="spellEnd"/>
      <w:r w:rsidRPr="003D59D5">
        <w:rPr>
          <w:rStyle w:val="Hyperlink4"/>
          <w:rFonts w:cs="Times New Roman"/>
          <w:sz w:val="20"/>
          <w:szCs w:val="20"/>
        </w:rPr>
        <w:t xml:space="preserve"> of migrants / M. Smith // The Daily Mirror URL: </w:t>
      </w:r>
      <w:r w:rsidR="00F13FA5">
        <w:fldChar w:fldCharType="begin"/>
      </w:r>
      <w:r w:rsidR="00F13FA5" w:rsidRPr="002F5332">
        <w:rPr>
          <w:lang w:val="en-US"/>
        </w:rPr>
        <w:instrText xml:space="preserve"> HYPERLINK "https://www.mirror.co.uk/</w:instrText>
      </w:r>
      <w:r w:rsidR="00F13FA5" w:rsidRPr="002F5332">
        <w:rPr>
          <w:lang w:val="en-US"/>
        </w:rPr>
        <w:instrText xml:space="preserve">news/politics/northerners-dont-hate-foreigners-insists-11229703" </w:instrText>
      </w:r>
      <w:r w:rsidR="00F13FA5">
        <w:fldChar w:fldCharType="separate"/>
      </w:r>
      <w:r w:rsidRPr="003D59D5">
        <w:rPr>
          <w:rStyle w:val="Hyperlink0"/>
          <w:rFonts w:eastAsia="Helvetica Neue"/>
          <w:sz w:val="20"/>
          <w:szCs w:val="20"/>
        </w:rPr>
        <w:t>https://www.mirror.co.uk/news/politics/northerners-dont-hate-foreigners-insists-11229703</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11.04.2018); </w:t>
      </w:r>
    </w:p>
  </w:footnote>
  <w:footnote w:id="156">
    <w:p w:rsidR="00DE47B4" w:rsidRPr="003D59D5" w:rsidRDefault="00DE47B4" w:rsidP="003D59D5">
      <w:pPr>
        <w:pStyle w:val="Footnote"/>
        <w:spacing w:line="360" w:lineRule="auto"/>
        <w:jc w:val="both"/>
        <w:rPr>
          <w:rFonts w:ascii="Times New Roman" w:hAnsi="Times New Roman" w:cs="Times New Roman"/>
          <w:sz w:val="20"/>
          <w:szCs w:val="20"/>
          <w:lang w:val="en-US"/>
        </w:rPr>
      </w:pPr>
      <w:r w:rsidRPr="003D59D5">
        <w:rPr>
          <w:rStyle w:val="None"/>
          <w:rFonts w:ascii="Times New Roman" w:eastAsia="Times New Roman" w:hAnsi="Times New Roman" w:cs="Times New Roman"/>
          <w:sz w:val="20"/>
          <w:szCs w:val="20"/>
          <w:vertAlign w:val="superscript"/>
        </w:rPr>
        <w:footnoteRef/>
      </w:r>
      <w:r w:rsidRPr="003D59D5">
        <w:rPr>
          <w:rStyle w:val="Hyperlink4"/>
          <w:rFonts w:cs="Times New Roman"/>
          <w:sz w:val="20"/>
          <w:szCs w:val="20"/>
        </w:rPr>
        <w:t xml:space="preserve"> </w:t>
      </w:r>
      <w:proofErr w:type="spellStart"/>
      <w:r w:rsidRPr="003D59D5">
        <w:rPr>
          <w:rStyle w:val="Hyperlink4"/>
          <w:rFonts w:cs="Times New Roman"/>
          <w:sz w:val="20"/>
          <w:szCs w:val="20"/>
        </w:rPr>
        <w:t>Mudie</w:t>
      </w:r>
      <w:proofErr w:type="spellEnd"/>
      <w:r w:rsidRPr="003D59D5">
        <w:rPr>
          <w:rStyle w:val="Hyperlink4"/>
          <w:rFonts w:cs="Times New Roman"/>
          <w:sz w:val="20"/>
          <w:szCs w:val="20"/>
        </w:rPr>
        <w:t xml:space="preserve"> K. Diane Abbott says </w:t>
      </w:r>
      <w:proofErr w:type="spellStart"/>
      <w:r w:rsidRPr="003D59D5">
        <w:rPr>
          <w:rStyle w:val="Hyperlink4"/>
          <w:rFonts w:cs="Times New Roman"/>
          <w:sz w:val="20"/>
          <w:szCs w:val="20"/>
        </w:rPr>
        <w:t>Labour</w:t>
      </w:r>
      <w:proofErr w:type="spellEnd"/>
      <w:r w:rsidRPr="003D59D5">
        <w:rPr>
          <w:rStyle w:val="Hyperlink4"/>
          <w:rFonts w:cs="Times New Roman"/>
          <w:sz w:val="20"/>
          <w:szCs w:val="20"/>
        </w:rPr>
        <w:t xml:space="preserve"> will play it fair on immigration and not 'scapegoat immigrants' like Tories / K. </w:t>
      </w:r>
      <w:proofErr w:type="spellStart"/>
      <w:r w:rsidRPr="003D59D5">
        <w:rPr>
          <w:rStyle w:val="Hyperlink4"/>
          <w:rFonts w:cs="Times New Roman"/>
          <w:sz w:val="20"/>
          <w:szCs w:val="20"/>
        </w:rPr>
        <w:t>Mudie</w:t>
      </w:r>
      <w:proofErr w:type="spellEnd"/>
      <w:r w:rsidRPr="003D59D5">
        <w:rPr>
          <w:rStyle w:val="Hyperlink4"/>
          <w:rFonts w:cs="Times New Roman"/>
          <w:sz w:val="20"/>
          <w:szCs w:val="20"/>
        </w:rPr>
        <w:t xml:space="preserve"> // The Daily Mirror URL: </w:t>
      </w:r>
      <w:r w:rsidR="00F13FA5">
        <w:fldChar w:fldCharType="begin"/>
      </w:r>
      <w:r w:rsidR="00F13FA5" w:rsidRPr="002F5332">
        <w:rPr>
          <w:lang w:val="en-US"/>
        </w:rPr>
        <w:instrText xml:space="preserve"> HYPERLINK "https://www.mirror.co.uk/news/politics/diane-abbott-says-labour-play-11227399" </w:instrText>
      </w:r>
      <w:r w:rsidR="00F13FA5">
        <w:fldChar w:fldCharType="separate"/>
      </w:r>
      <w:r w:rsidRPr="003D59D5">
        <w:rPr>
          <w:rStyle w:val="Hyperlink0"/>
          <w:rFonts w:eastAsia="Helvetica Neue"/>
          <w:sz w:val="20"/>
          <w:szCs w:val="20"/>
        </w:rPr>
        <w:t>https://www.mirror.co.uk/news/politics/diane-abbott-says-labour-play-11227399</w:t>
      </w:r>
      <w:r w:rsidR="00F13FA5">
        <w:rPr>
          <w:rStyle w:val="Hyperlink0"/>
          <w:rFonts w:eastAsia="Helvetica Neue"/>
          <w:sz w:val="20"/>
          <w:szCs w:val="20"/>
        </w:rPr>
        <w:fldChar w:fldCharType="end"/>
      </w:r>
      <w:r w:rsidRPr="003D59D5">
        <w:rPr>
          <w:rStyle w:val="Hyperlink4"/>
          <w:rFonts w:cs="Times New Roman"/>
          <w:sz w:val="20"/>
          <w:szCs w:val="20"/>
        </w:rPr>
        <w:t xml:space="preserve"> (</w:t>
      </w:r>
      <w:r w:rsidRPr="003D59D5">
        <w:rPr>
          <w:rStyle w:val="Hyperlink6"/>
          <w:rFonts w:cs="Times New Roman"/>
          <w:sz w:val="20"/>
          <w:szCs w:val="20"/>
        </w:rPr>
        <w:t>Дата</w:t>
      </w:r>
      <w:r w:rsidRPr="003D59D5">
        <w:rPr>
          <w:rStyle w:val="Hyperlink4"/>
          <w:rFonts w:cs="Times New Roman"/>
          <w:sz w:val="20"/>
          <w:szCs w:val="20"/>
        </w:rPr>
        <w:t xml:space="preserve"> </w:t>
      </w:r>
      <w:r w:rsidRPr="003D59D5">
        <w:rPr>
          <w:rStyle w:val="Hyperlink6"/>
          <w:rFonts w:cs="Times New Roman"/>
          <w:sz w:val="20"/>
          <w:szCs w:val="20"/>
        </w:rPr>
        <w:t>обращения</w:t>
      </w:r>
      <w:r w:rsidRPr="003D59D5">
        <w:rPr>
          <w:rStyle w:val="Hyperlink4"/>
          <w:rFonts w:cs="Times New Roman"/>
          <w:sz w:val="20"/>
          <w:szCs w:val="20"/>
        </w:rPr>
        <w:t xml:space="preserve">: 11.04.2018);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B4" w:rsidRDefault="00DE47B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5334"/>
    <w:multiLevelType w:val="hybridMultilevel"/>
    <w:tmpl w:val="71D2F158"/>
    <w:styleLink w:val="ImportedStyle1"/>
    <w:lvl w:ilvl="0" w:tplc="80ACA8F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4A78450C">
      <w:start w:val="1"/>
      <w:numFmt w:val="lowerLetter"/>
      <w:lvlText w:val="%2."/>
      <w:lvlJc w:val="left"/>
      <w:pPr>
        <w:ind w:left="98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6E3C90">
      <w:start w:val="1"/>
      <w:numFmt w:val="lowerRoman"/>
      <w:lvlText w:val="%3."/>
      <w:lvlJc w:val="left"/>
      <w:pPr>
        <w:ind w:left="1702"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7E0C98">
      <w:start w:val="1"/>
      <w:numFmt w:val="decimal"/>
      <w:lvlText w:val="%4."/>
      <w:lvlJc w:val="left"/>
      <w:pPr>
        <w:ind w:left="242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B88E3E">
      <w:start w:val="1"/>
      <w:numFmt w:val="lowerLetter"/>
      <w:lvlText w:val="%5."/>
      <w:lvlJc w:val="left"/>
      <w:pPr>
        <w:ind w:left="314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4AF088">
      <w:start w:val="1"/>
      <w:numFmt w:val="lowerRoman"/>
      <w:lvlText w:val="%6."/>
      <w:lvlJc w:val="left"/>
      <w:pPr>
        <w:ind w:left="3862"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5C041E">
      <w:start w:val="1"/>
      <w:numFmt w:val="decimal"/>
      <w:lvlText w:val="%7."/>
      <w:lvlJc w:val="left"/>
      <w:pPr>
        <w:ind w:left="458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92FADA">
      <w:start w:val="1"/>
      <w:numFmt w:val="lowerLetter"/>
      <w:lvlText w:val="%8."/>
      <w:lvlJc w:val="left"/>
      <w:pPr>
        <w:ind w:left="530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CD7C8">
      <w:start w:val="1"/>
      <w:numFmt w:val="lowerRoman"/>
      <w:lvlText w:val="%9."/>
      <w:lvlJc w:val="left"/>
      <w:pPr>
        <w:ind w:left="6022"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6060741"/>
    <w:multiLevelType w:val="hybridMultilevel"/>
    <w:tmpl w:val="403A487C"/>
    <w:numStyleLink w:val="Dash"/>
  </w:abstractNum>
  <w:abstractNum w:abstractNumId="2">
    <w:nsid w:val="1D7B31F0"/>
    <w:multiLevelType w:val="hybridMultilevel"/>
    <w:tmpl w:val="7A268462"/>
    <w:numStyleLink w:val="Numbered"/>
  </w:abstractNum>
  <w:abstractNum w:abstractNumId="3">
    <w:nsid w:val="2A0824D1"/>
    <w:multiLevelType w:val="hybridMultilevel"/>
    <w:tmpl w:val="44FA9D88"/>
    <w:styleLink w:val="a"/>
    <w:lvl w:ilvl="0" w:tplc="F1DC4220">
      <w:start w:val="1"/>
      <w:numFmt w:val="bullet"/>
      <w:lvlText w:val="-"/>
      <w:lvlJc w:val="left"/>
      <w:pPr>
        <w:ind w:left="30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2E502976">
      <w:start w:val="1"/>
      <w:numFmt w:val="bullet"/>
      <w:lvlText w:val="-"/>
      <w:lvlJc w:val="left"/>
      <w:pPr>
        <w:ind w:left="26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0AEE9C44">
      <w:start w:val="1"/>
      <w:numFmt w:val="bullet"/>
      <w:lvlText w:val="-"/>
      <w:lvlJc w:val="left"/>
      <w:pPr>
        <w:ind w:left="436"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4368659E">
      <w:start w:val="1"/>
      <w:numFmt w:val="bullet"/>
      <w:lvlText w:val="-"/>
      <w:lvlJc w:val="left"/>
      <w:pPr>
        <w:ind w:left="676"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C9CAFA3A">
      <w:start w:val="1"/>
      <w:numFmt w:val="bullet"/>
      <w:lvlText w:val="-"/>
      <w:lvlJc w:val="left"/>
      <w:pPr>
        <w:ind w:left="916"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34B0C89C">
      <w:start w:val="1"/>
      <w:numFmt w:val="bullet"/>
      <w:lvlText w:val="-"/>
      <w:lvlJc w:val="left"/>
      <w:pPr>
        <w:ind w:left="1156"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A71427D4">
      <w:start w:val="1"/>
      <w:numFmt w:val="bullet"/>
      <w:lvlText w:val="-"/>
      <w:lvlJc w:val="left"/>
      <w:pPr>
        <w:ind w:left="1396"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689CB9E6">
      <w:start w:val="1"/>
      <w:numFmt w:val="bullet"/>
      <w:lvlText w:val="-"/>
      <w:lvlJc w:val="left"/>
      <w:pPr>
        <w:ind w:left="1636"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2EBE8330">
      <w:start w:val="1"/>
      <w:numFmt w:val="bullet"/>
      <w:lvlText w:val="-"/>
      <w:lvlJc w:val="left"/>
      <w:pPr>
        <w:ind w:left="1876"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
    <w:nsid w:val="2DAA0A36"/>
    <w:multiLevelType w:val="hybridMultilevel"/>
    <w:tmpl w:val="71D2F158"/>
    <w:numStyleLink w:val="ImportedStyle1"/>
  </w:abstractNum>
  <w:abstractNum w:abstractNumId="5">
    <w:nsid w:val="54766E17"/>
    <w:multiLevelType w:val="hybridMultilevel"/>
    <w:tmpl w:val="7A268462"/>
    <w:styleLink w:val="Numbered"/>
    <w:lvl w:ilvl="0" w:tplc="22162E44">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6CCC2DFE">
      <w:start w:val="1"/>
      <w:numFmt w:val="decimal"/>
      <w:lvlText w:val="%2."/>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C0210D0">
      <w:start w:val="1"/>
      <w:numFmt w:val="decimal"/>
      <w:lvlText w:val="%3."/>
      <w:lvlJc w:val="left"/>
      <w:pPr>
        <w:ind w:left="655"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CD0FD42">
      <w:start w:val="1"/>
      <w:numFmt w:val="decimal"/>
      <w:lvlText w:val="%4."/>
      <w:lvlJc w:val="left"/>
      <w:pPr>
        <w:ind w:left="1015"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8F2224C">
      <w:start w:val="1"/>
      <w:numFmt w:val="decimal"/>
      <w:lvlText w:val="%5."/>
      <w:lvlJc w:val="left"/>
      <w:pPr>
        <w:ind w:left="1375"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5E2AC40">
      <w:start w:val="1"/>
      <w:numFmt w:val="decimal"/>
      <w:lvlText w:val="%6."/>
      <w:lvlJc w:val="left"/>
      <w:pPr>
        <w:ind w:left="1735"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40A3B4A">
      <w:start w:val="1"/>
      <w:numFmt w:val="decimal"/>
      <w:lvlText w:val="%7."/>
      <w:lvlJc w:val="left"/>
      <w:pPr>
        <w:ind w:left="2095"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C0EA8C">
      <w:start w:val="1"/>
      <w:numFmt w:val="decimal"/>
      <w:lvlText w:val="%8."/>
      <w:lvlJc w:val="left"/>
      <w:pPr>
        <w:ind w:left="2455"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462F1CA">
      <w:start w:val="1"/>
      <w:numFmt w:val="decimal"/>
      <w:lvlText w:val="%9."/>
      <w:lvlJc w:val="left"/>
      <w:pPr>
        <w:ind w:left="2815"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5613728"/>
    <w:multiLevelType w:val="hybridMultilevel"/>
    <w:tmpl w:val="44FA9D88"/>
    <w:numStyleLink w:val="a"/>
  </w:abstractNum>
  <w:abstractNum w:abstractNumId="7">
    <w:nsid w:val="703E393A"/>
    <w:multiLevelType w:val="hybridMultilevel"/>
    <w:tmpl w:val="403A487C"/>
    <w:styleLink w:val="Dash"/>
    <w:lvl w:ilvl="0" w:tplc="0B7027C8">
      <w:start w:val="1"/>
      <w:numFmt w:val="bullet"/>
      <w:lvlText w:val="-"/>
      <w:lvlJc w:val="left"/>
      <w:pPr>
        <w:tabs>
          <w:tab w:val="left" w:pos="283"/>
        </w:tabs>
        <w:ind w:left="61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970887DE">
      <w:start w:val="1"/>
      <w:numFmt w:val="bullet"/>
      <w:lvlText w:val="-"/>
      <w:lvlJc w:val="left"/>
      <w:pPr>
        <w:ind w:left="612" w:hanging="6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DA849684">
      <w:start w:val="1"/>
      <w:numFmt w:val="bullet"/>
      <w:lvlText w:val="-"/>
      <w:lvlJc w:val="left"/>
      <w:pPr>
        <w:tabs>
          <w:tab w:val="left" w:pos="283"/>
        </w:tabs>
        <w:ind w:left="435" w:hanging="1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C9704294">
      <w:start w:val="1"/>
      <w:numFmt w:val="bullet"/>
      <w:lvlText w:val="-"/>
      <w:lvlJc w:val="left"/>
      <w:pPr>
        <w:tabs>
          <w:tab w:val="left" w:pos="283"/>
        </w:tabs>
        <w:ind w:left="675" w:hanging="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4DAD932">
      <w:start w:val="1"/>
      <w:numFmt w:val="bullet"/>
      <w:lvlText w:val="-"/>
      <w:lvlJc w:val="left"/>
      <w:pPr>
        <w:tabs>
          <w:tab w:val="left" w:pos="283"/>
        </w:tabs>
        <w:ind w:left="915" w:hanging="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E0BC475E">
      <w:start w:val="1"/>
      <w:numFmt w:val="bullet"/>
      <w:lvlText w:val="-"/>
      <w:lvlJc w:val="left"/>
      <w:pPr>
        <w:tabs>
          <w:tab w:val="left" w:pos="283"/>
        </w:tabs>
        <w:ind w:left="1155" w:hanging="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3446E5C4">
      <w:start w:val="1"/>
      <w:numFmt w:val="bullet"/>
      <w:lvlText w:val="-"/>
      <w:lvlJc w:val="left"/>
      <w:pPr>
        <w:tabs>
          <w:tab w:val="left" w:pos="283"/>
        </w:tabs>
        <w:ind w:left="1395" w:hanging="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4EE06DEA">
      <w:start w:val="1"/>
      <w:numFmt w:val="bullet"/>
      <w:lvlText w:val="-"/>
      <w:lvlJc w:val="left"/>
      <w:pPr>
        <w:tabs>
          <w:tab w:val="left" w:pos="283"/>
        </w:tabs>
        <w:ind w:left="1635" w:hanging="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01100DEA">
      <w:start w:val="1"/>
      <w:numFmt w:val="bullet"/>
      <w:lvlText w:val="-"/>
      <w:lvlJc w:val="left"/>
      <w:pPr>
        <w:tabs>
          <w:tab w:val="left" w:pos="283"/>
        </w:tabs>
        <w:ind w:left="1875" w:hanging="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3"/>
  </w:num>
  <w:num w:numId="2">
    <w:abstractNumId w:val="6"/>
  </w:num>
  <w:num w:numId="3">
    <w:abstractNumId w:val="6"/>
    <w:lvlOverride w:ilvl="0">
      <w:lvl w:ilvl="0" w:tplc="EB7A423A">
        <w:start w:val="1"/>
        <w:numFmt w:val="bullet"/>
        <w:lvlText w:val="-"/>
        <w:lvlJc w:val="left"/>
        <w:pPr>
          <w:ind w:left="560"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F77E39F0">
        <w:start w:val="1"/>
        <w:numFmt w:val="bullet"/>
        <w:lvlText w:val="-"/>
        <w:lvlJc w:val="left"/>
        <w:pPr>
          <w:ind w:left="585" w:hanging="2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FF1C7F0E">
        <w:start w:val="1"/>
        <w:numFmt w:val="bullet"/>
        <w:lvlText w:val="-"/>
        <w:lvlJc w:val="left"/>
        <w:pPr>
          <w:ind w:left="585" w:hanging="2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B0706892">
        <w:start w:val="1"/>
        <w:numFmt w:val="bullet"/>
        <w:lvlText w:val="-"/>
        <w:lvlJc w:val="left"/>
        <w:pPr>
          <w:ind w:left="745" w:hanging="2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10700D3A">
        <w:start w:val="1"/>
        <w:numFmt w:val="bullet"/>
        <w:lvlText w:val="-"/>
        <w:lvlJc w:val="left"/>
        <w:pPr>
          <w:ind w:left="985" w:hanging="2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C0FC3404">
        <w:start w:val="1"/>
        <w:numFmt w:val="bullet"/>
        <w:lvlText w:val="-"/>
        <w:lvlJc w:val="left"/>
        <w:pPr>
          <w:ind w:left="1225" w:hanging="2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E7B257DE">
        <w:start w:val="1"/>
        <w:numFmt w:val="bullet"/>
        <w:lvlText w:val="-"/>
        <w:lvlJc w:val="left"/>
        <w:pPr>
          <w:ind w:left="1465" w:hanging="2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5FA82BA4">
        <w:start w:val="1"/>
        <w:numFmt w:val="bullet"/>
        <w:lvlText w:val="-"/>
        <w:lvlJc w:val="left"/>
        <w:pPr>
          <w:ind w:left="1705" w:hanging="2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9946B8DC">
        <w:start w:val="1"/>
        <w:numFmt w:val="bullet"/>
        <w:lvlText w:val="-"/>
        <w:lvlJc w:val="left"/>
        <w:pPr>
          <w:ind w:left="1945" w:hanging="2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4">
    <w:abstractNumId w:val="7"/>
  </w:num>
  <w:num w:numId="5">
    <w:abstractNumId w:val="1"/>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DC7AC7"/>
    <w:rsid w:val="00042D5B"/>
    <w:rsid w:val="002A6AAB"/>
    <w:rsid w:val="002F5332"/>
    <w:rsid w:val="003D59D5"/>
    <w:rsid w:val="0073563B"/>
    <w:rsid w:val="00756724"/>
    <w:rsid w:val="00801167"/>
    <w:rsid w:val="00DC7AC7"/>
    <w:rsid w:val="00DE47B4"/>
    <w:rsid w:val="00F13FA5"/>
    <w:rsid w:val="00F45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cs="Arial Unicode MS"/>
      <w:color w:val="000000"/>
      <w:sz w:val="24"/>
      <w:szCs w:val="24"/>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6">
    <w:name w:val="Hyperlink.6"/>
    <w:rPr>
      <w:rFonts w:ascii="Times New Roman" w:hAnsi="Times New Roman" w:hint="default"/>
      <w:sz w:val="24"/>
      <w:szCs w:val="24"/>
      <w:lang w:val="ru-RU"/>
    </w:rPr>
  </w:style>
  <w:style w:type="character" w:customStyle="1" w:styleId="Hyperlink4">
    <w:name w:val="Hyperlink.4"/>
    <w:rPr>
      <w:rFonts w:ascii="Times New Roman" w:hAnsi="Times New Roman"/>
      <w:sz w:val="24"/>
      <w:szCs w:val="24"/>
      <w:lang w:val="en-US"/>
    </w:rPr>
  </w:style>
  <w:style w:type="paragraph" w:customStyle="1" w:styleId="TableStyle2A">
    <w:name w:val="Table Style 2 A"/>
    <w:rPr>
      <w:rFonts w:ascii="Helvetica Neue" w:hAnsi="Helvetica Neue" w:cs="Arial Unicode MS"/>
      <w:color w:val="000000"/>
      <w:u w:color="000000"/>
    </w:rPr>
  </w:style>
  <w:style w:type="numbering" w:customStyle="1" w:styleId="a">
    <w:name w:val="Тире"/>
    <w:pPr>
      <w:numPr>
        <w:numId w:val="1"/>
      </w:numPr>
    </w:pPr>
  </w:style>
  <w:style w:type="paragraph" w:customStyle="1" w:styleId="Default">
    <w:name w:val="Default"/>
    <w:rPr>
      <w:rFonts w:ascii="Helvetica Neue" w:hAnsi="Helvetica Neue" w:cs="Arial Unicode MS"/>
      <w:color w:val="000000"/>
      <w:sz w:val="22"/>
      <w:szCs w:val="22"/>
      <w:u w:color="000000"/>
    </w:rPr>
  </w:style>
  <w:style w:type="paragraph" w:customStyle="1" w:styleId="Footnote">
    <w:name w:val="Footnote"/>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en-US"/>
    </w:rPr>
  </w:style>
  <w:style w:type="character" w:customStyle="1" w:styleId="Hyperlink1">
    <w:name w:val="Hyperlink.1"/>
    <w:basedOn w:val="None"/>
    <w:rPr>
      <w:rFonts w:ascii="Times New Roman" w:eastAsia="Times New Roman" w:hAnsi="Times New Roman" w:cs="Times New Roman"/>
      <w:color w:val="0000FF"/>
      <w:sz w:val="24"/>
      <w:szCs w:val="24"/>
      <w:u w:val="single" w:color="0000FF"/>
      <w:lang w:val="en-US"/>
    </w:rPr>
  </w:style>
  <w:style w:type="character" w:customStyle="1" w:styleId="Hyperlink3">
    <w:name w:val="Hyperlink.3"/>
    <w:rPr>
      <w:rFonts w:ascii="Times New Roman" w:hAnsi="Times New Roman"/>
      <w:sz w:val="24"/>
      <w:szCs w:val="24"/>
      <w:u w:val="single"/>
      <w:lang w:val="ru-RU"/>
    </w:rPr>
  </w:style>
  <w:style w:type="character" w:customStyle="1" w:styleId="Hyperlink2">
    <w:name w:val="Hyperlink.2"/>
    <w:basedOn w:val="None"/>
    <w:rPr>
      <w:rFonts w:ascii="Times New Roman" w:eastAsia="Times New Roman" w:hAnsi="Times New Roman" w:cs="Times New Roman"/>
      <w:sz w:val="24"/>
      <w:szCs w:val="24"/>
      <w:u w:val="single"/>
      <w:lang w:val="it-IT"/>
    </w:rPr>
  </w:style>
  <w:style w:type="numbering" w:customStyle="1" w:styleId="Dash">
    <w:name w:val="Dash"/>
    <w:pPr>
      <w:numPr>
        <w:numId w:val="4"/>
      </w:numPr>
    </w:pPr>
  </w:style>
  <w:style w:type="numbering" w:customStyle="1" w:styleId="Numbered">
    <w:name w:val="Numbered"/>
    <w:pPr>
      <w:numPr>
        <w:numId w:val="6"/>
      </w:numPr>
    </w:pPr>
  </w:style>
  <w:style w:type="character" w:customStyle="1" w:styleId="Hyperlink5">
    <w:name w:val="Hyperlink.5"/>
    <w:basedOn w:val="None"/>
    <w:rPr>
      <w:u w:val="single"/>
      <w:lang w:val="en-US"/>
    </w:rPr>
  </w:style>
  <w:style w:type="character" w:customStyle="1" w:styleId="Hyperlink7">
    <w:name w:val="Hyperlink.7"/>
    <w:basedOn w:val="None"/>
    <w:rPr>
      <w:u w:val="single"/>
      <w:lang w:val="de-DE"/>
    </w:rPr>
  </w:style>
  <w:style w:type="character" w:customStyle="1" w:styleId="Hyperlink8">
    <w:name w:val="Hyperlink.8"/>
    <w:basedOn w:val="None"/>
    <w:rPr>
      <w:color w:val="0000FF"/>
      <w:u w:val="single" w:color="0000FF"/>
      <w:lang w:val="en-US"/>
    </w:rPr>
  </w:style>
  <w:style w:type="character" w:customStyle="1" w:styleId="Hyperlink30">
    <w:name w:val="Hyperlink.3.0"/>
    <w:rPr>
      <w:u w:val="single"/>
      <w:lang w:val="ru-RU"/>
    </w:rPr>
  </w:style>
  <w:style w:type="character" w:customStyle="1" w:styleId="Hyperlink9">
    <w:name w:val="Hyperlink.9"/>
    <w:basedOn w:val="None"/>
    <w:rPr>
      <w:u w:val="single"/>
    </w:rPr>
  </w:style>
  <w:style w:type="numbering" w:customStyle="1" w:styleId="ImportedStyle1">
    <w:name w:val="Imported Style 1"/>
    <w:pPr>
      <w:numPr>
        <w:numId w:val="8"/>
      </w:numPr>
    </w:pPr>
  </w:style>
  <w:style w:type="character" w:customStyle="1" w:styleId="Hyperlink10">
    <w:name w:val="Hyperlink.10"/>
    <w:basedOn w:val="None"/>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cs="Arial Unicode MS"/>
      <w:color w:val="000000"/>
      <w:sz w:val="24"/>
      <w:szCs w:val="24"/>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6">
    <w:name w:val="Hyperlink.6"/>
    <w:rPr>
      <w:rFonts w:ascii="Times New Roman" w:hAnsi="Times New Roman" w:hint="default"/>
      <w:sz w:val="24"/>
      <w:szCs w:val="24"/>
      <w:lang w:val="ru-RU"/>
    </w:rPr>
  </w:style>
  <w:style w:type="character" w:customStyle="1" w:styleId="Hyperlink4">
    <w:name w:val="Hyperlink.4"/>
    <w:rPr>
      <w:rFonts w:ascii="Times New Roman" w:hAnsi="Times New Roman"/>
      <w:sz w:val="24"/>
      <w:szCs w:val="24"/>
      <w:lang w:val="en-US"/>
    </w:rPr>
  </w:style>
  <w:style w:type="paragraph" w:customStyle="1" w:styleId="TableStyle2A">
    <w:name w:val="Table Style 2 A"/>
    <w:rPr>
      <w:rFonts w:ascii="Helvetica Neue" w:hAnsi="Helvetica Neue" w:cs="Arial Unicode MS"/>
      <w:color w:val="000000"/>
      <w:u w:color="000000"/>
    </w:rPr>
  </w:style>
  <w:style w:type="numbering" w:customStyle="1" w:styleId="a">
    <w:name w:val="Тире"/>
    <w:pPr>
      <w:numPr>
        <w:numId w:val="1"/>
      </w:numPr>
    </w:pPr>
  </w:style>
  <w:style w:type="paragraph" w:customStyle="1" w:styleId="Default">
    <w:name w:val="Default"/>
    <w:rPr>
      <w:rFonts w:ascii="Helvetica Neue" w:hAnsi="Helvetica Neue" w:cs="Arial Unicode MS"/>
      <w:color w:val="000000"/>
      <w:sz w:val="22"/>
      <w:szCs w:val="22"/>
      <w:u w:color="000000"/>
    </w:rPr>
  </w:style>
  <w:style w:type="paragraph" w:customStyle="1" w:styleId="Footnote">
    <w:name w:val="Footnote"/>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en-US"/>
    </w:rPr>
  </w:style>
  <w:style w:type="character" w:customStyle="1" w:styleId="Hyperlink1">
    <w:name w:val="Hyperlink.1"/>
    <w:basedOn w:val="None"/>
    <w:rPr>
      <w:rFonts w:ascii="Times New Roman" w:eastAsia="Times New Roman" w:hAnsi="Times New Roman" w:cs="Times New Roman"/>
      <w:color w:val="0000FF"/>
      <w:sz w:val="24"/>
      <w:szCs w:val="24"/>
      <w:u w:val="single" w:color="0000FF"/>
      <w:lang w:val="en-US"/>
    </w:rPr>
  </w:style>
  <w:style w:type="character" w:customStyle="1" w:styleId="Hyperlink3">
    <w:name w:val="Hyperlink.3"/>
    <w:rPr>
      <w:rFonts w:ascii="Times New Roman" w:hAnsi="Times New Roman"/>
      <w:sz w:val="24"/>
      <w:szCs w:val="24"/>
      <w:u w:val="single"/>
      <w:lang w:val="ru-RU"/>
    </w:rPr>
  </w:style>
  <w:style w:type="character" w:customStyle="1" w:styleId="Hyperlink2">
    <w:name w:val="Hyperlink.2"/>
    <w:basedOn w:val="None"/>
    <w:rPr>
      <w:rFonts w:ascii="Times New Roman" w:eastAsia="Times New Roman" w:hAnsi="Times New Roman" w:cs="Times New Roman"/>
      <w:sz w:val="24"/>
      <w:szCs w:val="24"/>
      <w:u w:val="single"/>
      <w:lang w:val="it-IT"/>
    </w:rPr>
  </w:style>
  <w:style w:type="numbering" w:customStyle="1" w:styleId="Dash">
    <w:name w:val="Dash"/>
    <w:pPr>
      <w:numPr>
        <w:numId w:val="4"/>
      </w:numPr>
    </w:pPr>
  </w:style>
  <w:style w:type="numbering" w:customStyle="1" w:styleId="Numbered">
    <w:name w:val="Numbered"/>
    <w:pPr>
      <w:numPr>
        <w:numId w:val="6"/>
      </w:numPr>
    </w:pPr>
  </w:style>
  <w:style w:type="character" w:customStyle="1" w:styleId="Hyperlink5">
    <w:name w:val="Hyperlink.5"/>
    <w:basedOn w:val="None"/>
    <w:rPr>
      <w:u w:val="single"/>
      <w:lang w:val="en-US"/>
    </w:rPr>
  </w:style>
  <w:style w:type="character" w:customStyle="1" w:styleId="Hyperlink7">
    <w:name w:val="Hyperlink.7"/>
    <w:basedOn w:val="None"/>
    <w:rPr>
      <w:u w:val="single"/>
      <w:lang w:val="de-DE"/>
    </w:rPr>
  </w:style>
  <w:style w:type="character" w:customStyle="1" w:styleId="Hyperlink8">
    <w:name w:val="Hyperlink.8"/>
    <w:basedOn w:val="None"/>
    <w:rPr>
      <w:color w:val="0000FF"/>
      <w:u w:val="single" w:color="0000FF"/>
      <w:lang w:val="en-US"/>
    </w:rPr>
  </w:style>
  <w:style w:type="character" w:customStyle="1" w:styleId="Hyperlink30">
    <w:name w:val="Hyperlink.3.0"/>
    <w:rPr>
      <w:u w:val="single"/>
      <w:lang w:val="ru-RU"/>
    </w:rPr>
  </w:style>
  <w:style w:type="character" w:customStyle="1" w:styleId="Hyperlink9">
    <w:name w:val="Hyperlink.9"/>
    <w:basedOn w:val="None"/>
    <w:rPr>
      <w:u w:val="single"/>
    </w:rPr>
  </w:style>
  <w:style w:type="numbering" w:customStyle="1" w:styleId="ImportedStyle1">
    <w:name w:val="Imported Style 1"/>
    <w:pPr>
      <w:numPr>
        <w:numId w:val="8"/>
      </w:numPr>
    </w:pPr>
  </w:style>
  <w:style w:type="character" w:customStyle="1" w:styleId="Hyperlink10">
    <w:name w:val="Hyperlink.10"/>
    <w:basedOn w:val="No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times.co.uk/edition/news/how-left-or-right-wing-are-britain-s-newspapers-8vmlr27tm" TargetMode="External"/><Relationship Id="rId18" Type="http://schemas.openxmlformats.org/officeDocument/2006/relationships/hyperlink" Target="https://www.le.ac.uk/lahs/downloads/2002/burrell2002-3.pdf" TargetMode="External"/><Relationship Id="rId3" Type="http://schemas.openxmlformats.org/officeDocument/2006/relationships/styles" Target="styles.xml"/><Relationship Id="rId21" Type="http://schemas.openxmlformats.org/officeDocument/2006/relationships/hyperlink" Target="http://www.bl.uk/reshelp/findhelpsubject/history/history/asiansinbritain/asiansinbritain.html" TargetMode="External"/><Relationship Id="rId7" Type="http://schemas.openxmlformats.org/officeDocument/2006/relationships/footnotes" Target="footnotes.xml"/><Relationship Id="rId12" Type="http://schemas.openxmlformats.org/officeDocument/2006/relationships/hyperlink" Target="https://global.britannica.com/biography/Clement-Attlee" TargetMode="External"/><Relationship Id="rId17" Type="http://schemas.openxmlformats.org/officeDocument/2006/relationships/hyperlink" Target="http://www.bbc.com/russian/uk/2015/06/150625_britain_immigration_histo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otabene.ru/hr/article_22934.html%252310" TargetMode="External"/><Relationship Id="rId20" Type="http://schemas.openxmlformats.org/officeDocument/2006/relationships/hyperlink" Target="https://www.google.ru/url?sa=t&amp;rct=j&amp;q=&amp;esrc=s&amp;source=web&amp;cd=1&amp;ved=0ahUKEwj5kubu2__ZAhVBOJoKHUbWA0gQFggoMAA&amp;url=https%25252525253A%25252525252F%25252525252Fwarwick.ac.uk%25252525252Ffac%25252525252Fsoc%25252525252Fcrer%25252525252Fevents%25252525252Fafrican%25252525252Fconfp_david_owen.ppt&amp;usg=AOvVaw0EL2Z28blxMZjLPC0WwHp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britannica.com/biography/Edward-Heat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emoscope.ru/weekly/2012/0513/demoscope513.pdf" TargetMode="External"/><Relationship Id="rId23" Type="http://schemas.openxmlformats.org/officeDocument/2006/relationships/footer" Target="footer1.xml"/><Relationship Id="rId10" Type="http://schemas.openxmlformats.org/officeDocument/2006/relationships/hyperlink" Target="https://ru.wikipedia.org/wiki/%25252525D0%2525252594%25252525D0%25252525B5%25252525D0%25252525BF%25252525D0%25252525B0%25252525D1%2525252580%25252525D1%2525252582%25252525D0%25252525B0%25252525D0%25252525BC%25252525D0%25252525B5%25252525D0%25252525BD%25252525D1%2525252582%25252525D1%252525258B_%25252525D0%25252525BF%25252525D1%2525252580%25252525D0%25252525B0%25252525D0%25252525B2%25252525D0%25252525B8%25252525D1%2525252582%25252525D0%25252525B5%25252525D0%25252525BB%25252525D1%252525258C%25252525D1%2525252581%25252525D1%2525252582%25252525D0%25252525B2%25252525D0%25252525B0_%25252525D0%2525252592%25252525D0%25252525B5%25252525D0%25252525BB%25252525D0%25252525B8%25252525D0%25252525BA%25252525D0%25252525BE%25252525D0%25252525B1%25252525D1%2525252580%25252525D0%25252525B8%25252525D1%2525252582%25252525D0%25252525B0%25252525D0%25252525BD%25252525D0%25252525B8%25252525D0%25252525B8" TargetMode="External"/><Relationship Id="rId19" Type="http://schemas.openxmlformats.org/officeDocument/2006/relationships/hyperlink" Target="https://www.le.ac.uk/lahs/downloads/2002/burrell2002-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ulturedip.interaffairs.ru/index.php/sobytija/item/1311-1311"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thebusinesscourier.co.uk/novyj-immigracionnyj-akt-2015-2016/" TargetMode="External"/><Relationship Id="rId13" Type="http://schemas.openxmlformats.org/officeDocument/2006/relationships/hyperlink" Target="https://www.gov.uk/tier-2-intracompany-transfer-worker-visa/overview" TargetMode="External"/><Relationship Id="rId18" Type="http://schemas.openxmlformats.org/officeDocument/2006/relationships/hyperlink" Target="http://e-notabene.ru/hr/article_22934.html%252310" TargetMode="External"/><Relationship Id="rId3" Type="http://schemas.openxmlformats.org/officeDocument/2006/relationships/hyperlink" Target="https://impress.press/about-us/" TargetMode="External"/><Relationship Id="rId7" Type="http://schemas.openxmlformats.org/officeDocument/2006/relationships/hyperlink" Target="https://global.britannica.com/biography/Edward-Heath" TargetMode="External"/><Relationship Id="rId12" Type="http://schemas.openxmlformats.org/officeDocument/2006/relationships/hyperlink" Target="https://www.gov.uk/government/uploads/system/uploads/attachment_data/file/573290/Approved_Secure_English_Language_Tests_and_Test_Centres.pdf" TargetMode="External"/><Relationship Id="rId17" Type="http://schemas.openxmlformats.org/officeDocument/2006/relationships/hyperlink" Target="http://culturedip.interaffairs.ru/index.php/sobytija/item/1311-1311" TargetMode="External"/><Relationship Id="rId2" Type="http://schemas.openxmlformats.org/officeDocument/2006/relationships/hyperlink" Target="http://bourdieu.name/content/burde-o-televidenii-i-zhurnalistike" TargetMode="External"/><Relationship Id="rId16" Type="http://schemas.openxmlformats.org/officeDocument/2006/relationships/hyperlink" Target="http://www.demoscope.ru/weekly/2012/0513/demoscope513.pdf" TargetMode="External"/><Relationship Id="rId1" Type="http://schemas.openxmlformats.org/officeDocument/2006/relationships/hyperlink" Target="http://www.bbc.com/russian/uk/2015/06/150625_britain_immigration_history" TargetMode="External"/><Relationship Id="rId6" Type="http://schemas.openxmlformats.org/officeDocument/2006/relationships/hyperlink" Target="http://global.britannica.com/biography/Harold-Wilson-Baron-Wilson-of-Rievaulx" TargetMode="External"/><Relationship Id="rId11" Type="http://schemas.openxmlformats.org/officeDocument/2006/relationships/hyperlink" Target="http://www.gov.uk/government/uploads/system/uploads/attachment_data/file/590793/Immigration_Act_Factsheet_-_Part_8_-_Fees_and_Charges.pdf" TargetMode="External"/><Relationship Id="rId5" Type="http://schemas.openxmlformats.org/officeDocument/2006/relationships/hyperlink" Target="https://global.britannica.com/biography/Harold-Macmillan" TargetMode="External"/><Relationship Id="rId15" Type="http://schemas.openxmlformats.org/officeDocument/2006/relationships/hyperlink" Target="http://www.bbc.com/russian/uk/2015/06/150625_britain_immigration_history" TargetMode="External"/><Relationship Id="rId10" Type="http://schemas.openxmlformats.org/officeDocument/2006/relationships/hyperlink" Target="https://www.gov.uk/tier-2-general/overview" TargetMode="External"/><Relationship Id="rId4" Type="http://schemas.openxmlformats.org/officeDocument/2006/relationships/hyperlink" Target="https://global.britannica.com/biography/Clement-Attlee" TargetMode="External"/><Relationship Id="rId9" Type="http://schemas.openxmlformats.org/officeDocument/2006/relationships/hyperlink" Target="https://www.gov.uk/government/publications/sponsorship-codes-of-practice-for-skilled-workers%2523history" TargetMode="External"/><Relationship Id="rId14" Type="http://schemas.openxmlformats.org/officeDocument/2006/relationships/hyperlink" Target="https://www.gov.uk/parent-of-a-child-at-school-visa"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3148-A741-4051-B22A-FD18ED83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77</Pages>
  <Words>22084</Words>
  <Characters>125885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Соломин</dc:creator>
  <cp:lastModifiedBy>Дмитрий Соломин</cp:lastModifiedBy>
  <cp:revision>5</cp:revision>
  <dcterms:created xsi:type="dcterms:W3CDTF">2018-05-16T12:56:00Z</dcterms:created>
  <dcterms:modified xsi:type="dcterms:W3CDTF">2018-05-20T13:56:00Z</dcterms:modified>
</cp:coreProperties>
</file>