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4ABEB" w14:textId="17C956A6" w:rsidR="00866F3A" w:rsidRDefault="00046ACC" w:rsidP="00046ACC">
      <w:pPr>
        <w:tabs>
          <w:tab w:val="left" w:pos="600"/>
          <w:tab w:val="center" w:pos="4677"/>
        </w:tabs>
        <w:rPr>
          <w:rFonts w:ascii="Times New Roman" w:hAnsi="Times New Roman" w:cs="Times New Roman"/>
          <w:sz w:val="24"/>
        </w:rPr>
      </w:pPr>
      <w:bookmarkStart w:id="0" w:name="_Toc511853600"/>
      <w:bookmarkStart w:id="1" w:name="_Toc512577608"/>
      <w:bookmarkStart w:id="2" w:name="_Toc512578191"/>
      <w:r>
        <w:rPr>
          <w:rFonts w:ascii="Times New Roman" w:hAnsi="Times New Roman" w:cs="Times New Roman"/>
          <w:sz w:val="24"/>
        </w:rPr>
        <w:tab/>
      </w:r>
      <w:r>
        <w:rPr>
          <w:rFonts w:ascii="Times New Roman" w:hAnsi="Times New Roman" w:cs="Times New Roman"/>
          <w:sz w:val="24"/>
        </w:rPr>
        <w:tab/>
      </w:r>
      <w:r w:rsidR="00866F3A" w:rsidRPr="007D0F12">
        <w:rPr>
          <w:rFonts w:ascii="Times New Roman" w:hAnsi="Times New Roman" w:cs="Times New Roman"/>
          <w:sz w:val="24"/>
        </w:rPr>
        <w:t>САНКТ-ПЕТЕРБУРГСКИЙ ГОСУДАРСТВЕННЫЙ УНИВЕРСИТЕТ</w:t>
      </w:r>
    </w:p>
    <w:p w14:paraId="0E644BB6" w14:textId="77777777" w:rsidR="00866F3A" w:rsidRDefault="00866F3A" w:rsidP="00866F3A">
      <w:pPr>
        <w:jc w:val="center"/>
        <w:rPr>
          <w:rFonts w:ascii="Times New Roman" w:hAnsi="Times New Roman" w:cs="Times New Roman"/>
          <w:sz w:val="24"/>
        </w:rPr>
      </w:pPr>
    </w:p>
    <w:p w14:paraId="38B949FA" w14:textId="77777777" w:rsidR="00866F3A" w:rsidRPr="00D92B5F" w:rsidRDefault="00866F3A" w:rsidP="00866F3A">
      <w:pPr>
        <w:rPr>
          <w:rFonts w:ascii="Times New Roman" w:hAnsi="Times New Roman" w:cs="Times New Roman"/>
          <w:sz w:val="28"/>
          <w:szCs w:val="28"/>
        </w:rPr>
      </w:pPr>
    </w:p>
    <w:p w14:paraId="3757D2E3" w14:textId="77777777" w:rsidR="00866F3A" w:rsidRPr="00D92B5F" w:rsidRDefault="00866F3A" w:rsidP="00866F3A">
      <w:pPr>
        <w:rPr>
          <w:rFonts w:ascii="Times New Roman" w:hAnsi="Times New Roman" w:cs="Times New Roman"/>
          <w:sz w:val="28"/>
          <w:szCs w:val="28"/>
        </w:rPr>
      </w:pPr>
    </w:p>
    <w:p w14:paraId="3F422ADA" w14:textId="77777777" w:rsidR="00866F3A" w:rsidRPr="00D92B5F" w:rsidRDefault="00866F3A" w:rsidP="00866F3A">
      <w:pPr>
        <w:jc w:val="center"/>
        <w:rPr>
          <w:rFonts w:ascii="Times New Roman" w:hAnsi="Times New Roman" w:cs="Times New Roman"/>
          <w:sz w:val="28"/>
          <w:szCs w:val="28"/>
        </w:rPr>
      </w:pPr>
      <w:r w:rsidRPr="00D92B5F">
        <w:rPr>
          <w:rFonts w:ascii="Times New Roman" w:hAnsi="Times New Roman" w:cs="Times New Roman"/>
          <w:sz w:val="28"/>
          <w:szCs w:val="28"/>
        </w:rPr>
        <w:t>РАЩУПКИНА Ангелина Анатольевна</w:t>
      </w:r>
    </w:p>
    <w:p w14:paraId="6872C59C" w14:textId="77777777" w:rsidR="00866F3A" w:rsidRPr="00D92B5F" w:rsidRDefault="00866F3A" w:rsidP="00866F3A">
      <w:pPr>
        <w:jc w:val="center"/>
        <w:rPr>
          <w:rFonts w:ascii="Times New Roman" w:hAnsi="Times New Roman" w:cs="Times New Roman"/>
          <w:sz w:val="28"/>
          <w:szCs w:val="28"/>
        </w:rPr>
      </w:pPr>
    </w:p>
    <w:p w14:paraId="1613D867" w14:textId="77777777" w:rsidR="00866F3A" w:rsidRPr="00D92B5F" w:rsidRDefault="00866F3A" w:rsidP="00866F3A">
      <w:pPr>
        <w:jc w:val="center"/>
        <w:rPr>
          <w:rFonts w:ascii="Times New Roman" w:hAnsi="Times New Roman" w:cs="Times New Roman"/>
          <w:sz w:val="28"/>
          <w:szCs w:val="28"/>
        </w:rPr>
      </w:pPr>
      <w:r w:rsidRPr="00D92B5F">
        <w:rPr>
          <w:rFonts w:ascii="Times New Roman" w:hAnsi="Times New Roman" w:cs="Times New Roman"/>
          <w:sz w:val="28"/>
          <w:szCs w:val="28"/>
        </w:rPr>
        <w:t>Выпускная квалификационная работа</w:t>
      </w:r>
    </w:p>
    <w:p w14:paraId="12619C05" w14:textId="77777777" w:rsidR="00866F3A" w:rsidRPr="00D92B5F" w:rsidRDefault="00866F3A" w:rsidP="00866F3A">
      <w:pPr>
        <w:rPr>
          <w:rFonts w:ascii="Times New Roman" w:hAnsi="Times New Roman" w:cs="Times New Roman"/>
          <w:sz w:val="28"/>
          <w:szCs w:val="28"/>
        </w:rPr>
      </w:pPr>
    </w:p>
    <w:p w14:paraId="45AB32EC" w14:textId="77777777" w:rsidR="00866F3A" w:rsidRPr="00D92B5F" w:rsidRDefault="00866F3A" w:rsidP="00866F3A">
      <w:pPr>
        <w:jc w:val="center"/>
        <w:rPr>
          <w:rFonts w:ascii="Times New Roman" w:hAnsi="Times New Roman" w:cs="Times New Roman"/>
          <w:b/>
          <w:sz w:val="28"/>
          <w:szCs w:val="28"/>
        </w:rPr>
      </w:pPr>
      <w:r w:rsidRPr="00D92B5F">
        <w:rPr>
          <w:rFonts w:ascii="Times New Roman" w:hAnsi="Times New Roman" w:cs="Times New Roman"/>
          <w:b/>
          <w:sz w:val="28"/>
          <w:szCs w:val="28"/>
        </w:rPr>
        <w:t>Проблема контроля над иранской ядерной программой: российский фактор</w:t>
      </w:r>
    </w:p>
    <w:p w14:paraId="53CD7009" w14:textId="77777777" w:rsidR="00866F3A" w:rsidRPr="00D92B5F" w:rsidRDefault="00866F3A" w:rsidP="00866F3A">
      <w:pPr>
        <w:jc w:val="center"/>
        <w:rPr>
          <w:rFonts w:ascii="Times New Roman" w:hAnsi="Times New Roman" w:cs="Times New Roman"/>
          <w:b/>
          <w:sz w:val="28"/>
          <w:szCs w:val="28"/>
          <w:lang w:val="en-US"/>
        </w:rPr>
      </w:pPr>
      <w:r w:rsidRPr="00D92B5F">
        <w:rPr>
          <w:rFonts w:ascii="Times New Roman" w:hAnsi="Times New Roman" w:cs="Times New Roman"/>
          <w:b/>
          <w:sz w:val="28"/>
          <w:szCs w:val="28"/>
          <w:lang w:val="en-US"/>
        </w:rPr>
        <w:t>The problem of control upon Iran’s nuclear program: Russian factor</w:t>
      </w:r>
    </w:p>
    <w:p w14:paraId="0B4FDD1E" w14:textId="77777777" w:rsidR="00866F3A" w:rsidRPr="00D92B5F" w:rsidRDefault="00866F3A" w:rsidP="00866F3A">
      <w:pPr>
        <w:jc w:val="center"/>
        <w:rPr>
          <w:rFonts w:ascii="Times New Roman" w:hAnsi="Times New Roman" w:cs="Times New Roman"/>
          <w:b/>
          <w:sz w:val="28"/>
          <w:szCs w:val="28"/>
          <w:lang w:val="en-US"/>
        </w:rPr>
      </w:pPr>
    </w:p>
    <w:p w14:paraId="11E28531" w14:textId="77777777" w:rsidR="00866F3A" w:rsidRPr="00866F3A" w:rsidRDefault="00866F3A" w:rsidP="00866F3A">
      <w:pPr>
        <w:jc w:val="center"/>
        <w:rPr>
          <w:rFonts w:ascii="Times New Roman" w:hAnsi="Times New Roman" w:cs="Times New Roman"/>
          <w:sz w:val="28"/>
          <w:szCs w:val="28"/>
        </w:rPr>
      </w:pPr>
      <w:r w:rsidRPr="00866F3A">
        <w:rPr>
          <w:rFonts w:ascii="Times New Roman" w:hAnsi="Times New Roman" w:cs="Times New Roman"/>
          <w:sz w:val="28"/>
          <w:szCs w:val="28"/>
        </w:rPr>
        <w:t>Направление 41.03.05 - «Международные отношения»,</w:t>
      </w:r>
    </w:p>
    <w:p w14:paraId="3A1C729B" w14:textId="77777777" w:rsidR="00866F3A" w:rsidRPr="00866F3A" w:rsidRDefault="00866F3A" w:rsidP="00866F3A">
      <w:pPr>
        <w:jc w:val="center"/>
        <w:rPr>
          <w:rFonts w:ascii="Times New Roman" w:hAnsi="Times New Roman" w:cs="Times New Roman"/>
          <w:sz w:val="28"/>
          <w:szCs w:val="28"/>
        </w:rPr>
      </w:pPr>
      <w:r w:rsidRPr="00866F3A">
        <w:rPr>
          <w:rFonts w:ascii="Times New Roman" w:hAnsi="Times New Roman" w:cs="Times New Roman"/>
          <w:sz w:val="28"/>
          <w:szCs w:val="28"/>
        </w:rPr>
        <w:t>Основная образовательная программа бакалавриата «Международные отношения»</w:t>
      </w:r>
    </w:p>
    <w:p w14:paraId="70657AEC" w14:textId="77777777" w:rsidR="00866F3A" w:rsidRPr="00D92B5F" w:rsidRDefault="00866F3A" w:rsidP="00866F3A">
      <w:pPr>
        <w:jc w:val="center"/>
        <w:rPr>
          <w:rFonts w:ascii="Times New Roman" w:hAnsi="Times New Roman" w:cs="Times New Roman"/>
          <w:sz w:val="28"/>
          <w:szCs w:val="28"/>
        </w:rPr>
      </w:pPr>
    </w:p>
    <w:p w14:paraId="0029AF0B" w14:textId="77777777" w:rsidR="00866F3A" w:rsidRPr="00D92B5F" w:rsidRDefault="00866F3A" w:rsidP="00866F3A">
      <w:pPr>
        <w:rPr>
          <w:rFonts w:ascii="Times New Roman" w:hAnsi="Times New Roman" w:cs="Times New Roman"/>
          <w:sz w:val="28"/>
          <w:szCs w:val="28"/>
        </w:rPr>
      </w:pPr>
    </w:p>
    <w:p w14:paraId="5A2CDD7C" w14:textId="77777777" w:rsidR="00866F3A" w:rsidRPr="00D92B5F" w:rsidRDefault="00866F3A" w:rsidP="00866F3A">
      <w:pPr>
        <w:ind w:right="-1"/>
        <w:rPr>
          <w:rFonts w:ascii="Times New Roman" w:hAnsi="Times New Roman" w:cs="Times New Roman"/>
          <w:sz w:val="28"/>
          <w:szCs w:val="28"/>
        </w:rPr>
      </w:pPr>
      <w:r w:rsidRPr="00D92B5F">
        <w:rPr>
          <w:rFonts w:ascii="Times New Roman" w:hAnsi="Times New Roman" w:cs="Times New Roman"/>
          <w:sz w:val="28"/>
          <w:szCs w:val="28"/>
        </w:rPr>
        <w:t xml:space="preserve">                                                                        </w:t>
      </w:r>
      <w:r>
        <w:rPr>
          <w:rFonts w:ascii="Times New Roman" w:hAnsi="Times New Roman" w:cs="Times New Roman"/>
          <w:sz w:val="28"/>
          <w:szCs w:val="28"/>
        </w:rPr>
        <w:t xml:space="preserve">               Научный </w:t>
      </w:r>
      <w:r w:rsidRPr="00D92B5F">
        <w:rPr>
          <w:rFonts w:ascii="Times New Roman" w:hAnsi="Times New Roman" w:cs="Times New Roman"/>
          <w:sz w:val="28"/>
          <w:szCs w:val="28"/>
        </w:rPr>
        <w:t>руководитель:</w:t>
      </w:r>
    </w:p>
    <w:p w14:paraId="0639C980" w14:textId="77777777" w:rsidR="00866F3A" w:rsidRPr="00D92B5F" w:rsidRDefault="00866F3A" w:rsidP="00866F3A">
      <w:pPr>
        <w:ind w:left="4111" w:firstLine="1985"/>
        <w:rPr>
          <w:rFonts w:ascii="Times New Roman" w:hAnsi="Times New Roman" w:cs="Times New Roman"/>
          <w:sz w:val="28"/>
          <w:szCs w:val="28"/>
        </w:rPr>
      </w:pPr>
      <w:r w:rsidRPr="00D92B5F">
        <w:rPr>
          <w:rFonts w:ascii="Times New Roman" w:hAnsi="Times New Roman" w:cs="Times New Roman"/>
          <w:sz w:val="28"/>
          <w:szCs w:val="28"/>
        </w:rPr>
        <w:t xml:space="preserve">к. п. н., доцент  </w:t>
      </w:r>
    </w:p>
    <w:p w14:paraId="71F3E121" w14:textId="77777777" w:rsidR="00866F3A" w:rsidRDefault="00866F3A" w:rsidP="00866F3A">
      <w:pPr>
        <w:ind w:left="4111" w:firstLine="1985"/>
        <w:rPr>
          <w:rFonts w:ascii="Times New Roman" w:hAnsi="Times New Roman" w:cs="Times New Roman"/>
          <w:sz w:val="28"/>
          <w:szCs w:val="28"/>
        </w:rPr>
      </w:pPr>
      <w:r w:rsidRPr="00D92B5F">
        <w:rPr>
          <w:rFonts w:ascii="Times New Roman" w:hAnsi="Times New Roman" w:cs="Times New Roman"/>
          <w:sz w:val="28"/>
          <w:szCs w:val="28"/>
        </w:rPr>
        <w:t>И. А. АНТОНОВА</w:t>
      </w:r>
    </w:p>
    <w:p w14:paraId="3410A095" w14:textId="77777777" w:rsidR="00866F3A" w:rsidRPr="00D92B5F" w:rsidRDefault="00866F3A" w:rsidP="00866F3A">
      <w:pPr>
        <w:ind w:left="4111" w:firstLine="1985"/>
        <w:rPr>
          <w:rFonts w:ascii="Times New Roman" w:hAnsi="Times New Roman" w:cs="Times New Roman"/>
          <w:sz w:val="28"/>
          <w:szCs w:val="28"/>
        </w:rPr>
      </w:pPr>
    </w:p>
    <w:p w14:paraId="7CED35B0" w14:textId="34B163AF" w:rsidR="00866F3A" w:rsidRPr="00D92B5F" w:rsidRDefault="00866F3A" w:rsidP="00866F3A">
      <w:pPr>
        <w:rPr>
          <w:rFonts w:ascii="Times New Roman" w:hAnsi="Times New Roman" w:cs="Times New Roman"/>
          <w:sz w:val="28"/>
          <w:szCs w:val="28"/>
        </w:rPr>
      </w:pPr>
      <w:r w:rsidRPr="00D92B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2B5F">
        <w:rPr>
          <w:rFonts w:ascii="Times New Roman" w:hAnsi="Times New Roman" w:cs="Times New Roman"/>
          <w:sz w:val="28"/>
          <w:szCs w:val="28"/>
        </w:rPr>
        <w:t xml:space="preserve">Рецензент: </w:t>
      </w:r>
    </w:p>
    <w:p w14:paraId="33319EAB" w14:textId="144A0792" w:rsidR="00866F3A" w:rsidRPr="00D92B5F" w:rsidRDefault="00866F3A" w:rsidP="00866F3A">
      <w:pPr>
        <w:rPr>
          <w:rFonts w:ascii="Times New Roman" w:hAnsi="Times New Roman" w:cs="Times New Roman"/>
          <w:sz w:val="28"/>
          <w:szCs w:val="28"/>
        </w:rPr>
      </w:pPr>
      <w:r w:rsidRPr="00D92B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2B5F">
        <w:rPr>
          <w:rFonts w:ascii="Times New Roman" w:hAnsi="Times New Roman" w:cs="Times New Roman"/>
          <w:sz w:val="28"/>
          <w:szCs w:val="28"/>
        </w:rPr>
        <w:t xml:space="preserve">к. п. н., доцент </w:t>
      </w:r>
    </w:p>
    <w:p w14:paraId="11A0D82C" w14:textId="77111B17" w:rsidR="00866F3A" w:rsidRPr="00D92B5F" w:rsidRDefault="00866F3A" w:rsidP="00866F3A">
      <w:pPr>
        <w:rPr>
          <w:rFonts w:ascii="Tahoma" w:eastAsia="Times New Roman" w:hAnsi="Tahoma" w:cs="Times New Roman"/>
          <w:color w:val="222222"/>
          <w:sz w:val="28"/>
          <w:szCs w:val="28"/>
          <w:lang w:eastAsia="ru-RU"/>
        </w:rPr>
      </w:pPr>
      <w:r w:rsidRPr="00D92B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2B5F">
        <w:rPr>
          <w:rFonts w:ascii="Times New Roman" w:hAnsi="Times New Roman" w:cs="Times New Roman"/>
          <w:sz w:val="28"/>
          <w:szCs w:val="28"/>
        </w:rPr>
        <w:t>Д</w:t>
      </w:r>
      <w:r w:rsidRPr="00D92B5F">
        <w:rPr>
          <w:rFonts w:ascii="Tahoma" w:eastAsia="Times New Roman" w:hAnsi="Tahoma" w:cs="Times New Roman"/>
          <w:b/>
          <w:bCs/>
          <w:color w:val="222222"/>
          <w:sz w:val="28"/>
          <w:szCs w:val="28"/>
          <w:lang w:eastAsia="ru-RU"/>
        </w:rPr>
        <w:t xml:space="preserve">. </w:t>
      </w:r>
      <w:r w:rsidRPr="00D92B5F">
        <w:rPr>
          <w:rFonts w:ascii="Times New Roman" w:eastAsia="Times New Roman" w:hAnsi="Times New Roman" w:cs="Times New Roman"/>
          <w:bCs/>
          <w:color w:val="222222"/>
          <w:sz w:val="28"/>
          <w:szCs w:val="28"/>
          <w:lang w:eastAsia="ru-RU"/>
        </w:rPr>
        <w:t>С. ГОЛУБЕВ</w:t>
      </w:r>
      <w:r w:rsidRPr="00D92B5F">
        <w:rPr>
          <w:rFonts w:ascii="Tahoma" w:eastAsia="Times New Roman" w:hAnsi="Tahoma" w:cs="Times New Roman"/>
          <w:b/>
          <w:bCs/>
          <w:color w:val="222222"/>
          <w:sz w:val="28"/>
          <w:szCs w:val="28"/>
          <w:lang w:eastAsia="ru-RU"/>
        </w:rPr>
        <w:br/>
      </w:r>
    </w:p>
    <w:p w14:paraId="6291BF7D" w14:textId="77777777" w:rsidR="00866F3A" w:rsidRDefault="00866F3A" w:rsidP="00866F3A">
      <w:pPr>
        <w:jc w:val="center"/>
        <w:rPr>
          <w:rFonts w:ascii="Times New Roman" w:hAnsi="Times New Roman" w:cs="Times New Roman"/>
          <w:sz w:val="24"/>
        </w:rPr>
      </w:pPr>
    </w:p>
    <w:p w14:paraId="0C6BFE66" w14:textId="77777777" w:rsidR="00866F3A" w:rsidRDefault="00866F3A" w:rsidP="00866F3A">
      <w:pPr>
        <w:jc w:val="center"/>
        <w:rPr>
          <w:rFonts w:ascii="Times New Roman" w:hAnsi="Times New Roman" w:cs="Times New Roman"/>
          <w:sz w:val="24"/>
        </w:rPr>
      </w:pPr>
    </w:p>
    <w:p w14:paraId="260B3652" w14:textId="77777777" w:rsidR="00866F3A" w:rsidRDefault="00866F3A" w:rsidP="00866F3A">
      <w:pPr>
        <w:rPr>
          <w:rFonts w:ascii="Times New Roman" w:hAnsi="Times New Roman" w:cs="Times New Roman"/>
          <w:sz w:val="24"/>
        </w:rPr>
      </w:pPr>
    </w:p>
    <w:p w14:paraId="172FA229" w14:textId="77777777" w:rsidR="00866F3A" w:rsidRPr="007D0F12" w:rsidRDefault="00866F3A" w:rsidP="00866F3A">
      <w:pPr>
        <w:jc w:val="center"/>
        <w:rPr>
          <w:rFonts w:ascii="Times New Roman" w:hAnsi="Times New Roman" w:cs="Times New Roman"/>
          <w:sz w:val="24"/>
        </w:rPr>
      </w:pPr>
      <w:r w:rsidRPr="007D0F12">
        <w:rPr>
          <w:rFonts w:ascii="Times New Roman" w:hAnsi="Times New Roman" w:cs="Times New Roman"/>
          <w:sz w:val="24"/>
        </w:rPr>
        <w:t>Санкт-Петербург</w:t>
      </w:r>
    </w:p>
    <w:p w14:paraId="61891ED8" w14:textId="51602F35" w:rsidR="00866F3A" w:rsidRPr="00866F3A" w:rsidRDefault="00866F3A" w:rsidP="00866F3A">
      <w:pPr>
        <w:jc w:val="center"/>
        <w:rPr>
          <w:rFonts w:ascii="Times New Roman" w:hAnsi="Times New Roman" w:cs="Times New Roman"/>
          <w:sz w:val="24"/>
        </w:rPr>
      </w:pPr>
      <w:r>
        <w:rPr>
          <w:rFonts w:ascii="Times New Roman" w:hAnsi="Times New Roman" w:cs="Times New Roman"/>
          <w:sz w:val="24"/>
        </w:rPr>
        <w:t>2018</w:t>
      </w:r>
      <w:bookmarkStart w:id="3" w:name="_Toc390016647"/>
    </w:p>
    <w:sdt>
      <w:sdtPr>
        <w:rPr>
          <w:rFonts w:asciiTheme="minorHAnsi" w:eastAsiaTheme="minorHAnsi" w:hAnsiTheme="minorHAnsi" w:cstheme="minorBidi"/>
          <w:sz w:val="26"/>
          <w:szCs w:val="26"/>
          <w:lang w:eastAsia="en-US"/>
        </w:rPr>
        <w:id w:val="-654295249"/>
        <w:docPartObj>
          <w:docPartGallery w:val="Table of Contents"/>
          <w:docPartUnique/>
        </w:docPartObj>
      </w:sdtPr>
      <w:sdtEndPr>
        <w:rPr>
          <w:bCs/>
          <w:noProof/>
        </w:rPr>
      </w:sdtEndPr>
      <w:sdtContent>
        <w:p w14:paraId="200CC338" w14:textId="28731213" w:rsidR="00866F3A" w:rsidRPr="003A1924" w:rsidRDefault="00866F3A" w:rsidP="00866F3A">
          <w:pPr>
            <w:pStyle w:val="a4"/>
            <w:tabs>
              <w:tab w:val="left" w:pos="1712"/>
            </w:tabs>
            <w:rPr>
              <w:sz w:val="26"/>
              <w:szCs w:val="26"/>
            </w:rPr>
          </w:pPr>
          <w:r w:rsidRPr="003A1924">
            <w:rPr>
              <w:sz w:val="26"/>
              <w:szCs w:val="26"/>
            </w:rPr>
            <w:t>Оглавление</w:t>
          </w:r>
        </w:p>
        <w:p w14:paraId="24A9F3D7" w14:textId="77777777" w:rsidR="00866F3A" w:rsidRPr="003A1924" w:rsidRDefault="00866F3A" w:rsidP="00866F3A">
          <w:pPr>
            <w:pStyle w:val="11"/>
            <w:rPr>
              <w:rFonts w:ascii="Times New Roman" w:eastAsiaTheme="minorEastAsia" w:hAnsi="Times New Roman" w:cs="Times New Roman"/>
              <w:b w:val="0"/>
              <w:noProof/>
              <w:sz w:val="26"/>
              <w:szCs w:val="26"/>
              <w:lang w:eastAsia="ja-JP"/>
            </w:rPr>
          </w:pPr>
          <w:r w:rsidRPr="003A1924">
            <w:rPr>
              <w:rFonts w:ascii="Times New Roman" w:hAnsi="Times New Roman" w:cs="Times New Roman"/>
              <w:b w:val="0"/>
              <w:sz w:val="26"/>
              <w:szCs w:val="26"/>
            </w:rPr>
            <w:fldChar w:fldCharType="begin"/>
          </w:r>
          <w:r w:rsidRPr="003A1924">
            <w:rPr>
              <w:rFonts w:ascii="Times New Roman" w:hAnsi="Times New Roman" w:cs="Times New Roman"/>
              <w:b w:val="0"/>
              <w:sz w:val="26"/>
              <w:szCs w:val="26"/>
            </w:rPr>
            <w:instrText>TOC \o "1-3" \h \z \u</w:instrText>
          </w:r>
          <w:r w:rsidRPr="003A1924">
            <w:rPr>
              <w:rFonts w:ascii="Times New Roman" w:hAnsi="Times New Roman" w:cs="Times New Roman"/>
              <w:b w:val="0"/>
              <w:sz w:val="26"/>
              <w:szCs w:val="26"/>
            </w:rPr>
            <w:fldChar w:fldCharType="separate"/>
          </w:r>
          <w:r w:rsidRPr="003A1924">
            <w:rPr>
              <w:rFonts w:ascii="Times New Roman" w:hAnsi="Times New Roman" w:cs="Times New Roman"/>
              <w:b w:val="0"/>
              <w:noProof/>
              <w:sz w:val="26"/>
              <w:szCs w:val="26"/>
            </w:rPr>
            <w:t>Введение</w:t>
          </w:r>
          <w:r w:rsidRPr="003A1924">
            <w:rPr>
              <w:rFonts w:ascii="Times New Roman" w:hAnsi="Times New Roman" w:cs="Times New Roman"/>
              <w:b w:val="0"/>
              <w:noProof/>
              <w:sz w:val="26"/>
              <w:szCs w:val="26"/>
            </w:rPr>
            <w:tab/>
          </w:r>
          <w:r w:rsidRPr="003A1924">
            <w:rPr>
              <w:rFonts w:ascii="Times New Roman" w:hAnsi="Times New Roman" w:cs="Times New Roman"/>
              <w:b w:val="0"/>
              <w:noProof/>
              <w:sz w:val="26"/>
              <w:szCs w:val="26"/>
            </w:rPr>
            <w:fldChar w:fldCharType="begin"/>
          </w:r>
          <w:r w:rsidRPr="003A1924">
            <w:rPr>
              <w:rFonts w:ascii="Times New Roman" w:hAnsi="Times New Roman" w:cs="Times New Roman"/>
              <w:b w:val="0"/>
              <w:noProof/>
              <w:sz w:val="26"/>
              <w:szCs w:val="26"/>
            </w:rPr>
            <w:instrText xml:space="preserve"> PAGEREF _Toc390016647 \h </w:instrText>
          </w:r>
          <w:r w:rsidRPr="003A1924">
            <w:rPr>
              <w:rFonts w:ascii="Times New Roman" w:hAnsi="Times New Roman" w:cs="Times New Roman"/>
              <w:b w:val="0"/>
              <w:noProof/>
              <w:sz w:val="26"/>
              <w:szCs w:val="26"/>
            </w:rPr>
          </w:r>
          <w:r w:rsidRPr="003A1924">
            <w:rPr>
              <w:rFonts w:ascii="Times New Roman" w:hAnsi="Times New Roman" w:cs="Times New Roman"/>
              <w:b w:val="0"/>
              <w:noProof/>
              <w:sz w:val="26"/>
              <w:szCs w:val="26"/>
            </w:rPr>
            <w:fldChar w:fldCharType="separate"/>
          </w:r>
          <w:r w:rsidRPr="003A1924">
            <w:rPr>
              <w:rFonts w:ascii="Times New Roman" w:hAnsi="Times New Roman" w:cs="Times New Roman"/>
              <w:b w:val="0"/>
              <w:noProof/>
              <w:sz w:val="26"/>
              <w:szCs w:val="26"/>
            </w:rPr>
            <w:t>3</w:t>
          </w:r>
          <w:r w:rsidRPr="003A1924">
            <w:rPr>
              <w:rFonts w:ascii="Times New Roman" w:hAnsi="Times New Roman" w:cs="Times New Roman"/>
              <w:b w:val="0"/>
              <w:noProof/>
              <w:sz w:val="26"/>
              <w:szCs w:val="26"/>
            </w:rPr>
            <w:fldChar w:fldCharType="end"/>
          </w:r>
        </w:p>
        <w:p w14:paraId="26FC574C" w14:textId="77777777" w:rsidR="00866F3A" w:rsidRPr="003A1924" w:rsidRDefault="00866F3A" w:rsidP="00866F3A">
          <w:pPr>
            <w:pStyle w:val="11"/>
            <w:rPr>
              <w:rFonts w:ascii="Times New Roman" w:eastAsiaTheme="minorEastAsia" w:hAnsi="Times New Roman" w:cs="Times New Roman"/>
              <w:b w:val="0"/>
              <w:noProof/>
              <w:sz w:val="26"/>
              <w:szCs w:val="26"/>
              <w:lang w:eastAsia="ja-JP"/>
            </w:rPr>
          </w:pPr>
          <w:r w:rsidRPr="003A1924">
            <w:rPr>
              <w:rFonts w:ascii="Times New Roman" w:hAnsi="Times New Roman" w:cs="Times New Roman"/>
              <w:b w:val="0"/>
              <w:noProof/>
              <w:sz w:val="26"/>
              <w:szCs w:val="26"/>
            </w:rPr>
            <w:t>Глава 1 Возникновение иранской ядерной программы</w:t>
          </w:r>
          <w:r w:rsidRPr="003A1924">
            <w:rPr>
              <w:rFonts w:ascii="Times New Roman" w:hAnsi="Times New Roman" w:cs="Times New Roman"/>
              <w:b w:val="0"/>
              <w:noProof/>
              <w:sz w:val="26"/>
              <w:szCs w:val="26"/>
            </w:rPr>
            <w:tab/>
          </w:r>
          <w:r w:rsidRPr="003A1924">
            <w:rPr>
              <w:rFonts w:ascii="Times New Roman" w:hAnsi="Times New Roman" w:cs="Times New Roman"/>
              <w:b w:val="0"/>
              <w:noProof/>
              <w:sz w:val="26"/>
              <w:szCs w:val="26"/>
            </w:rPr>
            <w:fldChar w:fldCharType="begin"/>
          </w:r>
          <w:r w:rsidRPr="003A1924">
            <w:rPr>
              <w:rFonts w:ascii="Times New Roman" w:hAnsi="Times New Roman" w:cs="Times New Roman"/>
              <w:b w:val="0"/>
              <w:noProof/>
              <w:sz w:val="26"/>
              <w:szCs w:val="26"/>
            </w:rPr>
            <w:instrText xml:space="preserve"> PAGEREF _Toc390016648 \h </w:instrText>
          </w:r>
          <w:r w:rsidRPr="003A1924">
            <w:rPr>
              <w:rFonts w:ascii="Times New Roman" w:hAnsi="Times New Roman" w:cs="Times New Roman"/>
              <w:b w:val="0"/>
              <w:noProof/>
              <w:sz w:val="26"/>
              <w:szCs w:val="26"/>
            </w:rPr>
          </w:r>
          <w:r w:rsidRPr="003A1924">
            <w:rPr>
              <w:rFonts w:ascii="Times New Roman" w:hAnsi="Times New Roman" w:cs="Times New Roman"/>
              <w:b w:val="0"/>
              <w:noProof/>
              <w:sz w:val="26"/>
              <w:szCs w:val="26"/>
            </w:rPr>
            <w:fldChar w:fldCharType="separate"/>
          </w:r>
          <w:r w:rsidRPr="003A1924">
            <w:rPr>
              <w:rFonts w:ascii="Times New Roman" w:hAnsi="Times New Roman" w:cs="Times New Roman"/>
              <w:b w:val="0"/>
              <w:noProof/>
              <w:sz w:val="26"/>
              <w:szCs w:val="26"/>
            </w:rPr>
            <w:t>10</w:t>
          </w:r>
          <w:r w:rsidRPr="003A1924">
            <w:rPr>
              <w:rFonts w:ascii="Times New Roman" w:hAnsi="Times New Roman" w:cs="Times New Roman"/>
              <w:b w:val="0"/>
              <w:noProof/>
              <w:sz w:val="26"/>
              <w:szCs w:val="26"/>
            </w:rPr>
            <w:fldChar w:fldCharType="end"/>
          </w:r>
        </w:p>
        <w:p w14:paraId="39ADD06F" w14:textId="77777777" w:rsidR="00866F3A" w:rsidRPr="003A1924" w:rsidRDefault="00866F3A" w:rsidP="00866F3A">
          <w:pPr>
            <w:pStyle w:val="21"/>
            <w:tabs>
              <w:tab w:val="left" w:pos="772"/>
              <w:tab w:val="right" w:leader="dot" w:pos="9345"/>
            </w:tabs>
            <w:rPr>
              <w:rFonts w:ascii="Times New Roman" w:eastAsiaTheme="minorEastAsia" w:hAnsi="Times New Roman" w:cs="Times New Roman"/>
              <w:b w:val="0"/>
              <w:noProof/>
              <w:sz w:val="26"/>
              <w:szCs w:val="26"/>
              <w:lang w:eastAsia="ja-JP"/>
            </w:rPr>
          </w:pPr>
          <w:r w:rsidRPr="003A1924">
            <w:rPr>
              <w:rFonts w:ascii="Times New Roman" w:hAnsi="Times New Roman" w:cs="Times New Roman"/>
              <w:b w:val="0"/>
              <w:noProof/>
              <w:sz w:val="26"/>
              <w:szCs w:val="26"/>
            </w:rPr>
            <w:t>1.1</w:t>
          </w:r>
          <w:r w:rsidRPr="003A1924">
            <w:rPr>
              <w:rFonts w:ascii="Times New Roman" w:eastAsiaTheme="minorEastAsia" w:hAnsi="Times New Roman" w:cs="Times New Roman"/>
              <w:b w:val="0"/>
              <w:noProof/>
              <w:sz w:val="26"/>
              <w:szCs w:val="26"/>
              <w:lang w:eastAsia="ja-JP"/>
            </w:rPr>
            <w:tab/>
          </w:r>
          <w:r w:rsidRPr="003A1924">
            <w:rPr>
              <w:rFonts w:ascii="Times New Roman" w:hAnsi="Times New Roman" w:cs="Times New Roman"/>
              <w:b w:val="0"/>
              <w:noProof/>
              <w:sz w:val="26"/>
              <w:szCs w:val="26"/>
            </w:rPr>
            <w:t>Цели и причины создания ядерной программы Ирана</w:t>
          </w:r>
          <w:r w:rsidRPr="003A1924">
            <w:rPr>
              <w:rFonts w:ascii="Times New Roman" w:hAnsi="Times New Roman" w:cs="Times New Roman"/>
              <w:b w:val="0"/>
              <w:noProof/>
              <w:sz w:val="26"/>
              <w:szCs w:val="26"/>
            </w:rPr>
            <w:tab/>
          </w:r>
          <w:r w:rsidRPr="003A1924">
            <w:rPr>
              <w:rFonts w:ascii="Times New Roman" w:hAnsi="Times New Roman" w:cs="Times New Roman"/>
              <w:b w:val="0"/>
              <w:noProof/>
              <w:sz w:val="26"/>
              <w:szCs w:val="26"/>
            </w:rPr>
            <w:fldChar w:fldCharType="begin"/>
          </w:r>
          <w:r w:rsidRPr="003A1924">
            <w:rPr>
              <w:rFonts w:ascii="Times New Roman" w:hAnsi="Times New Roman" w:cs="Times New Roman"/>
              <w:b w:val="0"/>
              <w:noProof/>
              <w:sz w:val="26"/>
              <w:szCs w:val="26"/>
            </w:rPr>
            <w:instrText xml:space="preserve"> PAGEREF _Toc390016649 \h </w:instrText>
          </w:r>
          <w:r w:rsidRPr="003A1924">
            <w:rPr>
              <w:rFonts w:ascii="Times New Roman" w:hAnsi="Times New Roman" w:cs="Times New Roman"/>
              <w:b w:val="0"/>
              <w:noProof/>
              <w:sz w:val="26"/>
              <w:szCs w:val="26"/>
            </w:rPr>
          </w:r>
          <w:r w:rsidRPr="003A1924">
            <w:rPr>
              <w:rFonts w:ascii="Times New Roman" w:hAnsi="Times New Roman" w:cs="Times New Roman"/>
              <w:b w:val="0"/>
              <w:noProof/>
              <w:sz w:val="26"/>
              <w:szCs w:val="26"/>
            </w:rPr>
            <w:fldChar w:fldCharType="separate"/>
          </w:r>
          <w:r w:rsidRPr="003A1924">
            <w:rPr>
              <w:rFonts w:ascii="Times New Roman" w:hAnsi="Times New Roman" w:cs="Times New Roman"/>
              <w:b w:val="0"/>
              <w:noProof/>
              <w:sz w:val="26"/>
              <w:szCs w:val="26"/>
            </w:rPr>
            <w:t>10</w:t>
          </w:r>
          <w:r w:rsidRPr="003A1924">
            <w:rPr>
              <w:rFonts w:ascii="Times New Roman" w:hAnsi="Times New Roman" w:cs="Times New Roman"/>
              <w:b w:val="0"/>
              <w:noProof/>
              <w:sz w:val="26"/>
              <w:szCs w:val="26"/>
            </w:rPr>
            <w:fldChar w:fldCharType="end"/>
          </w:r>
        </w:p>
        <w:p w14:paraId="5C21F349" w14:textId="77777777" w:rsidR="00866F3A" w:rsidRPr="003A1924" w:rsidRDefault="00866F3A" w:rsidP="00866F3A">
          <w:pPr>
            <w:pStyle w:val="21"/>
            <w:tabs>
              <w:tab w:val="right" w:leader="dot" w:pos="9345"/>
            </w:tabs>
            <w:rPr>
              <w:rFonts w:ascii="Times New Roman" w:eastAsiaTheme="minorEastAsia" w:hAnsi="Times New Roman" w:cs="Times New Roman"/>
              <w:b w:val="0"/>
              <w:noProof/>
              <w:sz w:val="26"/>
              <w:szCs w:val="26"/>
              <w:lang w:eastAsia="ja-JP"/>
            </w:rPr>
          </w:pPr>
          <w:r w:rsidRPr="003A1924">
            <w:rPr>
              <w:rFonts w:ascii="Times New Roman" w:hAnsi="Times New Roman" w:cs="Times New Roman"/>
              <w:b w:val="0"/>
              <w:noProof/>
              <w:sz w:val="26"/>
              <w:szCs w:val="26"/>
            </w:rPr>
            <w:t>1.2 Ядерная политика Ирана в контексте обострения отношений на Западе</w:t>
          </w:r>
          <w:r w:rsidRPr="003A1924">
            <w:rPr>
              <w:rFonts w:ascii="Times New Roman" w:hAnsi="Times New Roman" w:cs="Times New Roman"/>
              <w:b w:val="0"/>
              <w:noProof/>
              <w:sz w:val="26"/>
              <w:szCs w:val="26"/>
            </w:rPr>
            <w:tab/>
          </w:r>
          <w:r w:rsidRPr="003A1924">
            <w:rPr>
              <w:rFonts w:ascii="Times New Roman" w:hAnsi="Times New Roman" w:cs="Times New Roman"/>
              <w:b w:val="0"/>
              <w:noProof/>
              <w:sz w:val="26"/>
              <w:szCs w:val="26"/>
            </w:rPr>
            <w:fldChar w:fldCharType="begin"/>
          </w:r>
          <w:r w:rsidRPr="003A1924">
            <w:rPr>
              <w:rFonts w:ascii="Times New Roman" w:hAnsi="Times New Roman" w:cs="Times New Roman"/>
              <w:b w:val="0"/>
              <w:noProof/>
              <w:sz w:val="26"/>
              <w:szCs w:val="26"/>
            </w:rPr>
            <w:instrText xml:space="preserve"> PAGEREF _Toc390016650 \h </w:instrText>
          </w:r>
          <w:r w:rsidRPr="003A1924">
            <w:rPr>
              <w:rFonts w:ascii="Times New Roman" w:hAnsi="Times New Roman" w:cs="Times New Roman"/>
              <w:b w:val="0"/>
              <w:noProof/>
              <w:sz w:val="26"/>
              <w:szCs w:val="26"/>
            </w:rPr>
          </w:r>
          <w:r w:rsidRPr="003A1924">
            <w:rPr>
              <w:rFonts w:ascii="Times New Roman" w:hAnsi="Times New Roman" w:cs="Times New Roman"/>
              <w:b w:val="0"/>
              <w:noProof/>
              <w:sz w:val="26"/>
              <w:szCs w:val="26"/>
            </w:rPr>
            <w:fldChar w:fldCharType="separate"/>
          </w:r>
          <w:r w:rsidRPr="003A1924">
            <w:rPr>
              <w:rFonts w:ascii="Times New Roman" w:hAnsi="Times New Roman" w:cs="Times New Roman"/>
              <w:b w:val="0"/>
              <w:noProof/>
              <w:sz w:val="26"/>
              <w:szCs w:val="26"/>
            </w:rPr>
            <w:t>14</w:t>
          </w:r>
          <w:r w:rsidRPr="003A1924">
            <w:rPr>
              <w:rFonts w:ascii="Times New Roman" w:hAnsi="Times New Roman" w:cs="Times New Roman"/>
              <w:b w:val="0"/>
              <w:noProof/>
              <w:sz w:val="26"/>
              <w:szCs w:val="26"/>
            </w:rPr>
            <w:fldChar w:fldCharType="end"/>
          </w:r>
        </w:p>
        <w:p w14:paraId="1D7F23DE" w14:textId="77777777" w:rsidR="00866F3A" w:rsidRPr="003A1924" w:rsidRDefault="00866F3A" w:rsidP="00866F3A">
          <w:pPr>
            <w:pStyle w:val="21"/>
            <w:tabs>
              <w:tab w:val="right" w:leader="dot" w:pos="9345"/>
            </w:tabs>
            <w:rPr>
              <w:rFonts w:ascii="Times New Roman" w:eastAsiaTheme="minorEastAsia" w:hAnsi="Times New Roman" w:cs="Times New Roman"/>
              <w:b w:val="0"/>
              <w:noProof/>
              <w:sz w:val="26"/>
              <w:szCs w:val="26"/>
              <w:lang w:eastAsia="ja-JP"/>
            </w:rPr>
          </w:pPr>
          <w:r w:rsidRPr="003A1924">
            <w:rPr>
              <w:rFonts w:ascii="Times New Roman" w:hAnsi="Times New Roman" w:cs="Times New Roman"/>
              <w:b w:val="0"/>
              <w:noProof/>
              <w:sz w:val="26"/>
              <w:szCs w:val="26"/>
            </w:rPr>
            <w:t>1.3 Реакция мирового сообщества на возникновение Иранской ядерной программы</w:t>
          </w:r>
          <w:r w:rsidRPr="003A1924">
            <w:rPr>
              <w:rFonts w:ascii="Times New Roman" w:hAnsi="Times New Roman" w:cs="Times New Roman"/>
              <w:b w:val="0"/>
              <w:noProof/>
              <w:sz w:val="26"/>
              <w:szCs w:val="26"/>
            </w:rPr>
            <w:tab/>
          </w:r>
          <w:r w:rsidRPr="003A1924">
            <w:rPr>
              <w:rFonts w:ascii="Times New Roman" w:hAnsi="Times New Roman" w:cs="Times New Roman"/>
              <w:b w:val="0"/>
              <w:noProof/>
              <w:sz w:val="26"/>
              <w:szCs w:val="26"/>
            </w:rPr>
            <w:fldChar w:fldCharType="begin"/>
          </w:r>
          <w:r w:rsidRPr="003A1924">
            <w:rPr>
              <w:rFonts w:ascii="Times New Roman" w:hAnsi="Times New Roman" w:cs="Times New Roman"/>
              <w:b w:val="0"/>
              <w:noProof/>
              <w:sz w:val="26"/>
              <w:szCs w:val="26"/>
            </w:rPr>
            <w:instrText xml:space="preserve"> PAGEREF _Toc390016651 \h </w:instrText>
          </w:r>
          <w:r w:rsidRPr="003A1924">
            <w:rPr>
              <w:rFonts w:ascii="Times New Roman" w:hAnsi="Times New Roman" w:cs="Times New Roman"/>
              <w:b w:val="0"/>
              <w:noProof/>
              <w:sz w:val="26"/>
              <w:szCs w:val="26"/>
            </w:rPr>
          </w:r>
          <w:r w:rsidRPr="003A1924">
            <w:rPr>
              <w:rFonts w:ascii="Times New Roman" w:hAnsi="Times New Roman" w:cs="Times New Roman"/>
              <w:b w:val="0"/>
              <w:noProof/>
              <w:sz w:val="26"/>
              <w:szCs w:val="26"/>
            </w:rPr>
            <w:fldChar w:fldCharType="separate"/>
          </w:r>
          <w:r w:rsidRPr="003A1924">
            <w:rPr>
              <w:rFonts w:ascii="Times New Roman" w:hAnsi="Times New Roman" w:cs="Times New Roman"/>
              <w:b w:val="0"/>
              <w:noProof/>
              <w:sz w:val="26"/>
              <w:szCs w:val="26"/>
            </w:rPr>
            <w:t>19</w:t>
          </w:r>
          <w:r w:rsidRPr="003A1924">
            <w:rPr>
              <w:rFonts w:ascii="Times New Roman" w:hAnsi="Times New Roman" w:cs="Times New Roman"/>
              <w:b w:val="0"/>
              <w:noProof/>
              <w:sz w:val="26"/>
              <w:szCs w:val="26"/>
            </w:rPr>
            <w:fldChar w:fldCharType="end"/>
          </w:r>
        </w:p>
        <w:p w14:paraId="318FC827" w14:textId="77777777" w:rsidR="00866F3A" w:rsidRPr="003A1924" w:rsidRDefault="00866F3A" w:rsidP="00866F3A">
          <w:pPr>
            <w:pStyle w:val="21"/>
            <w:tabs>
              <w:tab w:val="right" w:leader="dot" w:pos="9345"/>
            </w:tabs>
            <w:rPr>
              <w:rFonts w:ascii="Times New Roman" w:eastAsiaTheme="minorEastAsia" w:hAnsi="Times New Roman" w:cs="Times New Roman"/>
              <w:b w:val="0"/>
              <w:noProof/>
              <w:sz w:val="26"/>
              <w:szCs w:val="26"/>
              <w:lang w:eastAsia="ja-JP"/>
            </w:rPr>
          </w:pPr>
          <w:r w:rsidRPr="003A1924">
            <w:rPr>
              <w:rFonts w:ascii="Times New Roman" w:hAnsi="Times New Roman" w:cs="Times New Roman"/>
              <w:b w:val="0"/>
              <w:noProof/>
              <w:sz w:val="26"/>
              <w:szCs w:val="26"/>
            </w:rPr>
            <w:t>2.1 Российско-ира</w:t>
          </w:r>
          <w:bookmarkStart w:id="4" w:name="_GoBack"/>
          <w:bookmarkEnd w:id="4"/>
          <w:r w:rsidRPr="003A1924">
            <w:rPr>
              <w:rFonts w:ascii="Times New Roman" w:hAnsi="Times New Roman" w:cs="Times New Roman"/>
              <w:b w:val="0"/>
              <w:noProof/>
              <w:sz w:val="26"/>
              <w:szCs w:val="26"/>
            </w:rPr>
            <w:t>нское ядерное сотрудничество в рамках иранской ядерной программы</w:t>
          </w:r>
          <w:r w:rsidRPr="003A1924">
            <w:rPr>
              <w:rFonts w:ascii="Times New Roman" w:hAnsi="Times New Roman" w:cs="Times New Roman"/>
              <w:b w:val="0"/>
              <w:noProof/>
              <w:sz w:val="26"/>
              <w:szCs w:val="26"/>
            </w:rPr>
            <w:tab/>
          </w:r>
          <w:r w:rsidRPr="003A1924">
            <w:rPr>
              <w:rFonts w:ascii="Times New Roman" w:hAnsi="Times New Roman" w:cs="Times New Roman"/>
              <w:b w:val="0"/>
              <w:noProof/>
              <w:sz w:val="26"/>
              <w:szCs w:val="26"/>
            </w:rPr>
            <w:fldChar w:fldCharType="begin"/>
          </w:r>
          <w:r w:rsidRPr="003A1924">
            <w:rPr>
              <w:rFonts w:ascii="Times New Roman" w:hAnsi="Times New Roman" w:cs="Times New Roman"/>
              <w:b w:val="0"/>
              <w:noProof/>
              <w:sz w:val="26"/>
              <w:szCs w:val="26"/>
            </w:rPr>
            <w:instrText xml:space="preserve"> PAGEREF _Toc390016652 \h </w:instrText>
          </w:r>
          <w:r w:rsidRPr="003A1924">
            <w:rPr>
              <w:rFonts w:ascii="Times New Roman" w:hAnsi="Times New Roman" w:cs="Times New Roman"/>
              <w:b w:val="0"/>
              <w:noProof/>
              <w:sz w:val="26"/>
              <w:szCs w:val="26"/>
            </w:rPr>
          </w:r>
          <w:r w:rsidRPr="003A1924">
            <w:rPr>
              <w:rFonts w:ascii="Times New Roman" w:hAnsi="Times New Roman" w:cs="Times New Roman"/>
              <w:b w:val="0"/>
              <w:noProof/>
              <w:sz w:val="26"/>
              <w:szCs w:val="26"/>
            </w:rPr>
            <w:fldChar w:fldCharType="separate"/>
          </w:r>
          <w:r w:rsidRPr="003A1924">
            <w:rPr>
              <w:rFonts w:ascii="Times New Roman" w:hAnsi="Times New Roman" w:cs="Times New Roman"/>
              <w:b w:val="0"/>
              <w:noProof/>
              <w:sz w:val="26"/>
              <w:szCs w:val="26"/>
            </w:rPr>
            <w:t>24</w:t>
          </w:r>
          <w:r w:rsidRPr="003A1924">
            <w:rPr>
              <w:rFonts w:ascii="Times New Roman" w:hAnsi="Times New Roman" w:cs="Times New Roman"/>
              <w:b w:val="0"/>
              <w:noProof/>
              <w:sz w:val="26"/>
              <w:szCs w:val="26"/>
            </w:rPr>
            <w:fldChar w:fldCharType="end"/>
          </w:r>
        </w:p>
        <w:p w14:paraId="73FE4519" w14:textId="77777777" w:rsidR="00866F3A" w:rsidRPr="003A1924" w:rsidRDefault="00866F3A" w:rsidP="00866F3A">
          <w:pPr>
            <w:pStyle w:val="21"/>
            <w:tabs>
              <w:tab w:val="right" w:leader="dot" w:pos="9345"/>
            </w:tabs>
            <w:rPr>
              <w:rFonts w:ascii="Times New Roman" w:eastAsiaTheme="minorEastAsia" w:hAnsi="Times New Roman" w:cs="Times New Roman"/>
              <w:b w:val="0"/>
              <w:noProof/>
              <w:sz w:val="26"/>
              <w:szCs w:val="26"/>
              <w:lang w:eastAsia="ja-JP"/>
            </w:rPr>
          </w:pPr>
          <w:r w:rsidRPr="003A1924">
            <w:rPr>
              <w:rFonts w:ascii="Times New Roman" w:hAnsi="Times New Roman" w:cs="Times New Roman"/>
              <w:b w:val="0"/>
              <w:noProof/>
              <w:color w:val="000000" w:themeColor="text1"/>
              <w:sz w:val="26"/>
              <w:szCs w:val="26"/>
            </w:rPr>
            <w:t>2.2 Позиция России в отношении ядерной программы Ирана: интересы и тревоги</w:t>
          </w:r>
          <w:r w:rsidRPr="003A1924">
            <w:rPr>
              <w:rFonts w:ascii="Times New Roman" w:hAnsi="Times New Roman" w:cs="Times New Roman"/>
              <w:b w:val="0"/>
              <w:noProof/>
              <w:sz w:val="26"/>
              <w:szCs w:val="26"/>
            </w:rPr>
            <w:tab/>
          </w:r>
          <w:r w:rsidRPr="003A1924">
            <w:rPr>
              <w:rFonts w:ascii="Times New Roman" w:hAnsi="Times New Roman" w:cs="Times New Roman"/>
              <w:b w:val="0"/>
              <w:noProof/>
              <w:sz w:val="26"/>
              <w:szCs w:val="26"/>
            </w:rPr>
            <w:fldChar w:fldCharType="begin"/>
          </w:r>
          <w:r w:rsidRPr="003A1924">
            <w:rPr>
              <w:rFonts w:ascii="Times New Roman" w:hAnsi="Times New Roman" w:cs="Times New Roman"/>
              <w:b w:val="0"/>
              <w:noProof/>
              <w:sz w:val="26"/>
              <w:szCs w:val="26"/>
            </w:rPr>
            <w:instrText xml:space="preserve"> PAGEREF _Toc390016653 \h </w:instrText>
          </w:r>
          <w:r w:rsidRPr="003A1924">
            <w:rPr>
              <w:rFonts w:ascii="Times New Roman" w:hAnsi="Times New Roman" w:cs="Times New Roman"/>
              <w:b w:val="0"/>
              <w:noProof/>
              <w:sz w:val="26"/>
              <w:szCs w:val="26"/>
            </w:rPr>
          </w:r>
          <w:r w:rsidRPr="003A1924">
            <w:rPr>
              <w:rFonts w:ascii="Times New Roman" w:hAnsi="Times New Roman" w:cs="Times New Roman"/>
              <w:b w:val="0"/>
              <w:noProof/>
              <w:sz w:val="26"/>
              <w:szCs w:val="26"/>
            </w:rPr>
            <w:fldChar w:fldCharType="separate"/>
          </w:r>
          <w:r w:rsidRPr="003A1924">
            <w:rPr>
              <w:rFonts w:ascii="Times New Roman" w:hAnsi="Times New Roman" w:cs="Times New Roman"/>
              <w:b w:val="0"/>
              <w:noProof/>
              <w:sz w:val="26"/>
              <w:szCs w:val="26"/>
            </w:rPr>
            <w:t>28</w:t>
          </w:r>
          <w:r w:rsidRPr="003A1924">
            <w:rPr>
              <w:rFonts w:ascii="Times New Roman" w:hAnsi="Times New Roman" w:cs="Times New Roman"/>
              <w:b w:val="0"/>
              <w:noProof/>
              <w:sz w:val="26"/>
              <w:szCs w:val="26"/>
            </w:rPr>
            <w:fldChar w:fldCharType="end"/>
          </w:r>
        </w:p>
        <w:p w14:paraId="7CADD47A" w14:textId="77777777" w:rsidR="00866F3A" w:rsidRPr="003A1924" w:rsidRDefault="00866F3A" w:rsidP="00866F3A">
          <w:pPr>
            <w:pStyle w:val="21"/>
            <w:tabs>
              <w:tab w:val="right" w:leader="dot" w:pos="9345"/>
            </w:tabs>
            <w:rPr>
              <w:rFonts w:ascii="Times New Roman" w:eastAsiaTheme="minorEastAsia" w:hAnsi="Times New Roman" w:cs="Times New Roman"/>
              <w:b w:val="0"/>
              <w:noProof/>
              <w:sz w:val="26"/>
              <w:szCs w:val="26"/>
              <w:lang w:eastAsia="ja-JP"/>
            </w:rPr>
          </w:pPr>
          <w:r w:rsidRPr="003A1924">
            <w:rPr>
              <w:rFonts w:ascii="Times New Roman" w:hAnsi="Times New Roman" w:cs="Times New Roman"/>
              <w:b w:val="0"/>
              <w:noProof/>
              <w:sz w:val="26"/>
              <w:szCs w:val="26"/>
            </w:rPr>
            <w:t>2.3 Влияние ИЯП на взаимоотношения России с Западом</w:t>
          </w:r>
          <w:r w:rsidRPr="003A1924">
            <w:rPr>
              <w:rFonts w:ascii="Times New Roman" w:hAnsi="Times New Roman" w:cs="Times New Roman"/>
              <w:b w:val="0"/>
              <w:noProof/>
              <w:sz w:val="26"/>
              <w:szCs w:val="26"/>
            </w:rPr>
            <w:tab/>
          </w:r>
          <w:r w:rsidRPr="003A1924">
            <w:rPr>
              <w:rFonts w:ascii="Times New Roman" w:hAnsi="Times New Roman" w:cs="Times New Roman"/>
              <w:b w:val="0"/>
              <w:noProof/>
              <w:sz w:val="26"/>
              <w:szCs w:val="26"/>
            </w:rPr>
            <w:fldChar w:fldCharType="begin"/>
          </w:r>
          <w:r w:rsidRPr="003A1924">
            <w:rPr>
              <w:rFonts w:ascii="Times New Roman" w:hAnsi="Times New Roman" w:cs="Times New Roman"/>
              <w:b w:val="0"/>
              <w:noProof/>
              <w:sz w:val="26"/>
              <w:szCs w:val="26"/>
            </w:rPr>
            <w:instrText xml:space="preserve"> PAGEREF _Toc390016654 \h </w:instrText>
          </w:r>
          <w:r w:rsidRPr="003A1924">
            <w:rPr>
              <w:rFonts w:ascii="Times New Roman" w:hAnsi="Times New Roman" w:cs="Times New Roman"/>
              <w:b w:val="0"/>
              <w:noProof/>
              <w:sz w:val="26"/>
              <w:szCs w:val="26"/>
            </w:rPr>
          </w:r>
          <w:r w:rsidRPr="003A1924">
            <w:rPr>
              <w:rFonts w:ascii="Times New Roman" w:hAnsi="Times New Roman" w:cs="Times New Roman"/>
              <w:b w:val="0"/>
              <w:noProof/>
              <w:sz w:val="26"/>
              <w:szCs w:val="26"/>
            </w:rPr>
            <w:fldChar w:fldCharType="separate"/>
          </w:r>
          <w:r w:rsidRPr="003A1924">
            <w:rPr>
              <w:rFonts w:ascii="Times New Roman" w:hAnsi="Times New Roman" w:cs="Times New Roman"/>
              <w:b w:val="0"/>
              <w:noProof/>
              <w:sz w:val="26"/>
              <w:szCs w:val="26"/>
            </w:rPr>
            <w:t>34</w:t>
          </w:r>
          <w:r w:rsidRPr="003A1924">
            <w:rPr>
              <w:rFonts w:ascii="Times New Roman" w:hAnsi="Times New Roman" w:cs="Times New Roman"/>
              <w:b w:val="0"/>
              <w:noProof/>
              <w:sz w:val="26"/>
              <w:szCs w:val="26"/>
            </w:rPr>
            <w:fldChar w:fldCharType="end"/>
          </w:r>
        </w:p>
        <w:p w14:paraId="33BD4B06" w14:textId="77777777" w:rsidR="00866F3A" w:rsidRPr="003A1924" w:rsidRDefault="00866F3A" w:rsidP="00866F3A">
          <w:pPr>
            <w:pStyle w:val="11"/>
            <w:rPr>
              <w:rFonts w:ascii="Times New Roman" w:eastAsiaTheme="minorEastAsia" w:hAnsi="Times New Roman" w:cs="Times New Roman"/>
              <w:b w:val="0"/>
              <w:noProof/>
              <w:sz w:val="26"/>
              <w:szCs w:val="26"/>
              <w:lang w:eastAsia="ja-JP"/>
            </w:rPr>
          </w:pPr>
          <w:r w:rsidRPr="003A1924">
            <w:rPr>
              <w:rFonts w:ascii="Times New Roman" w:hAnsi="Times New Roman" w:cs="Times New Roman"/>
              <w:b w:val="0"/>
              <w:noProof/>
              <w:sz w:val="26"/>
              <w:szCs w:val="26"/>
            </w:rPr>
            <w:t>Глава 3 Урегулирование иранского ядерного конфликта в российском дискурсе</w:t>
          </w:r>
          <w:r w:rsidRPr="003A1924">
            <w:rPr>
              <w:rFonts w:ascii="Times New Roman" w:hAnsi="Times New Roman" w:cs="Times New Roman"/>
              <w:b w:val="0"/>
              <w:noProof/>
              <w:sz w:val="26"/>
              <w:szCs w:val="26"/>
            </w:rPr>
            <w:tab/>
          </w:r>
          <w:r w:rsidRPr="003A1924">
            <w:rPr>
              <w:rFonts w:ascii="Times New Roman" w:hAnsi="Times New Roman" w:cs="Times New Roman"/>
              <w:b w:val="0"/>
              <w:noProof/>
              <w:sz w:val="26"/>
              <w:szCs w:val="26"/>
            </w:rPr>
            <w:fldChar w:fldCharType="begin"/>
          </w:r>
          <w:r w:rsidRPr="003A1924">
            <w:rPr>
              <w:rFonts w:ascii="Times New Roman" w:hAnsi="Times New Roman" w:cs="Times New Roman"/>
              <w:b w:val="0"/>
              <w:noProof/>
              <w:sz w:val="26"/>
              <w:szCs w:val="26"/>
            </w:rPr>
            <w:instrText xml:space="preserve"> PAGEREF _Toc390016655 \h </w:instrText>
          </w:r>
          <w:r w:rsidRPr="003A1924">
            <w:rPr>
              <w:rFonts w:ascii="Times New Roman" w:hAnsi="Times New Roman" w:cs="Times New Roman"/>
              <w:b w:val="0"/>
              <w:noProof/>
              <w:sz w:val="26"/>
              <w:szCs w:val="26"/>
            </w:rPr>
          </w:r>
          <w:r w:rsidRPr="003A1924">
            <w:rPr>
              <w:rFonts w:ascii="Times New Roman" w:hAnsi="Times New Roman" w:cs="Times New Roman"/>
              <w:b w:val="0"/>
              <w:noProof/>
              <w:sz w:val="26"/>
              <w:szCs w:val="26"/>
            </w:rPr>
            <w:fldChar w:fldCharType="separate"/>
          </w:r>
          <w:r w:rsidRPr="003A1924">
            <w:rPr>
              <w:rFonts w:ascii="Times New Roman" w:hAnsi="Times New Roman" w:cs="Times New Roman"/>
              <w:b w:val="0"/>
              <w:noProof/>
              <w:sz w:val="26"/>
              <w:szCs w:val="26"/>
            </w:rPr>
            <w:t>44</w:t>
          </w:r>
          <w:r w:rsidRPr="003A1924">
            <w:rPr>
              <w:rFonts w:ascii="Times New Roman" w:hAnsi="Times New Roman" w:cs="Times New Roman"/>
              <w:b w:val="0"/>
              <w:noProof/>
              <w:sz w:val="26"/>
              <w:szCs w:val="26"/>
            </w:rPr>
            <w:fldChar w:fldCharType="end"/>
          </w:r>
        </w:p>
        <w:p w14:paraId="7FF40502" w14:textId="77777777" w:rsidR="00866F3A" w:rsidRPr="003A1924" w:rsidRDefault="00866F3A" w:rsidP="00866F3A">
          <w:pPr>
            <w:pStyle w:val="21"/>
            <w:tabs>
              <w:tab w:val="right" w:leader="dot" w:pos="9345"/>
            </w:tabs>
            <w:rPr>
              <w:rFonts w:ascii="Times New Roman" w:eastAsiaTheme="minorEastAsia" w:hAnsi="Times New Roman" w:cs="Times New Roman"/>
              <w:b w:val="0"/>
              <w:noProof/>
              <w:sz w:val="26"/>
              <w:szCs w:val="26"/>
              <w:lang w:eastAsia="ja-JP"/>
            </w:rPr>
          </w:pPr>
          <w:r w:rsidRPr="003A1924">
            <w:rPr>
              <w:rFonts w:ascii="Times New Roman" w:hAnsi="Times New Roman" w:cs="Times New Roman"/>
              <w:b w:val="0"/>
              <w:noProof/>
              <w:color w:val="000000" w:themeColor="text1"/>
              <w:sz w:val="26"/>
              <w:szCs w:val="26"/>
            </w:rPr>
            <w:t>3. 1 Роль и результаты деятельности ООН в урегулировании конфликта: позиция России</w:t>
          </w:r>
          <w:r w:rsidRPr="003A1924">
            <w:rPr>
              <w:rFonts w:ascii="Times New Roman" w:hAnsi="Times New Roman" w:cs="Times New Roman"/>
              <w:b w:val="0"/>
              <w:noProof/>
              <w:sz w:val="26"/>
              <w:szCs w:val="26"/>
            </w:rPr>
            <w:tab/>
          </w:r>
          <w:r w:rsidRPr="003A1924">
            <w:rPr>
              <w:rFonts w:ascii="Times New Roman" w:hAnsi="Times New Roman" w:cs="Times New Roman"/>
              <w:b w:val="0"/>
              <w:noProof/>
              <w:sz w:val="26"/>
              <w:szCs w:val="26"/>
            </w:rPr>
            <w:fldChar w:fldCharType="begin"/>
          </w:r>
          <w:r w:rsidRPr="003A1924">
            <w:rPr>
              <w:rFonts w:ascii="Times New Roman" w:hAnsi="Times New Roman" w:cs="Times New Roman"/>
              <w:b w:val="0"/>
              <w:noProof/>
              <w:sz w:val="26"/>
              <w:szCs w:val="26"/>
            </w:rPr>
            <w:instrText xml:space="preserve"> PAGEREF _Toc390016656 \h </w:instrText>
          </w:r>
          <w:r w:rsidRPr="003A1924">
            <w:rPr>
              <w:rFonts w:ascii="Times New Roman" w:hAnsi="Times New Roman" w:cs="Times New Roman"/>
              <w:b w:val="0"/>
              <w:noProof/>
              <w:sz w:val="26"/>
              <w:szCs w:val="26"/>
            </w:rPr>
          </w:r>
          <w:r w:rsidRPr="003A1924">
            <w:rPr>
              <w:rFonts w:ascii="Times New Roman" w:hAnsi="Times New Roman" w:cs="Times New Roman"/>
              <w:b w:val="0"/>
              <w:noProof/>
              <w:sz w:val="26"/>
              <w:szCs w:val="26"/>
            </w:rPr>
            <w:fldChar w:fldCharType="separate"/>
          </w:r>
          <w:r w:rsidRPr="003A1924">
            <w:rPr>
              <w:rFonts w:ascii="Times New Roman" w:hAnsi="Times New Roman" w:cs="Times New Roman"/>
              <w:b w:val="0"/>
              <w:noProof/>
              <w:sz w:val="26"/>
              <w:szCs w:val="26"/>
            </w:rPr>
            <w:t>44</w:t>
          </w:r>
          <w:r w:rsidRPr="003A1924">
            <w:rPr>
              <w:rFonts w:ascii="Times New Roman" w:hAnsi="Times New Roman" w:cs="Times New Roman"/>
              <w:b w:val="0"/>
              <w:noProof/>
              <w:sz w:val="26"/>
              <w:szCs w:val="26"/>
            </w:rPr>
            <w:fldChar w:fldCharType="end"/>
          </w:r>
        </w:p>
        <w:p w14:paraId="4F712A24" w14:textId="77777777" w:rsidR="00866F3A" w:rsidRPr="003A1924" w:rsidRDefault="00866F3A" w:rsidP="00866F3A">
          <w:pPr>
            <w:pStyle w:val="21"/>
            <w:tabs>
              <w:tab w:val="right" w:leader="dot" w:pos="9345"/>
            </w:tabs>
            <w:rPr>
              <w:rFonts w:ascii="Times New Roman" w:eastAsiaTheme="minorEastAsia" w:hAnsi="Times New Roman" w:cs="Times New Roman"/>
              <w:b w:val="0"/>
              <w:noProof/>
              <w:sz w:val="26"/>
              <w:szCs w:val="26"/>
              <w:lang w:eastAsia="ja-JP"/>
            </w:rPr>
          </w:pPr>
          <w:r w:rsidRPr="003A1924">
            <w:rPr>
              <w:rFonts w:ascii="Times New Roman" w:hAnsi="Times New Roman" w:cs="Times New Roman"/>
              <w:b w:val="0"/>
              <w:noProof/>
              <w:sz w:val="26"/>
              <w:szCs w:val="26"/>
            </w:rPr>
            <w:t>3. 2 Дипломатические усилия России в вопросе снижения конфликтного потенциала ЯПИ</w:t>
          </w:r>
          <w:r w:rsidRPr="003A1924">
            <w:rPr>
              <w:rFonts w:ascii="Times New Roman" w:hAnsi="Times New Roman" w:cs="Times New Roman"/>
              <w:b w:val="0"/>
              <w:noProof/>
              <w:sz w:val="26"/>
              <w:szCs w:val="26"/>
            </w:rPr>
            <w:tab/>
          </w:r>
          <w:r w:rsidRPr="003A1924">
            <w:rPr>
              <w:rFonts w:ascii="Times New Roman" w:hAnsi="Times New Roman" w:cs="Times New Roman"/>
              <w:b w:val="0"/>
              <w:noProof/>
              <w:sz w:val="26"/>
              <w:szCs w:val="26"/>
            </w:rPr>
            <w:fldChar w:fldCharType="begin"/>
          </w:r>
          <w:r w:rsidRPr="003A1924">
            <w:rPr>
              <w:rFonts w:ascii="Times New Roman" w:hAnsi="Times New Roman" w:cs="Times New Roman"/>
              <w:b w:val="0"/>
              <w:noProof/>
              <w:sz w:val="26"/>
              <w:szCs w:val="26"/>
            </w:rPr>
            <w:instrText xml:space="preserve"> PAGEREF _Toc390016657 \h </w:instrText>
          </w:r>
          <w:r w:rsidRPr="003A1924">
            <w:rPr>
              <w:rFonts w:ascii="Times New Roman" w:hAnsi="Times New Roman" w:cs="Times New Roman"/>
              <w:b w:val="0"/>
              <w:noProof/>
              <w:sz w:val="26"/>
              <w:szCs w:val="26"/>
            </w:rPr>
          </w:r>
          <w:r w:rsidRPr="003A1924">
            <w:rPr>
              <w:rFonts w:ascii="Times New Roman" w:hAnsi="Times New Roman" w:cs="Times New Roman"/>
              <w:b w:val="0"/>
              <w:noProof/>
              <w:sz w:val="26"/>
              <w:szCs w:val="26"/>
            </w:rPr>
            <w:fldChar w:fldCharType="separate"/>
          </w:r>
          <w:r w:rsidRPr="003A1924">
            <w:rPr>
              <w:rFonts w:ascii="Times New Roman" w:hAnsi="Times New Roman" w:cs="Times New Roman"/>
              <w:b w:val="0"/>
              <w:noProof/>
              <w:sz w:val="26"/>
              <w:szCs w:val="26"/>
            </w:rPr>
            <w:t>50</w:t>
          </w:r>
          <w:r w:rsidRPr="003A1924">
            <w:rPr>
              <w:rFonts w:ascii="Times New Roman" w:hAnsi="Times New Roman" w:cs="Times New Roman"/>
              <w:b w:val="0"/>
              <w:noProof/>
              <w:sz w:val="26"/>
              <w:szCs w:val="26"/>
            </w:rPr>
            <w:fldChar w:fldCharType="end"/>
          </w:r>
        </w:p>
        <w:p w14:paraId="436A9034" w14:textId="77777777" w:rsidR="00866F3A" w:rsidRPr="003A1924" w:rsidRDefault="00866F3A" w:rsidP="00866F3A">
          <w:pPr>
            <w:pStyle w:val="11"/>
            <w:rPr>
              <w:rFonts w:ascii="Times New Roman" w:eastAsiaTheme="minorEastAsia" w:hAnsi="Times New Roman" w:cs="Times New Roman"/>
              <w:b w:val="0"/>
              <w:noProof/>
              <w:sz w:val="26"/>
              <w:szCs w:val="26"/>
              <w:lang w:eastAsia="ja-JP"/>
            </w:rPr>
          </w:pPr>
          <w:r w:rsidRPr="003A1924">
            <w:rPr>
              <w:rFonts w:ascii="Times New Roman" w:hAnsi="Times New Roman" w:cs="Times New Roman"/>
              <w:b w:val="0"/>
              <w:noProof/>
              <w:sz w:val="26"/>
              <w:szCs w:val="26"/>
            </w:rPr>
            <w:t>Заключение</w:t>
          </w:r>
          <w:r w:rsidRPr="003A1924">
            <w:rPr>
              <w:rFonts w:ascii="Times New Roman" w:hAnsi="Times New Roman" w:cs="Times New Roman"/>
              <w:b w:val="0"/>
              <w:noProof/>
              <w:sz w:val="26"/>
              <w:szCs w:val="26"/>
            </w:rPr>
            <w:tab/>
          </w:r>
          <w:r w:rsidRPr="003A1924">
            <w:rPr>
              <w:rFonts w:ascii="Times New Roman" w:hAnsi="Times New Roman" w:cs="Times New Roman"/>
              <w:b w:val="0"/>
              <w:noProof/>
              <w:sz w:val="26"/>
              <w:szCs w:val="26"/>
            </w:rPr>
            <w:fldChar w:fldCharType="begin"/>
          </w:r>
          <w:r w:rsidRPr="003A1924">
            <w:rPr>
              <w:rFonts w:ascii="Times New Roman" w:hAnsi="Times New Roman" w:cs="Times New Roman"/>
              <w:b w:val="0"/>
              <w:noProof/>
              <w:sz w:val="26"/>
              <w:szCs w:val="26"/>
            </w:rPr>
            <w:instrText xml:space="preserve"> PAGEREF _Toc390016658 \h </w:instrText>
          </w:r>
          <w:r w:rsidRPr="003A1924">
            <w:rPr>
              <w:rFonts w:ascii="Times New Roman" w:hAnsi="Times New Roman" w:cs="Times New Roman"/>
              <w:b w:val="0"/>
              <w:noProof/>
              <w:sz w:val="26"/>
              <w:szCs w:val="26"/>
            </w:rPr>
          </w:r>
          <w:r w:rsidRPr="003A1924">
            <w:rPr>
              <w:rFonts w:ascii="Times New Roman" w:hAnsi="Times New Roman" w:cs="Times New Roman"/>
              <w:b w:val="0"/>
              <w:noProof/>
              <w:sz w:val="26"/>
              <w:szCs w:val="26"/>
            </w:rPr>
            <w:fldChar w:fldCharType="separate"/>
          </w:r>
          <w:r w:rsidRPr="003A1924">
            <w:rPr>
              <w:rFonts w:ascii="Times New Roman" w:hAnsi="Times New Roman" w:cs="Times New Roman"/>
              <w:b w:val="0"/>
              <w:noProof/>
              <w:sz w:val="26"/>
              <w:szCs w:val="26"/>
            </w:rPr>
            <w:t>55</w:t>
          </w:r>
          <w:r w:rsidRPr="003A1924">
            <w:rPr>
              <w:rFonts w:ascii="Times New Roman" w:hAnsi="Times New Roman" w:cs="Times New Roman"/>
              <w:b w:val="0"/>
              <w:noProof/>
              <w:sz w:val="26"/>
              <w:szCs w:val="26"/>
            </w:rPr>
            <w:fldChar w:fldCharType="end"/>
          </w:r>
        </w:p>
        <w:p w14:paraId="6A2AEEA9" w14:textId="77777777" w:rsidR="00866F3A" w:rsidRPr="003A1924" w:rsidRDefault="00866F3A" w:rsidP="00866F3A">
          <w:pPr>
            <w:pStyle w:val="21"/>
            <w:tabs>
              <w:tab w:val="right" w:leader="dot" w:pos="9345"/>
            </w:tabs>
            <w:rPr>
              <w:rFonts w:ascii="Times New Roman" w:eastAsiaTheme="minorEastAsia" w:hAnsi="Times New Roman" w:cs="Times New Roman"/>
              <w:b w:val="0"/>
              <w:noProof/>
              <w:sz w:val="26"/>
              <w:szCs w:val="26"/>
              <w:lang w:eastAsia="ja-JP"/>
            </w:rPr>
          </w:pPr>
          <w:r w:rsidRPr="003A1924">
            <w:rPr>
              <w:rFonts w:ascii="Times New Roman" w:hAnsi="Times New Roman" w:cs="Times New Roman"/>
              <w:b w:val="0"/>
              <w:noProof/>
              <w:color w:val="000000" w:themeColor="text1"/>
              <w:sz w:val="26"/>
              <w:szCs w:val="26"/>
            </w:rPr>
            <w:t>Источники</w:t>
          </w:r>
          <w:r w:rsidRPr="003A1924">
            <w:rPr>
              <w:rFonts w:ascii="Times New Roman" w:hAnsi="Times New Roman" w:cs="Times New Roman"/>
              <w:b w:val="0"/>
              <w:noProof/>
              <w:sz w:val="26"/>
              <w:szCs w:val="26"/>
            </w:rPr>
            <w:tab/>
          </w:r>
          <w:r w:rsidRPr="003A1924">
            <w:rPr>
              <w:rFonts w:ascii="Times New Roman" w:hAnsi="Times New Roman" w:cs="Times New Roman"/>
              <w:b w:val="0"/>
              <w:noProof/>
              <w:sz w:val="26"/>
              <w:szCs w:val="26"/>
            </w:rPr>
            <w:fldChar w:fldCharType="begin"/>
          </w:r>
          <w:r w:rsidRPr="003A1924">
            <w:rPr>
              <w:rFonts w:ascii="Times New Roman" w:hAnsi="Times New Roman" w:cs="Times New Roman"/>
              <w:b w:val="0"/>
              <w:noProof/>
              <w:sz w:val="26"/>
              <w:szCs w:val="26"/>
            </w:rPr>
            <w:instrText xml:space="preserve"> PAGEREF _Toc390016659 \h </w:instrText>
          </w:r>
          <w:r w:rsidRPr="003A1924">
            <w:rPr>
              <w:rFonts w:ascii="Times New Roman" w:hAnsi="Times New Roman" w:cs="Times New Roman"/>
              <w:b w:val="0"/>
              <w:noProof/>
              <w:sz w:val="26"/>
              <w:szCs w:val="26"/>
            </w:rPr>
          </w:r>
          <w:r w:rsidRPr="003A1924">
            <w:rPr>
              <w:rFonts w:ascii="Times New Roman" w:hAnsi="Times New Roman" w:cs="Times New Roman"/>
              <w:b w:val="0"/>
              <w:noProof/>
              <w:sz w:val="26"/>
              <w:szCs w:val="26"/>
            </w:rPr>
            <w:fldChar w:fldCharType="separate"/>
          </w:r>
          <w:r w:rsidRPr="003A1924">
            <w:rPr>
              <w:rFonts w:ascii="Times New Roman" w:hAnsi="Times New Roman" w:cs="Times New Roman"/>
              <w:b w:val="0"/>
              <w:noProof/>
              <w:sz w:val="26"/>
              <w:szCs w:val="26"/>
            </w:rPr>
            <w:t>59</w:t>
          </w:r>
          <w:r w:rsidRPr="003A1924">
            <w:rPr>
              <w:rFonts w:ascii="Times New Roman" w:hAnsi="Times New Roman" w:cs="Times New Roman"/>
              <w:b w:val="0"/>
              <w:noProof/>
              <w:sz w:val="26"/>
              <w:szCs w:val="26"/>
            </w:rPr>
            <w:fldChar w:fldCharType="end"/>
          </w:r>
        </w:p>
        <w:p w14:paraId="0C12A616" w14:textId="77777777" w:rsidR="00866F3A" w:rsidRPr="003A1924" w:rsidRDefault="00866F3A" w:rsidP="00866F3A">
          <w:pPr>
            <w:pStyle w:val="21"/>
            <w:tabs>
              <w:tab w:val="right" w:leader="dot" w:pos="9345"/>
            </w:tabs>
            <w:rPr>
              <w:rFonts w:ascii="Times New Roman" w:eastAsiaTheme="minorEastAsia" w:hAnsi="Times New Roman" w:cs="Times New Roman"/>
              <w:b w:val="0"/>
              <w:noProof/>
              <w:sz w:val="26"/>
              <w:szCs w:val="26"/>
              <w:lang w:eastAsia="ja-JP"/>
            </w:rPr>
          </w:pPr>
          <w:r w:rsidRPr="003A1924">
            <w:rPr>
              <w:rFonts w:ascii="Times New Roman" w:hAnsi="Times New Roman" w:cs="Times New Roman"/>
              <w:b w:val="0"/>
              <w:noProof/>
              <w:sz w:val="26"/>
              <w:szCs w:val="26"/>
            </w:rPr>
            <w:t>Литература</w:t>
          </w:r>
          <w:r w:rsidRPr="003A1924">
            <w:rPr>
              <w:rFonts w:ascii="Times New Roman" w:hAnsi="Times New Roman" w:cs="Times New Roman"/>
              <w:b w:val="0"/>
              <w:noProof/>
              <w:sz w:val="26"/>
              <w:szCs w:val="26"/>
            </w:rPr>
            <w:tab/>
          </w:r>
          <w:r w:rsidRPr="003A1924">
            <w:rPr>
              <w:rFonts w:ascii="Times New Roman" w:hAnsi="Times New Roman" w:cs="Times New Roman"/>
              <w:b w:val="0"/>
              <w:noProof/>
              <w:sz w:val="26"/>
              <w:szCs w:val="26"/>
            </w:rPr>
            <w:fldChar w:fldCharType="begin"/>
          </w:r>
          <w:r w:rsidRPr="003A1924">
            <w:rPr>
              <w:rFonts w:ascii="Times New Roman" w:hAnsi="Times New Roman" w:cs="Times New Roman"/>
              <w:b w:val="0"/>
              <w:noProof/>
              <w:sz w:val="26"/>
              <w:szCs w:val="26"/>
            </w:rPr>
            <w:instrText xml:space="preserve"> PAGEREF _Toc390016660 \h </w:instrText>
          </w:r>
          <w:r w:rsidRPr="003A1924">
            <w:rPr>
              <w:rFonts w:ascii="Times New Roman" w:hAnsi="Times New Roman" w:cs="Times New Roman"/>
              <w:b w:val="0"/>
              <w:noProof/>
              <w:sz w:val="26"/>
              <w:szCs w:val="26"/>
            </w:rPr>
          </w:r>
          <w:r w:rsidRPr="003A1924">
            <w:rPr>
              <w:rFonts w:ascii="Times New Roman" w:hAnsi="Times New Roman" w:cs="Times New Roman"/>
              <w:b w:val="0"/>
              <w:noProof/>
              <w:sz w:val="26"/>
              <w:szCs w:val="26"/>
            </w:rPr>
            <w:fldChar w:fldCharType="separate"/>
          </w:r>
          <w:r w:rsidRPr="003A1924">
            <w:rPr>
              <w:rFonts w:ascii="Times New Roman" w:hAnsi="Times New Roman" w:cs="Times New Roman"/>
              <w:b w:val="0"/>
              <w:noProof/>
              <w:sz w:val="26"/>
              <w:szCs w:val="26"/>
            </w:rPr>
            <w:t>64</w:t>
          </w:r>
          <w:r w:rsidRPr="003A1924">
            <w:rPr>
              <w:rFonts w:ascii="Times New Roman" w:hAnsi="Times New Roman" w:cs="Times New Roman"/>
              <w:b w:val="0"/>
              <w:noProof/>
              <w:sz w:val="26"/>
              <w:szCs w:val="26"/>
            </w:rPr>
            <w:fldChar w:fldCharType="end"/>
          </w:r>
        </w:p>
        <w:p w14:paraId="427A418E" w14:textId="77777777" w:rsidR="00866F3A" w:rsidRPr="001A3EC1" w:rsidRDefault="00866F3A" w:rsidP="00866F3A">
          <w:pPr>
            <w:spacing w:line="360" w:lineRule="auto"/>
            <w:jc w:val="both"/>
            <w:rPr>
              <w:rFonts w:ascii="Times New Roman" w:hAnsi="Times New Roman" w:cs="Times New Roman"/>
              <w:sz w:val="26"/>
              <w:szCs w:val="26"/>
            </w:rPr>
          </w:pPr>
          <w:r w:rsidRPr="003A1924">
            <w:rPr>
              <w:rFonts w:ascii="Times New Roman" w:hAnsi="Times New Roman" w:cs="Times New Roman"/>
              <w:bCs/>
              <w:noProof/>
              <w:sz w:val="26"/>
              <w:szCs w:val="26"/>
            </w:rPr>
            <w:fldChar w:fldCharType="end"/>
          </w:r>
        </w:p>
      </w:sdtContent>
    </w:sdt>
    <w:p w14:paraId="40DB0F34" w14:textId="3634CDFA" w:rsidR="00866F3A" w:rsidRDefault="00866F3A">
      <w:pPr>
        <w:rPr>
          <w:rFonts w:ascii="Times New Roman" w:eastAsiaTheme="majorEastAsia" w:hAnsi="Times New Roman" w:cs="Times New Roman"/>
          <w:sz w:val="24"/>
          <w:szCs w:val="24"/>
        </w:rPr>
      </w:pPr>
    </w:p>
    <w:p w14:paraId="647079AD" w14:textId="77777777" w:rsidR="00866F3A" w:rsidRDefault="00866F3A">
      <w:pPr>
        <w:rPr>
          <w:rFonts w:ascii="Times New Roman" w:eastAsiaTheme="majorEastAsia" w:hAnsi="Times New Roman" w:cs="Times New Roman"/>
          <w:sz w:val="26"/>
          <w:szCs w:val="26"/>
        </w:rPr>
      </w:pPr>
      <w:r>
        <w:rPr>
          <w:sz w:val="26"/>
          <w:szCs w:val="26"/>
        </w:rPr>
        <w:br w:type="page"/>
      </w:r>
    </w:p>
    <w:p w14:paraId="631111A2" w14:textId="64712A4B" w:rsidR="00501056" w:rsidRPr="00D43EE7" w:rsidRDefault="00501056" w:rsidP="00D43EE7">
      <w:pPr>
        <w:pStyle w:val="1"/>
        <w:rPr>
          <w:sz w:val="26"/>
          <w:szCs w:val="26"/>
        </w:rPr>
      </w:pPr>
      <w:r w:rsidRPr="00D43EE7">
        <w:rPr>
          <w:sz w:val="26"/>
          <w:szCs w:val="26"/>
        </w:rPr>
        <w:lastRenderedPageBreak/>
        <w:t>Введение</w:t>
      </w:r>
      <w:bookmarkEnd w:id="0"/>
      <w:bookmarkEnd w:id="1"/>
      <w:bookmarkEnd w:id="2"/>
      <w:bookmarkEnd w:id="3"/>
    </w:p>
    <w:p w14:paraId="09AF7AF7" w14:textId="77777777" w:rsidR="00943FFE" w:rsidRPr="001A3EC1" w:rsidRDefault="00943FFE" w:rsidP="00DA496B">
      <w:pPr>
        <w:ind w:firstLine="709"/>
        <w:rPr>
          <w:rFonts w:ascii="Times New Roman" w:hAnsi="Times New Roman" w:cs="Times New Roman"/>
          <w:sz w:val="26"/>
          <w:szCs w:val="26"/>
        </w:rPr>
      </w:pPr>
    </w:p>
    <w:p w14:paraId="20DE539D" w14:textId="4015BC52" w:rsidR="00501056" w:rsidRPr="001A3EC1" w:rsidRDefault="00501056"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b/>
          <w:sz w:val="26"/>
          <w:szCs w:val="26"/>
        </w:rPr>
        <w:t xml:space="preserve">Актуальность. </w:t>
      </w:r>
      <w:r w:rsidRPr="001A3EC1">
        <w:rPr>
          <w:rFonts w:ascii="Times New Roman" w:hAnsi="Times New Roman" w:cs="Times New Roman"/>
          <w:sz w:val="26"/>
          <w:szCs w:val="26"/>
        </w:rPr>
        <w:t>Ядерный вопрос в контексте российско-иранских отношений уже на протяжении нескольких десятилетий приковывает внимание как российской, так и мировой общественности. Иранская ядерная программа (ИЯП) – проблема международного масштаба ввиду того, что распространение ядерного оружия всегда вызывало резкий резонанс мирового сообщества. В то же время Иран является стратегическим партнером России во многих регионах: в Афганистан</w:t>
      </w:r>
      <w:r w:rsidR="006153CD" w:rsidRPr="001A3EC1">
        <w:rPr>
          <w:rFonts w:ascii="Times New Roman" w:hAnsi="Times New Roman" w:cs="Times New Roman"/>
          <w:sz w:val="26"/>
          <w:szCs w:val="26"/>
        </w:rPr>
        <w:t>е</w:t>
      </w:r>
      <w:r w:rsidRPr="001A3EC1">
        <w:rPr>
          <w:rFonts w:ascii="Times New Roman" w:hAnsi="Times New Roman" w:cs="Times New Roman"/>
          <w:sz w:val="26"/>
          <w:szCs w:val="26"/>
        </w:rPr>
        <w:t>, Сирии и некоторых южных республиках бывшего СССР, таких как Азербайджан, Армения и Туркменистан. Для России "иранский вопрос" является одной из приоритетных тем в политике на Ближнем Востоке, так как ввиду ее непосредственной географической близости к Ирану, данная проблема может привести к серьезным последствиям. Россия отдает себе отчет в том, что Иран сегодня является одним из самых важных и влиятельных государств на Ближнем Востоке. Москва готова сотрудничать с Ираном по широкому спектру вопросов, однако ирано-российские отношения в рамках иранской ядерной программы остаются противоречивыми. Кремль всегда выступает инициатором в выстраивании экономического и энергетического партнерства со странами Ближнего Востока, Южной Азии и Северной Африки, поэтому Иран имеет для России особенно важное значение. Тегеран, в свою очередь, тоже может быть заинтересован в укреплении сотрудничества с Россией, так как в рамках иранской ядерной проблемы он испытывает значительное давление со стороны стран Запада. Исходя из этого, российский фактор в проблеме контроля над иранской ядерной программой требует отдельного внимания и досконального изучения</w:t>
      </w:r>
      <w:r w:rsidRPr="001A3EC1">
        <w:rPr>
          <w:rFonts w:ascii="Times New Roman" w:hAnsi="Times New Roman" w:cs="Times New Roman"/>
          <w:b/>
          <w:sz w:val="26"/>
          <w:szCs w:val="26"/>
        </w:rPr>
        <w:t xml:space="preserve">. </w:t>
      </w:r>
      <w:r w:rsidRPr="001A3EC1">
        <w:rPr>
          <w:rFonts w:ascii="Times New Roman" w:hAnsi="Times New Roman" w:cs="Times New Roman"/>
          <w:sz w:val="26"/>
          <w:szCs w:val="26"/>
        </w:rPr>
        <w:t>Таким образом</w:t>
      </w:r>
      <w:r w:rsidRPr="001A3EC1">
        <w:rPr>
          <w:rFonts w:ascii="Times New Roman" w:hAnsi="Times New Roman" w:cs="Times New Roman"/>
          <w:b/>
          <w:sz w:val="26"/>
          <w:szCs w:val="26"/>
        </w:rPr>
        <w:t xml:space="preserve"> </w:t>
      </w:r>
      <w:r w:rsidRPr="001A3EC1">
        <w:rPr>
          <w:rFonts w:ascii="Times New Roman" w:hAnsi="Times New Roman" w:cs="Times New Roman"/>
          <w:sz w:val="26"/>
          <w:szCs w:val="26"/>
        </w:rPr>
        <w:t>актуальность данной темы была обусловлена следующими факторами:</w:t>
      </w:r>
    </w:p>
    <w:p w14:paraId="0C3A66C2" w14:textId="5D6E7A41" w:rsidR="00501056" w:rsidRPr="001A3EC1" w:rsidRDefault="00501056" w:rsidP="000D57F4">
      <w:pPr>
        <w:pStyle w:val="a3"/>
        <w:numPr>
          <w:ilvl w:val="0"/>
          <w:numId w:val="6"/>
        </w:num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роль и значение Ирана на Ближнем Востоке в контексте геополитических интересов России, а также в мире в целом за послед</w:t>
      </w:r>
      <w:r w:rsidR="000D57F4" w:rsidRPr="001A3EC1">
        <w:rPr>
          <w:rFonts w:ascii="Times New Roman" w:hAnsi="Times New Roman" w:cs="Times New Roman"/>
          <w:sz w:val="26"/>
          <w:szCs w:val="26"/>
        </w:rPr>
        <w:t>ние</w:t>
      </w:r>
      <w:r w:rsidRPr="001A3EC1">
        <w:rPr>
          <w:rFonts w:ascii="Times New Roman" w:hAnsi="Times New Roman" w:cs="Times New Roman"/>
          <w:sz w:val="26"/>
          <w:szCs w:val="26"/>
        </w:rPr>
        <w:t xml:space="preserve"> несколько десятилетий значительно повысились;</w:t>
      </w:r>
    </w:p>
    <w:p w14:paraId="3784E736" w14:textId="77777777" w:rsidR="00501056" w:rsidRPr="001A3EC1" w:rsidRDefault="00501056" w:rsidP="00DA496B">
      <w:pPr>
        <w:pStyle w:val="a3"/>
        <w:numPr>
          <w:ilvl w:val="0"/>
          <w:numId w:val="6"/>
        </w:num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Иран является одним из важнейших геополитических партнеров России во многих сферах: энергетическое, ядерное, экономическое и т. д;</w:t>
      </w:r>
    </w:p>
    <w:p w14:paraId="00A6C814" w14:textId="77777777" w:rsidR="00501056" w:rsidRPr="001A3EC1" w:rsidRDefault="00501056" w:rsidP="00DA496B">
      <w:pPr>
        <w:pStyle w:val="a3"/>
        <w:numPr>
          <w:ilvl w:val="0"/>
          <w:numId w:val="6"/>
        </w:num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lastRenderedPageBreak/>
        <w:t>ядерный иранский конфликт напрямую затрагивает интересы России и США и тем самым влияет на взаимоотношения России с Западом;</w:t>
      </w:r>
    </w:p>
    <w:p w14:paraId="1956695B" w14:textId="5524E236" w:rsidR="00501056" w:rsidRPr="001A3EC1" w:rsidRDefault="00501056"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b/>
          <w:sz w:val="26"/>
          <w:szCs w:val="26"/>
        </w:rPr>
        <w:t xml:space="preserve">Цель </w:t>
      </w:r>
      <w:r w:rsidRPr="001A3EC1">
        <w:rPr>
          <w:rFonts w:ascii="Times New Roman" w:hAnsi="Times New Roman" w:cs="Times New Roman"/>
          <w:sz w:val="26"/>
          <w:szCs w:val="26"/>
        </w:rPr>
        <w:t>исследования состоит в том, чтобы дать оценку роли Российской Федерации в проблеме контро</w:t>
      </w:r>
      <w:r w:rsidR="003239C7" w:rsidRPr="001A3EC1">
        <w:rPr>
          <w:rFonts w:ascii="Times New Roman" w:hAnsi="Times New Roman" w:cs="Times New Roman"/>
          <w:sz w:val="26"/>
          <w:szCs w:val="26"/>
        </w:rPr>
        <w:t xml:space="preserve">ля над ядерной программой Ирана. </w:t>
      </w:r>
    </w:p>
    <w:p w14:paraId="2314837B" w14:textId="77777777" w:rsidR="00501056" w:rsidRPr="001A3EC1" w:rsidRDefault="00501056" w:rsidP="00DA496B">
      <w:pPr>
        <w:spacing w:line="360" w:lineRule="auto"/>
        <w:ind w:firstLine="709"/>
        <w:jc w:val="both"/>
        <w:rPr>
          <w:rFonts w:ascii="Times New Roman" w:hAnsi="Times New Roman" w:cs="Times New Roman"/>
          <w:b/>
          <w:sz w:val="26"/>
          <w:szCs w:val="26"/>
        </w:rPr>
      </w:pPr>
      <w:r w:rsidRPr="001A3EC1">
        <w:rPr>
          <w:rFonts w:ascii="Times New Roman" w:hAnsi="Times New Roman" w:cs="Times New Roman"/>
          <w:sz w:val="26"/>
          <w:szCs w:val="26"/>
        </w:rPr>
        <w:t xml:space="preserve">Для достижения обозначенной цели автором были поставлены следующие </w:t>
      </w:r>
      <w:r w:rsidRPr="001A3EC1">
        <w:rPr>
          <w:rFonts w:ascii="Times New Roman" w:hAnsi="Times New Roman" w:cs="Times New Roman"/>
          <w:b/>
          <w:sz w:val="26"/>
          <w:szCs w:val="26"/>
        </w:rPr>
        <w:t>задачи:</w:t>
      </w:r>
    </w:p>
    <w:p w14:paraId="6504C63B" w14:textId="77777777" w:rsidR="00501056" w:rsidRPr="001A3EC1" w:rsidRDefault="00501056" w:rsidP="00DA496B">
      <w:pPr>
        <w:pStyle w:val="a3"/>
        <w:numPr>
          <w:ilvl w:val="0"/>
          <w:numId w:val="5"/>
        </w:num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проследить историю и определить цели и причины создания Ираном ядерной программы;</w:t>
      </w:r>
    </w:p>
    <w:p w14:paraId="0335C501" w14:textId="77777777" w:rsidR="00501056" w:rsidRPr="001A3EC1" w:rsidRDefault="00501056" w:rsidP="00DA496B">
      <w:pPr>
        <w:pStyle w:val="a3"/>
        <w:numPr>
          <w:ilvl w:val="0"/>
          <w:numId w:val="5"/>
        </w:num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выявить реакцию мирового сообщества на появление иранской ядерной программы;</w:t>
      </w:r>
    </w:p>
    <w:p w14:paraId="40D36106" w14:textId="77777777" w:rsidR="00501056" w:rsidRPr="001A3EC1" w:rsidRDefault="00501056" w:rsidP="00DA496B">
      <w:pPr>
        <w:pStyle w:val="a3"/>
        <w:numPr>
          <w:ilvl w:val="0"/>
          <w:numId w:val="5"/>
        </w:num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охарактеризовать позицию России в отношении ядерной программы Ирана;</w:t>
      </w:r>
    </w:p>
    <w:p w14:paraId="083DFCBA" w14:textId="66BB52DE" w:rsidR="00501056" w:rsidRPr="001A3EC1" w:rsidRDefault="00D2720B" w:rsidP="00DA496B">
      <w:pPr>
        <w:pStyle w:val="a3"/>
        <w:numPr>
          <w:ilvl w:val="0"/>
          <w:numId w:val="5"/>
        </w:num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проследить влияние иранской ядерной программы на взаимоотношения России с Западом</w:t>
      </w:r>
      <w:r w:rsidR="00501056" w:rsidRPr="001A3EC1">
        <w:rPr>
          <w:rFonts w:ascii="Times New Roman" w:hAnsi="Times New Roman" w:cs="Times New Roman"/>
          <w:sz w:val="26"/>
          <w:szCs w:val="26"/>
        </w:rPr>
        <w:t>;</w:t>
      </w:r>
    </w:p>
    <w:p w14:paraId="4D151202" w14:textId="77777777" w:rsidR="00501056" w:rsidRPr="001A3EC1" w:rsidRDefault="00501056" w:rsidP="00DA496B">
      <w:pPr>
        <w:pStyle w:val="a3"/>
        <w:numPr>
          <w:ilvl w:val="0"/>
          <w:numId w:val="5"/>
        </w:num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дать оценку деятельности ООН в урегулировании ядерного конфликта</w:t>
      </w:r>
      <w:r w:rsidRPr="00866F3A">
        <w:rPr>
          <w:rFonts w:ascii="Times New Roman" w:hAnsi="Times New Roman" w:cs="Times New Roman"/>
          <w:sz w:val="26"/>
          <w:szCs w:val="26"/>
        </w:rPr>
        <w:t>;</w:t>
      </w:r>
    </w:p>
    <w:p w14:paraId="3C60B789" w14:textId="45334CBD" w:rsidR="00501056" w:rsidRPr="001A3EC1" w:rsidRDefault="00D2720B" w:rsidP="00DA496B">
      <w:pPr>
        <w:pStyle w:val="a3"/>
        <w:numPr>
          <w:ilvl w:val="0"/>
          <w:numId w:val="5"/>
        </w:num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определить, какие дипломатические усилия Российской Федерации были предприняты для снижения конфликтного потенциала иранской ядерной программы.</w:t>
      </w:r>
    </w:p>
    <w:p w14:paraId="656DD051" w14:textId="0D145942" w:rsidR="00501056" w:rsidRPr="001A3EC1" w:rsidRDefault="00501056"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b/>
          <w:sz w:val="26"/>
          <w:szCs w:val="26"/>
        </w:rPr>
        <w:t>Объект</w:t>
      </w:r>
      <w:r w:rsidR="00350456" w:rsidRPr="001A3EC1">
        <w:rPr>
          <w:rFonts w:ascii="Times New Roman" w:hAnsi="Times New Roman" w:cs="Times New Roman"/>
          <w:b/>
          <w:sz w:val="26"/>
          <w:szCs w:val="26"/>
        </w:rPr>
        <w:t xml:space="preserve">ом исследования </w:t>
      </w:r>
      <w:r w:rsidRPr="001A3EC1">
        <w:rPr>
          <w:rFonts w:ascii="Times New Roman" w:hAnsi="Times New Roman" w:cs="Times New Roman"/>
          <w:b/>
          <w:sz w:val="26"/>
          <w:szCs w:val="26"/>
        </w:rPr>
        <w:t xml:space="preserve"> </w:t>
      </w:r>
      <w:r w:rsidR="00350456" w:rsidRPr="001A3EC1">
        <w:rPr>
          <w:rFonts w:ascii="Times New Roman" w:hAnsi="Times New Roman" w:cs="Times New Roman"/>
          <w:sz w:val="26"/>
          <w:szCs w:val="26"/>
        </w:rPr>
        <w:t xml:space="preserve">выступает </w:t>
      </w:r>
      <w:r w:rsidRPr="001A3EC1">
        <w:rPr>
          <w:rFonts w:ascii="Times New Roman" w:hAnsi="Times New Roman" w:cs="Times New Roman"/>
          <w:sz w:val="26"/>
          <w:szCs w:val="26"/>
        </w:rPr>
        <w:t>ядерная программа Ирана.</w:t>
      </w:r>
    </w:p>
    <w:p w14:paraId="40DDB38E" w14:textId="4212CD74" w:rsidR="00501056" w:rsidRPr="001A3EC1" w:rsidRDefault="00501056"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b/>
          <w:sz w:val="26"/>
          <w:szCs w:val="26"/>
        </w:rPr>
        <w:t>Предмет</w:t>
      </w:r>
      <w:r w:rsidR="00350456" w:rsidRPr="001A3EC1">
        <w:rPr>
          <w:rFonts w:ascii="Times New Roman" w:hAnsi="Times New Roman" w:cs="Times New Roman"/>
          <w:b/>
          <w:sz w:val="26"/>
          <w:szCs w:val="26"/>
        </w:rPr>
        <w:t>ом исследования</w:t>
      </w:r>
      <w:r w:rsidR="00350456" w:rsidRPr="001A3EC1">
        <w:rPr>
          <w:rFonts w:ascii="Times New Roman" w:hAnsi="Times New Roman" w:cs="Times New Roman"/>
          <w:sz w:val="26"/>
          <w:szCs w:val="26"/>
        </w:rPr>
        <w:t xml:space="preserve"> является</w:t>
      </w:r>
      <w:r w:rsidRPr="001A3EC1">
        <w:rPr>
          <w:rFonts w:ascii="Times New Roman" w:hAnsi="Times New Roman" w:cs="Times New Roman"/>
          <w:b/>
          <w:sz w:val="26"/>
          <w:szCs w:val="26"/>
        </w:rPr>
        <w:t xml:space="preserve"> </w:t>
      </w:r>
      <w:r w:rsidR="00350456" w:rsidRPr="001A3EC1">
        <w:rPr>
          <w:rFonts w:ascii="Times New Roman" w:hAnsi="Times New Roman" w:cs="Times New Roman"/>
          <w:sz w:val="26"/>
          <w:szCs w:val="26"/>
        </w:rPr>
        <w:t>российская позиция и обусловленная ею политика</w:t>
      </w:r>
      <w:r w:rsidRPr="001A3EC1">
        <w:rPr>
          <w:rFonts w:ascii="Times New Roman" w:hAnsi="Times New Roman" w:cs="Times New Roman"/>
          <w:sz w:val="26"/>
          <w:szCs w:val="26"/>
        </w:rPr>
        <w:t xml:space="preserve"> в </w:t>
      </w:r>
      <w:r w:rsidR="00350456" w:rsidRPr="001A3EC1">
        <w:rPr>
          <w:rFonts w:ascii="Times New Roman" w:hAnsi="Times New Roman" w:cs="Times New Roman"/>
          <w:sz w:val="26"/>
          <w:szCs w:val="26"/>
        </w:rPr>
        <w:t>отношении конфликтного потенциала иранской ядерной программы.</w:t>
      </w:r>
    </w:p>
    <w:p w14:paraId="143E194B" w14:textId="2EB8E943" w:rsidR="00501056" w:rsidRPr="001A3EC1" w:rsidRDefault="00350456"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b/>
          <w:sz w:val="26"/>
          <w:szCs w:val="26"/>
        </w:rPr>
        <w:t xml:space="preserve">Временные рамки </w:t>
      </w:r>
      <w:r w:rsidRPr="001A3EC1">
        <w:rPr>
          <w:rFonts w:ascii="Times New Roman" w:hAnsi="Times New Roman" w:cs="Times New Roman"/>
          <w:sz w:val="26"/>
          <w:szCs w:val="26"/>
        </w:rPr>
        <w:t xml:space="preserve">охватывают период </w:t>
      </w:r>
      <w:r w:rsidR="00501056" w:rsidRPr="001A3EC1">
        <w:rPr>
          <w:rFonts w:ascii="Times New Roman" w:hAnsi="Times New Roman" w:cs="Times New Roman"/>
          <w:sz w:val="26"/>
          <w:szCs w:val="26"/>
        </w:rPr>
        <w:t>с момента возникновения ядерной программы</w:t>
      </w:r>
      <w:r w:rsidR="000D57F4" w:rsidRPr="001A3EC1">
        <w:rPr>
          <w:rFonts w:ascii="Times New Roman" w:hAnsi="Times New Roman" w:cs="Times New Roman"/>
          <w:sz w:val="26"/>
          <w:szCs w:val="26"/>
        </w:rPr>
        <w:t xml:space="preserve"> Ирана по настоящее время. (1959</w:t>
      </w:r>
      <w:r w:rsidR="00501056" w:rsidRPr="001A3EC1">
        <w:rPr>
          <w:rFonts w:ascii="Times New Roman" w:hAnsi="Times New Roman" w:cs="Times New Roman"/>
          <w:sz w:val="26"/>
          <w:szCs w:val="26"/>
        </w:rPr>
        <w:t>-2018</w:t>
      </w:r>
      <w:r w:rsidR="000D57F4" w:rsidRPr="001A3EC1">
        <w:rPr>
          <w:rFonts w:ascii="Times New Roman" w:hAnsi="Times New Roman" w:cs="Times New Roman"/>
          <w:sz w:val="26"/>
          <w:szCs w:val="26"/>
        </w:rPr>
        <w:t xml:space="preserve"> гг.</w:t>
      </w:r>
      <w:r w:rsidR="00501056" w:rsidRPr="001A3EC1">
        <w:rPr>
          <w:rFonts w:ascii="Times New Roman" w:hAnsi="Times New Roman" w:cs="Times New Roman"/>
          <w:sz w:val="26"/>
          <w:szCs w:val="26"/>
        </w:rPr>
        <w:t>)</w:t>
      </w:r>
    </w:p>
    <w:p w14:paraId="12FC4BE3" w14:textId="3630C3D2" w:rsidR="007400C7" w:rsidRPr="001A3EC1" w:rsidRDefault="007400C7" w:rsidP="00DA496B">
      <w:pPr>
        <w:spacing w:line="360" w:lineRule="auto"/>
        <w:ind w:firstLine="709"/>
        <w:jc w:val="both"/>
        <w:rPr>
          <w:rFonts w:ascii="Times New Roman" w:hAnsi="Times New Roman" w:cs="Times New Roman"/>
          <w:b/>
          <w:sz w:val="26"/>
          <w:szCs w:val="26"/>
        </w:rPr>
      </w:pPr>
      <w:r w:rsidRPr="001A3EC1">
        <w:rPr>
          <w:rFonts w:ascii="Times New Roman" w:hAnsi="Times New Roman" w:cs="Times New Roman"/>
          <w:b/>
          <w:sz w:val="26"/>
          <w:szCs w:val="26"/>
        </w:rPr>
        <w:t xml:space="preserve">Научная новизна. </w:t>
      </w:r>
      <w:r w:rsidRPr="001A3EC1">
        <w:rPr>
          <w:rFonts w:ascii="Times New Roman" w:hAnsi="Times New Roman" w:cs="Times New Roman"/>
          <w:sz w:val="26"/>
          <w:szCs w:val="26"/>
        </w:rPr>
        <w:t xml:space="preserve">Данное исследование явилось попыткой обобщения и систематизации существующих исследований по проблеме иранской ядерной программы с акцентом на особой роли Российской Федерации в урегулировании иранского ядерного конфликта. Кроме того автором были выявлены и </w:t>
      </w:r>
      <w:r w:rsidRPr="001A3EC1">
        <w:rPr>
          <w:rFonts w:ascii="Times New Roman" w:hAnsi="Times New Roman" w:cs="Times New Roman"/>
          <w:sz w:val="26"/>
          <w:szCs w:val="26"/>
        </w:rPr>
        <w:lastRenderedPageBreak/>
        <w:t>охарактеризованы противоречия в подходах России и США в отношении ядерной программы Ирана и возможные пути их преодоления.</w:t>
      </w:r>
    </w:p>
    <w:p w14:paraId="5A31DF3A" w14:textId="662767C9" w:rsidR="00943FFE" w:rsidRPr="001A3EC1" w:rsidRDefault="007400C7"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b/>
          <w:sz w:val="26"/>
          <w:szCs w:val="26"/>
        </w:rPr>
        <w:t xml:space="preserve">Методологическая база исследования. </w:t>
      </w:r>
      <w:r w:rsidRPr="001A3EC1">
        <w:rPr>
          <w:rFonts w:ascii="Times New Roman" w:hAnsi="Times New Roman" w:cs="Times New Roman"/>
          <w:sz w:val="26"/>
          <w:szCs w:val="26"/>
        </w:rPr>
        <w:t>Метод исторического и системного анализа были использованы в ходе исследования различных этапов развития иранской ядерной программы, кризиса вокруг нее наряду со стремлением Ирана быть признанным главным регионального лидером и позволили рассмотреть реакцию мирового сообщества на данную проблему. Также, используя системный подход автором была определена роль Российской Федерации в урегулировании ядерного конфликта.</w:t>
      </w:r>
    </w:p>
    <w:p w14:paraId="46FCA2D0" w14:textId="77777777" w:rsidR="00501056" w:rsidRPr="001A3EC1" w:rsidRDefault="00501056" w:rsidP="00DA496B">
      <w:pPr>
        <w:spacing w:line="360" w:lineRule="auto"/>
        <w:ind w:firstLine="709"/>
        <w:jc w:val="both"/>
        <w:rPr>
          <w:rFonts w:ascii="Times New Roman" w:hAnsi="Times New Roman" w:cs="Times New Roman"/>
          <w:b/>
          <w:sz w:val="26"/>
          <w:szCs w:val="26"/>
        </w:rPr>
      </w:pPr>
      <w:r w:rsidRPr="001A3EC1">
        <w:rPr>
          <w:rFonts w:ascii="Times New Roman" w:hAnsi="Times New Roman" w:cs="Times New Roman"/>
          <w:b/>
          <w:sz w:val="26"/>
          <w:szCs w:val="26"/>
        </w:rPr>
        <w:t>Обзор  литературы</w:t>
      </w:r>
    </w:p>
    <w:p w14:paraId="64FEEBB0" w14:textId="4F1FE7EA" w:rsidR="00501056" w:rsidRPr="001A3EC1" w:rsidRDefault="00501056"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Проблемам контроля над ядерными вооружениями в 21 веке, а в частности целям и мотивам возникновения иранской ядерной программы, и отношениям со странами-соседями в данном регионе</w:t>
      </w:r>
      <w:r w:rsidR="001A3EC1">
        <w:rPr>
          <w:rFonts w:ascii="Times New Roman" w:hAnsi="Times New Roman" w:cs="Times New Roman"/>
          <w:sz w:val="26"/>
          <w:szCs w:val="26"/>
        </w:rPr>
        <w:t xml:space="preserve"> посвящены работы Рогова Сергея;</w:t>
      </w:r>
      <w:r w:rsidRPr="001A3EC1">
        <w:rPr>
          <w:rFonts w:ascii="Times New Roman" w:hAnsi="Times New Roman" w:cs="Times New Roman"/>
          <w:sz w:val="26"/>
          <w:szCs w:val="26"/>
        </w:rPr>
        <w:t xml:space="preserve"> Есина Виктора, Золотарева Павла</w:t>
      </w:r>
      <w:r w:rsidRPr="001A3EC1">
        <w:rPr>
          <w:rStyle w:val="ad"/>
          <w:rFonts w:ascii="Times New Roman" w:hAnsi="Times New Roman" w:cs="Times New Roman"/>
          <w:sz w:val="26"/>
          <w:szCs w:val="26"/>
        </w:rPr>
        <w:footnoteReference w:id="1"/>
      </w:r>
      <w:r w:rsidR="001A3EC1">
        <w:rPr>
          <w:rFonts w:ascii="Times New Roman" w:hAnsi="Times New Roman" w:cs="Times New Roman"/>
          <w:sz w:val="26"/>
          <w:szCs w:val="26"/>
        </w:rPr>
        <w:t>; Бондаря Ю. М.;</w:t>
      </w:r>
      <w:r w:rsidRPr="001A3EC1">
        <w:rPr>
          <w:rFonts w:ascii="Times New Roman" w:hAnsi="Times New Roman" w:cs="Times New Roman"/>
          <w:sz w:val="26"/>
          <w:szCs w:val="26"/>
        </w:rPr>
        <w:t xml:space="preserve"> </w:t>
      </w:r>
      <w:r w:rsidRPr="001A3EC1">
        <w:rPr>
          <w:rStyle w:val="ad"/>
          <w:rFonts w:ascii="Times New Roman" w:hAnsi="Times New Roman" w:cs="Times New Roman"/>
          <w:sz w:val="26"/>
          <w:szCs w:val="26"/>
        </w:rPr>
        <w:footnoteReference w:id="2"/>
      </w:r>
      <w:r w:rsidRPr="001A3EC1">
        <w:rPr>
          <w:rFonts w:ascii="Times New Roman" w:hAnsi="Times New Roman" w:cs="Times New Roman"/>
          <w:sz w:val="26"/>
          <w:szCs w:val="26"/>
        </w:rPr>
        <w:t xml:space="preserve"> Халифе Н.</w:t>
      </w:r>
      <w:r w:rsidRPr="001A3EC1">
        <w:rPr>
          <w:rStyle w:val="ad"/>
          <w:rFonts w:ascii="Times New Roman" w:hAnsi="Times New Roman" w:cs="Times New Roman"/>
          <w:sz w:val="26"/>
          <w:szCs w:val="26"/>
        </w:rPr>
        <w:footnoteReference w:id="3"/>
      </w:r>
      <w:r w:rsidR="001A3EC1">
        <w:rPr>
          <w:rFonts w:ascii="Times New Roman" w:hAnsi="Times New Roman" w:cs="Times New Roman"/>
          <w:sz w:val="26"/>
          <w:szCs w:val="26"/>
        </w:rPr>
        <w:t>;</w:t>
      </w:r>
      <w:r w:rsidRPr="001A3EC1">
        <w:rPr>
          <w:rFonts w:ascii="Times New Roman" w:hAnsi="Times New Roman" w:cs="Times New Roman"/>
          <w:sz w:val="26"/>
          <w:szCs w:val="26"/>
        </w:rPr>
        <w:t xml:space="preserve"> и др.</w:t>
      </w:r>
    </w:p>
    <w:p w14:paraId="22A4AEE2" w14:textId="26899552" w:rsidR="00501056" w:rsidRPr="001A3EC1" w:rsidRDefault="00501056"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Этапы становления и развития иранской ядерной программы нашли свое отражение в трудах таких исследователей, как Лебедева Е. В</w:t>
      </w:r>
      <w:r w:rsidRPr="001A3EC1">
        <w:rPr>
          <w:rStyle w:val="ad"/>
          <w:rFonts w:ascii="Times New Roman" w:hAnsi="Times New Roman" w:cs="Times New Roman"/>
          <w:sz w:val="26"/>
          <w:szCs w:val="26"/>
        </w:rPr>
        <w:footnoteReference w:id="4"/>
      </w:r>
      <w:r w:rsidR="001A3EC1">
        <w:rPr>
          <w:rFonts w:ascii="Times New Roman" w:hAnsi="Times New Roman" w:cs="Times New Roman"/>
          <w:sz w:val="26"/>
          <w:szCs w:val="26"/>
        </w:rPr>
        <w:t>.;</w:t>
      </w:r>
      <w:r w:rsidRPr="001A3EC1">
        <w:rPr>
          <w:rFonts w:ascii="Times New Roman" w:hAnsi="Times New Roman" w:cs="Times New Roman"/>
          <w:sz w:val="26"/>
          <w:szCs w:val="26"/>
        </w:rPr>
        <w:t xml:space="preserve"> Борков А. В., Хоссейнзадех В., Фененко А. А.</w:t>
      </w:r>
      <w:r w:rsidRPr="001A3EC1">
        <w:rPr>
          <w:rStyle w:val="ad"/>
          <w:rFonts w:ascii="Times New Roman" w:hAnsi="Times New Roman" w:cs="Times New Roman"/>
          <w:sz w:val="26"/>
          <w:szCs w:val="26"/>
        </w:rPr>
        <w:footnoteReference w:id="5"/>
      </w:r>
      <w:r w:rsidR="001A3EC1">
        <w:rPr>
          <w:rFonts w:ascii="Times New Roman" w:hAnsi="Times New Roman" w:cs="Times New Roman"/>
          <w:sz w:val="26"/>
          <w:szCs w:val="26"/>
        </w:rPr>
        <w:t>;</w:t>
      </w:r>
      <w:r w:rsidRPr="001A3EC1">
        <w:rPr>
          <w:rFonts w:ascii="Times New Roman" w:hAnsi="Times New Roman" w:cs="Times New Roman"/>
          <w:sz w:val="26"/>
          <w:szCs w:val="26"/>
        </w:rPr>
        <w:t xml:space="preserve"> Суслов Д.</w:t>
      </w:r>
    </w:p>
    <w:p w14:paraId="22D5D5D1" w14:textId="6362FB18" w:rsidR="00501056" w:rsidRPr="001A3EC1" w:rsidRDefault="00501056"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Особое внимание было уделено истории развития, нынешнему состоянию и перспективам развития российско-иранских отношений в разных областях, в том </w:t>
      </w:r>
      <w:r w:rsidRPr="001A3EC1">
        <w:rPr>
          <w:rFonts w:ascii="Times New Roman" w:hAnsi="Times New Roman" w:cs="Times New Roman"/>
          <w:sz w:val="26"/>
          <w:szCs w:val="26"/>
        </w:rPr>
        <w:lastRenderedPageBreak/>
        <w:t>числе и в контексте ядерной программы Ирана в исследованиях Муртазаевой Г. Р.</w:t>
      </w:r>
      <w:r w:rsidR="001A3EC1">
        <w:rPr>
          <w:rFonts w:ascii="Times New Roman" w:hAnsi="Times New Roman" w:cs="Times New Roman"/>
          <w:sz w:val="26"/>
          <w:szCs w:val="26"/>
        </w:rPr>
        <w:t>;</w:t>
      </w:r>
      <w:r w:rsidRPr="001A3EC1">
        <w:rPr>
          <w:rStyle w:val="ad"/>
          <w:rFonts w:ascii="Times New Roman" w:hAnsi="Times New Roman" w:cs="Times New Roman"/>
          <w:sz w:val="26"/>
          <w:szCs w:val="26"/>
        </w:rPr>
        <w:footnoteReference w:id="6"/>
      </w:r>
      <w:r w:rsidR="001A3EC1">
        <w:rPr>
          <w:rFonts w:ascii="Times New Roman" w:hAnsi="Times New Roman" w:cs="Times New Roman"/>
          <w:sz w:val="26"/>
          <w:szCs w:val="26"/>
        </w:rPr>
        <w:t xml:space="preserve"> Саруханян С.; Филин Н.;</w:t>
      </w:r>
      <w:r w:rsidRPr="001A3EC1">
        <w:rPr>
          <w:rFonts w:ascii="Times New Roman" w:hAnsi="Times New Roman" w:cs="Times New Roman"/>
          <w:sz w:val="26"/>
          <w:szCs w:val="26"/>
        </w:rPr>
        <w:t xml:space="preserve"> Раванди-Фадаи Л. М.</w:t>
      </w:r>
      <w:r w:rsidRPr="001A3EC1">
        <w:rPr>
          <w:rStyle w:val="ad"/>
          <w:rFonts w:ascii="Times New Roman" w:hAnsi="Times New Roman" w:cs="Times New Roman"/>
          <w:sz w:val="26"/>
          <w:szCs w:val="26"/>
        </w:rPr>
        <w:footnoteReference w:id="7"/>
      </w:r>
      <w:r w:rsidR="001A3EC1">
        <w:rPr>
          <w:rFonts w:ascii="Times New Roman" w:hAnsi="Times New Roman" w:cs="Times New Roman"/>
          <w:sz w:val="26"/>
          <w:szCs w:val="26"/>
        </w:rPr>
        <w:t>;</w:t>
      </w:r>
      <w:r w:rsidRPr="001A3EC1">
        <w:rPr>
          <w:rFonts w:ascii="Times New Roman" w:hAnsi="Times New Roman" w:cs="Times New Roman"/>
          <w:sz w:val="26"/>
          <w:szCs w:val="26"/>
        </w:rPr>
        <w:t xml:space="preserve"> Буровой А. Н., Гайказов М.</w:t>
      </w:r>
      <w:r w:rsidR="001A3EC1">
        <w:rPr>
          <w:rFonts w:ascii="Times New Roman" w:hAnsi="Times New Roman" w:cs="Times New Roman"/>
          <w:sz w:val="26"/>
          <w:szCs w:val="26"/>
        </w:rPr>
        <w:t>;</w:t>
      </w:r>
      <w:r w:rsidRPr="001A3EC1">
        <w:rPr>
          <w:rStyle w:val="ad"/>
          <w:rFonts w:ascii="Times New Roman" w:hAnsi="Times New Roman" w:cs="Times New Roman"/>
          <w:sz w:val="26"/>
          <w:szCs w:val="26"/>
        </w:rPr>
        <w:footnoteReference w:id="8"/>
      </w:r>
      <w:r w:rsidRPr="001A3EC1">
        <w:rPr>
          <w:rFonts w:ascii="Times New Roman" w:hAnsi="Times New Roman" w:cs="Times New Roman"/>
          <w:sz w:val="26"/>
          <w:szCs w:val="26"/>
        </w:rPr>
        <w:t xml:space="preserve"> Бурцева С.</w:t>
      </w:r>
      <w:r w:rsidR="001A3EC1">
        <w:rPr>
          <w:rFonts w:ascii="Times New Roman" w:hAnsi="Times New Roman" w:cs="Times New Roman"/>
          <w:sz w:val="26"/>
          <w:szCs w:val="26"/>
        </w:rPr>
        <w:t>;</w:t>
      </w:r>
      <w:r w:rsidRPr="001A3EC1">
        <w:rPr>
          <w:rStyle w:val="ad"/>
          <w:rFonts w:ascii="Times New Roman" w:hAnsi="Times New Roman" w:cs="Times New Roman"/>
          <w:sz w:val="26"/>
          <w:szCs w:val="26"/>
        </w:rPr>
        <w:footnoteReference w:id="9"/>
      </w:r>
      <w:r w:rsidRPr="001A3EC1">
        <w:rPr>
          <w:rFonts w:ascii="Times New Roman" w:hAnsi="Times New Roman" w:cs="Times New Roman"/>
          <w:sz w:val="26"/>
          <w:szCs w:val="26"/>
        </w:rPr>
        <w:t xml:space="preserve"> Мироновой И.</w:t>
      </w:r>
      <w:r w:rsidRPr="001A3EC1">
        <w:rPr>
          <w:rStyle w:val="ad"/>
          <w:rFonts w:ascii="Times New Roman" w:hAnsi="Times New Roman" w:cs="Times New Roman"/>
          <w:sz w:val="26"/>
          <w:szCs w:val="26"/>
        </w:rPr>
        <w:footnoteReference w:id="10"/>
      </w:r>
      <w:r w:rsidR="001A3EC1">
        <w:rPr>
          <w:rFonts w:ascii="Times New Roman" w:hAnsi="Times New Roman" w:cs="Times New Roman"/>
          <w:sz w:val="26"/>
          <w:szCs w:val="26"/>
        </w:rPr>
        <w:t>;</w:t>
      </w:r>
      <w:r w:rsidRPr="001A3EC1">
        <w:rPr>
          <w:rFonts w:ascii="Times New Roman" w:hAnsi="Times New Roman" w:cs="Times New Roman"/>
          <w:sz w:val="26"/>
          <w:szCs w:val="26"/>
        </w:rPr>
        <w:t xml:space="preserve"> Демиденко С.</w:t>
      </w:r>
      <w:r w:rsidRPr="001A3EC1">
        <w:rPr>
          <w:rStyle w:val="ad"/>
          <w:rFonts w:ascii="Times New Roman" w:hAnsi="Times New Roman" w:cs="Times New Roman"/>
          <w:sz w:val="26"/>
          <w:szCs w:val="26"/>
        </w:rPr>
        <w:footnoteReference w:id="11"/>
      </w:r>
      <w:r w:rsidR="001A3EC1">
        <w:rPr>
          <w:rFonts w:ascii="Times New Roman" w:hAnsi="Times New Roman" w:cs="Times New Roman"/>
          <w:sz w:val="26"/>
          <w:szCs w:val="26"/>
        </w:rPr>
        <w:t>;</w:t>
      </w:r>
      <w:r w:rsidRPr="001A3EC1">
        <w:rPr>
          <w:rFonts w:ascii="Times New Roman" w:hAnsi="Times New Roman" w:cs="Times New Roman"/>
          <w:sz w:val="26"/>
          <w:szCs w:val="26"/>
        </w:rPr>
        <w:t xml:space="preserve"> Иваненко В. И</w:t>
      </w:r>
      <w:r w:rsidR="001A3EC1">
        <w:rPr>
          <w:rFonts w:ascii="Times New Roman" w:hAnsi="Times New Roman" w:cs="Times New Roman"/>
          <w:sz w:val="26"/>
          <w:szCs w:val="26"/>
        </w:rPr>
        <w:t>.;</w:t>
      </w:r>
      <w:r w:rsidRPr="001A3EC1">
        <w:rPr>
          <w:rStyle w:val="ad"/>
          <w:rFonts w:ascii="Times New Roman" w:hAnsi="Times New Roman" w:cs="Times New Roman"/>
          <w:sz w:val="26"/>
          <w:szCs w:val="26"/>
        </w:rPr>
        <w:footnoteReference w:id="12"/>
      </w:r>
      <w:r w:rsidR="001A3EC1">
        <w:rPr>
          <w:rFonts w:ascii="Times New Roman" w:hAnsi="Times New Roman" w:cs="Times New Roman"/>
          <w:sz w:val="26"/>
          <w:szCs w:val="26"/>
        </w:rPr>
        <w:t xml:space="preserve"> Иванов И. С.;</w:t>
      </w:r>
      <w:r w:rsidRPr="001A3EC1">
        <w:rPr>
          <w:rFonts w:ascii="Times New Roman" w:hAnsi="Times New Roman" w:cs="Times New Roman"/>
          <w:sz w:val="26"/>
          <w:szCs w:val="26"/>
        </w:rPr>
        <w:t xml:space="preserve"> Истомина И. А., Новиков В.</w:t>
      </w:r>
      <w:r w:rsidRPr="001A3EC1">
        <w:rPr>
          <w:rStyle w:val="ad"/>
          <w:rFonts w:ascii="Times New Roman" w:hAnsi="Times New Roman" w:cs="Times New Roman"/>
          <w:sz w:val="26"/>
          <w:szCs w:val="26"/>
        </w:rPr>
        <w:footnoteReference w:id="13"/>
      </w:r>
    </w:p>
    <w:p w14:paraId="007871DF" w14:textId="77777777" w:rsidR="00501056" w:rsidRPr="001A3EC1" w:rsidRDefault="00501056"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Российско-американским отношениям были посвящены работы С.М. Задонского «Ядерная программа Ирана и российско-американские отношения».</w:t>
      </w:r>
      <w:r w:rsidRPr="001A3EC1">
        <w:rPr>
          <w:rStyle w:val="ad"/>
          <w:rFonts w:ascii="Times New Roman" w:hAnsi="Times New Roman" w:cs="Times New Roman"/>
          <w:sz w:val="26"/>
          <w:szCs w:val="26"/>
        </w:rPr>
        <w:footnoteReference w:id="14"/>
      </w:r>
      <w:r w:rsidRPr="001A3EC1">
        <w:rPr>
          <w:rFonts w:ascii="Times New Roman" w:hAnsi="Times New Roman" w:cs="Times New Roman"/>
          <w:sz w:val="26"/>
          <w:szCs w:val="26"/>
        </w:rPr>
        <w:t xml:space="preserve"> Данная исследовательские работа является практически первым опытом в российской иранистике по сбору и анализу многообразного материала по тематике «иранская ядерная программа».  В исследовании С.М. Задонского рассматривается иранская проблема и ее влияние на российско-американские отношения лишь до 2003 года. Также проблема российско-американских отношение в контексте иранской ядерной программы прослеживаются работах Д.В. Суслова «Иранский ключ к мировой стабильности»,</w:t>
      </w:r>
      <w:r w:rsidRPr="001A3EC1">
        <w:rPr>
          <w:rStyle w:val="ad"/>
          <w:rFonts w:ascii="Times New Roman" w:hAnsi="Times New Roman" w:cs="Times New Roman"/>
          <w:sz w:val="26"/>
          <w:szCs w:val="26"/>
        </w:rPr>
        <w:footnoteReference w:id="15"/>
      </w:r>
      <w:r w:rsidRPr="001A3EC1">
        <w:rPr>
          <w:rFonts w:ascii="Times New Roman" w:hAnsi="Times New Roman" w:cs="Times New Roman"/>
          <w:sz w:val="26"/>
          <w:szCs w:val="26"/>
        </w:rPr>
        <w:t xml:space="preserve"> Скота Джонса и Терелла Остина «Распространение санкций: Иран и российско-американские отношения».</w:t>
      </w:r>
    </w:p>
    <w:p w14:paraId="27B51B4E" w14:textId="38705A76" w:rsidR="00501056" w:rsidRPr="001A3EC1" w:rsidRDefault="00501056"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lastRenderedPageBreak/>
        <w:t>В ходе ис</w:t>
      </w:r>
      <w:r w:rsidR="007400C7" w:rsidRPr="001A3EC1">
        <w:rPr>
          <w:rFonts w:ascii="Times New Roman" w:hAnsi="Times New Roman" w:cs="Times New Roman"/>
          <w:sz w:val="26"/>
          <w:szCs w:val="26"/>
        </w:rPr>
        <w:t>следования проблемы особое</w:t>
      </w:r>
      <w:r w:rsidRPr="001A3EC1">
        <w:rPr>
          <w:rFonts w:ascii="Times New Roman" w:hAnsi="Times New Roman" w:cs="Times New Roman"/>
          <w:sz w:val="26"/>
          <w:szCs w:val="26"/>
        </w:rPr>
        <w:t xml:space="preserve"> внимание было уделено зарубежным авторам. Иранский исследователь Резай Фархад</w:t>
      </w:r>
      <w:r w:rsidRPr="001A3EC1">
        <w:rPr>
          <w:rStyle w:val="ad"/>
          <w:rFonts w:ascii="Times New Roman" w:hAnsi="Times New Roman" w:cs="Times New Roman"/>
          <w:sz w:val="26"/>
          <w:szCs w:val="26"/>
        </w:rPr>
        <w:footnoteReference w:id="16"/>
      </w:r>
      <w:r w:rsidRPr="001A3EC1">
        <w:rPr>
          <w:rFonts w:ascii="Times New Roman" w:hAnsi="Times New Roman" w:cs="Times New Roman"/>
          <w:sz w:val="26"/>
          <w:szCs w:val="26"/>
        </w:rPr>
        <w:t xml:space="preserve"> в своей работе пытается ответить на вопросы, касающиеся истинной мотивации создания Ираном своей ядерной программы и рассматривает роль разных государств в развитии данной проблемы. Такой же вопрос в своих исследовательских работах поднимают авторы Себениус Д,</w:t>
      </w:r>
      <w:r w:rsidRPr="001A3EC1">
        <w:rPr>
          <w:rStyle w:val="ad"/>
          <w:rFonts w:ascii="Times New Roman" w:hAnsi="Times New Roman" w:cs="Times New Roman"/>
          <w:sz w:val="26"/>
          <w:szCs w:val="26"/>
        </w:rPr>
        <w:footnoteReference w:id="17"/>
      </w:r>
      <w:r w:rsidRPr="001A3EC1">
        <w:rPr>
          <w:rFonts w:ascii="Times New Roman" w:hAnsi="Times New Roman" w:cs="Times New Roman"/>
          <w:sz w:val="26"/>
          <w:szCs w:val="26"/>
        </w:rPr>
        <w:t xml:space="preserve"> В. Энтони, М. Байат и др.</w:t>
      </w:r>
    </w:p>
    <w:p w14:paraId="729E93EF" w14:textId="77777777" w:rsidR="007400C7" w:rsidRPr="001A3EC1" w:rsidRDefault="007400C7"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b/>
          <w:sz w:val="26"/>
          <w:szCs w:val="26"/>
        </w:rPr>
        <w:t>Эмпирическая база исследования.</w:t>
      </w:r>
      <w:r w:rsidRPr="001A3EC1">
        <w:rPr>
          <w:rFonts w:ascii="Times New Roman" w:hAnsi="Times New Roman" w:cs="Times New Roman"/>
          <w:sz w:val="26"/>
          <w:szCs w:val="26"/>
        </w:rPr>
        <w:t xml:space="preserve"> Использованную при написании работы источниковую базу можно условно разделить на 3 категории.</w:t>
      </w:r>
    </w:p>
    <w:p w14:paraId="1C08AE24" w14:textId="77777777" w:rsidR="00501056" w:rsidRPr="001A3EC1" w:rsidRDefault="00501056"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К первой группе источников относятся официальные документы и доклады международных организаций, основными из которых являются резолюции Совета Безопасности ООН</w:t>
      </w:r>
      <w:r w:rsidRPr="001A3EC1">
        <w:rPr>
          <w:rStyle w:val="ad"/>
          <w:rFonts w:ascii="Times New Roman" w:hAnsi="Times New Roman" w:cs="Times New Roman"/>
          <w:sz w:val="26"/>
          <w:szCs w:val="26"/>
        </w:rPr>
        <w:footnoteReference w:id="18"/>
      </w:r>
      <w:r w:rsidRPr="001A3EC1">
        <w:rPr>
          <w:rFonts w:ascii="Times New Roman" w:hAnsi="Times New Roman" w:cs="Times New Roman"/>
          <w:sz w:val="26"/>
          <w:szCs w:val="26"/>
        </w:rPr>
        <w:t xml:space="preserve"> по иранскому ядерному вопросу. Особый интерес представляли Резолюции 2006 года</w:t>
      </w:r>
      <w:r w:rsidRPr="001A3EC1">
        <w:rPr>
          <w:rStyle w:val="ad"/>
          <w:rFonts w:ascii="Times New Roman" w:hAnsi="Times New Roman" w:cs="Times New Roman"/>
          <w:sz w:val="26"/>
          <w:szCs w:val="26"/>
        </w:rPr>
        <w:footnoteReference w:id="19"/>
      </w:r>
      <w:r w:rsidRPr="001A3EC1">
        <w:rPr>
          <w:rFonts w:ascii="Times New Roman" w:hAnsi="Times New Roman" w:cs="Times New Roman"/>
          <w:sz w:val="26"/>
          <w:szCs w:val="26"/>
        </w:rPr>
        <w:t>, согласно которым Советом Безопасности ООН впервые были введены санкции, направленные на ограничение иранской ядерной программы, а также Резолюции 2015 года</w:t>
      </w:r>
      <w:r w:rsidRPr="001A3EC1">
        <w:rPr>
          <w:rStyle w:val="ad"/>
          <w:rFonts w:ascii="Times New Roman" w:hAnsi="Times New Roman" w:cs="Times New Roman"/>
          <w:sz w:val="26"/>
          <w:szCs w:val="26"/>
        </w:rPr>
        <w:footnoteReference w:id="20"/>
      </w:r>
      <w:r w:rsidRPr="001A3EC1">
        <w:rPr>
          <w:rFonts w:ascii="Times New Roman" w:hAnsi="Times New Roman" w:cs="Times New Roman"/>
          <w:sz w:val="26"/>
          <w:szCs w:val="26"/>
        </w:rPr>
        <w:t>, в которых Совет Безопасности ООН подтверждает принятие Совместного всеобъемлющего плана действия</w:t>
      </w:r>
      <w:r w:rsidRPr="001A3EC1">
        <w:rPr>
          <w:rStyle w:val="ad"/>
          <w:rFonts w:ascii="Times New Roman" w:hAnsi="Times New Roman" w:cs="Times New Roman"/>
          <w:sz w:val="26"/>
          <w:szCs w:val="26"/>
        </w:rPr>
        <w:footnoteReference w:id="21"/>
      </w:r>
      <w:r w:rsidRPr="001A3EC1">
        <w:rPr>
          <w:rFonts w:ascii="Times New Roman" w:hAnsi="Times New Roman" w:cs="Times New Roman"/>
          <w:sz w:val="26"/>
          <w:szCs w:val="26"/>
        </w:rPr>
        <w:t>. Помимо резолюций автором были проанализированы официальные документы МАГАТЭ</w:t>
      </w:r>
      <w:r w:rsidRPr="001A3EC1">
        <w:rPr>
          <w:rStyle w:val="ad"/>
          <w:rFonts w:ascii="Times New Roman" w:hAnsi="Times New Roman" w:cs="Times New Roman"/>
          <w:sz w:val="26"/>
          <w:szCs w:val="26"/>
        </w:rPr>
        <w:footnoteReference w:id="22"/>
      </w:r>
      <w:r w:rsidRPr="001A3EC1">
        <w:rPr>
          <w:rFonts w:ascii="Times New Roman" w:hAnsi="Times New Roman" w:cs="Times New Roman"/>
          <w:sz w:val="26"/>
          <w:szCs w:val="26"/>
        </w:rPr>
        <w:t>, в которых была представлена подробная информация о ходе и развитии иранской ядерной программы.</w:t>
      </w:r>
    </w:p>
    <w:p w14:paraId="140D4D6F" w14:textId="1CE6795F" w:rsidR="00501056" w:rsidRPr="001A3EC1" w:rsidRDefault="00501056"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lastRenderedPageBreak/>
        <w:t xml:space="preserve">Ко второй группе источников относятся выступления официальных лиц России, США, Израиля и Ирана. Они были взяты с официальных сайтов глав правительств, министерств иностранных дел, авторитетных информационных агентств. В эту категорию включены как и самостоятельные речи политиков, как, например, заявление </w:t>
      </w:r>
      <w:r w:rsidR="00B10E40" w:rsidRPr="001A3EC1">
        <w:rPr>
          <w:rFonts w:ascii="Times New Roman" w:hAnsi="Times New Roman" w:cs="Times New Roman"/>
          <w:sz w:val="26"/>
          <w:szCs w:val="26"/>
        </w:rPr>
        <w:t xml:space="preserve">президента США </w:t>
      </w:r>
      <w:r w:rsidRPr="001A3EC1">
        <w:rPr>
          <w:rFonts w:ascii="Times New Roman" w:hAnsi="Times New Roman" w:cs="Times New Roman"/>
          <w:sz w:val="26"/>
          <w:szCs w:val="26"/>
        </w:rPr>
        <w:t>Трампа о выходе из иранской ядерной сделки</w:t>
      </w:r>
      <w:r w:rsidRPr="001A3EC1">
        <w:rPr>
          <w:rStyle w:val="ad"/>
          <w:rFonts w:ascii="Times New Roman" w:hAnsi="Times New Roman" w:cs="Times New Roman"/>
          <w:sz w:val="26"/>
          <w:szCs w:val="26"/>
        </w:rPr>
        <w:footnoteReference w:id="23"/>
      </w:r>
      <w:r w:rsidRPr="001A3EC1">
        <w:rPr>
          <w:rFonts w:ascii="Times New Roman" w:hAnsi="Times New Roman" w:cs="Times New Roman"/>
          <w:sz w:val="26"/>
          <w:szCs w:val="26"/>
        </w:rPr>
        <w:t>, так и интервью, взятые у отдельных политических лиц.</w:t>
      </w:r>
      <w:r w:rsidRPr="001A3EC1">
        <w:rPr>
          <w:rStyle w:val="ad"/>
          <w:rFonts w:ascii="Times New Roman" w:hAnsi="Times New Roman" w:cs="Times New Roman"/>
          <w:sz w:val="26"/>
          <w:szCs w:val="26"/>
        </w:rPr>
        <w:footnoteReference w:id="24"/>
      </w:r>
      <w:r w:rsidRPr="001A3EC1">
        <w:rPr>
          <w:rFonts w:ascii="Times New Roman" w:hAnsi="Times New Roman" w:cs="Times New Roman"/>
          <w:sz w:val="26"/>
          <w:szCs w:val="26"/>
        </w:rPr>
        <w:t xml:space="preserve"> Так, например, в своем выступлении президент США Дональд Трамп критикует ядерную сделку 2015 года и называет ее неудачной</w:t>
      </w:r>
      <w:r w:rsidRPr="001A3EC1">
        <w:rPr>
          <w:rStyle w:val="ad"/>
          <w:rFonts w:ascii="Times New Roman" w:hAnsi="Times New Roman" w:cs="Times New Roman"/>
          <w:sz w:val="26"/>
          <w:szCs w:val="26"/>
        </w:rPr>
        <w:footnoteReference w:id="25"/>
      </w:r>
      <w:r w:rsidRPr="001A3EC1">
        <w:rPr>
          <w:rFonts w:ascii="Times New Roman" w:hAnsi="Times New Roman" w:cs="Times New Roman"/>
          <w:sz w:val="26"/>
          <w:szCs w:val="26"/>
        </w:rPr>
        <w:t>, и в то же время премьер-министр Израиля Биньямин Нетаньяху соглашается с решением г-на Трампа о выходе из ядерной сделки.</w:t>
      </w:r>
      <w:r w:rsidRPr="001A3EC1">
        <w:rPr>
          <w:rStyle w:val="ad"/>
          <w:rFonts w:ascii="Times New Roman" w:hAnsi="Times New Roman" w:cs="Times New Roman"/>
          <w:sz w:val="26"/>
          <w:szCs w:val="26"/>
        </w:rPr>
        <w:footnoteReference w:id="26"/>
      </w:r>
      <w:r w:rsidRPr="001A3EC1">
        <w:rPr>
          <w:rFonts w:ascii="Times New Roman" w:hAnsi="Times New Roman" w:cs="Times New Roman"/>
          <w:sz w:val="26"/>
          <w:szCs w:val="26"/>
        </w:rPr>
        <w:t xml:space="preserve"> Таким образом, данная группа источников представляет особую важность для исследования, так как именно выступления и высказывания официальных политических лиц помогают дать объективную оценку и выявить отношение государственных лидеров к проблеме контроля над иранской ядерной программой.</w:t>
      </w:r>
    </w:p>
    <w:p w14:paraId="5D605132" w14:textId="77777777" w:rsidR="00501056" w:rsidRPr="001A3EC1" w:rsidRDefault="00501056" w:rsidP="00DA496B">
      <w:pPr>
        <w:spacing w:line="360" w:lineRule="auto"/>
        <w:ind w:firstLine="709"/>
        <w:jc w:val="both"/>
        <w:rPr>
          <w:rFonts w:ascii="Times New Roman" w:eastAsia="Times New Roman" w:hAnsi="Times New Roman" w:cs="Times New Roman"/>
          <w:sz w:val="26"/>
          <w:szCs w:val="26"/>
          <w:lang w:eastAsia="ru-RU"/>
        </w:rPr>
      </w:pPr>
      <w:r w:rsidRPr="001A3EC1">
        <w:rPr>
          <w:rFonts w:ascii="Times New Roman" w:hAnsi="Times New Roman" w:cs="Times New Roman"/>
          <w:sz w:val="26"/>
          <w:szCs w:val="26"/>
        </w:rPr>
        <w:t xml:space="preserve">К третьей группе источников следует отнести информационные порталы и новостные агентства, как русские, так и зарубежные. Для анализа автором были использованы новостные статьи и репортажи таких информационных порталов, как </w:t>
      </w:r>
      <w:r w:rsidRPr="001A3EC1">
        <w:rPr>
          <w:rFonts w:ascii="Times New Roman" w:hAnsi="Times New Roman" w:cs="Times New Roman"/>
          <w:sz w:val="26"/>
          <w:szCs w:val="26"/>
          <w:lang w:val="en-US"/>
        </w:rPr>
        <w:t>BBC</w:t>
      </w:r>
      <w:r w:rsidRPr="001A3EC1">
        <w:rPr>
          <w:rStyle w:val="ad"/>
          <w:rFonts w:ascii="Times New Roman" w:hAnsi="Times New Roman" w:cs="Times New Roman"/>
          <w:sz w:val="26"/>
          <w:szCs w:val="26"/>
          <w:lang w:val="en-US"/>
        </w:rPr>
        <w:footnoteReference w:id="27"/>
      </w:r>
      <w:r w:rsidRPr="00866F3A">
        <w:rPr>
          <w:rFonts w:ascii="Times New Roman" w:hAnsi="Times New Roman" w:cs="Times New Roman"/>
          <w:sz w:val="26"/>
          <w:szCs w:val="26"/>
        </w:rPr>
        <w:t xml:space="preserve">, </w:t>
      </w:r>
      <w:r w:rsidRPr="001A3EC1">
        <w:rPr>
          <w:rFonts w:ascii="Times New Roman" w:hAnsi="Times New Roman" w:cs="Times New Roman"/>
          <w:sz w:val="26"/>
          <w:szCs w:val="26"/>
        </w:rPr>
        <w:t>центр новостей ООН</w:t>
      </w:r>
      <w:r w:rsidRPr="001A3EC1">
        <w:rPr>
          <w:rStyle w:val="ad"/>
          <w:rFonts w:ascii="Times New Roman" w:hAnsi="Times New Roman" w:cs="Times New Roman"/>
          <w:sz w:val="26"/>
          <w:szCs w:val="26"/>
        </w:rPr>
        <w:footnoteReference w:id="28"/>
      </w:r>
      <w:r w:rsidRPr="001A3EC1">
        <w:rPr>
          <w:rFonts w:ascii="Times New Roman" w:hAnsi="Times New Roman" w:cs="Times New Roman"/>
          <w:sz w:val="26"/>
          <w:szCs w:val="26"/>
        </w:rPr>
        <w:t xml:space="preserve">, </w:t>
      </w:r>
      <w:r w:rsidRPr="001A3EC1">
        <w:rPr>
          <w:rFonts w:ascii="Times New Roman" w:hAnsi="Times New Roman" w:cs="Times New Roman"/>
          <w:sz w:val="26"/>
          <w:szCs w:val="26"/>
          <w:lang w:val="en-US"/>
        </w:rPr>
        <w:t>CNN</w:t>
      </w:r>
      <w:r w:rsidRPr="001A3EC1">
        <w:rPr>
          <w:rStyle w:val="ad"/>
          <w:rFonts w:ascii="Times New Roman" w:hAnsi="Times New Roman" w:cs="Times New Roman"/>
          <w:sz w:val="26"/>
          <w:szCs w:val="26"/>
          <w:lang w:val="en-US"/>
        </w:rPr>
        <w:footnoteReference w:id="29"/>
      </w:r>
      <w:r w:rsidRPr="001A3EC1">
        <w:rPr>
          <w:rFonts w:ascii="Times New Roman" w:hAnsi="Times New Roman" w:cs="Times New Roman"/>
          <w:sz w:val="26"/>
          <w:szCs w:val="26"/>
        </w:rPr>
        <w:t>, ТАСС</w:t>
      </w:r>
      <w:r w:rsidRPr="001A3EC1">
        <w:rPr>
          <w:rStyle w:val="ad"/>
          <w:rFonts w:ascii="Times New Roman" w:hAnsi="Times New Roman" w:cs="Times New Roman"/>
          <w:sz w:val="26"/>
          <w:szCs w:val="26"/>
        </w:rPr>
        <w:footnoteReference w:id="30"/>
      </w:r>
      <w:r w:rsidRPr="001A3EC1">
        <w:rPr>
          <w:rFonts w:ascii="Times New Roman" w:hAnsi="Times New Roman" w:cs="Times New Roman"/>
          <w:sz w:val="26"/>
          <w:szCs w:val="26"/>
        </w:rPr>
        <w:t>, Интерфакс</w:t>
      </w:r>
      <w:r w:rsidRPr="001A3EC1">
        <w:rPr>
          <w:rStyle w:val="ad"/>
          <w:rFonts w:ascii="Times New Roman" w:hAnsi="Times New Roman" w:cs="Times New Roman"/>
          <w:sz w:val="26"/>
          <w:szCs w:val="26"/>
        </w:rPr>
        <w:footnoteReference w:id="31"/>
      </w:r>
      <w:r w:rsidRPr="001A3EC1">
        <w:rPr>
          <w:rFonts w:ascii="Times New Roman" w:hAnsi="Times New Roman" w:cs="Times New Roman"/>
          <w:sz w:val="26"/>
          <w:szCs w:val="26"/>
        </w:rPr>
        <w:t xml:space="preserve"> и др. Новостные статьи </w:t>
      </w:r>
      <w:r w:rsidRPr="001A3EC1">
        <w:rPr>
          <w:rFonts w:ascii="Times New Roman" w:hAnsi="Times New Roman" w:cs="Times New Roman"/>
          <w:sz w:val="26"/>
          <w:szCs w:val="26"/>
        </w:rPr>
        <w:lastRenderedPageBreak/>
        <w:t xml:space="preserve">также представляют особую </w:t>
      </w:r>
      <w:r w:rsidRPr="001A3EC1">
        <w:rPr>
          <w:rFonts w:ascii="Times New Roman" w:eastAsia="Times New Roman" w:hAnsi="Times New Roman" w:cs="Times New Roman"/>
          <w:color w:val="000000"/>
          <w:sz w:val="26"/>
          <w:szCs w:val="26"/>
          <w:lang w:eastAsia="ru-RU"/>
        </w:rPr>
        <w:t>важность для исследовательской работы ввиду того, что все существующие исследования по теме иранской ядерной программы проводились до 2015 года. На данных же новостных ресурсах была получена наиболее актуальная и полная информация о событиях иранского ядерного конфликта, что позволило автору сделать подробный анализ существующей проблемы в контексте современных реалий.</w:t>
      </w:r>
    </w:p>
    <w:p w14:paraId="5317DC01" w14:textId="77777777" w:rsidR="00501056" w:rsidRPr="001A3EC1" w:rsidRDefault="00501056"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b/>
          <w:sz w:val="26"/>
          <w:szCs w:val="26"/>
        </w:rPr>
        <w:t>Структура работы.</w:t>
      </w:r>
      <w:r w:rsidRPr="001A3EC1">
        <w:rPr>
          <w:rFonts w:ascii="Times New Roman" w:hAnsi="Times New Roman" w:cs="Times New Roman"/>
          <w:sz w:val="26"/>
          <w:szCs w:val="26"/>
        </w:rPr>
        <w:t xml:space="preserve"> Исследовательская работа включает в себя введение, три главы: «Возникновение иранской ядерной программы», «Роль ядерной программы Ирана в реализации российских стратегических интересов» и «Урегулирование иранского ядерного конфликта в российском дискурсе», заключение и список использованных источников и литературы. </w:t>
      </w:r>
    </w:p>
    <w:p w14:paraId="55600155" w14:textId="2FD2F394" w:rsidR="00501056" w:rsidRPr="001A3EC1" w:rsidRDefault="00501056"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В первой главе автором были раскрыты основные аспекты возникновения иранской ядерной программы, ее предпосылки, а также выявлены основные цели и причины развития Ираном ядерного потенциала и реакция мирового сообщества на иранскую ядерную программу. Вторая глава посвящена российско-иранскому сотрудничеству в сфере атомной энергетики и влиянию ядерного сотрудничества России и Ирана на развитие иранского ядерного конфликта. В третьей главе</w:t>
      </w:r>
      <w:r w:rsidR="003239C7" w:rsidRPr="001A3EC1">
        <w:rPr>
          <w:rFonts w:ascii="Times New Roman" w:hAnsi="Times New Roman" w:cs="Times New Roman"/>
          <w:sz w:val="26"/>
          <w:szCs w:val="26"/>
        </w:rPr>
        <w:t xml:space="preserve"> рассматривается деятельность Совета Безопасности ООН по иранской ядерной проблеме. Кроме того в данной главе автор</w:t>
      </w:r>
      <w:r w:rsidRPr="001A3EC1">
        <w:rPr>
          <w:rFonts w:ascii="Times New Roman" w:hAnsi="Times New Roman" w:cs="Times New Roman"/>
          <w:sz w:val="26"/>
          <w:szCs w:val="26"/>
        </w:rPr>
        <w:t xml:space="preserve"> путем системного анали</w:t>
      </w:r>
      <w:r w:rsidR="003239C7" w:rsidRPr="001A3EC1">
        <w:rPr>
          <w:rFonts w:ascii="Times New Roman" w:hAnsi="Times New Roman" w:cs="Times New Roman"/>
          <w:sz w:val="26"/>
          <w:szCs w:val="26"/>
        </w:rPr>
        <w:t xml:space="preserve">за </w:t>
      </w:r>
      <w:r w:rsidR="00B10E40" w:rsidRPr="001A3EC1">
        <w:rPr>
          <w:rFonts w:ascii="Times New Roman" w:hAnsi="Times New Roman" w:cs="Times New Roman"/>
          <w:sz w:val="26"/>
          <w:szCs w:val="26"/>
        </w:rPr>
        <w:t>проанализировал влияние дипломатических усилий</w:t>
      </w:r>
      <w:r w:rsidR="003239C7" w:rsidRPr="001A3EC1">
        <w:rPr>
          <w:rFonts w:ascii="Times New Roman" w:hAnsi="Times New Roman" w:cs="Times New Roman"/>
          <w:sz w:val="26"/>
          <w:szCs w:val="26"/>
        </w:rPr>
        <w:t xml:space="preserve"> Российской Федерации </w:t>
      </w:r>
      <w:r w:rsidR="00B10E40" w:rsidRPr="001A3EC1">
        <w:rPr>
          <w:rFonts w:ascii="Times New Roman" w:hAnsi="Times New Roman" w:cs="Times New Roman"/>
          <w:sz w:val="26"/>
          <w:szCs w:val="26"/>
        </w:rPr>
        <w:t xml:space="preserve"> </w:t>
      </w:r>
      <w:r w:rsidR="00AC5D06" w:rsidRPr="001A3EC1">
        <w:rPr>
          <w:rFonts w:ascii="Times New Roman" w:hAnsi="Times New Roman" w:cs="Times New Roman"/>
          <w:sz w:val="26"/>
          <w:szCs w:val="26"/>
        </w:rPr>
        <w:t>на</w:t>
      </w:r>
      <w:r w:rsidR="003239C7" w:rsidRPr="001A3EC1">
        <w:rPr>
          <w:rFonts w:ascii="Times New Roman" w:hAnsi="Times New Roman" w:cs="Times New Roman"/>
          <w:sz w:val="26"/>
          <w:szCs w:val="26"/>
        </w:rPr>
        <w:t xml:space="preserve"> снижение конфликтного потенциала иранской ядерной программы.</w:t>
      </w:r>
    </w:p>
    <w:p w14:paraId="2BEDDA34" w14:textId="2FB33570" w:rsidR="00EF7BA2" w:rsidRPr="001A3EC1" w:rsidRDefault="00EF7BA2" w:rsidP="00501056">
      <w:pPr>
        <w:spacing w:line="360" w:lineRule="auto"/>
        <w:jc w:val="both"/>
        <w:rPr>
          <w:rFonts w:ascii="Times New Roman" w:hAnsi="Times New Roman" w:cs="Times New Roman"/>
          <w:sz w:val="26"/>
          <w:szCs w:val="26"/>
        </w:rPr>
      </w:pPr>
    </w:p>
    <w:p w14:paraId="67B14359" w14:textId="2EFAE8F0" w:rsidR="00913FA6" w:rsidRPr="001A3EC1" w:rsidRDefault="00913FA6" w:rsidP="00DA496B">
      <w:pPr>
        <w:pStyle w:val="1"/>
        <w:rPr>
          <w:sz w:val="26"/>
          <w:szCs w:val="26"/>
        </w:rPr>
      </w:pPr>
      <w:bookmarkStart w:id="5" w:name="_Toc511853601"/>
      <w:bookmarkStart w:id="6" w:name="_Toc512577609"/>
      <w:bookmarkStart w:id="7" w:name="_Toc512578192"/>
      <w:bookmarkStart w:id="8" w:name="_Toc390016648"/>
      <w:r w:rsidRPr="001A3EC1">
        <w:rPr>
          <w:sz w:val="26"/>
          <w:szCs w:val="26"/>
        </w:rPr>
        <w:lastRenderedPageBreak/>
        <w:t>Глава 1</w:t>
      </w:r>
      <w:r w:rsidR="00E47AA3" w:rsidRPr="001A3EC1">
        <w:rPr>
          <w:sz w:val="26"/>
          <w:szCs w:val="26"/>
        </w:rPr>
        <w:t xml:space="preserve"> Возникновение иранской ядерной программы</w:t>
      </w:r>
      <w:bookmarkEnd w:id="5"/>
      <w:bookmarkEnd w:id="6"/>
      <w:bookmarkEnd w:id="7"/>
      <w:bookmarkEnd w:id="8"/>
    </w:p>
    <w:p w14:paraId="1671A37F" w14:textId="77777777" w:rsidR="00913FA6" w:rsidRPr="001A3EC1" w:rsidRDefault="00E47AA3" w:rsidP="00DA496B">
      <w:pPr>
        <w:pStyle w:val="2"/>
        <w:numPr>
          <w:ilvl w:val="1"/>
          <w:numId w:val="10"/>
        </w:numPr>
        <w:ind w:firstLine="709"/>
        <w:rPr>
          <w:sz w:val="26"/>
          <w:szCs w:val="26"/>
        </w:rPr>
      </w:pPr>
      <w:bookmarkStart w:id="9" w:name="_Toc511853602"/>
      <w:bookmarkStart w:id="10" w:name="_Toc512577610"/>
      <w:bookmarkStart w:id="11" w:name="_Toc512578193"/>
      <w:bookmarkStart w:id="12" w:name="_Toc390016649"/>
      <w:r w:rsidRPr="001A3EC1">
        <w:rPr>
          <w:sz w:val="26"/>
          <w:szCs w:val="26"/>
        </w:rPr>
        <w:t>Цели и причины создания ядерной программы Ирана</w:t>
      </w:r>
      <w:bookmarkEnd w:id="9"/>
      <w:bookmarkEnd w:id="10"/>
      <w:bookmarkEnd w:id="11"/>
      <w:bookmarkEnd w:id="12"/>
    </w:p>
    <w:p w14:paraId="40A82AC4" w14:textId="4992F415" w:rsidR="00D05B26" w:rsidRPr="001A3EC1" w:rsidRDefault="009C1EB4"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Свою программу </w:t>
      </w:r>
      <w:r w:rsidR="0072528A" w:rsidRPr="001A3EC1">
        <w:rPr>
          <w:rFonts w:ascii="Times New Roman" w:hAnsi="Times New Roman" w:cs="Times New Roman"/>
          <w:sz w:val="26"/>
          <w:szCs w:val="26"/>
        </w:rPr>
        <w:t>Иран н</w:t>
      </w:r>
      <w:r w:rsidRPr="001A3EC1">
        <w:rPr>
          <w:rFonts w:ascii="Times New Roman" w:hAnsi="Times New Roman" w:cs="Times New Roman"/>
          <w:sz w:val="26"/>
          <w:szCs w:val="26"/>
        </w:rPr>
        <w:t>ачал развивать</w:t>
      </w:r>
      <w:r w:rsidR="00F06EAF" w:rsidRPr="001A3EC1">
        <w:rPr>
          <w:rFonts w:ascii="Times New Roman" w:hAnsi="Times New Roman" w:cs="Times New Roman"/>
          <w:sz w:val="26"/>
          <w:szCs w:val="26"/>
        </w:rPr>
        <w:t xml:space="preserve"> в эпоху</w:t>
      </w:r>
      <w:r w:rsidR="0072528A" w:rsidRPr="001A3EC1">
        <w:rPr>
          <w:rFonts w:ascii="Times New Roman" w:hAnsi="Times New Roman" w:cs="Times New Roman"/>
          <w:sz w:val="26"/>
          <w:szCs w:val="26"/>
        </w:rPr>
        <w:t xml:space="preserve"> правления шаха Мохаммеда Резы Пехлеви (1941-1979)</w:t>
      </w:r>
      <w:r w:rsidR="00BA7332" w:rsidRPr="001A3EC1">
        <w:rPr>
          <w:rStyle w:val="ad"/>
          <w:rFonts w:ascii="Times New Roman" w:hAnsi="Times New Roman" w:cs="Times New Roman"/>
          <w:sz w:val="26"/>
          <w:szCs w:val="26"/>
        </w:rPr>
        <w:footnoteReference w:id="32"/>
      </w:r>
      <w:r w:rsidR="0072528A" w:rsidRPr="001A3EC1">
        <w:rPr>
          <w:rFonts w:ascii="Times New Roman" w:hAnsi="Times New Roman" w:cs="Times New Roman"/>
          <w:sz w:val="26"/>
          <w:szCs w:val="26"/>
        </w:rPr>
        <w:t xml:space="preserve">. </w:t>
      </w:r>
      <w:r w:rsidR="00347C79" w:rsidRPr="001A3EC1">
        <w:rPr>
          <w:rFonts w:ascii="Times New Roman" w:hAnsi="Times New Roman" w:cs="Times New Roman"/>
          <w:sz w:val="26"/>
          <w:szCs w:val="26"/>
        </w:rPr>
        <w:t>Как ни п</w:t>
      </w:r>
      <w:r w:rsidR="0072528A" w:rsidRPr="001A3EC1">
        <w:rPr>
          <w:rFonts w:ascii="Times New Roman" w:hAnsi="Times New Roman" w:cs="Times New Roman"/>
          <w:sz w:val="26"/>
          <w:szCs w:val="26"/>
        </w:rPr>
        <w:t xml:space="preserve">арадоксально, но при этом поддержку ему оказали именно США. </w:t>
      </w:r>
      <w:r w:rsidRPr="001A3EC1">
        <w:rPr>
          <w:rFonts w:ascii="Times New Roman" w:hAnsi="Times New Roman" w:cs="Times New Roman"/>
          <w:sz w:val="26"/>
          <w:szCs w:val="26"/>
        </w:rPr>
        <w:t>Эта поддержка осуществлялась</w:t>
      </w:r>
      <w:r w:rsidR="0072528A" w:rsidRPr="001A3EC1">
        <w:rPr>
          <w:rFonts w:ascii="Times New Roman" w:hAnsi="Times New Roman" w:cs="Times New Roman"/>
          <w:sz w:val="26"/>
          <w:szCs w:val="26"/>
        </w:rPr>
        <w:t xml:space="preserve"> </w:t>
      </w:r>
      <w:r w:rsidRPr="001A3EC1">
        <w:rPr>
          <w:rFonts w:ascii="Times New Roman" w:hAnsi="Times New Roman" w:cs="Times New Roman"/>
          <w:sz w:val="26"/>
          <w:szCs w:val="26"/>
        </w:rPr>
        <w:t>в рамках программы</w:t>
      </w:r>
      <w:r w:rsidR="0072528A" w:rsidRPr="001A3EC1">
        <w:rPr>
          <w:rFonts w:ascii="Times New Roman" w:hAnsi="Times New Roman" w:cs="Times New Roman"/>
          <w:sz w:val="26"/>
          <w:szCs w:val="26"/>
        </w:rPr>
        <w:t xml:space="preserve"> президента Дуайта Дэвида Эйзенхауэра</w:t>
      </w:r>
      <w:r w:rsidRPr="001A3EC1">
        <w:rPr>
          <w:rFonts w:ascii="Times New Roman" w:hAnsi="Times New Roman" w:cs="Times New Roman"/>
          <w:sz w:val="26"/>
          <w:szCs w:val="26"/>
        </w:rPr>
        <w:t>, которая носила название "Атомы ради мира". Она</w:t>
      </w:r>
      <w:r w:rsidR="00741CD8" w:rsidRPr="001A3EC1">
        <w:rPr>
          <w:rFonts w:ascii="Times New Roman" w:hAnsi="Times New Roman" w:cs="Times New Roman"/>
          <w:sz w:val="26"/>
          <w:szCs w:val="26"/>
        </w:rPr>
        <w:t xml:space="preserve"> была направлена в первую очередь</w:t>
      </w:r>
      <w:r w:rsidR="0072528A" w:rsidRPr="001A3EC1">
        <w:rPr>
          <w:rFonts w:ascii="Times New Roman" w:hAnsi="Times New Roman" w:cs="Times New Roman"/>
          <w:sz w:val="26"/>
          <w:szCs w:val="26"/>
        </w:rPr>
        <w:t xml:space="preserve"> на сотрудничество в области мирного использования атомной энергии. </w:t>
      </w:r>
      <w:r w:rsidRPr="001A3EC1">
        <w:rPr>
          <w:rFonts w:ascii="Times New Roman" w:hAnsi="Times New Roman" w:cs="Times New Roman"/>
          <w:sz w:val="26"/>
          <w:szCs w:val="26"/>
        </w:rPr>
        <w:t>Стоит отметить, что именно эта программа лежит в основе</w:t>
      </w:r>
      <w:r w:rsidR="00AB4391" w:rsidRPr="001A3EC1">
        <w:rPr>
          <w:rFonts w:ascii="Times New Roman" w:hAnsi="Times New Roman" w:cs="Times New Roman"/>
          <w:sz w:val="26"/>
          <w:szCs w:val="26"/>
        </w:rPr>
        <w:t xml:space="preserve"> иранской ядерной программы.</w:t>
      </w:r>
      <w:r w:rsidR="00347C79" w:rsidRPr="001A3EC1">
        <w:rPr>
          <w:rStyle w:val="ad"/>
          <w:rFonts w:ascii="Times New Roman" w:hAnsi="Times New Roman" w:cs="Times New Roman"/>
          <w:sz w:val="26"/>
          <w:szCs w:val="26"/>
        </w:rPr>
        <w:footnoteReference w:id="33"/>
      </w:r>
      <w:r w:rsidR="00AB4391" w:rsidRPr="001A3EC1">
        <w:rPr>
          <w:rFonts w:ascii="Times New Roman" w:hAnsi="Times New Roman" w:cs="Times New Roman"/>
          <w:sz w:val="26"/>
          <w:szCs w:val="26"/>
        </w:rPr>
        <w:t xml:space="preserve"> Тогда политика Пехлеви была ориентирована на то, чтобы не допустить распространения советского влияния на территории Исламской Республики. В с</w:t>
      </w:r>
      <w:r w:rsidR="00F94753" w:rsidRPr="001A3EC1">
        <w:rPr>
          <w:rFonts w:ascii="Times New Roman" w:hAnsi="Times New Roman" w:cs="Times New Roman"/>
          <w:sz w:val="26"/>
          <w:szCs w:val="26"/>
        </w:rPr>
        <w:t>вязи с этим Иран с легкостью мог заручиться поддержкой</w:t>
      </w:r>
      <w:r w:rsidR="00AB4391" w:rsidRPr="001A3EC1">
        <w:rPr>
          <w:rFonts w:ascii="Times New Roman" w:hAnsi="Times New Roman" w:cs="Times New Roman"/>
          <w:sz w:val="26"/>
          <w:szCs w:val="26"/>
        </w:rPr>
        <w:t xml:space="preserve"> США, которые впоследствии оказали</w:t>
      </w:r>
      <w:r w:rsidR="00D05B26" w:rsidRPr="001A3EC1">
        <w:rPr>
          <w:rFonts w:ascii="Times New Roman" w:hAnsi="Times New Roman" w:cs="Times New Roman"/>
          <w:sz w:val="26"/>
          <w:szCs w:val="26"/>
        </w:rPr>
        <w:t xml:space="preserve"> содействие в усилении и модерни</w:t>
      </w:r>
      <w:r w:rsidR="00347C79" w:rsidRPr="001A3EC1">
        <w:rPr>
          <w:rFonts w:ascii="Times New Roman" w:hAnsi="Times New Roman" w:cs="Times New Roman"/>
          <w:sz w:val="26"/>
          <w:szCs w:val="26"/>
        </w:rPr>
        <w:t xml:space="preserve">зации экономики и армии Ирана. </w:t>
      </w:r>
      <w:r w:rsidR="00D05B26" w:rsidRPr="001A3EC1">
        <w:rPr>
          <w:rFonts w:ascii="Times New Roman" w:hAnsi="Times New Roman" w:cs="Times New Roman"/>
          <w:sz w:val="26"/>
          <w:szCs w:val="26"/>
        </w:rPr>
        <w:t xml:space="preserve"> </w:t>
      </w:r>
    </w:p>
    <w:p w14:paraId="209A03C6" w14:textId="207BAB2E" w:rsidR="0072528A" w:rsidRPr="001A3EC1" w:rsidRDefault="00D05B26"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Можно выделить несколько факторов, которые способствовали развитию атомной энергетики во время правления шаха Пехлеви. К таким факторам можно отнести: обнаружение залежей урана</w:t>
      </w:r>
      <w:r w:rsidRPr="00866F3A">
        <w:rPr>
          <w:rFonts w:ascii="Times New Roman" w:hAnsi="Times New Roman" w:cs="Times New Roman"/>
          <w:sz w:val="26"/>
          <w:szCs w:val="26"/>
        </w:rPr>
        <w:t>;</w:t>
      </w:r>
      <w:r w:rsidRPr="001A3EC1">
        <w:rPr>
          <w:rFonts w:ascii="Times New Roman" w:hAnsi="Times New Roman" w:cs="Times New Roman"/>
          <w:sz w:val="26"/>
          <w:szCs w:val="26"/>
        </w:rPr>
        <w:t xml:space="preserve"> помощь стран Запада</w:t>
      </w:r>
      <w:r w:rsidRPr="00866F3A">
        <w:rPr>
          <w:rFonts w:ascii="Times New Roman" w:hAnsi="Times New Roman" w:cs="Times New Roman"/>
          <w:sz w:val="26"/>
          <w:szCs w:val="26"/>
        </w:rPr>
        <w:t>;</w:t>
      </w:r>
      <w:r w:rsidRPr="001A3EC1">
        <w:rPr>
          <w:rFonts w:ascii="Times New Roman" w:hAnsi="Times New Roman" w:cs="Times New Roman"/>
          <w:sz w:val="26"/>
          <w:szCs w:val="26"/>
        </w:rPr>
        <w:t xml:space="preserve"> стремление Ирана выйти на новый уровень в плане высокотехнологичных отраслей производства. Таким образом в</w:t>
      </w:r>
      <w:r w:rsidR="0072528A" w:rsidRPr="001A3EC1">
        <w:rPr>
          <w:rFonts w:ascii="Times New Roman" w:hAnsi="Times New Roman" w:cs="Times New Roman"/>
          <w:sz w:val="26"/>
          <w:szCs w:val="26"/>
        </w:rPr>
        <w:t xml:space="preserve"> 1959 году ядерному исследовательскому центру Тегеранского ун</w:t>
      </w:r>
      <w:r w:rsidR="00F06EAF" w:rsidRPr="001A3EC1">
        <w:rPr>
          <w:rFonts w:ascii="Times New Roman" w:hAnsi="Times New Roman" w:cs="Times New Roman"/>
          <w:sz w:val="26"/>
          <w:szCs w:val="26"/>
        </w:rPr>
        <w:t>иверситета Соединенными Штатами Америки</w:t>
      </w:r>
      <w:r w:rsidR="0072528A" w:rsidRPr="001A3EC1">
        <w:rPr>
          <w:rFonts w:ascii="Times New Roman" w:hAnsi="Times New Roman" w:cs="Times New Roman"/>
          <w:sz w:val="26"/>
          <w:szCs w:val="26"/>
        </w:rPr>
        <w:t xml:space="preserve"> был предоставлен реактор малой мощности.</w:t>
      </w:r>
      <w:r w:rsidR="00FE415E" w:rsidRPr="001A3EC1">
        <w:rPr>
          <w:rStyle w:val="ad"/>
          <w:rFonts w:ascii="Times New Roman" w:hAnsi="Times New Roman" w:cs="Times New Roman"/>
          <w:sz w:val="26"/>
          <w:szCs w:val="26"/>
        </w:rPr>
        <w:footnoteReference w:id="34"/>
      </w:r>
      <w:r w:rsidR="0072528A" w:rsidRPr="001A3EC1">
        <w:rPr>
          <w:rFonts w:ascii="Times New Roman" w:hAnsi="Times New Roman" w:cs="Times New Roman"/>
          <w:sz w:val="26"/>
          <w:szCs w:val="26"/>
        </w:rPr>
        <w:t xml:space="preserve"> Это событие можно считать началом развития Ираном своей ядерной программы. </w:t>
      </w:r>
    </w:p>
    <w:p w14:paraId="2C38A48A" w14:textId="7BC7D35F" w:rsidR="00124518" w:rsidRPr="001A3EC1" w:rsidRDefault="001F1440"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Важно отметить, что  Иран является членом Международного агентства по атомной энергии (МАГАТЭ) с </w:t>
      </w:r>
      <w:r w:rsidR="0072528A" w:rsidRPr="001A3EC1">
        <w:rPr>
          <w:rFonts w:ascii="Times New Roman" w:hAnsi="Times New Roman" w:cs="Times New Roman"/>
          <w:sz w:val="26"/>
          <w:szCs w:val="26"/>
        </w:rPr>
        <w:t>1958 года</w:t>
      </w:r>
      <w:r w:rsidRPr="001A3EC1">
        <w:rPr>
          <w:rFonts w:ascii="Times New Roman" w:hAnsi="Times New Roman" w:cs="Times New Roman"/>
          <w:sz w:val="26"/>
          <w:szCs w:val="26"/>
        </w:rPr>
        <w:t xml:space="preserve">, а </w:t>
      </w:r>
      <w:r w:rsidR="0072528A" w:rsidRPr="001A3EC1">
        <w:rPr>
          <w:rFonts w:ascii="Times New Roman" w:hAnsi="Times New Roman" w:cs="Times New Roman"/>
          <w:sz w:val="26"/>
          <w:szCs w:val="26"/>
        </w:rPr>
        <w:t xml:space="preserve">1 июля 1968 года </w:t>
      </w:r>
      <w:r w:rsidRPr="001A3EC1">
        <w:rPr>
          <w:rFonts w:ascii="Times New Roman" w:hAnsi="Times New Roman" w:cs="Times New Roman"/>
          <w:sz w:val="26"/>
          <w:szCs w:val="26"/>
        </w:rPr>
        <w:t>Иран вступил в</w:t>
      </w:r>
      <w:r w:rsidR="0072528A" w:rsidRPr="001A3EC1">
        <w:rPr>
          <w:rFonts w:ascii="Times New Roman" w:hAnsi="Times New Roman" w:cs="Times New Roman"/>
          <w:sz w:val="26"/>
          <w:szCs w:val="26"/>
        </w:rPr>
        <w:t xml:space="preserve"> Договор о нераспространении ядерного оружия</w:t>
      </w:r>
      <w:r w:rsidRPr="001A3EC1">
        <w:rPr>
          <w:rFonts w:ascii="Times New Roman" w:hAnsi="Times New Roman" w:cs="Times New Roman"/>
          <w:sz w:val="26"/>
          <w:szCs w:val="26"/>
        </w:rPr>
        <w:t xml:space="preserve"> (ДНЯО), который был </w:t>
      </w:r>
      <w:r w:rsidRPr="001A3EC1">
        <w:rPr>
          <w:rFonts w:ascii="Times New Roman" w:hAnsi="Times New Roman" w:cs="Times New Roman"/>
          <w:sz w:val="26"/>
          <w:szCs w:val="26"/>
        </w:rPr>
        <w:lastRenderedPageBreak/>
        <w:t>ратифицирован в 1970 году.</w:t>
      </w:r>
      <w:r w:rsidR="0072528A" w:rsidRPr="001A3EC1">
        <w:rPr>
          <w:rFonts w:ascii="Times New Roman" w:hAnsi="Times New Roman" w:cs="Times New Roman"/>
          <w:sz w:val="26"/>
          <w:szCs w:val="26"/>
        </w:rPr>
        <w:t xml:space="preserve"> В</w:t>
      </w:r>
      <w:r w:rsidRPr="001A3EC1">
        <w:rPr>
          <w:rFonts w:ascii="Times New Roman" w:hAnsi="Times New Roman" w:cs="Times New Roman"/>
          <w:sz w:val="26"/>
          <w:szCs w:val="26"/>
        </w:rPr>
        <w:t>последствии в</w:t>
      </w:r>
      <w:r w:rsidR="0072528A" w:rsidRPr="001A3EC1">
        <w:rPr>
          <w:rFonts w:ascii="Times New Roman" w:hAnsi="Times New Roman" w:cs="Times New Roman"/>
          <w:sz w:val="26"/>
          <w:szCs w:val="26"/>
        </w:rPr>
        <w:t xml:space="preserve"> 1974 году была создана Организация по атомной энергии Ирана. </w:t>
      </w:r>
      <w:r w:rsidR="00D05B26" w:rsidRPr="001A3EC1">
        <w:rPr>
          <w:rFonts w:ascii="Times New Roman" w:hAnsi="Times New Roman" w:cs="Times New Roman"/>
          <w:sz w:val="26"/>
          <w:szCs w:val="26"/>
        </w:rPr>
        <w:t xml:space="preserve">Это означало, что Иран изначально был готов к сотрудничеству с МАГАТЭ, которое в свою очередь получило возможность контролировать разработки атомной энергетики в Иране, а Иран в то же время обязался предоставлять весь материал, касающийся производства или использования </w:t>
      </w:r>
      <w:r w:rsidR="00124518" w:rsidRPr="001A3EC1">
        <w:rPr>
          <w:rFonts w:ascii="Times New Roman" w:hAnsi="Times New Roman" w:cs="Times New Roman"/>
          <w:sz w:val="26"/>
          <w:szCs w:val="26"/>
        </w:rPr>
        <w:t xml:space="preserve">ядерных материалов. </w:t>
      </w:r>
      <w:r w:rsidR="0072528A" w:rsidRPr="001A3EC1">
        <w:rPr>
          <w:rFonts w:ascii="Times New Roman" w:hAnsi="Times New Roman" w:cs="Times New Roman"/>
          <w:sz w:val="26"/>
          <w:szCs w:val="26"/>
        </w:rPr>
        <w:t xml:space="preserve">В том же </w:t>
      </w:r>
      <w:r w:rsidR="00124518" w:rsidRPr="001A3EC1">
        <w:rPr>
          <w:rFonts w:ascii="Times New Roman" w:hAnsi="Times New Roman" w:cs="Times New Roman"/>
          <w:sz w:val="26"/>
          <w:szCs w:val="26"/>
        </w:rPr>
        <w:t xml:space="preserve">1974 </w:t>
      </w:r>
      <w:r w:rsidR="0072528A" w:rsidRPr="001A3EC1">
        <w:rPr>
          <w:rFonts w:ascii="Times New Roman" w:hAnsi="Times New Roman" w:cs="Times New Roman"/>
          <w:sz w:val="26"/>
          <w:szCs w:val="26"/>
        </w:rPr>
        <w:t>году был принят план развития ядерной энергетики, который предполагал сооружение 23 ядерных реакторов общей мощностью более 20 ГВт, а также создание замкнутого ядерного топливного цикла. Строительство первых энергоблоков в И</w:t>
      </w:r>
      <w:r w:rsidR="009C1EB4" w:rsidRPr="001A3EC1">
        <w:rPr>
          <w:rFonts w:ascii="Times New Roman" w:hAnsi="Times New Roman" w:cs="Times New Roman"/>
          <w:sz w:val="26"/>
          <w:szCs w:val="26"/>
        </w:rPr>
        <w:t xml:space="preserve">сламской </w:t>
      </w:r>
      <w:r w:rsidR="0072528A" w:rsidRPr="001A3EC1">
        <w:rPr>
          <w:rFonts w:ascii="Times New Roman" w:hAnsi="Times New Roman" w:cs="Times New Roman"/>
          <w:sz w:val="26"/>
          <w:szCs w:val="26"/>
        </w:rPr>
        <w:t>Р</w:t>
      </w:r>
      <w:r w:rsidR="009C1EB4" w:rsidRPr="001A3EC1">
        <w:rPr>
          <w:rFonts w:ascii="Times New Roman" w:hAnsi="Times New Roman" w:cs="Times New Roman"/>
          <w:sz w:val="26"/>
          <w:szCs w:val="26"/>
        </w:rPr>
        <w:t>еспублики</w:t>
      </w:r>
      <w:r w:rsidR="0072528A" w:rsidRPr="001A3EC1">
        <w:rPr>
          <w:rFonts w:ascii="Times New Roman" w:hAnsi="Times New Roman" w:cs="Times New Roman"/>
          <w:sz w:val="26"/>
          <w:szCs w:val="26"/>
        </w:rPr>
        <w:t xml:space="preserve"> вели </w:t>
      </w:r>
      <w:r w:rsidR="009C1EB4" w:rsidRPr="001A3EC1">
        <w:rPr>
          <w:rFonts w:ascii="Times New Roman" w:hAnsi="Times New Roman" w:cs="Times New Roman"/>
          <w:sz w:val="26"/>
          <w:szCs w:val="26"/>
        </w:rPr>
        <w:t>немецкие, американские и французские</w:t>
      </w:r>
      <w:r w:rsidR="0072528A" w:rsidRPr="001A3EC1">
        <w:rPr>
          <w:rFonts w:ascii="Times New Roman" w:hAnsi="Times New Roman" w:cs="Times New Roman"/>
          <w:sz w:val="26"/>
          <w:szCs w:val="26"/>
        </w:rPr>
        <w:t xml:space="preserve"> специалисты. </w:t>
      </w:r>
      <w:r w:rsidR="00F06EAF" w:rsidRPr="001A3EC1">
        <w:rPr>
          <w:rFonts w:ascii="Times New Roman" w:hAnsi="Times New Roman" w:cs="Times New Roman"/>
          <w:sz w:val="26"/>
          <w:szCs w:val="26"/>
        </w:rPr>
        <w:t>При этом Организация по А</w:t>
      </w:r>
      <w:r w:rsidR="0072528A" w:rsidRPr="001A3EC1">
        <w:rPr>
          <w:rFonts w:ascii="Times New Roman" w:hAnsi="Times New Roman" w:cs="Times New Roman"/>
          <w:sz w:val="26"/>
          <w:szCs w:val="26"/>
        </w:rPr>
        <w:t>томн</w:t>
      </w:r>
      <w:r w:rsidR="00F06EAF" w:rsidRPr="001A3EC1">
        <w:rPr>
          <w:rFonts w:ascii="Times New Roman" w:hAnsi="Times New Roman" w:cs="Times New Roman"/>
          <w:sz w:val="26"/>
          <w:szCs w:val="26"/>
        </w:rPr>
        <w:t>ой Энергии получала</w:t>
      </w:r>
      <w:r w:rsidR="0072528A" w:rsidRPr="001A3EC1">
        <w:rPr>
          <w:rFonts w:ascii="Times New Roman" w:hAnsi="Times New Roman" w:cs="Times New Roman"/>
          <w:sz w:val="26"/>
          <w:szCs w:val="26"/>
        </w:rPr>
        <w:t xml:space="preserve"> государственное финансирование.</w:t>
      </w:r>
      <w:r w:rsidR="00624A0D" w:rsidRPr="001A3EC1">
        <w:rPr>
          <w:rStyle w:val="ad"/>
          <w:rFonts w:ascii="Times New Roman" w:hAnsi="Times New Roman" w:cs="Times New Roman"/>
          <w:sz w:val="26"/>
          <w:szCs w:val="26"/>
        </w:rPr>
        <w:footnoteReference w:id="35"/>
      </w:r>
      <w:r w:rsidR="009C1EB4" w:rsidRPr="001A3EC1">
        <w:rPr>
          <w:rFonts w:ascii="Times New Roman" w:hAnsi="Times New Roman" w:cs="Times New Roman"/>
          <w:sz w:val="26"/>
          <w:szCs w:val="26"/>
        </w:rPr>
        <w:t xml:space="preserve"> По инициативе Пехлеви</w:t>
      </w:r>
      <w:r w:rsidR="0072528A" w:rsidRPr="001A3EC1">
        <w:rPr>
          <w:rFonts w:ascii="Times New Roman" w:hAnsi="Times New Roman" w:cs="Times New Roman"/>
          <w:sz w:val="26"/>
          <w:szCs w:val="26"/>
        </w:rPr>
        <w:t xml:space="preserve"> специалисты-ядерщики</w:t>
      </w:r>
      <w:r w:rsidR="009C1EB4" w:rsidRPr="001A3EC1">
        <w:rPr>
          <w:rFonts w:ascii="Times New Roman" w:hAnsi="Times New Roman" w:cs="Times New Roman"/>
          <w:sz w:val="26"/>
          <w:szCs w:val="26"/>
        </w:rPr>
        <w:t xml:space="preserve"> из Ирана должны были проходить </w:t>
      </w:r>
      <w:r w:rsidR="0072528A" w:rsidRPr="001A3EC1">
        <w:rPr>
          <w:rFonts w:ascii="Times New Roman" w:hAnsi="Times New Roman" w:cs="Times New Roman"/>
          <w:sz w:val="26"/>
          <w:szCs w:val="26"/>
        </w:rPr>
        <w:t>обучение в разных странах мира,</w:t>
      </w:r>
      <w:r w:rsidR="009C1EB4" w:rsidRPr="001A3EC1">
        <w:rPr>
          <w:rFonts w:ascii="Times New Roman" w:hAnsi="Times New Roman" w:cs="Times New Roman"/>
          <w:sz w:val="26"/>
          <w:szCs w:val="26"/>
        </w:rPr>
        <w:t xml:space="preserve"> в то же время</w:t>
      </w:r>
      <w:r w:rsidR="0072528A" w:rsidRPr="001A3EC1">
        <w:rPr>
          <w:rFonts w:ascii="Times New Roman" w:hAnsi="Times New Roman" w:cs="Times New Roman"/>
          <w:sz w:val="26"/>
          <w:szCs w:val="26"/>
        </w:rPr>
        <w:t xml:space="preserve"> в Иране началась </w:t>
      </w:r>
      <w:r w:rsidR="00F65F13" w:rsidRPr="001A3EC1">
        <w:rPr>
          <w:rFonts w:ascii="Times New Roman" w:hAnsi="Times New Roman" w:cs="Times New Roman"/>
          <w:sz w:val="26"/>
          <w:szCs w:val="26"/>
        </w:rPr>
        <w:t xml:space="preserve">активная </w:t>
      </w:r>
      <w:r w:rsidR="0072528A" w:rsidRPr="001A3EC1">
        <w:rPr>
          <w:rFonts w:ascii="Times New Roman" w:hAnsi="Times New Roman" w:cs="Times New Roman"/>
          <w:sz w:val="26"/>
          <w:szCs w:val="26"/>
        </w:rPr>
        <w:t>разведка урановых месторождений и создание ядерных исследовательских центров.</w:t>
      </w:r>
      <w:r w:rsidR="006D018D" w:rsidRPr="001A3EC1">
        <w:rPr>
          <w:rStyle w:val="ad"/>
          <w:rFonts w:ascii="Times New Roman" w:hAnsi="Times New Roman" w:cs="Times New Roman"/>
          <w:sz w:val="26"/>
          <w:szCs w:val="26"/>
        </w:rPr>
        <w:footnoteReference w:id="36"/>
      </w:r>
      <w:r w:rsidR="0072528A" w:rsidRPr="001A3EC1">
        <w:rPr>
          <w:rFonts w:ascii="Times New Roman" w:hAnsi="Times New Roman" w:cs="Times New Roman"/>
          <w:sz w:val="26"/>
          <w:szCs w:val="26"/>
        </w:rPr>
        <w:t xml:space="preserve"> </w:t>
      </w:r>
      <w:r w:rsidR="00F65F13" w:rsidRPr="001A3EC1">
        <w:rPr>
          <w:rFonts w:ascii="Times New Roman" w:hAnsi="Times New Roman" w:cs="Times New Roman"/>
          <w:sz w:val="26"/>
          <w:szCs w:val="26"/>
        </w:rPr>
        <w:t xml:space="preserve">Одновременно </w:t>
      </w:r>
      <w:r w:rsidRPr="001A3EC1">
        <w:rPr>
          <w:rFonts w:ascii="Times New Roman" w:hAnsi="Times New Roman" w:cs="Times New Roman"/>
          <w:sz w:val="26"/>
          <w:szCs w:val="26"/>
        </w:rPr>
        <w:t>с развернувшейся деятельностью по развитию атомной энергетики б</w:t>
      </w:r>
      <w:r w:rsidR="0072528A" w:rsidRPr="001A3EC1">
        <w:rPr>
          <w:rFonts w:ascii="Times New Roman" w:hAnsi="Times New Roman" w:cs="Times New Roman"/>
          <w:sz w:val="26"/>
          <w:szCs w:val="26"/>
        </w:rPr>
        <w:t xml:space="preserve">ыл заключен ряд </w:t>
      </w:r>
      <w:r w:rsidR="00F65F13" w:rsidRPr="001A3EC1">
        <w:rPr>
          <w:rFonts w:ascii="Times New Roman" w:hAnsi="Times New Roman" w:cs="Times New Roman"/>
          <w:sz w:val="26"/>
          <w:szCs w:val="26"/>
        </w:rPr>
        <w:t>сделок</w:t>
      </w:r>
      <w:r w:rsidR="0072528A" w:rsidRPr="001A3EC1">
        <w:rPr>
          <w:rFonts w:ascii="Times New Roman" w:hAnsi="Times New Roman" w:cs="Times New Roman"/>
          <w:sz w:val="26"/>
          <w:szCs w:val="26"/>
        </w:rPr>
        <w:t xml:space="preserve"> с европейскими странами на поставку </w:t>
      </w:r>
      <w:r w:rsidR="00F65F13" w:rsidRPr="001A3EC1">
        <w:rPr>
          <w:rFonts w:ascii="Times New Roman" w:hAnsi="Times New Roman" w:cs="Times New Roman"/>
          <w:sz w:val="26"/>
          <w:szCs w:val="26"/>
        </w:rPr>
        <w:t xml:space="preserve">ядерного топлива и </w:t>
      </w:r>
      <w:r w:rsidR="0072528A" w:rsidRPr="001A3EC1">
        <w:rPr>
          <w:rFonts w:ascii="Times New Roman" w:hAnsi="Times New Roman" w:cs="Times New Roman"/>
          <w:sz w:val="26"/>
          <w:szCs w:val="26"/>
        </w:rPr>
        <w:t xml:space="preserve">оборудования </w:t>
      </w:r>
      <w:r w:rsidR="00F65F13" w:rsidRPr="001A3EC1">
        <w:rPr>
          <w:rFonts w:ascii="Times New Roman" w:hAnsi="Times New Roman" w:cs="Times New Roman"/>
          <w:sz w:val="26"/>
          <w:szCs w:val="26"/>
        </w:rPr>
        <w:t>для будущих атомных электростанций</w:t>
      </w:r>
      <w:r w:rsidR="0072528A" w:rsidRPr="001A3EC1">
        <w:rPr>
          <w:rFonts w:ascii="Times New Roman" w:hAnsi="Times New Roman" w:cs="Times New Roman"/>
          <w:sz w:val="26"/>
          <w:szCs w:val="26"/>
        </w:rPr>
        <w:t>.</w:t>
      </w:r>
      <w:r w:rsidR="006D018D" w:rsidRPr="001A3EC1">
        <w:rPr>
          <w:rStyle w:val="ad"/>
          <w:rFonts w:ascii="Times New Roman" w:hAnsi="Times New Roman" w:cs="Times New Roman"/>
          <w:sz w:val="26"/>
          <w:szCs w:val="26"/>
        </w:rPr>
        <w:footnoteReference w:id="37"/>
      </w:r>
      <w:r w:rsidR="00FE415E" w:rsidRPr="001A3EC1">
        <w:rPr>
          <w:rFonts w:ascii="Times New Roman" w:hAnsi="Times New Roman" w:cs="Times New Roman"/>
          <w:sz w:val="26"/>
          <w:szCs w:val="26"/>
        </w:rPr>
        <w:t xml:space="preserve"> </w:t>
      </w:r>
      <w:r w:rsidRPr="001A3EC1">
        <w:rPr>
          <w:rFonts w:ascii="Times New Roman" w:hAnsi="Times New Roman" w:cs="Times New Roman"/>
          <w:sz w:val="26"/>
          <w:szCs w:val="26"/>
        </w:rPr>
        <w:t xml:space="preserve"> </w:t>
      </w:r>
      <w:r w:rsidR="00F65F13" w:rsidRPr="001A3EC1">
        <w:rPr>
          <w:rFonts w:ascii="Times New Roman" w:hAnsi="Times New Roman" w:cs="Times New Roman"/>
          <w:sz w:val="26"/>
          <w:szCs w:val="26"/>
        </w:rPr>
        <w:t>В 1975 году немецкая фирма "Kraftwerk Union</w:t>
      </w:r>
      <w:r w:rsidR="0072528A" w:rsidRPr="001A3EC1">
        <w:rPr>
          <w:rFonts w:ascii="Times New Roman" w:hAnsi="Times New Roman" w:cs="Times New Roman"/>
          <w:sz w:val="26"/>
          <w:szCs w:val="26"/>
        </w:rPr>
        <w:t xml:space="preserve">" </w:t>
      </w:r>
      <w:r w:rsidR="00F65F13" w:rsidRPr="001A3EC1">
        <w:rPr>
          <w:rFonts w:ascii="Times New Roman" w:hAnsi="Times New Roman" w:cs="Times New Roman"/>
          <w:sz w:val="26"/>
          <w:szCs w:val="26"/>
        </w:rPr>
        <w:t>начала строительство АЭС в полутора десятков километров</w:t>
      </w:r>
      <w:r w:rsidR="0072528A" w:rsidRPr="001A3EC1">
        <w:rPr>
          <w:rFonts w:ascii="Times New Roman" w:hAnsi="Times New Roman" w:cs="Times New Roman"/>
          <w:sz w:val="26"/>
          <w:szCs w:val="26"/>
        </w:rPr>
        <w:t xml:space="preserve"> от иранского города Бушер, однако после Исламской революции </w:t>
      </w:r>
      <w:r w:rsidR="00462D97" w:rsidRPr="001A3EC1">
        <w:rPr>
          <w:rFonts w:ascii="Times New Roman" w:hAnsi="Times New Roman" w:cs="Times New Roman"/>
          <w:sz w:val="26"/>
          <w:szCs w:val="26"/>
        </w:rPr>
        <w:t>(</w:t>
      </w:r>
      <w:r w:rsidR="0072528A" w:rsidRPr="001A3EC1">
        <w:rPr>
          <w:rFonts w:ascii="Times New Roman" w:hAnsi="Times New Roman" w:cs="Times New Roman"/>
          <w:sz w:val="26"/>
          <w:szCs w:val="26"/>
        </w:rPr>
        <w:t>1</w:t>
      </w:r>
      <w:r w:rsidR="00462D97" w:rsidRPr="001A3EC1">
        <w:rPr>
          <w:rFonts w:ascii="Times New Roman" w:hAnsi="Times New Roman" w:cs="Times New Roman"/>
          <w:sz w:val="26"/>
          <w:szCs w:val="26"/>
        </w:rPr>
        <w:t>979 г.)</w:t>
      </w:r>
      <w:r w:rsidR="0072528A" w:rsidRPr="001A3EC1">
        <w:rPr>
          <w:rFonts w:ascii="Times New Roman" w:hAnsi="Times New Roman" w:cs="Times New Roman"/>
          <w:sz w:val="26"/>
          <w:szCs w:val="26"/>
        </w:rPr>
        <w:t xml:space="preserve"> иностранны</w:t>
      </w:r>
      <w:r w:rsidR="00F65F13" w:rsidRPr="001A3EC1">
        <w:rPr>
          <w:rFonts w:ascii="Times New Roman" w:hAnsi="Times New Roman" w:cs="Times New Roman"/>
          <w:sz w:val="26"/>
          <w:szCs w:val="26"/>
        </w:rPr>
        <w:t>м специалистам пришлось покинуть</w:t>
      </w:r>
      <w:r w:rsidR="0072528A" w:rsidRPr="001A3EC1">
        <w:rPr>
          <w:rFonts w:ascii="Times New Roman" w:hAnsi="Times New Roman" w:cs="Times New Roman"/>
          <w:sz w:val="26"/>
          <w:szCs w:val="26"/>
        </w:rPr>
        <w:t xml:space="preserve"> Иран, </w:t>
      </w:r>
      <w:r w:rsidR="00F65F13" w:rsidRPr="001A3EC1">
        <w:rPr>
          <w:rFonts w:ascii="Times New Roman" w:hAnsi="Times New Roman" w:cs="Times New Roman"/>
          <w:sz w:val="26"/>
          <w:szCs w:val="26"/>
        </w:rPr>
        <w:t xml:space="preserve">соответственно </w:t>
      </w:r>
      <w:r w:rsidR="00462D97" w:rsidRPr="001A3EC1">
        <w:rPr>
          <w:rFonts w:ascii="Times New Roman" w:hAnsi="Times New Roman" w:cs="Times New Roman"/>
          <w:sz w:val="26"/>
          <w:szCs w:val="26"/>
        </w:rPr>
        <w:t>дальнейшее развитие ядерной программы было</w:t>
      </w:r>
      <w:r w:rsidR="0072528A" w:rsidRPr="001A3EC1">
        <w:rPr>
          <w:rFonts w:ascii="Times New Roman" w:hAnsi="Times New Roman" w:cs="Times New Roman"/>
          <w:sz w:val="26"/>
          <w:szCs w:val="26"/>
        </w:rPr>
        <w:t xml:space="preserve"> приостановлен</w:t>
      </w:r>
      <w:r w:rsidR="00462D97" w:rsidRPr="001A3EC1">
        <w:rPr>
          <w:rFonts w:ascii="Times New Roman" w:hAnsi="Times New Roman" w:cs="Times New Roman"/>
          <w:sz w:val="26"/>
          <w:szCs w:val="26"/>
        </w:rPr>
        <w:t>о</w:t>
      </w:r>
      <w:r w:rsidR="006D018D" w:rsidRPr="001A3EC1">
        <w:rPr>
          <w:rStyle w:val="ad"/>
          <w:rFonts w:ascii="Times New Roman" w:hAnsi="Times New Roman" w:cs="Times New Roman"/>
          <w:sz w:val="26"/>
          <w:szCs w:val="26"/>
        </w:rPr>
        <w:footnoteReference w:id="38"/>
      </w:r>
      <w:r w:rsidR="005F1CB0" w:rsidRPr="001A3EC1">
        <w:rPr>
          <w:rFonts w:ascii="Times New Roman" w:hAnsi="Times New Roman" w:cs="Times New Roman"/>
          <w:sz w:val="26"/>
          <w:szCs w:val="26"/>
        </w:rPr>
        <w:t xml:space="preserve">. </w:t>
      </w:r>
      <w:r w:rsidR="00462D97" w:rsidRPr="001A3EC1">
        <w:rPr>
          <w:rFonts w:ascii="Times New Roman" w:hAnsi="Times New Roman" w:cs="Times New Roman"/>
          <w:sz w:val="26"/>
          <w:szCs w:val="26"/>
        </w:rPr>
        <w:t>Во второй половине 1980</w:t>
      </w:r>
      <w:r w:rsidR="0072528A" w:rsidRPr="001A3EC1">
        <w:rPr>
          <w:rFonts w:ascii="Times New Roman" w:hAnsi="Times New Roman" w:cs="Times New Roman"/>
          <w:sz w:val="26"/>
          <w:szCs w:val="26"/>
        </w:rPr>
        <w:t>х годов Иран</w:t>
      </w:r>
      <w:r w:rsidR="00462D97" w:rsidRPr="001A3EC1">
        <w:rPr>
          <w:rFonts w:ascii="Times New Roman" w:hAnsi="Times New Roman" w:cs="Times New Roman"/>
          <w:sz w:val="26"/>
          <w:szCs w:val="26"/>
        </w:rPr>
        <w:t>ом был создан</w:t>
      </w:r>
      <w:r w:rsidR="0072528A" w:rsidRPr="001A3EC1">
        <w:rPr>
          <w:rFonts w:ascii="Times New Roman" w:hAnsi="Times New Roman" w:cs="Times New Roman"/>
          <w:sz w:val="26"/>
          <w:szCs w:val="26"/>
        </w:rPr>
        <w:t xml:space="preserve"> исследовательский ядерный центр в </w:t>
      </w:r>
      <w:r w:rsidR="00462D97" w:rsidRPr="001A3EC1">
        <w:rPr>
          <w:rFonts w:ascii="Times New Roman" w:hAnsi="Times New Roman" w:cs="Times New Roman"/>
          <w:sz w:val="26"/>
          <w:szCs w:val="26"/>
        </w:rPr>
        <w:t>городе Исфахан</w:t>
      </w:r>
      <w:r w:rsidR="0072528A" w:rsidRPr="001A3EC1">
        <w:rPr>
          <w:rFonts w:ascii="Times New Roman" w:hAnsi="Times New Roman" w:cs="Times New Roman"/>
          <w:sz w:val="26"/>
          <w:szCs w:val="26"/>
        </w:rPr>
        <w:t xml:space="preserve"> на основе небольшого </w:t>
      </w:r>
      <w:r w:rsidR="00462D97" w:rsidRPr="001A3EC1">
        <w:rPr>
          <w:rFonts w:ascii="Times New Roman" w:hAnsi="Times New Roman" w:cs="Times New Roman"/>
          <w:sz w:val="26"/>
          <w:szCs w:val="26"/>
        </w:rPr>
        <w:t>китайского реактора. В середине 1990-х годов КНР и</w:t>
      </w:r>
      <w:r w:rsidR="0072528A" w:rsidRPr="001A3EC1">
        <w:rPr>
          <w:rFonts w:ascii="Times New Roman" w:hAnsi="Times New Roman" w:cs="Times New Roman"/>
          <w:sz w:val="26"/>
          <w:szCs w:val="26"/>
        </w:rPr>
        <w:t xml:space="preserve"> Иран заключили соглашение о сотрудничестве в сфере атомной энергетики, но под давлением США </w:t>
      </w:r>
      <w:r w:rsidR="0072528A" w:rsidRPr="001A3EC1">
        <w:rPr>
          <w:rFonts w:ascii="Times New Roman" w:hAnsi="Times New Roman" w:cs="Times New Roman"/>
          <w:sz w:val="26"/>
          <w:szCs w:val="26"/>
        </w:rPr>
        <w:lastRenderedPageBreak/>
        <w:t>Китай отказался от проектов строительства легководных реакторов в ИРИ.</w:t>
      </w:r>
      <w:r w:rsidR="006D018D" w:rsidRPr="001A3EC1">
        <w:rPr>
          <w:rStyle w:val="ad"/>
          <w:rFonts w:ascii="Times New Roman" w:hAnsi="Times New Roman" w:cs="Times New Roman"/>
          <w:sz w:val="26"/>
          <w:szCs w:val="26"/>
        </w:rPr>
        <w:footnoteReference w:id="39"/>
      </w:r>
      <w:r w:rsidR="005F1CB0" w:rsidRPr="001A3EC1">
        <w:rPr>
          <w:rFonts w:ascii="Times New Roman" w:hAnsi="Times New Roman" w:cs="Times New Roman"/>
          <w:sz w:val="26"/>
          <w:szCs w:val="26"/>
        </w:rPr>
        <w:t xml:space="preserve"> </w:t>
      </w:r>
      <w:r w:rsidR="00124518" w:rsidRPr="001A3EC1">
        <w:rPr>
          <w:rFonts w:ascii="Times New Roman" w:hAnsi="Times New Roman" w:cs="Times New Roman"/>
          <w:sz w:val="26"/>
          <w:szCs w:val="26"/>
        </w:rPr>
        <w:t>На этом этапе сотрудничество США и Европы с Ираном в области ядерной энергетики было приостановлено. Причиной этому послужила Исламская революция 1979 года, в ходе которой был установлен н</w:t>
      </w:r>
      <w:r w:rsidR="004D2AD2" w:rsidRPr="001A3EC1">
        <w:rPr>
          <w:rFonts w:ascii="Times New Roman" w:hAnsi="Times New Roman" w:cs="Times New Roman"/>
          <w:sz w:val="26"/>
          <w:szCs w:val="26"/>
        </w:rPr>
        <w:t xml:space="preserve">овый «антизападный» режим. </w:t>
      </w:r>
    </w:p>
    <w:p w14:paraId="4FF1AC1B" w14:textId="161D845A" w:rsidR="0072528A" w:rsidRPr="001A3EC1" w:rsidRDefault="0072528A"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В начале 1990-х </w:t>
      </w:r>
      <w:r w:rsidR="00462D97" w:rsidRPr="001A3EC1">
        <w:rPr>
          <w:rFonts w:ascii="Times New Roman" w:hAnsi="Times New Roman" w:cs="Times New Roman"/>
          <w:sz w:val="26"/>
          <w:szCs w:val="26"/>
        </w:rPr>
        <w:t>началось ирано-российское сотрудничество в сфере</w:t>
      </w:r>
      <w:r w:rsidRPr="001A3EC1">
        <w:rPr>
          <w:rFonts w:ascii="Times New Roman" w:hAnsi="Times New Roman" w:cs="Times New Roman"/>
          <w:sz w:val="26"/>
          <w:szCs w:val="26"/>
        </w:rPr>
        <w:t xml:space="preserve"> мирного атома. В 1992 году Москва и Тегеран подписали соглашение о сотрудничестве в мирном использовании атомной энергии, а также </w:t>
      </w:r>
      <w:r w:rsidR="00462D97" w:rsidRPr="001A3EC1">
        <w:rPr>
          <w:rFonts w:ascii="Times New Roman" w:hAnsi="Times New Roman" w:cs="Times New Roman"/>
          <w:sz w:val="26"/>
          <w:szCs w:val="26"/>
        </w:rPr>
        <w:t xml:space="preserve">в рамках данного соглашения было принято решение </w:t>
      </w:r>
      <w:r w:rsidRPr="001A3EC1">
        <w:rPr>
          <w:rFonts w:ascii="Times New Roman" w:hAnsi="Times New Roman" w:cs="Times New Roman"/>
          <w:sz w:val="26"/>
          <w:szCs w:val="26"/>
        </w:rPr>
        <w:t>о сооружении на территории Ирана</w:t>
      </w:r>
      <w:r w:rsidR="00462D97" w:rsidRPr="001A3EC1">
        <w:rPr>
          <w:rFonts w:ascii="Times New Roman" w:hAnsi="Times New Roman" w:cs="Times New Roman"/>
          <w:sz w:val="26"/>
          <w:szCs w:val="26"/>
        </w:rPr>
        <w:t xml:space="preserve"> АЭС. В ходе соглашения 1995 года</w:t>
      </w:r>
      <w:r w:rsidRPr="001A3EC1">
        <w:rPr>
          <w:rFonts w:ascii="Times New Roman" w:hAnsi="Times New Roman" w:cs="Times New Roman"/>
          <w:sz w:val="26"/>
          <w:szCs w:val="26"/>
        </w:rPr>
        <w:t xml:space="preserve"> был заключен контракт по достройке Россией</w:t>
      </w:r>
      <w:r w:rsidR="00462D97" w:rsidRPr="001A3EC1">
        <w:rPr>
          <w:rFonts w:ascii="Times New Roman" w:hAnsi="Times New Roman" w:cs="Times New Roman"/>
          <w:sz w:val="26"/>
          <w:szCs w:val="26"/>
        </w:rPr>
        <w:t xml:space="preserve"> первого блока АЭС в Бушере, </w:t>
      </w:r>
      <w:r w:rsidRPr="001A3EC1">
        <w:rPr>
          <w:rFonts w:ascii="Times New Roman" w:hAnsi="Times New Roman" w:cs="Times New Roman"/>
          <w:sz w:val="26"/>
          <w:szCs w:val="26"/>
        </w:rPr>
        <w:t>запуск</w:t>
      </w:r>
      <w:r w:rsidR="00462D97" w:rsidRPr="001A3EC1">
        <w:rPr>
          <w:rFonts w:ascii="Times New Roman" w:hAnsi="Times New Roman" w:cs="Times New Roman"/>
          <w:sz w:val="26"/>
          <w:szCs w:val="26"/>
        </w:rPr>
        <w:t xml:space="preserve"> которого</w:t>
      </w:r>
      <w:r w:rsidRPr="001A3EC1">
        <w:rPr>
          <w:rFonts w:ascii="Times New Roman" w:hAnsi="Times New Roman" w:cs="Times New Roman"/>
          <w:sz w:val="26"/>
          <w:szCs w:val="26"/>
        </w:rPr>
        <w:t xml:space="preserve"> </w:t>
      </w:r>
      <w:r w:rsidR="00462D97" w:rsidRPr="001A3EC1">
        <w:rPr>
          <w:rFonts w:ascii="Times New Roman" w:hAnsi="Times New Roman" w:cs="Times New Roman"/>
          <w:sz w:val="26"/>
          <w:szCs w:val="26"/>
        </w:rPr>
        <w:t>состоялся 12 сентября 2011 года</w:t>
      </w:r>
      <w:r w:rsidRPr="001A3EC1">
        <w:rPr>
          <w:rFonts w:ascii="Times New Roman" w:hAnsi="Times New Roman" w:cs="Times New Roman"/>
          <w:sz w:val="26"/>
          <w:szCs w:val="26"/>
        </w:rPr>
        <w:t>. В период пребывания на посту президента И</w:t>
      </w:r>
      <w:r w:rsidR="00462D97" w:rsidRPr="001A3EC1">
        <w:rPr>
          <w:rFonts w:ascii="Times New Roman" w:hAnsi="Times New Roman" w:cs="Times New Roman"/>
          <w:sz w:val="26"/>
          <w:szCs w:val="26"/>
        </w:rPr>
        <w:t xml:space="preserve">сламской </w:t>
      </w:r>
      <w:r w:rsidRPr="001A3EC1">
        <w:rPr>
          <w:rFonts w:ascii="Times New Roman" w:hAnsi="Times New Roman" w:cs="Times New Roman"/>
          <w:sz w:val="26"/>
          <w:szCs w:val="26"/>
        </w:rPr>
        <w:t>Р</w:t>
      </w:r>
      <w:r w:rsidR="00462D97" w:rsidRPr="001A3EC1">
        <w:rPr>
          <w:rFonts w:ascii="Times New Roman" w:hAnsi="Times New Roman" w:cs="Times New Roman"/>
          <w:sz w:val="26"/>
          <w:szCs w:val="26"/>
        </w:rPr>
        <w:t xml:space="preserve">еспублики </w:t>
      </w:r>
      <w:r w:rsidRPr="001A3EC1">
        <w:rPr>
          <w:rFonts w:ascii="Times New Roman" w:hAnsi="Times New Roman" w:cs="Times New Roman"/>
          <w:sz w:val="26"/>
          <w:szCs w:val="26"/>
        </w:rPr>
        <w:t>И</w:t>
      </w:r>
      <w:r w:rsidR="00462D97" w:rsidRPr="001A3EC1">
        <w:rPr>
          <w:rFonts w:ascii="Times New Roman" w:hAnsi="Times New Roman" w:cs="Times New Roman"/>
          <w:sz w:val="26"/>
          <w:szCs w:val="26"/>
        </w:rPr>
        <w:t>ран</w:t>
      </w:r>
      <w:r w:rsidRPr="001A3EC1">
        <w:rPr>
          <w:rFonts w:ascii="Times New Roman" w:hAnsi="Times New Roman" w:cs="Times New Roman"/>
          <w:sz w:val="26"/>
          <w:szCs w:val="26"/>
        </w:rPr>
        <w:t xml:space="preserve"> Мохаммеда Хатами (1997-2005) страна взяла курс на улучшение отношений с</w:t>
      </w:r>
      <w:r w:rsidR="00462D97" w:rsidRPr="001A3EC1">
        <w:rPr>
          <w:rFonts w:ascii="Times New Roman" w:hAnsi="Times New Roman" w:cs="Times New Roman"/>
          <w:sz w:val="26"/>
          <w:szCs w:val="26"/>
        </w:rPr>
        <w:t>о странами Запада и с региональными соседями</w:t>
      </w:r>
      <w:r w:rsidRPr="001A3EC1">
        <w:rPr>
          <w:rFonts w:ascii="Times New Roman" w:hAnsi="Times New Roman" w:cs="Times New Roman"/>
          <w:sz w:val="26"/>
          <w:szCs w:val="26"/>
        </w:rPr>
        <w:t>. В 2003 году Иран подписал Дополнительный протокол к Договору о нераспростране</w:t>
      </w:r>
      <w:r w:rsidR="00462D97" w:rsidRPr="001A3EC1">
        <w:rPr>
          <w:rFonts w:ascii="Times New Roman" w:hAnsi="Times New Roman" w:cs="Times New Roman"/>
          <w:sz w:val="26"/>
          <w:szCs w:val="26"/>
        </w:rPr>
        <w:t>нии ядерного оружия. Однако</w:t>
      </w:r>
      <w:r w:rsidRPr="001A3EC1">
        <w:rPr>
          <w:rFonts w:ascii="Times New Roman" w:hAnsi="Times New Roman" w:cs="Times New Roman"/>
          <w:sz w:val="26"/>
          <w:szCs w:val="26"/>
        </w:rPr>
        <w:t xml:space="preserve"> документ, </w:t>
      </w:r>
      <w:r w:rsidR="00462D97" w:rsidRPr="001A3EC1">
        <w:rPr>
          <w:rFonts w:ascii="Times New Roman" w:hAnsi="Times New Roman" w:cs="Times New Roman"/>
          <w:sz w:val="26"/>
          <w:szCs w:val="26"/>
        </w:rPr>
        <w:t xml:space="preserve">по которому возможности МАГАТЭ </w:t>
      </w:r>
      <w:r w:rsidRPr="001A3EC1">
        <w:rPr>
          <w:rFonts w:ascii="Times New Roman" w:hAnsi="Times New Roman" w:cs="Times New Roman"/>
          <w:sz w:val="26"/>
          <w:szCs w:val="26"/>
        </w:rPr>
        <w:t>по доступу к ядерным объектам</w:t>
      </w:r>
      <w:r w:rsidR="00462D97" w:rsidRPr="001A3EC1">
        <w:rPr>
          <w:rFonts w:ascii="Times New Roman" w:hAnsi="Times New Roman" w:cs="Times New Roman"/>
          <w:sz w:val="26"/>
          <w:szCs w:val="26"/>
        </w:rPr>
        <w:t xml:space="preserve"> значительно расширялись</w:t>
      </w:r>
      <w:r w:rsidRPr="001A3EC1">
        <w:rPr>
          <w:rFonts w:ascii="Times New Roman" w:hAnsi="Times New Roman" w:cs="Times New Roman"/>
          <w:sz w:val="26"/>
          <w:szCs w:val="26"/>
        </w:rPr>
        <w:t xml:space="preserve"> и</w:t>
      </w:r>
      <w:r w:rsidR="00462D97" w:rsidRPr="001A3EC1">
        <w:rPr>
          <w:rFonts w:ascii="Times New Roman" w:hAnsi="Times New Roman" w:cs="Times New Roman"/>
          <w:sz w:val="26"/>
          <w:szCs w:val="26"/>
        </w:rPr>
        <w:t xml:space="preserve"> который предусматривал</w:t>
      </w:r>
      <w:r w:rsidRPr="001A3EC1">
        <w:rPr>
          <w:rFonts w:ascii="Times New Roman" w:hAnsi="Times New Roman" w:cs="Times New Roman"/>
          <w:sz w:val="26"/>
          <w:szCs w:val="26"/>
        </w:rPr>
        <w:t xml:space="preserve"> проведение внезапных проверок,</w:t>
      </w:r>
      <w:r w:rsidR="00462D97" w:rsidRPr="001A3EC1">
        <w:rPr>
          <w:rFonts w:ascii="Times New Roman" w:hAnsi="Times New Roman" w:cs="Times New Roman"/>
          <w:sz w:val="26"/>
          <w:szCs w:val="26"/>
        </w:rPr>
        <w:t xml:space="preserve"> на протяжении долгого времени не был ратифицирован Ираном</w:t>
      </w:r>
      <w:r w:rsidRPr="001A3EC1">
        <w:rPr>
          <w:rFonts w:ascii="Times New Roman" w:hAnsi="Times New Roman" w:cs="Times New Roman"/>
          <w:sz w:val="26"/>
          <w:szCs w:val="26"/>
        </w:rPr>
        <w:t>.</w:t>
      </w:r>
      <w:r w:rsidR="005F1CB0" w:rsidRPr="001A3EC1">
        <w:rPr>
          <w:rStyle w:val="ad"/>
          <w:rFonts w:ascii="Times New Roman" w:hAnsi="Times New Roman" w:cs="Times New Roman"/>
          <w:sz w:val="26"/>
          <w:szCs w:val="26"/>
        </w:rPr>
        <w:footnoteReference w:id="40"/>
      </w:r>
    </w:p>
    <w:p w14:paraId="2C63D6A3" w14:textId="5B0ECB44" w:rsidR="00CD2A41" w:rsidRPr="001A3EC1" w:rsidRDefault="00684E7D" w:rsidP="00CD2A41">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Несмотря на неоднократные заявления Тегерана о том, что их ядерная программа создавалась в исключительно мирных целях, страны Запада, а в частности США </w:t>
      </w:r>
      <w:r w:rsidR="00462D97" w:rsidRPr="001A3EC1">
        <w:rPr>
          <w:rFonts w:ascii="Times New Roman" w:hAnsi="Times New Roman" w:cs="Times New Roman"/>
          <w:sz w:val="26"/>
          <w:szCs w:val="26"/>
        </w:rPr>
        <w:t xml:space="preserve">и их союзники </w:t>
      </w:r>
      <w:r w:rsidR="0052273B" w:rsidRPr="001A3EC1">
        <w:rPr>
          <w:rFonts w:ascii="Times New Roman" w:hAnsi="Times New Roman" w:cs="Times New Roman"/>
          <w:sz w:val="26"/>
          <w:szCs w:val="26"/>
        </w:rPr>
        <w:t>и Израиль продолжают</w:t>
      </w:r>
      <w:r w:rsidRPr="001A3EC1">
        <w:rPr>
          <w:rFonts w:ascii="Times New Roman" w:hAnsi="Times New Roman" w:cs="Times New Roman"/>
          <w:sz w:val="26"/>
          <w:szCs w:val="26"/>
        </w:rPr>
        <w:t xml:space="preserve"> утверждать, что я</w:t>
      </w:r>
      <w:r w:rsidR="0052273B" w:rsidRPr="001A3EC1">
        <w:rPr>
          <w:rFonts w:ascii="Times New Roman" w:hAnsi="Times New Roman" w:cs="Times New Roman"/>
          <w:sz w:val="26"/>
          <w:szCs w:val="26"/>
        </w:rPr>
        <w:t>дерная программа Ирана неизбежно приведет к скорому</w:t>
      </w:r>
      <w:r w:rsidRPr="001A3EC1">
        <w:rPr>
          <w:rFonts w:ascii="Times New Roman" w:hAnsi="Times New Roman" w:cs="Times New Roman"/>
          <w:sz w:val="26"/>
          <w:szCs w:val="26"/>
        </w:rPr>
        <w:t xml:space="preserve"> созданию Ираном ядерного оружия.</w:t>
      </w:r>
      <w:r w:rsidR="002D4725" w:rsidRPr="001A3EC1">
        <w:rPr>
          <w:rStyle w:val="ad"/>
          <w:rFonts w:ascii="Times New Roman" w:hAnsi="Times New Roman" w:cs="Times New Roman"/>
          <w:sz w:val="26"/>
          <w:szCs w:val="26"/>
        </w:rPr>
        <w:footnoteReference w:id="41"/>
      </w:r>
      <w:r w:rsidRPr="001A3EC1">
        <w:rPr>
          <w:rFonts w:ascii="Times New Roman" w:hAnsi="Times New Roman" w:cs="Times New Roman"/>
          <w:sz w:val="26"/>
          <w:szCs w:val="26"/>
        </w:rPr>
        <w:t xml:space="preserve"> Независимо от всех заявлений Тегерана, на практике можно наблюдать три различных подхода </w:t>
      </w:r>
      <w:r w:rsidR="0037441F" w:rsidRPr="001A3EC1">
        <w:rPr>
          <w:rFonts w:ascii="Times New Roman" w:hAnsi="Times New Roman" w:cs="Times New Roman"/>
          <w:sz w:val="26"/>
          <w:szCs w:val="26"/>
        </w:rPr>
        <w:t>к созданию Ираном ядерной программы:</w:t>
      </w:r>
      <w:r w:rsidR="0037441F" w:rsidRPr="001A3EC1">
        <w:rPr>
          <w:rFonts w:ascii="Times New Roman" w:hAnsi="Times New Roman" w:cs="Times New Roman"/>
          <w:b/>
          <w:bCs/>
          <w:sz w:val="26"/>
          <w:szCs w:val="26"/>
        </w:rPr>
        <w:t xml:space="preserve"> </w:t>
      </w:r>
      <w:r w:rsidR="0037441F" w:rsidRPr="001A3EC1">
        <w:rPr>
          <w:rFonts w:ascii="Times New Roman" w:hAnsi="Times New Roman" w:cs="Times New Roman"/>
          <w:bCs/>
          <w:sz w:val="26"/>
          <w:szCs w:val="26"/>
        </w:rPr>
        <w:t>Иран намерен</w:t>
      </w:r>
      <w:r w:rsidRPr="001A3EC1">
        <w:rPr>
          <w:rFonts w:ascii="Times New Roman" w:hAnsi="Times New Roman" w:cs="Times New Roman"/>
          <w:sz w:val="26"/>
          <w:szCs w:val="26"/>
        </w:rPr>
        <w:t xml:space="preserve"> </w:t>
      </w:r>
      <w:r w:rsidR="0037441F" w:rsidRPr="001A3EC1">
        <w:rPr>
          <w:rFonts w:ascii="Times New Roman" w:hAnsi="Times New Roman" w:cs="Times New Roman"/>
          <w:sz w:val="26"/>
          <w:szCs w:val="26"/>
        </w:rPr>
        <w:t>развиваться только в контексте ядерной</w:t>
      </w:r>
      <w:r w:rsidRPr="001A3EC1">
        <w:rPr>
          <w:rFonts w:ascii="Times New Roman" w:hAnsi="Times New Roman" w:cs="Times New Roman"/>
          <w:sz w:val="26"/>
          <w:szCs w:val="26"/>
        </w:rPr>
        <w:t xml:space="preserve"> </w:t>
      </w:r>
      <w:r w:rsidR="0037441F" w:rsidRPr="001A3EC1">
        <w:rPr>
          <w:rFonts w:ascii="Times New Roman" w:hAnsi="Times New Roman" w:cs="Times New Roman"/>
          <w:sz w:val="26"/>
          <w:szCs w:val="26"/>
        </w:rPr>
        <w:t xml:space="preserve">энергетики; Иран нацелен непосредственно на создание ядерного оружия, чтобы стать ключевым игроком на Ближнем Востоке и заявить о себе как о мощной державе, обладающей ядерным </w:t>
      </w:r>
      <w:r w:rsidR="0037441F" w:rsidRPr="001A3EC1">
        <w:rPr>
          <w:rFonts w:ascii="Times New Roman" w:hAnsi="Times New Roman" w:cs="Times New Roman"/>
          <w:sz w:val="26"/>
          <w:szCs w:val="26"/>
        </w:rPr>
        <w:lastRenderedPageBreak/>
        <w:t>потенциалом;</w:t>
      </w:r>
      <w:r w:rsidRPr="001A3EC1">
        <w:rPr>
          <w:rFonts w:ascii="Times New Roman" w:hAnsi="Times New Roman" w:cs="Times New Roman"/>
          <w:sz w:val="26"/>
          <w:szCs w:val="26"/>
        </w:rPr>
        <w:t xml:space="preserve"> </w:t>
      </w:r>
      <w:r w:rsidR="0037441F" w:rsidRPr="001A3EC1">
        <w:rPr>
          <w:rFonts w:ascii="Times New Roman" w:hAnsi="Times New Roman" w:cs="Times New Roman"/>
          <w:sz w:val="26"/>
          <w:szCs w:val="26"/>
        </w:rPr>
        <w:t xml:space="preserve">Иран намерен заниматься </w:t>
      </w:r>
      <w:r w:rsidRPr="001A3EC1">
        <w:rPr>
          <w:rFonts w:ascii="Times New Roman" w:hAnsi="Times New Roman" w:cs="Times New Roman"/>
          <w:sz w:val="26"/>
          <w:szCs w:val="26"/>
        </w:rPr>
        <w:t>развитие</w:t>
      </w:r>
      <w:r w:rsidR="0037441F" w:rsidRPr="001A3EC1">
        <w:rPr>
          <w:rFonts w:ascii="Times New Roman" w:hAnsi="Times New Roman" w:cs="Times New Roman"/>
          <w:sz w:val="26"/>
          <w:szCs w:val="26"/>
        </w:rPr>
        <w:t>м</w:t>
      </w:r>
      <w:r w:rsidRPr="001A3EC1">
        <w:rPr>
          <w:rFonts w:ascii="Times New Roman" w:hAnsi="Times New Roman" w:cs="Times New Roman"/>
          <w:sz w:val="26"/>
          <w:szCs w:val="26"/>
        </w:rPr>
        <w:t xml:space="preserve"> потенциала ядерных</w:t>
      </w:r>
      <w:r w:rsidR="002A1D5F" w:rsidRPr="001A3EC1">
        <w:rPr>
          <w:rFonts w:ascii="Times New Roman" w:hAnsi="Times New Roman" w:cs="Times New Roman"/>
          <w:sz w:val="26"/>
          <w:szCs w:val="26"/>
        </w:rPr>
        <w:t xml:space="preserve"> технологий, который</w:t>
      </w:r>
      <w:r w:rsidRPr="001A3EC1">
        <w:rPr>
          <w:rFonts w:ascii="Times New Roman" w:hAnsi="Times New Roman" w:cs="Times New Roman"/>
          <w:sz w:val="26"/>
          <w:szCs w:val="26"/>
        </w:rPr>
        <w:t xml:space="preserve"> бы </w:t>
      </w:r>
      <w:r w:rsidR="0037441F" w:rsidRPr="001A3EC1">
        <w:rPr>
          <w:rFonts w:ascii="Times New Roman" w:hAnsi="Times New Roman" w:cs="Times New Roman"/>
          <w:sz w:val="26"/>
          <w:szCs w:val="26"/>
        </w:rPr>
        <w:t>в случае необходимо</w:t>
      </w:r>
      <w:r w:rsidR="002A1D5F" w:rsidRPr="001A3EC1">
        <w:rPr>
          <w:rFonts w:ascii="Times New Roman" w:hAnsi="Times New Roman" w:cs="Times New Roman"/>
          <w:sz w:val="26"/>
          <w:szCs w:val="26"/>
        </w:rPr>
        <w:t>сти в кратчайшие сроки позволил</w:t>
      </w:r>
      <w:r w:rsidR="0037441F" w:rsidRPr="001A3EC1">
        <w:rPr>
          <w:rFonts w:ascii="Times New Roman" w:hAnsi="Times New Roman" w:cs="Times New Roman"/>
          <w:sz w:val="26"/>
          <w:szCs w:val="26"/>
        </w:rPr>
        <w:t xml:space="preserve"> бы создать ядерное оружие</w:t>
      </w:r>
      <w:r w:rsidR="002A1D5F" w:rsidRPr="001A3EC1">
        <w:rPr>
          <w:rFonts w:ascii="Times New Roman" w:hAnsi="Times New Roman" w:cs="Times New Roman"/>
          <w:sz w:val="26"/>
          <w:szCs w:val="26"/>
        </w:rPr>
        <w:t>.</w:t>
      </w:r>
      <w:r w:rsidR="00F42DD9" w:rsidRPr="001A3EC1">
        <w:rPr>
          <w:rStyle w:val="ad"/>
          <w:rFonts w:ascii="Times New Roman" w:hAnsi="Times New Roman" w:cs="Times New Roman"/>
          <w:sz w:val="26"/>
          <w:szCs w:val="26"/>
        </w:rPr>
        <w:footnoteReference w:id="42"/>
      </w:r>
      <w:r w:rsidR="002A1D5F" w:rsidRPr="001A3EC1">
        <w:rPr>
          <w:rFonts w:ascii="Times New Roman" w:hAnsi="Times New Roman" w:cs="Times New Roman"/>
          <w:sz w:val="26"/>
          <w:szCs w:val="26"/>
        </w:rPr>
        <w:t xml:space="preserve"> Можно заметить, что вторые два варианта являются неприемлемыми как для США и ее союзников, так и для России, учитывая ее близкое географическое положение</w:t>
      </w:r>
      <w:r w:rsidRPr="001A3EC1">
        <w:rPr>
          <w:rFonts w:ascii="Times New Roman" w:hAnsi="Times New Roman" w:cs="Times New Roman"/>
          <w:sz w:val="26"/>
          <w:szCs w:val="26"/>
        </w:rPr>
        <w:t xml:space="preserve"> </w:t>
      </w:r>
      <w:r w:rsidR="002A1D5F" w:rsidRPr="001A3EC1">
        <w:rPr>
          <w:rFonts w:ascii="Times New Roman" w:hAnsi="Times New Roman" w:cs="Times New Roman"/>
          <w:sz w:val="26"/>
          <w:szCs w:val="26"/>
        </w:rPr>
        <w:t xml:space="preserve">к Ирану. </w:t>
      </w:r>
      <w:r w:rsidR="00730F9B" w:rsidRPr="001A3EC1">
        <w:rPr>
          <w:rFonts w:ascii="Times New Roman" w:hAnsi="Times New Roman" w:cs="Times New Roman"/>
          <w:sz w:val="26"/>
          <w:szCs w:val="26"/>
        </w:rPr>
        <w:t xml:space="preserve"> </w:t>
      </w:r>
      <w:r w:rsidR="002A1D5F" w:rsidRPr="001A3EC1">
        <w:rPr>
          <w:rFonts w:ascii="Times New Roman" w:hAnsi="Times New Roman" w:cs="Times New Roman"/>
          <w:sz w:val="26"/>
          <w:szCs w:val="26"/>
        </w:rPr>
        <w:t>Вместе с тем, по заверению Тегерана, именно п</w:t>
      </w:r>
      <w:r w:rsidRPr="001A3EC1">
        <w:rPr>
          <w:rFonts w:ascii="Times New Roman" w:hAnsi="Times New Roman" w:cs="Times New Roman"/>
          <w:sz w:val="26"/>
          <w:szCs w:val="26"/>
        </w:rPr>
        <w:t xml:space="preserve">ервая цель </w:t>
      </w:r>
      <w:r w:rsidR="002A1D5F" w:rsidRPr="001A3EC1">
        <w:rPr>
          <w:rFonts w:ascii="Times New Roman" w:hAnsi="Times New Roman" w:cs="Times New Roman"/>
          <w:sz w:val="26"/>
          <w:szCs w:val="26"/>
        </w:rPr>
        <w:t xml:space="preserve">является определяющим фактором </w:t>
      </w:r>
      <w:r w:rsidRPr="001A3EC1">
        <w:rPr>
          <w:rFonts w:ascii="Times New Roman" w:hAnsi="Times New Roman" w:cs="Times New Roman"/>
          <w:sz w:val="26"/>
          <w:szCs w:val="26"/>
        </w:rPr>
        <w:t>будуще</w:t>
      </w:r>
      <w:r w:rsidR="002A1D5F" w:rsidRPr="001A3EC1">
        <w:rPr>
          <w:rFonts w:ascii="Times New Roman" w:hAnsi="Times New Roman" w:cs="Times New Roman"/>
          <w:sz w:val="26"/>
          <w:szCs w:val="26"/>
        </w:rPr>
        <w:t xml:space="preserve">го независимого развития Ирана, а также </w:t>
      </w:r>
      <w:r w:rsidRPr="001A3EC1">
        <w:rPr>
          <w:rFonts w:ascii="Times New Roman" w:hAnsi="Times New Roman" w:cs="Times New Roman"/>
          <w:sz w:val="26"/>
          <w:szCs w:val="26"/>
        </w:rPr>
        <w:t>гарантом технологического прорыва и</w:t>
      </w:r>
      <w:r w:rsidR="002A1D5F" w:rsidRPr="001A3EC1">
        <w:rPr>
          <w:rFonts w:ascii="Times New Roman" w:hAnsi="Times New Roman" w:cs="Times New Roman"/>
          <w:sz w:val="26"/>
          <w:szCs w:val="26"/>
        </w:rPr>
        <w:t xml:space="preserve"> правом входить </w:t>
      </w:r>
      <w:r w:rsidRPr="001A3EC1">
        <w:rPr>
          <w:rFonts w:ascii="Times New Roman" w:hAnsi="Times New Roman" w:cs="Times New Roman"/>
          <w:sz w:val="26"/>
          <w:szCs w:val="26"/>
        </w:rPr>
        <w:t>в сообществе мировых ли</w:t>
      </w:r>
      <w:r w:rsidR="002A1D5F" w:rsidRPr="001A3EC1">
        <w:rPr>
          <w:rFonts w:ascii="Times New Roman" w:hAnsi="Times New Roman" w:cs="Times New Roman"/>
          <w:sz w:val="26"/>
          <w:szCs w:val="26"/>
        </w:rPr>
        <w:t>деров.</w:t>
      </w:r>
      <w:r w:rsidR="002D4725" w:rsidRPr="001A3EC1">
        <w:rPr>
          <w:rStyle w:val="ad"/>
          <w:rFonts w:ascii="Times New Roman" w:hAnsi="Times New Roman" w:cs="Times New Roman"/>
          <w:sz w:val="26"/>
          <w:szCs w:val="26"/>
        </w:rPr>
        <w:footnoteReference w:id="43"/>
      </w:r>
      <w:r w:rsidR="002A1D5F" w:rsidRPr="001A3EC1">
        <w:rPr>
          <w:rFonts w:ascii="Times New Roman" w:hAnsi="Times New Roman" w:cs="Times New Roman"/>
          <w:sz w:val="26"/>
          <w:szCs w:val="26"/>
        </w:rPr>
        <w:t xml:space="preserve"> Достижение именно этой цели Иран</w:t>
      </w:r>
      <w:r w:rsidRPr="001A3EC1">
        <w:rPr>
          <w:rFonts w:ascii="Times New Roman" w:hAnsi="Times New Roman" w:cs="Times New Roman"/>
          <w:sz w:val="26"/>
          <w:szCs w:val="26"/>
        </w:rPr>
        <w:t xml:space="preserve"> считает своим законным правом, </w:t>
      </w:r>
      <w:r w:rsidR="002A1D5F" w:rsidRPr="001A3EC1">
        <w:rPr>
          <w:rFonts w:ascii="Times New Roman" w:hAnsi="Times New Roman" w:cs="Times New Roman"/>
          <w:sz w:val="26"/>
          <w:szCs w:val="26"/>
        </w:rPr>
        <w:t>которое</w:t>
      </w:r>
      <w:r w:rsidR="00730F9B" w:rsidRPr="001A3EC1">
        <w:rPr>
          <w:rFonts w:ascii="Times New Roman" w:hAnsi="Times New Roman" w:cs="Times New Roman"/>
          <w:sz w:val="26"/>
          <w:szCs w:val="26"/>
        </w:rPr>
        <w:t xml:space="preserve"> не может быть проигнорировано. </w:t>
      </w:r>
      <w:r w:rsidR="0072528A" w:rsidRPr="001A3EC1">
        <w:rPr>
          <w:rFonts w:ascii="Times New Roman" w:hAnsi="Times New Roman" w:cs="Times New Roman"/>
          <w:sz w:val="26"/>
          <w:szCs w:val="26"/>
        </w:rPr>
        <w:t>Здесь важно отметить заявление п</w:t>
      </w:r>
      <w:r w:rsidRPr="001A3EC1">
        <w:rPr>
          <w:rFonts w:ascii="Times New Roman" w:hAnsi="Times New Roman" w:cs="Times New Roman"/>
          <w:sz w:val="26"/>
          <w:szCs w:val="26"/>
        </w:rPr>
        <w:t>резидент</w:t>
      </w:r>
      <w:r w:rsidR="0072528A" w:rsidRPr="001A3EC1">
        <w:rPr>
          <w:rFonts w:ascii="Times New Roman" w:hAnsi="Times New Roman" w:cs="Times New Roman"/>
          <w:sz w:val="26"/>
          <w:szCs w:val="26"/>
        </w:rPr>
        <w:t>а</w:t>
      </w:r>
      <w:r w:rsidRPr="001A3EC1">
        <w:rPr>
          <w:rFonts w:ascii="Times New Roman" w:hAnsi="Times New Roman" w:cs="Times New Roman"/>
          <w:sz w:val="26"/>
          <w:szCs w:val="26"/>
        </w:rPr>
        <w:t xml:space="preserve"> Ирана Хассан Роухани</w:t>
      </w:r>
      <w:r w:rsidR="0072528A" w:rsidRPr="001A3EC1">
        <w:rPr>
          <w:rFonts w:ascii="Times New Roman" w:hAnsi="Times New Roman" w:cs="Times New Roman"/>
          <w:sz w:val="26"/>
          <w:szCs w:val="26"/>
        </w:rPr>
        <w:t>а</w:t>
      </w:r>
      <w:r w:rsidRPr="001A3EC1">
        <w:rPr>
          <w:rFonts w:ascii="Times New Roman" w:hAnsi="Times New Roman" w:cs="Times New Roman"/>
          <w:sz w:val="26"/>
          <w:szCs w:val="26"/>
        </w:rPr>
        <w:t xml:space="preserve">, </w:t>
      </w:r>
      <w:r w:rsidR="0072528A" w:rsidRPr="001A3EC1">
        <w:rPr>
          <w:rFonts w:ascii="Times New Roman" w:hAnsi="Times New Roman" w:cs="Times New Roman"/>
          <w:sz w:val="26"/>
          <w:szCs w:val="26"/>
        </w:rPr>
        <w:t xml:space="preserve">который подчеркнул, </w:t>
      </w:r>
      <w:r w:rsidRPr="001A3EC1">
        <w:rPr>
          <w:rFonts w:ascii="Times New Roman" w:hAnsi="Times New Roman" w:cs="Times New Roman"/>
          <w:sz w:val="26"/>
          <w:szCs w:val="26"/>
        </w:rPr>
        <w:t>что "</w:t>
      </w:r>
      <w:r w:rsidRPr="001A3EC1">
        <w:rPr>
          <w:rFonts w:ascii="Times New Roman" w:hAnsi="Times New Roman" w:cs="Times New Roman"/>
          <w:iCs/>
          <w:sz w:val="26"/>
          <w:szCs w:val="26"/>
        </w:rPr>
        <w:t>Мы не можем выходить за определенные рамки, а наши национальные интересы, в том числе, право Ирана на мирный атом, в соответствии с международными законами, и обогащение урана на иранской территории, для нас - это красная линия</w:t>
      </w:r>
      <w:r w:rsidRPr="001A3EC1">
        <w:rPr>
          <w:rFonts w:ascii="Times New Roman" w:hAnsi="Times New Roman" w:cs="Times New Roman"/>
          <w:sz w:val="26"/>
          <w:szCs w:val="26"/>
        </w:rPr>
        <w:t> "</w:t>
      </w:r>
      <w:r w:rsidR="005F1CB0" w:rsidRPr="001A3EC1">
        <w:rPr>
          <w:rStyle w:val="ad"/>
          <w:rFonts w:ascii="Times New Roman" w:hAnsi="Times New Roman" w:cs="Times New Roman"/>
          <w:sz w:val="26"/>
          <w:szCs w:val="26"/>
        </w:rPr>
        <w:footnoteReference w:id="44"/>
      </w:r>
      <w:r w:rsidRPr="001A3EC1">
        <w:rPr>
          <w:rFonts w:ascii="Times New Roman" w:hAnsi="Times New Roman" w:cs="Times New Roman"/>
          <w:sz w:val="26"/>
          <w:szCs w:val="26"/>
        </w:rPr>
        <w:t>. Иран выступает за лозунг "</w:t>
      </w:r>
      <w:r w:rsidRPr="001A3EC1">
        <w:rPr>
          <w:rFonts w:ascii="Times New Roman" w:hAnsi="Times New Roman" w:cs="Times New Roman"/>
          <w:iCs/>
          <w:sz w:val="26"/>
          <w:szCs w:val="26"/>
        </w:rPr>
        <w:t>Ядерная энергия для всех, ЯО никому</w:t>
      </w:r>
      <w:r w:rsidRPr="001A3EC1">
        <w:rPr>
          <w:rFonts w:ascii="Times New Roman" w:hAnsi="Times New Roman" w:cs="Times New Roman"/>
          <w:sz w:val="26"/>
          <w:szCs w:val="26"/>
        </w:rPr>
        <w:t> ", который имеет вполне конструктивный характер в форме обеспечения ядерной безопасности в целом.</w:t>
      </w:r>
      <w:r w:rsidR="00CD2A41" w:rsidRPr="001A3EC1">
        <w:rPr>
          <w:rFonts w:ascii="Times New Roman" w:hAnsi="Times New Roman" w:cs="Times New Roman"/>
          <w:sz w:val="26"/>
          <w:szCs w:val="26"/>
        </w:rPr>
        <w:t xml:space="preserve"> </w:t>
      </w:r>
    </w:p>
    <w:p w14:paraId="249C7CA7" w14:textId="00FD19B7" w:rsidR="00CD2A41" w:rsidRPr="001A3EC1" w:rsidRDefault="00CD2A41" w:rsidP="00CD2A41">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 Так стремление Ирана к ядерному оружию ради повышения регионального и глобального статуса тоже далеко не абсолютно. Вероятно, что руководство Ирана понимает, что, став обладателями ядерного оружия, они вызовут цепную реакцию в регионе. Помимо Израиля и Пакистана, ядерное оружие появится и у других государств Ближнего Востока. Даже если допустить, что мировое сообщество спокойно отнесется к ядерному оружию в Иране, для самого Ирана оно потеряет ожидаемую политическую и военную значимость. Но в реальности, перспектива ближневосточных энергодобывающих государств с ядерным оружием не соответствует интересам ни мирового сообщества, ни Ирана.</w:t>
      </w:r>
    </w:p>
    <w:p w14:paraId="3600D506" w14:textId="1640EA5B" w:rsidR="00CD2A41" w:rsidRPr="001A3EC1" w:rsidRDefault="00CD2A41" w:rsidP="000D57F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lastRenderedPageBreak/>
        <w:t>Таким образом, п</w:t>
      </w:r>
      <w:r w:rsidR="00243DA6" w:rsidRPr="001A3EC1">
        <w:rPr>
          <w:rFonts w:ascii="Times New Roman" w:hAnsi="Times New Roman" w:cs="Times New Roman"/>
          <w:sz w:val="26"/>
          <w:szCs w:val="26"/>
        </w:rPr>
        <w:t>роанализировав данную проблему, можно сделать выводы о том, что с</w:t>
      </w:r>
      <w:r w:rsidR="00B61E37" w:rsidRPr="001A3EC1">
        <w:rPr>
          <w:rFonts w:ascii="Times New Roman" w:hAnsi="Times New Roman" w:cs="Times New Roman"/>
          <w:sz w:val="26"/>
          <w:szCs w:val="26"/>
        </w:rPr>
        <w:t xml:space="preserve">оздание </w:t>
      </w:r>
      <w:r w:rsidR="00C85F2E" w:rsidRPr="001A3EC1">
        <w:rPr>
          <w:rFonts w:ascii="Times New Roman" w:hAnsi="Times New Roman" w:cs="Times New Roman"/>
          <w:sz w:val="26"/>
          <w:szCs w:val="26"/>
        </w:rPr>
        <w:t>Ираном своей ядерной программы было обусловлено несколькими причинами. Наиболее важной</w:t>
      </w:r>
      <w:r w:rsidR="00236807" w:rsidRPr="001A3EC1">
        <w:rPr>
          <w:rFonts w:ascii="Times New Roman" w:hAnsi="Times New Roman" w:cs="Times New Roman"/>
          <w:sz w:val="26"/>
          <w:szCs w:val="26"/>
        </w:rPr>
        <w:t xml:space="preserve"> является</w:t>
      </w:r>
      <w:r w:rsidR="00B61E37" w:rsidRPr="001A3EC1">
        <w:rPr>
          <w:rFonts w:ascii="Times New Roman" w:hAnsi="Times New Roman" w:cs="Times New Roman"/>
          <w:sz w:val="26"/>
          <w:szCs w:val="26"/>
        </w:rPr>
        <w:t xml:space="preserve"> потребность страны в дополнительных мощностях по выработке электроэнергии. Вторым важным фактором является то, ч</w:t>
      </w:r>
      <w:r w:rsidR="00FE415E" w:rsidRPr="001A3EC1">
        <w:rPr>
          <w:rFonts w:ascii="Times New Roman" w:hAnsi="Times New Roman" w:cs="Times New Roman"/>
          <w:sz w:val="26"/>
          <w:szCs w:val="26"/>
        </w:rPr>
        <w:t>то развитие ядерной энергетики</w:t>
      </w:r>
      <w:r w:rsidR="00236807" w:rsidRPr="001A3EC1">
        <w:rPr>
          <w:rFonts w:ascii="Times New Roman" w:hAnsi="Times New Roman" w:cs="Times New Roman"/>
          <w:sz w:val="26"/>
          <w:szCs w:val="26"/>
        </w:rPr>
        <w:t xml:space="preserve"> может</w:t>
      </w:r>
      <w:r w:rsidR="00FE415E" w:rsidRPr="001A3EC1">
        <w:rPr>
          <w:rFonts w:ascii="Times New Roman" w:hAnsi="Times New Roman" w:cs="Times New Roman"/>
          <w:sz w:val="26"/>
          <w:szCs w:val="26"/>
        </w:rPr>
        <w:t xml:space="preserve"> </w:t>
      </w:r>
      <w:r w:rsidR="00236807" w:rsidRPr="001A3EC1">
        <w:rPr>
          <w:rFonts w:ascii="Times New Roman" w:hAnsi="Times New Roman" w:cs="Times New Roman"/>
          <w:sz w:val="26"/>
          <w:szCs w:val="26"/>
        </w:rPr>
        <w:t xml:space="preserve">поднять </w:t>
      </w:r>
      <w:r w:rsidR="00B61E37" w:rsidRPr="001A3EC1">
        <w:rPr>
          <w:rFonts w:ascii="Times New Roman" w:hAnsi="Times New Roman" w:cs="Times New Roman"/>
          <w:sz w:val="26"/>
          <w:szCs w:val="26"/>
        </w:rPr>
        <w:t xml:space="preserve"> с</w:t>
      </w:r>
      <w:r w:rsidR="00236807" w:rsidRPr="001A3EC1">
        <w:rPr>
          <w:rFonts w:ascii="Times New Roman" w:hAnsi="Times New Roman" w:cs="Times New Roman"/>
          <w:sz w:val="26"/>
          <w:szCs w:val="26"/>
        </w:rPr>
        <w:t>амооценку ИРИ и ее</w:t>
      </w:r>
      <w:r w:rsidR="002D4725" w:rsidRPr="001A3EC1">
        <w:rPr>
          <w:rFonts w:ascii="Times New Roman" w:hAnsi="Times New Roman" w:cs="Times New Roman"/>
          <w:sz w:val="26"/>
          <w:szCs w:val="26"/>
        </w:rPr>
        <w:t xml:space="preserve"> международный престиж. </w:t>
      </w:r>
      <w:r w:rsidR="0052273B" w:rsidRPr="001A3EC1">
        <w:rPr>
          <w:rFonts w:ascii="Times New Roman" w:hAnsi="Times New Roman" w:cs="Times New Roman"/>
          <w:sz w:val="26"/>
          <w:szCs w:val="26"/>
        </w:rPr>
        <w:t>В 2003-2004 годах стало известно, насколько Иран продвинулся в разработке</w:t>
      </w:r>
      <w:r w:rsidR="00B61E37" w:rsidRPr="001A3EC1">
        <w:rPr>
          <w:rFonts w:ascii="Times New Roman" w:hAnsi="Times New Roman" w:cs="Times New Roman"/>
          <w:sz w:val="26"/>
          <w:szCs w:val="26"/>
        </w:rPr>
        <w:t xml:space="preserve"> своей ядерной программы, когда МАГАТЭ начало расследование не</w:t>
      </w:r>
      <w:r w:rsidR="0052273B" w:rsidRPr="001A3EC1">
        <w:rPr>
          <w:rFonts w:ascii="Times New Roman" w:hAnsi="Times New Roman" w:cs="Times New Roman"/>
          <w:sz w:val="26"/>
          <w:szCs w:val="26"/>
        </w:rPr>
        <w:t>за</w:t>
      </w:r>
      <w:r w:rsidR="00B61E37" w:rsidRPr="001A3EC1">
        <w:rPr>
          <w:rFonts w:ascii="Times New Roman" w:hAnsi="Times New Roman" w:cs="Times New Roman"/>
          <w:sz w:val="26"/>
          <w:szCs w:val="26"/>
        </w:rPr>
        <w:t xml:space="preserve">декларированной деятельности, </w:t>
      </w:r>
      <w:r w:rsidR="0052273B" w:rsidRPr="001A3EC1">
        <w:rPr>
          <w:rFonts w:ascii="Times New Roman" w:hAnsi="Times New Roman" w:cs="Times New Roman"/>
          <w:sz w:val="26"/>
          <w:szCs w:val="26"/>
        </w:rPr>
        <w:t>которую оно обнаружило</w:t>
      </w:r>
      <w:r w:rsidR="00B61E37" w:rsidRPr="001A3EC1">
        <w:rPr>
          <w:rFonts w:ascii="Times New Roman" w:hAnsi="Times New Roman" w:cs="Times New Roman"/>
          <w:sz w:val="26"/>
          <w:szCs w:val="26"/>
        </w:rPr>
        <w:t xml:space="preserve"> в 2002 г</w:t>
      </w:r>
      <w:r w:rsidR="0052273B" w:rsidRPr="001A3EC1">
        <w:rPr>
          <w:rFonts w:ascii="Times New Roman" w:hAnsi="Times New Roman" w:cs="Times New Roman"/>
          <w:sz w:val="26"/>
          <w:szCs w:val="26"/>
        </w:rPr>
        <w:t>оду</w:t>
      </w:r>
      <w:r w:rsidR="00B61E37" w:rsidRPr="001A3EC1">
        <w:rPr>
          <w:rFonts w:ascii="Times New Roman" w:hAnsi="Times New Roman" w:cs="Times New Roman"/>
          <w:sz w:val="26"/>
          <w:szCs w:val="26"/>
        </w:rPr>
        <w:t xml:space="preserve">. </w:t>
      </w:r>
      <w:r w:rsidR="00243DA6" w:rsidRPr="001A3EC1">
        <w:rPr>
          <w:rFonts w:ascii="Times New Roman" w:hAnsi="Times New Roman" w:cs="Times New Roman"/>
          <w:sz w:val="26"/>
          <w:szCs w:val="26"/>
        </w:rPr>
        <w:t>Как оказалось, Иран в своих ядерных разработках продвинулся куда дальше, чем ожидалось. Этот факт поднял множество вопросов и претензий у мирового сообщества. В связи с этим, несмотря на все заявления Ирана по поводу использования ядерного потенциала в мирных целях, вопрос об истинных намерениях создания Ираном ядерной программы и о целях обладания Ираном ядерным</w:t>
      </w:r>
      <w:bookmarkStart w:id="13" w:name="_Toc511853603"/>
      <w:bookmarkStart w:id="14" w:name="_Toc512577611"/>
      <w:bookmarkStart w:id="15" w:name="_Toc512578194"/>
      <w:r w:rsidR="000D57F4" w:rsidRPr="001A3EC1">
        <w:rPr>
          <w:rFonts w:ascii="Times New Roman" w:hAnsi="Times New Roman" w:cs="Times New Roman"/>
          <w:sz w:val="26"/>
          <w:szCs w:val="26"/>
        </w:rPr>
        <w:t xml:space="preserve"> потенциалом остается открытым.</w:t>
      </w:r>
    </w:p>
    <w:p w14:paraId="75A6A440" w14:textId="343D7D68" w:rsidR="00140F6D" w:rsidRPr="001A3EC1" w:rsidRDefault="00EE3B0D" w:rsidP="00CD2A41">
      <w:pPr>
        <w:pStyle w:val="2"/>
        <w:ind w:firstLine="709"/>
        <w:rPr>
          <w:sz w:val="26"/>
          <w:szCs w:val="26"/>
        </w:rPr>
      </w:pPr>
      <w:bookmarkStart w:id="16" w:name="_Toc390016650"/>
      <w:r w:rsidRPr="001A3EC1">
        <w:rPr>
          <w:sz w:val="26"/>
          <w:szCs w:val="26"/>
        </w:rPr>
        <w:t>1.2</w:t>
      </w:r>
      <w:r w:rsidR="00E47AA3" w:rsidRPr="001A3EC1">
        <w:rPr>
          <w:sz w:val="26"/>
          <w:szCs w:val="26"/>
        </w:rPr>
        <w:t xml:space="preserve"> Ядерная политика Ирана в контексте обострения отношений на Западе</w:t>
      </w:r>
      <w:bookmarkEnd w:id="13"/>
      <w:bookmarkEnd w:id="14"/>
      <w:bookmarkEnd w:id="15"/>
      <w:bookmarkEnd w:id="16"/>
    </w:p>
    <w:p w14:paraId="14F820BE" w14:textId="77777777" w:rsidR="00140F6D" w:rsidRPr="001A3EC1" w:rsidRDefault="00140F6D"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Международный скептицизм </w:t>
      </w:r>
      <w:r w:rsidR="00AE2B30" w:rsidRPr="001A3EC1">
        <w:rPr>
          <w:rFonts w:ascii="Times New Roman" w:hAnsi="Times New Roman" w:cs="Times New Roman"/>
          <w:sz w:val="26"/>
          <w:szCs w:val="26"/>
        </w:rPr>
        <w:t xml:space="preserve">по поводу </w:t>
      </w:r>
      <w:r w:rsidRPr="001A3EC1">
        <w:rPr>
          <w:rFonts w:ascii="Times New Roman" w:hAnsi="Times New Roman" w:cs="Times New Roman"/>
          <w:sz w:val="26"/>
          <w:szCs w:val="26"/>
        </w:rPr>
        <w:t>Ирана был впервые вызван в августе 2002 года, когда в Лондоне Иранская оппозиционная группа раскрыла подробности о секретном заводе тяжелой воды в Араке, а также подземное обогатительное сооружение в Натанзе.</w:t>
      </w:r>
      <w:r w:rsidR="002D4725" w:rsidRPr="001A3EC1">
        <w:rPr>
          <w:rStyle w:val="ad"/>
          <w:rFonts w:ascii="Times New Roman" w:hAnsi="Times New Roman" w:cs="Times New Roman"/>
          <w:sz w:val="26"/>
          <w:szCs w:val="26"/>
        </w:rPr>
        <w:footnoteReference w:id="45"/>
      </w:r>
      <w:r w:rsidRPr="001A3EC1">
        <w:rPr>
          <w:rFonts w:ascii="Times New Roman" w:hAnsi="Times New Roman" w:cs="Times New Roman"/>
          <w:sz w:val="26"/>
          <w:szCs w:val="26"/>
        </w:rPr>
        <w:t xml:space="preserve"> В мае 2003 года представитель Госдепартамента Ричард Баучер сказал, что раскрытие Арака и Натанза вызвало серьезные</w:t>
      </w:r>
      <w:r w:rsidR="000341AC" w:rsidRPr="001A3EC1">
        <w:rPr>
          <w:rFonts w:ascii="Times New Roman" w:hAnsi="Times New Roman" w:cs="Times New Roman"/>
          <w:sz w:val="26"/>
          <w:szCs w:val="26"/>
        </w:rPr>
        <w:t xml:space="preserve"> вопросы, касающиеся истинных целей</w:t>
      </w:r>
      <w:r w:rsidR="00AE2B30" w:rsidRPr="001A3EC1">
        <w:rPr>
          <w:rFonts w:ascii="Times New Roman" w:hAnsi="Times New Roman" w:cs="Times New Roman"/>
          <w:sz w:val="26"/>
          <w:szCs w:val="26"/>
        </w:rPr>
        <w:t xml:space="preserve"> иранской ядерной программы</w:t>
      </w:r>
      <w:r w:rsidRPr="001A3EC1">
        <w:rPr>
          <w:rFonts w:ascii="Times New Roman" w:hAnsi="Times New Roman" w:cs="Times New Roman"/>
          <w:sz w:val="26"/>
          <w:szCs w:val="26"/>
        </w:rPr>
        <w:t xml:space="preserve">. </w:t>
      </w:r>
      <w:r w:rsidR="000341AC" w:rsidRPr="001A3EC1">
        <w:rPr>
          <w:rFonts w:ascii="Times New Roman" w:hAnsi="Times New Roman" w:cs="Times New Roman"/>
          <w:sz w:val="26"/>
          <w:szCs w:val="26"/>
        </w:rPr>
        <w:t>«Мы считаем, что истинное намерение Ирана состоит в том, чтобы развивать возможности для производства расщепляющегося материала для ядерного оружия», - сказал Буше.</w:t>
      </w:r>
      <w:r w:rsidR="002D4725" w:rsidRPr="001A3EC1">
        <w:rPr>
          <w:rStyle w:val="ad"/>
          <w:rFonts w:ascii="Times New Roman" w:hAnsi="Times New Roman" w:cs="Times New Roman"/>
          <w:sz w:val="26"/>
          <w:szCs w:val="26"/>
        </w:rPr>
        <w:footnoteReference w:id="46"/>
      </w:r>
      <w:r w:rsidR="000341AC" w:rsidRPr="001A3EC1">
        <w:rPr>
          <w:rFonts w:ascii="Times New Roman" w:hAnsi="Times New Roman" w:cs="Times New Roman"/>
          <w:sz w:val="26"/>
          <w:szCs w:val="26"/>
        </w:rPr>
        <w:t xml:space="preserve"> </w:t>
      </w:r>
      <w:r w:rsidRPr="001A3EC1">
        <w:rPr>
          <w:rFonts w:ascii="Times New Roman" w:hAnsi="Times New Roman" w:cs="Times New Roman"/>
          <w:sz w:val="26"/>
          <w:szCs w:val="26"/>
        </w:rPr>
        <w:t xml:space="preserve">Хотя международные инспекторы никогда не находили конкретных доказательств, связывающих ядерную программу Ирана с </w:t>
      </w:r>
      <w:r w:rsidR="000341AC" w:rsidRPr="001A3EC1">
        <w:rPr>
          <w:rFonts w:ascii="Times New Roman" w:hAnsi="Times New Roman" w:cs="Times New Roman"/>
          <w:sz w:val="26"/>
          <w:szCs w:val="26"/>
        </w:rPr>
        <w:t>разработкой ядерного</w:t>
      </w:r>
      <w:r w:rsidRPr="001A3EC1">
        <w:rPr>
          <w:rFonts w:ascii="Times New Roman" w:hAnsi="Times New Roman" w:cs="Times New Roman"/>
          <w:sz w:val="26"/>
          <w:szCs w:val="26"/>
        </w:rPr>
        <w:t xml:space="preserve"> оружия, сокрыт</w:t>
      </w:r>
      <w:r w:rsidR="000341AC" w:rsidRPr="001A3EC1">
        <w:rPr>
          <w:rFonts w:ascii="Times New Roman" w:hAnsi="Times New Roman" w:cs="Times New Roman"/>
          <w:sz w:val="26"/>
          <w:szCs w:val="26"/>
        </w:rPr>
        <w:t>ие Ираном своей программы вызвало у мирового сообщества серьезные опасения.</w:t>
      </w:r>
    </w:p>
    <w:p w14:paraId="4CDAAF3B" w14:textId="2ECE5FAA" w:rsidR="00887FC0" w:rsidRPr="001A3EC1" w:rsidRDefault="00887FC0"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lastRenderedPageBreak/>
        <w:t>Таким образом на данном этапе Ирану пришлось проводить свои исследования в рамках ядерной энергетики, опираясь исключительно на свои силы. При этом у Ирана не было цели самоизолировать себя в своих ядерных исследованиях от других стран. По мнению российского автора Задонского, такой подход обуславливался тем, что все возможные партнеры Ирана в реализации ядерной программы под давлением США постепенно отказывались от сотрудничества с ним.</w:t>
      </w:r>
      <w:r w:rsidR="00943868" w:rsidRPr="001A3EC1">
        <w:rPr>
          <w:rStyle w:val="ad"/>
          <w:rFonts w:ascii="Times New Roman" w:hAnsi="Times New Roman" w:cs="Times New Roman"/>
          <w:sz w:val="26"/>
          <w:szCs w:val="26"/>
        </w:rPr>
        <w:footnoteReference w:id="47"/>
      </w:r>
    </w:p>
    <w:p w14:paraId="1AFA2897" w14:textId="53931240" w:rsidR="0016602C" w:rsidRPr="001A3EC1" w:rsidRDefault="00835B41"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Все началось в</w:t>
      </w:r>
      <w:r w:rsidR="000341AC" w:rsidRPr="001A3EC1">
        <w:rPr>
          <w:rFonts w:ascii="Times New Roman" w:hAnsi="Times New Roman" w:cs="Times New Roman"/>
          <w:sz w:val="26"/>
          <w:szCs w:val="26"/>
        </w:rPr>
        <w:t xml:space="preserve"> 2002 году</w:t>
      </w:r>
      <w:r w:rsidRPr="001A3EC1">
        <w:rPr>
          <w:rFonts w:ascii="Times New Roman" w:hAnsi="Times New Roman" w:cs="Times New Roman"/>
          <w:sz w:val="26"/>
          <w:szCs w:val="26"/>
        </w:rPr>
        <w:t xml:space="preserve">, когда </w:t>
      </w:r>
      <w:r w:rsidR="00BC7E0C" w:rsidRPr="001A3EC1">
        <w:rPr>
          <w:rFonts w:ascii="Times New Roman" w:hAnsi="Times New Roman" w:cs="Times New Roman"/>
          <w:sz w:val="26"/>
          <w:szCs w:val="26"/>
        </w:rPr>
        <w:t>Международное агентство по атомной энергии (МАГАТЭ)</w:t>
      </w:r>
      <w:r w:rsidR="009832DB" w:rsidRPr="001A3EC1">
        <w:rPr>
          <w:rFonts w:ascii="Times New Roman" w:hAnsi="Times New Roman" w:cs="Times New Roman"/>
          <w:sz w:val="26"/>
          <w:szCs w:val="26"/>
        </w:rPr>
        <w:t xml:space="preserve"> </w:t>
      </w:r>
      <w:r w:rsidR="000341AC" w:rsidRPr="001A3EC1">
        <w:rPr>
          <w:rFonts w:ascii="Times New Roman" w:hAnsi="Times New Roman" w:cs="Times New Roman"/>
          <w:sz w:val="26"/>
          <w:szCs w:val="26"/>
        </w:rPr>
        <w:t xml:space="preserve">начало свое </w:t>
      </w:r>
      <w:r w:rsidR="00BC7E0C" w:rsidRPr="001A3EC1">
        <w:rPr>
          <w:rFonts w:ascii="Times New Roman" w:hAnsi="Times New Roman" w:cs="Times New Roman"/>
          <w:sz w:val="26"/>
          <w:szCs w:val="26"/>
        </w:rPr>
        <w:t xml:space="preserve">расследование </w:t>
      </w:r>
      <w:r w:rsidR="009832DB" w:rsidRPr="001A3EC1">
        <w:rPr>
          <w:rFonts w:ascii="Times New Roman" w:hAnsi="Times New Roman" w:cs="Times New Roman"/>
          <w:sz w:val="26"/>
          <w:szCs w:val="26"/>
        </w:rPr>
        <w:t xml:space="preserve">по поводу </w:t>
      </w:r>
      <w:r w:rsidR="00BC7E0C" w:rsidRPr="001A3EC1">
        <w:rPr>
          <w:rFonts w:ascii="Times New Roman" w:hAnsi="Times New Roman" w:cs="Times New Roman"/>
          <w:sz w:val="26"/>
          <w:szCs w:val="26"/>
        </w:rPr>
        <w:t>утверждений о том, что Иран проводил подпольные ядерные</w:t>
      </w:r>
      <w:r w:rsidR="009832DB" w:rsidRPr="001A3EC1">
        <w:rPr>
          <w:rFonts w:ascii="Times New Roman" w:hAnsi="Times New Roman" w:cs="Times New Roman"/>
          <w:sz w:val="26"/>
          <w:szCs w:val="26"/>
        </w:rPr>
        <w:t xml:space="preserve"> </w:t>
      </w:r>
      <w:r w:rsidR="000341AC" w:rsidRPr="001A3EC1">
        <w:rPr>
          <w:rFonts w:ascii="Times New Roman" w:hAnsi="Times New Roman" w:cs="Times New Roman"/>
          <w:sz w:val="26"/>
          <w:szCs w:val="26"/>
        </w:rPr>
        <w:t>виды</w:t>
      </w:r>
      <w:r w:rsidR="00BC7E0C" w:rsidRPr="001A3EC1">
        <w:rPr>
          <w:rFonts w:ascii="Times New Roman" w:hAnsi="Times New Roman" w:cs="Times New Roman"/>
          <w:sz w:val="26"/>
          <w:szCs w:val="26"/>
        </w:rPr>
        <w:t xml:space="preserve"> деятельности.</w:t>
      </w:r>
      <w:r w:rsidR="00A57075" w:rsidRPr="001A3EC1">
        <w:rPr>
          <w:rStyle w:val="ad"/>
          <w:rFonts w:ascii="Times New Roman" w:hAnsi="Times New Roman" w:cs="Times New Roman"/>
          <w:sz w:val="26"/>
          <w:szCs w:val="26"/>
        </w:rPr>
        <w:footnoteReference w:id="48"/>
      </w:r>
      <w:r w:rsidR="00BC7E0C" w:rsidRPr="001A3EC1">
        <w:rPr>
          <w:rFonts w:ascii="Times New Roman" w:hAnsi="Times New Roman" w:cs="Times New Roman"/>
          <w:sz w:val="26"/>
          <w:szCs w:val="26"/>
        </w:rPr>
        <w:t xml:space="preserve"> В конечном итоге агентство сообщило, что некоторые из этих видов деятельности</w:t>
      </w:r>
      <w:r w:rsidR="009832DB" w:rsidRPr="001A3EC1">
        <w:rPr>
          <w:rFonts w:ascii="Times New Roman" w:hAnsi="Times New Roman" w:cs="Times New Roman"/>
          <w:sz w:val="26"/>
          <w:szCs w:val="26"/>
        </w:rPr>
        <w:t xml:space="preserve"> </w:t>
      </w:r>
      <w:r w:rsidR="000341AC" w:rsidRPr="001A3EC1">
        <w:rPr>
          <w:rFonts w:ascii="Times New Roman" w:hAnsi="Times New Roman" w:cs="Times New Roman"/>
          <w:sz w:val="26"/>
          <w:szCs w:val="26"/>
        </w:rPr>
        <w:t>нарушили</w:t>
      </w:r>
      <w:r w:rsidR="00BC7E0C" w:rsidRPr="001A3EC1">
        <w:rPr>
          <w:rFonts w:ascii="Times New Roman" w:hAnsi="Times New Roman" w:cs="Times New Roman"/>
          <w:sz w:val="26"/>
          <w:szCs w:val="26"/>
        </w:rPr>
        <w:t xml:space="preserve"> соглашение о гарантиях МАГАТЭ в Тегеране. МАГАТЭ </w:t>
      </w:r>
      <w:r w:rsidR="000341AC" w:rsidRPr="001A3EC1">
        <w:rPr>
          <w:rFonts w:ascii="Times New Roman" w:hAnsi="Times New Roman" w:cs="Times New Roman"/>
          <w:sz w:val="26"/>
          <w:szCs w:val="26"/>
        </w:rPr>
        <w:t>не подтверждал информацию о том, что Иран разрабатывает</w:t>
      </w:r>
      <w:r w:rsidR="00BC7E0C" w:rsidRPr="001A3EC1">
        <w:rPr>
          <w:rFonts w:ascii="Times New Roman" w:hAnsi="Times New Roman" w:cs="Times New Roman"/>
          <w:sz w:val="26"/>
          <w:szCs w:val="26"/>
        </w:rPr>
        <w:t xml:space="preserve"> ядерное оружие, но</w:t>
      </w:r>
      <w:r w:rsidR="000341AC" w:rsidRPr="001A3EC1">
        <w:rPr>
          <w:rFonts w:ascii="Times New Roman" w:hAnsi="Times New Roman" w:cs="Times New Roman"/>
          <w:sz w:val="26"/>
          <w:szCs w:val="26"/>
        </w:rPr>
        <w:t xml:space="preserve"> вместе с тем</w:t>
      </w:r>
      <w:r w:rsidR="00BC7E0C" w:rsidRPr="001A3EC1">
        <w:rPr>
          <w:rFonts w:ascii="Times New Roman" w:hAnsi="Times New Roman" w:cs="Times New Roman"/>
          <w:sz w:val="26"/>
          <w:szCs w:val="26"/>
        </w:rPr>
        <w:t>,</w:t>
      </w:r>
      <w:r w:rsidR="000341AC" w:rsidRPr="001A3EC1">
        <w:rPr>
          <w:rFonts w:ascii="Times New Roman" w:hAnsi="Times New Roman" w:cs="Times New Roman"/>
          <w:sz w:val="26"/>
          <w:szCs w:val="26"/>
        </w:rPr>
        <w:t xml:space="preserve"> не было никаких доказательств,</w:t>
      </w:r>
      <w:r w:rsidR="00BC7E0C" w:rsidRPr="001A3EC1">
        <w:rPr>
          <w:rFonts w:ascii="Times New Roman" w:hAnsi="Times New Roman" w:cs="Times New Roman"/>
          <w:sz w:val="26"/>
          <w:szCs w:val="26"/>
        </w:rPr>
        <w:t xml:space="preserve"> что ядерная программа страны</w:t>
      </w:r>
      <w:r w:rsidR="009832DB" w:rsidRPr="001A3EC1">
        <w:rPr>
          <w:rFonts w:ascii="Times New Roman" w:hAnsi="Times New Roman" w:cs="Times New Roman"/>
          <w:sz w:val="26"/>
          <w:szCs w:val="26"/>
        </w:rPr>
        <w:t xml:space="preserve"> осуществляется </w:t>
      </w:r>
      <w:r w:rsidR="00BC7E0C" w:rsidRPr="001A3EC1">
        <w:rPr>
          <w:rFonts w:ascii="Times New Roman" w:hAnsi="Times New Roman" w:cs="Times New Roman"/>
          <w:sz w:val="26"/>
          <w:szCs w:val="26"/>
        </w:rPr>
        <w:t>исключительно в мирных целях</w:t>
      </w:r>
      <w:r w:rsidRPr="001A3EC1">
        <w:rPr>
          <w:rStyle w:val="ad"/>
          <w:rFonts w:ascii="Times New Roman" w:hAnsi="Times New Roman" w:cs="Times New Roman"/>
          <w:sz w:val="26"/>
          <w:szCs w:val="26"/>
        </w:rPr>
        <w:footnoteReference w:id="49"/>
      </w:r>
      <w:r w:rsidR="00BC7E0C" w:rsidRPr="001A3EC1">
        <w:rPr>
          <w:rFonts w:ascii="Times New Roman" w:hAnsi="Times New Roman" w:cs="Times New Roman"/>
          <w:sz w:val="26"/>
          <w:szCs w:val="26"/>
        </w:rPr>
        <w:t xml:space="preserve">. </w:t>
      </w:r>
      <w:r w:rsidR="0016602C" w:rsidRPr="001A3EC1">
        <w:rPr>
          <w:rFonts w:ascii="Times New Roman" w:hAnsi="Times New Roman" w:cs="Times New Roman"/>
          <w:bCs/>
          <w:sz w:val="26"/>
          <w:szCs w:val="26"/>
        </w:rPr>
        <w:t>В 2004 году</w:t>
      </w:r>
      <w:r w:rsidR="0016602C" w:rsidRPr="001A3EC1">
        <w:rPr>
          <w:rFonts w:ascii="Times New Roman" w:hAnsi="Times New Roman" w:cs="Times New Roman"/>
          <w:sz w:val="26"/>
          <w:szCs w:val="26"/>
        </w:rPr>
        <w:t> в Иране</w:t>
      </w:r>
      <w:r w:rsidR="00643F86" w:rsidRPr="001A3EC1">
        <w:rPr>
          <w:rFonts w:ascii="Times New Roman" w:hAnsi="Times New Roman" w:cs="Times New Roman"/>
          <w:sz w:val="26"/>
          <w:szCs w:val="26"/>
        </w:rPr>
        <w:t xml:space="preserve"> инспекторами МАГАТЭ</w:t>
      </w:r>
      <w:r w:rsidR="0016602C" w:rsidRPr="001A3EC1">
        <w:rPr>
          <w:rFonts w:ascii="Times New Roman" w:hAnsi="Times New Roman" w:cs="Times New Roman"/>
          <w:sz w:val="26"/>
          <w:szCs w:val="26"/>
        </w:rPr>
        <w:t xml:space="preserve"> были обнаружены центрифуги для обог</w:t>
      </w:r>
      <w:r w:rsidR="00643F86" w:rsidRPr="001A3EC1">
        <w:rPr>
          <w:rFonts w:ascii="Times New Roman" w:hAnsi="Times New Roman" w:cs="Times New Roman"/>
          <w:sz w:val="26"/>
          <w:szCs w:val="26"/>
        </w:rPr>
        <w:t>ащения урана, раннее не учтенные агентством</w:t>
      </w:r>
      <w:r w:rsidR="0016602C" w:rsidRPr="001A3EC1">
        <w:rPr>
          <w:rFonts w:ascii="Times New Roman" w:hAnsi="Times New Roman" w:cs="Times New Roman"/>
          <w:sz w:val="26"/>
          <w:szCs w:val="26"/>
        </w:rPr>
        <w:t>.</w:t>
      </w:r>
      <w:r w:rsidR="00A57075" w:rsidRPr="001A3EC1">
        <w:rPr>
          <w:rStyle w:val="ad"/>
          <w:rFonts w:ascii="Times New Roman" w:hAnsi="Times New Roman" w:cs="Times New Roman"/>
          <w:sz w:val="26"/>
          <w:szCs w:val="26"/>
        </w:rPr>
        <w:footnoteReference w:id="50"/>
      </w:r>
      <w:r w:rsidR="0016602C" w:rsidRPr="001A3EC1">
        <w:rPr>
          <w:rFonts w:ascii="Times New Roman" w:hAnsi="Times New Roman" w:cs="Times New Roman"/>
          <w:sz w:val="26"/>
          <w:szCs w:val="26"/>
        </w:rPr>
        <w:t xml:space="preserve"> </w:t>
      </w:r>
      <w:r w:rsidRPr="001A3EC1">
        <w:rPr>
          <w:rFonts w:ascii="Times New Roman" w:hAnsi="Times New Roman" w:cs="Times New Roman"/>
          <w:sz w:val="26"/>
          <w:szCs w:val="26"/>
        </w:rPr>
        <w:t xml:space="preserve">Незадолго </w:t>
      </w:r>
      <w:r w:rsidR="00643F86" w:rsidRPr="001A3EC1">
        <w:rPr>
          <w:rFonts w:ascii="Times New Roman" w:hAnsi="Times New Roman" w:cs="Times New Roman"/>
          <w:sz w:val="26"/>
          <w:szCs w:val="26"/>
        </w:rPr>
        <w:t>до этого в ходе переговоров</w:t>
      </w:r>
      <w:r w:rsidR="0052273B" w:rsidRPr="001A3EC1">
        <w:rPr>
          <w:rFonts w:ascii="Times New Roman" w:hAnsi="Times New Roman" w:cs="Times New Roman"/>
          <w:sz w:val="26"/>
          <w:szCs w:val="26"/>
        </w:rPr>
        <w:t xml:space="preserve"> Ирана и "</w:t>
      </w:r>
      <w:r w:rsidR="0052273B" w:rsidRPr="001A3EC1">
        <w:rPr>
          <w:rFonts w:ascii="Times New Roman" w:hAnsi="Times New Roman" w:cs="Times New Roman"/>
          <w:sz w:val="26"/>
          <w:szCs w:val="26"/>
          <w:lang w:val="en-US"/>
        </w:rPr>
        <w:t>P</w:t>
      </w:r>
      <w:r w:rsidR="0052273B" w:rsidRPr="00866F3A">
        <w:rPr>
          <w:rFonts w:ascii="Times New Roman" w:hAnsi="Times New Roman" w:cs="Times New Roman"/>
          <w:sz w:val="26"/>
          <w:szCs w:val="26"/>
        </w:rPr>
        <w:t>3</w:t>
      </w:r>
      <w:r w:rsidR="0016602C" w:rsidRPr="001A3EC1">
        <w:rPr>
          <w:rFonts w:ascii="Times New Roman" w:hAnsi="Times New Roman" w:cs="Times New Roman"/>
          <w:sz w:val="26"/>
          <w:szCs w:val="26"/>
        </w:rPr>
        <w:t xml:space="preserve">" </w:t>
      </w:r>
      <w:r w:rsidR="0052273B" w:rsidRPr="001A3EC1">
        <w:rPr>
          <w:rFonts w:ascii="Times New Roman" w:hAnsi="Times New Roman" w:cs="Times New Roman"/>
          <w:sz w:val="26"/>
          <w:szCs w:val="26"/>
        </w:rPr>
        <w:t>–</w:t>
      </w:r>
      <w:r w:rsidR="0016602C" w:rsidRPr="001A3EC1">
        <w:rPr>
          <w:rFonts w:ascii="Times New Roman" w:hAnsi="Times New Roman" w:cs="Times New Roman"/>
          <w:sz w:val="26"/>
          <w:szCs w:val="26"/>
        </w:rPr>
        <w:t xml:space="preserve"> </w:t>
      </w:r>
      <w:r w:rsidR="0052273B" w:rsidRPr="001A3EC1">
        <w:rPr>
          <w:rFonts w:ascii="Times New Roman" w:hAnsi="Times New Roman" w:cs="Times New Roman"/>
          <w:sz w:val="26"/>
          <w:szCs w:val="26"/>
        </w:rPr>
        <w:t xml:space="preserve">форума группы трех стран: Германии, </w:t>
      </w:r>
      <w:r w:rsidR="0016602C" w:rsidRPr="001A3EC1">
        <w:rPr>
          <w:rFonts w:ascii="Times New Roman" w:hAnsi="Times New Roman" w:cs="Times New Roman"/>
          <w:sz w:val="26"/>
          <w:szCs w:val="26"/>
        </w:rPr>
        <w:t>Франц</w:t>
      </w:r>
      <w:r w:rsidR="0052273B" w:rsidRPr="001A3EC1">
        <w:rPr>
          <w:rFonts w:ascii="Times New Roman" w:hAnsi="Times New Roman" w:cs="Times New Roman"/>
          <w:sz w:val="26"/>
          <w:szCs w:val="26"/>
        </w:rPr>
        <w:t xml:space="preserve">ии и Великобритании - </w:t>
      </w:r>
      <w:r w:rsidR="00643F86" w:rsidRPr="001A3EC1">
        <w:rPr>
          <w:rFonts w:ascii="Times New Roman" w:hAnsi="Times New Roman" w:cs="Times New Roman"/>
          <w:sz w:val="26"/>
          <w:szCs w:val="26"/>
        </w:rPr>
        <w:t>И</w:t>
      </w:r>
      <w:r w:rsidR="0016602C" w:rsidRPr="001A3EC1">
        <w:rPr>
          <w:rFonts w:ascii="Times New Roman" w:hAnsi="Times New Roman" w:cs="Times New Roman"/>
          <w:sz w:val="26"/>
          <w:szCs w:val="26"/>
        </w:rPr>
        <w:t>рану пре</w:t>
      </w:r>
      <w:r w:rsidR="0052273B" w:rsidRPr="001A3EC1">
        <w:rPr>
          <w:rFonts w:ascii="Times New Roman" w:hAnsi="Times New Roman" w:cs="Times New Roman"/>
          <w:sz w:val="26"/>
          <w:szCs w:val="26"/>
        </w:rPr>
        <w:t>длагали отказаться от развития</w:t>
      </w:r>
      <w:r w:rsidR="0016602C" w:rsidRPr="001A3EC1">
        <w:rPr>
          <w:rFonts w:ascii="Times New Roman" w:hAnsi="Times New Roman" w:cs="Times New Roman"/>
          <w:sz w:val="26"/>
          <w:szCs w:val="26"/>
        </w:rPr>
        <w:t xml:space="preserve"> ядерной программы</w:t>
      </w:r>
      <w:r w:rsidR="0052273B" w:rsidRPr="001A3EC1">
        <w:rPr>
          <w:rFonts w:ascii="Times New Roman" w:hAnsi="Times New Roman" w:cs="Times New Roman"/>
          <w:sz w:val="26"/>
          <w:szCs w:val="26"/>
        </w:rPr>
        <w:t>.</w:t>
      </w:r>
      <w:r w:rsidR="0016602C" w:rsidRPr="001A3EC1">
        <w:rPr>
          <w:rFonts w:ascii="Times New Roman" w:hAnsi="Times New Roman" w:cs="Times New Roman"/>
          <w:sz w:val="26"/>
          <w:szCs w:val="26"/>
        </w:rPr>
        <w:t xml:space="preserve"> </w:t>
      </w:r>
      <w:r w:rsidR="0052273B" w:rsidRPr="001A3EC1">
        <w:rPr>
          <w:rFonts w:ascii="Times New Roman" w:hAnsi="Times New Roman" w:cs="Times New Roman"/>
          <w:sz w:val="26"/>
          <w:szCs w:val="26"/>
        </w:rPr>
        <w:t>В</w:t>
      </w:r>
      <w:r w:rsidR="0016602C" w:rsidRPr="001A3EC1">
        <w:rPr>
          <w:rFonts w:ascii="Times New Roman" w:hAnsi="Times New Roman" w:cs="Times New Roman"/>
          <w:sz w:val="26"/>
          <w:szCs w:val="26"/>
        </w:rPr>
        <w:t xml:space="preserve"> обмен на </w:t>
      </w:r>
      <w:r w:rsidR="0052273B" w:rsidRPr="001A3EC1">
        <w:rPr>
          <w:rFonts w:ascii="Times New Roman" w:hAnsi="Times New Roman" w:cs="Times New Roman"/>
          <w:sz w:val="26"/>
          <w:szCs w:val="26"/>
        </w:rPr>
        <w:t>это они предлагали предоставление тех</w:t>
      </w:r>
      <w:r w:rsidR="0016602C" w:rsidRPr="001A3EC1">
        <w:rPr>
          <w:rFonts w:ascii="Times New Roman" w:hAnsi="Times New Roman" w:cs="Times New Roman"/>
          <w:sz w:val="26"/>
          <w:szCs w:val="26"/>
        </w:rPr>
        <w:t>помощи на развитие мирной ядерной энергетики.</w:t>
      </w:r>
      <w:r w:rsidR="00643F86" w:rsidRPr="001A3EC1">
        <w:rPr>
          <w:rFonts w:ascii="Times New Roman" w:hAnsi="Times New Roman" w:cs="Times New Roman"/>
          <w:sz w:val="26"/>
          <w:szCs w:val="26"/>
        </w:rPr>
        <w:t xml:space="preserve"> </w:t>
      </w:r>
      <w:r w:rsidR="0052273B" w:rsidRPr="001A3EC1">
        <w:rPr>
          <w:rFonts w:ascii="Times New Roman" w:hAnsi="Times New Roman" w:cs="Times New Roman"/>
          <w:sz w:val="26"/>
          <w:szCs w:val="26"/>
        </w:rPr>
        <w:t xml:space="preserve">Однако Иран отказался от данного предложения. </w:t>
      </w:r>
      <w:r w:rsidR="00643F86" w:rsidRPr="001A3EC1">
        <w:rPr>
          <w:rFonts w:ascii="Times New Roman" w:hAnsi="Times New Roman" w:cs="Times New Roman"/>
          <w:sz w:val="26"/>
          <w:szCs w:val="26"/>
        </w:rPr>
        <w:t>Неудивительно, что это событие стало еще одним поводом обвинить Иран в разработке своего ядерного оружия.</w:t>
      </w:r>
    </w:p>
    <w:p w14:paraId="09F3E7E0" w14:textId="0DDCF439" w:rsidR="0016602C" w:rsidRPr="001A3EC1" w:rsidRDefault="00643F86"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Однако п</w:t>
      </w:r>
      <w:r w:rsidR="0016602C" w:rsidRPr="001A3EC1">
        <w:rPr>
          <w:rFonts w:ascii="Times New Roman" w:hAnsi="Times New Roman" w:cs="Times New Roman"/>
          <w:sz w:val="26"/>
          <w:szCs w:val="26"/>
        </w:rPr>
        <w:t>осле прихода к власти в Иране </w:t>
      </w:r>
      <w:r w:rsidR="0016602C" w:rsidRPr="001A3EC1">
        <w:rPr>
          <w:rFonts w:ascii="Times New Roman" w:hAnsi="Times New Roman" w:cs="Times New Roman"/>
          <w:bCs/>
          <w:sz w:val="26"/>
          <w:szCs w:val="26"/>
        </w:rPr>
        <w:t>в 2005 году</w:t>
      </w:r>
      <w:r w:rsidR="0016602C" w:rsidRPr="001A3EC1">
        <w:rPr>
          <w:rFonts w:ascii="Times New Roman" w:hAnsi="Times New Roman" w:cs="Times New Roman"/>
          <w:sz w:val="26"/>
          <w:szCs w:val="26"/>
        </w:rPr>
        <w:t> Махмуда Ахмадине</w:t>
      </w:r>
      <w:r w:rsidR="0052273B" w:rsidRPr="001A3EC1">
        <w:rPr>
          <w:rFonts w:ascii="Times New Roman" w:hAnsi="Times New Roman" w:cs="Times New Roman"/>
          <w:sz w:val="26"/>
          <w:szCs w:val="26"/>
        </w:rPr>
        <w:t>жада позиция Ирана относительно ядерной проблемы</w:t>
      </w:r>
      <w:r w:rsidR="0016602C" w:rsidRPr="001A3EC1">
        <w:rPr>
          <w:rFonts w:ascii="Times New Roman" w:hAnsi="Times New Roman" w:cs="Times New Roman"/>
          <w:sz w:val="26"/>
          <w:szCs w:val="26"/>
        </w:rPr>
        <w:t xml:space="preserve"> ужесточ</w:t>
      </w:r>
      <w:r w:rsidR="0052273B" w:rsidRPr="001A3EC1">
        <w:rPr>
          <w:rFonts w:ascii="Times New Roman" w:hAnsi="Times New Roman" w:cs="Times New Roman"/>
          <w:sz w:val="26"/>
          <w:szCs w:val="26"/>
        </w:rPr>
        <w:t xml:space="preserve">илась. Ахмадинежад </w:t>
      </w:r>
      <w:r w:rsidR="0052273B" w:rsidRPr="001A3EC1">
        <w:rPr>
          <w:rFonts w:ascii="Times New Roman" w:hAnsi="Times New Roman" w:cs="Times New Roman"/>
          <w:sz w:val="26"/>
          <w:szCs w:val="26"/>
        </w:rPr>
        <w:lastRenderedPageBreak/>
        <w:t>твердо заявлял</w:t>
      </w:r>
      <w:r w:rsidR="0016602C" w:rsidRPr="001A3EC1">
        <w:rPr>
          <w:rFonts w:ascii="Times New Roman" w:hAnsi="Times New Roman" w:cs="Times New Roman"/>
          <w:sz w:val="26"/>
          <w:szCs w:val="26"/>
        </w:rPr>
        <w:t xml:space="preserve"> о праве Ирана на создание полного ядерного цикла, </w:t>
      </w:r>
      <w:r w:rsidR="0052273B" w:rsidRPr="001A3EC1">
        <w:rPr>
          <w:rFonts w:ascii="Times New Roman" w:hAnsi="Times New Roman" w:cs="Times New Roman"/>
          <w:sz w:val="26"/>
          <w:szCs w:val="26"/>
        </w:rPr>
        <w:t>который включал бы и</w:t>
      </w:r>
      <w:r w:rsidR="0016602C" w:rsidRPr="001A3EC1">
        <w:rPr>
          <w:rFonts w:ascii="Times New Roman" w:hAnsi="Times New Roman" w:cs="Times New Roman"/>
          <w:sz w:val="26"/>
          <w:szCs w:val="26"/>
        </w:rPr>
        <w:t xml:space="preserve"> процесс обогащения урана.</w:t>
      </w:r>
      <w:r w:rsidR="007E414F" w:rsidRPr="001A3EC1">
        <w:rPr>
          <w:rStyle w:val="ad"/>
          <w:rFonts w:ascii="Times New Roman" w:hAnsi="Times New Roman" w:cs="Times New Roman"/>
          <w:sz w:val="26"/>
          <w:szCs w:val="26"/>
        </w:rPr>
        <w:footnoteReference w:id="51"/>
      </w:r>
      <w:r w:rsidR="00442127" w:rsidRPr="001A3EC1">
        <w:rPr>
          <w:rFonts w:ascii="Times New Roman" w:hAnsi="Times New Roman" w:cs="Times New Roman"/>
          <w:sz w:val="26"/>
          <w:szCs w:val="26"/>
        </w:rPr>
        <w:t xml:space="preserve"> По его словам, тот факт, что одним странам разрешено обладать ядерным потенциалом, а другим – нет</w:t>
      </w:r>
      <w:r w:rsidR="00084EB3" w:rsidRPr="001A3EC1">
        <w:rPr>
          <w:rFonts w:ascii="Times New Roman" w:hAnsi="Times New Roman" w:cs="Times New Roman"/>
          <w:sz w:val="26"/>
          <w:szCs w:val="26"/>
        </w:rPr>
        <w:t>,</w:t>
      </w:r>
      <w:r w:rsidR="00442127" w:rsidRPr="001A3EC1">
        <w:rPr>
          <w:rFonts w:ascii="Times New Roman" w:hAnsi="Times New Roman" w:cs="Times New Roman"/>
          <w:sz w:val="26"/>
          <w:szCs w:val="26"/>
        </w:rPr>
        <w:t xml:space="preserve"> является несправедливым.</w:t>
      </w:r>
      <w:r w:rsidR="00442127" w:rsidRPr="001A3EC1">
        <w:rPr>
          <w:rStyle w:val="ad"/>
          <w:rFonts w:ascii="Times New Roman" w:hAnsi="Times New Roman" w:cs="Times New Roman"/>
          <w:sz w:val="26"/>
          <w:szCs w:val="26"/>
        </w:rPr>
        <w:footnoteReference w:id="52"/>
      </w:r>
      <w:r w:rsidR="00442127" w:rsidRPr="001A3EC1">
        <w:rPr>
          <w:rFonts w:ascii="Times New Roman" w:hAnsi="Times New Roman" w:cs="Times New Roman"/>
          <w:sz w:val="26"/>
          <w:szCs w:val="26"/>
        </w:rPr>
        <w:t xml:space="preserve"> Данное заявление не могло не вызвать</w:t>
      </w:r>
      <w:r w:rsidR="0016602C" w:rsidRPr="001A3EC1">
        <w:rPr>
          <w:rFonts w:ascii="Times New Roman" w:hAnsi="Times New Roman" w:cs="Times New Roman"/>
          <w:sz w:val="26"/>
          <w:szCs w:val="26"/>
        </w:rPr>
        <w:t xml:space="preserve"> беспокойство международного сообщества. </w:t>
      </w:r>
      <w:r w:rsidR="004E1B9D" w:rsidRPr="001A3EC1">
        <w:rPr>
          <w:rFonts w:ascii="Times New Roman" w:hAnsi="Times New Roman" w:cs="Times New Roman"/>
          <w:sz w:val="26"/>
          <w:szCs w:val="26"/>
        </w:rPr>
        <w:t xml:space="preserve">На фоне этих событий </w:t>
      </w:r>
      <w:r w:rsidR="0052273B" w:rsidRPr="001A3EC1">
        <w:rPr>
          <w:rFonts w:ascii="Times New Roman" w:hAnsi="Times New Roman" w:cs="Times New Roman"/>
          <w:sz w:val="26"/>
          <w:szCs w:val="26"/>
        </w:rPr>
        <w:t xml:space="preserve">российской стороной было предложено осуществлять </w:t>
      </w:r>
      <w:r w:rsidR="0016602C" w:rsidRPr="001A3EC1">
        <w:rPr>
          <w:rFonts w:ascii="Times New Roman" w:hAnsi="Times New Roman" w:cs="Times New Roman"/>
          <w:sz w:val="26"/>
          <w:szCs w:val="26"/>
        </w:rPr>
        <w:t>обогащение иранск</w:t>
      </w:r>
      <w:r w:rsidR="0052273B" w:rsidRPr="001A3EC1">
        <w:rPr>
          <w:rFonts w:ascii="Times New Roman" w:hAnsi="Times New Roman" w:cs="Times New Roman"/>
          <w:sz w:val="26"/>
          <w:szCs w:val="26"/>
        </w:rPr>
        <w:t xml:space="preserve">ого урана на своей территории, а также Россия предлагала </w:t>
      </w:r>
      <w:r w:rsidR="0016602C" w:rsidRPr="001A3EC1">
        <w:rPr>
          <w:rFonts w:ascii="Times New Roman" w:hAnsi="Times New Roman" w:cs="Times New Roman"/>
          <w:sz w:val="26"/>
          <w:szCs w:val="26"/>
        </w:rPr>
        <w:t xml:space="preserve">взять на себя обязательства по утилизации отработавшего ядерного топлива с </w:t>
      </w:r>
      <w:r w:rsidR="0052273B" w:rsidRPr="001A3EC1">
        <w:rPr>
          <w:rFonts w:ascii="Times New Roman" w:hAnsi="Times New Roman" w:cs="Times New Roman"/>
          <w:sz w:val="26"/>
          <w:szCs w:val="26"/>
        </w:rPr>
        <w:t xml:space="preserve">Бушерской, </w:t>
      </w:r>
      <w:r w:rsidR="0016602C" w:rsidRPr="001A3EC1">
        <w:rPr>
          <w:rFonts w:ascii="Times New Roman" w:hAnsi="Times New Roman" w:cs="Times New Roman"/>
          <w:sz w:val="26"/>
          <w:szCs w:val="26"/>
        </w:rPr>
        <w:t>после ее введения в строй.</w:t>
      </w:r>
      <w:r w:rsidR="00084EB3" w:rsidRPr="001A3EC1">
        <w:rPr>
          <w:rStyle w:val="ad"/>
          <w:rFonts w:ascii="Times New Roman" w:hAnsi="Times New Roman" w:cs="Times New Roman"/>
          <w:sz w:val="26"/>
          <w:szCs w:val="26"/>
        </w:rPr>
        <w:footnoteReference w:id="53"/>
      </w:r>
      <w:r w:rsidR="0016602C" w:rsidRPr="001A3EC1">
        <w:rPr>
          <w:rFonts w:ascii="Times New Roman" w:hAnsi="Times New Roman" w:cs="Times New Roman"/>
          <w:sz w:val="26"/>
          <w:szCs w:val="26"/>
        </w:rPr>
        <w:t xml:space="preserve"> Этот вариант </w:t>
      </w:r>
      <w:r w:rsidR="0052273B" w:rsidRPr="001A3EC1">
        <w:rPr>
          <w:rFonts w:ascii="Times New Roman" w:hAnsi="Times New Roman" w:cs="Times New Roman"/>
          <w:sz w:val="26"/>
          <w:szCs w:val="26"/>
        </w:rPr>
        <w:t xml:space="preserve">мог бы полностью исключить </w:t>
      </w:r>
      <w:r w:rsidR="0016602C" w:rsidRPr="001A3EC1">
        <w:rPr>
          <w:rFonts w:ascii="Times New Roman" w:hAnsi="Times New Roman" w:cs="Times New Roman"/>
          <w:sz w:val="26"/>
          <w:szCs w:val="26"/>
        </w:rPr>
        <w:t xml:space="preserve">возможность извлечения оружейного плутония из отработанных на АЭС материалов. Однако Иран отказался от этих предложений и ряда </w:t>
      </w:r>
      <w:r w:rsidR="0052273B" w:rsidRPr="001A3EC1">
        <w:rPr>
          <w:rFonts w:ascii="Times New Roman" w:hAnsi="Times New Roman" w:cs="Times New Roman"/>
          <w:sz w:val="26"/>
          <w:szCs w:val="26"/>
        </w:rPr>
        <w:t>подобных инициатив других</w:t>
      </w:r>
      <w:r w:rsidR="0016602C" w:rsidRPr="001A3EC1">
        <w:rPr>
          <w:rFonts w:ascii="Times New Roman" w:hAnsi="Times New Roman" w:cs="Times New Roman"/>
          <w:sz w:val="26"/>
          <w:szCs w:val="26"/>
        </w:rPr>
        <w:t xml:space="preserve"> стран, в том числе</w:t>
      </w:r>
      <w:r w:rsidR="0052273B" w:rsidRPr="001A3EC1">
        <w:rPr>
          <w:rFonts w:ascii="Times New Roman" w:hAnsi="Times New Roman" w:cs="Times New Roman"/>
          <w:sz w:val="26"/>
          <w:szCs w:val="26"/>
        </w:rPr>
        <w:t xml:space="preserve"> Турции и Бразилии</w:t>
      </w:r>
      <w:r w:rsidR="0016602C" w:rsidRPr="001A3EC1">
        <w:rPr>
          <w:rFonts w:ascii="Times New Roman" w:hAnsi="Times New Roman" w:cs="Times New Roman"/>
          <w:sz w:val="26"/>
          <w:szCs w:val="26"/>
        </w:rPr>
        <w:t>.</w:t>
      </w:r>
    </w:p>
    <w:p w14:paraId="6D1326A2" w14:textId="07461D78" w:rsidR="0016602C" w:rsidRPr="001A3EC1" w:rsidRDefault="0016602C"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bCs/>
          <w:sz w:val="26"/>
          <w:szCs w:val="26"/>
        </w:rPr>
        <w:t>С июня 2006 года</w:t>
      </w:r>
      <w:r w:rsidRPr="001A3EC1">
        <w:rPr>
          <w:rFonts w:ascii="Times New Roman" w:hAnsi="Times New Roman" w:cs="Times New Roman"/>
          <w:sz w:val="26"/>
          <w:szCs w:val="26"/>
        </w:rPr>
        <w:t> переговоры</w:t>
      </w:r>
      <w:r w:rsidR="0052273B" w:rsidRPr="001A3EC1">
        <w:rPr>
          <w:rFonts w:ascii="Times New Roman" w:hAnsi="Times New Roman" w:cs="Times New Roman"/>
          <w:sz w:val="26"/>
          <w:szCs w:val="26"/>
        </w:rPr>
        <w:t xml:space="preserve"> с Ираном стал вести форум из шести стран (</w:t>
      </w:r>
      <w:r w:rsidR="0052273B" w:rsidRPr="001A3EC1">
        <w:rPr>
          <w:rFonts w:ascii="Times New Roman" w:hAnsi="Times New Roman" w:cs="Times New Roman"/>
          <w:sz w:val="26"/>
          <w:szCs w:val="26"/>
          <w:lang w:val="en-US"/>
        </w:rPr>
        <w:t>P</w:t>
      </w:r>
      <w:r w:rsidR="0052273B" w:rsidRPr="00866F3A">
        <w:rPr>
          <w:rFonts w:ascii="Times New Roman" w:hAnsi="Times New Roman" w:cs="Times New Roman"/>
          <w:sz w:val="26"/>
          <w:szCs w:val="26"/>
        </w:rPr>
        <w:t>5+1)</w:t>
      </w:r>
      <w:r w:rsidRPr="001A3EC1">
        <w:rPr>
          <w:rFonts w:ascii="Times New Roman" w:hAnsi="Times New Roman" w:cs="Times New Roman"/>
          <w:sz w:val="26"/>
          <w:szCs w:val="26"/>
        </w:rPr>
        <w:t xml:space="preserve"> - к </w:t>
      </w:r>
      <w:r w:rsidR="0052273B" w:rsidRPr="001A3EC1">
        <w:rPr>
          <w:rFonts w:ascii="Times New Roman" w:hAnsi="Times New Roman" w:cs="Times New Roman"/>
          <w:sz w:val="26"/>
          <w:szCs w:val="26"/>
        </w:rPr>
        <w:t xml:space="preserve">Германии, Франции </w:t>
      </w:r>
      <w:r w:rsidRPr="001A3EC1">
        <w:rPr>
          <w:rFonts w:ascii="Times New Roman" w:hAnsi="Times New Roman" w:cs="Times New Roman"/>
          <w:sz w:val="26"/>
          <w:szCs w:val="26"/>
        </w:rPr>
        <w:t xml:space="preserve">и Великобритании присоединились </w:t>
      </w:r>
      <w:r w:rsidR="004A0D53" w:rsidRPr="001A3EC1">
        <w:rPr>
          <w:rFonts w:ascii="Times New Roman" w:hAnsi="Times New Roman" w:cs="Times New Roman"/>
          <w:sz w:val="26"/>
          <w:szCs w:val="26"/>
        </w:rPr>
        <w:t>Россия, США</w:t>
      </w:r>
      <w:r w:rsidRPr="001A3EC1">
        <w:rPr>
          <w:rFonts w:ascii="Times New Roman" w:hAnsi="Times New Roman" w:cs="Times New Roman"/>
          <w:sz w:val="26"/>
          <w:szCs w:val="26"/>
        </w:rPr>
        <w:t xml:space="preserve"> и КНР. </w:t>
      </w:r>
      <w:r w:rsidRPr="001A3EC1">
        <w:rPr>
          <w:rFonts w:ascii="Times New Roman" w:hAnsi="Times New Roman" w:cs="Times New Roman"/>
          <w:bCs/>
          <w:sz w:val="26"/>
          <w:szCs w:val="26"/>
        </w:rPr>
        <w:t xml:space="preserve">В </w:t>
      </w:r>
      <w:r w:rsidR="004A0D53" w:rsidRPr="001A3EC1">
        <w:rPr>
          <w:rFonts w:ascii="Times New Roman" w:hAnsi="Times New Roman" w:cs="Times New Roman"/>
          <w:bCs/>
          <w:sz w:val="26"/>
          <w:szCs w:val="26"/>
        </w:rPr>
        <w:t xml:space="preserve">ходе этих переговоров с 2006 по 2010 гг. </w:t>
      </w:r>
      <w:r w:rsidRPr="001A3EC1">
        <w:rPr>
          <w:rFonts w:ascii="Times New Roman" w:hAnsi="Times New Roman" w:cs="Times New Roman"/>
          <w:sz w:val="26"/>
          <w:szCs w:val="26"/>
        </w:rPr>
        <w:t> С</w:t>
      </w:r>
      <w:r w:rsidR="004A0D53" w:rsidRPr="001A3EC1">
        <w:rPr>
          <w:rFonts w:ascii="Times New Roman" w:hAnsi="Times New Roman" w:cs="Times New Roman"/>
          <w:sz w:val="26"/>
          <w:szCs w:val="26"/>
        </w:rPr>
        <w:t xml:space="preserve">овет </w:t>
      </w:r>
      <w:r w:rsidRPr="001A3EC1">
        <w:rPr>
          <w:rFonts w:ascii="Times New Roman" w:hAnsi="Times New Roman" w:cs="Times New Roman"/>
          <w:sz w:val="26"/>
          <w:szCs w:val="26"/>
        </w:rPr>
        <w:t>Б</w:t>
      </w:r>
      <w:r w:rsidR="004A0D53" w:rsidRPr="001A3EC1">
        <w:rPr>
          <w:rFonts w:ascii="Times New Roman" w:hAnsi="Times New Roman" w:cs="Times New Roman"/>
          <w:sz w:val="26"/>
          <w:szCs w:val="26"/>
        </w:rPr>
        <w:t>езопасности</w:t>
      </w:r>
      <w:r w:rsidRPr="001A3EC1">
        <w:rPr>
          <w:rFonts w:ascii="Times New Roman" w:hAnsi="Times New Roman" w:cs="Times New Roman"/>
          <w:sz w:val="26"/>
          <w:szCs w:val="26"/>
        </w:rPr>
        <w:t xml:space="preserve"> ООН принял шесть резолюций</w:t>
      </w:r>
      <w:r w:rsidR="000C7F3D" w:rsidRPr="001A3EC1">
        <w:rPr>
          <w:rStyle w:val="ad"/>
          <w:rFonts w:ascii="Times New Roman" w:hAnsi="Times New Roman" w:cs="Times New Roman"/>
          <w:sz w:val="26"/>
          <w:szCs w:val="26"/>
        </w:rPr>
        <w:footnoteReference w:id="54"/>
      </w:r>
      <w:r w:rsidR="004A0D53" w:rsidRPr="001A3EC1">
        <w:rPr>
          <w:rFonts w:ascii="Times New Roman" w:hAnsi="Times New Roman" w:cs="Times New Roman"/>
          <w:sz w:val="26"/>
          <w:szCs w:val="26"/>
        </w:rPr>
        <w:t>, в которых были изложены</w:t>
      </w:r>
      <w:r w:rsidRPr="001A3EC1">
        <w:rPr>
          <w:rFonts w:ascii="Times New Roman" w:hAnsi="Times New Roman" w:cs="Times New Roman"/>
          <w:sz w:val="26"/>
          <w:szCs w:val="26"/>
        </w:rPr>
        <w:t xml:space="preserve"> требованиями к Ирану прекратить деятельность по </w:t>
      </w:r>
      <w:r w:rsidR="004A0D53" w:rsidRPr="001A3EC1">
        <w:rPr>
          <w:rFonts w:ascii="Times New Roman" w:hAnsi="Times New Roman" w:cs="Times New Roman"/>
          <w:sz w:val="26"/>
          <w:szCs w:val="26"/>
        </w:rPr>
        <w:t xml:space="preserve">переработке и </w:t>
      </w:r>
      <w:r w:rsidRPr="001A3EC1">
        <w:rPr>
          <w:rFonts w:ascii="Times New Roman" w:hAnsi="Times New Roman" w:cs="Times New Roman"/>
          <w:sz w:val="26"/>
          <w:szCs w:val="26"/>
        </w:rPr>
        <w:t xml:space="preserve">обогащению </w:t>
      </w:r>
      <w:r w:rsidR="004A0D53" w:rsidRPr="001A3EC1">
        <w:rPr>
          <w:rFonts w:ascii="Times New Roman" w:hAnsi="Times New Roman" w:cs="Times New Roman"/>
          <w:sz w:val="26"/>
          <w:szCs w:val="26"/>
        </w:rPr>
        <w:t xml:space="preserve">урана. Из этих шести резолюций </w:t>
      </w:r>
      <w:r w:rsidRPr="001A3EC1">
        <w:rPr>
          <w:rFonts w:ascii="Times New Roman" w:hAnsi="Times New Roman" w:cs="Times New Roman"/>
          <w:sz w:val="26"/>
          <w:szCs w:val="26"/>
        </w:rPr>
        <w:t xml:space="preserve"> четыре предусматривали введение и ужесточение</w:t>
      </w:r>
      <w:r w:rsidR="004A0D53" w:rsidRPr="001A3EC1">
        <w:rPr>
          <w:rFonts w:ascii="Times New Roman" w:hAnsi="Times New Roman" w:cs="Times New Roman"/>
          <w:sz w:val="26"/>
          <w:szCs w:val="26"/>
        </w:rPr>
        <w:t xml:space="preserve"> санкций в отношении Ирана</w:t>
      </w:r>
      <w:r w:rsidRPr="001A3EC1">
        <w:rPr>
          <w:rFonts w:ascii="Times New Roman" w:hAnsi="Times New Roman" w:cs="Times New Roman"/>
          <w:sz w:val="26"/>
          <w:szCs w:val="26"/>
        </w:rPr>
        <w:t>.</w:t>
      </w:r>
      <w:r w:rsidR="000C7F3D" w:rsidRPr="001A3EC1">
        <w:rPr>
          <w:rStyle w:val="ad"/>
          <w:rFonts w:ascii="Times New Roman" w:hAnsi="Times New Roman" w:cs="Times New Roman"/>
          <w:sz w:val="26"/>
          <w:szCs w:val="26"/>
        </w:rPr>
        <w:footnoteReference w:id="55"/>
      </w:r>
      <w:r w:rsidR="004E1B9D" w:rsidRPr="001A3EC1">
        <w:rPr>
          <w:rFonts w:ascii="Times New Roman" w:hAnsi="Times New Roman" w:cs="Times New Roman"/>
          <w:sz w:val="26"/>
          <w:szCs w:val="26"/>
        </w:rPr>
        <w:t xml:space="preserve"> </w:t>
      </w:r>
    </w:p>
    <w:p w14:paraId="0999848A" w14:textId="34DA87F6" w:rsidR="0016602C" w:rsidRPr="001A3EC1" w:rsidRDefault="00205422" w:rsidP="00DA496B">
      <w:pPr>
        <w:spacing w:line="360" w:lineRule="auto"/>
        <w:ind w:firstLine="709"/>
        <w:jc w:val="both"/>
        <w:rPr>
          <w:rFonts w:ascii="Times New Roman" w:eastAsia="Times New Roman" w:hAnsi="Times New Roman" w:cs="Times New Roman"/>
          <w:sz w:val="26"/>
          <w:szCs w:val="26"/>
          <w:lang w:eastAsia="ru-RU"/>
        </w:rPr>
      </w:pPr>
      <w:r w:rsidRPr="001A3EC1">
        <w:rPr>
          <w:rFonts w:ascii="Times New Roman" w:hAnsi="Times New Roman" w:cs="Times New Roman"/>
          <w:bCs/>
          <w:sz w:val="26"/>
          <w:szCs w:val="26"/>
        </w:rPr>
        <w:t xml:space="preserve">Несмотря на негативную реакцию Запада и чрезвычайную обеспокоенность мировой общественности ядерными разработками Ирана, во время правления Махмуда Ахмадинежада Иран выбрал курс на более активное развитие своей ядерной программы. </w:t>
      </w:r>
      <w:r w:rsidRPr="001A3EC1">
        <w:rPr>
          <w:rFonts w:ascii="Times New Roman" w:eastAsia="Times New Roman" w:hAnsi="Times New Roman" w:cs="Times New Roman"/>
          <w:color w:val="000000"/>
          <w:sz w:val="26"/>
          <w:szCs w:val="26"/>
          <w:lang w:eastAsia="ru-RU"/>
        </w:rPr>
        <w:t>После принятия очередного пакета санкций СБ ООН против Ирана в июне </w:t>
      </w:r>
      <w:r w:rsidRPr="001A3EC1">
        <w:rPr>
          <w:rFonts w:ascii="Times New Roman" w:eastAsia="Times New Roman" w:hAnsi="Times New Roman" w:cs="Times New Roman"/>
          <w:bCs/>
          <w:color w:val="000000"/>
          <w:sz w:val="26"/>
          <w:szCs w:val="26"/>
          <w:bdr w:val="none" w:sz="0" w:space="0" w:color="auto" w:frame="1"/>
          <w:lang w:eastAsia="ru-RU"/>
        </w:rPr>
        <w:t xml:space="preserve">2010 г. </w:t>
      </w:r>
      <w:r w:rsidRPr="001A3EC1">
        <w:rPr>
          <w:rFonts w:ascii="Times New Roman" w:eastAsia="Times New Roman" w:hAnsi="Times New Roman" w:cs="Times New Roman"/>
          <w:color w:val="000000"/>
          <w:sz w:val="26"/>
          <w:szCs w:val="26"/>
          <w:lang w:eastAsia="ru-RU"/>
        </w:rPr>
        <w:t xml:space="preserve">президент Ирана Махмуд Ахмадинежад заявил, что замораживает все переговоры о ядерной программе своей страны с тем, чтобы </w:t>
      </w:r>
      <w:r w:rsidRPr="001A3EC1">
        <w:rPr>
          <w:rFonts w:ascii="Times New Roman" w:eastAsia="Times New Roman" w:hAnsi="Times New Roman" w:cs="Times New Roman"/>
          <w:color w:val="000000"/>
          <w:sz w:val="26"/>
          <w:szCs w:val="26"/>
          <w:lang w:eastAsia="ru-RU"/>
        </w:rPr>
        <w:lastRenderedPageBreak/>
        <w:t>"дисциплинировать Запад".</w:t>
      </w:r>
      <w:r w:rsidRPr="001A3EC1">
        <w:rPr>
          <w:rStyle w:val="ad"/>
          <w:rFonts w:ascii="Times New Roman" w:eastAsia="Times New Roman" w:hAnsi="Times New Roman" w:cs="Times New Roman"/>
          <w:color w:val="000000"/>
          <w:sz w:val="26"/>
          <w:szCs w:val="26"/>
          <w:lang w:eastAsia="ru-RU"/>
        </w:rPr>
        <w:footnoteReference w:id="56"/>
      </w:r>
      <w:r w:rsidRPr="001A3EC1">
        <w:rPr>
          <w:rFonts w:ascii="Times New Roman" w:eastAsia="Times New Roman" w:hAnsi="Times New Roman" w:cs="Times New Roman"/>
          <w:color w:val="000000"/>
          <w:sz w:val="26"/>
          <w:szCs w:val="26"/>
          <w:lang w:eastAsia="ru-RU"/>
        </w:rPr>
        <w:t xml:space="preserve"> Тем не менее в декабре </w:t>
      </w:r>
      <w:r w:rsidRPr="001A3EC1">
        <w:rPr>
          <w:rFonts w:ascii="Times New Roman" w:eastAsia="Times New Roman" w:hAnsi="Times New Roman" w:cs="Times New Roman"/>
          <w:bCs/>
          <w:color w:val="000000"/>
          <w:sz w:val="26"/>
          <w:szCs w:val="26"/>
          <w:bdr w:val="none" w:sz="0" w:space="0" w:color="auto" w:frame="1"/>
          <w:lang w:eastAsia="ru-RU"/>
        </w:rPr>
        <w:t xml:space="preserve">2010 г. </w:t>
      </w:r>
      <w:r w:rsidRPr="001A3EC1">
        <w:rPr>
          <w:rFonts w:ascii="Times New Roman" w:eastAsia="Times New Roman" w:hAnsi="Times New Roman" w:cs="Times New Roman"/>
          <w:color w:val="000000"/>
          <w:sz w:val="26"/>
          <w:szCs w:val="26"/>
          <w:lang w:eastAsia="ru-RU"/>
        </w:rPr>
        <w:t>представителям "шестерки" и МАГАТЭ удалось возобновить переговорный процесс. Впоследствии состоялась серия встреч на уровне экспертов, политдиректоров и министров иностранных дел, однако взаимоприемлемых договоренностей достичь не удавалось. Тегеран был согласен на проведение переговоров при условии соблюдения его прав на мирное освоение атома и не собирался приостанавливать реализацию своей ядерной программы, заявляя об исключительно мирном характере ядерной программы и отсутствии намерений создания ядерного оружия.</w:t>
      </w:r>
      <w:r w:rsidRPr="001A3EC1">
        <w:rPr>
          <w:rStyle w:val="ad"/>
          <w:rFonts w:ascii="Times New Roman" w:eastAsia="Times New Roman" w:hAnsi="Times New Roman" w:cs="Times New Roman"/>
          <w:color w:val="000000"/>
          <w:sz w:val="26"/>
          <w:szCs w:val="26"/>
          <w:lang w:eastAsia="ru-RU"/>
        </w:rPr>
        <w:footnoteReference w:id="57"/>
      </w:r>
    </w:p>
    <w:p w14:paraId="617E58E7" w14:textId="5D3454CB" w:rsidR="0016602C" w:rsidRPr="001A3EC1" w:rsidRDefault="004A0D53"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bCs/>
          <w:sz w:val="26"/>
          <w:szCs w:val="26"/>
        </w:rPr>
        <w:t xml:space="preserve">В августе 2013 гожа, </w:t>
      </w:r>
      <w:r w:rsidR="0016602C" w:rsidRPr="001A3EC1">
        <w:rPr>
          <w:rFonts w:ascii="Times New Roman" w:hAnsi="Times New Roman" w:cs="Times New Roman"/>
          <w:sz w:val="26"/>
          <w:szCs w:val="26"/>
        </w:rPr>
        <w:t xml:space="preserve">когда </w:t>
      </w:r>
      <w:r w:rsidRPr="001A3EC1">
        <w:rPr>
          <w:rFonts w:ascii="Times New Roman" w:hAnsi="Times New Roman" w:cs="Times New Roman"/>
          <w:sz w:val="26"/>
          <w:szCs w:val="26"/>
        </w:rPr>
        <w:t>М. Ахмадинежад ушел с поста, а на его место пришел Хасан Роухани, ИРИ</w:t>
      </w:r>
      <w:r w:rsidR="0016602C" w:rsidRPr="001A3EC1">
        <w:rPr>
          <w:rFonts w:ascii="Times New Roman" w:hAnsi="Times New Roman" w:cs="Times New Roman"/>
          <w:sz w:val="26"/>
          <w:szCs w:val="26"/>
        </w:rPr>
        <w:t xml:space="preserve"> взял</w:t>
      </w:r>
      <w:r w:rsidRPr="001A3EC1">
        <w:rPr>
          <w:rFonts w:ascii="Times New Roman" w:hAnsi="Times New Roman" w:cs="Times New Roman"/>
          <w:sz w:val="26"/>
          <w:szCs w:val="26"/>
        </w:rPr>
        <w:t>а</w:t>
      </w:r>
      <w:r w:rsidR="0016602C" w:rsidRPr="001A3EC1">
        <w:rPr>
          <w:rFonts w:ascii="Times New Roman" w:hAnsi="Times New Roman" w:cs="Times New Roman"/>
          <w:sz w:val="26"/>
          <w:szCs w:val="26"/>
        </w:rPr>
        <w:t xml:space="preserve"> курс </w:t>
      </w:r>
      <w:r w:rsidRPr="001A3EC1">
        <w:rPr>
          <w:rFonts w:ascii="Times New Roman" w:hAnsi="Times New Roman" w:cs="Times New Roman"/>
          <w:sz w:val="26"/>
          <w:szCs w:val="26"/>
        </w:rPr>
        <w:t>на снижение напряженности, которая сложилась вокруг</w:t>
      </w:r>
      <w:r w:rsidR="0016602C" w:rsidRPr="001A3EC1">
        <w:rPr>
          <w:rFonts w:ascii="Times New Roman" w:hAnsi="Times New Roman" w:cs="Times New Roman"/>
          <w:sz w:val="26"/>
          <w:szCs w:val="26"/>
        </w:rPr>
        <w:t xml:space="preserve"> ядерной программы. </w:t>
      </w:r>
      <w:r w:rsidRPr="001A3EC1">
        <w:rPr>
          <w:rFonts w:ascii="Times New Roman" w:hAnsi="Times New Roman" w:cs="Times New Roman"/>
          <w:sz w:val="26"/>
          <w:szCs w:val="26"/>
        </w:rPr>
        <w:t>П</w:t>
      </w:r>
      <w:r w:rsidR="0016602C" w:rsidRPr="001A3EC1">
        <w:rPr>
          <w:rFonts w:ascii="Times New Roman" w:hAnsi="Times New Roman" w:cs="Times New Roman"/>
          <w:sz w:val="26"/>
          <w:szCs w:val="26"/>
        </w:rPr>
        <w:t>одписание Ираном и МАГАТЭ соглашения по "дорожной карте" дальнейшего сотрудничества </w:t>
      </w:r>
      <w:r w:rsidR="0016602C" w:rsidRPr="001A3EC1">
        <w:rPr>
          <w:rFonts w:ascii="Times New Roman" w:hAnsi="Times New Roman" w:cs="Times New Roman"/>
          <w:bCs/>
          <w:sz w:val="26"/>
          <w:szCs w:val="26"/>
        </w:rPr>
        <w:t>11 ноября 2013 года</w:t>
      </w:r>
      <w:r w:rsidRPr="001A3EC1">
        <w:rPr>
          <w:rFonts w:ascii="Times New Roman" w:hAnsi="Times New Roman" w:cs="Times New Roman"/>
          <w:sz w:val="26"/>
          <w:szCs w:val="26"/>
        </w:rPr>
        <w:t xml:space="preserve"> стало первым позитивным результатом этой политики.</w:t>
      </w:r>
      <w:r w:rsidR="00205422" w:rsidRPr="001A3EC1">
        <w:rPr>
          <w:rStyle w:val="ad"/>
          <w:rFonts w:ascii="Times New Roman" w:hAnsi="Times New Roman" w:cs="Times New Roman"/>
          <w:sz w:val="26"/>
          <w:szCs w:val="26"/>
        </w:rPr>
        <w:footnoteReference w:id="58"/>
      </w:r>
      <w:r w:rsidR="0016602C" w:rsidRPr="001A3EC1">
        <w:rPr>
          <w:rFonts w:ascii="Times New Roman" w:hAnsi="Times New Roman" w:cs="Times New Roman"/>
          <w:sz w:val="26"/>
          <w:szCs w:val="26"/>
        </w:rPr>
        <w:t xml:space="preserve"> </w:t>
      </w:r>
      <w:r w:rsidRPr="001A3EC1">
        <w:rPr>
          <w:rFonts w:ascii="Times New Roman" w:hAnsi="Times New Roman" w:cs="Times New Roman"/>
          <w:sz w:val="26"/>
          <w:szCs w:val="26"/>
        </w:rPr>
        <w:t xml:space="preserve">Иран в свою очередь </w:t>
      </w:r>
      <w:r w:rsidR="00FB494A">
        <w:rPr>
          <w:rFonts w:ascii="Times New Roman" w:hAnsi="Times New Roman" w:cs="Times New Roman"/>
          <w:sz w:val="26"/>
          <w:szCs w:val="26"/>
        </w:rPr>
        <w:t>]</w:t>
      </w:r>
      <w:r w:rsidRPr="001A3EC1">
        <w:rPr>
          <w:rFonts w:ascii="Times New Roman" w:hAnsi="Times New Roman" w:cs="Times New Roman"/>
          <w:sz w:val="26"/>
          <w:szCs w:val="26"/>
        </w:rPr>
        <w:t>обязался вовремя предоставлять МАГАТЭ</w:t>
      </w:r>
      <w:r w:rsidR="0016602C" w:rsidRPr="001A3EC1">
        <w:rPr>
          <w:rFonts w:ascii="Times New Roman" w:hAnsi="Times New Roman" w:cs="Times New Roman"/>
          <w:sz w:val="26"/>
          <w:szCs w:val="26"/>
        </w:rPr>
        <w:t xml:space="preserve"> информацию о </w:t>
      </w:r>
      <w:r w:rsidRPr="001A3EC1">
        <w:rPr>
          <w:rFonts w:ascii="Times New Roman" w:hAnsi="Times New Roman" w:cs="Times New Roman"/>
          <w:sz w:val="26"/>
          <w:szCs w:val="26"/>
        </w:rPr>
        <w:t>своих ядерных объектах, а агентство обязалось</w:t>
      </w:r>
      <w:r w:rsidR="0016602C" w:rsidRPr="001A3EC1">
        <w:rPr>
          <w:rFonts w:ascii="Times New Roman" w:hAnsi="Times New Roman" w:cs="Times New Roman"/>
          <w:sz w:val="26"/>
          <w:szCs w:val="26"/>
        </w:rPr>
        <w:t xml:space="preserve"> учитывать интере</w:t>
      </w:r>
      <w:r w:rsidRPr="001A3EC1">
        <w:rPr>
          <w:rFonts w:ascii="Times New Roman" w:hAnsi="Times New Roman" w:cs="Times New Roman"/>
          <w:sz w:val="26"/>
          <w:szCs w:val="26"/>
        </w:rPr>
        <w:t xml:space="preserve">сы Исламской Республики </w:t>
      </w:r>
      <w:r w:rsidR="0016602C" w:rsidRPr="001A3EC1">
        <w:rPr>
          <w:rFonts w:ascii="Times New Roman" w:hAnsi="Times New Roman" w:cs="Times New Roman"/>
          <w:sz w:val="26"/>
          <w:szCs w:val="26"/>
        </w:rPr>
        <w:t>в области национальной безопасности, в том числе за счет использования регулируемого доступа и защиты конфиденциальной информации.</w:t>
      </w:r>
    </w:p>
    <w:p w14:paraId="47258DA7" w14:textId="01425119" w:rsidR="0016602C" w:rsidRPr="001A3EC1" w:rsidRDefault="004A0D53"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Подписание 24 ноября 2013 год Совместного всеобъемлющего плана действия в Женеве стало своего рода п</w:t>
      </w:r>
      <w:r w:rsidR="0016602C" w:rsidRPr="001A3EC1">
        <w:rPr>
          <w:rFonts w:ascii="Times New Roman" w:hAnsi="Times New Roman" w:cs="Times New Roman"/>
          <w:sz w:val="26"/>
          <w:szCs w:val="26"/>
        </w:rPr>
        <w:t xml:space="preserve">рорывом в переговорах Ирана с "шестеркой". </w:t>
      </w:r>
      <w:r w:rsidRPr="001A3EC1">
        <w:rPr>
          <w:rFonts w:ascii="Times New Roman" w:hAnsi="Times New Roman" w:cs="Times New Roman"/>
          <w:sz w:val="26"/>
          <w:szCs w:val="26"/>
        </w:rPr>
        <w:t>Согласно положениям данной сделки ИРИ</w:t>
      </w:r>
      <w:r w:rsidR="0016602C" w:rsidRPr="001A3EC1">
        <w:rPr>
          <w:rFonts w:ascii="Times New Roman" w:hAnsi="Times New Roman" w:cs="Times New Roman"/>
          <w:sz w:val="26"/>
          <w:szCs w:val="26"/>
        </w:rPr>
        <w:t xml:space="preserve"> взял</w:t>
      </w:r>
      <w:r w:rsidRPr="001A3EC1">
        <w:rPr>
          <w:rFonts w:ascii="Times New Roman" w:hAnsi="Times New Roman" w:cs="Times New Roman"/>
          <w:sz w:val="26"/>
          <w:szCs w:val="26"/>
        </w:rPr>
        <w:t>а</w:t>
      </w:r>
      <w:r w:rsidR="0016602C" w:rsidRPr="001A3EC1">
        <w:rPr>
          <w:rFonts w:ascii="Times New Roman" w:hAnsi="Times New Roman" w:cs="Times New Roman"/>
          <w:sz w:val="26"/>
          <w:szCs w:val="26"/>
        </w:rPr>
        <w:t xml:space="preserve"> </w:t>
      </w:r>
      <w:r w:rsidRPr="001A3EC1">
        <w:rPr>
          <w:rFonts w:ascii="Times New Roman" w:hAnsi="Times New Roman" w:cs="Times New Roman"/>
          <w:sz w:val="26"/>
          <w:szCs w:val="26"/>
        </w:rPr>
        <w:t>на себя обязательство прервать</w:t>
      </w:r>
      <w:r w:rsidR="0016602C" w:rsidRPr="001A3EC1">
        <w:rPr>
          <w:rFonts w:ascii="Times New Roman" w:hAnsi="Times New Roman" w:cs="Times New Roman"/>
          <w:sz w:val="26"/>
          <w:szCs w:val="26"/>
        </w:rPr>
        <w:t xml:space="preserve"> обогащение урана свыше 5%, </w:t>
      </w:r>
      <w:r w:rsidRPr="001A3EC1">
        <w:rPr>
          <w:rFonts w:ascii="Times New Roman" w:hAnsi="Times New Roman" w:cs="Times New Roman"/>
          <w:sz w:val="26"/>
          <w:szCs w:val="26"/>
        </w:rPr>
        <w:t xml:space="preserve"> а также </w:t>
      </w:r>
      <w:r w:rsidR="0016602C" w:rsidRPr="001A3EC1">
        <w:rPr>
          <w:rFonts w:ascii="Times New Roman" w:hAnsi="Times New Roman" w:cs="Times New Roman"/>
          <w:sz w:val="26"/>
          <w:szCs w:val="26"/>
        </w:rPr>
        <w:t>уничтожить все запасы обогащенных до 20% </w:t>
      </w:r>
      <w:r w:rsidRPr="001A3EC1">
        <w:rPr>
          <w:rFonts w:ascii="Times New Roman" w:hAnsi="Times New Roman" w:cs="Times New Roman"/>
          <w:sz w:val="26"/>
          <w:szCs w:val="26"/>
        </w:rPr>
        <w:t xml:space="preserve"> </w:t>
      </w:r>
      <w:r w:rsidR="0016602C" w:rsidRPr="001A3EC1">
        <w:rPr>
          <w:rFonts w:ascii="Times New Roman" w:hAnsi="Times New Roman" w:cs="Times New Roman"/>
          <w:sz w:val="26"/>
          <w:szCs w:val="26"/>
        </w:rPr>
        <w:t>ядерных материалов и остановить строительство новых центров по обогащению урана.</w:t>
      </w:r>
      <w:r w:rsidR="00205422" w:rsidRPr="001A3EC1">
        <w:rPr>
          <w:rStyle w:val="ad"/>
          <w:rFonts w:ascii="Times New Roman" w:hAnsi="Times New Roman" w:cs="Times New Roman"/>
          <w:sz w:val="26"/>
          <w:szCs w:val="26"/>
        </w:rPr>
        <w:footnoteReference w:id="59"/>
      </w:r>
      <w:r w:rsidR="0016602C" w:rsidRPr="001A3EC1">
        <w:rPr>
          <w:rFonts w:ascii="Times New Roman" w:hAnsi="Times New Roman" w:cs="Times New Roman"/>
          <w:sz w:val="26"/>
          <w:szCs w:val="26"/>
        </w:rPr>
        <w:t xml:space="preserve"> В ответ Иран получил подтвержденное </w:t>
      </w:r>
      <w:r w:rsidR="0016602C" w:rsidRPr="001A3EC1">
        <w:rPr>
          <w:rFonts w:ascii="Times New Roman" w:hAnsi="Times New Roman" w:cs="Times New Roman"/>
          <w:sz w:val="26"/>
          <w:szCs w:val="26"/>
        </w:rPr>
        <w:lastRenderedPageBreak/>
        <w:t>международным сообществом право на обогащение урана до 5% и ослабление санкций, которые серьезно препятствовали развитию иранской экономики. Соглашение сроком на полгода вступило в силу </w:t>
      </w:r>
      <w:r w:rsidR="0016602C" w:rsidRPr="001A3EC1">
        <w:rPr>
          <w:rFonts w:ascii="Times New Roman" w:hAnsi="Times New Roman" w:cs="Times New Roman"/>
          <w:bCs/>
          <w:sz w:val="26"/>
          <w:szCs w:val="26"/>
        </w:rPr>
        <w:t>20 января 2014 года</w:t>
      </w:r>
      <w:r w:rsidR="0016602C" w:rsidRPr="001A3EC1">
        <w:rPr>
          <w:rFonts w:ascii="Times New Roman" w:hAnsi="Times New Roman" w:cs="Times New Roman"/>
          <w:sz w:val="26"/>
          <w:szCs w:val="26"/>
        </w:rPr>
        <w:t>, впоследствии срок его действия был дважды продлен - сначала до </w:t>
      </w:r>
      <w:r w:rsidR="0016602C" w:rsidRPr="001A3EC1">
        <w:rPr>
          <w:rFonts w:ascii="Times New Roman" w:hAnsi="Times New Roman" w:cs="Times New Roman"/>
          <w:bCs/>
          <w:sz w:val="26"/>
          <w:szCs w:val="26"/>
        </w:rPr>
        <w:t>24 ноября 2014 года</w:t>
      </w:r>
      <w:r w:rsidR="0016602C" w:rsidRPr="001A3EC1">
        <w:rPr>
          <w:rFonts w:ascii="Times New Roman" w:hAnsi="Times New Roman" w:cs="Times New Roman"/>
          <w:sz w:val="26"/>
          <w:szCs w:val="26"/>
        </w:rPr>
        <w:t>, затем до </w:t>
      </w:r>
      <w:r w:rsidR="0016602C" w:rsidRPr="001A3EC1">
        <w:rPr>
          <w:rFonts w:ascii="Times New Roman" w:hAnsi="Times New Roman" w:cs="Times New Roman"/>
          <w:bCs/>
          <w:sz w:val="26"/>
          <w:szCs w:val="26"/>
        </w:rPr>
        <w:t>30 июня 2015 года</w:t>
      </w:r>
      <w:r w:rsidR="0016602C" w:rsidRPr="001A3EC1">
        <w:rPr>
          <w:rFonts w:ascii="Times New Roman" w:hAnsi="Times New Roman" w:cs="Times New Roman"/>
          <w:sz w:val="26"/>
          <w:szCs w:val="26"/>
        </w:rPr>
        <w:t>.</w:t>
      </w:r>
    </w:p>
    <w:p w14:paraId="520EFB4B" w14:textId="46BFBC6C" w:rsidR="0016602C" w:rsidRPr="001A3EC1" w:rsidRDefault="0016602C"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bCs/>
          <w:color w:val="000000" w:themeColor="text1"/>
          <w:sz w:val="26"/>
          <w:szCs w:val="26"/>
        </w:rPr>
        <w:t>14 июля 2015 года</w:t>
      </w:r>
      <w:r w:rsidRPr="001A3EC1">
        <w:rPr>
          <w:rFonts w:ascii="Times New Roman" w:hAnsi="Times New Roman" w:cs="Times New Roman"/>
          <w:color w:val="000000" w:themeColor="text1"/>
          <w:sz w:val="26"/>
          <w:szCs w:val="26"/>
        </w:rPr>
        <w:t> Иран и "шестерка" международных посредником </w:t>
      </w:r>
      <w:r w:rsidR="00AA5A80">
        <w:fldChar w:fldCharType="begin"/>
      </w:r>
      <w:r w:rsidR="00AA5A80">
        <w:instrText xml:space="preserve"> HYPERLINK "http://tass.ru/mezhdunarodnaya-panorama/2118501" \t "_blank" </w:instrText>
      </w:r>
      <w:r w:rsidR="00AA5A80">
        <w:fldChar w:fldCharType="separate"/>
      </w:r>
      <w:r w:rsidRPr="001A3EC1">
        <w:rPr>
          <w:rStyle w:val="a5"/>
          <w:rFonts w:ascii="Times New Roman" w:hAnsi="Times New Roman" w:cs="Times New Roman"/>
          <w:color w:val="000000" w:themeColor="text1"/>
          <w:sz w:val="26"/>
          <w:szCs w:val="26"/>
          <w:u w:val="none"/>
        </w:rPr>
        <w:t>согласовали положения Совместного всеобъемлющего плана действий</w:t>
      </w:r>
      <w:r w:rsidR="00AA5A80">
        <w:rPr>
          <w:rStyle w:val="a5"/>
          <w:rFonts w:ascii="Times New Roman" w:hAnsi="Times New Roman" w:cs="Times New Roman"/>
          <w:color w:val="000000" w:themeColor="text1"/>
          <w:sz w:val="26"/>
          <w:szCs w:val="26"/>
          <w:u w:val="none"/>
        </w:rPr>
        <w:fldChar w:fldCharType="end"/>
      </w:r>
      <w:r w:rsidRPr="001A3EC1">
        <w:rPr>
          <w:rFonts w:ascii="Times New Roman" w:hAnsi="Times New Roman" w:cs="Times New Roman"/>
          <w:color w:val="000000" w:themeColor="text1"/>
          <w:sz w:val="26"/>
          <w:szCs w:val="26"/>
        </w:rPr>
        <w:t xml:space="preserve">, </w:t>
      </w:r>
      <w:r w:rsidRPr="001A3EC1">
        <w:rPr>
          <w:rFonts w:ascii="Times New Roman" w:hAnsi="Times New Roman" w:cs="Times New Roman"/>
          <w:sz w:val="26"/>
          <w:szCs w:val="26"/>
        </w:rPr>
        <w:t>а </w:t>
      </w:r>
      <w:r w:rsidRPr="001A3EC1">
        <w:rPr>
          <w:rFonts w:ascii="Times New Roman" w:hAnsi="Times New Roman" w:cs="Times New Roman"/>
          <w:bCs/>
          <w:sz w:val="26"/>
          <w:szCs w:val="26"/>
        </w:rPr>
        <w:t>20 июля 2015 года</w:t>
      </w:r>
      <w:r w:rsidRPr="001A3EC1">
        <w:rPr>
          <w:rFonts w:ascii="Times New Roman" w:hAnsi="Times New Roman" w:cs="Times New Roman"/>
          <w:sz w:val="26"/>
          <w:szCs w:val="26"/>
        </w:rPr>
        <w:t> СБ ООН принял резолюцию в поддержку этого документа. В соответствии с договоренностями, ИРИ обязуется в течение 15 лет иметь в распоряжении не более 300 кг обогащенного до 3,67% урана.</w:t>
      </w:r>
      <w:r w:rsidR="00327325" w:rsidRPr="001A3EC1">
        <w:rPr>
          <w:rStyle w:val="ad"/>
          <w:rFonts w:ascii="Times New Roman" w:hAnsi="Times New Roman" w:cs="Times New Roman"/>
          <w:sz w:val="26"/>
          <w:szCs w:val="26"/>
        </w:rPr>
        <w:footnoteReference w:id="60"/>
      </w:r>
      <w:r w:rsidRPr="001A3EC1">
        <w:rPr>
          <w:rFonts w:ascii="Times New Roman" w:hAnsi="Times New Roman" w:cs="Times New Roman"/>
          <w:sz w:val="26"/>
          <w:szCs w:val="26"/>
        </w:rPr>
        <w:t xml:space="preserve"> Высокообогащенный уран и оружейный плутоний, необходимые для создания ядерного оружия, Тегеран производить не будет. Завод по обогащению урана в Форду будет перепрофилирован в технологический центр. Кроме этого, исключительно в мирных целях будет использоваться ядерный комплекс в Араке. При этом все отработанное топливо будет вывозиться оттуда за пределы Ирана в течение всего времени действия реактора. Эксперты МАГАТЭ будут проводить мониторинг ядерных объектов в течение 25 лет. Все международные санкции будут сняты с Ирана через 10 лет при условии выполнения соглашения.</w:t>
      </w:r>
      <w:r w:rsidR="00205422" w:rsidRPr="001A3EC1">
        <w:rPr>
          <w:rStyle w:val="ad"/>
          <w:rFonts w:ascii="Times New Roman" w:hAnsi="Times New Roman" w:cs="Times New Roman"/>
          <w:sz w:val="26"/>
          <w:szCs w:val="26"/>
        </w:rPr>
        <w:footnoteReference w:id="61"/>
      </w:r>
    </w:p>
    <w:p w14:paraId="0990584D" w14:textId="63514CAD" w:rsidR="00C43EDD" w:rsidRPr="001A3EC1" w:rsidRDefault="0016602C"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Из вышесказанного становится очевидно, что Иран активно проводил свою ядерную политику даже в период обострения отношений с западными странами. Несмотря на готовность Ирана сотруднич</w:t>
      </w:r>
      <w:r w:rsidR="00741CD8" w:rsidRPr="001A3EC1">
        <w:rPr>
          <w:rFonts w:ascii="Times New Roman" w:hAnsi="Times New Roman" w:cs="Times New Roman"/>
          <w:sz w:val="26"/>
          <w:szCs w:val="26"/>
        </w:rPr>
        <w:t>ать со странами «шестерки», он</w:t>
      </w:r>
      <w:r w:rsidRPr="001A3EC1">
        <w:rPr>
          <w:rFonts w:ascii="Times New Roman" w:hAnsi="Times New Roman" w:cs="Times New Roman"/>
          <w:sz w:val="26"/>
          <w:szCs w:val="26"/>
        </w:rPr>
        <w:t xml:space="preserve"> твердо придержив</w:t>
      </w:r>
      <w:r w:rsidR="00741CD8" w:rsidRPr="001A3EC1">
        <w:rPr>
          <w:rFonts w:ascii="Times New Roman" w:hAnsi="Times New Roman" w:cs="Times New Roman"/>
          <w:sz w:val="26"/>
          <w:szCs w:val="26"/>
        </w:rPr>
        <w:t xml:space="preserve">ался своей позиции и продолжал </w:t>
      </w:r>
      <w:r w:rsidRPr="001A3EC1">
        <w:rPr>
          <w:rFonts w:ascii="Times New Roman" w:hAnsi="Times New Roman" w:cs="Times New Roman"/>
          <w:sz w:val="26"/>
          <w:szCs w:val="26"/>
        </w:rPr>
        <w:t>развиваться в своем направлении, игнорируя претензии и требования, выдвину</w:t>
      </w:r>
      <w:r w:rsidR="00741CD8" w:rsidRPr="001A3EC1">
        <w:rPr>
          <w:rFonts w:ascii="Times New Roman" w:hAnsi="Times New Roman" w:cs="Times New Roman"/>
          <w:sz w:val="26"/>
          <w:szCs w:val="26"/>
        </w:rPr>
        <w:t xml:space="preserve">тые МАГАТЭ. Отсюда становятся понятными причины обострения отношений с западными странами, которые были обеспокоены стремительным развитием ядерной программы Ирана и наращиванием ядерного потенциала. Однако принятое в 2015 году соглашение </w:t>
      </w:r>
      <w:r w:rsidR="00741CD8" w:rsidRPr="001A3EC1">
        <w:rPr>
          <w:rFonts w:ascii="Times New Roman" w:hAnsi="Times New Roman" w:cs="Times New Roman"/>
          <w:sz w:val="26"/>
          <w:szCs w:val="26"/>
        </w:rPr>
        <w:lastRenderedPageBreak/>
        <w:t xml:space="preserve">между Ираном и странами «Шестерки», с помощью которого страны пришли к определенному компромиссу, кажется, приведет к более стабильным и теплым отношениям с Западом. В данном контексте все будет зависеть от того, насколько страны готовы соблюдать условия соглашения 2015 года. </w:t>
      </w:r>
    </w:p>
    <w:p w14:paraId="141DE6C5" w14:textId="5A07FF35" w:rsidR="00A057AF" w:rsidRPr="001A3EC1" w:rsidRDefault="00EE3B0D" w:rsidP="007A1C00">
      <w:pPr>
        <w:pStyle w:val="2"/>
        <w:rPr>
          <w:sz w:val="26"/>
          <w:szCs w:val="26"/>
        </w:rPr>
      </w:pPr>
      <w:bookmarkStart w:id="17" w:name="_Toc511853604"/>
      <w:bookmarkStart w:id="18" w:name="_Toc512577612"/>
      <w:bookmarkStart w:id="19" w:name="_Toc512578195"/>
      <w:bookmarkStart w:id="20" w:name="_Toc390016651"/>
      <w:r w:rsidRPr="001A3EC1">
        <w:rPr>
          <w:sz w:val="26"/>
          <w:szCs w:val="26"/>
        </w:rPr>
        <w:t>1.3</w:t>
      </w:r>
      <w:r w:rsidR="00E47AA3" w:rsidRPr="001A3EC1">
        <w:rPr>
          <w:sz w:val="26"/>
          <w:szCs w:val="26"/>
        </w:rPr>
        <w:t xml:space="preserve"> Реакция </w:t>
      </w:r>
      <w:r w:rsidR="00666AF4" w:rsidRPr="001A3EC1">
        <w:rPr>
          <w:sz w:val="26"/>
          <w:szCs w:val="26"/>
        </w:rPr>
        <w:t>мирового сообщества на возникновение</w:t>
      </w:r>
      <w:r w:rsidR="00E47AA3" w:rsidRPr="001A3EC1">
        <w:rPr>
          <w:sz w:val="26"/>
          <w:szCs w:val="26"/>
        </w:rPr>
        <w:t xml:space="preserve"> Иранской ядерной программы</w:t>
      </w:r>
      <w:bookmarkEnd w:id="17"/>
      <w:bookmarkEnd w:id="18"/>
      <w:bookmarkEnd w:id="19"/>
      <w:bookmarkEnd w:id="20"/>
    </w:p>
    <w:p w14:paraId="5A2AC817" w14:textId="77777777" w:rsidR="009149F4" w:rsidRPr="001A3EC1" w:rsidRDefault="009149F4" w:rsidP="009149F4">
      <w:pPr>
        <w:rPr>
          <w:rFonts w:ascii="Times New Roman" w:hAnsi="Times New Roman" w:cs="Times New Roman"/>
          <w:sz w:val="26"/>
          <w:szCs w:val="26"/>
        </w:rPr>
      </w:pPr>
    </w:p>
    <w:p w14:paraId="364B00DC" w14:textId="481BE871" w:rsidR="009149F4" w:rsidRPr="001A3EC1" w:rsidRDefault="004A0D53"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Ситуация </w:t>
      </w:r>
      <w:r w:rsidR="009149F4" w:rsidRPr="001A3EC1">
        <w:rPr>
          <w:rFonts w:ascii="Times New Roman" w:hAnsi="Times New Roman" w:cs="Times New Roman"/>
          <w:sz w:val="26"/>
          <w:szCs w:val="26"/>
        </w:rPr>
        <w:t xml:space="preserve">вокруг </w:t>
      </w:r>
      <w:r w:rsidRPr="001A3EC1">
        <w:rPr>
          <w:rFonts w:ascii="Times New Roman" w:hAnsi="Times New Roman" w:cs="Times New Roman"/>
          <w:sz w:val="26"/>
          <w:szCs w:val="26"/>
        </w:rPr>
        <w:t>ядерной программы Ирана</w:t>
      </w:r>
      <w:r w:rsidR="009149F4" w:rsidRPr="001A3EC1">
        <w:rPr>
          <w:rFonts w:ascii="Times New Roman" w:hAnsi="Times New Roman" w:cs="Times New Roman"/>
          <w:sz w:val="26"/>
          <w:szCs w:val="26"/>
        </w:rPr>
        <w:t xml:space="preserve"> в последнее время стало </w:t>
      </w:r>
      <w:r w:rsidRPr="001A3EC1">
        <w:rPr>
          <w:rFonts w:ascii="Times New Roman" w:hAnsi="Times New Roman" w:cs="Times New Roman"/>
          <w:sz w:val="26"/>
          <w:szCs w:val="26"/>
        </w:rPr>
        <w:t>фактически главной</w:t>
      </w:r>
      <w:r w:rsidR="009149F4" w:rsidRPr="001A3EC1">
        <w:rPr>
          <w:rFonts w:ascii="Times New Roman" w:hAnsi="Times New Roman" w:cs="Times New Roman"/>
          <w:sz w:val="26"/>
          <w:szCs w:val="26"/>
        </w:rPr>
        <w:t xml:space="preserve"> новостью</w:t>
      </w:r>
      <w:r w:rsidRPr="001A3EC1">
        <w:rPr>
          <w:rFonts w:ascii="Times New Roman" w:hAnsi="Times New Roman" w:cs="Times New Roman"/>
          <w:sz w:val="26"/>
          <w:szCs w:val="26"/>
        </w:rPr>
        <w:t xml:space="preserve"> на международном уровне</w:t>
      </w:r>
      <w:r w:rsidR="009149F4" w:rsidRPr="001A3EC1">
        <w:rPr>
          <w:rFonts w:ascii="Times New Roman" w:hAnsi="Times New Roman" w:cs="Times New Roman"/>
          <w:sz w:val="26"/>
          <w:szCs w:val="26"/>
        </w:rPr>
        <w:t>. Ведущие мировые державы обсуждают эту проблему на всех уровнях как в двустороннем формате, так и на различных международных форумах</w:t>
      </w:r>
      <w:r w:rsidR="00D05304" w:rsidRPr="001A3EC1">
        <w:rPr>
          <w:rFonts w:ascii="Times New Roman" w:hAnsi="Times New Roman" w:cs="Times New Roman"/>
          <w:sz w:val="26"/>
          <w:szCs w:val="26"/>
        </w:rPr>
        <w:t>, в рамках многосторонних диалогов</w:t>
      </w:r>
      <w:r w:rsidR="009149F4" w:rsidRPr="001A3EC1">
        <w:rPr>
          <w:rFonts w:ascii="Times New Roman" w:hAnsi="Times New Roman" w:cs="Times New Roman"/>
          <w:sz w:val="26"/>
          <w:szCs w:val="26"/>
        </w:rPr>
        <w:t xml:space="preserve">. </w:t>
      </w:r>
      <w:r w:rsidR="00D05304" w:rsidRPr="001A3EC1">
        <w:rPr>
          <w:rFonts w:ascii="Times New Roman" w:hAnsi="Times New Roman" w:cs="Times New Roman"/>
          <w:sz w:val="26"/>
          <w:szCs w:val="26"/>
        </w:rPr>
        <w:t>М</w:t>
      </w:r>
      <w:r w:rsidR="009149F4" w:rsidRPr="001A3EC1">
        <w:rPr>
          <w:rFonts w:ascii="Times New Roman" w:hAnsi="Times New Roman" w:cs="Times New Roman"/>
          <w:sz w:val="26"/>
          <w:szCs w:val="26"/>
        </w:rPr>
        <w:t>нения относитель</w:t>
      </w:r>
      <w:r w:rsidR="00D05304" w:rsidRPr="001A3EC1">
        <w:rPr>
          <w:rFonts w:ascii="Times New Roman" w:hAnsi="Times New Roman" w:cs="Times New Roman"/>
          <w:sz w:val="26"/>
          <w:szCs w:val="26"/>
        </w:rPr>
        <w:t>но степени опасности ядерных разработок Ирана порой очень сильно</w:t>
      </w:r>
      <w:r w:rsidR="009149F4" w:rsidRPr="001A3EC1">
        <w:rPr>
          <w:rFonts w:ascii="Times New Roman" w:hAnsi="Times New Roman" w:cs="Times New Roman"/>
          <w:sz w:val="26"/>
          <w:szCs w:val="26"/>
        </w:rPr>
        <w:t xml:space="preserve"> </w:t>
      </w:r>
      <w:r w:rsidR="00D05304" w:rsidRPr="001A3EC1">
        <w:rPr>
          <w:rFonts w:ascii="Times New Roman" w:hAnsi="Times New Roman" w:cs="Times New Roman"/>
          <w:sz w:val="26"/>
          <w:szCs w:val="26"/>
        </w:rPr>
        <w:t>различаются.</w:t>
      </w:r>
    </w:p>
    <w:p w14:paraId="766CBDFA" w14:textId="77777777" w:rsidR="007338FB" w:rsidRPr="001A3EC1" w:rsidRDefault="00A057AF"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Несмотря на заявление Иранского руководства о том, что ядерная программа направлена исключительно на мирные цели и удовлетворение энергетических нужд, мировое сообщество обеспокоено наличием возможной военной составляющей ядерной программы Ирана.</w:t>
      </w:r>
      <w:r w:rsidR="007338FB" w:rsidRPr="001A3EC1">
        <w:rPr>
          <w:rFonts w:ascii="Times New Roman" w:hAnsi="Times New Roman" w:cs="Times New Roman"/>
          <w:sz w:val="26"/>
          <w:szCs w:val="26"/>
        </w:rPr>
        <w:t xml:space="preserve"> </w:t>
      </w:r>
    </w:p>
    <w:p w14:paraId="44C119A7" w14:textId="29DB762C" w:rsidR="007A1C00" w:rsidRPr="001A3EC1" w:rsidRDefault="00722B61"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Из вышесказанного уже известно, что п</w:t>
      </w:r>
      <w:r w:rsidR="007338FB" w:rsidRPr="001A3EC1">
        <w:rPr>
          <w:rFonts w:ascii="Times New Roman" w:hAnsi="Times New Roman" w:cs="Times New Roman"/>
          <w:sz w:val="26"/>
          <w:szCs w:val="26"/>
        </w:rPr>
        <w:t>ервоначально Иран был готов к сотрудничеству, об этом сви</w:t>
      </w:r>
      <w:r w:rsidR="007338FB" w:rsidRPr="001A3EC1">
        <w:rPr>
          <w:rFonts w:ascii="Times New Roman" w:hAnsi="Times New Roman" w:cs="Times New Roman"/>
          <w:sz w:val="26"/>
          <w:szCs w:val="26"/>
        </w:rPr>
        <w:softHyphen/>
        <w:t>детельствовал допуск инспекторов МАГАТЭ на ранее не задекла</w:t>
      </w:r>
      <w:r w:rsidR="007338FB" w:rsidRPr="001A3EC1">
        <w:rPr>
          <w:rFonts w:ascii="Times New Roman" w:hAnsi="Times New Roman" w:cs="Times New Roman"/>
          <w:sz w:val="26"/>
          <w:szCs w:val="26"/>
        </w:rPr>
        <w:softHyphen/>
        <w:t>рированные объекты. Ираном также был подписан дополнитель</w:t>
      </w:r>
      <w:r w:rsidR="007338FB" w:rsidRPr="001A3EC1">
        <w:rPr>
          <w:rFonts w:ascii="Times New Roman" w:hAnsi="Times New Roman" w:cs="Times New Roman"/>
          <w:sz w:val="26"/>
          <w:szCs w:val="26"/>
        </w:rPr>
        <w:softHyphen/>
        <w:t xml:space="preserve">ный протокол. Таким образом, атмосфера для выработки решений по урегулированию конфликта была благоприятной. В позитивном направлении развивался и диалог между тройкой посредников (Великобританией, Германией, Францией) и Ираном. Вопреки ожиданиям, прогресса не последовало. </w:t>
      </w:r>
      <w:r w:rsidR="00C43EDD" w:rsidRPr="001A3EC1">
        <w:rPr>
          <w:rFonts w:ascii="Times New Roman" w:hAnsi="Times New Roman" w:cs="Times New Roman"/>
          <w:sz w:val="26"/>
          <w:szCs w:val="26"/>
        </w:rPr>
        <w:t>Согласно российскому автору Е. А. Соловьеву, н</w:t>
      </w:r>
      <w:r w:rsidR="007A1C00" w:rsidRPr="001A3EC1">
        <w:rPr>
          <w:rFonts w:ascii="Times New Roman" w:hAnsi="Times New Roman" w:cs="Times New Roman"/>
          <w:sz w:val="26"/>
          <w:szCs w:val="26"/>
        </w:rPr>
        <w:t xml:space="preserve">а развитие ситуации в негативном русле повлияли следующие факторы. </w:t>
      </w:r>
    </w:p>
    <w:p w14:paraId="3F0202FF" w14:textId="69348EC1" w:rsidR="007A1C00" w:rsidRPr="001A3EC1" w:rsidRDefault="007338FB" w:rsidP="00DA496B">
      <w:pPr>
        <w:pStyle w:val="a3"/>
        <w:numPr>
          <w:ilvl w:val="0"/>
          <w:numId w:val="8"/>
        </w:num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Во-первых, препятствием стала ориентация администрации Дж. Буша-мл. на использование политики давления, санкций с целью добиться </w:t>
      </w:r>
      <w:r w:rsidRPr="001A3EC1">
        <w:rPr>
          <w:rFonts w:ascii="Times New Roman" w:hAnsi="Times New Roman" w:cs="Times New Roman"/>
          <w:sz w:val="26"/>
          <w:szCs w:val="26"/>
        </w:rPr>
        <w:lastRenderedPageBreak/>
        <w:t>усту</w:t>
      </w:r>
      <w:r w:rsidRPr="001A3EC1">
        <w:rPr>
          <w:rFonts w:ascii="Times New Roman" w:hAnsi="Times New Roman" w:cs="Times New Roman"/>
          <w:sz w:val="26"/>
          <w:szCs w:val="26"/>
        </w:rPr>
        <w:softHyphen/>
        <w:t>пок в вопросе по обогащению урана. Более того, в январе 2002 г. Иран был включен в «ось зла».</w:t>
      </w:r>
      <w:r w:rsidR="00722B61" w:rsidRPr="001A3EC1">
        <w:rPr>
          <w:rStyle w:val="ad"/>
          <w:rFonts w:ascii="Times New Roman" w:hAnsi="Times New Roman" w:cs="Times New Roman"/>
          <w:sz w:val="26"/>
          <w:szCs w:val="26"/>
        </w:rPr>
        <w:footnoteReference w:id="62"/>
      </w:r>
      <w:r w:rsidRPr="001A3EC1">
        <w:rPr>
          <w:rFonts w:ascii="Times New Roman" w:hAnsi="Times New Roman" w:cs="Times New Roman"/>
          <w:sz w:val="26"/>
          <w:szCs w:val="26"/>
        </w:rPr>
        <w:t xml:space="preserve"> </w:t>
      </w:r>
    </w:p>
    <w:p w14:paraId="4B39B69F" w14:textId="03C94E62" w:rsidR="007A1C00" w:rsidRPr="001A3EC1" w:rsidRDefault="007338FB" w:rsidP="00DA496B">
      <w:pPr>
        <w:pStyle w:val="a3"/>
        <w:numPr>
          <w:ilvl w:val="0"/>
          <w:numId w:val="8"/>
        </w:num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Во-вторых, изменению ситуации способствовало избрание президентом в июне 2005 г. М. Ахмадинежада, представляющего консервативный лагерь; позиция Ирана по ядерной проблеме стала еще более жесткой. В 2005 г. прави</w:t>
      </w:r>
      <w:r w:rsidRPr="001A3EC1">
        <w:rPr>
          <w:rFonts w:ascii="Times New Roman" w:hAnsi="Times New Roman" w:cs="Times New Roman"/>
          <w:sz w:val="26"/>
          <w:szCs w:val="26"/>
        </w:rPr>
        <w:softHyphen/>
      </w:r>
      <w:r w:rsidR="007A1C00" w:rsidRPr="001A3EC1">
        <w:rPr>
          <w:rFonts w:ascii="Times New Roman" w:hAnsi="Times New Roman" w:cs="Times New Roman"/>
          <w:sz w:val="26"/>
          <w:szCs w:val="26"/>
        </w:rPr>
        <w:t xml:space="preserve">тельство Ахмадинежада решило </w:t>
      </w:r>
      <w:r w:rsidRPr="001A3EC1">
        <w:rPr>
          <w:rFonts w:ascii="Times New Roman" w:hAnsi="Times New Roman" w:cs="Times New Roman"/>
          <w:sz w:val="26"/>
          <w:szCs w:val="26"/>
        </w:rPr>
        <w:t>расконсервировать программу по обогащению урана на территории Ирана</w:t>
      </w:r>
      <w:r w:rsidR="00C43EDD" w:rsidRPr="001A3EC1">
        <w:rPr>
          <w:rFonts w:ascii="Times New Roman" w:hAnsi="Times New Roman" w:cs="Times New Roman"/>
          <w:sz w:val="26"/>
          <w:szCs w:val="26"/>
        </w:rPr>
        <w:t>, которая была свернута хатами.</w:t>
      </w:r>
      <w:r w:rsidR="00C43EDD" w:rsidRPr="001A3EC1">
        <w:rPr>
          <w:rStyle w:val="ad"/>
          <w:rFonts w:ascii="Times New Roman" w:hAnsi="Times New Roman" w:cs="Times New Roman"/>
          <w:sz w:val="26"/>
          <w:szCs w:val="26"/>
        </w:rPr>
        <w:footnoteReference w:id="63"/>
      </w:r>
    </w:p>
    <w:p w14:paraId="001FBE45" w14:textId="3A654B6C" w:rsidR="00EF537C" w:rsidRPr="001A3EC1" w:rsidRDefault="007338FB"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Все вышеперечисленные негативные тенденции привели к сворачиванию усилий тройки европейских посредников, переформатированию диалога в модель «пять постоянных членов СБ ООН и Германия» в июне 2006 г. и, как следствие, «санкционному» направлению урегулирования конфликта</w:t>
      </w:r>
      <w:r w:rsidR="007A1C00" w:rsidRPr="001A3EC1">
        <w:rPr>
          <w:rFonts w:ascii="Times New Roman" w:hAnsi="Times New Roman" w:cs="Times New Roman"/>
          <w:sz w:val="26"/>
          <w:szCs w:val="26"/>
        </w:rPr>
        <w:t xml:space="preserve">. </w:t>
      </w:r>
      <w:r w:rsidR="00C43EDD" w:rsidRPr="001A3EC1">
        <w:rPr>
          <w:rFonts w:ascii="Times New Roman" w:hAnsi="Times New Roman" w:cs="Times New Roman"/>
          <w:sz w:val="26"/>
          <w:szCs w:val="26"/>
        </w:rPr>
        <w:t>В сентябре 2006</w:t>
      </w:r>
      <w:r w:rsidRPr="001A3EC1">
        <w:rPr>
          <w:rFonts w:ascii="Times New Roman" w:hAnsi="Times New Roman" w:cs="Times New Roman"/>
          <w:sz w:val="26"/>
          <w:szCs w:val="26"/>
        </w:rPr>
        <w:t xml:space="preserve"> г. была принята резолюция Совета управля</w:t>
      </w:r>
      <w:r w:rsidRPr="001A3EC1">
        <w:rPr>
          <w:rFonts w:ascii="Times New Roman" w:hAnsi="Times New Roman" w:cs="Times New Roman"/>
          <w:sz w:val="26"/>
          <w:szCs w:val="26"/>
        </w:rPr>
        <w:softHyphen/>
        <w:t>ющих МАГАТЭ, которая констатировала факт нарушения Ираном обязательств по соглашению о гарантиях от 15 мая 1974 г. За ней в июле 2006 г. последовала «предупредительная резолюция» СБ ООН № 1696,</w:t>
      </w:r>
      <w:r w:rsidR="00F61F89" w:rsidRPr="001A3EC1">
        <w:rPr>
          <w:rStyle w:val="ad"/>
          <w:rFonts w:ascii="Times New Roman" w:hAnsi="Times New Roman" w:cs="Times New Roman"/>
          <w:sz w:val="26"/>
          <w:szCs w:val="26"/>
        </w:rPr>
        <w:footnoteReference w:id="64"/>
      </w:r>
      <w:r w:rsidRPr="001A3EC1">
        <w:rPr>
          <w:rFonts w:ascii="Times New Roman" w:hAnsi="Times New Roman" w:cs="Times New Roman"/>
          <w:sz w:val="26"/>
          <w:szCs w:val="26"/>
        </w:rPr>
        <w:t xml:space="preserve"> где были выдвинуты требования прекратить деятельность, связанную с обогащением урана. В связи с отсутст</w:t>
      </w:r>
      <w:r w:rsidRPr="001A3EC1">
        <w:rPr>
          <w:rFonts w:ascii="Times New Roman" w:hAnsi="Times New Roman" w:cs="Times New Roman"/>
          <w:sz w:val="26"/>
          <w:szCs w:val="26"/>
        </w:rPr>
        <w:softHyphen/>
        <w:t>вием прогресса были приняты «санкционные» резолюции: № 1737 (2006 г.)</w:t>
      </w:r>
      <w:r w:rsidR="00F61F89" w:rsidRPr="001A3EC1">
        <w:rPr>
          <w:rStyle w:val="ad"/>
          <w:rFonts w:ascii="Times New Roman" w:hAnsi="Times New Roman" w:cs="Times New Roman"/>
          <w:sz w:val="26"/>
          <w:szCs w:val="26"/>
        </w:rPr>
        <w:footnoteReference w:id="65"/>
      </w:r>
      <w:r w:rsidRPr="001A3EC1">
        <w:rPr>
          <w:rFonts w:ascii="Times New Roman" w:hAnsi="Times New Roman" w:cs="Times New Roman"/>
          <w:sz w:val="26"/>
          <w:szCs w:val="26"/>
        </w:rPr>
        <w:t>, 1747 (2007 г.)</w:t>
      </w:r>
      <w:r w:rsidR="00F61F89" w:rsidRPr="001A3EC1">
        <w:rPr>
          <w:rStyle w:val="ad"/>
          <w:rFonts w:ascii="Times New Roman" w:hAnsi="Times New Roman" w:cs="Times New Roman"/>
          <w:sz w:val="26"/>
          <w:szCs w:val="26"/>
        </w:rPr>
        <w:footnoteReference w:id="66"/>
      </w:r>
      <w:r w:rsidRPr="001A3EC1">
        <w:rPr>
          <w:rFonts w:ascii="Times New Roman" w:hAnsi="Times New Roman" w:cs="Times New Roman"/>
          <w:sz w:val="26"/>
          <w:szCs w:val="26"/>
        </w:rPr>
        <w:t>, 1803 (2008 г.)</w:t>
      </w:r>
      <w:r w:rsidR="00F61F89" w:rsidRPr="001A3EC1">
        <w:rPr>
          <w:rStyle w:val="ad"/>
          <w:rFonts w:ascii="Times New Roman" w:hAnsi="Times New Roman" w:cs="Times New Roman"/>
          <w:sz w:val="26"/>
          <w:szCs w:val="26"/>
        </w:rPr>
        <w:footnoteReference w:id="67"/>
      </w:r>
      <w:r w:rsidRPr="001A3EC1">
        <w:rPr>
          <w:rFonts w:ascii="Times New Roman" w:hAnsi="Times New Roman" w:cs="Times New Roman"/>
          <w:sz w:val="26"/>
          <w:szCs w:val="26"/>
        </w:rPr>
        <w:t>, 1835 (2008 г.)</w:t>
      </w:r>
      <w:r w:rsidR="00F61F89" w:rsidRPr="001A3EC1">
        <w:rPr>
          <w:rStyle w:val="ad"/>
          <w:rFonts w:ascii="Times New Roman" w:hAnsi="Times New Roman" w:cs="Times New Roman"/>
          <w:sz w:val="26"/>
          <w:szCs w:val="26"/>
        </w:rPr>
        <w:footnoteReference w:id="68"/>
      </w:r>
      <w:r w:rsidRPr="001A3EC1">
        <w:rPr>
          <w:rFonts w:ascii="Times New Roman" w:hAnsi="Times New Roman" w:cs="Times New Roman"/>
          <w:sz w:val="26"/>
          <w:szCs w:val="26"/>
        </w:rPr>
        <w:t>. Новая администрация США обозначила готовность к пря</w:t>
      </w:r>
      <w:r w:rsidRPr="001A3EC1">
        <w:rPr>
          <w:rFonts w:ascii="Times New Roman" w:hAnsi="Times New Roman" w:cs="Times New Roman"/>
          <w:sz w:val="26"/>
          <w:szCs w:val="26"/>
        </w:rPr>
        <w:softHyphen/>
        <w:t xml:space="preserve">мому </w:t>
      </w:r>
      <w:r w:rsidRPr="001A3EC1">
        <w:rPr>
          <w:rFonts w:ascii="Times New Roman" w:hAnsi="Times New Roman" w:cs="Times New Roman"/>
          <w:sz w:val="26"/>
          <w:szCs w:val="26"/>
        </w:rPr>
        <w:lastRenderedPageBreak/>
        <w:t>диалогу с Ираном. Барак Обама даже обратился к Ирану, его гражданам, обещая найти пути решения данного конфликта. Но подобный настрой сохранялся недолго. В сентябре 2009 г. были обнаружены работы по созданию объекта по обогащению урана в районе г. Кум.</w:t>
      </w:r>
      <w:r w:rsidR="00234421" w:rsidRPr="001A3EC1">
        <w:rPr>
          <w:rStyle w:val="ad"/>
          <w:rFonts w:ascii="Times New Roman" w:hAnsi="Times New Roman" w:cs="Times New Roman"/>
          <w:sz w:val="26"/>
          <w:szCs w:val="26"/>
        </w:rPr>
        <w:footnoteReference w:id="69"/>
      </w:r>
      <w:r w:rsidRPr="001A3EC1">
        <w:rPr>
          <w:rFonts w:ascii="Times New Roman" w:hAnsi="Times New Roman" w:cs="Times New Roman"/>
          <w:sz w:val="26"/>
          <w:szCs w:val="26"/>
        </w:rPr>
        <w:t xml:space="preserve"> </w:t>
      </w:r>
    </w:p>
    <w:p w14:paraId="5CD2FBA3" w14:textId="77777777" w:rsidR="00DF4D9C" w:rsidRPr="001A3EC1" w:rsidRDefault="00DF4D9C"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В целом, США и ее союзники придерживались единого мнения по поводу иранской ядерной программы. Их обеспокоенность была обусловлена следующими факторами.</w:t>
      </w:r>
    </w:p>
    <w:p w14:paraId="250C7A41" w14:textId="77777777" w:rsidR="00EF537C" w:rsidRPr="001A3EC1" w:rsidRDefault="00EF537C" w:rsidP="00DA496B">
      <w:pPr>
        <w:pStyle w:val="a3"/>
        <w:numPr>
          <w:ilvl w:val="0"/>
          <w:numId w:val="9"/>
        </w:num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Ядерное оружие в руках иранского режима будет иметь серьезные последствия для американской безопасности </w:t>
      </w:r>
      <w:r w:rsidR="00DF4D9C" w:rsidRPr="001A3EC1">
        <w:rPr>
          <w:rFonts w:ascii="Times New Roman" w:hAnsi="Times New Roman" w:cs="Times New Roman"/>
          <w:sz w:val="26"/>
          <w:szCs w:val="26"/>
        </w:rPr>
        <w:t>и безопасности их</w:t>
      </w:r>
      <w:r w:rsidRPr="001A3EC1">
        <w:rPr>
          <w:rFonts w:ascii="Times New Roman" w:hAnsi="Times New Roman" w:cs="Times New Roman"/>
          <w:sz w:val="26"/>
          <w:szCs w:val="26"/>
        </w:rPr>
        <w:t xml:space="preserve"> союзников.</w:t>
      </w:r>
    </w:p>
    <w:p w14:paraId="6ABACFE6" w14:textId="77777777" w:rsidR="00EF537C" w:rsidRPr="001A3EC1" w:rsidRDefault="00EF537C" w:rsidP="00DA496B">
      <w:pPr>
        <w:pStyle w:val="a3"/>
        <w:numPr>
          <w:ilvl w:val="0"/>
          <w:numId w:val="9"/>
        </w:num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Иран, вооруженный ядерным оружием, будет поощрять агрессивную внешнюю политику Ирана, что приведет к усилению конфронтации с международным</w:t>
      </w:r>
      <w:r w:rsidR="00DF4D9C" w:rsidRPr="001A3EC1">
        <w:rPr>
          <w:rFonts w:ascii="Times New Roman" w:hAnsi="Times New Roman" w:cs="Times New Roman"/>
          <w:sz w:val="26"/>
          <w:szCs w:val="26"/>
        </w:rPr>
        <w:t xml:space="preserve"> сообществом. У Ирана уже есть возможность</w:t>
      </w:r>
      <w:r w:rsidRPr="001A3EC1">
        <w:rPr>
          <w:rFonts w:ascii="Times New Roman" w:hAnsi="Times New Roman" w:cs="Times New Roman"/>
          <w:sz w:val="26"/>
          <w:szCs w:val="26"/>
        </w:rPr>
        <w:t xml:space="preserve"> поражать США и союзные войска, дислоцированные на Ближнем Вост</w:t>
      </w:r>
      <w:r w:rsidR="00DF4D9C" w:rsidRPr="001A3EC1">
        <w:rPr>
          <w:rFonts w:ascii="Times New Roman" w:hAnsi="Times New Roman" w:cs="Times New Roman"/>
          <w:sz w:val="26"/>
          <w:szCs w:val="26"/>
        </w:rPr>
        <w:t xml:space="preserve">оке и в некоторых частях Европы обычным оружием. </w:t>
      </w:r>
      <w:r w:rsidRPr="001A3EC1">
        <w:rPr>
          <w:rFonts w:ascii="Times New Roman" w:hAnsi="Times New Roman" w:cs="Times New Roman"/>
          <w:sz w:val="26"/>
          <w:szCs w:val="26"/>
        </w:rPr>
        <w:t xml:space="preserve"> Если Тегерану будет разрешено разрабатывать ядерное оружие, эта угроза резко возрастет.</w:t>
      </w:r>
    </w:p>
    <w:p w14:paraId="1BC6A4EA" w14:textId="3C6A1E69" w:rsidR="00EF537C" w:rsidRPr="001A3EC1" w:rsidRDefault="00DF4D9C" w:rsidP="00DA496B">
      <w:pPr>
        <w:pStyle w:val="a3"/>
        <w:numPr>
          <w:ilvl w:val="0"/>
          <w:numId w:val="9"/>
        </w:num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США уверены в том, что </w:t>
      </w:r>
      <w:r w:rsidR="00EF537C" w:rsidRPr="001A3EC1">
        <w:rPr>
          <w:rFonts w:ascii="Times New Roman" w:hAnsi="Times New Roman" w:cs="Times New Roman"/>
          <w:sz w:val="26"/>
          <w:szCs w:val="26"/>
        </w:rPr>
        <w:t>Иран является одним из ведущих государственных спонсоров терроризма в мире благодаря своей финансовой и оперативной поддержке таких групп, как Хезболла, ХАМАС и другие.</w:t>
      </w:r>
      <w:r w:rsidR="008C421B" w:rsidRPr="001A3EC1">
        <w:rPr>
          <w:rStyle w:val="ad"/>
          <w:rFonts w:ascii="Times New Roman" w:hAnsi="Times New Roman" w:cs="Times New Roman"/>
          <w:sz w:val="26"/>
          <w:szCs w:val="26"/>
        </w:rPr>
        <w:footnoteReference w:id="70"/>
      </w:r>
      <w:r w:rsidR="00EF537C" w:rsidRPr="001A3EC1">
        <w:rPr>
          <w:rFonts w:ascii="Times New Roman" w:hAnsi="Times New Roman" w:cs="Times New Roman"/>
          <w:sz w:val="26"/>
          <w:szCs w:val="26"/>
        </w:rPr>
        <w:t xml:space="preserve"> Иран может потенциально поделиться своими ядерными технологиями и ноу-хау с экстремистскими группировками, враждебными Соединенным Штатам и Западу.</w:t>
      </w:r>
    </w:p>
    <w:p w14:paraId="2EB1703D" w14:textId="62D29752" w:rsidR="00EF537C" w:rsidRPr="001A3EC1" w:rsidRDefault="00EF537C" w:rsidP="00DA496B">
      <w:pPr>
        <w:pStyle w:val="a3"/>
        <w:numPr>
          <w:ilvl w:val="0"/>
          <w:numId w:val="9"/>
        </w:num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lastRenderedPageBreak/>
        <w:t>Хотя иранские ракеты еще не могут добраться до Америки, Иран, обладающи</w:t>
      </w:r>
      <w:r w:rsidR="006626D5" w:rsidRPr="001A3EC1">
        <w:rPr>
          <w:rFonts w:ascii="Times New Roman" w:hAnsi="Times New Roman" w:cs="Times New Roman"/>
          <w:sz w:val="26"/>
          <w:szCs w:val="26"/>
        </w:rPr>
        <w:t>й потенциалом ядерного оружия,</w:t>
      </w:r>
      <w:r w:rsidRPr="001A3EC1">
        <w:rPr>
          <w:rFonts w:ascii="Times New Roman" w:hAnsi="Times New Roman" w:cs="Times New Roman"/>
          <w:sz w:val="26"/>
          <w:szCs w:val="26"/>
        </w:rPr>
        <w:t xml:space="preserve"> может непосредственно угрожать Соединенным Штатам и его жителям.</w:t>
      </w:r>
      <w:r w:rsidR="000E5FB0" w:rsidRPr="001A3EC1">
        <w:rPr>
          <w:rStyle w:val="ad"/>
          <w:rFonts w:ascii="Times New Roman" w:hAnsi="Times New Roman" w:cs="Times New Roman"/>
          <w:sz w:val="26"/>
          <w:szCs w:val="26"/>
        </w:rPr>
        <w:footnoteReference w:id="71"/>
      </w:r>
    </w:p>
    <w:p w14:paraId="682B95B8" w14:textId="794C4ABF" w:rsidR="00EF537C" w:rsidRPr="001A3EC1" w:rsidRDefault="00EF537C" w:rsidP="00DA496B">
      <w:pPr>
        <w:pStyle w:val="a3"/>
        <w:numPr>
          <w:ilvl w:val="0"/>
          <w:numId w:val="9"/>
        </w:num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Иран, вооруженный ядерным оружием, представляет угрозу ближайшим союзникам Америки на Ближнем Востоке. Израиль подвергается наибольшему риску, поскольку лидеры Ирана неоднократно заявляли, что Израиль должен «быть уничтожен с карты».</w:t>
      </w:r>
      <w:r w:rsidR="00702294" w:rsidRPr="001A3EC1">
        <w:rPr>
          <w:rStyle w:val="ad"/>
          <w:rFonts w:ascii="Times New Roman" w:hAnsi="Times New Roman" w:cs="Times New Roman"/>
          <w:sz w:val="26"/>
          <w:szCs w:val="26"/>
        </w:rPr>
        <w:footnoteReference w:id="72"/>
      </w:r>
      <w:r w:rsidRPr="001A3EC1">
        <w:rPr>
          <w:rFonts w:ascii="Times New Roman" w:hAnsi="Times New Roman" w:cs="Times New Roman"/>
          <w:sz w:val="26"/>
          <w:szCs w:val="26"/>
        </w:rPr>
        <w:t xml:space="preserve"> Умеренные арабские союзники Америки, такие как Саудовская Аравия, ОАЭ, Бахрейн и другие, уже встревожены агрессивной региональной политикой Ирана и будут испытывать все большую угрозу со стороны Ирана с ядерным оружием.</w:t>
      </w:r>
    </w:p>
    <w:p w14:paraId="6B1BB192" w14:textId="77777777" w:rsidR="009F72E1" w:rsidRPr="001A3EC1" w:rsidRDefault="00EF537C" w:rsidP="00DA496B">
      <w:pPr>
        <w:pStyle w:val="a3"/>
        <w:numPr>
          <w:ilvl w:val="0"/>
          <w:numId w:val="9"/>
        </w:num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Ближний Восток остается важным источником энергии для Соединенных Штатов и всего мира. Военная позиция Ирана привела к увеличению закупок оружия соседи. Иран, вооруженный ядерным оружием, скорее всего, запустит гонку ядерных вооружений на Ближнем Востоке, которая еще больше дестабилизирует этот изменчивый и жизненно важный регион.</w:t>
      </w:r>
    </w:p>
    <w:p w14:paraId="2078264D" w14:textId="30EE5CFD" w:rsidR="009E5C3A" w:rsidRPr="001A3EC1" w:rsidRDefault="009F72E1" w:rsidP="00DA496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На протяжении многих лет мир</w:t>
      </w:r>
      <w:r w:rsidR="00F66E79" w:rsidRPr="001A3EC1">
        <w:rPr>
          <w:rFonts w:ascii="Times New Roman" w:hAnsi="Times New Roman" w:cs="Times New Roman"/>
          <w:sz w:val="26"/>
          <w:szCs w:val="26"/>
        </w:rPr>
        <w:t>овые державы - США</w:t>
      </w:r>
      <w:r w:rsidRPr="001A3EC1">
        <w:rPr>
          <w:rFonts w:ascii="Times New Roman" w:hAnsi="Times New Roman" w:cs="Times New Roman"/>
          <w:sz w:val="26"/>
          <w:szCs w:val="26"/>
        </w:rPr>
        <w:t>, Китай, Франция, Германия, Р</w:t>
      </w:r>
      <w:r w:rsidR="00F66E79" w:rsidRPr="001A3EC1">
        <w:rPr>
          <w:rFonts w:ascii="Times New Roman" w:hAnsi="Times New Roman" w:cs="Times New Roman"/>
          <w:sz w:val="26"/>
          <w:szCs w:val="26"/>
        </w:rPr>
        <w:t>оссия и Великобритания («P5 + 1») -</w:t>
      </w:r>
      <w:r w:rsidRPr="001A3EC1">
        <w:rPr>
          <w:rFonts w:ascii="Times New Roman" w:hAnsi="Times New Roman" w:cs="Times New Roman"/>
          <w:sz w:val="26"/>
          <w:szCs w:val="26"/>
        </w:rPr>
        <w:t xml:space="preserve"> придерживались двухсторонней политики: поощрение Ирана к дипломатическим переговорам, в то же время вводя все более всеобъемлющие санкции в отношении энергетического и финансового секторов Ирана. И США, и Израиль способств</w:t>
      </w:r>
      <w:r w:rsidR="00F66E79" w:rsidRPr="001A3EC1">
        <w:rPr>
          <w:rFonts w:ascii="Times New Roman" w:hAnsi="Times New Roman" w:cs="Times New Roman"/>
          <w:sz w:val="26"/>
          <w:szCs w:val="26"/>
        </w:rPr>
        <w:t>овали наложению санкций, пытались найти дипломатическое решение данного вопроса. Они предупреждали</w:t>
      </w:r>
      <w:r w:rsidRPr="001A3EC1">
        <w:rPr>
          <w:rFonts w:ascii="Times New Roman" w:hAnsi="Times New Roman" w:cs="Times New Roman"/>
          <w:sz w:val="26"/>
          <w:szCs w:val="26"/>
        </w:rPr>
        <w:t xml:space="preserve"> о том, что в отношении данного вопроса будет установлен лимит времени, и что будут рассмотрены «все варианты», </w:t>
      </w:r>
      <w:r w:rsidR="00F66E79" w:rsidRPr="001A3EC1">
        <w:rPr>
          <w:rFonts w:ascii="Times New Roman" w:hAnsi="Times New Roman" w:cs="Times New Roman"/>
          <w:sz w:val="26"/>
          <w:szCs w:val="26"/>
        </w:rPr>
        <w:t>не исключая</w:t>
      </w:r>
      <w:r w:rsidRPr="001A3EC1">
        <w:rPr>
          <w:rFonts w:ascii="Times New Roman" w:hAnsi="Times New Roman" w:cs="Times New Roman"/>
          <w:sz w:val="26"/>
          <w:szCs w:val="26"/>
        </w:rPr>
        <w:t xml:space="preserve"> </w:t>
      </w:r>
      <w:r w:rsidR="00DF4D9C" w:rsidRPr="001A3EC1">
        <w:rPr>
          <w:rFonts w:ascii="Times New Roman" w:hAnsi="Times New Roman" w:cs="Times New Roman"/>
          <w:sz w:val="26"/>
          <w:szCs w:val="26"/>
        </w:rPr>
        <w:t xml:space="preserve">самые крайние меры – решение конфликта с помощью военных действий. </w:t>
      </w:r>
    </w:p>
    <w:p w14:paraId="0293E755" w14:textId="77777777" w:rsidR="002D6DD2" w:rsidRDefault="009E5C3A" w:rsidP="002D6DD2">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lastRenderedPageBreak/>
        <w:t xml:space="preserve">Таким образом, можно сделать вывод о том, что реакция мирового сообщества на проведение Ираном своей ядерной программы была неоднозначной. США, Израиль и ряд европейских стран отреагировали крайне негативно, на что, безусловно, были причины. </w:t>
      </w:r>
      <w:r w:rsidR="00E50962" w:rsidRPr="001A3EC1">
        <w:rPr>
          <w:rFonts w:ascii="Times New Roman" w:hAnsi="Times New Roman" w:cs="Times New Roman"/>
          <w:sz w:val="26"/>
          <w:szCs w:val="26"/>
        </w:rPr>
        <w:t>К таким причинам можно отнести:</w:t>
      </w:r>
      <w:r w:rsidRPr="001A3EC1">
        <w:rPr>
          <w:rFonts w:ascii="Times New Roman" w:hAnsi="Times New Roman" w:cs="Times New Roman"/>
          <w:sz w:val="26"/>
          <w:szCs w:val="26"/>
        </w:rPr>
        <w:t xml:space="preserve"> потенциальное распространение ядерного оружия, появление сильной ядерной державы</w:t>
      </w:r>
      <w:r w:rsidR="00B61E37" w:rsidRPr="001A3EC1">
        <w:rPr>
          <w:rFonts w:ascii="Times New Roman" w:hAnsi="Times New Roman" w:cs="Times New Roman"/>
          <w:sz w:val="26"/>
          <w:szCs w:val="26"/>
        </w:rPr>
        <w:t xml:space="preserve"> на Ближнем Востоке</w:t>
      </w:r>
      <w:r w:rsidRPr="001A3EC1">
        <w:rPr>
          <w:rFonts w:ascii="Times New Roman" w:hAnsi="Times New Roman" w:cs="Times New Roman"/>
          <w:sz w:val="26"/>
          <w:szCs w:val="26"/>
        </w:rPr>
        <w:t>, угроза национальной безопасности, риск появления ядерного потенциала в соседних странах Ближнего Востока и др.</w:t>
      </w:r>
      <w:r w:rsidR="00741CD8" w:rsidRPr="001A3EC1">
        <w:rPr>
          <w:rFonts w:ascii="Times New Roman" w:hAnsi="Times New Roman" w:cs="Times New Roman"/>
          <w:sz w:val="26"/>
          <w:szCs w:val="26"/>
        </w:rPr>
        <w:t xml:space="preserve"> </w:t>
      </w:r>
      <w:r w:rsidRPr="001A3EC1">
        <w:rPr>
          <w:rFonts w:ascii="Times New Roman" w:hAnsi="Times New Roman" w:cs="Times New Roman"/>
          <w:sz w:val="26"/>
          <w:szCs w:val="26"/>
        </w:rPr>
        <w:t>Несмотря на это, страны были готовы к открытому диалогу и к решению проблемы дипломатическим способом. Был предложен ряд мер по ограничению ядерных разработок в Иране, а в частности были выдвинуты требования по остановке процесса обогащения урана. Иран был готов к сотрудничеству, однако</w:t>
      </w:r>
      <w:r w:rsidR="00E50962" w:rsidRPr="001A3EC1">
        <w:rPr>
          <w:rFonts w:ascii="Times New Roman" w:hAnsi="Times New Roman" w:cs="Times New Roman"/>
          <w:sz w:val="26"/>
          <w:szCs w:val="26"/>
        </w:rPr>
        <w:t xml:space="preserve"> из-за оказываемого давления со стороны стран Запада</w:t>
      </w:r>
      <w:r w:rsidRPr="001A3EC1">
        <w:rPr>
          <w:rFonts w:ascii="Times New Roman" w:hAnsi="Times New Roman" w:cs="Times New Roman"/>
          <w:sz w:val="26"/>
          <w:szCs w:val="26"/>
        </w:rPr>
        <w:t xml:space="preserve"> разногласия со странами «шестерки» привели к введению экономических са</w:t>
      </w:r>
      <w:r w:rsidR="00B61E37" w:rsidRPr="001A3EC1">
        <w:rPr>
          <w:rFonts w:ascii="Times New Roman" w:hAnsi="Times New Roman" w:cs="Times New Roman"/>
          <w:sz w:val="26"/>
          <w:szCs w:val="26"/>
        </w:rPr>
        <w:t xml:space="preserve">нкций по отношению к Ирану, а следовательно и к обострению отношений Ирана как с западными странами, так и с Россией, которая также является постоянным </w:t>
      </w:r>
      <w:r w:rsidR="00741CD8" w:rsidRPr="001A3EC1">
        <w:rPr>
          <w:rFonts w:ascii="Times New Roman" w:hAnsi="Times New Roman" w:cs="Times New Roman"/>
          <w:sz w:val="26"/>
          <w:szCs w:val="26"/>
        </w:rPr>
        <w:t xml:space="preserve">членом Совета Безопасности ООН, несмотря на то, что она выступала против давления на Иран и призывала к более лояльному дипломатическому диалогу. </w:t>
      </w:r>
      <w:bookmarkStart w:id="21" w:name="_Toc511853605"/>
      <w:bookmarkStart w:id="22" w:name="_Toc512577613"/>
      <w:bookmarkStart w:id="23" w:name="_Toc512578196"/>
    </w:p>
    <w:p w14:paraId="1B71A904" w14:textId="7F1E544F" w:rsidR="00E47AA3" w:rsidRPr="001A3EC1" w:rsidRDefault="00AA6AFD" w:rsidP="002D6DD2">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Глава 2</w:t>
      </w:r>
      <w:r w:rsidR="000F7277" w:rsidRPr="001A3EC1">
        <w:rPr>
          <w:rFonts w:ascii="Times New Roman" w:hAnsi="Times New Roman" w:cs="Times New Roman"/>
          <w:sz w:val="26"/>
          <w:szCs w:val="26"/>
        </w:rPr>
        <w:t xml:space="preserve"> Роль ядерного фактора в развитии российско-иранских отношений</w:t>
      </w:r>
      <w:bookmarkEnd w:id="21"/>
      <w:bookmarkEnd w:id="22"/>
      <w:bookmarkEnd w:id="23"/>
      <w:r w:rsidR="000F7277" w:rsidRPr="001A3EC1">
        <w:rPr>
          <w:rFonts w:ascii="Times New Roman" w:hAnsi="Times New Roman" w:cs="Times New Roman"/>
          <w:sz w:val="26"/>
          <w:szCs w:val="26"/>
        </w:rPr>
        <w:t>.</w:t>
      </w:r>
    </w:p>
    <w:p w14:paraId="5E6ED266" w14:textId="5C8A70B7" w:rsidR="00234421" w:rsidRPr="001A3EC1" w:rsidRDefault="00AA6AFD" w:rsidP="00234421">
      <w:pPr>
        <w:pStyle w:val="2"/>
        <w:rPr>
          <w:sz w:val="26"/>
          <w:szCs w:val="26"/>
        </w:rPr>
      </w:pPr>
      <w:bookmarkStart w:id="24" w:name="_Toc511853606"/>
      <w:bookmarkStart w:id="25" w:name="_Toc512577614"/>
      <w:bookmarkStart w:id="26" w:name="_Toc512578197"/>
      <w:bookmarkStart w:id="27" w:name="_Toc390016652"/>
      <w:r w:rsidRPr="001A3EC1">
        <w:rPr>
          <w:sz w:val="26"/>
          <w:szCs w:val="26"/>
        </w:rPr>
        <w:t xml:space="preserve">2.1 </w:t>
      </w:r>
      <w:bookmarkEnd w:id="24"/>
      <w:r w:rsidR="004343B9" w:rsidRPr="001A3EC1">
        <w:rPr>
          <w:sz w:val="26"/>
          <w:szCs w:val="26"/>
        </w:rPr>
        <w:t>Российско-иранское ядерное сотрудничество</w:t>
      </w:r>
      <w:bookmarkEnd w:id="25"/>
      <w:bookmarkEnd w:id="26"/>
      <w:r w:rsidR="006B6E7C" w:rsidRPr="001A3EC1">
        <w:rPr>
          <w:sz w:val="26"/>
          <w:szCs w:val="26"/>
        </w:rPr>
        <w:t xml:space="preserve"> в рамках </w:t>
      </w:r>
      <w:r w:rsidR="009F5704" w:rsidRPr="001A3EC1">
        <w:rPr>
          <w:sz w:val="26"/>
          <w:szCs w:val="26"/>
        </w:rPr>
        <w:t>иранской ядерной программы</w:t>
      </w:r>
      <w:bookmarkEnd w:id="27"/>
    </w:p>
    <w:p w14:paraId="511A51F3" w14:textId="77777777" w:rsidR="00570CE4" w:rsidRPr="001A3EC1" w:rsidRDefault="00621EB5"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       </w:t>
      </w:r>
      <w:r w:rsidR="004343B9" w:rsidRPr="001A3EC1">
        <w:rPr>
          <w:rFonts w:ascii="Times New Roman" w:hAnsi="Times New Roman" w:cs="Times New Roman"/>
          <w:sz w:val="26"/>
          <w:szCs w:val="26"/>
        </w:rPr>
        <w:t>Российско-иранское сотрудничество началось в</w:t>
      </w:r>
      <w:r w:rsidR="000E071B" w:rsidRPr="001A3EC1">
        <w:rPr>
          <w:rFonts w:ascii="Times New Roman" w:hAnsi="Times New Roman" w:cs="Times New Roman"/>
          <w:sz w:val="26"/>
          <w:szCs w:val="26"/>
        </w:rPr>
        <w:t xml:space="preserve"> августе 1992 года</w:t>
      </w:r>
      <w:r w:rsidR="004343B9" w:rsidRPr="001A3EC1">
        <w:rPr>
          <w:rFonts w:ascii="Times New Roman" w:hAnsi="Times New Roman" w:cs="Times New Roman"/>
          <w:sz w:val="26"/>
          <w:szCs w:val="26"/>
        </w:rPr>
        <w:t>, когда</w:t>
      </w:r>
      <w:r w:rsidR="000E071B" w:rsidRPr="001A3EC1">
        <w:rPr>
          <w:rFonts w:ascii="Times New Roman" w:hAnsi="Times New Roman" w:cs="Times New Roman"/>
          <w:sz w:val="26"/>
          <w:szCs w:val="26"/>
        </w:rPr>
        <w:t xml:space="preserve"> между Исламской Республикой Иран и Российской Федерацией было подписано соглашение «Об использовании ядерной </w:t>
      </w:r>
      <w:r w:rsidR="0022070A" w:rsidRPr="001A3EC1">
        <w:rPr>
          <w:rFonts w:ascii="Times New Roman" w:hAnsi="Times New Roman" w:cs="Times New Roman"/>
          <w:sz w:val="26"/>
          <w:szCs w:val="26"/>
        </w:rPr>
        <w:t>энергии в мирных целях».</w:t>
      </w:r>
      <w:r w:rsidR="00DA1B6C" w:rsidRPr="001A3EC1">
        <w:rPr>
          <w:rStyle w:val="ad"/>
          <w:rFonts w:ascii="Times New Roman" w:hAnsi="Times New Roman" w:cs="Times New Roman"/>
          <w:sz w:val="26"/>
          <w:szCs w:val="26"/>
        </w:rPr>
        <w:footnoteReference w:id="73"/>
      </w:r>
      <w:r w:rsidR="0022070A" w:rsidRPr="001A3EC1">
        <w:rPr>
          <w:rFonts w:ascii="Times New Roman" w:hAnsi="Times New Roman" w:cs="Times New Roman"/>
          <w:sz w:val="26"/>
          <w:szCs w:val="26"/>
        </w:rPr>
        <w:t xml:space="preserve"> Данное соглашение устано</w:t>
      </w:r>
      <w:r w:rsidR="000E071B" w:rsidRPr="001A3EC1">
        <w:rPr>
          <w:rFonts w:ascii="Times New Roman" w:hAnsi="Times New Roman" w:cs="Times New Roman"/>
          <w:sz w:val="26"/>
          <w:szCs w:val="26"/>
        </w:rPr>
        <w:t>в</w:t>
      </w:r>
      <w:r w:rsidR="0022070A" w:rsidRPr="001A3EC1">
        <w:rPr>
          <w:rFonts w:ascii="Times New Roman" w:hAnsi="Times New Roman" w:cs="Times New Roman"/>
          <w:sz w:val="26"/>
          <w:szCs w:val="26"/>
        </w:rPr>
        <w:t>ило</w:t>
      </w:r>
      <w:r w:rsidR="000E071B" w:rsidRPr="001A3EC1">
        <w:rPr>
          <w:rFonts w:ascii="Times New Roman" w:hAnsi="Times New Roman" w:cs="Times New Roman"/>
          <w:sz w:val="26"/>
          <w:szCs w:val="26"/>
        </w:rPr>
        <w:t xml:space="preserve"> общие принципы сот</w:t>
      </w:r>
      <w:r w:rsidR="0022070A" w:rsidRPr="001A3EC1">
        <w:rPr>
          <w:rFonts w:ascii="Times New Roman" w:hAnsi="Times New Roman" w:cs="Times New Roman"/>
          <w:sz w:val="26"/>
          <w:szCs w:val="26"/>
        </w:rPr>
        <w:t xml:space="preserve">рудничества России и Ирана </w:t>
      </w:r>
      <w:r w:rsidR="000E071B" w:rsidRPr="001A3EC1">
        <w:rPr>
          <w:rFonts w:ascii="Times New Roman" w:hAnsi="Times New Roman" w:cs="Times New Roman"/>
          <w:sz w:val="26"/>
          <w:szCs w:val="26"/>
        </w:rPr>
        <w:t xml:space="preserve">в сфере мирного использования ядерной энергии. В соглашении подчеркивалось, что «ядерные и неядерные материалы и оборудование, произведенные на их основе или с их помощью: не используются для производства ядерного оружия или других ядерных взрывных устройств, а также для каких-либо военных целей; находятся под гарантиями МАГАТЭ в течение всего периода их практического </w:t>
      </w:r>
      <w:r w:rsidR="000E071B" w:rsidRPr="001A3EC1">
        <w:rPr>
          <w:rFonts w:ascii="Times New Roman" w:hAnsi="Times New Roman" w:cs="Times New Roman"/>
          <w:sz w:val="26"/>
          <w:szCs w:val="26"/>
        </w:rPr>
        <w:lastRenderedPageBreak/>
        <w:t>использования; обеспечиваются мерами физической защиты на уровне не ниже, чем рекомендации МАГАТЭ»</w:t>
      </w:r>
      <w:r w:rsidR="000E071B" w:rsidRPr="001A3EC1">
        <w:rPr>
          <w:rStyle w:val="ad"/>
          <w:rFonts w:ascii="Times New Roman" w:hAnsi="Times New Roman" w:cs="Times New Roman"/>
          <w:sz w:val="26"/>
          <w:szCs w:val="26"/>
        </w:rPr>
        <w:footnoteReference w:id="74"/>
      </w:r>
      <w:r w:rsidR="000E071B" w:rsidRPr="001A3EC1">
        <w:rPr>
          <w:rFonts w:ascii="Times New Roman" w:hAnsi="Times New Roman" w:cs="Times New Roman"/>
          <w:sz w:val="26"/>
          <w:szCs w:val="26"/>
        </w:rPr>
        <w:t xml:space="preserve">. </w:t>
      </w:r>
      <w:r w:rsidR="0022070A" w:rsidRPr="001A3EC1">
        <w:rPr>
          <w:rFonts w:ascii="Times New Roman" w:hAnsi="Times New Roman" w:cs="Times New Roman"/>
          <w:sz w:val="26"/>
          <w:szCs w:val="26"/>
        </w:rPr>
        <w:t>В последующие годы получили реализацию два направления сотрудничества, зафиксированные в Соглашении: строительство и эксплуатация энергетических реакторов и обучение иранского персонала.</w:t>
      </w:r>
    </w:p>
    <w:p w14:paraId="2D53F34C" w14:textId="208F014A" w:rsidR="00B6388E" w:rsidRPr="001A3EC1" w:rsidRDefault="00621EB5"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 </w:t>
      </w:r>
      <w:r w:rsidR="00B6388E" w:rsidRPr="001A3EC1">
        <w:rPr>
          <w:rFonts w:ascii="Times New Roman" w:hAnsi="Times New Roman" w:cs="Times New Roman"/>
          <w:sz w:val="26"/>
          <w:szCs w:val="26"/>
        </w:rPr>
        <w:t>В 1992 г. между Россией и Ираном было заключено соглашение о сотрудничестве в области мирного использования атомной энергии, предусматривающее целый ряд направлений: использование ядерных технологий в медицине, сельском хозяйстве и промышленности, фундаментальные исследования в области ядерной физики и др.</w:t>
      </w:r>
      <w:r w:rsidR="007B7ACB" w:rsidRPr="001A3EC1">
        <w:rPr>
          <w:rStyle w:val="ad"/>
          <w:rFonts w:ascii="Times New Roman" w:hAnsi="Times New Roman" w:cs="Times New Roman"/>
          <w:sz w:val="26"/>
          <w:szCs w:val="26"/>
        </w:rPr>
        <w:footnoteReference w:id="75"/>
      </w:r>
      <w:r w:rsidR="00B6388E" w:rsidRPr="001A3EC1">
        <w:rPr>
          <w:rFonts w:ascii="Times New Roman" w:hAnsi="Times New Roman" w:cs="Times New Roman"/>
          <w:sz w:val="26"/>
          <w:szCs w:val="26"/>
        </w:rPr>
        <w:t xml:space="preserve"> В 1995 г. Россия подписала </w:t>
      </w:r>
      <w:r w:rsidR="00703720" w:rsidRPr="001A3EC1">
        <w:rPr>
          <w:rFonts w:ascii="Times New Roman" w:hAnsi="Times New Roman" w:cs="Times New Roman"/>
          <w:sz w:val="26"/>
          <w:szCs w:val="26"/>
        </w:rPr>
        <w:t>соглашение</w:t>
      </w:r>
      <w:r w:rsidR="00B6388E" w:rsidRPr="001A3EC1">
        <w:rPr>
          <w:rFonts w:ascii="Times New Roman" w:hAnsi="Times New Roman" w:cs="Times New Roman"/>
          <w:sz w:val="26"/>
          <w:szCs w:val="26"/>
        </w:rPr>
        <w:t xml:space="preserve"> о завершении строительс</w:t>
      </w:r>
      <w:r w:rsidR="00703720" w:rsidRPr="001A3EC1">
        <w:rPr>
          <w:rFonts w:ascii="Times New Roman" w:hAnsi="Times New Roman" w:cs="Times New Roman"/>
          <w:sz w:val="26"/>
          <w:szCs w:val="26"/>
        </w:rPr>
        <w:t>тва первого блока АЭС в Бушере</w:t>
      </w:r>
      <w:r w:rsidR="00B6388E" w:rsidRPr="001A3EC1">
        <w:rPr>
          <w:rFonts w:ascii="Times New Roman" w:hAnsi="Times New Roman" w:cs="Times New Roman"/>
          <w:sz w:val="26"/>
          <w:szCs w:val="26"/>
        </w:rPr>
        <w:t>.</w:t>
      </w:r>
      <w:r w:rsidR="007B7ACB" w:rsidRPr="001A3EC1">
        <w:rPr>
          <w:rStyle w:val="ad"/>
          <w:rFonts w:ascii="Times New Roman" w:hAnsi="Times New Roman" w:cs="Times New Roman"/>
          <w:sz w:val="26"/>
          <w:szCs w:val="26"/>
        </w:rPr>
        <w:footnoteReference w:id="76"/>
      </w:r>
      <w:r w:rsidR="00B6388E" w:rsidRPr="001A3EC1">
        <w:rPr>
          <w:rFonts w:ascii="Times New Roman" w:hAnsi="Times New Roman" w:cs="Times New Roman"/>
          <w:sz w:val="26"/>
          <w:szCs w:val="26"/>
        </w:rPr>
        <w:t xml:space="preserve"> По первоначальному соглашению срок завершения строительства АЭС был в 1999 г., но в результате ряда проблем и недоразумений по финансированию с обеих сторон сдача АЭС российской стороной была перенесена на 2007 г. Впоследствии сроки ввода в эксплуатацию станции откладывались по разным причинам в общей сложности 5 раз. Бушерская АЭС для России считается первым проектом строительства зарубежного энергетического реактора по</w:t>
      </w:r>
      <w:r w:rsidR="00703720" w:rsidRPr="001A3EC1">
        <w:rPr>
          <w:rFonts w:ascii="Times New Roman" w:hAnsi="Times New Roman" w:cs="Times New Roman"/>
          <w:sz w:val="26"/>
          <w:szCs w:val="26"/>
        </w:rPr>
        <w:t>сле распада Советского Союза</w:t>
      </w:r>
      <w:r w:rsidR="00B6388E" w:rsidRPr="001A3EC1">
        <w:rPr>
          <w:rFonts w:ascii="Times New Roman" w:hAnsi="Times New Roman" w:cs="Times New Roman"/>
          <w:sz w:val="26"/>
          <w:szCs w:val="26"/>
        </w:rPr>
        <w:t>. Также необходимо напомнить о том, что кроме РФ ни одно государство не согласилось бы строить ядерную электростанцию в Иране после революции в 1979 г. Можно сказ</w:t>
      </w:r>
      <w:r w:rsidR="0017586D" w:rsidRPr="001A3EC1">
        <w:rPr>
          <w:rFonts w:ascii="Times New Roman" w:hAnsi="Times New Roman" w:cs="Times New Roman"/>
          <w:sz w:val="26"/>
          <w:szCs w:val="26"/>
        </w:rPr>
        <w:t xml:space="preserve">ать, что Бушерская АЭС стала </w:t>
      </w:r>
      <w:r w:rsidR="00B6388E" w:rsidRPr="001A3EC1">
        <w:rPr>
          <w:rFonts w:ascii="Times New Roman" w:hAnsi="Times New Roman" w:cs="Times New Roman"/>
          <w:sz w:val="26"/>
          <w:szCs w:val="26"/>
        </w:rPr>
        <w:t>символом новых российско-иранских</w:t>
      </w:r>
      <w:r w:rsidR="0017586D" w:rsidRPr="001A3EC1">
        <w:rPr>
          <w:rFonts w:ascii="Times New Roman" w:hAnsi="Times New Roman" w:cs="Times New Roman"/>
          <w:sz w:val="26"/>
          <w:szCs w:val="26"/>
        </w:rPr>
        <w:t xml:space="preserve"> отношений.</w:t>
      </w:r>
      <w:r w:rsidR="00B6388E" w:rsidRPr="001A3EC1">
        <w:rPr>
          <w:rFonts w:ascii="Times New Roman" w:hAnsi="Times New Roman" w:cs="Times New Roman"/>
          <w:sz w:val="26"/>
          <w:szCs w:val="26"/>
        </w:rPr>
        <w:t xml:space="preserve"> В соответствии с условиями соглашения 1995 г. Россия согласилась завершить строительство АЭС в 1999 г. Но строительство первого блока Бушерской АЭС было завершено только через 10 лет – в августе 2010 г., а подключ</w:t>
      </w:r>
      <w:r w:rsidR="00703720" w:rsidRPr="001A3EC1">
        <w:rPr>
          <w:rFonts w:ascii="Times New Roman" w:hAnsi="Times New Roman" w:cs="Times New Roman"/>
          <w:sz w:val="26"/>
          <w:szCs w:val="26"/>
        </w:rPr>
        <w:t>ение к сети – в сентябре 2011 г</w:t>
      </w:r>
      <w:r w:rsidR="00B6388E" w:rsidRPr="001A3EC1">
        <w:rPr>
          <w:rFonts w:ascii="Times New Roman" w:hAnsi="Times New Roman" w:cs="Times New Roman"/>
          <w:sz w:val="26"/>
          <w:szCs w:val="26"/>
        </w:rPr>
        <w:t xml:space="preserve">. Было заявлено, что причина этого заключалась в технических проблемах и в вопросе об отработанном ядерном топливе. Россия и ИРИ под давлением США заключили контракт на поставку ядерного топлива на 10 лет. По соглашению Иран должен возвращать все </w:t>
      </w:r>
      <w:r w:rsidR="00B6388E" w:rsidRPr="001A3EC1">
        <w:rPr>
          <w:rFonts w:ascii="Times New Roman" w:hAnsi="Times New Roman" w:cs="Times New Roman"/>
          <w:sz w:val="26"/>
          <w:szCs w:val="26"/>
        </w:rPr>
        <w:lastRenderedPageBreak/>
        <w:t>использованное топливо в Россию на переработку, что помешает использовать его в цел</w:t>
      </w:r>
      <w:r w:rsidR="00703720" w:rsidRPr="001A3EC1">
        <w:rPr>
          <w:rFonts w:ascii="Times New Roman" w:hAnsi="Times New Roman" w:cs="Times New Roman"/>
          <w:sz w:val="26"/>
          <w:szCs w:val="26"/>
        </w:rPr>
        <w:t>ях создания ядерного оружия</w:t>
      </w:r>
      <w:r w:rsidR="00B6388E" w:rsidRPr="001A3EC1">
        <w:rPr>
          <w:rFonts w:ascii="Times New Roman" w:hAnsi="Times New Roman" w:cs="Times New Roman"/>
          <w:sz w:val="26"/>
          <w:szCs w:val="26"/>
        </w:rPr>
        <w:t>. Известно, что от топлива можно избавиться, переработать и использовать в пр</w:t>
      </w:r>
      <w:r w:rsidR="00D17507" w:rsidRPr="001A3EC1">
        <w:rPr>
          <w:rFonts w:ascii="Times New Roman" w:hAnsi="Times New Roman" w:cs="Times New Roman"/>
          <w:sz w:val="26"/>
          <w:szCs w:val="26"/>
        </w:rPr>
        <w:t>оизводстве оружейного плутония.</w:t>
      </w:r>
      <w:r w:rsidR="00D17507" w:rsidRPr="001A3EC1">
        <w:rPr>
          <w:rStyle w:val="ad"/>
          <w:rFonts w:ascii="Times New Roman" w:hAnsi="Times New Roman" w:cs="Times New Roman"/>
          <w:sz w:val="26"/>
          <w:szCs w:val="26"/>
        </w:rPr>
        <w:footnoteReference w:id="77"/>
      </w:r>
    </w:p>
    <w:p w14:paraId="08A96B47" w14:textId="37D04B6F" w:rsidR="00B6388E" w:rsidRPr="001A3EC1" w:rsidRDefault="00B6388E"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Также еще одной особенностью российско-иранского сотрудничества является тот факт, что в соответствии с российско-иранским соглашением «Об использовании атомной энергии в мирных целях» от 25 августа 1992 года</w:t>
      </w:r>
      <w:r w:rsidR="00633DE5" w:rsidRPr="001A3EC1">
        <w:rPr>
          <w:rStyle w:val="ad"/>
          <w:rFonts w:ascii="Times New Roman" w:hAnsi="Times New Roman" w:cs="Times New Roman"/>
          <w:sz w:val="26"/>
          <w:szCs w:val="26"/>
        </w:rPr>
        <w:footnoteReference w:id="78"/>
      </w:r>
      <w:r w:rsidRPr="001A3EC1">
        <w:rPr>
          <w:rFonts w:ascii="Times New Roman" w:hAnsi="Times New Roman" w:cs="Times New Roman"/>
          <w:sz w:val="26"/>
          <w:szCs w:val="26"/>
        </w:rPr>
        <w:t>, в России ежегодно должны были проходить подготовку в области ядерной физики до 100 граждан ИРИ. Россия свою помощь Ирану в подготовке специалистов объясняет сотрудничеством в рамках Бушерского контракта, указывая, что «трудно представить страну, которая, начиная эксплуатировать атомную станцию, сама не готовит специалистов для обслуживания АЭС». С мая 1999 года началась подготовка иранских специалистов-ядерщиков в Нововоронежском учебно-тренировочном центре. В программу подготовки входили индивидуальные и групповые занятия, а также лекции по теории. В Нововоронежском учебном центре иранские стажеры получают более 50 специальностей: от генерального директора АЭС до помощника оператора.</w:t>
      </w:r>
      <w:r w:rsidR="002604E5" w:rsidRPr="001A3EC1">
        <w:rPr>
          <w:rStyle w:val="ad"/>
          <w:rFonts w:ascii="Times New Roman" w:hAnsi="Times New Roman" w:cs="Times New Roman"/>
          <w:sz w:val="26"/>
          <w:szCs w:val="26"/>
        </w:rPr>
        <w:footnoteReference w:id="79"/>
      </w:r>
    </w:p>
    <w:p w14:paraId="6423D229" w14:textId="2BDC5199" w:rsidR="007B7ACB" w:rsidRPr="001A3EC1" w:rsidRDefault="00621EB5"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     </w:t>
      </w:r>
      <w:r w:rsidR="00B6388E" w:rsidRPr="001A3EC1">
        <w:rPr>
          <w:rFonts w:ascii="Times New Roman" w:hAnsi="Times New Roman" w:cs="Times New Roman"/>
          <w:sz w:val="26"/>
          <w:szCs w:val="26"/>
        </w:rPr>
        <w:t xml:space="preserve">Россия и Иран считаются соседними странами с глубокими историческими связями, что уже само собой предполагает взаимообогащающий обмен. Российско-иранские связи охватывают разные сферы торговли и экономики, науки и культуры и все стороны политического взаимодействия. Взаимодействие России и Ирана в области атомной энергетики считается новой областью отношений между двумя странами, но очень сильно влияет на другие сферы. Как известно, развитие отношений между двумя державами действительно оживает после того, когда Россия и Иран заключили соглашение в ядерной области. Россия является партнером Ирана в области ядерных исследований, их сотрудничество в этой сфере находится в центре их двухсторонних отношений. Иран для России </w:t>
      </w:r>
      <w:r w:rsidR="00B6388E" w:rsidRPr="001A3EC1">
        <w:rPr>
          <w:rFonts w:ascii="Times New Roman" w:hAnsi="Times New Roman" w:cs="Times New Roman"/>
          <w:sz w:val="26"/>
          <w:szCs w:val="26"/>
        </w:rPr>
        <w:lastRenderedPageBreak/>
        <w:t>считается страной, которая «имеет особое значение как страна, с которой возможно обширное военно-техническое сотрудничество (ВТС) и сотрудничество в сфере технологий, которые могут быть использованы для создания оружия массовог</w:t>
      </w:r>
      <w:r w:rsidR="00703720" w:rsidRPr="001A3EC1">
        <w:rPr>
          <w:rFonts w:ascii="Times New Roman" w:hAnsi="Times New Roman" w:cs="Times New Roman"/>
          <w:sz w:val="26"/>
          <w:szCs w:val="26"/>
        </w:rPr>
        <w:t>о уничтожения (ОМУ)»</w:t>
      </w:r>
      <w:r w:rsidR="00633DE5" w:rsidRPr="001A3EC1">
        <w:rPr>
          <w:rStyle w:val="ad"/>
          <w:rFonts w:ascii="Times New Roman" w:hAnsi="Times New Roman" w:cs="Times New Roman"/>
          <w:sz w:val="26"/>
          <w:szCs w:val="26"/>
        </w:rPr>
        <w:footnoteReference w:id="80"/>
      </w:r>
      <w:r w:rsidR="00B6388E" w:rsidRPr="001A3EC1">
        <w:rPr>
          <w:rFonts w:ascii="Times New Roman" w:hAnsi="Times New Roman" w:cs="Times New Roman"/>
          <w:sz w:val="26"/>
          <w:szCs w:val="26"/>
        </w:rPr>
        <w:t xml:space="preserve">. </w:t>
      </w:r>
    </w:p>
    <w:p w14:paraId="05658985" w14:textId="186835F8" w:rsidR="007B7ACB" w:rsidRPr="001A3EC1" w:rsidRDefault="00621EB5"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      </w:t>
      </w:r>
      <w:r w:rsidR="005939D4" w:rsidRPr="001A3EC1">
        <w:rPr>
          <w:rFonts w:ascii="Times New Roman" w:hAnsi="Times New Roman" w:cs="Times New Roman"/>
          <w:sz w:val="26"/>
          <w:szCs w:val="26"/>
        </w:rPr>
        <w:t xml:space="preserve">Особое развитие российско-иранские отношения получили после обострения отношений России со странами Запада и после введения санкций против РФ. Данные обстоятельства создают своего рода «стимул» для поддержания и развития российско-иранского сотрудничества. О важности сохранения российско-иранских отношений говорит последняя встреча президентов двух стран, которая состоялась 3 апреля 2018 года в Акнаре. </w:t>
      </w:r>
      <w:r w:rsidR="00EC4A6A" w:rsidRPr="001A3EC1">
        <w:rPr>
          <w:rFonts w:ascii="Times New Roman" w:hAnsi="Times New Roman" w:cs="Times New Roman"/>
          <w:sz w:val="26"/>
          <w:szCs w:val="26"/>
        </w:rPr>
        <w:t>В ноябре прошлого года н</w:t>
      </w:r>
      <w:r w:rsidR="005939D4" w:rsidRPr="001A3EC1">
        <w:rPr>
          <w:rFonts w:ascii="Times New Roman" w:hAnsi="Times New Roman" w:cs="Times New Roman"/>
          <w:sz w:val="26"/>
          <w:szCs w:val="26"/>
        </w:rPr>
        <w:t>а вст</w:t>
      </w:r>
      <w:r w:rsidR="00EC4A6A" w:rsidRPr="001A3EC1">
        <w:rPr>
          <w:rFonts w:ascii="Times New Roman" w:hAnsi="Times New Roman" w:cs="Times New Roman"/>
          <w:sz w:val="26"/>
          <w:szCs w:val="26"/>
        </w:rPr>
        <w:t>рече президента В. В. Путина с верховным правителем ИРИ Али Хаменеи было заявлено о том, что «с Россией можно сотрудничать в том, что касается больших действий, требующих решимости и настойчивости как сверхдержавы».</w:t>
      </w:r>
      <w:r w:rsidR="00EC4A6A" w:rsidRPr="001A3EC1">
        <w:rPr>
          <w:rStyle w:val="ad"/>
          <w:rFonts w:ascii="Times New Roman" w:hAnsi="Times New Roman" w:cs="Times New Roman"/>
          <w:sz w:val="26"/>
          <w:szCs w:val="26"/>
        </w:rPr>
        <w:footnoteReference w:id="81"/>
      </w:r>
      <w:r w:rsidR="00EC4A6A" w:rsidRPr="001A3EC1">
        <w:rPr>
          <w:rFonts w:ascii="Times New Roman" w:hAnsi="Times New Roman" w:cs="Times New Roman"/>
          <w:sz w:val="26"/>
          <w:szCs w:val="26"/>
        </w:rPr>
        <w:t xml:space="preserve"> Им же был сделан акцент на необходимости отказа от доллара с целью ослабления глобального доминирования США, перехода к взаиморасчетам в национальных валютах. Известно, что в ходе вышеупомянутого визита российских парламентариев в Тегеран шли переговоры о «взаимном приеме национальных платежных карт» (речь идет об отечественной платежной системе «Мир»).</w:t>
      </w:r>
      <w:r w:rsidR="002604E5" w:rsidRPr="001A3EC1">
        <w:rPr>
          <w:rStyle w:val="ad"/>
          <w:rFonts w:ascii="Times New Roman" w:hAnsi="Times New Roman" w:cs="Times New Roman"/>
          <w:sz w:val="26"/>
          <w:szCs w:val="26"/>
        </w:rPr>
        <w:footnoteReference w:id="82"/>
      </w:r>
      <w:r w:rsidR="00EC4A6A" w:rsidRPr="001A3EC1">
        <w:rPr>
          <w:rFonts w:ascii="Times New Roman" w:hAnsi="Times New Roman" w:cs="Times New Roman"/>
          <w:sz w:val="26"/>
          <w:szCs w:val="26"/>
        </w:rPr>
        <w:t xml:space="preserve"> Необходимость в этом диктуется, прежде всего, сложностью транзакций между странами: при том, что еще совсем недавно иранские банки были отключены от системы «SWIFT» — в то время когда Россия находится под угрозой отключения от этой системы.</w:t>
      </w:r>
      <w:r w:rsidR="002604E5" w:rsidRPr="001A3EC1">
        <w:rPr>
          <w:rStyle w:val="ad"/>
          <w:rFonts w:ascii="Times New Roman" w:hAnsi="Times New Roman" w:cs="Times New Roman"/>
          <w:sz w:val="26"/>
          <w:szCs w:val="26"/>
        </w:rPr>
        <w:footnoteReference w:id="83"/>
      </w:r>
      <w:r w:rsidR="00EC4A6A" w:rsidRPr="001A3EC1">
        <w:rPr>
          <w:rFonts w:ascii="Times New Roman" w:hAnsi="Times New Roman" w:cs="Times New Roman"/>
          <w:sz w:val="26"/>
          <w:szCs w:val="26"/>
        </w:rPr>
        <w:t xml:space="preserve"> При этом председатель думского комитета по финансовому </w:t>
      </w:r>
      <w:r w:rsidR="00EC4A6A" w:rsidRPr="001A3EC1">
        <w:rPr>
          <w:rFonts w:ascii="Times New Roman" w:hAnsi="Times New Roman" w:cs="Times New Roman"/>
          <w:sz w:val="26"/>
          <w:szCs w:val="26"/>
        </w:rPr>
        <w:lastRenderedPageBreak/>
        <w:t>рынку А. Аксаков отмечает, что доля рубля в торговом обороте между Ираном и Россией составляет уже 32%.</w:t>
      </w:r>
      <w:r w:rsidR="002604E5" w:rsidRPr="001A3EC1">
        <w:rPr>
          <w:rStyle w:val="ad"/>
          <w:rFonts w:ascii="Times New Roman" w:hAnsi="Times New Roman" w:cs="Times New Roman"/>
          <w:sz w:val="26"/>
          <w:szCs w:val="26"/>
        </w:rPr>
        <w:footnoteReference w:id="84"/>
      </w:r>
    </w:p>
    <w:p w14:paraId="71DB0491" w14:textId="33BE7005" w:rsidR="002604E5" w:rsidRPr="001A3EC1" w:rsidRDefault="00621EB5"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        </w:t>
      </w:r>
      <w:r w:rsidR="002604E5" w:rsidRPr="001A3EC1">
        <w:rPr>
          <w:rFonts w:ascii="Times New Roman" w:hAnsi="Times New Roman" w:cs="Times New Roman"/>
          <w:sz w:val="26"/>
          <w:szCs w:val="26"/>
        </w:rPr>
        <w:t>На данном этапе представляется немаловажным продолжение сотрудничес</w:t>
      </w:r>
      <w:r w:rsidRPr="001A3EC1">
        <w:rPr>
          <w:rFonts w:ascii="Times New Roman" w:hAnsi="Times New Roman" w:cs="Times New Roman"/>
          <w:sz w:val="26"/>
          <w:szCs w:val="26"/>
        </w:rPr>
        <w:t>тва в сфере мирного атома. Так в 2014 году был подписан двусторонний контракт на постройку второго и третьего энергоблоков АЭС «Бушер». Суммарная мощность новых двух блоков — 2,1 тыс. МВт. Строительство второго блока планируется завершить в 2024 году, третьего — в 2026 г.</w:t>
      </w:r>
      <w:r w:rsidRPr="001A3EC1">
        <w:rPr>
          <w:rStyle w:val="ad"/>
          <w:rFonts w:ascii="Times New Roman" w:hAnsi="Times New Roman" w:cs="Times New Roman"/>
          <w:sz w:val="26"/>
          <w:szCs w:val="26"/>
        </w:rPr>
        <w:footnoteReference w:id="85"/>
      </w:r>
      <w:r w:rsidRPr="001A3EC1">
        <w:rPr>
          <w:rFonts w:ascii="Times New Roman" w:hAnsi="Times New Roman" w:cs="Times New Roman"/>
          <w:sz w:val="26"/>
          <w:szCs w:val="26"/>
        </w:rPr>
        <w:t xml:space="preserve"> Также имеется информация о создании по меньшей мере одной ТЭС на территории Ирана («Сирик»).</w:t>
      </w:r>
      <w:r w:rsidRPr="001A3EC1">
        <w:rPr>
          <w:rStyle w:val="ad"/>
          <w:rFonts w:ascii="Times New Roman" w:hAnsi="Times New Roman" w:cs="Times New Roman"/>
          <w:sz w:val="26"/>
          <w:szCs w:val="26"/>
        </w:rPr>
        <w:footnoteReference w:id="86"/>
      </w:r>
    </w:p>
    <w:p w14:paraId="24772DF9" w14:textId="4DEA9A63" w:rsidR="003239C7" w:rsidRPr="001A3EC1" w:rsidRDefault="00B6388E"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Россия сегодня считается единственным государством в мире, которое сотрудничает с Ираном в области атомной энергетики. Ядерная программа Ирана считается важнейшим элементом во внешней политике Ирана и в его международных отношениях. Иран рассматривает развитие атомных технологий не только как средство сдерживания, но и как элемент национального престижа, который может улучшить позиции страны в региональной политике. Можно сказать, что огромное давление со стороны западного мира на Иран является главной причиной сохранения сотрудничества Ирана с Российской Федерацией. Сегодня отношения с Российской Федерацией являются одним из важнейших направлений во внешней политике Ирана. «Для России, несомненно, выгодно участие в осуществлении программ по развитию атомной энергетики, так как объем сотрудничества с ИРИ в этой области составляет не мен</w:t>
      </w:r>
      <w:r w:rsidR="00703720" w:rsidRPr="001A3EC1">
        <w:rPr>
          <w:rFonts w:ascii="Times New Roman" w:hAnsi="Times New Roman" w:cs="Times New Roman"/>
          <w:sz w:val="26"/>
          <w:szCs w:val="26"/>
        </w:rPr>
        <w:t>ее 2 млрд. долларов»</w:t>
      </w:r>
      <w:r w:rsidR="00633DE5" w:rsidRPr="001A3EC1">
        <w:rPr>
          <w:rStyle w:val="ad"/>
          <w:rFonts w:ascii="Times New Roman" w:hAnsi="Times New Roman" w:cs="Times New Roman"/>
          <w:sz w:val="26"/>
          <w:szCs w:val="26"/>
        </w:rPr>
        <w:footnoteReference w:id="87"/>
      </w:r>
      <w:r w:rsidRPr="001A3EC1">
        <w:rPr>
          <w:rFonts w:ascii="Times New Roman" w:hAnsi="Times New Roman" w:cs="Times New Roman"/>
          <w:sz w:val="26"/>
          <w:szCs w:val="26"/>
        </w:rPr>
        <w:t>.</w:t>
      </w:r>
      <w:bookmarkStart w:id="28" w:name="_Toc511853607"/>
      <w:bookmarkStart w:id="29" w:name="_Toc512577615"/>
      <w:bookmarkStart w:id="30" w:name="_Toc512578198"/>
    </w:p>
    <w:p w14:paraId="2B9665B8" w14:textId="051E6884" w:rsidR="00E50DD9" w:rsidRPr="001A3EC1" w:rsidRDefault="00AA6AFD" w:rsidP="00943FFE">
      <w:pPr>
        <w:pStyle w:val="2"/>
        <w:rPr>
          <w:color w:val="000000" w:themeColor="text1"/>
          <w:sz w:val="26"/>
          <w:szCs w:val="26"/>
        </w:rPr>
      </w:pPr>
      <w:bookmarkStart w:id="31" w:name="_Toc390016653"/>
      <w:r w:rsidRPr="001A3EC1">
        <w:rPr>
          <w:color w:val="000000" w:themeColor="text1"/>
          <w:sz w:val="26"/>
          <w:szCs w:val="26"/>
        </w:rPr>
        <w:lastRenderedPageBreak/>
        <w:t xml:space="preserve">2.2 </w:t>
      </w:r>
      <w:bookmarkEnd w:id="28"/>
      <w:bookmarkEnd w:id="29"/>
      <w:bookmarkEnd w:id="30"/>
      <w:r w:rsidR="009F5704" w:rsidRPr="001A3EC1">
        <w:rPr>
          <w:color w:val="000000" w:themeColor="text1"/>
          <w:sz w:val="26"/>
          <w:szCs w:val="26"/>
        </w:rPr>
        <w:t>Позиция России в отношении ядерной программы Ирана: интересы и тревоги</w:t>
      </w:r>
      <w:bookmarkEnd w:id="31"/>
    </w:p>
    <w:p w14:paraId="0205A9F6" w14:textId="77777777" w:rsidR="00905F97" w:rsidRPr="001A3EC1" w:rsidRDefault="00905F97" w:rsidP="00905F97">
      <w:pPr>
        <w:pStyle w:val="HTML"/>
        <w:shd w:val="clear" w:color="auto" w:fill="FFFFFF"/>
        <w:rPr>
          <w:rFonts w:ascii="Times New Roman" w:hAnsi="Times New Roman" w:cs="Times New Roman"/>
          <w:color w:val="212121"/>
          <w:sz w:val="26"/>
          <w:szCs w:val="26"/>
        </w:rPr>
      </w:pPr>
    </w:p>
    <w:p w14:paraId="303F6043" w14:textId="77777777" w:rsidR="00905F97" w:rsidRPr="001A3EC1" w:rsidRDefault="00905F97" w:rsidP="00570CE4">
      <w:pPr>
        <w:pStyle w:val="HTML"/>
        <w:shd w:val="clear" w:color="auto" w:fill="FFFFFF"/>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Российская позиция всегда отличалась мягкостью по отношению к Ирану. Москва постоянно делала всё возможное, чтобы максимально снизить давление на Иран, оказываемое США и другими западными странами, что давало повод обвинять Россию в попытках «спасать» Тегеран.</w:t>
      </w:r>
      <w:r w:rsidRPr="001A3EC1">
        <w:rPr>
          <w:rStyle w:val="ad"/>
          <w:rFonts w:ascii="Times New Roman" w:hAnsi="Times New Roman" w:cs="Times New Roman"/>
          <w:sz w:val="26"/>
          <w:szCs w:val="26"/>
        </w:rPr>
        <w:footnoteReference w:id="88"/>
      </w:r>
      <w:r w:rsidRPr="001A3EC1">
        <w:rPr>
          <w:rFonts w:ascii="Times New Roman" w:hAnsi="Times New Roman" w:cs="Times New Roman"/>
          <w:sz w:val="26"/>
          <w:szCs w:val="26"/>
        </w:rPr>
        <w:t xml:space="preserve"> Официальный подход Российской Федерации к иранской ядерной программе обусловливается следующими факторами: </w:t>
      </w:r>
    </w:p>
    <w:p w14:paraId="0A5CBF2A" w14:textId="77777777" w:rsidR="00905F97" w:rsidRPr="001A3EC1" w:rsidRDefault="00905F97" w:rsidP="00570CE4">
      <w:pPr>
        <w:pStyle w:val="HTML"/>
        <w:numPr>
          <w:ilvl w:val="0"/>
          <w:numId w:val="15"/>
        </w:numPr>
        <w:shd w:val="clear" w:color="auto" w:fill="FFFFFF"/>
        <w:spacing w:line="360" w:lineRule="auto"/>
        <w:ind w:firstLine="709"/>
        <w:jc w:val="both"/>
        <w:rPr>
          <w:rFonts w:ascii="Times New Roman" w:hAnsi="Times New Roman" w:cs="Times New Roman"/>
          <w:color w:val="212121"/>
          <w:sz w:val="26"/>
          <w:szCs w:val="26"/>
        </w:rPr>
      </w:pPr>
      <w:r w:rsidRPr="001A3EC1">
        <w:rPr>
          <w:rFonts w:ascii="Times New Roman" w:hAnsi="Times New Roman" w:cs="Times New Roman"/>
          <w:color w:val="212121"/>
          <w:sz w:val="26"/>
          <w:szCs w:val="26"/>
        </w:rPr>
        <w:t xml:space="preserve">Иран является традиционным партнером и хорошим соседом России. Россия стремится к дальнейшему укреплению дружественных отношений с Тегераном на благо российского и иранского народов в интересах укрепления безопасности и взаимопонимания в регионе. </w:t>
      </w:r>
    </w:p>
    <w:p w14:paraId="231E530D" w14:textId="77777777" w:rsidR="00905F97" w:rsidRPr="001A3EC1" w:rsidRDefault="00905F97" w:rsidP="00570CE4">
      <w:pPr>
        <w:pStyle w:val="HTML"/>
        <w:numPr>
          <w:ilvl w:val="0"/>
          <w:numId w:val="15"/>
        </w:numPr>
        <w:shd w:val="clear" w:color="auto" w:fill="FFFFFF"/>
        <w:spacing w:line="360" w:lineRule="auto"/>
        <w:ind w:firstLine="709"/>
        <w:jc w:val="both"/>
        <w:rPr>
          <w:rFonts w:ascii="Times New Roman" w:hAnsi="Times New Roman" w:cs="Times New Roman"/>
          <w:color w:val="212121"/>
          <w:sz w:val="26"/>
          <w:szCs w:val="26"/>
        </w:rPr>
      </w:pPr>
      <w:r w:rsidRPr="001A3EC1">
        <w:rPr>
          <w:rFonts w:ascii="Times New Roman" w:hAnsi="Times New Roman" w:cs="Times New Roman"/>
          <w:color w:val="212121"/>
          <w:sz w:val="26"/>
          <w:szCs w:val="26"/>
        </w:rPr>
        <w:t>Россия уважает право Ирана на мирное использование атомной энергии и сотрудничает с иранцами в развитии их ядерной энергетической отрасли. В то же время Россия решительно выступает против любой возможности военного измерения иранской ядерной программы. Также Россия считает, что проблемы международного сообщества в отношении некоторых аспектов программы должны быть серьезно решены.</w:t>
      </w:r>
    </w:p>
    <w:p w14:paraId="5D64D451" w14:textId="77777777" w:rsidR="00905F97" w:rsidRPr="001A3EC1" w:rsidRDefault="00905F97" w:rsidP="00570CE4">
      <w:pPr>
        <w:pStyle w:val="HTML"/>
        <w:numPr>
          <w:ilvl w:val="0"/>
          <w:numId w:val="15"/>
        </w:numPr>
        <w:shd w:val="clear" w:color="auto" w:fill="FFFFFF"/>
        <w:spacing w:line="360" w:lineRule="auto"/>
        <w:ind w:firstLine="709"/>
        <w:jc w:val="both"/>
        <w:rPr>
          <w:rFonts w:ascii="Times New Roman" w:hAnsi="Times New Roman" w:cs="Times New Roman"/>
          <w:color w:val="212121"/>
          <w:sz w:val="26"/>
          <w:szCs w:val="26"/>
        </w:rPr>
      </w:pPr>
      <w:r w:rsidRPr="001A3EC1">
        <w:rPr>
          <w:rFonts w:ascii="Times New Roman" w:hAnsi="Times New Roman" w:cs="Times New Roman"/>
          <w:color w:val="212121"/>
          <w:sz w:val="26"/>
          <w:szCs w:val="26"/>
        </w:rPr>
        <w:t>Россия считает важным поддерживать и расширять присутствие экспертов и наблюдателей Международного агентства по атомной энергии (МАГАТЭ) в Иране, которые до сих пор не обнаружили доказательств незаконной ядерной деятельности. Вместе с тем, Россия поддерживает усилия Агентства по выяснению вопросов, касающихся развития иранской ядерной программы, тем более что необходимость таких усилий подтверждается резолюциями Совета управляющих МАГАТЭ и Совета Безопасности ООН.</w:t>
      </w:r>
      <w:r w:rsidRPr="001A3EC1">
        <w:rPr>
          <w:rStyle w:val="ad"/>
          <w:rFonts w:ascii="Times New Roman" w:hAnsi="Times New Roman" w:cs="Times New Roman"/>
          <w:color w:val="212121"/>
          <w:sz w:val="26"/>
          <w:szCs w:val="26"/>
        </w:rPr>
        <w:footnoteReference w:id="89"/>
      </w:r>
    </w:p>
    <w:p w14:paraId="0603B823" w14:textId="29314110" w:rsidR="00166710" w:rsidRPr="001A3EC1" w:rsidRDefault="00905F97" w:rsidP="00D17507">
      <w:pPr>
        <w:pStyle w:val="HTML"/>
        <w:shd w:val="clear" w:color="auto" w:fill="FFFFFF"/>
        <w:spacing w:line="360" w:lineRule="auto"/>
        <w:ind w:firstLine="709"/>
        <w:jc w:val="both"/>
        <w:rPr>
          <w:rFonts w:ascii="Times New Roman" w:hAnsi="Times New Roman" w:cs="Times New Roman"/>
          <w:color w:val="212121"/>
          <w:sz w:val="26"/>
          <w:szCs w:val="26"/>
        </w:rPr>
      </w:pPr>
      <w:r w:rsidRPr="001A3EC1">
        <w:rPr>
          <w:rFonts w:ascii="Times New Roman" w:hAnsi="Times New Roman" w:cs="Times New Roman"/>
          <w:color w:val="212121"/>
          <w:sz w:val="26"/>
          <w:szCs w:val="26"/>
        </w:rPr>
        <w:lastRenderedPageBreak/>
        <w:t>Вот почему Россия поддержала резолюции Совета Безопасности ООН по Ирану. Россия уверена в том, что нет альтернативы дипломатическому решению связанных с Ираном вопросов, связанных с Ираном, которые, по определению, подразумевают принятие решений и поиск компромиссов. Также Россия подчеркивает в</w:t>
      </w:r>
      <w:r w:rsidR="00F423E8" w:rsidRPr="001A3EC1">
        <w:rPr>
          <w:rFonts w:ascii="Times New Roman" w:hAnsi="Times New Roman" w:cs="Times New Roman"/>
          <w:color w:val="212121"/>
          <w:sz w:val="26"/>
          <w:szCs w:val="26"/>
        </w:rPr>
        <w:t>ажность переговоров между странами «шестерки»</w:t>
      </w:r>
      <w:r w:rsidRPr="001A3EC1">
        <w:rPr>
          <w:rFonts w:ascii="Times New Roman" w:hAnsi="Times New Roman" w:cs="Times New Roman"/>
          <w:color w:val="212121"/>
          <w:sz w:val="26"/>
          <w:szCs w:val="26"/>
        </w:rPr>
        <w:t xml:space="preserve"> (Китай, Франция, Россия, Великобритания, США, Германия, также известная как «P5 + 1» или «E3 + 3»</w:t>
      </w:r>
      <w:r w:rsidR="00F423E8" w:rsidRPr="001A3EC1">
        <w:rPr>
          <w:rFonts w:ascii="Times New Roman" w:hAnsi="Times New Roman" w:cs="Times New Roman"/>
          <w:color w:val="212121"/>
          <w:sz w:val="26"/>
          <w:szCs w:val="26"/>
        </w:rPr>
        <w:t>) и Иран. Э</w:t>
      </w:r>
      <w:r w:rsidRPr="001A3EC1">
        <w:rPr>
          <w:rFonts w:ascii="Times New Roman" w:hAnsi="Times New Roman" w:cs="Times New Roman"/>
          <w:color w:val="212121"/>
          <w:sz w:val="26"/>
          <w:szCs w:val="26"/>
        </w:rPr>
        <w:t>то возможность дипломатически</w:t>
      </w:r>
      <w:r w:rsidR="00F423E8" w:rsidRPr="001A3EC1">
        <w:rPr>
          <w:rFonts w:ascii="Times New Roman" w:hAnsi="Times New Roman" w:cs="Times New Roman"/>
          <w:color w:val="212121"/>
          <w:sz w:val="26"/>
          <w:szCs w:val="26"/>
        </w:rPr>
        <w:t>м путем</w:t>
      </w:r>
      <w:r w:rsidRPr="001A3EC1">
        <w:rPr>
          <w:rFonts w:ascii="Times New Roman" w:hAnsi="Times New Roman" w:cs="Times New Roman"/>
          <w:color w:val="212121"/>
          <w:sz w:val="26"/>
          <w:szCs w:val="26"/>
        </w:rPr>
        <w:t xml:space="preserve"> разрешить важнейший вопр</w:t>
      </w:r>
      <w:r w:rsidR="00F423E8" w:rsidRPr="001A3EC1">
        <w:rPr>
          <w:rFonts w:ascii="Times New Roman" w:hAnsi="Times New Roman" w:cs="Times New Roman"/>
          <w:color w:val="212121"/>
          <w:sz w:val="26"/>
          <w:szCs w:val="26"/>
        </w:rPr>
        <w:t>ос обеспечения соблюдения Ираном</w:t>
      </w:r>
      <w:r w:rsidRPr="001A3EC1">
        <w:rPr>
          <w:rFonts w:ascii="Times New Roman" w:hAnsi="Times New Roman" w:cs="Times New Roman"/>
          <w:color w:val="212121"/>
          <w:sz w:val="26"/>
          <w:szCs w:val="26"/>
        </w:rPr>
        <w:t xml:space="preserve"> свои</w:t>
      </w:r>
      <w:r w:rsidR="00F423E8" w:rsidRPr="001A3EC1">
        <w:rPr>
          <w:rFonts w:ascii="Times New Roman" w:hAnsi="Times New Roman" w:cs="Times New Roman"/>
          <w:color w:val="212121"/>
          <w:sz w:val="26"/>
          <w:szCs w:val="26"/>
        </w:rPr>
        <w:t>х международных обязательств</w:t>
      </w:r>
      <w:r w:rsidRPr="001A3EC1">
        <w:rPr>
          <w:rFonts w:ascii="Times New Roman" w:hAnsi="Times New Roman" w:cs="Times New Roman"/>
          <w:color w:val="212121"/>
          <w:sz w:val="26"/>
          <w:szCs w:val="26"/>
        </w:rPr>
        <w:t xml:space="preserve">. Стратегия, разработанная </w:t>
      </w:r>
      <w:r w:rsidR="00F423E8" w:rsidRPr="001A3EC1">
        <w:rPr>
          <w:rFonts w:ascii="Times New Roman" w:hAnsi="Times New Roman" w:cs="Times New Roman"/>
          <w:color w:val="212121"/>
          <w:sz w:val="26"/>
          <w:szCs w:val="26"/>
        </w:rPr>
        <w:t>«</w:t>
      </w:r>
      <w:r w:rsidRPr="001A3EC1">
        <w:rPr>
          <w:rFonts w:ascii="Times New Roman" w:hAnsi="Times New Roman" w:cs="Times New Roman"/>
          <w:color w:val="212121"/>
          <w:sz w:val="26"/>
          <w:szCs w:val="26"/>
        </w:rPr>
        <w:t>P5 + 1</w:t>
      </w:r>
      <w:r w:rsidR="00F423E8" w:rsidRPr="001A3EC1">
        <w:rPr>
          <w:rFonts w:ascii="Times New Roman" w:hAnsi="Times New Roman" w:cs="Times New Roman"/>
          <w:color w:val="212121"/>
          <w:sz w:val="26"/>
          <w:szCs w:val="26"/>
        </w:rPr>
        <w:t>»</w:t>
      </w:r>
      <w:r w:rsidRPr="001A3EC1">
        <w:rPr>
          <w:rFonts w:ascii="Times New Roman" w:hAnsi="Times New Roman" w:cs="Times New Roman"/>
          <w:color w:val="212121"/>
          <w:sz w:val="26"/>
          <w:szCs w:val="26"/>
        </w:rPr>
        <w:t>, предполагает, что, как только Иран через проверку МАГАТЭ подтвердит мирный характер своей ядерной программы, он получит все права неядерного государства-участника Договора о нераспространении, включая право обогащать уран ядерным топливным циклом.</w:t>
      </w:r>
      <w:r w:rsidR="00F423E8" w:rsidRPr="001A3EC1">
        <w:rPr>
          <w:rStyle w:val="ad"/>
          <w:rFonts w:ascii="Times New Roman" w:hAnsi="Times New Roman" w:cs="Times New Roman"/>
          <w:color w:val="212121"/>
          <w:sz w:val="26"/>
          <w:szCs w:val="26"/>
        </w:rPr>
        <w:footnoteReference w:id="90"/>
      </w:r>
      <w:r w:rsidRPr="001A3EC1">
        <w:rPr>
          <w:rFonts w:ascii="Times New Roman" w:hAnsi="Times New Roman" w:cs="Times New Roman"/>
          <w:color w:val="212121"/>
          <w:sz w:val="26"/>
          <w:szCs w:val="26"/>
        </w:rPr>
        <w:t xml:space="preserve"> В этом контексте Россия привержена поэтапному подходу и принципу конкретной взаимности, когда каждый шаг, предпринятый Тегераном для удовлетворения ожиданий МАГАТЭ и ООН, сопровождается ощутимым смягчением санкций. Россия выступает против всех попыток ввести односторонние ограничения в дополнение к тем, которые были согласованы в Совете Безопасности ООН, поскольку такие шаги подрывают совместные усилия и разделяют международное сообщество. Они дают Тегерану основание подозревать Запад в том, что он скорее создает условия для «смены режима», что неприемлемо в современных между</w:t>
      </w:r>
      <w:r w:rsidR="00277425" w:rsidRPr="001A3EC1">
        <w:rPr>
          <w:rFonts w:ascii="Times New Roman" w:hAnsi="Times New Roman" w:cs="Times New Roman"/>
          <w:color w:val="212121"/>
          <w:sz w:val="26"/>
          <w:szCs w:val="26"/>
        </w:rPr>
        <w:t xml:space="preserve">народных отношениях. По мнению МИД РФ, нельзя игнорировать </w:t>
      </w:r>
      <w:r w:rsidRPr="001A3EC1">
        <w:rPr>
          <w:rFonts w:ascii="Times New Roman" w:hAnsi="Times New Roman" w:cs="Times New Roman"/>
          <w:color w:val="212121"/>
          <w:sz w:val="26"/>
          <w:szCs w:val="26"/>
        </w:rPr>
        <w:t>существующие шансы на конструктивное ре</w:t>
      </w:r>
      <w:r w:rsidR="00277425" w:rsidRPr="001A3EC1">
        <w:rPr>
          <w:rFonts w:ascii="Times New Roman" w:hAnsi="Times New Roman" w:cs="Times New Roman"/>
          <w:color w:val="212121"/>
          <w:sz w:val="26"/>
          <w:szCs w:val="26"/>
        </w:rPr>
        <w:t>шение иранской проблемы, потому что это может привести к дальнейшим конфронтациям и к недоверию между странами.</w:t>
      </w:r>
      <w:r w:rsidRPr="001A3EC1">
        <w:rPr>
          <w:rFonts w:ascii="Times New Roman" w:hAnsi="Times New Roman" w:cs="Times New Roman"/>
          <w:color w:val="212121"/>
          <w:sz w:val="26"/>
          <w:szCs w:val="26"/>
        </w:rPr>
        <w:t xml:space="preserve"> Российская Федерация считает, что конфронтационный подход может привести к серьезным последствиям не только в региональном, но и в глобальном масштабе. Многолетний опыт показывает, что Иран не бу</w:t>
      </w:r>
      <w:r w:rsidR="00277425" w:rsidRPr="001A3EC1">
        <w:rPr>
          <w:rFonts w:ascii="Times New Roman" w:hAnsi="Times New Roman" w:cs="Times New Roman"/>
          <w:color w:val="212121"/>
          <w:sz w:val="26"/>
          <w:szCs w:val="26"/>
        </w:rPr>
        <w:t xml:space="preserve">дет сотрудничать под давлением других стран. </w:t>
      </w:r>
      <w:r w:rsidRPr="001A3EC1">
        <w:rPr>
          <w:rFonts w:ascii="Times New Roman" w:hAnsi="Times New Roman" w:cs="Times New Roman"/>
          <w:color w:val="212121"/>
          <w:sz w:val="26"/>
          <w:szCs w:val="26"/>
        </w:rPr>
        <w:t>Военная проблема не решена. Профилактические забастовки, которые широко обсуждаются, могут привести только к региональной катастрофе, не говоря уже о том, что они будут представлять собой серьезное нарушен</w:t>
      </w:r>
      <w:r w:rsidR="00277425" w:rsidRPr="001A3EC1">
        <w:rPr>
          <w:rFonts w:ascii="Times New Roman" w:hAnsi="Times New Roman" w:cs="Times New Roman"/>
          <w:color w:val="212121"/>
          <w:sz w:val="26"/>
          <w:szCs w:val="26"/>
        </w:rPr>
        <w:t xml:space="preserve">ие </w:t>
      </w:r>
      <w:r w:rsidR="00277425" w:rsidRPr="001A3EC1">
        <w:rPr>
          <w:rFonts w:ascii="Times New Roman" w:hAnsi="Times New Roman" w:cs="Times New Roman"/>
          <w:color w:val="212121"/>
          <w:sz w:val="26"/>
          <w:szCs w:val="26"/>
        </w:rPr>
        <w:lastRenderedPageBreak/>
        <w:t>принципа неприменения силы, который лежит в основе</w:t>
      </w:r>
      <w:r w:rsidRPr="001A3EC1">
        <w:rPr>
          <w:rFonts w:ascii="Times New Roman" w:hAnsi="Times New Roman" w:cs="Times New Roman"/>
          <w:color w:val="212121"/>
          <w:sz w:val="26"/>
          <w:szCs w:val="26"/>
        </w:rPr>
        <w:t xml:space="preserve"> сущ</w:t>
      </w:r>
      <w:r w:rsidR="00277425" w:rsidRPr="001A3EC1">
        <w:rPr>
          <w:rFonts w:ascii="Times New Roman" w:hAnsi="Times New Roman" w:cs="Times New Roman"/>
          <w:color w:val="212121"/>
          <w:sz w:val="26"/>
          <w:szCs w:val="26"/>
        </w:rPr>
        <w:t>ествующей международной системы в рамках международного права.</w:t>
      </w:r>
    </w:p>
    <w:p w14:paraId="05CF69C4" w14:textId="6177409B" w:rsidR="00166710" w:rsidRPr="001A3EC1" w:rsidRDefault="00166710"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      Стоит отметить, что на отношение России к Ирану и к его ядерной программе влияли несколько важных факторов: во-первых, Россия рассматривала Иран как важный актор в регионе Ближнего и Среднего Востока, а также Центральной Азии, без которого невозможно было решить ни одну международную проблему, будь то Афганистан или Ирак; во-вторых, российское руководство считало Иран важным торгово-экономический партнером России: Иран являлся одним их крупнейших потребителей российской военной и атомной продукции.</w:t>
      </w:r>
      <w:r w:rsidR="00D17507" w:rsidRPr="001A3EC1">
        <w:rPr>
          <w:rStyle w:val="ad"/>
          <w:rFonts w:ascii="Times New Roman" w:hAnsi="Times New Roman" w:cs="Times New Roman"/>
          <w:sz w:val="26"/>
          <w:szCs w:val="26"/>
        </w:rPr>
        <w:footnoteReference w:id="91"/>
      </w:r>
      <w:r w:rsidRPr="001A3EC1">
        <w:rPr>
          <w:rFonts w:ascii="Times New Roman" w:hAnsi="Times New Roman" w:cs="Times New Roman"/>
          <w:sz w:val="26"/>
          <w:szCs w:val="26"/>
        </w:rPr>
        <w:t xml:space="preserve"> Отсюда было желание России не портить отношения с Ираном из-за подозрений США и их союзников в стремлении Ирана создать ядерное оружие под прикрытием программы развития ядерной энергетики, факт чего так и не был доказан МАГАТЭ.</w:t>
      </w:r>
    </w:p>
    <w:p w14:paraId="01192DDE" w14:textId="3301C44D" w:rsidR="00166710" w:rsidRPr="001A3EC1" w:rsidRDefault="00B073AF"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       </w:t>
      </w:r>
      <w:r w:rsidR="00166710" w:rsidRPr="001A3EC1">
        <w:rPr>
          <w:rFonts w:ascii="Times New Roman" w:hAnsi="Times New Roman" w:cs="Times New Roman"/>
          <w:sz w:val="26"/>
          <w:szCs w:val="26"/>
        </w:rPr>
        <w:t>Нельзя было не принимать во внимание и то, что главной задачей внешней политики России при президенте В. Путине провозглашалось создание по периметру границ РФ пояса стабильности, а поэтому поддержание дружественных отношений с такой мощной страной как Иран было крайне необходимым условием выполнения этой задачи.</w:t>
      </w:r>
      <w:r w:rsidR="00166710" w:rsidRPr="001A3EC1">
        <w:rPr>
          <w:rStyle w:val="ad"/>
          <w:rFonts w:ascii="Times New Roman" w:hAnsi="Times New Roman" w:cs="Times New Roman"/>
          <w:sz w:val="26"/>
          <w:szCs w:val="26"/>
        </w:rPr>
        <w:footnoteReference w:id="92"/>
      </w:r>
      <w:r w:rsidR="00166710" w:rsidRPr="001A3EC1">
        <w:rPr>
          <w:rFonts w:ascii="Times New Roman" w:hAnsi="Times New Roman" w:cs="Times New Roman"/>
          <w:sz w:val="26"/>
          <w:szCs w:val="26"/>
        </w:rPr>
        <w:t xml:space="preserve"> Кроме того, выполнение этой внешнеполитической задачи для российского руководства исключало возможность силового решения «иранского ядерного вопроса», что неминуемо привело бы к серьезному подрыву безопасности России. Поэтому, как показали события вокруг иранской ядерной программы и реакция на них РФ, российская сторона старалась любым</w:t>
      </w:r>
      <w:r w:rsidR="00506F30" w:rsidRPr="001A3EC1">
        <w:rPr>
          <w:rFonts w:ascii="Times New Roman" w:hAnsi="Times New Roman" w:cs="Times New Roman"/>
          <w:sz w:val="26"/>
          <w:szCs w:val="26"/>
        </w:rPr>
        <w:t>и путями предотвратить решение иранской ядерной проблемы</w:t>
      </w:r>
      <w:r w:rsidR="00166710" w:rsidRPr="001A3EC1">
        <w:rPr>
          <w:rFonts w:ascii="Times New Roman" w:hAnsi="Times New Roman" w:cs="Times New Roman"/>
          <w:sz w:val="26"/>
          <w:szCs w:val="26"/>
        </w:rPr>
        <w:t xml:space="preserve"> по военному сценарию, что всегда рассматривалось в Вашингтоне.</w:t>
      </w:r>
    </w:p>
    <w:p w14:paraId="3E0150D3" w14:textId="078DF518" w:rsidR="00166710" w:rsidRPr="001A3EC1" w:rsidRDefault="00B073AF"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       </w:t>
      </w:r>
      <w:r w:rsidR="00166710" w:rsidRPr="001A3EC1">
        <w:rPr>
          <w:rFonts w:ascii="Times New Roman" w:hAnsi="Times New Roman" w:cs="Times New Roman"/>
          <w:sz w:val="26"/>
          <w:szCs w:val="26"/>
        </w:rPr>
        <w:t xml:space="preserve">Как показали события вокруг иранской ядерной программы и реакция на них России и США, у двух стран имелись существенные отличия, которые вряд ли позволили бы выработать консолидированный подход к решению «иранского </w:t>
      </w:r>
      <w:r w:rsidR="00166710" w:rsidRPr="001A3EC1">
        <w:rPr>
          <w:rFonts w:ascii="Times New Roman" w:hAnsi="Times New Roman" w:cs="Times New Roman"/>
          <w:sz w:val="26"/>
          <w:szCs w:val="26"/>
        </w:rPr>
        <w:lastRenderedPageBreak/>
        <w:t>вопроса». Россия и США были едины в том, что нераспространение ядерного оружия являлось абсолютным приоритетом.</w:t>
      </w:r>
      <w:r w:rsidR="00166710" w:rsidRPr="001A3EC1">
        <w:rPr>
          <w:rStyle w:val="ad"/>
          <w:rFonts w:ascii="Times New Roman" w:hAnsi="Times New Roman" w:cs="Times New Roman"/>
          <w:sz w:val="26"/>
          <w:szCs w:val="26"/>
        </w:rPr>
        <w:footnoteReference w:id="93"/>
      </w:r>
      <w:r w:rsidR="00166710" w:rsidRPr="001A3EC1">
        <w:rPr>
          <w:rFonts w:ascii="Times New Roman" w:hAnsi="Times New Roman" w:cs="Times New Roman"/>
          <w:sz w:val="26"/>
          <w:szCs w:val="26"/>
        </w:rPr>
        <w:t xml:space="preserve"> Однако, вероятно, это был единственный пункт, по которому взгляды руководства России и США полностью совпадали</w:t>
      </w:r>
    </w:p>
    <w:p w14:paraId="53868AD0" w14:textId="6C003F55" w:rsidR="00166710" w:rsidRPr="001A3EC1" w:rsidRDefault="00B073AF"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       </w:t>
      </w:r>
      <w:r w:rsidR="00166710" w:rsidRPr="001A3EC1">
        <w:rPr>
          <w:rFonts w:ascii="Times New Roman" w:hAnsi="Times New Roman" w:cs="Times New Roman"/>
          <w:sz w:val="26"/>
          <w:szCs w:val="26"/>
        </w:rPr>
        <w:t xml:space="preserve">Россия в отношении решения «иранской ядерной проблемы» оказалась в более сложной ситуации. Перед российским руководством стояла необходимость выполнения двух задач. С одной стороны, Россия стремилась не испортить отношения с Ираном в виду важности этой страны как экономического партнера России, импортера ее продукции, так и особого положения в регионе Ближнего и Среднего Востока. С другой стороны, Москва, приверженная своим внешнеполитическим установкам о недопустимости распространения ядерного оружия, выступала категорически против его появления у Ирана. Эти установки побуждали Россию так или иначе принимать участие в переговорном процессе, оказывать на Иран сдерживающее влияние. В этом контексте отчасти можно рассматривать и стремление России увязать дальнейшее сотрудничество с Ираном в ядерной сфере - строительство АЭС в Бушере и поставку для нее ядерного топлива — со степенью взаимодействия Ирана с МАГАТЭ, выполнения требований этой организации, подписанием и введением в действие Дополнительного протокола, а также подписанием протокола о возврате отработанного ядерного топлива, которое в целом могло быть использовано в немирных целях. </w:t>
      </w:r>
    </w:p>
    <w:p w14:paraId="3E671CC4" w14:textId="608A80C2" w:rsidR="00277425" w:rsidRPr="001A3EC1" w:rsidRDefault="00B073AF"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         </w:t>
      </w:r>
      <w:r w:rsidR="00166710" w:rsidRPr="001A3EC1">
        <w:rPr>
          <w:rFonts w:ascii="Times New Roman" w:hAnsi="Times New Roman" w:cs="Times New Roman"/>
          <w:sz w:val="26"/>
          <w:szCs w:val="26"/>
        </w:rPr>
        <w:t xml:space="preserve">После принятия Совместного всеобъемлющего плана действия в 2015 год, как уже известно, за соблюдения Ираном положений сделки, страны «шестерки» обязались снять санкции, которые раннее были введены Советом Безопасности ООН. При этом преимущества для России в результате снятия санкций с Ирана могут оказаться весьма существенными. Как поясняет аналитик берлинского Фонда науки и политики Оливер Майер, в Москве надеются, что </w:t>
      </w:r>
      <w:r w:rsidR="00166710" w:rsidRPr="001A3EC1">
        <w:rPr>
          <w:rFonts w:ascii="Times New Roman" w:hAnsi="Times New Roman" w:cs="Times New Roman"/>
          <w:sz w:val="26"/>
          <w:szCs w:val="26"/>
        </w:rPr>
        <w:lastRenderedPageBreak/>
        <w:t xml:space="preserve">снятие санкций повлияет на повышение платежеспособности Ирана и это даст дополнительный импульс торгово-экономическим отношениям с Россией. </w:t>
      </w:r>
    </w:p>
    <w:p w14:paraId="128236E9" w14:textId="3C7A8D6F" w:rsidR="008204ED" w:rsidRPr="001A3EC1" w:rsidRDefault="00B073AF"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         </w:t>
      </w:r>
      <w:r w:rsidR="00277425" w:rsidRPr="001A3EC1">
        <w:rPr>
          <w:rFonts w:ascii="Times New Roman" w:hAnsi="Times New Roman" w:cs="Times New Roman"/>
          <w:sz w:val="26"/>
          <w:szCs w:val="26"/>
        </w:rPr>
        <w:t>Из вышесказанного становится очевидным тот факт, что п</w:t>
      </w:r>
      <w:r w:rsidR="00EC1961" w:rsidRPr="001A3EC1">
        <w:rPr>
          <w:rFonts w:ascii="Times New Roman" w:hAnsi="Times New Roman" w:cs="Times New Roman"/>
          <w:sz w:val="26"/>
          <w:szCs w:val="26"/>
        </w:rPr>
        <w:t xml:space="preserve">озиция России на протяжении последних лет заключалась в том, что Иран имеет право на развитие «мирного атома», но обязан снять все подозрения о возможном появлении у него ядерной бомбы. </w:t>
      </w:r>
      <w:r w:rsidR="00D73814" w:rsidRPr="001A3EC1">
        <w:rPr>
          <w:rFonts w:ascii="Times New Roman" w:hAnsi="Times New Roman" w:cs="Times New Roman"/>
          <w:sz w:val="26"/>
          <w:szCs w:val="26"/>
        </w:rPr>
        <w:t xml:space="preserve">Соединенные Штаты и Израиль не признают за Ираном этого права, так как опасаются, что, получив доступ к «мирному атому», иранские власти переориентируют его на военные цели, и поэтому всячески пытаются заставить ИРИ отказаться от своей ядерной программы. Одним из самых действенных способов давления на Тегеран Вашингтон и Тель-Авив считают введение санкций, причем не отказываются и от запасного антииранского плана, подразумевающего возможность нанесения военного удара по ядерным объектам страны. </w:t>
      </w:r>
      <w:r w:rsidR="00EC1961" w:rsidRPr="001A3EC1">
        <w:rPr>
          <w:rFonts w:ascii="Times New Roman" w:hAnsi="Times New Roman" w:cs="Times New Roman"/>
          <w:sz w:val="26"/>
          <w:szCs w:val="26"/>
        </w:rPr>
        <w:t xml:space="preserve">При этом Москва выступала против жестких санкций, тем более силовых действий в отношении Тегерана. Несмотря на резкое осуждение США и Израиля, Россия помогала Ирану в развитии ядерной энергетики - строила </w:t>
      </w:r>
      <w:r w:rsidR="002A2CCC" w:rsidRPr="001A3EC1">
        <w:rPr>
          <w:rFonts w:ascii="Times New Roman" w:hAnsi="Times New Roman" w:cs="Times New Roman"/>
          <w:sz w:val="26"/>
          <w:szCs w:val="26"/>
        </w:rPr>
        <w:t xml:space="preserve">Бушерскую АЭС. </w:t>
      </w:r>
      <w:r w:rsidR="00EC1961" w:rsidRPr="001A3EC1">
        <w:rPr>
          <w:rFonts w:ascii="Times New Roman" w:hAnsi="Times New Roman" w:cs="Times New Roman"/>
          <w:sz w:val="26"/>
          <w:szCs w:val="26"/>
        </w:rPr>
        <w:t xml:space="preserve"> </w:t>
      </w:r>
    </w:p>
    <w:p w14:paraId="68E6F689" w14:textId="0A70E8AF" w:rsidR="0009168B" w:rsidRPr="001A3EC1" w:rsidRDefault="00B073AF" w:rsidP="00506F30">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      Таким образом, с</w:t>
      </w:r>
      <w:r w:rsidR="008F6DC9" w:rsidRPr="001A3EC1">
        <w:rPr>
          <w:rFonts w:ascii="Times New Roman" w:hAnsi="Times New Roman" w:cs="Times New Roman"/>
          <w:sz w:val="26"/>
          <w:szCs w:val="26"/>
        </w:rPr>
        <w:t>делать однозначные выводы о политике России в отношении Ирана, а также об оценках российского руководства к ядерной программе этой страны представляется затруднительным. Россия в целом не была склонна к тому, чтобы</w:t>
      </w:r>
      <w:r w:rsidRPr="001A3EC1">
        <w:rPr>
          <w:rFonts w:ascii="Times New Roman" w:hAnsi="Times New Roman" w:cs="Times New Roman"/>
          <w:sz w:val="26"/>
          <w:szCs w:val="26"/>
        </w:rPr>
        <w:t xml:space="preserve"> </w:t>
      </w:r>
      <w:r w:rsidR="008F6DC9" w:rsidRPr="001A3EC1">
        <w:rPr>
          <w:rFonts w:ascii="Times New Roman" w:hAnsi="Times New Roman" w:cs="Times New Roman"/>
          <w:sz w:val="26"/>
          <w:szCs w:val="26"/>
        </w:rPr>
        <w:t xml:space="preserve"> драматизировать ситуацию, связанную с развитием Ираном своей ядерной программы. Заявления российских официальных лиц в отношении Ирана и его ядерной программы звучали гораздо мягче, чем у их американских коллег. Вышеперечисленные особенности российско-иранского сотрудничества частично определят позицию России по отношению к иранской ядерной программе. Из вышесказанного можно заключить что: во-первых, Россия вероятнее всего не исходит из догадок той или иной страны (прежде всего США) по поводу желания Исламской Республики Иран  создать ядерное оружие; во-вторых Россия в международной политике по нераспространению исключает возможность применения «двойных стандартов», является приверженцем выработки общих мер по нераспространению ядерного оружия; в-третьих Россия не будет «спрашивать разрешения» той или иной страны (прежде всего США) по поводу своего дальнейшего сотрудничества с Ираном в ядерной сфере.</w:t>
      </w:r>
    </w:p>
    <w:p w14:paraId="37E6E3C5" w14:textId="77777777" w:rsidR="00684E7D" w:rsidRPr="001A3EC1" w:rsidRDefault="00E50DD9" w:rsidP="008D73AD">
      <w:pPr>
        <w:pStyle w:val="2"/>
        <w:rPr>
          <w:sz w:val="26"/>
          <w:szCs w:val="26"/>
        </w:rPr>
      </w:pPr>
      <w:bookmarkStart w:id="32" w:name="_Toc511853608"/>
      <w:bookmarkStart w:id="33" w:name="_Toc512577616"/>
      <w:bookmarkStart w:id="34" w:name="_Toc512578199"/>
      <w:bookmarkStart w:id="35" w:name="_Toc390016654"/>
      <w:r w:rsidRPr="001A3EC1">
        <w:rPr>
          <w:sz w:val="26"/>
          <w:szCs w:val="26"/>
        </w:rPr>
        <w:lastRenderedPageBreak/>
        <w:t xml:space="preserve">2.3 </w:t>
      </w:r>
      <w:r w:rsidR="00AA6AFD" w:rsidRPr="001A3EC1">
        <w:rPr>
          <w:sz w:val="26"/>
          <w:szCs w:val="26"/>
        </w:rPr>
        <w:t>Влияние ИЯП на взаимоотношения России с Западом</w:t>
      </w:r>
      <w:bookmarkEnd w:id="32"/>
      <w:bookmarkEnd w:id="33"/>
      <w:bookmarkEnd w:id="34"/>
      <w:bookmarkEnd w:id="35"/>
    </w:p>
    <w:p w14:paraId="754D5BC0" w14:textId="77777777" w:rsidR="00A11DD0" w:rsidRPr="001A3EC1" w:rsidRDefault="00A11DD0" w:rsidP="00A11DD0">
      <w:pPr>
        <w:rPr>
          <w:rFonts w:ascii="Times New Roman" w:hAnsi="Times New Roman" w:cs="Times New Roman"/>
          <w:sz w:val="26"/>
          <w:szCs w:val="26"/>
        </w:rPr>
      </w:pPr>
    </w:p>
    <w:p w14:paraId="2FBCC5EC" w14:textId="7EED3924" w:rsidR="008D73AD" w:rsidRPr="001A3EC1" w:rsidRDefault="00B073AF"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         </w:t>
      </w:r>
      <w:r w:rsidR="00C547E5" w:rsidRPr="001A3EC1">
        <w:rPr>
          <w:rFonts w:ascii="Times New Roman" w:hAnsi="Times New Roman" w:cs="Times New Roman"/>
          <w:sz w:val="26"/>
          <w:szCs w:val="26"/>
        </w:rPr>
        <w:t>Как отмечалось раннее, и</w:t>
      </w:r>
      <w:r w:rsidR="008D73AD" w:rsidRPr="001A3EC1">
        <w:rPr>
          <w:rFonts w:ascii="Times New Roman" w:hAnsi="Times New Roman" w:cs="Times New Roman"/>
          <w:sz w:val="26"/>
          <w:szCs w:val="26"/>
        </w:rPr>
        <w:t>рано-российское сотрудничество в ядерной области вызвало резкое недовольство Соединенных Штатов и Израиля, которые восприняли это сотрудничество как угрозу своим национальным интересам. Вашингтон утверждал, что такой стране, как Иран, богатой нефтью и газом, нет необходимости тратить деньги на ядерную энергетику. Хотя именно США стояли у истоков развития атомной энергетики Ирана в 1970-х гг., когда проамериканская политика шаха Ирана была предсказуема для Вашингтона. Но после прихода к власти в 1979 г. шиитского руководства Вашингтон постоянно угрожает ИРИ сменой режима и отказывается признать за Тегераном право использования ядерных технологий, так как Иран и без ядерного оружия, являясь мощным игроком на Ближнем Востоке, делает регион неуправляемым и этим представляет серьезную угрозу для Вашингтона.</w:t>
      </w:r>
    </w:p>
    <w:p w14:paraId="7801C1E7" w14:textId="3E6AB94A" w:rsidR="008D73AD" w:rsidRPr="001A3EC1" w:rsidRDefault="00B073AF"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         </w:t>
      </w:r>
      <w:r w:rsidR="009A630F" w:rsidRPr="001A3EC1">
        <w:rPr>
          <w:rFonts w:ascii="Times New Roman" w:hAnsi="Times New Roman" w:cs="Times New Roman"/>
          <w:sz w:val="26"/>
          <w:szCs w:val="26"/>
        </w:rPr>
        <w:t xml:space="preserve">Именно поэтому </w:t>
      </w:r>
      <w:r w:rsidR="00216F7D" w:rsidRPr="001A3EC1">
        <w:rPr>
          <w:rFonts w:ascii="Times New Roman" w:hAnsi="Times New Roman" w:cs="Times New Roman"/>
          <w:sz w:val="26"/>
          <w:szCs w:val="26"/>
        </w:rPr>
        <w:t>США активно начали оказывать</w:t>
      </w:r>
      <w:r w:rsidR="008D73AD" w:rsidRPr="001A3EC1">
        <w:rPr>
          <w:rFonts w:ascii="Times New Roman" w:hAnsi="Times New Roman" w:cs="Times New Roman"/>
          <w:sz w:val="26"/>
          <w:szCs w:val="26"/>
        </w:rPr>
        <w:t xml:space="preserve"> на РФ с целью заставить ее отказаться от сотрудничества с Ираном. Ни одна российско-американская встреча на высоком уровне не проходила без обсуждения данной проблемы. Соединенные Штаты нередко пытались использовать «бушерский вопрос» как разменную монету в диалоге с Москвой</w:t>
      </w:r>
      <w:r w:rsidR="00A16046" w:rsidRPr="001A3EC1">
        <w:rPr>
          <w:rStyle w:val="ad"/>
          <w:rFonts w:ascii="Times New Roman" w:hAnsi="Times New Roman" w:cs="Times New Roman"/>
          <w:sz w:val="26"/>
          <w:szCs w:val="26"/>
        </w:rPr>
        <w:footnoteReference w:id="94"/>
      </w:r>
      <w:r w:rsidR="008D73AD" w:rsidRPr="001A3EC1">
        <w:rPr>
          <w:rFonts w:ascii="Times New Roman" w:hAnsi="Times New Roman" w:cs="Times New Roman"/>
          <w:sz w:val="26"/>
          <w:szCs w:val="26"/>
        </w:rPr>
        <w:t>. За отказ от контракта и российско-иранского сотрудничества в сфере ядерной энергетики Вашингтон в разное время предлагал предоставить финансовую помощь Москве; увеличить квоты РФ на коммерческие запуски с помощью российских ракет-носителей иностранных спутников с американскими компонентами; предоставить Москве полноправное членство в «восьмерке»; а также обещал отложить рассмотрение вопроса о задолженности бывшего СССР, правопреемницей которого объявила себя Россия, и компенсировать потери</w:t>
      </w:r>
      <w:r w:rsidR="009A630F" w:rsidRPr="001A3EC1">
        <w:rPr>
          <w:rStyle w:val="ad"/>
          <w:rFonts w:ascii="Times New Roman" w:hAnsi="Times New Roman" w:cs="Times New Roman"/>
          <w:sz w:val="26"/>
          <w:szCs w:val="26"/>
        </w:rPr>
        <w:footnoteReference w:id="95"/>
      </w:r>
      <w:r w:rsidR="008D73AD" w:rsidRPr="001A3EC1">
        <w:rPr>
          <w:rFonts w:ascii="Times New Roman" w:hAnsi="Times New Roman" w:cs="Times New Roman"/>
          <w:sz w:val="26"/>
          <w:szCs w:val="26"/>
        </w:rPr>
        <w:t>.</w:t>
      </w:r>
    </w:p>
    <w:p w14:paraId="0E81BF1A" w14:textId="6F7007A5" w:rsidR="008D73AD" w:rsidRPr="001A3EC1" w:rsidRDefault="00B073AF"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lastRenderedPageBreak/>
        <w:t xml:space="preserve">         </w:t>
      </w:r>
      <w:r w:rsidR="008D73AD" w:rsidRPr="001A3EC1">
        <w:rPr>
          <w:rFonts w:ascii="Times New Roman" w:hAnsi="Times New Roman" w:cs="Times New Roman"/>
          <w:sz w:val="26"/>
          <w:szCs w:val="26"/>
        </w:rPr>
        <w:t>В свое время в частных беседах американские официальные лица рассматривали возможность отказа США выйти из Договора по ПРО в обмен на отказ Ро</w:t>
      </w:r>
      <w:r w:rsidR="00703720" w:rsidRPr="001A3EC1">
        <w:rPr>
          <w:rFonts w:ascii="Times New Roman" w:hAnsi="Times New Roman" w:cs="Times New Roman"/>
          <w:sz w:val="26"/>
          <w:szCs w:val="26"/>
        </w:rPr>
        <w:t>ссии от бушерского контракта</w:t>
      </w:r>
      <w:r w:rsidR="009A630F" w:rsidRPr="001A3EC1">
        <w:rPr>
          <w:rFonts w:ascii="Times New Roman" w:hAnsi="Times New Roman" w:cs="Times New Roman"/>
          <w:sz w:val="26"/>
          <w:szCs w:val="26"/>
        </w:rPr>
        <w:t>. Н</w:t>
      </w:r>
      <w:r w:rsidR="008D73AD" w:rsidRPr="001A3EC1">
        <w:rPr>
          <w:rFonts w:ascii="Times New Roman" w:hAnsi="Times New Roman" w:cs="Times New Roman"/>
          <w:sz w:val="26"/>
          <w:szCs w:val="26"/>
        </w:rPr>
        <w:t>екоторые аналитики связывали свертывание США программы размещения ПРО в Восточной Европе с отказом Москвы помогать Тегерану.</w:t>
      </w:r>
      <w:r w:rsidRPr="001A3EC1">
        <w:rPr>
          <w:rFonts w:ascii="Times New Roman" w:hAnsi="Times New Roman" w:cs="Times New Roman"/>
          <w:sz w:val="26"/>
          <w:szCs w:val="26"/>
        </w:rPr>
        <w:t xml:space="preserve"> </w:t>
      </w:r>
      <w:r w:rsidR="008D73AD" w:rsidRPr="001A3EC1">
        <w:rPr>
          <w:rFonts w:ascii="Times New Roman" w:hAnsi="Times New Roman" w:cs="Times New Roman"/>
          <w:sz w:val="26"/>
          <w:szCs w:val="26"/>
        </w:rPr>
        <w:t>Вашингтон не раз обвинял Москву в передаче Тегерану технологий в области создания оружия массового уничтожения. В отношении ряда российских лиц, исследовательских центров и институтов применялись различные санкции. Хотя МАГАТЭ неоднократно заявляло, что у них нет никаких доказательств того, что Россия помогает в этом Ирану, сами американские фирмы в это же время оказывали помощь в разработке ядерных и ракетных программ государствам, не входящим в «ядерный клуб». Российские политики в связи с этим не раз упрекали Вашингтон в нечестной конкуренции и применении двойных стандартов в достижении своей цели: расширения влияния США в ближневосточном регионе и в мире в целом. Как считают многие, за внешне враждебной политикой США в отношении Ирана скрывается нежелание пускать конкурентов на иранский рынок, пока туда не допускаются американцы.</w:t>
      </w:r>
    </w:p>
    <w:p w14:paraId="228CFC5F" w14:textId="72AF4714" w:rsidR="008D73AD" w:rsidRPr="001A3EC1" w:rsidRDefault="00B073AF"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        </w:t>
      </w:r>
      <w:r w:rsidR="00F631E5" w:rsidRPr="001A3EC1">
        <w:rPr>
          <w:rFonts w:ascii="Times New Roman" w:hAnsi="Times New Roman" w:cs="Times New Roman"/>
          <w:sz w:val="26"/>
          <w:szCs w:val="26"/>
        </w:rPr>
        <w:t>В 2007 году министр иностранных дел РФ С.В. Лавров отметил</w:t>
      </w:r>
      <w:r w:rsidR="008D73AD" w:rsidRPr="001A3EC1">
        <w:rPr>
          <w:rFonts w:ascii="Times New Roman" w:hAnsi="Times New Roman" w:cs="Times New Roman"/>
          <w:sz w:val="26"/>
          <w:szCs w:val="26"/>
        </w:rPr>
        <w:t xml:space="preserve">, </w:t>
      </w:r>
      <w:r w:rsidR="00F631E5" w:rsidRPr="001A3EC1">
        <w:rPr>
          <w:rFonts w:ascii="Times New Roman" w:hAnsi="Times New Roman" w:cs="Times New Roman"/>
          <w:sz w:val="26"/>
          <w:szCs w:val="26"/>
        </w:rPr>
        <w:t xml:space="preserve">что </w:t>
      </w:r>
      <w:r w:rsidR="008D73AD" w:rsidRPr="001A3EC1">
        <w:rPr>
          <w:rFonts w:ascii="Times New Roman" w:hAnsi="Times New Roman" w:cs="Times New Roman"/>
          <w:sz w:val="26"/>
          <w:szCs w:val="26"/>
        </w:rPr>
        <w:t>значительная часть иранской ядерной проблемы «связана с нежеланием Соединенных Штатов нормализовать двусторонние отношения с Ираном на ос</w:t>
      </w:r>
      <w:r w:rsidR="008C10AB" w:rsidRPr="001A3EC1">
        <w:rPr>
          <w:rFonts w:ascii="Times New Roman" w:hAnsi="Times New Roman" w:cs="Times New Roman"/>
          <w:sz w:val="26"/>
          <w:szCs w:val="26"/>
        </w:rPr>
        <w:t>нове общепринятых принципов»</w:t>
      </w:r>
      <w:r w:rsidR="008D73AD" w:rsidRPr="001A3EC1">
        <w:rPr>
          <w:rFonts w:ascii="Times New Roman" w:hAnsi="Times New Roman" w:cs="Times New Roman"/>
          <w:sz w:val="26"/>
          <w:szCs w:val="26"/>
        </w:rPr>
        <w:t>.</w:t>
      </w:r>
      <w:r w:rsidR="00E17B3D" w:rsidRPr="001A3EC1">
        <w:rPr>
          <w:rStyle w:val="ad"/>
          <w:rFonts w:ascii="Times New Roman" w:hAnsi="Times New Roman" w:cs="Times New Roman"/>
          <w:sz w:val="26"/>
          <w:szCs w:val="26"/>
        </w:rPr>
        <w:footnoteReference w:id="96"/>
      </w:r>
    </w:p>
    <w:p w14:paraId="333E1084" w14:textId="071FDC41" w:rsidR="008D73AD" w:rsidRPr="001A3EC1" w:rsidRDefault="00F631E5"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Таким образом, </w:t>
      </w:r>
      <w:r w:rsidR="008D73AD" w:rsidRPr="001A3EC1">
        <w:rPr>
          <w:rFonts w:ascii="Times New Roman" w:hAnsi="Times New Roman" w:cs="Times New Roman"/>
          <w:sz w:val="26"/>
          <w:szCs w:val="26"/>
        </w:rPr>
        <w:t>Россия, сдерживая давление, вместе с Китаем ослабила три резолюции Совбеза ООН, призванные убедить Иран прекратить его работы по обогащению урана и все проекты, связанные с тяжелой водой, и четко дала понять, что не поддержит военную операцию, если таковая начнется.</w:t>
      </w:r>
      <w:r w:rsidR="00B073AF" w:rsidRPr="001A3EC1">
        <w:rPr>
          <w:rFonts w:ascii="Times New Roman" w:hAnsi="Times New Roman" w:cs="Times New Roman"/>
          <w:sz w:val="26"/>
          <w:szCs w:val="26"/>
        </w:rPr>
        <w:t xml:space="preserve"> </w:t>
      </w:r>
      <w:r w:rsidR="008D73AD" w:rsidRPr="001A3EC1">
        <w:rPr>
          <w:rFonts w:ascii="Times New Roman" w:hAnsi="Times New Roman" w:cs="Times New Roman"/>
          <w:sz w:val="26"/>
          <w:szCs w:val="26"/>
        </w:rPr>
        <w:t>Однако Москва поддержала санкции резолюции от 3 марта 2008 года</w:t>
      </w:r>
      <w:r w:rsidR="00A16046" w:rsidRPr="001A3EC1">
        <w:rPr>
          <w:rStyle w:val="ad"/>
          <w:rFonts w:ascii="Times New Roman" w:hAnsi="Times New Roman" w:cs="Times New Roman"/>
          <w:sz w:val="26"/>
          <w:szCs w:val="26"/>
        </w:rPr>
        <w:footnoteReference w:id="97"/>
      </w:r>
      <w:r w:rsidR="008D73AD" w:rsidRPr="001A3EC1">
        <w:rPr>
          <w:rFonts w:ascii="Times New Roman" w:hAnsi="Times New Roman" w:cs="Times New Roman"/>
          <w:sz w:val="26"/>
          <w:szCs w:val="26"/>
        </w:rPr>
        <w:t xml:space="preserve">. Постоянный представитель РФ при ООН В.И. Чуркин объяснил такой разворот в позиции Москвы последними </w:t>
      </w:r>
      <w:r w:rsidR="008D73AD" w:rsidRPr="001A3EC1">
        <w:rPr>
          <w:rFonts w:ascii="Times New Roman" w:hAnsi="Times New Roman" w:cs="Times New Roman"/>
          <w:sz w:val="26"/>
          <w:szCs w:val="26"/>
        </w:rPr>
        <w:lastRenderedPageBreak/>
        <w:t xml:space="preserve">неутешительными данными МАГАТЭ. Он заявил: «Принятая резолюция - это, по сути, политический сигнал Ирану о необходимости сотрудничества </w:t>
      </w:r>
      <w:r w:rsidR="008C10AB" w:rsidRPr="001A3EC1">
        <w:rPr>
          <w:rFonts w:ascii="Times New Roman" w:hAnsi="Times New Roman" w:cs="Times New Roman"/>
          <w:sz w:val="26"/>
          <w:szCs w:val="26"/>
        </w:rPr>
        <w:t>с международным сообществом»</w:t>
      </w:r>
      <w:r w:rsidR="00A16046" w:rsidRPr="001A3EC1">
        <w:rPr>
          <w:rStyle w:val="ad"/>
          <w:rFonts w:ascii="Times New Roman" w:hAnsi="Times New Roman" w:cs="Times New Roman"/>
          <w:sz w:val="26"/>
          <w:szCs w:val="26"/>
        </w:rPr>
        <w:footnoteReference w:id="98"/>
      </w:r>
      <w:r w:rsidR="008D73AD" w:rsidRPr="001A3EC1">
        <w:rPr>
          <w:rFonts w:ascii="Times New Roman" w:hAnsi="Times New Roman" w:cs="Times New Roman"/>
          <w:sz w:val="26"/>
          <w:szCs w:val="26"/>
        </w:rPr>
        <w:t>. Однако некоторые эксперты считают, что Москва решила «надавить» на «заигравшийся в самостоятельность» Тегеран в попытке вернуть</w:t>
      </w:r>
      <w:r w:rsidR="008C10AB" w:rsidRPr="001A3EC1">
        <w:rPr>
          <w:rFonts w:ascii="Times New Roman" w:hAnsi="Times New Roman" w:cs="Times New Roman"/>
          <w:sz w:val="26"/>
          <w:szCs w:val="26"/>
        </w:rPr>
        <w:t xml:space="preserve"> Иран в пророссийское русло</w:t>
      </w:r>
      <w:r w:rsidR="008D73AD" w:rsidRPr="001A3EC1">
        <w:rPr>
          <w:rFonts w:ascii="Times New Roman" w:hAnsi="Times New Roman" w:cs="Times New Roman"/>
          <w:sz w:val="26"/>
          <w:szCs w:val="26"/>
        </w:rPr>
        <w:t xml:space="preserve">. </w:t>
      </w:r>
      <w:r w:rsidR="00A16046" w:rsidRPr="001A3EC1">
        <w:rPr>
          <w:rFonts w:ascii="Times New Roman" w:hAnsi="Times New Roman" w:cs="Times New Roman"/>
          <w:sz w:val="26"/>
          <w:szCs w:val="26"/>
        </w:rPr>
        <w:t xml:space="preserve">Так, например, </w:t>
      </w:r>
      <w:r w:rsidR="008D73AD" w:rsidRPr="001A3EC1">
        <w:rPr>
          <w:rFonts w:ascii="Times New Roman" w:hAnsi="Times New Roman" w:cs="Times New Roman"/>
          <w:sz w:val="26"/>
          <w:szCs w:val="26"/>
        </w:rPr>
        <w:t>руководитель Центра политической информации А. Мухин</w:t>
      </w:r>
      <w:r w:rsidR="00A16046" w:rsidRPr="001A3EC1">
        <w:rPr>
          <w:rFonts w:ascii="Times New Roman" w:hAnsi="Times New Roman" w:cs="Times New Roman"/>
          <w:sz w:val="26"/>
          <w:szCs w:val="26"/>
        </w:rPr>
        <w:t xml:space="preserve"> считает</w:t>
      </w:r>
      <w:r w:rsidR="008D73AD" w:rsidRPr="001A3EC1">
        <w:rPr>
          <w:rFonts w:ascii="Times New Roman" w:hAnsi="Times New Roman" w:cs="Times New Roman"/>
          <w:sz w:val="26"/>
          <w:szCs w:val="26"/>
        </w:rPr>
        <w:t>,</w:t>
      </w:r>
      <w:r w:rsidR="00A16046" w:rsidRPr="001A3EC1">
        <w:rPr>
          <w:rFonts w:ascii="Times New Roman" w:hAnsi="Times New Roman" w:cs="Times New Roman"/>
          <w:sz w:val="26"/>
          <w:szCs w:val="26"/>
        </w:rPr>
        <w:t xml:space="preserve"> что</w:t>
      </w:r>
      <w:r w:rsidR="008D73AD" w:rsidRPr="001A3EC1">
        <w:rPr>
          <w:rFonts w:ascii="Times New Roman" w:hAnsi="Times New Roman" w:cs="Times New Roman"/>
          <w:sz w:val="26"/>
          <w:szCs w:val="26"/>
        </w:rPr>
        <w:t xml:space="preserve"> Москву раздражает лавирование Тегерана, когда Иран привлекает Азербайджан и Китай к решению важных вопросов в обход России.</w:t>
      </w:r>
      <w:r w:rsidR="00A16046" w:rsidRPr="001A3EC1">
        <w:rPr>
          <w:rStyle w:val="ad"/>
          <w:rFonts w:ascii="Times New Roman" w:hAnsi="Times New Roman" w:cs="Times New Roman"/>
          <w:sz w:val="26"/>
          <w:szCs w:val="26"/>
        </w:rPr>
        <w:footnoteReference w:id="99"/>
      </w:r>
    </w:p>
    <w:p w14:paraId="6F0C686C" w14:textId="77777777" w:rsidR="00DD2370" w:rsidRPr="001A3EC1" w:rsidRDefault="00DD2370"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Иранская ядерная программа стала неотъемлемой частью российско-американских отношений. По словам старшего советника Департамента по вопросам безопасности и разоружения МИД РФ Е.К. Зведре, «иранский вопрос превратился в призму, через которую американское руководство рассматривает практически весь комплекс российско-американских отношений, прежде всего сотрудничество в высокотехнол</w:t>
      </w:r>
      <w:r w:rsidR="008C10AB" w:rsidRPr="001A3EC1">
        <w:rPr>
          <w:rFonts w:ascii="Times New Roman" w:hAnsi="Times New Roman" w:cs="Times New Roman"/>
          <w:sz w:val="26"/>
          <w:szCs w:val="26"/>
        </w:rPr>
        <w:t>огических областях»</w:t>
      </w:r>
      <w:r w:rsidRPr="001A3EC1">
        <w:rPr>
          <w:rFonts w:ascii="Times New Roman" w:hAnsi="Times New Roman" w:cs="Times New Roman"/>
          <w:sz w:val="26"/>
          <w:szCs w:val="26"/>
        </w:rPr>
        <w:t>. По мнению западных, прежде всего американских и израильских политиков, достигнутые Ираном договоренности с Россией о сотрудничестве в области ядерной энергетики должны были ускорить процесс обретения Ираном ядерного оружия. Как отмечает Е.К. Зведре, американские и израильские поли</w:t>
      </w:r>
      <w:r w:rsidR="008C10AB" w:rsidRPr="001A3EC1">
        <w:rPr>
          <w:rFonts w:ascii="Times New Roman" w:hAnsi="Times New Roman" w:cs="Times New Roman"/>
          <w:sz w:val="26"/>
          <w:szCs w:val="26"/>
        </w:rPr>
        <w:t>тики объясняют это следующим</w:t>
      </w:r>
      <w:r w:rsidRPr="001A3EC1">
        <w:rPr>
          <w:rFonts w:ascii="Times New Roman" w:hAnsi="Times New Roman" w:cs="Times New Roman"/>
          <w:sz w:val="26"/>
          <w:szCs w:val="26"/>
        </w:rPr>
        <w:t xml:space="preserve">: </w:t>
      </w:r>
    </w:p>
    <w:p w14:paraId="4A0EFA95" w14:textId="77777777" w:rsidR="00DD2370" w:rsidRPr="001A3EC1" w:rsidRDefault="00DD2370"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1. Российский реактор может использоваться для </w:t>
      </w:r>
      <w:r w:rsidR="008C10AB" w:rsidRPr="001A3EC1">
        <w:rPr>
          <w:rFonts w:ascii="Times New Roman" w:hAnsi="Times New Roman" w:cs="Times New Roman"/>
          <w:sz w:val="26"/>
          <w:szCs w:val="26"/>
        </w:rPr>
        <w:t>наработки оружейного плутония</w:t>
      </w:r>
      <w:r w:rsidRPr="001A3EC1">
        <w:rPr>
          <w:rFonts w:ascii="Times New Roman" w:hAnsi="Times New Roman" w:cs="Times New Roman"/>
          <w:sz w:val="26"/>
          <w:szCs w:val="26"/>
        </w:rPr>
        <w:t>;</w:t>
      </w:r>
    </w:p>
    <w:p w14:paraId="3BB01001" w14:textId="77777777" w:rsidR="00DD2370" w:rsidRPr="001A3EC1" w:rsidRDefault="00DD2370"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2. Технологии и оборудование по обогащению урана будут использоваться иранской стороной в военных целях; </w:t>
      </w:r>
    </w:p>
    <w:p w14:paraId="6C62C316" w14:textId="2C9D53DC" w:rsidR="00DD2370" w:rsidRPr="001A3EC1" w:rsidRDefault="00DD2370"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3. Сотрудничество с Ираном в области атомной энергетики даст возможность Ирану получить опыт работы с ядерными материалами, что будет способствовать развитию военной ядерной программы</w:t>
      </w:r>
      <w:r w:rsidR="00A16046" w:rsidRPr="001A3EC1">
        <w:rPr>
          <w:rFonts w:ascii="Times New Roman" w:hAnsi="Times New Roman" w:cs="Times New Roman"/>
          <w:sz w:val="26"/>
          <w:szCs w:val="26"/>
        </w:rPr>
        <w:t>.</w:t>
      </w:r>
      <w:r w:rsidR="00A16046" w:rsidRPr="001A3EC1">
        <w:rPr>
          <w:rStyle w:val="ad"/>
          <w:rFonts w:ascii="Times New Roman" w:hAnsi="Times New Roman" w:cs="Times New Roman"/>
          <w:sz w:val="26"/>
          <w:szCs w:val="26"/>
        </w:rPr>
        <w:footnoteReference w:id="100"/>
      </w:r>
    </w:p>
    <w:p w14:paraId="23E32332" w14:textId="46573D0B" w:rsidR="00315446" w:rsidRPr="001A3EC1" w:rsidRDefault="00B073AF"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lastRenderedPageBreak/>
        <w:t xml:space="preserve">     </w:t>
      </w:r>
      <w:r w:rsidR="00DD2370" w:rsidRPr="001A3EC1">
        <w:rPr>
          <w:rFonts w:ascii="Times New Roman" w:hAnsi="Times New Roman" w:cs="Times New Roman"/>
          <w:sz w:val="26"/>
          <w:szCs w:val="26"/>
        </w:rPr>
        <w:t xml:space="preserve">В 1995 году Россия отказалась от поставок в Иран технологий и оборудования, необходимых для создания в стране инфраструктуры обогащения урана. Однако и США, и Израиль возмущал сам факт сотрудничества России с </w:t>
      </w:r>
      <w:r w:rsidR="00333CA8" w:rsidRPr="001A3EC1">
        <w:rPr>
          <w:rFonts w:ascii="Times New Roman" w:hAnsi="Times New Roman" w:cs="Times New Roman"/>
          <w:sz w:val="26"/>
          <w:szCs w:val="26"/>
        </w:rPr>
        <w:t>Ираном в ядерной сфере. В том же</w:t>
      </w:r>
      <w:r w:rsidR="00DD2370" w:rsidRPr="001A3EC1">
        <w:rPr>
          <w:rFonts w:ascii="Times New Roman" w:hAnsi="Times New Roman" w:cs="Times New Roman"/>
          <w:sz w:val="26"/>
          <w:szCs w:val="26"/>
        </w:rPr>
        <w:t xml:space="preserve"> году глава </w:t>
      </w:r>
      <w:r w:rsidR="00131540" w:rsidRPr="001A3EC1">
        <w:rPr>
          <w:rFonts w:ascii="Times New Roman" w:hAnsi="Times New Roman" w:cs="Times New Roman"/>
          <w:sz w:val="26"/>
          <w:szCs w:val="26"/>
        </w:rPr>
        <w:t>Агентства по контролю над вооружением и разоружению в администрации Клинтона Дж.Холомом зая</w:t>
      </w:r>
      <w:r w:rsidR="00DD2370" w:rsidRPr="001A3EC1">
        <w:rPr>
          <w:rFonts w:ascii="Times New Roman" w:hAnsi="Times New Roman" w:cs="Times New Roman"/>
          <w:sz w:val="26"/>
          <w:szCs w:val="26"/>
        </w:rPr>
        <w:t>вил, что США будут настаивать на том, чтобы Россия отказалась от планов предоставления ядерны</w:t>
      </w:r>
      <w:r w:rsidR="00131540" w:rsidRPr="001A3EC1">
        <w:rPr>
          <w:rFonts w:ascii="Times New Roman" w:hAnsi="Times New Roman" w:cs="Times New Roman"/>
          <w:sz w:val="26"/>
          <w:szCs w:val="26"/>
        </w:rPr>
        <w:t>х реакторов Ирану. Обещание России, что будет обеспечена безопас</w:t>
      </w:r>
      <w:r w:rsidR="00DD2370" w:rsidRPr="001A3EC1">
        <w:rPr>
          <w:rFonts w:ascii="Times New Roman" w:hAnsi="Times New Roman" w:cs="Times New Roman"/>
          <w:sz w:val="26"/>
          <w:szCs w:val="26"/>
        </w:rPr>
        <w:t>ность ввоза ядерног</w:t>
      </w:r>
      <w:r w:rsidR="00131540" w:rsidRPr="001A3EC1">
        <w:rPr>
          <w:rFonts w:ascii="Times New Roman" w:hAnsi="Times New Roman" w:cs="Times New Roman"/>
          <w:sz w:val="26"/>
          <w:szCs w:val="26"/>
        </w:rPr>
        <w:t>о топлива и вывоза ОЯТ, не все</w:t>
      </w:r>
      <w:r w:rsidR="00DD2370" w:rsidRPr="001A3EC1">
        <w:rPr>
          <w:rFonts w:ascii="Times New Roman" w:hAnsi="Times New Roman" w:cs="Times New Roman"/>
          <w:sz w:val="26"/>
          <w:szCs w:val="26"/>
        </w:rPr>
        <w:t>ляет в американское правительство уверенности в том,</w:t>
      </w:r>
      <w:r w:rsidR="00131540" w:rsidRPr="001A3EC1">
        <w:rPr>
          <w:rFonts w:ascii="Times New Roman" w:hAnsi="Times New Roman" w:cs="Times New Roman"/>
          <w:sz w:val="26"/>
          <w:szCs w:val="26"/>
        </w:rPr>
        <w:t xml:space="preserve"> что оно будет выпол</w:t>
      </w:r>
      <w:r w:rsidR="008C10AB" w:rsidRPr="001A3EC1">
        <w:rPr>
          <w:rFonts w:ascii="Times New Roman" w:hAnsi="Times New Roman" w:cs="Times New Roman"/>
          <w:sz w:val="26"/>
          <w:szCs w:val="26"/>
        </w:rPr>
        <w:t>нено</w:t>
      </w:r>
      <w:r w:rsidR="00DD2370" w:rsidRPr="001A3EC1">
        <w:rPr>
          <w:rFonts w:ascii="Times New Roman" w:hAnsi="Times New Roman" w:cs="Times New Roman"/>
          <w:sz w:val="26"/>
          <w:szCs w:val="26"/>
        </w:rPr>
        <w:t>.</w:t>
      </w:r>
      <w:r w:rsidR="006D74DB" w:rsidRPr="001A3EC1">
        <w:rPr>
          <w:rStyle w:val="ad"/>
          <w:rFonts w:ascii="Times New Roman" w:hAnsi="Times New Roman" w:cs="Times New Roman"/>
          <w:sz w:val="26"/>
          <w:szCs w:val="26"/>
        </w:rPr>
        <w:footnoteReference w:id="101"/>
      </w:r>
      <w:r w:rsidR="00DD2370" w:rsidRPr="001A3EC1">
        <w:rPr>
          <w:rFonts w:ascii="Times New Roman" w:hAnsi="Times New Roman" w:cs="Times New Roman"/>
          <w:sz w:val="26"/>
          <w:szCs w:val="26"/>
        </w:rPr>
        <w:t xml:space="preserve"> Во время посещения Москвы в 1995 году министр обороны</w:t>
      </w:r>
      <w:r w:rsidR="00315446" w:rsidRPr="001A3EC1">
        <w:rPr>
          <w:rFonts w:ascii="Times New Roman" w:hAnsi="Times New Roman" w:cs="Times New Roman"/>
          <w:sz w:val="26"/>
          <w:szCs w:val="26"/>
        </w:rPr>
        <w:t xml:space="preserve"> США У.Перри в резкой форме потребовал отказаться от конт</w:t>
      </w:r>
      <w:r w:rsidR="00DD2370" w:rsidRPr="001A3EC1">
        <w:rPr>
          <w:rFonts w:ascii="Times New Roman" w:hAnsi="Times New Roman" w:cs="Times New Roman"/>
          <w:sz w:val="26"/>
          <w:szCs w:val="26"/>
        </w:rPr>
        <w:t xml:space="preserve">ракта с Ираном. Госсекретарь США У.Кристофер, выступая в Вашингтоне, заявил: «То, как Россия ведет себя в отношении этого (контракт на строительство «Бушер-1») и других вопросов, безусловно, скажется на ее членстве в международных институтах». </w:t>
      </w:r>
      <w:r w:rsidR="00315446" w:rsidRPr="001A3EC1">
        <w:rPr>
          <w:rFonts w:ascii="Times New Roman" w:hAnsi="Times New Roman" w:cs="Times New Roman"/>
          <w:sz w:val="26"/>
          <w:szCs w:val="26"/>
        </w:rPr>
        <w:t>И еще: «Россия будет глубоко сожа</w:t>
      </w:r>
      <w:r w:rsidR="00DD2370" w:rsidRPr="001A3EC1">
        <w:rPr>
          <w:rFonts w:ascii="Times New Roman" w:hAnsi="Times New Roman" w:cs="Times New Roman"/>
          <w:sz w:val="26"/>
          <w:szCs w:val="26"/>
        </w:rPr>
        <w:t>леть о том дне, когда было принято ре</w:t>
      </w:r>
      <w:r w:rsidR="00315446" w:rsidRPr="001A3EC1">
        <w:rPr>
          <w:rFonts w:ascii="Times New Roman" w:hAnsi="Times New Roman" w:cs="Times New Roman"/>
          <w:sz w:val="26"/>
          <w:szCs w:val="26"/>
        </w:rPr>
        <w:t>шение о ее сотрудничестве с тер</w:t>
      </w:r>
      <w:r w:rsidR="008C10AB" w:rsidRPr="001A3EC1">
        <w:rPr>
          <w:rFonts w:ascii="Times New Roman" w:hAnsi="Times New Roman" w:cs="Times New Roman"/>
          <w:sz w:val="26"/>
          <w:szCs w:val="26"/>
        </w:rPr>
        <w:t>рористическим государством»</w:t>
      </w:r>
      <w:r w:rsidR="00DD2370" w:rsidRPr="001A3EC1">
        <w:rPr>
          <w:rFonts w:ascii="Times New Roman" w:hAnsi="Times New Roman" w:cs="Times New Roman"/>
          <w:sz w:val="26"/>
          <w:szCs w:val="26"/>
        </w:rPr>
        <w:t>. По утверждению американского специалиста Р.Эйнхорна,</w:t>
      </w:r>
      <w:r w:rsidR="00315446" w:rsidRPr="001A3EC1">
        <w:rPr>
          <w:rFonts w:ascii="Times New Roman" w:hAnsi="Times New Roman" w:cs="Times New Roman"/>
          <w:sz w:val="26"/>
          <w:szCs w:val="26"/>
        </w:rPr>
        <w:t xml:space="preserve"> США являются противниками строи</w:t>
      </w:r>
      <w:r w:rsidR="00DD2370" w:rsidRPr="001A3EC1">
        <w:rPr>
          <w:rFonts w:ascii="Times New Roman" w:hAnsi="Times New Roman" w:cs="Times New Roman"/>
          <w:sz w:val="26"/>
          <w:szCs w:val="26"/>
        </w:rPr>
        <w:t>тельства Россией АЭС в Бушере не потому, что Бушерский реактор, находящийся под контролем МАГАТЭ, сам по себе представляет угрозу, а потому, что Бушерский проект призван стать при</w:t>
      </w:r>
      <w:r w:rsidR="00315446" w:rsidRPr="001A3EC1">
        <w:rPr>
          <w:rFonts w:ascii="Times New Roman" w:hAnsi="Times New Roman" w:cs="Times New Roman"/>
          <w:sz w:val="26"/>
          <w:szCs w:val="26"/>
        </w:rPr>
        <w:t>крытием полномасштабного сотрудничест</w:t>
      </w:r>
      <w:r w:rsidR="00DD2370" w:rsidRPr="001A3EC1">
        <w:rPr>
          <w:rFonts w:ascii="Times New Roman" w:hAnsi="Times New Roman" w:cs="Times New Roman"/>
          <w:sz w:val="26"/>
          <w:szCs w:val="26"/>
        </w:rPr>
        <w:t>ва Ирана с российскими предприятиями в обла</w:t>
      </w:r>
      <w:r w:rsidR="008C10AB" w:rsidRPr="001A3EC1">
        <w:rPr>
          <w:rFonts w:ascii="Times New Roman" w:hAnsi="Times New Roman" w:cs="Times New Roman"/>
          <w:sz w:val="26"/>
          <w:szCs w:val="26"/>
        </w:rPr>
        <w:t>сти военной ядерной программы</w:t>
      </w:r>
      <w:r w:rsidR="00DD2370" w:rsidRPr="001A3EC1">
        <w:rPr>
          <w:rFonts w:ascii="Times New Roman" w:hAnsi="Times New Roman" w:cs="Times New Roman"/>
          <w:sz w:val="26"/>
          <w:szCs w:val="26"/>
        </w:rPr>
        <w:t>.</w:t>
      </w:r>
      <w:r w:rsidR="00DA21D1" w:rsidRPr="001A3EC1">
        <w:rPr>
          <w:rStyle w:val="ad"/>
          <w:rFonts w:ascii="Times New Roman" w:hAnsi="Times New Roman" w:cs="Times New Roman"/>
          <w:sz w:val="26"/>
          <w:szCs w:val="26"/>
        </w:rPr>
        <w:footnoteReference w:id="102"/>
      </w:r>
      <w:r w:rsidR="00DD2370" w:rsidRPr="001A3EC1">
        <w:rPr>
          <w:rFonts w:ascii="Times New Roman" w:hAnsi="Times New Roman" w:cs="Times New Roman"/>
          <w:sz w:val="26"/>
          <w:szCs w:val="26"/>
        </w:rPr>
        <w:t xml:space="preserve"> Во время очередного слушания в Сенате США сенатор Г.Смит выразил удивление по поводу «слепоты России», которая не понимает, что иранцы строят Бушерскую АЭС исключительно</w:t>
      </w:r>
      <w:r w:rsidR="008C10AB" w:rsidRPr="001A3EC1">
        <w:rPr>
          <w:rFonts w:ascii="Times New Roman" w:hAnsi="Times New Roman" w:cs="Times New Roman"/>
          <w:sz w:val="26"/>
          <w:szCs w:val="26"/>
        </w:rPr>
        <w:t xml:space="preserve"> для создания ядерного оружия</w:t>
      </w:r>
      <w:r w:rsidR="00DD2370" w:rsidRPr="001A3EC1">
        <w:rPr>
          <w:rFonts w:ascii="Times New Roman" w:hAnsi="Times New Roman" w:cs="Times New Roman"/>
          <w:sz w:val="26"/>
          <w:szCs w:val="26"/>
        </w:rPr>
        <w:t>.</w:t>
      </w:r>
      <w:r w:rsidR="00277542" w:rsidRPr="001A3EC1">
        <w:rPr>
          <w:rStyle w:val="ad"/>
          <w:rFonts w:ascii="Times New Roman" w:hAnsi="Times New Roman" w:cs="Times New Roman"/>
          <w:sz w:val="26"/>
          <w:szCs w:val="26"/>
        </w:rPr>
        <w:footnoteReference w:id="103"/>
      </w:r>
      <w:r w:rsidR="00DD2370" w:rsidRPr="001A3EC1">
        <w:rPr>
          <w:rFonts w:ascii="Times New Roman" w:hAnsi="Times New Roman" w:cs="Times New Roman"/>
          <w:sz w:val="26"/>
          <w:szCs w:val="26"/>
        </w:rPr>
        <w:t xml:space="preserve"> В мае 1995 года правительство Соединенных Штатов заявило, что оно во время российско-ам</w:t>
      </w:r>
      <w:r w:rsidR="00315446" w:rsidRPr="001A3EC1">
        <w:rPr>
          <w:rFonts w:ascii="Times New Roman" w:hAnsi="Times New Roman" w:cs="Times New Roman"/>
          <w:sz w:val="26"/>
          <w:szCs w:val="26"/>
        </w:rPr>
        <w:t>ериканского саммита убедило рос</w:t>
      </w:r>
      <w:r w:rsidR="00DD2370" w:rsidRPr="001A3EC1">
        <w:rPr>
          <w:rFonts w:ascii="Times New Roman" w:hAnsi="Times New Roman" w:cs="Times New Roman"/>
          <w:sz w:val="26"/>
          <w:szCs w:val="26"/>
        </w:rPr>
        <w:t>сийское руководство отказаться от сделки, связанно</w:t>
      </w:r>
      <w:r w:rsidR="00315446" w:rsidRPr="001A3EC1">
        <w:rPr>
          <w:rFonts w:ascii="Times New Roman" w:hAnsi="Times New Roman" w:cs="Times New Roman"/>
          <w:sz w:val="26"/>
          <w:szCs w:val="26"/>
        </w:rPr>
        <w:t>й со строительст</w:t>
      </w:r>
      <w:r w:rsidR="00DD2370" w:rsidRPr="001A3EC1">
        <w:rPr>
          <w:rFonts w:ascii="Times New Roman" w:hAnsi="Times New Roman" w:cs="Times New Roman"/>
          <w:sz w:val="26"/>
          <w:szCs w:val="26"/>
        </w:rPr>
        <w:t xml:space="preserve">вом в Иране </w:t>
      </w:r>
      <w:r w:rsidR="00DD2370" w:rsidRPr="001A3EC1">
        <w:rPr>
          <w:rFonts w:ascii="Times New Roman" w:hAnsi="Times New Roman" w:cs="Times New Roman"/>
          <w:sz w:val="26"/>
          <w:szCs w:val="26"/>
        </w:rPr>
        <w:lastRenderedPageBreak/>
        <w:t>центрифужного завода. Примечательно, что США стремились к прекращению российско-иранского с</w:t>
      </w:r>
      <w:r w:rsidR="00AE7EEF" w:rsidRPr="001A3EC1">
        <w:rPr>
          <w:rFonts w:ascii="Times New Roman" w:hAnsi="Times New Roman" w:cs="Times New Roman"/>
          <w:sz w:val="26"/>
          <w:szCs w:val="26"/>
        </w:rPr>
        <w:t>отрудничества также и в военно-</w:t>
      </w:r>
      <w:r w:rsidR="00DD2370" w:rsidRPr="001A3EC1">
        <w:rPr>
          <w:rFonts w:ascii="Times New Roman" w:hAnsi="Times New Roman" w:cs="Times New Roman"/>
          <w:sz w:val="26"/>
          <w:szCs w:val="26"/>
        </w:rPr>
        <w:t>те</w:t>
      </w:r>
      <w:r w:rsidR="00315446" w:rsidRPr="001A3EC1">
        <w:rPr>
          <w:rFonts w:ascii="Times New Roman" w:hAnsi="Times New Roman" w:cs="Times New Roman"/>
          <w:sz w:val="26"/>
          <w:szCs w:val="26"/>
        </w:rPr>
        <w:t>хнической сфере. По итогам переговоров во время российско-американско</w:t>
      </w:r>
      <w:r w:rsidR="00DD2370" w:rsidRPr="001A3EC1">
        <w:rPr>
          <w:rFonts w:ascii="Times New Roman" w:hAnsi="Times New Roman" w:cs="Times New Roman"/>
          <w:sz w:val="26"/>
          <w:szCs w:val="26"/>
        </w:rPr>
        <w:t>го саммита 1995 года Россия согласилась представить американской стороне в</w:t>
      </w:r>
      <w:r w:rsidR="00315446" w:rsidRPr="001A3EC1">
        <w:rPr>
          <w:rFonts w:ascii="Times New Roman" w:hAnsi="Times New Roman" w:cs="Times New Roman"/>
          <w:sz w:val="26"/>
          <w:szCs w:val="26"/>
        </w:rPr>
        <w:t>сю информацию (в списках) о постав</w:t>
      </w:r>
      <w:r w:rsidR="00DD2370" w:rsidRPr="001A3EC1">
        <w:rPr>
          <w:rFonts w:ascii="Times New Roman" w:hAnsi="Times New Roman" w:cs="Times New Roman"/>
          <w:sz w:val="26"/>
          <w:szCs w:val="26"/>
        </w:rPr>
        <w:t>ках в Иран вооружений, а также оружия, доставка которого в Ира</w:t>
      </w:r>
      <w:r w:rsidR="008C10AB" w:rsidRPr="001A3EC1">
        <w:rPr>
          <w:rFonts w:ascii="Times New Roman" w:hAnsi="Times New Roman" w:cs="Times New Roman"/>
          <w:sz w:val="26"/>
          <w:szCs w:val="26"/>
        </w:rPr>
        <w:t>н планировалась</w:t>
      </w:r>
      <w:r w:rsidR="00315446" w:rsidRPr="001A3EC1">
        <w:rPr>
          <w:rFonts w:ascii="Times New Roman" w:hAnsi="Times New Roman" w:cs="Times New Roman"/>
          <w:sz w:val="26"/>
          <w:szCs w:val="26"/>
        </w:rPr>
        <w:t>. Далее в рам</w:t>
      </w:r>
      <w:r w:rsidR="00DD2370" w:rsidRPr="001A3EC1">
        <w:rPr>
          <w:rFonts w:ascii="Times New Roman" w:hAnsi="Times New Roman" w:cs="Times New Roman"/>
          <w:sz w:val="26"/>
          <w:szCs w:val="26"/>
        </w:rPr>
        <w:t>ках секретного соглашения «Гор-</w:t>
      </w:r>
      <w:r w:rsidR="00315446" w:rsidRPr="001A3EC1">
        <w:rPr>
          <w:rFonts w:ascii="Times New Roman" w:hAnsi="Times New Roman" w:cs="Times New Roman"/>
          <w:sz w:val="26"/>
          <w:szCs w:val="26"/>
        </w:rPr>
        <w:t>Черномырдин» россий</w:t>
      </w:r>
      <w:r w:rsidR="00DD2370" w:rsidRPr="001A3EC1">
        <w:rPr>
          <w:rFonts w:ascii="Times New Roman" w:hAnsi="Times New Roman" w:cs="Times New Roman"/>
          <w:sz w:val="26"/>
          <w:szCs w:val="26"/>
        </w:rPr>
        <w:t>ская сторона обязалась</w:t>
      </w:r>
      <w:r w:rsidR="00315446" w:rsidRPr="001A3EC1">
        <w:rPr>
          <w:rFonts w:ascii="Times New Roman" w:hAnsi="Times New Roman" w:cs="Times New Roman"/>
          <w:sz w:val="26"/>
          <w:szCs w:val="26"/>
        </w:rPr>
        <w:t xml:space="preserve"> не передавать иранской сто</w:t>
      </w:r>
      <w:r w:rsidR="00DD2370" w:rsidRPr="001A3EC1">
        <w:rPr>
          <w:rFonts w:ascii="Times New Roman" w:hAnsi="Times New Roman" w:cs="Times New Roman"/>
          <w:sz w:val="26"/>
          <w:szCs w:val="26"/>
        </w:rPr>
        <w:t>роне каких-либо техн</w:t>
      </w:r>
      <w:r w:rsidR="00315446" w:rsidRPr="001A3EC1">
        <w:rPr>
          <w:rFonts w:ascii="Times New Roman" w:hAnsi="Times New Roman" w:cs="Times New Roman"/>
          <w:sz w:val="26"/>
          <w:szCs w:val="26"/>
        </w:rPr>
        <w:t>ологий двойного назна</w:t>
      </w:r>
      <w:r w:rsidR="00131540" w:rsidRPr="001A3EC1">
        <w:rPr>
          <w:rFonts w:ascii="Times New Roman" w:hAnsi="Times New Roman" w:cs="Times New Roman"/>
          <w:sz w:val="26"/>
          <w:szCs w:val="26"/>
        </w:rPr>
        <w:t xml:space="preserve">чения. </w:t>
      </w:r>
      <w:r w:rsidR="00AE7EEF" w:rsidRPr="001A3EC1">
        <w:rPr>
          <w:rFonts w:ascii="Times New Roman" w:hAnsi="Times New Roman" w:cs="Times New Roman"/>
          <w:sz w:val="26"/>
          <w:szCs w:val="26"/>
        </w:rPr>
        <w:t xml:space="preserve">На протяжении всего существования иранской ядерной проблемы наблюдается давление со стороны стран Запада на российско-иранское сотрудничество не только в рамках ядерной энергетики, но и в других областях. Это не могло не привести к ухудшению отношений </w:t>
      </w:r>
      <w:r w:rsidR="00277542" w:rsidRPr="001A3EC1">
        <w:rPr>
          <w:rFonts w:ascii="Times New Roman" w:hAnsi="Times New Roman" w:cs="Times New Roman"/>
          <w:sz w:val="26"/>
          <w:szCs w:val="26"/>
        </w:rPr>
        <w:t>с Западом, а в частности с США.</w:t>
      </w:r>
      <w:r w:rsidR="00277542" w:rsidRPr="001A3EC1">
        <w:rPr>
          <w:rStyle w:val="ad"/>
          <w:rFonts w:ascii="Times New Roman" w:hAnsi="Times New Roman" w:cs="Times New Roman"/>
          <w:sz w:val="26"/>
          <w:szCs w:val="26"/>
        </w:rPr>
        <w:footnoteReference w:id="104"/>
      </w:r>
    </w:p>
    <w:p w14:paraId="418DD91C" w14:textId="5E7B3D44" w:rsidR="00A64C6F" w:rsidRPr="001A3EC1" w:rsidRDefault="00B073AF"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          </w:t>
      </w:r>
      <w:r w:rsidR="00A64C6F" w:rsidRPr="001A3EC1">
        <w:rPr>
          <w:rFonts w:ascii="Times New Roman" w:hAnsi="Times New Roman" w:cs="Times New Roman"/>
          <w:sz w:val="26"/>
          <w:szCs w:val="26"/>
        </w:rPr>
        <w:t>Деятельность европейских стран, несмотря на определенные успехи (приостановка Ираном процесса обогащения и подписание и введение в действие Дополнительного протокола), в целом с самого начала была обречена на провал. Причина, заключалась в том, что иранское руководство ориентировалось, прежде всего, на заявления и действия США. В условиях ожесточенного противостояния Ирана и США европейские страны были не в состоянии гарантировать выполнение достигнутых договоренностей, какими бы привлекательными для Ирана они не казались.</w:t>
      </w:r>
      <w:r w:rsidR="00277542" w:rsidRPr="001A3EC1">
        <w:rPr>
          <w:rStyle w:val="ad"/>
          <w:rFonts w:ascii="Times New Roman" w:hAnsi="Times New Roman" w:cs="Times New Roman"/>
          <w:sz w:val="26"/>
          <w:szCs w:val="26"/>
        </w:rPr>
        <w:footnoteReference w:id="105"/>
      </w:r>
      <w:r w:rsidR="00A64C6F" w:rsidRPr="001A3EC1">
        <w:rPr>
          <w:rFonts w:ascii="Times New Roman" w:hAnsi="Times New Roman" w:cs="Times New Roman"/>
          <w:sz w:val="26"/>
          <w:szCs w:val="26"/>
        </w:rPr>
        <w:t xml:space="preserve"> Это понимали и в Иране, и в России. Именно поэтому российское руководство критиковало США за их неспособность и нежелание установить нормальные дипломатические отношения и взаимодействовать хотя бы по тем вопросам, которые представляли общий интерес. Установление же между Тегераном и Вашингтоном прямых контактов без сомнения являлось важной предпосылкой решения «иранского ядерного вопроса» политико-дипломатическими средствами.</w:t>
      </w:r>
    </w:p>
    <w:p w14:paraId="2FECE6E0" w14:textId="753F86A8" w:rsidR="00234421" w:rsidRPr="001A3EC1" w:rsidRDefault="00B073AF"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lastRenderedPageBreak/>
        <w:t xml:space="preserve">           </w:t>
      </w:r>
      <w:r w:rsidR="00277542" w:rsidRPr="001A3EC1">
        <w:rPr>
          <w:rFonts w:ascii="Times New Roman" w:hAnsi="Times New Roman" w:cs="Times New Roman"/>
          <w:sz w:val="26"/>
          <w:szCs w:val="26"/>
        </w:rPr>
        <w:t xml:space="preserve">Как отмечалось раннее, </w:t>
      </w:r>
      <w:r w:rsidR="00234421" w:rsidRPr="001A3EC1">
        <w:rPr>
          <w:rFonts w:ascii="Times New Roman" w:hAnsi="Times New Roman" w:cs="Times New Roman"/>
          <w:sz w:val="26"/>
          <w:szCs w:val="26"/>
        </w:rPr>
        <w:t>самым болезненным вопросом в российско-американских отношениях являлось российско-иранское сотрудничество в сфере освоения мирного атома. Стороны при президенте В. Путине и Дж.У. Буше так и не договориться по данному аспекту «иранской проблемы</w:t>
      </w:r>
      <w:r w:rsidRPr="001A3EC1">
        <w:rPr>
          <w:rFonts w:ascii="Times New Roman" w:hAnsi="Times New Roman" w:cs="Times New Roman"/>
          <w:sz w:val="26"/>
          <w:szCs w:val="26"/>
        </w:rPr>
        <w:t xml:space="preserve">». Во многом это было связано с </w:t>
      </w:r>
      <w:r w:rsidR="00234421" w:rsidRPr="001A3EC1">
        <w:rPr>
          <w:rFonts w:ascii="Times New Roman" w:hAnsi="Times New Roman" w:cs="Times New Roman"/>
          <w:sz w:val="26"/>
          <w:szCs w:val="26"/>
        </w:rPr>
        <w:t>предъявлением Вашингтоном претензий, необоснованных с российской точки зрения по причине того, что американская сторона так и не представила убедительных доказательств «незаконного» сотрудничества России и Ирана.</w:t>
      </w:r>
      <w:r w:rsidR="00277542" w:rsidRPr="001A3EC1">
        <w:rPr>
          <w:rStyle w:val="ad"/>
          <w:rFonts w:ascii="Times New Roman" w:hAnsi="Times New Roman" w:cs="Times New Roman"/>
          <w:sz w:val="26"/>
          <w:szCs w:val="26"/>
        </w:rPr>
        <w:footnoteReference w:id="106"/>
      </w:r>
      <w:r w:rsidR="00234421" w:rsidRPr="001A3EC1">
        <w:rPr>
          <w:rFonts w:ascii="Times New Roman" w:hAnsi="Times New Roman" w:cs="Times New Roman"/>
          <w:sz w:val="26"/>
          <w:szCs w:val="26"/>
        </w:rPr>
        <w:t xml:space="preserve"> Без этих доказательств отказ России от сооружения АЭС в Бушере, которая по утверждению российских экспертов и представителей МАГАТЭ не представляла никакой опасности с точки зрения нераспространения ОМУ, выглядел бы как капитуляция перед Соединенными Штатами, что нанесло бы непоправимый ущерб имиджу страны как надежного поставщика знаний и технологий, а это, в свою очередь, означало бы серьезный ущерб национальной безопасности.</w:t>
      </w:r>
    </w:p>
    <w:p w14:paraId="2E61F88B" w14:textId="3FC3EE71" w:rsidR="00234421" w:rsidRPr="001A3EC1" w:rsidRDefault="00B073AF"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          </w:t>
      </w:r>
      <w:r w:rsidR="00234421" w:rsidRPr="001A3EC1">
        <w:rPr>
          <w:rFonts w:ascii="Times New Roman" w:hAnsi="Times New Roman" w:cs="Times New Roman"/>
          <w:sz w:val="26"/>
          <w:szCs w:val="26"/>
        </w:rPr>
        <w:t>С другой стороны, если у США действительно существовали доказательства создания Ираном ядерного оружия, и они не хотели представлять их по причине страха рассекретить свои источники и методы работы с информацией, то тогда возникал справедливый вопрос: насколько США были готовы доверять России как партнеру по «иранской коалиции». Отсутствие же доверия означало, что совместное решение «иранского вопроса» было априори невозможно.</w:t>
      </w:r>
    </w:p>
    <w:p w14:paraId="7F88BCD1" w14:textId="5A9F39DE" w:rsidR="00234421" w:rsidRPr="001A3EC1" w:rsidRDefault="00B073AF"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        </w:t>
      </w:r>
      <w:r w:rsidR="00234421" w:rsidRPr="001A3EC1">
        <w:rPr>
          <w:rFonts w:ascii="Times New Roman" w:hAnsi="Times New Roman" w:cs="Times New Roman"/>
          <w:sz w:val="26"/>
          <w:szCs w:val="26"/>
        </w:rPr>
        <w:t>Чтобы заставить Россию отказаться от российско-иранского сотрудничества в сфере мирного атома, США активно использовали различные меры воздействия санкционного и несанкционного характера. Среди них наибольшей популярностью пользовались торгово-экономические санкции. Однако введение санкций не достигло свой основной цели - прекратить российско-иранское сотрудничество, причем не только в сфере мирного атома, но и во всех остальных областях двустороннего сотрудничества.</w:t>
      </w:r>
    </w:p>
    <w:p w14:paraId="3BC09357" w14:textId="53A85A48" w:rsidR="00234421" w:rsidRPr="001A3EC1" w:rsidRDefault="00234421"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lastRenderedPageBreak/>
        <w:t>Однако политика США все-таки привела к определенным последствиям для российско-иранских отношений. Россия к концу президентства В. Путина так и не ввела в строй первый энергоблок АЭС в Бушере (а это было и остается основным российско-иранским проектом двустороннего сотрудничества), пошла на подписание с Ираном соглашения о возврате отработанного ядерного топлива. Более того, как было отмечено выше, Россия ставила в зависимость продолжение сооружения АЭС в Бушере от развития ситуации вокруг иранской ядерной программы. С определенной долей уверенности можно утверждать, что давление США на Россию в вопросе российско-иранского ядерного сотрудничества могло являться причиной задержки в сдаче АЭС в Бушере, однако о степени влияния в этом случае нельзя говорить однозначно, поскольку США так и не смогли достигнуть главной цели - полного прекращения российко-иранского сотрудничества.</w:t>
      </w:r>
      <w:r w:rsidR="002A2CCC" w:rsidRPr="001A3EC1">
        <w:rPr>
          <w:rFonts w:ascii="Times New Roman" w:hAnsi="Times New Roman" w:cs="Times New Roman"/>
          <w:sz w:val="26"/>
          <w:szCs w:val="26"/>
        </w:rPr>
        <w:t xml:space="preserve"> </w:t>
      </w:r>
    </w:p>
    <w:p w14:paraId="2D5E9878" w14:textId="77777777" w:rsidR="00B073AF" w:rsidRPr="001A3EC1" w:rsidRDefault="00B073AF"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         </w:t>
      </w:r>
      <w:r w:rsidR="002A2CCC" w:rsidRPr="001A3EC1">
        <w:rPr>
          <w:rFonts w:ascii="Times New Roman" w:hAnsi="Times New Roman" w:cs="Times New Roman"/>
          <w:sz w:val="26"/>
          <w:szCs w:val="26"/>
        </w:rPr>
        <w:t>Практически с самого начала после обнаружения незадекларированной Ираном деятельности в рамках своей ядерной программы руководство США взяло курс на перенос «иранского досье» в Совет Безопасности ООН и введения против Ирана жестких санкций. В Соединенных Штатах скептически относились к документам МАГАТЭ, в которых отмечалось, что в отношении иранской ядерной программы имелись серьезные вопросы, требовавшие немедленного прояснения, однако не подтверждался факт наличия в Иране каких-либо секретных военный ядерных программ. Скепсис Соединенных Штатов просматривался и в отношении способности решить «иранский ядерный вопрос» в рамках европейской дипломатии путем предложения Ирану широкого экономического и политического сотрудничества с ЕС в обмен на отказ от обогащения урана, хотя в большинстве публичных заявлениях США поддерживали усилия «евротройки».</w:t>
      </w:r>
      <w:r w:rsidRPr="001A3EC1">
        <w:rPr>
          <w:rFonts w:ascii="Times New Roman" w:hAnsi="Times New Roman" w:cs="Times New Roman"/>
          <w:sz w:val="26"/>
          <w:szCs w:val="26"/>
        </w:rPr>
        <w:t xml:space="preserve"> </w:t>
      </w:r>
    </w:p>
    <w:p w14:paraId="06B05016" w14:textId="77777777" w:rsidR="008F6DC9" w:rsidRPr="001A3EC1" w:rsidRDefault="008F6DC9"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В связи с этим Россия в свою очередь обеспокоена подобными заявлениями и считает, что администрация США специально вносит смуту. По словам министра иностранных дел РФ Сергея Лаврова: «Россия не поддержит попытки США внести изменения в договоренности по иранской ядерной программе и надеется, что европейские страны будут также строго придерживаться условия сделки»</w:t>
      </w:r>
      <w:r w:rsidRPr="001A3EC1">
        <w:rPr>
          <w:rStyle w:val="ad"/>
          <w:rFonts w:ascii="Times New Roman" w:hAnsi="Times New Roman" w:cs="Times New Roman"/>
          <w:sz w:val="26"/>
          <w:szCs w:val="26"/>
        </w:rPr>
        <w:footnoteReference w:id="107"/>
      </w:r>
      <w:r w:rsidRPr="001A3EC1">
        <w:rPr>
          <w:rFonts w:ascii="Times New Roman" w:hAnsi="Times New Roman" w:cs="Times New Roman"/>
          <w:sz w:val="26"/>
          <w:szCs w:val="26"/>
        </w:rPr>
        <w:t xml:space="preserve">.  </w:t>
      </w:r>
      <w:r w:rsidRPr="001A3EC1">
        <w:rPr>
          <w:rFonts w:ascii="Times New Roman" w:hAnsi="Times New Roman" w:cs="Times New Roman"/>
          <w:sz w:val="26"/>
          <w:szCs w:val="26"/>
        </w:rPr>
        <w:lastRenderedPageBreak/>
        <w:t>«Сейчас то, что пытаются сделать Соединенные Штаты, это, по сути, изменить текст договоренности, включив в нее вещи, которые будут абсолютно неприемлемы для Ирана, и мы не будем их поддерживать», — сказал Лавров на пресс-конференции. Также он добавил: "Я очень надеюсь, что наши европейские партнеры, которых сейчас американцы, конечно же, будут очень сильно завлекать на свою сторону, очень надеюсь, что они будут придерживаться без каких-либо изъятий того, о чем записано во Всеобъемлющем плане действий и который, напомню, был утвержден резолюцией Совета безопасности ООН, обязательной к исполнению всеми», — подчеркнул Лавров</w:t>
      </w:r>
      <w:r w:rsidRPr="001A3EC1">
        <w:rPr>
          <w:rStyle w:val="ad"/>
          <w:rFonts w:ascii="Times New Roman" w:hAnsi="Times New Roman" w:cs="Times New Roman"/>
          <w:sz w:val="26"/>
          <w:szCs w:val="26"/>
        </w:rPr>
        <w:footnoteReference w:id="108"/>
      </w:r>
      <w:r w:rsidRPr="001A3EC1">
        <w:rPr>
          <w:rFonts w:ascii="Times New Roman" w:hAnsi="Times New Roman" w:cs="Times New Roman"/>
          <w:sz w:val="26"/>
          <w:szCs w:val="26"/>
        </w:rPr>
        <w:t>.</w:t>
      </w:r>
    </w:p>
    <w:p w14:paraId="34FD159D" w14:textId="75B29CC2" w:rsidR="008F6DC9" w:rsidRPr="001A3EC1" w:rsidRDefault="008F6DC9"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По словам главы МИД РФ, печально, что США своими заявления по иранской ядерной сделке «в очередной раз дают основания сомневаться в своей договороспособности».</w:t>
      </w:r>
      <w:r w:rsidR="000F2561" w:rsidRPr="001A3EC1">
        <w:rPr>
          <w:rStyle w:val="ad"/>
          <w:rFonts w:ascii="Times New Roman" w:hAnsi="Times New Roman" w:cs="Times New Roman"/>
          <w:sz w:val="26"/>
          <w:szCs w:val="26"/>
        </w:rPr>
        <w:footnoteReference w:id="109"/>
      </w:r>
    </w:p>
    <w:p w14:paraId="646E6053" w14:textId="5F91B6A2" w:rsidR="00EF7BA2" w:rsidRPr="001A3EC1" w:rsidRDefault="00EF7BA2" w:rsidP="00EF7BA2">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В контексте данной проблемы отдельного внимания заслуживает намерение США продлить санкции против России за поддержание сотрудничества с Ираном. Такое заявление сделало Министерство Финансов США 22 мая 2018 года.</w:t>
      </w:r>
      <w:r w:rsidRPr="001A3EC1">
        <w:rPr>
          <w:rStyle w:val="ad"/>
          <w:rFonts w:ascii="Times New Roman" w:hAnsi="Times New Roman" w:cs="Times New Roman"/>
          <w:sz w:val="26"/>
          <w:szCs w:val="26"/>
        </w:rPr>
        <w:footnoteReference w:id="110"/>
      </w:r>
      <w:r w:rsidRPr="001A3EC1">
        <w:rPr>
          <w:rFonts w:ascii="Times New Roman" w:hAnsi="Times New Roman" w:cs="Times New Roman"/>
          <w:sz w:val="26"/>
          <w:szCs w:val="26"/>
        </w:rPr>
        <w:t xml:space="preserve"> Говоря об Иране, заместитель министра финансов Манделкер назвала Тегеран «спонсором терроризма», а те страны, которые каким-либо образом ведет дела с Ираном, «будут наказаны». Госсекретарь США Майк Помпео 21 мая перечислил 12 «основных требований» к Ирану, которые должны быть включены в новое ядерное соглашение. Он заявил, что если требования не будут выполнены, Тегерану грозят самые серьезные санкции за всю историю.</w:t>
      </w:r>
      <w:r w:rsidRPr="001A3EC1">
        <w:rPr>
          <w:rStyle w:val="ad"/>
          <w:rFonts w:ascii="Times New Roman" w:hAnsi="Times New Roman" w:cs="Times New Roman"/>
          <w:sz w:val="26"/>
          <w:szCs w:val="26"/>
        </w:rPr>
        <w:footnoteReference w:id="111"/>
      </w:r>
    </w:p>
    <w:p w14:paraId="6C32F5A9" w14:textId="7E5B9BFB" w:rsidR="008F6DC9" w:rsidRPr="001A3EC1" w:rsidRDefault="008F6DC9"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Так на протяжении всего развития иранского ядерного конфликта можно наблюдать противоречия в подходах России и США практически во всех областях. </w:t>
      </w:r>
      <w:r w:rsidRPr="001A3EC1">
        <w:rPr>
          <w:rFonts w:ascii="Times New Roman" w:hAnsi="Times New Roman" w:cs="Times New Roman"/>
          <w:sz w:val="26"/>
          <w:szCs w:val="26"/>
        </w:rPr>
        <w:lastRenderedPageBreak/>
        <w:t xml:space="preserve">Россия в отличие от США была уверена, что до создания Ираном ядерного оружия еще далеко, и использовала его в собственной игре, осуществляя свои интересы. Именно российско-иранское сотрудничество в области атомной энергетики - постоянная проблема российско-американских отношений. И решение иранской ядерной проблемы обусловлено отношениями США и России. Ведь как только Россия и США выработают согласованную позицию по Ирану, решится и судьба его ядерной программы. </w:t>
      </w:r>
    </w:p>
    <w:p w14:paraId="5522D1BA" w14:textId="33D4BDF0" w:rsidR="008F6DC9" w:rsidRPr="001A3EC1" w:rsidRDefault="008F6DC9"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Таким образом, иранская ядерная программа изначально внесла разлад в отношения России с Западными странами, которые и так едва ли можно было считать простыми. Это обусловлено тем, что представления руководства России и США о характере иранской ядерной программы и степени ее угрозы для национальной безопасности двух стран имели существенные отличия, проистекавшие из совершенного разного видения места и роли Исламской Республики Иран в структуре современного мира. Наличие существенных расхождений в представлениях руководства США и России в оценке роли и места ИРИ в структуре современного мира значительно тормозило процесс решения «иранской проблемы» и привели к охлаждению отношений между Россией и США. Что касается европейских стран, после того как дипломатическим путем между Ираном и странами «шестерки» было достигнуто соглашение в рамках Совместного всеобъемлющего плана действия, отношения между Россией и странами Запада в рамках иранской ядерной программы стали развиваться в более позитивном русле и на современном этапе между ними не наблюдается никаких серьезных противоречий, чего не скажешь о США, которые 8 мая 2018 года приняли решение выйти из ядерной сделки, тем самым сводя к нуля общие дипломатические усилия по сдерживанию иранской ядерной программы.</w:t>
      </w:r>
    </w:p>
    <w:p w14:paraId="15952560" w14:textId="67F3CDB4" w:rsidR="00394E67" w:rsidRPr="001A3EC1" w:rsidRDefault="00A64C6F"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Несмотря на то, что позиция России по отношения к иранской ядерной программы менялась на протяжении всей истории существования ЯПИ, для России </w:t>
      </w:r>
      <w:r w:rsidR="00394E67" w:rsidRPr="001A3EC1">
        <w:rPr>
          <w:rFonts w:ascii="Times New Roman" w:hAnsi="Times New Roman" w:cs="Times New Roman"/>
          <w:sz w:val="26"/>
          <w:szCs w:val="26"/>
        </w:rPr>
        <w:t xml:space="preserve">Иран </w:t>
      </w:r>
      <w:r w:rsidRPr="001A3EC1">
        <w:rPr>
          <w:rFonts w:ascii="Times New Roman" w:hAnsi="Times New Roman" w:cs="Times New Roman"/>
          <w:sz w:val="26"/>
          <w:szCs w:val="26"/>
        </w:rPr>
        <w:t xml:space="preserve">по сей день </w:t>
      </w:r>
      <w:r w:rsidR="00394E67" w:rsidRPr="001A3EC1">
        <w:rPr>
          <w:rFonts w:ascii="Times New Roman" w:hAnsi="Times New Roman" w:cs="Times New Roman"/>
          <w:sz w:val="26"/>
          <w:szCs w:val="26"/>
        </w:rPr>
        <w:t>остается одним из самых важных партнеров на Ближнем Востоке и, безусловно, сотрудничество в сфере ядерн</w:t>
      </w:r>
      <w:r w:rsidRPr="001A3EC1">
        <w:rPr>
          <w:rFonts w:ascii="Times New Roman" w:hAnsi="Times New Roman" w:cs="Times New Roman"/>
          <w:sz w:val="26"/>
          <w:szCs w:val="26"/>
        </w:rPr>
        <w:t>ой энергетики находится не на последнем месте в</w:t>
      </w:r>
      <w:r w:rsidR="00394E67" w:rsidRPr="001A3EC1">
        <w:rPr>
          <w:rFonts w:ascii="Times New Roman" w:hAnsi="Times New Roman" w:cs="Times New Roman"/>
          <w:sz w:val="26"/>
          <w:szCs w:val="26"/>
        </w:rPr>
        <w:t xml:space="preserve"> </w:t>
      </w:r>
      <w:r w:rsidRPr="001A3EC1">
        <w:rPr>
          <w:rFonts w:ascii="Times New Roman" w:hAnsi="Times New Roman" w:cs="Times New Roman"/>
          <w:sz w:val="26"/>
          <w:szCs w:val="26"/>
        </w:rPr>
        <w:t>российско-иранских отношениях</w:t>
      </w:r>
      <w:r w:rsidR="00394E67" w:rsidRPr="001A3EC1">
        <w:rPr>
          <w:rFonts w:ascii="Times New Roman" w:hAnsi="Times New Roman" w:cs="Times New Roman"/>
          <w:sz w:val="26"/>
          <w:szCs w:val="26"/>
        </w:rPr>
        <w:t xml:space="preserve">. </w:t>
      </w:r>
      <w:r w:rsidR="0065752D" w:rsidRPr="001A3EC1">
        <w:rPr>
          <w:rFonts w:ascii="Times New Roman" w:hAnsi="Times New Roman" w:cs="Times New Roman"/>
          <w:sz w:val="26"/>
          <w:szCs w:val="26"/>
        </w:rPr>
        <w:t>Здесь важно отметить значительное</w:t>
      </w:r>
      <w:r w:rsidR="00394E67" w:rsidRPr="001A3EC1">
        <w:rPr>
          <w:rFonts w:ascii="Times New Roman" w:hAnsi="Times New Roman" w:cs="Times New Roman"/>
          <w:sz w:val="26"/>
          <w:szCs w:val="26"/>
        </w:rPr>
        <w:t xml:space="preserve"> влияние </w:t>
      </w:r>
      <w:r w:rsidR="0065752D" w:rsidRPr="001A3EC1">
        <w:rPr>
          <w:rFonts w:ascii="Times New Roman" w:hAnsi="Times New Roman" w:cs="Times New Roman"/>
          <w:sz w:val="26"/>
          <w:szCs w:val="26"/>
        </w:rPr>
        <w:t xml:space="preserve">американского фактора </w:t>
      </w:r>
      <w:r w:rsidR="00394E67" w:rsidRPr="001A3EC1">
        <w:rPr>
          <w:rFonts w:ascii="Times New Roman" w:hAnsi="Times New Roman" w:cs="Times New Roman"/>
          <w:sz w:val="26"/>
          <w:szCs w:val="26"/>
        </w:rPr>
        <w:t xml:space="preserve">на становление и развитие </w:t>
      </w:r>
      <w:r w:rsidR="00394E67" w:rsidRPr="001A3EC1">
        <w:rPr>
          <w:rFonts w:ascii="Times New Roman" w:hAnsi="Times New Roman" w:cs="Times New Roman"/>
          <w:sz w:val="26"/>
          <w:szCs w:val="26"/>
        </w:rPr>
        <w:lastRenderedPageBreak/>
        <w:t>российско-ир</w:t>
      </w:r>
      <w:r w:rsidR="0065752D" w:rsidRPr="001A3EC1">
        <w:rPr>
          <w:rFonts w:ascii="Times New Roman" w:hAnsi="Times New Roman" w:cs="Times New Roman"/>
          <w:sz w:val="26"/>
          <w:szCs w:val="26"/>
        </w:rPr>
        <w:t xml:space="preserve">анского ядерного сотрудничества, который обуславливался в первую очередь негативной позицией США по отношению к ядерной программе Ирана. Именно американский фактор на начальных этапах становления российско-иранских отношений я рамках ядерной энергетики привнес отрицательные элементы, которые не могли не отразиться на российско-иранском сотрудничестве. </w:t>
      </w:r>
    </w:p>
    <w:p w14:paraId="34A01C45" w14:textId="77777777" w:rsidR="000A63E1" w:rsidRPr="001A3EC1" w:rsidRDefault="000A63E1" w:rsidP="00684E7D">
      <w:pPr>
        <w:rPr>
          <w:rFonts w:ascii="Times New Roman" w:hAnsi="Times New Roman" w:cs="Times New Roman"/>
          <w:sz w:val="26"/>
          <w:szCs w:val="26"/>
        </w:rPr>
      </w:pPr>
    </w:p>
    <w:p w14:paraId="7F71DB92" w14:textId="77777777" w:rsidR="00F74987" w:rsidRPr="001A3EC1" w:rsidRDefault="00F74987" w:rsidP="00684E7D">
      <w:pPr>
        <w:rPr>
          <w:rFonts w:ascii="Times New Roman" w:hAnsi="Times New Roman" w:cs="Times New Roman"/>
          <w:sz w:val="26"/>
          <w:szCs w:val="26"/>
        </w:rPr>
      </w:pPr>
    </w:p>
    <w:p w14:paraId="4E017F00" w14:textId="77777777" w:rsidR="00F74987" w:rsidRPr="001A3EC1" w:rsidRDefault="00F74987" w:rsidP="00684E7D">
      <w:pPr>
        <w:rPr>
          <w:rFonts w:ascii="Times New Roman" w:hAnsi="Times New Roman" w:cs="Times New Roman"/>
          <w:sz w:val="26"/>
          <w:szCs w:val="26"/>
        </w:rPr>
      </w:pPr>
    </w:p>
    <w:p w14:paraId="2A7212B8" w14:textId="77777777" w:rsidR="00F74987" w:rsidRPr="001A3EC1" w:rsidRDefault="00F74987" w:rsidP="00684E7D">
      <w:pPr>
        <w:rPr>
          <w:rFonts w:ascii="Times New Roman" w:hAnsi="Times New Roman" w:cs="Times New Roman"/>
          <w:sz w:val="26"/>
          <w:szCs w:val="26"/>
        </w:rPr>
      </w:pPr>
    </w:p>
    <w:p w14:paraId="7544F003" w14:textId="77777777" w:rsidR="00F74987" w:rsidRPr="001A3EC1" w:rsidRDefault="00F74987" w:rsidP="00684E7D">
      <w:pPr>
        <w:rPr>
          <w:rFonts w:ascii="Times New Roman" w:hAnsi="Times New Roman" w:cs="Times New Roman"/>
          <w:sz w:val="26"/>
          <w:szCs w:val="26"/>
        </w:rPr>
      </w:pPr>
    </w:p>
    <w:p w14:paraId="70B894C1" w14:textId="77777777" w:rsidR="00F74987" w:rsidRPr="001A3EC1" w:rsidRDefault="00F74987" w:rsidP="00684E7D">
      <w:pPr>
        <w:rPr>
          <w:rFonts w:ascii="Times New Roman" w:hAnsi="Times New Roman" w:cs="Times New Roman"/>
          <w:sz w:val="26"/>
          <w:szCs w:val="26"/>
        </w:rPr>
      </w:pPr>
    </w:p>
    <w:p w14:paraId="742F9F14" w14:textId="77777777" w:rsidR="00F74987" w:rsidRPr="001A3EC1" w:rsidRDefault="00F74987" w:rsidP="00684E7D">
      <w:pPr>
        <w:rPr>
          <w:rFonts w:ascii="Times New Roman" w:hAnsi="Times New Roman" w:cs="Times New Roman"/>
          <w:sz w:val="26"/>
          <w:szCs w:val="26"/>
        </w:rPr>
      </w:pPr>
    </w:p>
    <w:p w14:paraId="61F6C2EA" w14:textId="77777777" w:rsidR="00F74987" w:rsidRPr="001A3EC1" w:rsidRDefault="00F74987" w:rsidP="00684E7D">
      <w:pPr>
        <w:rPr>
          <w:rFonts w:ascii="Times New Roman" w:hAnsi="Times New Roman" w:cs="Times New Roman"/>
          <w:sz w:val="26"/>
          <w:szCs w:val="26"/>
        </w:rPr>
      </w:pPr>
    </w:p>
    <w:p w14:paraId="52A08690" w14:textId="77777777" w:rsidR="00F74987" w:rsidRPr="001A3EC1" w:rsidRDefault="00F74987" w:rsidP="00684E7D">
      <w:pPr>
        <w:rPr>
          <w:rFonts w:ascii="Times New Roman" w:hAnsi="Times New Roman" w:cs="Times New Roman"/>
          <w:sz w:val="26"/>
          <w:szCs w:val="26"/>
        </w:rPr>
      </w:pPr>
    </w:p>
    <w:p w14:paraId="7357304E" w14:textId="77777777" w:rsidR="00F74987" w:rsidRPr="001A3EC1" w:rsidRDefault="00F74987" w:rsidP="00684E7D">
      <w:pPr>
        <w:rPr>
          <w:rFonts w:ascii="Times New Roman" w:hAnsi="Times New Roman" w:cs="Times New Roman"/>
          <w:sz w:val="26"/>
          <w:szCs w:val="26"/>
        </w:rPr>
      </w:pPr>
    </w:p>
    <w:p w14:paraId="5A7F1345" w14:textId="77777777" w:rsidR="00A16046" w:rsidRPr="001A3EC1" w:rsidRDefault="00A16046" w:rsidP="00684E7D">
      <w:pPr>
        <w:rPr>
          <w:rFonts w:ascii="Times New Roman" w:hAnsi="Times New Roman" w:cs="Times New Roman"/>
          <w:sz w:val="26"/>
          <w:szCs w:val="26"/>
        </w:rPr>
      </w:pPr>
    </w:p>
    <w:p w14:paraId="5813356D" w14:textId="77777777" w:rsidR="00A16046" w:rsidRPr="001A3EC1" w:rsidRDefault="00A16046" w:rsidP="00684E7D">
      <w:pPr>
        <w:rPr>
          <w:rFonts w:ascii="Times New Roman" w:hAnsi="Times New Roman" w:cs="Times New Roman"/>
          <w:sz w:val="26"/>
          <w:szCs w:val="26"/>
        </w:rPr>
      </w:pPr>
    </w:p>
    <w:p w14:paraId="73F57DFF" w14:textId="77777777" w:rsidR="00A16046" w:rsidRPr="001A3EC1" w:rsidRDefault="00A16046" w:rsidP="00684E7D">
      <w:pPr>
        <w:rPr>
          <w:rFonts w:ascii="Times New Roman" w:hAnsi="Times New Roman" w:cs="Times New Roman"/>
          <w:sz w:val="26"/>
          <w:szCs w:val="26"/>
        </w:rPr>
      </w:pPr>
    </w:p>
    <w:p w14:paraId="2BEF92F4" w14:textId="77777777" w:rsidR="00A16046" w:rsidRPr="001A3EC1" w:rsidRDefault="00A16046" w:rsidP="00684E7D">
      <w:pPr>
        <w:rPr>
          <w:rFonts w:ascii="Times New Roman" w:hAnsi="Times New Roman" w:cs="Times New Roman"/>
          <w:sz w:val="26"/>
          <w:szCs w:val="26"/>
        </w:rPr>
      </w:pPr>
    </w:p>
    <w:p w14:paraId="6143AB28" w14:textId="77777777" w:rsidR="00EF7BA2" w:rsidRPr="001A3EC1" w:rsidRDefault="00EF7BA2" w:rsidP="00684E7D">
      <w:pPr>
        <w:rPr>
          <w:rFonts w:ascii="Times New Roman" w:hAnsi="Times New Roman" w:cs="Times New Roman"/>
          <w:sz w:val="26"/>
          <w:szCs w:val="26"/>
        </w:rPr>
      </w:pPr>
    </w:p>
    <w:p w14:paraId="3BA44BB5" w14:textId="77777777" w:rsidR="002200D8" w:rsidRPr="001A3EC1" w:rsidRDefault="005930AF" w:rsidP="009149F4">
      <w:pPr>
        <w:pStyle w:val="1"/>
        <w:rPr>
          <w:sz w:val="26"/>
          <w:szCs w:val="26"/>
        </w:rPr>
      </w:pPr>
      <w:bookmarkStart w:id="36" w:name="_Toc511853609"/>
      <w:bookmarkStart w:id="37" w:name="_Toc512577617"/>
      <w:bookmarkStart w:id="38" w:name="_Toc512578200"/>
      <w:bookmarkStart w:id="39" w:name="_Toc390016655"/>
      <w:r w:rsidRPr="001A3EC1">
        <w:rPr>
          <w:sz w:val="26"/>
          <w:szCs w:val="26"/>
        </w:rPr>
        <w:t xml:space="preserve">Глава 3 </w:t>
      </w:r>
      <w:r w:rsidR="002D122B" w:rsidRPr="001A3EC1">
        <w:rPr>
          <w:sz w:val="26"/>
          <w:szCs w:val="26"/>
        </w:rPr>
        <w:t>Урегулирование иранского ядерного конфликта в российском дискурсе</w:t>
      </w:r>
      <w:bookmarkEnd w:id="36"/>
      <w:bookmarkEnd w:id="37"/>
      <w:bookmarkEnd w:id="38"/>
      <w:bookmarkEnd w:id="39"/>
    </w:p>
    <w:p w14:paraId="0B9F0D5C" w14:textId="215ED3A8" w:rsidR="00AE2207" w:rsidRPr="001A3EC1" w:rsidRDefault="00AE2207" w:rsidP="00166710">
      <w:pPr>
        <w:pStyle w:val="2"/>
        <w:rPr>
          <w:color w:val="000000" w:themeColor="text1"/>
          <w:sz w:val="26"/>
          <w:szCs w:val="26"/>
        </w:rPr>
      </w:pPr>
      <w:bookmarkStart w:id="40" w:name="_Toc511853610"/>
      <w:bookmarkStart w:id="41" w:name="_Toc512577618"/>
      <w:bookmarkStart w:id="42" w:name="_Toc512578201"/>
      <w:bookmarkStart w:id="43" w:name="_Toc390016656"/>
      <w:r w:rsidRPr="001A3EC1">
        <w:rPr>
          <w:color w:val="000000" w:themeColor="text1"/>
          <w:sz w:val="26"/>
          <w:szCs w:val="26"/>
        </w:rPr>
        <w:t xml:space="preserve">3. 1 </w:t>
      </w:r>
      <w:r w:rsidR="00E50DD9" w:rsidRPr="001A3EC1">
        <w:rPr>
          <w:color w:val="000000" w:themeColor="text1"/>
          <w:sz w:val="26"/>
          <w:szCs w:val="26"/>
        </w:rPr>
        <w:t xml:space="preserve">Роль </w:t>
      </w:r>
      <w:r w:rsidR="005930AF" w:rsidRPr="001A3EC1">
        <w:rPr>
          <w:color w:val="000000" w:themeColor="text1"/>
          <w:sz w:val="26"/>
          <w:szCs w:val="26"/>
        </w:rPr>
        <w:t xml:space="preserve">и результаты деятельности </w:t>
      </w:r>
      <w:r w:rsidR="00E50DD9" w:rsidRPr="001A3EC1">
        <w:rPr>
          <w:color w:val="000000" w:themeColor="text1"/>
          <w:sz w:val="26"/>
          <w:szCs w:val="26"/>
        </w:rPr>
        <w:t xml:space="preserve">ООН </w:t>
      </w:r>
      <w:r w:rsidR="005930AF" w:rsidRPr="001A3EC1">
        <w:rPr>
          <w:color w:val="000000" w:themeColor="text1"/>
          <w:sz w:val="26"/>
          <w:szCs w:val="26"/>
        </w:rPr>
        <w:t>в урегулировании конфликта: позиция России</w:t>
      </w:r>
      <w:bookmarkEnd w:id="40"/>
      <w:bookmarkEnd w:id="41"/>
      <w:bookmarkEnd w:id="42"/>
      <w:bookmarkEnd w:id="43"/>
    </w:p>
    <w:p w14:paraId="7B47D909" w14:textId="7C0A09CD" w:rsidR="00255868" w:rsidRPr="001A3EC1" w:rsidRDefault="00693E9A"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Нельзя отрицать</w:t>
      </w:r>
      <w:r w:rsidR="000A63E1" w:rsidRPr="001A3EC1">
        <w:rPr>
          <w:rFonts w:ascii="Times New Roman" w:hAnsi="Times New Roman" w:cs="Times New Roman"/>
          <w:sz w:val="26"/>
          <w:szCs w:val="26"/>
        </w:rPr>
        <w:t xml:space="preserve"> тот факт</w:t>
      </w:r>
      <w:r w:rsidRPr="001A3EC1">
        <w:rPr>
          <w:rFonts w:ascii="Times New Roman" w:hAnsi="Times New Roman" w:cs="Times New Roman"/>
          <w:sz w:val="26"/>
          <w:szCs w:val="26"/>
        </w:rPr>
        <w:t xml:space="preserve">, что определяющую роль в проблеме контроля над иранской ядерной программой взял на себя ООН. Под его эгидой 5 марта 1970 г.  возник </w:t>
      </w:r>
      <w:r w:rsidR="00474F19" w:rsidRPr="001A3EC1">
        <w:rPr>
          <w:rFonts w:ascii="Times New Roman" w:hAnsi="Times New Roman" w:cs="Times New Roman"/>
          <w:sz w:val="26"/>
          <w:szCs w:val="26"/>
        </w:rPr>
        <w:t>Д</w:t>
      </w:r>
      <w:r w:rsidR="000A63E1" w:rsidRPr="001A3EC1">
        <w:rPr>
          <w:rFonts w:ascii="Times New Roman" w:hAnsi="Times New Roman" w:cs="Times New Roman"/>
          <w:sz w:val="26"/>
          <w:szCs w:val="26"/>
        </w:rPr>
        <w:t>оговор о нераспространении ядерного оружия (далее ДНЯО)</w:t>
      </w:r>
      <w:r w:rsidR="00474F19" w:rsidRPr="001A3EC1">
        <w:rPr>
          <w:rFonts w:ascii="Times New Roman" w:hAnsi="Times New Roman" w:cs="Times New Roman"/>
          <w:sz w:val="26"/>
          <w:szCs w:val="26"/>
        </w:rPr>
        <w:t>, который</w:t>
      </w:r>
      <w:r w:rsidRPr="001A3EC1">
        <w:rPr>
          <w:rFonts w:ascii="Times New Roman" w:hAnsi="Times New Roman" w:cs="Times New Roman"/>
          <w:sz w:val="26"/>
          <w:szCs w:val="26"/>
        </w:rPr>
        <w:t xml:space="preserve"> </w:t>
      </w:r>
      <w:r w:rsidR="00474F19" w:rsidRPr="001A3EC1">
        <w:rPr>
          <w:rFonts w:ascii="Times New Roman" w:hAnsi="Times New Roman" w:cs="Times New Roman"/>
          <w:sz w:val="26"/>
          <w:szCs w:val="26"/>
        </w:rPr>
        <w:t xml:space="preserve">был заключен на 25 лет, а затем продлен бессрочно в 1995 году. В настоящее время участниками договора являются около 190 государств. ДНЯО юридически закрепил статус ядерных держав за пятью странами (Россия, США, Великобритания, Китай, Франция), остальным было предложено присоединиться к </w:t>
      </w:r>
      <w:r w:rsidR="00474F19" w:rsidRPr="001A3EC1">
        <w:rPr>
          <w:rFonts w:ascii="Times New Roman" w:hAnsi="Times New Roman" w:cs="Times New Roman"/>
          <w:sz w:val="26"/>
          <w:szCs w:val="26"/>
        </w:rPr>
        <w:lastRenderedPageBreak/>
        <w:t>нему в статусе неядерных государств с целью предотвращения распространения ядерного оружия. Статья 6 ДНЯО призывает к «добросовестному ведению переговоров на основе доверия», а также к прекращению гонки вооружений и ядерному разоружению.</w:t>
      </w:r>
      <w:r w:rsidRPr="001A3EC1">
        <w:rPr>
          <w:rStyle w:val="ad"/>
          <w:rFonts w:ascii="Times New Roman" w:hAnsi="Times New Roman" w:cs="Times New Roman"/>
          <w:sz w:val="26"/>
          <w:szCs w:val="26"/>
        </w:rPr>
        <w:footnoteReference w:id="112"/>
      </w:r>
      <w:r w:rsidR="00474F19" w:rsidRPr="001A3EC1">
        <w:rPr>
          <w:rFonts w:ascii="Times New Roman" w:hAnsi="Times New Roman" w:cs="Times New Roman"/>
          <w:sz w:val="26"/>
          <w:szCs w:val="26"/>
        </w:rPr>
        <w:t xml:space="preserve"> В основные задачи договора, кроме обеспечения международной безопасности и нераспространения, входит также содействие международному сотрудничеству в сфере мирного использования ядерной энергии. Поск</w:t>
      </w:r>
      <w:r w:rsidR="000A63E1" w:rsidRPr="001A3EC1">
        <w:rPr>
          <w:rFonts w:ascii="Times New Roman" w:hAnsi="Times New Roman" w:cs="Times New Roman"/>
          <w:sz w:val="26"/>
          <w:szCs w:val="26"/>
        </w:rPr>
        <w:t>ольку ДНЯО был принят в рамках</w:t>
      </w:r>
      <w:r w:rsidR="00474F19" w:rsidRPr="001A3EC1">
        <w:rPr>
          <w:rFonts w:ascii="Times New Roman" w:hAnsi="Times New Roman" w:cs="Times New Roman"/>
          <w:sz w:val="26"/>
          <w:szCs w:val="26"/>
        </w:rPr>
        <w:t xml:space="preserve"> ООН, ответственным за его исполнение стала одна из дочерних структур Организации Объединенных Наций - Международное агентство по атомной энергии (МАГАТЭ).</w:t>
      </w:r>
      <w:r w:rsidRPr="001A3EC1">
        <w:rPr>
          <w:rFonts w:ascii="Times New Roman" w:hAnsi="Times New Roman" w:cs="Times New Roman"/>
          <w:sz w:val="26"/>
          <w:szCs w:val="26"/>
        </w:rPr>
        <w:t xml:space="preserve"> </w:t>
      </w:r>
      <w:r w:rsidR="00FC0761" w:rsidRPr="001A3EC1">
        <w:rPr>
          <w:rFonts w:ascii="Times New Roman" w:hAnsi="Times New Roman" w:cs="Times New Roman"/>
          <w:sz w:val="26"/>
          <w:szCs w:val="26"/>
        </w:rPr>
        <w:t>Агентство</w:t>
      </w:r>
      <w:r w:rsidR="00255868" w:rsidRPr="001A3EC1">
        <w:rPr>
          <w:rFonts w:ascii="Times New Roman" w:hAnsi="Times New Roman" w:cs="Times New Roman"/>
          <w:sz w:val="26"/>
          <w:szCs w:val="26"/>
        </w:rPr>
        <w:t xml:space="preserve"> создано в 1957 в соответствии с </w:t>
      </w:r>
      <w:r w:rsidR="00FC0761" w:rsidRPr="001A3EC1">
        <w:rPr>
          <w:rFonts w:ascii="Times New Roman" w:hAnsi="Times New Roman" w:cs="Times New Roman"/>
          <w:sz w:val="26"/>
          <w:szCs w:val="26"/>
        </w:rPr>
        <w:t>решением ООН от 4 декабря 1954.</w:t>
      </w:r>
      <w:r w:rsidR="00EF7BA2" w:rsidRPr="001A3EC1">
        <w:rPr>
          <w:rStyle w:val="ad"/>
          <w:rFonts w:ascii="Times New Roman" w:hAnsi="Times New Roman" w:cs="Times New Roman"/>
          <w:sz w:val="26"/>
          <w:szCs w:val="26"/>
        </w:rPr>
        <w:footnoteReference w:id="113"/>
      </w:r>
      <w:r w:rsidR="00FC0761" w:rsidRPr="001A3EC1">
        <w:rPr>
          <w:rFonts w:ascii="Times New Roman" w:hAnsi="Times New Roman" w:cs="Times New Roman"/>
          <w:sz w:val="26"/>
          <w:szCs w:val="26"/>
        </w:rPr>
        <w:t xml:space="preserve"> МАГАТЭ </w:t>
      </w:r>
      <w:r w:rsidR="00255868" w:rsidRPr="001A3EC1">
        <w:rPr>
          <w:rFonts w:ascii="Times New Roman" w:hAnsi="Times New Roman" w:cs="Times New Roman"/>
          <w:sz w:val="26"/>
          <w:szCs w:val="26"/>
        </w:rPr>
        <w:t xml:space="preserve">входит в систему ООН, с которой связано специальным соглашением; </w:t>
      </w:r>
      <w:r w:rsidR="00C522DE" w:rsidRPr="001A3EC1">
        <w:rPr>
          <w:rFonts w:ascii="Times New Roman" w:hAnsi="Times New Roman" w:cs="Times New Roman"/>
          <w:sz w:val="26"/>
          <w:szCs w:val="26"/>
        </w:rPr>
        <w:t xml:space="preserve">оно </w:t>
      </w:r>
      <w:r w:rsidR="00255868" w:rsidRPr="001A3EC1">
        <w:rPr>
          <w:rFonts w:ascii="Times New Roman" w:hAnsi="Times New Roman" w:cs="Times New Roman"/>
          <w:sz w:val="26"/>
          <w:szCs w:val="26"/>
        </w:rPr>
        <w:t>ежегодно представляет доклад о своей деятельности Генеральной Ассамблее ООН и, при необходимости, — Совету Безопасности ООН.</w:t>
      </w:r>
    </w:p>
    <w:p w14:paraId="0E5E251C" w14:textId="12AE02C4" w:rsidR="00255868" w:rsidRPr="001A3EC1" w:rsidRDefault="00255868"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МАГАТЭ созывает международные научные форумы для обсуждения вопросов развития атомной энергетики, направляет в различные страны специалистов для помощи в исследовательской работе, оказывает посреднические межгосударственные услуги по передаче ядерного оборудования и материалов, исполняет контрольные функции и, в частности, наблюдает за тем, чтобы помощь, предоставляемая непосредственно агентством или при его содействии, не была использована для каких-либо военных целей. Большое внимание в деятельности МАГАТЭ уделяется вопросам обеспечения безопасности ядерной энергетики, особенно после аварии на Чернобыльской АЭС в 1986 году.</w:t>
      </w:r>
      <w:r w:rsidR="00EF7BA2" w:rsidRPr="001A3EC1">
        <w:rPr>
          <w:rStyle w:val="ad"/>
          <w:rFonts w:ascii="Times New Roman" w:hAnsi="Times New Roman" w:cs="Times New Roman"/>
          <w:sz w:val="26"/>
          <w:szCs w:val="26"/>
        </w:rPr>
        <w:footnoteReference w:id="114"/>
      </w:r>
    </w:p>
    <w:p w14:paraId="6C575666" w14:textId="14F5BBFE" w:rsidR="00255868" w:rsidRPr="001A3EC1" w:rsidRDefault="00255868" w:rsidP="009722ED">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Важнейшее направление деятельности МАГАТЭ — обеспечение нераспространения ядерного оружия. По Договору о нераспространении ядерного оружия (ДНЯО) на МАГАТЭ возложена проверка выполнения обязательств его </w:t>
      </w:r>
      <w:r w:rsidRPr="001A3EC1">
        <w:rPr>
          <w:rFonts w:ascii="Times New Roman" w:hAnsi="Times New Roman" w:cs="Times New Roman"/>
          <w:sz w:val="26"/>
          <w:szCs w:val="26"/>
        </w:rPr>
        <w:lastRenderedPageBreak/>
        <w:t>участников.</w:t>
      </w:r>
      <w:r w:rsidR="00EF7BA2" w:rsidRPr="001A3EC1">
        <w:rPr>
          <w:rStyle w:val="ad"/>
          <w:rFonts w:ascii="Times New Roman" w:hAnsi="Times New Roman" w:cs="Times New Roman"/>
          <w:sz w:val="26"/>
          <w:szCs w:val="26"/>
        </w:rPr>
        <w:footnoteReference w:id="115"/>
      </w:r>
      <w:r w:rsidRPr="001A3EC1">
        <w:rPr>
          <w:rFonts w:ascii="Times New Roman" w:hAnsi="Times New Roman" w:cs="Times New Roman"/>
          <w:sz w:val="26"/>
          <w:szCs w:val="26"/>
        </w:rPr>
        <w:t xml:space="preserve"> Контрольные функции Агентства — так называемые гарантии МАГАТЭ — имеют цель не допустить в странах, не обладающих ядерным оружием, переключения атомной энергии с мирного применения на создание ядерного оружия.</w:t>
      </w:r>
      <w:r w:rsidR="009722ED" w:rsidRPr="001A3EC1">
        <w:rPr>
          <w:rFonts w:ascii="Times New Roman" w:hAnsi="Times New Roman" w:cs="Times New Roman"/>
          <w:sz w:val="26"/>
          <w:szCs w:val="26"/>
        </w:rPr>
        <w:t xml:space="preserve"> </w:t>
      </w:r>
      <w:r w:rsidRPr="001A3EC1">
        <w:rPr>
          <w:rFonts w:ascii="Times New Roman" w:hAnsi="Times New Roman" w:cs="Times New Roman"/>
          <w:sz w:val="26"/>
          <w:szCs w:val="26"/>
        </w:rPr>
        <w:t>С заключением ДНЯО его участники, не обладающие ядерным оружием, обязались заключить с Агентством соглашения, которые предусматривают осуществление контроля МАГАТЭ в отношении всей их мирной ядерной деятельности.</w:t>
      </w:r>
      <w:r w:rsidR="009722ED" w:rsidRPr="001A3EC1">
        <w:rPr>
          <w:rFonts w:ascii="Times New Roman" w:hAnsi="Times New Roman" w:cs="Times New Roman"/>
          <w:sz w:val="26"/>
          <w:szCs w:val="26"/>
        </w:rPr>
        <w:t xml:space="preserve"> </w:t>
      </w:r>
      <w:r w:rsidRPr="001A3EC1">
        <w:rPr>
          <w:rFonts w:ascii="Times New Roman" w:hAnsi="Times New Roman" w:cs="Times New Roman"/>
          <w:sz w:val="26"/>
          <w:szCs w:val="26"/>
        </w:rPr>
        <w:t>Департамент гарантий, созданный в рамках Секретариата МАГАТЭ, обеспечивает контроль за ядерными установками и материалами путём изучения соответствующих учётных документов, проверки работы операторов на ядерных установках, проведения выборочных измерений в «ключевых точках» установок. В этих целях широко практикуется направление инспекторов на места.</w:t>
      </w:r>
    </w:p>
    <w:p w14:paraId="214F94A5" w14:textId="3239B184" w:rsidR="00693E9A" w:rsidRPr="001A3EC1" w:rsidRDefault="00FC0761" w:rsidP="009722ED">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Особенное место в деятельности МАГАТЭ занимает иранский ядерный вопрос. </w:t>
      </w:r>
      <w:r w:rsidR="00693E9A" w:rsidRPr="001A3EC1">
        <w:rPr>
          <w:rFonts w:ascii="Times New Roman" w:hAnsi="Times New Roman" w:cs="Times New Roman"/>
          <w:sz w:val="26"/>
          <w:szCs w:val="26"/>
        </w:rPr>
        <w:t xml:space="preserve"> В 1958 году Иран стал членом МАГАТЭ. В 1963 году Иран подписал Договор о запрещении испытаний ядерного оружия в атмосфере, в космическом пространстве и под водой. 2 февраля 1970 года Иран вступил в Договор о нераспространении ядерного оружия (ДНЯО). </w:t>
      </w:r>
      <w:r w:rsidR="000A63E1" w:rsidRPr="001A3EC1">
        <w:rPr>
          <w:rFonts w:ascii="Times New Roman" w:hAnsi="Times New Roman" w:cs="Times New Roman"/>
          <w:sz w:val="26"/>
          <w:szCs w:val="26"/>
        </w:rPr>
        <w:t xml:space="preserve">Таким образом изначально Иран был открыт к сотрудничеству с МАГАТЭ и был готов предоставлять все необходимые документы, относящиеся к ядерным технологиям, которые разрабатывались в рамках ядерной программы. Однако впоследствии Иран отказался от своих обязательств в рамках МАГАТЭ. Это привело к созданию </w:t>
      </w:r>
      <w:r w:rsidR="000A63E1" w:rsidRPr="001A3EC1">
        <w:rPr>
          <w:rFonts w:ascii="Times New Roman" w:hAnsi="Times New Roman" w:cs="Times New Roman"/>
          <w:bCs/>
          <w:sz w:val="26"/>
          <w:szCs w:val="26"/>
        </w:rPr>
        <w:t>Группы 5+1</w:t>
      </w:r>
      <w:r w:rsidR="000A63E1" w:rsidRPr="001A3EC1">
        <w:rPr>
          <w:rFonts w:ascii="Times New Roman" w:hAnsi="Times New Roman" w:cs="Times New Roman"/>
          <w:sz w:val="26"/>
          <w:szCs w:val="26"/>
        </w:rPr>
        <w:t xml:space="preserve"> - форума шести великих держав, объединивших свои усилия для предотвращения использования иранской ядерной программы в военных целях. Группа состоит из США, России, КНР, Великобритании, Франции - пяти постоянных членов Совета Безопасности Организации Объединённых Наций (СБ ООН), а также Германии.</w:t>
      </w:r>
      <w:r w:rsidR="005F37EE" w:rsidRPr="001A3EC1">
        <w:rPr>
          <w:rStyle w:val="ad"/>
          <w:rFonts w:ascii="Times New Roman" w:hAnsi="Times New Roman" w:cs="Times New Roman"/>
          <w:sz w:val="26"/>
          <w:szCs w:val="26"/>
        </w:rPr>
        <w:footnoteReference w:id="116"/>
      </w:r>
      <w:r w:rsidR="000A63E1" w:rsidRPr="001A3EC1">
        <w:rPr>
          <w:rFonts w:ascii="Times New Roman" w:hAnsi="Times New Roman" w:cs="Times New Roman"/>
          <w:sz w:val="26"/>
          <w:szCs w:val="26"/>
        </w:rPr>
        <w:t xml:space="preserve"> Проблемой иранского атома также заняты другие представители международного сообщества - Международное агентство по атомной энергии (МАГАТЭ) и СБ ООН. </w:t>
      </w:r>
      <w:r w:rsidR="000A63E1" w:rsidRPr="001A3EC1">
        <w:rPr>
          <w:rFonts w:ascii="Times New Roman" w:hAnsi="Times New Roman" w:cs="Times New Roman"/>
          <w:sz w:val="26"/>
          <w:szCs w:val="26"/>
        </w:rPr>
        <w:lastRenderedPageBreak/>
        <w:t>После того, как переговоры МАГАТЭ и «шестёрки» с Ираном не увенчались успехом, СБ ООН с 2006 по 2010 год принял шесть резолюций</w:t>
      </w:r>
      <w:r w:rsidR="00ED041B" w:rsidRPr="001A3EC1">
        <w:rPr>
          <w:rStyle w:val="ad"/>
          <w:rFonts w:ascii="Times New Roman" w:hAnsi="Times New Roman" w:cs="Times New Roman"/>
          <w:sz w:val="26"/>
          <w:szCs w:val="26"/>
        </w:rPr>
        <w:footnoteReference w:id="117"/>
      </w:r>
      <w:r w:rsidR="00ED041B" w:rsidRPr="001A3EC1">
        <w:rPr>
          <w:rFonts w:ascii="Times New Roman" w:hAnsi="Times New Roman" w:cs="Times New Roman"/>
          <w:sz w:val="26"/>
          <w:szCs w:val="26"/>
          <w:vertAlign w:val="superscript"/>
        </w:rPr>
        <w:t>,</w:t>
      </w:r>
      <w:r w:rsidR="00ED041B" w:rsidRPr="001A3EC1">
        <w:rPr>
          <w:rStyle w:val="ad"/>
          <w:rFonts w:ascii="Times New Roman" w:hAnsi="Times New Roman" w:cs="Times New Roman"/>
          <w:sz w:val="26"/>
          <w:szCs w:val="26"/>
        </w:rPr>
        <w:footnoteReference w:id="118"/>
      </w:r>
      <w:r w:rsidR="00ED041B" w:rsidRPr="001A3EC1">
        <w:rPr>
          <w:rFonts w:ascii="Times New Roman" w:hAnsi="Times New Roman" w:cs="Times New Roman"/>
          <w:sz w:val="26"/>
          <w:szCs w:val="26"/>
          <w:vertAlign w:val="superscript"/>
        </w:rPr>
        <w:t>,</w:t>
      </w:r>
      <w:r w:rsidR="00ED041B" w:rsidRPr="001A3EC1">
        <w:rPr>
          <w:rStyle w:val="ad"/>
          <w:rFonts w:ascii="Times New Roman" w:hAnsi="Times New Roman" w:cs="Times New Roman"/>
          <w:sz w:val="26"/>
          <w:szCs w:val="26"/>
        </w:rPr>
        <w:footnoteReference w:id="119"/>
      </w:r>
      <w:r w:rsidR="00ED041B" w:rsidRPr="001A3EC1">
        <w:rPr>
          <w:rFonts w:ascii="Times New Roman" w:hAnsi="Times New Roman" w:cs="Times New Roman"/>
          <w:sz w:val="26"/>
          <w:szCs w:val="26"/>
          <w:vertAlign w:val="superscript"/>
        </w:rPr>
        <w:t>,</w:t>
      </w:r>
      <w:r w:rsidR="00ED041B" w:rsidRPr="001A3EC1">
        <w:rPr>
          <w:rStyle w:val="ad"/>
          <w:rFonts w:ascii="Times New Roman" w:hAnsi="Times New Roman" w:cs="Times New Roman"/>
          <w:sz w:val="26"/>
          <w:szCs w:val="26"/>
        </w:rPr>
        <w:footnoteReference w:id="120"/>
      </w:r>
      <w:r w:rsidR="00ED041B" w:rsidRPr="001A3EC1">
        <w:rPr>
          <w:rFonts w:ascii="Times New Roman" w:hAnsi="Times New Roman" w:cs="Times New Roman"/>
          <w:sz w:val="26"/>
          <w:szCs w:val="26"/>
          <w:vertAlign w:val="superscript"/>
        </w:rPr>
        <w:t>,</w:t>
      </w:r>
      <w:r w:rsidR="00ED041B" w:rsidRPr="001A3EC1">
        <w:rPr>
          <w:rStyle w:val="ad"/>
          <w:rFonts w:ascii="Times New Roman" w:hAnsi="Times New Roman" w:cs="Times New Roman"/>
          <w:sz w:val="26"/>
          <w:szCs w:val="26"/>
        </w:rPr>
        <w:footnoteReference w:id="121"/>
      </w:r>
      <w:r w:rsidR="00ED041B" w:rsidRPr="001A3EC1">
        <w:rPr>
          <w:rFonts w:ascii="Times New Roman" w:hAnsi="Times New Roman" w:cs="Times New Roman"/>
          <w:sz w:val="26"/>
          <w:szCs w:val="26"/>
          <w:vertAlign w:val="superscript"/>
        </w:rPr>
        <w:t>,</w:t>
      </w:r>
      <w:r w:rsidR="00ED041B" w:rsidRPr="001A3EC1">
        <w:rPr>
          <w:rStyle w:val="ad"/>
          <w:rFonts w:ascii="Times New Roman" w:hAnsi="Times New Roman" w:cs="Times New Roman"/>
          <w:sz w:val="26"/>
          <w:szCs w:val="26"/>
        </w:rPr>
        <w:footnoteReference w:id="122"/>
      </w:r>
      <w:r w:rsidR="000A63E1" w:rsidRPr="001A3EC1">
        <w:rPr>
          <w:rFonts w:ascii="Times New Roman" w:hAnsi="Times New Roman" w:cs="Times New Roman"/>
          <w:sz w:val="26"/>
          <w:szCs w:val="26"/>
        </w:rPr>
        <w:t>, основанных на Уставе ООН и предусматривающих введение санкций против Ирана. СБ ООН требовал от Ирана приостановить деятельность, связанную с обогащением урана и строительством реактора тяжёлой воды, однако эти требования не были выполнены.</w:t>
      </w:r>
      <w:bookmarkStart w:id="44" w:name="991"/>
      <w:r w:rsidR="000A63E1" w:rsidRPr="001A3EC1">
        <w:rPr>
          <w:rFonts w:ascii="Times New Roman" w:hAnsi="Times New Roman" w:cs="Times New Roman"/>
          <w:sz w:val="26"/>
          <w:szCs w:val="26"/>
        </w:rPr>
        <w:t xml:space="preserve"> </w:t>
      </w:r>
      <w:r w:rsidR="00693E9A" w:rsidRPr="001A3EC1">
        <w:rPr>
          <w:rFonts w:ascii="Times New Roman" w:hAnsi="Times New Roman" w:cs="Times New Roman"/>
          <w:sz w:val="26"/>
          <w:szCs w:val="26"/>
        </w:rPr>
        <w:t>В 2008 г. выяснилось, что Иран так и не прекратил своих работ по обогащению урана. По мнению Эль-Барадеи, не последнюю роль в этом сыграл подход прежней администрации США, в котором превалировала политика давления без намерения установить прямой диалог с Ираном</w:t>
      </w:r>
      <w:r w:rsidR="00693E9A" w:rsidRPr="001A3EC1">
        <w:rPr>
          <w:rStyle w:val="ad"/>
          <w:rFonts w:ascii="Times New Roman" w:hAnsi="Times New Roman" w:cs="Times New Roman"/>
          <w:sz w:val="26"/>
          <w:szCs w:val="26"/>
        </w:rPr>
        <w:footnoteReference w:id="123"/>
      </w:r>
      <w:r w:rsidR="00693E9A" w:rsidRPr="001A3EC1">
        <w:rPr>
          <w:rFonts w:ascii="Times New Roman" w:hAnsi="Times New Roman" w:cs="Times New Roman"/>
          <w:sz w:val="26"/>
          <w:szCs w:val="26"/>
        </w:rPr>
        <w:t>. В ответ Иран, продолжая политику переговоров, также не смягчал свою позицию. Но ситуация за 2008 г. изменилась. Иран достиг определенных успехов в реализации своей ядерной программы, было закончено строительство АЭС в Бушере. Наученный опытом прошлых лет, когда подписанные в шахский период с США и Германией договоры по атомной энергетике и обеспечению ее топливом были нарушены, Иран счел вполне легитимным для себя наладить собственное производство для работы будущих АЭС.</w:t>
      </w:r>
    </w:p>
    <w:p w14:paraId="05064521" w14:textId="77777777" w:rsidR="00693E9A" w:rsidRPr="001A3EC1" w:rsidRDefault="00693E9A"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17 мая 2010 Иран заключил договор с Турцией об обмене низкообогащенного урана на высокообогащенный. В связи с этим США, Россия и Китай достигли соглашения относительно новой резолюции ООН, которая вводила бы новые санкции.</w:t>
      </w:r>
    </w:p>
    <w:p w14:paraId="5C96A587" w14:textId="5C4F5193" w:rsidR="00693E9A" w:rsidRPr="001A3EC1" w:rsidRDefault="00693E9A"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lastRenderedPageBreak/>
        <w:t>9 июня 2010 Совет Безопасности ООН 12-ю голосами "за" (в том числе Россия и Китай) одобрил новую резолюцию 1929</w:t>
      </w:r>
      <w:r w:rsidR="005945A5" w:rsidRPr="001A3EC1">
        <w:rPr>
          <w:rFonts w:ascii="Times New Roman" w:hAnsi="Times New Roman" w:cs="Times New Roman"/>
          <w:sz w:val="26"/>
          <w:szCs w:val="26"/>
        </w:rPr>
        <w:t xml:space="preserve"> </w:t>
      </w:r>
      <w:r w:rsidR="005F37EE" w:rsidRPr="001A3EC1">
        <w:rPr>
          <w:rStyle w:val="ad"/>
          <w:rFonts w:ascii="Times New Roman" w:hAnsi="Times New Roman" w:cs="Times New Roman"/>
          <w:sz w:val="26"/>
          <w:szCs w:val="26"/>
        </w:rPr>
        <w:footnoteReference w:id="124"/>
      </w:r>
      <w:r w:rsidRPr="001A3EC1">
        <w:rPr>
          <w:rFonts w:ascii="Times New Roman" w:hAnsi="Times New Roman" w:cs="Times New Roman"/>
          <w:sz w:val="26"/>
          <w:szCs w:val="26"/>
        </w:rPr>
        <w:t>, предусматривающую санкции в отношении Ирана. Против резолюции проголосовали Турция и Бразилия, воздержалась одна страна (Ливан). Согласно новым санкциям Ирану запрещено инвестировать в некоторые виды сфер экономики, например, в урановые рудники, также невозможна продажа Ирану восьми видов обычных вооружений. В пакете санкций размещено три дополнения с перечислением предприятий, частных лиц и иранских банков, которым будут заморожены активы за рубежом. Закреплены пункты о возможности досмотра иранских судов в нейтральных водах. Президент Ирана Махмуд Ахмадинежад прокомментировал введение новых санкций, назвав их "использованными салфетками", заявив о своем видении нового мира, "основанного на равенстве и высоких нравственных целях". "Сегодня нам противостоят страны, у которых мир построен по другим принципам. Это можно увидеть на примере Афганистана"</w:t>
      </w:r>
      <w:r w:rsidR="005F37EE" w:rsidRPr="001A3EC1">
        <w:rPr>
          <w:rStyle w:val="ad"/>
          <w:rFonts w:ascii="Times New Roman" w:hAnsi="Times New Roman" w:cs="Times New Roman"/>
          <w:sz w:val="26"/>
          <w:szCs w:val="26"/>
        </w:rPr>
        <w:footnoteReference w:id="125"/>
      </w:r>
      <w:r w:rsidRPr="001A3EC1">
        <w:rPr>
          <w:rFonts w:ascii="Times New Roman" w:hAnsi="Times New Roman" w:cs="Times New Roman"/>
          <w:sz w:val="26"/>
          <w:szCs w:val="26"/>
        </w:rPr>
        <w:t>, - добавил Ахмадинежад.</w:t>
      </w:r>
    </w:p>
    <w:p w14:paraId="7261F619" w14:textId="77777777" w:rsidR="00693E9A" w:rsidRPr="001A3EC1" w:rsidRDefault="00693E9A"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24 ноября 2013 года в Женеве было подписано промежуточное соглашение по иранской ядерной программе между Ираном и группой «5+1». Согласно этому соглашению Иран обязался в течение шести месяцев ограничивать свою ядерную программу и предоставлять доступ к её объектам инспекторам МАГАТЭ в обмен на ослабление санкций против него.</w:t>
      </w:r>
    </w:p>
    <w:bookmarkEnd w:id="44"/>
    <w:p w14:paraId="332B0575" w14:textId="77777777" w:rsidR="008204ED" w:rsidRPr="001A3EC1" w:rsidRDefault="008204ED"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Россия не раз заявляла о том, что главным способом решения иранского ядерного конфликта может быть только конструктивный диалог стран, включая Иран, в рамках ООН. </w:t>
      </w:r>
      <w:r w:rsidR="00C522DE" w:rsidRPr="001A3EC1">
        <w:rPr>
          <w:rFonts w:ascii="Times New Roman" w:hAnsi="Times New Roman" w:cs="Times New Roman"/>
          <w:sz w:val="26"/>
          <w:szCs w:val="26"/>
        </w:rPr>
        <w:t xml:space="preserve">Россия твердо придерживается такой позиции по сей день, являясь постоянным членом Совета Безопасности ООН, тем самым, имея возможность «блокировать» некоторые решения Совета Безопасности в пользу своим национальным интересам.  </w:t>
      </w:r>
    </w:p>
    <w:p w14:paraId="147D3465" w14:textId="77777777" w:rsidR="00255868" w:rsidRPr="001A3EC1" w:rsidRDefault="00C522DE"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Так, </w:t>
      </w:r>
      <w:r w:rsidR="008204ED" w:rsidRPr="001A3EC1">
        <w:rPr>
          <w:rFonts w:ascii="Times New Roman" w:hAnsi="Times New Roman" w:cs="Times New Roman"/>
          <w:sz w:val="26"/>
          <w:szCs w:val="26"/>
        </w:rPr>
        <w:t>Россия, сдерживая давлен</w:t>
      </w:r>
      <w:r w:rsidR="00255868" w:rsidRPr="001A3EC1">
        <w:rPr>
          <w:rFonts w:ascii="Times New Roman" w:hAnsi="Times New Roman" w:cs="Times New Roman"/>
          <w:sz w:val="26"/>
          <w:szCs w:val="26"/>
        </w:rPr>
        <w:t xml:space="preserve">ие, вместе с Китаем ослабила три резолюции Совбеза ООН, призванные убедить Иран прекратить его работы по обогащению </w:t>
      </w:r>
      <w:r w:rsidR="00255868" w:rsidRPr="001A3EC1">
        <w:rPr>
          <w:rFonts w:ascii="Times New Roman" w:hAnsi="Times New Roman" w:cs="Times New Roman"/>
          <w:sz w:val="26"/>
          <w:szCs w:val="26"/>
        </w:rPr>
        <w:lastRenderedPageBreak/>
        <w:t>урана и все проекты, связанные с тяжелой водой, и четко дала понять, что не поддержит военную операцию, если таковая начнется.</w:t>
      </w:r>
    </w:p>
    <w:p w14:paraId="224FC6D5" w14:textId="3D18026D" w:rsidR="00167E3F" w:rsidRPr="001A3EC1" w:rsidRDefault="00255868"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Однако Москва</w:t>
      </w:r>
      <w:r w:rsidR="00C522DE" w:rsidRPr="001A3EC1">
        <w:rPr>
          <w:rFonts w:ascii="Times New Roman" w:hAnsi="Times New Roman" w:cs="Times New Roman"/>
          <w:sz w:val="26"/>
          <w:szCs w:val="26"/>
        </w:rPr>
        <w:t xml:space="preserve"> не всегда выступала против решений СБ ООН. Например, она</w:t>
      </w:r>
      <w:r w:rsidRPr="001A3EC1">
        <w:rPr>
          <w:rFonts w:ascii="Times New Roman" w:hAnsi="Times New Roman" w:cs="Times New Roman"/>
          <w:sz w:val="26"/>
          <w:szCs w:val="26"/>
        </w:rPr>
        <w:t xml:space="preserve"> поддержала санкции</w:t>
      </w:r>
      <w:r w:rsidR="00C522DE" w:rsidRPr="001A3EC1">
        <w:rPr>
          <w:rFonts w:ascii="Times New Roman" w:hAnsi="Times New Roman" w:cs="Times New Roman"/>
          <w:sz w:val="26"/>
          <w:szCs w:val="26"/>
        </w:rPr>
        <w:t xml:space="preserve"> резолюции от 3 марта 2008 года, когда было обнаружено игнорирование Ираном требований МАГАТЭ</w:t>
      </w:r>
      <w:r w:rsidR="00167E3F" w:rsidRPr="001A3EC1">
        <w:rPr>
          <w:rFonts w:ascii="Times New Roman" w:hAnsi="Times New Roman" w:cs="Times New Roman"/>
          <w:sz w:val="26"/>
          <w:szCs w:val="26"/>
        </w:rPr>
        <w:t>.</w:t>
      </w:r>
      <w:r w:rsidRPr="001A3EC1">
        <w:rPr>
          <w:rFonts w:ascii="Times New Roman" w:hAnsi="Times New Roman" w:cs="Times New Roman"/>
          <w:sz w:val="26"/>
          <w:szCs w:val="26"/>
        </w:rPr>
        <w:t xml:space="preserve"> </w:t>
      </w:r>
      <w:r w:rsidR="00167E3F" w:rsidRPr="001A3EC1">
        <w:rPr>
          <w:rFonts w:ascii="Times New Roman" w:hAnsi="Times New Roman" w:cs="Times New Roman"/>
          <w:sz w:val="26"/>
          <w:szCs w:val="26"/>
        </w:rPr>
        <w:t xml:space="preserve"> Обострение ситуации вокруг иранской ядерной программы после прихода к власти М. Ахмадинежада, неуступчивая позиция нового иранского руководства заставили Россию принять прямое участие в переговорном процессе в формате «шестерки» (пять постоянных членов СБ ООН и Германия) и фактически согласится на оказание большего давления на Иран, принявшее форму санкций, введенных резолюциями СБ ООН. Постоянный представитель РФ при ООН В.И. Чуркин объяснил такой разворот в позиции Москвы последними неутешительными данными МАГАТЭ. Он заявил: «Принятая резолюция - это, по сути, политический сигнал Ирану о необходимости сотрудничества с международным сообществом</w:t>
      </w:r>
      <w:r w:rsidR="005F37EE" w:rsidRPr="001A3EC1">
        <w:rPr>
          <w:rFonts w:ascii="Times New Roman" w:hAnsi="Times New Roman" w:cs="Times New Roman"/>
          <w:sz w:val="26"/>
          <w:szCs w:val="26"/>
        </w:rPr>
        <w:t>.</w:t>
      </w:r>
      <w:r w:rsidR="00167E3F" w:rsidRPr="001A3EC1">
        <w:rPr>
          <w:rFonts w:ascii="Times New Roman" w:hAnsi="Times New Roman" w:cs="Times New Roman"/>
          <w:sz w:val="26"/>
          <w:szCs w:val="26"/>
        </w:rPr>
        <w:t>»</w:t>
      </w:r>
      <w:r w:rsidR="005F37EE" w:rsidRPr="001A3EC1">
        <w:rPr>
          <w:rStyle w:val="ad"/>
          <w:rFonts w:ascii="Times New Roman" w:hAnsi="Times New Roman" w:cs="Times New Roman"/>
          <w:sz w:val="26"/>
          <w:szCs w:val="26"/>
        </w:rPr>
        <w:footnoteReference w:id="126"/>
      </w:r>
    </w:p>
    <w:p w14:paraId="698B9F6F" w14:textId="77777777" w:rsidR="00167E3F" w:rsidRPr="001A3EC1" w:rsidRDefault="00167E3F"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Однако это не изменило основную линию российского руководства по предотвращению нагнетания обстановки вокруг иранской ядерной программы и решения «иранского вопроса» силовым путем. Это обстоятельство заставляло многих наблюдателей называть Россию «адвокатом» Ирана.</w:t>
      </w:r>
    </w:p>
    <w:p w14:paraId="2C705F29" w14:textId="77777777" w:rsidR="00262770" w:rsidRPr="001A3EC1" w:rsidRDefault="00167E3F"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Результатом деятельности ООН в урегулировании иранского ядерного конфликта можно считать не многочисленные наложенные на Иран</w:t>
      </w:r>
      <w:r w:rsidR="00262770" w:rsidRPr="001A3EC1">
        <w:rPr>
          <w:rFonts w:ascii="Times New Roman" w:hAnsi="Times New Roman" w:cs="Times New Roman"/>
          <w:sz w:val="26"/>
          <w:szCs w:val="26"/>
        </w:rPr>
        <w:t xml:space="preserve"> экономические санкции, а принятие вышеупомянутого соглашения 14 июля 2015 года, когда Иран и "шестерка" международных посредников согласовали положения Совместного всеобъемлющего плана действий.</w:t>
      </w:r>
    </w:p>
    <w:p w14:paraId="2B8C8AF1" w14:textId="61118A9D" w:rsidR="00570CE4" w:rsidRPr="001A3EC1" w:rsidRDefault="00C522DE"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Таким обр</w:t>
      </w:r>
      <w:r w:rsidR="00262770" w:rsidRPr="001A3EC1">
        <w:rPr>
          <w:rFonts w:ascii="Times New Roman" w:hAnsi="Times New Roman" w:cs="Times New Roman"/>
          <w:sz w:val="26"/>
          <w:szCs w:val="26"/>
        </w:rPr>
        <w:t xml:space="preserve">азом можно полагать, что разрешение иранского ядерного конфликта </w:t>
      </w:r>
      <w:r w:rsidR="006D448F" w:rsidRPr="001A3EC1">
        <w:rPr>
          <w:rFonts w:ascii="Times New Roman" w:hAnsi="Times New Roman" w:cs="Times New Roman"/>
          <w:sz w:val="26"/>
          <w:szCs w:val="26"/>
        </w:rPr>
        <w:t>невозможно без вмешательства меж</w:t>
      </w:r>
      <w:r w:rsidR="00262770" w:rsidRPr="001A3EC1">
        <w:rPr>
          <w:rFonts w:ascii="Times New Roman" w:hAnsi="Times New Roman" w:cs="Times New Roman"/>
          <w:sz w:val="26"/>
          <w:szCs w:val="26"/>
        </w:rPr>
        <w:t xml:space="preserve">государственных институтов, таких как СБ ООН и МАГАТЭ, так как именно они способствуют выстраиванию </w:t>
      </w:r>
      <w:r w:rsidR="00262770" w:rsidRPr="001A3EC1">
        <w:rPr>
          <w:rFonts w:ascii="Times New Roman" w:hAnsi="Times New Roman" w:cs="Times New Roman"/>
          <w:sz w:val="26"/>
          <w:szCs w:val="26"/>
        </w:rPr>
        <w:lastRenderedPageBreak/>
        <w:t>конструктивного диалога между Ираном и международным сообществом, предоставляя возможность странам проявить свою позицию и предложить свои варианты разрешения конфликта. В данном контексте Россия умело воспользовалась данным инструментом в осуществлении своих национальных интересов,</w:t>
      </w:r>
      <w:r w:rsidR="006D448F" w:rsidRPr="001A3EC1">
        <w:rPr>
          <w:rFonts w:ascii="Times New Roman" w:hAnsi="Times New Roman" w:cs="Times New Roman"/>
          <w:sz w:val="26"/>
          <w:szCs w:val="26"/>
        </w:rPr>
        <w:t xml:space="preserve"> которые заключаются и в сохранении сотрудничества и п</w:t>
      </w:r>
      <w:r w:rsidR="00BC55A0" w:rsidRPr="001A3EC1">
        <w:rPr>
          <w:rFonts w:ascii="Times New Roman" w:hAnsi="Times New Roman" w:cs="Times New Roman"/>
          <w:sz w:val="26"/>
          <w:szCs w:val="26"/>
        </w:rPr>
        <w:t xml:space="preserve">артнерских отношений с Ираном и, </w:t>
      </w:r>
      <w:r w:rsidR="006D448F" w:rsidRPr="001A3EC1">
        <w:rPr>
          <w:rFonts w:ascii="Times New Roman" w:hAnsi="Times New Roman" w:cs="Times New Roman"/>
          <w:sz w:val="26"/>
          <w:szCs w:val="26"/>
        </w:rPr>
        <w:t>в том же время</w:t>
      </w:r>
      <w:r w:rsidR="00BC55A0" w:rsidRPr="001A3EC1">
        <w:rPr>
          <w:rFonts w:ascii="Times New Roman" w:hAnsi="Times New Roman" w:cs="Times New Roman"/>
          <w:sz w:val="26"/>
          <w:szCs w:val="26"/>
        </w:rPr>
        <w:t>, в сохранении режима нераспространения ядерного оружия,</w:t>
      </w:r>
      <w:r w:rsidR="00262770" w:rsidRPr="001A3EC1">
        <w:rPr>
          <w:rFonts w:ascii="Times New Roman" w:hAnsi="Times New Roman" w:cs="Times New Roman"/>
          <w:sz w:val="26"/>
          <w:szCs w:val="26"/>
        </w:rPr>
        <w:t xml:space="preserve"> маневрируя между Ираном и странами Запада. Несмотря на то, что Россия оказалась в непростом положении, ощущая на себе давление с обеих сторон, она нашла свое место в переговорах между странами «шестерки» и Ираном в рамках ООН. </w:t>
      </w:r>
    </w:p>
    <w:p w14:paraId="15614576" w14:textId="3F17B18B" w:rsidR="008D3C1C" w:rsidRPr="001A3EC1" w:rsidRDefault="00AE2207" w:rsidP="00AE2207">
      <w:pPr>
        <w:pStyle w:val="2"/>
        <w:rPr>
          <w:sz w:val="26"/>
          <w:szCs w:val="26"/>
        </w:rPr>
      </w:pPr>
      <w:bookmarkStart w:id="45" w:name="_Toc390016657"/>
      <w:r w:rsidRPr="001A3EC1">
        <w:rPr>
          <w:sz w:val="26"/>
          <w:szCs w:val="26"/>
        </w:rPr>
        <w:t xml:space="preserve">3. 2 </w:t>
      </w:r>
      <w:r w:rsidR="009D78F9" w:rsidRPr="001A3EC1">
        <w:rPr>
          <w:sz w:val="26"/>
          <w:szCs w:val="26"/>
        </w:rPr>
        <w:t xml:space="preserve">Дипломатические усилия России в вопросе снижения конфликтного потенциала </w:t>
      </w:r>
      <w:r w:rsidR="003E6731" w:rsidRPr="001A3EC1">
        <w:rPr>
          <w:sz w:val="26"/>
          <w:szCs w:val="26"/>
        </w:rPr>
        <w:t>ЯПИ</w:t>
      </w:r>
      <w:bookmarkEnd w:id="45"/>
    </w:p>
    <w:p w14:paraId="4FB289BF" w14:textId="74CE7D40" w:rsidR="00262770" w:rsidRPr="001A3EC1" w:rsidRDefault="00262770"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Однозначно нельзя говорить о том, что Россия не понимает или закрывает глаза на</w:t>
      </w:r>
      <w:r w:rsidR="0056382F" w:rsidRPr="001A3EC1">
        <w:rPr>
          <w:rFonts w:ascii="Times New Roman" w:hAnsi="Times New Roman" w:cs="Times New Roman"/>
          <w:sz w:val="26"/>
          <w:szCs w:val="26"/>
        </w:rPr>
        <w:t xml:space="preserve"> возможные </w:t>
      </w:r>
      <w:r w:rsidRPr="001A3EC1">
        <w:rPr>
          <w:rFonts w:ascii="Times New Roman" w:hAnsi="Times New Roman" w:cs="Times New Roman"/>
          <w:sz w:val="26"/>
          <w:szCs w:val="26"/>
        </w:rPr>
        <w:t xml:space="preserve">последствия развития Ираном его ядерной программы. </w:t>
      </w:r>
      <w:r w:rsidR="0056382F" w:rsidRPr="001A3EC1">
        <w:rPr>
          <w:rFonts w:ascii="Times New Roman" w:hAnsi="Times New Roman" w:cs="Times New Roman"/>
          <w:sz w:val="26"/>
          <w:szCs w:val="26"/>
        </w:rPr>
        <w:t xml:space="preserve">Интересы России в контексте ядерного конфликта заключаются в первую очередь в отсутствии появлении ядерных держав на Ближнем Востоке, учитывая географическое положение страны. </w:t>
      </w:r>
      <w:r w:rsidR="00216F7D" w:rsidRPr="001A3EC1">
        <w:rPr>
          <w:rFonts w:ascii="Times New Roman" w:hAnsi="Times New Roman" w:cs="Times New Roman"/>
          <w:sz w:val="26"/>
          <w:szCs w:val="26"/>
        </w:rPr>
        <w:t xml:space="preserve">Москва выступает за то, чтобы не </w:t>
      </w:r>
      <w:r w:rsidR="0056382F" w:rsidRPr="001A3EC1">
        <w:rPr>
          <w:rFonts w:ascii="Times New Roman" w:hAnsi="Times New Roman" w:cs="Times New Roman"/>
          <w:sz w:val="26"/>
          <w:szCs w:val="26"/>
        </w:rPr>
        <w:t xml:space="preserve">допустить еще большего наращивания ядерного потенциала у Ирана, потому что это может привести к цепной реакции и распространению ядерного оружия во всем регионе. </w:t>
      </w:r>
    </w:p>
    <w:p w14:paraId="4A69B9E1" w14:textId="0026ABAF" w:rsidR="00D927B2" w:rsidRPr="001A3EC1" w:rsidRDefault="00216F7D"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В ходе исследования раннее уже были сделаны выводы о том, что п</w:t>
      </w:r>
      <w:r w:rsidR="005F1310" w:rsidRPr="001A3EC1">
        <w:rPr>
          <w:rFonts w:ascii="Times New Roman" w:hAnsi="Times New Roman" w:cs="Times New Roman"/>
          <w:sz w:val="26"/>
          <w:szCs w:val="26"/>
        </w:rPr>
        <w:t>осле распада Советского Союза между Россией и Ираном начали складываться продукт</w:t>
      </w:r>
      <w:r w:rsidR="009F23CB" w:rsidRPr="001A3EC1">
        <w:rPr>
          <w:rFonts w:ascii="Times New Roman" w:hAnsi="Times New Roman" w:cs="Times New Roman"/>
          <w:sz w:val="26"/>
          <w:szCs w:val="26"/>
        </w:rPr>
        <w:t xml:space="preserve">ивные, доверительные отношения, которые в большинстве своем развивались в позитивном русле. </w:t>
      </w:r>
      <w:r w:rsidR="005F1310" w:rsidRPr="001A3EC1">
        <w:rPr>
          <w:rFonts w:ascii="Times New Roman" w:hAnsi="Times New Roman" w:cs="Times New Roman"/>
          <w:sz w:val="26"/>
          <w:szCs w:val="26"/>
        </w:rPr>
        <w:t>На современном этапе сотрудничество двух стран носит взаимовыгодный характер. Россия в первую очередь заинтересована в торговле оружием с Ираном, так как последний является наиболее перспективным рынком.</w:t>
      </w:r>
      <w:r w:rsidR="00877D35" w:rsidRPr="001A3EC1">
        <w:rPr>
          <w:rStyle w:val="ad"/>
          <w:rFonts w:ascii="Times New Roman" w:hAnsi="Times New Roman" w:cs="Times New Roman"/>
          <w:sz w:val="26"/>
          <w:szCs w:val="26"/>
        </w:rPr>
        <w:footnoteReference w:id="127"/>
      </w:r>
      <w:r w:rsidR="005F1310" w:rsidRPr="001A3EC1">
        <w:rPr>
          <w:rFonts w:ascii="Times New Roman" w:hAnsi="Times New Roman" w:cs="Times New Roman"/>
          <w:sz w:val="26"/>
          <w:szCs w:val="26"/>
        </w:rPr>
        <w:t xml:space="preserve"> Также России необходимо поддерживать дружественные отношения с Ираном, ввиду </w:t>
      </w:r>
      <w:r w:rsidR="002D6DD2">
        <w:rPr>
          <w:rFonts w:ascii="Times New Roman" w:hAnsi="Times New Roman" w:cs="Times New Roman"/>
          <w:sz w:val="26"/>
          <w:szCs w:val="26"/>
        </w:rPr>
        <w:t xml:space="preserve">того, что Иран </w:t>
      </w:r>
      <w:r w:rsidR="00877D35" w:rsidRPr="001A3EC1">
        <w:rPr>
          <w:rFonts w:ascii="Times New Roman" w:hAnsi="Times New Roman" w:cs="Times New Roman"/>
          <w:sz w:val="26"/>
          <w:szCs w:val="26"/>
        </w:rPr>
        <w:t>является самым крупным и влиятельным шиитским государством на Ближнем Востоке</w:t>
      </w:r>
      <w:r w:rsidR="005F1310" w:rsidRPr="001A3EC1">
        <w:rPr>
          <w:rFonts w:ascii="Times New Roman" w:hAnsi="Times New Roman" w:cs="Times New Roman"/>
          <w:sz w:val="26"/>
          <w:szCs w:val="26"/>
        </w:rPr>
        <w:t xml:space="preserve">. </w:t>
      </w:r>
    </w:p>
    <w:p w14:paraId="0445D1C1" w14:textId="6594B378" w:rsidR="005F1310" w:rsidRPr="001A3EC1" w:rsidRDefault="005F1310"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lastRenderedPageBreak/>
        <w:t xml:space="preserve">Тегеран в свою очередь также заинтересован в таком партнере, как Российская Федерация. </w:t>
      </w:r>
      <w:r w:rsidR="00D927B2" w:rsidRPr="001A3EC1">
        <w:rPr>
          <w:rFonts w:ascii="Times New Roman" w:hAnsi="Times New Roman" w:cs="Times New Roman"/>
          <w:sz w:val="26"/>
          <w:szCs w:val="26"/>
        </w:rPr>
        <w:t>Такая позиция обусловливается следующими факторами. Во-первых, Ирану весьма удобно иметь</w:t>
      </w:r>
      <w:r w:rsidRPr="001A3EC1">
        <w:rPr>
          <w:rFonts w:ascii="Times New Roman" w:hAnsi="Times New Roman" w:cs="Times New Roman"/>
          <w:sz w:val="26"/>
          <w:szCs w:val="26"/>
        </w:rPr>
        <w:t xml:space="preserve"> союзником</w:t>
      </w:r>
      <w:r w:rsidR="00D927B2" w:rsidRPr="001A3EC1">
        <w:rPr>
          <w:rFonts w:ascii="Times New Roman" w:hAnsi="Times New Roman" w:cs="Times New Roman"/>
          <w:sz w:val="26"/>
          <w:szCs w:val="26"/>
        </w:rPr>
        <w:t xml:space="preserve"> Россию, которая является постоянным членом </w:t>
      </w:r>
      <w:r w:rsidRPr="001A3EC1">
        <w:rPr>
          <w:rFonts w:ascii="Times New Roman" w:hAnsi="Times New Roman" w:cs="Times New Roman"/>
          <w:sz w:val="26"/>
          <w:szCs w:val="26"/>
        </w:rPr>
        <w:t>Совета Безопасно</w:t>
      </w:r>
      <w:r w:rsidR="00D927B2" w:rsidRPr="001A3EC1">
        <w:rPr>
          <w:rFonts w:ascii="Times New Roman" w:hAnsi="Times New Roman" w:cs="Times New Roman"/>
          <w:sz w:val="26"/>
          <w:szCs w:val="26"/>
        </w:rPr>
        <w:t>сти ООН, обладающим правом вето, который не раз помогал при попытке введения санкций Советом Безопасности ООН против Ирана. Во-вторых, Исламская Республика</w:t>
      </w:r>
      <w:r w:rsidRPr="001A3EC1">
        <w:rPr>
          <w:rFonts w:ascii="Times New Roman" w:hAnsi="Times New Roman" w:cs="Times New Roman"/>
          <w:sz w:val="26"/>
          <w:szCs w:val="26"/>
        </w:rPr>
        <w:t xml:space="preserve"> заинтересован</w:t>
      </w:r>
      <w:r w:rsidR="00D927B2" w:rsidRPr="001A3EC1">
        <w:rPr>
          <w:rFonts w:ascii="Times New Roman" w:hAnsi="Times New Roman" w:cs="Times New Roman"/>
          <w:sz w:val="26"/>
          <w:szCs w:val="26"/>
        </w:rPr>
        <w:t>а</w:t>
      </w:r>
      <w:r w:rsidRPr="001A3EC1">
        <w:rPr>
          <w:rFonts w:ascii="Times New Roman" w:hAnsi="Times New Roman" w:cs="Times New Roman"/>
          <w:sz w:val="26"/>
          <w:szCs w:val="26"/>
        </w:rPr>
        <w:t xml:space="preserve"> в дальнейшем развитии военно-технического сотрудничества.</w:t>
      </w:r>
      <w:r w:rsidR="00D927B2" w:rsidRPr="001A3EC1">
        <w:rPr>
          <w:rStyle w:val="ad"/>
          <w:rFonts w:ascii="Times New Roman" w:hAnsi="Times New Roman" w:cs="Times New Roman"/>
          <w:sz w:val="26"/>
          <w:szCs w:val="26"/>
        </w:rPr>
        <w:footnoteReference w:id="128"/>
      </w:r>
      <w:r w:rsidRPr="001A3EC1">
        <w:rPr>
          <w:rFonts w:ascii="Times New Roman" w:hAnsi="Times New Roman" w:cs="Times New Roman"/>
          <w:sz w:val="26"/>
          <w:szCs w:val="26"/>
        </w:rPr>
        <w:t xml:space="preserve"> В-третьих, из-за постоянного роста напряженности с США Иран находит поддержку со стороны России. Наконец, одним из важнейших факторов двусторонних отношений является иранская ядерная программа. Сотрудничество двух стран в области атомной энергетики началось еще в начале 90-х годов прошлого столетия с подписанием соглашения "Об использовании ядерн</w:t>
      </w:r>
      <w:r w:rsidR="00D927B2" w:rsidRPr="001A3EC1">
        <w:rPr>
          <w:rFonts w:ascii="Times New Roman" w:hAnsi="Times New Roman" w:cs="Times New Roman"/>
          <w:sz w:val="26"/>
          <w:szCs w:val="26"/>
        </w:rPr>
        <w:t xml:space="preserve">ой энергии в мирных целях" </w:t>
      </w:r>
      <w:r w:rsidR="00D927B2" w:rsidRPr="001A3EC1">
        <w:rPr>
          <w:rStyle w:val="ad"/>
          <w:rFonts w:ascii="Times New Roman" w:hAnsi="Times New Roman" w:cs="Times New Roman"/>
          <w:sz w:val="26"/>
          <w:szCs w:val="26"/>
        </w:rPr>
        <w:footnoteReference w:id="129"/>
      </w:r>
    </w:p>
    <w:p w14:paraId="7DDA58ED" w14:textId="6CAB57E2" w:rsidR="005F1310" w:rsidRPr="001A3EC1" w:rsidRDefault="00D927B2"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Неоспоримым является тот факт, что Россия разными способами, в первую очередь при помощи дипломатических переговоров,</w:t>
      </w:r>
      <w:r w:rsidR="005F1310" w:rsidRPr="001A3EC1">
        <w:rPr>
          <w:rFonts w:ascii="Times New Roman" w:hAnsi="Times New Roman" w:cs="Times New Roman"/>
          <w:sz w:val="26"/>
          <w:szCs w:val="26"/>
        </w:rPr>
        <w:t xml:space="preserve"> защищает от международных санкций отношения с Ираном. Иными словами, Россия выступает в качестве главного "адвоката" Ирана на международной арене.</w:t>
      </w:r>
      <w:r w:rsidRPr="001A3EC1">
        <w:rPr>
          <w:rFonts w:ascii="Times New Roman" w:hAnsi="Times New Roman" w:cs="Times New Roman"/>
          <w:sz w:val="26"/>
          <w:szCs w:val="26"/>
        </w:rPr>
        <w:t xml:space="preserve"> Данная тенденция прослеживается на протяжении всего периода существования иранской ядерной программы.</w:t>
      </w:r>
      <w:r w:rsidR="005F1310" w:rsidRPr="001A3EC1">
        <w:rPr>
          <w:rFonts w:ascii="Times New Roman" w:hAnsi="Times New Roman" w:cs="Times New Roman"/>
          <w:sz w:val="26"/>
          <w:szCs w:val="26"/>
        </w:rPr>
        <w:t xml:space="preserve"> В целом,</w:t>
      </w:r>
      <w:r w:rsidRPr="001A3EC1">
        <w:rPr>
          <w:rFonts w:ascii="Times New Roman" w:hAnsi="Times New Roman" w:cs="Times New Roman"/>
          <w:sz w:val="26"/>
          <w:szCs w:val="26"/>
        </w:rPr>
        <w:t xml:space="preserve"> можно сказать, что</w:t>
      </w:r>
      <w:r w:rsidR="005F1310" w:rsidRPr="001A3EC1">
        <w:rPr>
          <w:rFonts w:ascii="Times New Roman" w:hAnsi="Times New Roman" w:cs="Times New Roman"/>
          <w:sz w:val="26"/>
          <w:szCs w:val="26"/>
        </w:rPr>
        <w:t xml:space="preserve"> Россия всячески препятствует международной изоляции Ирана. Так, например, когда представители Соединенных Штатов инициируют в Совете Безопасности резолюции по Ирану, в них первоначально содержатся угрозы применения санкций и военной силы, однако после корректировки содержания представител</w:t>
      </w:r>
      <w:r w:rsidR="002D6DD2">
        <w:rPr>
          <w:rFonts w:ascii="Times New Roman" w:hAnsi="Times New Roman" w:cs="Times New Roman"/>
          <w:sz w:val="26"/>
          <w:szCs w:val="26"/>
        </w:rPr>
        <w:t>ями России, резолюции принимали</w:t>
      </w:r>
      <w:r w:rsidRPr="001A3EC1">
        <w:rPr>
          <w:rFonts w:ascii="Times New Roman" w:hAnsi="Times New Roman" w:cs="Times New Roman"/>
          <w:sz w:val="26"/>
          <w:szCs w:val="26"/>
        </w:rPr>
        <w:t xml:space="preserve"> </w:t>
      </w:r>
      <w:r w:rsidR="005F1310" w:rsidRPr="001A3EC1">
        <w:rPr>
          <w:rFonts w:ascii="Times New Roman" w:hAnsi="Times New Roman" w:cs="Times New Roman"/>
          <w:sz w:val="26"/>
          <w:szCs w:val="26"/>
        </w:rPr>
        <w:t>более сдержанную форму.</w:t>
      </w:r>
    </w:p>
    <w:p w14:paraId="5AFF4469" w14:textId="26352C5E" w:rsidR="005F1310" w:rsidRPr="001A3EC1" w:rsidRDefault="005F1310"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В</w:t>
      </w:r>
      <w:r w:rsidR="002D6DD2">
        <w:rPr>
          <w:rFonts w:ascii="Times New Roman" w:hAnsi="Times New Roman" w:cs="Times New Roman"/>
          <w:sz w:val="26"/>
          <w:szCs w:val="26"/>
        </w:rPr>
        <w:t xml:space="preserve">ажно также отметить, что, </w:t>
      </w:r>
      <w:r w:rsidR="00D927B2" w:rsidRPr="001A3EC1">
        <w:rPr>
          <w:rFonts w:ascii="Times New Roman" w:hAnsi="Times New Roman" w:cs="Times New Roman"/>
          <w:sz w:val="26"/>
          <w:szCs w:val="26"/>
        </w:rPr>
        <w:t>в целом, российская сторона никогда не  рассматривала</w:t>
      </w:r>
      <w:r w:rsidRPr="001A3EC1">
        <w:rPr>
          <w:rFonts w:ascii="Times New Roman" w:hAnsi="Times New Roman" w:cs="Times New Roman"/>
          <w:sz w:val="26"/>
          <w:szCs w:val="26"/>
        </w:rPr>
        <w:t xml:space="preserve"> военное решение проблемы. Более того, </w:t>
      </w:r>
      <w:r w:rsidR="00D927B2" w:rsidRPr="001A3EC1">
        <w:rPr>
          <w:rFonts w:ascii="Times New Roman" w:hAnsi="Times New Roman" w:cs="Times New Roman"/>
          <w:sz w:val="26"/>
          <w:szCs w:val="26"/>
        </w:rPr>
        <w:t xml:space="preserve">Россия всегда выступала против таких мер и всячески отговаривала </w:t>
      </w:r>
      <w:r w:rsidRPr="001A3EC1">
        <w:rPr>
          <w:rFonts w:ascii="Times New Roman" w:hAnsi="Times New Roman" w:cs="Times New Roman"/>
          <w:sz w:val="26"/>
          <w:szCs w:val="26"/>
        </w:rPr>
        <w:t xml:space="preserve">своих западных партнеров от военного вмешательства, чтобы </w:t>
      </w:r>
      <w:r w:rsidR="00D927B2" w:rsidRPr="001A3EC1">
        <w:rPr>
          <w:rFonts w:ascii="Times New Roman" w:hAnsi="Times New Roman" w:cs="Times New Roman"/>
          <w:sz w:val="26"/>
          <w:szCs w:val="26"/>
        </w:rPr>
        <w:t xml:space="preserve">оказать влияние на Иран. Россия, наоборот, была </w:t>
      </w:r>
      <w:r w:rsidRPr="001A3EC1">
        <w:rPr>
          <w:rFonts w:ascii="Times New Roman" w:hAnsi="Times New Roman" w:cs="Times New Roman"/>
          <w:sz w:val="26"/>
          <w:szCs w:val="26"/>
        </w:rPr>
        <w:t xml:space="preserve">занята </w:t>
      </w:r>
      <w:r w:rsidRPr="001A3EC1">
        <w:rPr>
          <w:rFonts w:ascii="Times New Roman" w:hAnsi="Times New Roman" w:cs="Times New Roman"/>
          <w:sz w:val="26"/>
          <w:szCs w:val="26"/>
        </w:rPr>
        <w:lastRenderedPageBreak/>
        <w:t xml:space="preserve">поиском конструктивных предложений, которые бы удовлетворяли все стороны и не ущемляли ничьих интересов. </w:t>
      </w:r>
    </w:p>
    <w:p w14:paraId="5810A62C" w14:textId="4E0C56C6" w:rsidR="005F1310" w:rsidRPr="001A3EC1" w:rsidRDefault="005F1310" w:rsidP="00570CE4">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Также, Владимир Путин уже не раз выражал свою готовность создания на территории Российской Федерации международного центра по оказанию услуг ядерного топливного цикла, в том числе и обогащения урана. По его мнению, это бы повлекло созданию новейших реакторов и топливных циклов следующего поколения. Вся деятельность протекала бы под полным контролем МАГАТЭ и на недискриминационной основе. Международный аспект такого центра заключался бы в широком</w:t>
      </w:r>
      <w:r w:rsidR="00D927B2" w:rsidRPr="001A3EC1">
        <w:rPr>
          <w:rFonts w:ascii="Times New Roman" w:hAnsi="Times New Roman" w:cs="Times New Roman"/>
          <w:sz w:val="26"/>
          <w:szCs w:val="26"/>
        </w:rPr>
        <w:t xml:space="preserve"> многостороннем сотрудничестве.</w:t>
      </w:r>
    </w:p>
    <w:p w14:paraId="1AB40ECA" w14:textId="77777777" w:rsidR="005879F2" w:rsidRPr="001A3EC1" w:rsidRDefault="00CB59A8" w:rsidP="00D927B2">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В свете последних событий нужно упомянуть о новом витке конфликта вокруг ядерной программы Ирана, который сформировался ввиду выхода США из Совместного всеобъемлющего плана действия. Напоминаем, что 8 мая 2018 года, после неоднократных предупреждений со стороны администрации США, г-н Трамп сделал заявление о том, что США выходит из ядерной сделки 2015 года. Российское правительство уже не раз заявляло о том, что Совместный всеобъемлющий план действий является гарантом стабильности вокруг иранской ядерной программы, и </w:t>
      </w:r>
      <w:r w:rsidR="006D448F" w:rsidRPr="001A3EC1">
        <w:rPr>
          <w:rFonts w:ascii="Times New Roman" w:hAnsi="Times New Roman" w:cs="Times New Roman"/>
          <w:sz w:val="26"/>
          <w:szCs w:val="26"/>
        </w:rPr>
        <w:t xml:space="preserve">президент Трамп своими резкими высказываниями только подрывает доверие к США и подтверждает свое намерение играть по своим правила, не считаясь с интересами Ирана. В контексте данной проблемы необходимо указать на тот факт, что европейские страны в большинстве своем не </w:t>
      </w:r>
      <w:r w:rsidR="00BC55A0" w:rsidRPr="001A3EC1">
        <w:rPr>
          <w:rFonts w:ascii="Times New Roman" w:hAnsi="Times New Roman" w:cs="Times New Roman"/>
          <w:sz w:val="26"/>
          <w:szCs w:val="26"/>
        </w:rPr>
        <w:t>поддержали</w:t>
      </w:r>
      <w:r w:rsidR="006D448F" w:rsidRPr="001A3EC1">
        <w:rPr>
          <w:rFonts w:ascii="Times New Roman" w:hAnsi="Times New Roman" w:cs="Times New Roman"/>
          <w:sz w:val="26"/>
          <w:szCs w:val="26"/>
        </w:rPr>
        <w:t xml:space="preserve"> США</w:t>
      </w:r>
      <w:r w:rsidR="00BC55A0" w:rsidRPr="001A3EC1">
        <w:rPr>
          <w:rFonts w:ascii="Times New Roman" w:hAnsi="Times New Roman" w:cs="Times New Roman"/>
          <w:sz w:val="26"/>
          <w:szCs w:val="26"/>
        </w:rPr>
        <w:t xml:space="preserve"> в этом вопросе</w:t>
      </w:r>
      <w:r w:rsidR="006D448F" w:rsidRPr="001A3EC1">
        <w:rPr>
          <w:rFonts w:ascii="Times New Roman" w:hAnsi="Times New Roman" w:cs="Times New Roman"/>
          <w:sz w:val="26"/>
          <w:szCs w:val="26"/>
        </w:rPr>
        <w:t>, а</w:t>
      </w:r>
      <w:r w:rsidR="00BC55A0" w:rsidRPr="001A3EC1">
        <w:rPr>
          <w:rFonts w:ascii="Times New Roman" w:hAnsi="Times New Roman" w:cs="Times New Roman"/>
          <w:sz w:val="26"/>
          <w:szCs w:val="26"/>
        </w:rPr>
        <w:t>, наоборот,</w:t>
      </w:r>
      <w:r w:rsidR="006D448F" w:rsidRPr="001A3EC1">
        <w:rPr>
          <w:rFonts w:ascii="Times New Roman" w:hAnsi="Times New Roman" w:cs="Times New Roman"/>
          <w:sz w:val="26"/>
          <w:szCs w:val="26"/>
        </w:rPr>
        <w:t xml:space="preserve"> заявили о том, что будут продолжать действовать в рамках Совместного всеобъемлющего плана действия и призывали Иран оставаться верным положениям этой сделки. Реакция Российской Федерации на данное действие не заставило себя долго ждать.</w:t>
      </w:r>
      <w:r w:rsidR="00BC55A0" w:rsidRPr="001A3EC1">
        <w:rPr>
          <w:rFonts w:ascii="Times New Roman" w:hAnsi="Times New Roman" w:cs="Times New Roman"/>
          <w:sz w:val="26"/>
          <w:szCs w:val="26"/>
        </w:rPr>
        <w:t xml:space="preserve"> В этот же день, 8 мая, Министерство иностранных дел Российской Федерации сделало заявление по поводу этого события. </w:t>
      </w:r>
    </w:p>
    <w:p w14:paraId="35C9F8C6" w14:textId="08A82424" w:rsidR="00D927B2" w:rsidRPr="001A3EC1" w:rsidRDefault="00BC55A0" w:rsidP="00D927B2">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В заявлении МИД РФ выразил глубочайшее разоча</w:t>
      </w:r>
      <w:r w:rsidR="00D927B2" w:rsidRPr="001A3EC1">
        <w:rPr>
          <w:rFonts w:ascii="Times New Roman" w:hAnsi="Times New Roman" w:cs="Times New Roman"/>
          <w:sz w:val="26"/>
          <w:szCs w:val="26"/>
        </w:rPr>
        <w:t xml:space="preserve">рование решением Президента США г-на Трампа «отказаться в одностороннем порядке от выполнения обязательств по Совместному всеобъемлющему плану действий (СВПД) по иранской ядерной программе и восстановить национальные </w:t>
      </w:r>
      <w:r w:rsidR="00D927B2" w:rsidRPr="001A3EC1">
        <w:rPr>
          <w:rFonts w:ascii="Times New Roman" w:hAnsi="Times New Roman" w:cs="Times New Roman"/>
          <w:sz w:val="26"/>
          <w:szCs w:val="26"/>
        </w:rPr>
        <w:lastRenderedPageBreak/>
        <w:t>американские санкции в отношении Ирана.»</w:t>
      </w:r>
      <w:r w:rsidR="00D927B2" w:rsidRPr="001A3EC1">
        <w:rPr>
          <w:rStyle w:val="ad"/>
          <w:rFonts w:ascii="Times New Roman" w:hAnsi="Times New Roman" w:cs="Times New Roman"/>
          <w:sz w:val="26"/>
          <w:szCs w:val="26"/>
        </w:rPr>
        <w:footnoteReference w:id="130"/>
      </w:r>
      <w:r w:rsidR="00D927B2" w:rsidRPr="001A3EC1">
        <w:rPr>
          <w:rFonts w:ascii="Times New Roman" w:hAnsi="Times New Roman" w:cs="Times New Roman"/>
          <w:sz w:val="26"/>
          <w:szCs w:val="26"/>
        </w:rPr>
        <w:t xml:space="preserve"> В том же заявлении МИД РФ подчеркнул, что Совместный всеобъемлющий план действий (СВПД) – это  важнейшая многосторонняя договоренность, которая была одобрена резолюцией Совета Безопасности ООН в 2015 году</w:t>
      </w:r>
      <w:r w:rsidR="00D927B2" w:rsidRPr="001A3EC1">
        <w:rPr>
          <w:rStyle w:val="ad"/>
          <w:rFonts w:ascii="Times New Roman" w:hAnsi="Times New Roman" w:cs="Times New Roman"/>
          <w:sz w:val="26"/>
          <w:szCs w:val="26"/>
        </w:rPr>
        <w:footnoteReference w:id="131"/>
      </w:r>
      <w:r w:rsidR="00D927B2" w:rsidRPr="001A3EC1">
        <w:rPr>
          <w:rFonts w:ascii="Times New Roman" w:hAnsi="Times New Roman" w:cs="Times New Roman"/>
          <w:sz w:val="26"/>
          <w:szCs w:val="26"/>
        </w:rPr>
        <w:t>. По заявлению МИД РФ, СВПД принадлежит не только США, а является результатом дипломатических многолетних усилий всего международного сообщества, которое неоднократно подтверждало заинтересованность в его сохранении и долгосрочной устойчивой реализации в интересах укрепления международного и регионального мира и безопасности, а также режима ядерного нераспространения.</w:t>
      </w:r>
      <w:r w:rsidR="00D927B2" w:rsidRPr="001A3EC1">
        <w:rPr>
          <w:rStyle w:val="ad"/>
          <w:rFonts w:ascii="Times New Roman" w:hAnsi="Times New Roman" w:cs="Times New Roman"/>
          <w:sz w:val="26"/>
          <w:szCs w:val="26"/>
        </w:rPr>
        <w:footnoteReference w:id="132"/>
      </w:r>
    </w:p>
    <w:p w14:paraId="0ADA2F16" w14:textId="195175AA" w:rsidR="00D927B2" w:rsidRPr="001A3EC1" w:rsidRDefault="00C82ED6" w:rsidP="00C82ED6">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Также МИД РФ подчеркивает, что США снова</w:t>
      </w:r>
      <w:r w:rsidR="00D927B2" w:rsidRPr="001A3EC1">
        <w:rPr>
          <w:rFonts w:ascii="Times New Roman" w:hAnsi="Times New Roman" w:cs="Times New Roman"/>
          <w:sz w:val="26"/>
          <w:szCs w:val="26"/>
        </w:rPr>
        <w:t xml:space="preserve"> действуют вопреки мнению большинства государств и исключительно в собственных</w:t>
      </w:r>
      <w:r w:rsidRPr="001A3EC1">
        <w:rPr>
          <w:rFonts w:ascii="Times New Roman" w:hAnsi="Times New Roman" w:cs="Times New Roman"/>
          <w:sz w:val="26"/>
          <w:szCs w:val="26"/>
        </w:rPr>
        <w:t>, грубо игнорируя</w:t>
      </w:r>
      <w:r w:rsidR="00D927B2" w:rsidRPr="001A3EC1">
        <w:rPr>
          <w:rFonts w:ascii="Times New Roman" w:hAnsi="Times New Roman" w:cs="Times New Roman"/>
          <w:sz w:val="26"/>
          <w:szCs w:val="26"/>
        </w:rPr>
        <w:t xml:space="preserve"> нормы международного права.</w:t>
      </w:r>
      <w:r w:rsidRPr="001A3EC1">
        <w:rPr>
          <w:rFonts w:ascii="Times New Roman" w:hAnsi="Times New Roman" w:cs="Times New Roman"/>
          <w:sz w:val="26"/>
          <w:szCs w:val="26"/>
        </w:rPr>
        <w:t xml:space="preserve"> МИД РФ четко уверены в том, что </w:t>
      </w:r>
      <w:r w:rsidR="00D927B2" w:rsidRPr="001A3EC1">
        <w:rPr>
          <w:rFonts w:ascii="Times New Roman" w:hAnsi="Times New Roman" w:cs="Times New Roman"/>
          <w:sz w:val="26"/>
          <w:szCs w:val="26"/>
        </w:rPr>
        <w:t xml:space="preserve">оснований для подрыва СВПД нет и быть не может. </w:t>
      </w:r>
      <w:r w:rsidRPr="001A3EC1">
        <w:rPr>
          <w:rFonts w:ascii="Times New Roman" w:hAnsi="Times New Roman" w:cs="Times New Roman"/>
          <w:sz w:val="26"/>
          <w:szCs w:val="26"/>
        </w:rPr>
        <w:t>«</w:t>
      </w:r>
      <w:r w:rsidR="00D927B2" w:rsidRPr="001A3EC1">
        <w:rPr>
          <w:rFonts w:ascii="Times New Roman" w:hAnsi="Times New Roman" w:cs="Times New Roman"/>
          <w:sz w:val="26"/>
          <w:szCs w:val="26"/>
        </w:rPr>
        <w:t>План действий доказал свою полную дееспособность. Он эффективно справляется со всеми п</w:t>
      </w:r>
      <w:r w:rsidRPr="001A3EC1">
        <w:rPr>
          <w:rFonts w:ascii="Times New Roman" w:hAnsi="Times New Roman" w:cs="Times New Roman"/>
          <w:sz w:val="26"/>
          <w:szCs w:val="26"/>
        </w:rPr>
        <w:t xml:space="preserve">оставленными перед ним задачами. </w:t>
      </w:r>
      <w:r w:rsidR="00D927B2" w:rsidRPr="001A3EC1">
        <w:rPr>
          <w:rFonts w:ascii="Times New Roman" w:hAnsi="Times New Roman" w:cs="Times New Roman"/>
          <w:sz w:val="26"/>
          <w:szCs w:val="26"/>
        </w:rPr>
        <w:t>Иран строго придерживается взятых на себя обязательств, что регулярно подтверждается со стороны МАГАТЭ</w:t>
      </w:r>
      <w:r w:rsidRPr="001A3EC1">
        <w:rPr>
          <w:rFonts w:ascii="Times New Roman" w:hAnsi="Times New Roman" w:cs="Times New Roman"/>
          <w:sz w:val="26"/>
          <w:szCs w:val="26"/>
        </w:rPr>
        <w:t>»</w:t>
      </w:r>
      <w:r w:rsidRPr="001A3EC1">
        <w:rPr>
          <w:rStyle w:val="ad"/>
          <w:rFonts w:ascii="Times New Roman" w:hAnsi="Times New Roman" w:cs="Times New Roman"/>
          <w:sz w:val="26"/>
          <w:szCs w:val="26"/>
        </w:rPr>
        <w:footnoteReference w:id="133"/>
      </w:r>
      <w:r w:rsidR="00D927B2" w:rsidRPr="001A3EC1">
        <w:rPr>
          <w:rFonts w:ascii="Times New Roman" w:hAnsi="Times New Roman" w:cs="Times New Roman"/>
          <w:sz w:val="26"/>
          <w:szCs w:val="26"/>
        </w:rPr>
        <w:t xml:space="preserve">. </w:t>
      </w:r>
      <w:r w:rsidRPr="001A3EC1">
        <w:rPr>
          <w:rFonts w:ascii="Times New Roman" w:hAnsi="Times New Roman" w:cs="Times New Roman"/>
          <w:sz w:val="26"/>
          <w:szCs w:val="26"/>
        </w:rPr>
        <w:t xml:space="preserve"> </w:t>
      </w:r>
      <w:r w:rsidR="00D927B2" w:rsidRPr="001A3EC1">
        <w:rPr>
          <w:rFonts w:ascii="Times New Roman" w:hAnsi="Times New Roman" w:cs="Times New Roman"/>
          <w:sz w:val="26"/>
          <w:szCs w:val="26"/>
        </w:rPr>
        <w:t>Объявленные 8 мая решения – это новое подтверждение недоговороспособности Вашингтона. Они также демонстрируют, что американские претензии к абсолютно законной ядерной деятельности Ирана являются лишь ширмой для сведения с ним политических счетов.</w:t>
      </w:r>
      <w:r w:rsidRPr="001A3EC1">
        <w:rPr>
          <w:rFonts w:ascii="Times New Roman" w:hAnsi="Times New Roman" w:cs="Times New Roman"/>
          <w:sz w:val="26"/>
          <w:szCs w:val="26"/>
        </w:rPr>
        <w:t xml:space="preserve"> </w:t>
      </w:r>
      <w:r w:rsidR="00D927B2" w:rsidRPr="001A3EC1">
        <w:rPr>
          <w:rFonts w:ascii="Times New Roman" w:hAnsi="Times New Roman" w:cs="Times New Roman"/>
          <w:sz w:val="26"/>
          <w:szCs w:val="26"/>
        </w:rPr>
        <w:t xml:space="preserve">Обнародованная Вашингтоном позиция представляет собой существенное нарушение СВПД. Совместная комиссия участников СВПД должна оперативно и самым тщательным образом рассмотреть и квалифицировать данную ситуацию в рамках установленных </w:t>
      </w:r>
      <w:r w:rsidR="00D927B2" w:rsidRPr="001A3EC1">
        <w:rPr>
          <w:rFonts w:ascii="Times New Roman" w:hAnsi="Times New Roman" w:cs="Times New Roman"/>
          <w:sz w:val="26"/>
          <w:szCs w:val="26"/>
        </w:rPr>
        <w:lastRenderedPageBreak/>
        <w:t>процедур.</w:t>
      </w:r>
      <w:r w:rsidRPr="001A3EC1">
        <w:rPr>
          <w:rFonts w:ascii="Times New Roman" w:hAnsi="Times New Roman" w:cs="Times New Roman"/>
          <w:sz w:val="26"/>
          <w:szCs w:val="26"/>
        </w:rPr>
        <w:t xml:space="preserve"> </w:t>
      </w:r>
      <w:r w:rsidR="00D927B2" w:rsidRPr="001A3EC1">
        <w:rPr>
          <w:rFonts w:ascii="Times New Roman" w:hAnsi="Times New Roman" w:cs="Times New Roman"/>
          <w:sz w:val="26"/>
          <w:szCs w:val="26"/>
        </w:rPr>
        <w:t>Россия</w:t>
      </w:r>
      <w:r w:rsidRPr="001A3EC1">
        <w:rPr>
          <w:rFonts w:ascii="Times New Roman" w:hAnsi="Times New Roman" w:cs="Times New Roman"/>
          <w:sz w:val="26"/>
          <w:szCs w:val="26"/>
        </w:rPr>
        <w:t xml:space="preserve"> подтвердила, что</w:t>
      </w:r>
      <w:r w:rsidR="00D927B2" w:rsidRPr="001A3EC1">
        <w:rPr>
          <w:rFonts w:ascii="Times New Roman" w:hAnsi="Times New Roman" w:cs="Times New Roman"/>
          <w:sz w:val="26"/>
          <w:szCs w:val="26"/>
        </w:rPr>
        <w:t xml:space="preserve"> открыта к дальнейшему взаимодействию с остальными участниками СВПД и продолжит активно развивать двустороннее сотрудничество и политический диалог с Исламской Республикой Иран.</w:t>
      </w:r>
      <w:r w:rsidRPr="001A3EC1">
        <w:rPr>
          <w:rStyle w:val="ad"/>
          <w:rFonts w:ascii="Times New Roman" w:hAnsi="Times New Roman" w:cs="Times New Roman"/>
          <w:sz w:val="26"/>
          <w:szCs w:val="26"/>
        </w:rPr>
        <w:footnoteReference w:id="134"/>
      </w:r>
    </w:p>
    <w:p w14:paraId="6464D57F" w14:textId="757E9CDC" w:rsidR="00C82ED6" w:rsidRPr="001A3EC1" w:rsidRDefault="00C82ED6" w:rsidP="00D927B2">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Данная позиция Российской Федерации по выходу США из ядерной сделки 2015 года только подтверждает намерение России сохранить договоренность между остальными странами, которые подписали Совместный всеобъемлющий план действий и будут дальше придерживаться дипломатического способа решения проблем, возникающих в контексте иранской ядерной проблемы.</w:t>
      </w:r>
    </w:p>
    <w:p w14:paraId="7F85827F" w14:textId="0B62A72C" w:rsidR="008D3C1C" w:rsidRPr="001A3EC1" w:rsidRDefault="00C82ED6" w:rsidP="00D2720B">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Таким образом, исходя из проведенного исследования можно сделать вывод о том, что на протяжении всех лет существования иранской ядерной программы, Россия старалась придерживаться более лояльного подхода по отношению к Ирану и продолжала сотрудничество с Ираном как в экономической, так и в ядерной областях. Иран для России является важнейшим стратегическим партнером на Ближнем Востоке, поэтому в интересах России сохранить если не дружеские, то хотя бы партнерские отношения, которые в первую очередь построены на взаимовыгодном сотрудничестве. Здесь имеет место быть и стремление России поддерживать ИРИ и ослаблять давление стран Запада по отношению к  Ирану. Вместе с тем в Россия, конечно, понимают все риски развития Ираном их ядерной программы. Ввиду близкого географического положения России, существует потенциальная угроза появления ядерной державы близ российских границ, чего тоже Россия допустить никак не может. Можно считать, что Россия находится в непростом положении, потому что обстоятельства выстраиваются таким образом, что Россия находится между Западом и Ираном в качестве мирного посредника, который всегда стремился выстраивать между странами конструктивный диалог для того, чтобы и</w:t>
      </w:r>
      <w:r w:rsidR="00D2720B" w:rsidRPr="001A3EC1">
        <w:rPr>
          <w:rFonts w:ascii="Times New Roman" w:hAnsi="Times New Roman" w:cs="Times New Roman"/>
          <w:sz w:val="26"/>
          <w:szCs w:val="26"/>
        </w:rPr>
        <w:t>збежать каких-либо крайних мер.</w:t>
      </w:r>
    </w:p>
    <w:p w14:paraId="313CAACE" w14:textId="77777777" w:rsidR="00F731FC" w:rsidRPr="001A3EC1" w:rsidRDefault="00F731FC" w:rsidP="009722ED">
      <w:pPr>
        <w:rPr>
          <w:rFonts w:ascii="Times New Roman" w:hAnsi="Times New Roman" w:cs="Times New Roman"/>
          <w:sz w:val="26"/>
          <w:szCs w:val="26"/>
        </w:rPr>
      </w:pPr>
      <w:bookmarkStart w:id="46" w:name="_Toc511853613"/>
      <w:bookmarkStart w:id="47" w:name="_Toc512577620"/>
      <w:bookmarkStart w:id="48" w:name="_Toc512578203"/>
    </w:p>
    <w:p w14:paraId="23F3C47B" w14:textId="77777777" w:rsidR="000D57F4" w:rsidRPr="001A3EC1" w:rsidRDefault="000D57F4" w:rsidP="009722ED">
      <w:pPr>
        <w:rPr>
          <w:rFonts w:ascii="Times New Roman" w:hAnsi="Times New Roman" w:cs="Times New Roman"/>
          <w:sz w:val="26"/>
          <w:szCs w:val="26"/>
        </w:rPr>
      </w:pPr>
    </w:p>
    <w:p w14:paraId="59C5745B" w14:textId="77777777" w:rsidR="000D57F4" w:rsidRPr="001A3EC1" w:rsidRDefault="000D57F4" w:rsidP="009722ED">
      <w:pPr>
        <w:rPr>
          <w:rFonts w:ascii="Times New Roman" w:hAnsi="Times New Roman" w:cs="Times New Roman"/>
          <w:sz w:val="26"/>
          <w:szCs w:val="26"/>
        </w:rPr>
      </w:pPr>
    </w:p>
    <w:p w14:paraId="070DA074" w14:textId="77777777" w:rsidR="000D57F4" w:rsidRPr="001A3EC1" w:rsidRDefault="000D57F4" w:rsidP="009722ED">
      <w:pPr>
        <w:rPr>
          <w:rFonts w:ascii="Times New Roman" w:hAnsi="Times New Roman" w:cs="Times New Roman"/>
          <w:sz w:val="26"/>
          <w:szCs w:val="26"/>
        </w:rPr>
      </w:pPr>
    </w:p>
    <w:p w14:paraId="30D12A01" w14:textId="77777777" w:rsidR="000D57F4" w:rsidRPr="001A3EC1" w:rsidRDefault="000D57F4" w:rsidP="009722ED">
      <w:pPr>
        <w:rPr>
          <w:rFonts w:ascii="Times New Roman" w:hAnsi="Times New Roman" w:cs="Times New Roman"/>
          <w:sz w:val="26"/>
          <w:szCs w:val="26"/>
        </w:rPr>
      </w:pPr>
    </w:p>
    <w:p w14:paraId="6345341D" w14:textId="77777777" w:rsidR="000D57F4" w:rsidRPr="001A3EC1" w:rsidRDefault="000D57F4" w:rsidP="009722ED">
      <w:pPr>
        <w:rPr>
          <w:rFonts w:ascii="Times New Roman" w:hAnsi="Times New Roman" w:cs="Times New Roman"/>
          <w:sz w:val="26"/>
          <w:szCs w:val="26"/>
        </w:rPr>
      </w:pPr>
    </w:p>
    <w:p w14:paraId="70ED2EE0" w14:textId="77777777" w:rsidR="000D57F4" w:rsidRPr="001A3EC1" w:rsidRDefault="000D57F4" w:rsidP="009722ED">
      <w:pPr>
        <w:rPr>
          <w:rFonts w:ascii="Times New Roman" w:hAnsi="Times New Roman" w:cs="Times New Roman"/>
          <w:sz w:val="26"/>
          <w:szCs w:val="26"/>
        </w:rPr>
      </w:pPr>
    </w:p>
    <w:p w14:paraId="562C2842" w14:textId="77777777" w:rsidR="000D57F4" w:rsidRPr="001A3EC1" w:rsidRDefault="000D57F4" w:rsidP="009722ED">
      <w:pPr>
        <w:rPr>
          <w:rFonts w:ascii="Times New Roman" w:hAnsi="Times New Roman" w:cs="Times New Roman"/>
          <w:sz w:val="26"/>
          <w:szCs w:val="26"/>
        </w:rPr>
      </w:pPr>
    </w:p>
    <w:p w14:paraId="77114091" w14:textId="77777777" w:rsidR="000D57F4" w:rsidRPr="001A3EC1" w:rsidRDefault="000D57F4" w:rsidP="009722ED">
      <w:pPr>
        <w:rPr>
          <w:rFonts w:ascii="Times New Roman" w:hAnsi="Times New Roman" w:cs="Times New Roman"/>
          <w:sz w:val="26"/>
          <w:szCs w:val="26"/>
        </w:rPr>
      </w:pPr>
    </w:p>
    <w:p w14:paraId="6BE6FDA6" w14:textId="77777777" w:rsidR="000D57F4" w:rsidRPr="001A3EC1" w:rsidRDefault="000D57F4" w:rsidP="009722ED">
      <w:pPr>
        <w:rPr>
          <w:rFonts w:ascii="Times New Roman" w:hAnsi="Times New Roman" w:cs="Times New Roman"/>
          <w:sz w:val="26"/>
          <w:szCs w:val="26"/>
        </w:rPr>
      </w:pPr>
    </w:p>
    <w:p w14:paraId="3FEC3A06" w14:textId="77777777" w:rsidR="008D3C1C" w:rsidRPr="001A3EC1" w:rsidRDefault="008D3C1C" w:rsidP="005879F2">
      <w:pPr>
        <w:pStyle w:val="1"/>
        <w:ind w:firstLine="709"/>
        <w:rPr>
          <w:sz w:val="26"/>
          <w:szCs w:val="26"/>
        </w:rPr>
      </w:pPr>
      <w:bookmarkStart w:id="49" w:name="_Toc390016658"/>
      <w:r w:rsidRPr="001A3EC1">
        <w:rPr>
          <w:sz w:val="26"/>
          <w:szCs w:val="26"/>
        </w:rPr>
        <w:t>Заключение</w:t>
      </w:r>
      <w:bookmarkEnd w:id="46"/>
      <w:bookmarkEnd w:id="47"/>
      <w:bookmarkEnd w:id="48"/>
      <w:bookmarkEnd w:id="49"/>
    </w:p>
    <w:p w14:paraId="647AC3A1" w14:textId="77777777" w:rsidR="00AE7EEF" w:rsidRPr="001A3EC1" w:rsidRDefault="00AE7EEF" w:rsidP="005879F2">
      <w:pPr>
        <w:ind w:firstLine="709"/>
        <w:jc w:val="both"/>
        <w:rPr>
          <w:rFonts w:ascii="Times New Roman" w:hAnsi="Times New Roman" w:cs="Times New Roman"/>
          <w:sz w:val="26"/>
          <w:szCs w:val="26"/>
        </w:rPr>
      </w:pPr>
    </w:p>
    <w:p w14:paraId="54AFF451" w14:textId="4CEC3896" w:rsidR="003C3D99" w:rsidRPr="001A3EC1" w:rsidRDefault="00AE7EEF" w:rsidP="005879F2">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 xml:space="preserve">В исследовании была осуществлена попытка оценить роль Российской Федерации в проблеме контроля над ядерной программой Ирана. </w:t>
      </w:r>
      <w:r w:rsidR="009722ED" w:rsidRPr="001A3EC1">
        <w:rPr>
          <w:rFonts w:ascii="Times New Roman" w:hAnsi="Times New Roman" w:cs="Times New Roman"/>
          <w:sz w:val="26"/>
          <w:szCs w:val="26"/>
        </w:rPr>
        <w:t xml:space="preserve">Для достижения данной цели </w:t>
      </w:r>
      <w:r w:rsidR="003C3D99" w:rsidRPr="001A3EC1">
        <w:rPr>
          <w:rFonts w:ascii="Times New Roman" w:hAnsi="Times New Roman" w:cs="Times New Roman"/>
          <w:sz w:val="26"/>
          <w:szCs w:val="26"/>
        </w:rPr>
        <w:t xml:space="preserve">автором </w:t>
      </w:r>
      <w:r w:rsidR="00474F19" w:rsidRPr="001A3EC1">
        <w:rPr>
          <w:rFonts w:ascii="Times New Roman" w:hAnsi="Times New Roman" w:cs="Times New Roman"/>
          <w:sz w:val="26"/>
          <w:szCs w:val="26"/>
        </w:rPr>
        <w:t>были</w:t>
      </w:r>
      <w:r w:rsidR="00DD7EFC" w:rsidRPr="001A3EC1">
        <w:rPr>
          <w:rFonts w:ascii="Times New Roman" w:hAnsi="Times New Roman" w:cs="Times New Roman"/>
          <w:sz w:val="26"/>
          <w:szCs w:val="26"/>
        </w:rPr>
        <w:t xml:space="preserve"> </w:t>
      </w:r>
      <w:r w:rsidR="003C3D99" w:rsidRPr="001A3EC1">
        <w:rPr>
          <w:rFonts w:ascii="Times New Roman" w:hAnsi="Times New Roman" w:cs="Times New Roman"/>
          <w:sz w:val="26"/>
          <w:szCs w:val="26"/>
        </w:rPr>
        <w:t xml:space="preserve">выполнены следующие задачи:  </w:t>
      </w:r>
    </w:p>
    <w:p w14:paraId="7D3CB8CA" w14:textId="77777777" w:rsidR="003C3D99" w:rsidRPr="001A3EC1" w:rsidRDefault="003C3D99" w:rsidP="005879F2">
      <w:pPr>
        <w:pStyle w:val="a3"/>
        <w:numPr>
          <w:ilvl w:val="0"/>
          <w:numId w:val="39"/>
        </w:numPr>
        <w:spacing w:line="360" w:lineRule="auto"/>
        <w:jc w:val="both"/>
        <w:rPr>
          <w:rFonts w:ascii="Times New Roman" w:hAnsi="Times New Roman" w:cs="Times New Roman"/>
          <w:sz w:val="26"/>
          <w:szCs w:val="26"/>
        </w:rPr>
      </w:pPr>
      <w:r w:rsidRPr="001A3EC1">
        <w:rPr>
          <w:rFonts w:ascii="Times New Roman" w:hAnsi="Times New Roman" w:cs="Times New Roman"/>
          <w:sz w:val="26"/>
          <w:szCs w:val="26"/>
        </w:rPr>
        <w:t>определены</w:t>
      </w:r>
      <w:r w:rsidR="00AE7EEF" w:rsidRPr="001A3EC1">
        <w:rPr>
          <w:rFonts w:ascii="Times New Roman" w:hAnsi="Times New Roman" w:cs="Times New Roman"/>
          <w:sz w:val="26"/>
          <w:szCs w:val="26"/>
        </w:rPr>
        <w:t xml:space="preserve"> цели и причины создания Ираном ядерной программы;</w:t>
      </w:r>
    </w:p>
    <w:p w14:paraId="1D8A16C5" w14:textId="77777777" w:rsidR="00AE7EEF" w:rsidRPr="001A3EC1" w:rsidRDefault="00DD7EFC" w:rsidP="005879F2">
      <w:pPr>
        <w:pStyle w:val="a3"/>
        <w:numPr>
          <w:ilvl w:val="0"/>
          <w:numId w:val="39"/>
        </w:numPr>
        <w:spacing w:line="360" w:lineRule="auto"/>
        <w:jc w:val="both"/>
        <w:rPr>
          <w:rFonts w:ascii="Times New Roman" w:hAnsi="Times New Roman" w:cs="Times New Roman"/>
          <w:sz w:val="26"/>
          <w:szCs w:val="26"/>
        </w:rPr>
      </w:pPr>
      <w:r w:rsidRPr="001A3EC1">
        <w:rPr>
          <w:rFonts w:ascii="Times New Roman" w:hAnsi="Times New Roman" w:cs="Times New Roman"/>
          <w:sz w:val="26"/>
          <w:szCs w:val="26"/>
        </w:rPr>
        <w:t>осуществлен анализ</w:t>
      </w:r>
      <w:r w:rsidR="00AE7EEF" w:rsidRPr="001A3EC1">
        <w:rPr>
          <w:rFonts w:ascii="Times New Roman" w:hAnsi="Times New Roman" w:cs="Times New Roman"/>
          <w:sz w:val="26"/>
          <w:szCs w:val="26"/>
        </w:rPr>
        <w:t xml:space="preserve"> реакции мирового сообщества на появление ИЯП;</w:t>
      </w:r>
    </w:p>
    <w:p w14:paraId="559840EF" w14:textId="1A80CAAB" w:rsidR="00AE7EEF" w:rsidRPr="001A3EC1" w:rsidRDefault="00B033FA" w:rsidP="005879F2">
      <w:pPr>
        <w:pStyle w:val="a3"/>
        <w:numPr>
          <w:ilvl w:val="0"/>
          <w:numId w:val="39"/>
        </w:numPr>
        <w:spacing w:line="360" w:lineRule="auto"/>
        <w:jc w:val="both"/>
        <w:rPr>
          <w:rFonts w:ascii="Times New Roman" w:hAnsi="Times New Roman" w:cs="Times New Roman"/>
          <w:sz w:val="26"/>
          <w:szCs w:val="26"/>
        </w:rPr>
      </w:pPr>
      <w:r w:rsidRPr="001A3EC1">
        <w:rPr>
          <w:rFonts w:ascii="Times New Roman" w:hAnsi="Times New Roman" w:cs="Times New Roman"/>
          <w:sz w:val="26"/>
          <w:szCs w:val="26"/>
        </w:rPr>
        <w:t>дана характеристика позиции</w:t>
      </w:r>
      <w:r w:rsidR="00AE7EEF" w:rsidRPr="001A3EC1">
        <w:rPr>
          <w:rFonts w:ascii="Times New Roman" w:hAnsi="Times New Roman" w:cs="Times New Roman"/>
          <w:sz w:val="26"/>
          <w:szCs w:val="26"/>
        </w:rPr>
        <w:t xml:space="preserve"> России в отношении ядерной программы Ирана;</w:t>
      </w:r>
    </w:p>
    <w:p w14:paraId="4CFFE199" w14:textId="0715BF3A" w:rsidR="00DD7EFC" w:rsidRPr="001A3EC1" w:rsidRDefault="00667A6E" w:rsidP="005879F2">
      <w:pPr>
        <w:pStyle w:val="a3"/>
        <w:numPr>
          <w:ilvl w:val="0"/>
          <w:numId w:val="39"/>
        </w:numPr>
        <w:spacing w:line="360" w:lineRule="auto"/>
        <w:jc w:val="both"/>
        <w:rPr>
          <w:rFonts w:ascii="Times New Roman" w:hAnsi="Times New Roman" w:cs="Times New Roman"/>
          <w:sz w:val="26"/>
          <w:szCs w:val="26"/>
        </w:rPr>
      </w:pPr>
      <w:r w:rsidRPr="001A3EC1">
        <w:rPr>
          <w:rFonts w:ascii="Times New Roman" w:hAnsi="Times New Roman" w:cs="Times New Roman"/>
          <w:sz w:val="26"/>
          <w:szCs w:val="26"/>
        </w:rPr>
        <w:t>проанализировано влияние иранской ядерной программы на взаимоотношения России с Западом</w:t>
      </w:r>
      <w:r w:rsidR="00AE7EEF" w:rsidRPr="001A3EC1">
        <w:rPr>
          <w:rFonts w:ascii="Times New Roman" w:hAnsi="Times New Roman" w:cs="Times New Roman"/>
          <w:sz w:val="26"/>
          <w:szCs w:val="26"/>
        </w:rPr>
        <w:t>;</w:t>
      </w:r>
    </w:p>
    <w:p w14:paraId="0F7E7D15" w14:textId="4D2D6B1C" w:rsidR="00AE7EEF" w:rsidRPr="001A3EC1" w:rsidRDefault="00DD7EFC" w:rsidP="005879F2">
      <w:pPr>
        <w:pStyle w:val="a3"/>
        <w:numPr>
          <w:ilvl w:val="0"/>
          <w:numId w:val="39"/>
        </w:numPr>
        <w:spacing w:line="360" w:lineRule="auto"/>
        <w:jc w:val="both"/>
        <w:rPr>
          <w:rFonts w:ascii="Times New Roman" w:hAnsi="Times New Roman" w:cs="Times New Roman"/>
          <w:sz w:val="26"/>
          <w:szCs w:val="26"/>
        </w:rPr>
      </w:pPr>
      <w:r w:rsidRPr="001A3EC1">
        <w:rPr>
          <w:rFonts w:ascii="Times New Roman" w:hAnsi="Times New Roman" w:cs="Times New Roman"/>
          <w:sz w:val="26"/>
          <w:szCs w:val="26"/>
        </w:rPr>
        <w:t>дана оценка</w:t>
      </w:r>
      <w:r w:rsidR="00AE7EEF" w:rsidRPr="001A3EC1">
        <w:rPr>
          <w:rFonts w:ascii="Times New Roman" w:hAnsi="Times New Roman" w:cs="Times New Roman"/>
          <w:sz w:val="26"/>
          <w:szCs w:val="26"/>
        </w:rPr>
        <w:t xml:space="preserve"> деятельности ООН в урегулировании ядерного конфликта</w:t>
      </w:r>
      <w:r w:rsidR="005741BF" w:rsidRPr="00866F3A">
        <w:rPr>
          <w:rFonts w:ascii="Times New Roman" w:hAnsi="Times New Roman" w:cs="Times New Roman"/>
          <w:sz w:val="26"/>
          <w:szCs w:val="26"/>
        </w:rPr>
        <w:t>.</w:t>
      </w:r>
    </w:p>
    <w:p w14:paraId="198DB863" w14:textId="0A9A1348" w:rsidR="00DD7EFC" w:rsidRPr="001A3EC1" w:rsidRDefault="00667A6E" w:rsidP="005879F2">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Таким образом, в</w:t>
      </w:r>
      <w:r w:rsidR="00DD7EFC" w:rsidRPr="001A3EC1">
        <w:rPr>
          <w:rFonts w:ascii="Times New Roman" w:hAnsi="Times New Roman" w:cs="Times New Roman"/>
          <w:sz w:val="26"/>
          <w:szCs w:val="26"/>
        </w:rPr>
        <w:t xml:space="preserve"> ходе исследования автором были сделаны следующие выводы.</w:t>
      </w:r>
    </w:p>
    <w:p w14:paraId="6CE77DD7" w14:textId="0B744423" w:rsidR="002277AA" w:rsidRPr="001A3EC1" w:rsidRDefault="00D2720B" w:rsidP="005879F2">
      <w:pPr>
        <w:spacing w:line="360" w:lineRule="auto"/>
        <w:ind w:firstLine="709"/>
        <w:jc w:val="both"/>
        <w:rPr>
          <w:rFonts w:ascii="Times New Roman" w:hAnsi="Times New Roman" w:cs="Times New Roman"/>
          <w:sz w:val="26"/>
          <w:szCs w:val="26"/>
        </w:rPr>
      </w:pPr>
      <w:r w:rsidRPr="001A3EC1">
        <w:rPr>
          <w:rFonts w:ascii="Times New Roman" w:hAnsi="Times New Roman" w:cs="Times New Roman"/>
          <w:b/>
          <w:sz w:val="26"/>
          <w:szCs w:val="26"/>
        </w:rPr>
        <w:t>Во-первых,</w:t>
      </w:r>
      <w:r w:rsidRPr="001A3EC1">
        <w:rPr>
          <w:rFonts w:ascii="Times New Roman" w:hAnsi="Times New Roman" w:cs="Times New Roman"/>
          <w:sz w:val="26"/>
          <w:szCs w:val="26"/>
        </w:rPr>
        <w:t xml:space="preserve"> п</w:t>
      </w:r>
      <w:r w:rsidR="00DD7EFC" w:rsidRPr="001A3EC1">
        <w:rPr>
          <w:rFonts w:ascii="Times New Roman" w:hAnsi="Times New Roman" w:cs="Times New Roman"/>
          <w:sz w:val="26"/>
          <w:szCs w:val="26"/>
        </w:rPr>
        <w:t>о заявлениям Тегерана</w:t>
      </w:r>
      <w:r w:rsidR="002277AA" w:rsidRPr="001A3EC1">
        <w:rPr>
          <w:rFonts w:ascii="Times New Roman" w:hAnsi="Times New Roman" w:cs="Times New Roman"/>
          <w:sz w:val="26"/>
          <w:szCs w:val="26"/>
        </w:rPr>
        <w:t>,</w:t>
      </w:r>
      <w:r w:rsidR="00DD7EFC" w:rsidRPr="001A3EC1">
        <w:rPr>
          <w:rFonts w:ascii="Times New Roman" w:hAnsi="Times New Roman" w:cs="Times New Roman"/>
          <w:sz w:val="26"/>
          <w:szCs w:val="26"/>
        </w:rPr>
        <w:t xml:space="preserve"> их ядерная программа носит исключительно </w:t>
      </w:r>
      <w:r w:rsidR="002277AA" w:rsidRPr="001A3EC1">
        <w:rPr>
          <w:rFonts w:ascii="Times New Roman" w:hAnsi="Times New Roman" w:cs="Times New Roman"/>
          <w:sz w:val="26"/>
          <w:szCs w:val="26"/>
        </w:rPr>
        <w:t>мирный характер,</w:t>
      </w:r>
      <w:r w:rsidR="00DD7EFC" w:rsidRPr="001A3EC1">
        <w:rPr>
          <w:rFonts w:ascii="Times New Roman" w:hAnsi="Times New Roman" w:cs="Times New Roman"/>
          <w:sz w:val="26"/>
          <w:szCs w:val="26"/>
        </w:rPr>
        <w:t xml:space="preserve"> и </w:t>
      </w:r>
      <w:r w:rsidR="002277AA" w:rsidRPr="001A3EC1">
        <w:rPr>
          <w:rFonts w:ascii="Times New Roman" w:hAnsi="Times New Roman" w:cs="Times New Roman"/>
          <w:sz w:val="26"/>
          <w:szCs w:val="26"/>
        </w:rPr>
        <w:t>развитие ядерных технологий в стране объясняется потребностью страны в дополнительных мощностях по выработке электроэнергии. Несмотря на все заявления Ирана о том, что их ядерная программа не несет за собой никаких предпосылок к развитию ядерного оружия, мировое сообщество было обеспокоено появлением у Ирана ядерного потенциала, особенно, когда МАГАТЭ начало расследование не</w:t>
      </w:r>
      <w:r w:rsidR="00BD627C">
        <w:rPr>
          <w:rFonts w:ascii="Times New Roman" w:hAnsi="Times New Roman" w:cs="Times New Roman"/>
          <w:sz w:val="26"/>
          <w:szCs w:val="26"/>
        </w:rPr>
        <w:t>за</w:t>
      </w:r>
      <w:r w:rsidR="002277AA" w:rsidRPr="001A3EC1">
        <w:rPr>
          <w:rFonts w:ascii="Times New Roman" w:hAnsi="Times New Roman" w:cs="Times New Roman"/>
          <w:sz w:val="26"/>
          <w:szCs w:val="26"/>
        </w:rPr>
        <w:t xml:space="preserve">декларированной деятельности, обнаруженной в 2002 г. Этот факт поднял множество вопросов и претензий у мирового сообщества. В связи с этим, несмотря на все заявления </w:t>
      </w:r>
      <w:r w:rsidR="002277AA" w:rsidRPr="001A3EC1">
        <w:rPr>
          <w:rFonts w:ascii="Times New Roman" w:hAnsi="Times New Roman" w:cs="Times New Roman"/>
          <w:sz w:val="26"/>
          <w:szCs w:val="26"/>
        </w:rPr>
        <w:lastRenderedPageBreak/>
        <w:t>Ирана по поводу использования ядерного потенциала в мирных целях, вопрос об истинных намерениях создания Ираном ядерной программы и о целях обладания Ираном ядерным потенциалом остается открытым. Вторым важным фактором, который был выделен автором, является то, что развитие ядерной энергетики поднимают как самооценку Ирана, так и его международный престиж и влияет на позиционирование себя в</w:t>
      </w:r>
      <w:r w:rsidR="00474F19" w:rsidRPr="001A3EC1">
        <w:rPr>
          <w:rFonts w:ascii="Times New Roman" w:hAnsi="Times New Roman" w:cs="Times New Roman"/>
          <w:sz w:val="26"/>
          <w:szCs w:val="26"/>
        </w:rPr>
        <w:t xml:space="preserve"> дальнейшем</w:t>
      </w:r>
      <w:r w:rsidR="002277AA" w:rsidRPr="001A3EC1">
        <w:rPr>
          <w:rFonts w:ascii="Times New Roman" w:hAnsi="Times New Roman" w:cs="Times New Roman"/>
          <w:sz w:val="26"/>
          <w:szCs w:val="26"/>
        </w:rPr>
        <w:t xml:space="preserve"> в качестве ядерной державы, тем самым укрепляя свои позиции на международной арене. </w:t>
      </w:r>
    </w:p>
    <w:p w14:paraId="42F068D6" w14:textId="6AF15978" w:rsidR="00667A6E" w:rsidRPr="001A3EC1" w:rsidRDefault="00667A6E" w:rsidP="005879F2">
      <w:pPr>
        <w:spacing w:line="360" w:lineRule="auto"/>
        <w:ind w:firstLine="709"/>
        <w:jc w:val="both"/>
        <w:rPr>
          <w:rFonts w:ascii="Times New Roman" w:hAnsi="Times New Roman" w:cs="Times New Roman"/>
          <w:sz w:val="26"/>
          <w:szCs w:val="26"/>
        </w:rPr>
      </w:pPr>
      <w:r w:rsidRPr="001A3EC1">
        <w:rPr>
          <w:rFonts w:ascii="Times New Roman" w:hAnsi="Times New Roman" w:cs="Times New Roman"/>
          <w:b/>
          <w:sz w:val="26"/>
          <w:szCs w:val="26"/>
        </w:rPr>
        <w:t>Во-вторых,</w:t>
      </w:r>
      <w:r w:rsidRPr="001A3EC1">
        <w:rPr>
          <w:rFonts w:ascii="Times New Roman" w:hAnsi="Times New Roman" w:cs="Times New Roman"/>
          <w:sz w:val="26"/>
          <w:szCs w:val="26"/>
        </w:rPr>
        <w:t xml:space="preserve"> проанализировав реакцию мирового сообщества на возникновение иранской ядерной программы,</w:t>
      </w:r>
      <w:r w:rsidR="00066EC0" w:rsidRPr="001A3EC1">
        <w:rPr>
          <w:rFonts w:ascii="Times New Roman" w:hAnsi="Times New Roman" w:cs="Times New Roman"/>
          <w:sz w:val="26"/>
          <w:szCs w:val="26"/>
        </w:rPr>
        <w:t xml:space="preserve"> автор пришел к выводу,</w:t>
      </w:r>
      <w:r w:rsidRPr="001A3EC1">
        <w:rPr>
          <w:rFonts w:ascii="Times New Roman" w:hAnsi="Times New Roman" w:cs="Times New Roman"/>
          <w:sz w:val="26"/>
          <w:szCs w:val="26"/>
        </w:rPr>
        <w:t xml:space="preserve"> что несмотря на то, что изначально именно США и страны Запада способствовали развитию Ираном ядерной энергетики, реакция, которая наблюдалась в последующие годы, а в частности после Исламской революции 1979 года – </w:t>
      </w:r>
      <w:r w:rsidR="00066EC0" w:rsidRPr="001A3EC1">
        <w:rPr>
          <w:rFonts w:ascii="Times New Roman" w:hAnsi="Times New Roman" w:cs="Times New Roman"/>
          <w:sz w:val="26"/>
          <w:szCs w:val="26"/>
        </w:rPr>
        <w:t>была крайне негативной</w:t>
      </w:r>
      <w:r w:rsidRPr="001A3EC1">
        <w:rPr>
          <w:rFonts w:ascii="Times New Roman" w:hAnsi="Times New Roman" w:cs="Times New Roman"/>
          <w:sz w:val="26"/>
          <w:szCs w:val="26"/>
        </w:rPr>
        <w:t xml:space="preserve">. </w:t>
      </w:r>
      <w:r w:rsidR="00066EC0" w:rsidRPr="001A3EC1">
        <w:rPr>
          <w:rFonts w:ascii="Times New Roman" w:hAnsi="Times New Roman" w:cs="Times New Roman"/>
          <w:sz w:val="26"/>
          <w:szCs w:val="26"/>
        </w:rPr>
        <w:t xml:space="preserve">Среди причин такого отношения автором были выделены: опасения распространения ядерного оружия в регионе Ближнего Востока и Персидского залива, а следовательно и угроза национальной безопасности. </w:t>
      </w:r>
    </w:p>
    <w:p w14:paraId="480236DF" w14:textId="38D3EC19" w:rsidR="00066EC0" w:rsidRPr="001A3EC1" w:rsidRDefault="00066EC0" w:rsidP="005879F2">
      <w:pPr>
        <w:spacing w:line="360" w:lineRule="auto"/>
        <w:ind w:firstLine="709"/>
        <w:jc w:val="both"/>
        <w:rPr>
          <w:rFonts w:ascii="Times New Roman" w:hAnsi="Times New Roman" w:cs="Times New Roman"/>
          <w:sz w:val="26"/>
          <w:szCs w:val="26"/>
        </w:rPr>
      </w:pPr>
      <w:r w:rsidRPr="001A3EC1">
        <w:rPr>
          <w:rFonts w:ascii="Times New Roman" w:hAnsi="Times New Roman" w:cs="Times New Roman"/>
          <w:b/>
          <w:sz w:val="26"/>
          <w:szCs w:val="26"/>
        </w:rPr>
        <w:t>В-третьих,</w:t>
      </w:r>
      <w:r w:rsidRPr="001A3EC1">
        <w:rPr>
          <w:rFonts w:ascii="Times New Roman" w:hAnsi="Times New Roman" w:cs="Times New Roman"/>
          <w:sz w:val="26"/>
          <w:szCs w:val="26"/>
        </w:rPr>
        <w:t xml:space="preserve"> автором была сформулирована позиция России по отношению к иранской ядерной программы. Здесь нужно говорить о т</w:t>
      </w:r>
      <w:r w:rsidR="00E410D0" w:rsidRPr="001A3EC1">
        <w:rPr>
          <w:rFonts w:ascii="Times New Roman" w:hAnsi="Times New Roman" w:cs="Times New Roman"/>
          <w:sz w:val="26"/>
          <w:szCs w:val="26"/>
        </w:rPr>
        <w:t xml:space="preserve">ом, что позиция России с момента возникновения иранской ядерной программы и по настоящее время постоянно менялась. </w:t>
      </w:r>
      <w:r w:rsidR="00B033FA" w:rsidRPr="001A3EC1">
        <w:rPr>
          <w:rFonts w:ascii="Times New Roman" w:hAnsi="Times New Roman" w:cs="Times New Roman"/>
          <w:sz w:val="26"/>
          <w:szCs w:val="26"/>
        </w:rPr>
        <w:t xml:space="preserve">На данном этапе Россия исключает всякую возможность создания Ираном ядерного оружия, чего так сильно опасается США. Россия признает за Ираном право производить разработки атомной энергетики в мирных целях. Вместе с тем, она согласна с тем, что посредством МАГАТЭ необходимо ограничивать развитие ядерной программы Ирана, не противореча его интересам. </w:t>
      </w:r>
    </w:p>
    <w:p w14:paraId="5E71728F" w14:textId="2B7C8C9B" w:rsidR="00667A6E" w:rsidRPr="001A3EC1" w:rsidRDefault="005741BF" w:rsidP="005879F2">
      <w:pPr>
        <w:spacing w:line="360" w:lineRule="auto"/>
        <w:ind w:firstLine="709"/>
        <w:jc w:val="both"/>
        <w:rPr>
          <w:rFonts w:ascii="Times New Roman" w:hAnsi="Times New Roman" w:cs="Times New Roman"/>
          <w:sz w:val="26"/>
          <w:szCs w:val="26"/>
        </w:rPr>
      </w:pPr>
      <w:r w:rsidRPr="001A3EC1">
        <w:rPr>
          <w:rFonts w:ascii="Times New Roman" w:hAnsi="Times New Roman" w:cs="Times New Roman"/>
          <w:b/>
          <w:sz w:val="26"/>
          <w:szCs w:val="26"/>
        </w:rPr>
        <w:t>В</w:t>
      </w:r>
      <w:r w:rsidR="00B033FA" w:rsidRPr="001A3EC1">
        <w:rPr>
          <w:rFonts w:ascii="Times New Roman" w:hAnsi="Times New Roman" w:cs="Times New Roman"/>
          <w:b/>
          <w:sz w:val="26"/>
          <w:szCs w:val="26"/>
        </w:rPr>
        <w:t>-четвертых</w:t>
      </w:r>
      <w:r w:rsidR="00667A6E" w:rsidRPr="001A3EC1">
        <w:rPr>
          <w:rFonts w:ascii="Times New Roman" w:hAnsi="Times New Roman" w:cs="Times New Roman"/>
          <w:b/>
          <w:sz w:val="26"/>
          <w:szCs w:val="26"/>
        </w:rPr>
        <w:t>,</w:t>
      </w:r>
      <w:r w:rsidR="00667A6E" w:rsidRPr="001A3EC1">
        <w:rPr>
          <w:rFonts w:ascii="Times New Roman" w:hAnsi="Times New Roman" w:cs="Times New Roman"/>
          <w:sz w:val="26"/>
          <w:szCs w:val="26"/>
        </w:rPr>
        <w:t xml:space="preserve"> что касается отношений России и Запада, а в частности речь идет в основном о США, они однозначно обострились с началом российско-иранского ядерного сотрудничества. Именно этот вопрос является камнем преткновения между двумя странами. США не может смириться с тем, что Россия «встает на защиту» Тегерана и продолжает развивать сотрудничество в сфере ядерных технологий. Вместе с тем, Россия обвиняет США в том, что они не готовы к конструктивному дипломатическому диалогу, тем самым отсрочивая разрешение конфликта на неопределенный срок. Россия, как и ряд европейских стран, не </w:t>
      </w:r>
      <w:r w:rsidR="00667A6E" w:rsidRPr="001A3EC1">
        <w:rPr>
          <w:rFonts w:ascii="Times New Roman" w:hAnsi="Times New Roman" w:cs="Times New Roman"/>
          <w:sz w:val="26"/>
          <w:szCs w:val="26"/>
        </w:rPr>
        <w:lastRenderedPageBreak/>
        <w:t>согласны с США по поводу пересмотра текста соглашения 2015 года и введения в него новых пунктов и продолжают обвинять США в намеренном использовании договора против Ирана в пользу своих национальных интересов. Вместе с тем, стоит отметить, что несмотря на все противоречия в подходах России и США, нераспространение ядерного оружия является для них абсолютным приоритетом.</w:t>
      </w:r>
    </w:p>
    <w:p w14:paraId="40E51034" w14:textId="457642AD" w:rsidR="00B033FA" w:rsidRPr="001A3EC1" w:rsidRDefault="00B033FA" w:rsidP="005879F2">
      <w:pPr>
        <w:spacing w:line="360" w:lineRule="auto"/>
        <w:ind w:firstLine="709"/>
        <w:jc w:val="both"/>
        <w:rPr>
          <w:rFonts w:ascii="Times New Roman" w:hAnsi="Times New Roman" w:cs="Times New Roman"/>
          <w:sz w:val="26"/>
          <w:szCs w:val="26"/>
        </w:rPr>
      </w:pPr>
      <w:r w:rsidRPr="001A3EC1">
        <w:rPr>
          <w:rFonts w:ascii="Times New Roman" w:hAnsi="Times New Roman" w:cs="Times New Roman"/>
          <w:b/>
          <w:sz w:val="26"/>
          <w:szCs w:val="26"/>
        </w:rPr>
        <w:t>В-пятых,</w:t>
      </w:r>
      <w:r w:rsidRPr="001A3EC1">
        <w:rPr>
          <w:rFonts w:ascii="Times New Roman" w:hAnsi="Times New Roman" w:cs="Times New Roman"/>
          <w:sz w:val="26"/>
          <w:szCs w:val="26"/>
        </w:rPr>
        <w:t xml:space="preserve"> нельзя не отметить деятельность ООН, а в частности МАГАТЭ, которое </w:t>
      </w:r>
      <w:r w:rsidR="005741BF" w:rsidRPr="001A3EC1">
        <w:rPr>
          <w:rFonts w:ascii="Times New Roman" w:hAnsi="Times New Roman" w:cs="Times New Roman"/>
          <w:sz w:val="26"/>
          <w:szCs w:val="26"/>
        </w:rPr>
        <w:t>оказало большое влияние</w:t>
      </w:r>
      <w:r w:rsidRPr="001A3EC1">
        <w:rPr>
          <w:rFonts w:ascii="Times New Roman" w:hAnsi="Times New Roman" w:cs="Times New Roman"/>
          <w:sz w:val="26"/>
          <w:szCs w:val="26"/>
        </w:rPr>
        <w:t xml:space="preserve"> в контроле над иранской ядерной программой, </w:t>
      </w:r>
      <w:r w:rsidR="005741BF" w:rsidRPr="001A3EC1">
        <w:rPr>
          <w:rFonts w:ascii="Times New Roman" w:hAnsi="Times New Roman" w:cs="Times New Roman"/>
          <w:sz w:val="26"/>
          <w:szCs w:val="26"/>
        </w:rPr>
        <w:t xml:space="preserve">и </w:t>
      </w:r>
      <w:r w:rsidRPr="001A3EC1">
        <w:rPr>
          <w:rFonts w:ascii="Times New Roman" w:hAnsi="Times New Roman" w:cs="Times New Roman"/>
          <w:sz w:val="26"/>
          <w:szCs w:val="26"/>
        </w:rPr>
        <w:t>на которую Россия возлагала большие надежды. Результатом их деятельности являет</w:t>
      </w:r>
      <w:r w:rsidR="005741BF" w:rsidRPr="001A3EC1">
        <w:rPr>
          <w:rFonts w:ascii="Times New Roman" w:hAnsi="Times New Roman" w:cs="Times New Roman"/>
          <w:sz w:val="26"/>
          <w:szCs w:val="26"/>
        </w:rPr>
        <w:t>ся подписанный</w:t>
      </w:r>
      <w:r w:rsidRPr="001A3EC1">
        <w:rPr>
          <w:rFonts w:ascii="Times New Roman" w:hAnsi="Times New Roman" w:cs="Times New Roman"/>
          <w:sz w:val="26"/>
          <w:szCs w:val="26"/>
        </w:rPr>
        <w:t xml:space="preserve"> в 2015 году </w:t>
      </w:r>
      <w:r w:rsidR="005741BF" w:rsidRPr="001A3EC1">
        <w:rPr>
          <w:rFonts w:ascii="Times New Roman" w:hAnsi="Times New Roman" w:cs="Times New Roman"/>
          <w:sz w:val="26"/>
          <w:szCs w:val="26"/>
        </w:rPr>
        <w:t>Совместный всеобъемлющий план действий</w:t>
      </w:r>
      <w:r w:rsidRPr="001A3EC1">
        <w:rPr>
          <w:rFonts w:ascii="Times New Roman" w:hAnsi="Times New Roman" w:cs="Times New Roman"/>
          <w:sz w:val="26"/>
          <w:szCs w:val="26"/>
        </w:rPr>
        <w:t>, ведущие роли в которой принадлежали США и России, и, которое должно было ликвидировать угрозу создания Ираном ядерного оружия и вывести страну из международной изоляции.  В то же время снятие с Тегерана санкций при сохранении его мирной ядерной программы означает у</w:t>
      </w:r>
      <w:r w:rsidR="005741BF" w:rsidRPr="001A3EC1">
        <w:rPr>
          <w:rFonts w:ascii="Times New Roman" w:hAnsi="Times New Roman" w:cs="Times New Roman"/>
          <w:sz w:val="26"/>
          <w:szCs w:val="26"/>
        </w:rPr>
        <w:t xml:space="preserve">силение веса Ирана в регионе. </w:t>
      </w:r>
    </w:p>
    <w:p w14:paraId="3350DBF8" w14:textId="45235DCF" w:rsidR="00633DE5" w:rsidRPr="001A3EC1" w:rsidRDefault="001A7D1D" w:rsidP="005879F2">
      <w:pPr>
        <w:spacing w:line="360" w:lineRule="auto"/>
        <w:ind w:firstLine="709"/>
        <w:jc w:val="both"/>
        <w:rPr>
          <w:rFonts w:ascii="Times New Roman" w:hAnsi="Times New Roman" w:cs="Times New Roman"/>
          <w:sz w:val="26"/>
          <w:szCs w:val="26"/>
        </w:rPr>
      </w:pPr>
      <w:r w:rsidRPr="001A3EC1">
        <w:rPr>
          <w:rFonts w:ascii="Times New Roman" w:hAnsi="Times New Roman" w:cs="Times New Roman"/>
          <w:sz w:val="26"/>
          <w:szCs w:val="26"/>
        </w:rPr>
        <w:t>Таким образом, в</w:t>
      </w:r>
      <w:r w:rsidR="00CC5CF3" w:rsidRPr="001A3EC1">
        <w:rPr>
          <w:rFonts w:ascii="Times New Roman" w:hAnsi="Times New Roman" w:cs="Times New Roman"/>
          <w:sz w:val="26"/>
          <w:szCs w:val="26"/>
        </w:rPr>
        <w:t xml:space="preserve"> ходе исследования автор пришел к выводу, что </w:t>
      </w:r>
      <w:r w:rsidR="00AE3926" w:rsidRPr="001A3EC1">
        <w:rPr>
          <w:rFonts w:ascii="Times New Roman" w:hAnsi="Times New Roman" w:cs="Times New Roman"/>
          <w:sz w:val="26"/>
          <w:szCs w:val="26"/>
        </w:rPr>
        <w:t>роль России</w:t>
      </w:r>
      <w:r w:rsidR="00CC5CF3" w:rsidRPr="001A3EC1">
        <w:rPr>
          <w:rFonts w:ascii="Times New Roman" w:hAnsi="Times New Roman" w:cs="Times New Roman"/>
          <w:sz w:val="26"/>
          <w:szCs w:val="26"/>
        </w:rPr>
        <w:t xml:space="preserve"> </w:t>
      </w:r>
      <w:r w:rsidR="00AE3926" w:rsidRPr="001A3EC1">
        <w:rPr>
          <w:rFonts w:ascii="Times New Roman" w:hAnsi="Times New Roman" w:cs="Times New Roman"/>
          <w:sz w:val="26"/>
          <w:szCs w:val="26"/>
        </w:rPr>
        <w:t xml:space="preserve">в проблеме контроля над иранской ядерной программой велика. Россия </w:t>
      </w:r>
      <w:r w:rsidR="00703720" w:rsidRPr="001A3EC1">
        <w:rPr>
          <w:rFonts w:ascii="Times New Roman" w:hAnsi="Times New Roman" w:cs="Times New Roman"/>
          <w:sz w:val="26"/>
          <w:szCs w:val="26"/>
        </w:rPr>
        <w:t xml:space="preserve">всегда старалась придерживаться более лояльного подхода по отношению к Ирану, так как Иран для России </w:t>
      </w:r>
      <w:r w:rsidR="00474F19" w:rsidRPr="001A3EC1">
        <w:rPr>
          <w:rFonts w:ascii="Times New Roman" w:hAnsi="Times New Roman" w:cs="Times New Roman"/>
          <w:sz w:val="26"/>
          <w:szCs w:val="26"/>
        </w:rPr>
        <w:t xml:space="preserve">на протяжении многих лет </w:t>
      </w:r>
      <w:r w:rsidR="00703720" w:rsidRPr="001A3EC1">
        <w:rPr>
          <w:rFonts w:ascii="Times New Roman" w:hAnsi="Times New Roman" w:cs="Times New Roman"/>
          <w:sz w:val="26"/>
          <w:szCs w:val="26"/>
        </w:rPr>
        <w:t>является важнейшим стратегическим партнером во многих сферах. Самым важным в данном контексте является российско-иранское ядерное сотрудничество, которое началось в 90-х годах</w:t>
      </w:r>
      <w:r w:rsidRPr="001A3EC1">
        <w:rPr>
          <w:rFonts w:ascii="Times New Roman" w:hAnsi="Times New Roman" w:cs="Times New Roman"/>
          <w:sz w:val="26"/>
          <w:szCs w:val="26"/>
        </w:rPr>
        <w:t xml:space="preserve"> при </w:t>
      </w:r>
      <w:r w:rsidR="00540231">
        <w:rPr>
          <w:rFonts w:ascii="Times New Roman" w:hAnsi="Times New Roman" w:cs="Times New Roman"/>
          <w:sz w:val="26"/>
          <w:szCs w:val="26"/>
        </w:rPr>
        <w:t>строительстве АЭС в Бушере и которое</w:t>
      </w:r>
      <w:r w:rsidRPr="001A3EC1">
        <w:rPr>
          <w:rFonts w:ascii="Times New Roman" w:hAnsi="Times New Roman" w:cs="Times New Roman"/>
          <w:sz w:val="26"/>
          <w:szCs w:val="26"/>
        </w:rPr>
        <w:t xml:space="preserve"> продолжается по сей день.</w:t>
      </w:r>
      <w:r w:rsidR="00703720" w:rsidRPr="001A3EC1">
        <w:rPr>
          <w:rFonts w:ascii="Times New Roman" w:hAnsi="Times New Roman" w:cs="Times New Roman"/>
          <w:sz w:val="26"/>
          <w:szCs w:val="26"/>
        </w:rPr>
        <w:t xml:space="preserve"> </w:t>
      </w:r>
      <w:r w:rsidR="00CC5CF3" w:rsidRPr="001A3EC1">
        <w:rPr>
          <w:rFonts w:ascii="Times New Roman" w:hAnsi="Times New Roman" w:cs="Times New Roman"/>
          <w:sz w:val="26"/>
          <w:szCs w:val="26"/>
        </w:rPr>
        <w:t>В ход</w:t>
      </w:r>
      <w:r w:rsidRPr="001A3EC1">
        <w:rPr>
          <w:rFonts w:ascii="Times New Roman" w:hAnsi="Times New Roman" w:cs="Times New Roman"/>
          <w:sz w:val="26"/>
          <w:szCs w:val="26"/>
        </w:rPr>
        <w:t>е развития иранской ядерной проблемы Россия была единственным</w:t>
      </w:r>
      <w:r w:rsidR="00CC5CF3" w:rsidRPr="001A3EC1">
        <w:rPr>
          <w:rFonts w:ascii="Times New Roman" w:hAnsi="Times New Roman" w:cs="Times New Roman"/>
          <w:sz w:val="26"/>
          <w:szCs w:val="26"/>
        </w:rPr>
        <w:t xml:space="preserve"> важным союзником Ирана</w:t>
      </w:r>
      <w:r w:rsidRPr="001A3EC1">
        <w:rPr>
          <w:rFonts w:ascii="Times New Roman" w:hAnsi="Times New Roman" w:cs="Times New Roman"/>
          <w:sz w:val="26"/>
          <w:szCs w:val="26"/>
        </w:rPr>
        <w:t xml:space="preserve">. Россия всяческими способами старалась ослабить давление со стороны стран Запада, а в частности США, критикуя резкую позицию США по отношению к Ирану и корректируя тексты резолюций СБ ООН. Однако, несмотря </w:t>
      </w:r>
      <w:r w:rsidR="00633DE5" w:rsidRPr="001A3EC1">
        <w:rPr>
          <w:rFonts w:ascii="Times New Roman" w:hAnsi="Times New Roman" w:cs="Times New Roman"/>
          <w:sz w:val="26"/>
          <w:szCs w:val="26"/>
        </w:rPr>
        <w:t>на российско-иранские взаимовыгодные отно</w:t>
      </w:r>
      <w:r w:rsidR="0052632D" w:rsidRPr="001A3EC1">
        <w:rPr>
          <w:rFonts w:ascii="Times New Roman" w:hAnsi="Times New Roman" w:cs="Times New Roman"/>
          <w:sz w:val="26"/>
          <w:szCs w:val="26"/>
        </w:rPr>
        <w:t xml:space="preserve">шения, России </w:t>
      </w:r>
      <w:r w:rsidRPr="001A3EC1">
        <w:rPr>
          <w:rFonts w:ascii="Times New Roman" w:hAnsi="Times New Roman" w:cs="Times New Roman"/>
          <w:sz w:val="26"/>
          <w:szCs w:val="26"/>
        </w:rPr>
        <w:t xml:space="preserve">в свое время все-таки </w:t>
      </w:r>
      <w:r w:rsidR="0052632D" w:rsidRPr="001A3EC1">
        <w:rPr>
          <w:rFonts w:ascii="Times New Roman" w:hAnsi="Times New Roman" w:cs="Times New Roman"/>
          <w:sz w:val="26"/>
          <w:szCs w:val="26"/>
        </w:rPr>
        <w:t>пришлось присоединиться к санкциям</w:t>
      </w:r>
      <w:r w:rsidR="00474F19" w:rsidRPr="001A3EC1">
        <w:rPr>
          <w:rFonts w:ascii="Times New Roman" w:hAnsi="Times New Roman" w:cs="Times New Roman"/>
          <w:sz w:val="26"/>
          <w:szCs w:val="26"/>
        </w:rPr>
        <w:t xml:space="preserve"> против Ирана, чтобы сдержива</w:t>
      </w:r>
      <w:r w:rsidR="00633DE5" w:rsidRPr="001A3EC1">
        <w:rPr>
          <w:rFonts w:ascii="Times New Roman" w:hAnsi="Times New Roman" w:cs="Times New Roman"/>
          <w:sz w:val="26"/>
          <w:szCs w:val="26"/>
        </w:rPr>
        <w:t>ть наращив</w:t>
      </w:r>
      <w:r w:rsidRPr="001A3EC1">
        <w:rPr>
          <w:rFonts w:ascii="Times New Roman" w:hAnsi="Times New Roman" w:cs="Times New Roman"/>
          <w:sz w:val="26"/>
          <w:szCs w:val="26"/>
        </w:rPr>
        <w:t>ание Ираном ядерного потенциала, так как принцип нераспространения ядерного оружия у России в данном контексте стоит на первом месте.</w:t>
      </w:r>
      <w:r w:rsidR="00633DE5" w:rsidRPr="001A3EC1">
        <w:rPr>
          <w:rFonts w:ascii="Times New Roman" w:hAnsi="Times New Roman" w:cs="Times New Roman"/>
          <w:sz w:val="26"/>
          <w:szCs w:val="26"/>
        </w:rPr>
        <w:t xml:space="preserve"> Россия никогда не обвиняла Иран в том, что они создают ядерное оружие, однако</w:t>
      </w:r>
      <w:r w:rsidR="00ED7E99" w:rsidRPr="001A3EC1">
        <w:rPr>
          <w:rFonts w:ascii="Times New Roman" w:hAnsi="Times New Roman" w:cs="Times New Roman"/>
          <w:sz w:val="26"/>
          <w:szCs w:val="26"/>
        </w:rPr>
        <w:t xml:space="preserve"> сам факт существования</w:t>
      </w:r>
      <w:r w:rsidR="00633DE5" w:rsidRPr="001A3EC1">
        <w:rPr>
          <w:rFonts w:ascii="Times New Roman" w:hAnsi="Times New Roman" w:cs="Times New Roman"/>
          <w:sz w:val="26"/>
          <w:szCs w:val="26"/>
        </w:rPr>
        <w:t xml:space="preserve"> соседней</w:t>
      </w:r>
      <w:r w:rsidR="0052632D" w:rsidRPr="001A3EC1">
        <w:rPr>
          <w:rFonts w:ascii="Times New Roman" w:hAnsi="Times New Roman" w:cs="Times New Roman"/>
          <w:sz w:val="26"/>
          <w:szCs w:val="26"/>
        </w:rPr>
        <w:t xml:space="preserve"> ядерной державы противоречит национальной </w:t>
      </w:r>
      <w:r w:rsidR="0052632D" w:rsidRPr="001A3EC1">
        <w:rPr>
          <w:rFonts w:ascii="Times New Roman" w:hAnsi="Times New Roman" w:cs="Times New Roman"/>
          <w:sz w:val="26"/>
          <w:szCs w:val="26"/>
        </w:rPr>
        <w:lastRenderedPageBreak/>
        <w:t>безопасности РФ.</w:t>
      </w:r>
      <w:r w:rsidR="00CC5CF3" w:rsidRPr="001A3EC1">
        <w:rPr>
          <w:rFonts w:ascii="Times New Roman" w:hAnsi="Times New Roman" w:cs="Times New Roman"/>
          <w:sz w:val="26"/>
          <w:szCs w:val="26"/>
        </w:rPr>
        <w:t xml:space="preserve"> Нельзя отрицать тот факт, что </w:t>
      </w:r>
      <w:r w:rsidRPr="001A3EC1">
        <w:rPr>
          <w:rFonts w:ascii="Times New Roman" w:hAnsi="Times New Roman" w:cs="Times New Roman"/>
          <w:sz w:val="26"/>
          <w:szCs w:val="26"/>
        </w:rPr>
        <w:t xml:space="preserve">благодаря дипломатическим усилиям российского руководства, Россия </w:t>
      </w:r>
      <w:r w:rsidR="00CC5CF3" w:rsidRPr="001A3EC1">
        <w:rPr>
          <w:rFonts w:ascii="Times New Roman" w:hAnsi="Times New Roman" w:cs="Times New Roman"/>
          <w:sz w:val="26"/>
          <w:szCs w:val="26"/>
        </w:rPr>
        <w:t>внесла значительный вклад в урегулирование иранского ядерного конфликта и в снижение конфликтного потенциала иранской ядерной программы. Несмотря на давление, оказываемое со стороны США, Россия намерена сохранять партнерские отношения с Исламской Республикой и готова продолжать сотрудничество в различных сферах, а в частности в сфере атомной энергетики.</w:t>
      </w:r>
    </w:p>
    <w:p w14:paraId="2E7AF1DC" w14:textId="77777777" w:rsidR="005945A5" w:rsidRPr="001A3EC1" w:rsidRDefault="005945A5" w:rsidP="005879F2">
      <w:pPr>
        <w:spacing w:line="360" w:lineRule="auto"/>
        <w:ind w:left="360" w:firstLine="709"/>
        <w:jc w:val="center"/>
        <w:rPr>
          <w:rFonts w:ascii="Times New Roman" w:hAnsi="Times New Roman" w:cs="Times New Roman"/>
          <w:color w:val="000000" w:themeColor="text1"/>
          <w:sz w:val="26"/>
          <w:szCs w:val="26"/>
        </w:rPr>
      </w:pPr>
    </w:p>
    <w:p w14:paraId="3D9D5971" w14:textId="77777777" w:rsidR="005945A5" w:rsidRPr="001A3EC1" w:rsidRDefault="005945A5" w:rsidP="00227A37">
      <w:pPr>
        <w:spacing w:line="360" w:lineRule="auto"/>
        <w:ind w:left="360"/>
        <w:jc w:val="center"/>
        <w:rPr>
          <w:rFonts w:ascii="Times New Roman" w:hAnsi="Times New Roman" w:cs="Times New Roman"/>
          <w:color w:val="000000" w:themeColor="text1"/>
          <w:sz w:val="26"/>
          <w:szCs w:val="26"/>
        </w:rPr>
      </w:pPr>
    </w:p>
    <w:p w14:paraId="587D19B1" w14:textId="77777777" w:rsidR="005945A5" w:rsidRPr="001A3EC1" w:rsidRDefault="005945A5" w:rsidP="00227A37">
      <w:pPr>
        <w:spacing w:line="360" w:lineRule="auto"/>
        <w:ind w:left="360"/>
        <w:jc w:val="center"/>
        <w:rPr>
          <w:rFonts w:ascii="Times New Roman" w:hAnsi="Times New Roman" w:cs="Times New Roman"/>
          <w:color w:val="000000" w:themeColor="text1"/>
          <w:sz w:val="26"/>
          <w:szCs w:val="26"/>
        </w:rPr>
      </w:pPr>
    </w:p>
    <w:p w14:paraId="524F8CBE" w14:textId="77777777" w:rsidR="005945A5" w:rsidRPr="001A3EC1" w:rsidRDefault="005945A5" w:rsidP="00227A37">
      <w:pPr>
        <w:spacing w:line="360" w:lineRule="auto"/>
        <w:ind w:left="360"/>
        <w:jc w:val="center"/>
        <w:rPr>
          <w:rFonts w:ascii="Times New Roman" w:hAnsi="Times New Roman" w:cs="Times New Roman"/>
          <w:color w:val="000000" w:themeColor="text1"/>
          <w:sz w:val="26"/>
          <w:szCs w:val="26"/>
        </w:rPr>
      </w:pPr>
    </w:p>
    <w:p w14:paraId="50D72F03" w14:textId="77777777" w:rsidR="005945A5" w:rsidRPr="001A3EC1" w:rsidRDefault="005945A5" w:rsidP="00227A37">
      <w:pPr>
        <w:spacing w:line="360" w:lineRule="auto"/>
        <w:ind w:left="360"/>
        <w:jc w:val="center"/>
        <w:rPr>
          <w:rFonts w:ascii="Times New Roman" w:hAnsi="Times New Roman" w:cs="Times New Roman"/>
          <w:color w:val="000000" w:themeColor="text1"/>
          <w:sz w:val="26"/>
          <w:szCs w:val="26"/>
        </w:rPr>
      </w:pPr>
    </w:p>
    <w:p w14:paraId="6A3365B2" w14:textId="77777777" w:rsidR="005945A5" w:rsidRPr="001A3EC1" w:rsidRDefault="005945A5" w:rsidP="00227A37">
      <w:pPr>
        <w:spacing w:line="360" w:lineRule="auto"/>
        <w:ind w:left="360"/>
        <w:jc w:val="center"/>
        <w:rPr>
          <w:rFonts w:ascii="Times New Roman" w:hAnsi="Times New Roman" w:cs="Times New Roman"/>
          <w:color w:val="000000" w:themeColor="text1"/>
          <w:sz w:val="26"/>
          <w:szCs w:val="26"/>
        </w:rPr>
      </w:pPr>
    </w:p>
    <w:p w14:paraId="50D1552D" w14:textId="77777777" w:rsidR="005945A5" w:rsidRPr="001A3EC1" w:rsidRDefault="005945A5" w:rsidP="00227A37">
      <w:pPr>
        <w:spacing w:line="360" w:lineRule="auto"/>
        <w:ind w:left="360"/>
        <w:jc w:val="center"/>
        <w:rPr>
          <w:rFonts w:ascii="Times New Roman" w:hAnsi="Times New Roman" w:cs="Times New Roman"/>
          <w:color w:val="000000" w:themeColor="text1"/>
          <w:sz w:val="26"/>
          <w:szCs w:val="26"/>
        </w:rPr>
      </w:pPr>
    </w:p>
    <w:p w14:paraId="09BD6E53" w14:textId="77777777" w:rsidR="005945A5" w:rsidRPr="001A3EC1" w:rsidRDefault="005945A5" w:rsidP="00227A37">
      <w:pPr>
        <w:spacing w:line="360" w:lineRule="auto"/>
        <w:ind w:left="360"/>
        <w:jc w:val="center"/>
        <w:rPr>
          <w:rFonts w:ascii="Times New Roman" w:hAnsi="Times New Roman" w:cs="Times New Roman"/>
          <w:color w:val="000000" w:themeColor="text1"/>
          <w:sz w:val="26"/>
          <w:szCs w:val="26"/>
        </w:rPr>
      </w:pPr>
    </w:p>
    <w:p w14:paraId="433E2ADD" w14:textId="77777777" w:rsidR="005945A5" w:rsidRPr="001A3EC1" w:rsidRDefault="005945A5" w:rsidP="00227A37">
      <w:pPr>
        <w:spacing w:line="360" w:lineRule="auto"/>
        <w:ind w:left="360"/>
        <w:jc w:val="center"/>
        <w:rPr>
          <w:rFonts w:ascii="Times New Roman" w:hAnsi="Times New Roman" w:cs="Times New Roman"/>
          <w:color w:val="000000" w:themeColor="text1"/>
          <w:sz w:val="26"/>
          <w:szCs w:val="26"/>
        </w:rPr>
      </w:pPr>
    </w:p>
    <w:p w14:paraId="42FF296A" w14:textId="77777777" w:rsidR="005945A5" w:rsidRPr="001A3EC1" w:rsidRDefault="005945A5" w:rsidP="00227A37">
      <w:pPr>
        <w:spacing w:line="360" w:lineRule="auto"/>
        <w:ind w:left="360"/>
        <w:jc w:val="center"/>
        <w:rPr>
          <w:rFonts w:ascii="Times New Roman" w:hAnsi="Times New Roman" w:cs="Times New Roman"/>
          <w:color w:val="000000" w:themeColor="text1"/>
          <w:sz w:val="26"/>
          <w:szCs w:val="26"/>
        </w:rPr>
      </w:pPr>
    </w:p>
    <w:p w14:paraId="51E4AC23" w14:textId="77777777" w:rsidR="005945A5" w:rsidRPr="001A3EC1" w:rsidRDefault="005945A5" w:rsidP="00227A37">
      <w:pPr>
        <w:spacing w:line="360" w:lineRule="auto"/>
        <w:ind w:left="360"/>
        <w:jc w:val="center"/>
        <w:rPr>
          <w:rFonts w:ascii="Times New Roman" w:hAnsi="Times New Roman" w:cs="Times New Roman"/>
          <w:color w:val="000000" w:themeColor="text1"/>
          <w:sz w:val="26"/>
          <w:szCs w:val="26"/>
        </w:rPr>
      </w:pPr>
    </w:p>
    <w:p w14:paraId="4CAC9261" w14:textId="77777777" w:rsidR="005945A5" w:rsidRPr="001A3EC1" w:rsidRDefault="005945A5" w:rsidP="00227A37">
      <w:pPr>
        <w:spacing w:line="360" w:lineRule="auto"/>
        <w:ind w:left="360"/>
        <w:jc w:val="center"/>
        <w:rPr>
          <w:rFonts w:ascii="Times New Roman" w:hAnsi="Times New Roman" w:cs="Times New Roman"/>
          <w:color w:val="000000" w:themeColor="text1"/>
          <w:sz w:val="26"/>
          <w:szCs w:val="26"/>
        </w:rPr>
      </w:pPr>
    </w:p>
    <w:p w14:paraId="13788103" w14:textId="77777777" w:rsidR="005945A5" w:rsidRPr="001A3EC1" w:rsidRDefault="005945A5" w:rsidP="00227A37">
      <w:pPr>
        <w:spacing w:line="360" w:lineRule="auto"/>
        <w:ind w:left="360"/>
        <w:jc w:val="center"/>
        <w:rPr>
          <w:rFonts w:ascii="Times New Roman" w:hAnsi="Times New Roman" w:cs="Times New Roman"/>
          <w:color w:val="000000" w:themeColor="text1"/>
          <w:sz w:val="26"/>
          <w:szCs w:val="26"/>
        </w:rPr>
      </w:pPr>
    </w:p>
    <w:p w14:paraId="10FA078A" w14:textId="77777777" w:rsidR="005945A5" w:rsidRPr="001A3EC1" w:rsidRDefault="005945A5" w:rsidP="00227A37">
      <w:pPr>
        <w:spacing w:line="360" w:lineRule="auto"/>
        <w:ind w:left="360"/>
        <w:jc w:val="center"/>
        <w:rPr>
          <w:rFonts w:ascii="Times New Roman" w:hAnsi="Times New Roman" w:cs="Times New Roman"/>
          <w:color w:val="000000" w:themeColor="text1"/>
          <w:sz w:val="26"/>
          <w:szCs w:val="26"/>
        </w:rPr>
      </w:pPr>
    </w:p>
    <w:p w14:paraId="3FD3C621" w14:textId="77777777" w:rsidR="00F731FC" w:rsidRPr="001A3EC1" w:rsidRDefault="00F731FC" w:rsidP="00227A37">
      <w:pPr>
        <w:spacing w:line="360" w:lineRule="auto"/>
        <w:ind w:left="360"/>
        <w:jc w:val="center"/>
        <w:rPr>
          <w:rFonts w:ascii="Times New Roman" w:hAnsi="Times New Roman" w:cs="Times New Roman"/>
          <w:color w:val="000000" w:themeColor="text1"/>
          <w:sz w:val="26"/>
          <w:szCs w:val="26"/>
        </w:rPr>
      </w:pPr>
    </w:p>
    <w:p w14:paraId="3A64AC44" w14:textId="77777777" w:rsidR="00F731FC" w:rsidRPr="001A3EC1" w:rsidRDefault="00F731FC" w:rsidP="00227A37">
      <w:pPr>
        <w:spacing w:line="360" w:lineRule="auto"/>
        <w:ind w:left="360"/>
        <w:jc w:val="center"/>
        <w:rPr>
          <w:rFonts w:ascii="Times New Roman" w:hAnsi="Times New Roman" w:cs="Times New Roman"/>
          <w:color w:val="000000" w:themeColor="text1"/>
          <w:sz w:val="26"/>
          <w:szCs w:val="26"/>
        </w:rPr>
      </w:pPr>
    </w:p>
    <w:p w14:paraId="43318318" w14:textId="77777777" w:rsidR="00F731FC" w:rsidRPr="001A3EC1" w:rsidRDefault="00F731FC" w:rsidP="00227A37">
      <w:pPr>
        <w:spacing w:line="360" w:lineRule="auto"/>
        <w:ind w:left="360"/>
        <w:jc w:val="center"/>
        <w:rPr>
          <w:rFonts w:ascii="Times New Roman" w:hAnsi="Times New Roman" w:cs="Times New Roman"/>
          <w:color w:val="000000" w:themeColor="text1"/>
          <w:sz w:val="26"/>
          <w:szCs w:val="26"/>
        </w:rPr>
      </w:pPr>
    </w:p>
    <w:p w14:paraId="56DE605A" w14:textId="77777777" w:rsidR="00F731FC" w:rsidRPr="001A3EC1" w:rsidRDefault="00F731FC" w:rsidP="004858CD">
      <w:pPr>
        <w:spacing w:line="360" w:lineRule="auto"/>
        <w:rPr>
          <w:rFonts w:ascii="Times New Roman" w:hAnsi="Times New Roman" w:cs="Times New Roman"/>
          <w:color w:val="000000" w:themeColor="text1"/>
          <w:sz w:val="26"/>
          <w:szCs w:val="26"/>
        </w:rPr>
      </w:pPr>
    </w:p>
    <w:p w14:paraId="6754CC5C" w14:textId="77777777" w:rsidR="004858CD" w:rsidRPr="001A3EC1" w:rsidRDefault="004858CD" w:rsidP="004858CD">
      <w:pPr>
        <w:spacing w:line="360" w:lineRule="auto"/>
        <w:rPr>
          <w:rFonts w:ascii="Times New Roman" w:hAnsi="Times New Roman" w:cs="Times New Roman"/>
          <w:color w:val="000000" w:themeColor="text1"/>
          <w:sz w:val="26"/>
          <w:szCs w:val="26"/>
        </w:rPr>
      </w:pPr>
    </w:p>
    <w:p w14:paraId="5AEBDA16" w14:textId="6800E77C" w:rsidR="009D78F9" w:rsidRPr="001A3EC1" w:rsidRDefault="009D78F9" w:rsidP="004858CD">
      <w:pPr>
        <w:pStyle w:val="a3"/>
        <w:spacing w:line="360" w:lineRule="auto"/>
        <w:jc w:val="center"/>
        <w:rPr>
          <w:rFonts w:ascii="Times New Roman" w:hAnsi="Times New Roman" w:cs="Times New Roman"/>
          <w:b/>
          <w:color w:val="000000" w:themeColor="text1"/>
          <w:sz w:val="26"/>
          <w:szCs w:val="26"/>
        </w:rPr>
      </w:pPr>
      <w:r w:rsidRPr="001A3EC1">
        <w:rPr>
          <w:rFonts w:ascii="Times New Roman" w:hAnsi="Times New Roman" w:cs="Times New Roman"/>
          <w:b/>
          <w:color w:val="000000" w:themeColor="text1"/>
          <w:sz w:val="26"/>
          <w:szCs w:val="26"/>
        </w:rPr>
        <w:t xml:space="preserve">Список </w:t>
      </w:r>
      <w:r w:rsidR="004858CD" w:rsidRPr="001A3EC1">
        <w:rPr>
          <w:rFonts w:ascii="Times New Roman" w:hAnsi="Times New Roman" w:cs="Times New Roman"/>
          <w:b/>
          <w:color w:val="000000" w:themeColor="text1"/>
          <w:sz w:val="26"/>
          <w:szCs w:val="26"/>
        </w:rPr>
        <w:t>использованных источников и литературы</w:t>
      </w:r>
    </w:p>
    <w:p w14:paraId="251A6D43" w14:textId="2A7A40A5" w:rsidR="009D78F9" w:rsidRPr="001A3EC1" w:rsidRDefault="009D78F9" w:rsidP="007F008D">
      <w:pPr>
        <w:pStyle w:val="2"/>
        <w:ind w:left="0"/>
        <w:rPr>
          <w:b/>
          <w:color w:val="000000" w:themeColor="text1"/>
          <w:sz w:val="26"/>
          <w:szCs w:val="26"/>
        </w:rPr>
      </w:pPr>
      <w:bookmarkStart w:id="50" w:name="_Toc390016659"/>
      <w:r w:rsidRPr="001A3EC1">
        <w:rPr>
          <w:b/>
          <w:color w:val="000000" w:themeColor="text1"/>
          <w:sz w:val="26"/>
          <w:szCs w:val="26"/>
        </w:rPr>
        <w:t>Источники</w:t>
      </w:r>
      <w:bookmarkEnd w:id="50"/>
    </w:p>
    <w:p w14:paraId="01DE7311" w14:textId="6DAA58A8" w:rsidR="009D78F9" w:rsidRPr="001A3EC1" w:rsidRDefault="009D78F9" w:rsidP="005879F2">
      <w:pPr>
        <w:spacing w:line="360" w:lineRule="auto"/>
        <w:rPr>
          <w:rFonts w:ascii="Times New Roman" w:hAnsi="Times New Roman" w:cs="Times New Roman"/>
          <w:b/>
          <w:i/>
          <w:color w:val="000000" w:themeColor="text1"/>
          <w:sz w:val="26"/>
          <w:szCs w:val="26"/>
        </w:rPr>
      </w:pPr>
      <w:r w:rsidRPr="001A3EC1">
        <w:rPr>
          <w:rFonts w:ascii="Times New Roman" w:hAnsi="Times New Roman" w:cs="Times New Roman"/>
          <w:b/>
          <w:i/>
          <w:color w:val="000000" w:themeColor="text1"/>
          <w:sz w:val="26"/>
          <w:szCs w:val="26"/>
        </w:rPr>
        <w:t xml:space="preserve">Официальные документы  </w:t>
      </w:r>
    </w:p>
    <w:p w14:paraId="1D12FCC3" w14:textId="77777777" w:rsidR="004858CD" w:rsidRPr="001A3EC1" w:rsidRDefault="004858CD" w:rsidP="007F008D">
      <w:pPr>
        <w:pStyle w:val="a3"/>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Международное агентство по атомной энергии // Сообщение от 5 марта 2004 года Постоянного представительства Исламской Республики Иран относительно содержащегося в документе GOV/2004/11 доклада Генерального директора </w:t>
      </w:r>
      <w:r w:rsidRPr="001A3EC1">
        <w:rPr>
          <w:rFonts w:ascii="Times New Roman" w:hAnsi="Times New Roman" w:cs="Times New Roman"/>
          <w:color w:val="000000" w:themeColor="text1"/>
          <w:sz w:val="26"/>
          <w:szCs w:val="26"/>
          <w:lang w:val="en-US"/>
        </w:rPr>
        <w:t>URL</w:t>
      </w:r>
      <w:r w:rsidRPr="001A3EC1">
        <w:rPr>
          <w:rFonts w:ascii="Times New Roman" w:hAnsi="Times New Roman" w:cs="Times New Roman"/>
          <w:color w:val="000000" w:themeColor="text1"/>
          <w:sz w:val="26"/>
          <w:szCs w:val="26"/>
        </w:rPr>
        <w:t xml:space="preserve">: </w:t>
      </w:r>
      <w:hyperlink r:id="rId9" w:history="1">
        <w:r w:rsidRPr="001A3EC1">
          <w:rPr>
            <w:rStyle w:val="a5"/>
            <w:rFonts w:ascii="Times New Roman" w:hAnsi="Times New Roman" w:cs="Times New Roman"/>
            <w:color w:val="000000" w:themeColor="text1"/>
            <w:sz w:val="26"/>
            <w:szCs w:val="26"/>
            <w:u w:val="none"/>
            <w:lang w:val="en-US"/>
          </w:rPr>
          <w:t>https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www</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iaea</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org</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sites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default</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files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publications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documents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infcircs</w:t>
        </w:r>
        <w:r w:rsidRPr="001A3EC1">
          <w:rPr>
            <w:rStyle w:val="a5"/>
            <w:rFonts w:ascii="Times New Roman" w:hAnsi="Times New Roman" w:cs="Times New Roman"/>
            <w:color w:val="000000" w:themeColor="text1"/>
            <w:sz w:val="26"/>
            <w:szCs w:val="26"/>
            <w:u w:val="none"/>
          </w:rPr>
          <w:t>/2004/</w:t>
        </w:r>
        <w:r w:rsidRPr="001A3EC1">
          <w:rPr>
            <w:rStyle w:val="a5"/>
            <w:rFonts w:ascii="Times New Roman" w:hAnsi="Times New Roman" w:cs="Times New Roman"/>
            <w:color w:val="000000" w:themeColor="text1"/>
            <w:sz w:val="26"/>
            <w:szCs w:val="26"/>
            <w:u w:val="none"/>
            <w:lang w:val="en-US"/>
          </w:rPr>
          <w:t>infcirc</w:t>
        </w:r>
        <w:r w:rsidRPr="001A3EC1">
          <w:rPr>
            <w:rStyle w:val="a5"/>
            <w:rFonts w:ascii="Times New Roman" w:hAnsi="Times New Roman" w:cs="Times New Roman"/>
            <w:color w:val="000000" w:themeColor="text1"/>
            <w:sz w:val="26"/>
            <w:szCs w:val="26"/>
            <w:u w:val="none"/>
          </w:rPr>
          <w:t>628_</w:t>
        </w:r>
        <w:r w:rsidRPr="001A3EC1">
          <w:rPr>
            <w:rStyle w:val="a5"/>
            <w:rFonts w:ascii="Times New Roman" w:hAnsi="Times New Roman" w:cs="Times New Roman"/>
            <w:color w:val="000000" w:themeColor="text1"/>
            <w:sz w:val="26"/>
            <w:szCs w:val="26"/>
            <w:u w:val="none"/>
            <w:lang w:val="en-US"/>
          </w:rPr>
          <w:t>rus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pdf</w:t>
        </w:r>
      </w:hyperlink>
      <w:r w:rsidRPr="001A3EC1">
        <w:rPr>
          <w:rFonts w:ascii="Times New Roman" w:hAnsi="Times New Roman" w:cs="Times New Roman"/>
          <w:color w:val="000000" w:themeColor="text1"/>
          <w:sz w:val="26"/>
          <w:szCs w:val="26"/>
        </w:rPr>
        <w:t xml:space="preserve"> (дата обращения 24.03.2018);</w:t>
      </w:r>
    </w:p>
    <w:p w14:paraId="0DB17437" w14:textId="22131A53" w:rsidR="004858CD" w:rsidRPr="001A3EC1" w:rsidRDefault="004858CD" w:rsidP="007F008D">
      <w:pPr>
        <w:pStyle w:val="a3"/>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Международное агентство по атомной энергии // Совет управляющих // </w:t>
      </w:r>
      <w:r w:rsidRPr="001A3EC1">
        <w:rPr>
          <w:rFonts w:ascii="Times New Roman" w:eastAsia="Times New Roman" w:hAnsi="Times New Roman" w:cs="Times New Roman"/>
          <w:color w:val="000000" w:themeColor="text1"/>
          <w:sz w:val="26"/>
          <w:szCs w:val="26"/>
          <w:lang w:eastAsia="ru-RU"/>
        </w:rPr>
        <w:t xml:space="preserve">Осуществление Соглашения о гарантиях в связи с ДНЯО в Исламской Республике Иран // </w:t>
      </w:r>
      <w:r w:rsidRPr="001A3EC1">
        <w:rPr>
          <w:rFonts w:ascii="Times New Roman" w:hAnsi="Times New Roman" w:cs="Times New Roman"/>
          <w:color w:val="000000" w:themeColor="text1"/>
          <w:sz w:val="26"/>
          <w:szCs w:val="26"/>
          <w:lang w:val="en-US"/>
        </w:rPr>
        <w:t>URL</w:t>
      </w:r>
      <w:r w:rsidRPr="001A3EC1">
        <w:rPr>
          <w:rFonts w:ascii="Times New Roman" w:hAnsi="Times New Roman" w:cs="Times New Roman"/>
          <w:color w:val="000000" w:themeColor="text1"/>
          <w:sz w:val="26"/>
          <w:szCs w:val="26"/>
        </w:rPr>
        <w:t xml:space="preserve">: </w:t>
      </w:r>
      <w:hyperlink r:id="rId10" w:history="1">
        <w:r w:rsidRPr="001A3EC1">
          <w:rPr>
            <w:rStyle w:val="a5"/>
            <w:rFonts w:ascii="Times New Roman" w:hAnsi="Times New Roman" w:cs="Times New Roman"/>
            <w:color w:val="000000" w:themeColor="text1"/>
            <w:sz w:val="26"/>
            <w:szCs w:val="26"/>
            <w:u w:val="none"/>
          </w:rPr>
          <w:t>https://www.iaea.org/sites/default/files/gov2004-11_rus.pdf</w:t>
        </w:r>
      </w:hyperlink>
      <w:r w:rsidR="00B339AA" w:rsidRPr="001A3EC1">
        <w:rPr>
          <w:rFonts w:ascii="Times New Roman" w:hAnsi="Times New Roman" w:cs="Times New Roman"/>
          <w:color w:val="000000" w:themeColor="text1"/>
          <w:sz w:val="26"/>
          <w:szCs w:val="26"/>
        </w:rPr>
        <w:t xml:space="preserve"> (дата обращения 24.03.2018)</w:t>
      </w:r>
      <w:r w:rsidR="00B339AA" w:rsidRPr="00866F3A">
        <w:rPr>
          <w:rFonts w:ascii="Times New Roman" w:hAnsi="Times New Roman" w:cs="Times New Roman"/>
          <w:color w:val="000000" w:themeColor="text1"/>
          <w:sz w:val="26"/>
          <w:szCs w:val="26"/>
        </w:rPr>
        <w:t>;</w:t>
      </w:r>
    </w:p>
    <w:p w14:paraId="341FF4C1" w14:textId="77777777" w:rsidR="009D78F9" w:rsidRPr="00866F3A" w:rsidRDefault="009D78F9" w:rsidP="007F008D">
      <w:pPr>
        <w:pStyle w:val="a3"/>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ООН // Совет Безопасности // Резолюция 1696 (2006) </w:t>
      </w:r>
      <w:r w:rsidRPr="001A3EC1">
        <w:rPr>
          <w:rFonts w:ascii="Times New Roman" w:hAnsi="Times New Roman" w:cs="Times New Roman"/>
          <w:color w:val="000000" w:themeColor="text1"/>
          <w:sz w:val="26"/>
          <w:szCs w:val="26"/>
          <w:lang w:val="en-US"/>
        </w:rPr>
        <w:t>URL</w:t>
      </w:r>
      <w:r w:rsidRPr="001A3EC1">
        <w:rPr>
          <w:rFonts w:ascii="Times New Roman" w:hAnsi="Times New Roman" w:cs="Times New Roman"/>
          <w:color w:val="000000" w:themeColor="text1"/>
          <w:sz w:val="26"/>
          <w:szCs w:val="26"/>
        </w:rPr>
        <w:t>:</w:t>
      </w:r>
      <w:hyperlink r:id="rId11" w:history="1">
        <w:r w:rsidRPr="001A3EC1">
          <w:rPr>
            <w:rStyle w:val="a5"/>
            <w:rFonts w:ascii="Times New Roman" w:hAnsi="Times New Roman" w:cs="Times New Roman"/>
            <w:color w:val="000000" w:themeColor="text1"/>
            <w:sz w:val="26"/>
            <w:szCs w:val="26"/>
            <w:u w:val="none"/>
            <w:lang w:val="en-US"/>
          </w:rPr>
          <w:t>https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undocs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org</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RES</w:t>
        </w:r>
        <w:r w:rsidRPr="001A3EC1">
          <w:rPr>
            <w:rStyle w:val="a5"/>
            <w:rFonts w:ascii="Times New Roman" w:hAnsi="Times New Roman" w:cs="Times New Roman"/>
            <w:color w:val="000000" w:themeColor="text1"/>
            <w:sz w:val="26"/>
            <w:szCs w:val="26"/>
            <w:u w:val="none"/>
          </w:rPr>
          <w:t>/1696(2006</w:t>
        </w:r>
      </w:hyperlink>
      <w:r w:rsidRPr="001A3EC1">
        <w:rPr>
          <w:rFonts w:ascii="Times New Roman" w:hAnsi="Times New Roman" w:cs="Times New Roman"/>
          <w:color w:val="000000" w:themeColor="text1"/>
          <w:sz w:val="26"/>
          <w:szCs w:val="26"/>
        </w:rPr>
        <w:t>) (дата обращения 04.04.2018);</w:t>
      </w:r>
    </w:p>
    <w:p w14:paraId="48FD6921" w14:textId="77777777" w:rsidR="009D78F9" w:rsidRPr="001A3EC1" w:rsidRDefault="009D78F9" w:rsidP="007F008D">
      <w:pPr>
        <w:pStyle w:val="a3"/>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ООН // Совет Безопасности // Резолюция 1737 (2006) </w:t>
      </w:r>
      <w:r w:rsidRPr="001A3EC1">
        <w:rPr>
          <w:rFonts w:ascii="Times New Roman" w:hAnsi="Times New Roman" w:cs="Times New Roman"/>
          <w:color w:val="000000" w:themeColor="text1"/>
          <w:sz w:val="26"/>
          <w:szCs w:val="26"/>
          <w:lang w:val="en-US"/>
        </w:rPr>
        <w:t>URL</w:t>
      </w:r>
      <w:r w:rsidRPr="001A3EC1">
        <w:rPr>
          <w:rFonts w:ascii="Times New Roman" w:hAnsi="Times New Roman" w:cs="Times New Roman"/>
          <w:color w:val="000000" w:themeColor="text1"/>
          <w:sz w:val="26"/>
          <w:szCs w:val="26"/>
        </w:rPr>
        <w:t>:</w:t>
      </w:r>
      <w:hyperlink r:id="rId12" w:history="1">
        <w:r w:rsidRPr="001A3EC1">
          <w:rPr>
            <w:rStyle w:val="a5"/>
            <w:rFonts w:ascii="Times New Roman" w:hAnsi="Times New Roman" w:cs="Times New Roman"/>
            <w:color w:val="000000" w:themeColor="text1"/>
            <w:sz w:val="26"/>
            <w:szCs w:val="26"/>
            <w:u w:val="none"/>
            <w:lang w:val="en-US"/>
          </w:rPr>
          <w:t>https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undocs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org</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RES</w:t>
        </w:r>
        <w:r w:rsidRPr="001A3EC1">
          <w:rPr>
            <w:rStyle w:val="a5"/>
            <w:rFonts w:ascii="Times New Roman" w:hAnsi="Times New Roman" w:cs="Times New Roman"/>
            <w:color w:val="000000" w:themeColor="text1"/>
            <w:sz w:val="26"/>
            <w:szCs w:val="26"/>
            <w:u w:val="none"/>
          </w:rPr>
          <w:t>/1737(2006</w:t>
        </w:r>
      </w:hyperlink>
      <w:r w:rsidRPr="001A3EC1">
        <w:rPr>
          <w:rFonts w:ascii="Times New Roman" w:hAnsi="Times New Roman" w:cs="Times New Roman"/>
          <w:color w:val="000000" w:themeColor="text1"/>
          <w:sz w:val="26"/>
          <w:szCs w:val="26"/>
        </w:rPr>
        <w:t>) (дата обращения 04.04.2018);</w:t>
      </w:r>
    </w:p>
    <w:p w14:paraId="3CB6E8BC" w14:textId="77777777" w:rsidR="009D78F9" w:rsidRPr="001A3EC1" w:rsidRDefault="009D78F9" w:rsidP="007F008D">
      <w:pPr>
        <w:pStyle w:val="a3"/>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ООН // Совет Безопасности // Резолюция 1747 (2007) </w:t>
      </w:r>
      <w:r w:rsidRPr="001A3EC1">
        <w:rPr>
          <w:rFonts w:ascii="Times New Roman" w:hAnsi="Times New Roman" w:cs="Times New Roman"/>
          <w:color w:val="000000" w:themeColor="text1"/>
          <w:sz w:val="26"/>
          <w:szCs w:val="26"/>
          <w:lang w:val="en-US"/>
        </w:rPr>
        <w:t>URL</w:t>
      </w:r>
      <w:r w:rsidRPr="001A3EC1">
        <w:rPr>
          <w:rFonts w:ascii="Times New Roman" w:hAnsi="Times New Roman" w:cs="Times New Roman"/>
          <w:color w:val="000000" w:themeColor="text1"/>
          <w:sz w:val="26"/>
          <w:szCs w:val="26"/>
        </w:rPr>
        <w:t>:</w:t>
      </w:r>
      <w:hyperlink r:id="rId13" w:history="1">
        <w:r w:rsidRPr="001A3EC1">
          <w:rPr>
            <w:rStyle w:val="a5"/>
            <w:rFonts w:ascii="Times New Roman" w:hAnsi="Times New Roman" w:cs="Times New Roman"/>
            <w:color w:val="000000" w:themeColor="text1"/>
            <w:sz w:val="26"/>
            <w:szCs w:val="26"/>
            <w:u w:val="none"/>
            <w:lang w:val="en-US"/>
          </w:rPr>
          <w:t>https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undocs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org</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RES</w:t>
        </w:r>
        <w:r w:rsidRPr="001A3EC1">
          <w:rPr>
            <w:rStyle w:val="a5"/>
            <w:rFonts w:ascii="Times New Roman" w:hAnsi="Times New Roman" w:cs="Times New Roman"/>
            <w:color w:val="000000" w:themeColor="text1"/>
            <w:sz w:val="26"/>
            <w:szCs w:val="26"/>
            <w:u w:val="none"/>
          </w:rPr>
          <w:t>/1747(2007</w:t>
        </w:r>
      </w:hyperlink>
      <w:r w:rsidRPr="001A3EC1">
        <w:rPr>
          <w:rFonts w:ascii="Times New Roman" w:hAnsi="Times New Roman" w:cs="Times New Roman"/>
          <w:color w:val="000000" w:themeColor="text1"/>
          <w:sz w:val="26"/>
          <w:szCs w:val="26"/>
        </w:rPr>
        <w:t>) (дата обращения 04.04.2018);</w:t>
      </w:r>
    </w:p>
    <w:p w14:paraId="500B54A7" w14:textId="77777777" w:rsidR="009D78F9" w:rsidRPr="001A3EC1" w:rsidRDefault="009D78F9" w:rsidP="007F008D">
      <w:pPr>
        <w:pStyle w:val="a3"/>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ООН // Совет Безопасности // Резолюция 1803 (2008) </w:t>
      </w:r>
      <w:r w:rsidRPr="001A3EC1">
        <w:rPr>
          <w:rFonts w:ascii="Times New Roman" w:hAnsi="Times New Roman" w:cs="Times New Roman"/>
          <w:color w:val="000000" w:themeColor="text1"/>
          <w:sz w:val="26"/>
          <w:szCs w:val="26"/>
          <w:lang w:val="en-US"/>
        </w:rPr>
        <w:t>URL</w:t>
      </w:r>
      <w:r w:rsidRPr="001A3EC1">
        <w:rPr>
          <w:rFonts w:ascii="Times New Roman" w:hAnsi="Times New Roman" w:cs="Times New Roman"/>
          <w:color w:val="000000" w:themeColor="text1"/>
          <w:sz w:val="26"/>
          <w:szCs w:val="26"/>
        </w:rPr>
        <w:t>:</w:t>
      </w:r>
      <w:hyperlink r:id="rId14" w:history="1">
        <w:r w:rsidRPr="001A3EC1">
          <w:rPr>
            <w:rStyle w:val="a5"/>
            <w:rFonts w:ascii="Times New Roman" w:hAnsi="Times New Roman" w:cs="Times New Roman"/>
            <w:color w:val="000000" w:themeColor="text1"/>
            <w:sz w:val="26"/>
            <w:szCs w:val="26"/>
            <w:u w:val="none"/>
            <w:lang w:val="en-US"/>
          </w:rPr>
          <w:t>https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undocs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org</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RES</w:t>
        </w:r>
        <w:r w:rsidRPr="001A3EC1">
          <w:rPr>
            <w:rStyle w:val="a5"/>
            <w:rFonts w:ascii="Times New Roman" w:hAnsi="Times New Roman" w:cs="Times New Roman"/>
            <w:color w:val="000000" w:themeColor="text1"/>
            <w:sz w:val="26"/>
            <w:szCs w:val="26"/>
            <w:u w:val="none"/>
          </w:rPr>
          <w:t>/1803(2008</w:t>
        </w:r>
      </w:hyperlink>
      <w:r w:rsidRPr="001A3EC1">
        <w:rPr>
          <w:rFonts w:ascii="Times New Roman" w:hAnsi="Times New Roman" w:cs="Times New Roman"/>
          <w:color w:val="000000" w:themeColor="text1"/>
          <w:sz w:val="26"/>
          <w:szCs w:val="26"/>
        </w:rPr>
        <w:t>) (дата обращения 06.04.2018);</w:t>
      </w:r>
    </w:p>
    <w:p w14:paraId="5DBB7B22" w14:textId="77777777" w:rsidR="009D78F9" w:rsidRPr="001A3EC1" w:rsidRDefault="009D78F9" w:rsidP="007F008D">
      <w:pPr>
        <w:pStyle w:val="a3"/>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ООН // Совет Безопасности // Резолюция 1835 (2008) </w:t>
      </w:r>
      <w:r w:rsidRPr="001A3EC1">
        <w:rPr>
          <w:rFonts w:ascii="Times New Roman" w:hAnsi="Times New Roman" w:cs="Times New Roman"/>
          <w:color w:val="000000" w:themeColor="text1"/>
          <w:sz w:val="26"/>
          <w:szCs w:val="26"/>
          <w:lang w:val="en-US"/>
        </w:rPr>
        <w:t>URL</w:t>
      </w:r>
      <w:r w:rsidRPr="001A3EC1">
        <w:rPr>
          <w:rFonts w:ascii="Times New Roman" w:hAnsi="Times New Roman" w:cs="Times New Roman"/>
          <w:color w:val="000000" w:themeColor="text1"/>
          <w:sz w:val="26"/>
          <w:szCs w:val="26"/>
        </w:rPr>
        <w:t>:</w:t>
      </w:r>
      <w:hyperlink r:id="rId15" w:history="1">
        <w:r w:rsidRPr="001A3EC1">
          <w:rPr>
            <w:rStyle w:val="a5"/>
            <w:rFonts w:ascii="Times New Roman" w:hAnsi="Times New Roman" w:cs="Times New Roman"/>
            <w:color w:val="000000" w:themeColor="text1"/>
            <w:sz w:val="26"/>
            <w:szCs w:val="26"/>
            <w:u w:val="none"/>
            <w:lang w:val="en-US"/>
          </w:rPr>
          <w:t>https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undocs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org</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RES</w:t>
        </w:r>
        <w:r w:rsidRPr="001A3EC1">
          <w:rPr>
            <w:rStyle w:val="a5"/>
            <w:rFonts w:ascii="Times New Roman" w:hAnsi="Times New Roman" w:cs="Times New Roman"/>
            <w:color w:val="000000" w:themeColor="text1"/>
            <w:sz w:val="26"/>
            <w:szCs w:val="26"/>
            <w:u w:val="none"/>
          </w:rPr>
          <w:t>/1835(2008</w:t>
        </w:r>
      </w:hyperlink>
      <w:r w:rsidRPr="001A3EC1">
        <w:rPr>
          <w:rFonts w:ascii="Times New Roman" w:hAnsi="Times New Roman" w:cs="Times New Roman"/>
          <w:color w:val="000000" w:themeColor="text1"/>
          <w:sz w:val="26"/>
          <w:szCs w:val="26"/>
        </w:rPr>
        <w:t>) (дата обращения 06.04.2018);</w:t>
      </w:r>
    </w:p>
    <w:p w14:paraId="7C6FB9D7" w14:textId="77777777" w:rsidR="009D78F9" w:rsidRPr="001A3EC1" w:rsidRDefault="009D78F9" w:rsidP="007F008D">
      <w:pPr>
        <w:pStyle w:val="a3"/>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ООН // Совет Безопасности // Резолюция 1929 (2008) </w:t>
      </w:r>
      <w:hyperlink r:id="rId16" w:history="1">
        <w:r w:rsidRPr="001A3EC1">
          <w:rPr>
            <w:rStyle w:val="a5"/>
            <w:rFonts w:ascii="Times New Roman" w:hAnsi="Times New Roman" w:cs="Times New Roman"/>
            <w:color w:val="000000" w:themeColor="text1"/>
            <w:sz w:val="26"/>
            <w:szCs w:val="26"/>
            <w:u w:val="none"/>
            <w:lang w:val="en-US"/>
          </w:rPr>
          <w:t>URL</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https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undocs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org</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RES</w:t>
        </w:r>
        <w:r w:rsidRPr="001A3EC1">
          <w:rPr>
            <w:rStyle w:val="a5"/>
            <w:rFonts w:ascii="Times New Roman" w:hAnsi="Times New Roman" w:cs="Times New Roman"/>
            <w:color w:val="000000" w:themeColor="text1"/>
            <w:sz w:val="26"/>
            <w:szCs w:val="26"/>
            <w:u w:val="none"/>
          </w:rPr>
          <w:t>/1929(2010</w:t>
        </w:r>
      </w:hyperlink>
      <w:r w:rsidRPr="001A3EC1">
        <w:rPr>
          <w:rFonts w:ascii="Times New Roman" w:hAnsi="Times New Roman" w:cs="Times New Roman"/>
          <w:color w:val="000000" w:themeColor="text1"/>
          <w:sz w:val="26"/>
          <w:szCs w:val="26"/>
        </w:rPr>
        <w:t>) (дата обращения 02.04.2018);</w:t>
      </w:r>
    </w:p>
    <w:p w14:paraId="65395BEC" w14:textId="77777777" w:rsidR="009D78F9" w:rsidRPr="001A3EC1" w:rsidRDefault="009D78F9" w:rsidP="007F008D">
      <w:pPr>
        <w:pStyle w:val="a3"/>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ООН // Совет Безопасности // Резолюция 1984 (2011) </w:t>
      </w:r>
      <w:r w:rsidRPr="001A3EC1">
        <w:rPr>
          <w:rFonts w:ascii="Times New Roman" w:hAnsi="Times New Roman" w:cs="Times New Roman"/>
          <w:color w:val="000000" w:themeColor="text1"/>
          <w:sz w:val="26"/>
          <w:szCs w:val="26"/>
          <w:lang w:val="en-US"/>
        </w:rPr>
        <w:t>URL</w:t>
      </w:r>
      <w:r w:rsidRPr="001A3EC1">
        <w:rPr>
          <w:rFonts w:ascii="Times New Roman" w:hAnsi="Times New Roman" w:cs="Times New Roman"/>
          <w:color w:val="000000" w:themeColor="text1"/>
          <w:sz w:val="26"/>
          <w:szCs w:val="26"/>
        </w:rPr>
        <w:t>:</w:t>
      </w:r>
      <w:hyperlink r:id="rId17" w:history="1">
        <w:r w:rsidRPr="001A3EC1">
          <w:rPr>
            <w:rStyle w:val="a5"/>
            <w:rFonts w:ascii="Times New Roman" w:hAnsi="Times New Roman" w:cs="Times New Roman"/>
            <w:color w:val="000000" w:themeColor="text1"/>
            <w:sz w:val="26"/>
            <w:szCs w:val="26"/>
            <w:u w:val="none"/>
            <w:lang w:val="en-US"/>
          </w:rPr>
          <w:t>https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undocs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org</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RES</w:t>
        </w:r>
        <w:r w:rsidRPr="001A3EC1">
          <w:rPr>
            <w:rStyle w:val="a5"/>
            <w:rFonts w:ascii="Times New Roman" w:hAnsi="Times New Roman" w:cs="Times New Roman"/>
            <w:color w:val="000000" w:themeColor="text1"/>
            <w:sz w:val="26"/>
            <w:szCs w:val="26"/>
            <w:u w:val="none"/>
          </w:rPr>
          <w:t>/1984(2011</w:t>
        </w:r>
      </w:hyperlink>
      <w:r w:rsidRPr="001A3EC1">
        <w:rPr>
          <w:rFonts w:ascii="Times New Roman" w:hAnsi="Times New Roman" w:cs="Times New Roman"/>
          <w:color w:val="000000" w:themeColor="text1"/>
          <w:sz w:val="26"/>
          <w:szCs w:val="26"/>
        </w:rPr>
        <w:t>)  (дата обращения 10.04.2018);</w:t>
      </w:r>
    </w:p>
    <w:p w14:paraId="64885F73" w14:textId="77777777" w:rsidR="009D78F9" w:rsidRPr="001A3EC1" w:rsidRDefault="009D78F9" w:rsidP="007F008D">
      <w:pPr>
        <w:pStyle w:val="a3"/>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ООН // Совет Безопасности // Резолюция 2049 (2012) </w:t>
      </w:r>
      <w:hyperlink r:id="rId18" w:history="1">
        <w:r w:rsidRPr="001A3EC1">
          <w:rPr>
            <w:rStyle w:val="a5"/>
            <w:rFonts w:ascii="Times New Roman" w:hAnsi="Times New Roman" w:cs="Times New Roman"/>
            <w:color w:val="000000" w:themeColor="text1"/>
            <w:sz w:val="26"/>
            <w:szCs w:val="26"/>
            <w:u w:val="none"/>
            <w:lang w:val="en-US"/>
          </w:rPr>
          <w:t>URL</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https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undocs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org</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RES</w:t>
        </w:r>
        <w:r w:rsidRPr="001A3EC1">
          <w:rPr>
            <w:rStyle w:val="a5"/>
            <w:rFonts w:ascii="Times New Roman" w:hAnsi="Times New Roman" w:cs="Times New Roman"/>
            <w:color w:val="000000" w:themeColor="text1"/>
            <w:sz w:val="26"/>
            <w:szCs w:val="26"/>
            <w:u w:val="none"/>
          </w:rPr>
          <w:t>/2049(2012</w:t>
        </w:r>
      </w:hyperlink>
      <w:r w:rsidRPr="001A3EC1">
        <w:rPr>
          <w:rFonts w:ascii="Times New Roman" w:hAnsi="Times New Roman" w:cs="Times New Roman"/>
          <w:color w:val="000000" w:themeColor="text1"/>
          <w:sz w:val="26"/>
          <w:szCs w:val="26"/>
        </w:rPr>
        <w:t>)  (дата обращения 11.04.2018);</w:t>
      </w:r>
    </w:p>
    <w:p w14:paraId="5EC29C23" w14:textId="11EA896C" w:rsidR="009D78F9" w:rsidRPr="001A3EC1" w:rsidRDefault="009D78F9" w:rsidP="007F008D">
      <w:pPr>
        <w:pStyle w:val="a3"/>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lastRenderedPageBreak/>
        <w:t xml:space="preserve">ООН // Совет Безопасности // Резолюция 2231 (2015)  </w:t>
      </w:r>
      <w:hyperlink r:id="rId19" w:history="1">
        <w:r w:rsidR="00D927B2" w:rsidRPr="001A3EC1">
          <w:rPr>
            <w:rStyle w:val="a5"/>
            <w:rFonts w:ascii="Times New Roman" w:hAnsi="Times New Roman" w:cs="Times New Roman"/>
            <w:color w:val="000000" w:themeColor="text1"/>
            <w:sz w:val="26"/>
            <w:szCs w:val="26"/>
            <w:u w:val="none"/>
            <w:lang w:val="en-US"/>
          </w:rPr>
          <w:t>URL</w:t>
        </w:r>
        <w:r w:rsidR="00D927B2" w:rsidRPr="001A3EC1">
          <w:rPr>
            <w:rStyle w:val="a5"/>
            <w:rFonts w:ascii="Times New Roman" w:hAnsi="Times New Roman" w:cs="Times New Roman"/>
            <w:color w:val="000000" w:themeColor="text1"/>
            <w:sz w:val="26"/>
            <w:szCs w:val="26"/>
            <w:u w:val="none"/>
          </w:rPr>
          <w:t>:</w:t>
        </w:r>
        <w:r w:rsidR="00D927B2" w:rsidRPr="001A3EC1">
          <w:rPr>
            <w:rStyle w:val="a5"/>
            <w:rFonts w:ascii="Times New Roman" w:hAnsi="Times New Roman" w:cs="Times New Roman"/>
            <w:color w:val="000000" w:themeColor="text1"/>
            <w:sz w:val="26"/>
            <w:szCs w:val="26"/>
            <w:u w:val="none"/>
            <w:lang w:val="en-US"/>
          </w:rPr>
          <w:t>https</w:t>
        </w:r>
        <w:r w:rsidR="00D927B2" w:rsidRPr="001A3EC1">
          <w:rPr>
            <w:rStyle w:val="a5"/>
            <w:rFonts w:ascii="Times New Roman" w:hAnsi="Times New Roman" w:cs="Times New Roman"/>
            <w:color w:val="000000" w:themeColor="text1"/>
            <w:sz w:val="26"/>
            <w:szCs w:val="26"/>
            <w:u w:val="none"/>
          </w:rPr>
          <w:t>://</w:t>
        </w:r>
        <w:r w:rsidR="00D927B2" w:rsidRPr="001A3EC1">
          <w:rPr>
            <w:rStyle w:val="a5"/>
            <w:rFonts w:ascii="Times New Roman" w:hAnsi="Times New Roman" w:cs="Times New Roman"/>
            <w:color w:val="000000" w:themeColor="text1"/>
            <w:sz w:val="26"/>
            <w:szCs w:val="26"/>
            <w:u w:val="none"/>
            <w:lang w:val="en-US"/>
          </w:rPr>
          <w:t>undocs</w:t>
        </w:r>
        <w:r w:rsidR="00D927B2" w:rsidRPr="001A3EC1">
          <w:rPr>
            <w:rStyle w:val="a5"/>
            <w:rFonts w:ascii="Times New Roman" w:hAnsi="Times New Roman" w:cs="Times New Roman"/>
            <w:color w:val="000000" w:themeColor="text1"/>
            <w:sz w:val="26"/>
            <w:szCs w:val="26"/>
            <w:u w:val="none"/>
          </w:rPr>
          <w:t>.</w:t>
        </w:r>
        <w:r w:rsidR="00D927B2" w:rsidRPr="001A3EC1">
          <w:rPr>
            <w:rStyle w:val="a5"/>
            <w:rFonts w:ascii="Times New Roman" w:hAnsi="Times New Roman" w:cs="Times New Roman"/>
            <w:color w:val="000000" w:themeColor="text1"/>
            <w:sz w:val="26"/>
            <w:szCs w:val="26"/>
            <w:u w:val="none"/>
            <w:lang w:val="en-US"/>
          </w:rPr>
          <w:t>org</w:t>
        </w:r>
        <w:r w:rsidR="00D927B2" w:rsidRPr="001A3EC1">
          <w:rPr>
            <w:rStyle w:val="a5"/>
            <w:rFonts w:ascii="Times New Roman" w:hAnsi="Times New Roman" w:cs="Times New Roman"/>
            <w:color w:val="000000" w:themeColor="text1"/>
            <w:sz w:val="26"/>
            <w:szCs w:val="26"/>
            <w:u w:val="none"/>
          </w:rPr>
          <w:t>/</w:t>
        </w:r>
        <w:r w:rsidR="00D927B2" w:rsidRPr="001A3EC1">
          <w:rPr>
            <w:rStyle w:val="a5"/>
            <w:rFonts w:ascii="Times New Roman" w:hAnsi="Times New Roman" w:cs="Times New Roman"/>
            <w:color w:val="000000" w:themeColor="text1"/>
            <w:sz w:val="26"/>
            <w:szCs w:val="26"/>
            <w:u w:val="none"/>
            <w:lang w:val="en-US"/>
          </w:rPr>
          <w:t>S</w:t>
        </w:r>
        <w:r w:rsidR="00D927B2" w:rsidRPr="001A3EC1">
          <w:rPr>
            <w:rStyle w:val="a5"/>
            <w:rFonts w:ascii="Times New Roman" w:hAnsi="Times New Roman" w:cs="Times New Roman"/>
            <w:color w:val="000000" w:themeColor="text1"/>
            <w:sz w:val="26"/>
            <w:szCs w:val="26"/>
            <w:u w:val="none"/>
          </w:rPr>
          <w:t>/</w:t>
        </w:r>
        <w:r w:rsidR="00D927B2" w:rsidRPr="001A3EC1">
          <w:rPr>
            <w:rStyle w:val="a5"/>
            <w:rFonts w:ascii="Times New Roman" w:hAnsi="Times New Roman" w:cs="Times New Roman"/>
            <w:color w:val="000000" w:themeColor="text1"/>
            <w:sz w:val="26"/>
            <w:szCs w:val="26"/>
            <w:u w:val="none"/>
            <w:lang w:val="en-US"/>
          </w:rPr>
          <w:t>RES</w:t>
        </w:r>
        <w:r w:rsidR="00D927B2" w:rsidRPr="001A3EC1">
          <w:rPr>
            <w:rStyle w:val="a5"/>
            <w:rFonts w:ascii="Times New Roman" w:hAnsi="Times New Roman" w:cs="Times New Roman"/>
            <w:color w:val="000000" w:themeColor="text1"/>
            <w:sz w:val="26"/>
            <w:szCs w:val="26"/>
            <w:u w:val="none"/>
          </w:rPr>
          <w:t>/2231(2015</w:t>
        </w:r>
      </w:hyperlink>
      <w:r w:rsidRPr="001A3EC1">
        <w:rPr>
          <w:rFonts w:ascii="Times New Roman" w:hAnsi="Times New Roman" w:cs="Times New Roman"/>
          <w:color w:val="000000" w:themeColor="text1"/>
          <w:sz w:val="26"/>
          <w:szCs w:val="26"/>
        </w:rPr>
        <w:t>)</w:t>
      </w:r>
      <w:r w:rsidR="00D927B2" w:rsidRPr="001A3EC1">
        <w:rPr>
          <w:rFonts w:ascii="Times New Roman" w:hAnsi="Times New Roman" w:cs="Times New Roman"/>
          <w:color w:val="000000" w:themeColor="text1"/>
          <w:sz w:val="26"/>
          <w:szCs w:val="26"/>
        </w:rPr>
        <w:t xml:space="preserve"> </w:t>
      </w:r>
      <w:r w:rsidRPr="001A3EC1">
        <w:rPr>
          <w:rFonts w:ascii="Times New Roman" w:hAnsi="Times New Roman" w:cs="Times New Roman"/>
          <w:color w:val="000000" w:themeColor="text1"/>
          <w:sz w:val="26"/>
          <w:szCs w:val="26"/>
        </w:rPr>
        <w:t xml:space="preserve">  (дата обращения 04.04.2018);</w:t>
      </w:r>
    </w:p>
    <w:p w14:paraId="052EC0E2" w14:textId="51E59780" w:rsidR="009E59B7" w:rsidRPr="001A3EC1" w:rsidRDefault="009E59B7" w:rsidP="007F008D">
      <w:pPr>
        <w:pStyle w:val="ab"/>
        <w:numPr>
          <w:ilvl w:val="0"/>
          <w:numId w:val="49"/>
        </w:numPr>
        <w:spacing w:line="360" w:lineRule="auto"/>
        <w:rPr>
          <w:rStyle w:val="a5"/>
          <w:rFonts w:ascii="Times New Roman" w:hAnsi="Times New Roman" w:cs="Times New Roman"/>
          <w:color w:val="000000" w:themeColor="text1"/>
          <w:sz w:val="26"/>
          <w:szCs w:val="26"/>
          <w:u w:val="none"/>
        </w:rPr>
      </w:pPr>
      <w:r w:rsidRPr="001A3EC1">
        <w:rPr>
          <w:rFonts w:ascii="Times New Roman" w:hAnsi="Times New Roman" w:cs="Times New Roman"/>
          <w:bCs/>
          <w:color w:val="000000" w:themeColor="text1"/>
          <w:sz w:val="26"/>
          <w:szCs w:val="26"/>
        </w:rPr>
        <w:t xml:space="preserve">Соглашение между Правительством Российской Федерации и Правительством Исламской Республики Иран о сотрудничестве в сооружении на территории Ирана атомной электростанции. // </w:t>
      </w:r>
      <w:r w:rsidRPr="001A3EC1">
        <w:rPr>
          <w:rFonts w:ascii="Times New Roman" w:hAnsi="Times New Roman" w:cs="Times New Roman"/>
          <w:bCs/>
          <w:color w:val="000000" w:themeColor="text1"/>
          <w:sz w:val="26"/>
          <w:szCs w:val="26"/>
          <w:lang w:val="en-US"/>
        </w:rPr>
        <w:t>URL</w:t>
      </w:r>
      <w:r w:rsidRPr="001A3EC1">
        <w:rPr>
          <w:rFonts w:ascii="Times New Roman" w:hAnsi="Times New Roman" w:cs="Times New Roman"/>
          <w:bCs/>
          <w:color w:val="000000" w:themeColor="text1"/>
          <w:sz w:val="26"/>
          <w:szCs w:val="26"/>
        </w:rPr>
        <w:t>:</w:t>
      </w:r>
      <w:hyperlink r:id="rId20" w:history="1">
        <w:r w:rsidRPr="001A3EC1">
          <w:rPr>
            <w:rStyle w:val="a5"/>
            <w:rFonts w:ascii="Times New Roman" w:hAnsi="Times New Roman" w:cs="Times New Roman"/>
            <w:bCs/>
            <w:color w:val="000000" w:themeColor="text1"/>
            <w:sz w:val="26"/>
            <w:szCs w:val="26"/>
            <w:u w:val="none"/>
          </w:rPr>
          <w:t>http://docs.cntd.ru/document/499034014</w:t>
        </w:r>
      </w:hyperlink>
      <w:r w:rsidRPr="001A3EC1">
        <w:rPr>
          <w:rStyle w:val="a5"/>
          <w:rFonts w:ascii="Times New Roman" w:hAnsi="Times New Roman" w:cs="Times New Roman"/>
          <w:bCs/>
          <w:color w:val="000000" w:themeColor="text1"/>
          <w:sz w:val="26"/>
          <w:szCs w:val="26"/>
          <w:u w:val="none"/>
        </w:rPr>
        <w:t xml:space="preserve">  (дата обращения 18.04.2018)</w:t>
      </w:r>
      <w:r w:rsidR="00B339AA" w:rsidRPr="001A3EC1">
        <w:rPr>
          <w:rStyle w:val="a5"/>
          <w:rFonts w:ascii="Times New Roman" w:hAnsi="Times New Roman" w:cs="Times New Roman"/>
          <w:bCs/>
          <w:color w:val="000000" w:themeColor="text1"/>
          <w:sz w:val="26"/>
          <w:szCs w:val="26"/>
          <w:u w:val="none"/>
        </w:rPr>
        <w:t>;</w:t>
      </w:r>
    </w:p>
    <w:p w14:paraId="064F05B0" w14:textId="77777777" w:rsidR="00AC051F" w:rsidRPr="001A3EC1" w:rsidRDefault="00AC051F" w:rsidP="007F008D">
      <w:pPr>
        <w:pStyle w:val="a3"/>
        <w:numPr>
          <w:ilvl w:val="0"/>
          <w:numId w:val="49"/>
        </w:numPr>
        <w:spacing w:line="360" w:lineRule="auto"/>
        <w:rPr>
          <w:rFonts w:ascii="Times New Roman" w:hAnsi="Times New Roman" w:cs="Times New Roman"/>
          <w:color w:val="000000" w:themeColor="text1"/>
          <w:sz w:val="26"/>
          <w:szCs w:val="26"/>
          <w:lang w:val="en-US"/>
        </w:rPr>
      </w:pPr>
      <w:r w:rsidRPr="001A3EC1">
        <w:rPr>
          <w:rFonts w:ascii="Times New Roman" w:hAnsi="Times New Roman" w:cs="Times New Roman"/>
          <w:color w:val="000000" w:themeColor="text1"/>
          <w:sz w:val="26"/>
          <w:szCs w:val="26"/>
          <w:lang w:val="en-US"/>
        </w:rPr>
        <w:t xml:space="preserve">U. S. Department of State // Diplomacy in action / Joint Comprehensive Plan of Action URL: </w:t>
      </w:r>
      <w:hyperlink r:id="rId21" w:history="1">
        <w:r w:rsidRPr="001A3EC1">
          <w:rPr>
            <w:rStyle w:val="a5"/>
            <w:rFonts w:ascii="Times New Roman" w:hAnsi="Times New Roman" w:cs="Times New Roman"/>
            <w:color w:val="000000" w:themeColor="text1"/>
            <w:sz w:val="26"/>
            <w:szCs w:val="26"/>
            <w:u w:val="none"/>
            <w:lang w:val="en-US"/>
          </w:rPr>
          <w:t>https://www.state.gov/e/eb/tfs/spi/iran/jcpoa/</w:t>
        </w:r>
      </w:hyperlink>
      <w:r w:rsidRPr="001A3EC1">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дата</w:t>
      </w:r>
      <w:r w:rsidRPr="001A3EC1">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обращения</w:t>
      </w:r>
      <w:r w:rsidRPr="001A3EC1">
        <w:rPr>
          <w:rFonts w:ascii="Times New Roman" w:hAnsi="Times New Roman" w:cs="Times New Roman"/>
          <w:color w:val="000000" w:themeColor="text1"/>
          <w:sz w:val="26"/>
          <w:szCs w:val="26"/>
          <w:lang w:val="en-US"/>
        </w:rPr>
        <w:t xml:space="preserve"> 25.04.2018);</w:t>
      </w:r>
    </w:p>
    <w:p w14:paraId="1886C48B" w14:textId="77777777" w:rsidR="009E59B7" w:rsidRPr="001A3EC1" w:rsidRDefault="009E59B7" w:rsidP="00EE21CC">
      <w:pPr>
        <w:pStyle w:val="a3"/>
        <w:spacing w:line="360" w:lineRule="auto"/>
        <w:rPr>
          <w:rFonts w:ascii="Times New Roman" w:hAnsi="Times New Roman" w:cs="Times New Roman"/>
          <w:color w:val="000000" w:themeColor="text1"/>
          <w:sz w:val="26"/>
          <w:szCs w:val="26"/>
          <w:lang w:val="en-US"/>
        </w:rPr>
      </w:pPr>
    </w:p>
    <w:p w14:paraId="03467F57" w14:textId="190B5853" w:rsidR="004858CD" w:rsidRPr="001A3EC1" w:rsidRDefault="00A83FE6" w:rsidP="007F008D">
      <w:pPr>
        <w:spacing w:line="360" w:lineRule="auto"/>
        <w:rPr>
          <w:rFonts w:ascii="Times New Roman" w:hAnsi="Times New Roman" w:cs="Times New Roman"/>
          <w:b/>
          <w:i/>
          <w:color w:val="000000" w:themeColor="text1"/>
          <w:sz w:val="26"/>
          <w:szCs w:val="26"/>
          <w:lang w:val="en-US"/>
        </w:rPr>
      </w:pPr>
      <w:r w:rsidRPr="001A3EC1">
        <w:rPr>
          <w:rFonts w:ascii="Times New Roman" w:hAnsi="Times New Roman" w:cs="Times New Roman"/>
          <w:b/>
          <w:i/>
          <w:color w:val="000000" w:themeColor="text1"/>
          <w:sz w:val="26"/>
          <w:szCs w:val="26"/>
          <w:lang w:val="en-US"/>
        </w:rPr>
        <w:t>Официальные заявления</w:t>
      </w:r>
    </w:p>
    <w:p w14:paraId="49F3B2A8" w14:textId="6FF1EFED" w:rsidR="00AC051F" w:rsidRPr="001A3EC1" w:rsidRDefault="00AC051F"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Министерство Иностранных Дел Российской Федерации / Заявление МИД России по ситуации вокруг Совместного всеобъемлющего плана действий по иранской ядерной программе. //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w:t>
      </w:r>
      <w:hyperlink r:id="rId22" w:history="1">
        <w:r w:rsidRPr="001A3EC1">
          <w:rPr>
            <w:rStyle w:val="a5"/>
            <w:rFonts w:ascii="Times New Roman" w:hAnsi="Times New Roman" w:cs="Times New Roman"/>
            <w:color w:val="000000" w:themeColor="text1"/>
            <w:sz w:val="26"/>
            <w:szCs w:val="26"/>
            <w:u w:val="none"/>
            <w:lang w:val="en-US"/>
          </w:rPr>
          <w:t>http</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www</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mid</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ru</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ru</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foreign</w:t>
        </w:r>
        <w:r w:rsidRPr="00866F3A">
          <w:rPr>
            <w:rStyle w:val="a5"/>
            <w:rFonts w:ascii="Times New Roman" w:hAnsi="Times New Roman" w:cs="Times New Roman"/>
            <w:color w:val="000000" w:themeColor="text1"/>
            <w:sz w:val="26"/>
            <w:szCs w:val="26"/>
            <w:u w:val="none"/>
          </w:rPr>
          <w:t>_</w:t>
        </w:r>
        <w:r w:rsidRPr="001A3EC1">
          <w:rPr>
            <w:rStyle w:val="a5"/>
            <w:rFonts w:ascii="Times New Roman" w:hAnsi="Times New Roman" w:cs="Times New Roman"/>
            <w:color w:val="000000" w:themeColor="text1"/>
            <w:sz w:val="26"/>
            <w:szCs w:val="26"/>
            <w:u w:val="none"/>
            <w:lang w:val="en-US"/>
          </w:rPr>
          <w:t>policy</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news</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asset</w:t>
        </w:r>
        <w:r w:rsidRPr="00866F3A">
          <w:rPr>
            <w:rStyle w:val="a5"/>
            <w:rFonts w:ascii="Times New Roman" w:hAnsi="Times New Roman" w:cs="Times New Roman"/>
            <w:color w:val="000000" w:themeColor="text1"/>
            <w:sz w:val="26"/>
            <w:szCs w:val="26"/>
            <w:u w:val="none"/>
          </w:rPr>
          <w:t>_</w:t>
        </w:r>
        <w:r w:rsidRPr="001A3EC1">
          <w:rPr>
            <w:rStyle w:val="a5"/>
            <w:rFonts w:ascii="Times New Roman" w:hAnsi="Times New Roman" w:cs="Times New Roman"/>
            <w:color w:val="000000" w:themeColor="text1"/>
            <w:sz w:val="26"/>
            <w:szCs w:val="26"/>
            <w:u w:val="none"/>
            <w:lang w:val="en-US"/>
          </w:rPr>
          <w:t>publisher</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cKNonkJE</w:t>
        </w:r>
        <w:r w:rsidRPr="00866F3A">
          <w:rPr>
            <w:rStyle w:val="a5"/>
            <w:rFonts w:ascii="Times New Roman" w:hAnsi="Times New Roman" w:cs="Times New Roman"/>
            <w:color w:val="000000" w:themeColor="text1"/>
            <w:sz w:val="26"/>
            <w:szCs w:val="26"/>
            <w:u w:val="none"/>
          </w:rPr>
          <w:t>02</w:t>
        </w:r>
        <w:r w:rsidRPr="001A3EC1">
          <w:rPr>
            <w:rStyle w:val="a5"/>
            <w:rFonts w:ascii="Times New Roman" w:hAnsi="Times New Roman" w:cs="Times New Roman"/>
            <w:color w:val="000000" w:themeColor="text1"/>
            <w:sz w:val="26"/>
            <w:szCs w:val="26"/>
            <w:u w:val="none"/>
            <w:lang w:val="en-US"/>
          </w:rPr>
          <w:t>Bw</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content</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id</w:t>
        </w:r>
        <w:r w:rsidRPr="00866F3A">
          <w:rPr>
            <w:rStyle w:val="a5"/>
            <w:rFonts w:ascii="Times New Roman" w:hAnsi="Times New Roman" w:cs="Times New Roman"/>
            <w:color w:val="000000" w:themeColor="text1"/>
            <w:sz w:val="26"/>
            <w:szCs w:val="26"/>
            <w:u w:val="none"/>
          </w:rPr>
          <w:t>/3212053</w:t>
        </w:r>
      </w:hyperlink>
      <w:r w:rsidRPr="00866F3A">
        <w:rPr>
          <w:rFonts w:ascii="Times New Roman" w:hAnsi="Times New Roman" w:cs="Times New Roman"/>
          <w:color w:val="000000" w:themeColor="text1"/>
          <w:sz w:val="26"/>
          <w:szCs w:val="26"/>
        </w:rPr>
        <w:t xml:space="preserve"> (</w:t>
      </w:r>
      <w:r w:rsidRPr="001A3EC1">
        <w:rPr>
          <w:rFonts w:ascii="Times New Roman" w:hAnsi="Times New Roman" w:cs="Times New Roman"/>
          <w:color w:val="000000" w:themeColor="text1"/>
          <w:sz w:val="26"/>
          <w:szCs w:val="26"/>
        </w:rPr>
        <w:t>дата обращения 09.05.2018)</w:t>
      </w:r>
      <w:r w:rsidR="00B339AA" w:rsidRPr="001A3EC1">
        <w:rPr>
          <w:rFonts w:ascii="Times New Roman" w:hAnsi="Times New Roman" w:cs="Times New Roman"/>
          <w:color w:val="000000" w:themeColor="text1"/>
          <w:sz w:val="26"/>
          <w:szCs w:val="26"/>
        </w:rPr>
        <w:t>;</w:t>
      </w:r>
    </w:p>
    <w:p w14:paraId="24665724" w14:textId="36E4068F" w:rsidR="00612005" w:rsidRPr="00866F3A" w:rsidRDefault="00612005" w:rsidP="007F008D">
      <w:pPr>
        <w:pStyle w:val="a3"/>
        <w:numPr>
          <w:ilvl w:val="0"/>
          <w:numId w:val="49"/>
        </w:numPr>
        <w:spacing w:after="0" w:line="360" w:lineRule="auto"/>
        <w:rPr>
          <w:rFonts w:ascii="Times New Roman" w:eastAsia="Times New Roman" w:hAnsi="Times New Roman" w:cs="Times New Roman"/>
          <w:color w:val="000000" w:themeColor="text1"/>
          <w:sz w:val="26"/>
          <w:szCs w:val="26"/>
          <w:lang w:eastAsia="ru-RU"/>
        </w:rPr>
      </w:pPr>
      <w:r w:rsidRPr="001A3EC1">
        <w:rPr>
          <w:rFonts w:ascii="Times New Roman" w:hAnsi="Times New Roman" w:cs="Times New Roman"/>
          <w:color w:val="000000" w:themeColor="text1"/>
          <w:sz w:val="26"/>
          <w:szCs w:val="26"/>
        </w:rPr>
        <w:t xml:space="preserve">ООН /  </w:t>
      </w:r>
      <w:r w:rsidRPr="001A3EC1">
        <w:rPr>
          <w:rFonts w:ascii="Times New Roman" w:eastAsia="Times New Roman" w:hAnsi="Times New Roman" w:cs="Times New Roman"/>
          <w:color w:val="000000" w:themeColor="text1"/>
          <w:sz w:val="26"/>
          <w:szCs w:val="26"/>
        </w:rPr>
        <w:t xml:space="preserve">Речь президента Соединенных Штатов г-на Двайта Д. Эйзенхауэра на заседании  Генеральной Ассамблеи ООН  8 декабря 1953 года / </w:t>
      </w:r>
      <w:r w:rsidRPr="001A3EC1">
        <w:rPr>
          <w:rFonts w:ascii="Times New Roman" w:eastAsia="Times New Roman" w:hAnsi="Times New Roman" w:cs="Times New Roman"/>
          <w:color w:val="000000" w:themeColor="text1"/>
          <w:sz w:val="26"/>
          <w:szCs w:val="26"/>
          <w:lang w:val="en-US"/>
        </w:rPr>
        <w:t>URL</w:t>
      </w:r>
      <w:r w:rsidRPr="00866F3A">
        <w:rPr>
          <w:rFonts w:ascii="Times New Roman" w:eastAsia="Times New Roman" w:hAnsi="Times New Roman" w:cs="Times New Roman"/>
          <w:color w:val="000000" w:themeColor="text1"/>
          <w:sz w:val="26"/>
          <w:szCs w:val="26"/>
        </w:rPr>
        <w:t>:</w:t>
      </w:r>
      <w:r w:rsidRPr="001A3EC1">
        <w:rPr>
          <w:rFonts w:ascii="Times New Roman" w:hAnsi="Times New Roman" w:cs="Times New Roman"/>
          <w:color w:val="000000" w:themeColor="text1"/>
          <w:sz w:val="26"/>
          <w:szCs w:val="26"/>
        </w:rPr>
        <w:t xml:space="preserve">  </w:t>
      </w:r>
      <w:hyperlink r:id="rId23" w:history="1">
        <w:r w:rsidRPr="001A3EC1">
          <w:rPr>
            <w:rStyle w:val="a5"/>
            <w:rFonts w:ascii="Times New Roman" w:hAnsi="Times New Roman" w:cs="Times New Roman"/>
            <w:color w:val="000000" w:themeColor="text1"/>
            <w:sz w:val="26"/>
            <w:szCs w:val="26"/>
            <w:u w:val="none"/>
          </w:rPr>
          <w:t>http://www.un.org/ru/ga/iaea/eisenhower-2.htm</w:t>
        </w:r>
      </w:hyperlink>
      <w:r w:rsidRPr="001A3EC1">
        <w:rPr>
          <w:rFonts w:ascii="Times New Roman" w:hAnsi="Times New Roman" w:cs="Times New Roman"/>
          <w:color w:val="000000" w:themeColor="text1"/>
          <w:sz w:val="26"/>
          <w:szCs w:val="26"/>
        </w:rPr>
        <w:t xml:space="preserve">  (дата обращения 24.03.2018)</w:t>
      </w:r>
    </w:p>
    <w:p w14:paraId="2D7AAB83" w14:textId="0DA9F9D6" w:rsidR="00AB299F" w:rsidRPr="001A3EC1" w:rsidRDefault="00AB299F" w:rsidP="007F008D">
      <w:pPr>
        <w:pStyle w:val="a3"/>
        <w:numPr>
          <w:ilvl w:val="0"/>
          <w:numId w:val="49"/>
        </w:numPr>
        <w:spacing w:line="360" w:lineRule="auto"/>
        <w:rPr>
          <w:rFonts w:ascii="Times New Roman" w:hAnsi="Times New Roman" w:cs="Times New Roman"/>
          <w:color w:val="000000" w:themeColor="text1"/>
          <w:sz w:val="26"/>
          <w:szCs w:val="26"/>
          <w:lang w:val="en-US"/>
        </w:rPr>
      </w:pPr>
      <w:r w:rsidRPr="001A3EC1">
        <w:rPr>
          <w:rFonts w:ascii="Times New Roman" w:hAnsi="Times New Roman" w:cs="Times New Roman"/>
          <w:color w:val="000000" w:themeColor="text1"/>
          <w:sz w:val="26"/>
          <w:szCs w:val="26"/>
          <w:lang w:val="en-US"/>
        </w:rPr>
        <w:t xml:space="preserve">HARRETZ // Netanyahu speech on Iran nuclear deal // URL: </w:t>
      </w:r>
      <w:hyperlink r:id="rId24" w:history="1">
        <w:r w:rsidRPr="001A3EC1">
          <w:rPr>
            <w:rStyle w:val="a5"/>
            <w:rFonts w:ascii="Times New Roman" w:hAnsi="Times New Roman" w:cs="Times New Roman"/>
            <w:color w:val="000000" w:themeColor="text1"/>
            <w:sz w:val="26"/>
            <w:szCs w:val="26"/>
            <w:u w:val="none"/>
            <w:lang w:val="en-US"/>
          </w:rPr>
          <w:t>https://www.haaretz.com/israel-news/full-text-netanyahu-s-reveals-iran-s-atomic-archive-in-speech-1.6045556</w:t>
        </w:r>
      </w:hyperlink>
      <w:r w:rsidRPr="001A3EC1">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дата</w:t>
      </w:r>
      <w:r w:rsidRPr="001A3EC1">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обращения</w:t>
      </w:r>
      <w:r w:rsidRPr="001A3EC1">
        <w:rPr>
          <w:rFonts w:ascii="Times New Roman" w:hAnsi="Times New Roman" w:cs="Times New Roman"/>
          <w:color w:val="000000" w:themeColor="text1"/>
          <w:sz w:val="26"/>
          <w:szCs w:val="26"/>
          <w:lang w:val="en-US"/>
        </w:rPr>
        <w:t xml:space="preserve"> 29.04.2018);</w:t>
      </w:r>
    </w:p>
    <w:p w14:paraId="6A5E9BED" w14:textId="2F8E3C8D" w:rsidR="00AB299F" w:rsidRPr="001A3EC1" w:rsidRDefault="00AB299F" w:rsidP="007F008D">
      <w:pPr>
        <w:pStyle w:val="a3"/>
        <w:numPr>
          <w:ilvl w:val="0"/>
          <w:numId w:val="49"/>
        </w:numPr>
        <w:spacing w:line="360" w:lineRule="auto"/>
        <w:rPr>
          <w:rFonts w:ascii="Times New Roman" w:hAnsi="Times New Roman" w:cs="Times New Roman"/>
          <w:color w:val="000000" w:themeColor="text1"/>
          <w:sz w:val="26"/>
          <w:szCs w:val="26"/>
          <w:lang w:val="en-US"/>
        </w:rPr>
      </w:pPr>
      <w:r w:rsidRPr="001A3EC1">
        <w:rPr>
          <w:rFonts w:ascii="Times New Roman" w:eastAsia="Times New Roman" w:hAnsi="Times New Roman" w:cs="Times New Roman"/>
          <w:bCs/>
          <w:color w:val="000000" w:themeColor="text1"/>
          <w:sz w:val="26"/>
          <w:szCs w:val="26"/>
          <w:lang w:val="en-US"/>
        </w:rPr>
        <w:t>IAEA // Director General Comments on Nuclear Verification in Iran. // URL:</w:t>
      </w:r>
      <w:hyperlink r:id="rId25" w:history="1">
        <w:r w:rsidRPr="001A3EC1">
          <w:rPr>
            <w:rStyle w:val="a5"/>
            <w:rFonts w:ascii="Times New Roman" w:hAnsi="Times New Roman" w:cs="Times New Roman"/>
            <w:color w:val="000000" w:themeColor="text1"/>
            <w:sz w:val="26"/>
            <w:szCs w:val="26"/>
            <w:u w:val="none"/>
            <w:lang w:val="en-US"/>
          </w:rPr>
          <w:t>https://www.iaea.org/newscenter/mediaadvisories/iaea-director-general-comments-nuclear-verification-iran</w:t>
        </w:r>
      </w:hyperlink>
      <w:r w:rsidRPr="001A3EC1">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дата</w:t>
      </w:r>
      <w:r w:rsidRPr="001A3EC1">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обращения</w:t>
      </w:r>
      <w:r w:rsidRPr="001A3EC1">
        <w:rPr>
          <w:rFonts w:ascii="Times New Roman" w:hAnsi="Times New Roman" w:cs="Times New Roman"/>
          <w:color w:val="000000" w:themeColor="text1"/>
          <w:sz w:val="26"/>
          <w:szCs w:val="26"/>
          <w:lang w:val="en-US"/>
        </w:rPr>
        <w:t xml:space="preserve"> 29.04.2018)</w:t>
      </w:r>
      <w:r w:rsidR="00B339AA" w:rsidRPr="001A3EC1">
        <w:rPr>
          <w:rFonts w:ascii="Times New Roman" w:hAnsi="Times New Roman" w:cs="Times New Roman"/>
          <w:color w:val="000000" w:themeColor="text1"/>
          <w:sz w:val="26"/>
          <w:szCs w:val="26"/>
          <w:lang w:val="en-US"/>
        </w:rPr>
        <w:t>;</w:t>
      </w:r>
    </w:p>
    <w:p w14:paraId="76EFD8D7" w14:textId="1A68C85A" w:rsidR="00AB299F" w:rsidRPr="001A3EC1" w:rsidRDefault="00AB299F" w:rsidP="007F008D">
      <w:pPr>
        <w:pStyle w:val="a3"/>
        <w:numPr>
          <w:ilvl w:val="0"/>
          <w:numId w:val="49"/>
        </w:numPr>
        <w:spacing w:line="360" w:lineRule="auto"/>
        <w:rPr>
          <w:rFonts w:ascii="Times New Roman" w:hAnsi="Times New Roman" w:cs="Times New Roman"/>
          <w:color w:val="000000" w:themeColor="text1"/>
          <w:sz w:val="26"/>
          <w:szCs w:val="26"/>
          <w:lang w:val="en-US"/>
        </w:rPr>
      </w:pPr>
      <w:r w:rsidRPr="001A3EC1">
        <w:rPr>
          <w:rFonts w:ascii="Times New Roman" w:hAnsi="Times New Roman" w:cs="Times New Roman"/>
          <w:color w:val="000000" w:themeColor="text1"/>
          <w:sz w:val="26"/>
          <w:szCs w:val="26"/>
          <w:lang w:val="en-US"/>
        </w:rPr>
        <w:t>The Washington Post / What Netanyahu’s dramatic speech about Iran’s nuclear program revealed — and concealed. // URL:</w:t>
      </w:r>
      <w:hyperlink r:id="rId26" w:history="1">
        <w:r w:rsidRPr="001A3EC1">
          <w:rPr>
            <w:rStyle w:val="a5"/>
            <w:rFonts w:ascii="Times New Roman" w:hAnsi="Times New Roman" w:cs="Times New Roman"/>
            <w:color w:val="000000" w:themeColor="text1"/>
            <w:sz w:val="26"/>
            <w:szCs w:val="26"/>
            <w:u w:val="none"/>
            <w:lang w:val="en-US"/>
          </w:rPr>
          <w:t>https://www.washingtonpost.com/news/monkey-cage/wp/2018/05/04/what-netanyahus-dramatic-speech-about-irans-nuclear-program-both-revealed-and-</w:t>
        </w:r>
        <w:r w:rsidRPr="001A3EC1">
          <w:rPr>
            <w:rStyle w:val="a5"/>
            <w:rFonts w:ascii="Times New Roman" w:hAnsi="Times New Roman" w:cs="Times New Roman"/>
            <w:color w:val="000000" w:themeColor="text1"/>
            <w:sz w:val="26"/>
            <w:szCs w:val="26"/>
            <w:u w:val="none"/>
            <w:lang w:val="en-US"/>
          </w:rPr>
          <w:lastRenderedPageBreak/>
          <w:t>concealed/?noredirect=on&amp;utm_term=.754ada496e1d</w:t>
        </w:r>
      </w:hyperlink>
      <w:r w:rsidRPr="001A3EC1">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дата</w:t>
      </w:r>
      <w:r w:rsidRPr="001A3EC1">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обращения</w:t>
      </w:r>
      <w:r w:rsidRPr="001A3EC1">
        <w:rPr>
          <w:rFonts w:ascii="Times New Roman" w:hAnsi="Times New Roman" w:cs="Times New Roman"/>
          <w:color w:val="000000" w:themeColor="text1"/>
          <w:sz w:val="26"/>
          <w:szCs w:val="26"/>
          <w:lang w:val="en-US"/>
        </w:rPr>
        <w:t xml:space="preserve"> 29.04.2018);</w:t>
      </w:r>
    </w:p>
    <w:p w14:paraId="2927C4B0" w14:textId="6BE3740E" w:rsidR="00AB299F" w:rsidRPr="001A3EC1" w:rsidRDefault="00AB299F" w:rsidP="007F008D">
      <w:pPr>
        <w:pStyle w:val="a3"/>
        <w:numPr>
          <w:ilvl w:val="0"/>
          <w:numId w:val="49"/>
        </w:numPr>
        <w:spacing w:line="360" w:lineRule="auto"/>
        <w:rPr>
          <w:rFonts w:ascii="Times New Roman" w:hAnsi="Times New Roman" w:cs="Times New Roman"/>
          <w:color w:val="000000" w:themeColor="text1"/>
          <w:sz w:val="26"/>
          <w:szCs w:val="26"/>
          <w:lang w:val="en-US"/>
        </w:rPr>
      </w:pPr>
      <w:r w:rsidRPr="001A3EC1">
        <w:rPr>
          <w:rFonts w:ascii="Times New Roman" w:hAnsi="Times New Roman" w:cs="Times New Roman"/>
          <w:color w:val="000000" w:themeColor="text1"/>
          <w:sz w:val="26"/>
          <w:szCs w:val="26"/>
          <w:lang w:val="en-US"/>
        </w:rPr>
        <w:t xml:space="preserve">TIME // Read President Obama's Remarks on Iran Nuclear Deal / URL: </w:t>
      </w:r>
      <w:hyperlink r:id="rId27" w:history="1">
        <w:r w:rsidRPr="001A3EC1">
          <w:rPr>
            <w:rStyle w:val="a5"/>
            <w:rFonts w:ascii="Times New Roman" w:hAnsi="Times New Roman" w:cs="Times New Roman"/>
            <w:color w:val="000000" w:themeColor="text1"/>
            <w:sz w:val="26"/>
            <w:szCs w:val="26"/>
            <w:u w:val="none"/>
            <w:lang w:val="en-US"/>
          </w:rPr>
          <w:t>http://time.com/3957036/obama-iran-nuclear-deal-transcript/</w:t>
        </w:r>
      </w:hyperlink>
      <w:r w:rsidRPr="001A3EC1">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дата</w:t>
      </w:r>
      <w:r w:rsidRPr="001A3EC1">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обращения</w:t>
      </w:r>
      <w:r w:rsidRPr="001A3EC1">
        <w:rPr>
          <w:rFonts w:ascii="Times New Roman" w:hAnsi="Times New Roman" w:cs="Times New Roman"/>
          <w:color w:val="000000" w:themeColor="text1"/>
          <w:sz w:val="26"/>
          <w:szCs w:val="26"/>
          <w:lang w:val="en-US"/>
        </w:rPr>
        <w:t xml:space="preserve"> 29.04.2018);</w:t>
      </w:r>
    </w:p>
    <w:p w14:paraId="57FD7A3D" w14:textId="7EB5C4F6" w:rsidR="00AB299F" w:rsidRPr="00866F3A" w:rsidRDefault="00AB299F" w:rsidP="007F008D">
      <w:pPr>
        <w:pStyle w:val="ab"/>
        <w:numPr>
          <w:ilvl w:val="0"/>
          <w:numId w:val="49"/>
        </w:numPr>
        <w:spacing w:line="360" w:lineRule="auto"/>
        <w:rPr>
          <w:rFonts w:ascii="Times New Roman" w:hAnsi="Times New Roman" w:cs="Times New Roman"/>
          <w:color w:val="000000" w:themeColor="text1"/>
          <w:sz w:val="26"/>
          <w:szCs w:val="26"/>
          <w:lang w:val="en-US"/>
        </w:rPr>
      </w:pPr>
      <w:r w:rsidRPr="00866F3A">
        <w:rPr>
          <w:rFonts w:ascii="Times New Roman" w:hAnsi="Times New Roman" w:cs="Times New Roman"/>
          <w:color w:val="000000" w:themeColor="text1"/>
          <w:sz w:val="26"/>
          <w:szCs w:val="26"/>
          <w:lang w:val="en-US"/>
        </w:rPr>
        <w:t xml:space="preserve">U.S. Department of the Treasury, / Statement of Secretary Steven T. Mnuchin Before the Senate Appropriations Subcommittee on Financial Services and General Governmen. //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lang w:val="en-US"/>
        </w:rPr>
        <w:t xml:space="preserve"> </w:t>
      </w:r>
      <w:hyperlink r:id="rId28" w:history="1">
        <w:r w:rsidRPr="00866F3A">
          <w:rPr>
            <w:rStyle w:val="a5"/>
            <w:rFonts w:ascii="Times New Roman" w:hAnsi="Times New Roman" w:cs="Times New Roman"/>
            <w:color w:val="000000" w:themeColor="text1"/>
            <w:sz w:val="26"/>
            <w:szCs w:val="26"/>
            <w:u w:val="none"/>
            <w:lang w:val="en-US"/>
          </w:rPr>
          <w:t>https://home.treasury.gov/news/press-releases/sm0390</w:t>
        </w:r>
      </w:hyperlink>
      <w:r w:rsidRPr="00866F3A">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дата</w:t>
      </w:r>
      <w:r w:rsidRPr="00866F3A">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обращения</w:t>
      </w:r>
      <w:r w:rsidRPr="00866F3A">
        <w:rPr>
          <w:rFonts w:ascii="Times New Roman" w:hAnsi="Times New Roman" w:cs="Times New Roman"/>
          <w:color w:val="000000" w:themeColor="text1"/>
          <w:sz w:val="26"/>
          <w:szCs w:val="26"/>
          <w:lang w:val="en-US"/>
        </w:rPr>
        <w:t xml:space="preserve"> 23.05.2018)</w:t>
      </w:r>
      <w:r w:rsidR="00B339AA" w:rsidRPr="00866F3A">
        <w:rPr>
          <w:rFonts w:ascii="Times New Roman" w:hAnsi="Times New Roman" w:cs="Times New Roman"/>
          <w:color w:val="000000" w:themeColor="text1"/>
          <w:sz w:val="26"/>
          <w:szCs w:val="26"/>
          <w:lang w:val="en-US"/>
        </w:rPr>
        <w:t>;</w:t>
      </w:r>
    </w:p>
    <w:p w14:paraId="73A80E6F" w14:textId="0F185640" w:rsidR="00612005" w:rsidRPr="001A3EC1" w:rsidRDefault="009D78F9" w:rsidP="007F008D">
      <w:pPr>
        <w:pStyle w:val="a3"/>
        <w:numPr>
          <w:ilvl w:val="0"/>
          <w:numId w:val="49"/>
        </w:numPr>
        <w:spacing w:line="360" w:lineRule="auto"/>
        <w:rPr>
          <w:rFonts w:ascii="Times New Roman" w:hAnsi="Times New Roman" w:cs="Times New Roman"/>
          <w:color w:val="000000" w:themeColor="text1"/>
          <w:sz w:val="26"/>
          <w:szCs w:val="26"/>
          <w:lang w:val="en-US"/>
        </w:rPr>
      </w:pPr>
      <w:r w:rsidRPr="001A3EC1">
        <w:rPr>
          <w:rFonts w:ascii="Times New Roman" w:hAnsi="Times New Roman" w:cs="Times New Roman"/>
          <w:color w:val="000000" w:themeColor="text1"/>
          <w:sz w:val="26"/>
          <w:szCs w:val="26"/>
          <w:lang w:val="en-US"/>
        </w:rPr>
        <w:t xml:space="preserve">White House / Remarks by President Trump on Iran strategy // National Security and Defense // URL: </w:t>
      </w:r>
      <w:hyperlink r:id="rId29" w:history="1">
        <w:r w:rsidRPr="001A3EC1">
          <w:rPr>
            <w:rStyle w:val="a5"/>
            <w:rFonts w:ascii="Times New Roman" w:hAnsi="Times New Roman" w:cs="Times New Roman"/>
            <w:color w:val="000000" w:themeColor="text1"/>
            <w:sz w:val="26"/>
            <w:szCs w:val="26"/>
            <w:u w:val="none"/>
            <w:lang w:val="en-US"/>
          </w:rPr>
          <w:t>https://www.whitehouse.gov/briefings-statements/remarks-president-trump-iran-strategy/</w:t>
        </w:r>
      </w:hyperlink>
      <w:r w:rsidRPr="001A3EC1">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дата</w:t>
      </w:r>
      <w:r w:rsidRPr="001A3EC1">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обращения</w:t>
      </w:r>
      <w:r w:rsidRPr="001A3EC1">
        <w:rPr>
          <w:rFonts w:ascii="Times New Roman" w:hAnsi="Times New Roman" w:cs="Times New Roman"/>
          <w:color w:val="000000" w:themeColor="text1"/>
          <w:sz w:val="26"/>
          <w:szCs w:val="26"/>
          <w:lang w:val="en-US"/>
        </w:rPr>
        <w:t xml:space="preserve"> 13.05.18);</w:t>
      </w:r>
    </w:p>
    <w:p w14:paraId="612E404A" w14:textId="77777777" w:rsidR="009D78F9" w:rsidRPr="001A3EC1" w:rsidRDefault="009D78F9" w:rsidP="007F008D">
      <w:pPr>
        <w:pStyle w:val="a3"/>
        <w:numPr>
          <w:ilvl w:val="0"/>
          <w:numId w:val="49"/>
        </w:numPr>
        <w:spacing w:line="360" w:lineRule="auto"/>
        <w:rPr>
          <w:rFonts w:ascii="Times New Roman" w:hAnsi="Times New Roman" w:cs="Times New Roman"/>
          <w:color w:val="000000" w:themeColor="text1"/>
          <w:sz w:val="26"/>
          <w:szCs w:val="26"/>
          <w:lang w:val="en-US"/>
        </w:rPr>
      </w:pPr>
      <w:r w:rsidRPr="001A3EC1">
        <w:rPr>
          <w:rFonts w:ascii="Times New Roman" w:eastAsia="Times New Roman" w:hAnsi="Times New Roman" w:cs="Times New Roman"/>
          <w:bCs/>
          <w:color w:val="000000" w:themeColor="text1"/>
          <w:sz w:val="26"/>
          <w:szCs w:val="26"/>
          <w:lang w:val="en-US"/>
        </w:rPr>
        <w:t xml:space="preserve">White House // Remarks by the President on the Iran Nuclear Deal / URL: </w:t>
      </w:r>
      <w:hyperlink r:id="rId30" w:history="1">
        <w:r w:rsidRPr="001A3EC1">
          <w:rPr>
            <w:rStyle w:val="a5"/>
            <w:rFonts w:ascii="Times New Roman" w:hAnsi="Times New Roman" w:cs="Times New Roman"/>
            <w:color w:val="000000" w:themeColor="text1"/>
            <w:sz w:val="26"/>
            <w:szCs w:val="26"/>
            <w:u w:val="none"/>
            <w:lang w:val="en-US"/>
          </w:rPr>
          <w:t>https://obamawhitehouse.archives.gov/the-press-office/2015/08/05/remarks-president-iran-nuclear-deal</w:t>
        </w:r>
      </w:hyperlink>
      <w:r w:rsidRPr="001A3EC1">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дата</w:t>
      </w:r>
      <w:r w:rsidRPr="001A3EC1">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обращения</w:t>
      </w:r>
      <w:r w:rsidRPr="001A3EC1">
        <w:rPr>
          <w:rFonts w:ascii="Times New Roman" w:hAnsi="Times New Roman" w:cs="Times New Roman"/>
          <w:color w:val="000000" w:themeColor="text1"/>
          <w:sz w:val="26"/>
          <w:szCs w:val="26"/>
          <w:lang w:val="en-US"/>
        </w:rPr>
        <w:t xml:space="preserve"> 29.04.2018);</w:t>
      </w:r>
    </w:p>
    <w:p w14:paraId="66F4DC97" w14:textId="77777777" w:rsidR="004858CD" w:rsidRPr="001A3EC1" w:rsidRDefault="004858CD" w:rsidP="00EE21CC">
      <w:pPr>
        <w:pStyle w:val="a3"/>
        <w:spacing w:line="360" w:lineRule="auto"/>
        <w:rPr>
          <w:rFonts w:ascii="Times New Roman" w:hAnsi="Times New Roman" w:cs="Times New Roman"/>
          <w:color w:val="000000" w:themeColor="text1"/>
          <w:sz w:val="26"/>
          <w:szCs w:val="26"/>
          <w:lang w:val="en-US"/>
        </w:rPr>
      </w:pPr>
    </w:p>
    <w:p w14:paraId="4F77EEB8" w14:textId="126668CC" w:rsidR="00BC55A0" w:rsidRPr="001A3EC1" w:rsidRDefault="009D78F9" w:rsidP="007F008D">
      <w:pPr>
        <w:spacing w:line="360" w:lineRule="auto"/>
        <w:jc w:val="both"/>
        <w:rPr>
          <w:rFonts w:ascii="Times New Roman" w:hAnsi="Times New Roman" w:cs="Times New Roman"/>
          <w:b/>
          <w:i/>
          <w:color w:val="000000" w:themeColor="text1"/>
          <w:sz w:val="26"/>
          <w:szCs w:val="26"/>
        </w:rPr>
      </w:pPr>
      <w:r w:rsidRPr="001A3EC1">
        <w:rPr>
          <w:rFonts w:ascii="Times New Roman" w:hAnsi="Times New Roman" w:cs="Times New Roman"/>
          <w:b/>
          <w:i/>
          <w:color w:val="000000" w:themeColor="text1"/>
          <w:sz w:val="26"/>
          <w:szCs w:val="26"/>
        </w:rPr>
        <w:t>Новостные порталы и информационные агентства</w:t>
      </w:r>
    </w:p>
    <w:p w14:paraId="401F6CC2" w14:textId="1E52061C" w:rsidR="00717161" w:rsidRPr="001A3EC1" w:rsidRDefault="00717161" w:rsidP="007F008D">
      <w:pPr>
        <w:pStyle w:val="a3"/>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Azertag / Постоянный Председатель РФ при ООН назвал резолюцию СБ ООН сигналом Ирану //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 xml:space="preserve">: </w:t>
      </w:r>
      <w:hyperlink r:id="rId31" w:history="1">
        <w:r w:rsidRPr="001A3EC1">
          <w:rPr>
            <w:rStyle w:val="a5"/>
            <w:rFonts w:ascii="Times New Roman" w:hAnsi="Times New Roman" w:cs="Times New Roman"/>
            <w:color w:val="000000" w:themeColor="text1"/>
            <w:sz w:val="26"/>
            <w:szCs w:val="26"/>
            <w:u w:val="none"/>
          </w:rPr>
          <w:t>https://azertag.az/ru/xeber/POSTOYANNYI_PREDSTAVITEL_RF_PRI_OON_NAZVAL_REZOLYUCIYU_SB_OON_SIGNALOM_IRANU-681182</w:t>
        </w:r>
      </w:hyperlink>
      <w:r w:rsidRPr="001A3EC1">
        <w:rPr>
          <w:rFonts w:ascii="Times New Roman" w:hAnsi="Times New Roman" w:cs="Times New Roman"/>
          <w:color w:val="000000" w:themeColor="text1"/>
          <w:sz w:val="26"/>
          <w:szCs w:val="26"/>
        </w:rPr>
        <w:t xml:space="preserve"> (дата обращения 10.04.2018)</w:t>
      </w:r>
      <w:r w:rsidR="00B339AA" w:rsidRPr="001A3EC1">
        <w:rPr>
          <w:rFonts w:ascii="Times New Roman" w:hAnsi="Times New Roman" w:cs="Times New Roman"/>
          <w:color w:val="000000" w:themeColor="text1"/>
          <w:sz w:val="26"/>
          <w:szCs w:val="26"/>
        </w:rPr>
        <w:t>;</w:t>
      </w:r>
    </w:p>
    <w:p w14:paraId="5D5DFCC0" w14:textId="4BC113A6" w:rsidR="00AC051F" w:rsidRPr="001A3EC1" w:rsidRDefault="00AC051F"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Атомная энергия 2.0 // Иран не отступит от своей ядерной программы, заявил Ахмадинежад /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 xml:space="preserve">: </w:t>
      </w:r>
      <w:hyperlink r:id="rId32" w:history="1">
        <w:r w:rsidRPr="001A3EC1">
          <w:rPr>
            <w:rStyle w:val="a5"/>
            <w:rFonts w:ascii="Times New Roman" w:hAnsi="Times New Roman" w:cs="Times New Roman"/>
            <w:color w:val="000000" w:themeColor="text1"/>
            <w:sz w:val="26"/>
            <w:szCs w:val="26"/>
            <w:u w:val="none"/>
          </w:rPr>
          <w:t>http://www.atomic-energy.ru/news/2015/05/06/28423</w:t>
        </w:r>
      </w:hyperlink>
      <w:r w:rsidRPr="001A3EC1">
        <w:rPr>
          <w:rFonts w:ascii="Times New Roman" w:hAnsi="Times New Roman" w:cs="Times New Roman"/>
          <w:color w:val="000000" w:themeColor="text1"/>
          <w:sz w:val="26"/>
          <w:szCs w:val="26"/>
        </w:rPr>
        <w:t xml:space="preserve"> (дата обращения 12.04.2018)</w:t>
      </w:r>
      <w:r w:rsidR="00B339AA" w:rsidRPr="001A3EC1">
        <w:rPr>
          <w:rFonts w:ascii="Times New Roman" w:hAnsi="Times New Roman" w:cs="Times New Roman"/>
          <w:color w:val="000000" w:themeColor="text1"/>
          <w:sz w:val="26"/>
          <w:szCs w:val="26"/>
        </w:rPr>
        <w:t>;</w:t>
      </w:r>
    </w:p>
    <w:p w14:paraId="7D384F0F" w14:textId="491B98FA" w:rsidR="00717161" w:rsidRPr="001A3EC1" w:rsidRDefault="00717161"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BBC news Русская служба / Cовбез ООН проголосовал за санкции в отношении Ирана. //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w:t>
      </w:r>
      <w:r w:rsidRPr="001A3EC1">
        <w:rPr>
          <w:rFonts w:ascii="Times New Roman" w:hAnsi="Times New Roman" w:cs="Times New Roman"/>
          <w:color w:val="000000" w:themeColor="text1"/>
          <w:sz w:val="26"/>
          <w:szCs w:val="26"/>
        </w:rPr>
        <w:t xml:space="preserve"> </w:t>
      </w:r>
      <w:hyperlink r:id="rId33" w:history="1">
        <w:r w:rsidRPr="001A3EC1">
          <w:rPr>
            <w:rStyle w:val="a5"/>
            <w:rFonts w:ascii="Times New Roman" w:hAnsi="Times New Roman" w:cs="Times New Roman"/>
            <w:color w:val="000000" w:themeColor="text1"/>
            <w:sz w:val="26"/>
            <w:szCs w:val="26"/>
            <w:u w:val="none"/>
          </w:rPr>
          <w:t>https://www.bbc.com/russian/international/2010/06/100609_breaking_iran</w:t>
        </w:r>
      </w:hyperlink>
      <w:r w:rsidRPr="001A3EC1">
        <w:rPr>
          <w:rFonts w:ascii="Times New Roman" w:hAnsi="Times New Roman" w:cs="Times New Roman"/>
          <w:color w:val="000000" w:themeColor="text1"/>
          <w:sz w:val="26"/>
          <w:szCs w:val="26"/>
        </w:rPr>
        <w:t xml:space="preserve"> (дата обращения 12.04.2018)</w:t>
      </w:r>
      <w:r w:rsidR="00B339AA" w:rsidRPr="001A3EC1">
        <w:rPr>
          <w:rFonts w:ascii="Times New Roman" w:hAnsi="Times New Roman" w:cs="Times New Roman"/>
          <w:color w:val="000000" w:themeColor="text1"/>
          <w:sz w:val="26"/>
          <w:szCs w:val="26"/>
        </w:rPr>
        <w:t>;</w:t>
      </w:r>
    </w:p>
    <w:p w14:paraId="6E0E2B80" w14:textId="77777777" w:rsidR="00717161" w:rsidRPr="001A3EC1" w:rsidRDefault="00717161"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lastRenderedPageBreak/>
        <w:t xml:space="preserve">ВЗГЛЯД / Иран предложил России «изолировать Америку». //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 xml:space="preserve">: </w:t>
      </w:r>
      <w:hyperlink r:id="rId34" w:history="1">
        <w:r w:rsidRPr="001A3EC1">
          <w:rPr>
            <w:rStyle w:val="a5"/>
            <w:rFonts w:ascii="Times New Roman" w:hAnsi="Times New Roman" w:cs="Times New Roman"/>
            <w:color w:val="000000" w:themeColor="text1"/>
            <w:sz w:val="26"/>
            <w:szCs w:val="26"/>
            <w:u w:val="none"/>
          </w:rPr>
          <w:t>https://vz.ru/politics/2017/11/2/893540.html</w:t>
        </w:r>
      </w:hyperlink>
      <w:r w:rsidRPr="001A3EC1">
        <w:rPr>
          <w:rFonts w:ascii="Times New Roman" w:hAnsi="Times New Roman" w:cs="Times New Roman"/>
          <w:color w:val="000000" w:themeColor="text1"/>
          <w:sz w:val="26"/>
          <w:szCs w:val="26"/>
        </w:rPr>
        <w:t xml:space="preserve"> (дата обращения 15.04.2018)</w:t>
      </w:r>
    </w:p>
    <w:p w14:paraId="7746B156" w14:textId="42C88836" w:rsidR="00717161" w:rsidRPr="001A3EC1" w:rsidRDefault="00717161"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ВЗГЛЯД / В ЕП назвали возможные последствия для России от исключения из SWIFT. //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 xml:space="preserve">: </w:t>
      </w:r>
      <w:hyperlink r:id="rId35" w:history="1">
        <w:r w:rsidRPr="001A3EC1">
          <w:rPr>
            <w:rStyle w:val="a5"/>
            <w:rFonts w:ascii="Times New Roman" w:hAnsi="Times New Roman" w:cs="Times New Roman"/>
            <w:color w:val="000000" w:themeColor="text1"/>
            <w:sz w:val="26"/>
            <w:szCs w:val="26"/>
            <w:u w:val="none"/>
          </w:rPr>
          <w:t>https://vz.ru/news/2015/8/17/761690.html?_sm_au_=%20iVV211VrtqgNZsF7</w:t>
        </w:r>
      </w:hyperlink>
      <w:r w:rsidRPr="001A3EC1">
        <w:rPr>
          <w:rFonts w:ascii="Times New Roman" w:hAnsi="Times New Roman" w:cs="Times New Roman"/>
          <w:color w:val="000000" w:themeColor="text1"/>
          <w:sz w:val="26"/>
          <w:szCs w:val="26"/>
        </w:rPr>
        <w:t xml:space="preserve"> (дата обращения 15.04.2018)</w:t>
      </w:r>
      <w:r w:rsidR="00B339AA" w:rsidRPr="001A3EC1">
        <w:rPr>
          <w:rFonts w:ascii="Times New Roman" w:hAnsi="Times New Roman" w:cs="Times New Roman"/>
          <w:color w:val="000000" w:themeColor="text1"/>
          <w:sz w:val="26"/>
          <w:szCs w:val="26"/>
        </w:rPr>
        <w:t>;</w:t>
      </w:r>
    </w:p>
    <w:p w14:paraId="7FA2C76E" w14:textId="221E4DD8" w:rsidR="00AC051F" w:rsidRPr="001A3EC1" w:rsidRDefault="00AC051F"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Гостелерадио Ирана //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w:t>
      </w:r>
      <w:r w:rsidRPr="001A3EC1">
        <w:rPr>
          <w:rFonts w:ascii="Times New Roman" w:hAnsi="Times New Roman" w:cs="Times New Roman"/>
          <w:color w:val="000000" w:themeColor="text1"/>
          <w:sz w:val="26"/>
          <w:szCs w:val="26"/>
        </w:rPr>
        <w:t xml:space="preserve"> </w:t>
      </w:r>
      <w:hyperlink r:id="rId36" w:history="1">
        <w:r w:rsidRPr="001A3EC1">
          <w:rPr>
            <w:rStyle w:val="a5"/>
            <w:rFonts w:ascii="Times New Roman" w:hAnsi="Times New Roman" w:cs="Times New Roman"/>
            <w:color w:val="000000" w:themeColor="text1"/>
            <w:sz w:val="26"/>
            <w:szCs w:val="26"/>
            <w:u w:val="none"/>
          </w:rPr>
          <w:t>https://iranrussianradio.wordpress.com/2015/03/08/</w:t>
        </w:r>
      </w:hyperlink>
      <w:r w:rsidRPr="001A3EC1">
        <w:rPr>
          <w:rFonts w:ascii="Times New Roman" w:hAnsi="Times New Roman" w:cs="Times New Roman"/>
          <w:color w:val="000000" w:themeColor="text1"/>
          <w:sz w:val="26"/>
          <w:szCs w:val="26"/>
        </w:rPr>
        <w:t xml:space="preserve"> (дата обращения 24.04.2018)</w:t>
      </w:r>
      <w:r w:rsidR="00B339AA" w:rsidRPr="001A3EC1">
        <w:rPr>
          <w:rFonts w:ascii="Times New Roman" w:hAnsi="Times New Roman" w:cs="Times New Roman"/>
          <w:color w:val="000000" w:themeColor="text1"/>
          <w:sz w:val="26"/>
          <w:szCs w:val="26"/>
        </w:rPr>
        <w:t>;</w:t>
      </w:r>
    </w:p>
    <w:p w14:paraId="14CB6FF3" w14:textId="7F9D2338" w:rsidR="00AC051F" w:rsidRPr="001A3EC1" w:rsidRDefault="00AC051F"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ИнфоШОС / Россия и Китай проголосовали в Совбезе ООН за санкции против Ирана.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w:t>
      </w:r>
      <w:r w:rsidRPr="001A3EC1">
        <w:rPr>
          <w:rFonts w:ascii="Times New Roman" w:hAnsi="Times New Roman" w:cs="Times New Roman"/>
          <w:color w:val="000000" w:themeColor="text1"/>
          <w:sz w:val="26"/>
          <w:szCs w:val="26"/>
        </w:rPr>
        <w:t xml:space="preserve"> </w:t>
      </w:r>
      <w:hyperlink r:id="rId37" w:history="1">
        <w:r w:rsidRPr="001A3EC1">
          <w:rPr>
            <w:rStyle w:val="a5"/>
            <w:rFonts w:ascii="Times New Roman" w:hAnsi="Times New Roman" w:cs="Times New Roman"/>
            <w:color w:val="000000" w:themeColor="text1"/>
            <w:sz w:val="26"/>
            <w:szCs w:val="26"/>
            <w:u w:val="none"/>
          </w:rPr>
          <w:t>http://www.infoshos.ru/ru/?idn=1489</w:t>
        </w:r>
      </w:hyperlink>
      <w:r w:rsidRPr="001A3EC1">
        <w:rPr>
          <w:rFonts w:ascii="Times New Roman" w:hAnsi="Times New Roman" w:cs="Times New Roman"/>
          <w:color w:val="000000" w:themeColor="text1"/>
          <w:sz w:val="26"/>
          <w:szCs w:val="26"/>
        </w:rPr>
        <w:t xml:space="preserve"> (дата обращения 24.04.2018)</w:t>
      </w:r>
      <w:r w:rsidR="00B339AA" w:rsidRPr="001A3EC1">
        <w:rPr>
          <w:rFonts w:ascii="Times New Roman" w:hAnsi="Times New Roman" w:cs="Times New Roman"/>
          <w:color w:val="000000" w:themeColor="text1"/>
          <w:sz w:val="26"/>
          <w:szCs w:val="26"/>
        </w:rPr>
        <w:t>;</w:t>
      </w:r>
    </w:p>
    <w:p w14:paraId="71EFF1F8" w14:textId="77777777" w:rsidR="009D78F9" w:rsidRPr="001A3EC1" w:rsidRDefault="009D78F9" w:rsidP="007F008D">
      <w:pPr>
        <w:pStyle w:val="a3"/>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Интерфакс / Трамп объявил о выходе США из сделки по иранской ядерной программе // </w:t>
      </w:r>
      <w:r w:rsidRPr="001A3EC1">
        <w:rPr>
          <w:rFonts w:ascii="Times New Roman" w:hAnsi="Times New Roman" w:cs="Times New Roman"/>
          <w:color w:val="000000" w:themeColor="text1"/>
          <w:sz w:val="26"/>
          <w:szCs w:val="26"/>
          <w:lang w:val="en-US"/>
        </w:rPr>
        <w:t>URL</w:t>
      </w:r>
      <w:r w:rsidRPr="001A3EC1">
        <w:rPr>
          <w:rFonts w:ascii="Times New Roman" w:hAnsi="Times New Roman" w:cs="Times New Roman"/>
          <w:color w:val="000000" w:themeColor="text1"/>
          <w:sz w:val="26"/>
          <w:szCs w:val="26"/>
        </w:rPr>
        <w:t xml:space="preserve">: </w:t>
      </w:r>
      <w:hyperlink r:id="rId38" w:history="1">
        <w:r w:rsidRPr="001A3EC1">
          <w:rPr>
            <w:rStyle w:val="a5"/>
            <w:rFonts w:ascii="Times New Roman" w:hAnsi="Times New Roman" w:cs="Times New Roman"/>
            <w:color w:val="000000" w:themeColor="text1"/>
            <w:sz w:val="26"/>
            <w:szCs w:val="26"/>
            <w:u w:val="none"/>
          </w:rPr>
          <w:t>http://www.interfax.ru/world/611863</w:t>
        </w:r>
      </w:hyperlink>
      <w:r w:rsidRPr="001A3EC1">
        <w:rPr>
          <w:rFonts w:ascii="Times New Roman" w:hAnsi="Times New Roman" w:cs="Times New Roman"/>
          <w:color w:val="000000" w:themeColor="text1"/>
          <w:sz w:val="26"/>
          <w:szCs w:val="26"/>
        </w:rPr>
        <w:t xml:space="preserve"> (дата обращения 13.05.18);</w:t>
      </w:r>
    </w:p>
    <w:p w14:paraId="418B34B5" w14:textId="4A5D0DAF" w:rsidR="00AC051F" w:rsidRPr="001A3EC1" w:rsidRDefault="00AC051F"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lang w:val="en-US"/>
        </w:rPr>
        <w:t>Lenta</w:t>
      </w:r>
      <w:r w:rsidRPr="00866F3A">
        <w:rPr>
          <w:rFonts w:ascii="Times New Roman" w:hAnsi="Times New Roman" w:cs="Times New Roman"/>
          <w:color w:val="000000" w:themeColor="text1"/>
          <w:sz w:val="26"/>
          <w:szCs w:val="26"/>
        </w:rPr>
        <w:t>.</w:t>
      </w:r>
      <w:r w:rsidRPr="001A3EC1">
        <w:rPr>
          <w:rFonts w:ascii="Times New Roman" w:hAnsi="Times New Roman" w:cs="Times New Roman"/>
          <w:color w:val="000000" w:themeColor="text1"/>
          <w:sz w:val="26"/>
          <w:szCs w:val="26"/>
          <w:lang w:val="en-US"/>
        </w:rPr>
        <w:t>ru</w:t>
      </w:r>
      <w:r w:rsidRPr="00866F3A">
        <w:rPr>
          <w:rFonts w:ascii="Times New Roman" w:hAnsi="Times New Roman" w:cs="Times New Roman"/>
          <w:color w:val="000000" w:themeColor="text1"/>
          <w:sz w:val="26"/>
          <w:szCs w:val="26"/>
        </w:rPr>
        <w:t xml:space="preserve"> / </w:t>
      </w:r>
      <w:r w:rsidRPr="001A3EC1">
        <w:rPr>
          <w:rFonts w:ascii="Times New Roman" w:hAnsi="Times New Roman" w:cs="Times New Roman"/>
          <w:color w:val="000000" w:themeColor="text1"/>
          <w:sz w:val="26"/>
          <w:szCs w:val="26"/>
        </w:rPr>
        <w:t xml:space="preserve">На иранской военной базе обнаружены компоненты новой центрифуги//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 xml:space="preserve">: </w:t>
      </w:r>
      <w:hyperlink r:id="rId39" w:history="1">
        <w:r w:rsidRPr="001A3EC1">
          <w:rPr>
            <w:rStyle w:val="a5"/>
            <w:rFonts w:ascii="Times New Roman" w:hAnsi="Times New Roman" w:cs="Times New Roman"/>
            <w:color w:val="000000" w:themeColor="text1"/>
            <w:sz w:val="26"/>
            <w:szCs w:val="26"/>
            <w:u w:val="none"/>
          </w:rPr>
          <w:t>https://lenta.ru/news/2004/02/19/centrifuge/</w:t>
        </w:r>
      </w:hyperlink>
      <w:r w:rsidRPr="001A3EC1">
        <w:rPr>
          <w:rFonts w:ascii="Times New Roman" w:hAnsi="Times New Roman" w:cs="Times New Roman"/>
          <w:color w:val="000000" w:themeColor="text1"/>
          <w:sz w:val="26"/>
          <w:szCs w:val="26"/>
        </w:rPr>
        <w:t xml:space="preserve"> (дата обращения 12.04.2018)</w:t>
      </w:r>
      <w:r w:rsidR="00B339AA" w:rsidRPr="001A3EC1">
        <w:rPr>
          <w:rFonts w:ascii="Times New Roman" w:hAnsi="Times New Roman" w:cs="Times New Roman"/>
          <w:color w:val="000000" w:themeColor="text1"/>
          <w:sz w:val="26"/>
          <w:szCs w:val="26"/>
        </w:rPr>
        <w:t>;</w:t>
      </w:r>
    </w:p>
    <w:p w14:paraId="7AB34974" w14:textId="0EDCC3C5" w:rsidR="00717161" w:rsidRPr="001A3EC1" w:rsidRDefault="00717161"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Нефтегаз.ру / В Иране началось долгожданное строительство ТЭС «СИРИК» по российским технологиям и на российские деньги. //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w:t>
      </w:r>
      <w:r w:rsidRPr="001A3EC1">
        <w:rPr>
          <w:rFonts w:ascii="Times New Roman" w:hAnsi="Times New Roman" w:cs="Times New Roman"/>
          <w:color w:val="000000" w:themeColor="text1"/>
          <w:sz w:val="26"/>
          <w:szCs w:val="26"/>
        </w:rPr>
        <w:t xml:space="preserve"> </w:t>
      </w:r>
      <w:hyperlink r:id="rId40" w:history="1">
        <w:r w:rsidRPr="001A3EC1">
          <w:rPr>
            <w:rStyle w:val="a5"/>
            <w:rFonts w:ascii="Times New Roman" w:hAnsi="Times New Roman" w:cs="Times New Roman"/>
            <w:color w:val="000000" w:themeColor="text1"/>
            <w:sz w:val="26"/>
            <w:szCs w:val="26"/>
            <w:u w:val="none"/>
          </w:rPr>
          <w:t>https://neftegaz.ru/news/view/158509-V-Irane-nachalos-dolgozhdannoe-stroitelstvo-TES-Sirik-po-rossiyskim-tehnologiyam-i-na-rossiyskie-dengi</w:t>
        </w:r>
      </w:hyperlink>
      <w:r w:rsidRPr="001A3EC1">
        <w:rPr>
          <w:rFonts w:ascii="Times New Roman" w:hAnsi="Times New Roman" w:cs="Times New Roman"/>
          <w:color w:val="000000" w:themeColor="text1"/>
          <w:sz w:val="26"/>
          <w:szCs w:val="26"/>
        </w:rPr>
        <w:t xml:space="preserve"> (дата обращения 15.04.2018)</w:t>
      </w:r>
    </w:p>
    <w:p w14:paraId="2AED2DA8" w14:textId="77777777" w:rsidR="00717161" w:rsidRPr="001A3EC1" w:rsidRDefault="00717161" w:rsidP="007F008D">
      <w:pPr>
        <w:pStyle w:val="a3"/>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ООН // Центр новостей ООН // Россия будет добиваться снятия санкций Ирана // </w:t>
      </w:r>
      <w:r w:rsidRPr="001A3EC1">
        <w:rPr>
          <w:rFonts w:ascii="Times New Roman" w:hAnsi="Times New Roman" w:cs="Times New Roman"/>
          <w:color w:val="000000" w:themeColor="text1"/>
          <w:sz w:val="26"/>
          <w:szCs w:val="26"/>
          <w:lang w:val="en-US"/>
        </w:rPr>
        <w:t>URL</w:t>
      </w:r>
      <w:r w:rsidRPr="001A3EC1">
        <w:rPr>
          <w:rFonts w:ascii="Times New Roman" w:hAnsi="Times New Roman" w:cs="Times New Roman"/>
          <w:color w:val="000000" w:themeColor="text1"/>
          <w:sz w:val="26"/>
          <w:szCs w:val="26"/>
        </w:rPr>
        <w:t>:</w:t>
      </w:r>
      <w:hyperlink r:id="rId41" w:history="1">
        <w:r w:rsidRPr="001A3EC1">
          <w:rPr>
            <w:rStyle w:val="a5"/>
            <w:rFonts w:ascii="Times New Roman" w:hAnsi="Times New Roman" w:cs="Times New Roman"/>
            <w:color w:val="000000" w:themeColor="text1"/>
            <w:sz w:val="26"/>
            <w:szCs w:val="26"/>
            <w:u w:val="none"/>
          </w:rPr>
          <w:t>http://www.un.org/russian/news/text_news/story.asp?newsID=23984</w:t>
        </w:r>
      </w:hyperlink>
      <w:r w:rsidRPr="001A3EC1">
        <w:rPr>
          <w:rFonts w:ascii="Times New Roman" w:hAnsi="Times New Roman" w:cs="Times New Roman"/>
          <w:color w:val="000000" w:themeColor="text1"/>
          <w:sz w:val="26"/>
          <w:szCs w:val="26"/>
        </w:rPr>
        <w:t xml:space="preserve"> (дата обращения 01.04.2018);</w:t>
      </w:r>
    </w:p>
    <w:p w14:paraId="67FD47AB" w14:textId="604FDCE0" w:rsidR="00717161" w:rsidRPr="001A3EC1" w:rsidRDefault="00717161" w:rsidP="007F008D">
      <w:pPr>
        <w:pStyle w:val="a3"/>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ООН // Центр новостей ООН США и Великобритания обеспокоены наращиванием ядерной деятельности Ирана // </w:t>
      </w:r>
      <w:r w:rsidRPr="001A3EC1">
        <w:rPr>
          <w:rFonts w:ascii="Times New Roman" w:hAnsi="Times New Roman" w:cs="Times New Roman"/>
          <w:color w:val="000000" w:themeColor="text1"/>
          <w:sz w:val="26"/>
          <w:szCs w:val="26"/>
          <w:lang w:val="en-US"/>
        </w:rPr>
        <w:t>URL</w:t>
      </w:r>
      <w:r w:rsidRPr="001A3EC1">
        <w:rPr>
          <w:rFonts w:ascii="Times New Roman" w:hAnsi="Times New Roman" w:cs="Times New Roman"/>
          <w:color w:val="000000" w:themeColor="text1"/>
          <w:sz w:val="26"/>
          <w:szCs w:val="26"/>
        </w:rPr>
        <w:t xml:space="preserve">: </w:t>
      </w:r>
      <w:hyperlink r:id="rId42" w:history="1">
        <w:r w:rsidRPr="001A3EC1">
          <w:rPr>
            <w:rStyle w:val="a5"/>
            <w:rFonts w:ascii="Times New Roman" w:hAnsi="Times New Roman" w:cs="Times New Roman"/>
            <w:color w:val="000000" w:themeColor="text1"/>
            <w:sz w:val="26"/>
            <w:szCs w:val="26"/>
            <w:u w:val="none"/>
          </w:rPr>
          <w:t>https://news.un.org/ru/story/2010/09/1169821</w:t>
        </w:r>
      </w:hyperlink>
      <w:r w:rsidR="00B339AA" w:rsidRPr="001A3EC1">
        <w:rPr>
          <w:rFonts w:ascii="Times New Roman" w:hAnsi="Times New Roman" w:cs="Times New Roman"/>
          <w:color w:val="000000" w:themeColor="text1"/>
          <w:sz w:val="26"/>
          <w:szCs w:val="26"/>
        </w:rPr>
        <w:t xml:space="preserve"> (дата обращения 28.03.2018);</w:t>
      </w:r>
    </w:p>
    <w:p w14:paraId="34AC4237" w14:textId="72D96E70" w:rsidR="00717161" w:rsidRPr="001A3EC1" w:rsidRDefault="00717161"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lastRenderedPageBreak/>
        <w:t xml:space="preserve">РБК / Минфин США заявил о готовности к новым санкциям против России. // URL: </w:t>
      </w:r>
      <w:r w:rsidRPr="001A3EC1">
        <w:rPr>
          <w:rFonts w:ascii="Times New Roman" w:hAnsi="Times New Roman" w:cs="Times New Roman"/>
          <w:color w:val="000000" w:themeColor="text1"/>
          <w:sz w:val="26"/>
          <w:szCs w:val="26"/>
          <w:lang w:val="en-US"/>
        </w:rPr>
        <w:t>h</w:t>
      </w:r>
      <w:hyperlink r:id="rId43" w:history="1">
        <w:r w:rsidRPr="001A3EC1">
          <w:rPr>
            <w:rStyle w:val="a5"/>
            <w:rFonts w:ascii="Times New Roman" w:hAnsi="Times New Roman" w:cs="Times New Roman"/>
            <w:color w:val="000000" w:themeColor="text1"/>
            <w:sz w:val="26"/>
            <w:szCs w:val="26"/>
            <w:u w:val="none"/>
          </w:rPr>
          <w:t>ttps://www.rbc.ru/politics/15/05/2018/5afaf2f39a79473a842f9c71</w:t>
        </w:r>
      </w:hyperlink>
      <w:r w:rsidRPr="001A3EC1">
        <w:rPr>
          <w:rFonts w:ascii="Times New Roman" w:hAnsi="Times New Roman" w:cs="Times New Roman"/>
          <w:color w:val="000000" w:themeColor="text1"/>
          <w:sz w:val="26"/>
          <w:szCs w:val="26"/>
        </w:rPr>
        <w:t xml:space="preserve"> (дата обращения 23.05.2018)</w:t>
      </w:r>
      <w:r w:rsidR="00B339AA" w:rsidRPr="001A3EC1">
        <w:rPr>
          <w:rFonts w:ascii="Times New Roman" w:hAnsi="Times New Roman" w:cs="Times New Roman"/>
          <w:color w:val="000000" w:themeColor="text1"/>
          <w:sz w:val="26"/>
          <w:szCs w:val="26"/>
        </w:rPr>
        <w:t>;</w:t>
      </w:r>
    </w:p>
    <w:p w14:paraId="584AE1B2" w14:textId="77777777" w:rsidR="00717161" w:rsidRPr="001A3EC1" w:rsidRDefault="00717161"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РИА Новости / В МИД напомнили позицию России по ядерной сделке с Ираном.</w:t>
      </w:r>
      <w:r w:rsidRPr="00866F3A">
        <w:rPr>
          <w:rFonts w:ascii="Times New Roman" w:hAnsi="Times New Roman" w:cs="Times New Roman"/>
          <w:color w:val="000000" w:themeColor="text1"/>
          <w:sz w:val="26"/>
          <w:szCs w:val="26"/>
        </w:rPr>
        <w:t xml:space="preserve"> //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w:t>
      </w:r>
      <w:r w:rsidRPr="001A3EC1">
        <w:rPr>
          <w:rFonts w:ascii="Times New Roman" w:hAnsi="Times New Roman" w:cs="Times New Roman"/>
          <w:color w:val="000000" w:themeColor="text1"/>
          <w:sz w:val="26"/>
          <w:szCs w:val="26"/>
        </w:rPr>
        <w:t xml:space="preserve"> </w:t>
      </w:r>
      <w:hyperlink r:id="rId44" w:history="1">
        <w:r w:rsidRPr="001A3EC1">
          <w:rPr>
            <w:rStyle w:val="a5"/>
            <w:rFonts w:ascii="Times New Roman" w:hAnsi="Times New Roman" w:cs="Times New Roman"/>
            <w:color w:val="000000" w:themeColor="text1"/>
            <w:sz w:val="26"/>
            <w:szCs w:val="26"/>
            <w:u w:val="none"/>
          </w:rPr>
          <w:t>https://ria.ru/world/20180115/1512604773.html</w:t>
        </w:r>
      </w:hyperlink>
      <w:r w:rsidRPr="001A3EC1">
        <w:rPr>
          <w:rFonts w:ascii="Times New Roman" w:hAnsi="Times New Roman" w:cs="Times New Roman"/>
          <w:color w:val="000000" w:themeColor="text1"/>
          <w:sz w:val="26"/>
          <w:szCs w:val="26"/>
        </w:rPr>
        <w:t xml:space="preserve"> (дата обращения 27.04.2018)</w:t>
      </w:r>
    </w:p>
    <w:p w14:paraId="4FBAA3DF" w14:textId="1A6EC290" w:rsidR="00717161" w:rsidRPr="001A3EC1" w:rsidRDefault="00717161"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РИА / В Иране начались строительно-монтажные работы на площадке АЭС «Бушер-2». //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 xml:space="preserve">: </w:t>
      </w:r>
      <w:hyperlink r:id="rId45" w:history="1">
        <w:r w:rsidRPr="001A3EC1">
          <w:rPr>
            <w:rStyle w:val="a5"/>
            <w:rFonts w:ascii="Times New Roman" w:hAnsi="Times New Roman" w:cs="Times New Roman"/>
            <w:color w:val="000000" w:themeColor="text1"/>
            <w:sz w:val="26"/>
            <w:szCs w:val="26"/>
            <w:u w:val="none"/>
          </w:rPr>
          <w:t>https://ria.ru/atomtec/20170315/1490076922.html</w:t>
        </w:r>
      </w:hyperlink>
      <w:r w:rsidRPr="001A3EC1">
        <w:rPr>
          <w:rFonts w:ascii="Times New Roman" w:hAnsi="Times New Roman" w:cs="Times New Roman"/>
          <w:color w:val="000000" w:themeColor="text1"/>
          <w:sz w:val="26"/>
          <w:szCs w:val="26"/>
        </w:rPr>
        <w:t xml:space="preserve"> (дата обращения 15.04.2018)</w:t>
      </w:r>
      <w:r w:rsidR="00B339AA" w:rsidRPr="001A3EC1">
        <w:rPr>
          <w:rFonts w:ascii="Times New Roman" w:hAnsi="Times New Roman" w:cs="Times New Roman"/>
          <w:color w:val="000000" w:themeColor="text1"/>
          <w:sz w:val="26"/>
          <w:szCs w:val="26"/>
        </w:rPr>
        <w:t>;</w:t>
      </w:r>
    </w:p>
    <w:p w14:paraId="3F1C18EF" w14:textId="262ADC2A" w:rsidR="00717161" w:rsidRPr="001A3EC1" w:rsidRDefault="00717161"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ТАСС Информационное Агентство России/ Аксаков: Россия и Иран обсуждают взаимное признание национальных платежных карт. //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w:t>
      </w:r>
      <w:r w:rsidRPr="001A3EC1">
        <w:rPr>
          <w:rFonts w:ascii="Times New Roman" w:hAnsi="Times New Roman" w:cs="Times New Roman"/>
          <w:color w:val="000000" w:themeColor="text1"/>
          <w:sz w:val="26"/>
          <w:szCs w:val="26"/>
        </w:rPr>
        <w:t xml:space="preserve"> </w:t>
      </w:r>
      <w:hyperlink r:id="rId46" w:history="1">
        <w:r w:rsidRPr="001A3EC1">
          <w:rPr>
            <w:rStyle w:val="a5"/>
            <w:rFonts w:ascii="Times New Roman" w:hAnsi="Times New Roman" w:cs="Times New Roman"/>
            <w:color w:val="000000" w:themeColor="text1"/>
            <w:sz w:val="26"/>
            <w:szCs w:val="26"/>
            <w:u w:val="none"/>
          </w:rPr>
          <w:t>http://tass.ru/ekonomika/5108544</w:t>
        </w:r>
      </w:hyperlink>
      <w:r w:rsidRPr="001A3EC1">
        <w:rPr>
          <w:rFonts w:ascii="Times New Roman" w:hAnsi="Times New Roman" w:cs="Times New Roman"/>
          <w:color w:val="000000" w:themeColor="text1"/>
          <w:sz w:val="26"/>
          <w:szCs w:val="26"/>
        </w:rPr>
        <w:t xml:space="preserve"> (дата обращения 15.04.2018)</w:t>
      </w:r>
      <w:r w:rsidR="00B339AA" w:rsidRPr="001A3EC1">
        <w:rPr>
          <w:rFonts w:ascii="Times New Roman" w:hAnsi="Times New Roman" w:cs="Times New Roman"/>
          <w:color w:val="000000" w:themeColor="text1"/>
          <w:sz w:val="26"/>
          <w:szCs w:val="26"/>
        </w:rPr>
        <w:t>;</w:t>
      </w:r>
    </w:p>
    <w:p w14:paraId="5F75AB3B" w14:textId="77777777" w:rsidR="00717161" w:rsidRPr="001A3EC1" w:rsidRDefault="00717161" w:rsidP="007F008D">
      <w:pPr>
        <w:pStyle w:val="a3"/>
        <w:numPr>
          <w:ilvl w:val="0"/>
          <w:numId w:val="49"/>
        </w:numPr>
        <w:spacing w:after="0" w:line="360" w:lineRule="auto"/>
        <w:rPr>
          <w:rFonts w:ascii="Times New Roman" w:eastAsia="Times New Roman" w:hAnsi="Times New Roman" w:cs="Times New Roman"/>
          <w:color w:val="000000" w:themeColor="text1"/>
          <w:sz w:val="26"/>
          <w:szCs w:val="26"/>
          <w:lang w:eastAsia="ru-RU"/>
        </w:rPr>
      </w:pPr>
      <w:r w:rsidRPr="001A3EC1">
        <w:rPr>
          <w:rFonts w:ascii="Times New Roman" w:eastAsia="Times New Roman" w:hAnsi="Times New Roman" w:cs="Times New Roman"/>
          <w:color w:val="000000" w:themeColor="text1"/>
          <w:sz w:val="26"/>
          <w:szCs w:val="26"/>
          <w:lang w:eastAsia="ru-RU"/>
        </w:rPr>
        <w:t xml:space="preserve">ТАСС // Информационное агентство России // Путин и Макрон высказались за продолжение реализации СВПД по ядерной программе Ирана </w:t>
      </w:r>
      <w:r w:rsidRPr="001A3EC1">
        <w:rPr>
          <w:rFonts w:ascii="Times New Roman" w:eastAsia="Times New Roman" w:hAnsi="Times New Roman" w:cs="Times New Roman"/>
          <w:color w:val="000000" w:themeColor="text1"/>
          <w:sz w:val="26"/>
          <w:szCs w:val="26"/>
          <w:lang w:val="en-US" w:eastAsia="ru-RU"/>
        </w:rPr>
        <w:t>URL</w:t>
      </w:r>
      <w:r w:rsidRPr="001A3EC1">
        <w:rPr>
          <w:rFonts w:ascii="Times New Roman" w:eastAsia="Times New Roman" w:hAnsi="Times New Roman" w:cs="Times New Roman"/>
          <w:color w:val="000000" w:themeColor="text1"/>
          <w:sz w:val="26"/>
          <w:szCs w:val="26"/>
          <w:lang w:eastAsia="ru-RU"/>
        </w:rPr>
        <w:t xml:space="preserve">: </w:t>
      </w:r>
      <w:hyperlink r:id="rId47" w:history="1">
        <w:r w:rsidRPr="001A3EC1">
          <w:rPr>
            <w:rStyle w:val="a5"/>
            <w:rFonts w:ascii="Times New Roman" w:hAnsi="Times New Roman" w:cs="Times New Roman"/>
            <w:color w:val="000000" w:themeColor="text1"/>
            <w:sz w:val="26"/>
            <w:szCs w:val="26"/>
            <w:u w:val="none"/>
          </w:rPr>
          <w:t>http://tass.ru/politika/5150573</w:t>
        </w:r>
      </w:hyperlink>
      <w:r w:rsidRPr="001A3EC1">
        <w:rPr>
          <w:rFonts w:ascii="Times New Roman" w:hAnsi="Times New Roman" w:cs="Times New Roman"/>
          <w:color w:val="000000" w:themeColor="text1"/>
          <w:sz w:val="26"/>
          <w:szCs w:val="26"/>
        </w:rPr>
        <w:t xml:space="preserve"> (дата обращения 10.05.2018);</w:t>
      </w:r>
    </w:p>
    <w:p w14:paraId="255E1E16" w14:textId="77777777" w:rsidR="00B339AA" w:rsidRPr="001A3EC1" w:rsidRDefault="00B339AA" w:rsidP="007F008D">
      <w:pPr>
        <w:pStyle w:val="a3"/>
        <w:numPr>
          <w:ilvl w:val="0"/>
          <w:numId w:val="49"/>
        </w:numPr>
        <w:spacing w:line="360" w:lineRule="auto"/>
        <w:rPr>
          <w:rFonts w:ascii="Times New Roman" w:hAnsi="Times New Roman" w:cs="Times New Roman"/>
          <w:color w:val="000000" w:themeColor="text1"/>
          <w:sz w:val="26"/>
          <w:szCs w:val="26"/>
          <w:lang w:val="en-US"/>
        </w:rPr>
      </w:pPr>
      <w:r w:rsidRPr="001A3EC1">
        <w:rPr>
          <w:rFonts w:ascii="Times New Roman" w:eastAsia="Times New Roman" w:hAnsi="Times New Roman" w:cs="Times New Roman"/>
          <w:color w:val="000000" w:themeColor="text1"/>
          <w:sz w:val="26"/>
          <w:szCs w:val="26"/>
          <w:lang w:val="en-US"/>
        </w:rPr>
        <w:t xml:space="preserve">BBC // Iran nuclear deal: Trump pulls US out in break with Europe allies / URL: </w:t>
      </w:r>
      <w:hyperlink r:id="rId48" w:history="1">
        <w:r w:rsidRPr="001A3EC1">
          <w:rPr>
            <w:rStyle w:val="a5"/>
            <w:rFonts w:ascii="Times New Roman" w:hAnsi="Times New Roman" w:cs="Times New Roman"/>
            <w:color w:val="000000" w:themeColor="text1"/>
            <w:sz w:val="26"/>
            <w:szCs w:val="26"/>
            <w:u w:val="none"/>
            <w:lang w:val="en-US"/>
          </w:rPr>
          <w:t>http://www.bbc.com/news/world-us-canada-44045957</w:t>
        </w:r>
      </w:hyperlink>
      <w:r w:rsidRPr="001A3EC1">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дата</w:t>
      </w:r>
      <w:r w:rsidRPr="001A3EC1">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обращения</w:t>
      </w:r>
      <w:r w:rsidRPr="001A3EC1">
        <w:rPr>
          <w:rFonts w:ascii="Times New Roman" w:hAnsi="Times New Roman" w:cs="Times New Roman"/>
          <w:color w:val="000000" w:themeColor="text1"/>
          <w:sz w:val="26"/>
          <w:szCs w:val="26"/>
          <w:lang w:val="en-US"/>
        </w:rPr>
        <w:t xml:space="preserve"> 12.05.2018);</w:t>
      </w:r>
    </w:p>
    <w:p w14:paraId="26B5070A" w14:textId="77777777" w:rsidR="00B339AA" w:rsidRPr="001A3EC1" w:rsidRDefault="00B339AA" w:rsidP="007F008D">
      <w:pPr>
        <w:pStyle w:val="a3"/>
        <w:numPr>
          <w:ilvl w:val="0"/>
          <w:numId w:val="49"/>
        </w:numPr>
        <w:spacing w:line="360" w:lineRule="auto"/>
        <w:rPr>
          <w:rFonts w:ascii="Times New Roman" w:hAnsi="Times New Roman" w:cs="Times New Roman"/>
          <w:color w:val="000000" w:themeColor="text1"/>
          <w:sz w:val="26"/>
          <w:szCs w:val="26"/>
          <w:lang w:val="en-US"/>
        </w:rPr>
      </w:pPr>
      <w:r w:rsidRPr="001A3EC1">
        <w:rPr>
          <w:rFonts w:ascii="Times New Roman" w:eastAsia="Times New Roman" w:hAnsi="Times New Roman" w:cs="Times New Roman"/>
          <w:color w:val="000000" w:themeColor="text1"/>
          <w:sz w:val="26"/>
          <w:szCs w:val="26"/>
          <w:lang w:val="en-US"/>
        </w:rPr>
        <w:t xml:space="preserve">BBC // Iran nuclear deal: Key details / URL: </w:t>
      </w:r>
      <w:hyperlink r:id="rId49" w:history="1">
        <w:r w:rsidRPr="001A3EC1">
          <w:rPr>
            <w:rStyle w:val="a5"/>
            <w:rFonts w:ascii="Times New Roman" w:hAnsi="Times New Roman" w:cs="Times New Roman"/>
            <w:color w:val="000000" w:themeColor="text1"/>
            <w:sz w:val="26"/>
            <w:szCs w:val="26"/>
            <w:u w:val="none"/>
            <w:lang w:val="en-US"/>
          </w:rPr>
          <w:t>http://www.bbc.com/news/world-middle-east-33521655</w:t>
        </w:r>
      </w:hyperlink>
      <w:r w:rsidRPr="001A3EC1">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дата</w:t>
      </w:r>
      <w:r w:rsidRPr="001A3EC1">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обращения</w:t>
      </w:r>
      <w:r w:rsidRPr="001A3EC1">
        <w:rPr>
          <w:rFonts w:ascii="Times New Roman" w:hAnsi="Times New Roman" w:cs="Times New Roman"/>
          <w:color w:val="000000" w:themeColor="text1"/>
          <w:sz w:val="26"/>
          <w:szCs w:val="26"/>
          <w:lang w:val="en-US"/>
        </w:rPr>
        <w:t xml:space="preserve"> 12.05.2018);</w:t>
      </w:r>
    </w:p>
    <w:p w14:paraId="4F079F1C" w14:textId="554D0688" w:rsidR="00B339AA" w:rsidRPr="00866F3A" w:rsidRDefault="00B339AA" w:rsidP="007F008D">
      <w:pPr>
        <w:pStyle w:val="ab"/>
        <w:numPr>
          <w:ilvl w:val="0"/>
          <w:numId w:val="49"/>
        </w:numPr>
        <w:spacing w:line="360" w:lineRule="auto"/>
        <w:rPr>
          <w:rFonts w:ascii="Times New Roman" w:hAnsi="Times New Roman" w:cs="Times New Roman"/>
          <w:color w:val="000000" w:themeColor="text1"/>
          <w:sz w:val="26"/>
          <w:szCs w:val="26"/>
          <w:lang w:val="en-US"/>
        </w:rPr>
      </w:pPr>
      <w:r w:rsidRPr="00866F3A">
        <w:rPr>
          <w:rFonts w:ascii="Times New Roman" w:hAnsi="Times New Roman" w:cs="Times New Roman"/>
          <w:color w:val="000000" w:themeColor="text1"/>
          <w:sz w:val="26"/>
          <w:szCs w:val="26"/>
          <w:lang w:val="en-US"/>
        </w:rPr>
        <w:t>CNN.com International /Iran is resolved to pursue nuclear program URL: http://edition.cnn.com/2005/WORLD/meast/09/17/iran.president/index.html (</w:t>
      </w:r>
      <w:r w:rsidRPr="001A3EC1">
        <w:rPr>
          <w:rFonts w:ascii="Times New Roman" w:hAnsi="Times New Roman" w:cs="Times New Roman"/>
          <w:color w:val="000000" w:themeColor="text1"/>
          <w:sz w:val="26"/>
          <w:szCs w:val="26"/>
        </w:rPr>
        <w:t>дата</w:t>
      </w:r>
      <w:r w:rsidRPr="00866F3A">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обращения</w:t>
      </w:r>
      <w:r w:rsidRPr="00866F3A">
        <w:rPr>
          <w:rFonts w:ascii="Times New Roman" w:hAnsi="Times New Roman" w:cs="Times New Roman"/>
          <w:color w:val="000000" w:themeColor="text1"/>
          <w:sz w:val="26"/>
          <w:szCs w:val="26"/>
          <w:lang w:val="en-US"/>
        </w:rPr>
        <w:t xml:space="preserve"> 12.04.2018);</w:t>
      </w:r>
    </w:p>
    <w:p w14:paraId="1D22A16B" w14:textId="77777777" w:rsidR="009D78F9" w:rsidRPr="00866F3A" w:rsidRDefault="009D78F9" w:rsidP="007F008D">
      <w:pPr>
        <w:pStyle w:val="ab"/>
        <w:numPr>
          <w:ilvl w:val="0"/>
          <w:numId w:val="49"/>
        </w:numPr>
        <w:spacing w:line="360" w:lineRule="auto"/>
        <w:rPr>
          <w:rFonts w:ascii="Times New Roman" w:hAnsi="Times New Roman" w:cs="Times New Roman"/>
          <w:color w:val="000000" w:themeColor="text1"/>
          <w:sz w:val="26"/>
          <w:szCs w:val="26"/>
          <w:lang w:val="en-US"/>
        </w:rPr>
      </w:pPr>
      <w:r w:rsidRPr="001A3EC1">
        <w:rPr>
          <w:rFonts w:ascii="Times New Roman" w:eastAsia="Times New Roman" w:hAnsi="Times New Roman" w:cs="Times New Roman"/>
          <w:bCs/>
          <w:color w:val="000000" w:themeColor="text1"/>
          <w:sz w:val="26"/>
          <w:szCs w:val="26"/>
          <w:lang w:val="en-US"/>
        </w:rPr>
        <w:t xml:space="preserve">CNN // Steve George // Trump dumps Iran nuclear deal: What you need to know // URL: </w:t>
      </w:r>
      <w:hyperlink r:id="rId50" w:history="1">
        <w:r w:rsidRPr="001A3EC1">
          <w:rPr>
            <w:rStyle w:val="a5"/>
            <w:rFonts w:ascii="Times New Roman" w:hAnsi="Times New Roman" w:cs="Times New Roman"/>
            <w:color w:val="000000" w:themeColor="text1"/>
            <w:sz w:val="26"/>
            <w:szCs w:val="26"/>
            <w:u w:val="none"/>
            <w:lang w:val="en-US"/>
          </w:rPr>
          <w:t>https://edition.cnn.com/2018/05/09/middleeast/iran-deal-what-you-need-to-know-intl/index.html</w:t>
        </w:r>
      </w:hyperlink>
      <w:r w:rsidRPr="001A3EC1">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дата</w:t>
      </w:r>
      <w:r w:rsidRPr="001A3EC1">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обращения</w:t>
      </w:r>
      <w:r w:rsidRPr="001A3EC1">
        <w:rPr>
          <w:rFonts w:ascii="Times New Roman" w:hAnsi="Times New Roman" w:cs="Times New Roman"/>
          <w:color w:val="000000" w:themeColor="text1"/>
          <w:sz w:val="26"/>
          <w:szCs w:val="26"/>
          <w:lang w:val="en-US"/>
        </w:rPr>
        <w:t xml:space="preserve"> 09.05.2018);</w:t>
      </w:r>
    </w:p>
    <w:p w14:paraId="5CF0E0F2" w14:textId="07006FFE" w:rsidR="00B339AA" w:rsidRPr="001A3EC1" w:rsidRDefault="00B339AA"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NTL // Iran / Nuclear / URL: </w:t>
      </w:r>
      <w:hyperlink r:id="rId51" w:history="1">
        <w:r w:rsidRPr="001A3EC1">
          <w:rPr>
            <w:rStyle w:val="a5"/>
            <w:rFonts w:ascii="Times New Roman" w:hAnsi="Times New Roman" w:cs="Times New Roman"/>
            <w:color w:val="000000" w:themeColor="text1"/>
            <w:sz w:val="26"/>
            <w:szCs w:val="26"/>
            <w:u w:val="none"/>
          </w:rPr>
          <w:t>http://www.nti.org/learn/countries/iran/nuclear/</w:t>
        </w:r>
      </w:hyperlink>
      <w:r w:rsidRPr="001A3EC1">
        <w:rPr>
          <w:rFonts w:ascii="Times New Roman" w:hAnsi="Times New Roman" w:cs="Times New Roman"/>
          <w:color w:val="000000" w:themeColor="text1"/>
          <w:sz w:val="26"/>
          <w:szCs w:val="26"/>
        </w:rPr>
        <w:t xml:space="preserve"> (дата обращения 15.04.2018);</w:t>
      </w:r>
    </w:p>
    <w:p w14:paraId="5497561E" w14:textId="77777777" w:rsidR="009D78F9" w:rsidRPr="001A3EC1" w:rsidRDefault="009D78F9" w:rsidP="007F008D">
      <w:pPr>
        <w:pStyle w:val="a3"/>
        <w:numPr>
          <w:ilvl w:val="0"/>
          <w:numId w:val="49"/>
        </w:numPr>
        <w:spacing w:line="360" w:lineRule="auto"/>
        <w:rPr>
          <w:rFonts w:ascii="Times New Roman" w:hAnsi="Times New Roman" w:cs="Times New Roman"/>
          <w:color w:val="000000" w:themeColor="text1"/>
          <w:sz w:val="26"/>
          <w:szCs w:val="26"/>
          <w:lang w:val="en-US"/>
        </w:rPr>
      </w:pPr>
      <w:r w:rsidRPr="001A3EC1">
        <w:rPr>
          <w:rFonts w:ascii="Times New Roman" w:hAnsi="Times New Roman" w:cs="Times New Roman"/>
          <w:color w:val="000000" w:themeColor="text1"/>
          <w:sz w:val="26"/>
          <w:szCs w:val="26"/>
          <w:lang w:val="en-US"/>
        </w:rPr>
        <w:t xml:space="preserve">White House / </w:t>
      </w:r>
      <w:r w:rsidRPr="001A3EC1">
        <w:rPr>
          <w:rFonts w:ascii="Times New Roman" w:eastAsia="Times New Roman" w:hAnsi="Times New Roman" w:cs="Times New Roman"/>
          <w:color w:val="000000" w:themeColor="text1"/>
          <w:sz w:val="26"/>
          <w:szCs w:val="26"/>
          <w:lang w:val="en-US"/>
        </w:rPr>
        <w:t>President Donald J. Trump is Ending United States Participation in an Unacceptable Iran Deal</w:t>
      </w:r>
      <w:r w:rsidRPr="001A3EC1">
        <w:rPr>
          <w:rFonts w:ascii="Times New Roman" w:hAnsi="Times New Roman" w:cs="Times New Roman"/>
          <w:color w:val="000000" w:themeColor="text1"/>
          <w:sz w:val="26"/>
          <w:szCs w:val="26"/>
          <w:lang w:val="en-US"/>
        </w:rPr>
        <w:t xml:space="preserve">   // URL: </w:t>
      </w:r>
      <w:hyperlink r:id="rId52" w:history="1">
        <w:r w:rsidRPr="001A3EC1">
          <w:rPr>
            <w:rStyle w:val="a5"/>
            <w:rFonts w:ascii="Times New Roman" w:hAnsi="Times New Roman" w:cs="Times New Roman"/>
            <w:color w:val="000000" w:themeColor="text1"/>
            <w:sz w:val="26"/>
            <w:szCs w:val="26"/>
            <w:u w:val="none"/>
            <w:lang w:val="en-US"/>
          </w:rPr>
          <w:t>https://www.whitehouse.gov/briefings-</w:t>
        </w:r>
        <w:r w:rsidRPr="001A3EC1">
          <w:rPr>
            <w:rStyle w:val="a5"/>
            <w:rFonts w:ascii="Times New Roman" w:hAnsi="Times New Roman" w:cs="Times New Roman"/>
            <w:color w:val="000000" w:themeColor="text1"/>
            <w:sz w:val="26"/>
            <w:szCs w:val="26"/>
            <w:u w:val="none"/>
            <w:lang w:val="en-US"/>
          </w:rPr>
          <w:lastRenderedPageBreak/>
          <w:t>statements/president-donald-j-trump-ending-united-states-participation-unacceptable-iran-deal/</w:t>
        </w:r>
      </w:hyperlink>
      <w:r w:rsidRPr="001A3EC1">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дата</w:t>
      </w:r>
      <w:r w:rsidRPr="001A3EC1">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обращения</w:t>
      </w:r>
      <w:r w:rsidRPr="001A3EC1">
        <w:rPr>
          <w:rFonts w:ascii="Times New Roman" w:hAnsi="Times New Roman" w:cs="Times New Roman"/>
          <w:color w:val="000000" w:themeColor="text1"/>
          <w:sz w:val="26"/>
          <w:szCs w:val="26"/>
          <w:lang w:val="en-US"/>
        </w:rPr>
        <w:t xml:space="preserve"> 13.05.2018);</w:t>
      </w:r>
    </w:p>
    <w:p w14:paraId="7322403D" w14:textId="36D51BEC" w:rsidR="007769F2" w:rsidRPr="00866F3A" w:rsidRDefault="007769F2" w:rsidP="007F008D">
      <w:pPr>
        <w:pStyle w:val="ab"/>
        <w:numPr>
          <w:ilvl w:val="0"/>
          <w:numId w:val="49"/>
        </w:numPr>
        <w:spacing w:line="360" w:lineRule="auto"/>
        <w:rPr>
          <w:rFonts w:ascii="Times New Roman" w:hAnsi="Times New Roman" w:cs="Times New Roman"/>
          <w:color w:val="000000" w:themeColor="text1"/>
          <w:sz w:val="26"/>
          <w:szCs w:val="26"/>
          <w:lang w:val="en-US"/>
        </w:rPr>
      </w:pPr>
      <w:r w:rsidRPr="00866F3A">
        <w:rPr>
          <w:rFonts w:ascii="Times New Roman" w:hAnsi="Times New Roman" w:cs="Times New Roman"/>
          <w:color w:val="000000" w:themeColor="text1"/>
          <w:sz w:val="26"/>
          <w:szCs w:val="26"/>
          <w:lang w:val="en-US"/>
        </w:rPr>
        <w:t xml:space="preserve">Washington post / Ahmadinejad: Iran's nuclear program hit by sabotage  // URL: </w:t>
      </w:r>
      <w:hyperlink r:id="rId53" w:history="1">
        <w:r w:rsidRPr="00866F3A">
          <w:rPr>
            <w:rStyle w:val="a5"/>
            <w:rFonts w:ascii="Times New Roman" w:hAnsi="Times New Roman" w:cs="Times New Roman"/>
            <w:color w:val="000000" w:themeColor="text1"/>
            <w:sz w:val="26"/>
            <w:szCs w:val="26"/>
            <w:u w:val="none"/>
            <w:lang w:val="en-US"/>
          </w:rPr>
          <w:t>http://www.washingt</w:t>
        </w:r>
        <w:r w:rsidR="00B339AA" w:rsidRPr="00866F3A">
          <w:rPr>
            <w:rStyle w:val="a5"/>
            <w:rFonts w:ascii="Times New Roman" w:hAnsi="Times New Roman" w:cs="Times New Roman"/>
            <w:color w:val="000000" w:themeColor="text1"/>
            <w:sz w:val="26"/>
            <w:szCs w:val="26"/>
            <w:u w:val="none"/>
            <w:lang w:val="en-US"/>
          </w:rPr>
          <w:t>onpost.com/wp</w:t>
        </w:r>
        <w:r w:rsidRPr="00866F3A">
          <w:rPr>
            <w:rStyle w:val="a5"/>
            <w:rFonts w:ascii="Times New Roman" w:hAnsi="Times New Roman" w:cs="Times New Roman"/>
            <w:color w:val="000000" w:themeColor="text1"/>
            <w:sz w:val="26"/>
            <w:szCs w:val="26"/>
            <w:u w:val="none"/>
            <w:lang w:val="en-US"/>
          </w:rPr>
          <w:t>dyn/content/article/2010/11/29/AR2010112903468.html</w:t>
        </w:r>
      </w:hyperlink>
      <w:r w:rsidRPr="00866F3A">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дата</w:t>
      </w:r>
      <w:r w:rsidRPr="00866F3A">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обращения</w:t>
      </w:r>
      <w:r w:rsidRPr="00866F3A">
        <w:rPr>
          <w:rFonts w:ascii="Times New Roman" w:hAnsi="Times New Roman" w:cs="Times New Roman"/>
          <w:color w:val="000000" w:themeColor="text1"/>
          <w:sz w:val="26"/>
          <w:szCs w:val="26"/>
          <w:lang w:val="en-US"/>
        </w:rPr>
        <w:t xml:space="preserve"> 02.04.2018)</w:t>
      </w:r>
      <w:r w:rsidR="00B339AA" w:rsidRPr="00866F3A">
        <w:rPr>
          <w:rFonts w:ascii="Times New Roman" w:hAnsi="Times New Roman" w:cs="Times New Roman"/>
          <w:color w:val="000000" w:themeColor="text1"/>
          <w:sz w:val="26"/>
          <w:szCs w:val="26"/>
          <w:lang w:val="en-US"/>
        </w:rPr>
        <w:t>;</w:t>
      </w:r>
    </w:p>
    <w:p w14:paraId="7AD77681" w14:textId="77777777" w:rsidR="00A83FE6" w:rsidRPr="00866F3A" w:rsidRDefault="00A83FE6" w:rsidP="00EE21CC">
      <w:pPr>
        <w:pStyle w:val="a3"/>
        <w:spacing w:line="360" w:lineRule="auto"/>
        <w:rPr>
          <w:rFonts w:ascii="Times New Roman" w:hAnsi="Times New Roman" w:cs="Times New Roman"/>
          <w:color w:val="000000" w:themeColor="text1"/>
          <w:sz w:val="26"/>
          <w:szCs w:val="26"/>
          <w:lang w:val="en-US"/>
        </w:rPr>
      </w:pPr>
    </w:p>
    <w:p w14:paraId="320B3233" w14:textId="5C8E75B1" w:rsidR="00EA2E01" w:rsidRPr="001A3EC1" w:rsidRDefault="00EE21CC" w:rsidP="007F008D">
      <w:pPr>
        <w:pStyle w:val="2"/>
        <w:ind w:left="720"/>
        <w:rPr>
          <w:b/>
          <w:sz w:val="26"/>
          <w:szCs w:val="26"/>
        </w:rPr>
      </w:pPr>
      <w:bookmarkStart w:id="51" w:name="_Toc390016660"/>
      <w:r w:rsidRPr="001A3EC1">
        <w:rPr>
          <w:b/>
          <w:sz w:val="26"/>
          <w:szCs w:val="26"/>
        </w:rPr>
        <w:t>Л</w:t>
      </w:r>
      <w:r w:rsidR="00227A37" w:rsidRPr="001A3EC1">
        <w:rPr>
          <w:b/>
          <w:sz w:val="26"/>
          <w:szCs w:val="26"/>
        </w:rPr>
        <w:t>итература</w:t>
      </w:r>
      <w:bookmarkEnd w:id="51"/>
    </w:p>
    <w:p w14:paraId="12F9ADA6" w14:textId="3051E712" w:rsidR="009D78F9" w:rsidRPr="001A3EC1" w:rsidRDefault="009D78F9" w:rsidP="007F008D">
      <w:pPr>
        <w:spacing w:line="360" w:lineRule="auto"/>
        <w:rPr>
          <w:rFonts w:ascii="Times New Roman" w:hAnsi="Times New Roman" w:cs="Times New Roman"/>
          <w:b/>
          <w:i/>
          <w:sz w:val="26"/>
          <w:szCs w:val="26"/>
          <w:lang w:val="en-US"/>
        </w:rPr>
      </w:pPr>
      <w:r w:rsidRPr="001A3EC1">
        <w:rPr>
          <w:rFonts w:ascii="Times New Roman" w:hAnsi="Times New Roman" w:cs="Times New Roman"/>
          <w:b/>
          <w:i/>
          <w:sz w:val="26"/>
          <w:szCs w:val="26"/>
          <w:lang w:val="en-US"/>
        </w:rPr>
        <w:t>Монографии</w:t>
      </w:r>
    </w:p>
    <w:p w14:paraId="0F876BCF" w14:textId="77777777" w:rsidR="009D78F9" w:rsidRPr="001A3EC1" w:rsidRDefault="009D78F9" w:rsidP="007F008D">
      <w:pPr>
        <w:pStyle w:val="a3"/>
        <w:numPr>
          <w:ilvl w:val="0"/>
          <w:numId w:val="49"/>
        </w:numPr>
        <w:spacing w:after="0" w:line="360" w:lineRule="auto"/>
        <w:rPr>
          <w:rFonts w:ascii="Times New Roman" w:eastAsia="Times New Roman" w:hAnsi="Times New Roman" w:cs="Times New Roman"/>
          <w:sz w:val="26"/>
          <w:szCs w:val="26"/>
          <w:lang w:eastAsia="ru-RU"/>
        </w:rPr>
      </w:pPr>
      <w:r w:rsidRPr="001A3EC1">
        <w:rPr>
          <w:rFonts w:ascii="Times New Roman" w:eastAsia="Times New Roman" w:hAnsi="Times New Roman" w:cs="Times New Roman"/>
          <w:color w:val="000000"/>
          <w:sz w:val="26"/>
          <w:szCs w:val="26"/>
          <w:lang w:eastAsia="ru-RU"/>
        </w:rPr>
        <w:t>Алиреза Н. Россия и переменная "США" в десятилетнем конфликте вокруг ядерной программы Ирана. // Национальная безопасность / СПб.: 2014. № 2. C. 307.</w:t>
      </w:r>
    </w:p>
    <w:p w14:paraId="7A1D3D53" w14:textId="77777777" w:rsidR="009D78F9" w:rsidRPr="001A3EC1" w:rsidRDefault="009D78F9" w:rsidP="007F008D">
      <w:pPr>
        <w:pStyle w:val="a3"/>
        <w:numPr>
          <w:ilvl w:val="0"/>
          <w:numId w:val="49"/>
        </w:numPr>
        <w:spacing w:after="0" w:line="360" w:lineRule="auto"/>
        <w:rPr>
          <w:rFonts w:ascii="Times New Roman" w:eastAsia="Times New Roman" w:hAnsi="Times New Roman" w:cs="Times New Roman"/>
          <w:sz w:val="26"/>
          <w:szCs w:val="26"/>
          <w:lang w:eastAsia="ru-RU"/>
        </w:rPr>
      </w:pPr>
      <w:r w:rsidRPr="001A3EC1">
        <w:rPr>
          <w:rFonts w:ascii="Times New Roman" w:eastAsia="Times New Roman" w:hAnsi="Times New Roman" w:cs="Times New Roman"/>
          <w:sz w:val="26"/>
          <w:szCs w:val="26"/>
          <w:lang w:eastAsia="ru-RU"/>
        </w:rPr>
        <w:t>Евсеев В. В. Перспективы иранской ядерной программы при президенте Хасане Рухани / Евсеев В. В. – М.: Институт Ближнего Востока, 2013, с. 226.</w:t>
      </w:r>
    </w:p>
    <w:p w14:paraId="4EC688DF" w14:textId="77777777" w:rsidR="009D78F9" w:rsidRPr="001A3EC1" w:rsidRDefault="009D78F9" w:rsidP="007F008D">
      <w:pPr>
        <w:pStyle w:val="a3"/>
        <w:numPr>
          <w:ilvl w:val="0"/>
          <w:numId w:val="49"/>
        </w:numPr>
        <w:spacing w:after="0" w:line="360" w:lineRule="auto"/>
        <w:rPr>
          <w:rFonts w:ascii="Times New Roman" w:eastAsia="Times New Roman" w:hAnsi="Times New Roman" w:cs="Times New Roman"/>
          <w:color w:val="000000"/>
          <w:sz w:val="26"/>
          <w:szCs w:val="26"/>
          <w:shd w:val="clear" w:color="auto" w:fill="FFFFFF"/>
          <w:lang w:eastAsia="ru-RU"/>
        </w:rPr>
      </w:pPr>
      <w:r w:rsidRPr="001A3EC1">
        <w:rPr>
          <w:rFonts w:ascii="Times New Roman" w:hAnsi="Times New Roman" w:cs="Times New Roman"/>
          <w:sz w:val="26"/>
          <w:szCs w:val="26"/>
        </w:rPr>
        <w:t xml:space="preserve">Задонский С. М. Ядерная программа Ирана и российско-американские отношения / Задонский С. М. // </w:t>
      </w:r>
      <w:r w:rsidRPr="001A3EC1">
        <w:rPr>
          <w:rFonts w:ascii="Times New Roman" w:eastAsia="Times New Roman" w:hAnsi="Times New Roman" w:cs="Times New Roman"/>
          <w:sz w:val="26"/>
          <w:szCs w:val="26"/>
          <w:lang w:eastAsia="ru-RU"/>
        </w:rPr>
        <w:t>М., 2002. С. 176</w:t>
      </w:r>
    </w:p>
    <w:p w14:paraId="317DA642" w14:textId="77777777" w:rsidR="009D78F9" w:rsidRPr="001A3EC1" w:rsidRDefault="009D78F9" w:rsidP="007F008D">
      <w:pPr>
        <w:pStyle w:val="ab"/>
        <w:numPr>
          <w:ilvl w:val="0"/>
          <w:numId w:val="49"/>
        </w:numPr>
        <w:spacing w:line="360" w:lineRule="auto"/>
        <w:rPr>
          <w:rFonts w:ascii="Times New Roman" w:hAnsi="Times New Roman" w:cs="Times New Roman"/>
          <w:sz w:val="26"/>
          <w:szCs w:val="26"/>
        </w:rPr>
      </w:pPr>
      <w:r w:rsidRPr="001A3EC1">
        <w:rPr>
          <w:rFonts w:ascii="Times New Roman" w:hAnsi="Times New Roman" w:cs="Times New Roman"/>
          <w:sz w:val="26"/>
          <w:szCs w:val="26"/>
        </w:rPr>
        <w:t xml:space="preserve">Раванди-Фадаи Л. М. От российского ориентализма к советской иранистике. Иноязычный мир и его история: взгляд из России / Раванди-Фадаи Л. М., Федорова И. Е. // </w:t>
      </w:r>
      <w:r w:rsidRPr="001A3EC1">
        <w:rPr>
          <w:rFonts w:ascii="Times New Roman" w:eastAsia="Times New Roman" w:hAnsi="Times New Roman" w:cs="Times New Roman"/>
          <w:sz w:val="26"/>
          <w:szCs w:val="26"/>
          <w:lang w:eastAsia="ru-RU"/>
        </w:rPr>
        <w:t>ИРАН: история и современность - М.: ИВ РАН; Центр стратегической конъюнктуры, 2014. — 316 с.</w:t>
      </w:r>
    </w:p>
    <w:p w14:paraId="7EEF9B14" w14:textId="2B8B6FBC" w:rsidR="00EE21CC" w:rsidRPr="001A3EC1" w:rsidRDefault="009D78F9" w:rsidP="007F008D">
      <w:pPr>
        <w:pStyle w:val="a3"/>
        <w:numPr>
          <w:ilvl w:val="0"/>
          <w:numId w:val="49"/>
        </w:numPr>
        <w:spacing w:after="0" w:line="360" w:lineRule="auto"/>
        <w:rPr>
          <w:rFonts w:ascii="Times New Roman" w:eastAsia="Times New Roman" w:hAnsi="Times New Roman" w:cs="Times New Roman"/>
          <w:sz w:val="26"/>
          <w:szCs w:val="26"/>
          <w:lang w:eastAsia="ru-RU"/>
        </w:rPr>
      </w:pPr>
      <w:r w:rsidRPr="001A3EC1">
        <w:rPr>
          <w:rFonts w:ascii="Times New Roman" w:hAnsi="Times New Roman" w:cs="Times New Roman"/>
          <w:bCs/>
          <w:sz w:val="26"/>
          <w:szCs w:val="26"/>
        </w:rPr>
        <w:t>Рогов С. М., Есин В. И., Золотарев П. С. Многосторонняя система ядерного контроля и нераспространения: новые подходы к стратегической стабильности в XXI в. — М.: ИСКРАН, 2007. С. 136</w:t>
      </w:r>
    </w:p>
    <w:p w14:paraId="3D4E116B" w14:textId="77777777" w:rsidR="00243EAF" w:rsidRPr="001A3EC1" w:rsidRDefault="00243EAF" w:rsidP="007F008D">
      <w:pPr>
        <w:pStyle w:val="a3"/>
        <w:spacing w:after="0" w:line="360" w:lineRule="auto"/>
        <w:rPr>
          <w:rFonts w:ascii="Times New Roman" w:eastAsia="Times New Roman" w:hAnsi="Times New Roman" w:cs="Times New Roman"/>
          <w:sz w:val="26"/>
          <w:szCs w:val="26"/>
          <w:lang w:eastAsia="ru-RU"/>
        </w:rPr>
      </w:pPr>
    </w:p>
    <w:p w14:paraId="1F4A432F" w14:textId="77777777" w:rsidR="00B66F2C" w:rsidRPr="001A3EC1" w:rsidRDefault="00B66F2C" w:rsidP="00B66F2C">
      <w:pPr>
        <w:pStyle w:val="a3"/>
        <w:spacing w:after="0" w:line="360" w:lineRule="auto"/>
        <w:rPr>
          <w:rFonts w:ascii="Times New Roman" w:eastAsia="Times New Roman" w:hAnsi="Times New Roman" w:cs="Times New Roman"/>
          <w:sz w:val="26"/>
          <w:szCs w:val="26"/>
          <w:lang w:eastAsia="ru-RU"/>
        </w:rPr>
      </w:pPr>
    </w:p>
    <w:p w14:paraId="53A9FBF1" w14:textId="31A0B9CF" w:rsidR="009D78F9" w:rsidRPr="001A3EC1" w:rsidRDefault="009D78F9" w:rsidP="007F008D">
      <w:pPr>
        <w:spacing w:after="0" w:line="360" w:lineRule="auto"/>
        <w:rPr>
          <w:rFonts w:ascii="Times New Roman" w:eastAsia="Times New Roman" w:hAnsi="Times New Roman" w:cs="Times New Roman"/>
          <w:b/>
          <w:i/>
          <w:sz w:val="26"/>
          <w:szCs w:val="26"/>
          <w:lang w:eastAsia="ru-RU"/>
        </w:rPr>
      </w:pPr>
      <w:r w:rsidRPr="001A3EC1">
        <w:rPr>
          <w:rFonts w:ascii="Times New Roman" w:eastAsia="Times New Roman" w:hAnsi="Times New Roman" w:cs="Times New Roman"/>
          <w:b/>
          <w:i/>
          <w:sz w:val="26"/>
          <w:szCs w:val="26"/>
          <w:lang w:eastAsia="ru-RU"/>
        </w:rPr>
        <w:t>Периодические издания</w:t>
      </w:r>
    </w:p>
    <w:p w14:paraId="23711960" w14:textId="77777777" w:rsidR="00EE21CC" w:rsidRPr="001A3EC1" w:rsidRDefault="00EE21CC" w:rsidP="00EE21CC">
      <w:pPr>
        <w:spacing w:after="0" w:line="360" w:lineRule="auto"/>
        <w:rPr>
          <w:rFonts w:ascii="Times New Roman" w:eastAsia="Times New Roman" w:hAnsi="Times New Roman" w:cs="Times New Roman"/>
          <w:b/>
          <w:sz w:val="26"/>
          <w:szCs w:val="26"/>
          <w:lang w:eastAsia="ru-RU"/>
        </w:rPr>
      </w:pPr>
    </w:p>
    <w:p w14:paraId="1D416690" w14:textId="710854E3" w:rsidR="007769F2" w:rsidRPr="001A3EC1" w:rsidRDefault="007769F2" w:rsidP="007F008D">
      <w:pPr>
        <w:pStyle w:val="a3"/>
        <w:numPr>
          <w:ilvl w:val="0"/>
          <w:numId w:val="49"/>
        </w:numPr>
        <w:spacing w:after="0" w:line="360" w:lineRule="auto"/>
        <w:rPr>
          <w:rFonts w:ascii="Times New Roman" w:eastAsia="Times New Roman" w:hAnsi="Times New Roman" w:cs="Times New Roman"/>
          <w:sz w:val="26"/>
          <w:szCs w:val="26"/>
          <w:lang w:eastAsia="ru-RU"/>
        </w:rPr>
      </w:pPr>
      <w:r w:rsidRPr="001A3EC1">
        <w:rPr>
          <w:rFonts w:ascii="Times New Roman" w:eastAsia="Times New Roman" w:hAnsi="Times New Roman" w:cs="Times New Roman"/>
          <w:color w:val="000000"/>
          <w:sz w:val="26"/>
          <w:szCs w:val="26"/>
          <w:shd w:val="clear" w:color="auto" w:fill="FFFFFF"/>
          <w:lang w:eastAsia="ru-RU"/>
        </w:rPr>
        <w:t>Гайказов М. Россия и Иран: из истории взаимоотношений // Россия и мусульманский мир. - 2004. - №5. - С. 234</w:t>
      </w:r>
    </w:p>
    <w:p w14:paraId="2FBEF0F7" w14:textId="78DBFF9A" w:rsidR="007769F2" w:rsidRPr="001A3EC1" w:rsidRDefault="009D78F9" w:rsidP="007F008D">
      <w:pPr>
        <w:pStyle w:val="a3"/>
        <w:numPr>
          <w:ilvl w:val="0"/>
          <w:numId w:val="49"/>
        </w:numPr>
        <w:spacing w:after="0" w:line="360" w:lineRule="auto"/>
        <w:rPr>
          <w:rFonts w:ascii="Times New Roman" w:eastAsia="Times New Roman" w:hAnsi="Times New Roman" w:cs="Times New Roman"/>
          <w:sz w:val="26"/>
          <w:szCs w:val="26"/>
          <w:lang w:eastAsia="ru-RU"/>
        </w:rPr>
      </w:pPr>
      <w:r w:rsidRPr="001A3EC1">
        <w:rPr>
          <w:rFonts w:ascii="Times New Roman" w:eastAsia="Times New Roman" w:hAnsi="Times New Roman" w:cs="Times New Roman"/>
          <w:color w:val="000000"/>
          <w:sz w:val="26"/>
          <w:szCs w:val="26"/>
          <w:lang w:eastAsia="ru-RU"/>
        </w:rPr>
        <w:t>Задонский С.М. Ядерная программа Ирана и российско-американские отношения. М.: Институт изучения Израиля и Ближнего Востока, 2016. C. 39.</w:t>
      </w:r>
    </w:p>
    <w:p w14:paraId="35CA4B30" w14:textId="77777777" w:rsidR="009D78F9" w:rsidRPr="001A3EC1" w:rsidRDefault="009D78F9" w:rsidP="007F008D">
      <w:pPr>
        <w:pStyle w:val="a3"/>
        <w:numPr>
          <w:ilvl w:val="0"/>
          <w:numId w:val="49"/>
        </w:numPr>
        <w:spacing w:after="0" w:line="360" w:lineRule="auto"/>
        <w:rPr>
          <w:rFonts w:ascii="Times New Roman" w:eastAsia="Times New Roman" w:hAnsi="Times New Roman" w:cs="Times New Roman"/>
          <w:sz w:val="26"/>
          <w:szCs w:val="26"/>
          <w:lang w:eastAsia="ru-RU"/>
        </w:rPr>
      </w:pPr>
      <w:r w:rsidRPr="001A3EC1">
        <w:rPr>
          <w:rFonts w:ascii="Times New Roman" w:hAnsi="Times New Roman" w:cs="Times New Roman"/>
          <w:sz w:val="26"/>
          <w:szCs w:val="26"/>
        </w:rPr>
        <w:lastRenderedPageBreak/>
        <w:t>М</w:t>
      </w:r>
      <w:r w:rsidRPr="001A3EC1">
        <w:rPr>
          <w:rFonts w:ascii="Times New Roman" w:eastAsia="Times New Roman" w:hAnsi="Times New Roman" w:cs="Times New Roman"/>
          <w:color w:val="000000"/>
          <w:sz w:val="26"/>
          <w:szCs w:val="26"/>
          <w:lang w:eastAsia="ru-RU"/>
        </w:rPr>
        <w:t>уртазаева Г.Р. Иранская ядерная программа и российско-американские отношения // Вестн. Волгоград. гос. ун-та. Сер. 4: История. Регионоведение. Междунар. отношения. - 2010. - № 1. - С. 125-130 ;</w:t>
      </w:r>
    </w:p>
    <w:p w14:paraId="2CB34B2D" w14:textId="77777777" w:rsidR="009D78F9" w:rsidRPr="001A3EC1" w:rsidRDefault="009D78F9" w:rsidP="007F008D">
      <w:pPr>
        <w:pStyle w:val="a3"/>
        <w:numPr>
          <w:ilvl w:val="0"/>
          <w:numId w:val="49"/>
        </w:numPr>
        <w:spacing w:after="0" w:line="360" w:lineRule="auto"/>
        <w:rPr>
          <w:rFonts w:ascii="Times New Roman" w:eastAsia="Times New Roman" w:hAnsi="Times New Roman" w:cs="Times New Roman"/>
          <w:sz w:val="26"/>
          <w:szCs w:val="26"/>
          <w:lang w:eastAsia="ru-RU"/>
        </w:rPr>
      </w:pPr>
      <w:r w:rsidRPr="001A3EC1">
        <w:rPr>
          <w:rFonts w:ascii="Times New Roman" w:eastAsia="Times New Roman" w:hAnsi="Times New Roman" w:cs="Times New Roman"/>
          <w:color w:val="000000"/>
          <w:sz w:val="26"/>
          <w:szCs w:val="26"/>
          <w:lang w:eastAsia="ru-RU"/>
        </w:rPr>
        <w:t>Лебедева Е.В. Иранская ядерная программа: процесс создания и реакция мирового сообщества / Е.В. Лебедева, А.В Борков // Исторические, филос., полит. и юрид. науки, культурология и искусствоведение. Вопр. теории и практики. - 2012. - № 1/2. - С. 119-122 ; </w:t>
      </w:r>
    </w:p>
    <w:p w14:paraId="7557D5E9" w14:textId="77777777" w:rsidR="009D78F9" w:rsidRPr="001A3EC1" w:rsidRDefault="009D78F9" w:rsidP="007F008D">
      <w:pPr>
        <w:pStyle w:val="a3"/>
        <w:numPr>
          <w:ilvl w:val="0"/>
          <w:numId w:val="49"/>
        </w:numPr>
        <w:spacing w:after="0" w:line="360" w:lineRule="auto"/>
        <w:rPr>
          <w:rFonts w:ascii="Times New Roman" w:eastAsia="Times New Roman" w:hAnsi="Times New Roman" w:cs="Times New Roman"/>
          <w:color w:val="000000"/>
          <w:sz w:val="26"/>
          <w:szCs w:val="26"/>
          <w:lang w:eastAsia="ru-RU"/>
        </w:rPr>
      </w:pPr>
      <w:r w:rsidRPr="001A3EC1">
        <w:rPr>
          <w:rFonts w:ascii="Times New Roman" w:eastAsia="Times New Roman" w:hAnsi="Times New Roman" w:cs="Times New Roman"/>
          <w:color w:val="000000"/>
          <w:sz w:val="26"/>
          <w:szCs w:val="26"/>
          <w:lang w:eastAsia="ru-RU"/>
        </w:rPr>
        <w:t>Наджи Х. Безопасность на ближнем востоке и иранская ядерная программа // Вестн. РУДН. Сер.: Междунар. отношения. - 2010. - № 4. - С. 5-18;</w:t>
      </w:r>
    </w:p>
    <w:p w14:paraId="45B6404F" w14:textId="77777777" w:rsidR="009D78F9" w:rsidRPr="001A3EC1" w:rsidRDefault="009D78F9" w:rsidP="007F008D">
      <w:pPr>
        <w:pStyle w:val="a3"/>
        <w:numPr>
          <w:ilvl w:val="0"/>
          <w:numId w:val="49"/>
        </w:numPr>
        <w:spacing w:after="0" w:line="360" w:lineRule="auto"/>
        <w:rPr>
          <w:rFonts w:ascii="Times New Roman" w:eastAsia="Times New Roman" w:hAnsi="Times New Roman" w:cs="Times New Roman"/>
          <w:color w:val="000000"/>
          <w:sz w:val="26"/>
          <w:szCs w:val="26"/>
          <w:lang w:eastAsia="ru-RU"/>
        </w:rPr>
      </w:pPr>
      <w:r w:rsidRPr="001A3EC1">
        <w:rPr>
          <w:rFonts w:ascii="Times New Roman" w:eastAsia="Times New Roman" w:hAnsi="Times New Roman" w:cs="Times New Roman"/>
          <w:color w:val="000000"/>
          <w:sz w:val="26"/>
          <w:szCs w:val="26"/>
          <w:lang w:eastAsia="ru-RU"/>
        </w:rPr>
        <w:t>Новиков В. Ракетно-ядерное нераспространение: вопрос Ирана // Ядерный контроль : журнал ПИР – Центра. – 2002. – № 5. – С. 50;</w:t>
      </w:r>
    </w:p>
    <w:p w14:paraId="5C2D368A" w14:textId="16492723" w:rsidR="00AC051F" w:rsidRPr="001A3EC1" w:rsidRDefault="00AC051F" w:rsidP="007F008D">
      <w:pPr>
        <w:pStyle w:val="a3"/>
        <w:numPr>
          <w:ilvl w:val="0"/>
          <w:numId w:val="49"/>
        </w:numPr>
        <w:spacing w:after="0" w:line="360" w:lineRule="auto"/>
        <w:rPr>
          <w:rFonts w:ascii="Times New Roman" w:eastAsia="Times New Roman" w:hAnsi="Times New Roman" w:cs="Times New Roman"/>
          <w:sz w:val="26"/>
          <w:szCs w:val="26"/>
          <w:lang w:eastAsia="ru-RU"/>
        </w:rPr>
      </w:pPr>
      <w:r w:rsidRPr="001A3EC1">
        <w:rPr>
          <w:rFonts w:ascii="Times New Roman" w:eastAsia="Times New Roman" w:hAnsi="Times New Roman" w:cs="Times New Roman"/>
          <w:sz w:val="26"/>
          <w:szCs w:val="26"/>
          <w:lang w:eastAsia="ru-RU"/>
        </w:rPr>
        <w:t>Пылаев А. И. Вопросы стратегического партнерства Росии и Ирана / Пылаев А. И. Ближний восток и современность / Выпуск 39 – М.: Институт Ближнего Востока, 2009, с. 288;</w:t>
      </w:r>
    </w:p>
    <w:p w14:paraId="7BCDE97E" w14:textId="77777777" w:rsidR="009D78F9" w:rsidRPr="001A3EC1" w:rsidRDefault="009D78F9" w:rsidP="007F008D">
      <w:pPr>
        <w:pStyle w:val="a3"/>
        <w:numPr>
          <w:ilvl w:val="0"/>
          <w:numId w:val="49"/>
        </w:numPr>
        <w:spacing w:after="0" w:line="360" w:lineRule="auto"/>
        <w:rPr>
          <w:rFonts w:ascii="Times New Roman" w:eastAsia="Times New Roman" w:hAnsi="Times New Roman" w:cs="Times New Roman"/>
          <w:sz w:val="26"/>
          <w:szCs w:val="26"/>
          <w:lang w:eastAsia="ru-RU"/>
        </w:rPr>
      </w:pPr>
      <w:r w:rsidRPr="001A3EC1">
        <w:rPr>
          <w:rFonts w:ascii="Times New Roman" w:eastAsia="Times New Roman" w:hAnsi="Times New Roman" w:cs="Times New Roman"/>
          <w:color w:val="000000"/>
          <w:sz w:val="26"/>
          <w:szCs w:val="26"/>
          <w:lang w:eastAsia="ru-RU"/>
        </w:rPr>
        <w:t>Фененко А. Стратегия «принудительного разоружения» и международный бизнес // Междунар. процессы. - 2005. - Т. 3, № 3. - С. 45–60.</w:t>
      </w:r>
    </w:p>
    <w:p w14:paraId="0A659AD3" w14:textId="77777777" w:rsidR="00B66F2C" w:rsidRPr="00866F3A" w:rsidRDefault="00B66F2C" w:rsidP="007F008D">
      <w:pPr>
        <w:pStyle w:val="a3"/>
        <w:numPr>
          <w:ilvl w:val="0"/>
          <w:numId w:val="49"/>
        </w:numPr>
        <w:spacing w:line="360" w:lineRule="auto"/>
        <w:rPr>
          <w:rFonts w:ascii="Times New Roman" w:hAnsi="Times New Roman" w:cs="Times New Roman"/>
          <w:bCs/>
          <w:color w:val="000000" w:themeColor="text1"/>
          <w:sz w:val="26"/>
          <w:szCs w:val="26"/>
          <w:lang w:val="en-US"/>
        </w:rPr>
      </w:pPr>
      <w:r w:rsidRPr="001A3EC1">
        <w:rPr>
          <w:rFonts w:ascii="Times New Roman" w:eastAsia="Times New Roman" w:hAnsi="Times New Roman" w:cs="Times New Roman"/>
          <w:color w:val="000000" w:themeColor="text1"/>
          <w:sz w:val="26"/>
          <w:szCs w:val="26"/>
          <w:lang w:val="en-US" w:eastAsia="ru-RU"/>
        </w:rPr>
        <w:t>Adebahr, C. The nuclear turns two: barely alive or already dead? / C. Adebahr – Brussles: Global Policy, 2018. – pp. 151-152;</w:t>
      </w:r>
    </w:p>
    <w:p w14:paraId="7DADAA27" w14:textId="4004EE03" w:rsidR="00B66F2C" w:rsidRPr="001A3EC1" w:rsidRDefault="00B66F2C" w:rsidP="007F008D">
      <w:pPr>
        <w:pStyle w:val="a3"/>
        <w:numPr>
          <w:ilvl w:val="0"/>
          <w:numId w:val="49"/>
        </w:numPr>
        <w:spacing w:after="0" w:line="360" w:lineRule="auto"/>
        <w:rPr>
          <w:rFonts w:ascii="Times New Roman" w:eastAsia="Times New Roman" w:hAnsi="Times New Roman" w:cs="Times New Roman"/>
          <w:color w:val="000000" w:themeColor="text1"/>
          <w:sz w:val="26"/>
          <w:szCs w:val="26"/>
          <w:lang w:val="en-US" w:eastAsia="ru-RU"/>
        </w:rPr>
      </w:pPr>
      <w:r w:rsidRPr="001A3EC1">
        <w:rPr>
          <w:rFonts w:ascii="Times New Roman" w:eastAsia="Times New Roman" w:hAnsi="Times New Roman" w:cs="Times New Roman"/>
          <w:color w:val="000000" w:themeColor="text1"/>
          <w:sz w:val="26"/>
          <w:szCs w:val="26"/>
          <w:lang w:val="en-US" w:eastAsia="ru-RU"/>
        </w:rPr>
        <w:t>Ahmad, A. Multinational uranium enrichment in the Middle East. / A. Ahmad – Energy Policy – Lebanon: Energy Policy, 2017 – pp. 103-110;</w:t>
      </w:r>
    </w:p>
    <w:p w14:paraId="0C0ED205" w14:textId="77777777" w:rsidR="00AC051F" w:rsidRPr="001A3EC1" w:rsidRDefault="00AC051F" w:rsidP="007F008D">
      <w:pPr>
        <w:pStyle w:val="a3"/>
        <w:numPr>
          <w:ilvl w:val="0"/>
          <w:numId w:val="49"/>
        </w:numPr>
        <w:spacing w:after="0" w:line="360" w:lineRule="auto"/>
        <w:rPr>
          <w:rFonts w:ascii="Times New Roman" w:eastAsia="Times New Roman" w:hAnsi="Times New Roman" w:cs="Times New Roman"/>
          <w:sz w:val="26"/>
          <w:szCs w:val="26"/>
          <w:lang w:val="en-US" w:eastAsia="ru-RU"/>
        </w:rPr>
      </w:pPr>
      <w:r w:rsidRPr="001A3EC1">
        <w:rPr>
          <w:rFonts w:ascii="Times New Roman" w:eastAsia="Times New Roman" w:hAnsi="Times New Roman" w:cs="Times New Roman"/>
          <w:sz w:val="26"/>
          <w:szCs w:val="26"/>
          <w:lang w:val="en-US" w:eastAsia="ru-RU"/>
        </w:rPr>
        <w:t>Fitzpatrick, M. Iran's protests and the fate of the nuclear deal. / M. Fitzpatrick – London: Survival, 2018. – pp. 69-74;</w:t>
      </w:r>
    </w:p>
    <w:p w14:paraId="0CD4EBAD" w14:textId="349CDF66" w:rsidR="00B66F2C" w:rsidRPr="001A3EC1" w:rsidRDefault="00B66F2C" w:rsidP="007F008D">
      <w:pPr>
        <w:pStyle w:val="a3"/>
        <w:numPr>
          <w:ilvl w:val="0"/>
          <w:numId w:val="49"/>
        </w:numPr>
        <w:spacing w:after="0" w:line="360" w:lineRule="auto"/>
        <w:rPr>
          <w:rFonts w:ascii="Times New Roman" w:eastAsia="Times New Roman" w:hAnsi="Times New Roman" w:cs="Times New Roman"/>
          <w:color w:val="000000" w:themeColor="text1"/>
          <w:sz w:val="26"/>
          <w:szCs w:val="26"/>
          <w:lang w:val="en-US" w:eastAsia="ru-RU"/>
        </w:rPr>
      </w:pPr>
      <w:r w:rsidRPr="001A3EC1">
        <w:rPr>
          <w:rFonts w:ascii="Times New Roman" w:eastAsia="Times New Roman" w:hAnsi="Times New Roman" w:cs="Times New Roman"/>
          <w:color w:val="000000" w:themeColor="text1"/>
          <w:sz w:val="26"/>
          <w:szCs w:val="26"/>
          <w:lang w:val="en-US" w:eastAsia="ru-RU"/>
        </w:rPr>
        <w:t>Ghoshal, D. The Iranian nuclear deal: cought between centrifuge and separative working unit? / D. Ghoshal – Wellington: ATW – International Journal for Nuclear Power, 2017. – pp. 668-684;</w:t>
      </w:r>
    </w:p>
    <w:p w14:paraId="5B453915" w14:textId="7D71BEA1" w:rsidR="00243EAF" w:rsidRPr="001A3EC1" w:rsidRDefault="00243EAF" w:rsidP="007F008D">
      <w:pPr>
        <w:pStyle w:val="a3"/>
        <w:numPr>
          <w:ilvl w:val="0"/>
          <w:numId w:val="49"/>
        </w:numPr>
        <w:spacing w:after="0" w:line="360" w:lineRule="auto"/>
        <w:rPr>
          <w:rFonts w:ascii="Times New Roman" w:eastAsia="Times New Roman" w:hAnsi="Times New Roman" w:cs="Times New Roman"/>
          <w:color w:val="000000" w:themeColor="text1"/>
          <w:sz w:val="26"/>
          <w:szCs w:val="26"/>
          <w:lang w:eastAsia="ru-RU"/>
        </w:rPr>
      </w:pPr>
      <w:r w:rsidRPr="001A3EC1">
        <w:rPr>
          <w:rFonts w:ascii="Times New Roman" w:eastAsia="Times New Roman" w:hAnsi="Times New Roman" w:cs="Times New Roman"/>
          <w:color w:val="000000" w:themeColor="text1"/>
          <w:sz w:val="26"/>
          <w:szCs w:val="26"/>
          <w:lang w:val="en-US" w:eastAsia="ru-RU"/>
        </w:rPr>
        <w:t xml:space="preserve"> Parker J.H. Russia and the Iranian nuclear program: replay or breakthrough? // Institute for national strategic studies strategic perspectives. </w:t>
      </w:r>
      <w:r w:rsidRPr="001A3EC1">
        <w:rPr>
          <w:rFonts w:ascii="Times New Roman" w:eastAsia="Times New Roman" w:hAnsi="Times New Roman" w:cs="Times New Roman"/>
          <w:color w:val="000000" w:themeColor="text1"/>
          <w:sz w:val="26"/>
          <w:szCs w:val="26"/>
          <w:lang w:eastAsia="ru-RU"/>
        </w:rPr>
        <w:t xml:space="preserve">№ 9. Washington, D.C.: 2012. </w:t>
      </w:r>
      <w:r w:rsidRPr="001A3EC1">
        <w:rPr>
          <w:rFonts w:ascii="Times New Roman" w:eastAsia="Times New Roman" w:hAnsi="Times New Roman" w:cs="Times New Roman"/>
          <w:color w:val="000000" w:themeColor="text1"/>
          <w:sz w:val="26"/>
          <w:szCs w:val="26"/>
          <w:lang w:val="en-US" w:eastAsia="ru-RU"/>
        </w:rPr>
        <w:t>P. 87</w:t>
      </w:r>
    </w:p>
    <w:p w14:paraId="57089646" w14:textId="77777777" w:rsidR="00612005" w:rsidRPr="001A3EC1" w:rsidRDefault="00612005" w:rsidP="007F008D">
      <w:pPr>
        <w:pStyle w:val="a3"/>
        <w:numPr>
          <w:ilvl w:val="0"/>
          <w:numId w:val="49"/>
        </w:numPr>
        <w:spacing w:after="0" w:line="360" w:lineRule="auto"/>
        <w:rPr>
          <w:rFonts w:ascii="Times New Roman" w:eastAsia="Times New Roman" w:hAnsi="Times New Roman" w:cs="Times New Roman"/>
          <w:color w:val="000000" w:themeColor="text1"/>
          <w:sz w:val="26"/>
          <w:szCs w:val="26"/>
          <w:lang w:eastAsia="ru-RU"/>
        </w:rPr>
      </w:pPr>
      <w:r w:rsidRPr="001A3EC1">
        <w:rPr>
          <w:rFonts w:ascii="Times New Roman" w:eastAsia="Times New Roman" w:hAnsi="Times New Roman" w:cs="Times New Roman"/>
          <w:color w:val="000000" w:themeColor="text1"/>
          <w:sz w:val="26"/>
          <w:szCs w:val="26"/>
          <w:lang w:val="en-US" w:eastAsia="ru-RU"/>
        </w:rPr>
        <w:t xml:space="preserve">Sagan S., Waltz K., Betts R.K. A Nuclear Iran: Promoting Stability or Courting Disaster//Journal of International Affairs. </w:t>
      </w:r>
      <w:r w:rsidRPr="001A3EC1">
        <w:rPr>
          <w:rFonts w:ascii="Times New Roman" w:eastAsia="Times New Roman" w:hAnsi="Times New Roman" w:cs="Times New Roman"/>
          <w:color w:val="000000" w:themeColor="text1"/>
          <w:sz w:val="26"/>
          <w:szCs w:val="26"/>
          <w:lang w:eastAsia="ru-RU"/>
        </w:rPr>
        <w:t>2007. V. 60, № 2. P. 135-150;</w:t>
      </w:r>
    </w:p>
    <w:p w14:paraId="119DE038" w14:textId="68D1D000" w:rsidR="00612005" w:rsidRPr="001A3EC1" w:rsidRDefault="00612005" w:rsidP="007F008D">
      <w:pPr>
        <w:pStyle w:val="a3"/>
        <w:numPr>
          <w:ilvl w:val="0"/>
          <w:numId w:val="49"/>
        </w:numPr>
        <w:spacing w:after="0" w:line="360" w:lineRule="auto"/>
        <w:rPr>
          <w:rFonts w:ascii="Times New Roman" w:eastAsia="Times New Roman" w:hAnsi="Times New Roman" w:cs="Times New Roman"/>
          <w:color w:val="000000" w:themeColor="text1"/>
          <w:sz w:val="26"/>
          <w:szCs w:val="26"/>
          <w:lang w:val="en-US" w:eastAsia="ru-RU"/>
        </w:rPr>
      </w:pPr>
      <w:r w:rsidRPr="001A3EC1">
        <w:rPr>
          <w:rFonts w:ascii="Times New Roman" w:eastAsia="Times New Roman" w:hAnsi="Times New Roman" w:cs="Times New Roman"/>
          <w:color w:val="000000" w:themeColor="text1"/>
          <w:sz w:val="26"/>
          <w:szCs w:val="26"/>
          <w:lang w:val="en-US" w:eastAsia="ru-RU"/>
        </w:rPr>
        <w:lastRenderedPageBreak/>
        <w:t>Wang, G. Discourse, Identity and Legitimacy: Self and Other in Representations of Iran's Nuclear Programme. / G. Wang – Zhejiang: Discourse, 2017. – pp. 564-565;</w:t>
      </w:r>
    </w:p>
    <w:p w14:paraId="7E050B6B" w14:textId="77777777" w:rsidR="00EE21CC" w:rsidRPr="001A3EC1" w:rsidRDefault="00EE21CC" w:rsidP="00EE21CC">
      <w:pPr>
        <w:pStyle w:val="a3"/>
        <w:spacing w:after="0" w:line="360" w:lineRule="auto"/>
        <w:rPr>
          <w:rFonts w:ascii="Times New Roman" w:eastAsia="Times New Roman" w:hAnsi="Times New Roman" w:cs="Times New Roman"/>
          <w:sz w:val="26"/>
          <w:szCs w:val="26"/>
          <w:lang w:val="en-US" w:eastAsia="ru-RU"/>
        </w:rPr>
      </w:pPr>
    </w:p>
    <w:p w14:paraId="6E2A8D3A" w14:textId="3602BE87" w:rsidR="00EE21CC" w:rsidRPr="001A3EC1" w:rsidRDefault="00EE21CC" w:rsidP="007F008D">
      <w:pPr>
        <w:spacing w:after="0" w:line="360" w:lineRule="auto"/>
        <w:rPr>
          <w:rFonts w:ascii="Times New Roman" w:eastAsia="Times New Roman" w:hAnsi="Times New Roman" w:cs="Times New Roman"/>
          <w:b/>
          <w:i/>
          <w:sz w:val="26"/>
          <w:szCs w:val="26"/>
          <w:lang w:eastAsia="ru-RU"/>
        </w:rPr>
      </w:pPr>
      <w:r w:rsidRPr="001A3EC1">
        <w:rPr>
          <w:rFonts w:ascii="Times New Roman" w:eastAsia="Times New Roman" w:hAnsi="Times New Roman" w:cs="Times New Roman"/>
          <w:b/>
          <w:i/>
          <w:sz w:val="26"/>
          <w:szCs w:val="26"/>
          <w:lang w:eastAsia="ru-RU"/>
        </w:rPr>
        <w:t>Научные статьи, размещенные в сети Интернет</w:t>
      </w:r>
    </w:p>
    <w:p w14:paraId="2294042E" w14:textId="77777777" w:rsidR="00EE21CC" w:rsidRPr="001A3EC1" w:rsidRDefault="00EE21CC" w:rsidP="00EE21CC">
      <w:pPr>
        <w:spacing w:after="0" w:line="360" w:lineRule="auto"/>
        <w:rPr>
          <w:rFonts w:ascii="Times New Roman" w:eastAsia="Times New Roman" w:hAnsi="Times New Roman" w:cs="Times New Roman"/>
          <w:b/>
          <w:sz w:val="26"/>
          <w:szCs w:val="26"/>
          <w:lang w:eastAsia="ru-RU"/>
        </w:rPr>
      </w:pPr>
    </w:p>
    <w:p w14:paraId="28D74B3D" w14:textId="6F486A42" w:rsidR="009D78F9" w:rsidRPr="001A3EC1" w:rsidRDefault="009D78F9" w:rsidP="007F008D">
      <w:pPr>
        <w:pStyle w:val="a3"/>
        <w:numPr>
          <w:ilvl w:val="0"/>
          <w:numId w:val="49"/>
        </w:numPr>
        <w:spacing w:after="0" w:line="360" w:lineRule="auto"/>
        <w:rPr>
          <w:rFonts w:ascii="Times New Roman" w:eastAsia="Times New Roman" w:hAnsi="Times New Roman" w:cs="Times New Roman"/>
          <w:color w:val="000000" w:themeColor="text1"/>
          <w:sz w:val="26"/>
          <w:szCs w:val="26"/>
          <w:lang w:eastAsia="ru-RU"/>
        </w:rPr>
      </w:pPr>
      <w:r w:rsidRPr="001A3EC1">
        <w:rPr>
          <w:rFonts w:ascii="Times New Roman" w:eastAsia="Times New Roman" w:hAnsi="Times New Roman" w:cs="Times New Roman"/>
          <w:color w:val="000000" w:themeColor="text1"/>
          <w:sz w:val="26"/>
          <w:szCs w:val="26"/>
          <w:lang w:eastAsia="ru-RU"/>
        </w:rPr>
        <w:t xml:space="preserve">Бондарь Ю. М. Иран: ноябрь 2014 г. Военно-политическая ситуация. Институт Ближнего Востока // </w:t>
      </w:r>
      <w:r w:rsidRPr="001A3EC1">
        <w:rPr>
          <w:rFonts w:ascii="Times New Roman" w:eastAsia="Times New Roman" w:hAnsi="Times New Roman" w:cs="Times New Roman"/>
          <w:color w:val="000000" w:themeColor="text1"/>
          <w:sz w:val="26"/>
          <w:szCs w:val="26"/>
          <w:lang w:val="en-US" w:eastAsia="ru-RU"/>
        </w:rPr>
        <w:t>URL</w:t>
      </w:r>
      <w:r w:rsidRPr="001A3EC1">
        <w:rPr>
          <w:rFonts w:ascii="Times New Roman" w:eastAsia="Times New Roman" w:hAnsi="Times New Roman" w:cs="Times New Roman"/>
          <w:color w:val="000000" w:themeColor="text1"/>
          <w:sz w:val="26"/>
          <w:szCs w:val="26"/>
          <w:lang w:eastAsia="ru-RU"/>
        </w:rPr>
        <w:t xml:space="preserve">: </w:t>
      </w:r>
      <w:hyperlink r:id="rId54" w:history="1">
        <w:r w:rsidRPr="001A3EC1">
          <w:rPr>
            <w:rStyle w:val="a5"/>
            <w:rFonts w:ascii="Times New Roman" w:eastAsia="Times New Roman" w:hAnsi="Times New Roman" w:cs="Times New Roman"/>
            <w:color w:val="000000" w:themeColor="text1"/>
            <w:sz w:val="26"/>
            <w:szCs w:val="26"/>
            <w:u w:val="none"/>
            <w:lang w:val="en-US" w:eastAsia="ru-RU"/>
          </w:rPr>
          <w:t>http</w:t>
        </w:r>
        <w:r w:rsidRPr="001A3EC1">
          <w:rPr>
            <w:rStyle w:val="a5"/>
            <w:rFonts w:ascii="Times New Roman" w:eastAsia="Times New Roman" w:hAnsi="Times New Roman" w:cs="Times New Roman"/>
            <w:color w:val="000000" w:themeColor="text1"/>
            <w:sz w:val="26"/>
            <w:szCs w:val="26"/>
            <w:u w:val="none"/>
            <w:lang w:eastAsia="ru-RU"/>
          </w:rPr>
          <w:t>://</w:t>
        </w:r>
        <w:r w:rsidRPr="001A3EC1">
          <w:rPr>
            <w:rStyle w:val="a5"/>
            <w:rFonts w:ascii="Times New Roman" w:eastAsia="Times New Roman" w:hAnsi="Times New Roman" w:cs="Times New Roman"/>
            <w:color w:val="000000" w:themeColor="text1"/>
            <w:sz w:val="26"/>
            <w:szCs w:val="26"/>
            <w:u w:val="none"/>
            <w:lang w:val="en-US" w:eastAsia="ru-RU"/>
          </w:rPr>
          <w:t>www</w:t>
        </w:r>
        <w:r w:rsidRPr="001A3EC1">
          <w:rPr>
            <w:rStyle w:val="a5"/>
            <w:rFonts w:ascii="Times New Roman" w:eastAsia="Times New Roman" w:hAnsi="Times New Roman" w:cs="Times New Roman"/>
            <w:color w:val="000000" w:themeColor="text1"/>
            <w:sz w:val="26"/>
            <w:szCs w:val="26"/>
            <w:u w:val="none"/>
            <w:lang w:eastAsia="ru-RU"/>
          </w:rPr>
          <w:t>.</w:t>
        </w:r>
        <w:r w:rsidRPr="001A3EC1">
          <w:rPr>
            <w:rStyle w:val="a5"/>
            <w:rFonts w:ascii="Times New Roman" w:eastAsia="Times New Roman" w:hAnsi="Times New Roman" w:cs="Times New Roman"/>
            <w:color w:val="000000" w:themeColor="text1"/>
            <w:sz w:val="26"/>
            <w:szCs w:val="26"/>
            <w:u w:val="none"/>
            <w:lang w:val="en-US" w:eastAsia="ru-RU"/>
          </w:rPr>
          <w:t>iimes</w:t>
        </w:r>
        <w:r w:rsidRPr="001A3EC1">
          <w:rPr>
            <w:rStyle w:val="a5"/>
            <w:rFonts w:ascii="Times New Roman" w:eastAsia="Times New Roman" w:hAnsi="Times New Roman" w:cs="Times New Roman"/>
            <w:color w:val="000000" w:themeColor="text1"/>
            <w:sz w:val="26"/>
            <w:szCs w:val="26"/>
            <w:u w:val="none"/>
            <w:lang w:eastAsia="ru-RU"/>
          </w:rPr>
          <w:t>.</w:t>
        </w:r>
        <w:r w:rsidRPr="001A3EC1">
          <w:rPr>
            <w:rStyle w:val="a5"/>
            <w:rFonts w:ascii="Times New Roman" w:eastAsia="Times New Roman" w:hAnsi="Times New Roman" w:cs="Times New Roman"/>
            <w:color w:val="000000" w:themeColor="text1"/>
            <w:sz w:val="26"/>
            <w:szCs w:val="26"/>
            <w:u w:val="none"/>
            <w:lang w:val="en-US" w:eastAsia="ru-RU"/>
          </w:rPr>
          <w:t>ru</w:t>
        </w:r>
        <w:r w:rsidRPr="001A3EC1">
          <w:rPr>
            <w:rStyle w:val="a5"/>
            <w:rFonts w:ascii="Times New Roman" w:eastAsia="Times New Roman" w:hAnsi="Times New Roman" w:cs="Times New Roman"/>
            <w:color w:val="000000" w:themeColor="text1"/>
            <w:sz w:val="26"/>
            <w:szCs w:val="26"/>
            <w:u w:val="none"/>
            <w:lang w:eastAsia="ru-RU"/>
          </w:rPr>
          <w:t>/?</w:t>
        </w:r>
        <w:r w:rsidRPr="001A3EC1">
          <w:rPr>
            <w:rStyle w:val="a5"/>
            <w:rFonts w:ascii="Times New Roman" w:eastAsia="Times New Roman" w:hAnsi="Times New Roman" w:cs="Times New Roman"/>
            <w:color w:val="000000" w:themeColor="text1"/>
            <w:sz w:val="26"/>
            <w:szCs w:val="26"/>
            <w:u w:val="none"/>
            <w:lang w:val="en-US" w:eastAsia="ru-RU"/>
          </w:rPr>
          <w:t>cat</w:t>
        </w:r>
        <w:r w:rsidRPr="001A3EC1">
          <w:rPr>
            <w:rStyle w:val="a5"/>
            <w:rFonts w:ascii="Times New Roman" w:eastAsia="Times New Roman" w:hAnsi="Times New Roman" w:cs="Times New Roman"/>
            <w:color w:val="000000" w:themeColor="text1"/>
            <w:sz w:val="26"/>
            <w:szCs w:val="26"/>
            <w:u w:val="none"/>
            <w:lang w:eastAsia="ru-RU"/>
          </w:rPr>
          <w:t>=332&amp;</w:t>
        </w:r>
        <w:r w:rsidRPr="001A3EC1">
          <w:rPr>
            <w:rStyle w:val="a5"/>
            <w:rFonts w:ascii="Times New Roman" w:eastAsia="Times New Roman" w:hAnsi="Times New Roman" w:cs="Times New Roman"/>
            <w:color w:val="000000" w:themeColor="text1"/>
            <w:sz w:val="26"/>
            <w:szCs w:val="26"/>
            <w:u w:val="none"/>
            <w:lang w:val="en-US" w:eastAsia="ru-RU"/>
          </w:rPr>
          <w:t>paged</w:t>
        </w:r>
        <w:r w:rsidRPr="001A3EC1">
          <w:rPr>
            <w:rStyle w:val="a5"/>
            <w:rFonts w:ascii="Times New Roman" w:eastAsia="Times New Roman" w:hAnsi="Times New Roman" w:cs="Times New Roman"/>
            <w:color w:val="000000" w:themeColor="text1"/>
            <w:sz w:val="26"/>
            <w:szCs w:val="26"/>
            <w:u w:val="none"/>
            <w:lang w:eastAsia="ru-RU"/>
          </w:rPr>
          <w:t>=7</w:t>
        </w:r>
      </w:hyperlink>
      <w:r w:rsidRPr="001A3EC1">
        <w:rPr>
          <w:rFonts w:ascii="Times New Roman" w:eastAsia="Times New Roman" w:hAnsi="Times New Roman" w:cs="Times New Roman"/>
          <w:color w:val="000000" w:themeColor="text1"/>
          <w:sz w:val="26"/>
          <w:szCs w:val="26"/>
          <w:lang w:eastAsia="ru-RU"/>
        </w:rPr>
        <w:t xml:space="preserve"> (дата обращения 26.03.2018);</w:t>
      </w:r>
    </w:p>
    <w:p w14:paraId="666E20AD" w14:textId="77777777" w:rsidR="009D78F9" w:rsidRPr="001A3EC1" w:rsidRDefault="009D78F9"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Бурцев С.Н. Иранский фактор во взаимоотношениях России и США на Ближнем Востоке и в Центральной Азии // </w:t>
      </w:r>
      <w:r w:rsidRPr="001A3EC1">
        <w:rPr>
          <w:rFonts w:ascii="Times New Roman" w:hAnsi="Times New Roman" w:cs="Times New Roman"/>
          <w:color w:val="000000" w:themeColor="text1"/>
          <w:sz w:val="26"/>
          <w:szCs w:val="26"/>
          <w:lang w:val="en-US"/>
        </w:rPr>
        <w:t>URL</w:t>
      </w:r>
      <w:r w:rsidRPr="001A3EC1">
        <w:rPr>
          <w:rFonts w:ascii="Times New Roman" w:hAnsi="Times New Roman" w:cs="Times New Roman"/>
          <w:color w:val="000000" w:themeColor="text1"/>
          <w:sz w:val="26"/>
          <w:szCs w:val="26"/>
        </w:rPr>
        <w:t xml:space="preserve">: </w:t>
      </w:r>
      <w:hyperlink r:id="rId55" w:history="1">
        <w:r w:rsidRPr="001A3EC1">
          <w:rPr>
            <w:rStyle w:val="a5"/>
            <w:rFonts w:ascii="Times New Roman" w:hAnsi="Times New Roman" w:cs="Times New Roman"/>
            <w:color w:val="000000" w:themeColor="text1"/>
            <w:sz w:val="26"/>
            <w:szCs w:val="26"/>
            <w:u w:val="none"/>
          </w:rPr>
          <w:t>https://www.twirpx.com/file/1726612/</w:t>
        </w:r>
      </w:hyperlink>
      <w:r w:rsidRPr="001A3EC1">
        <w:rPr>
          <w:rFonts w:ascii="Times New Roman" w:hAnsi="Times New Roman" w:cs="Times New Roman"/>
          <w:color w:val="000000" w:themeColor="text1"/>
          <w:sz w:val="26"/>
          <w:szCs w:val="26"/>
        </w:rPr>
        <w:t xml:space="preserve"> (дата обращения: 24.04.2018);</w:t>
      </w:r>
    </w:p>
    <w:p w14:paraId="7B84FD27" w14:textId="37F0CE1C" w:rsidR="00243EAF" w:rsidRPr="001A3EC1" w:rsidRDefault="00243EAF" w:rsidP="007F008D">
      <w:pPr>
        <w:pStyle w:val="ab"/>
        <w:numPr>
          <w:ilvl w:val="0"/>
          <w:numId w:val="49"/>
        </w:numPr>
        <w:spacing w:line="360" w:lineRule="auto"/>
        <w:rPr>
          <w:rStyle w:val="a5"/>
          <w:rFonts w:ascii="Times New Roman" w:hAnsi="Times New Roman" w:cs="Times New Roman"/>
          <w:color w:val="000000" w:themeColor="text1"/>
          <w:sz w:val="26"/>
          <w:szCs w:val="26"/>
          <w:u w:val="none"/>
        </w:rPr>
      </w:pPr>
      <w:r w:rsidRPr="001A3EC1">
        <w:rPr>
          <w:rFonts w:ascii="Times New Roman" w:hAnsi="Times New Roman" w:cs="Times New Roman"/>
          <w:color w:val="000000" w:themeColor="text1"/>
          <w:sz w:val="26"/>
          <w:szCs w:val="26"/>
        </w:rPr>
        <w:t xml:space="preserve">Галбацова Ш. С. / Некоторые аспекты российско-иранского экономического сотрудничества на современном этапе, 2013. // </w:t>
      </w:r>
      <w:r w:rsidRPr="001A3EC1">
        <w:rPr>
          <w:rFonts w:ascii="Times New Roman" w:hAnsi="Times New Roman" w:cs="Times New Roman"/>
          <w:color w:val="000000" w:themeColor="text1"/>
          <w:sz w:val="26"/>
          <w:szCs w:val="26"/>
          <w:lang w:val="en-US"/>
        </w:rPr>
        <w:t>URL</w:t>
      </w:r>
      <w:r w:rsidRPr="001A3EC1">
        <w:rPr>
          <w:rFonts w:ascii="Times New Roman" w:hAnsi="Times New Roman" w:cs="Times New Roman"/>
          <w:color w:val="000000" w:themeColor="text1"/>
          <w:sz w:val="26"/>
          <w:szCs w:val="26"/>
        </w:rPr>
        <w:t>:</w:t>
      </w:r>
      <w:hyperlink r:id="rId56" w:history="1">
        <w:r w:rsidRPr="001A3EC1">
          <w:rPr>
            <w:rStyle w:val="a5"/>
            <w:rFonts w:ascii="Times New Roman" w:hAnsi="Times New Roman" w:cs="Times New Roman"/>
            <w:color w:val="000000" w:themeColor="text1"/>
            <w:sz w:val="26"/>
            <w:szCs w:val="26"/>
            <w:u w:val="none"/>
          </w:rPr>
          <w:t>https://lib.herzen.spb.ru/media/magazines/contents/1/101/galbatsova_101_9_13.pdf</w:t>
        </w:r>
      </w:hyperlink>
    </w:p>
    <w:p w14:paraId="64696549" w14:textId="77777777" w:rsidR="00243EAF" w:rsidRPr="001A3EC1" w:rsidRDefault="00243EAF"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Евсеев В. / Ядерный удар по Европе: миф или реальность? // Национальная оборона. //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w:t>
      </w:r>
      <w:hyperlink r:id="rId57" w:history="1">
        <w:r w:rsidRPr="001A3EC1">
          <w:rPr>
            <w:rStyle w:val="a5"/>
            <w:rFonts w:ascii="Times New Roman" w:hAnsi="Times New Roman" w:cs="Times New Roman"/>
            <w:color w:val="000000" w:themeColor="text1"/>
            <w:sz w:val="26"/>
            <w:szCs w:val="26"/>
            <w:u w:val="none"/>
            <w:lang w:val="en-US"/>
          </w:rPr>
          <w:t>http</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www</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nationaldefense</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ru</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includes</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periodics</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geopolitics</w:t>
        </w:r>
        <w:r w:rsidRPr="00866F3A">
          <w:rPr>
            <w:rStyle w:val="a5"/>
            <w:rFonts w:ascii="Times New Roman" w:hAnsi="Times New Roman" w:cs="Times New Roman"/>
            <w:color w:val="000000" w:themeColor="text1"/>
            <w:sz w:val="26"/>
            <w:szCs w:val="26"/>
            <w:u w:val="none"/>
          </w:rPr>
          <w:t>/2015/0903/162616726/</w:t>
        </w:r>
        <w:r w:rsidRPr="001A3EC1">
          <w:rPr>
            <w:rStyle w:val="a5"/>
            <w:rFonts w:ascii="Times New Roman" w:hAnsi="Times New Roman" w:cs="Times New Roman"/>
            <w:color w:val="000000" w:themeColor="text1"/>
            <w:sz w:val="26"/>
            <w:szCs w:val="26"/>
            <w:u w:val="none"/>
            <w:lang w:val="en-US"/>
          </w:rPr>
          <w:t>detail</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shtml</w:t>
        </w:r>
      </w:hyperlink>
      <w:r w:rsidRPr="00866F3A">
        <w:rPr>
          <w:rFonts w:ascii="Times New Roman" w:hAnsi="Times New Roman" w:cs="Times New Roman"/>
          <w:color w:val="000000" w:themeColor="text1"/>
          <w:sz w:val="26"/>
          <w:szCs w:val="26"/>
        </w:rPr>
        <w:t xml:space="preserve"> (</w:t>
      </w:r>
      <w:r w:rsidRPr="001A3EC1">
        <w:rPr>
          <w:rFonts w:ascii="Times New Roman" w:hAnsi="Times New Roman" w:cs="Times New Roman"/>
          <w:color w:val="000000" w:themeColor="text1"/>
          <w:sz w:val="26"/>
          <w:szCs w:val="26"/>
        </w:rPr>
        <w:t>дата обращения 05.05.2018)</w:t>
      </w:r>
    </w:p>
    <w:p w14:paraId="09703811" w14:textId="77777777" w:rsidR="00243EAF" w:rsidRPr="001A3EC1" w:rsidRDefault="00243EAF"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Муртазаева Г. Р. Иранская ядерная программа и российско-американские отношения / Регионоведение и международные отношения. //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 xml:space="preserve">: </w:t>
      </w:r>
      <w:r w:rsidRPr="001A3EC1">
        <w:rPr>
          <w:rFonts w:ascii="Times New Roman" w:hAnsi="Times New Roman" w:cs="Times New Roman"/>
          <w:color w:val="000000" w:themeColor="text1"/>
          <w:sz w:val="26"/>
          <w:szCs w:val="26"/>
        </w:rPr>
        <w:t xml:space="preserve"> </w:t>
      </w:r>
      <w:hyperlink r:id="rId58" w:history="1">
        <w:r w:rsidRPr="001A3EC1">
          <w:rPr>
            <w:rStyle w:val="a5"/>
            <w:rFonts w:ascii="Times New Roman" w:hAnsi="Times New Roman" w:cs="Times New Roman"/>
            <w:color w:val="000000" w:themeColor="text1"/>
            <w:sz w:val="26"/>
            <w:szCs w:val="26"/>
            <w:u w:val="none"/>
          </w:rPr>
          <w:t>https://cyberleninka.ru/article/n/iranskaya-yadernaya-programma-i-rossiysko-amerikanskie-otnosheniya</w:t>
        </w:r>
      </w:hyperlink>
      <w:r w:rsidRPr="001A3EC1">
        <w:rPr>
          <w:rFonts w:ascii="Times New Roman" w:hAnsi="Times New Roman" w:cs="Times New Roman"/>
          <w:color w:val="000000" w:themeColor="text1"/>
          <w:sz w:val="26"/>
          <w:szCs w:val="26"/>
        </w:rPr>
        <w:t xml:space="preserve"> (дата обращения 24.03.2018)</w:t>
      </w:r>
    </w:p>
    <w:p w14:paraId="1F9F8285" w14:textId="77777777" w:rsidR="00243EAF" w:rsidRPr="001A3EC1" w:rsidRDefault="00243EAF"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Саруханян С. Н. / Ядерный фактор в российско-иранских отношениях / Саруханян С. Н.  – М.: Институт Ближнего Востока, 2007. С. 141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 xml:space="preserve">: </w:t>
      </w:r>
      <w:hyperlink r:id="rId59" w:history="1">
        <w:r w:rsidRPr="001A3EC1">
          <w:rPr>
            <w:rStyle w:val="a5"/>
            <w:rFonts w:ascii="Times New Roman" w:hAnsi="Times New Roman" w:cs="Times New Roman"/>
            <w:color w:val="000000" w:themeColor="text1"/>
            <w:sz w:val="26"/>
            <w:szCs w:val="26"/>
            <w:u w:val="none"/>
          </w:rPr>
          <w:t>http://book.iimes.su/wp-content/uploads/2007/r2007irn_p.pdf</w:t>
        </w:r>
      </w:hyperlink>
      <w:r w:rsidRPr="001A3EC1">
        <w:rPr>
          <w:rFonts w:ascii="Times New Roman" w:hAnsi="Times New Roman" w:cs="Times New Roman"/>
          <w:color w:val="000000" w:themeColor="text1"/>
          <w:sz w:val="26"/>
          <w:szCs w:val="26"/>
        </w:rPr>
        <w:t xml:space="preserve"> (дата обращения 09.04.2018)</w:t>
      </w:r>
    </w:p>
    <w:p w14:paraId="20EC1DCA" w14:textId="77777777" w:rsidR="00EA2E01" w:rsidRPr="001A3EC1" w:rsidRDefault="00EA2E01"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Саруханян С. Российско-иранское сотрудничество в области ядерной энергетики. //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 xml:space="preserve">: </w:t>
      </w:r>
      <w:hyperlink r:id="rId60" w:history="1">
        <w:r w:rsidRPr="001A3EC1">
          <w:rPr>
            <w:rStyle w:val="a5"/>
            <w:rFonts w:ascii="Times New Roman" w:hAnsi="Times New Roman" w:cs="Times New Roman"/>
            <w:color w:val="000000" w:themeColor="text1"/>
            <w:sz w:val="26"/>
            <w:szCs w:val="26"/>
            <w:u w:val="none"/>
          </w:rPr>
          <w:t>http://www.noravank.am/upload/pdf/135_ru.pdf</w:t>
        </w:r>
      </w:hyperlink>
      <w:r w:rsidRPr="001A3EC1">
        <w:rPr>
          <w:rFonts w:ascii="Times New Roman" w:hAnsi="Times New Roman" w:cs="Times New Roman"/>
          <w:color w:val="000000" w:themeColor="text1"/>
          <w:sz w:val="26"/>
          <w:szCs w:val="26"/>
        </w:rPr>
        <w:t xml:space="preserve">  (дата обращения 24.04.2018)</w:t>
      </w:r>
    </w:p>
    <w:p w14:paraId="59F2C362" w14:textId="77777777" w:rsidR="009D78F9" w:rsidRPr="001A3EC1" w:rsidRDefault="009D78F9" w:rsidP="007F008D">
      <w:pPr>
        <w:pStyle w:val="a3"/>
        <w:numPr>
          <w:ilvl w:val="0"/>
          <w:numId w:val="49"/>
        </w:numPr>
        <w:spacing w:after="0" w:line="360" w:lineRule="auto"/>
        <w:rPr>
          <w:rFonts w:ascii="Times New Roman" w:eastAsia="Times New Roman" w:hAnsi="Times New Roman" w:cs="Times New Roman"/>
          <w:color w:val="000000" w:themeColor="text1"/>
          <w:sz w:val="26"/>
          <w:szCs w:val="26"/>
          <w:lang w:val="en-US" w:eastAsia="ru-RU"/>
        </w:rPr>
      </w:pPr>
      <w:r w:rsidRPr="001A3EC1">
        <w:rPr>
          <w:rFonts w:ascii="Times New Roman" w:hAnsi="Times New Roman" w:cs="Times New Roman"/>
          <w:color w:val="000000" w:themeColor="text1"/>
          <w:sz w:val="26"/>
          <w:szCs w:val="26"/>
          <w:lang w:val="en-US"/>
        </w:rPr>
        <w:lastRenderedPageBreak/>
        <w:t xml:space="preserve">Michael Singh // </w:t>
      </w:r>
      <w:r w:rsidRPr="001A3EC1">
        <w:rPr>
          <w:rFonts w:ascii="Times New Roman" w:hAnsi="Times New Roman" w:cs="Times New Roman"/>
          <w:bCs/>
          <w:color w:val="000000" w:themeColor="text1"/>
          <w:sz w:val="26"/>
          <w:szCs w:val="26"/>
          <w:lang w:val="en-US"/>
        </w:rPr>
        <w:t xml:space="preserve">Is Washington Too Focused on Iran's Nuclear Program? // Foreign Affairs / URL: </w:t>
      </w:r>
      <w:hyperlink r:id="rId61" w:history="1">
        <w:r w:rsidRPr="001A3EC1">
          <w:rPr>
            <w:rStyle w:val="a5"/>
            <w:rFonts w:ascii="Times New Roman" w:hAnsi="Times New Roman" w:cs="Times New Roman"/>
            <w:bCs/>
            <w:color w:val="000000" w:themeColor="text1"/>
            <w:sz w:val="26"/>
            <w:szCs w:val="26"/>
            <w:u w:val="none"/>
            <w:lang w:val="en-US"/>
          </w:rPr>
          <w:t>https://www.foreignaffairs.com/articles/middle-east/2018-05-09/washington-too-focused-irans-nuclear-program</w:t>
        </w:r>
      </w:hyperlink>
      <w:r w:rsidRPr="001A3EC1">
        <w:rPr>
          <w:rFonts w:ascii="Times New Roman" w:hAnsi="Times New Roman" w:cs="Times New Roman"/>
          <w:bCs/>
          <w:color w:val="000000" w:themeColor="text1"/>
          <w:sz w:val="26"/>
          <w:szCs w:val="26"/>
          <w:lang w:val="en-US"/>
        </w:rPr>
        <w:t xml:space="preserve"> (</w:t>
      </w:r>
      <w:r w:rsidRPr="001A3EC1">
        <w:rPr>
          <w:rFonts w:ascii="Times New Roman" w:hAnsi="Times New Roman" w:cs="Times New Roman"/>
          <w:bCs/>
          <w:color w:val="000000" w:themeColor="text1"/>
          <w:sz w:val="26"/>
          <w:szCs w:val="26"/>
        </w:rPr>
        <w:t>дата</w:t>
      </w:r>
      <w:r w:rsidRPr="001A3EC1">
        <w:rPr>
          <w:rFonts w:ascii="Times New Roman" w:hAnsi="Times New Roman" w:cs="Times New Roman"/>
          <w:bCs/>
          <w:color w:val="000000" w:themeColor="text1"/>
          <w:sz w:val="26"/>
          <w:szCs w:val="26"/>
          <w:lang w:val="en-US"/>
        </w:rPr>
        <w:t xml:space="preserve"> </w:t>
      </w:r>
      <w:r w:rsidRPr="001A3EC1">
        <w:rPr>
          <w:rFonts w:ascii="Times New Roman" w:hAnsi="Times New Roman" w:cs="Times New Roman"/>
          <w:bCs/>
          <w:color w:val="000000" w:themeColor="text1"/>
          <w:sz w:val="26"/>
          <w:szCs w:val="26"/>
        </w:rPr>
        <w:t>обращения</w:t>
      </w:r>
      <w:r w:rsidRPr="001A3EC1">
        <w:rPr>
          <w:rFonts w:ascii="Times New Roman" w:hAnsi="Times New Roman" w:cs="Times New Roman"/>
          <w:bCs/>
          <w:color w:val="000000" w:themeColor="text1"/>
          <w:sz w:val="26"/>
          <w:szCs w:val="26"/>
          <w:lang w:val="en-US"/>
        </w:rPr>
        <w:t xml:space="preserve"> 09.05.2018);</w:t>
      </w:r>
    </w:p>
    <w:p w14:paraId="77CF5B51" w14:textId="77777777" w:rsidR="00EE21CC" w:rsidRPr="00866F3A" w:rsidRDefault="00EE21CC" w:rsidP="00EE21CC">
      <w:pPr>
        <w:rPr>
          <w:rFonts w:ascii="Times New Roman" w:hAnsi="Times New Roman" w:cs="Times New Roman"/>
          <w:b/>
          <w:i/>
          <w:sz w:val="26"/>
          <w:szCs w:val="26"/>
          <w:lang w:val="en-US"/>
        </w:rPr>
      </w:pPr>
    </w:p>
    <w:p w14:paraId="10E86525" w14:textId="77777777" w:rsidR="00EE21CC" w:rsidRPr="001A3EC1" w:rsidRDefault="00EE21CC" w:rsidP="007F008D">
      <w:pPr>
        <w:rPr>
          <w:rFonts w:ascii="Times New Roman" w:hAnsi="Times New Roman" w:cs="Times New Roman"/>
          <w:b/>
          <w:i/>
          <w:sz w:val="26"/>
          <w:szCs w:val="26"/>
        </w:rPr>
      </w:pPr>
      <w:r w:rsidRPr="001A3EC1">
        <w:rPr>
          <w:rFonts w:ascii="Times New Roman" w:hAnsi="Times New Roman" w:cs="Times New Roman"/>
          <w:b/>
          <w:i/>
          <w:sz w:val="26"/>
          <w:szCs w:val="26"/>
        </w:rPr>
        <w:t>Научно-публицистические статьи</w:t>
      </w:r>
    </w:p>
    <w:p w14:paraId="44E74859" w14:textId="77777777" w:rsidR="00EE21CC" w:rsidRPr="001A3EC1" w:rsidRDefault="00EE21CC" w:rsidP="00EE21CC">
      <w:pPr>
        <w:rPr>
          <w:rFonts w:ascii="Times New Roman" w:hAnsi="Times New Roman" w:cs="Times New Roman"/>
          <w:b/>
          <w:i/>
          <w:sz w:val="26"/>
          <w:szCs w:val="26"/>
        </w:rPr>
      </w:pPr>
    </w:p>
    <w:p w14:paraId="3CA2929B" w14:textId="77777777" w:rsidR="005D0C19" w:rsidRPr="001A3EC1" w:rsidRDefault="005D0C19"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Демиденко С. Дестабилизация Ирана запустит эффект домино на Ближнем Востоке //  </w:t>
      </w:r>
      <w:r w:rsidRPr="001A3EC1">
        <w:rPr>
          <w:rFonts w:ascii="Times New Roman" w:hAnsi="Times New Roman" w:cs="Times New Roman"/>
          <w:color w:val="000000" w:themeColor="text1"/>
          <w:sz w:val="26"/>
          <w:szCs w:val="26"/>
          <w:lang w:val="en-US"/>
        </w:rPr>
        <w:t>URL</w:t>
      </w:r>
      <w:r w:rsidRPr="001A3EC1">
        <w:rPr>
          <w:rFonts w:ascii="Times New Roman" w:hAnsi="Times New Roman" w:cs="Times New Roman"/>
          <w:color w:val="000000" w:themeColor="text1"/>
          <w:sz w:val="26"/>
          <w:szCs w:val="26"/>
        </w:rPr>
        <w:t xml:space="preserve">: </w:t>
      </w:r>
      <w:hyperlink r:id="rId62" w:history="1">
        <w:r w:rsidRPr="001A3EC1">
          <w:rPr>
            <w:rStyle w:val="a5"/>
            <w:rFonts w:ascii="Times New Roman" w:hAnsi="Times New Roman" w:cs="Times New Roman"/>
            <w:color w:val="000000" w:themeColor="text1"/>
            <w:sz w:val="26"/>
            <w:szCs w:val="26"/>
            <w:u w:val="none"/>
            <w:lang w:val="en-US"/>
          </w:rPr>
          <w:t>http</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eurasia</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expert</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authors</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sergei</w:t>
        </w:r>
        <w:r w:rsidRPr="001A3EC1">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demidenko</w:t>
        </w:r>
      </w:hyperlink>
      <w:r w:rsidRPr="001A3EC1">
        <w:rPr>
          <w:rFonts w:ascii="Times New Roman" w:hAnsi="Times New Roman" w:cs="Times New Roman"/>
          <w:color w:val="000000" w:themeColor="text1"/>
          <w:sz w:val="26"/>
          <w:szCs w:val="26"/>
        </w:rPr>
        <w:t xml:space="preserve"> (дата обращения: 17.04.2018); </w:t>
      </w:r>
    </w:p>
    <w:p w14:paraId="0284E809" w14:textId="77777777" w:rsidR="005D0C19" w:rsidRPr="001A3EC1" w:rsidRDefault="005D0C19"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Д-р Джон А. Холл  / </w:t>
      </w:r>
      <w:r w:rsidRPr="001A3EC1">
        <w:rPr>
          <w:rFonts w:ascii="Times New Roman" w:eastAsia="Times New Roman" w:hAnsi="Times New Roman" w:cs="Times New Roman"/>
          <w:color w:val="000000" w:themeColor="text1"/>
          <w:sz w:val="26"/>
          <w:szCs w:val="26"/>
          <w:lang w:eastAsia="ru-RU"/>
        </w:rPr>
        <w:t>Международное агентство по атомной энергии: История создания и ранние годы.</w:t>
      </w:r>
      <w:r w:rsidRPr="001A3EC1">
        <w:rPr>
          <w:rFonts w:ascii="Times New Roman" w:hAnsi="Times New Roman" w:cs="Times New Roman"/>
          <w:color w:val="000000" w:themeColor="text1"/>
          <w:sz w:val="26"/>
          <w:szCs w:val="26"/>
        </w:rPr>
        <w:t xml:space="preserve"> //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w:t>
      </w:r>
      <w:r w:rsidRPr="001A3EC1">
        <w:rPr>
          <w:rFonts w:ascii="Times New Roman" w:hAnsi="Times New Roman" w:cs="Times New Roman"/>
          <w:color w:val="000000" w:themeColor="text1"/>
          <w:sz w:val="26"/>
          <w:szCs w:val="26"/>
        </w:rPr>
        <w:t xml:space="preserve"> </w:t>
      </w:r>
      <w:hyperlink r:id="rId63" w:history="1">
        <w:r w:rsidRPr="001A3EC1">
          <w:rPr>
            <w:rStyle w:val="a5"/>
            <w:rFonts w:ascii="Times New Roman" w:hAnsi="Times New Roman" w:cs="Times New Roman"/>
            <w:color w:val="000000" w:themeColor="text1"/>
            <w:sz w:val="26"/>
            <w:szCs w:val="26"/>
            <w:u w:val="none"/>
          </w:rPr>
          <w:t>https://www.iaea.org/sites/default/files/29201284754_ru.pdf</w:t>
        </w:r>
      </w:hyperlink>
      <w:r w:rsidRPr="001A3EC1">
        <w:rPr>
          <w:rFonts w:ascii="Times New Roman" w:hAnsi="Times New Roman" w:cs="Times New Roman"/>
          <w:color w:val="000000" w:themeColor="text1"/>
          <w:sz w:val="26"/>
          <w:szCs w:val="26"/>
        </w:rPr>
        <w:t xml:space="preserve"> (дата обращения 15.05.2018)</w:t>
      </w:r>
    </w:p>
    <w:p w14:paraId="0463078B" w14:textId="2351F0A6" w:rsidR="005D0C19" w:rsidRPr="001A3EC1" w:rsidRDefault="005D0C19" w:rsidP="007F008D">
      <w:pPr>
        <w:pStyle w:val="ab"/>
        <w:numPr>
          <w:ilvl w:val="0"/>
          <w:numId w:val="49"/>
        </w:numPr>
        <w:spacing w:line="360" w:lineRule="auto"/>
        <w:rPr>
          <w:rFonts w:ascii="Times New Roman" w:hAnsi="Times New Roman" w:cs="Times New Roman"/>
          <w:color w:val="000000" w:themeColor="text1"/>
          <w:sz w:val="26"/>
          <w:szCs w:val="26"/>
        </w:rPr>
      </w:pPr>
      <w:r w:rsidRPr="00866F3A">
        <w:rPr>
          <w:rFonts w:ascii="Times New Roman" w:hAnsi="Times New Roman" w:cs="Times New Roman"/>
          <w:color w:val="000000" w:themeColor="text1"/>
          <w:sz w:val="26"/>
          <w:szCs w:val="26"/>
        </w:rPr>
        <w:t>Дружиловский С. Эволюция и перспективы развития р</w:t>
      </w:r>
      <w:r w:rsidR="007F008D" w:rsidRPr="00866F3A">
        <w:rPr>
          <w:rFonts w:ascii="Times New Roman" w:hAnsi="Times New Roman" w:cs="Times New Roman"/>
          <w:color w:val="000000" w:themeColor="text1"/>
          <w:sz w:val="26"/>
          <w:szCs w:val="26"/>
        </w:rPr>
        <w:t xml:space="preserve">оссийско-иранских отношений. //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w:t>
      </w:r>
      <w:hyperlink r:id="rId64" w:history="1">
        <w:r w:rsidRPr="001A3EC1">
          <w:rPr>
            <w:rStyle w:val="a5"/>
            <w:rFonts w:ascii="Times New Roman" w:hAnsi="Times New Roman" w:cs="Times New Roman"/>
            <w:color w:val="000000" w:themeColor="text1"/>
            <w:sz w:val="26"/>
            <w:szCs w:val="26"/>
            <w:u w:val="none"/>
            <w:lang w:val="en-US"/>
          </w:rPr>
          <w:t>http</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www</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iran</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ru</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news</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analytics</w:t>
        </w:r>
        <w:r w:rsidRPr="00866F3A">
          <w:rPr>
            <w:rStyle w:val="a5"/>
            <w:rFonts w:ascii="Times New Roman" w:hAnsi="Times New Roman" w:cs="Times New Roman"/>
            <w:color w:val="000000" w:themeColor="text1"/>
            <w:sz w:val="26"/>
            <w:szCs w:val="26"/>
            <w:u w:val="none"/>
          </w:rPr>
          <w:t>/79511/</w:t>
        </w:r>
        <w:r w:rsidRPr="001A3EC1">
          <w:rPr>
            <w:rStyle w:val="a5"/>
            <w:rFonts w:ascii="Times New Roman" w:hAnsi="Times New Roman" w:cs="Times New Roman"/>
            <w:color w:val="000000" w:themeColor="text1"/>
            <w:sz w:val="26"/>
            <w:szCs w:val="26"/>
            <w:u w:val="none"/>
            <w:lang w:val="en-US"/>
          </w:rPr>
          <w:t>Evolyuciya</w:t>
        </w:r>
        <w:r w:rsidRPr="00866F3A">
          <w:rPr>
            <w:rStyle w:val="a5"/>
            <w:rFonts w:ascii="Times New Roman" w:hAnsi="Times New Roman" w:cs="Times New Roman"/>
            <w:color w:val="000000" w:themeColor="text1"/>
            <w:sz w:val="26"/>
            <w:szCs w:val="26"/>
            <w:u w:val="none"/>
          </w:rPr>
          <w:t>_</w:t>
        </w:r>
        <w:r w:rsidRPr="001A3EC1">
          <w:rPr>
            <w:rStyle w:val="a5"/>
            <w:rFonts w:ascii="Times New Roman" w:hAnsi="Times New Roman" w:cs="Times New Roman"/>
            <w:color w:val="000000" w:themeColor="text1"/>
            <w:sz w:val="26"/>
            <w:szCs w:val="26"/>
            <w:u w:val="none"/>
            <w:lang w:val="en-US"/>
          </w:rPr>
          <w:t>i</w:t>
        </w:r>
        <w:r w:rsidRPr="00866F3A">
          <w:rPr>
            <w:rStyle w:val="a5"/>
            <w:rFonts w:ascii="Times New Roman" w:hAnsi="Times New Roman" w:cs="Times New Roman"/>
            <w:color w:val="000000" w:themeColor="text1"/>
            <w:sz w:val="26"/>
            <w:szCs w:val="26"/>
            <w:u w:val="none"/>
          </w:rPr>
          <w:t>_</w:t>
        </w:r>
        <w:r w:rsidRPr="001A3EC1">
          <w:rPr>
            <w:rStyle w:val="a5"/>
            <w:rFonts w:ascii="Times New Roman" w:hAnsi="Times New Roman" w:cs="Times New Roman"/>
            <w:color w:val="000000" w:themeColor="text1"/>
            <w:sz w:val="26"/>
            <w:szCs w:val="26"/>
            <w:u w:val="none"/>
            <w:lang w:val="en-US"/>
          </w:rPr>
          <w:t>perspektivy</w:t>
        </w:r>
        <w:r w:rsidRPr="00866F3A">
          <w:rPr>
            <w:rStyle w:val="a5"/>
            <w:rFonts w:ascii="Times New Roman" w:hAnsi="Times New Roman" w:cs="Times New Roman"/>
            <w:color w:val="000000" w:themeColor="text1"/>
            <w:sz w:val="26"/>
            <w:szCs w:val="26"/>
            <w:u w:val="none"/>
          </w:rPr>
          <w:t>_</w:t>
        </w:r>
        <w:r w:rsidRPr="001A3EC1">
          <w:rPr>
            <w:rStyle w:val="a5"/>
            <w:rFonts w:ascii="Times New Roman" w:hAnsi="Times New Roman" w:cs="Times New Roman"/>
            <w:color w:val="000000" w:themeColor="text1"/>
            <w:sz w:val="26"/>
            <w:szCs w:val="26"/>
            <w:u w:val="none"/>
            <w:lang w:val="en-US"/>
          </w:rPr>
          <w:t>razvitiya</w:t>
        </w:r>
        <w:r w:rsidRPr="00866F3A">
          <w:rPr>
            <w:rStyle w:val="a5"/>
            <w:rFonts w:ascii="Times New Roman" w:hAnsi="Times New Roman" w:cs="Times New Roman"/>
            <w:color w:val="000000" w:themeColor="text1"/>
            <w:sz w:val="26"/>
            <w:szCs w:val="26"/>
            <w:u w:val="none"/>
          </w:rPr>
          <w:t>_</w:t>
        </w:r>
        <w:r w:rsidRPr="001A3EC1">
          <w:rPr>
            <w:rStyle w:val="a5"/>
            <w:rFonts w:ascii="Times New Roman" w:hAnsi="Times New Roman" w:cs="Times New Roman"/>
            <w:color w:val="000000" w:themeColor="text1"/>
            <w:sz w:val="26"/>
            <w:szCs w:val="26"/>
            <w:u w:val="none"/>
            <w:lang w:val="en-US"/>
          </w:rPr>
          <w:t>rossiysko</w:t>
        </w:r>
        <w:r w:rsidRPr="00866F3A">
          <w:rPr>
            <w:rStyle w:val="a5"/>
            <w:rFonts w:ascii="Times New Roman" w:hAnsi="Times New Roman" w:cs="Times New Roman"/>
            <w:color w:val="000000" w:themeColor="text1"/>
            <w:sz w:val="26"/>
            <w:szCs w:val="26"/>
            <w:u w:val="none"/>
          </w:rPr>
          <w:t>_</w:t>
        </w:r>
        <w:r w:rsidRPr="001A3EC1">
          <w:rPr>
            <w:rStyle w:val="a5"/>
            <w:rFonts w:ascii="Times New Roman" w:hAnsi="Times New Roman" w:cs="Times New Roman"/>
            <w:color w:val="000000" w:themeColor="text1"/>
            <w:sz w:val="26"/>
            <w:szCs w:val="26"/>
            <w:u w:val="none"/>
            <w:lang w:val="en-US"/>
          </w:rPr>
          <w:t>iranskih</w:t>
        </w:r>
        <w:r w:rsidRPr="00866F3A">
          <w:rPr>
            <w:rStyle w:val="a5"/>
            <w:rFonts w:ascii="Times New Roman" w:hAnsi="Times New Roman" w:cs="Times New Roman"/>
            <w:color w:val="000000" w:themeColor="text1"/>
            <w:sz w:val="26"/>
            <w:szCs w:val="26"/>
            <w:u w:val="none"/>
          </w:rPr>
          <w:t>_</w:t>
        </w:r>
        <w:r w:rsidRPr="001A3EC1">
          <w:rPr>
            <w:rStyle w:val="a5"/>
            <w:rFonts w:ascii="Times New Roman" w:hAnsi="Times New Roman" w:cs="Times New Roman"/>
            <w:color w:val="000000" w:themeColor="text1"/>
            <w:sz w:val="26"/>
            <w:szCs w:val="26"/>
            <w:u w:val="none"/>
            <w:lang w:val="en-US"/>
          </w:rPr>
          <w:t>otnosheniy</w:t>
        </w:r>
      </w:hyperlink>
      <w:r w:rsidRPr="00866F3A">
        <w:rPr>
          <w:rFonts w:ascii="Times New Roman" w:hAnsi="Times New Roman" w:cs="Times New Roman"/>
          <w:color w:val="000000" w:themeColor="text1"/>
          <w:sz w:val="26"/>
          <w:szCs w:val="26"/>
        </w:rPr>
        <w:t xml:space="preserve"> </w:t>
      </w:r>
      <w:r w:rsidRPr="001A3EC1">
        <w:rPr>
          <w:rFonts w:ascii="Times New Roman" w:hAnsi="Times New Roman" w:cs="Times New Roman"/>
          <w:color w:val="000000" w:themeColor="text1"/>
          <w:sz w:val="26"/>
          <w:szCs w:val="26"/>
        </w:rPr>
        <w:t>(дата обращения 13.04.2018)</w:t>
      </w:r>
    </w:p>
    <w:p w14:paraId="3488EDC3" w14:textId="77777777" w:rsidR="005D0C19" w:rsidRPr="001A3EC1" w:rsidRDefault="005D0C19"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Институт Ближнего Востока. / Иранская ядерная программа в 2008 году. // URL: http://www.iimes.ru/?p=8306  (дата обращения 10.04.2018)</w:t>
      </w:r>
    </w:p>
    <w:p w14:paraId="64AE67AD" w14:textId="77777777" w:rsidR="005D0C19" w:rsidRPr="001A3EC1" w:rsidRDefault="005D0C19"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Институт Ближнего Востока / Иран: февраль 2010 г. Военно-политическая ситуация </w:t>
      </w:r>
      <w:r w:rsidRPr="00866F3A">
        <w:rPr>
          <w:rFonts w:ascii="Times New Roman" w:hAnsi="Times New Roman" w:cs="Times New Roman"/>
          <w:color w:val="000000" w:themeColor="text1"/>
          <w:sz w:val="26"/>
          <w:szCs w:val="26"/>
        </w:rPr>
        <w:t xml:space="preserve">/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 xml:space="preserve">: </w:t>
      </w:r>
      <w:hyperlink r:id="rId65" w:history="1">
        <w:r w:rsidRPr="001A3EC1">
          <w:rPr>
            <w:rStyle w:val="a5"/>
            <w:rFonts w:ascii="Times New Roman" w:hAnsi="Times New Roman" w:cs="Times New Roman"/>
            <w:color w:val="000000" w:themeColor="text1"/>
            <w:sz w:val="26"/>
            <w:szCs w:val="26"/>
            <w:u w:val="none"/>
          </w:rPr>
          <w:t>http://www.iimes.ru/?p=10374</w:t>
        </w:r>
      </w:hyperlink>
      <w:r w:rsidRPr="001A3EC1">
        <w:rPr>
          <w:rFonts w:ascii="Times New Roman" w:hAnsi="Times New Roman" w:cs="Times New Roman"/>
          <w:color w:val="000000" w:themeColor="text1"/>
          <w:sz w:val="26"/>
          <w:szCs w:val="26"/>
        </w:rPr>
        <w:t xml:space="preserve"> (дата обращения 10.04.2018)</w:t>
      </w:r>
    </w:p>
    <w:p w14:paraId="25EC18DB" w14:textId="77777777" w:rsidR="005D0C19" w:rsidRPr="001A3EC1" w:rsidRDefault="005D0C19"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Лоддинг Я., Рауф Т. // МАГАТЭ и ДНЯО Трудности и проверки / Лоддинг Я., Рауф Т. /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 xml:space="preserve">: </w:t>
      </w:r>
      <w:hyperlink r:id="rId66" w:history="1">
        <w:r w:rsidRPr="001A3EC1">
          <w:rPr>
            <w:rStyle w:val="a5"/>
            <w:rFonts w:ascii="Times New Roman" w:hAnsi="Times New Roman" w:cs="Times New Roman"/>
            <w:color w:val="000000" w:themeColor="text1"/>
            <w:sz w:val="26"/>
            <w:szCs w:val="26"/>
            <w:u w:val="none"/>
          </w:rPr>
          <w:t>https://www.iaea.org/sites/default/files/46203572025_ru.pdf</w:t>
        </w:r>
      </w:hyperlink>
      <w:r w:rsidRPr="001A3EC1">
        <w:rPr>
          <w:rFonts w:ascii="Times New Roman" w:hAnsi="Times New Roman" w:cs="Times New Roman"/>
          <w:color w:val="000000" w:themeColor="text1"/>
          <w:sz w:val="26"/>
          <w:szCs w:val="26"/>
        </w:rPr>
        <w:t xml:space="preserve"> (дата обращения 17.04.18)</w:t>
      </w:r>
    </w:p>
    <w:p w14:paraId="6231BCE6" w14:textId="77777777" w:rsidR="005D0C19" w:rsidRPr="001A3EC1" w:rsidRDefault="005D0C19"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Министерство иностранных дел Российской Федерации / Статья Министра иностранных дел России С.В.Лаврова “Настоящее и будущее глобальной политики: взгляд из Москвы”, опубликованная в журнале “Россия в глобальной политике” № 2 2007 года. </w:t>
      </w:r>
      <w:r w:rsidRPr="00866F3A">
        <w:rPr>
          <w:rFonts w:ascii="Times New Roman" w:hAnsi="Times New Roman" w:cs="Times New Roman"/>
          <w:color w:val="000000" w:themeColor="text1"/>
          <w:sz w:val="26"/>
          <w:szCs w:val="26"/>
        </w:rPr>
        <w:t xml:space="preserve">//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w:t>
      </w:r>
      <w:r w:rsidRPr="001A3EC1">
        <w:rPr>
          <w:rFonts w:ascii="Times New Roman" w:hAnsi="Times New Roman" w:cs="Times New Roman"/>
          <w:color w:val="000000" w:themeColor="text1"/>
          <w:sz w:val="26"/>
          <w:szCs w:val="26"/>
        </w:rPr>
        <w:t xml:space="preserve"> </w:t>
      </w:r>
      <w:hyperlink r:id="rId67" w:history="1">
        <w:r w:rsidRPr="001A3EC1">
          <w:rPr>
            <w:rStyle w:val="a5"/>
            <w:rFonts w:ascii="Times New Roman" w:hAnsi="Times New Roman" w:cs="Times New Roman"/>
            <w:color w:val="000000" w:themeColor="text1"/>
            <w:sz w:val="26"/>
            <w:szCs w:val="26"/>
            <w:u w:val="none"/>
          </w:rPr>
          <w:t>http://www.mid.ru/press_service/minister_speeches/-</w:t>
        </w:r>
        <w:r w:rsidRPr="001A3EC1">
          <w:rPr>
            <w:rStyle w:val="a5"/>
            <w:rFonts w:ascii="Times New Roman" w:hAnsi="Times New Roman" w:cs="Times New Roman"/>
            <w:color w:val="000000" w:themeColor="text1"/>
            <w:sz w:val="26"/>
            <w:szCs w:val="26"/>
            <w:u w:val="none"/>
          </w:rPr>
          <w:lastRenderedPageBreak/>
          <w:t>/asset_publisher/7OvQR5KJWVmR/content/id/373188</w:t>
        </w:r>
      </w:hyperlink>
      <w:r w:rsidRPr="001A3EC1">
        <w:rPr>
          <w:rFonts w:ascii="Times New Roman" w:hAnsi="Times New Roman" w:cs="Times New Roman"/>
          <w:color w:val="000000" w:themeColor="text1"/>
          <w:sz w:val="26"/>
          <w:szCs w:val="26"/>
        </w:rPr>
        <w:t xml:space="preserve"> (дата обращения 24.04.2018)</w:t>
      </w:r>
    </w:p>
    <w:p w14:paraId="5FF95BF8" w14:textId="455B824B" w:rsidR="005D0C19" w:rsidRPr="001A3EC1" w:rsidRDefault="005D0C19"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Миронова И. Россия и Иран на мировых газовых рынках: будущая конкуренция неизбежна? // </w:t>
      </w:r>
      <w:r w:rsidRPr="001A3EC1">
        <w:rPr>
          <w:rFonts w:ascii="Times New Roman" w:hAnsi="Times New Roman" w:cs="Times New Roman"/>
          <w:color w:val="000000" w:themeColor="text1"/>
          <w:sz w:val="26"/>
          <w:szCs w:val="26"/>
          <w:lang w:val="en-US"/>
        </w:rPr>
        <w:t>URL</w:t>
      </w:r>
      <w:r w:rsidRPr="001A3EC1">
        <w:rPr>
          <w:rFonts w:ascii="Times New Roman" w:hAnsi="Times New Roman" w:cs="Times New Roman"/>
          <w:color w:val="000000" w:themeColor="text1"/>
          <w:sz w:val="26"/>
          <w:szCs w:val="26"/>
        </w:rPr>
        <w:t xml:space="preserve">: </w:t>
      </w:r>
      <w:hyperlink r:id="rId68" w:history="1">
        <w:r w:rsidRPr="001A3EC1">
          <w:rPr>
            <w:rStyle w:val="a5"/>
            <w:rFonts w:ascii="Times New Roman" w:hAnsi="Times New Roman" w:cs="Times New Roman"/>
            <w:color w:val="000000" w:themeColor="text1"/>
            <w:sz w:val="26"/>
            <w:szCs w:val="26"/>
            <w:u w:val="none"/>
          </w:rPr>
          <w:t>http://pircenter.org/media/content/files/13/14301343850.pdf</w:t>
        </w:r>
      </w:hyperlink>
      <w:r w:rsidRPr="001A3EC1">
        <w:rPr>
          <w:rFonts w:ascii="Times New Roman" w:hAnsi="Times New Roman" w:cs="Times New Roman"/>
          <w:color w:val="000000" w:themeColor="text1"/>
          <w:sz w:val="26"/>
          <w:szCs w:val="26"/>
        </w:rPr>
        <w:t xml:space="preserve"> (дата обращения: 24.04.2018);</w:t>
      </w:r>
    </w:p>
    <w:p w14:paraId="3CE32A86" w14:textId="77777777" w:rsidR="005D0C19" w:rsidRPr="001A3EC1" w:rsidRDefault="005D0C19"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Михайлов В.Н. Домыслы и факты о сотрудничества России и Ирана в области мирного использования атомной энергии. //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w:t>
      </w:r>
      <w:r w:rsidRPr="001A3EC1">
        <w:rPr>
          <w:rFonts w:ascii="Times New Roman" w:hAnsi="Times New Roman" w:cs="Times New Roman"/>
          <w:color w:val="000000" w:themeColor="text1"/>
          <w:sz w:val="26"/>
          <w:szCs w:val="26"/>
        </w:rPr>
        <w:t xml:space="preserve"> </w:t>
      </w:r>
      <w:hyperlink r:id="rId69" w:history="1">
        <w:r w:rsidRPr="001A3EC1">
          <w:rPr>
            <w:rStyle w:val="a5"/>
            <w:rFonts w:ascii="Times New Roman" w:hAnsi="Times New Roman" w:cs="Times New Roman"/>
            <w:color w:val="000000" w:themeColor="text1"/>
            <w:sz w:val="26"/>
            <w:szCs w:val="26"/>
            <w:u w:val="none"/>
          </w:rPr>
          <w:t>http://www.iss.niiit.ru</w:t>
        </w:r>
      </w:hyperlink>
      <w:r w:rsidRPr="001A3EC1">
        <w:rPr>
          <w:rFonts w:ascii="Times New Roman" w:hAnsi="Times New Roman" w:cs="Times New Roman"/>
          <w:color w:val="000000" w:themeColor="text1"/>
          <w:sz w:val="26"/>
          <w:szCs w:val="26"/>
        </w:rPr>
        <w:t xml:space="preserve">  (дата обращения 13.04.2018)</w:t>
      </w:r>
    </w:p>
    <w:p w14:paraId="38EDAE1F" w14:textId="77777777" w:rsidR="005D0C19" w:rsidRPr="001A3EC1" w:rsidRDefault="005D0C19"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Московский гуманитарный университет / Электронный информационный портал / «Русский интеллектуальный клуб / Доктрина Буша. Президент обозначил «ось зла» // </w:t>
      </w:r>
      <w:hyperlink r:id="rId70" w:history="1">
        <w:r w:rsidRPr="001A3EC1">
          <w:rPr>
            <w:rStyle w:val="a5"/>
            <w:rFonts w:ascii="Times New Roman" w:hAnsi="Times New Roman" w:cs="Times New Roman"/>
            <w:color w:val="000000" w:themeColor="text1"/>
            <w:sz w:val="26"/>
            <w:szCs w:val="26"/>
            <w:u w:val="none"/>
            <w:lang w:val="en-US"/>
          </w:rPr>
          <w:t>URL</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http</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www</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rikmosgu</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ru</w:t>
        </w:r>
        <w:r w:rsidRPr="00866F3A">
          <w:rPr>
            <w:rStyle w:val="a5"/>
            <w:rFonts w:ascii="Times New Roman" w:hAnsi="Times New Roman" w:cs="Times New Roman"/>
            <w:color w:val="000000" w:themeColor="text1"/>
            <w:sz w:val="26"/>
            <w:szCs w:val="26"/>
            <w:u w:val="none"/>
          </w:rPr>
          <w:t>/</w:t>
        </w:r>
        <w:r w:rsidRPr="001A3EC1">
          <w:rPr>
            <w:rStyle w:val="a5"/>
            <w:rFonts w:ascii="Times New Roman" w:hAnsi="Times New Roman" w:cs="Times New Roman"/>
            <w:color w:val="000000" w:themeColor="text1"/>
            <w:sz w:val="26"/>
            <w:szCs w:val="26"/>
            <w:u w:val="none"/>
            <w:lang w:val="en-US"/>
          </w:rPr>
          <w:t>publications</w:t>
        </w:r>
        <w:r w:rsidRPr="00866F3A">
          <w:rPr>
            <w:rStyle w:val="a5"/>
            <w:rFonts w:ascii="Times New Roman" w:hAnsi="Times New Roman" w:cs="Times New Roman"/>
            <w:color w:val="000000" w:themeColor="text1"/>
            <w:sz w:val="26"/>
            <w:szCs w:val="26"/>
            <w:u w:val="none"/>
          </w:rPr>
          <w:t>/3559/4040/</w:t>
        </w:r>
      </w:hyperlink>
      <w:r w:rsidRPr="00866F3A">
        <w:rPr>
          <w:rFonts w:ascii="Times New Roman" w:hAnsi="Times New Roman" w:cs="Times New Roman"/>
          <w:color w:val="000000" w:themeColor="text1"/>
          <w:sz w:val="26"/>
          <w:szCs w:val="26"/>
        </w:rPr>
        <w:t xml:space="preserve">  (</w:t>
      </w:r>
      <w:r w:rsidRPr="001A3EC1">
        <w:rPr>
          <w:rFonts w:ascii="Times New Roman" w:hAnsi="Times New Roman" w:cs="Times New Roman"/>
          <w:color w:val="000000" w:themeColor="text1"/>
          <w:sz w:val="26"/>
          <w:szCs w:val="26"/>
        </w:rPr>
        <w:t>дата обращения 24.04.2018)</w:t>
      </w:r>
    </w:p>
    <w:p w14:paraId="44A67968" w14:textId="2DC80F11" w:rsidR="005D0C19" w:rsidRPr="001A3EC1" w:rsidRDefault="005D0C19"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Соловьев Е. А. / Иранский ядерный кризис. //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 xml:space="preserve">: </w:t>
      </w:r>
      <w:hyperlink r:id="rId71" w:history="1">
        <w:r w:rsidRPr="001A3EC1">
          <w:rPr>
            <w:rStyle w:val="a5"/>
            <w:rFonts w:ascii="Times New Roman" w:hAnsi="Times New Roman" w:cs="Times New Roman"/>
            <w:color w:val="000000" w:themeColor="text1"/>
            <w:sz w:val="26"/>
            <w:szCs w:val="26"/>
            <w:u w:val="none"/>
          </w:rPr>
          <w:t>http://elar.urfu.ru/bitstream/10995/29173/1/girb_2014_40.pdf</w:t>
        </w:r>
      </w:hyperlink>
      <w:r w:rsidRPr="001A3EC1">
        <w:rPr>
          <w:rFonts w:ascii="Times New Roman" w:hAnsi="Times New Roman" w:cs="Times New Roman"/>
          <w:color w:val="000000" w:themeColor="text1"/>
          <w:sz w:val="26"/>
          <w:szCs w:val="26"/>
        </w:rPr>
        <w:t xml:space="preserve"> (дата обращения 24.04.2018)</w:t>
      </w:r>
    </w:p>
    <w:p w14:paraId="7724978E" w14:textId="77777777" w:rsidR="005D0C19" w:rsidRPr="001A3EC1" w:rsidRDefault="005D0C19" w:rsidP="007F008D">
      <w:pPr>
        <w:pStyle w:val="ab"/>
        <w:numPr>
          <w:ilvl w:val="0"/>
          <w:numId w:val="49"/>
        </w:numPr>
        <w:spacing w:line="360" w:lineRule="auto"/>
        <w:rPr>
          <w:rFonts w:ascii="Times New Roman" w:hAnsi="Times New Roman" w:cs="Times New Roman"/>
          <w:color w:val="000000" w:themeColor="text1"/>
          <w:sz w:val="26"/>
          <w:szCs w:val="26"/>
        </w:rPr>
      </w:pPr>
      <w:r w:rsidRPr="001A3EC1">
        <w:rPr>
          <w:rFonts w:ascii="Times New Roman" w:hAnsi="Times New Roman" w:cs="Times New Roman"/>
          <w:color w:val="000000" w:themeColor="text1"/>
          <w:sz w:val="26"/>
          <w:szCs w:val="26"/>
        </w:rPr>
        <w:t xml:space="preserve">Студопедия / Проблема ядерной программы Ирана в современных международных отношений /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rPr>
        <w:t>:</w:t>
      </w:r>
      <w:r w:rsidRPr="001A3EC1">
        <w:rPr>
          <w:rFonts w:ascii="Times New Roman" w:hAnsi="Times New Roman" w:cs="Times New Roman"/>
          <w:color w:val="000000" w:themeColor="text1"/>
          <w:sz w:val="26"/>
          <w:szCs w:val="26"/>
        </w:rPr>
        <w:t xml:space="preserve">  </w:t>
      </w:r>
      <w:hyperlink r:id="rId72" w:history="1">
        <w:r w:rsidRPr="001A3EC1">
          <w:rPr>
            <w:rStyle w:val="a5"/>
            <w:rFonts w:ascii="Times New Roman" w:hAnsi="Times New Roman" w:cs="Times New Roman"/>
            <w:color w:val="000000" w:themeColor="text1"/>
            <w:sz w:val="26"/>
            <w:szCs w:val="26"/>
            <w:u w:val="none"/>
          </w:rPr>
          <w:t>https://studopedia.info/3-63344.html</w:t>
        </w:r>
      </w:hyperlink>
      <w:r w:rsidRPr="001A3EC1">
        <w:rPr>
          <w:rFonts w:ascii="Times New Roman" w:hAnsi="Times New Roman" w:cs="Times New Roman"/>
          <w:color w:val="000000" w:themeColor="text1"/>
          <w:sz w:val="26"/>
          <w:szCs w:val="26"/>
        </w:rPr>
        <w:t xml:space="preserve"> (дата обращения 12.04.2018)</w:t>
      </w:r>
    </w:p>
    <w:p w14:paraId="0F747A2E" w14:textId="77777777" w:rsidR="005D0C19" w:rsidRPr="001A3EC1" w:rsidRDefault="005D0C19" w:rsidP="007F008D">
      <w:pPr>
        <w:pStyle w:val="a3"/>
        <w:numPr>
          <w:ilvl w:val="0"/>
          <w:numId w:val="49"/>
        </w:numPr>
        <w:spacing w:line="360" w:lineRule="auto"/>
        <w:rPr>
          <w:rFonts w:ascii="Times New Roman" w:hAnsi="Times New Roman" w:cs="Times New Roman"/>
          <w:bCs/>
          <w:color w:val="000000" w:themeColor="text1"/>
          <w:sz w:val="26"/>
          <w:szCs w:val="26"/>
        </w:rPr>
      </w:pPr>
      <w:r w:rsidRPr="001A3EC1">
        <w:rPr>
          <w:rFonts w:ascii="Times New Roman" w:hAnsi="Times New Roman" w:cs="Times New Roman"/>
          <w:bCs/>
          <w:color w:val="000000" w:themeColor="text1"/>
          <w:sz w:val="26"/>
          <w:szCs w:val="26"/>
        </w:rPr>
        <w:t>Юртаев В. Иран и Россия: к новым горизонтам делового сотрудничества // URL: http://analyticsmz.ru/?p=186 (дата обращения: 05.04.2018).</w:t>
      </w:r>
    </w:p>
    <w:p w14:paraId="5CD40EF6" w14:textId="246DD232" w:rsidR="005D0C19" w:rsidRPr="00866F3A" w:rsidRDefault="007F008D" w:rsidP="007F008D">
      <w:pPr>
        <w:pStyle w:val="ab"/>
        <w:numPr>
          <w:ilvl w:val="0"/>
          <w:numId w:val="49"/>
        </w:numPr>
        <w:spacing w:line="360" w:lineRule="auto"/>
        <w:rPr>
          <w:rFonts w:ascii="Times New Roman" w:hAnsi="Times New Roman" w:cs="Times New Roman"/>
          <w:color w:val="000000" w:themeColor="text1"/>
          <w:sz w:val="26"/>
          <w:szCs w:val="26"/>
          <w:lang w:val="en-US"/>
        </w:rPr>
      </w:pPr>
      <w:r w:rsidRPr="001A3EC1">
        <w:rPr>
          <w:rFonts w:ascii="Times New Roman" w:hAnsi="Times New Roman" w:cs="Times New Roman"/>
          <w:color w:val="000000" w:themeColor="text1"/>
          <w:sz w:val="26"/>
          <w:szCs w:val="26"/>
          <w:lang w:val="en-US"/>
        </w:rPr>
        <w:t xml:space="preserve">Arms control association / The Joint comprehensive plan of action at a glance // </w:t>
      </w:r>
      <w:hyperlink r:id="rId73" w:history="1">
        <w:r w:rsidRPr="001A3EC1">
          <w:rPr>
            <w:rStyle w:val="a5"/>
            <w:rFonts w:ascii="Times New Roman" w:hAnsi="Times New Roman" w:cs="Times New Roman"/>
            <w:color w:val="000000" w:themeColor="text1"/>
            <w:sz w:val="26"/>
            <w:szCs w:val="26"/>
            <w:u w:val="none"/>
            <w:lang w:val="en-US"/>
          </w:rPr>
          <w:t>URL:</w:t>
        </w:r>
        <w:r w:rsidRPr="00866F3A">
          <w:rPr>
            <w:rStyle w:val="a5"/>
            <w:rFonts w:ascii="Times New Roman" w:hAnsi="Times New Roman" w:cs="Times New Roman"/>
            <w:color w:val="000000" w:themeColor="text1"/>
            <w:sz w:val="26"/>
            <w:szCs w:val="26"/>
            <w:u w:val="none"/>
            <w:lang w:val="en-US"/>
          </w:rPr>
          <w:t>https://www.armscontrol.org/factsheets/JCPOA-at-a-glance</w:t>
        </w:r>
      </w:hyperlink>
      <w:r w:rsidRPr="00866F3A">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дата</w:t>
      </w:r>
      <w:r w:rsidRPr="00866F3A">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обращения</w:t>
      </w:r>
      <w:r w:rsidRPr="00866F3A">
        <w:rPr>
          <w:rFonts w:ascii="Times New Roman" w:hAnsi="Times New Roman" w:cs="Times New Roman"/>
          <w:color w:val="000000" w:themeColor="text1"/>
          <w:sz w:val="26"/>
          <w:szCs w:val="26"/>
          <w:lang w:val="en-US"/>
        </w:rPr>
        <w:t xml:space="preserve"> 10.05.2018)</w:t>
      </w:r>
    </w:p>
    <w:p w14:paraId="2E7C9E93" w14:textId="77777777" w:rsidR="00EE21CC" w:rsidRPr="00866F3A" w:rsidRDefault="00EE21CC" w:rsidP="007F008D">
      <w:pPr>
        <w:pStyle w:val="ab"/>
        <w:numPr>
          <w:ilvl w:val="0"/>
          <w:numId w:val="49"/>
        </w:numPr>
        <w:spacing w:line="360" w:lineRule="auto"/>
        <w:rPr>
          <w:rFonts w:ascii="Times New Roman" w:hAnsi="Times New Roman" w:cs="Times New Roman"/>
          <w:color w:val="000000" w:themeColor="text1"/>
          <w:sz w:val="26"/>
          <w:szCs w:val="26"/>
          <w:lang w:val="en-US"/>
        </w:rPr>
      </w:pPr>
      <w:r w:rsidRPr="00866F3A">
        <w:rPr>
          <w:rFonts w:ascii="Times New Roman" w:hAnsi="Times New Roman" w:cs="Times New Roman"/>
          <w:color w:val="000000" w:themeColor="text1"/>
          <w:sz w:val="26"/>
          <w:szCs w:val="26"/>
          <w:lang w:val="en-US"/>
        </w:rPr>
        <w:t xml:space="preserve">CSIS Center for strategic and international studies / Judging a P5+1 Agreement with Iran: The Key Technical and Strategic Issues // </w:t>
      </w:r>
      <w:r w:rsidRPr="001A3EC1">
        <w:rPr>
          <w:rFonts w:ascii="Times New Roman" w:hAnsi="Times New Roman" w:cs="Times New Roman"/>
          <w:color w:val="000000" w:themeColor="text1"/>
          <w:sz w:val="26"/>
          <w:szCs w:val="26"/>
          <w:lang w:val="en-US"/>
        </w:rPr>
        <w:t>URL:</w:t>
      </w:r>
      <w:r w:rsidRPr="00866F3A">
        <w:rPr>
          <w:rFonts w:ascii="Times New Roman" w:hAnsi="Times New Roman" w:cs="Times New Roman"/>
          <w:color w:val="000000" w:themeColor="text1"/>
          <w:sz w:val="26"/>
          <w:szCs w:val="26"/>
          <w:lang w:val="en-US"/>
        </w:rPr>
        <w:t xml:space="preserve"> </w:t>
      </w:r>
      <w:hyperlink r:id="rId74" w:history="1">
        <w:r w:rsidRPr="00866F3A">
          <w:rPr>
            <w:rStyle w:val="a5"/>
            <w:rFonts w:ascii="Times New Roman" w:hAnsi="Times New Roman" w:cs="Times New Roman"/>
            <w:color w:val="000000" w:themeColor="text1"/>
            <w:sz w:val="26"/>
            <w:szCs w:val="26"/>
            <w:u w:val="none"/>
            <w:lang w:val="en-US"/>
          </w:rPr>
          <w:t>https://www.csis.org/analysis/judging-p51-agreement-iran-key-technical-and-strategic-issues</w:t>
        </w:r>
      </w:hyperlink>
      <w:r w:rsidRPr="00866F3A">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дата</w:t>
      </w:r>
      <w:r w:rsidRPr="00866F3A">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обращения</w:t>
      </w:r>
      <w:r w:rsidRPr="00866F3A">
        <w:rPr>
          <w:rFonts w:ascii="Times New Roman" w:hAnsi="Times New Roman" w:cs="Times New Roman"/>
          <w:color w:val="000000" w:themeColor="text1"/>
          <w:sz w:val="26"/>
          <w:szCs w:val="26"/>
          <w:lang w:val="en-US"/>
        </w:rPr>
        <w:t xml:space="preserve"> 15.04.2018)</w:t>
      </w:r>
    </w:p>
    <w:p w14:paraId="50692D31" w14:textId="21C87D8C" w:rsidR="007F008D" w:rsidRPr="001A3EC1" w:rsidRDefault="007F008D" w:rsidP="007F008D">
      <w:pPr>
        <w:pStyle w:val="ab"/>
        <w:numPr>
          <w:ilvl w:val="0"/>
          <w:numId w:val="49"/>
        </w:numPr>
        <w:spacing w:line="360" w:lineRule="auto"/>
        <w:rPr>
          <w:rFonts w:ascii="Times New Roman" w:hAnsi="Times New Roman" w:cs="Times New Roman"/>
          <w:color w:val="000000" w:themeColor="text1"/>
          <w:sz w:val="26"/>
          <w:szCs w:val="26"/>
          <w:lang w:val="en-US"/>
        </w:rPr>
      </w:pPr>
      <w:r w:rsidRPr="001A3EC1">
        <w:rPr>
          <w:rFonts w:ascii="Times New Roman" w:hAnsi="Times New Roman" w:cs="Times New Roman"/>
          <w:color w:val="000000" w:themeColor="text1"/>
          <w:sz w:val="26"/>
          <w:szCs w:val="26"/>
          <w:lang w:val="en-US"/>
        </w:rPr>
        <w:t xml:space="preserve">FP // Expert / The Shah’s atomic dreams. // URL: </w:t>
      </w:r>
      <w:hyperlink r:id="rId75" w:history="1">
        <w:r w:rsidRPr="00866F3A">
          <w:rPr>
            <w:rStyle w:val="a5"/>
            <w:rFonts w:ascii="Times New Roman" w:hAnsi="Times New Roman" w:cs="Times New Roman"/>
            <w:color w:val="000000" w:themeColor="text1"/>
            <w:sz w:val="26"/>
            <w:szCs w:val="26"/>
            <w:u w:val="none"/>
            <w:lang w:val="en-US"/>
          </w:rPr>
          <w:t>http://foreignpolicy.com/2010/12/29/the-shahs-atomic-dreams/</w:t>
        </w:r>
      </w:hyperlink>
      <w:r w:rsidRPr="00866F3A">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дата</w:t>
      </w:r>
      <w:r w:rsidRPr="00866F3A">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обращения</w:t>
      </w:r>
      <w:r w:rsidRPr="00866F3A">
        <w:rPr>
          <w:rFonts w:ascii="Times New Roman" w:hAnsi="Times New Roman" w:cs="Times New Roman"/>
          <w:color w:val="000000" w:themeColor="text1"/>
          <w:sz w:val="26"/>
          <w:szCs w:val="26"/>
          <w:lang w:val="en-US"/>
        </w:rPr>
        <w:t xml:space="preserve"> 13.03.2018)</w:t>
      </w:r>
      <w:r w:rsidRPr="001A3EC1">
        <w:rPr>
          <w:rFonts w:ascii="Times New Roman" w:hAnsi="Times New Roman" w:cs="Times New Roman"/>
          <w:color w:val="000000" w:themeColor="text1"/>
          <w:sz w:val="26"/>
          <w:szCs w:val="26"/>
          <w:lang w:val="en-US"/>
        </w:rPr>
        <w:t>;</w:t>
      </w:r>
    </w:p>
    <w:p w14:paraId="4F9FCD16" w14:textId="77777777" w:rsidR="007F008D" w:rsidRPr="00866F3A" w:rsidRDefault="007F008D" w:rsidP="007F008D">
      <w:pPr>
        <w:pStyle w:val="ab"/>
        <w:numPr>
          <w:ilvl w:val="0"/>
          <w:numId w:val="49"/>
        </w:numPr>
        <w:spacing w:line="360" w:lineRule="auto"/>
        <w:rPr>
          <w:rFonts w:ascii="Times New Roman" w:hAnsi="Times New Roman" w:cs="Times New Roman"/>
          <w:color w:val="000000" w:themeColor="text1"/>
          <w:sz w:val="26"/>
          <w:szCs w:val="26"/>
          <w:lang w:val="en-US"/>
        </w:rPr>
      </w:pPr>
      <w:r w:rsidRPr="001A3EC1">
        <w:rPr>
          <w:rFonts w:ascii="Times New Roman" w:hAnsi="Times New Roman" w:cs="Times New Roman"/>
          <w:color w:val="000000" w:themeColor="text1"/>
          <w:sz w:val="26"/>
          <w:szCs w:val="26"/>
          <w:lang w:val="en-US"/>
        </w:rPr>
        <w:lastRenderedPageBreak/>
        <w:t xml:space="preserve">Jerome H.Kahan Revisiting the Iran Nuclear Deal, 2017. // URL: </w:t>
      </w:r>
      <w:hyperlink r:id="rId76" w:history="1">
        <w:r w:rsidRPr="001A3EC1">
          <w:rPr>
            <w:rStyle w:val="a5"/>
            <w:rFonts w:ascii="Times New Roman" w:hAnsi="Times New Roman" w:cs="Times New Roman"/>
            <w:color w:val="000000" w:themeColor="text1"/>
            <w:sz w:val="26"/>
            <w:szCs w:val="26"/>
            <w:u w:val="none"/>
            <w:lang w:val="en-US"/>
          </w:rPr>
          <w:t>https://www.sciencedirect.com/science/article/pii/S0030438716300813</w:t>
        </w:r>
      </w:hyperlink>
      <w:r w:rsidRPr="001A3EC1">
        <w:rPr>
          <w:rFonts w:ascii="Times New Roman" w:hAnsi="Times New Roman" w:cs="Times New Roman"/>
          <w:color w:val="000000" w:themeColor="text1"/>
          <w:sz w:val="26"/>
          <w:szCs w:val="26"/>
          <w:lang w:val="en-US"/>
        </w:rPr>
        <w:t xml:space="preserve"> </w:t>
      </w:r>
      <w:r w:rsidRPr="00866F3A">
        <w:rPr>
          <w:rFonts w:ascii="Times New Roman" w:hAnsi="Times New Roman" w:cs="Times New Roman"/>
          <w:color w:val="000000" w:themeColor="text1"/>
          <w:sz w:val="26"/>
          <w:szCs w:val="26"/>
          <w:lang w:val="en-US"/>
        </w:rPr>
        <w:t>(</w:t>
      </w:r>
      <w:r w:rsidRPr="001A3EC1">
        <w:rPr>
          <w:rFonts w:ascii="Times New Roman" w:hAnsi="Times New Roman" w:cs="Times New Roman"/>
          <w:color w:val="000000" w:themeColor="text1"/>
          <w:sz w:val="26"/>
          <w:szCs w:val="26"/>
        </w:rPr>
        <w:t>дата</w:t>
      </w:r>
      <w:r w:rsidRPr="00866F3A">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обращения</w:t>
      </w:r>
      <w:r w:rsidRPr="00866F3A">
        <w:rPr>
          <w:rFonts w:ascii="Times New Roman" w:hAnsi="Times New Roman" w:cs="Times New Roman"/>
          <w:color w:val="000000" w:themeColor="text1"/>
          <w:sz w:val="26"/>
          <w:szCs w:val="26"/>
          <w:lang w:val="en-US"/>
        </w:rPr>
        <w:t xml:space="preserve"> 23.04.2018)</w:t>
      </w:r>
    </w:p>
    <w:p w14:paraId="49DFE5F4" w14:textId="77777777" w:rsidR="007F008D" w:rsidRPr="00866F3A" w:rsidRDefault="007F008D" w:rsidP="007F008D">
      <w:pPr>
        <w:pStyle w:val="ab"/>
        <w:numPr>
          <w:ilvl w:val="0"/>
          <w:numId w:val="49"/>
        </w:numPr>
        <w:spacing w:line="360" w:lineRule="auto"/>
        <w:rPr>
          <w:rFonts w:ascii="Times New Roman" w:hAnsi="Times New Roman" w:cs="Times New Roman"/>
          <w:color w:val="000000" w:themeColor="text1"/>
          <w:sz w:val="26"/>
          <w:szCs w:val="26"/>
          <w:lang w:val="en-US"/>
        </w:rPr>
      </w:pPr>
      <w:r w:rsidRPr="001A3EC1">
        <w:rPr>
          <w:rFonts w:ascii="Times New Roman" w:hAnsi="Times New Roman" w:cs="Times New Roman"/>
          <w:color w:val="000000" w:themeColor="text1"/>
          <w:sz w:val="26"/>
          <w:szCs w:val="26"/>
          <w:lang w:val="en-US"/>
        </w:rPr>
        <w:t xml:space="preserve">Robert J. Einhorn /The Nuclear Tipping Point / Why States Reconsider Their Nuclear Choices. // URL: </w:t>
      </w:r>
      <w:hyperlink r:id="rId77" w:history="1">
        <w:r w:rsidRPr="001A3EC1">
          <w:rPr>
            <w:rStyle w:val="a5"/>
            <w:rFonts w:ascii="Times New Roman" w:hAnsi="Times New Roman" w:cs="Times New Roman"/>
            <w:color w:val="000000" w:themeColor="text1"/>
            <w:sz w:val="26"/>
            <w:szCs w:val="26"/>
            <w:u w:val="none"/>
            <w:lang w:val="en-US"/>
          </w:rPr>
          <w:t>https://www.brookings.edu/book/the-nuclear-tipping-point/</w:t>
        </w:r>
      </w:hyperlink>
      <w:r w:rsidRPr="001A3EC1">
        <w:rPr>
          <w:rFonts w:ascii="Times New Roman" w:hAnsi="Times New Roman" w:cs="Times New Roman"/>
          <w:color w:val="000000" w:themeColor="text1"/>
          <w:sz w:val="26"/>
          <w:szCs w:val="26"/>
          <w:lang w:val="en-US"/>
        </w:rPr>
        <w:t xml:space="preserve"> </w:t>
      </w:r>
      <w:r w:rsidRPr="00866F3A">
        <w:rPr>
          <w:rFonts w:ascii="Times New Roman" w:hAnsi="Times New Roman" w:cs="Times New Roman"/>
          <w:color w:val="000000" w:themeColor="text1"/>
          <w:sz w:val="26"/>
          <w:szCs w:val="26"/>
          <w:lang w:val="en-US"/>
        </w:rPr>
        <w:t>(</w:t>
      </w:r>
      <w:r w:rsidRPr="001A3EC1">
        <w:rPr>
          <w:rFonts w:ascii="Times New Roman" w:hAnsi="Times New Roman" w:cs="Times New Roman"/>
          <w:color w:val="000000" w:themeColor="text1"/>
          <w:sz w:val="26"/>
          <w:szCs w:val="26"/>
        </w:rPr>
        <w:t>дата</w:t>
      </w:r>
      <w:r w:rsidRPr="00866F3A">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обращения</w:t>
      </w:r>
      <w:r w:rsidRPr="00866F3A">
        <w:rPr>
          <w:rFonts w:ascii="Times New Roman" w:hAnsi="Times New Roman" w:cs="Times New Roman"/>
          <w:color w:val="000000" w:themeColor="text1"/>
          <w:sz w:val="26"/>
          <w:szCs w:val="26"/>
          <w:lang w:val="en-US"/>
        </w:rPr>
        <w:t xml:space="preserve"> 24.04.2018)</w:t>
      </w:r>
    </w:p>
    <w:p w14:paraId="52E93A25" w14:textId="77777777" w:rsidR="007F008D" w:rsidRPr="00866F3A" w:rsidRDefault="007F008D" w:rsidP="007F008D">
      <w:pPr>
        <w:pStyle w:val="ab"/>
        <w:numPr>
          <w:ilvl w:val="0"/>
          <w:numId w:val="49"/>
        </w:numPr>
        <w:spacing w:line="360" w:lineRule="auto"/>
        <w:rPr>
          <w:rFonts w:ascii="Times New Roman" w:hAnsi="Times New Roman" w:cs="Times New Roman"/>
          <w:color w:val="000000" w:themeColor="text1"/>
          <w:sz w:val="26"/>
          <w:szCs w:val="26"/>
          <w:lang w:val="en-US"/>
        </w:rPr>
      </w:pPr>
      <w:r w:rsidRPr="001A3EC1">
        <w:rPr>
          <w:rFonts w:ascii="Times New Roman" w:hAnsi="Times New Roman" w:cs="Times New Roman"/>
          <w:color w:val="000000" w:themeColor="text1"/>
          <w:sz w:val="26"/>
          <w:szCs w:val="26"/>
          <w:lang w:val="en-US"/>
        </w:rPr>
        <w:t>The Embassy of Russian Federation to the United Kingdom of Great Britain and Northern Ireland / Russian approaches to the Iranian nuclear programme</w:t>
      </w:r>
      <w:r w:rsidRPr="00866F3A">
        <w:rPr>
          <w:rFonts w:ascii="Times New Roman" w:hAnsi="Times New Roman" w:cs="Times New Roman"/>
          <w:color w:val="000000" w:themeColor="text1"/>
          <w:sz w:val="26"/>
          <w:szCs w:val="26"/>
          <w:lang w:val="en-US"/>
        </w:rPr>
        <w:t>.</w:t>
      </w:r>
      <w:r w:rsidRPr="001A3EC1">
        <w:rPr>
          <w:rFonts w:ascii="Times New Roman" w:hAnsi="Times New Roman" w:cs="Times New Roman"/>
          <w:color w:val="000000" w:themeColor="text1"/>
          <w:sz w:val="26"/>
          <w:szCs w:val="26"/>
          <w:lang w:val="en-US"/>
        </w:rPr>
        <w:t xml:space="preserve"> //URL:</w:t>
      </w:r>
      <w:r w:rsidRPr="00866F3A">
        <w:rPr>
          <w:rFonts w:ascii="Times New Roman" w:hAnsi="Times New Roman" w:cs="Times New Roman"/>
          <w:color w:val="000000" w:themeColor="text1"/>
          <w:sz w:val="26"/>
          <w:szCs w:val="26"/>
          <w:lang w:val="en-US"/>
        </w:rPr>
        <w:t xml:space="preserve"> </w:t>
      </w:r>
      <w:hyperlink r:id="rId78" w:history="1">
        <w:r w:rsidRPr="00866F3A">
          <w:rPr>
            <w:rStyle w:val="a5"/>
            <w:rFonts w:ascii="Times New Roman" w:hAnsi="Times New Roman" w:cs="Times New Roman"/>
            <w:color w:val="000000" w:themeColor="text1"/>
            <w:sz w:val="26"/>
            <w:szCs w:val="26"/>
            <w:u w:val="none"/>
            <w:lang w:val="en-US"/>
          </w:rPr>
          <w:t>https://www.rusemb.org.uk/in4b/</w:t>
        </w:r>
      </w:hyperlink>
      <w:r w:rsidRPr="00866F3A">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дата</w:t>
      </w:r>
      <w:r w:rsidRPr="00866F3A">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обращения</w:t>
      </w:r>
      <w:r w:rsidRPr="00866F3A">
        <w:rPr>
          <w:rFonts w:ascii="Times New Roman" w:hAnsi="Times New Roman" w:cs="Times New Roman"/>
          <w:color w:val="000000" w:themeColor="text1"/>
          <w:sz w:val="26"/>
          <w:szCs w:val="26"/>
          <w:lang w:val="en-US"/>
        </w:rPr>
        <w:t xml:space="preserve"> 12.05.2018)</w:t>
      </w:r>
    </w:p>
    <w:p w14:paraId="44B78616" w14:textId="6231C667" w:rsidR="007F008D" w:rsidRPr="001A3EC1" w:rsidRDefault="007F008D" w:rsidP="007F008D">
      <w:pPr>
        <w:pStyle w:val="a3"/>
        <w:numPr>
          <w:ilvl w:val="0"/>
          <w:numId w:val="49"/>
        </w:numPr>
        <w:spacing w:after="0" w:line="360" w:lineRule="auto"/>
        <w:rPr>
          <w:rFonts w:ascii="Times New Roman" w:eastAsia="Times New Roman" w:hAnsi="Times New Roman" w:cs="Times New Roman"/>
          <w:color w:val="000000" w:themeColor="text1"/>
          <w:sz w:val="26"/>
          <w:szCs w:val="26"/>
          <w:lang w:val="en-US" w:eastAsia="ru-RU"/>
        </w:rPr>
      </w:pPr>
      <w:r w:rsidRPr="001A3EC1">
        <w:rPr>
          <w:rFonts w:ascii="Times New Roman" w:hAnsi="Times New Roman" w:cs="Times New Roman"/>
          <w:color w:val="000000" w:themeColor="text1"/>
          <w:sz w:val="26"/>
          <w:szCs w:val="26"/>
          <w:lang w:val="en-US"/>
        </w:rPr>
        <w:t>Timeline of Iran's Nuclear Activities / Semira N. Nikou. // URL: http://iranprimer.usip.org/sites/default/files/Timeline%20of%20Iran's%20Nuclear%20Activities%20Dec%202015.pdf   (дата обращения: 24.03.2018);</w:t>
      </w:r>
    </w:p>
    <w:p w14:paraId="0760BECB" w14:textId="257FCBAC" w:rsidR="00EE21CC" w:rsidRPr="00866F3A" w:rsidRDefault="00EE21CC" w:rsidP="007F008D">
      <w:pPr>
        <w:pStyle w:val="ab"/>
        <w:numPr>
          <w:ilvl w:val="0"/>
          <w:numId w:val="49"/>
        </w:numPr>
        <w:spacing w:line="360" w:lineRule="auto"/>
        <w:rPr>
          <w:rFonts w:ascii="Times New Roman" w:hAnsi="Times New Roman" w:cs="Times New Roman"/>
          <w:color w:val="000000" w:themeColor="text1"/>
          <w:sz w:val="26"/>
          <w:szCs w:val="26"/>
          <w:lang w:val="en-US"/>
        </w:rPr>
      </w:pPr>
      <w:r w:rsidRPr="001A3EC1">
        <w:rPr>
          <w:rFonts w:ascii="Times New Roman" w:hAnsi="Times New Roman" w:cs="Times New Roman"/>
          <w:color w:val="000000" w:themeColor="text1"/>
          <w:sz w:val="26"/>
          <w:szCs w:val="26"/>
          <w:lang w:val="en-US"/>
        </w:rPr>
        <w:t>U. S. Department of Stat</w:t>
      </w:r>
      <w:r w:rsidR="007F008D" w:rsidRPr="001A3EC1">
        <w:rPr>
          <w:rFonts w:ascii="Times New Roman" w:hAnsi="Times New Roman" w:cs="Times New Roman"/>
          <w:color w:val="000000" w:themeColor="text1"/>
          <w:sz w:val="26"/>
          <w:szCs w:val="26"/>
          <w:lang w:val="en-US"/>
        </w:rPr>
        <w:t xml:space="preserve">e / State sponsors of terrorism. </w:t>
      </w:r>
      <w:r w:rsidRPr="001A3EC1">
        <w:rPr>
          <w:rFonts w:ascii="Times New Roman" w:hAnsi="Times New Roman" w:cs="Times New Roman"/>
          <w:color w:val="000000" w:themeColor="text1"/>
          <w:sz w:val="26"/>
          <w:szCs w:val="26"/>
          <w:lang w:val="en-US"/>
        </w:rPr>
        <w:t>/</w:t>
      </w:r>
      <w:r w:rsidR="007F008D" w:rsidRPr="001A3EC1">
        <w:rPr>
          <w:rFonts w:ascii="Times New Roman" w:hAnsi="Times New Roman" w:cs="Times New Roman"/>
          <w:color w:val="000000" w:themeColor="text1"/>
          <w:sz w:val="26"/>
          <w:szCs w:val="26"/>
          <w:lang w:val="en-US"/>
        </w:rPr>
        <w:t>/</w:t>
      </w:r>
      <w:r w:rsidRPr="001A3EC1">
        <w:rPr>
          <w:rFonts w:ascii="Times New Roman" w:hAnsi="Times New Roman" w:cs="Times New Roman"/>
          <w:color w:val="000000" w:themeColor="text1"/>
          <w:sz w:val="26"/>
          <w:szCs w:val="26"/>
          <w:lang w:val="en-US"/>
        </w:rPr>
        <w:t xml:space="preserve"> URL: </w:t>
      </w:r>
      <w:hyperlink r:id="rId79" w:history="1">
        <w:r w:rsidRPr="001A3EC1">
          <w:rPr>
            <w:rStyle w:val="a5"/>
            <w:rFonts w:ascii="Times New Roman" w:hAnsi="Times New Roman" w:cs="Times New Roman"/>
            <w:color w:val="000000" w:themeColor="text1"/>
            <w:sz w:val="26"/>
            <w:szCs w:val="26"/>
            <w:u w:val="none"/>
            <w:lang w:val="en-US"/>
          </w:rPr>
          <w:t>https://www.state.gov/j/ct/list/c14151.htm</w:t>
        </w:r>
      </w:hyperlink>
      <w:r w:rsidRPr="001A3EC1">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дата</w:t>
      </w:r>
      <w:r w:rsidRPr="00866F3A">
        <w:rPr>
          <w:rFonts w:ascii="Times New Roman" w:hAnsi="Times New Roman" w:cs="Times New Roman"/>
          <w:color w:val="000000" w:themeColor="text1"/>
          <w:sz w:val="26"/>
          <w:szCs w:val="26"/>
          <w:lang w:val="en-US"/>
        </w:rPr>
        <w:t xml:space="preserve"> </w:t>
      </w:r>
      <w:r w:rsidRPr="001A3EC1">
        <w:rPr>
          <w:rFonts w:ascii="Times New Roman" w:hAnsi="Times New Roman" w:cs="Times New Roman"/>
          <w:color w:val="000000" w:themeColor="text1"/>
          <w:sz w:val="26"/>
          <w:szCs w:val="26"/>
        </w:rPr>
        <w:t>обращения</w:t>
      </w:r>
      <w:r w:rsidRPr="00866F3A">
        <w:rPr>
          <w:rFonts w:ascii="Times New Roman" w:hAnsi="Times New Roman" w:cs="Times New Roman"/>
          <w:color w:val="000000" w:themeColor="text1"/>
          <w:sz w:val="26"/>
          <w:szCs w:val="26"/>
          <w:lang w:val="en-US"/>
        </w:rPr>
        <w:t xml:space="preserve"> 05.05.2018)</w:t>
      </w:r>
      <w:r w:rsidR="007F008D" w:rsidRPr="00866F3A">
        <w:rPr>
          <w:rFonts w:ascii="Times New Roman" w:hAnsi="Times New Roman" w:cs="Times New Roman"/>
          <w:color w:val="000000" w:themeColor="text1"/>
          <w:sz w:val="26"/>
          <w:szCs w:val="26"/>
          <w:lang w:val="en-US"/>
        </w:rPr>
        <w:t>.</w:t>
      </w:r>
    </w:p>
    <w:p w14:paraId="25842586" w14:textId="77777777" w:rsidR="00EE21CC" w:rsidRPr="00866F3A" w:rsidRDefault="00EE21CC" w:rsidP="00EE21CC">
      <w:pPr>
        <w:pStyle w:val="ab"/>
        <w:spacing w:line="360" w:lineRule="auto"/>
        <w:ind w:left="360"/>
        <w:rPr>
          <w:rFonts w:ascii="Times New Roman" w:hAnsi="Times New Roman" w:cs="Times New Roman"/>
          <w:color w:val="000000" w:themeColor="text1"/>
          <w:sz w:val="26"/>
          <w:szCs w:val="26"/>
          <w:lang w:val="en-US"/>
        </w:rPr>
      </w:pPr>
    </w:p>
    <w:p w14:paraId="6299C207" w14:textId="77777777" w:rsidR="00633DE5" w:rsidRPr="00866F3A" w:rsidRDefault="00633DE5" w:rsidP="00EE21CC">
      <w:pPr>
        <w:spacing w:line="360" w:lineRule="auto"/>
        <w:rPr>
          <w:rFonts w:ascii="Times New Roman" w:hAnsi="Times New Roman" w:cs="Times New Roman"/>
          <w:sz w:val="26"/>
          <w:szCs w:val="26"/>
          <w:lang w:val="en-US"/>
        </w:rPr>
      </w:pPr>
    </w:p>
    <w:p w14:paraId="47F063E7" w14:textId="77777777" w:rsidR="007614D1" w:rsidRPr="00866F3A" w:rsidRDefault="007614D1" w:rsidP="005879F2">
      <w:pPr>
        <w:spacing w:line="360" w:lineRule="auto"/>
        <w:rPr>
          <w:rFonts w:ascii="Times New Roman" w:hAnsi="Times New Roman" w:cs="Times New Roman"/>
          <w:bCs/>
          <w:sz w:val="26"/>
          <w:szCs w:val="26"/>
          <w:lang w:val="en-US"/>
        </w:rPr>
      </w:pPr>
    </w:p>
    <w:sectPr w:rsidR="007614D1" w:rsidRPr="00866F3A" w:rsidSect="00046ACC">
      <w:footerReference w:type="even" r:id="rId80"/>
      <w:footerReference w:type="default" r:id="rId81"/>
      <w:footerReference w:type="first" r:id="rId82"/>
      <w:pgSz w:w="11906" w:h="16838"/>
      <w:pgMar w:top="1135" w:right="850"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3311C" w14:textId="77777777" w:rsidR="00C04D75" w:rsidRDefault="00C04D75" w:rsidP="00BE0700">
      <w:pPr>
        <w:spacing w:after="0" w:line="240" w:lineRule="auto"/>
      </w:pPr>
      <w:r>
        <w:separator/>
      </w:r>
    </w:p>
  </w:endnote>
  <w:endnote w:type="continuationSeparator" w:id="0">
    <w:p w14:paraId="59CEE80B" w14:textId="77777777" w:rsidR="00C04D75" w:rsidRDefault="00C04D75" w:rsidP="00BE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Lucida Grande CY">
    <w:panose1 w:val="020B0600040502020204"/>
    <w:charset w:val="59"/>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091FF" w14:textId="77777777" w:rsidR="00046ACC" w:rsidRDefault="00046ACC" w:rsidP="00E038AE">
    <w:pPr>
      <w:pStyle w:val="a9"/>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6ED80C66" w14:textId="77777777" w:rsidR="00046ACC" w:rsidRDefault="00046ACC" w:rsidP="00E038AE">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579173"/>
      <w:docPartObj>
        <w:docPartGallery w:val="Page Numbers (Bottom of Page)"/>
        <w:docPartUnique/>
      </w:docPartObj>
    </w:sdtPr>
    <w:sdtEndPr/>
    <w:sdtContent>
      <w:p w14:paraId="5C13B45B" w14:textId="07673426" w:rsidR="00046ACC" w:rsidRDefault="00046ACC">
        <w:pPr>
          <w:pStyle w:val="a9"/>
          <w:jc w:val="center"/>
        </w:pPr>
        <w:r>
          <w:fldChar w:fldCharType="begin"/>
        </w:r>
        <w:r>
          <w:instrText>PAGE   \* MERGEFORMAT</w:instrText>
        </w:r>
        <w:r>
          <w:fldChar w:fldCharType="separate"/>
        </w:r>
        <w:r w:rsidR="00AA5A80">
          <w:rPr>
            <w:noProof/>
          </w:rPr>
          <w:t>2</w:t>
        </w:r>
        <w:r>
          <w:fldChar w:fldCharType="end"/>
        </w:r>
      </w:p>
    </w:sdtContent>
  </w:sdt>
  <w:p w14:paraId="0A3EA2C4" w14:textId="77777777" w:rsidR="00046ACC" w:rsidRDefault="00046ACC">
    <w:pPr>
      <w:pStyle w:val="a9"/>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990940"/>
      <w:docPartObj>
        <w:docPartGallery w:val="Page Numbers (Bottom of Page)"/>
        <w:docPartUnique/>
      </w:docPartObj>
    </w:sdtPr>
    <w:sdtEndPr/>
    <w:sdtContent>
      <w:p w14:paraId="1B0FEF1D" w14:textId="3EE746AF" w:rsidR="00046ACC" w:rsidRDefault="00AA5A80">
        <w:pPr>
          <w:pStyle w:val="a9"/>
          <w:jc w:val="center"/>
        </w:pPr>
      </w:p>
    </w:sdtContent>
  </w:sdt>
  <w:p w14:paraId="456CDFB0" w14:textId="77777777" w:rsidR="00046ACC" w:rsidRDefault="00046ACC">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B9A84" w14:textId="77777777" w:rsidR="00C04D75" w:rsidRDefault="00C04D75" w:rsidP="00BE0700">
      <w:pPr>
        <w:spacing w:after="0" w:line="240" w:lineRule="auto"/>
      </w:pPr>
      <w:r>
        <w:separator/>
      </w:r>
    </w:p>
  </w:footnote>
  <w:footnote w:type="continuationSeparator" w:id="0">
    <w:p w14:paraId="0245A66F" w14:textId="77777777" w:rsidR="00C04D75" w:rsidRDefault="00C04D75" w:rsidP="00BE0700">
      <w:pPr>
        <w:spacing w:after="0" w:line="240" w:lineRule="auto"/>
      </w:pPr>
      <w:r>
        <w:continuationSeparator/>
      </w:r>
    </w:p>
  </w:footnote>
  <w:footnote w:id="1">
    <w:p w14:paraId="589D84C3" w14:textId="77777777" w:rsidR="00046ACC" w:rsidRPr="000F2561" w:rsidRDefault="00046ACC" w:rsidP="00EF7BA2">
      <w:pPr>
        <w:spacing w:after="0" w:line="360" w:lineRule="auto"/>
        <w:rPr>
          <w:rFonts w:ascii="Times New Roman" w:hAnsi="Times New Roman" w:cs="Times New Roman"/>
          <w:bCs/>
          <w:sz w:val="20"/>
          <w:szCs w:val="20"/>
        </w:rPr>
      </w:pPr>
      <w:r w:rsidRPr="000F2561">
        <w:rPr>
          <w:rStyle w:val="ad"/>
          <w:rFonts w:ascii="Times New Roman" w:hAnsi="Times New Roman" w:cs="Times New Roman"/>
          <w:sz w:val="20"/>
          <w:szCs w:val="20"/>
        </w:rPr>
        <w:footnoteRef/>
      </w:r>
      <w:r w:rsidRPr="000F2561">
        <w:rPr>
          <w:rFonts w:ascii="Times New Roman" w:hAnsi="Times New Roman" w:cs="Times New Roman"/>
          <w:sz w:val="20"/>
          <w:szCs w:val="20"/>
        </w:rPr>
        <w:t xml:space="preserve"> </w:t>
      </w:r>
      <w:r w:rsidRPr="000F2561">
        <w:rPr>
          <w:rFonts w:ascii="Times New Roman" w:hAnsi="Times New Roman" w:cs="Times New Roman"/>
          <w:bCs/>
          <w:sz w:val="20"/>
          <w:szCs w:val="20"/>
        </w:rPr>
        <w:t>Рогов С. М., Есин В. И., Золотарев П. С. Многосторонняя система ядерного контроля и нераспространения: новые подходы к стратегической стабильности в XXI в. — М.: ИСКРАН, 2006;</w:t>
      </w:r>
    </w:p>
  </w:footnote>
  <w:footnote w:id="2">
    <w:p w14:paraId="2DFB04E2" w14:textId="77777777" w:rsidR="00046ACC" w:rsidRPr="000F2561" w:rsidRDefault="00046ACC" w:rsidP="00EF7BA2">
      <w:pPr>
        <w:spacing w:after="0" w:line="360" w:lineRule="auto"/>
        <w:rPr>
          <w:rFonts w:ascii="Times New Roman" w:eastAsia="Times New Roman" w:hAnsi="Times New Roman" w:cs="Times New Roman"/>
          <w:sz w:val="20"/>
          <w:szCs w:val="20"/>
          <w:lang w:eastAsia="ru-RU"/>
        </w:rPr>
      </w:pPr>
      <w:r w:rsidRPr="000F2561">
        <w:rPr>
          <w:rStyle w:val="ad"/>
          <w:rFonts w:ascii="Times New Roman" w:hAnsi="Times New Roman" w:cs="Times New Roman"/>
          <w:sz w:val="20"/>
          <w:szCs w:val="20"/>
        </w:rPr>
        <w:footnoteRef/>
      </w:r>
      <w:r w:rsidRPr="000F2561">
        <w:rPr>
          <w:rFonts w:ascii="Times New Roman" w:hAnsi="Times New Roman" w:cs="Times New Roman"/>
          <w:sz w:val="20"/>
          <w:szCs w:val="20"/>
        </w:rPr>
        <w:t xml:space="preserve"> </w:t>
      </w:r>
      <w:r w:rsidRPr="000F2561">
        <w:rPr>
          <w:rFonts w:ascii="Times New Roman" w:eastAsia="Times New Roman" w:hAnsi="Times New Roman" w:cs="Times New Roman"/>
          <w:sz w:val="20"/>
          <w:szCs w:val="20"/>
          <w:lang w:eastAsia="ru-RU"/>
        </w:rPr>
        <w:t xml:space="preserve">Бондарь Ю. М. Иран: ноябрь 2014 г. Военно-политическая ситуация. Институт Ближнего Востока // </w:t>
      </w:r>
      <w:r w:rsidRPr="000F2561">
        <w:rPr>
          <w:rFonts w:ascii="Times New Roman" w:eastAsia="Times New Roman" w:hAnsi="Times New Roman" w:cs="Times New Roman"/>
          <w:sz w:val="20"/>
          <w:szCs w:val="20"/>
          <w:lang w:val="en-US" w:eastAsia="ru-RU"/>
        </w:rPr>
        <w:t>URL</w:t>
      </w:r>
      <w:r w:rsidRPr="00866F3A">
        <w:rPr>
          <w:rFonts w:ascii="Times New Roman" w:eastAsia="Times New Roman" w:hAnsi="Times New Roman" w:cs="Times New Roman"/>
          <w:sz w:val="20"/>
          <w:szCs w:val="20"/>
          <w:lang w:eastAsia="ru-RU"/>
        </w:rPr>
        <w:t xml:space="preserve">: </w:t>
      </w:r>
      <w:hyperlink r:id="rId1" w:history="1">
        <w:r w:rsidRPr="000F2561">
          <w:rPr>
            <w:rStyle w:val="a5"/>
            <w:rFonts w:ascii="Times New Roman" w:eastAsia="Times New Roman" w:hAnsi="Times New Roman" w:cs="Times New Roman"/>
            <w:sz w:val="20"/>
            <w:szCs w:val="20"/>
            <w:lang w:val="en-US" w:eastAsia="ru-RU"/>
          </w:rPr>
          <w:t>http</w:t>
        </w:r>
        <w:r w:rsidRPr="00866F3A">
          <w:rPr>
            <w:rStyle w:val="a5"/>
            <w:rFonts w:ascii="Times New Roman" w:eastAsia="Times New Roman" w:hAnsi="Times New Roman" w:cs="Times New Roman"/>
            <w:sz w:val="20"/>
            <w:szCs w:val="20"/>
            <w:lang w:eastAsia="ru-RU"/>
          </w:rPr>
          <w:t>://</w:t>
        </w:r>
        <w:r w:rsidRPr="000F2561">
          <w:rPr>
            <w:rStyle w:val="a5"/>
            <w:rFonts w:ascii="Times New Roman" w:eastAsia="Times New Roman" w:hAnsi="Times New Roman" w:cs="Times New Roman"/>
            <w:sz w:val="20"/>
            <w:szCs w:val="20"/>
            <w:lang w:val="en-US" w:eastAsia="ru-RU"/>
          </w:rPr>
          <w:t>www</w:t>
        </w:r>
        <w:r w:rsidRPr="00866F3A">
          <w:rPr>
            <w:rStyle w:val="a5"/>
            <w:rFonts w:ascii="Times New Roman" w:eastAsia="Times New Roman" w:hAnsi="Times New Roman" w:cs="Times New Roman"/>
            <w:sz w:val="20"/>
            <w:szCs w:val="20"/>
            <w:lang w:eastAsia="ru-RU"/>
          </w:rPr>
          <w:t>.</w:t>
        </w:r>
        <w:r w:rsidRPr="000F2561">
          <w:rPr>
            <w:rStyle w:val="a5"/>
            <w:rFonts w:ascii="Times New Roman" w:eastAsia="Times New Roman" w:hAnsi="Times New Roman" w:cs="Times New Roman"/>
            <w:sz w:val="20"/>
            <w:szCs w:val="20"/>
            <w:lang w:val="en-US" w:eastAsia="ru-RU"/>
          </w:rPr>
          <w:t>iimes</w:t>
        </w:r>
        <w:r w:rsidRPr="00866F3A">
          <w:rPr>
            <w:rStyle w:val="a5"/>
            <w:rFonts w:ascii="Times New Roman" w:eastAsia="Times New Roman" w:hAnsi="Times New Roman" w:cs="Times New Roman"/>
            <w:sz w:val="20"/>
            <w:szCs w:val="20"/>
            <w:lang w:eastAsia="ru-RU"/>
          </w:rPr>
          <w:t>.</w:t>
        </w:r>
        <w:r w:rsidRPr="000F2561">
          <w:rPr>
            <w:rStyle w:val="a5"/>
            <w:rFonts w:ascii="Times New Roman" w:eastAsia="Times New Roman" w:hAnsi="Times New Roman" w:cs="Times New Roman"/>
            <w:sz w:val="20"/>
            <w:szCs w:val="20"/>
            <w:lang w:val="en-US" w:eastAsia="ru-RU"/>
          </w:rPr>
          <w:t>ru</w:t>
        </w:r>
        <w:r w:rsidRPr="00866F3A">
          <w:rPr>
            <w:rStyle w:val="a5"/>
            <w:rFonts w:ascii="Times New Roman" w:eastAsia="Times New Roman" w:hAnsi="Times New Roman" w:cs="Times New Roman"/>
            <w:sz w:val="20"/>
            <w:szCs w:val="20"/>
            <w:lang w:eastAsia="ru-RU"/>
          </w:rPr>
          <w:t>/?</w:t>
        </w:r>
        <w:r w:rsidRPr="000F2561">
          <w:rPr>
            <w:rStyle w:val="a5"/>
            <w:rFonts w:ascii="Times New Roman" w:eastAsia="Times New Roman" w:hAnsi="Times New Roman" w:cs="Times New Roman"/>
            <w:sz w:val="20"/>
            <w:szCs w:val="20"/>
            <w:lang w:val="en-US" w:eastAsia="ru-RU"/>
          </w:rPr>
          <w:t>cat</w:t>
        </w:r>
        <w:r w:rsidRPr="00866F3A">
          <w:rPr>
            <w:rStyle w:val="a5"/>
            <w:rFonts w:ascii="Times New Roman" w:eastAsia="Times New Roman" w:hAnsi="Times New Roman" w:cs="Times New Roman"/>
            <w:sz w:val="20"/>
            <w:szCs w:val="20"/>
            <w:lang w:eastAsia="ru-RU"/>
          </w:rPr>
          <w:t>=332&amp;</w:t>
        </w:r>
        <w:r w:rsidRPr="000F2561">
          <w:rPr>
            <w:rStyle w:val="a5"/>
            <w:rFonts w:ascii="Times New Roman" w:eastAsia="Times New Roman" w:hAnsi="Times New Roman" w:cs="Times New Roman"/>
            <w:sz w:val="20"/>
            <w:szCs w:val="20"/>
            <w:lang w:val="en-US" w:eastAsia="ru-RU"/>
          </w:rPr>
          <w:t>paged</w:t>
        </w:r>
        <w:r w:rsidRPr="00866F3A">
          <w:rPr>
            <w:rStyle w:val="a5"/>
            <w:rFonts w:ascii="Times New Roman" w:eastAsia="Times New Roman" w:hAnsi="Times New Roman" w:cs="Times New Roman"/>
            <w:sz w:val="20"/>
            <w:szCs w:val="20"/>
            <w:lang w:eastAsia="ru-RU"/>
          </w:rPr>
          <w:t>=7</w:t>
        </w:r>
      </w:hyperlink>
      <w:r w:rsidRPr="00866F3A">
        <w:rPr>
          <w:rFonts w:ascii="Times New Roman" w:eastAsia="Times New Roman" w:hAnsi="Times New Roman" w:cs="Times New Roman"/>
          <w:sz w:val="20"/>
          <w:szCs w:val="20"/>
          <w:lang w:eastAsia="ru-RU"/>
        </w:rPr>
        <w:t xml:space="preserve"> (</w:t>
      </w:r>
      <w:r w:rsidRPr="000F2561">
        <w:rPr>
          <w:rFonts w:ascii="Times New Roman" w:eastAsia="Times New Roman" w:hAnsi="Times New Roman" w:cs="Times New Roman"/>
          <w:sz w:val="20"/>
          <w:szCs w:val="20"/>
          <w:lang w:eastAsia="ru-RU"/>
        </w:rPr>
        <w:t>дата обращения 26.03.2018)</w:t>
      </w:r>
    </w:p>
  </w:footnote>
  <w:footnote w:id="3">
    <w:p w14:paraId="11F715FD" w14:textId="77777777" w:rsidR="00046ACC" w:rsidRPr="000F2561" w:rsidRDefault="00046ACC" w:rsidP="00EF7BA2">
      <w:pPr>
        <w:spacing w:after="0" w:line="360" w:lineRule="auto"/>
        <w:rPr>
          <w:rFonts w:ascii="Times New Roman" w:eastAsia="Times New Roman" w:hAnsi="Times New Roman" w:cs="Times New Roman"/>
          <w:color w:val="000000"/>
          <w:sz w:val="20"/>
          <w:szCs w:val="20"/>
          <w:lang w:eastAsia="ru-RU"/>
        </w:rPr>
      </w:pPr>
      <w:r w:rsidRPr="000F2561">
        <w:rPr>
          <w:rStyle w:val="ad"/>
          <w:rFonts w:ascii="Times New Roman" w:hAnsi="Times New Roman" w:cs="Times New Roman"/>
          <w:sz w:val="20"/>
          <w:szCs w:val="20"/>
        </w:rPr>
        <w:footnoteRef/>
      </w:r>
      <w:r w:rsidRPr="000F2561">
        <w:rPr>
          <w:rFonts w:ascii="Times New Roman" w:hAnsi="Times New Roman" w:cs="Times New Roman"/>
          <w:sz w:val="20"/>
          <w:szCs w:val="20"/>
        </w:rPr>
        <w:t xml:space="preserve"> </w:t>
      </w:r>
      <w:r w:rsidRPr="000F2561">
        <w:rPr>
          <w:rFonts w:ascii="Times New Roman" w:eastAsia="Times New Roman" w:hAnsi="Times New Roman" w:cs="Times New Roman"/>
          <w:color w:val="000000"/>
          <w:sz w:val="20"/>
          <w:szCs w:val="20"/>
          <w:lang w:eastAsia="ru-RU"/>
        </w:rPr>
        <w:t>Наджи Х. Безопасность на ближнем востоке и иранская ядерная программа // Вестн. РУДН. Сер.: Междунар. отношения. - 2010. - № 4. - С. 5-18. </w:t>
      </w:r>
    </w:p>
  </w:footnote>
  <w:footnote w:id="4">
    <w:p w14:paraId="4F13541D" w14:textId="77777777" w:rsidR="00046ACC" w:rsidRPr="000F2561" w:rsidRDefault="00046ACC" w:rsidP="00EF7BA2">
      <w:pPr>
        <w:spacing w:after="0" w:line="360" w:lineRule="auto"/>
        <w:rPr>
          <w:rFonts w:ascii="Times New Roman" w:eastAsia="Times New Roman" w:hAnsi="Times New Roman" w:cs="Times New Roman"/>
          <w:sz w:val="20"/>
          <w:szCs w:val="20"/>
          <w:lang w:eastAsia="ru-RU"/>
        </w:rPr>
      </w:pPr>
      <w:r w:rsidRPr="000F2561">
        <w:rPr>
          <w:rStyle w:val="ad"/>
          <w:rFonts w:ascii="Times New Roman" w:hAnsi="Times New Roman" w:cs="Times New Roman"/>
          <w:sz w:val="20"/>
          <w:szCs w:val="20"/>
        </w:rPr>
        <w:footnoteRef/>
      </w:r>
      <w:r w:rsidRPr="000F2561">
        <w:rPr>
          <w:rFonts w:ascii="Times New Roman" w:hAnsi="Times New Roman" w:cs="Times New Roman"/>
          <w:sz w:val="20"/>
          <w:szCs w:val="20"/>
        </w:rPr>
        <w:t xml:space="preserve"> </w:t>
      </w:r>
      <w:r w:rsidRPr="000F2561">
        <w:rPr>
          <w:rFonts w:ascii="Times New Roman" w:eastAsia="Times New Roman" w:hAnsi="Times New Roman" w:cs="Times New Roman"/>
          <w:color w:val="000000"/>
          <w:sz w:val="20"/>
          <w:szCs w:val="20"/>
          <w:lang w:eastAsia="ru-RU"/>
        </w:rPr>
        <w:t>Лебедева Е.В. Иранская ядерная программа: процесс создания и реакция мирового сообщества / Е.В. Лебедева, А.В Борков // Исторические, филос., полит. и юрид. науки, культурология и искусствоведение. Вопр. теории и практики. - 2012. - № 1/2. - С. 119-122 ; </w:t>
      </w:r>
    </w:p>
  </w:footnote>
  <w:footnote w:id="5">
    <w:p w14:paraId="338EC822" w14:textId="77777777" w:rsidR="00046ACC" w:rsidRPr="000F2561" w:rsidRDefault="00046ACC" w:rsidP="00EF7BA2">
      <w:pPr>
        <w:spacing w:after="0" w:line="360" w:lineRule="auto"/>
        <w:rPr>
          <w:rFonts w:ascii="Times New Roman" w:eastAsia="Times New Roman" w:hAnsi="Times New Roman" w:cs="Times New Roman"/>
          <w:sz w:val="20"/>
          <w:szCs w:val="20"/>
          <w:lang w:eastAsia="ru-RU"/>
        </w:rPr>
      </w:pPr>
      <w:r w:rsidRPr="000F2561">
        <w:rPr>
          <w:rStyle w:val="ad"/>
          <w:rFonts w:ascii="Times New Roman" w:hAnsi="Times New Roman" w:cs="Times New Roman"/>
          <w:sz w:val="20"/>
          <w:szCs w:val="20"/>
        </w:rPr>
        <w:footnoteRef/>
      </w:r>
      <w:r w:rsidRPr="000F2561">
        <w:rPr>
          <w:rFonts w:ascii="Times New Roman" w:hAnsi="Times New Roman" w:cs="Times New Roman"/>
          <w:sz w:val="20"/>
          <w:szCs w:val="20"/>
        </w:rPr>
        <w:t xml:space="preserve"> </w:t>
      </w:r>
      <w:r w:rsidRPr="000F2561">
        <w:rPr>
          <w:rFonts w:ascii="Times New Roman" w:eastAsia="Times New Roman" w:hAnsi="Times New Roman" w:cs="Times New Roman"/>
          <w:color w:val="000000"/>
          <w:sz w:val="20"/>
          <w:szCs w:val="20"/>
          <w:lang w:eastAsia="ru-RU"/>
        </w:rPr>
        <w:t>Фененко А. Стратегия «принудительного разоружения» и международный бизнес // Междунар. процессы. - 2005. - Т. 3, № 3. - С. 45–60 </w:t>
      </w:r>
    </w:p>
  </w:footnote>
  <w:footnote w:id="6">
    <w:p w14:paraId="07A093E6" w14:textId="77777777" w:rsidR="00046ACC" w:rsidRPr="000F2561" w:rsidRDefault="00046ACC" w:rsidP="00EF7BA2">
      <w:pPr>
        <w:spacing w:after="0" w:line="360" w:lineRule="auto"/>
        <w:rPr>
          <w:rFonts w:ascii="Times New Roman" w:eastAsia="Times New Roman" w:hAnsi="Times New Roman" w:cs="Times New Roman"/>
          <w:sz w:val="20"/>
          <w:szCs w:val="20"/>
          <w:lang w:eastAsia="ru-RU"/>
        </w:rPr>
      </w:pPr>
      <w:r w:rsidRPr="000F2561">
        <w:rPr>
          <w:rStyle w:val="ad"/>
          <w:rFonts w:ascii="Times New Roman" w:hAnsi="Times New Roman" w:cs="Times New Roman"/>
          <w:sz w:val="20"/>
          <w:szCs w:val="20"/>
        </w:rPr>
        <w:footnoteRef/>
      </w:r>
      <w:r w:rsidRPr="000F2561">
        <w:rPr>
          <w:rFonts w:ascii="Times New Roman" w:hAnsi="Times New Roman" w:cs="Times New Roman"/>
          <w:sz w:val="20"/>
          <w:szCs w:val="20"/>
        </w:rPr>
        <w:t xml:space="preserve"> М</w:t>
      </w:r>
      <w:r w:rsidRPr="000F2561">
        <w:rPr>
          <w:rFonts w:ascii="Times New Roman" w:eastAsia="Times New Roman" w:hAnsi="Times New Roman" w:cs="Times New Roman"/>
          <w:color w:val="000000"/>
          <w:sz w:val="20"/>
          <w:szCs w:val="20"/>
          <w:lang w:eastAsia="ru-RU"/>
        </w:rPr>
        <w:t>уртазаева Г.Р. Иранская ядерная программа и российско-американские отношения // Вестн. Волгоград. гос. ун-та. Сер. 4: История. Регионоведение. Междунар. отношения. - 2010. - № 1. - С. 125-130 ;</w:t>
      </w:r>
    </w:p>
  </w:footnote>
  <w:footnote w:id="7">
    <w:p w14:paraId="3656A656" w14:textId="77777777"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Раванди-Фадаи Л. М. От российского ориентализма к советской иранистике. Иноязычный мир и его история: взгляд из России / Раванди-Фадаи Л. М., Федорова И. Е. //</w:t>
      </w:r>
    </w:p>
  </w:footnote>
  <w:footnote w:id="8">
    <w:p w14:paraId="35380B88" w14:textId="77777777" w:rsidR="00046ACC" w:rsidRPr="000F2561" w:rsidRDefault="00046ACC" w:rsidP="00EF7BA2">
      <w:pPr>
        <w:spacing w:after="0" w:line="360" w:lineRule="auto"/>
        <w:rPr>
          <w:rFonts w:ascii="Times New Roman" w:eastAsia="Times New Roman" w:hAnsi="Times New Roman" w:cs="Times New Roman"/>
          <w:color w:val="000000"/>
          <w:sz w:val="20"/>
          <w:szCs w:val="20"/>
          <w:shd w:val="clear" w:color="auto" w:fill="FFFFFF"/>
          <w:lang w:eastAsia="ru-RU"/>
        </w:rPr>
      </w:pPr>
      <w:r w:rsidRPr="000F2561">
        <w:rPr>
          <w:rStyle w:val="ad"/>
          <w:rFonts w:ascii="Times New Roman" w:hAnsi="Times New Roman" w:cs="Times New Roman"/>
          <w:sz w:val="20"/>
          <w:szCs w:val="20"/>
        </w:rPr>
        <w:footnoteRef/>
      </w:r>
      <w:r w:rsidRPr="000F2561">
        <w:rPr>
          <w:rFonts w:ascii="Times New Roman" w:hAnsi="Times New Roman" w:cs="Times New Roman"/>
          <w:sz w:val="20"/>
          <w:szCs w:val="20"/>
        </w:rPr>
        <w:t xml:space="preserve"> </w:t>
      </w:r>
      <w:r w:rsidRPr="000F2561">
        <w:rPr>
          <w:rFonts w:ascii="Times New Roman" w:eastAsia="Times New Roman" w:hAnsi="Times New Roman" w:cs="Times New Roman"/>
          <w:color w:val="000000"/>
          <w:sz w:val="20"/>
          <w:szCs w:val="20"/>
          <w:shd w:val="clear" w:color="auto" w:fill="FFFFFF"/>
          <w:lang w:eastAsia="ru-RU"/>
        </w:rPr>
        <w:t>Гайказов М. Россия и Иран: из истории взаимоотношений // Россия и мусульманский мир. - 2004. - №5. - С. 234</w:t>
      </w:r>
    </w:p>
  </w:footnote>
  <w:footnote w:id="9">
    <w:p w14:paraId="421F3586" w14:textId="60A87BAE"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Бурцев С.Н. Иранский фактор во взаимоотношениях России и США на Ближнем Востоке и в Центральной Азии</w:t>
      </w:r>
      <w:r>
        <w:rPr>
          <w:rFonts w:ascii="Times New Roman" w:hAnsi="Times New Roman" w:cs="Times New Roman"/>
        </w:rPr>
        <w:t>.</w:t>
      </w:r>
      <w:r w:rsidRPr="000F2561">
        <w:rPr>
          <w:rFonts w:ascii="Times New Roman" w:hAnsi="Times New Roman" w:cs="Times New Roman"/>
        </w:rPr>
        <w:t xml:space="preserve"> // </w:t>
      </w:r>
      <w:r w:rsidRPr="000F2561">
        <w:rPr>
          <w:rFonts w:ascii="Times New Roman" w:hAnsi="Times New Roman" w:cs="Times New Roman"/>
          <w:lang w:val="en-US"/>
        </w:rPr>
        <w:t>URL</w:t>
      </w:r>
      <w:r w:rsidRPr="00866F3A">
        <w:rPr>
          <w:rFonts w:ascii="Times New Roman" w:hAnsi="Times New Roman" w:cs="Times New Roman"/>
        </w:rPr>
        <w:t xml:space="preserve">: </w:t>
      </w:r>
      <w:hyperlink r:id="rId2" w:history="1">
        <w:r w:rsidRPr="000F2561">
          <w:rPr>
            <w:rStyle w:val="a5"/>
            <w:rFonts w:ascii="Times New Roman" w:hAnsi="Times New Roman" w:cs="Times New Roman"/>
          </w:rPr>
          <w:t>https://www.twirpx.com/file/1726612/</w:t>
        </w:r>
      </w:hyperlink>
      <w:r w:rsidRPr="000F2561">
        <w:rPr>
          <w:rFonts w:ascii="Times New Roman" w:hAnsi="Times New Roman" w:cs="Times New Roman"/>
        </w:rPr>
        <w:t xml:space="preserve"> (дата обращения 26.03.2018)</w:t>
      </w:r>
    </w:p>
  </w:footnote>
  <w:footnote w:id="10">
    <w:p w14:paraId="42553CB5" w14:textId="07D28013" w:rsidR="00046ACC" w:rsidRPr="000F2561" w:rsidRDefault="00046ACC" w:rsidP="00EF7BA2">
      <w:pPr>
        <w:spacing w:after="0" w:line="360" w:lineRule="auto"/>
        <w:rPr>
          <w:rFonts w:ascii="Times New Roman" w:hAnsi="Times New Roman" w:cs="Times New Roman"/>
          <w:sz w:val="20"/>
          <w:szCs w:val="20"/>
        </w:rPr>
      </w:pPr>
      <w:r w:rsidRPr="000F2561">
        <w:rPr>
          <w:rStyle w:val="ad"/>
          <w:rFonts w:ascii="Times New Roman" w:hAnsi="Times New Roman" w:cs="Times New Roman"/>
          <w:sz w:val="20"/>
          <w:szCs w:val="20"/>
        </w:rPr>
        <w:footnoteRef/>
      </w:r>
      <w:r w:rsidRPr="000F2561">
        <w:rPr>
          <w:rFonts w:ascii="Times New Roman" w:hAnsi="Times New Roman" w:cs="Times New Roman"/>
          <w:sz w:val="20"/>
          <w:szCs w:val="20"/>
        </w:rPr>
        <w:t xml:space="preserve"> Миронова И. Россия и Иран на мировых газовых рынках: будущая конкуренция неизбежна? // </w:t>
      </w:r>
      <w:r w:rsidRPr="000F2561">
        <w:rPr>
          <w:rFonts w:ascii="Times New Roman" w:hAnsi="Times New Roman" w:cs="Times New Roman"/>
          <w:sz w:val="20"/>
          <w:szCs w:val="20"/>
          <w:lang w:val="en-US"/>
        </w:rPr>
        <w:t>URL</w:t>
      </w:r>
      <w:r w:rsidRPr="00866F3A">
        <w:rPr>
          <w:rFonts w:ascii="Times New Roman" w:hAnsi="Times New Roman" w:cs="Times New Roman"/>
          <w:sz w:val="20"/>
          <w:szCs w:val="20"/>
        </w:rPr>
        <w:t xml:space="preserve">: </w:t>
      </w:r>
      <w:hyperlink r:id="rId3" w:history="1">
        <w:r w:rsidRPr="000F2561">
          <w:rPr>
            <w:rStyle w:val="a5"/>
            <w:rFonts w:ascii="Times New Roman" w:hAnsi="Times New Roman" w:cs="Times New Roman"/>
            <w:sz w:val="20"/>
            <w:szCs w:val="20"/>
          </w:rPr>
          <w:t>http://pircenter.org/media/content/files/13/14301343850.pdf</w:t>
        </w:r>
      </w:hyperlink>
      <w:r w:rsidRPr="000F2561">
        <w:rPr>
          <w:rFonts w:ascii="Times New Roman" w:hAnsi="Times New Roman" w:cs="Times New Roman"/>
          <w:sz w:val="20"/>
          <w:szCs w:val="20"/>
        </w:rPr>
        <w:t xml:space="preserve">  (дата обращения 26.03.2018)</w:t>
      </w:r>
    </w:p>
  </w:footnote>
  <w:footnote w:id="11">
    <w:p w14:paraId="5B06BC3A" w14:textId="3A9DB36E" w:rsidR="00046ACC" w:rsidRPr="00866F3A"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Демиденко С. Дестабилизация Ирана запустит эффект домино на Ближнем Востоке</w:t>
      </w:r>
      <w:r>
        <w:rPr>
          <w:rFonts w:ascii="Times New Roman" w:hAnsi="Times New Roman" w:cs="Times New Roman"/>
        </w:rPr>
        <w:t>.</w:t>
      </w:r>
      <w:r w:rsidRPr="000F2561">
        <w:rPr>
          <w:rFonts w:ascii="Times New Roman" w:hAnsi="Times New Roman" w:cs="Times New Roman"/>
        </w:rPr>
        <w:t xml:space="preserve"> // </w:t>
      </w:r>
      <w:r w:rsidRPr="000F2561">
        <w:rPr>
          <w:rFonts w:ascii="Times New Roman" w:hAnsi="Times New Roman" w:cs="Times New Roman"/>
          <w:lang w:val="en-US"/>
        </w:rPr>
        <w:t>URL</w:t>
      </w:r>
      <w:r w:rsidRPr="00866F3A">
        <w:rPr>
          <w:rFonts w:ascii="Times New Roman" w:hAnsi="Times New Roman" w:cs="Times New Roman"/>
        </w:rPr>
        <w:t xml:space="preserve">: </w:t>
      </w:r>
      <w:hyperlink r:id="rId4" w:history="1">
        <w:r w:rsidRPr="000F2561">
          <w:rPr>
            <w:rStyle w:val="a5"/>
            <w:rFonts w:ascii="Times New Roman" w:hAnsi="Times New Roman" w:cs="Times New Roman"/>
            <w:lang w:val="en-US"/>
          </w:rPr>
          <w:t>http</w:t>
        </w:r>
        <w:r w:rsidRPr="00866F3A">
          <w:rPr>
            <w:rStyle w:val="a5"/>
            <w:rFonts w:ascii="Times New Roman" w:hAnsi="Times New Roman" w:cs="Times New Roman"/>
          </w:rPr>
          <w:t>://</w:t>
        </w:r>
        <w:r w:rsidRPr="000F2561">
          <w:rPr>
            <w:rStyle w:val="a5"/>
            <w:rFonts w:ascii="Times New Roman" w:hAnsi="Times New Roman" w:cs="Times New Roman"/>
            <w:lang w:val="en-US"/>
          </w:rPr>
          <w:t>eurasia</w:t>
        </w:r>
        <w:r w:rsidRPr="00866F3A">
          <w:rPr>
            <w:rStyle w:val="a5"/>
            <w:rFonts w:ascii="Times New Roman" w:hAnsi="Times New Roman" w:cs="Times New Roman"/>
          </w:rPr>
          <w:t>.</w:t>
        </w:r>
        <w:r w:rsidRPr="000F2561">
          <w:rPr>
            <w:rStyle w:val="a5"/>
            <w:rFonts w:ascii="Times New Roman" w:hAnsi="Times New Roman" w:cs="Times New Roman"/>
            <w:lang w:val="en-US"/>
          </w:rPr>
          <w:t>expert</w:t>
        </w:r>
        <w:r w:rsidRPr="00866F3A">
          <w:rPr>
            <w:rStyle w:val="a5"/>
            <w:rFonts w:ascii="Times New Roman" w:hAnsi="Times New Roman" w:cs="Times New Roman"/>
          </w:rPr>
          <w:t>/</w:t>
        </w:r>
        <w:r w:rsidRPr="000F2561">
          <w:rPr>
            <w:rStyle w:val="a5"/>
            <w:rFonts w:ascii="Times New Roman" w:hAnsi="Times New Roman" w:cs="Times New Roman"/>
            <w:lang w:val="en-US"/>
          </w:rPr>
          <w:t>authors</w:t>
        </w:r>
        <w:r w:rsidRPr="00866F3A">
          <w:rPr>
            <w:rStyle w:val="a5"/>
            <w:rFonts w:ascii="Times New Roman" w:hAnsi="Times New Roman" w:cs="Times New Roman"/>
          </w:rPr>
          <w:t>/</w:t>
        </w:r>
        <w:r w:rsidRPr="000F2561">
          <w:rPr>
            <w:rStyle w:val="a5"/>
            <w:rFonts w:ascii="Times New Roman" w:hAnsi="Times New Roman" w:cs="Times New Roman"/>
            <w:lang w:val="en-US"/>
          </w:rPr>
          <w:t>sergei</w:t>
        </w:r>
        <w:r w:rsidRPr="00866F3A">
          <w:rPr>
            <w:rStyle w:val="a5"/>
            <w:rFonts w:ascii="Times New Roman" w:hAnsi="Times New Roman" w:cs="Times New Roman"/>
          </w:rPr>
          <w:t>-</w:t>
        </w:r>
        <w:r w:rsidRPr="000F2561">
          <w:rPr>
            <w:rStyle w:val="a5"/>
            <w:rFonts w:ascii="Times New Roman" w:hAnsi="Times New Roman" w:cs="Times New Roman"/>
            <w:lang w:val="en-US"/>
          </w:rPr>
          <w:t>demidenko</w:t>
        </w:r>
        <w:r w:rsidRPr="00866F3A">
          <w:rPr>
            <w:rStyle w:val="a5"/>
            <w:rFonts w:ascii="Times New Roman" w:hAnsi="Times New Roman" w:cs="Times New Roman"/>
          </w:rPr>
          <w:t>/</w:t>
        </w:r>
      </w:hyperlink>
      <w:r w:rsidRPr="00866F3A">
        <w:rPr>
          <w:rFonts w:ascii="Times New Roman" w:hAnsi="Times New Roman" w:cs="Times New Roman"/>
        </w:rPr>
        <w:t xml:space="preserve">   (дата обращения 26.03.2018) </w:t>
      </w:r>
    </w:p>
  </w:footnote>
  <w:footnote w:id="12">
    <w:p w14:paraId="2C6FDA0F" w14:textId="77777777" w:rsidR="00046ACC" w:rsidRPr="000F2561" w:rsidRDefault="00046ACC" w:rsidP="00EF7BA2">
      <w:pPr>
        <w:spacing w:after="0" w:line="360" w:lineRule="auto"/>
        <w:rPr>
          <w:rFonts w:ascii="Times New Roman" w:eastAsia="Times New Roman" w:hAnsi="Times New Roman" w:cs="Times New Roman"/>
          <w:sz w:val="20"/>
          <w:szCs w:val="20"/>
          <w:lang w:eastAsia="ru-RU"/>
        </w:rPr>
      </w:pPr>
      <w:r w:rsidRPr="000F2561">
        <w:rPr>
          <w:rStyle w:val="ad"/>
          <w:rFonts w:ascii="Times New Roman" w:hAnsi="Times New Roman" w:cs="Times New Roman"/>
          <w:sz w:val="20"/>
          <w:szCs w:val="20"/>
        </w:rPr>
        <w:footnoteRef/>
      </w:r>
      <w:r w:rsidRPr="000F2561">
        <w:rPr>
          <w:rFonts w:ascii="Times New Roman" w:hAnsi="Times New Roman" w:cs="Times New Roman"/>
          <w:sz w:val="20"/>
          <w:szCs w:val="20"/>
        </w:rPr>
        <w:t xml:space="preserve"> </w:t>
      </w:r>
      <w:r w:rsidRPr="000F2561">
        <w:rPr>
          <w:rFonts w:ascii="Times New Roman" w:eastAsia="Times New Roman" w:hAnsi="Times New Roman" w:cs="Times New Roman"/>
          <w:sz w:val="20"/>
          <w:szCs w:val="20"/>
          <w:lang w:eastAsia="ru-RU"/>
        </w:rPr>
        <w:t>ИРАН: история и современность / Под ред. Л.М. Кулаги- ной, Н.М. Мамедовой; Сост. И.Е. Федорова, Л.М. Раванди-Фадаи. — М.: ИВ РАН; Центр стратегической конъюнктуры, 2014. — 316 с.</w:t>
      </w:r>
    </w:p>
  </w:footnote>
  <w:footnote w:id="13">
    <w:p w14:paraId="5A0D34E2" w14:textId="77777777" w:rsidR="00046ACC" w:rsidRPr="000F2561" w:rsidRDefault="00046ACC" w:rsidP="00EF7BA2">
      <w:pPr>
        <w:spacing w:after="0" w:line="360" w:lineRule="auto"/>
        <w:rPr>
          <w:rFonts w:ascii="Times New Roman" w:eastAsia="Times New Roman" w:hAnsi="Times New Roman" w:cs="Times New Roman"/>
          <w:sz w:val="20"/>
          <w:szCs w:val="20"/>
          <w:lang w:eastAsia="ru-RU"/>
        </w:rPr>
      </w:pPr>
      <w:r w:rsidRPr="000F2561">
        <w:rPr>
          <w:rStyle w:val="ad"/>
          <w:rFonts w:ascii="Times New Roman" w:hAnsi="Times New Roman" w:cs="Times New Roman"/>
          <w:sz w:val="20"/>
          <w:szCs w:val="20"/>
        </w:rPr>
        <w:footnoteRef/>
      </w:r>
      <w:r w:rsidRPr="000F2561">
        <w:rPr>
          <w:rFonts w:ascii="Times New Roman" w:hAnsi="Times New Roman" w:cs="Times New Roman"/>
          <w:sz w:val="20"/>
          <w:szCs w:val="20"/>
        </w:rPr>
        <w:t xml:space="preserve"> </w:t>
      </w:r>
      <w:r w:rsidRPr="000F2561">
        <w:rPr>
          <w:rFonts w:ascii="Times New Roman" w:eastAsia="Times New Roman" w:hAnsi="Times New Roman" w:cs="Times New Roman"/>
          <w:color w:val="000000"/>
          <w:sz w:val="20"/>
          <w:szCs w:val="20"/>
          <w:lang w:eastAsia="ru-RU"/>
        </w:rPr>
        <w:t>Новиков В. Ракетно-ядерное нераспространение: вопрос Ирана // Ядерный контроль : журнал ПИР – Центра. – 2002. – № 5. – С. 50</w:t>
      </w:r>
    </w:p>
  </w:footnote>
  <w:footnote w:id="14">
    <w:p w14:paraId="2CD29EAB" w14:textId="2DAAB51A" w:rsidR="00046ACC" w:rsidRPr="000F2561" w:rsidRDefault="00046ACC" w:rsidP="00EF7BA2">
      <w:pPr>
        <w:spacing w:after="0" w:line="360" w:lineRule="auto"/>
        <w:rPr>
          <w:rFonts w:ascii="Times New Roman" w:eastAsia="Times New Roman" w:hAnsi="Times New Roman" w:cs="Times New Roman"/>
          <w:sz w:val="20"/>
          <w:szCs w:val="20"/>
          <w:lang w:eastAsia="ru-RU"/>
        </w:rPr>
      </w:pPr>
      <w:r w:rsidRPr="000F2561">
        <w:rPr>
          <w:rStyle w:val="ad"/>
          <w:rFonts w:ascii="Times New Roman" w:hAnsi="Times New Roman" w:cs="Times New Roman"/>
          <w:sz w:val="20"/>
          <w:szCs w:val="20"/>
        </w:rPr>
        <w:footnoteRef/>
      </w:r>
      <w:r w:rsidRPr="000F2561">
        <w:rPr>
          <w:rFonts w:ascii="Times New Roman" w:hAnsi="Times New Roman" w:cs="Times New Roman"/>
          <w:sz w:val="20"/>
          <w:szCs w:val="20"/>
        </w:rPr>
        <w:t xml:space="preserve"> Задонский С. М. Ядерная программа Ирана и российско-американские отношения / Задонский С. М. // </w:t>
      </w:r>
      <w:r w:rsidRPr="000F2561">
        <w:rPr>
          <w:rFonts w:ascii="Times New Roman" w:eastAsia="Times New Roman" w:hAnsi="Times New Roman" w:cs="Times New Roman"/>
          <w:sz w:val="20"/>
          <w:szCs w:val="20"/>
          <w:lang w:eastAsia="ru-RU"/>
        </w:rPr>
        <w:t>М., 2002. С. 176</w:t>
      </w:r>
    </w:p>
  </w:footnote>
  <w:footnote w:id="15">
    <w:p w14:paraId="271DD76C" w14:textId="5CE42F1E"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Pr>
          <w:rFonts w:ascii="Times New Roman" w:hAnsi="Times New Roman" w:cs="Times New Roman"/>
        </w:rPr>
        <w:t xml:space="preserve"> Дмитрий Суслов </w:t>
      </w:r>
      <w:r w:rsidRPr="000F2561">
        <w:rPr>
          <w:rFonts w:ascii="Times New Roman" w:hAnsi="Times New Roman" w:cs="Times New Roman"/>
        </w:rPr>
        <w:t>/ Иранский ключ к мировой стабильности</w:t>
      </w:r>
      <w:r>
        <w:rPr>
          <w:rFonts w:ascii="Times New Roman" w:hAnsi="Times New Roman" w:cs="Times New Roman"/>
        </w:rPr>
        <w:t>. //</w:t>
      </w:r>
      <w:r w:rsidRPr="000F2561">
        <w:rPr>
          <w:rFonts w:ascii="Times New Roman" w:hAnsi="Times New Roman" w:cs="Times New Roman"/>
        </w:rPr>
        <w:t xml:space="preserve"> </w:t>
      </w:r>
      <w:r w:rsidRPr="000F2561">
        <w:rPr>
          <w:rFonts w:ascii="Times New Roman" w:hAnsi="Times New Roman" w:cs="Times New Roman"/>
          <w:lang w:val="en-US"/>
        </w:rPr>
        <w:t>URL</w:t>
      </w:r>
      <w:r w:rsidRPr="00866F3A">
        <w:rPr>
          <w:rFonts w:ascii="Times New Roman" w:hAnsi="Times New Roman" w:cs="Times New Roman"/>
        </w:rPr>
        <w:t xml:space="preserve">: </w:t>
      </w:r>
      <w:hyperlink r:id="rId5" w:history="1">
        <w:r w:rsidRPr="000F2561">
          <w:rPr>
            <w:rStyle w:val="a5"/>
            <w:rFonts w:ascii="Times New Roman" w:hAnsi="Times New Roman" w:cs="Times New Roman"/>
          </w:rPr>
          <w:t>http://www.globalaffairs.ru/number/n_4468</w:t>
        </w:r>
      </w:hyperlink>
    </w:p>
  </w:footnote>
  <w:footnote w:id="16">
    <w:p w14:paraId="3EDE00C8" w14:textId="77777777" w:rsidR="00046ACC" w:rsidRPr="00866F3A"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866F3A">
        <w:rPr>
          <w:rFonts w:ascii="Times New Roman" w:hAnsi="Times New Roman" w:cs="Times New Roman"/>
          <w:lang w:val="en-US"/>
        </w:rPr>
        <w:t xml:space="preserve"> Rezaei F. Iran’s Nuclear Program: A Study in Proliferation and Rollback // Center for Iranian Studies /  Turkey, A.: – 2017 P. 259</w:t>
      </w:r>
    </w:p>
  </w:footnote>
  <w:footnote w:id="17">
    <w:p w14:paraId="65D0DB7C" w14:textId="77777777" w:rsidR="00046ACC" w:rsidRPr="00866F3A" w:rsidRDefault="00046ACC" w:rsidP="00EF7BA2">
      <w:pPr>
        <w:spacing w:after="0" w:line="360" w:lineRule="auto"/>
        <w:rPr>
          <w:rFonts w:ascii="Times New Roman" w:hAnsi="Times New Roman" w:cs="Times New Roman"/>
          <w:sz w:val="20"/>
          <w:szCs w:val="20"/>
          <w:lang w:val="en-US"/>
        </w:rPr>
      </w:pPr>
      <w:r w:rsidRPr="000F2561">
        <w:rPr>
          <w:rStyle w:val="ad"/>
          <w:rFonts w:ascii="Times New Roman" w:hAnsi="Times New Roman" w:cs="Times New Roman"/>
          <w:sz w:val="20"/>
          <w:szCs w:val="20"/>
        </w:rPr>
        <w:footnoteRef/>
      </w:r>
      <w:r w:rsidRPr="00866F3A">
        <w:rPr>
          <w:rFonts w:ascii="Times New Roman" w:hAnsi="Times New Roman" w:cs="Times New Roman"/>
          <w:sz w:val="20"/>
          <w:szCs w:val="20"/>
          <w:lang w:val="en-US"/>
        </w:rPr>
        <w:t xml:space="preserve"> James K. Sebenius and Michael K. Is a Nuclear Deal with Iran Possible? An Analytical Framework for the Iran Nuclear Negotiations / International Security // Volume 37 // Issue 3 //  Winter 2012/13  p.52-91</w:t>
      </w:r>
    </w:p>
  </w:footnote>
  <w:footnote w:id="18">
    <w:p w14:paraId="1881144B" w14:textId="77777777"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Совет Безопасности ООН // </w:t>
      </w:r>
      <w:r w:rsidRPr="000F2561">
        <w:rPr>
          <w:rFonts w:ascii="Times New Roman" w:hAnsi="Times New Roman" w:cs="Times New Roman"/>
          <w:lang w:val="en-US"/>
        </w:rPr>
        <w:t>URL</w:t>
      </w:r>
      <w:r w:rsidRPr="00866F3A">
        <w:rPr>
          <w:rFonts w:ascii="Times New Roman" w:hAnsi="Times New Roman" w:cs="Times New Roman"/>
        </w:rPr>
        <w:t xml:space="preserve">: </w:t>
      </w:r>
      <w:hyperlink r:id="rId6" w:history="1">
        <w:r w:rsidRPr="000F2561">
          <w:rPr>
            <w:rStyle w:val="a5"/>
            <w:rFonts w:ascii="Times New Roman" w:hAnsi="Times New Roman" w:cs="Times New Roman"/>
          </w:rPr>
          <w:t>http://www.un.org/ru/sc/</w:t>
        </w:r>
      </w:hyperlink>
      <w:r w:rsidRPr="000F2561">
        <w:rPr>
          <w:rFonts w:ascii="Times New Roman" w:hAnsi="Times New Roman" w:cs="Times New Roman"/>
        </w:rPr>
        <w:t xml:space="preserve"> </w:t>
      </w:r>
    </w:p>
  </w:footnote>
  <w:footnote w:id="19">
    <w:p w14:paraId="2AF43878" w14:textId="0AEA3622"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ООН // Совет Безопасности // Резолюция 1696 (2006) </w:t>
      </w:r>
      <w:hyperlink r:id="rId7" w:history="1">
        <w:r w:rsidRPr="000F2561">
          <w:rPr>
            <w:rStyle w:val="a5"/>
            <w:rFonts w:ascii="Times New Roman" w:hAnsi="Times New Roman" w:cs="Times New Roman"/>
          </w:rPr>
          <w:t>URL:https://undocs.org/S/RES/1696(2006</w:t>
        </w:r>
      </w:hyperlink>
      <w:r w:rsidRPr="000F2561">
        <w:rPr>
          <w:rFonts w:ascii="Times New Roman" w:hAnsi="Times New Roman" w:cs="Times New Roman"/>
        </w:rPr>
        <w:t>)  (дата обращения 04.04.2018);</w:t>
      </w:r>
    </w:p>
  </w:footnote>
  <w:footnote w:id="20">
    <w:p w14:paraId="76272869" w14:textId="12513044"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ООН // Совет Безопасности // Резолюция 2231 (2015)  </w:t>
      </w:r>
      <w:hyperlink r:id="rId8" w:history="1">
        <w:r w:rsidRPr="000F2561">
          <w:rPr>
            <w:rStyle w:val="a5"/>
            <w:rFonts w:ascii="Times New Roman" w:hAnsi="Times New Roman" w:cs="Times New Roman"/>
          </w:rPr>
          <w:t>URL:https://undocs.org/S/RES/2231(2015</w:t>
        </w:r>
      </w:hyperlink>
      <w:r w:rsidRPr="000F2561">
        <w:rPr>
          <w:rFonts w:ascii="Times New Roman" w:hAnsi="Times New Roman" w:cs="Times New Roman"/>
        </w:rPr>
        <w:t>)   (дата обращения 04.04.2018);</w:t>
      </w:r>
    </w:p>
  </w:footnote>
  <w:footnote w:id="21">
    <w:p w14:paraId="574635A9" w14:textId="65652987" w:rsidR="00046ACC" w:rsidRPr="00866F3A"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866F3A">
        <w:rPr>
          <w:rFonts w:ascii="Times New Roman" w:hAnsi="Times New Roman" w:cs="Times New Roman"/>
          <w:lang w:val="en-US"/>
        </w:rPr>
        <w:t xml:space="preserve"> U. S. Department of State // Diplomacy in action / Joint Comprehensive Plan of Action URL: </w:t>
      </w:r>
      <w:hyperlink r:id="rId9" w:history="1">
        <w:r w:rsidRPr="00866F3A">
          <w:rPr>
            <w:rStyle w:val="a5"/>
            <w:rFonts w:ascii="Times New Roman" w:hAnsi="Times New Roman" w:cs="Times New Roman"/>
            <w:lang w:val="en-US"/>
          </w:rPr>
          <w:t>https://www.state.gov/e/eb/tfs/spi/iran/jcpoa/</w:t>
        </w:r>
      </w:hyperlink>
      <w:r w:rsidRPr="00866F3A">
        <w:rPr>
          <w:rFonts w:ascii="Times New Roman" w:hAnsi="Times New Roman" w:cs="Times New Roman"/>
          <w:lang w:val="en-US"/>
        </w:rPr>
        <w:t xml:space="preserve">  (</w:t>
      </w:r>
      <w:r w:rsidRPr="000F2561">
        <w:rPr>
          <w:rFonts w:ascii="Times New Roman" w:hAnsi="Times New Roman" w:cs="Times New Roman"/>
        </w:rPr>
        <w:t>дата</w:t>
      </w:r>
      <w:r w:rsidRPr="00866F3A">
        <w:rPr>
          <w:rFonts w:ascii="Times New Roman" w:hAnsi="Times New Roman" w:cs="Times New Roman"/>
          <w:lang w:val="en-US"/>
        </w:rPr>
        <w:t xml:space="preserve"> </w:t>
      </w:r>
      <w:r w:rsidRPr="000F2561">
        <w:rPr>
          <w:rFonts w:ascii="Times New Roman" w:hAnsi="Times New Roman" w:cs="Times New Roman"/>
        </w:rPr>
        <w:t>обращения</w:t>
      </w:r>
      <w:r w:rsidRPr="00866F3A">
        <w:rPr>
          <w:rFonts w:ascii="Times New Roman" w:hAnsi="Times New Roman" w:cs="Times New Roman"/>
          <w:lang w:val="en-US"/>
        </w:rPr>
        <w:t xml:space="preserve"> 25.04.2018);</w:t>
      </w:r>
    </w:p>
  </w:footnote>
  <w:footnote w:id="22">
    <w:p w14:paraId="3B85756D" w14:textId="60D6B5F9"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Международное агентство по атомной энергии // Совет управляющих // Осуществление Соглашения о гарантиях в связи с ДНЯО в Исламской Республике Иран // URL: </w:t>
      </w:r>
      <w:hyperlink r:id="rId10" w:history="1">
        <w:r w:rsidRPr="000F2561">
          <w:rPr>
            <w:rStyle w:val="a5"/>
            <w:rFonts w:ascii="Times New Roman" w:hAnsi="Times New Roman" w:cs="Times New Roman"/>
          </w:rPr>
          <w:t>https://www.iaea.org/sites/default/files/gov2004-11_rus.pdf</w:t>
        </w:r>
      </w:hyperlink>
      <w:r w:rsidRPr="000F2561">
        <w:rPr>
          <w:rFonts w:ascii="Times New Roman" w:hAnsi="Times New Roman" w:cs="Times New Roman"/>
        </w:rPr>
        <w:t xml:space="preserve">  (дата обращения 24.03.2018).</w:t>
      </w:r>
    </w:p>
  </w:footnote>
  <w:footnote w:id="23">
    <w:p w14:paraId="09F6B90F" w14:textId="53F896AE" w:rsidR="00046ACC" w:rsidRPr="00866F3A"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866F3A">
        <w:rPr>
          <w:rFonts w:ascii="Times New Roman" w:hAnsi="Times New Roman" w:cs="Times New Roman"/>
          <w:lang w:val="en-US"/>
        </w:rPr>
        <w:t xml:space="preserve"> White House / Remarks by President Trump on Iran strategy // National Security and Defense // URL: </w:t>
      </w:r>
      <w:hyperlink r:id="rId11" w:history="1">
        <w:r w:rsidRPr="00866F3A">
          <w:rPr>
            <w:rStyle w:val="a5"/>
            <w:rFonts w:ascii="Times New Roman" w:hAnsi="Times New Roman" w:cs="Times New Roman"/>
            <w:lang w:val="en-US"/>
          </w:rPr>
          <w:t>https://www.whitehouse.gov/briefings-statements/remarks-president-trump-iran-strategy/</w:t>
        </w:r>
      </w:hyperlink>
      <w:r w:rsidRPr="00866F3A">
        <w:rPr>
          <w:rFonts w:ascii="Times New Roman" w:hAnsi="Times New Roman" w:cs="Times New Roman"/>
          <w:u w:val="single"/>
          <w:lang w:val="en-US"/>
        </w:rPr>
        <w:t xml:space="preserve">  </w:t>
      </w:r>
      <w:r w:rsidRPr="00866F3A">
        <w:rPr>
          <w:rFonts w:ascii="Times New Roman" w:hAnsi="Times New Roman" w:cs="Times New Roman"/>
          <w:lang w:val="en-US"/>
        </w:rPr>
        <w:t xml:space="preserve"> (</w:t>
      </w:r>
      <w:r w:rsidRPr="000F2561">
        <w:rPr>
          <w:rFonts w:ascii="Times New Roman" w:hAnsi="Times New Roman" w:cs="Times New Roman"/>
        </w:rPr>
        <w:t>дата</w:t>
      </w:r>
      <w:r w:rsidRPr="00866F3A">
        <w:rPr>
          <w:rFonts w:ascii="Times New Roman" w:hAnsi="Times New Roman" w:cs="Times New Roman"/>
          <w:lang w:val="en-US"/>
        </w:rPr>
        <w:t xml:space="preserve"> </w:t>
      </w:r>
      <w:r w:rsidRPr="000F2561">
        <w:rPr>
          <w:rFonts w:ascii="Times New Roman" w:hAnsi="Times New Roman" w:cs="Times New Roman"/>
        </w:rPr>
        <w:t>обращения</w:t>
      </w:r>
      <w:r w:rsidRPr="00866F3A">
        <w:rPr>
          <w:rFonts w:ascii="Times New Roman" w:hAnsi="Times New Roman" w:cs="Times New Roman"/>
          <w:lang w:val="en-US"/>
        </w:rPr>
        <w:t xml:space="preserve"> 13.05.18);</w:t>
      </w:r>
    </w:p>
  </w:footnote>
  <w:footnote w:id="24">
    <w:p w14:paraId="59261B7C" w14:textId="6498D215" w:rsidR="00046ACC" w:rsidRPr="00866F3A"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866F3A">
        <w:rPr>
          <w:rFonts w:ascii="Times New Roman" w:hAnsi="Times New Roman" w:cs="Times New Roman"/>
          <w:lang w:val="en-US"/>
        </w:rPr>
        <w:t xml:space="preserve"> The Washington Post //   What Netanyahu’s dramatic speech about Iran’s nuclear program revealed — and concealed / URL: </w:t>
      </w:r>
      <w:hyperlink r:id="rId12" w:history="1">
        <w:r w:rsidRPr="00866F3A">
          <w:rPr>
            <w:rStyle w:val="a5"/>
            <w:rFonts w:ascii="Times New Roman" w:hAnsi="Times New Roman" w:cs="Times New Roman"/>
            <w:lang w:val="en-US"/>
          </w:rPr>
          <w:t>https://www.washingtonpost.com/news/monkey-cage/wp/2018/05/04/what-netanyahus-dramatic-speech-about-irans-nuclear-program-both-revealed-and-concealed/?noredirect=on&amp;utm_term=.754ada496e1d</w:t>
        </w:r>
      </w:hyperlink>
      <w:r w:rsidRPr="00866F3A">
        <w:rPr>
          <w:rFonts w:ascii="Times New Roman" w:hAnsi="Times New Roman" w:cs="Times New Roman"/>
          <w:u w:val="single"/>
          <w:lang w:val="en-US"/>
        </w:rPr>
        <w:t xml:space="preserve"> </w:t>
      </w:r>
      <w:r w:rsidRPr="00866F3A">
        <w:rPr>
          <w:rFonts w:ascii="Times New Roman" w:hAnsi="Times New Roman" w:cs="Times New Roman"/>
          <w:lang w:val="en-US"/>
        </w:rPr>
        <w:t xml:space="preserve"> (</w:t>
      </w:r>
      <w:r w:rsidRPr="000F2561">
        <w:rPr>
          <w:rFonts w:ascii="Times New Roman" w:hAnsi="Times New Roman" w:cs="Times New Roman"/>
        </w:rPr>
        <w:t>дата</w:t>
      </w:r>
      <w:r w:rsidRPr="00866F3A">
        <w:rPr>
          <w:rFonts w:ascii="Times New Roman" w:hAnsi="Times New Roman" w:cs="Times New Roman"/>
          <w:lang w:val="en-US"/>
        </w:rPr>
        <w:t xml:space="preserve"> </w:t>
      </w:r>
      <w:r w:rsidRPr="000F2561">
        <w:rPr>
          <w:rFonts w:ascii="Times New Roman" w:hAnsi="Times New Roman" w:cs="Times New Roman"/>
        </w:rPr>
        <w:t>обращения</w:t>
      </w:r>
      <w:r w:rsidRPr="00866F3A">
        <w:rPr>
          <w:rFonts w:ascii="Times New Roman" w:hAnsi="Times New Roman" w:cs="Times New Roman"/>
          <w:lang w:val="en-US"/>
        </w:rPr>
        <w:t xml:space="preserve"> 29.04.2018);</w:t>
      </w:r>
    </w:p>
  </w:footnote>
  <w:footnote w:id="25">
    <w:p w14:paraId="25F9563D" w14:textId="2B51391A" w:rsidR="00046ACC" w:rsidRPr="00866F3A"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866F3A">
        <w:rPr>
          <w:rFonts w:ascii="Times New Roman" w:hAnsi="Times New Roman" w:cs="Times New Roman"/>
          <w:lang w:val="en-US"/>
        </w:rPr>
        <w:t xml:space="preserve"> White House / Remarks by President Trump on Iran strategy // National Security and Defense // URL: </w:t>
      </w:r>
      <w:hyperlink r:id="rId13" w:history="1">
        <w:r w:rsidRPr="00866F3A">
          <w:rPr>
            <w:rStyle w:val="a5"/>
            <w:rFonts w:ascii="Times New Roman" w:hAnsi="Times New Roman" w:cs="Times New Roman"/>
            <w:lang w:val="en-US"/>
          </w:rPr>
          <w:t>https://www.whitehouse.gov/briefings-statements/remarks-president-trump-iran-strategy/</w:t>
        </w:r>
      </w:hyperlink>
      <w:r w:rsidRPr="00866F3A">
        <w:rPr>
          <w:rFonts w:ascii="Times New Roman" w:hAnsi="Times New Roman" w:cs="Times New Roman"/>
          <w:u w:val="single"/>
          <w:lang w:val="en-US"/>
        </w:rPr>
        <w:t xml:space="preserve"> </w:t>
      </w:r>
      <w:r w:rsidRPr="00866F3A">
        <w:rPr>
          <w:rFonts w:ascii="Times New Roman" w:hAnsi="Times New Roman" w:cs="Times New Roman"/>
          <w:lang w:val="en-US"/>
        </w:rPr>
        <w:t xml:space="preserve">  (</w:t>
      </w:r>
      <w:r w:rsidRPr="000F2561">
        <w:rPr>
          <w:rFonts w:ascii="Times New Roman" w:hAnsi="Times New Roman" w:cs="Times New Roman"/>
        </w:rPr>
        <w:t>дата</w:t>
      </w:r>
      <w:r w:rsidRPr="00866F3A">
        <w:rPr>
          <w:rFonts w:ascii="Times New Roman" w:hAnsi="Times New Roman" w:cs="Times New Roman"/>
          <w:lang w:val="en-US"/>
        </w:rPr>
        <w:t xml:space="preserve"> </w:t>
      </w:r>
      <w:r w:rsidRPr="000F2561">
        <w:rPr>
          <w:rFonts w:ascii="Times New Roman" w:hAnsi="Times New Roman" w:cs="Times New Roman"/>
        </w:rPr>
        <w:t>обращения</w:t>
      </w:r>
      <w:r w:rsidRPr="00866F3A">
        <w:rPr>
          <w:rFonts w:ascii="Times New Roman" w:hAnsi="Times New Roman" w:cs="Times New Roman"/>
          <w:lang w:val="en-US"/>
        </w:rPr>
        <w:t xml:space="preserve"> 13.05.18);</w:t>
      </w:r>
    </w:p>
  </w:footnote>
  <w:footnote w:id="26">
    <w:p w14:paraId="696E351B" w14:textId="430B7507" w:rsidR="00046ACC" w:rsidRPr="00866F3A"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866F3A">
        <w:rPr>
          <w:rFonts w:ascii="Times New Roman" w:hAnsi="Times New Roman" w:cs="Times New Roman"/>
          <w:lang w:val="en-US"/>
        </w:rPr>
        <w:t xml:space="preserve"> HARRETZ // Netanyahu speech on Iran nuclear deal // URL: </w:t>
      </w:r>
      <w:hyperlink r:id="rId14" w:history="1">
        <w:r w:rsidRPr="00866F3A">
          <w:rPr>
            <w:rStyle w:val="a5"/>
            <w:rFonts w:ascii="Times New Roman" w:hAnsi="Times New Roman" w:cs="Times New Roman"/>
            <w:lang w:val="en-US"/>
          </w:rPr>
          <w:t>https://www.haaretz.com/israel-news/full-text-netanyahu-s-reveals-iran-s-atomic-archive-in-speech-1.6045556</w:t>
        </w:r>
      </w:hyperlink>
      <w:r w:rsidRPr="00866F3A">
        <w:rPr>
          <w:rFonts w:ascii="Times New Roman" w:hAnsi="Times New Roman" w:cs="Times New Roman"/>
          <w:u w:val="single"/>
          <w:lang w:val="en-US"/>
        </w:rPr>
        <w:t xml:space="preserve"> </w:t>
      </w:r>
      <w:r w:rsidRPr="00866F3A">
        <w:rPr>
          <w:rFonts w:ascii="Times New Roman" w:hAnsi="Times New Roman" w:cs="Times New Roman"/>
          <w:lang w:val="en-US"/>
        </w:rPr>
        <w:t xml:space="preserve"> (</w:t>
      </w:r>
      <w:r w:rsidRPr="000F2561">
        <w:rPr>
          <w:rFonts w:ascii="Times New Roman" w:hAnsi="Times New Roman" w:cs="Times New Roman"/>
        </w:rPr>
        <w:t>дата</w:t>
      </w:r>
      <w:r w:rsidRPr="00866F3A">
        <w:rPr>
          <w:rFonts w:ascii="Times New Roman" w:hAnsi="Times New Roman" w:cs="Times New Roman"/>
          <w:lang w:val="en-US"/>
        </w:rPr>
        <w:t xml:space="preserve"> </w:t>
      </w:r>
      <w:r w:rsidRPr="000F2561">
        <w:rPr>
          <w:rFonts w:ascii="Times New Roman" w:hAnsi="Times New Roman" w:cs="Times New Roman"/>
        </w:rPr>
        <w:t>обращения</w:t>
      </w:r>
      <w:r w:rsidRPr="00866F3A">
        <w:rPr>
          <w:rFonts w:ascii="Times New Roman" w:hAnsi="Times New Roman" w:cs="Times New Roman"/>
          <w:lang w:val="en-US"/>
        </w:rPr>
        <w:t xml:space="preserve"> 29.04.2018);</w:t>
      </w:r>
    </w:p>
  </w:footnote>
  <w:footnote w:id="27">
    <w:p w14:paraId="43F82992" w14:textId="4190B01E" w:rsidR="00046ACC" w:rsidRPr="00866F3A"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866F3A">
        <w:rPr>
          <w:rFonts w:ascii="Times New Roman" w:hAnsi="Times New Roman" w:cs="Times New Roman"/>
          <w:lang w:val="en-US"/>
        </w:rPr>
        <w:t xml:space="preserve"> BBC // Iran nuclear deal: Trump pulls US out in break with Europe allies / URL: </w:t>
      </w:r>
      <w:hyperlink r:id="rId15" w:history="1">
        <w:r w:rsidRPr="00866F3A">
          <w:rPr>
            <w:rStyle w:val="a5"/>
            <w:rFonts w:ascii="Times New Roman" w:hAnsi="Times New Roman" w:cs="Times New Roman"/>
            <w:lang w:val="en-US"/>
          </w:rPr>
          <w:t>http://www.bbc.com/news/world-us-canada-44045957</w:t>
        </w:r>
      </w:hyperlink>
      <w:r w:rsidRPr="00866F3A">
        <w:rPr>
          <w:rFonts w:ascii="Times New Roman" w:hAnsi="Times New Roman" w:cs="Times New Roman"/>
          <w:u w:val="single"/>
          <w:lang w:val="en-US"/>
        </w:rPr>
        <w:t xml:space="preserve"> </w:t>
      </w:r>
      <w:r w:rsidRPr="00866F3A">
        <w:rPr>
          <w:rFonts w:ascii="Times New Roman" w:hAnsi="Times New Roman" w:cs="Times New Roman"/>
          <w:lang w:val="en-US"/>
        </w:rPr>
        <w:t xml:space="preserve"> (</w:t>
      </w:r>
      <w:r w:rsidRPr="000F2561">
        <w:rPr>
          <w:rFonts w:ascii="Times New Roman" w:hAnsi="Times New Roman" w:cs="Times New Roman"/>
        </w:rPr>
        <w:t>дата</w:t>
      </w:r>
      <w:r w:rsidRPr="00866F3A">
        <w:rPr>
          <w:rFonts w:ascii="Times New Roman" w:hAnsi="Times New Roman" w:cs="Times New Roman"/>
          <w:lang w:val="en-US"/>
        </w:rPr>
        <w:t xml:space="preserve"> </w:t>
      </w:r>
      <w:r w:rsidRPr="000F2561">
        <w:rPr>
          <w:rFonts w:ascii="Times New Roman" w:hAnsi="Times New Roman" w:cs="Times New Roman"/>
        </w:rPr>
        <w:t>обращения</w:t>
      </w:r>
      <w:r w:rsidRPr="00866F3A">
        <w:rPr>
          <w:rFonts w:ascii="Times New Roman" w:hAnsi="Times New Roman" w:cs="Times New Roman"/>
          <w:lang w:val="en-US"/>
        </w:rPr>
        <w:t xml:space="preserve"> 12.05.2018);</w:t>
      </w:r>
    </w:p>
  </w:footnote>
  <w:footnote w:id="28">
    <w:p w14:paraId="225F9AEF" w14:textId="06E1E8E7"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Новости ООН // США и Великобритания обеспокоены наращиванием ядерной деятельности Ирана // URL: </w:t>
      </w:r>
      <w:hyperlink r:id="rId16" w:history="1">
        <w:r w:rsidRPr="000F2561">
          <w:rPr>
            <w:rStyle w:val="a5"/>
            <w:rFonts w:ascii="Times New Roman" w:hAnsi="Times New Roman" w:cs="Times New Roman"/>
          </w:rPr>
          <w:t>https://news.un.org/ru/story/2010/09/1169821</w:t>
        </w:r>
      </w:hyperlink>
      <w:r w:rsidRPr="000F2561">
        <w:rPr>
          <w:rFonts w:ascii="Times New Roman" w:hAnsi="Times New Roman" w:cs="Times New Roman"/>
          <w:u w:val="single"/>
        </w:rPr>
        <w:t xml:space="preserve"> </w:t>
      </w:r>
      <w:r w:rsidRPr="000F2561">
        <w:rPr>
          <w:rFonts w:ascii="Times New Roman" w:hAnsi="Times New Roman" w:cs="Times New Roman"/>
        </w:rPr>
        <w:t xml:space="preserve"> (дата обращения 28.03.2018).</w:t>
      </w:r>
    </w:p>
  </w:footnote>
  <w:footnote w:id="29">
    <w:p w14:paraId="48C794F2" w14:textId="5ED8D60E" w:rsidR="00046ACC" w:rsidRPr="00866F3A"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866F3A">
        <w:rPr>
          <w:rFonts w:ascii="Times New Roman" w:hAnsi="Times New Roman" w:cs="Times New Roman"/>
          <w:lang w:val="en-US"/>
        </w:rPr>
        <w:t xml:space="preserve"> CNN // Steve George // Trump dumps Iran nuclear deal: What you need to know. // URL: </w:t>
      </w:r>
      <w:hyperlink r:id="rId17" w:history="1">
        <w:r w:rsidRPr="00866F3A">
          <w:rPr>
            <w:rStyle w:val="a5"/>
            <w:rFonts w:ascii="Times New Roman" w:hAnsi="Times New Roman" w:cs="Times New Roman"/>
            <w:lang w:val="en-US"/>
          </w:rPr>
          <w:t>https://edition.cnn.com/2018/05/09/middleeast/iran-deal-what-you-need-to-know-intl/index.html</w:t>
        </w:r>
      </w:hyperlink>
      <w:r w:rsidRPr="00866F3A">
        <w:rPr>
          <w:rFonts w:ascii="Times New Roman" w:hAnsi="Times New Roman" w:cs="Times New Roman"/>
          <w:lang w:val="en-US"/>
        </w:rPr>
        <w:t xml:space="preserve"> (</w:t>
      </w:r>
      <w:r w:rsidRPr="000F2561">
        <w:rPr>
          <w:rFonts w:ascii="Times New Roman" w:hAnsi="Times New Roman" w:cs="Times New Roman"/>
        </w:rPr>
        <w:t>дата</w:t>
      </w:r>
      <w:r w:rsidRPr="00866F3A">
        <w:rPr>
          <w:rFonts w:ascii="Times New Roman" w:hAnsi="Times New Roman" w:cs="Times New Roman"/>
          <w:lang w:val="en-US"/>
        </w:rPr>
        <w:t xml:space="preserve"> </w:t>
      </w:r>
      <w:r w:rsidRPr="000F2561">
        <w:rPr>
          <w:rFonts w:ascii="Times New Roman" w:hAnsi="Times New Roman" w:cs="Times New Roman"/>
        </w:rPr>
        <w:t>обращения</w:t>
      </w:r>
      <w:r w:rsidRPr="00866F3A">
        <w:rPr>
          <w:rFonts w:ascii="Times New Roman" w:hAnsi="Times New Roman" w:cs="Times New Roman"/>
          <w:lang w:val="en-US"/>
        </w:rPr>
        <w:t xml:space="preserve"> 09.05.2018);</w:t>
      </w:r>
    </w:p>
  </w:footnote>
  <w:footnote w:id="30">
    <w:p w14:paraId="2BA9E4C0" w14:textId="3F98B6C5"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ТАСС // Информационное агентство России // Путин и Макрон высказались за продолжение реализации СВПД по ядерной программе Ирана</w:t>
      </w:r>
      <w:r>
        <w:rPr>
          <w:rFonts w:ascii="Times New Roman" w:hAnsi="Times New Roman" w:cs="Times New Roman"/>
        </w:rPr>
        <w:t>. //</w:t>
      </w:r>
      <w:r w:rsidRPr="000F2561">
        <w:rPr>
          <w:rFonts w:ascii="Times New Roman" w:hAnsi="Times New Roman" w:cs="Times New Roman"/>
        </w:rPr>
        <w:t xml:space="preserve"> URL</w:t>
      </w:r>
      <w:r w:rsidRPr="000F2561">
        <w:rPr>
          <w:rFonts w:ascii="Times New Roman" w:hAnsi="Times New Roman" w:cs="Times New Roman"/>
          <w:u w:val="single"/>
        </w:rPr>
        <w:t xml:space="preserve">: </w:t>
      </w:r>
      <w:hyperlink r:id="rId18" w:history="1">
        <w:r w:rsidRPr="000F2561">
          <w:rPr>
            <w:rStyle w:val="a5"/>
            <w:rFonts w:ascii="Times New Roman" w:hAnsi="Times New Roman" w:cs="Times New Roman"/>
          </w:rPr>
          <w:t>http://tass.ru/politika/5150573</w:t>
        </w:r>
      </w:hyperlink>
      <w:r w:rsidRPr="000F2561">
        <w:rPr>
          <w:rFonts w:ascii="Times New Roman" w:hAnsi="Times New Roman" w:cs="Times New Roman"/>
          <w:u w:val="single"/>
        </w:rPr>
        <w:t xml:space="preserve"> </w:t>
      </w:r>
      <w:r w:rsidRPr="000F2561">
        <w:rPr>
          <w:rFonts w:ascii="Times New Roman" w:hAnsi="Times New Roman" w:cs="Times New Roman"/>
        </w:rPr>
        <w:t>(дата обращения 10.05.2018);</w:t>
      </w:r>
    </w:p>
  </w:footnote>
  <w:footnote w:id="31">
    <w:p w14:paraId="2FB9759D" w14:textId="00A3CC25"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Интерфакс / Трамп объявил о выходе США из сделки по иранской ядерной программе // URL: </w:t>
      </w:r>
      <w:hyperlink r:id="rId19" w:history="1">
        <w:r w:rsidRPr="000F2561">
          <w:rPr>
            <w:rStyle w:val="a5"/>
            <w:rFonts w:ascii="Times New Roman" w:hAnsi="Times New Roman" w:cs="Times New Roman"/>
          </w:rPr>
          <w:t>http://www.interfax.ru/world/611863</w:t>
        </w:r>
      </w:hyperlink>
      <w:r w:rsidRPr="000F2561">
        <w:rPr>
          <w:rFonts w:ascii="Times New Roman" w:hAnsi="Times New Roman" w:cs="Times New Roman"/>
          <w:u w:val="single"/>
        </w:rPr>
        <w:t xml:space="preserve"> </w:t>
      </w:r>
      <w:r w:rsidRPr="000F2561">
        <w:rPr>
          <w:rFonts w:ascii="Times New Roman" w:hAnsi="Times New Roman" w:cs="Times New Roman"/>
        </w:rPr>
        <w:t xml:space="preserve"> (дата обращения 13.05.18);</w:t>
      </w:r>
    </w:p>
  </w:footnote>
  <w:footnote w:id="32">
    <w:p w14:paraId="6DF1CC15" w14:textId="77777777" w:rsidR="00046ACC" w:rsidRPr="000F2561" w:rsidRDefault="00046ACC" w:rsidP="00F92720">
      <w:pPr>
        <w:pStyle w:val="ab"/>
        <w:rPr>
          <w:rFonts w:ascii="Times New Roman" w:hAnsi="Times New Roman" w:cs="Times New Roman"/>
          <w:lang w:val="en-US"/>
        </w:rPr>
      </w:pPr>
      <w:r w:rsidRPr="000F2561">
        <w:rPr>
          <w:rStyle w:val="ad"/>
          <w:rFonts w:ascii="Times New Roman" w:hAnsi="Times New Roman" w:cs="Times New Roman"/>
        </w:rPr>
        <w:footnoteRef/>
      </w:r>
      <w:r w:rsidRPr="000F2561">
        <w:rPr>
          <w:rFonts w:ascii="Times New Roman" w:hAnsi="Times New Roman" w:cs="Times New Roman"/>
          <w:lang w:val="en-US"/>
        </w:rPr>
        <w:t xml:space="preserve"> IRAN'S NUCLEAR PROGRAM: TEHRAN'S COMPLIANCE WITH INTERNATIONAL OBLIGATIONS</w:t>
      </w:r>
    </w:p>
    <w:p w14:paraId="702F25E1" w14:textId="2130A168" w:rsidR="00046ACC" w:rsidRPr="000F2561" w:rsidRDefault="00046ACC" w:rsidP="00F92720">
      <w:pPr>
        <w:pStyle w:val="ab"/>
        <w:rPr>
          <w:rFonts w:ascii="Times New Roman" w:hAnsi="Times New Roman" w:cs="Times New Roman"/>
          <w:lang w:val="en-US"/>
        </w:rPr>
      </w:pPr>
      <w:r w:rsidRPr="000F2561">
        <w:rPr>
          <w:rFonts w:ascii="Times New Roman" w:hAnsi="Times New Roman" w:cs="Times New Roman"/>
          <w:lang w:val="en-US"/>
        </w:rPr>
        <w:t xml:space="preserve">Kerr, Paul K. Current Politics and Economics of the Middle East; Hauppauge </w:t>
      </w:r>
      <w:r w:rsidRPr="000F2561">
        <w:rPr>
          <w:rFonts w:ascii="Times New Roman" w:hAnsi="Times New Roman" w:cs="Times New Roman"/>
        </w:rPr>
        <w:t>Том</w:t>
      </w:r>
      <w:r w:rsidRPr="000F2561">
        <w:rPr>
          <w:rFonts w:ascii="Times New Roman" w:hAnsi="Times New Roman" w:cs="Times New Roman"/>
          <w:lang w:val="en-US"/>
        </w:rPr>
        <w:t xml:space="preserve"> 5, </w:t>
      </w:r>
      <w:r w:rsidRPr="000F2561">
        <w:rPr>
          <w:rFonts w:ascii="Times New Roman" w:hAnsi="Times New Roman" w:cs="Times New Roman"/>
        </w:rPr>
        <w:t>Изд</w:t>
      </w:r>
      <w:r w:rsidRPr="000F2561">
        <w:rPr>
          <w:rFonts w:ascii="Times New Roman" w:hAnsi="Times New Roman" w:cs="Times New Roman"/>
          <w:lang w:val="en-US"/>
        </w:rPr>
        <w:t>. 1,  (2014):</w:t>
      </w:r>
    </w:p>
  </w:footnote>
  <w:footnote w:id="33">
    <w:p w14:paraId="51836BCA" w14:textId="26DB5154" w:rsidR="00046ACC" w:rsidRPr="000F2561" w:rsidRDefault="00046ACC" w:rsidP="00EF7BA2">
      <w:pPr>
        <w:pStyle w:val="3"/>
        <w:spacing w:line="360" w:lineRule="auto"/>
        <w:rPr>
          <w:rFonts w:ascii="Times New Roman" w:eastAsia="Times New Roman" w:hAnsi="Times New Roman" w:cs="Times New Roman"/>
          <w:b w:val="0"/>
          <w:color w:val="000000" w:themeColor="text1"/>
          <w:sz w:val="20"/>
          <w:szCs w:val="20"/>
        </w:rPr>
      </w:pPr>
      <w:r w:rsidRPr="000F2561">
        <w:rPr>
          <w:rStyle w:val="ad"/>
          <w:rFonts w:ascii="Times New Roman" w:hAnsi="Times New Roman" w:cs="Times New Roman"/>
          <w:b w:val="0"/>
          <w:color w:val="000000" w:themeColor="text1"/>
          <w:sz w:val="20"/>
          <w:szCs w:val="20"/>
        </w:rPr>
        <w:footnoteRef/>
      </w:r>
      <w:r w:rsidRPr="000F2561">
        <w:rPr>
          <w:rFonts w:ascii="Times New Roman" w:hAnsi="Times New Roman" w:cs="Times New Roman"/>
          <w:b w:val="0"/>
          <w:color w:val="000000" w:themeColor="text1"/>
          <w:sz w:val="20"/>
          <w:szCs w:val="20"/>
        </w:rPr>
        <w:t xml:space="preserve"> ООН /  </w:t>
      </w:r>
      <w:r w:rsidRPr="000F2561">
        <w:rPr>
          <w:rFonts w:ascii="Times New Roman" w:eastAsia="Times New Roman" w:hAnsi="Times New Roman" w:cs="Times New Roman"/>
          <w:b w:val="0"/>
          <w:color w:val="000000" w:themeColor="text1"/>
          <w:sz w:val="20"/>
          <w:szCs w:val="20"/>
        </w:rPr>
        <w:t xml:space="preserve">Речь президента Соединенных Штатов г-на Двайта Д. Эйзенхауэра на заседании  Генеральной Ассамблеи ООН  8 декабря 1953 года / </w:t>
      </w:r>
      <w:r w:rsidRPr="000F2561">
        <w:rPr>
          <w:rFonts w:ascii="Times New Roman" w:eastAsia="Times New Roman" w:hAnsi="Times New Roman" w:cs="Times New Roman"/>
          <w:b w:val="0"/>
          <w:color w:val="000000" w:themeColor="text1"/>
          <w:sz w:val="20"/>
          <w:szCs w:val="20"/>
          <w:lang w:val="en-US"/>
        </w:rPr>
        <w:t>URL</w:t>
      </w:r>
      <w:r w:rsidRPr="00866F3A">
        <w:rPr>
          <w:rFonts w:ascii="Times New Roman" w:eastAsia="Times New Roman" w:hAnsi="Times New Roman" w:cs="Times New Roman"/>
          <w:b w:val="0"/>
          <w:color w:val="000000" w:themeColor="text1"/>
          <w:sz w:val="20"/>
          <w:szCs w:val="20"/>
        </w:rPr>
        <w:t>:</w:t>
      </w:r>
      <w:r w:rsidRPr="000F2561">
        <w:rPr>
          <w:rFonts w:ascii="Times New Roman" w:hAnsi="Times New Roman" w:cs="Times New Roman"/>
          <w:b w:val="0"/>
          <w:color w:val="000000" w:themeColor="text1"/>
          <w:sz w:val="20"/>
          <w:szCs w:val="20"/>
        </w:rPr>
        <w:t xml:space="preserve">  </w:t>
      </w:r>
      <w:hyperlink r:id="rId20" w:history="1">
        <w:r w:rsidRPr="000F2561">
          <w:rPr>
            <w:rStyle w:val="a5"/>
            <w:rFonts w:ascii="Times New Roman" w:hAnsi="Times New Roman" w:cs="Times New Roman"/>
            <w:b w:val="0"/>
            <w:color w:val="000000" w:themeColor="text1"/>
            <w:sz w:val="20"/>
            <w:szCs w:val="20"/>
          </w:rPr>
          <w:t>http://www.un.org/ru/ga/iaea/eisenhower-2.htm</w:t>
        </w:r>
      </w:hyperlink>
      <w:r w:rsidRPr="000F2561">
        <w:rPr>
          <w:rFonts w:ascii="Times New Roman" w:hAnsi="Times New Roman" w:cs="Times New Roman"/>
          <w:b w:val="0"/>
          <w:color w:val="000000" w:themeColor="text1"/>
          <w:sz w:val="20"/>
          <w:szCs w:val="20"/>
        </w:rPr>
        <w:t xml:space="preserve">  (дата обращения 24.03.2018)</w:t>
      </w:r>
    </w:p>
  </w:footnote>
  <w:footnote w:id="34">
    <w:p w14:paraId="32CAC32B" w14:textId="7090784B" w:rsidR="00046ACC" w:rsidRPr="00866F3A"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866F3A">
        <w:rPr>
          <w:rFonts w:ascii="Times New Roman" w:hAnsi="Times New Roman" w:cs="Times New Roman"/>
          <w:lang w:val="en-US"/>
        </w:rPr>
        <w:t xml:space="preserve"> </w:t>
      </w:r>
      <w:r w:rsidRPr="000F2561">
        <w:rPr>
          <w:rFonts w:ascii="Times New Roman" w:hAnsi="Times New Roman" w:cs="Times New Roman"/>
          <w:lang w:val="en-US"/>
        </w:rPr>
        <w:t>Timeline of Iran's Nuc</w:t>
      </w:r>
      <w:r>
        <w:rPr>
          <w:rFonts w:ascii="Times New Roman" w:hAnsi="Times New Roman" w:cs="Times New Roman"/>
          <w:lang w:val="en-US"/>
        </w:rPr>
        <w:t xml:space="preserve">lear Activities Semira N. Nikou. // </w:t>
      </w:r>
      <w:r w:rsidRPr="000F2561">
        <w:rPr>
          <w:rFonts w:ascii="Times New Roman" w:hAnsi="Times New Roman" w:cs="Times New Roman"/>
          <w:lang w:val="en-US"/>
        </w:rPr>
        <w:t>URL:</w:t>
      </w:r>
      <w:r w:rsidRPr="000F2561">
        <w:rPr>
          <w:rFonts w:ascii="Times New Roman" w:hAnsi="Times New Roman" w:cs="Times New Roman"/>
          <w:u w:val="single"/>
          <w:lang w:val="en-US"/>
        </w:rPr>
        <w:t xml:space="preserve">http://iranprimer.usip.org/sites/default/files/Timeline%20of%20Iran's%20Nuclear%20Activities%20Dec%202015.pdf   </w:t>
      </w:r>
      <w:r w:rsidRPr="000F2561">
        <w:rPr>
          <w:rFonts w:ascii="Times New Roman" w:hAnsi="Times New Roman" w:cs="Times New Roman"/>
          <w:lang w:val="en-US"/>
        </w:rPr>
        <w:t>(дата обращения: 24.03.2018);</w:t>
      </w:r>
    </w:p>
  </w:footnote>
  <w:footnote w:id="35">
    <w:p w14:paraId="2DA1F094" w14:textId="73533894" w:rsidR="00046ACC" w:rsidRPr="000F2561"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866F3A">
        <w:rPr>
          <w:rFonts w:ascii="Times New Roman" w:hAnsi="Times New Roman" w:cs="Times New Roman"/>
          <w:lang w:val="en-US"/>
        </w:rPr>
        <w:t xml:space="preserve"> </w:t>
      </w:r>
      <w:r w:rsidRPr="000F2561">
        <w:rPr>
          <w:rFonts w:ascii="Times New Roman" w:hAnsi="Times New Roman" w:cs="Times New Roman"/>
          <w:lang w:val="en-US"/>
        </w:rPr>
        <w:t>FP // Expert / The Shah’s atomic dreams</w:t>
      </w:r>
      <w:r>
        <w:rPr>
          <w:rFonts w:ascii="Times New Roman" w:hAnsi="Times New Roman" w:cs="Times New Roman"/>
          <w:lang w:val="en-US"/>
        </w:rPr>
        <w:t>.</w:t>
      </w:r>
      <w:r w:rsidRPr="000F2561">
        <w:rPr>
          <w:rFonts w:ascii="Times New Roman" w:hAnsi="Times New Roman" w:cs="Times New Roman"/>
          <w:lang w:val="en-US"/>
        </w:rPr>
        <w:t xml:space="preserve"> /</w:t>
      </w:r>
      <w:r>
        <w:rPr>
          <w:rFonts w:ascii="Times New Roman" w:hAnsi="Times New Roman" w:cs="Times New Roman"/>
          <w:lang w:val="en-US"/>
        </w:rPr>
        <w:t>/</w:t>
      </w:r>
      <w:r w:rsidRPr="000F2561">
        <w:rPr>
          <w:rFonts w:ascii="Times New Roman" w:hAnsi="Times New Roman" w:cs="Times New Roman"/>
          <w:lang w:val="en-US"/>
        </w:rPr>
        <w:t xml:space="preserve"> URL: </w:t>
      </w:r>
      <w:hyperlink r:id="rId21" w:history="1">
        <w:r w:rsidRPr="00866F3A">
          <w:rPr>
            <w:rStyle w:val="a5"/>
            <w:rFonts w:ascii="Times New Roman" w:hAnsi="Times New Roman" w:cs="Times New Roman"/>
            <w:lang w:val="en-US"/>
          </w:rPr>
          <w:t>http://foreignpolicy.com/2010/12/29/the-shahs-atomic-dreams/</w:t>
        </w:r>
      </w:hyperlink>
      <w:r w:rsidRPr="00866F3A">
        <w:rPr>
          <w:rFonts w:ascii="Times New Roman" w:hAnsi="Times New Roman" w:cs="Times New Roman"/>
          <w:lang w:val="en-US"/>
        </w:rPr>
        <w:t xml:space="preserve"> (</w:t>
      </w:r>
      <w:r w:rsidRPr="000F2561">
        <w:rPr>
          <w:rFonts w:ascii="Times New Roman" w:hAnsi="Times New Roman" w:cs="Times New Roman"/>
        </w:rPr>
        <w:t>дата</w:t>
      </w:r>
      <w:r w:rsidRPr="00866F3A">
        <w:rPr>
          <w:rFonts w:ascii="Times New Roman" w:hAnsi="Times New Roman" w:cs="Times New Roman"/>
          <w:lang w:val="en-US"/>
        </w:rPr>
        <w:t xml:space="preserve"> </w:t>
      </w:r>
      <w:r w:rsidRPr="000F2561">
        <w:rPr>
          <w:rFonts w:ascii="Times New Roman" w:hAnsi="Times New Roman" w:cs="Times New Roman"/>
        </w:rPr>
        <w:t>обращения</w:t>
      </w:r>
      <w:r w:rsidRPr="00866F3A">
        <w:rPr>
          <w:rFonts w:ascii="Times New Roman" w:hAnsi="Times New Roman" w:cs="Times New Roman"/>
          <w:lang w:val="en-US"/>
        </w:rPr>
        <w:t xml:space="preserve"> 13.03.2018)</w:t>
      </w:r>
      <w:r w:rsidRPr="000F2561">
        <w:rPr>
          <w:rFonts w:ascii="Times New Roman" w:hAnsi="Times New Roman" w:cs="Times New Roman"/>
          <w:lang w:val="en-US"/>
        </w:rPr>
        <w:t>;</w:t>
      </w:r>
    </w:p>
  </w:footnote>
  <w:footnote w:id="36">
    <w:p w14:paraId="68E1F4B5" w14:textId="77777777" w:rsidR="00046ACC" w:rsidRPr="000F2561"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0F2561">
        <w:rPr>
          <w:rFonts w:ascii="Times New Roman" w:hAnsi="Times New Roman" w:cs="Times New Roman"/>
          <w:lang w:val="en-US"/>
        </w:rPr>
        <w:t xml:space="preserve"> Quillen Ch. Iranian Nuclear Weapons Policy: Past, Present, and Possible Future // Middle</w:t>
      </w:r>
    </w:p>
    <w:p w14:paraId="3F75C4C8" w14:textId="77777777" w:rsidR="00046ACC" w:rsidRPr="000F2561" w:rsidRDefault="00046ACC" w:rsidP="00EF7BA2">
      <w:pPr>
        <w:pStyle w:val="ab"/>
        <w:spacing w:line="360" w:lineRule="auto"/>
        <w:rPr>
          <w:rFonts w:ascii="Times New Roman" w:hAnsi="Times New Roman" w:cs="Times New Roman"/>
          <w:lang w:val="en-US"/>
        </w:rPr>
      </w:pPr>
      <w:r w:rsidRPr="000F2561">
        <w:rPr>
          <w:rFonts w:ascii="Times New Roman" w:hAnsi="Times New Roman" w:cs="Times New Roman"/>
          <w:lang w:val="en-US"/>
        </w:rPr>
        <w:t>East Review of International Aff airs. – 2002. – Vol. 6, № 2. – P. 17</w:t>
      </w:r>
    </w:p>
  </w:footnote>
  <w:footnote w:id="37">
    <w:p w14:paraId="240AFE41" w14:textId="77777777" w:rsidR="00046ACC" w:rsidRPr="000F2561"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0F2561">
        <w:rPr>
          <w:rFonts w:ascii="Times New Roman" w:hAnsi="Times New Roman" w:cs="Times New Roman"/>
          <w:lang w:val="en-US"/>
        </w:rPr>
        <w:t xml:space="preserve"> </w:t>
      </w:r>
      <w:r w:rsidRPr="000F2561">
        <w:rPr>
          <w:rFonts w:ascii="Times New Roman" w:hAnsi="Times New Roman" w:cs="Times New Roman"/>
        </w:rPr>
        <w:t>Там</w:t>
      </w:r>
      <w:r w:rsidRPr="000F2561">
        <w:rPr>
          <w:rFonts w:ascii="Times New Roman" w:hAnsi="Times New Roman" w:cs="Times New Roman"/>
          <w:lang w:val="en-US"/>
        </w:rPr>
        <w:t xml:space="preserve"> </w:t>
      </w:r>
      <w:r w:rsidRPr="000F2561">
        <w:rPr>
          <w:rFonts w:ascii="Times New Roman" w:hAnsi="Times New Roman" w:cs="Times New Roman"/>
        </w:rPr>
        <w:t>же</w:t>
      </w:r>
    </w:p>
  </w:footnote>
  <w:footnote w:id="38">
    <w:p w14:paraId="54C8D609" w14:textId="77777777" w:rsidR="00046ACC" w:rsidRPr="000F2561"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0F2561">
        <w:rPr>
          <w:rFonts w:ascii="Times New Roman" w:hAnsi="Times New Roman" w:cs="Times New Roman"/>
          <w:lang w:val="en-US"/>
        </w:rPr>
        <w:t xml:space="preserve"> After the Iran deal: Multinational enrichment Alexander Glaser, Zia Mian*, Frank von Hippel Science  19 Jun 2015: Vol. 348, Issue 6241, pp. 1320-1322</w:t>
      </w:r>
    </w:p>
  </w:footnote>
  <w:footnote w:id="39">
    <w:p w14:paraId="37C7E99E" w14:textId="1C28FFF5" w:rsidR="00046ACC" w:rsidRPr="000F2561"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0F2561">
        <w:rPr>
          <w:rFonts w:ascii="Times New Roman" w:hAnsi="Times New Roman" w:cs="Times New Roman"/>
          <w:lang w:val="en-US"/>
        </w:rPr>
        <w:t xml:space="preserve"> Timeline of Iran's Nuclear Activities Semira N. Nikou</w:t>
      </w:r>
      <w:r>
        <w:rPr>
          <w:rFonts w:ascii="Times New Roman" w:hAnsi="Times New Roman" w:cs="Times New Roman"/>
          <w:lang w:val="en-US"/>
        </w:rPr>
        <w:t>.</w:t>
      </w:r>
      <w:r w:rsidRPr="000F2561">
        <w:rPr>
          <w:rFonts w:ascii="Times New Roman" w:hAnsi="Times New Roman" w:cs="Times New Roman"/>
          <w:lang w:val="en-US"/>
        </w:rPr>
        <w:t xml:space="preserve"> </w:t>
      </w:r>
      <w:r>
        <w:rPr>
          <w:rFonts w:ascii="Times New Roman" w:hAnsi="Times New Roman" w:cs="Times New Roman"/>
          <w:lang w:val="en-US"/>
        </w:rPr>
        <w:t xml:space="preserve">// </w:t>
      </w:r>
      <w:hyperlink r:id="rId22" w:history="1">
        <w:r w:rsidRPr="000F2561">
          <w:rPr>
            <w:rStyle w:val="a5"/>
            <w:rFonts w:ascii="Times New Roman" w:hAnsi="Times New Roman" w:cs="Times New Roman"/>
            <w:lang w:val="en-US"/>
          </w:rPr>
          <w:t>URL:http://iranprimer.usip.org/sites/default/files/Timeline%20of%20Iran's%20Nuclear%20Activities%20Dec%202015.pdf</w:t>
        </w:r>
      </w:hyperlink>
      <w:r w:rsidRPr="000F2561">
        <w:rPr>
          <w:rFonts w:ascii="Times New Roman" w:hAnsi="Times New Roman" w:cs="Times New Roman"/>
          <w:lang w:val="en-US"/>
        </w:rPr>
        <w:t xml:space="preserve">  </w:t>
      </w:r>
    </w:p>
  </w:footnote>
  <w:footnote w:id="40">
    <w:p w14:paraId="1B352ACB" w14:textId="285DE6FA"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Евстафьев Д. Иранская атомная программа и судьбы ДНЯО. – РИА «Новости». – 2005.</w:t>
      </w:r>
    </w:p>
  </w:footnote>
  <w:footnote w:id="41">
    <w:p w14:paraId="61B77CDE" w14:textId="0F23159E" w:rsidR="00046ACC" w:rsidRPr="000F2561"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0F2561">
        <w:rPr>
          <w:rFonts w:ascii="Times New Roman" w:hAnsi="Times New Roman" w:cs="Times New Roman"/>
          <w:lang w:val="en-US"/>
        </w:rPr>
        <w:t xml:space="preserve"> </w:t>
      </w:r>
      <w:r w:rsidRPr="000F2561">
        <w:rPr>
          <w:rFonts w:ascii="Times New Roman" w:hAnsi="Times New Roman" w:cs="Times New Roman"/>
          <w:color w:val="000000" w:themeColor="text1"/>
          <w:lang w:val="en-US"/>
        </w:rPr>
        <w:t xml:space="preserve">Iran’s Nuclear Program: A Study in Proliferation and Rollback, Farhad Rezaei 2017 URL: </w:t>
      </w:r>
      <w:hyperlink r:id="rId23" w:history="1">
        <w:r w:rsidRPr="000F2561">
          <w:rPr>
            <w:rStyle w:val="a5"/>
            <w:rFonts w:ascii="Times New Roman" w:hAnsi="Times New Roman" w:cs="Times New Roman"/>
            <w:color w:val="000000" w:themeColor="text1"/>
            <w:lang w:val="en-US"/>
          </w:rPr>
          <w:t>https://books.google.ru/books?hl=en&amp;lr</w:t>
        </w:r>
      </w:hyperlink>
      <w:r w:rsidRPr="000F2561">
        <w:rPr>
          <w:rFonts w:ascii="Times New Roman" w:hAnsi="Times New Roman" w:cs="Times New Roman"/>
          <w:color w:val="000000" w:themeColor="text1"/>
          <w:lang w:val="en-US"/>
        </w:rPr>
        <w:t xml:space="preserve"> </w:t>
      </w:r>
      <w:r w:rsidRPr="00866F3A">
        <w:rPr>
          <w:rFonts w:ascii="Times New Roman" w:hAnsi="Times New Roman" w:cs="Times New Roman"/>
          <w:color w:val="000000" w:themeColor="text1"/>
          <w:lang w:val="en-US"/>
        </w:rPr>
        <w:t>(</w:t>
      </w:r>
      <w:r w:rsidRPr="000F2561">
        <w:rPr>
          <w:rFonts w:ascii="Times New Roman" w:hAnsi="Times New Roman" w:cs="Times New Roman"/>
          <w:color w:val="000000" w:themeColor="text1"/>
        </w:rPr>
        <w:t>дата</w:t>
      </w:r>
      <w:r w:rsidRPr="00866F3A">
        <w:rPr>
          <w:rFonts w:ascii="Times New Roman" w:hAnsi="Times New Roman" w:cs="Times New Roman"/>
          <w:color w:val="000000" w:themeColor="text1"/>
          <w:lang w:val="en-US"/>
        </w:rPr>
        <w:t xml:space="preserve"> </w:t>
      </w:r>
      <w:r w:rsidRPr="000F2561">
        <w:rPr>
          <w:rFonts w:ascii="Times New Roman" w:hAnsi="Times New Roman" w:cs="Times New Roman"/>
          <w:color w:val="000000" w:themeColor="text1"/>
        </w:rPr>
        <w:t>обращения</w:t>
      </w:r>
      <w:r w:rsidRPr="00866F3A">
        <w:rPr>
          <w:rFonts w:ascii="Times New Roman" w:hAnsi="Times New Roman" w:cs="Times New Roman"/>
          <w:color w:val="000000" w:themeColor="text1"/>
          <w:lang w:val="en-US"/>
        </w:rPr>
        <w:t xml:space="preserve"> 17.03.2018)</w:t>
      </w:r>
      <w:r w:rsidRPr="000F2561">
        <w:rPr>
          <w:rFonts w:ascii="Times New Roman" w:hAnsi="Times New Roman" w:cs="Times New Roman"/>
          <w:color w:val="000000" w:themeColor="text1"/>
          <w:lang w:val="en-US"/>
        </w:rPr>
        <w:t>;</w:t>
      </w:r>
    </w:p>
  </w:footnote>
  <w:footnote w:id="42">
    <w:p w14:paraId="408E71C0" w14:textId="7C33A733" w:rsidR="00046ACC" w:rsidRPr="006A2FF5"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866F3A">
        <w:rPr>
          <w:rFonts w:ascii="Times New Roman" w:hAnsi="Times New Roman" w:cs="Times New Roman"/>
          <w:lang w:val="en-US"/>
        </w:rPr>
        <w:t xml:space="preserve"> </w:t>
      </w:r>
      <w:r w:rsidRPr="000F2561">
        <w:rPr>
          <w:rFonts w:ascii="Times New Roman" w:hAnsi="Times New Roman" w:cs="Times New Roman"/>
          <w:lang w:val="en-US"/>
        </w:rPr>
        <w:t>FP // Expert / The Shah’s atomic dreams</w:t>
      </w:r>
      <w:r>
        <w:rPr>
          <w:rFonts w:ascii="Times New Roman" w:hAnsi="Times New Roman" w:cs="Times New Roman"/>
          <w:lang w:val="en-US"/>
        </w:rPr>
        <w:t>.</w:t>
      </w:r>
      <w:r w:rsidRPr="000F2561">
        <w:rPr>
          <w:rFonts w:ascii="Times New Roman" w:hAnsi="Times New Roman" w:cs="Times New Roman"/>
          <w:lang w:val="en-US"/>
        </w:rPr>
        <w:t xml:space="preserve"> /</w:t>
      </w:r>
      <w:r>
        <w:rPr>
          <w:rFonts w:ascii="Times New Roman" w:hAnsi="Times New Roman" w:cs="Times New Roman"/>
          <w:lang w:val="en-US"/>
        </w:rPr>
        <w:t>/</w:t>
      </w:r>
      <w:r w:rsidRPr="000F2561">
        <w:rPr>
          <w:rFonts w:ascii="Times New Roman" w:hAnsi="Times New Roman" w:cs="Times New Roman"/>
          <w:lang w:val="en-US"/>
        </w:rPr>
        <w:t xml:space="preserve"> URL: </w:t>
      </w:r>
      <w:hyperlink r:id="rId24" w:history="1">
        <w:r w:rsidRPr="00866F3A">
          <w:rPr>
            <w:rStyle w:val="a5"/>
            <w:rFonts w:ascii="Times New Roman" w:hAnsi="Times New Roman" w:cs="Times New Roman"/>
            <w:lang w:val="en-US"/>
          </w:rPr>
          <w:t>http://foreignpolicy.com/2010/12/29/the-shahs-atomic-dreams/</w:t>
        </w:r>
      </w:hyperlink>
      <w:r w:rsidRPr="00866F3A">
        <w:rPr>
          <w:rFonts w:ascii="Times New Roman" w:hAnsi="Times New Roman" w:cs="Times New Roman"/>
          <w:lang w:val="en-US"/>
        </w:rPr>
        <w:t xml:space="preserve"> (</w:t>
      </w:r>
      <w:r w:rsidRPr="000F2561">
        <w:rPr>
          <w:rFonts w:ascii="Times New Roman" w:hAnsi="Times New Roman" w:cs="Times New Roman"/>
        </w:rPr>
        <w:t>дата</w:t>
      </w:r>
      <w:r w:rsidRPr="00866F3A">
        <w:rPr>
          <w:rFonts w:ascii="Times New Roman" w:hAnsi="Times New Roman" w:cs="Times New Roman"/>
          <w:lang w:val="en-US"/>
        </w:rPr>
        <w:t xml:space="preserve"> </w:t>
      </w:r>
      <w:r w:rsidRPr="000F2561">
        <w:rPr>
          <w:rFonts w:ascii="Times New Roman" w:hAnsi="Times New Roman" w:cs="Times New Roman"/>
        </w:rPr>
        <w:t>обращения</w:t>
      </w:r>
      <w:r w:rsidRPr="00866F3A">
        <w:rPr>
          <w:rFonts w:ascii="Times New Roman" w:hAnsi="Times New Roman" w:cs="Times New Roman"/>
          <w:lang w:val="en-US"/>
        </w:rPr>
        <w:t xml:space="preserve"> 13.03.2018)</w:t>
      </w:r>
      <w:r>
        <w:rPr>
          <w:rFonts w:ascii="Times New Roman" w:hAnsi="Times New Roman" w:cs="Times New Roman"/>
          <w:lang w:val="en-US"/>
        </w:rPr>
        <w:t>;</w:t>
      </w:r>
    </w:p>
  </w:footnote>
  <w:footnote w:id="43">
    <w:p w14:paraId="573E49A8" w14:textId="0C611DF3" w:rsidR="00046ACC" w:rsidRPr="00866F3A"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0F2561">
        <w:rPr>
          <w:rFonts w:ascii="Times New Roman" w:hAnsi="Times New Roman" w:cs="Times New Roman"/>
          <w:lang w:val="en-US"/>
        </w:rPr>
        <w:t xml:space="preserve"> Jerome H.Kahan Revisiting the Iran Nuclear Deal 2017 URL: </w:t>
      </w:r>
      <w:hyperlink r:id="rId25" w:history="1">
        <w:r w:rsidRPr="000F2561">
          <w:rPr>
            <w:rStyle w:val="a5"/>
            <w:rFonts w:ascii="Times New Roman" w:hAnsi="Times New Roman" w:cs="Times New Roman"/>
            <w:color w:val="000000" w:themeColor="text1"/>
            <w:lang w:val="en-US"/>
          </w:rPr>
          <w:t>https://www.sciencedirect.com/science/article/pii/S0030438716300813</w:t>
        </w:r>
      </w:hyperlink>
      <w:r w:rsidRPr="000F2561">
        <w:rPr>
          <w:rFonts w:ascii="Times New Roman" w:hAnsi="Times New Roman" w:cs="Times New Roman"/>
          <w:color w:val="000000" w:themeColor="text1"/>
          <w:lang w:val="en-US"/>
        </w:rPr>
        <w:t xml:space="preserve"> </w:t>
      </w:r>
      <w:r w:rsidRPr="00866F3A">
        <w:rPr>
          <w:rFonts w:ascii="Times New Roman" w:hAnsi="Times New Roman" w:cs="Times New Roman"/>
          <w:color w:val="000000" w:themeColor="text1"/>
          <w:lang w:val="en-US"/>
        </w:rPr>
        <w:t>(</w:t>
      </w:r>
      <w:r w:rsidRPr="000F2561">
        <w:rPr>
          <w:rFonts w:ascii="Times New Roman" w:hAnsi="Times New Roman" w:cs="Times New Roman"/>
          <w:color w:val="000000" w:themeColor="text1"/>
        </w:rPr>
        <w:t>дата</w:t>
      </w:r>
      <w:r w:rsidRPr="00866F3A">
        <w:rPr>
          <w:rFonts w:ascii="Times New Roman" w:hAnsi="Times New Roman" w:cs="Times New Roman"/>
          <w:color w:val="000000" w:themeColor="text1"/>
          <w:lang w:val="en-US"/>
        </w:rPr>
        <w:t xml:space="preserve"> </w:t>
      </w:r>
      <w:r w:rsidRPr="000F2561">
        <w:rPr>
          <w:rFonts w:ascii="Times New Roman" w:hAnsi="Times New Roman" w:cs="Times New Roman"/>
          <w:color w:val="000000" w:themeColor="text1"/>
        </w:rPr>
        <w:t>обращения</w:t>
      </w:r>
      <w:r w:rsidRPr="00866F3A">
        <w:rPr>
          <w:rFonts w:ascii="Times New Roman" w:hAnsi="Times New Roman" w:cs="Times New Roman"/>
          <w:color w:val="000000" w:themeColor="text1"/>
          <w:lang w:val="en-US"/>
        </w:rPr>
        <w:t xml:space="preserve"> 23.04.2018)</w:t>
      </w:r>
    </w:p>
  </w:footnote>
  <w:footnote w:id="44">
    <w:p w14:paraId="0B9C9949" w14:textId="019B4104"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Роухани: Иран не откажется от права на обогащение урана- </w:t>
      </w:r>
      <w:r w:rsidRPr="000F2561">
        <w:rPr>
          <w:rFonts w:ascii="Times New Roman" w:hAnsi="Times New Roman" w:cs="Times New Roman"/>
          <w:lang w:val="en-US"/>
        </w:rPr>
        <w:t>URL</w:t>
      </w:r>
      <w:r w:rsidRPr="000F2561">
        <w:rPr>
          <w:rFonts w:ascii="Times New Roman" w:hAnsi="Times New Roman" w:cs="Times New Roman"/>
        </w:rPr>
        <w:t xml:space="preserve">: </w:t>
      </w:r>
      <w:hyperlink r:id="rId26" w:history="1">
        <w:r w:rsidRPr="000F2561">
          <w:rPr>
            <w:rStyle w:val="a5"/>
            <w:rFonts w:ascii="Times New Roman" w:hAnsi="Times New Roman" w:cs="Times New Roman"/>
          </w:rPr>
          <w:t>http://www.tvc.ru/news/show/id/2176010.11.2</w:t>
        </w:r>
      </w:hyperlink>
      <w:r w:rsidRPr="000F2561">
        <w:rPr>
          <w:rFonts w:ascii="Times New Roman" w:hAnsi="Times New Roman" w:cs="Times New Roman"/>
        </w:rPr>
        <w:t xml:space="preserve"> (дата обращения 17.03.2018)</w:t>
      </w:r>
    </w:p>
  </w:footnote>
  <w:footnote w:id="45">
    <w:p w14:paraId="11B1448A" w14:textId="0F3C0D2C"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А Хлопков / Научные записки ПИР-центра, 200 Иранская ядерная программа в российско-американских отношениях  </w:t>
      </w:r>
      <w:r w:rsidRPr="000F2561">
        <w:rPr>
          <w:rFonts w:ascii="Times New Roman" w:hAnsi="Times New Roman" w:cs="Times New Roman"/>
          <w:lang w:val="en-US"/>
        </w:rPr>
        <w:t>URL</w:t>
      </w:r>
      <w:r w:rsidRPr="000F2561">
        <w:rPr>
          <w:rFonts w:ascii="Times New Roman" w:hAnsi="Times New Roman" w:cs="Times New Roman"/>
        </w:rPr>
        <w:t xml:space="preserve">: </w:t>
      </w:r>
      <w:hyperlink r:id="rId27" w:history="1">
        <w:r w:rsidRPr="000F2561">
          <w:rPr>
            <w:rStyle w:val="a5"/>
            <w:rFonts w:ascii="Times New Roman" w:hAnsi="Times New Roman" w:cs="Times New Roman"/>
          </w:rPr>
          <w:t>http://mail.pircenter.org/media/content/files/9/13464218020.pdf</w:t>
        </w:r>
      </w:hyperlink>
      <w:r w:rsidRPr="000F2561">
        <w:rPr>
          <w:rFonts w:ascii="Times New Roman" w:hAnsi="Times New Roman" w:cs="Times New Roman"/>
        </w:rPr>
        <w:t xml:space="preserve">  (дата обращения 17.04.18)</w:t>
      </w:r>
    </w:p>
  </w:footnote>
  <w:footnote w:id="46">
    <w:p w14:paraId="589F0C64" w14:textId="7069C0FB"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Рогов С. М., Есин В. И., Золотарев П. С. Многосторонняя система ядерного контроля и нераспространения: новые подходы к стратегической стабильности в XXI в. — М.: ИСКРАН, 2007. С. 54</w:t>
      </w:r>
    </w:p>
  </w:footnote>
  <w:footnote w:id="47">
    <w:p w14:paraId="3E38D147" w14:textId="4A48C080"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30.</w:t>
      </w:r>
      <w:r w:rsidRPr="000F2561">
        <w:rPr>
          <w:rFonts w:ascii="Times New Roman" w:hAnsi="Times New Roman" w:cs="Times New Roman"/>
        </w:rPr>
        <w:tab/>
        <w:t>Задонский С. М. Ядерная программа Ирана и российско-американские отношения / Задонский С. М. // М., 2002. С. 5-6</w:t>
      </w:r>
    </w:p>
  </w:footnote>
  <w:footnote w:id="48">
    <w:p w14:paraId="16076B8B" w14:textId="7D065515" w:rsidR="00046ACC" w:rsidRPr="000F2561" w:rsidRDefault="00046ACC" w:rsidP="00EF7BA2">
      <w:pPr>
        <w:pStyle w:val="ab"/>
        <w:spacing w:line="360" w:lineRule="auto"/>
        <w:rPr>
          <w:rFonts w:ascii="Times New Roman" w:hAnsi="Times New Roman" w:cs="Times New Roman"/>
          <w:color w:val="000000" w:themeColor="text1"/>
          <w:u w:val="single"/>
        </w:rPr>
      </w:pPr>
      <w:r w:rsidRPr="000F2561">
        <w:rPr>
          <w:rStyle w:val="ad"/>
          <w:rFonts w:ascii="Times New Roman" w:hAnsi="Times New Roman" w:cs="Times New Roman"/>
          <w:color w:val="000000" w:themeColor="text1"/>
        </w:rPr>
        <w:footnoteRef/>
      </w:r>
      <w:r w:rsidRPr="000F2561">
        <w:rPr>
          <w:rFonts w:ascii="Times New Roman" w:hAnsi="Times New Roman" w:cs="Times New Roman"/>
          <w:color w:val="000000" w:themeColor="text1"/>
        </w:rPr>
        <w:t xml:space="preserve"> С. Н. Саруханян / Ядерный фактор в российско-иранских отношениях / Саруханян С. Н.  – М.: Институт Ближнего Востока, 2007. С. 141 </w:t>
      </w:r>
      <w:r w:rsidRPr="000F2561">
        <w:rPr>
          <w:rFonts w:ascii="Times New Roman" w:hAnsi="Times New Roman" w:cs="Times New Roman"/>
          <w:color w:val="000000" w:themeColor="text1"/>
          <w:lang w:val="en-US"/>
        </w:rPr>
        <w:t>URL</w:t>
      </w:r>
      <w:r w:rsidRPr="00866F3A">
        <w:rPr>
          <w:rFonts w:ascii="Times New Roman" w:hAnsi="Times New Roman" w:cs="Times New Roman"/>
          <w:color w:val="000000" w:themeColor="text1"/>
        </w:rPr>
        <w:t xml:space="preserve">: </w:t>
      </w:r>
      <w:r w:rsidRPr="000F2561">
        <w:rPr>
          <w:rFonts w:ascii="Times New Roman" w:hAnsi="Times New Roman" w:cs="Times New Roman"/>
          <w:color w:val="000000" w:themeColor="text1"/>
          <w:u w:val="single"/>
        </w:rPr>
        <w:t>http://book.iimes.su/wp-content/uploads/2007/r2007irn_p.pdf</w:t>
      </w:r>
    </w:p>
  </w:footnote>
  <w:footnote w:id="49">
    <w:p w14:paraId="46CA53D9" w14:textId="21889154" w:rsidR="00046ACC" w:rsidRPr="000F2561" w:rsidRDefault="00046ACC" w:rsidP="00EF7BA2">
      <w:pPr>
        <w:pStyle w:val="ab"/>
        <w:spacing w:line="360" w:lineRule="auto"/>
        <w:rPr>
          <w:rFonts w:ascii="Times New Roman" w:hAnsi="Times New Roman" w:cs="Times New Roman"/>
          <w:color w:val="000000" w:themeColor="text1"/>
        </w:rPr>
      </w:pPr>
      <w:r w:rsidRPr="000F2561">
        <w:rPr>
          <w:rStyle w:val="ad"/>
          <w:rFonts w:ascii="Times New Roman" w:hAnsi="Times New Roman" w:cs="Times New Roman"/>
          <w:color w:val="000000" w:themeColor="text1"/>
        </w:rPr>
        <w:footnoteRef/>
      </w:r>
      <w:r w:rsidRPr="000F2561">
        <w:rPr>
          <w:rFonts w:ascii="Times New Roman" w:hAnsi="Times New Roman" w:cs="Times New Roman"/>
          <w:color w:val="000000" w:themeColor="text1"/>
        </w:rPr>
        <w:t xml:space="preserve"> МАГАТЭ / МАГАТЭ и ДНЯО Трудности и проверки / Лоддинг Я., Рауф Т. / </w:t>
      </w:r>
      <w:r w:rsidRPr="000F2561">
        <w:rPr>
          <w:rFonts w:ascii="Times New Roman" w:hAnsi="Times New Roman" w:cs="Times New Roman"/>
          <w:color w:val="000000" w:themeColor="text1"/>
          <w:lang w:val="en-US"/>
        </w:rPr>
        <w:t>URL</w:t>
      </w:r>
      <w:r w:rsidRPr="00866F3A">
        <w:rPr>
          <w:rFonts w:ascii="Times New Roman" w:hAnsi="Times New Roman" w:cs="Times New Roman"/>
          <w:color w:val="000000" w:themeColor="text1"/>
        </w:rPr>
        <w:t xml:space="preserve">: </w:t>
      </w:r>
      <w:hyperlink r:id="rId28" w:history="1">
        <w:r w:rsidRPr="000F2561">
          <w:rPr>
            <w:rStyle w:val="a5"/>
            <w:rFonts w:ascii="Times New Roman" w:hAnsi="Times New Roman" w:cs="Times New Roman"/>
            <w:color w:val="000000" w:themeColor="text1"/>
          </w:rPr>
          <w:t>https://www.iaea.org/sites/default/files/46203572025_ru.pdf</w:t>
        </w:r>
      </w:hyperlink>
      <w:r w:rsidRPr="000F2561">
        <w:rPr>
          <w:rFonts w:ascii="Times New Roman" w:hAnsi="Times New Roman" w:cs="Times New Roman"/>
          <w:color w:val="000000" w:themeColor="text1"/>
        </w:rPr>
        <w:t xml:space="preserve"> (дата обращения 17.04.18)</w:t>
      </w:r>
    </w:p>
  </w:footnote>
  <w:footnote w:id="50">
    <w:p w14:paraId="1DAA6685" w14:textId="04312937" w:rsidR="00046ACC" w:rsidRPr="000F2561" w:rsidRDefault="00046ACC" w:rsidP="00EF7BA2">
      <w:pPr>
        <w:pStyle w:val="ab"/>
        <w:spacing w:line="360" w:lineRule="auto"/>
        <w:rPr>
          <w:rFonts w:ascii="Times New Roman" w:hAnsi="Times New Roman" w:cs="Times New Roman"/>
          <w:color w:val="000000" w:themeColor="text1"/>
        </w:rPr>
      </w:pPr>
      <w:r w:rsidRPr="000F2561">
        <w:rPr>
          <w:rStyle w:val="ad"/>
          <w:rFonts w:ascii="Times New Roman" w:hAnsi="Times New Roman" w:cs="Times New Roman"/>
          <w:color w:val="000000" w:themeColor="text1"/>
        </w:rPr>
        <w:footnoteRef/>
      </w:r>
      <w:r w:rsidRPr="000F2561">
        <w:rPr>
          <w:rFonts w:ascii="Times New Roman" w:hAnsi="Times New Roman" w:cs="Times New Roman"/>
          <w:color w:val="000000" w:themeColor="text1"/>
        </w:rPr>
        <w:t xml:space="preserve"> </w:t>
      </w:r>
      <w:r w:rsidRPr="000F2561">
        <w:rPr>
          <w:rFonts w:ascii="Times New Roman" w:hAnsi="Times New Roman" w:cs="Times New Roman"/>
          <w:color w:val="000000" w:themeColor="text1"/>
          <w:lang w:val="en-US"/>
        </w:rPr>
        <w:t>Lenta</w:t>
      </w:r>
      <w:r w:rsidRPr="00866F3A">
        <w:rPr>
          <w:rFonts w:ascii="Times New Roman" w:hAnsi="Times New Roman" w:cs="Times New Roman"/>
          <w:color w:val="000000" w:themeColor="text1"/>
        </w:rPr>
        <w:t>.</w:t>
      </w:r>
      <w:r w:rsidRPr="000F2561">
        <w:rPr>
          <w:rFonts w:ascii="Times New Roman" w:hAnsi="Times New Roman" w:cs="Times New Roman"/>
          <w:color w:val="000000" w:themeColor="text1"/>
          <w:lang w:val="en-US"/>
        </w:rPr>
        <w:t>ru</w:t>
      </w:r>
      <w:r w:rsidRPr="00866F3A">
        <w:rPr>
          <w:rFonts w:ascii="Times New Roman" w:hAnsi="Times New Roman" w:cs="Times New Roman"/>
          <w:color w:val="000000" w:themeColor="text1"/>
        </w:rPr>
        <w:t xml:space="preserve"> / </w:t>
      </w:r>
      <w:r w:rsidRPr="000F2561">
        <w:rPr>
          <w:rFonts w:ascii="Times New Roman" w:hAnsi="Times New Roman" w:cs="Times New Roman"/>
          <w:color w:val="000000" w:themeColor="text1"/>
        </w:rPr>
        <w:t xml:space="preserve">На иранской военной базе обнаружены компоненты новой центрифуги// </w:t>
      </w:r>
      <w:r w:rsidRPr="000F2561">
        <w:rPr>
          <w:rFonts w:ascii="Times New Roman" w:hAnsi="Times New Roman" w:cs="Times New Roman"/>
          <w:color w:val="000000" w:themeColor="text1"/>
          <w:lang w:val="en-US"/>
        </w:rPr>
        <w:t>URL</w:t>
      </w:r>
      <w:r w:rsidRPr="00866F3A">
        <w:rPr>
          <w:rFonts w:ascii="Times New Roman" w:hAnsi="Times New Roman" w:cs="Times New Roman"/>
          <w:color w:val="000000" w:themeColor="text1"/>
        </w:rPr>
        <w:t xml:space="preserve">: </w:t>
      </w:r>
      <w:hyperlink r:id="rId29" w:history="1">
        <w:r w:rsidRPr="000F2561">
          <w:rPr>
            <w:rStyle w:val="a5"/>
            <w:rFonts w:ascii="Times New Roman" w:hAnsi="Times New Roman" w:cs="Times New Roman"/>
            <w:color w:val="000000" w:themeColor="text1"/>
            <w:u w:val="none"/>
          </w:rPr>
          <w:t>https://lenta.ru/news/2004/02/19/centrifuge/</w:t>
        </w:r>
      </w:hyperlink>
      <w:r w:rsidRPr="000F2561">
        <w:rPr>
          <w:rFonts w:ascii="Times New Roman" w:hAnsi="Times New Roman" w:cs="Times New Roman"/>
          <w:color w:val="000000" w:themeColor="text1"/>
        </w:rPr>
        <w:t xml:space="preserve"> (дата обращения 12.04.2018)</w:t>
      </w:r>
    </w:p>
  </w:footnote>
  <w:footnote w:id="51">
    <w:p w14:paraId="6C1FB420" w14:textId="29C5BA7E" w:rsidR="00046ACC" w:rsidRPr="000F2561" w:rsidRDefault="00046ACC" w:rsidP="00EF7BA2">
      <w:pPr>
        <w:pStyle w:val="ab"/>
        <w:spacing w:line="360" w:lineRule="auto"/>
        <w:rPr>
          <w:rFonts w:ascii="Times New Roman" w:hAnsi="Times New Roman" w:cs="Times New Roman"/>
          <w:color w:val="000000" w:themeColor="text1"/>
        </w:rPr>
      </w:pPr>
      <w:r w:rsidRPr="000F2561">
        <w:rPr>
          <w:rStyle w:val="ad"/>
          <w:rFonts w:ascii="Times New Roman" w:hAnsi="Times New Roman" w:cs="Times New Roman"/>
          <w:color w:val="000000" w:themeColor="text1"/>
        </w:rPr>
        <w:footnoteRef/>
      </w:r>
      <w:r w:rsidRPr="000F2561">
        <w:rPr>
          <w:rFonts w:ascii="Times New Roman" w:hAnsi="Times New Roman" w:cs="Times New Roman"/>
          <w:color w:val="000000" w:themeColor="text1"/>
        </w:rPr>
        <w:t xml:space="preserve"> Атомная энергия 2.0 // Иран не отступит от своей ядерной программы, заявил Ахмадинежад / </w:t>
      </w:r>
      <w:r w:rsidRPr="000F2561">
        <w:rPr>
          <w:rFonts w:ascii="Times New Roman" w:hAnsi="Times New Roman" w:cs="Times New Roman"/>
          <w:color w:val="000000" w:themeColor="text1"/>
          <w:lang w:val="en-US"/>
        </w:rPr>
        <w:t>URL</w:t>
      </w:r>
      <w:r w:rsidRPr="00866F3A">
        <w:rPr>
          <w:rFonts w:ascii="Times New Roman" w:hAnsi="Times New Roman" w:cs="Times New Roman"/>
          <w:color w:val="000000" w:themeColor="text1"/>
        </w:rPr>
        <w:t xml:space="preserve">: </w:t>
      </w:r>
      <w:hyperlink r:id="rId30" w:history="1">
        <w:r w:rsidRPr="000F2561">
          <w:rPr>
            <w:rStyle w:val="a5"/>
            <w:rFonts w:ascii="Times New Roman" w:hAnsi="Times New Roman" w:cs="Times New Roman"/>
            <w:color w:val="000000" w:themeColor="text1"/>
          </w:rPr>
          <w:t>http://www.atomic-energy.ru/news/2015/05/06/28423</w:t>
        </w:r>
      </w:hyperlink>
      <w:r w:rsidRPr="000F2561">
        <w:rPr>
          <w:rFonts w:ascii="Times New Roman" w:hAnsi="Times New Roman" w:cs="Times New Roman"/>
          <w:color w:val="000000" w:themeColor="text1"/>
        </w:rPr>
        <w:t xml:space="preserve"> (дата обращения 12.04.2018)</w:t>
      </w:r>
    </w:p>
  </w:footnote>
  <w:footnote w:id="52">
    <w:p w14:paraId="6AC3F557" w14:textId="70541686" w:rsidR="00046ACC" w:rsidRPr="00866F3A" w:rsidRDefault="00046ACC" w:rsidP="00EF7BA2">
      <w:pPr>
        <w:spacing w:after="0" w:line="360" w:lineRule="auto"/>
        <w:rPr>
          <w:rFonts w:ascii="Times New Roman" w:hAnsi="Times New Roman" w:cs="Times New Roman"/>
          <w:color w:val="000000" w:themeColor="text1"/>
          <w:sz w:val="20"/>
          <w:szCs w:val="20"/>
          <w:lang w:val="en-US"/>
        </w:rPr>
      </w:pPr>
      <w:r w:rsidRPr="000F2561">
        <w:rPr>
          <w:rStyle w:val="ad"/>
          <w:rFonts w:ascii="Times New Roman" w:hAnsi="Times New Roman" w:cs="Times New Roman"/>
          <w:color w:val="000000" w:themeColor="text1"/>
          <w:sz w:val="20"/>
          <w:szCs w:val="20"/>
        </w:rPr>
        <w:footnoteRef/>
      </w:r>
      <w:r w:rsidRPr="00866F3A">
        <w:rPr>
          <w:rFonts w:ascii="Times New Roman" w:hAnsi="Times New Roman" w:cs="Times New Roman"/>
          <w:color w:val="000000" w:themeColor="text1"/>
          <w:sz w:val="20"/>
          <w:szCs w:val="20"/>
          <w:lang w:val="en-US"/>
        </w:rPr>
        <w:t xml:space="preserve">  CNN.com International /Iran is resolved to pursue nuclear program URL: </w:t>
      </w:r>
      <w:r w:rsidRPr="00866F3A">
        <w:rPr>
          <w:rFonts w:ascii="Times New Roman" w:hAnsi="Times New Roman" w:cs="Times New Roman"/>
          <w:color w:val="000000" w:themeColor="text1"/>
          <w:sz w:val="20"/>
          <w:szCs w:val="20"/>
          <w:u w:val="single"/>
          <w:lang w:val="en-US"/>
        </w:rPr>
        <w:t>http://edition.cnn.com/2005/WORLD/meast/09/17/iran.president/index.html (</w:t>
      </w:r>
      <w:r w:rsidRPr="000F2561">
        <w:rPr>
          <w:rFonts w:ascii="Times New Roman" w:hAnsi="Times New Roman" w:cs="Times New Roman"/>
          <w:color w:val="000000" w:themeColor="text1"/>
          <w:sz w:val="20"/>
          <w:szCs w:val="20"/>
        </w:rPr>
        <w:t>дата</w:t>
      </w:r>
      <w:r w:rsidRPr="00866F3A">
        <w:rPr>
          <w:rFonts w:ascii="Times New Roman" w:hAnsi="Times New Roman" w:cs="Times New Roman"/>
          <w:color w:val="000000" w:themeColor="text1"/>
          <w:sz w:val="20"/>
          <w:szCs w:val="20"/>
          <w:lang w:val="en-US"/>
        </w:rPr>
        <w:t xml:space="preserve"> </w:t>
      </w:r>
      <w:r w:rsidRPr="000F2561">
        <w:rPr>
          <w:rFonts w:ascii="Times New Roman" w:hAnsi="Times New Roman" w:cs="Times New Roman"/>
          <w:color w:val="000000" w:themeColor="text1"/>
          <w:sz w:val="20"/>
          <w:szCs w:val="20"/>
        </w:rPr>
        <w:t>обращения</w:t>
      </w:r>
      <w:r w:rsidRPr="00866F3A">
        <w:rPr>
          <w:rFonts w:ascii="Times New Roman" w:hAnsi="Times New Roman" w:cs="Times New Roman"/>
          <w:color w:val="000000" w:themeColor="text1"/>
          <w:sz w:val="20"/>
          <w:szCs w:val="20"/>
          <w:lang w:val="en-US"/>
        </w:rPr>
        <w:t xml:space="preserve"> 12.04.2018)</w:t>
      </w:r>
    </w:p>
  </w:footnote>
  <w:footnote w:id="53">
    <w:p w14:paraId="1841389D" w14:textId="2699DC15" w:rsidR="00046ACC" w:rsidRPr="000F2561" w:rsidRDefault="00046ACC" w:rsidP="00EF7BA2">
      <w:pPr>
        <w:pStyle w:val="ab"/>
        <w:spacing w:line="360" w:lineRule="auto"/>
        <w:rPr>
          <w:rFonts w:ascii="Times New Roman" w:hAnsi="Times New Roman" w:cs="Times New Roman"/>
          <w:color w:val="000000" w:themeColor="text1"/>
          <w:u w:val="single"/>
        </w:rPr>
      </w:pPr>
      <w:r w:rsidRPr="000F2561">
        <w:rPr>
          <w:rStyle w:val="ad"/>
          <w:rFonts w:ascii="Times New Roman" w:hAnsi="Times New Roman" w:cs="Times New Roman"/>
          <w:color w:val="000000" w:themeColor="text1"/>
        </w:rPr>
        <w:footnoteRef/>
      </w:r>
      <w:r w:rsidRPr="000F2561">
        <w:rPr>
          <w:rFonts w:ascii="Times New Roman" w:hAnsi="Times New Roman" w:cs="Times New Roman"/>
          <w:color w:val="000000" w:themeColor="text1"/>
        </w:rPr>
        <w:t xml:space="preserve"> Студопедия / Проблема ядерной программы Ирана в современных международных отношений / </w:t>
      </w:r>
      <w:r w:rsidRPr="000F2561">
        <w:rPr>
          <w:rFonts w:ascii="Times New Roman" w:hAnsi="Times New Roman" w:cs="Times New Roman"/>
          <w:color w:val="000000" w:themeColor="text1"/>
          <w:lang w:val="en-US"/>
        </w:rPr>
        <w:t>URL</w:t>
      </w:r>
      <w:r w:rsidRPr="00866F3A">
        <w:rPr>
          <w:rFonts w:ascii="Times New Roman" w:hAnsi="Times New Roman" w:cs="Times New Roman"/>
          <w:color w:val="000000" w:themeColor="text1"/>
        </w:rPr>
        <w:t>:</w:t>
      </w:r>
      <w:r w:rsidRPr="000F2561">
        <w:rPr>
          <w:rFonts w:ascii="Times New Roman" w:hAnsi="Times New Roman" w:cs="Times New Roman"/>
          <w:color w:val="000000" w:themeColor="text1"/>
        </w:rPr>
        <w:t xml:space="preserve">  </w:t>
      </w:r>
      <w:hyperlink r:id="rId31" w:history="1">
        <w:r w:rsidRPr="000F2561">
          <w:rPr>
            <w:rStyle w:val="a5"/>
            <w:rFonts w:ascii="Times New Roman" w:hAnsi="Times New Roman" w:cs="Times New Roman"/>
            <w:color w:val="000000" w:themeColor="text1"/>
          </w:rPr>
          <w:t>https://studopedia.info/3-63344.html</w:t>
        </w:r>
      </w:hyperlink>
      <w:r w:rsidRPr="000F2561">
        <w:rPr>
          <w:rFonts w:ascii="Times New Roman" w:hAnsi="Times New Roman" w:cs="Times New Roman"/>
          <w:color w:val="000000" w:themeColor="text1"/>
          <w:u w:val="single"/>
        </w:rPr>
        <w:t xml:space="preserve"> </w:t>
      </w:r>
      <w:r w:rsidRPr="000F2561">
        <w:rPr>
          <w:rFonts w:ascii="Times New Roman" w:hAnsi="Times New Roman" w:cs="Times New Roman"/>
          <w:color w:val="000000" w:themeColor="text1"/>
        </w:rPr>
        <w:t>(дата обращения 12.04.2018)</w:t>
      </w:r>
    </w:p>
  </w:footnote>
  <w:footnote w:id="54">
    <w:p w14:paraId="210FC35E" w14:textId="1FBBC279"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color w:val="000000" w:themeColor="text1"/>
        </w:rPr>
        <w:footnoteRef/>
      </w:r>
      <w:r w:rsidRPr="000F2561">
        <w:rPr>
          <w:rFonts w:ascii="Times New Roman" w:hAnsi="Times New Roman" w:cs="Times New Roman"/>
          <w:color w:val="000000" w:themeColor="text1"/>
        </w:rPr>
        <w:t xml:space="preserve"> ООН // Совет Безопасности // Резолюция 1696 (2006) URL:https://undocs.org/S/RES/1696(2006) (дата обращения 04.04.2018);</w:t>
      </w:r>
    </w:p>
  </w:footnote>
  <w:footnote w:id="55">
    <w:p w14:paraId="0C673C2F" w14:textId="4B0B38E6" w:rsidR="00046ACC" w:rsidRPr="000F2561" w:rsidRDefault="00046ACC" w:rsidP="00EF7BA2">
      <w:pPr>
        <w:pStyle w:val="ab"/>
        <w:spacing w:line="360" w:lineRule="auto"/>
        <w:rPr>
          <w:rFonts w:ascii="Times New Roman" w:hAnsi="Times New Roman" w:cs="Times New Roman"/>
          <w:color w:val="000000" w:themeColor="text1"/>
        </w:rPr>
      </w:pPr>
      <w:r w:rsidRPr="000F2561">
        <w:rPr>
          <w:rStyle w:val="ad"/>
          <w:rFonts w:ascii="Times New Roman" w:hAnsi="Times New Roman" w:cs="Times New Roman"/>
          <w:color w:val="000000" w:themeColor="text1"/>
        </w:rPr>
        <w:footnoteRef/>
      </w:r>
      <w:r w:rsidRPr="000F2561">
        <w:rPr>
          <w:rFonts w:ascii="Times New Roman" w:hAnsi="Times New Roman" w:cs="Times New Roman"/>
          <w:color w:val="000000" w:themeColor="text1"/>
        </w:rPr>
        <w:t xml:space="preserve"> ООН // Совет Безопасности // Резолюция 1929 (2008) URL:</w:t>
      </w:r>
      <w:r w:rsidRPr="000F2561">
        <w:rPr>
          <w:rFonts w:ascii="Times New Roman" w:hAnsi="Times New Roman" w:cs="Times New Roman"/>
          <w:color w:val="000000" w:themeColor="text1"/>
          <w:u w:val="single"/>
        </w:rPr>
        <w:t>https://undocs.org/S/RES/1929(2010)</w:t>
      </w:r>
      <w:r w:rsidRPr="000F2561">
        <w:rPr>
          <w:rFonts w:ascii="Times New Roman" w:hAnsi="Times New Roman" w:cs="Times New Roman"/>
          <w:color w:val="000000" w:themeColor="text1"/>
        </w:rPr>
        <w:t xml:space="preserve"> (дата обращения 02.04.2018);</w:t>
      </w:r>
    </w:p>
  </w:footnote>
  <w:footnote w:id="56">
    <w:p w14:paraId="74BFC093" w14:textId="16BFB498" w:rsidR="00046ACC" w:rsidRPr="000F2561" w:rsidRDefault="00046ACC" w:rsidP="00EF7BA2">
      <w:pPr>
        <w:pStyle w:val="ab"/>
        <w:spacing w:line="360" w:lineRule="auto"/>
        <w:rPr>
          <w:rFonts w:ascii="Times New Roman" w:hAnsi="Times New Roman" w:cs="Times New Roman"/>
          <w:color w:val="000000" w:themeColor="text1"/>
          <w:lang w:val="en-US"/>
        </w:rPr>
      </w:pPr>
      <w:r w:rsidRPr="000F2561">
        <w:rPr>
          <w:rStyle w:val="ad"/>
          <w:rFonts w:ascii="Times New Roman" w:hAnsi="Times New Roman" w:cs="Times New Roman"/>
          <w:color w:val="000000" w:themeColor="text1"/>
        </w:rPr>
        <w:footnoteRef/>
      </w:r>
      <w:r w:rsidRPr="00866F3A">
        <w:rPr>
          <w:rFonts w:ascii="Times New Roman" w:hAnsi="Times New Roman" w:cs="Times New Roman"/>
          <w:color w:val="000000" w:themeColor="text1"/>
          <w:lang w:val="en-US"/>
        </w:rPr>
        <w:t xml:space="preserve">Washington post / Ahmadinejad: Iran's nuclear program hit by sabotage  // URL: </w:t>
      </w:r>
      <w:hyperlink r:id="rId32" w:history="1">
        <w:r w:rsidRPr="00866F3A">
          <w:rPr>
            <w:rStyle w:val="a5"/>
            <w:rFonts w:ascii="Times New Roman" w:hAnsi="Times New Roman" w:cs="Times New Roman"/>
            <w:color w:val="000000" w:themeColor="text1"/>
            <w:lang w:val="en-US"/>
          </w:rPr>
          <w:t>http://www.washingtonpost.com/wp-dyn/content/article/2010/11/29/AR2010112903468.html</w:t>
        </w:r>
      </w:hyperlink>
      <w:r w:rsidRPr="00866F3A">
        <w:rPr>
          <w:rFonts w:ascii="Times New Roman" w:hAnsi="Times New Roman" w:cs="Times New Roman"/>
          <w:color w:val="000000" w:themeColor="text1"/>
          <w:lang w:val="en-US"/>
        </w:rPr>
        <w:t xml:space="preserve"> (</w:t>
      </w:r>
      <w:r w:rsidRPr="000F2561">
        <w:rPr>
          <w:rFonts w:ascii="Times New Roman" w:hAnsi="Times New Roman" w:cs="Times New Roman"/>
          <w:color w:val="000000" w:themeColor="text1"/>
        </w:rPr>
        <w:t>дата</w:t>
      </w:r>
      <w:r w:rsidRPr="00866F3A">
        <w:rPr>
          <w:rFonts w:ascii="Times New Roman" w:hAnsi="Times New Roman" w:cs="Times New Roman"/>
          <w:color w:val="000000" w:themeColor="text1"/>
          <w:lang w:val="en-US"/>
        </w:rPr>
        <w:t xml:space="preserve"> </w:t>
      </w:r>
      <w:r w:rsidRPr="000F2561">
        <w:rPr>
          <w:rFonts w:ascii="Times New Roman" w:hAnsi="Times New Roman" w:cs="Times New Roman"/>
          <w:color w:val="000000" w:themeColor="text1"/>
        </w:rPr>
        <w:t>обращения</w:t>
      </w:r>
      <w:r w:rsidRPr="00866F3A">
        <w:rPr>
          <w:rFonts w:ascii="Times New Roman" w:hAnsi="Times New Roman" w:cs="Times New Roman"/>
          <w:color w:val="000000" w:themeColor="text1"/>
          <w:lang w:val="en-US"/>
        </w:rPr>
        <w:t xml:space="preserve"> 02.04.2018)</w:t>
      </w:r>
    </w:p>
  </w:footnote>
  <w:footnote w:id="57">
    <w:p w14:paraId="3E9EBA90" w14:textId="2205CFB9" w:rsidR="00046ACC" w:rsidRPr="00866F3A"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color w:val="000000" w:themeColor="text1"/>
        </w:rPr>
        <w:footnoteRef/>
      </w:r>
      <w:r w:rsidRPr="00866F3A">
        <w:rPr>
          <w:rFonts w:ascii="Times New Roman" w:hAnsi="Times New Roman" w:cs="Times New Roman"/>
          <w:color w:val="000000" w:themeColor="text1"/>
          <w:lang w:val="en-US"/>
        </w:rPr>
        <w:t xml:space="preserve"> Fitzpatrick, M. Iran's protests and the fate of the nuclear deal. / M. Fitzpatrick – London: Survival, 2018. – pp. 69-74;</w:t>
      </w:r>
    </w:p>
  </w:footnote>
  <w:footnote w:id="58">
    <w:p w14:paraId="1186FF9B" w14:textId="02003B9B" w:rsidR="00046ACC" w:rsidRPr="00866F3A"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866F3A">
        <w:rPr>
          <w:rFonts w:ascii="Times New Roman" w:hAnsi="Times New Roman" w:cs="Times New Roman"/>
          <w:lang w:val="en-US"/>
        </w:rPr>
        <w:t xml:space="preserve"> Sagan S., Waltz K., Betts R.K. A Nuclear Iran: Promoting Stability or Courting Disaster//Journal of International Affairs. 2007. V. 60, № 2. P. 142;</w:t>
      </w:r>
    </w:p>
  </w:footnote>
  <w:footnote w:id="59">
    <w:p w14:paraId="0F7C8FAF" w14:textId="1604456F" w:rsidR="00046ACC" w:rsidRPr="000F2561" w:rsidRDefault="00046ACC" w:rsidP="00EF7BA2">
      <w:pPr>
        <w:pStyle w:val="ab"/>
        <w:spacing w:line="360" w:lineRule="auto"/>
        <w:rPr>
          <w:rFonts w:ascii="Times New Roman" w:hAnsi="Times New Roman" w:cs="Times New Roman"/>
          <w:color w:val="000000" w:themeColor="text1"/>
          <w:lang w:val="en-US"/>
        </w:rPr>
      </w:pPr>
      <w:r w:rsidRPr="000F2561">
        <w:rPr>
          <w:rStyle w:val="ad"/>
          <w:rFonts w:ascii="Times New Roman" w:hAnsi="Times New Roman" w:cs="Times New Roman"/>
          <w:color w:val="000000" w:themeColor="text1"/>
        </w:rPr>
        <w:footnoteRef/>
      </w:r>
      <w:r w:rsidRPr="00866F3A">
        <w:rPr>
          <w:rFonts w:ascii="Times New Roman" w:hAnsi="Times New Roman" w:cs="Times New Roman"/>
          <w:color w:val="000000" w:themeColor="text1"/>
          <w:lang w:val="en-US"/>
        </w:rPr>
        <w:t xml:space="preserve"> NTL // Iran / Nuclear / URL: </w:t>
      </w:r>
      <w:hyperlink r:id="rId33" w:history="1">
        <w:r w:rsidRPr="00866F3A">
          <w:rPr>
            <w:rStyle w:val="a5"/>
            <w:rFonts w:ascii="Times New Roman" w:hAnsi="Times New Roman" w:cs="Times New Roman"/>
            <w:color w:val="000000" w:themeColor="text1"/>
            <w:lang w:val="en-US"/>
          </w:rPr>
          <w:t>http://www.nti.org/learn/countries/iran/nuclear</w:t>
        </w:r>
        <w:r w:rsidRPr="00866F3A">
          <w:rPr>
            <w:rStyle w:val="a5"/>
            <w:rFonts w:ascii="Times New Roman" w:hAnsi="Times New Roman" w:cs="Times New Roman"/>
            <w:color w:val="000000" w:themeColor="text1"/>
            <w:u w:val="none"/>
            <w:lang w:val="en-US"/>
          </w:rPr>
          <w:t>/</w:t>
        </w:r>
      </w:hyperlink>
      <w:r w:rsidRPr="00866F3A">
        <w:rPr>
          <w:rFonts w:ascii="Times New Roman" w:hAnsi="Times New Roman" w:cs="Times New Roman"/>
          <w:color w:val="000000" w:themeColor="text1"/>
          <w:lang w:val="en-US"/>
        </w:rPr>
        <w:t xml:space="preserve"> (</w:t>
      </w:r>
      <w:r w:rsidRPr="000F2561">
        <w:rPr>
          <w:rFonts w:ascii="Times New Roman" w:hAnsi="Times New Roman" w:cs="Times New Roman"/>
          <w:color w:val="000000" w:themeColor="text1"/>
        </w:rPr>
        <w:t>дата</w:t>
      </w:r>
      <w:r w:rsidRPr="00866F3A">
        <w:rPr>
          <w:rFonts w:ascii="Times New Roman" w:hAnsi="Times New Roman" w:cs="Times New Roman"/>
          <w:color w:val="000000" w:themeColor="text1"/>
          <w:lang w:val="en-US"/>
        </w:rPr>
        <w:t xml:space="preserve"> </w:t>
      </w:r>
      <w:r w:rsidRPr="000F2561">
        <w:rPr>
          <w:rFonts w:ascii="Times New Roman" w:hAnsi="Times New Roman" w:cs="Times New Roman"/>
          <w:color w:val="000000" w:themeColor="text1"/>
        </w:rPr>
        <w:t>обращения</w:t>
      </w:r>
      <w:r w:rsidRPr="00866F3A">
        <w:rPr>
          <w:rFonts w:ascii="Times New Roman" w:hAnsi="Times New Roman" w:cs="Times New Roman"/>
          <w:color w:val="000000" w:themeColor="text1"/>
          <w:lang w:val="en-US"/>
        </w:rPr>
        <w:t xml:space="preserve"> 15.04.2018)</w:t>
      </w:r>
    </w:p>
  </w:footnote>
  <w:footnote w:id="60">
    <w:p w14:paraId="44AC5479" w14:textId="6ABC10F9" w:rsidR="00046ACC" w:rsidRPr="00866F3A"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866F3A">
        <w:rPr>
          <w:rFonts w:ascii="Times New Roman" w:hAnsi="Times New Roman" w:cs="Times New Roman"/>
          <w:lang w:val="en-US"/>
        </w:rPr>
        <w:t xml:space="preserve"> </w:t>
      </w:r>
      <w:r w:rsidRPr="000F2561">
        <w:rPr>
          <w:rFonts w:ascii="Times New Roman" w:hAnsi="Times New Roman" w:cs="Times New Roman"/>
          <w:lang w:val="en-US"/>
        </w:rPr>
        <w:t xml:space="preserve">Arms control association / The Joint comprehensive plan of action at a glance // </w:t>
      </w:r>
      <w:hyperlink r:id="rId34" w:history="1">
        <w:r w:rsidRPr="000F2561">
          <w:rPr>
            <w:rStyle w:val="a5"/>
            <w:rFonts w:ascii="Times New Roman" w:hAnsi="Times New Roman" w:cs="Times New Roman"/>
            <w:lang w:val="en-US"/>
          </w:rPr>
          <w:t>URL:</w:t>
        </w:r>
        <w:r w:rsidRPr="00866F3A">
          <w:rPr>
            <w:rStyle w:val="a5"/>
            <w:rFonts w:ascii="Times New Roman" w:hAnsi="Times New Roman" w:cs="Times New Roman"/>
            <w:lang w:val="en-US"/>
          </w:rPr>
          <w:t>https://www.armscontrol.org/factsheets/JCPOA-at-a-glance</w:t>
        </w:r>
      </w:hyperlink>
      <w:r w:rsidRPr="00866F3A">
        <w:rPr>
          <w:rFonts w:ascii="Times New Roman" w:hAnsi="Times New Roman" w:cs="Times New Roman"/>
          <w:lang w:val="en-US"/>
        </w:rPr>
        <w:t xml:space="preserve"> (</w:t>
      </w:r>
      <w:r w:rsidRPr="000F2561">
        <w:rPr>
          <w:rFonts w:ascii="Times New Roman" w:hAnsi="Times New Roman" w:cs="Times New Roman"/>
        </w:rPr>
        <w:t>дата</w:t>
      </w:r>
      <w:r w:rsidRPr="00866F3A">
        <w:rPr>
          <w:rFonts w:ascii="Times New Roman" w:hAnsi="Times New Roman" w:cs="Times New Roman"/>
          <w:lang w:val="en-US"/>
        </w:rPr>
        <w:t xml:space="preserve"> </w:t>
      </w:r>
      <w:r w:rsidRPr="000F2561">
        <w:rPr>
          <w:rFonts w:ascii="Times New Roman" w:hAnsi="Times New Roman" w:cs="Times New Roman"/>
        </w:rPr>
        <w:t>обращения</w:t>
      </w:r>
      <w:r w:rsidRPr="00866F3A">
        <w:rPr>
          <w:rFonts w:ascii="Times New Roman" w:hAnsi="Times New Roman" w:cs="Times New Roman"/>
          <w:lang w:val="en-US"/>
        </w:rPr>
        <w:t xml:space="preserve"> 10.05.2018)</w:t>
      </w:r>
    </w:p>
  </w:footnote>
  <w:footnote w:id="61">
    <w:p w14:paraId="2589E418" w14:textId="3F0EFD4E"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color w:val="000000" w:themeColor="text1"/>
        </w:rPr>
        <w:footnoteRef/>
      </w:r>
      <w:r w:rsidRPr="000F2561">
        <w:rPr>
          <w:rFonts w:ascii="Times New Roman" w:hAnsi="Times New Roman" w:cs="Times New Roman"/>
          <w:color w:val="000000" w:themeColor="text1"/>
        </w:rPr>
        <w:t xml:space="preserve"> Министерство иностранных дел Российской Федерации / О ходе выполнения Совместного всеобъемлющего плана действий по обеспечению мирного характера иранской ядерной программы / </w:t>
      </w:r>
      <w:hyperlink r:id="rId35" w:history="1">
        <w:r w:rsidRPr="000F2561">
          <w:rPr>
            <w:rStyle w:val="a5"/>
            <w:rFonts w:ascii="Times New Roman" w:hAnsi="Times New Roman" w:cs="Times New Roman"/>
            <w:color w:val="000000" w:themeColor="text1"/>
            <w:u w:val="none"/>
            <w:lang w:val="en-US"/>
          </w:rPr>
          <w:t>URL</w:t>
        </w:r>
        <w:r w:rsidRPr="00866F3A">
          <w:rPr>
            <w:rStyle w:val="a5"/>
            <w:rFonts w:ascii="Times New Roman" w:hAnsi="Times New Roman" w:cs="Times New Roman"/>
            <w:color w:val="000000" w:themeColor="text1"/>
            <w:u w:val="none"/>
          </w:rPr>
          <w:t>:</w:t>
        </w:r>
        <w:r w:rsidRPr="000F2561">
          <w:rPr>
            <w:rStyle w:val="a5"/>
            <w:rFonts w:ascii="Times New Roman" w:hAnsi="Times New Roman" w:cs="Times New Roman"/>
            <w:color w:val="000000" w:themeColor="text1"/>
          </w:rPr>
          <w:t>http://www.mid.ru/o-hode-vypolnenia-sovmestnogo-vseob-emlusego-plana-dejstvij-po-obespeceniu-mirnogo-haraktera-iranskoj-adernoj-programmy</w:t>
        </w:r>
      </w:hyperlink>
      <w:r w:rsidRPr="000F2561">
        <w:rPr>
          <w:rFonts w:ascii="Times New Roman" w:hAnsi="Times New Roman" w:cs="Times New Roman"/>
          <w:color w:val="000000" w:themeColor="text1"/>
        </w:rPr>
        <w:t xml:space="preserve"> (дата обращения 15.04.2018)</w:t>
      </w:r>
    </w:p>
  </w:footnote>
  <w:footnote w:id="62">
    <w:p w14:paraId="205573D2" w14:textId="679BB44A"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Московский гуманитарный университет / Электронный информационный портал / «Русский интеллектуальный клуб / Доктрина Буша. Президент обозначил «ось зла» // </w:t>
      </w:r>
      <w:hyperlink r:id="rId36" w:history="1">
        <w:r w:rsidRPr="000F2561">
          <w:rPr>
            <w:rStyle w:val="a5"/>
            <w:rFonts w:ascii="Times New Roman" w:hAnsi="Times New Roman" w:cs="Times New Roman"/>
            <w:lang w:val="en-US"/>
          </w:rPr>
          <w:t>URL</w:t>
        </w:r>
        <w:r w:rsidRPr="00866F3A">
          <w:rPr>
            <w:rStyle w:val="a5"/>
            <w:rFonts w:ascii="Times New Roman" w:hAnsi="Times New Roman" w:cs="Times New Roman"/>
          </w:rPr>
          <w:t>:</w:t>
        </w:r>
        <w:r w:rsidRPr="000F2561">
          <w:rPr>
            <w:rStyle w:val="a5"/>
            <w:rFonts w:ascii="Times New Roman" w:hAnsi="Times New Roman" w:cs="Times New Roman"/>
            <w:lang w:val="en-US"/>
          </w:rPr>
          <w:t>http</w:t>
        </w:r>
        <w:r w:rsidRPr="00866F3A">
          <w:rPr>
            <w:rStyle w:val="a5"/>
            <w:rFonts w:ascii="Times New Roman" w:hAnsi="Times New Roman" w:cs="Times New Roman"/>
          </w:rPr>
          <w:t>://</w:t>
        </w:r>
        <w:r w:rsidRPr="000F2561">
          <w:rPr>
            <w:rStyle w:val="a5"/>
            <w:rFonts w:ascii="Times New Roman" w:hAnsi="Times New Roman" w:cs="Times New Roman"/>
            <w:lang w:val="en-US"/>
          </w:rPr>
          <w:t>www</w:t>
        </w:r>
        <w:r w:rsidRPr="00866F3A">
          <w:rPr>
            <w:rStyle w:val="a5"/>
            <w:rFonts w:ascii="Times New Roman" w:hAnsi="Times New Roman" w:cs="Times New Roman"/>
          </w:rPr>
          <w:t>.</w:t>
        </w:r>
        <w:r w:rsidRPr="000F2561">
          <w:rPr>
            <w:rStyle w:val="a5"/>
            <w:rFonts w:ascii="Times New Roman" w:hAnsi="Times New Roman" w:cs="Times New Roman"/>
            <w:lang w:val="en-US"/>
          </w:rPr>
          <w:t>rikmosgu</w:t>
        </w:r>
        <w:r w:rsidRPr="00866F3A">
          <w:rPr>
            <w:rStyle w:val="a5"/>
            <w:rFonts w:ascii="Times New Roman" w:hAnsi="Times New Roman" w:cs="Times New Roman"/>
          </w:rPr>
          <w:t>.</w:t>
        </w:r>
        <w:r w:rsidRPr="000F2561">
          <w:rPr>
            <w:rStyle w:val="a5"/>
            <w:rFonts w:ascii="Times New Roman" w:hAnsi="Times New Roman" w:cs="Times New Roman"/>
            <w:lang w:val="en-US"/>
          </w:rPr>
          <w:t>ru</w:t>
        </w:r>
        <w:r w:rsidRPr="00866F3A">
          <w:rPr>
            <w:rStyle w:val="a5"/>
            <w:rFonts w:ascii="Times New Roman" w:hAnsi="Times New Roman" w:cs="Times New Roman"/>
          </w:rPr>
          <w:t>/</w:t>
        </w:r>
        <w:r w:rsidRPr="000F2561">
          <w:rPr>
            <w:rStyle w:val="a5"/>
            <w:rFonts w:ascii="Times New Roman" w:hAnsi="Times New Roman" w:cs="Times New Roman"/>
            <w:lang w:val="en-US"/>
          </w:rPr>
          <w:t>publications</w:t>
        </w:r>
        <w:r w:rsidRPr="00866F3A">
          <w:rPr>
            <w:rStyle w:val="a5"/>
            <w:rFonts w:ascii="Times New Roman" w:hAnsi="Times New Roman" w:cs="Times New Roman"/>
          </w:rPr>
          <w:t>/3559/4040/</w:t>
        </w:r>
      </w:hyperlink>
      <w:r w:rsidRPr="00866F3A">
        <w:rPr>
          <w:rFonts w:ascii="Times New Roman" w:hAnsi="Times New Roman" w:cs="Times New Roman"/>
        </w:rPr>
        <w:t xml:space="preserve">  (</w:t>
      </w:r>
      <w:r w:rsidRPr="000F2561">
        <w:rPr>
          <w:rFonts w:ascii="Times New Roman" w:hAnsi="Times New Roman" w:cs="Times New Roman"/>
        </w:rPr>
        <w:t>дата обращения 24.04.2018)</w:t>
      </w:r>
    </w:p>
  </w:footnote>
  <w:footnote w:id="63">
    <w:p w14:paraId="2161E8BC" w14:textId="68B27914"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Е. А. Соловьев / Иранский ядерный кризис / </w:t>
      </w:r>
      <w:r w:rsidRPr="000F2561">
        <w:rPr>
          <w:rFonts w:ascii="Times New Roman" w:hAnsi="Times New Roman" w:cs="Times New Roman"/>
          <w:lang w:val="en-US"/>
        </w:rPr>
        <w:t>URL</w:t>
      </w:r>
      <w:r w:rsidRPr="00866F3A">
        <w:rPr>
          <w:rFonts w:ascii="Times New Roman" w:hAnsi="Times New Roman" w:cs="Times New Roman"/>
        </w:rPr>
        <w:t xml:space="preserve">: </w:t>
      </w:r>
      <w:hyperlink r:id="rId37" w:history="1">
        <w:r w:rsidRPr="000F2561">
          <w:rPr>
            <w:rStyle w:val="a5"/>
            <w:rFonts w:ascii="Times New Roman" w:hAnsi="Times New Roman" w:cs="Times New Roman"/>
          </w:rPr>
          <w:t>http://elar.urfu.ru/bitstream/10995/29173/1/girb_2014_40.pdf</w:t>
        </w:r>
      </w:hyperlink>
      <w:r w:rsidRPr="000F2561">
        <w:rPr>
          <w:rFonts w:ascii="Times New Roman" w:hAnsi="Times New Roman" w:cs="Times New Roman"/>
        </w:rPr>
        <w:t xml:space="preserve"> (дата обращения 24.04.2018)</w:t>
      </w:r>
    </w:p>
  </w:footnote>
  <w:footnote w:id="64">
    <w:p w14:paraId="6D3CA2A5" w14:textId="036AF43D" w:rsidR="00046ACC" w:rsidRPr="000F2561" w:rsidRDefault="00046ACC" w:rsidP="00EF7BA2">
      <w:pPr>
        <w:pStyle w:val="ab"/>
        <w:spacing w:line="360" w:lineRule="auto"/>
        <w:contextualSpacing/>
        <w:rPr>
          <w:rFonts w:ascii="Times New Roman" w:hAnsi="Times New Roman" w:cs="Times New Roman"/>
          <w:color w:val="000000" w:themeColor="text1"/>
        </w:rPr>
      </w:pPr>
      <w:r w:rsidRPr="000F2561">
        <w:rPr>
          <w:rStyle w:val="ad"/>
          <w:rFonts w:ascii="Times New Roman" w:hAnsi="Times New Roman" w:cs="Times New Roman"/>
          <w:color w:val="000000" w:themeColor="text1"/>
        </w:rPr>
        <w:footnoteRef/>
      </w:r>
      <w:r w:rsidRPr="000F2561">
        <w:rPr>
          <w:rFonts w:ascii="Times New Roman" w:hAnsi="Times New Roman" w:cs="Times New Roman"/>
          <w:color w:val="000000" w:themeColor="text1"/>
        </w:rPr>
        <w:t xml:space="preserve"> ООН // Совет Безопасности // Резолюция 1696 (2006) URL:</w:t>
      </w:r>
      <w:r w:rsidRPr="000F2561">
        <w:rPr>
          <w:rFonts w:ascii="Times New Roman" w:hAnsi="Times New Roman" w:cs="Times New Roman"/>
          <w:color w:val="000000" w:themeColor="text1"/>
          <w:u w:val="single"/>
        </w:rPr>
        <w:t>https://undocs.org/S/RES/1696(2006)</w:t>
      </w:r>
      <w:r w:rsidRPr="000F2561">
        <w:rPr>
          <w:rFonts w:ascii="Times New Roman" w:hAnsi="Times New Roman" w:cs="Times New Roman"/>
          <w:color w:val="000000" w:themeColor="text1"/>
        </w:rPr>
        <w:t xml:space="preserve"> (дата обращения 04.04.2018);</w:t>
      </w:r>
    </w:p>
  </w:footnote>
  <w:footnote w:id="65">
    <w:p w14:paraId="2F9183CB" w14:textId="6809F5B6" w:rsidR="00046ACC" w:rsidRPr="000F2561" w:rsidRDefault="00046ACC" w:rsidP="00EF7BA2">
      <w:pPr>
        <w:spacing w:after="0" w:line="360" w:lineRule="auto"/>
        <w:contextualSpacing/>
        <w:rPr>
          <w:rFonts w:ascii="Times New Roman" w:hAnsi="Times New Roman" w:cs="Times New Roman"/>
          <w:color w:val="000000" w:themeColor="text1"/>
          <w:sz w:val="20"/>
          <w:szCs w:val="20"/>
        </w:rPr>
      </w:pPr>
      <w:r w:rsidRPr="000F2561">
        <w:rPr>
          <w:rStyle w:val="ad"/>
          <w:rFonts w:ascii="Times New Roman" w:hAnsi="Times New Roman" w:cs="Times New Roman"/>
          <w:color w:val="000000" w:themeColor="text1"/>
          <w:sz w:val="20"/>
          <w:szCs w:val="20"/>
        </w:rPr>
        <w:footnoteRef/>
      </w:r>
      <w:r w:rsidRPr="000F2561">
        <w:rPr>
          <w:rFonts w:ascii="Times New Roman" w:hAnsi="Times New Roman" w:cs="Times New Roman"/>
          <w:color w:val="000000" w:themeColor="text1"/>
          <w:sz w:val="20"/>
          <w:szCs w:val="20"/>
        </w:rPr>
        <w:t xml:space="preserve"> ООН // Совет Безопасности // Резолюция 1737 (2006) URL:</w:t>
      </w:r>
      <w:r w:rsidRPr="000F2561">
        <w:rPr>
          <w:rFonts w:ascii="Times New Roman" w:hAnsi="Times New Roman" w:cs="Times New Roman"/>
          <w:color w:val="000000" w:themeColor="text1"/>
          <w:sz w:val="20"/>
          <w:szCs w:val="20"/>
          <w:u w:val="single"/>
        </w:rPr>
        <w:t>https://undocs.org/S/RES/1737(2006)</w:t>
      </w:r>
      <w:r w:rsidRPr="000F2561">
        <w:rPr>
          <w:rFonts w:ascii="Times New Roman" w:hAnsi="Times New Roman" w:cs="Times New Roman"/>
          <w:color w:val="000000" w:themeColor="text1"/>
          <w:sz w:val="20"/>
          <w:szCs w:val="20"/>
        </w:rPr>
        <w:t xml:space="preserve"> (дата обращения 04.04.2018);</w:t>
      </w:r>
    </w:p>
  </w:footnote>
  <w:footnote w:id="66">
    <w:p w14:paraId="77A75D96" w14:textId="7E5375D2" w:rsidR="00046ACC" w:rsidRPr="000F2561" w:rsidRDefault="00046ACC" w:rsidP="00EF7BA2">
      <w:pPr>
        <w:spacing w:after="0" w:line="360" w:lineRule="auto"/>
        <w:contextualSpacing/>
        <w:rPr>
          <w:rFonts w:ascii="Times New Roman" w:hAnsi="Times New Roman" w:cs="Times New Roman"/>
          <w:color w:val="000000" w:themeColor="text1"/>
          <w:sz w:val="20"/>
          <w:szCs w:val="20"/>
        </w:rPr>
      </w:pPr>
      <w:r w:rsidRPr="000F2561">
        <w:rPr>
          <w:rStyle w:val="ad"/>
          <w:rFonts w:ascii="Times New Roman" w:hAnsi="Times New Roman" w:cs="Times New Roman"/>
          <w:color w:val="000000" w:themeColor="text1"/>
          <w:sz w:val="20"/>
          <w:szCs w:val="20"/>
        </w:rPr>
        <w:footnoteRef/>
      </w:r>
      <w:r w:rsidRPr="000F2561">
        <w:rPr>
          <w:rFonts w:ascii="Times New Roman" w:hAnsi="Times New Roman" w:cs="Times New Roman"/>
          <w:color w:val="000000" w:themeColor="text1"/>
          <w:sz w:val="20"/>
          <w:szCs w:val="20"/>
        </w:rPr>
        <w:t xml:space="preserve"> ООН // Совет Безопасности // Резолюция 1747 (2007) </w:t>
      </w:r>
      <w:r w:rsidRPr="000F2561">
        <w:rPr>
          <w:rFonts w:ascii="Times New Roman" w:hAnsi="Times New Roman" w:cs="Times New Roman"/>
          <w:color w:val="000000" w:themeColor="text1"/>
          <w:sz w:val="20"/>
          <w:szCs w:val="20"/>
          <w:lang w:val="en-US"/>
        </w:rPr>
        <w:t>URL</w:t>
      </w:r>
      <w:r w:rsidRPr="000F2561">
        <w:rPr>
          <w:rFonts w:ascii="Times New Roman" w:hAnsi="Times New Roman" w:cs="Times New Roman"/>
          <w:color w:val="000000" w:themeColor="text1"/>
          <w:sz w:val="20"/>
          <w:szCs w:val="20"/>
        </w:rPr>
        <w:t>:</w:t>
      </w:r>
      <w:hyperlink r:id="rId38" w:history="1">
        <w:r w:rsidRPr="000F2561">
          <w:rPr>
            <w:rStyle w:val="a5"/>
            <w:rFonts w:ascii="Times New Roman" w:hAnsi="Times New Roman" w:cs="Times New Roman"/>
            <w:color w:val="000000" w:themeColor="text1"/>
            <w:sz w:val="20"/>
            <w:szCs w:val="20"/>
            <w:lang w:val="en-US"/>
          </w:rPr>
          <w:t>https</w:t>
        </w:r>
        <w:r w:rsidRPr="000F2561">
          <w:rPr>
            <w:rStyle w:val="a5"/>
            <w:rFonts w:ascii="Times New Roman" w:hAnsi="Times New Roman" w:cs="Times New Roman"/>
            <w:color w:val="000000" w:themeColor="text1"/>
            <w:sz w:val="20"/>
            <w:szCs w:val="20"/>
          </w:rPr>
          <w:t>://</w:t>
        </w:r>
        <w:r w:rsidRPr="000F2561">
          <w:rPr>
            <w:rStyle w:val="a5"/>
            <w:rFonts w:ascii="Times New Roman" w:hAnsi="Times New Roman" w:cs="Times New Roman"/>
            <w:color w:val="000000" w:themeColor="text1"/>
            <w:sz w:val="20"/>
            <w:szCs w:val="20"/>
            <w:lang w:val="en-US"/>
          </w:rPr>
          <w:t>undocs</w:t>
        </w:r>
        <w:r w:rsidRPr="000F2561">
          <w:rPr>
            <w:rStyle w:val="a5"/>
            <w:rFonts w:ascii="Times New Roman" w:hAnsi="Times New Roman" w:cs="Times New Roman"/>
            <w:color w:val="000000" w:themeColor="text1"/>
            <w:sz w:val="20"/>
            <w:szCs w:val="20"/>
          </w:rPr>
          <w:t>.</w:t>
        </w:r>
        <w:r w:rsidRPr="000F2561">
          <w:rPr>
            <w:rStyle w:val="a5"/>
            <w:rFonts w:ascii="Times New Roman" w:hAnsi="Times New Roman" w:cs="Times New Roman"/>
            <w:color w:val="000000" w:themeColor="text1"/>
            <w:sz w:val="20"/>
            <w:szCs w:val="20"/>
            <w:lang w:val="en-US"/>
          </w:rPr>
          <w:t>org</w:t>
        </w:r>
        <w:r w:rsidRPr="000F2561">
          <w:rPr>
            <w:rStyle w:val="a5"/>
            <w:rFonts w:ascii="Times New Roman" w:hAnsi="Times New Roman" w:cs="Times New Roman"/>
            <w:color w:val="000000" w:themeColor="text1"/>
            <w:sz w:val="20"/>
            <w:szCs w:val="20"/>
          </w:rPr>
          <w:t>/</w:t>
        </w:r>
        <w:r w:rsidRPr="000F2561">
          <w:rPr>
            <w:rStyle w:val="a5"/>
            <w:rFonts w:ascii="Times New Roman" w:hAnsi="Times New Roman" w:cs="Times New Roman"/>
            <w:color w:val="000000" w:themeColor="text1"/>
            <w:sz w:val="20"/>
            <w:szCs w:val="20"/>
            <w:lang w:val="en-US"/>
          </w:rPr>
          <w:t>S</w:t>
        </w:r>
        <w:r w:rsidRPr="000F2561">
          <w:rPr>
            <w:rStyle w:val="a5"/>
            <w:rFonts w:ascii="Times New Roman" w:hAnsi="Times New Roman" w:cs="Times New Roman"/>
            <w:color w:val="000000" w:themeColor="text1"/>
            <w:sz w:val="20"/>
            <w:szCs w:val="20"/>
          </w:rPr>
          <w:t>/</w:t>
        </w:r>
        <w:r w:rsidRPr="000F2561">
          <w:rPr>
            <w:rStyle w:val="a5"/>
            <w:rFonts w:ascii="Times New Roman" w:hAnsi="Times New Roman" w:cs="Times New Roman"/>
            <w:color w:val="000000" w:themeColor="text1"/>
            <w:sz w:val="20"/>
            <w:szCs w:val="20"/>
            <w:lang w:val="en-US"/>
          </w:rPr>
          <w:t>RES</w:t>
        </w:r>
        <w:r w:rsidRPr="000F2561">
          <w:rPr>
            <w:rStyle w:val="a5"/>
            <w:rFonts w:ascii="Times New Roman" w:hAnsi="Times New Roman" w:cs="Times New Roman"/>
            <w:color w:val="000000" w:themeColor="text1"/>
            <w:sz w:val="20"/>
            <w:szCs w:val="20"/>
          </w:rPr>
          <w:t>/1747(2007</w:t>
        </w:r>
      </w:hyperlink>
      <w:r w:rsidRPr="000F2561">
        <w:rPr>
          <w:rFonts w:ascii="Times New Roman" w:hAnsi="Times New Roman" w:cs="Times New Roman"/>
          <w:color w:val="000000" w:themeColor="text1"/>
          <w:sz w:val="20"/>
          <w:szCs w:val="20"/>
          <w:u w:val="single"/>
        </w:rPr>
        <w:t>)</w:t>
      </w:r>
      <w:r w:rsidRPr="000F2561">
        <w:rPr>
          <w:rFonts w:ascii="Times New Roman" w:hAnsi="Times New Roman" w:cs="Times New Roman"/>
          <w:color w:val="000000" w:themeColor="text1"/>
          <w:sz w:val="20"/>
          <w:szCs w:val="20"/>
        </w:rPr>
        <w:t xml:space="preserve"> (дата обращения 04.04.2018);</w:t>
      </w:r>
    </w:p>
  </w:footnote>
  <w:footnote w:id="67">
    <w:p w14:paraId="6625F480" w14:textId="62DBFEE2" w:rsidR="00046ACC" w:rsidRPr="000F2561" w:rsidRDefault="00046ACC" w:rsidP="00EF7BA2">
      <w:pPr>
        <w:spacing w:after="0" w:line="360" w:lineRule="auto"/>
        <w:contextualSpacing/>
        <w:rPr>
          <w:rFonts w:ascii="Times New Roman" w:hAnsi="Times New Roman" w:cs="Times New Roman"/>
          <w:color w:val="000000" w:themeColor="text1"/>
          <w:sz w:val="20"/>
          <w:szCs w:val="20"/>
        </w:rPr>
      </w:pPr>
      <w:r w:rsidRPr="000F2561">
        <w:rPr>
          <w:rStyle w:val="ad"/>
          <w:rFonts w:ascii="Times New Roman" w:hAnsi="Times New Roman" w:cs="Times New Roman"/>
          <w:color w:val="000000" w:themeColor="text1"/>
          <w:sz w:val="20"/>
          <w:szCs w:val="20"/>
        </w:rPr>
        <w:footnoteRef/>
      </w:r>
      <w:r w:rsidRPr="000F2561">
        <w:rPr>
          <w:rFonts w:ascii="Times New Roman" w:hAnsi="Times New Roman" w:cs="Times New Roman"/>
          <w:color w:val="000000" w:themeColor="text1"/>
          <w:sz w:val="20"/>
          <w:szCs w:val="20"/>
        </w:rPr>
        <w:t xml:space="preserve"> ООН // Совет Безопасности // Резолюция 1803 (2008) </w:t>
      </w:r>
      <w:r w:rsidRPr="000F2561">
        <w:rPr>
          <w:rFonts w:ascii="Times New Roman" w:hAnsi="Times New Roman" w:cs="Times New Roman"/>
          <w:color w:val="000000" w:themeColor="text1"/>
          <w:sz w:val="20"/>
          <w:szCs w:val="20"/>
          <w:lang w:val="en-US"/>
        </w:rPr>
        <w:t>URL</w:t>
      </w:r>
      <w:r w:rsidRPr="000F2561">
        <w:rPr>
          <w:rFonts w:ascii="Times New Roman" w:hAnsi="Times New Roman" w:cs="Times New Roman"/>
          <w:color w:val="000000" w:themeColor="text1"/>
          <w:sz w:val="20"/>
          <w:szCs w:val="20"/>
        </w:rPr>
        <w:t>:</w:t>
      </w:r>
      <w:hyperlink r:id="rId39" w:history="1">
        <w:r w:rsidRPr="000F2561">
          <w:rPr>
            <w:rStyle w:val="a5"/>
            <w:rFonts w:ascii="Times New Roman" w:hAnsi="Times New Roman" w:cs="Times New Roman"/>
            <w:color w:val="000000" w:themeColor="text1"/>
            <w:sz w:val="20"/>
            <w:szCs w:val="20"/>
            <w:lang w:val="en-US"/>
          </w:rPr>
          <w:t>https</w:t>
        </w:r>
        <w:r w:rsidRPr="000F2561">
          <w:rPr>
            <w:rStyle w:val="a5"/>
            <w:rFonts w:ascii="Times New Roman" w:hAnsi="Times New Roman" w:cs="Times New Roman"/>
            <w:color w:val="000000" w:themeColor="text1"/>
            <w:sz w:val="20"/>
            <w:szCs w:val="20"/>
          </w:rPr>
          <w:t>://</w:t>
        </w:r>
        <w:r w:rsidRPr="000F2561">
          <w:rPr>
            <w:rStyle w:val="a5"/>
            <w:rFonts w:ascii="Times New Roman" w:hAnsi="Times New Roman" w:cs="Times New Roman"/>
            <w:color w:val="000000" w:themeColor="text1"/>
            <w:sz w:val="20"/>
            <w:szCs w:val="20"/>
            <w:lang w:val="en-US"/>
          </w:rPr>
          <w:t>undocs</w:t>
        </w:r>
        <w:r w:rsidRPr="000F2561">
          <w:rPr>
            <w:rStyle w:val="a5"/>
            <w:rFonts w:ascii="Times New Roman" w:hAnsi="Times New Roman" w:cs="Times New Roman"/>
            <w:color w:val="000000" w:themeColor="text1"/>
            <w:sz w:val="20"/>
            <w:szCs w:val="20"/>
          </w:rPr>
          <w:t>.</w:t>
        </w:r>
        <w:r w:rsidRPr="000F2561">
          <w:rPr>
            <w:rStyle w:val="a5"/>
            <w:rFonts w:ascii="Times New Roman" w:hAnsi="Times New Roman" w:cs="Times New Roman"/>
            <w:color w:val="000000" w:themeColor="text1"/>
            <w:sz w:val="20"/>
            <w:szCs w:val="20"/>
            <w:lang w:val="en-US"/>
          </w:rPr>
          <w:t>org</w:t>
        </w:r>
        <w:r w:rsidRPr="000F2561">
          <w:rPr>
            <w:rStyle w:val="a5"/>
            <w:rFonts w:ascii="Times New Roman" w:hAnsi="Times New Roman" w:cs="Times New Roman"/>
            <w:color w:val="000000" w:themeColor="text1"/>
            <w:sz w:val="20"/>
            <w:szCs w:val="20"/>
          </w:rPr>
          <w:t>/</w:t>
        </w:r>
        <w:r w:rsidRPr="000F2561">
          <w:rPr>
            <w:rStyle w:val="a5"/>
            <w:rFonts w:ascii="Times New Roman" w:hAnsi="Times New Roman" w:cs="Times New Roman"/>
            <w:color w:val="000000" w:themeColor="text1"/>
            <w:sz w:val="20"/>
            <w:szCs w:val="20"/>
            <w:lang w:val="en-US"/>
          </w:rPr>
          <w:t>S</w:t>
        </w:r>
        <w:r w:rsidRPr="000F2561">
          <w:rPr>
            <w:rStyle w:val="a5"/>
            <w:rFonts w:ascii="Times New Roman" w:hAnsi="Times New Roman" w:cs="Times New Roman"/>
            <w:color w:val="000000" w:themeColor="text1"/>
            <w:sz w:val="20"/>
            <w:szCs w:val="20"/>
          </w:rPr>
          <w:t>/</w:t>
        </w:r>
        <w:r w:rsidRPr="000F2561">
          <w:rPr>
            <w:rStyle w:val="a5"/>
            <w:rFonts w:ascii="Times New Roman" w:hAnsi="Times New Roman" w:cs="Times New Roman"/>
            <w:color w:val="000000" w:themeColor="text1"/>
            <w:sz w:val="20"/>
            <w:szCs w:val="20"/>
            <w:lang w:val="en-US"/>
          </w:rPr>
          <w:t>RES</w:t>
        </w:r>
        <w:r w:rsidRPr="000F2561">
          <w:rPr>
            <w:rStyle w:val="a5"/>
            <w:rFonts w:ascii="Times New Roman" w:hAnsi="Times New Roman" w:cs="Times New Roman"/>
            <w:color w:val="000000" w:themeColor="text1"/>
            <w:sz w:val="20"/>
            <w:szCs w:val="20"/>
          </w:rPr>
          <w:t>/1803(2008</w:t>
        </w:r>
      </w:hyperlink>
      <w:r w:rsidRPr="000F2561">
        <w:rPr>
          <w:rFonts w:ascii="Times New Roman" w:hAnsi="Times New Roman" w:cs="Times New Roman"/>
          <w:color w:val="000000" w:themeColor="text1"/>
          <w:sz w:val="20"/>
          <w:szCs w:val="20"/>
          <w:u w:val="single"/>
        </w:rPr>
        <w:t>)</w:t>
      </w:r>
      <w:r w:rsidRPr="000F2561">
        <w:rPr>
          <w:rFonts w:ascii="Times New Roman" w:hAnsi="Times New Roman" w:cs="Times New Roman"/>
          <w:color w:val="000000" w:themeColor="text1"/>
          <w:sz w:val="20"/>
          <w:szCs w:val="20"/>
        </w:rPr>
        <w:t xml:space="preserve"> (дата обращения 06.04.2018);</w:t>
      </w:r>
    </w:p>
  </w:footnote>
  <w:footnote w:id="68">
    <w:p w14:paraId="02A390B3" w14:textId="720F0753" w:rsidR="00046ACC" w:rsidRPr="000F2561" w:rsidRDefault="00046ACC" w:rsidP="00EF7BA2">
      <w:pPr>
        <w:spacing w:after="0" w:line="360" w:lineRule="auto"/>
        <w:contextualSpacing/>
        <w:rPr>
          <w:rFonts w:ascii="Times New Roman" w:hAnsi="Times New Roman" w:cs="Times New Roman"/>
          <w:color w:val="000000" w:themeColor="text1"/>
          <w:sz w:val="20"/>
          <w:szCs w:val="20"/>
        </w:rPr>
      </w:pPr>
      <w:r w:rsidRPr="000F2561">
        <w:rPr>
          <w:rStyle w:val="ad"/>
          <w:rFonts w:ascii="Times New Roman" w:hAnsi="Times New Roman" w:cs="Times New Roman"/>
          <w:color w:val="000000" w:themeColor="text1"/>
          <w:sz w:val="20"/>
          <w:szCs w:val="20"/>
        </w:rPr>
        <w:footnoteRef/>
      </w:r>
      <w:r w:rsidRPr="000F2561">
        <w:rPr>
          <w:rFonts w:ascii="Times New Roman" w:hAnsi="Times New Roman" w:cs="Times New Roman"/>
          <w:color w:val="000000" w:themeColor="text1"/>
          <w:sz w:val="20"/>
          <w:szCs w:val="20"/>
        </w:rPr>
        <w:t xml:space="preserve"> ООН // Совет Безопасности // Резолюция 1835 (2008) </w:t>
      </w:r>
      <w:r w:rsidRPr="000F2561">
        <w:rPr>
          <w:rFonts w:ascii="Times New Roman" w:hAnsi="Times New Roman" w:cs="Times New Roman"/>
          <w:color w:val="000000" w:themeColor="text1"/>
          <w:sz w:val="20"/>
          <w:szCs w:val="20"/>
          <w:lang w:val="en-US"/>
        </w:rPr>
        <w:t>URL</w:t>
      </w:r>
      <w:r w:rsidRPr="000F2561">
        <w:rPr>
          <w:rFonts w:ascii="Times New Roman" w:hAnsi="Times New Roman" w:cs="Times New Roman"/>
          <w:color w:val="000000" w:themeColor="text1"/>
          <w:sz w:val="20"/>
          <w:szCs w:val="20"/>
        </w:rPr>
        <w:t>:</w:t>
      </w:r>
      <w:hyperlink r:id="rId40" w:history="1">
        <w:r w:rsidRPr="000F2561">
          <w:rPr>
            <w:rStyle w:val="a5"/>
            <w:rFonts w:ascii="Times New Roman" w:hAnsi="Times New Roman" w:cs="Times New Roman"/>
            <w:color w:val="000000" w:themeColor="text1"/>
            <w:sz w:val="20"/>
            <w:szCs w:val="20"/>
            <w:lang w:val="en-US"/>
          </w:rPr>
          <w:t>https</w:t>
        </w:r>
        <w:r w:rsidRPr="000F2561">
          <w:rPr>
            <w:rStyle w:val="a5"/>
            <w:rFonts w:ascii="Times New Roman" w:hAnsi="Times New Roman" w:cs="Times New Roman"/>
            <w:color w:val="000000" w:themeColor="text1"/>
            <w:sz w:val="20"/>
            <w:szCs w:val="20"/>
          </w:rPr>
          <w:t>://</w:t>
        </w:r>
        <w:r w:rsidRPr="000F2561">
          <w:rPr>
            <w:rStyle w:val="a5"/>
            <w:rFonts w:ascii="Times New Roman" w:hAnsi="Times New Roman" w:cs="Times New Roman"/>
            <w:color w:val="000000" w:themeColor="text1"/>
            <w:sz w:val="20"/>
            <w:szCs w:val="20"/>
            <w:lang w:val="en-US"/>
          </w:rPr>
          <w:t>undocs</w:t>
        </w:r>
        <w:r w:rsidRPr="000F2561">
          <w:rPr>
            <w:rStyle w:val="a5"/>
            <w:rFonts w:ascii="Times New Roman" w:hAnsi="Times New Roman" w:cs="Times New Roman"/>
            <w:color w:val="000000" w:themeColor="text1"/>
            <w:sz w:val="20"/>
            <w:szCs w:val="20"/>
          </w:rPr>
          <w:t>.</w:t>
        </w:r>
        <w:r w:rsidRPr="000F2561">
          <w:rPr>
            <w:rStyle w:val="a5"/>
            <w:rFonts w:ascii="Times New Roman" w:hAnsi="Times New Roman" w:cs="Times New Roman"/>
            <w:color w:val="000000" w:themeColor="text1"/>
            <w:sz w:val="20"/>
            <w:szCs w:val="20"/>
            <w:lang w:val="en-US"/>
          </w:rPr>
          <w:t>org</w:t>
        </w:r>
        <w:r w:rsidRPr="000F2561">
          <w:rPr>
            <w:rStyle w:val="a5"/>
            <w:rFonts w:ascii="Times New Roman" w:hAnsi="Times New Roman" w:cs="Times New Roman"/>
            <w:color w:val="000000" w:themeColor="text1"/>
            <w:sz w:val="20"/>
            <w:szCs w:val="20"/>
          </w:rPr>
          <w:t>/</w:t>
        </w:r>
        <w:r w:rsidRPr="000F2561">
          <w:rPr>
            <w:rStyle w:val="a5"/>
            <w:rFonts w:ascii="Times New Roman" w:hAnsi="Times New Roman" w:cs="Times New Roman"/>
            <w:color w:val="000000" w:themeColor="text1"/>
            <w:sz w:val="20"/>
            <w:szCs w:val="20"/>
            <w:lang w:val="en-US"/>
          </w:rPr>
          <w:t>S</w:t>
        </w:r>
        <w:r w:rsidRPr="000F2561">
          <w:rPr>
            <w:rStyle w:val="a5"/>
            <w:rFonts w:ascii="Times New Roman" w:hAnsi="Times New Roman" w:cs="Times New Roman"/>
            <w:color w:val="000000" w:themeColor="text1"/>
            <w:sz w:val="20"/>
            <w:szCs w:val="20"/>
          </w:rPr>
          <w:t>/</w:t>
        </w:r>
        <w:r w:rsidRPr="000F2561">
          <w:rPr>
            <w:rStyle w:val="a5"/>
            <w:rFonts w:ascii="Times New Roman" w:hAnsi="Times New Roman" w:cs="Times New Roman"/>
            <w:color w:val="000000" w:themeColor="text1"/>
            <w:sz w:val="20"/>
            <w:szCs w:val="20"/>
            <w:lang w:val="en-US"/>
          </w:rPr>
          <w:t>RES</w:t>
        </w:r>
        <w:r w:rsidRPr="000F2561">
          <w:rPr>
            <w:rStyle w:val="a5"/>
            <w:rFonts w:ascii="Times New Roman" w:hAnsi="Times New Roman" w:cs="Times New Roman"/>
            <w:color w:val="000000" w:themeColor="text1"/>
            <w:sz w:val="20"/>
            <w:szCs w:val="20"/>
          </w:rPr>
          <w:t>/1835(2008</w:t>
        </w:r>
      </w:hyperlink>
      <w:r w:rsidRPr="000F2561">
        <w:rPr>
          <w:rFonts w:ascii="Times New Roman" w:hAnsi="Times New Roman" w:cs="Times New Roman"/>
          <w:color w:val="000000" w:themeColor="text1"/>
          <w:sz w:val="20"/>
          <w:szCs w:val="20"/>
        </w:rPr>
        <w:t>)  (дата обращения 06.04.2018);</w:t>
      </w:r>
    </w:p>
  </w:footnote>
  <w:footnote w:id="69">
    <w:p w14:paraId="45D4DDFF" w14:textId="304ACAF4"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Институт Ближнего Востока / Иран: февраль 2010 г. Военно-политическая ситуация </w:t>
      </w:r>
      <w:r w:rsidRPr="00866F3A">
        <w:rPr>
          <w:rFonts w:ascii="Times New Roman" w:hAnsi="Times New Roman" w:cs="Times New Roman"/>
        </w:rPr>
        <w:t xml:space="preserve">/ </w:t>
      </w:r>
      <w:r w:rsidRPr="000F2561">
        <w:rPr>
          <w:rFonts w:ascii="Times New Roman" w:hAnsi="Times New Roman" w:cs="Times New Roman"/>
          <w:lang w:val="en-US"/>
        </w:rPr>
        <w:t>URL</w:t>
      </w:r>
      <w:r w:rsidRPr="00866F3A">
        <w:rPr>
          <w:rFonts w:ascii="Times New Roman" w:hAnsi="Times New Roman" w:cs="Times New Roman"/>
        </w:rPr>
        <w:t xml:space="preserve">: </w:t>
      </w:r>
      <w:hyperlink r:id="rId41" w:history="1">
        <w:r w:rsidRPr="000F2561">
          <w:rPr>
            <w:rStyle w:val="a5"/>
            <w:rFonts w:ascii="Times New Roman" w:hAnsi="Times New Roman" w:cs="Times New Roman"/>
          </w:rPr>
          <w:t>http://www.iimes.ru/?p=10374</w:t>
        </w:r>
      </w:hyperlink>
      <w:r w:rsidRPr="000F2561">
        <w:rPr>
          <w:rFonts w:ascii="Times New Roman" w:hAnsi="Times New Roman" w:cs="Times New Roman"/>
        </w:rPr>
        <w:t xml:space="preserve"> (дата обращения 10.04.2018)</w:t>
      </w:r>
    </w:p>
  </w:footnote>
  <w:footnote w:id="70">
    <w:p w14:paraId="4E1D7CA8" w14:textId="64FF960A" w:rsidR="00046ACC" w:rsidRPr="00866F3A"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866F3A">
        <w:rPr>
          <w:rFonts w:ascii="Times New Roman" w:hAnsi="Times New Roman" w:cs="Times New Roman"/>
          <w:lang w:val="en-US"/>
        </w:rPr>
        <w:t xml:space="preserve"> </w:t>
      </w:r>
      <w:r w:rsidRPr="000F2561">
        <w:rPr>
          <w:rFonts w:ascii="Times New Roman" w:hAnsi="Times New Roman" w:cs="Times New Roman"/>
          <w:lang w:val="en-US"/>
        </w:rPr>
        <w:t xml:space="preserve">U. S. Department of State / State sponsors of terrorism / URL: </w:t>
      </w:r>
      <w:hyperlink r:id="rId42" w:history="1">
        <w:r w:rsidRPr="000F2561">
          <w:rPr>
            <w:rStyle w:val="a5"/>
            <w:rFonts w:ascii="Times New Roman" w:hAnsi="Times New Roman" w:cs="Times New Roman"/>
            <w:lang w:val="en-US"/>
          </w:rPr>
          <w:t>https://www.state.gov/j/ct/list/c14151.htm</w:t>
        </w:r>
      </w:hyperlink>
      <w:r w:rsidRPr="000F2561">
        <w:rPr>
          <w:rFonts w:ascii="Times New Roman" w:hAnsi="Times New Roman" w:cs="Times New Roman"/>
          <w:lang w:val="en-US"/>
        </w:rPr>
        <w:t xml:space="preserve"> (</w:t>
      </w:r>
      <w:r w:rsidRPr="000F2561">
        <w:rPr>
          <w:rFonts w:ascii="Times New Roman" w:hAnsi="Times New Roman" w:cs="Times New Roman"/>
        </w:rPr>
        <w:t>дата</w:t>
      </w:r>
      <w:r w:rsidRPr="00866F3A">
        <w:rPr>
          <w:rFonts w:ascii="Times New Roman" w:hAnsi="Times New Roman" w:cs="Times New Roman"/>
          <w:lang w:val="en-US"/>
        </w:rPr>
        <w:t xml:space="preserve"> </w:t>
      </w:r>
      <w:r w:rsidRPr="000F2561">
        <w:rPr>
          <w:rFonts w:ascii="Times New Roman" w:hAnsi="Times New Roman" w:cs="Times New Roman"/>
        </w:rPr>
        <w:t>обращения</w:t>
      </w:r>
      <w:r w:rsidRPr="00866F3A">
        <w:rPr>
          <w:rFonts w:ascii="Times New Roman" w:hAnsi="Times New Roman" w:cs="Times New Roman"/>
          <w:lang w:val="en-US"/>
        </w:rPr>
        <w:t xml:space="preserve"> 05.05.2018)</w:t>
      </w:r>
    </w:p>
  </w:footnote>
  <w:footnote w:id="71">
    <w:p w14:paraId="4DE63A56" w14:textId="2569999A"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Евсеев В. / Ядерный удар по Европе: миф или реальность? // Национальная оборона / </w:t>
      </w:r>
      <w:r w:rsidRPr="000F2561">
        <w:rPr>
          <w:rFonts w:ascii="Times New Roman" w:hAnsi="Times New Roman" w:cs="Times New Roman"/>
          <w:lang w:val="en-US"/>
        </w:rPr>
        <w:t>URL</w:t>
      </w:r>
      <w:r w:rsidRPr="00866F3A">
        <w:rPr>
          <w:rFonts w:ascii="Times New Roman" w:hAnsi="Times New Roman" w:cs="Times New Roman"/>
        </w:rPr>
        <w:t xml:space="preserve">: </w:t>
      </w:r>
      <w:hyperlink r:id="rId43" w:history="1">
        <w:r w:rsidRPr="000F2561">
          <w:rPr>
            <w:rStyle w:val="a5"/>
            <w:rFonts w:ascii="Times New Roman" w:hAnsi="Times New Roman" w:cs="Times New Roman"/>
            <w:lang w:val="en-US"/>
          </w:rPr>
          <w:t>http</w:t>
        </w:r>
        <w:r w:rsidRPr="00866F3A">
          <w:rPr>
            <w:rStyle w:val="a5"/>
            <w:rFonts w:ascii="Times New Roman" w:hAnsi="Times New Roman" w:cs="Times New Roman"/>
          </w:rPr>
          <w:t>://</w:t>
        </w:r>
        <w:r w:rsidRPr="000F2561">
          <w:rPr>
            <w:rStyle w:val="a5"/>
            <w:rFonts w:ascii="Times New Roman" w:hAnsi="Times New Roman" w:cs="Times New Roman"/>
            <w:lang w:val="en-US"/>
          </w:rPr>
          <w:t>www</w:t>
        </w:r>
        <w:r w:rsidRPr="00866F3A">
          <w:rPr>
            <w:rStyle w:val="a5"/>
            <w:rFonts w:ascii="Times New Roman" w:hAnsi="Times New Roman" w:cs="Times New Roman"/>
          </w:rPr>
          <w:t>.</w:t>
        </w:r>
        <w:r w:rsidRPr="000F2561">
          <w:rPr>
            <w:rStyle w:val="a5"/>
            <w:rFonts w:ascii="Times New Roman" w:hAnsi="Times New Roman" w:cs="Times New Roman"/>
            <w:lang w:val="en-US"/>
          </w:rPr>
          <w:t>nationaldefense</w:t>
        </w:r>
        <w:r w:rsidRPr="00866F3A">
          <w:rPr>
            <w:rStyle w:val="a5"/>
            <w:rFonts w:ascii="Times New Roman" w:hAnsi="Times New Roman" w:cs="Times New Roman"/>
          </w:rPr>
          <w:t>.</w:t>
        </w:r>
        <w:r w:rsidRPr="000F2561">
          <w:rPr>
            <w:rStyle w:val="a5"/>
            <w:rFonts w:ascii="Times New Roman" w:hAnsi="Times New Roman" w:cs="Times New Roman"/>
            <w:lang w:val="en-US"/>
          </w:rPr>
          <w:t>ru</w:t>
        </w:r>
        <w:r w:rsidRPr="00866F3A">
          <w:rPr>
            <w:rStyle w:val="a5"/>
            <w:rFonts w:ascii="Times New Roman" w:hAnsi="Times New Roman" w:cs="Times New Roman"/>
          </w:rPr>
          <w:t>/</w:t>
        </w:r>
        <w:r w:rsidRPr="000F2561">
          <w:rPr>
            <w:rStyle w:val="a5"/>
            <w:rFonts w:ascii="Times New Roman" w:hAnsi="Times New Roman" w:cs="Times New Roman"/>
            <w:lang w:val="en-US"/>
          </w:rPr>
          <w:t>includes</w:t>
        </w:r>
        <w:r w:rsidRPr="00866F3A">
          <w:rPr>
            <w:rStyle w:val="a5"/>
            <w:rFonts w:ascii="Times New Roman" w:hAnsi="Times New Roman" w:cs="Times New Roman"/>
          </w:rPr>
          <w:t>/</w:t>
        </w:r>
        <w:r w:rsidRPr="000F2561">
          <w:rPr>
            <w:rStyle w:val="a5"/>
            <w:rFonts w:ascii="Times New Roman" w:hAnsi="Times New Roman" w:cs="Times New Roman"/>
            <w:lang w:val="en-US"/>
          </w:rPr>
          <w:t>periodics</w:t>
        </w:r>
        <w:r w:rsidRPr="00866F3A">
          <w:rPr>
            <w:rStyle w:val="a5"/>
            <w:rFonts w:ascii="Times New Roman" w:hAnsi="Times New Roman" w:cs="Times New Roman"/>
          </w:rPr>
          <w:t>/</w:t>
        </w:r>
        <w:r w:rsidRPr="000F2561">
          <w:rPr>
            <w:rStyle w:val="a5"/>
            <w:rFonts w:ascii="Times New Roman" w:hAnsi="Times New Roman" w:cs="Times New Roman"/>
            <w:lang w:val="en-US"/>
          </w:rPr>
          <w:t>geopolitics</w:t>
        </w:r>
        <w:r w:rsidRPr="00866F3A">
          <w:rPr>
            <w:rStyle w:val="a5"/>
            <w:rFonts w:ascii="Times New Roman" w:hAnsi="Times New Roman" w:cs="Times New Roman"/>
          </w:rPr>
          <w:t>/2015/0903/162616726/</w:t>
        </w:r>
        <w:r w:rsidRPr="000F2561">
          <w:rPr>
            <w:rStyle w:val="a5"/>
            <w:rFonts w:ascii="Times New Roman" w:hAnsi="Times New Roman" w:cs="Times New Roman"/>
            <w:lang w:val="en-US"/>
          </w:rPr>
          <w:t>detail</w:t>
        </w:r>
        <w:r w:rsidRPr="00866F3A">
          <w:rPr>
            <w:rStyle w:val="a5"/>
            <w:rFonts w:ascii="Times New Roman" w:hAnsi="Times New Roman" w:cs="Times New Roman"/>
          </w:rPr>
          <w:t>.</w:t>
        </w:r>
        <w:r w:rsidRPr="000F2561">
          <w:rPr>
            <w:rStyle w:val="a5"/>
            <w:rFonts w:ascii="Times New Roman" w:hAnsi="Times New Roman" w:cs="Times New Roman"/>
            <w:lang w:val="en-US"/>
          </w:rPr>
          <w:t>shtml</w:t>
        </w:r>
      </w:hyperlink>
      <w:r w:rsidRPr="00866F3A">
        <w:rPr>
          <w:rFonts w:ascii="Times New Roman" w:hAnsi="Times New Roman" w:cs="Times New Roman"/>
        </w:rPr>
        <w:t xml:space="preserve"> (</w:t>
      </w:r>
      <w:r w:rsidRPr="000F2561">
        <w:rPr>
          <w:rFonts w:ascii="Times New Roman" w:hAnsi="Times New Roman" w:cs="Times New Roman"/>
        </w:rPr>
        <w:t>дата обращения 05.05.2018)</w:t>
      </w:r>
    </w:p>
  </w:footnote>
  <w:footnote w:id="72">
    <w:p w14:paraId="7EDC7898" w14:textId="6931877A" w:rsidR="00046ACC" w:rsidRPr="00866F3A"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866F3A">
        <w:rPr>
          <w:rFonts w:ascii="Times New Roman" w:hAnsi="Times New Roman" w:cs="Times New Roman"/>
          <w:lang w:val="en-US"/>
        </w:rPr>
        <w:t xml:space="preserve"> </w:t>
      </w:r>
      <w:r w:rsidRPr="000F2561">
        <w:rPr>
          <w:rFonts w:ascii="Times New Roman" w:hAnsi="Times New Roman" w:cs="Times New Roman"/>
          <w:lang w:val="en-US"/>
        </w:rPr>
        <w:t xml:space="preserve">Israel Ministry of Foreign Affairs / Amb Danon calls for punitive measures against Iran /  URL: </w:t>
      </w:r>
      <w:hyperlink r:id="rId44" w:history="1">
        <w:r w:rsidRPr="000F2561">
          <w:rPr>
            <w:rStyle w:val="a5"/>
            <w:rFonts w:ascii="Times New Roman" w:hAnsi="Times New Roman" w:cs="Times New Roman"/>
            <w:lang w:val="en-US"/>
          </w:rPr>
          <w:t>http://mfa.gov.il/MFA/ForeignPolicy/Iran/Nuclear/Pages/Amb-Danon-calls-for-punitive-measures-against-Iran-14-Mar-2016.aspx</w:t>
        </w:r>
      </w:hyperlink>
      <w:r w:rsidRPr="000F2561">
        <w:rPr>
          <w:rFonts w:ascii="Times New Roman" w:hAnsi="Times New Roman" w:cs="Times New Roman"/>
          <w:lang w:val="en-US"/>
        </w:rPr>
        <w:t xml:space="preserve"> (</w:t>
      </w:r>
      <w:r w:rsidRPr="000F2561">
        <w:rPr>
          <w:rFonts w:ascii="Times New Roman" w:hAnsi="Times New Roman" w:cs="Times New Roman"/>
        </w:rPr>
        <w:t>дата</w:t>
      </w:r>
      <w:r w:rsidRPr="00866F3A">
        <w:rPr>
          <w:rFonts w:ascii="Times New Roman" w:hAnsi="Times New Roman" w:cs="Times New Roman"/>
          <w:lang w:val="en-US"/>
        </w:rPr>
        <w:t xml:space="preserve"> </w:t>
      </w:r>
      <w:r w:rsidRPr="000F2561">
        <w:rPr>
          <w:rFonts w:ascii="Times New Roman" w:hAnsi="Times New Roman" w:cs="Times New Roman"/>
        </w:rPr>
        <w:t>обращения</w:t>
      </w:r>
      <w:r w:rsidRPr="00866F3A">
        <w:rPr>
          <w:rFonts w:ascii="Times New Roman" w:hAnsi="Times New Roman" w:cs="Times New Roman"/>
          <w:lang w:val="en-US"/>
        </w:rPr>
        <w:t xml:space="preserve"> 05.05.2018)</w:t>
      </w:r>
    </w:p>
  </w:footnote>
  <w:footnote w:id="73">
    <w:p w14:paraId="68AB4340" w14:textId="77777777"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Задонский С.М. Ядерная программа Ирана и российско-американские отношения. – М.: ИИИБВ, 2002. – C. 34</w:t>
      </w:r>
    </w:p>
  </w:footnote>
  <w:footnote w:id="74">
    <w:p w14:paraId="0D3FCFCF" w14:textId="58EE0466"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Михайлов В.Н. Домыслы и факты о сотрудничества России и Ирана в области мирного использования атомной энергии. // </w:t>
      </w:r>
      <w:r w:rsidRPr="000F2561">
        <w:rPr>
          <w:rFonts w:ascii="Times New Roman" w:hAnsi="Times New Roman" w:cs="Times New Roman"/>
          <w:lang w:val="en-US"/>
        </w:rPr>
        <w:t>URL</w:t>
      </w:r>
      <w:r w:rsidRPr="00866F3A">
        <w:rPr>
          <w:rFonts w:ascii="Times New Roman" w:hAnsi="Times New Roman" w:cs="Times New Roman"/>
        </w:rPr>
        <w:t>:</w:t>
      </w:r>
      <w:r w:rsidRPr="000F2561">
        <w:rPr>
          <w:rFonts w:ascii="Times New Roman" w:hAnsi="Times New Roman" w:cs="Times New Roman"/>
        </w:rPr>
        <w:t xml:space="preserve"> </w:t>
      </w:r>
      <w:hyperlink r:id="rId45" w:history="1">
        <w:r w:rsidRPr="000F2561">
          <w:rPr>
            <w:rStyle w:val="a5"/>
            <w:rFonts w:ascii="Times New Roman" w:hAnsi="Times New Roman" w:cs="Times New Roman"/>
          </w:rPr>
          <w:t>http://www.iss.niiit.ru</w:t>
        </w:r>
      </w:hyperlink>
      <w:r w:rsidRPr="000F2561">
        <w:rPr>
          <w:rFonts w:ascii="Times New Roman" w:hAnsi="Times New Roman" w:cs="Times New Roman"/>
        </w:rPr>
        <w:t xml:space="preserve">  (дата обращения 13.04.2018)</w:t>
      </w:r>
    </w:p>
  </w:footnote>
  <w:footnote w:id="75">
    <w:p w14:paraId="775A1CED" w14:textId="4CBA5D39"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w:t>
      </w:r>
      <w:r w:rsidRPr="000F2561">
        <w:rPr>
          <w:rFonts w:ascii="Times New Roman" w:hAnsi="Times New Roman" w:cs="Times New Roman"/>
          <w:lang w:val="en-US"/>
        </w:rPr>
        <w:t>Iran</w:t>
      </w:r>
      <w:r w:rsidRPr="00866F3A">
        <w:rPr>
          <w:rFonts w:ascii="Times New Roman" w:hAnsi="Times New Roman" w:cs="Times New Roman"/>
        </w:rPr>
        <w:t>.</w:t>
      </w:r>
      <w:r w:rsidRPr="000F2561">
        <w:rPr>
          <w:rFonts w:ascii="Times New Roman" w:hAnsi="Times New Roman" w:cs="Times New Roman"/>
          <w:lang w:val="en-US"/>
        </w:rPr>
        <w:t>ru</w:t>
      </w:r>
      <w:r w:rsidRPr="00866F3A">
        <w:rPr>
          <w:rFonts w:ascii="Times New Roman" w:hAnsi="Times New Roman" w:cs="Times New Roman"/>
        </w:rPr>
        <w:t xml:space="preserve">. Дружиловский С. Эволюция и перспективы развития российско-иранских отношений. // </w:t>
      </w:r>
      <w:r w:rsidRPr="000F2561">
        <w:rPr>
          <w:rFonts w:ascii="Times New Roman" w:hAnsi="Times New Roman" w:cs="Times New Roman"/>
          <w:lang w:val="en-US"/>
        </w:rPr>
        <w:t>URL</w:t>
      </w:r>
      <w:r w:rsidRPr="00866F3A">
        <w:rPr>
          <w:rFonts w:ascii="Times New Roman" w:hAnsi="Times New Roman" w:cs="Times New Roman"/>
        </w:rPr>
        <w:t xml:space="preserve">: </w:t>
      </w:r>
      <w:hyperlink r:id="rId46" w:history="1">
        <w:r w:rsidRPr="000F2561">
          <w:rPr>
            <w:rStyle w:val="a5"/>
            <w:rFonts w:ascii="Times New Roman" w:hAnsi="Times New Roman" w:cs="Times New Roman"/>
            <w:lang w:val="en-US"/>
          </w:rPr>
          <w:t>http</w:t>
        </w:r>
        <w:r w:rsidRPr="00866F3A">
          <w:rPr>
            <w:rStyle w:val="a5"/>
            <w:rFonts w:ascii="Times New Roman" w:hAnsi="Times New Roman" w:cs="Times New Roman"/>
          </w:rPr>
          <w:t>://</w:t>
        </w:r>
        <w:r w:rsidRPr="000F2561">
          <w:rPr>
            <w:rStyle w:val="a5"/>
            <w:rFonts w:ascii="Times New Roman" w:hAnsi="Times New Roman" w:cs="Times New Roman"/>
            <w:lang w:val="en-US"/>
          </w:rPr>
          <w:t>www</w:t>
        </w:r>
        <w:r w:rsidRPr="00866F3A">
          <w:rPr>
            <w:rStyle w:val="a5"/>
            <w:rFonts w:ascii="Times New Roman" w:hAnsi="Times New Roman" w:cs="Times New Roman"/>
          </w:rPr>
          <w:t>.</w:t>
        </w:r>
        <w:r w:rsidRPr="000F2561">
          <w:rPr>
            <w:rStyle w:val="a5"/>
            <w:rFonts w:ascii="Times New Roman" w:hAnsi="Times New Roman" w:cs="Times New Roman"/>
            <w:lang w:val="en-US"/>
          </w:rPr>
          <w:t>iran</w:t>
        </w:r>
        <w:r w:rsidRPr="00866F3A">
          <w:rPr>
            <w:rStyle w:val="a5"/>
            <w:rFonts w:ascii="Times New Roman" w:hAnsi="Times New Roman" w:cs="Times New Roman"/>
          </w:rPr>
          <w:t>.</w:t>
        </w:r>
        <w:r w:rsidRPr="000F2561">
          <w:rPr>
            <w:rStyle w:val="a5"/>
            <w:rFonts w:ascii="Times New Roman" w:hAnsi="Times New Roman" w:cs="Times New Roman"/>
            <w:lang w:val="en-US"/>
          </w:rPr>
          <w:t>ru</w:t>
        </w:r>
        <w:r w:rsidRPr="00866F3A">
          <w:rPr>
            <w:rStyle w:val="a5"/>
            <w:rFonts w:ascii="Times New Roman" w:hAnsi="Times New Roman" w:cs="Times New Roman"/>
          </w:rPr>
          <w:t>/</w:t>
        </w:r>
        <w:r w:rsidRPr="000F2561">
          <w:rPr>
            <w:rStyle w:val="a5"/>
            <w:rFonts w:ascii="Times New Roman" w:hAnsi="Times New Roman" w:cs="Times New Roman"/>
            <w:lang w:val="en-US"/>
          </w:rPr>
          <w:t>news</w:t>
        </w:r>
        <w:r w:rsidRPr="00866F3A">
          <w:rPr>
            <w:rStyle w:val="a5"/>
            <w:rFonts w:ascii="Times New Roman" w:hAnsi="Times New Roman" w:cs="Times New Roman"/>
          </w:rPr>
          <w:t>/</w:t>
        </w:r>
        <w:r w:rsidRPr="000F2561">
          <w:rPr>
            <w:rStyle w:val="a5"/>
            <w:rFonts w:ascii="Times New Roman" w:hAnsi="Times New Roman" w:cs="Times New Roman"/>
            <w:lang w:val="en-US"/>
          </w:rPr>
          <w:t>analytics</w:t>
        </w:r>
        <w:r w:rsidRPr="00866F3A">
          <w:rPr>
            <w:rStyle w:val="a5"/>
            <w:rFonts w:ascii="Times New Roman" w:hAnsi="Times New Roman" w:cs="Times New Roman"/>
          </w:rPr>
          <w:t>/79511/</w:t>
        </w:r>
        <w:r w:rsidRPr="000F2561">
          <w:rPr>
            <w:rStyle w:val="a5"/>
            <w:rFonts w:ascii="Times New Roman" w:hAnsi="Times New Roman" w:cs="Times New Roman"/>
            <w:lang w:val="en-US"/>
          </w:rPr>
          <w:t>Evolyuciya</w:t>
        </w:r>
        <w:r w:rsidRPr="00866F3A">
          <w:rPr>
            <w:rStyle w:val="a5"/>
            <w:rFonts w:ascii="Times New Roman" w:hAnsi="Times New Roman" w:cs="Times New Roman"/>
          </w:rPr>
          <w:t>_</w:t>
        </w:r>
        <w:r w:rsidRPr="000F2561">
          <w:rPr>
            <w:rStyle w:val="a5"/>
            <w:rFonts w:ascii="Times New Roman" w:hAnsi="Times New Roman" w:cs="Times New Roman"/>
            <w:lang w:val="en-US"/>
          </w:rPr>
          <w:t>i</w:t>
        </w:r>
        <w:r w:rsidRPr="00866F3A">
          <w:rPr>
            <w:rStyle w:val="a5"/>
            <w:rFonts w:ascii="Times New Roman" w:hAnsi="Times New Roman" w:cs="Times New Roman"/>
          </w:rPr>
          <w:t>_</w:t>
        </w:r>
        <w:r w:rsidRPr="000F2561">
          <w:rPr>
            <w:rStyle w:val="a5"/>
            <w:rFonts w:ascii="Times New Roman" w:hAnsi="Times New Roman" w:cs="Times New Roman"/>
            <w:lang w:val="en-US"/>
          </w:rPr>
          <w:t>perspektivy</w:t>
        </w:r>
        <w:r w:rsidRPr="00866F3A">
          <w:rPr>
            <w:rStyle w:val="a5"/>
            <w:rFonts w:ascii="Times New Roman" w:hAnsi="Times New Roman" w:cs="Times New Roman"/>
          </w:rPr>
          <w:t>_</w:t>
        </w:r>
        <w:r w:rsidRPr="000F2561">
          <w:rPr>
            <w:rStyle w:val="a5"/>
            <w:rFonts w:ascii="Times New Roman" w:hAnsi="Times New Roman" w:cs="Times New Roman"/>
            <w:lang w:val="en-US"/>
          </w:rPr>
          <w:t>razvitiya</w:t>
        </w:r>
        <w:r w:rsidRPr="00866F3A">
          <w:rPr>
            <w:rStyle w:val="a5"/>
            <w:rFonts w:ascii="Times New Roman" w:hAnsi="Times New Roman" w:cs="Times New Roman"/>
          </w:rPr>
          <w:t>_</w:t>
        </w:r>
        <w:r w:rsidRPr="000F2561">
          <w:rPr>
            <w:rStyle w:val="a5"/>
            <w:rFonts w:ascii="Times New Roman" w:hAnsi="Times New Roman" w:cs="Times New Roman"/>
            <w:lang w:val="en-US"/>
          </w:rPr>
          <w:t>rossiysko</w:t>
        </w:r>
        <w:r w:rsidRPr="00866F3A">
          <w:rPr>
            <w:rStyle w:val="a5"/>
            <w:rFonts w:ascii="Times New Roman" w:hAnsi="Times New Roman" w:cs="Times New Roman"/>
          </w:rPr>
          <w:t>_</w:t>
        </w:r>
        <w:r w:rsidRPr="000F2561">
          <w:rPr>
            <w:rStyle w:val="a5"/>
            <w:rFonts w:ascii="Times New Roman" w:hAnsi="Times New Roman" w:cs="Times New Roman"/>
            <w:lang w:val="en-US"/>
          </w:rPr>
          <w:t>iranskih</w:t>
        </w:r>
        <w:r w:rsidRPr="00866F3A">
          <w:rPr>
            <w:rStyle w:val="a5"/>
            <w:rFonts w:ascii="Times New Roman" w:hAnsi="Times New Roman" w:cs="Times New Roman"/>
          </w:rPr>
          <w:t>_</w:t>
        </w:r>
        <w:r w:rsidRPr="000F2561">
          <w:rPr>
            <w:rStyle w:val="a5"/>
            <w:rFonts w:ascii="Times New Roman" w:hAnsi="Times New Roman" w:cs="Times New Roman"/>
            <w:lang w:val="en-US"/>
          </w:rPr>
          <w:t>otnosheniy</w:t>
        </w:r>
      </w:hyperlink>
      <w:r w:rsidRPr="00866F3A">
        <w:rPr>
          <w:rFonts w:ascii="Times New Roman" w:hAnsi="Times New Roman" w:cs="Times New Roman"/>
        </w:rPr>
        <w:t xml:space="preserve"> </w:t>
      </w:r>
      <w:r w:rsidRPr="000F2561">
        <w:rPr>
          <w:rFonts w:ascii="Times New Roman" w:hAnsi="Times New Roman" w:cs="Times New Roman"/>
        </w:rPr>
        <w:t>(дата обращения 13.04.2018)</w:t>
      </w:r>
    </w:p>
  </w:footnote>
  <w:footnote w:id="76">
    <w:p w14:paraId="4B1C65A9" w14:textId="24974021"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Там же</w:t>
      </w:r>
    </w:p>
  </w:footnote>
  <w:footnote w:id="77">
    <w:p w14:paraId="58DB0CB6" w14:textId="58DC900C"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Пылаев А. И. Вопросы стратегического партнерства Росии и Ирана / Пылаев А. И. Ближний восток и современность / Выпуск 39 – М.: Институт Ближнего Востока, 2009, с. 67;</w:t>
      </w:r>
    </w:p>
  </w:footnote>
  <w:footnote w:id="78">
    <w:p w14:paraId="6E1F3CAB" w14:textId="7FD05D7C" w:rsidR="00046ACC" w:rsidRPr="000F2561" w:rsidRDefault="00046ACC" w:rsidP="00EF7BA2">
      <w:pPr>
        <w:pStyle w:val="ab"/>
        <w:spacing w:line="360" w:lineRule="auto"/>
        <w:rPr>
          <w:rFonts w:ascii="Times New Roman" w:hAnsi="Times New Roman" w:cs="Times New Roman"/>
          <w:bCs/>
        </w:rPr>
      </w:pPr>
      <w:r w:rsidRPr="000F2561">
        <w:rPr>
          <w:rStyle w:val="ad"/>
          <w:rFonts w:ascii="Times New Roman" w:hAnsi="Times New Roman" w:cs="Times New Roman"/>
        </w:rPr>
        <w:footnoteRef/>
      </w:r>
      <w:r w:rsidRPr="000F2561">
        <w:rPr>
          <w:rFonts w:ascii="Times New Roman" w:hAnsi="Times New Roman" w:cs="Times New Roman"/>
        </w:rPr>
        <w:t xml:space="preserve"> </w:t>
      </w:r>
      <w:r w:rsidRPr="000F2561">
        <w:rPr>
          <w:rFonts w:ascii="Times New Roman" w:hAnsi="Times New Roman" w:cs="Times New Roman"/>
          <w:bCs/>
        </w:rPr>
        <w:t xml:space="preserve">Соглашение между Правительством Российской Федерации и Правительством Исламской Республики Иран о сотрудничестве в сооружении на территории Ирана атомной электростанции. // </w:t>
      </w:r>
      <w:r w:rsidRPr="000F2561">
        <w:rPr>
          <w:rFonts w:ascii="Times New Roman" w:hAnsi="Times New Roman" w:cs="Times New Roman"/>
          <w:bCs/>
          <w:lang w:val="en-US"/>
        </w:rPr>
        <w:t>URL</w:t>
      </w:r>
      <w:r w:rsidRPr="000F2561">
        <w:rPr>
          <w:rFonts w:ascii="Times New Roman" w:hAnsi="Times New Roman" w:cs="Times New Roman"/>
          <w:bCs/>
        </w:rPr>
        <w:t>:</w:t>
      </w:r>
      <w:hyperlink r:id="rId47" w:history="1">
        <w:r w:rsidRPr="000F2561">
          <w:rPr>
            <w:rStyle w:val="a5"/>
            <w:rFonts w:ascii="Times New Roman" w:hAnsi="Times New Roman" w:cs="Times New Roman"/>
            <w:bCs/>
            <w:color w:val="000000" w:themeColor="text1"/>
          </w:rPr>
          <w:t>http://docs.cntd.ru/document/499034014</w:t>
        </w:r>
      </w:hyperlink>
      <w:r w:rsidRPr="000F2561">
        <w:rPr>
          <w:rStyle w:val="a5"/>
          <w:rFonts w:ascii="Times New Roman" w:hAnsi="Times New Roman" w:cs="Times New Roman"/>
          <w:bCs/>
          <w:color w:val="000000" w:themeColor="text1"/>
        </w:rPr>
        <w:t xml:space="preserve"> </w:t>
      </w:r>
      <w:r w:rsidRPr="000F2561">
        <w:rPr>
          <w:rStyle w:val="a5"/>
          <w:rFonts w:ascii="Times New Roman" w:hAnsi="Times New Roman" w:cs="Times New Roman"/>
          <w:bCs/>
          <w:color w:val="000000" w:themeColor="text1"/>
          <w:u w:val="none"/>
        </w:rPr>
        <w:t xml:space="preserve"> (дата обращения 18.04.2018)</w:t>
      </w:r>
    </w:p>
  </w:footnote>
  <w:footnote w:id="79">
    <w:p w14:paraId="267F4B59" w14:textId="4234A892"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Там же</w:t>
      </w:r>
    </w:p>
  </w:footnote>
  <w:footnote w:id="80">
    <w:p w14:paraId="3F6760EF" w14:textId="0D613ECE"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Сафранчук И.А. Ядерные и ракетные программы Ирана и сотрудничество с Россией // Экспортный контроль в России: политика и практика. СБ.ст. ПИР-центр, 2000. С. 56</w:t>
      </w:r>
    </w:p>
  </w:footnote>
  <w:footnote w:id="81">
    <w:p w14:paraId="59C0828A" w14:textId="09EF0198"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ВЗГЛЯД / Иран предложил России «изолировать Америку». // </w:t>
      </w:r>
      <w:r w:rsidRPr="000F2561">
        <w:rPr>
          <w:rFonts w:ascii="Times New Roman" w:hAnsi="Times New Roman" w:cs="Times New Roman"/>
          <w:lang w:val="en-US"/>
        </w:rPr>
        <w:t>URL</w:t>
      </w:r>
      <w:r w:rsidRPr="00866F3A">
        <w:rPr>
          <w:rFonts w:ascii="Times New Roman" w:hAnsi="Times New Roman" w:cs="Times New Roman"/>
        </w:rPr>
        <w:t xml:space="preserve">: </w:t>
      </w:r>
      <w:hyperlink r:id="rId48" w:history="1">
        <w:r w:rsidRPr="000F2561">
          <w:rPr>
            <w:rStyle w:val="a5"/>
            <w:rFonts w:ascii="Times New Roman" w:hAnsi="Times New Roman" w:cs="Times New Roman"/>
          </w:rPr>
          <w:t>https://vz.ru/politics/2017/11/2/893540.html</w:t>
        </w:r>
      </w:hyperlink>
      <w:r w:rsidRPr="000F2561">
        <w:rPr>
          <w:rFonts w:ascii="Times New Roman" w:hAnsi="Times New Roman" w:cs="Times New Roman"/>
        </w:rPr>
        <w:t xml:space="preserve"> (дата обращения 15.04.2018)</w:t>
      </w:r>
    </w:p>
  </w:footnote>
  <w:footnote w:id="82">
    <w:p w14:paraId="523AFE3C" w14:textId="314D69EE"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Там же</w:t>
      </w:r>
    </w:p>
  </w:footnote>
  <w:footnote w:id="83">
    <w:p w14:paraId="048B1CEA" w14:textId="4D14754E"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ВЗГЛЯД / В ЕП назвали возможные последствия для России от исключения из SWIFT. // </w:t>
      </w:r>
      <w:r w:rsidRPr="000F2561">
        <w:rPr>
          <w:rFonts w:ascii="Times New Roman" w:hAnsi="Times New Roman" w:cs="Times New Roman"/>
          <w:lang w:val="en-US"/>
        </w:rPr>
        <w:t>URL</w:t>
      </w:r>
      <w:r w:rsidRPr="00866F3A">
        <w:rPr>
          <w:rFonts w:ascii="Times New Roman" w:hAnsi="Times New Roman" w:cs="Times New Roman"/>
        </w:rPr>
        <w:t xml:space="preserve">: </w:t>
      </w:r>
      <w:hyperlink r:id="rId49" w:history="1">
        <w:r w:rsidRPr="000F2561">
          <w:rPr>
            <w:rStyle w:val="a5"/>
            <w:rFonts w:ascii="Times New Roman" w:hAnsi="Times New Roman" w:cs="Times New Roman"/>
          </w:rPr>
          <w:t>https://vz.ru/news/2015/8/17/761690.html?_sm_au_=%20iVV211VrtqgNZsF7</w:t>
        </w:r>
      </w:hyperlink>
      <w:r w:rsidRPr="000F2561">
        <w:rPr>
          <w:rFonts w:ascii="Times New Roman" w:hAnsi="Times New Roman" w:cs="Times New Roman"/>
        </w:rPr>
        <w:t xml:space="preserve"> (дата обращения 15.04.2018)</w:t>
      </w:r>
    </w:p>
  </w:footnote>
  <w:footnote w:id="84">
    <w:p w14:paraId="0912239B" w14:textId="3C1AF94E"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ТАСС Информационное Агентство России/ Аксаков: Россия и Иран обсуждают взаимное признание национальных платежных карт. // </w:t>
      </w:r>
      <w:r w:rsidRPr="000F2561">
        <w:rPr>
          <w:rFonts w:ascii="Times New Roman" w:hAnsi="Times New Roman" w:cs="Times New Roman"/>
          <w:lang w:val="en-US"/>
        </w:rPr>
        <w:t>URL</w:t>
      </w:r>
      <w:r w:rsidRPr="00866F3A">
        <w:rPr>
          <w:rFonts w:ascii="Times New Roman" w:hAnsi="Times New Roman" w:cs="Times New Roman"/>
        </w:rPr>
        <w:t>:</w:t>
      </w:r>
      <w:r w:rsidRPr="000F2561">
        <w:rPr>
          <w:rFonts w:ascii="Times New Roman" w:hAnsi="Times New Roman" w:cs="Times New Roman"/>
        </w:rPr>
        <w:t xml:space="preserve"> </w:t>
      </w:r>
      <w:hyperlink r:id="rId50" w:history="1">
        <w:r w:rsidRPr="000F2561">
          <w:rPr>
            <w:rStyle w:val="a5"/>
            <w:rFonts w:ascii="Times New Roman" w:hAnsi="Times New Roman" w:cs="Times New Roman"/>
          </w:rPr>
          <w:t>http://tass.ru/ekonomika/5108544</w:t>
        </w:r>
      </w:hyperlink>
      <w:r w:rsidRPr="000F2561">
        <w:rPr>
          <w:rFonts w:ascii="Times New Roman" w:hAnsi="Times New Roman" w:cs="Times New Roman"/>
        </w:rPr>
        <w:t xml:space="preserve"> (дата обращения 15.04.2018)</w:t>
      </w:r>
    </w:p>
  </w:footnote>
  <w:footnote w:id="85">
    <w:p w14:paraId="4D8BF807" w14:textId="3C6A4CF3"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РИА / В Иране начались строительно-монтажные работы на площадке АЭС «Бушер-2». // </w:t>
      </w:r>
      <w:r w:rsidRPr="000F2561">
        <w:rPr>
          <w:rFonts w:ascii="Times New Roman" w:hAnsi="Times New Roman" w:cs="Times New Roman"/>
          <w:lang w:val="en-US"/>
        </w:rPr>
        <w:t>URL</w:t>
      </w:r>
      <w:r w:rsidRPr="00866F3A">
        <w:rPr>
          <w:rFonts w:ascii="Times New Roman" w:hAnsi="Times New Roman" w:cs="Times New Roman"/>
        </w:rPr>
        <w:t xml:space="preserve">: </w:t>
      </w:r>
      <w:hyperlink r:id="rId51" w:history="1">
        <w:r w:rsidRPr="000F2561">
          <w:rPr>
            <w:rStyle w:val="a5"/>
            <w:rFonts w:ascii="Times New Roman" w:hAnsi="Times New Roman" w:cs="Times New Roman"/>
          </w:rPr>
          <w:t>https://ria.ru/atomtec/20170315/1490076922.html</w:t>
        </w:r>
      </w:hyperlink>
      <w:r w:rsidRPr="000F2561">
        <w:rPr>
          <w:rFonts w:ascii="Times New Roman" w:hAnsi="Times New Roman" w:cs="Times New Roman"/>
        </w:rPr>
        <w:t xml:space="preserve"> (дата обращения 15.04.2018)</w:t>
      </w:r>
    </w:p>
  </w:footnote>
  <w:footnote w:id="86">
    <w:p w14:paraId="09A7FEAC" w14:textId="01EB56B7"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Нефтегаз.ру / В Иране началось долгожданное строительство ТЭС «СИРИК» по российским технологиям и на российские деньги. // </w:t>
      </w:r>
      <w:r w:rsidRPr="000F2561">
        <w:rPr>
          <w:rFonts w:ascii="Times New Roman" w:hAnsi="Times New Roman" w:cs="Times New Roman"/>
          <w:lang w:val="en-US"/>
        </w:rPr>
        <w:t>URL</w:t>
      </w:r>
      <w:r w:rsidRPr="00866F3A">
        <w:rPr>
          <w:rFonts w:ascii="Times New Roman" w:hAnsi="Times New Roman" w:cs="Times New Roman"/>
        </w:rPr>
        <w:t>:</w:t>
      </w:r>
      <w:r w:rsidRPr="000F2561">
        <w:rPr>
          <w:rFonts w:ascii="Times New Roman" w:hAnsi="Times New Roman" w:cs="Times New Roman"/>
        </w:rPr>
        <w:t xml:space="preserve"> </w:t>
      </w:r>
      <w:hyperlink r:id="rId52" w:history="1">
        <w:r w:rsidRPr="000F2561">
          <w:rPr>
            <w:rStyle w:val="a5"/>
            <w:rFonts w:ascii="Times New Roman" w:hAnsi="Times New Roman" w:cs="Times New Roman"/>
          </w:rPr>
          <w:t>https://neftegaz.ru/news/view/158509-V-Irane-nachalos-dolgozhdannoe-stroitelstvo-TES-Sirik-po-rossiyskim-tehnologiyam-i-na-rossiyskie-dengi</w:t>
        </w:r>
      </w:hyperlink>
      <w:r w:rsidRPr="000F2561">
        <w:rPr>
          <w:rFonts w:ascii="Times New Roman" w:hAnsi="Times New Roman" w:cs="Times New Roman"/>
        </w:rPr>
        <w:t xml:space="preserve"> (дата обращения 15.04.2018)</w:t>
      </w:r>
    </w:p>
  </w:footnote>
  <w:footnote w:id="87">
    <w:p w14:paraId="7BFE918E" w14:textId="2749B792"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Ш. С. Галбацова / Некоторые аспекты российско-иранского экономического сотрудничества на современном этапе, 2013. // </w:t>
      </w:r>
      <w:r w:rsidRPr="000F2561">
        <w:rPr>
          <w:rFonts w:ascii="Times New Roman" w:hAnsi="Times New Roman" w:cs="Times New Roman"/>
          <w:lang w:val="en-US"/>
        </w:rPr>
        <w:t>URL</w:t>
      </w:r>
      <w:r w:rsidRPr="000F2561">
        <w:rPr>
          <w:rFonts w:ascii="Times New Roman" w:hAnsi="Times New Roman" w:cs="Times New Roman"/>
        </w:rPr>
        <w:t>:</w:t>
      </w:r>
      <w:hyperlink r:id="rId53" w:history="1">
        <w:r w:rsidRPr="000F2561">
          <w:rPr>
            <w:rStyle w:val="a5"/>
            <w:rFonts w:ascii="Times New Roman" w:hAnsi="Times New Roman" w:cs="Times New Roman"/>
          </w:rPr>
          <w:t>https://lib.herzen.spb.ru/media/magazines/contents/1/101/galbatsova_101_9_13.pdf</w:t>
        </w:r>
      </w:hyperlink>
      <w:r w:rsidRPr="000F2561">
        <w:rPr>
          <w:rFonts w:ascii="Times New Roman" w:hAnsi="Times New Roman" w:cs="Times New Roman"/>
        </w:rPr>
        <w:t xml:space="preserve">  </w:t>
      </w:r>
    </w:p>
  </w:footnote>
  <w:footnote w:id="88">
    <w:p w14:paraId="19A69C88" w14:textId="77777777" w:rsidR="00046ACC" w:rsidRPr="000F2561"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0F2561">
        <w:rPr>
          <w:rFonts w:ascii="Times New Roman" w:hAnsi="Times New Roman" w:cs="Times New Roman"/>
          <w:lang w:val="en-US"/>
        </w:rPr>
        <w:t xml:space="preserve"> The Embassy of Russian Federation to the United Kingdom of Great Britain and Northern Ireland / Russian approaches to the Iranian nuclear programme</w:t>
      </w:r>
      <w:r w:rsidRPr="00866F3A">
        <w:rPr>
          <w:rFonts w:ascii="Times New Roman" w:hAnsi="Times New Roman" w:cs="Times New Roman"/>
          <w:lang w:val="en-US"/>
        </w:rPr>
        <w:t>.</w:t>
      </w:r>
      <w:r w:rsidRPr="000F2561">
        <w:rPr>
          <w:rFonts w:ascii="Times New Roman" w:hAnsi="Times New Roman" w:cs="Times New Roman"/>
          <w:lang w:val="en-US"/>
        </w:rPr>
        <w:t xml:space="preserve"> //URL:</w:t>
      </w:r>
      <w:r w:rsidRPr="00866F3A">
        <w:rPr>
          <w:rFonts w:ascii="Times New Roman" w:hAnsi="Times New Roman" w:cs="Times New Roman"/>
          <w:lang w:val="en-US"/>
        </w:rPr>
        <w:t xml:space="preserve"> </w:t>
      </w:r>
      <w:hyperlink r:id="rId54" w:history="1">
        <w:r w:rsidRPr="00866F3A">
          <w:rPr>
            <w:rStyle w:val="a5"/>
            <w:rFonts w:ascii="Times New Roman" w:hAnsi="Times New Roman" w:cs="Times New Roman"/>
            <w:lang w:val="en-US"/>
          </w:rPr>
          <w:t>https://www.rusemb.org.uk/in4b/</w:t>
        </w:r>
      </w:hyperlink>
      <w:r w:rsidRPr="00866F3A">
        <w:rPr>
          <w:rFonts w:ascii="Times New Roman" w:hAnsi="Times New Roman" w:cs="Times New Roman"/>
          <w:lang w:val="en-US"/>
        </w:rPr>
        <w:t xml:space="preserve"> (</w:t>
      </w:r>
      <w:r w:rsidRPr="000F2561">
        <w:rPr>
          <w:rFonts w:ascii="Times New Roman" w:hAnsi="Times New Roman" w:cs="Times New Roman"/>
        </w:rPr>
        <w:t>дата</w:t>
      </w:r>
      <w:r w:rsidRPr="00866F3A">
        <w:rPr>
          <w:rFonts w:ascii="Times New Roman" w:hAnsi="Times New Roman" w:cs="Times New Roman"/>
          <w:lang w:val="en-US"/>
        </w:rPr>
        <w:t xml:space="preserve"> </w:t>
      </w:r>
      <w:r w:rsidRPr="000F2561">
        <w:rPr>
          <w:rFonts w:ascii="Times New Roman" w:hAnsi="Times New Roman" w:cs="Times New Roman"/>
        </w:rPr>
        <w:t>обращения</w:t>
      </w:r>
      <w:r w:rsidRPr="00866F3A">
        <w:rPr>
          <w:rFonts w:ascii="Times New Roman" w:hAnsi="Times New Roman" w:cs="Times New Roman"/>
          <w:lang w:val="en-US"/>
        </w:rPr>
        <w:t xml:space="preserve"> 12.05.2018)</w:t>
      </w:r>
    </w:p>
  </w:footnote>
  <w:footnote w:id="89">
    <w:p w14:paraId="27CFD8DD" w14:textId="77777777" w:rsidR="00046ACC" w:rsidRPr="00866F3A"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866F3A">
        <w:rPr>
          <w:rFonts w:ascii="Times New Roman" w:hAnsi="Times New Roman" w:cs="Times New Roman"/>
          <w:lang w:val="en-US"/>
        </w:rPr>
        <w:t xml:space="preserve"> </w:t>
      </w:r>
      <w:r w:rsidRPr="000F2561">
        <w:rPr>
          <w:rFonts w:ascii="Times New Roman" w:hAnsi="Times New Roman" w:cs="Times New Roman"/>
        </w:rPr>
        <w:t>Там</w:t>
      </w:r>
      <w:r w:rsidRPr="00866F3A">
        <w:rPr>
          <w:rFonts w:ascii="Times New Roman" w:hAnsi="Times New Roman" w:cs="Times New Roman"/>
          <w:lang w:val="en-US"/>
        </w:rPr>
        <w:t xml:space="preserve"> </w:t>
      </w:r>
      <w:r w:rsidRPr="000F2561">
        <w:rPr>
          <w:rFonts w:ascii="Times New Roman" w:hAnsi="Times New Roman" w:cs="Times New Roman"/>
        </w:rPr>
        <w:t>же</w:t>
      </w:r>
    </w:p>
  </w:footnote>
  <w:footnote w:id="90">
    <w:p w14:paraId="60701DD8" w14:textId="0EF3BCC8" w:rsidR="00046ACC" w:rsidRPr="000F2561"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866F3A">
        <w:rPr>
          <w:rFonts w:ascii="Times New Roman" w:hAnsi="Times New Roman" w:cs="Times New Roman"/>
          <w:lang w:val="en-US"/>
        </w:rPr>
        <w:t xml:space="preserve"> CSIS Center for strategic and international studies / Judging a P5+1 Agreement with Iran: The Key Technical and Strategic Issues // </w:t>
      </w:r>
      <w:r w:rsidRPr="000F2561">
        <w:rPr>
          <w:rFonts w:ascii="Times New Roman" w:hAnsi="Times New Roman" w:cs="Times New Roman"/>
          <w:lang w:val="en-US"/>
        </w:rPr>
        <w:t>URL:</w:t>
      </w:r>
      <w:r w:rsidRPr="00866F3A">
        <w:rPr>
          <w:rFonts w:ascii="Times New Roman" w:hAnsi="Times New Roman" w:cs="Times New Roman"/>
          <w:lang w:val="en-US"/>
        </w:rPr>
        <w:t xml:space="preserve"> </w:t>
      </w:r>
      <w:hyperlink r:id="rId55" w:history="1">
        <w:r w:rsidRPr="00866F3A">
          <w:rPr>
            <w:rStyle w:val="a5"/>
            <w:rFonts w:ascii="Times New Roman" w:hAnsi="Times New Roman" w:cs="Times New Roman"/>
            <w:lang w:val="en-US"/>
          </w:rPr>
          <w:t>https://www.csis.org/analysis/judging-p51-agreement-iran-key-technical-and-strategic-issues</w:t>
        </w:r>
      </w:hyperlink>
      <w:r w:rsidRPr="00866F3A">
        <w:rPr>
          <w:rFonts w:ascii="Times New Roman" w:hAnsi="Times New Roman" w:cs="Times New Roman"/>
          <w:lang w:val="en-US"/>
        </w:rPr>
        <w:t xml:space="preserve"> (</w:t>
      </w:r>
      <w:r w:rsidRPr="000F2561">
        <w:rPr>
          <w:rFonts w:ascii="Times New Roman" w:hAnsi="Times New Roman" w:cs="Times New Roman"/>
        </w:rPr>
        <w:t>дата</w:t>
      </w:r>
      <w:r w:rsidRPr="00866F3A">
        <w:rPr>
          <w:rFonts w:ascii="Times New Roman" w:hAnsi="Times New Roman" w:cs="Times New Roman"/>
          <w:lang w:val="en-US"/>
        </w:rPr>
        <w:t xml:space="preserve"> </w:t>
      </w:r>
      <w:r w:rsidRPr="000F2561">
        <w:rPr>
          <w:rFonts w:ascii="Times New Roman" w:hAnsi="Times New Roman" w:cs="Times New Roman"/>
        </w:rPr>
        <w:t>обращения</w:t>
      </w:r>
      <w:r w:rsidRPr="00866F3A">
        <w:rPr>
          <w:rFonts w:ascii="Times New Roman" w:hAnsi="Times New Roman" w:cs="Times New Roman"/>
          <w:lang w:val="en-US"/>
        </w:rPr>
        <w:t xml:space="preserve"> 15.04.2018)</w:t>
      </w:r>
    </w:p>
  </w:footnote>
  <w:footnote w:id="91">
    <w:p w14:paraId="36F655F2" w14:textId="1BF2C0F4"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Наджи Х. Безопасность на ближнем востоке и иранская ядерная программа // Вестн. РУДН. Сер.: Междунар. отношения. - 2010. - № 4. - С. 17;</w:t>
      </w:r>
    </w:p>
  </w:footnote>
  <w:footnote w:id="92">
    <w:p w14:paraId="657B5CA0" w14:textId="3BA029D0"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Раванди-Фадаи Л. М. От российского ориентализма к советской иранистике. Иноязычный мир и его история: взгляд из России / Раванди-Фадаи Л. М., Федорова И. Е. // ИРАН: история и современность - М.: ИВ РАН; Центр стратегической конъюнктуры, 2014. — 167с.</w:t>
      </w:r>
    </w:p>
  </w:footnote>
  <w:footnote w:id="93">
    <w:p w14:paraId="489D55B1" w14:textId="77777777"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Задонский, С. М. Ядерная программа Ирана и российско-американские отношения / С. М. Задонский. - М. : Ин-т изучения Израиля и Ближнего Востока, 2003. - 163 </w:t>
      </w:r>
    </w:p>
    <w:p w14:paraId="56ED52E6" w14:textId="77777777" w:rsidR="00046ACC" w:rsidRPr="000F2561" w:rsidRDefault="00046ACC" w:rsidP="00166710">
      <w:pPr>
        <w:pStyle w:val="ab"/>
        <w:rPr>
          <w:rFonts w:ascii="Times New Roman" w:hAnsi="Times New Roman" w:cs="Times New Roman"/>
        </w:rPr>
      </w:pPr>
    </w:p>
  </w:footnote>
  <w:footnote w:id="94">
    <w:p w14:paraId="1F532234" w14:textId="43705C7C"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Муртазаева Г. Р. Иранская ядерная программа и российско-американские отношения / Регионоведение и международные отношения. // </w:t>
      </w:r>
      <w:r w:rsidRPr="000F2561">
        <w:rPr>
          <w:rFonts w:ascii="Times New Roman" w:hAnsi="Times New Roman" w:cs="Times New Roman"/>
          <w:lang w:val="en-US"/>
        </w:rPr>
        <w:t>URL</w:t>
      </w:r>
      <w:r w:rsidRPr="00866F3A">
        <w:rPr>
          <w:rFonts w:ascii="Times New Roman" w:hAnsi="Times New Roman" w:cs="Times New Roman"/>
        </w:rPr>
        <w:t xml:space="preserve">: </w:t>
      </w:r>
      <w:r w:rsidRPr="000F2561">
        <w:rPr>
          <w:rFonts w:ascii="Times New Roman" w:hAnsi="Times New Roman" w:cs="Times New Roman"/>
        </w:rPr>
        <w:t xml:space="preserve"> </w:t>
      </w:r>
      <w:hyperlink r:id="rId56" w:history="1">
        <w:r w:rsidRPr="000F2561">
          <w:rPr>
            <w:rStyle w:val="a5"/>
            <w:rFonts w:ascii="Times New Roman" w:hAnsi="Times New Roman" w:cs="Times New Roman"/>
          </w:rPr>
          <w:t>https://cyberleninka.ru/article/n/iranskaya-yadernaya-programma-i-rossiysko-amerikanskie-otnosheniya</w:t>
        </w:r>
      </w:hyperlink>
      <w:r w:rsidRPr="000F2561">
        <w:rPr>
          <w:rFonts w:ascii="Times New Roman" w:hAnsi="Times New Roman" w:cs="Times New Roman"/>
        </w:rPr>
        <w:t xml:space="preserve"> (дата обращения 24.03.2018)</w:t>
      </w:r>
    </w:p>
  </w:footnote>
  <w:footnote w:id="95">
    <w:p w14:paraId="113CC5CB" w14:textId="5CE468C5"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Задонский С. М. Ядерная программа Ирана и российско-американские отношения / Задонский С. М. // М., 2002. С. 94</w:t>
      </w:r>
    </w:p>
  </w:footnote>
  <w:footnote w:id="96">
    <w:p w14:paraId="70319444" w14:textId="65ACEFB8"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866F3A">
        <w:rPr>
          <w:rFonts w:ascii="Times New Roman" w:hAnsi="Times New Roman" w:cs="Times New Roman"/>
        </w:rPr>
        <w:t xml:space="preserve"> </w:t>
      </w:r>
      <w:r w:rsidRPr="000F2561">
        <w:rPr>
          <w:rFonts w:ascii="Times New Roman" w:hAnsi="Times New Roman" w:cs="Times New Roman"/>
        </w:rPr>
        <w:t xml:space="preserve">Министерство иностранных дел Российской Федерации / Статья Министра иностранных дел России С.В.Лаврова “Настоящее и будущее глобальной политики: взгляд из Москвы”, опубликованная в журнале “Россия в глобальной политике” № 2 2007 года. </w:t>
      </w:r>
      <w:r w:rsidRPr="00866F3A">
        <w:rPr>
          <w:rFonts w:ascii="Times New Roman" w:hAnsi="Times New Roman" w:cs="Times New Roman"/>
        </w:rPr>
        <w:t xml:space="preserve">// </w:t>
      </w:r>
      <w:r w:rsidRPr="000F2561">
        <w:rPr>
          <w:rFonts w:ascii="Times New Roman" w:hAnsi="Times New Roman" w:cs="Times New Roman"/>
          <w:lang w:val="en-US"/>
        </w:rPr>
        <w:t>URL</w:t>
      </w:r>
      <w:r w:rsidRPr="00866F3A">
        <w:rPr>
          <w:rFonts w:ascii="Times New Roman" w:hAnsi="Times New Roman" w:cs="Times New Roman"/>
        </w:rPr>
        <w:t>:</w:t>
      </w:r>
      <w:r w:rsidRPr="000F2561">
        <w:rPr>
          <w:rFonts w:ascii="Times New Roman" w:hAnsi="Times New Roman" w:cs="Times New Roman"/>
        </w:rPr>
        <w:t xml:space="preserve"> </w:t>
      </w:r>
      <w:hyperlink r:id="rId57" w:history="1">
        <w:r w:rsidRPr="000F2561">
          <w:rPr>
            <w:rStyle w:val="a5"/>
            <w:rFonts w:ascii="Times New Roman" w:hAnsi="Times New Roman" w:cs="Times New Roman"/>
          </w:rPr>
          <w:t>http://www.mid.ru/press_service/minister_speeches/-/asset_publisher/7OvQR5KJWVmR/content/id/373188</w:t>
        </w:r>
      </w:hyperlink>
      <w:r w:rsidRPr="000F2561">
        <w:rPr>
          <w:rFonts w:ascii="Times New Roman" w:hAnsi="Times New Roman" w:cs="Times New Roman"/>
        </w:rPr>
        <w:t xml:space="preserve"> (дата обращения 24.04.2018)</w:t>
      </w:r>
    </w:p>
  </w:footnote>
  <w:footnote w:id="97">
    <w:p w14:paraId="7E4905C1" w14:textId="0C40938F"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ООН // Совет Безопасности // Резолюция 1803 (2008) </w:t>
      </w:r>
      <w:hyperlink r:id="rId58" w:history="1">
        <w:r w:rsidRPr="000F2561">
          <w:rPr>
            <w:rStyle w:val="a5"/>
            <w:rFonts w:ascii="Times New Roman" w:hAnsi="Times New Roman" w:cs="Times New Roman"/>
          </w:rPr>
          <w:t>URL:https://undocs.org/S/RES/1803(2008</w:t>
        </w:r>
      </w:hyperlink>
      <w:r w:rsidRPr="000F2561">
        <w:rPr>
          <w:rFonts w:ascii="Times New Roman" w:hAnsi="Times New Roman" w:cs="Times New Roman"/>
        </w:rPr>
        <w:t>)  (дата обращения 06.04.2018);</w:t>
      </w:r>
    </w:p>
  </w:footnote>
  <w:footnote w:id="98">
    <w:p w14:paraId="7F44A0F6" w14:textId="34F188C5"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Pr>
          <w:rFonts w:ascii="Times New Roman" w:hAnsi="Times New Roman" w:cs="Times New Roman"/>
        </w:rPr>
        <w:t xml:space="preserve">  </w:t>
      </w:r>
      <w:r w:rsidRPr="000F2561">
        <w:rPr>
          <w:rFonts w:ascii="Times New Roman" w:hAnsi="Times New Roman" w:cs="Times New Roman"/>
        </w:rPr>
        <w:t>ИнфоШОС / Россия и Китай проголосовали в Совбезе ООН за санкции против Ирана. //</w:t>
      </w:r>
      <w:r w:rsidRPr="000F2561">
        <w:rPr>
          <w:rFonts w:ascii="Times New Roman" w:hAnsi="Times New Roman" w:cs="Times New Roman"/>
          <w:lang w:val="en-US"/>
        </w:rPr>
        <w:t>URL</w:t>
      </w:r>
      <w:r w:rsidRPr="00866F3A">
        <w:rPr>
          <w:rFonts w:ascii="Times New Roman" w:hAnsi="Times New Roman" w:cs="Times New Roman"/>
        </w:rPr>
        <w:t>:</w:t>
      </w:r>
      <w:r w:rsidRPr="000F2561">
        <w:rPr>
          <w:rFonts w:ascii="Times New Roman" w:hAnsi="Times New Roman" w:cs="Times New Roman"/>
        </w:rPr>
        <w:t xml:space="preserve"> </w:t>
      </w:r>
      <w:hyperlink r:id="rId59" w:history="1">
        <w:r w:rsidRPr="000F2561">
          <w:rPr>
            <w:rStyle w:val="a5"/>
            <w:rFonts w:ascii="Times New Roman" w:hAnsi="Times New Roman" w:cs="Times New Roman"/>
          </w:rPr>
          <w:t>http://www.infoshos.ru/ru/?idn=1489</w:t>
        </w:r>
      </w:hyperlink>
      <w:r w:rsidRPr="000F2561">
        <w:rPr>
          <w:rFonts w:ascii="Times New Roman" w:hAnsi="Times New Roman" w:cs="Times New Roman"/>
        </w:rPr>
        <w:t xml:space="preserve"> (дата обращения 24.04.2018)</w:t>
      </w:r>
    </w:p>
  </w:footnote>
  <w:footnote w:id="99">
    <w:p w14:paraId="6C516B66" w14:textId="0EFB51D5"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Гостелерадио Ирана / // </w:t>
      </w:r>
      <w:r w:rsidRPr="000F2561">
        <w:rPr>
          <w:rFonts w:ascii="Times New Roman" w:hAnsi="Times New Roman" w:cs="Times New Roman"/>
          <w:lang w:val="en-US"/>
        </w:rPr>
        <w:t>URL</w:t>
      </w:r>
      <w:r w:rsidRPr="00866F3A">
        <w:rPr>
          <w:rFonts w:ascii="Times New Roman" w:hAnsi="Times New Roman" w:cs="Times New Roman"/>
        </w:rPr>
        <w:t>:</w:t>
      </w:r>
      <w:r w:rsidRPr="000F2561">
        <w:rPr>
          <w:rFonts w:ascii="Times New Roman" w:hAnsi="Times New Roman" w:cs="Times New Roman"/>
        </w:rPr>
        <w:t xml:space="preserve"> </w:t>
      </w:r>
      <w:hyperlink r:id="rId60" w:history="1">
        <w:r w:rsidRPr="000F2561">
          <w:rPr>
            <w:rStyle w:val="a5"/>
            <w:rFonts w:ascii="Times New Roman" w:hAnsi="Times New Roman" w:cs="Times New Roman"/>
          </w:rPr>
          <w:t>https://iranrussianradio.wordpress.com/2015/03/08/</w:t>
        </w:r>
      </w:hyperlink>
      <w:r w:rsidRPr="000F2561">
        <w:rPr>
          <w:rFonts w:ascii="Times New Roman" w:hAnsi="Times New Roman" w:cs="Times New Roman"/>
        </w:rPr>
        <w:t xml:space="preserve"> (дата обращения 24.04.2018)</w:t>
      </w:r>
    </w:p>
  </w:footnote>
  <w:footnote w:id="100">
    <w:p w14:paraId="2AA6F0BF" w14:textId="10F9C078" w:rsidR="00046ACC" w:rsidRPr="00866F3A"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0F2561">
        <w:rPr>
          <w:rFonts w:ascii="Times New Roman" w:hAnsi="Times New Roman" w:cs="Times New Roman"/>
          <w:lang w:val="en-US"/>
        </w:rPr>
        <w:t xml:space="preserve"> Middle East Policy Council / Dances With Wolves: Russia, Iran And The Nuclear Issue</w:t>
      </w:r>
      <w:r w:rsidRPr="00866F3A">
        <w:rPr>
          <w:rFonts w:ascii="Times New Roman" w:hAnsi="Times New Roman" w:cs="Times New Roman"/>
          <w:lang w:val="en-US"/>
        </w:rPr>
        <w:t>.</w:t>
      </w:r>
      <w:r w:rsidRPr="000F2561">
        <w:rPr>
          <w:rFonts w:ascii="Times New Roman" w:hAnsi="Times New Roman" w:cs="Times New Roman"/>
          <w:lang w:val="en-US"/>
        </w:rPr>
        <w:t xml:space="preserve"> // URL:</w:t>
      </w:r>
      <w:r w:rsidRPr="00866F3A">
        <w:rPr>
          <w:rFonts w:ascii="Times New Roman" w:hAnsi="Times New Roman" w:cs="Times New Roman"/>
          <w:lang w:val="en-US"/>
        </w:rPr>
        <w:t xml:space="preserve"> </w:t>
      </w:r>
      <w:hyperlink r:id="rId61" w:history="1">
        <w:r w:rsidRPr="00866F3A">
          <w:rPr>
            <w:rStyle w:val="a5"/>
            <w:rFonts w:ascii="Times New Roman" w:hAnsi="Times New Roman" w:cs="Times New Roman"/>
            <w:lang w:val="en-US"/>
          </w:rPr>
          <w:t>https://mepc.org/journal/dances-wolves-russia-iran-and-nuclear-issue</w:t>
        </w:r>
      </w:hyperlink>
      <w:r w:rsidRPr="00866F3A">
        <w:rPr>
          <w:rFonts w:ascii="Times New Roman" w:hAnsi="Times New Roman" w:cs="Times New Roman"/>
          <w:lang w:val="en-US"/>
        </w:rPr>
        <w:t xml:space="preserve"> (</w:t>
      </w:r>
      <w:r w:rsidRPr="000F2561">
        <w:rPr>
          <w:rFonts w:ascii="Times New Roman" w:hAnsi="Times New Roman" w:cs="Times New Roman"/>
        </w:rPr>
        <w:t>дата</w:t>
      </w:r>
      <w:r w:rsidRPr="00866F3A">
        <w:rPr>
          <w:rFonts w:ascii="Times New Roman" w:hAnsi="Times New Roman" w:cs="Times New Roman"/>
          <w:lang w:val="en-US"/>
        </w:rPr>
        <w:t xml:space="preserve"> </w:t>
      </w:r>
      <w:r w:rsidRPr="000F2561">
        <w:rPr>
          <w:rFonts w:ascii="Times New Roman" w:hAnsi="Times New Roman" w:cs="Times New Roman"/>
        </w:rPr>
        <w:t>обращения</w:t>
      </w:r>
      <w:r w:rsidRPr="00866F3A">
        <w:rPr>
          <w:rFonts w:ascii="Times New Roman" w:hAnsi="Times New Roman" w:cs="Times New Roman"/>
          <w:lang w:val="en-US"/>
        </w:rPr>
        <w:t xml:space="preserve"> 24.04.2018)</w:t>
      </w:r>
    </w:p>
  </w:footnote>
  <w:footnote w:id="101">
    <w:p w14:paraId="3E795A7E" w14:textId="0A5109AB" w:rsidR="00046ACC" w:rsidRPr="00866F3A"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Саруханян С. Российско-иранское сотрудничество в области ядерной энергетики. // </w:t>
      </w:r>
      <w:r w:rsidRPr="000F2561">
        <w:rPr>
          <w:rFonts w:ascii="Times New Roman" w:hAnsi="Times New Roman" w:cs="Times New Roman"/>
          <w:lang w:val="en-US"/>
        </w:rPr>
        <w:t>URL</w:t>
      </w:r>
      <w:r w:rsidRPr="00866F3A">
        <w:rPr>
          <w:rFonts w:ascii="Times New Roman" w:hAnsi="Times New Roman" w:cs="Times New Roman"/>
        </w:rPr>
        <w:t xml:space="preserve">: </w:t>
      </w:r>
      <w:hyperlink r:id="rId62" w:history="1">
        <w:r w:rsidRPr="000F2561">
          <w:rPr>
            <w:rStyle w:val="a5"/>
            <w:rFonts w:ascii="Times New Roman" w:hAnsi="Times New Roman" w:cs="Times New Roman"/>
          </w:rPr>
          <w:t>http://www.noravank.am/upload/pdf/135_ru.pdf</w:t>
        </w:r>
      </w:hyperlink>
      <w:r w:rsidRPr="000F2561">
        <w:rPr>
          <w:rFonts w:ascii="Times New Roman" w:hAnsi="Times New Roman" w:cs="Times New Roman"/>
        </w:rPr>
        <w:t xml:space="preserve">  (дата обращения 24.04.2018)</w:t>
      </w:r>
    </w:p>
  </w:footnote>
  <w:footnote w:id="102">
    <w:p w14:paraId="6B2AECD6" w14:textId="61ECA2A3" w:rsidR="00046ACC" w:rsidRPr="000F2561"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0F2561">
        <w:rPr>
          <w:rFonts w:ascii="Times New Roman" w:hAnsi="Times New Roman" w:cs="Times New Roman"/>
          <w:lang w:val="en-US"/>
        </w:rPr>
        <w:t xml:space="preserve"> Robert J. Einhorn /The Nuclear Tipping Point / Why States Reconsider Their Nuclear Choices. // URL: </w:t>
      </w:r>
      <w:hyperlink r:id="rId63" w:history="1">
        <w:r w:rsidRPr="000F2561">
          <w:rPr>
            <w:rStyle w:val="a5"/>
            <w:rFonts w:ascii="Times New Roman" w:hAnsi="Times New Roman" w:cs="Times New Roman"/>
            <w:lang w:val="en-US"/>
          </w:rPr>
          <w:t>https://www.brookings.edu/book/the-nuclear-tipping-point/</w:t>
        </w:r>
      </w:hyperlink>
      <w:r w:rsidRPr="000F2561">
        <w:rPr>
          <w:rFonts w:ascii="Times New Roman" w:hAnsi="Times New Roman" w:cs="Times New Roman"/>
          <w:lang w:val="en-US"/>
        </w:rPr>
        <w:t xml:space="preserve"> </w:t>
      </w:r>
      <w:r w:rsidRPr="00866F3A">
        <w:rPr>
          <w:rFonts w:ascii="Times New Roman" w:hAnsi="Times New Roman" w:cs="Times New Roman"/>
          <w:lang w:val="en-US"/>
        </w:rPr>
        <w:t>(</w:t>
      </w:r>
      <w:r w:rsidRPr="000F2561">
        <w:rPr>
          <w:rFonts w:ascii="Times New Roman" w:hAnsi="Times New Roman" w:cs="Times New Roman"/>
        </w:rPr>
        <w:t>дата</w:t>
      </w:r>
      <w:r w:rsidRPr="00866F3A">
        <w:rPr>
          <w:rFonts w:ascii="Times New Roman" w:hAnsi="Times New Roman" w:cs="Times New Roman"/>
          <w:lang w:val="en-US"/>
        </w:rPr>
        <w:t xml:space="preserve"> </w:t>
      </w:r>
      <w:r w:rsidRPr="000F2561">
        <w:rPr>
          <w:rFonts w:ascii="Times New Roman" w:hAnsi="Times New Roman" w:cs="Times New Roman"/>
        </w:rPr>
        <w:t>обращения</w:t>
      </w:r>
      <w:r w:rsidRPr="00866F3A">
        <w:rPr>
          <w:rFonts w:ascii="Times New Roman" w:hAnsi="Times New Roman" w:cs="Times New Roman"/>
          <w:lang w:val="en-US"/>
        </w:rPr>
        <w:t xml:space="preserve"> 24.04.2018)</w:t>
      </w:r>
    </w:p>
  </w:footnote>
  <w:footnote w:id="103">
    <w:p w14:paraId="73B32E33" w14:textId="6337A039" w:rsidR="00046ACC" w:rsidRPr="00866F3A"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Саруханян С. Российско-иранское сотрудничество в области ядерной энергетики. // </w:t>
      </w:r>
      <w:r w:rsidRPr="000F2561">
        <w:rPr>
          <w:rFonts w:ascii="Times New Roman" w:hAnsi="Times New Roman" w:cs="Times New Roman"/>
          <w:lang w:val="en-US"/>
        </w:rPr>
        <w:t>URL</w:t>
      </w:r>
      <w:r w:rsidRPr="00866F3A">
        <w:rPr>
          <w:rFonts w:ascii="Times New Roman" w:hAnsi="Times New Roman" w:cs="Times New Roman"/>
        </w:rPr>
        <w:t xml:space="preserve">: </w:t>
      </w:r>
      <w:hyperlink r:id="rId64" w:history="1">
        <w:r w:rsidRPr="000F2561">
          <w:rPr>
            <w:rStyle w:val="a5"/>
            <w:rFonts w:ascii="Times New Roman" w:hAnsi="Times New Roman" w:cs="Times New Roman"/>
          </w:rPr>
          <w:t>http://www.noravank.am/upload/pdf/135_ru.pdf</w:t>
        </w:r>
      </w:hyperlink>
      <w:r w:rsidRPr="000F2561">
        <w:rPr>
          <w:rFonts w:ascii="Times New Roman" w:hAnsi="Times New Roman" w:cs="Times New Roman"/>
        </w:rPr>
        <w:t xml:space="preserve">  (дата обращения 24.04.2018)</w:t>
      </w:r>
    </w:p>
  </w:footnote>
  <w:footnote w:id="104">
    <w:p w14:paraId="34BA22BF" w14:textId="4582F283"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Саруханян С. Российско-иранское сотрудничество в области ядерной энергетики. // </w:t>
      </w:r>
      <w:r w:rsidRPr="000F2561">
        <w:rPr>
          <w:rFonts w:ascii="Times New Roman" w:hAnsi="Times New Roman" w:cs="Times New Roman"/>
          <w:lang w:val="en-US"/>
        </w:rPr>
        <w:t>URL</w:t>
      </w:r>
      <w:r w:rsidRPr="00866F3A">
        <w:rPr>
          <w:rFonts w:ascii="Times New Roman" w:hAnsi="Times New Roman" w:cs="Times New Roman"/>
        </w:rPr>
        <w:t xml:space="preserve">: </w:t>
      </w:r>
      <w:hyperlink r:id="rId65" w:history="1">
        <w:r w:rsidRPr="000F2561">
          <w:rPr>
            <w:rStyle w:val="a5"/>
            <w:rFonts w:ascii="Times New Roman" w:hAnsi="Times New Roman" w:cs="Times New Roman"/>
          </w:rPr>
          <w:t>http://www.noravank.am/upload/pdf/135_ru.pdf</w:t>
        </w:r>
      </w:hyperlink>
      <w:r w:rsidRPr="000F2561">
        <w:rPr>
          <w:rFonts w:ascii="Times New Roman" w:hAnsi="Times New Roman" w:cs="Times New Roman"/>
        </w:rPr>
        <w:t xml:space="preserve">  (дата обращения 24.04.2018)</w:t>
      </w:r>
    </w:p>
  </w:footnote>
  <w:footnote w:id="105">
    <w:p w14:paraId="38EA3E55" w14:textId="35E468C6" w:rsidR="00046ACC" w:rsidRPr="00866F3A"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0F2561">
        <w:rPr>
          <w:rFonts w:ascii="Times New Roman" w:hAnsi="Times New Roman" w:cs="Times New Roman"/>
        </w:rPr>
        <w:t xml:space="preserve"> Алиреза Н. Россия и переменная "США" в десятилетнем конфликте вокруг ядерной программы Ирана. // Национальная безопасность / СПб.: 2014. </w:t>
      </w:r>
      <w:r w:rsidRPr="00866F3A">
        <w:rPr>
          <w:rFonts w:ascii="Times New Roman" w:hAnsi="Times New Roman" w:cs="Times New Roman"/>
          <w:lang w:val="en-US"/>
        </w:rPr>
        <w:t>№ 2. C. 57.</w:t>
      </w:r>
    </w:p>
  </w:footnote>
  <w:footnote w:id="106">
    <w:p w14:paraId="211DDC36" w14:textId="04DF12F3" w:rsidR="00046ACC" w:rsidRPr="000F2561" w:rsidRDefault="00046ACC" w:rsidP="00EF7BA2">
      <w:pPr>
        <w:pStyle w:val="ab"/>
        <w:spacing w:line="360" w:lineRule="auto"/>
        <w:rPr>
          <w:rFonts w:ascii="Times New Roman" w:hAnsi="Times New Roman" w:cs="Times New Roman"/>
          <w:lang w:val="en-US"/>
        </w:rPr>
      </w:pPr>
      <w:r w:rsidRPr="000F2561">
        <w:rPr>
          <w:rStyle w:val="ad"/>
          <w:rFonts w:ascii="Times New Roman" w:hAnsi="Times New Roman" w:cs="Times New Roman"/>
        </w:rPr>
        <w:footnoteRef/>
      </w:r>
      <w:r w:rsidRPr="00866F3A">
        <w:rPr>
          <w:rFonts w:ascii="Times New Roman" w:hAnsi="Times New Roman" w:cs="Times New Roman"/>
          <w:lang w:val="en-US"/>
        </w:rPr>
        <w:t xml:space="preserve"> Council on foreign relations /  Russia’s Nuclear Deal with Iran. // </w:t>
      </w:r>
      <w:r w:rsidRPr="000F2561">
        <w:rPr>
          <w:rFonts w:ascii="Times New Roman" w:hAnsi="Times New Roman" w:cs="Times New Roman"/>
          <w:lang w:val="en-US"/>
        </w:rPr>
        <w:t>URL:</w:t>
      </w:r>
      <w:r w:rsidRPr="00866F3A">
        <w:rPr>
          <w:rFonts w:ascii="Times New Roman" w:hAnsi="Times New Roman" w:cs="Times New Roman"/>
          <w:lang w:val="en-US"/>
        </w:rPr>
        <w:t xml:space="preserve"> </w:t>
      </w:r>
      <w:hyperlink r:id="rId66" w:history="1">
        <w:r w:rsidRPr="00866F3A">
          <w:rPr>
            <w:rStyle w:val="a5"/>
            <w:rFonts w:ascii="Times New Roman" w:hAnsi="Times New Roman" w:cs="Times New Roman"/>
            <w:lang w:val="en-US"/>
          </w:rPr>
          <w:t>https://www.cfr.org/backgrounder/russias-nuclear-deal-iran</w:t>
        </w:r>
      </w:hyperlink>
      <w:r w:rsidRPr="00866F3A">
        <w:rPr>
          <w:rFonts w:ascii="Times New Roman" w:hAnsi="Times New Roman" w:cs="Times New Roman"/>
          <w:lang w:val="en-US"/>
        </w:rPr>
        <w:t xml:space="preserve"> (</w:t>
      </w:r>
      <w:r w:rsidRPr="000F2561">
        <w:rPr>
          <w:rFonts w:ascii="Times New Roman" w:hAnsi="Times New Roman" w:cs="Times New Roman"/>
        </w:rPr>
        <w:t>дата</w:t>
      </w:r>
      <w:r w:rsidRPr="00866F3A">
        <w:rPr>
          <w:rFonts w:ascii="Times New Roman" w:hAnsi="Times New Roman" w:cs="Times New Roman"/>
          <w:lang w:val="en-US"/>
        </w:rPr>
        <w:t xml:space="preserve"> </w:t>
      </w:r>
      <w:r w:rsidRPr="000F2561">
        <w:rPr>
          <w:rFonts w:ascii="Times New Roman" w:hAnsi="Times New Roman" w:cs="Times New Roman"/>
        </w:rPr>
        <w:t>обращения</w:t>
      </w:r>
      <w:r w:rsidRPr="00866F3A">
        <w:rPr>
          <w:rFonts w:ascii="Times New Roman" w:hAnsi="Times New Roman" w:cs="Times New Roman"/>
          <w:lang w:val="en-US"/>
        </w:rPr>
        <w:t xml:space="preserve"> 24.04.2018)</w:t>
      </w:r>
    </w:p>
  </w:footnote>
  <w:footnote w:id="107">
    <w:p w14:paraId="7A073520" w14:textId="4EBA5C7E" w:rsidR="00046ACC" w:rsidRPr="000F2561" w:rsidRDefault="00046ACC" w:rsidP="00EF7BA2">
      <w:pPr>
        <w:pStyle w:val="ab"/>
        <w:spacing w:line="360" w:lineRule="auto"/>
        <w:rPr>
          <w:rFonts w:ascii="Times New Roman" w:hAnsi="Times New Roman" w:cs="Times New Roman"/>
          <w:bCs/>
        </w:rPr>
      </w:pPr>
      <w:r w:rsidRPr="000F2561">
        <w:rPr>
          <w:rStyle w:val="ad"/>
          <w:rFonts w:ascii="Times New Roman" w:hAnsi="Times New Roman" w:cs="Times New Roman"/>
        </w:rPr>
        <w:footnoteRef/>
      </w:r>
      <w:r w:rsidRPr="000F2561">
        <w:rPr>
          <w:rFonts w:ascii="Times New Roman" w:hAnsi="Times New Roman" w:cs="Times New Roman"/>
        </w:rPr>
        <w:t xml:space="preserve"> РИА Новости / </w:t>
      </w:r>
      <w:r w:rsidRPr="000F2561">
        <w:rPr>
          <w:rFonts w:ascii="Times New Roman" w:hAnsi="Times New Roman" w:cs="Times New Roman"/>
          <w:bCs/>
        </w:rPr>
        <w:t>В МИД напомнили позицию России по ядерной сделке с Ираном. //</w:t>
      </w:r>
    </w:p>
    <w:p w14:paraId="018DF9A6" w14:textId="3876B7C0" w:rsidR="00046ACC" w:rsidRPr="00866F3A" w:rsidRDefault="00046ACC" w:rsidP="00EF7BA2">
      <w:pPr>
        <w:pStyle w:val="ab"/>
        <w:spacing w:line="360" w:lineRule="auto"/>
        <w:rPr>
          <w:rFonts w:ascii="Times New Roman" w:hAnsi="Times New Roman" w:cs="Times New Roman"/>
        </w:rPr>
      </w:pPr>
      <w:r w:rsidRPr="000F2561">
        <w:rPr>
          <w:rFonts w:ascii="Times New Roman" w:hAnsi="Times New Roman" w:cs="Times New Roman"/>
          <w:lang w:val="en-US"/>
        </w:rPr>
        <w:t>URL</w:t>
      </w:r>
      <w:r w:rsidRPr="00866F3A">
        <w:rPr>
          <w:rFonts w:ascii="Times New Roman" w:hAnsi="Times New Roman" w:cs="Times New Roman"/>
        </w:rPr>
        <w:t xml:space="preserve">: </w:t>
      </w:r>
      <w:hyperlink r:id="rId67" w:history="1">
        <w:r w:rsidRPr="007457D0">
          <w:rPr>
            <w:rStyle w:val="a5"/>
            <w:rFonts w:ascii="Times New Roman" w:hAnsi="Times New Roman" w:cs="Times New Roman"/>
            <w:lang w:val="en-US"/>
          </w:rPr>
          <w:t>https</w:t>
        </w:r>
        <w:r w:rsidRPr="00866F3A">
          <w:rPr>
            <w:rStyle w:val="a5"/>
            <w:rFonts w:ascii="Times New Roman" w:hAnsi="Times New Roman" w:cs="Times New Roman"/>
          </w:rPr>
          <w:t>://</w:t>
        </w:r>
        <w:r w:rsidRPr="007457D0">
          <w:rPr>
            <w:rStyle w:val="a5"/>
            <w:rFonts w:ascii="Times New Roman" w:hAnsi="Times New Roman" w:cs="Times New Roman"/>
            <w:lang w:val="en-US"/>
          </w:rPr>
          <w:t>ria</w:t>
        </w:r>
        <w:r w:rsidRPr="00866F3A">
          <w:rPr>
            <w:rStyle w:val="a5"/>
            <w:rFonts w:ascii="Times New Roman" w:hAnsi="Times New Roman" w:cs="Times New Roman"/>
          </w:rPr>
          <w:t>.</w:t>
        </w:r>
        <w:r w:rsidRPr="007457D0">
          <w:rPr>
            <w:rStyle w:val="a5"/>
            <w:rFonts w:ascii="Times New Roman" w:hAnsi="Times New Roman" w:cs="Times New Roman"/>
            <w:lang w:val="en-US"/>
          </w:rPr>
          <w:t>ru</w:t>
        </w:r>
        <w:r w:rsidRPr="00866F3A">
          <w:rPr>
            <w:rStyle w:val="a5"/>
            <w:rFonts w:ascii="Times New Roman" w:hAnsi="Times New Roman" w:cs="Times New Roman"/>
          </w:rPr>
          <w:t>/</w:t>
        </w:r>
        <w:r w:rsidRPr="007457D0">
          <w:rPr>
            <w:rStyle w:val="a5"/>
            <w:rFonts w:ascii="Times New Roman" w:hAnsi="Times New Roman" w:cs="Times New Roman"/>
            <w:lang w:val="en-US"/>
          </w:rPr>
          <w:t>world</w:t>
        </w:r>
        <w:r w:rsidRPr="00866F3A">
          <w:rPr>
            <w:rStyle w:val="a5"/>
            <w:rFonts w:ascii="Times New Roman" w:hAnsi="Times New Roman" w:cs="Times New Roman"/>
          </w:rPr>
          <w:t>/20180115/1512604773.</w:t>
        </w:r>
        <w:r w:rsidRPr="007457D0">
          <w:rPr>
            <w:rStyle w:val="a5"/>
            <w:rFonts w:ascii="Times New Roman" w:hAnsi="Times New Roman" w:cs="Times New Roman"/>
            <w:lang w:val="en-US"/>
          </w:rPr>
          <w:t>html</w:t>
        </w:r>
      </w:hyperlink>
      <w:r w:rsidRPr="00866F3A">
        <w:rPr>
          <w:rFonts w:ascii="Times New Roman" w:hAnsi="Times New Roman" w:cs="Times New Roman"/>
        </w:rPr>
        <w:t xml:space="preserve"> (дата обращения 27.04.2018)</w:t>
      </w:r>
    </w:p>
  </w:footnote>
  <w:footnote w:id="108">
    <w:p w14:paraId="3EAF13DF" w14:textId="77777777"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Там же</w:t>
      </w:r>
    </w:p>
  </w:footnote>
  <w:footnote w:id="109">
    <w:p w14:paraId="6034B888" w14:textId="33CA6012" w:rsidR="00046ACC" w:rsidRPr="00EF7BA2" w:rsidRDefault="00046ACC" w:rsidP="00EF7BA2">
      <w:pPr>
        <w:pStyle w:val="ab"/>
        <w:spacing w:line="360" w:lineRule="auto"/>
        <w:rPr>
          <w:rFonts w:ascii="Times New Roman" w:hAnsi="Times New Roman" w:cs="Times New Roman"/>
        </w:rPr>
      </w:pPr>
      <w:r w:rsidRPr="00EF7BA2">
        <w:rPr>
          <w:rStyle w:val="ad"/>
          <w:rFonts w:ascii="Times New Roman" w:hAnsi="Times New Roman" w:cs="Times New Roman"/>
        </w:rPr>
        <w:footnoteRef/>
      </w:r>
      <w:r w:rsidRPr="00EF7BA2">
        <w:rPr>
          <w:rFonts w:ascii="Times New Roman" w:hAnsi="Times New Roman" w:cs="Times New Roman"/>
        </w:rPr>
        <w:t xml:space="preserve"> РИА Новости / В МИД напомнили позицию России по ядерной сделке с Ираном.</w:t>
      </w:r>
      <w:r w:rsidRPr="00866F3A">
        <w:rPr>
          <w:rFonts w:ascii="Times New Roman" w:hAnsi="Times New Roman" w:cs="Times New Roman"/>
        </w:rPr>
        <w:t xml:space="preserve"> // </w:t>
      </w:r>
      <w:r w:rsidRPr="00EF7BA2">
        <w:rPr>
          <w:rFonts w:ascii="Times New Roman" w:hAnsi="Times New Roman" w:cs="Times New Roman"/>
          <w:lang w:val="en-US"/>
        </w:rPr>
        <w:t>URL</w:t>
      </w:r>
      <w:r w:rsidRPr="00866F3A">
        <w:rPr>
          <w:rFonts w:ascii="Times New Roman" w:hAnsi="Times New Roman" w:cs="Times New Roman"/>
        </w:rPr>
        <w:t>:</w:t>
      </w:r>
      <w:r w:rsidRPr="00EF7BA2">
        <w:rPr>
          <w:rFonts w:ascii="Times New Roman" w:hAnsi="Times New Roman" w:cs="Times New Roman"/>
        </w:rPr>
        <w:t xml:space="preserve"> </w:t>
      </w:r>
      <w:hyperlink r:id="rId68" w:history="1">
        <w:r w:rsidRPr="00EF7BA2">
          <w:rPr>
            <w:rStyle w:val="a5"/>
            <w:rFonts w:ascii="Times New Roman" w:hAnsi="Times New Roman" w:cs="Times New Roman"/>
          </w:rPr>
          <w:t>https://ria.ru/world/20180115/1512604773.html</w:t>
        </w:r>
      </w:hyperlink>
      <w:r w:rsidRPr="00EF7BA2">
        <w:rPr>
          <w:rFonts w:ascii="Times New Roman" w:hAnsi="Times New Roman" w:cs="Times New Roman"/>
        </w:rPr>
        <w:t xml:space="preserve"> (дата обращения 27.04.2018)</w:t>
      </w:r>
    </w:p>
  </w:footnote>
  <w:footnote w:id="110">
    <w:p w14:paraId="1A766ACE" w14:textId="3710968E" w:rsidR="00046ACC" w:rsidRPr="00866F3A" w:rsidRDefault="00046ACC" w:rsidP="00EF7BA2">
      <w:pPr>
        <w:spacing w:line="360" w:lineRule="auto"/>
        <w:rPr>
          <w:sz w:val="20"/>
          <w:szCs w:val="20"/>
          <w:lang w:val="en-US"/>
        </w:rPr>
      </w:pPr>
      <w:r w:rsidRPr="00EF7BA2">
        <w:rPr>
          <w:rStyle w:val="ad"/>
          <w:rFonts w:ascii="Times New Roman" w:hAnsi="Times New Roman" w:cs="Times New Roman"/>
          <w:sz w:val="20"/>
          <w:szCs w:val="20"/>
        </w:rPr>
        <w:footnoteRef/>
      </w:r>
      <w:r w:rsidRPr="00866F3A">
        <w:rPr>
          <w:rFonts w:ascii="Times New Roman" w:hAnsi="Times New Roman" w:cs="Times New Roman"/>
          <w:sz w:val="20"/>
          <w:szCs w:val="20"/>
          <w:lang w:val="en-US"/>
        </w:rPr>
        <w:t xml:space="preserve"> U.S. Department of the Treasury, / Statement of Secretary Steven T. Mnuchin Before the Senate Appropriations Subcommittee on Financial Services and General Governmen. // </w:t>
      </w:r>
      <w:r w:rsidRPr="00EF7BA2">
        <w:rPr>
          <w:rFonts w:ascii="Times New Roman" w:hAnsi="Times New Roman" w:cs="Times New Roman"/>
          <w:sz w:val="20"/>
          <w:szCs w:val="20"/>
          <w:lang w:val="en-US"/>
        </w:rPr>
        <w:t>URL:</w:t>
      </w:r>
      <w:r w:rsidRPr="00866F3A">
        <w:rPr>
          <w:rFonts w:ascii="Times New Roman" w:hAnsi="Times New Roman" w:cs="Times New Roman"/>
          <w:sz w:val="20"/>
          <w:szCs w:val="20"/>
          <w:lang w:val="en-US"/>
        </w:rPr>
        <w:t xml:space="preserve"> </w:t>
      </w:r>
      <w:hyperlink r:id="rId69" w:history="1">
        <w:r w:rsidRPr="00866F3A">
          <w:rPr>
            <w:rStyle w:val="a5"/>
            <w:rFonts w:ascii="Times New Roman" w:hAnsi="Times New Roman" w:cs="Times New Roman"/>
            <w:sz w:val="20"/>
            <w:szCs w:val="20"/>
            <w:lang w:val="en-US"/>
          </w:rPr>
          <w:t>https://home.treasury.gov/news/press-releases/sm0390</w:t>
        </w:r>
      </w:hyperlink>
      <w:r w:rsidRPr="00866F3A">
        <w:rPr>
          <w:rFonts w:ascii="Times New Roman" w:hAnsi="Times New Roman" w:cs="Times New Roman"/>
          <w:sz w:val="20"/>
          <w:szCs w:val="20"/>
          <w:lang w:val="en-US"/>
        </w:rPr>
        <w:t xml:space="preserve"> (</w:t>
      </w:r>
      <w:r w:rsidRPr="00EF7BA2">
        <w:rPr>
          <w:rFonts w:ascii="Times New Roman" w:hAnsi="Times New Roman" w:cs="Times New Roman"/>
          <w:sz w:val="20"/>
          <w:szCs w:val="20"/>
        </w:rPr>
        <w:t>дата</w:t>
      </w:r>
      <w:r w:rsidRPr="00866F3A">
        <w:rPr>
          <w:rFonts w:ascii="Times New Roman" w:hAnsi="Times New Roman" w:cs="Times New Roman"/>
          <w:sz w:val="20"/>
          <w:szCs w:val="20"/>
          <w:lang w:val="en-US"/>
        </w:rPr>
        <w:t xml:space="preserve"> </w:t>
      </w:r>
      <w:r w:rsidRPr="00EF7BA2">
        <w:rPr>
          <w:rFonts w:ascii="Times New Roman" w:hAnsi="Times New Roman" w:cs="Times New Roman"/>
          <w:sz w:val="20"/>
          <w:szCs w:val="20"/>
        </w:rPr>
        <w:t>обращения</w:t>
      </w:r>
      <w:r w:rsidRPr="00866F3A">
        <w:rPr>
          <w:rFonts w:ascii="Times New Roman" w:hAnsi="Times New Roman" w:cs="Times New Roman"/>
          <w:sz w:val="20"/>
          <w:szCs w:val="20"/>
          <w:lang w:val="en-US"/>
        </w:rPr>
        <w:t xml:space="preserve"> 23.05.2018)</w:t>
      </w:r>
      <w:r w:rsidRPr="00866F3A">
        <w:rPr>
          <w:lang w:val="en-US"/>
        </w:rPr>
        <w:t xml:space="preserve"> </w:t>
      </w:r>
    </w:p>
  </w:footnote>
  <w:footnote w:id="111">
    <w:p w14:paraId="1DF80016" w14:textId="2AA4CBD0" w:rsidR="00046ACC" w:rsidRPr="00EF7BA2" w:rsidRDefault="00046ACC" w:rsidP="00EF7BA2">
      <w:pPr>
        <w:pStyle w:val="ab"/>
        <w:spacing w:line="360" w:lineRule="auto"/>
      </w:pPr>
      <w:r>
        <w:rPr>
          <w:rStyle w:val="ad"/>
        </w:rPr>
        <w:footnoteRef/>
      </w:r>
      <w:r>
        <w:t xml:space="preserve"> РБК /</w:t>
      </w:r>
      <w:r w:rsidRPr="00EF7BA2">
        <w:t xml:space="preserve"> </w:t>
      </w:r>
      <w:r>
        <w:t xml:space="preserve">Минфин США заявил о готовности к новым санкциям против России. // URL: </w:t>
      </w:r>
      <w:r>
        <w:rPr>
          <w:lang w:val="en-US"/>
        </w:rPr>
        <w:t>h</w:t>
      </w:r>
      <w:hyperlink r:id="rId70" w:history="1">
        <w:r w:rsidRPr="007457D0">
          <w:rPr>
            <w:rStyle w:val="a5"/>
          </w:rPr>
          <w:t>ttps://www.rbc.ru/politics/15/05/2018/5afaf2f39a79473a842f9c71</w:t>
        </w:r>
      </w:hyperlink>
      <w:r>
        <w:t xml:space="preserve"> (дата обращения 23.05.2018)</w:t>
      </w:r>
    </w:p>
  </w:footnote>
  <w:footnote w:id="112">
    <w:p w14:paraId="792BC1F3" w14:textId="1E3C8869" w:rsidR="00046ACC" w:rsidRPr="000F2561" w:rsidRDefault="00046ACC" w:rsidP="00EF7BA2">
      <w:pPr>
        <w:pStyle w:val="ab"/>
        <w:spacing w:line="360" w:lineRule="auto"/>
        <w:rPr>
          <w:rFonts w:ascii="Times New Roman" w:hAnsi="Times New Roman" w:cs="Times New Roman"/>
        </w:rPr>
      </w:pPr>
      <w:r w:rsidRPr="000F2561">
        <w:rPr>
          <w:rStyle w:val="ad"/>
          <w:rFonts w:ascii="Times New Roman" w:hAnsi="Times New Roman" w:cs="Times New Roman"/>
        </w:rPr>
        <w:footnoteRef/>
      </w:r>
      <w:r>
        <w:rPr>
          <w:rFonts w:ascii="Times New Roman" w:hAnsi="Times New Roman" w:cs="Times New Roman"/>
        </w:rPr>
        <w:t xml:space="preserve"> </w:t>
      </w:r>
      <w:r w:rsidRPr="000F2561">
        <w:rPr>
          <w:rFonts w:ascii="Times New Roman" w:hAnsi="Times New Roman" w:cs="Times New Roman"/>
        </w:rPr>
        <w:t xml:space="preserve">Договор о нераспространении ядерного оружия </w:t>
      </w:r>
      <w:r>
        <w:rPr>
          <w:rFonts w:ascii="Times New Roman" w:hAnsi="Times New Roman" w:cs="Times New Roman"/>
        </w:rPr>
        <w:t xml:space="preserve">/ </w:t>
      </w:r>
      <w:r w:rsidRPr="000F2561">
        <w:rPr>
          <w:rFonts w:ascii="Times New Roman" w:hAnsi="Times New Roman" w:cs="Times New Roman"/>
        </w:rPr>
        <w:t>Одобрен резолюцией 2373 (XXII) Генеральной</w:t>
      </w:r>
      <w:r>
        <w:rPr>
          <w:rFonts w:ascii="Times New Roman" w:hAnsi="Times New Roman" w:cs="Times New Roman"/>
        </w:rPr>
        <w:t xml:space="preserve"> Ассамблеи от 12 июня 1968 года. //</w:t>
      </w:r>
      <w:r w:rsidRPr="000F2561">
        <w:rPr>
          <w:rFonts w:ascii="Times New Roman" w:hAnsi="Times New Roman" w:cs="Times New Roman"/>
        </w:rPr>
        <w:t xml:space="preserve"> </w:t>
      </w:r>
      <w:r w:rsidRPr="000F2561">
        <w:rPr>
          <w:rFonts w:ascii="Times New Roman" w:hAnsi="Times New Roman" w:cs="Times New Roman"/>
          <w:lang w:val="en-US"/>
        </w:rPr>
        <w:t>URL</w:t>
      </w:r>
      <w:r w:rsidRPr="000F2561">
        <w:rPr>
          <w:rFonts w:ascii="Times New Roman" w:hAnsi="Times New Roman" w:cs="Times New Roman"/>
        </w:rPr>
        <w:t>:</w:t>
      </w:r>
      <w:r>
        <w:rPr>
          <w:rFonts w:ascii="Times New Roman" w:hAnsi="Times New Roman" w:cs="Times New Roman"/>
        </w:rPr>
        <w:t xml:space="preserve"> </w:t>
      </w:r>
      <w:hyperlink r:id="rId71" w:history="1">
        <w:r w:rsidRPr="007457D0">
          <w:rPr>
            <w:rStyle w:val="a5"/>
            <w:rFonts w:ascii="Times New Roman" w:hAnsi="Times New Roman" w:cs="Times New Roman"/>
          </w:rPr>
          <w:t>http://www.un.org/ru/documents/decl_conv/conventions/npt.shtml</w:t>
        </w:r>
      </w:hyperlink>
      <w:r>
        <w:rPr>
          <w:rFonts w:ascii="Times New Roman" w:hAnsi="Times New Roman" w:cs="Times New Roman"/>
        </w:rPr>
        <w:t xml:space="preserve"> (дата обращения 15.05.2018)</w:t>
      </w:r>
    </w:p>
  </w:footnote>
  <w:footnote w:id="113">
    <w:p w14:paraId="2826E95F" w14:textId="1349D646" w:rsidR="00046ACC" w:rsidRPr="005879F2" w:rsidRDefault="00046ACC" w:rsidP="005879F2">
      <w:pPr>
        <w:spacing w:line="360" w:lineRule="auto"/>
        <w:rPr>
          <w:rFonts w:ascii="Times New Roman" w:eastAsia="Times New Roman" w:hAnsi="Times New Roman" w:cs="Times New Roman"/>
          <w:sz w:val="20"/>
          <w:szCs w:val="20"/>
          <w:lang w:eastAsia="ru-RU"/>
        </w:rPr>
      </w:pPr>
      <w:r w:rsidRPr="005879F2">
        <w:rPr>
          <w:rStyle w:val="ad"/>
          <w:rFonts w:ascii="Times New Roman" w:hAnsi="Times New Roman" w:cs="Times New Roman"/>
          <w:sz w:val="20"/>
          <w:szCs w:val="20"/>
        </w:rPr>
        <w:footnoteRef/>
      </w:r>
      <w:r w:rsidRPr="005879F2">
        <w:rPr>
          <w:rFonts w:ascii="Times New Roman" w:hAnsi="Times New Roman" w:cs="Times New Roman"/>
          <w:sz w:val="20"/>
          <w:szCs w:val="20"/>
        </w:rPr>
        <w:t xml:space="preserve"> Д-р Джон А. Холл  / </w:t>
      </w:r>
      <w:r w:rsidRPr="005879F2">
        <w:rPr>
          <w:rFonts w:ascii="Times New Roman" w:eastAsia="Times New Roman" w:hAnsi="Times New Roman" w:cs="Times New Roman"/>
          <w:sz w:val="20"/>
          <w:szCs w:val="20"/>
          <w:lang w:eastAsia="ru-RU"/>
        </w:rPr>
        <w:t>Международное агентство по атомной энергии: История создания и ранние годы.</w:t>
      </w:r>
      <w:r w:rsidRPr="005879F2">
        <w:rPr>
          <w:rFonts w:ascii="Times New Roman" w:hAnsi="Times New Roman" w:cs="Times New Roman"/>
          <w:sz w:val="20"/>
          <w:szCs w:val="20"/>
        </w:rPr>
        <w:t xml:space="preserve"> // </w:t>
      </w:r>
      <w:r w:rsidRPr="005879F2">
        <w:rPr>
          <w:rFonts w:ascii="Times New Roman" w:hAnsi="Times New Roman" w:cs="Times New Roman"/>
          <w:sz w:val="20"/>
          <w:szCs w:val="20"/>
          <w:lang w:val="en-US"/>
        </w:rPr>
        <w:t>URL</w:t>
      </w:r>
      <w:r w:rsidRPr="00866F3A">
        <w:rPr>
          <w:rFonts w:ascii="Times New Roman" w:hAnsi="Times New Roman" w:cs="Times New Roman"/>
          <w:sz w:val="20"/>
          <w:szCs w:val="20"/>
        </w:rPr>
        <w:t>:</w:t>
      </w:r>
      <w:r w:rsidRPr="005879F2">
        <w:rPr>
          <w:rFonts w:ascii="Times New Roman" w:hAnsi="Times New Roman" w:cs="Times New Roman"/>
          <w:sz w:val="20"/>
          <w:szCs w:val="20"/>
        </w:rPr>
        <w:t xml:space="preserve"> </w:t>
      </w:r>
      <w:hyperlink r:id="rId72" w:history="1">
        <w:r w:rsidRPr="005879F2">
          <w:rPr>
            <w:rStyle w:val="a5"/>
            <w:rFonts w:ascii="Times New Roman" w:hAnsi="Times New Roman" w:cs="Times New Roman"/>
            <w:sz w:val="20"/>
            <w:szCs w:val="20"/>
          </w:rPr>
          <w:t>https://www.iaea.org/sites/default/files/29201284754_ru.pdf</w:t>
        </w:r>
      </w:hyperlink>
      <w:r w:rsidRPr="005879F2">
        <w:rPr>
          <w:rFonts w:ascii="Times New Roman" w:hAnsi="Times New Roman" w:cs="Times New Roman"/>
          <w:sz w:val="20"/>
          <w:szCs w:val="20"/>
        </w:rPr>
        <w:t xml:space="preserve"> (дата обращения 15.05.2018)</w:t>
      </w:r>
    </w:p>
  </w:footnote>
  <w:footnote w:id="114">
    <w:p w14:paraId="38ACC9AF" w14:textId="48F2A2E3" w:rsidR="00046ACC" w:rsidRPr="005879F2" w:rsidRDefault="00046ACC" w:rsidP="005879F2">
      <w:pPr>
        <w:pStyle w:val="ab"/>
        <w:spacing w:line="360" w:lineRule="auto"/>
        <w:rPr>
          <w:rFonts w:ascii="Times New Roman" w:hAnsi="Times New Roman" w:cs="Times New Roman"/>
        </w:rPr>
      </w:pPr>
      <w:r w:rsidRPr="005879F2">
        <w:rPr>
          <w:rStyle w:val="ad"/>
          <w:rFonts w:ascii="Times New Roman" w:hAnsi="Times New Roman" w:cs="Times New Roman"/>
        </w:rPr>
        <w:footnoteRef/>
      </w:r>
      <w:r w:rsidRPr="005879F2">
        <w:rPr>
          <w:rFonts w:ascii="Times New Roman" w:hAnsi="Times New Roman" w:cs="Times New Roman"/>
        </w:rPr>
        <w:t xml:space="preserve"> Там же</w:t>
      </w:r>
    </w:p>
  </w:footnote>
  <w:footnote w:id="115">
    <w:p w14:paraId="581BC6AE" w14:textId="7F3488D3" w:rsidR="00046ACC" w:rsidRDefault="00046ACC" w:rsidP="005879F2">
      <w:pPr>
        <w:pStyle w:val="ab"/>
        <w:spacing w:line="360" w:lineRule="auto"/>
      </w:pPr>
      <w:r w:rsidRPr="005879F2">
        <w:rPr>
          <w:rStyle w:val="ad"/>
          <w:rFonts w:ascii="Times New Roman" w:hAnsi="Times New Roman" w:cs="Times New Roman"/>
        </w:rPr>
        <w:footnoteRef/>
      </w:r>
      <w:r w:rsidRPr="005879F2">
        <w:rPr>
          <w:rFonts w:ascii="Times New Roman" w:hAnsi="Times New Roman" w:cs="Times New Roman"/>
        </w:rPr>
        <w:t xml:space="preserve"> Договор о нераспространении ядерного оружия / Одобрен резолюцией 2373 (XXII) Генеральной Ассамблеи от 12 июня 1968 года. // </w:t>
      </w:r>
      <w:r w:rsidRPr="005879F2">
        <w:rPr>
          <w:rFonts w:ascii="Times New Roman" w:hAnsi="Times New Roman" w:cs="Times New Roman"/>
          <w:lang w:val="en-US"/>
        </w:rPr>
        <w:t>URL</w:t>
      </w:r>
      <w:r w:rsidRPr="005879F2">
        <w:rPr>
          <w:rFonts w:ascii="Times New Roman" w:hAnsi="Times New Roman" w:cs="Times New Roman"/>
        </w:rPr>
        <w:t xml:space="preserve">: </w:t>
      </w:r>
      <w:hyperlink r:id="rId73" w:history="1">
        <w:r w:rsidRPr="005879F2">
          <w:rPr>
            <w:rStyle w:val="a5"/>
            <w:rFonts w:ascii="Times New Roman" w:hAnsi="Times New Roman" w:cs="Times New Roman"/>
          </w:rPr>
          <w:t>http://www.un.org/ru/documents/decl_conv/conventions/npt.shtml</w:t>
        </w:r>
      </w:hyperlink>
      <w:r w:rsidRPr="005879F2">
        <w:rPr>
          <w:rFonts w:ascii="Times New Roman" w:hAnsi="Times New Roman" w:cs="Times New Roman"/>
        </w:rPr>
        <w:t xml:space="preserve"> (дата обращения 15.05.2018)</w:t>
      </w:r>
    </w:p>
  </w:footnote>
  <w:footnote w:id="116">
    <w:p w14:paraId="4B6465F1" w14:textId="1C199032" w:rsidR="00046ACC" w:rsidRPr="00D2720B" w:rsidRDefault="00046ACC" w:rsidP="00D2720B">
      <w:pPr>
        <w:pStyle w:val="ab"/>
        <w:spacing w:line="360" w:lineRule="auto"/>
        <w:rPr>
          <w:rFonts w:ascii="Times New Roman" w:hAnsi="Times New Roman" w:cs="Times New Roman"/>
          <w:lang w:val="en-US"/>
        </w:rPr>
      </w:pPr>
      <w:r w:rsidRPr="00D2720B">
        <w:rPr>
          <w:rStyle w:val="ad"/>
          <w:rFonts w:ascii="Times New Roman" w:hAnsi="Times New Roman" w:cs="Times New Roman"/>
        </w:rPr>
        <w:footnoteRef/>
      </w:r>
      <w:r w:rsidRPr="00866F3A">
        <w:rPr>
          <w:rFonts w:ascii="Times New Roman" w:hAnsi="Times New Roman" w:cs="Times New Roman"/>
          <w:lang w:val="en-US"/>
        </w:rPr>
        <w:t xml:space="preserve"> Atlantic Council / Ashish Kumar Sen / Where Does the P5+1 Stand on the Iran Nuclear Deal? // </w:t>
      </w:r>
      <w:r w:rsidRPr="00D2720B">
        <w:rPr>
          <w:rFonts w:ascii="Times New Roman" w:hAnsi="Times New Roman" w:cs="Times New Roman"/>
          <w:lang w:val="en-US"/>
        </w:rPr>
        <w:t>URL:</w:t>
      </w:r>
      <w:r w:rsidRPr="00866F3A">
        <w:rPr>
          <w:rFonts w:ascii="Times New Roman" w:hAnsi="Times New Roman" w:cs="Times New Roman"/>
          <w:lang w:val="en-US"/>
        </w:rPr>
        <w:t xml:space="preserve"> </w:t>
      </w:r>
      <w:hyperlink r:id="rId74" w:history="1">
        <w:r w:rsidRPr="00866F3A">
          <w:rPr>
            <w:rStyle w:val="a5"/>
            <w:rFonts w:ascii="Times New Roman" w:hAnsi="Times New Roman" w:cs="Times New Roman"/>
            <w:lang w:val="en-US"/>
          </w:rPr>
          <w:t>http://www.atlanticcouncil.org/blogs/new-atlanticist/where-does-the-p5-1-stand-on-the-iran-nuclear-deal</w:t>
        </w:r>
      </w:hyperlink>
      <w:r w:rsidRPr="00866F3A">
        <w:rPr>
          <w:rFonts w:ascii="Times New Roman" w:hAnsi="Times New Roman" w:cs="Times New Roman"/>
          <w:lang w:val="en-US"/>
        </w:rPr>
        <w:t xml:space="preserve"> (</w:t>
      </w:r>
      <w:r w:rsidRPr="00D2720B">
        <w:rPr>
          <w:rFonts w:ascii="Times New Roman" w:hAnsi="Times New Roman" w:cs="Times New Roman"/>
        </w:rPr>
        <w:t>дата</w:t>
      </w:r>
      <w:r w:rsidRPr="00866F3A">
        <w:rPr>
          <w:rFonts w:ascii="Times New Roman" w:hAnsi="Times New Roman" w:cs="Times New Roman"/>
          <w:lang w:val="en-US"/>
        </w:rPr>
        <w:t xml:space="preserve"> </w:t>
      </w:r>
      <w:r w:rsidRPr="00D2720B">
        <w:rPr>
          <w:rFonts w:ascii="Times New Roman" w:hAnsi="Times New Roman" w:cs="Times New Roman"/>
        </w:rPr>
        <w:t>обращения</w:t>
      </w:r>
      <w:r w:rsidRPr="00866F3A">
        <w:rPr>
          <w:rFonts w:ascii="Times New Roman" w:hAnsi="Times New Roman" w:cs="Times New Roman"/>
          <w:lang w:val="en-US"/>
        </w:rPr>
        <w:t xml:space="preserve"> 10.04.2018)</w:t>
      </w:r>
    </w:p>
  </w:footnote>
  <w:footnote w:id="117">
    <w:p w14:paraId="588379CD" w14:textId="41F94EF1" w:rsidR="00046ACC" w:rsidRPr="00866F3A" w:rsidRDefault="00046ACC" w:rsidP="00D2720B">
      <w:pPr>
        <w:pStyle w:val="ab"/>
        <w:spacing w:line="360" w:lineRule="auto"/>
        <w:rPr>
          <w:rFonts w:ascii="Times New Roman" w:hAnsi="Times New Roman" w:cs="Times New Roman"/>
        </w:rPr>
      </w:pPr>
      <w:r w:rsidRPr="00D2720B">
        <w:rPr>
          <w:rStyle w:val="ad"/>
          <w:rFonts w:ascii="Times New Roman" w:hAnsi="Times New Roman" w:cs="Times New Roman"/>
        </w:rPr>
        <w:footnoteRef/>
      </w:r>
      <w:r w:rsidRPr="00D2720B">
        <w:rPr>
          <w:rFonts w:ascii="Times New Roman" w:hAnsi="Times New Roman" w:cs="Times New Roman"/>
        </w:rPr>
        <w:t xml:space="preserve"> ООН // Совет Безопасности // Резолюция 1696 (2006) URL:https://undocs.org/S/RES/1696(2006) (дата обращения 04.04.2018);</w:t>
      </w:r>
    </w:p>
  </w:footnote>
  <w:footnote w:id="118">
    <w:p w14:paraId="75807EF1" w14:textId="6692500D" w:rsidR="00046ACC" w:rsidRPr="00866F3A" w:rsidRDefault="00046ACC" w:rsidP="00D2720B">
      <w:pPr>
        <w:pStyle w:val="ab"/>
        <w:spacing w:line="360" w:lineRule="auto"/>
        <w:rPr>
          <w:rFonts w:ascii="Times New Roman" w:hAnsi="Times New Roman" w:cs="Times New Roman"/>
        </w:rPr>
      </w:pPr>
      <w:r w:rsidRPr="00D2720B">
        <w:rPr>
          <w:rStyle w:val="ad"/>
          <w:rFonts w:ascii="Times New Roman" w:hAnsi="Times New Roman" w:cs="Times New Roman"/>
        </w:rPr>
        <w:footnoteRef/>
      </w:r>
      <w:r w:rsidRPr="00D2720B">
        <w:rPr>
          <w:rFonts w:ascii="Times New Roman" w:hAnsi="Times New Roman" w:cs="Times New Roman"/>
        </w:rPr>
        <w:t xml:space="preserve"> ООН // Совет Безопасности // Резолюция 1737 (2006) URL:https://undocs.org/S/RES/1737(2006) (дата обращения 04.04.2018);</w:t>
      </w:r>
    </w:p>
  </w:footnote>
  <w:footnote w:id="119">
    <w:p w14:paraId="425AF6E8" w14:textId="627DC742" w:rsidR="00046ACC" w:rsidRPr="00D2720B" w:rsidRDefault="00046ACC" w:rsidP="00D2720B">
      <w:pPr>
        <w:pStyle w:val="ab"/>
        <w:spacing w:line="360" w:lineRule="auto"/>
        <w:rPr>
          <w:rFonts w:ascii="Times New Roman" w:hAnsi="Times New Roman" w:cs="Times New Roman"/>
        </w:rPr>
      </w:pPr>
      <w:r w:rsidRPr="00D2720B">
        <w:rPr>
          <w:rStyle w:val="ad"/>
          <w:rFonts w:ascii="Times New Roman" w:hAnsi="Times New Roman" w:cs="Times New Roman"/>
        </w:rPr>
        <w:footnoteRef/>
      </w:r>
      <w:r w:rsidRPr="00D2720B">
        <w:rPr>
          <w:rFonts w:ascii="Times New Roman" w:hAnsi="Times New Roman" w:cs="Times New Roman"/>
        </w:rPr>
        <w:t xml:space="preserve"> ООН // Совет Безопасности // Резолюция 1747 (2007) URL:https://undocs.org/S/RES/1747(2007) (дата обращения 04.04.2018);</w:t>
      </w:r>
    </w:p>
  </w:footnote>
  <w:footnote w:id="120">
    <w:p w14:paraId="0B0EC222" w14:textId="004BD8F2" w:rsidR="00046ACC" w:rsidRPr="00D2720B" w:rsidRDefault="00046ACC" w:rsidP="00D2720B">
      <w:pPr>
        <w:pStyle w:val="ab"/>
        <w:spacing w:line="360" w:lineRule="auto"/>
        <w:rPr>
          <w:rFonts w:ascii="Times New Roman" w:hAnsi="Times New Roman" w:cs="Times New Roman"/>
        </w:rPr>
      </w:pPr>
      <w:r w:rsidRPr="00D2720B">
        <w:rPr>
          <w:rStyle w:val="ad"/>
          <w:rFonts w:ascii="Times New Roman" w:hAnsi="Times New Roman" w:cs="Times New Roman"/>
        </w:rPr>
        <w:footnoteRef/>
      </w:r>
      <w:r w:rsidRPr="00D2720B">
        <w:rPr>
          <w:rFonts w:ascii="Times New Roman" w:hAnsi="Times New Roman" w:cs="Times New Roman"/>
        </w:rPr>
        <w:t xml:space="preserve">  ООН // Совет Безопасности // Резолюция 1803 (2008) URL:https://undocs.org/S/RES/1803(2008) (дата обращения 06.04.2018);</w:t>
      </w:r>
    </w:p>
  </w:footnote>
  <w:footnote w:id="121">
    <w:p w14:paraId="31A83D92" w14:textId="79A61B5C" w:rsidR="00046ACC" w:rsidRPr="00D2720B" w:rsidRDefault="00046ACC" w:rsidP="00D2720B">
      <w:pPr>
        <w:pStyle w:val="ab"/>
        <w:spacing w:line="360" w:lineRule="auto"/>
        <w:rPr>
          <w:rFonts w:ascii="Times New Roman" w:hAnsi="Times New Roman" w:cs="Times New Roman"/>
        </w:rPr>
      </w:pPr>
      <w:r w:rsidRPr="00D2720B">
        <w:rPr>
          <w:rStyle w:val="ad"/>
          <w:rFonts w:ascii="Times New Roman" w:hAnsi="Times New Roman" w:cs="Times New Roman"/>
        </w:rPr>
        <w:footnoteRef/>
      </w:r>
      <w:r w:rsidRPr="00D2720B">
        <w:rPr>
          <w:rFonts w:ascii="Times New Roman" w:hAnsi="Times New Roman" w:cs="Times New Roman"/>
        </w:rPr>
        <w:t xml:space="preserve"> ООН // Совет Безопасности // Резолюция 1835 (2008) URL:https://undocs.org/S/RES/1835(2008) (дата обращения 06.04.2018);</w:t>
      </w:r>
    </w:p>
  </w:footnote>
  <w:footnote w:id="122">
    <w:p w14:paraId="7E0FD019" w14:textId="26BE4773" w:rsidR="00046ACC" w:rsidRPr="00D2720B" w:rsidRDefault="00046ACC" w:rsidP="00D2720B">
      <w:pPr>
        <w:pStyle w:val="ab"/>
        <w:spacing w:line="360" w:lineRule="auto"/>
        <w:rPr>
          <w:rFonts w:ascii="Times New Roman" w:hAnsi="Times New Roman" w:cs="Times New Roman"/>
        </w:rPr>
      </w:pPr>
      <w:r w:rsidRPr="00D2720B">
        <w:rPr>
          <w:rStyle w:val="ad"/>
          <w:rFonts w:ascii="Times New Roman" w:hAnsi="Times New Roman" w:cs="Times New Roman"/>
        </w:rPr>
        <w:footnoteRef/>
      </w:r>
      <w:r w:rsidRPr="00D2720B">
        <w:rPr>
          <w:rFonts w:ascii="Times New Roman" w:hAnsi="Times New Roman" w:cs="Times New Roman"/>
        </w:rPr>
        <w:t xml:space="preserve"> ООН // Совет Безопасности // Резолюция 1835 (2008) URL:https://undocs.org/S/RES/1835(2008) (дата обращения 06.04.2018);</w:t>
      </w:r>
    </w:p>
  </w:footnote>
  <w:footnote w:id="123">
    <w:p w14:paraId="1EBC8F6D" w14:textId="13A75160" w:rsidR="00046ACC" w:rsidRPr="000F2561" w:rsidRDefault="00046ACC" w:rsidP="00D2720B">
      <w:pPr>
        <w:pStyle w:val="ab"/>
        <w:spacing w:line="360" w:lineRule="auto"/>
        <w:rPr>
          <w:rFonts w:ascii="Times New Roman" w:hAnsi="Times New Roman" w:cs="Times New Roman"/>
        </w:rPr>
      </w:pPr>
      <w:r w:rsidRPr="00D2720B">
        <w:rPr>
          <w:rStyle w:val="ad"/>
          <w:rFonts w:ascii="Times New Roman" w:hAnsi="Times New Roman" w:cs="Times New Roman"/>
        </w:rPr>
        <w:footnoteRef/>
      </w:r>
      <w:r w:rsidRPr="00D2720B">
        <w:rPr>
          <w:rFonts w:ascii="Times New Roman" w:hAnsi="Times New Roman" w:cs="Times New Roman"/>
        </w:rPr>
        <w:t xml:space="preserve"> Институт Ближнего Востока. Иранская ядерная программа в 2008 году. // </w:t>
      </w:r>
      <w:r w:rsidRPr="00D2720B">
        <w:rPr>
          <w:rFonts w:ascii="Times New Roman" w:hAnsi="Times New Roman" w:cs="Times New Roman"/>
          <w:lang w:val="en-US"/>
        </w:rPr>
        <w:t>URL</w:t>
      </w:r>
      <w:r w:rsidRPr="00D2720B">
        <w:rPr>
          <w:rFonts w:ascii="Times New Roman" w:hAnsi="Times New Roman" w:cs="Times New Roman"/>
        </w:rPr>
        <w:t xml:space="preserve">: </w:t>
      </w:r>
      <w:hyperlink r:id="rId75" w:history="1">
        <w:r w:rsidRPr="00D2720B">
          <w:rPr>
            <w:rStyle w:val="a5"/>
            <w:rFonts w:ascii="Times New Roman" w:hAnsi="Times New Roman" w:cs="Times New Roman"/>
          </w:rPr>
          <w:t>http://www.iimes.ru/?p=8306</w:t>
        </w:r>
      </w:hyperlink>
      <w:r w:rsidRPr="00D2720B">
        <w:rPr>
          <w:rFonts w:ascii="Times New Roman" w:hAnsi="Times New Roman" w:cs="Times New Roman"/>
        </w:rPr>
        <w:t xml:space="preserve">  (дата обращения 10.04.2018)</w:t>
      </w:r>
    </w:p>
  </w:footnote>
  <w:footnote w:id="124">
    <w:p w14:paraId="1CBA25F2" w14:textId="4CB247B1" w:rsidR="00046ACC" w:rsidRPr="00866F3A" w:rsidRDefault="00046ACC" w:rsidP="005F37EE">
      <w:pPr>
        <w:pStyle w:val="ab"/>
        <w:spacing w:line="360" w:lineRule="auto"/>
        <w:rPr>
          <w:rFonts w:ascii="Times New Roman" w:hAnsi="Times New Roman" w:cs="Times New Roman"/>
        </w:rPr>
      </w:pPr>
      <w:r w:rsidRPr="005F37EE">
        <w:rPr>
          <w:rStyle w:val="ad"/>
          <w:rFonts w:ascii="Times New Roman" w:hAnsi="Times New Roman" w:cs="Times New Roman"/>
        </w:rPr>
        <w:footnoteRef/>
      </w:r>
      <w:r w:rsidRPr="005F37EE">
        <w:rPr>
          <w:rFonts w:ascii="Times New Roman" w:hAnsi="Times New Roman" w:cs="Times New Roman"/>
        </w:rPr>
        <w:t xml:space="preserve"> ООН // Совет Безопасности // Резолюция 1929 (2008) URL:</w:t>
      </w:r>
      <w:r>
        <w:rPr>
          <w:rFonts w:ascii="Times New Roman" w:hAnsi="Times New Roman" w:cs="Times New Roman"/>
        </w:rPr>
        <w:t xml:space="preserve"> </w:t>
      </w:r>
      <w:hyperlink r:id="rId76" w:history="1">
        <w:r w:rsidRPr="007457D0">
          <w:rPr>
            <w:rStyle w:val="a5"/>
            <w:rFonts w:ascii="Times New Roman" w:hAnsi="Times New Roman" w:cs="Times New Roman"/>
          </w:rPr>
          <w:t>https://undocs.org/S/RES/1929(2010</w:t>
        </w:r>
      </w:hyperlink>
      <w:r w:rsidRPr="005F37EE">
        <w:rPr>
          <w:rFonts w:ascii="Times New Roman" w:hAnsi="Times New Roman" w:cs="Times New Roman"/>
        </w:rPr>
        <w:t>)</w:t>
      </w:r>
      <w:r>
        <w:rPr>
          <w:rFonts w:ascii="Times New Roman" w:hAnsi="Times New Roman" w:cs="Times New Roman"/>
        </w:rPr>
        <w:t xml:space="preserve"> </w:t>
      </w:r>
      <w:r w:rsidRPr="005F37EE">
        <w:rPr>
          <w:rFonts w:ascii="Times New Roman" w:hAnsi="Times New Roman" w:cs="Times New Roman"/>
        </w:rPr>
        <w:t>(дата обращения 02.04.2018);</w:t>
      </w:r>
    </w:p>
  </w:footnote>
  <w:footnote w:id="125">
    <w:p w14:paraId="79AD2BFE" w14:textId="6DCEC2EE" w:rsidR="00046ACC" w:rsidRPr="005F37EE" w:rsidRDefault="00046ACC" w:rsidP="005F37EE">
      <w:pPr>
        <w:spacing w:line="360" w:lineRule="auto"/>
        <w:rPr>
          <w:rFonts w:ascii="Times New Roman" w:hAnsi="Times New Roman" w:cs="Times New Roman"/>
          <w:sz w:val="20"/>
          <w:szCs w:val="20"/>
        </w:rPr>
      </w:pPr>
      <w:r w:rsidRPr="005F37EE">
        <w:rPr>
          <w:rStyle w:val="ad"/>
          <w:rFonts w:ascii="Times New Roman" w:hAnsi="Times New Roman" w:cs="Times New Roman"/>
          <w:sz w:val="20"/>
          <w:szCs w:val="20"/>
        </w:rPr>
        <w:footnoteRef/>
      </w:r>
      <w:r w:rsidRPr="005F37EE">
        <w:rPr>
          <w:rFonts w:ascii="Times New Roman" w:hAnsi="Times New Roman" w:cs="Times New Roman"/>
          <w:sz w:val="20"/>
          <w:szCs w:val="20"/>
        </w:rPr>
        <w:t xml:space="preserve"> BBC news Русская служба / Cовбез ООН проголосовал за санкции в отношении Ирана. // </w:t>
      </w:r>
      <w:r w:rsidRPr="005F37EE">
        <w:rPr>
          <w:rFonts w:ascii="Times New Roman" w:hAnsi="Times New Roman" w:cs="Times New Roman"/>
          <w:sz w:val="20"/>
          <w:szCs w:val="20"/>
          <w:lang w:val="en-US"/>
        </w:rPr>
        <w:t>URL</w:t>
      </w:r>
      <w:r w:rsidRPr="00866F3A">
        <w:rPr>
          <w:rFonts w:ascii="Times New Roman" w:hAnsi="Times New Roman" w:cs="Times New Roman"/>
          <w:sz w:val="20"/>
          <w:szCs w:val="20"/>
        </w:rPr>
        <w:t>:</w:t>
      </w:r>
      <w:r w:rsidRPr="005F37EE">
        <w:rPr>
          <w:rFonts w:ascii="Times New Roman" w:hAnsi="Times New Roman" w:cs="Times New Roman"/>
          <w:sz w:val="20"/>
          <w:szCs w:val="20"/>
        </w:rPr>
        <w:t xml:space="preserve"> </w:t>
      </w:r>
      <w:hyperlink r:id="rId77" w:history="1">
        <w:r w:rsidRPr="005F37EE">
          <w:rPr>
            <w:rStyle w:val="a5"/>
            <w:rFonts w:ascii="Times New Roman" w:hAnsi="Times New Roman" w:cs="Times New Roman"/>
            <w:sz w:val="20"/>
            <w:szCs w:val="20"/>
          </w:rPr>
          <w:t>https://www.bbc.com/russian/international/2010/06/100609_breaking_iran</w:t>
        </w:r>
      </w:hyperlink>
      <w:r w:rsidRPr="005F37EE">
        <w:rPr>
          <w:rFonts w:ascii="Times New Roman" w:hAnsi="Times New Roman" w:cs="Times New Roman"/>
          <w:sz w:val="20"/>
          <w:szCs w:val="20"/>
        </w:rPr>
        <w:t xml:space="preserve"> (дата обращения 12.04.2018)</w:t>
      </w:r>
    </w:p>
  </w:footnote>
  <w:footnote w:id="126">
    <w:p w14:paraId="5D21F426" w14:textId="26D322DD" w:rsidR="00046ACC" w:rsidRPr="005F37EE" w:rsidRDefault="00046ACC" w:rsidP="005F37EE">
      <w:pPr>
        <w:spacing w:line="360" w:lineRule="auto"/>
        <w:rPr>
          <w:rFonts w:ascii="Times New Roman" w:hAnsi="Times New Roman" w:cs="Times New Roman"/>
          <w:sz w:val="20"/>
          <w:szCs w:val="20"/>
        </w:rPr>
      </w:pPr>
      <w:r w:rsidRPr="005F37EE">
        <w:rPr>
          <w:rStyle w:val="ad"/>
          <w:rFonts w:ascii="Times New Roman" w:hAnsi="Times New Roman" w:cs="Times New Roman"/>
          <w:sz w:val="20"/>
          <w:szCs w:val="20"/>
        </w:rPr>
        <w:footnoteRef/>
      </w:r>
      <w:r w:rsidRPr="005F37EE">
        <w:rPr>
          <w:rFonts w:ascii="Times New Roman" w:hAnsi="Times New Roman" w:cs="Times New Roman"/>
          <w:sz w:val="20"/>
          <w:szCs w:val="20"/>
        </w:rPr>
        <w:t xml:space="preserve">  Azertag / ПОСТОЯННЫЙ ПРЕДСТАВИТЕЛЬ РФ ПРИ ООН НАЗВАЛ РЕЗОЛЮЦИЮ СБ ООН СИГНАЛОМ ИРАНУ // </w:t>
      </w:r>
      <w:r w:rsidRPr="005F37EE">
        <w:rPr>
          <w:rFonts w:ascii="Times New Roman" w:hAnsi="Times New Roman" w:cs="Times New Roman"/>
          <w:sz w:val="20"/>
          <w:szCs w:val="20"/>
          <w:lang w:val="en-US"/>
        </w:rPr>
        <w:t>URL</w:t>
      </w:r>
      <w:r w:rsidRPr="00866F3A">
        <w:rPr>
          <w:rFonts w:ascii="Times New Roman" w:hAnsi="Times New Roman" w:cs="Times New Roman"/>
          <w:sz w:val="20"/>
          <w:szCs w:val="20"/>
        </w:rPr>
        <w:t xml:space="preserve">: </w:t>
      </w:r>
      <w:hyperlink r:id="rId78" w:history="1">
        <w:r w:rsidRPr="005F37EE">
          <w:rPr>
            <w:rStyle w:val="a5"/>
            <w:rFonts w:ascii="Times New Roman" w:hAnsi="Times New Roman" w:cs="Times New Roman"/>
            <w:sz w:val="20"/>
            <w:szCs w:val="20"/>
          </w:rPr>
          <w:t>https://azertag.az/ru/xeber/POSTOYANNYI_PREDSTAVITEL_RF_PRI_OON_NAZVAL_REZOLYUCIYU_SB_OON_SIGNALOM_IRANU-681182</w:t>
        </w:r>
      </w:hyperlink>
      <w:r w:rsidRPr="005F37EE">
        <w:rPr>
          <w:rFonts w:ascii="Times New Roman" w:hAnsi="Times New Roman" w:cs="Times New Roman"/>
          <w:sz w:val="20"/>
          <w:szCs w:val="20"/>
        </w:rPr>
        <w:t xml:space="preserve"> (дата обращения 10.04.2018)</w:t>
      </w:r>
    </w:p>
  </w:footnote>
  <w:footnote w:id="127">
    <w:p w14:paraId="64CB5787" w14:textId="141D9399" w:rsidR="00046ACC" w:rsidRPr="000F2561" w:rsidRDefault="00046ACC">
      <w:pPr>
        <w:pStyle w:val="ab"/>
        <w:rPr>
          <w:rFonts w:ascii="Times New Roman" w:hAnsi="Times New Roman" w:cs="Times New Roman"/>
        </w:rPr>
      </w:pPr>
      <w:r w:rsidRPr="000F2561">
        <w:rPr>
          <w:rStyle w:val="ad"/>
          <w:rFonts w:ascii="Times New Roman" w:hAnsi="Times New Roman" w:cs="Times New Roman"/>
        </w:rPr>
        <w:footnoteRef/>
      </w:r>
      <w:r w:rsidRPr="000F2561">
        <w:rPr>
          <w:rFonts w:ascii="Times New Roman" w:hAnsi="Times New Roman" w:cs="Times New Roman"/>
        </w:rPr>
        <w:t xml:space="preserve"> Московский центр КАРНЕГИ/ Россия и Иран: недоверие в прошлом и сотрудничество в настоящем. Дмитрий Тренин</w:t>
      </w:r>
      <w:r>
        <w:rPr>
          <w:rFonts w:ascii="Times New Roman" w:hAnsi="Times New Roman" w:cs="Times New Roman"/>
        </w:rPr>
        <w:t xml:space="preserve">. </w:t>
      </w:r>
      <w:r w:rsidRPr="000F2561">
        <w:rPr>
          <w:rFonts w:ascii="Times New Roman" w:hAnsi="Times New Roman" w:cs="Times New Roman"/>
        </w:rPr>
        <w:t>//</w:t>
      </w:r>
      <w:r w:rsidRPr="00866F3A">
        <w:rPr>
          <w:rFonts w:ascii="Times New Roman" w:hAnsi="Times New Roman" w:cs="Times New Roman"/>
        </w:rPr>
        <w:t xml:space="preserve"> </w:t>
      </w:r>
      <w:r w:rsidRPr="000F2561">
        <w:rPr>
          <w:rFonts w:ascii="Times New Roman" w:hAnsi="Times New Roman" w:cs="Times New Roman"/>
          <w:lang w:val="en-US"/>
        </w:rPr>
        <w:t>URL</w:t>
      </w:r>
      <w:r w:rsidRPr="00866F3A">
        <w:rPr>
          <w:rFonts w:ascii="Times New Roman" w:hAnsi="Times New Roman" w:cs="Times New Roman"/>
        </w:rPr>
        <w:t>:</w:t>
      </w:r>
      <w:r w:rsidRPr="000F2561">
        <w:rPr>
          <w:rFonts w:ascii="Times New Roman" w:hAnsi="Times New Roman" w:cs="Times New Roman"/>
        </w:rPr>
        <w:t xml:space="preserve"> </w:t>
      </w:r>
      <w:hyperlink r:id="rId79" w:history="1">
        <w:r w:rsidRPr="000F2561">
          <w:rPr>
            <w:rStyle w:val="a5"/>
            <w:rFonts w:ascii="Times New Roman" w:hAnsi="Times New Roman" w:cs="Times New Roman"/>
          </w:rPr>
          <w:t>https://carnegie.ru/2016/09/08/ru-pub-64508</w:t>
        </w:r>
      </w:hyperlink>
      <w:r w:rsidRPr="000F2561">
        <w:rPr>
          <w:rFonts w:ascii="Times New Roman" w:hAnsi="Times New Roman" w:cs="Times New Roman"/>
        </w:rPr>
        <w:t xml:space="preserve"> (дата обращения 24.04.2018)</w:t>
      </w:r>
    </w:p>
  </w:footnote>
  <w:footnote w:id="128">
    <w:p w14:paraId="6540A82F" w14:textId="4DB42282" w:rsidR="00046ACC" w:rsidRDefault="00046ACC">
      <w:pPr>
        <w:pStyle w:val="ab"/>
      </w:pPr>
      <w:r>
        <w:rPr>
          <w:rStyle w:val="ad"/>
        </w:rPr>
        <w:footnoteRef/>
      </w:r>
      <w:r>
        <w:t xml:space="preserve"> РИА Новости / </w:t>
      </w:r>
      <w:r w:rsidRPr="00D927B2">
        <w:t>Иран и Россия намерены развивать военно-техническое сотрудничество</w:t>
      </w:r>
      <w:r>
        <w:t xml:space="preserve">. // </w:t>
      </w:r>
      <w:r>
        <w:rPr>
          <w:lang w:val="en-US"/>
        </w:rPr>
        <w:t>URL</w:t>
      </w:r>
      <w:r w:rsidRPr="00866F3A">
        <w:t>:</w:t>
      </w:r>
      <w:r>
        <w:t xml:space="preserve"> </w:t>
      </w:r>
      <w:hyperlink r:id="rId80" w:history="1">
        <w:r w:rsidRPr="007457D0">
          <w:rPr>
            <w:rStyle w:val="a5"/>
          </w:rPr>
          <w:t>https://ria.ru/defense_safety/20180403/1517856775.html</w:t>
        </w:r>
      </w:hyperlink>
      <w:r>
        <w:t xml:space="preserve"> (дата обращения 24.04.2018)</w:t>
      </w:r>
    </w:p>
  </w:footnote>
  <w:footnote w:id="129">
    <w:p w14:paraId="14B5E534" w14:textId="332A179B" w:rsidR="00046ACC" w:rsidRDefault="00046ACC" w:rsidP="00C82ED6">
      <w:pPr>
        <w:pStyle w:val="ab"/>
      </w:pPr>
      <w:r>
        <w:rPr>
          <w:rStyle w:val="ad"/>
        </w:rPr>
        <w:footnoteRef/>
      </w:r>
      <w:r>
        <w:t xml:space="preserve"> О подписании соглашений между Правительством Российской Федерации и Правительством Исламской Республики Иран о сотрудничестве в области мирного использования атомной энергии и в сооружении в Иране атомной электростанции. // </w:t>
      </w:r>
      <w:r>
        <w:rPr>
          <w:lang w:val="en-US"/>
        </w:rPr>
        <w:t>URL</w:t>
      </w:r>
      <w:r w:rsidRPr="00866F3A">
        <w:t>:</w:t>
      </w:r>
      <w:r>
        <w:t xml:space="preserve"> </w:t>
      </w:r>
      <w:hyperlink r:id="rId81" w:history="1">
        <w:r w:rsidRPr="007457D0">
          <w:rPr>
            <w:rStyle w:val="a5"/>
          </w:rPr>
          <w:t>http://ips.pravo.gov.ru/?docbody=&amp;link_id=86&amp;nd=102017974&amp;intelsearch</w:t>
        </w:r>
      </w:hyperlink>
      <w:r>
        <w:t xml:space="preserve"> (дата обращения 24.04.2018)</w:t>
      </w:r>
    </w:p>
  </w:footnote>
  <w:footnote w:id="130">
    <w:p w14:paraId="4B3E7CD2" w14:textId="7DCF7478" w:rsidR="00046ACC" w:rsidRPr="005F37EE" w:rsidRDefault="00046ACC" w:rsidP="005F37EE">
      <w:pPr>
        <w:pStyle w:val="ab"/>
        <w:spacing w:line="360" w:lineRule="auto"/>
        <w:rPr>
          <w:rFonts w:ascii="Times New Roman" w:hAnsi="Times New Roman" w:cs="Times New Roman"/>
        </w:rPr>
      </w:pPr>
      <w:r w:rsidRPr="005F37EE">
        <w:rPr>
          <w:rStyle w:val="ad"/>
          <w:rFonts w:ascii="Times New Roman" w:hAnsi="Times New Roman" w:cs="Times New Roman"/>
        </w:rPr>
        <w:footnoteRef/>
      </w:r>
      <w:r w:rsidRPr="005F37EE">
        <w:rPr>
          <w:rFonts w:ascii="Times New Roman" w:hAnsi="Times New Roman" w:cs="Times New Roman"/>
        </w:rPr>
        <w:t xml:space="preserve">  Министерство Иностранных Дел Российской Федерации / Заявление МИД России по ситуации вокруг Совместного всеобъемлющего плана действий по иранской ядерной программе. // </w:t>
      </w:r>
      <w:r w:rsidRPr="005F37EE">
        <w:rPr>
          <w:rFonts w:ascii="Times New Roman" w:hAnsi="Times New Roman" w:cs="Times New Roman"/>
          <w:lang w:val="en-US"/>
        </w:rPr>
        <w:t>URL</w:t>
      </w:r>
      <w:r w:rsidRPr="00866F3A">
        <w:rPr>
          <w:rFonts w:ascii="Times New Roman" w:hAnsi="Times New Roman" w:cs="Times New Roman"/>
        </w:rPr>
        <w:t>:</w:t>
      </w:r>
      <w:hyperlink r:id="rId82" w:history="1">
        <w:r w:rsidRPr="005F37EE">
          <w:rPr>
            <w:rStyle w:val="a5"/>
            <w:rFonts w:ascii="Times New Roman" w:hAnsi="Times New Roman" w:cs="Times New Roman"/>
            <w:lang w:val="en-US"/>
          </w:rPr>
          <w:t>http</w:t>
        </w:r>
        <w:r w:rsidRPr="00866F3A">
          <w:rPr>
            <w:rStyle w:val="a5"/>
            <w:rFonts w:ascii="Times New Roman" w:hAnsi="Times New Roman" w:cs="Times New Roman"/>
          </w:rPr>
          <w:t>://</w:t>
        </w:r>
        <w:r w:rsidRPr="005F37EE">
          <w:rPr>
            <w:rStyle w:val="a5"/>
            <w:rFonts w:ascii="Times New Roman" w:hAnsi="Times New Roman" w:cs="Times New Roman"/>
            <w:lang w:val="en-US"/>
          </w:rPr>
          <w:t>www</w:t>
        </w:r>
        <w:r w:rsidRPr="00866F3A">
          <w:rPr>
            <w:rStyle w:val="a5"/>
            <w:rFonts w:ascii="Times New Roman" w:hAnsi="Times New Roman" w:cs="Times New Roman"/>
          </w:rPr>
          <w:t>.</w:t>
        </w:r>
        <w:r w:rsidRPr="005F37EE">
          <w:rPr>
            <w:rStyle w:val="a5"/>
            <w:rFonts w:ascii="Times New Roman" w:hAnsi="Times New Roman" w:cs="Times New Roman"/>
            <w:lang w:val="en-US"/>
          </w:rPr>
          <w:t>mid</w:t>
        </w:r>
        <w:r w:rsidRPr="00866F3A">
          <w:rPr>
            <w:rStyle w:val="a5"/>
            <w:rFonts w:ascii="Times New Roman" w:hAnsi="Times New Roman" w:cs="Times New Roman"/>
          </w:rPr>
          <w:t>.</w:t>
        </w:r>
        <w:r w:rsidRPr="005F37EE">
          <w:rPr>
            <w:rStyle w:val="a5"/>
            <w:rFonts w:ascii="Times New Roman" w:hAnsi="Times New Roman" w:cs="Times New Roman"/>
            <w:lang w:val="en-US"/>
          </w:rPr>
          <w:t>ru</w:t>
        </w:r>
        <w:r w:rsidRPr="00866F3A">
          <w:rPr>
            <w:rStyle w:val="a5"/>
            <w:rFonts w:ascii="Times New Roman" w:hAnsi="Times New Roman" w:cs="Times New Roman"/>
          </w:rPr>
          <w:t>/</w:t>
        </w:r>
        <w:r w:rsidRPr="005F37EE">
          <w:rPr>
            <w:rStyle w:val="a5"/>
            <w:rFonts w:ascii="Times New Roman" w:hAnsi="Times New Roman" w:cs="Times New Roman"/>
            <w:lang w:val="en-US"/>
          </w:rPr>
          <w:t>ru</w:t>
        </w:r>
        <w:r w:rsidRPr="00866F3A">
          <w:rPr>
            <w:rStyle w:val="a5"/>
            <w:rFonts w:ascii="Times New Roman" w:hAnsi="Times New Roman" w:cs="Times New Roman"/>
          </w:rPr>
          <w:t>/</w:t>
        </w:r>
        <w:r w:rsidRPr="005F37EE">
          <w:rPr>
            <w:rStyle w:val="a5"/>
            <w:rFonts w:ascii="Times New Roman" w:hAnsi="Times New Roman" w:cs="Times New Roman"/>
            <w:lang w:val="en-US"/>
          </w:rPr>
          <w:t>foreign</w:t>
        </w:r>
        <w:r w:rsidRPr="00866F3A">
          <w:rPr>
            <w:rStyle w:val="a5"/>
            <w:rFonts w:ascii="Times New Roman" w:hAnsi="Times New Roman" w:cs="Times New Roman"/>
          </w:rPr>
          <w:t>_</w:t>
        </w:r>
        <w:r w:rsidRPr="005F37EE">
          <w:rPr>
            <w:rStyle w:val="a5"/>
            <w:rFonts w:ascii="Times New Roman" w:hAnsi="Times New Roman" w:cs="Times New Roman"/>
            <w:lang w:val="en-US"/>
          </w:rPr>
          <w:t>policy</w:t>
        </w:r>
        <w:r w:rsidRPr="00866F3A">
          <w:rPr>
            <w:rStyle w:val="a5"/>
            <w:rFonts w:ascii="Times New Roman" w:hAnsi="Times New Roman" w:cs="Times New Roman"/>
          </w:rPr>
          <w:t>/</w:t>
        </w:r>
        <w:r w:rsidRPr="005F37EE">
          <w:rPr>
            <w:rStyle w:val="a5"/>
            <w:rFonts w:ascii="Times New Roman" w:hAnsi="Times New Roman" w:cs="Times New Roman"/>
            <w:lang w:val="en-US"/>
          </w:rPr>
          <w:t>news</w:t>
        </w:r>
        <w:r w:rsidRPr="00866F3A">
          <w:rPr>
            <w:rStyle w:val="a5"/>
            <w:rFonts w:ascii="Times New Roman" w:hAnsi="Times New Roman" w:cs="Times New Roman"/>
          </w:rPr>
          <w:t>/-/</w:t>
        </w:r>
        <w:r w:rsidRPr="005F37EE">
          <w:rPr>
            <w:rStyle w:val="a5"/>
            <w:rFonts w:ascii="Times New Roman" w:hAnsi="Times New Roman" w:cs="Times New Roman"/>
            <w:lang w:val="en-US"/>
          </w:rPr>
          <w:t>asset</w:t>
        </w:r>
        <w:r w:rsidRPr="00866F3A">
          <w:rPr>
            <w:rStyle w:val="a5"/>
            <w:rFonts w:ascii="Times New Roman" w:hAnsi="Times New Roman" w:cs="Times New Roman"/>
          </w:rPr>
          <w:t>_</w:t>
        </w:r>
        <w:r w:rsidRPr="005F37EE">
          <w:rPr>
            <w:rStyle w:val="a5"/>
            <w:rFonts w:ascii="Times New Roman" w:hAnsi="Times New Roman" w:cs="Times New Roman"/>
            <w:lang w:val="en-US"/>
          </w:rPr>
          <w:t>publisher</w:t>
        </w:r>
        <w:r w:rsidRPr="00866F3A">
          <w:rPr>
            <w:rStyle w:val="a5"/>
            <w:rFonts w:ascii="Times New Roman" w:hAnsi="Times New Roman" w:cs="Times New Roman"/>
          </w:rPr>
          <w:t>/</w:t>
        </w:r>
        <w:r w:rsidRPr="005F37EE">
          <w:rPr>
            <w:rStyle w:val="a5"/>
            <w:rFonts w:ascii="Times New Roman" w:hAnsi="Times New Roman" w:cs="Times New Roman"/>
            <w:lang w:val="en-US"/>
          </w:rPr>
          <w:t>cKNonkJE</w:t>
        </w:r>
        <w:r w:rsidRPr="00866F3A">
          <w:rPr>
            <w:rStyle w:val="a5"/>
            <w:rFonts w:ascii="Times New Roman" w:hAnsi="Times New Roman" w:cs="Times New Roman"/>
          </w:rPr>
          <w:t>02</w:t>
        </w:r>
        <w:r w:rsidRPr="005F37EE">
          <w:rPr>
            <w:rStyle w:val="a5"/>
            <w:rFonts w:ascii="Times New Roman" w:hAnsi="Times New Roman" w:cs="Times New Roman"/>
            <w:lang w:val="en-US"/>
          </w:rPr>
          <w:t>Bw</w:t>
        </w:r>
        <w:r w:rsidRPr="00866F3A">
          <w:rPr>
            <w:rStyle w:val="a5"/>
            <w:rFonts w:ascii="Times New Roman" w:hAnsi="Times New Roman" w:cs="Times New Roman"/>
          </w:rPr>
          <w:t>/</w:t>
        </w:r>
        <w:r w:rsidRPr="005F37EE">
          <w:rPr>
            <w:rStyle w:val="a5"/>
            <w:rFonts w:ascii="Times New Roman" w:hAnsi="Times New Roman" w:cs="Times New Roman"/>
            <w:lang w:val="en-US"/>
          </w:rPr>
          <w:t>content</w:t>
        </w:r>
        <w:r w:rsidRPr="00866F3A">
          <w:rPr>
            <w:rStyle w:val="a5"/>
            <w:rFonts w:ascii="Times New Roman" w:hAnsi="Times New Roman" w:cs="Times New Roman"/>
          </w:rPr>
          <w:t>/</w:t>
        </w:r>
        <w:r w:rsidRPr="005F37EE">
          <w:rPr>
            <w:rStyle w:val="a5"/>
            <w:rFonts w:ascii="Times New Roman" w:hAnsi="Times New Roman" w:cs="Times New Roman"/>
            <w:lang w:val="en-US"/>
          </w:rPr>
          <w:t>id</w:t>
        </w:r>
        <w:r w:rsidRPr="00866F3A">
          <w:rPr>
            <w:rStyle w:val="a5"/>
            <w:rFonts w:ascii="Times New Roman" w:hAnsi="Times New Roman" w:cs="Times New Roman"/>
          </w:rPr>
          <w:t>/3212053</w:t>
        </w:r>
      </w:hyperlink>
      <w:r w:rsidRPr="00866F3A">
        <w:rPr>
          <w:rFonts w:ascii="Times New Roman" w:hAnsi="Times New Roman" w:cs="Times New Roman"/>
        </w:rPr>
        <w:t xml:space="preserve"> (</w:t>
      </w:r>
      <w:r w:rsidRPr="005F37EE">
        <w:rPr>
          <w:rFonts w:ascii="Times New Roman" w:hAnsi="Times New Roman" w:cs="Times New Roman"/>
        </w:rPr>
        <w:t>дата обращения 09.05.2018)</w:t>
      </w:r>
    </w:p>
  </w:footnote>
  <w:footnote w:id="131">
    <w:p w14:paraId="031E1A11" w14:textId="0A1DB3A6" w:rsidR="00046ACC" w:rsidRPr="005F37EE" w:rsidRDefault="00046ACC" w:rsidP="005F37EE">
      <w:pPr>
        <w:pStyle w:val="ab"/>
        <w:spacing w:line="360" w:lineRule="auto"/>
        <w:rPr>
          <w:rFonts w:ascii="Times New Roman" w:hAnsi="Times New Roman" w:cs="Times New Roman"/>
        </w:rPr>
      </w:pPr>
      <w:r w:rsidRPr="005F37EE">
        <w:rPr>
          <w:rStyle w:val="ad"/>
          <w:rFonts w:ascii="Times New Roman" w:hAnsi="Times New Roman" w:cs="Times New Roman"/>
        </w:rPr>
        <w:footnoteRef/>
      </w:r>
      <w:r w:rsidRPr="005F37EE">
        <w:rPr>
          <w:rFonts w:ascii="Times New Roman" w:hAnsi="Times New Roman" w:cs="Times New Roman"/>
        </w:rPr>
        <w:t xml:space="preserve"> ООН // Совет Безопасности // Резолюция 2231 (2015)  URL: </w:t>
      </w:r>
      <w:hyperlink r:id="rId83" w:history="1">
        <w:r w:rsidRPr="005F37EE">
          <w:rPr>
            <w:rStyle w:val="a5"/>
            <w:rFonts w:ascii="Times New Roman" w:hAnsi="Times New Roman" w:cs="Times New Roman"/>
          </w:rPr>
          <w:t>https://undocs.org/S/RES/2231(2015</w:t>
        </w:r>
      </w:hyperlink>
      <w:r w:rsidRPr="005F37EE">
        <w:rPr>
          <w:rFonts w:ascii="Times New Roman" w:hAnsi="Times New Roman" w:cs="Times New Roman"/>
        </w:rPr>
        <w:t>) (дата обращения 04.04.2018);</w:t>
      </w:r>
    </w:p>
  </w:footnote>
  <w:footnote w:id="132">
    <w:p w14:paraId="2864ACF5" w14:textId="1625E44D" w:rsidR="00046ACC" w:rsidRPr="005F37EE" w:rsidRDefault="00046ACC" w:rsidP="005F37EE">
      <w:pPr>
        <w:pStyle w:val="ab"/>
        <w:spacing w:line="360" w:lineRule="auto"/>
        <w:rPr>
          <w:rFonts w:ascii="Times New Roman" w:hAnsi="Times New Roman" w:cs="Times New Roman"/>
        </w:rPr>
      </w:pPr>
      <w:r w:rsidRPr="005F37EE">
        <w:rPr>
          <w:rStyle w:val="ad"/>
          <w:rFonts w:ascii="Times New Roman" w:hAnsi="Times New Roman" w:cs="Times New Roman"/>
        </w:rPr>
        <w:footnoteRef/>
      </w:r>
      <w:r w:rsidRPr="005F37EE">
        <w:rPr>
          <w:rFonts w:ascii="Times New Roman" w:hAnsi="Times New Roman" w:cs="Times New Roman"/>
        </w:rPr>
        <w:t xml:space="preserve"> Министерство Иностранных Дел Российской Федерации / Заявление МИД России по ситуации вокруг Совместного всеобъемлющего плана действий по иранской ядерной программе. // </w:t>
      </w:r>
      <w:r w:rsidRPr="005F37EE">
        <w:rPr>
          <w:rFonts w:ascii="Times New Roman" w:hAnsi="Times New Roman" w:cs="Times New Roman"/>
          <w:lang w:val="en-US"/>
        </w:rPr>
        <w:t>URL</w:t>
      </w:r>
      <w:r w:rsidRPr="00866F3A">
        <w:rPr>
          <w:rFonts w:ascii="Times New Roman" w:hAnsi="Times New Roman" w:cs="Times New Roman"/>
        </w:rPr>
        <w:t xml:space="preserve">: </w:t>
      </w:r>
      <w:hyperlink r:id="rId84" w:history="1">
        <w:r w:rsidRPr="005F37EE">
          <w:rPr>
            <w:rStyle w:val="a5"/>
            <w:rFonts w:ascii="Times New Roman" w:hAnsi="Times New Roman" w:cs="Times New Roman"/>
            <w:lang w:val="en-US"/>
          </w:rPr>
          <w:t>http</w:t>
        </w:r>
        <w:r w:rsidRPr="00866F3A">
          <w:rPr>
            <w:rStyle w:val="a5"/>
            <w:rFonts w:ascii="Times New Roman" w:hAnsi="Times New Roman" w:cs="Times New Roman"/>
          </w:rPr>
          <w:t>://</w:t>
        </w:r>
        <w:r w:rsidRPr="005F37EE">
          <w:rPr>
            <w:rStyle w:val="a5"/>
            <w:rFonts w:ascii="Times New Roman" w:hAnsi="Times New Roman" w:cs="Times New Roman"/>
            <w:lang w:val="en-US"/>
          </w:rPr>
          <w:t>www</w:t>
        </w:r>
        <w:r w:rsidRPr="00866F3A">
          <w:rPr>
            <w:rStyle w:val="a5"/>
            <w:rFonts w:ascii="Times New Roman" w:hAnsi="Times New Roman" w:cs="Times New Roman"/>
          </w:rPr>
          <w:t>.</w:t>
        </w:r>
        <w:r w:rsidRPr="005F37EE">
          <w:rPr>
            <w:rStyle w:val="a5"/>
            <w:rFonts w:ascii="Times New Roman" w:hAnsi="Times New Roman" w:cs="Times New Roman"/>
            <w:lang w:val="en-US"/>
          </w:rPr>
          <w:t>mid</w:t>
        </w:r>
        <w:r w:rsidRPr="00866F3A">
          <w:rPr>
            <w:rStyle w:val="a5"/>
            <w:rFonts w:ascii="Times New Roman" w:hAnsi="Times New Roman" w:cs="Times New Roman"/>
          </w:rPr>
          <w:t>.</w:t>
        </w:r>
        <w:r w:rsidRPr="005F37EE">
          <w:rPr>
            <w:rStyle w:val="a5"/>
            <w:rFonts w:ascii="Times New Roman" w:hAnsi="Times New Roman" w:cs="Times New Roman"/>
            <w:lang w:val="en-US"/>
          </w:rPr>
          <w:t>ru</w:t>
        </w:r>
        <w:r w:rsidRPr="00866F3A">
          <w:rPr>
            <w:rStyle w:val="a5"/>
            <w:rFonts w:ascii="Times New Roman" w:hAnsi="Times New Roman" w:cs="Times New Roman"/>
          </w:rPr>
          <w:t>/</w:t>
        </w:r>
        <w:r w:rsidRPr="005F37EE">
          <w:rPr>
            <w:rStyle w:val="a5"/>
            <w:rFonts w:ascii="Times New Roman" w:hAnsi="Times New Roman" w:cs="Times New Roman"/>
            <w:lang w:val="en-US"/>
          </w:rPr>
          <w:t>ru</w:t>
        </w:r>
        <w:r w:rsidRPr="00866F3A">
          <w:rPr>
            <w:rStyle w:val="a5"/>
            <w:rFonts w:ascii="Times New Roman" w:hAnsi="Times New Roman" w:cs="Times New Roman"/>
          </w:rPr>
          <w:t>/</w:t>
        </w:r>
        <w:r w:rsidRPr="005F37EE">
          <w:rPr>
            <w:rStyle w:val="a5"/>
            <w:rFonts w:ascii="Times New Roman" w:hAnsi="Times New Roman" w:cs="Times New Roman"/>
            <w:lang w:val="en-US"/>
          </w:rPr>
          <w:t>foreign</w:t>
        </w:r>
        <w:r w:rsidRPr="00866F3A">
          <w:rPr>
            <w:rStyle w:val="a5"/>
            <w:rFonts w:ascii="Times New Roman" w:hAnsi="Times New Roman" w:cs="Times New Roman"/>
          </w:rPr>
          <w:t>_</w:t>
        </w:r>
        <w:r w:rsidRPr="005F37EE">
          <w:rPr>
            <w:rStyle w:val="a5"/>
            <w:rFonts w:ascii="Times New Roman" w:hAnsi="Times New Roman" w:cs="Times New Roman"/>
            <w:lang w:val="en-US"/>
          </w:rPr>
          <w:t>policy</w:t>
        </w:r>
        <w:r w:rsidRPr="00866F3A">
          <w:rPr>
            <w:rStyle w:val="a5"/>
            <w:rFonts w:ascii="Times New Roman" w:hAnsi="Times New Roman" w:cs="Times New Roman"/>
          </w:rPr>
          <w:t>/</w:t>
        </w:r>
        <w:r w:rsidRPr="005F37EE">
          <w:rPr>
            <w:rStyle w:val="a5"/>
            <w:rFonts w:ascii="Times New Roman" w:hAnsi="Times New Roman" w:cs="Times New Roman"/>
            <w:lang w:val="en-US"/>
          </w:rPr>
          <w:t>news</w:t>
        </w:r>
        <w:r w:rsidRPr="00866F3A">
          <w:rPr>
            <w:rStyle w:val="a5"/>
            <w:rFonts w:ascii="Times New Roman" w:hAnsi="Times New Roman" w:cs="Times New Roman"/>
          </w:rPr>
          <w:t>/-/</w:t>
        </w:r>
        <w:r w:rsidRPr="005F37EE">
          <w:rPr>
            <w:rStyle w:val="a5"/>
            <w:rFonts w:ascii="Times New Roman" w:hAnsi="Times New Roman" w:cs="Times New Roman"/>
            <w:lang w:val="en-US"/>
          </w:rPr>
          <w:t>asset</w:t>
        </w:r>
        <w:r w:rsidRPr="00866F3A">
          <w:rPr>
            <w:rStyle w:val="a5"/>
            <w:rFonts w:ascii="Times New Roman" w:hAnsi="Times New Roman" w:cs="Times New Roman"/>
          </w:rPr>
          <w:t>_</w:t>
        </w:r>
        <w:r w:rsidRPr="005F37EE">
          <w:rPr>
            <w:rStyle w:val="a5"/>
            <w:rFonts w:ascii="Times New Roman" w:hAnsi="Times New Roman" w:cs="Times New Roman"/>
            <w:lang w:val="en-US"/>
          </w:rPr>
          <w:t>publisher</w:t>
        </w:r>
        <w:r w:rsidRPr="00866F3A">
          <w:rPr>
            <w:rStyle w:val="a5"/>
            <w:rFonts w:ascii="Times New Roman" w:hAnsi="Times New Roman" w:cs="Times New Roman"/>
          </w:rPr>
          <w:t>/</w:t>
        </w:r>
        <w:r w:rsidRPr="005F37EE">
          <w:rPr>
            <w:rStyle w:val="a5"/>
            <w:rFonts w:ascii="Times New Roman" w:hAnsi="Times New Roman" w:cs="Times New Roman"/>
            <w:lang w:val="en-US"/>
          </w:rPr>
          <w:t>cKNonkJE</w:t>
        </w:r>
        <w:r w:rsidRPr="00866F3A">
          <w:rPr>
            <w:rStyle w:val="a5"/>
            <w:rFonts w:ascii="Times New Roman" w:hAnsi="Times New Roman" w:cs="Times New Roman"/>
          </w:rPr>
          <w:t>02</w:t>
        </w:r>
        <w:r w:rsidRPr="005F37EE">
          <w:rPr>
            <w:rStyle w:val="a5"/>
            <w:rFonts w:ascii="Times New Roman" w:hAnsi="Times New Roman" w:cs="Times New Roman"/>
            <w:lang w:val="en-US"/>
          </w:rPr>
          <w:t>Bw</w:t>
        </w:r>
        <w:r w:rsidRPr="00866F3A">
          <w:rPr>
            <w:rStyle w:val="a5"/>
            <w:rFonts w:ascii="Times New Roman" w:hAnsi="Times New Roman" w:cs="Times New Roman"/>
          </w:rPr>
          <w:t>/</w:t>
        </w:r>
        <w:r w:rsidRPr="005F37EE">
          <w:rPr>
            <w:rStyle w:val="a5"/>
            <w:rFonts w:ascii="Times New Roman" w:hAnsi="Times New Roman" w:cs="Times New Roman"/>
            <w:lang w:val="en-US"/>
          </w:rPr>
          <w:t>content</w:t>
        </w:r>
        <w:r w:rsidRPr="00866F3A">
          <w:rPr>
            <w:rStyle w:val="a5"/>
            <w:rFonts w:ascii="Times New Roman" w:hAnsi="Times New Roman" w:cs="Times New Roman"/>
          </w:rPr>
          <w:t>/</w:t>
        </w:r>
        <w:r w:rsidRPr="005F37EE">
          <w:rPr>
            <w:rStyle w:val="a5"/>
            <w:rFonts w:ascii="Times New Roman" w:hAnsi="Times New Roman" w:cs="Times New Roman"/>
            <w:lang w:val="en-US"/>
          </w:rPr>
          <w:t>id</w:t>
        </w:r>
        <w:r w:rsidRPr="00866F3A">
          <w:rPr>
            <w:rStyle w:val="a5"/>
            <w:rFonts w:ascii="Times New Roman" w:hAnsi="Times New Roman" w:cs="Times New Roman"/>
          </w:rPr>
          <w:t>/3212053</w:t>
        </w:r>
      </w:hyperlink>
      <w:r w:rsidRPr="00866F3A">
        <w:rPr>
          <w:rFonts w:ascii="Times New Roman" w:hAnsi="Times New Roman" w:cs="Times New Roman"/>
        </w:rPr>
        <w:t xml:space="preserve"> (</w:t>
      </w:r>
      <w:r w:rsidRPr="005F37EE">
        <w:rPr>
          <w:rFonts w:ascii="Times New Roman" w:hAnsi="Times New Roman" w:cs="Times New Roman"/>
        </w:rPr>
        <w:t>дата обращения 09.05.2018)</w:t>
      </w:r>
    </w:p>
  </w:footnote>
  <w:footnote w:id="133">
    <w:p w14:paraId="7ACEEE51" w14:textId="1E6F7C9E" w:rsidR="00046ACC" w:rsidRDefault="00046ACC" w:rsidP="005F37EE">
      <w:pPr>
        <w:pStyle w:val="ab"/>
        <w:spacing w:line="360" w:lineRule="auto"/>
      </w:pPr>
      <w:r w:rsidRPr="005F37EE">
        <w:rPr>
          <w:rStyle w:val="ad"/>
          <w:rFonts w:ascii="Times New Roman" w:hAnsi="Times New Roman" w:cs="Times New Roman"/>
        </w:rPr>
        <w:footnoteRef/>
      </w:r>
      <w:r w:rsidRPr="005F37EE">
        <w:rPr>
          <w:rFonts w:ascii="Times New Roman" w:hAnsi="Times New Roman" w:cs="Times New Roman"/>
        </w:rPr>
        <w:t xml:space="preserve"> Там же</w:t>
      </w:r>
    </w:p>
  </w:footnote>
  <w:footnote w:id="134">
    <w:p w14:paraId="48D94F46" w14:textId="6F3E22EE" w:rsidR="00046ACC" w:rsidRDefault="00046ACC">
      <w:pPr>
        <w:pStyle w:val="ab"/>
      </w:pPr>
      <w:r>
        <w:rPr>
          <w:rStyle w:val="ad"/>
        </w:rPr>
        <w:footnoteRef/>
      </w:r>
      <w:r>
        <w:t xml:space="preserve"> Там же</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B25"/>
    <w:multiLevelType w:val="hybridMultilevel"/>
    <w:tmpl w:val="034E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E40BB"/>
    <w:multiLevelType w:val="hybridMultilevel"/>
    <w:tmpl w:val="A3683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73FC9"/>
    <w:multiLevelType w:val="multilevel"/>
    <w:tmpl w:val="764E1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697A6D"/>
    <w:multiLevelType w:val="hybridMultilevel"/>
    <w:tmpl w:val="0CBAA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95DA6"/>
    <w:multiLevelType w:val="hybridMultilevel"/>
    <w:tmpl w:val="0CBAA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E53BE"/>
    <w:multiLevelType w:val="multilevel"/>
    <w:tmpl w:val="DD6E80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2323AD1"/>
    <w:multiLevelType w:val="hybridMultilevel"/>
    <w:tmpl w:val="B5B8F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73304"/>
    <w:multiLevelType w:val="hybridMultilevel"/>
    <w:tmpl w:val="A3683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34712"/>
    <w:multiLevelType w:val="hybridMultilevel"/>
    <w:tmpl w:val="8466D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566C5"/>
    <w:multiLevelType w:val="multilevel"/>
    <w:tmpl w:val="F6024E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FD55483"/>
    <w:multiLevelType w:val="hybridMultilevel"/>
    <w:tmpl w:val="F0FC9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C92F9F"/>
    <w:multiLevelType w:val="hybridMultilevel"/>
    <w:tmpl w:val="0CBAA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F745C"/>
    <w:multiLevelType w:val="hybridMultilevel"/>
    <w:tmpl w:val="9334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A7841"/>
    <w:multiLevelType w:val="hybridMultilevel"/>
    <w:tmpl w:val="A3683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26202"/>
    <w:multiLevelType w:val="hybridMultilevel"/>
    <w:tmpl w:val="6F988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4F1C63"/>
    <w:multiLevelType w:val="hybridMultilevel"/>
    <w:tmpl w:val="7F708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7F4234"/>
    <w:multiLevelType w:val="hybridMultilevel"/>
    <w:tmpl w:val="237A7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1105C"/>
    <w:multiLevelType w:val="hybridMultilevel"/>
    <w:tmpl w:val="A3683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634A6D"/>
    <w:multiLevelType w:val="multilevel"/>
    <w:tmpl w:val="DA186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2B46DAC"/>
    <w:multiLevelType w:val="hybridMultilevel"/>
    <w:tmpl w:val="55EA8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60135"/>
    <w:multiLevelType w:val="hybridMultilevel"/>
    <w:tmpl w:val="1BF01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23A60"/>
    <w:multiLevelType w:val="hybridMultilevel"/>
    <w:tmpl w:val="49A00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2B6D91"/>
    <w:multiLevelType w:val="hybridMultilevel"/>
    <w:tmpl w:val="D778A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642052"/>
    <w:multiLevelType w:val="hybridMultilevel"/>
    <w:tmpl w:val="570A8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44DC5"/>
    <w:multiLevelType w:val="hybridMultilevel"/>
    <w:tmpl w:val="A3683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1D3C8D"/>
    <w:multiLevelType w:val="hybridMultilevel"/>
    <w:tmpl w:val="61EE7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9E0ACC"/>
    <w:multiLevelType w:val="multilevel"/>
    <w:tmpl w:val="4F6426F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4C466676"/>
    <w:multiLevelType w:val="hybridMultilevel"/>
    <w:tmpl w:val="A3683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546B8F"/>
    <w:multiLevelType w:val="hybridMultilevel"/>
    <w:tmpl w:val="34FC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A75A24"/>
    <w:multiLevelType w:val="hybridMultilevel"/>
    <w:tmpl w:val="CC0ED956"/>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30">
    <w:nsid w:val="4E3B71BE"/>
    <w:multiLevelType w:val="hybridMultilevel"/>
    <w:tmpl w:val="60F61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4315DB"/>
    <w:multiLevelType w:val="hybridMultilevel"/>
    <w:tmpl w:val="6AF6B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304AAE"/>
    <w:multiLevelType w:val="hybridMultilevel"/>
    <w:tmpl w:val="6236195E"/>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3">
    <w:nsid w:val="599F75B0"/>
    <w:multiLevelType w:val="hybridMultilevel"/>
    <w:tmpl w:val="0CBAA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94299D"/>
    <w:multiLevelType w:val="hybridMultilevel"/>
    <w:tmpl w:val="418AA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07393"/>
    <w:multiLevelType w:val="hybridMultilevel"/>
    <w:tmpl w:val="55FAE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D94239"/>
    <w:multiLevelType w:val="hybridMultilevel"/>
    <w:tmpl w:val="0CBAA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0F0CC8"/>
    <w:multiLevelType w:val="hybridMultilevel"/>
    <w:tmpl w:val="08BC6D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68B523CE"/>
    <w:multiLevelType w:val="hybridMultilevel"/>
    <w:tmpl w:val="D778A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35167D"/>
    <w:multiLevelType w:val="hybridMultilevel"/>
    <w:tmpl w:val="A3683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E8581D"/>
    <w:multiLevelType w:val="hybridMultilevel"/>
    <w:tmpl w:val="A3683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9B395C"/>
    <w:multiLevelType w:val="hybridMultilevel"/>
    <w:tmpl w:val="9E129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FE08C8"/>
    <w:multiLevelType w:val="hybridMultilevel"/>
    <w:tmpl w:val="A3683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0E2B64"/>
    <w:multiLevelType w:val="hybridMultilevel"/>
    <w:tmpl w:val="A3683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747467"/>
    <w:multiLevelType w:val="hybridMultilevel"/>
    <w:tmpl w:val="B5B8F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DA435F"/>
    <w:multiLevelType w:val="hybridMultilevel"/>
    <w:tmpl w:val="CEB23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C03881"/>
    <w:multiLevelType w:val="hybridMultilevel"/>
    <w:tmpl w:val="A3683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CC0226"/>
    <w:multiLevelType w:val="hybridMultilevel"/>
    <w:tmpl w:val="0CBAA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A47FA5"/>
    <w:multiLevelType w:val="hybridMultilevel"/>
    <w:tmpl w:val="1BF01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2"/>
  </w:num>
  <w:num w:numId="4">
    <w:abstractNumId w:val="2"/>
  </w:num>
  <w:num w:numId="5">
    <w:abstractNumId w:val="20"/>
  </w:num>
  <w:num w:numId="6">
    <w:abstractNumId w:val="26"/>
  </w:num>
  <w:num w:numId="7">
    <w:abstractNumId w:val="30"/>
  </w:num>
  <w:num w:numId="8">
    <w:abstractNumId w:val="41"/>
  </w:num>
  <w:num w:numId="9">
    <w:abstractNumId w:val="10"/>
  </w:num>
  <w:num w:numId="10">
    <w:abstractNumId w:val="18"/>
  </w:num>
  <w:num w:numId="11">
    <w:abstractNumId w:val="29"/>
  </w:num>
  <w:num w:numId="12">
    <w:abstractNumId w:val="17"/>
  </w:num>
  <w:num w:numId="13">
    <w:abstractNumId w:val="7"/>
  </w:num>
  <w:num w:numId="14">
    <w:abstractNumId w:val="42"/>
  </w:num>
  <w:num w:numId="15">
    <w:abstractNumId w:val="12"/>
  </w:num>
  <w:num w:numId="16">
    <w:abstractNumId w:val="48"/>
  </w:num>
  <w:num w:numId="17">
    <w:abstractNumId w:val="1"/>
  </w:num>
  <w:num w:numId="18">
    <w:abstractNumId w:val="13"/>
  </w:num>
  <w:num w:numId="19">
    <w:abstractNumId w:val="40"/>
  </w:num>
  <w:num w:numId="20">
    <w:abstractNumId w:val="27"/>
  </w:num>
  <w:num w:numId="21">
    <w:abstractNumId w:val="24"/>
  </w:num>
  <w:num w:numId="22">
    <w:abstractNumId w:val="43"/>
  </w:num>
  <w:num w:numId="23">
    <w:abstractNumId w:val="46"/>
  </w:num>
  <w:num w:numId="24">
    <w:abstractNumId w:val="39"/>
  </w:num>
  <w:num w:numId="25">
    <w:abstractNumId w:val="31"/>
  </w:num>
  <w:num w:numId="26">
    <w:abstractNumId w:val="28"/>
  </w:num>
  <w:num w:numId="27">
    <w:abstractNumId w:val="16"/>
  </w:num>
  <w:num w:numId="28">
    <w:abstractNumId w:val="0"/>
  </w:num>
  <w:num w:numId="29">
    <w:abstractNumId w:val="35"/>
  </w:num>
  <w:num w:numId="30">
    <w:abstractNumId w:val="44"/>
  </w:num>
  <w:num w:numId="31">
    <w:abstractNumId w:val="14"/>
  </w:num>
  <w:num w:numId="32">
    <w:abstractNumId w:val="15"/>
  </w:num>
  <w:num w:numId="33">
    <w:abstractNumId w:val="23"/>
  </w:num>
  <w:num w:numId="34">
    <w:abstractNumId w:val="34"/>
  </w:num>
  <w:num w:numId="35">
    <w:abstractNumId w:val="8"/>
  </w:num>
  <w:num w:numId="36">
    <w:abstractNumId w:val="6"/>
  </w:num>
  <w:num w:numId="37">
    <w:abstractNumId w:val="4"/>
  </w:num>
  <w:num w:numId="38">
    <w:abstractNumId w:val="3"/>
  </w:num>
  <w:num w:numId="39">
    <w:abstractNumId w:val="37"/>
  </w:num>
  <w:num w:numId="40">
    <w:abstractNumId w:val="47"/>
  </w:num>
  <w:num w:numId="41">
    <w:abstractNumId w:val="36"/>
  </w:num>
  <w:num w:numId="42">
    <w:abstractNumId w:val="11"/>
  </w:num>
  <w:num w:numId="43">
    <w:abstractNumId w:val="25"/>
  </w:num>
  <w:num w:numId="44">
    <w:abstractNumId w:val="45"/>
  </w:num>
  <w:num w:numId="45">
    <w:abstractNumId w:val="33"/>
  </w:num>
  <w:num w:numId="46">
    <w:abstractNumId w:val="21"/>
  </w:num>
  <w:num w:numId="47">
    <w:abstractNumId w:val="38"/>
  </w:num>
  <w:num w:numId="48">
    <w:abstractNumId w:val="2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A6"/>
    <w:rsid w:val="000341AC"/>
    <w:rsid w:val="00046ACC"/>
    <w:rsid w:val="00051DA7"/>
    <w:rsid w:val="00055792"/>
    <w:rsid w:val="00057F05"/>
    <w:rsid w:val="0006365A"/>
    <w:rsid w:val="00066EC0"/>
    <w:rsid w:val="00084EB3"/>
    <w:rsid w:val="00090ECC"/>
    <w:rsid w:val="0009168B"/>
    <w:rsid w:val="00096D48"/>
    <w:rsid w:val="000A63E1"/>
    <w:rsid w:val="000B6425"/>
    <w:rsid w:val="000C7F3D"/>
    <w:rsid w:val="000D57F4"/>
    <w:rsid w:val="000E071B"/>
    <w:rsid w:val="000E3DBA"/>
    <w:rsid w:val="000E5FB0"/>
    <w:rsid w:val="000F2561"/>
    <w:rsid w:val="000F7277"/>
    <w:rsid w:val="00101070"/>
    <w:rsid w:val="00124518"/>
    <w:rsid w:val="0012492F"/>
    <w:rsid w:val="0012753F"/>
    <w:rsid w:val="00127B9D"/>
    <w:rsid w:val="00131540"/>
    <w:rsid w:val="00140F6D"/>
    <w:rsid w:val="00147EBB"/>
    <w:rsid w:val="0016602C"/>
    <w:rsid w:val="00166710"/>
    <w:rsid w:val="00167E3F"/>
    <w:rsid w:val="00172804"/>
    <w:rsid w:val="0017586D"/>
    <w:rsid w:val="00184539"/>
    <w:rsid w:val="001A12B7"/>
    <w:rsid w:val="001A3EC1"/>
    <w:rsid w:val="001A7D1D"/>
    <w:rsid w:val="001D502D"/>
    <w:rsid w:val="001F1440"/>
    <w:rsid w:val="001F47DA"/>
    <w:rsid w:val="00205422"/>
    <w:rsid w:val="00216F7D"/>
    <w:rsid w:val="002200D8"/>
    <w:rsid w:val="0022070A"/>
    <w:rsid w:val="002277AA"/>
    <w:rsid w:val="00227A37"/>
    <w:rsid w:val="00231D80"/>
    <w:rsid w:val="00234421"/>
    <w:rsid w:val="00236807"/>
    <w:rsid w:val="00240A38"/>
    <w:rsid w:val="00243DA6"/>
    <w:rsid w:val="00243EAF"/>
    <w:rsid w:val="0024400A"/>
    <w:rsid w:val="00255868"/>
    <w:rsid w:val="002604E5"/>
    <w:rsid w:val="00262770"/>
    <w:rsid w:val="0026379A"/>
    <w:rsid w:val="00277425"/>
    <w:rsid w:val="00277542"/>
    <w:rsid w:val="002A1D5F"/>
    <w:rsid w:val="002A2CCC"/>
    <w:rsid w:val="002B06C8"/>
    <w:rsid w:val="002C0E7F"/>
    <w:rsid w:val="002D122B"/>
    <w:rsid w:val="002D4725"/>
    <w:rsid w:val="002D6DD2"/>
    <w:rsid w:val="002E206D"/>
    <w:rsid w:val="00307559"/>
    <w:rsid w:val="00311507"/>
    <w:rsid w:val="00315446"/>
    <w:rsid w:val="003239C7"/>
    <w:rsid w:val="00327325"/>
    <w:rsid w:val="00333CA8"/>
    <w:rsid w:val="00341CBA"/>
    <w:rsid w:val="00347C79"/>
    <w:rsid w:val="00350456"/>
    <w:rsid w:val="0037441F"/>
    <w:rsid w:val="00390E29"/>
    <w:rsid w:val="00390F60"/>
    <w:rsid w:val="00394E67"/>
    <w:rsid w:val="003A1924"/>
    <w:rsid w:val="003C3D99"/>
    <w:rsid w:val="003E6731"/>
    <w:rsid w:val="004341B8"/>
    <w:rsid w:val="004343B9"/>
    <w:rsid w:val="00442127"/>
    <w:rsid w:val="00450909"/>
    <w:rsid w:val="00456E00"/>
    <w:rsid w:val="00462D97"/>
    <w:rsid w:val="00474F19"/>
    <w:rsid w:val="004769D9"/>
    <w:rsid w:val="0048514D"/>
    <w:rsid w:val="004858CD"/>
    <w:rsid w:val="004A0D53"/>
    <w:rsid w:val="004B3874"/>
    <w:rsid w:val="004B41DD"/>
    <w:rsid w:val="004C0DD2"/>
    <w:rsid w:val="004D0A0C"/>
    <w:rsid w:val="004D2AD2"/>
    <w:rsid w:val="004E1B9D"/>
    <w:rsid w:val="004F4768"/>
    <w:rsid w:val="00501056"/>
    <w:rsid w:val="00503960"/>
    <w:rsid w:val="00506F30"/>
    <w:rsid w:val="0051786C"/>
    <w:rsid w:val="0052273B"/>
    <w:rsid w:val="0052632D"/>
    <w:rsid w:val="00540231"/>
    <w:rsid w:val="005451D9"/>
    <w:rsid w:val="005563A1"/>
    <w:rsid w:val="0056382F"/>
    <w:rsid w:val="00564CB5"/>
    <w:rsid w:val="00570906"/>
    <w:rsid w:val="00570CE4"/>
    <w:rsid w:val="005741BF"/>
    <w:rsid w:val="005817D1"/>
    <w:rsid w:val="005879F2"/>
    <w:rsid w:val="005930AF"/>
    <w:rsid w:val="005939D4"/>
    <w:rsid w:val="005945A5"/>
    <w:rsid w:val="005B5B2F"/>
    <w:rsid w:val="005D0C19"/>
    <w:rsid w:val="005D7AE1"/>
    <w:rsid w:val="005F1310"/>
    <w:rsid w:val="005F1CB0"/>
    <w:rsid w:val="005F2EF4"/>
    <w:rsid w:val="005F37EE"/>
    <w:rsid w:val="00604D5B"/>
    <w:rsid w:val="00604DF6"/>
    <w:rsid w:val="00612005"/>
    <w:rsid w:val="006153CD"/>
    <w:rsid w:val="00616F3F"/>
    <w:rsid w:val="00621B5F"/>
    <w:rsid w:val="00621EB5"/>
    <w:rsid w:val="00624A0D"/>
    <w:rsid w:val="00633DE5"/>
    <w:rsid w:val="00641176"/>
    <w:rsid w:val="0064289E"/>
    <w:rsid w:val="00643F86"/>
    <w:rsid w:val="0065752D"/>
    <w:rsid w:val="006626D5"/>
    <w:rsid w:val="00666AF4"/>
    <w:rsid w:val="00667A6E"/>
    <w:rsid w:val="00684E7D"/>
    <w:rsid w:val="00693E9A"/>
    <w:rsid w:val="006A2FF5"/>
    <w:rsid w:val="006B6E7C"/>
    <w:rsid w:val="006D018D"/>
    <w:rsid w:val="006D448F"/>
    <w:rsid w:val="006D74DB"/>
    <w:rsid w:val="006F6E05"/>
    <w:rsid w:val="00702294"/>
    <w:rsid w:val="00703720"/>
    <w:rsid w:val="0071558A"/>
    <w:rsid w:val="00717161"/>
    <w:rsid w:val="00722B61"/>
    <w:rsid w:val="00723B08"/>
    <w:rsid w:val="0072528A"/>
    <w:rsid w:val="00730F9B"/>
    <w:rsid w:val="007338FB"/>
    <w:rsid w:val="007400C7"/>
    <w:rsid w:val="00741CD8"/>
    <w:rsid w:val="007614D1"/>
    <w:rsid w:val="007769F2"/>
    <w:rsid w:val="007931A6"/>
    <w:rsid w:val="007951AC"/>
    <w:rsid w:val="007A1C00"/>
    <w:rsid w:val="007B64AE"/>
    <w:rsid w:val="007B7ACB"/>
    <w:rsid w:val="007C4195"/>
    <w:rsid w:val="007E414F"/>
    <w:rsid w:val="007F008D"/>
    <w:rsid w:val="00801D36"/>
    <w:rsid w:val="008204ED"/>
    <w:rsid w:val="008204F1"/>
    <w:rsid w:val="00835B41"/>
    <w:rsid w:val="00866F3A"/>
    <w:rsid w:val="00871187"/>
    <w:rsid w:val="00877D35"/>
    <w:rsid w:val="00887FC0"/>
    <w:rsid w:val="00890076"/>
    <w:rsid w:val="008957E8"/>
    <w:rsid w:val="00895966"/>
    <w:rsid w:val="008B6FE8"/>
    <w:rsid w:val="008C10AB"/>
    <w:rsid w:val="008C193C"/>
    <w:rsid w:val="008C421B"/>
    <w:rsid w:val="008D3C1C"/>
    <w:rsid w:val="008D73AD"/>
    <w:rsid w:val="008E6118"/>
    <w:rsid w:val="008F6DC9"/>
    <w:rsid w:val="00905F97"/>
    <w:rsid w:val="00913FA6"/>
    <w:rsid w:val="009149F4"/>
    <w:rsid w:val="00923A38"/>
    <w:rsid w:val="00941B0E"/>
    <w:rsid w:val="00943868"/>
    <w:rsid w:val="00943C11"/>
    <w:rsid w:val="00943FFE"/>
    <w:rsid w:val="00944FD2"/>
    <w:rsid w:val="00952785"/>
    <w:rsid w:val="00967AEC"/>
    <w:rsid w:val="009722ED"/>
    <w:rsid w:val="009832DB"/>
    <w:rsid w:val="009A630F"/>
    <w:rsid w:val="009C006E"/>
    <w:rsid w:val="009C1EB4"/>
    <w:rsid w:val="009D78F9"/>
    <w:rsid w:val="009E2998"/>
    <w:rsid w:val="009E59B7"/>
    <w:rsid w:val="009E5C3A"/>
    <w:rsid w:val="009F23CB"/>
    <w:rsid w:val="009F5704"/>
    <w:rsid w:val="009F72E1"/>
    <w:rsid w:val="00A057AF"/>
    <w:rsid w:val="00A0661D"/>
    <w:rsid w:val="00A070E4"/>
    <w:rsid w:val="00A11DD0"/>
    <w:rsid w:val="00A14AF3"/>
    <w:rsid w:val="00A16046"/>
    <w:rsid w:val="00A34C6A"/>
    <w:rsid w:val="00A57075"/>
    <w:rsid w:val="00A64C6F"/>
    <w:rsid w:val="00A82B4B"/>
    <w:rsid w:val="00A83FE6"/>
    <w:rsid w:val="00AA3270"/>
    <w:rsid w:val="00AA5A80"/>
    <w:rsid w:val="00AA6AFD"/>
    <w:rsid w:val="00AB1A55"/>
    <w:rsid w:val="00AB299F"/>
    <w:rsid w:val="00AB4391"/>
    <w:rsid w:val="00AC051F"/>
    <w:rsid w:val="00AC0FEA"/>
    <w:rsid w:val="00AC3973"/>
    <w:rsid w:val="00AC5D06"/>
    <w:rsid w:val="00AE2207"/>
    <w:rsid w:val="00AE2B30"/>
    <w:rsid w:val="00AE3926"/>
    <w:rsid w:val="00AE7EEF"/>
    <w:rsid w:val="00B033FA"/>
    <w:rsid w:val="00B073AF"/>
    <w:rsid w:val="00B10E40"/>
    <w:rsid w:val="00B12EF9"/>
    <w:rsid w:val="00B339AA"/>
    <w:rsid w:val="00B43A4B"/>
    <w:rsid w:val="00B4747C"/>
    <w:rsid w:val="00B61E37"/>
    <w:rsid w:val="00B6388E"/>
    <w:rsid w:val="00B66F2C"/>
    <w:rsid w:val="00B81A99"/>
    <w:rsid w:val="00B91358"/>
    <w:rsid w:val="00B93D2B"/>
    <w:rsid w:val="00BA5877"/>
    <w:rsid w:val="00BA7332"/>
    <w:rsid w:val="00BC55A0"/>
    <w:rsid w:val="00BC7E0C"/>
    <w:rsid w:val="00BD627C"/>
    <w:rsid w:val="00BE0700"/>
    <w:rsid w:val="00BF0137"/>
    <w:rsid w:val="00BF2A96"/>
    <w:rsid w:val="00C04D75"/>
    <w:rsid w:val="00C101A3"/>
    <w:rsid w:val="00C1113A"/>
    <w:rsid w:val="00C43EDD"/>
    <w:rsid w:val="00C522DE"/>
    <w:rsid w:val="00C547E5"/>
    <w:rsid w:val="00C6721B"/>
    <w:rsid w:val="00C82ED6"/>
    <w:rsid w:val="00C85F2E"/>
    <w:rsid w:val="00C87966"/>
    <w:rsid w:val="00CA3300"/>
    <w:rsid w:val="00CB59A8"/>
    <w:rsid w:val="00CC2482"/>
    <w:rsid w:val="00CC5CF3"/>
    <w:rsid w:val="00CD2A41"/>
    <w:rsid w:val="00CD72A9"/>
    <w:rsid w:val="00CF340B"/>
    <w:rsid w:val="00D031C7"/>
    <w:rsid w:val="00D04C1C"/>
    <w:rsid w:val="00D05124"/>
    <w:rsid w:val="00D05304"/>
    <w:rsid w:val="00D05B26"/>
    <w:rsid w:val="00D17507"/>
    <w:rsid w:val="00D2720B"/>
    <w:rsid w:val="00D43EE7"/>
    <w:rsid w:val="00D47EFA"/>
    <w:rsid w:val="00D73814"/>
    <w:rsid w:val="00D904D5"/>
    <w:rsid w:val="00D927B2"/>
    <w:rsid w:val="00DA1B6C"/>
    <w:rsid w:val="00DA21D1"/>
    <w:rsid w:val="00DA3E24"/>
    <w:rsid w:val="00DA496B"/>
    <w:rsid w:val="00DB20F6"/>
    <w:rsid w:val="00DD2370"/>
    <w:rsid w:val="00DD7EFC"/>
    <w:rsid w:val="00DF4D9C"/>
    <w:rsid w:val="00E038AE"/>
    <w:rsid w:val="00E17B3D"/>
    <w:rsid w:val="00E21899"/>
    <w:rsid w:val="00E31076"/>
    <w:rsid w:val="00E3424E"/>
    <w:rsid w:val="00E410D0"/>
    <w:rsid w:val="00E47AA3"/>
    <w:rsid w:val="00E50962"/>
    <w:rsid w:val="00E50DD9"/>
    <w:rsid w:val="00E80E09"/>
    <w:rsid w:val="00E97445"/>
    <w:rsid w:val="00EA2E01"/>
    <w:rsid w:val="00EC1961"/>
    <w:rsid w:val="00EC2CE9"/>
    <w:rsid w:val="00EC4A6A"/>
    <w:rsid w:val="00ED041B"/>
    <w:rsid w:val="00ED7E99"/>
    <w:rsid w:val="00EE21CC"/>
    <w:rsid w:val="00EE2AD6"/>
    <w:rsid w:val="00EE3B0D"/>
    <w:rsid w:val="00EF537C"/>
    <w:rsid w:val="00EF7BA2"/>
    <w:rsid w:val="00F00DB0"/>
    <w:rsid w:val="00F02E1B"/>
    <w:rsid w:val="00F04313"/>
    <w:rsid w:val="00F06EAF"/>
    <w:rsid w:val="00F423E8"/>
    <w:rsid w:val="00F42DD9"/>
    <w:rsid w:val="00F61F89"/>
    <w:rsid w:val="00F631E5"/>
    <w:rsid w:val="00F65F13"/>
    <w:rsid w:val="00F66E79"/>
    <w:rsid w:val="00F731FC"/>
    <w:rsid w:val="00F74987"/>
    <w:rsid w:val="00F92720"/>
    <w:rsid w:val="00F94753"/>
    <w:rsid w:val="00F97ABF"/>
    <w:rsid w:val="00FB46A0"/>
    <w:rsid w:val="00FB494A"/>
    <w:rsid w:val="00FB4C5A"/>
    <w:rsid w:val="00FC0761"/>
    <w:rsid w:val="00FD2801"/>
    <w:rsid w:val="00FD7C5F"/>
    <w:rsid w:val="00FE2C57"/>
    <w:rsid w:val="00FE4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F4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78F9"/>
    <w:pPr>
      <w:keepNext/>
      <w:keepLines/>
      <w:spacing w:before="240" w:after="0" w:line="360" w:lineRule="auto"/>
      <w:jc w:val="center"/>
      <w:outlineLvl w:val="0"/>
    </w:pPr>
    <w:rPr>
      <w:rFonts w:ascii="Times New Roman" w:eastAsiaTheme="majorEastAsia" w:hAnsi="Times New Roman" w:cs="Times New Roman"/>
      <w:sz w:val="24"/>
      <w:szCs w:val="24"/>
    </w:rPr>
  </w:style>
  <w:style w:type="paragraph" w:styleId="2">
    <w:name w:val="heading 2"/>
    <w:basedOn w:val="a"/>
    <w:next w:val="a"/>
    <w:link w:val="20"/>
    <w:uiPriority w:val="9"/>
    <w:unhideWhenUsed/>
    <w:qFormat/>
    <w:rsid w:val="00AE2207"/>
    <w:pPr>
      <w:keepNext/>
      <w:keepLines/>
      <w:spacing w:before="40" w:after="0" w:line="360" w:lineRule="auto"/>
      <w:ind w:left="780"/>
      <w:jc w:val="center"/>
      <w:outlineLvl w:val="1"/>
    </w:pPr>
    <w:rPr>
      <w:rFonts w:ascii="Times New Roman" w:eastAsiaTheme="majorEastAsia" w:hAnsi="Times New Roman" w:cs="Times New Roman"/>
      <w:sz w:val="24"/>
      <w:szCs w:val="24"/>
    </w:rPr>
  </w:style>
  <w:style w:type="paragraph" w:styleId="3">
    <w:name w:val="heading 3"/>
    <w:basedOn w:val="a"/>
    <w:next w:val="a"/>
    <w:link w:val="30"/>
    <w:uiPriority w:val="9"/>
    <w:unhideWhenUsed/>
    <w:qFormat/>
    <w:rsid w:val="00347C7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AA3"/>
    <w:pPr>
      <w:ind w:left="720"/>
      <w:contextualSpacing/>
    </w:pPr>
  </w:style>
  <w:style w:type="character" w:customStyle="1" w:styleId="10">
    <w:name w:val="Заголовок 1 Знак"/>
    <w:basedOn w:val="a0"/>
    <w:link w:val="1"/>
    <w:uiPriority w:val="9"/>
    <w:rsid w:val="009D78F9"/>
    <w:rPr>
      <w:rFonts w:ascii="Times New Roman" w:eastAsiaTheme="majorEastAsia" w:hAnsi="Times New Roman" w:cs="Times New Roman"/>
      <w:sz w:val="24"/>
      <w:szCs w:val="24"/>
    </w:rPr>
  </w:style>
  <w:style w:type="character" w:customStyle="1" w:styleId="20">
    <w:name w:val="Заголовок 2 Знак"/>
    <w:basedOn w:val="a0"/>
    <w:link w:val="2"/>
    <w:uiPriority w:val="9"/>
    <w:rsid w:val="00AE2207"/>
    <w:rPr>
      <w:rFonts w:ascii="Times New Roman" w:eastAsiaTheme="majorEastAsia" w:hAnsi="Times New Roman" w:cs="Times New Roman"/>
      <w:sz w:val="24"/>
      <w:szCs w:val="24"/>
    </w:rPr>
  </w:style>
  <w:style w:type="paragraph" w:styleId="a4">
    <w:name w:val="TOC Heading"/>
    <w:basedOn w:val="1"/>
    <w:next w:val="a"/>
    <w:uiPriority w:val="39"/>
    <w:unhideWhenUsed/>
    <w:qFormat/>
    <w:rsid w:val="008D3C1C"/>
    <w:pPr>
      <w:outlineLvl w:val="9"/>
    </w:pPr>
    <w:rPr>
      <w:lang w:eastAsia="ru-RU"/>
    </w:rPr>
  </w:style>
  <w:style w:type="paragraph" w:styleId="11">
    <w:name w:val="toc 1"/>
    <w:basedOn w:val="a"/>
    <w:next w:val="a"/>
    <w:autoRedefine/>
    <w:uiPriority w:val="39"/>
    <w:unhideWhenUsed/>
    <w:rsid w:val="00E50962"/>
    <w:pPr>
      <w:tabs>
        <w:tab w:val="right" w:leader="dot" w:pos="9345"/>
      </w:tabs>
      <w:spacing w:before="120" w:after="0"/>
    </w:pPr>
    <w:rPr>
      <w:b/>
      <w:sz w:val="24"/>
      <w:szCs w:val="24"/>
    </w:rPr>
  </w:style>
  <w:style w:type="paragraph" w:styleId="21">
    <w:name w:val="toc 2"/>
    <w:basedOn w:val="a"/>
    <w:next w:val="a"/>
    <w:autoRedefine/>
    <w:uiPriority w:val="39"/>
    <w:unhideWhenUsed/>
    <w:rsid w:val="008D3C1C"/>
    <w:pPr>
      <w:spacing w:after="0"/>
      <w:ind w:left="220"/>
    </w:pPr>
    <w:rPr>
      <w:b/>
    </w:rPr>
  </w:style>
  <w:style w:type="character" w:styleId="a5">
    <w:name w:val="Hyperlink"/>
    <w:basedOn w:val="a0"/>
    <w:uiPriority w:val="99"/>
    <w:unhideWhenUsed/>
    <w:rsid w:val="008D3C1C"/>
    <w:rPr>
      <w:color w:val="0563C1" w:themeColor="hyperlink"/>
      <w:u w:val="single"/>
    </w:rPr>
  </w:style>
  <w:style w:type="paragraph" w:styleId="a6">
    <w:name w:val="Normal (Web)"/>
    <w:basedOn w:val="a"/>
    <w:uiPriority w:val="99"/>
    <w:semiHidden/>
    <w:unhideWhenUsed/>
    <w:rsid w:val="00952785"/>
    <w:rPr>
      <w:rFonts w:ascii="Times New Roman" w:hAnsi="Times New Roman" w:cs="Times New Roman"/>
      <w:sz w:val="24"/>
      <w:szCs w:val="24"/>
    </w:rPr>
  </w:style>
  <w:style w:type="paragraph" w:styleId="a7">
    <w:name w:val="header"/>
    <w:basedOn w:val="a"/>
    <w:link w:val="a8"/>
    <w:uiPriority w:val="99"/>
    <w:unhideWhenUsed/>
    <w:rsid w:val="00BE07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0700"/>
  </w:style>
  <w:style w:type="paragraph" w:styleId="a9">
    <w:name w:val="footer"/>
    <w:basedOn w:val="a"/>
    <w:link w:val="aa"/>
    <w:uiPriority w:val="99"/>
    <w:unhideWhenUsed/>
    <w:rsid w:val="00BE07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0700"/>
  </w:style>
  <w:style w:type="paragraph" w:styleId="ab">
    <w:name w:val="footnote text"/>
    <w:basedOn w:val="a"/>
    <w:link w:val="ac"/>
    <w:uiPriority w:val="99"/>
    <w:unhideWhenUsed/>
    <w:rsid w:val="000E071B"/>
    <w:pPr>
      <w:spacing w:after="0" w:line="240" w:lineRule="auto"/>
    </w:pPr>
    <w:rPr>
      <w:sz w:val="20"/>
      <w:szCs w:val="20"/>
    </w:rPr>
  </w:style>
  <w:style w:type="character" w:customStyle="1" w:styleId="ac">
    <w:name w:val="Текст сноски Знак"/>
    <w:basedOn w:val="a0"/>
    <w:link w:val="ab"/>
    <w:uiPriority w:val="99"/>
    <w:rsid w:val="000E071B"/>
    <w:rPr>
      <w:sz w:val="20"/>
      <w:szCs w:val="20"/>
    </w:rPr>
  </w:style>
  <w:style w:type="character" w:styleId="ad">
    <w:name w:val="footnote reference"/>
    <w:basedOn w:val="a0"/>
    <w:uiPriority w:val="99"/>
    <w:unhideWhenUsed/>
    <w:rsid w:val="000E071B"/>
    <w:rPr>
      <w:vertAlign w:val="superscript"/>
    </w:rPr>
  </w:style>
  <w:style w:type="character" w:styleId="ae">
    <w:name w:val="FollowedHyperlink"/>
    <w:basedOn w:val="a0"/>
    <w:uiPriority w:val="99"/>
    <w:semiHidden/>
    <w:unhideWhenUsed/>
    <w:rsid w:val="005F1CB0"/>
    <w:rPr>
      <w:color w:val="954F72" w:themeColor="followedHyperlink"/>
      <w:u w:val="single"/>
    </w:rPr>
  </w:style>
  <w:style w:type="paragraph" w:styleId="af">
    <w:name w:val="Balloon Text"/>
    <w:basedOn w:val="a"/>
    <w:link w:val="af0"/>
    <w:uiPriority w:val="99"/>
    <w:semiHidden/>
    <w:unhideWhenUsed/>
    <w:rsid w:val="00CC2482"/>
    <w:pPr>
      <w:spacing w:after="0" w:line="240" w:lineRule="auto"/>
    </w:pPr>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CC2482"/>
    <w:rPr>
      <w:rFonts w:ascii="Lucida Grande CY" w:hAnsi="Lucida Grande CY" w:cs="Lucida Grande CY"/>
      <w:sz w:val="18"/>
      <w:szCs w:val="18"/>
    </w:rPr>
  </w:style>
  <w:style w:type="paragraph" w:styleId="31">
    <w:name w:val="toc 3"/>
    <w:basedOn w:val="a"/>
    <w:next w:val="a"/>
    <w:autoRedefine/>
    <w:uiPriority w:val="39"/>
    <w:semiHidden/>
    <w:unhideWhenUsed/>
    <w:rsid w:val="00CC2482"/>
    <w:pPr>
      <w:spacing w:after="0"/>
      <w:ind w:left="440"/>
    </w:pPr>
  </w:style>
  <w:style w:type="paragraph" w:styleId="4">
    <w:name w:val="toc 4"/>
    <w:basedOn w:val="a"/>
    <w:next w:val="a"/>
    <w:autoRedefine/>
    <w:uiPriority w:val="39"/>
    <w:semiHidden/>
    <w:unhideWhenUsed/>
    <w:rsid w:val="00CC2482"/>
    <w:pPr>
      <w:spacing w:after="0"/>
      <w:ind w:left="660"/>
    </w:pPr>
    <w:rPr>
      <w:sz w:val="20"/>
      <w:szCs w:val="20"/>
    </w:rPr>
  </w:style>
  <w:style w:type="paragraph" w:styleId="5">
    <w:name w:val="toc 5"/>
    <w:basedOn w:val="a"/>
    <w:next w:val="a"/>
    <w:autoRedefine/>
    <w:uiPriority w:val="39"/>
    <w:semiHidden/>
    <w:unhideWhenUsed/>
    <w:rsid w:val="00CC2482"/>
    <w:pPr>
      <w:spacing w:after="0"/>
      <w:ind w:left="880"/>
    </w:pPr>
    <w:rPr>
      <w:sz w:val="20"/>
      <w:szCs w:val="20"/>
    </w:rPr>
  </w:style>
  <w:style w:type="paragraph" w:styleId="6">
    <w:name w:val="toc 6"/>
    <w:basedOn w:val="a"/>
    <w:next w:val="a"/>
    <w:autoRedefine/>
    <w:uiPriority w:val="39"/>
    <w:semiHidden/>
    <w:unhideWhenUsed/>
    <w:rsid w:val="00CC2482"/>
    <w:pPr>
      <w:spacing w:after="0"/>
      <w:ind w:left="1100"/>
    </w:pPr>
    <w:rPr>
      <w:sz w:val="20"/>
      <w:szCs w:val="20"/>
    </w:rPr>
  </w:style>
  <w:style w:type="paragraph" w:styleId="7">
    <w:name w:val="toc 7"/>
    <w:basedOn w:val="a"/>
    <w:next w:val="a"/>
    <w:autoRedefine/>
    <w:uiPriority w:val="39"/>
    <w:semiHidden/>
    <w:unhideWhenUsed/>
    <w:rsid w:val="00CC2482"/>
    <w:pPr>
      <w:spacing w:after="0"/>
      <w:ind w:left="1320"/>
    </w:pPr>
    <w:rPr>
      <w:sz w:val="20"/>
      <w:szCs w:val="20"/>
    </w:rPr>
  </w:style>
  <w:style w:type="paragraph" w:styleId="8">
    <w:name w:val="toc 8"/>
    <w:basedOn w:val="a"/>
    <w:next w:val="a"/>
    <w:autoRedefine/>
    <w:uiPriority w:val="39"/>
    <w:semiHidden/>
    <w:unhideWhenUsed/>
    <w:rsid w:val="00CC2482"/>
    <w:pPr>
      <w:spacing w:after="0"/>
      <w:ind w:left="1540"/>
    </w:pPr>
    <w:rPr>
      <w:sz w:val="20"/>
      <w:szCs w:val="20"/>
    </w:rPr>
  </w:style>
  <w:style w:type="paragraph" w:styleId="9">
    <w:name w:val="toc 9"/>
    <w:basedOn w:val="a"/>
    <w:next w:val="a"/>
    <w:autoRedefine/>
    <w:uiPriority w:val="39"/>
    <w:semiHidden/>
    <w:unhideWhenUsed/>
    <w:rsid w:val="00CC2482"/>
    <w:pPr>
      <w:spacing w:after="0"/>
      <w:ind w:left="1760"/>
    </w:pPr>
    <w:rPr>
      <w:sz w:val="20"/>
      <w:szCs w:val="20"/>
    </w:rPr>
  </w:style>
  <w:style w:type="character" w:styleId="af1">
    <w:name w:val="annotation reference"/>
    <w:basedOn w:val="a0"/>
    <w:uiPriority w:val="99"/>
    <w:semiHidden/>
    <w:unhideWhenUsed/>
    <w:rsid w:val="009D78F9"/>
    <w:rPr>
      <w:sz w:val="16"/>
      <w:szCs w:val="16"/>
    </w:rPr>
  </w:style>
  <w:style w:type="paragraph" w:styleId="af2">
    <w:name w:val="annotation text"/>
    <w:basedOn w:val="a"/>
    <w:link w:val="af3"/>
    <w:uiPriority w:val="99"/>
    <w:semiHidden/>
    <w:unhideWhenUsed/>
    <w:rsid w:val="009D78F9"/>
    <w:pPr>
      <w:spacing w:line="240" w:lineRule="auto"/>
    </w:pPr>
    <w:rPr>
      <w:sz w:val="20"/>
      <w:szCs w:val="20"/>
    </w:rPr>
  </w:style>
  <w:style w:type="character" w:customStyle="1" w:styleId="af3">
    <w:name w:val="Текст комментария Знак"/>
    <w:basedOn w:val="a0"/>
    <w:link w:val="af2"/>
    <w:uiPriority w:val="99"/>
    <w:semiHidden/>
    <w:rsid w:val="009D78F9"/>
    <w:rPr>
      <w:sz w:val="20"/>
      <w:szCs w:val="20"/>
    </w:rPr>
  </w:style>
  <w:style w:type="character" w:customStyle="1" w:styleId="30">
    <w:name w:val="Заголовок 3 Знак"/>
    <w:basedOn w:val="a0"/>
    <w:link w:val="3"/>
    <w:uiPriority w:val="9"/>
    <w:rsid w:val="00347C79"/>
    <w:rPr>
      <w:rFonts w:asciiTheme="majorHAnsi" w:eastAsiaTheme="majorEastAsia" w:hAnsiTheme="majorHAnsi" w:cstheme="majorBidi"/>
      <w:b/>
      <w:bCs/>
      <w:color w:val="5B9BD5" w:themeColor="accent1"/>
    </w:rPr>
  </w:style>
  <w:style w:type="character" w:styleId="af4">
    <w:name w:val="Strong"/>
    <w:basedOn w:val="a0"/>
    <w:uiPriority w:val="22"/>
    <w:qFormat/>
    <w:rsid w:val="00205422"/>
    <w:rPr>
      <w:b/>
      <w:bCs/>
    </w:rPr>
  </w:style>
  <w:style w:type="paragraph" w:styleId="HTML">
    <w:name w:val="HTML Preformatted"/>
    <w:basedOn w:val="a"/>
    <w:link w:val="HTML0"/>
    <w:uiPriority w:val="99"/>
    <w:unhideWhenUsed/>
    <w:rsid w:val="0071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ru-RU"/>
    </w:rPr>
  </w:style>
  <w:style w:type="character" w:customStyle="1" w:styleId="HTML0">
    <w:name w:val="Стандартный HTML Знак"/>
    <w:basedOn w:val="a0"/>
    <w:link w:val="HTML"/>
    <w:uiPriority w:val="99"/>
    <w:rsid w:val="0071558A"/>
    <w:rPr>
      <w:rFonts w:ascii="Courier" w:hAnsi="Courier" w:cs="Courier"/>
      <w:sz w:val="20"/>
      <w:szCs w:val="20"/>
      <w:lang w:eastAsia="ru-RU"/>
    </w:rPr>
  </w:style>
  <w:style w:type="paragraph" w:styleId="af5">
    <w:name w:val="endnote text"/>
    <w:basedOn w:val="a"/>
    <w:link w:val="af6"/>
    <w:uiPriority w:val="99"/>
    <w:unhideWhenUsed/>
    <w:rsid w:val="002604E5"/>
    <w:pPr>
      <w:spacing w:after="0" w:line="240" w:lineRule="auto"/>
    </w:pPr>
    <w:rPr>
      <w:sz w:val="24"/>
      <w:szCs w:val="24"/>
    </w:rPr>
  </w:style>
  <w:style w:type="character" w:customStyle="1" w:styleId="af6">
    <w:name w:val="Текст концевой сноски Знак"/>
    <w:basedOn w:val="a0"/>
    <w:link w:val="af5"/>
    <w:uiPriority w:val="99"/>
    <w:rsid w:val="002604E5"/>
    <w:rPr>
      <w:sz w:val="24"/>
      <w:szCs w:val="24"/>
    </w:rPr>
  </w:style>
  <w:style w:type="character" w:styleId="af7">
    <w:name w:val="endnote reference"/>
    <w:basedOn w:val="a0"/>
    <w:uiPriority w:val="99"/>
    <w:unhideWhenUsed/>
    <w:rsid w:val="002604E5"/>
    <w:rPr>
      <w:vertAlign w:val="superscript"/>
    </w:rPr>
  </w:style>
  <w:style w:type="character" w:styleId="af8">
    <w:name w:val="page number"/>
    <w:basedOn w:val="a0"/>
    <w:uiPriority w:val="99"/>
    <w:semiHidden/>
    <w:unhideWhenUsed/>
    <w:rsid w:val="00E038AE"/>
  </w:style>
  <w:style w:type="character" w:styleId="af9">
    <w:name w:val="Placeholder Text"/>
    <w:basedOn w:val="a0"/>
    <w:uiPriority w:val="99"/>
    <w:semiHidden/>
    <w:rsid w:val="00ED041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78F9"/>
    <w:pPr>
      <w:keepNext/>
      <w:keepLines/>
      <w:spacing w:before="240" w:after="0" w:line="360" w:lineRule="auto"/>
      <w:jc w:val="center"/>
      <w:outlineLvl w:val="0"/>
    </w:pPr>
    <w:rPr>
      <w:rFonts w:ascii="Times New Roman" w:eastAsiaTheme="majorEastAsia" w:hAnsi="Times New Roman" w:cs="Times New Roman"/>
      <w:sz w:val="24"/>
      <w:szCs w:val="24"/>
    </w:rPr>
  </w:style>
  <w:style w:type="paragraph" w:styleId="2">
    <w:name w:val="heading 2"/>
    <w:basedOn w:val="a"/>
    <w:next w:val="a"/>
    <w:link w:val="20"/>
    <w:uiPriority w:val="9"/>
    <w:unhideWhenUsed/>
    <w:qFormat/>
    <w:rsid w:val="00AE2207"/>
    <w:pPr>
      <w:keepNext/>
      <w:keepLines/>
      <w:spacing w:before="40" w:after="0" w:line="360" w:lineRule="auto"/>
      <w:ind w:left="780"/>
      <w:jc w:val="center"/>
      <w:outlineLvl w:val="1"/>
    </w:pPr>
    <w:rPr>
      <w:rFonts w:ascii="Times New Roman" w:eastAsiaTheme="majorEastAsia" w:hAnsi="Times New Roman" w:cs="Times New Roman"/>
      <w:sz w:val="24"/>
      <w:szCs w:val="24"/>
    </w:rPr>
  </w:style>
  <w:style w:type="paragraph" w:styleId="3">
    <w:name w:val="heading 3"/>
    <w:basedOn w:val="a"/>
    <w:next w:val="a"/>
    <w:link w:val="30"/>
    <w:uiPriority w:val="9"/>
    <w:unhideWhenUsed/>
    <w:qFormat/>
    <w:rsid w:val="00347C7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AA3"/>
    <w:pPr>
      <w:ind w:left="720"/>
      <w:contextualSpacing/>
    </w:pPr>
  </w:style>
  <w:style w:type="character" w:customStyle="1" w:styleId="10">
    <w:name w:val="Заголовок 1 Знак"/>
    <w:basedOn w:val="a0"/>
    <w:link w:val="1"/>
    <w:uiPriority w:val="9"/>
    <w:rsid w:val="009D78F9"/>
    <w:rPr>
      <w:rFonts w:ascii="Times New Roman" w:eastAsiaTheme="majorEastAsia" w:hAnsi="Times New Roman" w:cs="Times New Roman"/>
      <w:sz w:val="24"/>
      <w:szCs w:val="24"/>
    </w:rPr>
  </w:style>
  <w:style w:type="character" w:customStyle="1" w:styleId="20">
    <w:name w:val="Заголовок 2 Знак"/>
    <w:basedOn w:val="a0"/>
    <w:link w:val="2"/>
    <w:uiPriority w:val="9"/>
    <w:rsid w:val="00AE2207"/>
    <w:rPr>
      <w:rFonts w:ascii="Times New Roman" w:eastAsiaTheme="majorEastAsia" w:hAnsi="Times New Roman" w:cs="Times New Roman"/>
      <w:sz w:val="24"/>
      <w:szCs w:val="24"/>
    </w:rPr>
  </w:style>
  <w:style w:type="paragraph" w:styleId="a4">
    <w:name w:val="TOC Heading"/>
    <w:basedOn w:val="1"/>
    <w:next w:val="a"/>
    <w:uiPriority w:val="39"/>
    <w:unhideWhenUsed/>
    <w:qFormat/>
    <w:rsid w:val="008D3C1C"/>
    <w:pPr>
      <w:outlineLvl w:val="9"/>
    </w:pPr>
    <w:rPr>
      <w:lang w:eastAsia="ru-RU"/>
    </w:rPr>
  </w:style>
  <w:style w:type="paragraph" w:styleId="11">
    <w:name w:val="toc 1"/>
    <w:basedOn w:val="a"/>
    <w:next w:val="a"/>
    <w:autoRedefine/>
    <w:uiPriority w:val="39"/>
    <w:unhideWhenUsed/>
    <w:rsid w:val="00E50962"/>
    <w:pPr>
      <w:tabs>
        <w:tab w:val="right" w:leader="dot" w:pos="9345"/>
      </w:tabs>
      <w:spacing w:before="120" w:after="0"/>
    </w:pPr>
    <w:rPr>
      <w:b/>
      <w:sz w:val="24"/>
      <w:szCs w:val="24"/>
    </w:rPr>
  </w:style>
  <w:style w:type="paragraph" w:styleId="21">
    <w:name w:val="toc 2"/>
    <w:basedOn w:val="a"/>
    <w:next w:val="a"/>
    <w:autoRedefine/>
    <w:uiPriority w:val="39"/>
    <w:unhideWhenUsed/>
    <w:rsid w:val="008D3C1C"/>
    <w:pPr>
      <w:spacing w:after="0"/>
      <w:ind w:left="220"/>
    </w:pPr>
    <w:rPr>
      <w:b/>
    </w:rPr>
  </w:style>
  <w:style w:type="character" w:styleId="a5">
    <w:name w:val="Hyperlink"/>
    <w:basedOn w:val="a0"/>
    <w:uiPriority w:val="99"/>
    <w:unhideWhenUsed/>
    <w:rsid w:val="008D3C1C"/>
    <w:rPr>
      <w:color w:val="0563C1" w:themeColor="hyperlink"/>
      <w:u w:val="single"/>
    </w:rPr>
  </w:style>
  <w:style w:type="paragraph" w:styleId="a6">
    <w:name w:val="Normal (Web)"/>
    <w:basedOn w:val="a"/>
    <w:uiPriority w:val="99"/>
    <w:semiHidden/>
    <w:unhideWhenUsed/>
    <w:rsid w:val="00952785"/>
    <w:rPr>
      <w:rFonts w:ascii="Times New Roman" w:hAnsi="Times New Roman" w:cs="Times New Roman"/>
      <w:sz w:val="24"/>
      <w:szCs w:val="24"/>
    </w:rPr>
  </w:style>
  <w:style w:type="paragraph" w:styleId="a7">
    <w:name w:val="header"/>
    <w:basedOn w:val="a"/>
    <w:link w:val="a8"/>
    <w:uiPriority w:val="99"/>
    <w:unhideWhenUsed/>
    <w:rsid w:val="00BE07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0700"/>
  </w:style>
  <w:style w:type="paragraph" w:styleId="a9">
    <w:name w:val="footer"/>
    <w:basedOn w:val="a"/>
    <w:link w:val="aa"/>
    <w:uiPriority w:val="99"/>
    <w:unhideWhenUsed/>
    <w:rsid w:val="00BE07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0700"/>
  </w:style>
  <w:style w:type="paragraph" w:styleId="ab">
    <w:name w:val="footnote text"/>
    <w:basedOn w:val="a"/>
    <w:link w:val="ac"/>
    <w:uiPriority w:val="99"/>
    <w:unhideWhenUsed/>
    <w:rsid w:val="000E071B"/>
    <w:pPr>
      <w:spacing w:after="0" w:line="240" w:lineRule="auto"/>
    </w:pPr>
    <w:rPr>
      <w:sz w:val="20"/>
      <w:szCs w:val="20"/>
    </w:rPr>
  </w:style>
  <w:style w:type="character" w:customStyle="1" w:styleId="ac">
    <w:name w:val="Текст сноски Знак"/>
    <w:basedOn w:val="a0"/>
    <w:link w:val="ab"/>
    <w:uiPriority w:val="99"/>
    <w:rsid w:val="000E071B"/>
    <w:rPr>
      <w:sz w:val="20"/>
      <w:szCs w:val="20"/>
    </w:rPr>
  </w:style>
  <w:style w:type="character" w:styleId="ad">
    <w:name w:val="footnote reference"/>
    <w:basedOn w:val="a0"/>
    <w:uiPriority w:val="99"/>
    <w:unhideWhenUsed/>
    <w:rsid w:val="000E071B"/>
    <w:rPr>
      <w:vertAlign w:val="superscript"/>
    </w:rPr>
  </w:style>
  <w:style w:type="character" w:styleId="ae">
    <w:name w:val="FollowedHyperlink"/>
    <w:basedOn w:val="a0"/>
    <w:uiPriority w:val="99"/>
    <w:semiHidden/>
    <w:unhideWhenUsed/>
    <w:rsid w:val="005F1CB0"/>
    <w:rPr>
      <w:color w:val="954F72" w:themeColor="followedHyperlink"/>
      <w:u w:val="single"/>
    </w:rPr>
  </w:style>
  <w:style w:type="paragraph" w:styleId="af">
    <w:name w:val="Balloon Text"/>
    <w:basedOn w:val="a"/>
    <w:link w:val="af0"/>
    <w:uiPriority w:val="99"/>
    <w:semiHidden/>
    <w:unhideWhenUsed/>
    <w:rsid w:val="00CC2482"/>
    <w:pPr>
      <w:spacing w:after="0" w:line="240" w:lineRule="auto"/>
    </w:pPr>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CC2482"/>
    <w:rPr>
      <w:rFonts w:ascii="Lucida Grande CY" w:hAnsi="Lucida Grande CY" w:cs="Lucida Grande CY"/>
      <w:sz w:val="18"/>
      <w:szCs w:val="18"/>
    </w:rPr>
  </w:style>
  <w:style w:type="paragraph" w:styleId="31">
    <w:name w:val="toc 3"/>
    <w:basedOn w:val="a"/>
    <w:next w:val="a"/>
    <w:autoRedefine/>
    <w:uiPriority w:val="39"/>
    <w:semiHidden/>
    <w:unhideWhenUsed/>
    <w:rsid w:val="00CC2482"/>
    <w:pPr>
      <w:spacing w:after="0"/>
      <w:ind w:left="440"/>
    </w:pPr>
  </w:style>
  <w:style w:type="paragraph" w:styleId="4">
    <w:name w:val="toc 4"/>
    <w:basedOn w:val="a"/>
    <w:next w:val="a"/>
    <w:autoRedefine/>
    <w:uiPriority w:val="39"/>
    <w:semiHidden/>
    <w:unhideWhenUsed/>
    <w:rsid w:val="00CC2482"/>
    <w:pPr>
      <w:spacing w:after="0"/>
      <w:ind w:left="660"/>
    </w:pPr>
    <w:rPr>
      <w:sz w:val="20"/>
      <w:szCs w:val="20"/>
    </w:rPr>
  </w:style>
  <w:style w:type="paragraph" w:styleId="5">
    <w:name w:val="toc 5"/>
    <w:basedOn w:val="a"/>
    <w:next w:val="a"/>
    <w:autoRedefine/>
    <w:uiPriority w:val="39"/>
    <w:semiHidden/>
    <w:unhideWhenUsed/>
    <w:rsid w:val="00CC2482"/>
    <w:pPr>
      <w:spacing w:after="0"/>
      <w:ind w:left="880"/>
    </w:pPr>
    <w:rPr>
      <w:sz w:val="20"/>
      <w:szCs w:val="20"/>
    </w:rPr>
  </w:style>
  <w:style w:type="paragraph" w:styleId="6">
    <w:name w:val="toc 6"/>
    <w:basedOn w:val="a"/>
    <w:next w:val="a"/>
    <w:autoRedefine/>
    <w:uiPriority w:val="39"/>
    <w:semiHidden/>
    <w:unhideWhenUsed/>
    <w:rsid w:val="00CC2482"/>
    <w:pPr>
      <w:spacing w:after="0"/>
      <w:ind w:left="1100"/>
    </w:pPr>
    <w:rPr>
      <w:sz w:val="20"/>
      <w:szCs w:val="20"/>
    </w:rPr>
  </w:style>
  <w:style w:type="paragraph" w:styleId="7">
    <w:name w:val="toc 7"/>
    <w:basedOn w:val="a"/>
    <w:next w:val="a"/>
    <w:autoRedefine/>
    <w:uiPriority w:val="39"/>
    <w:semiHidden/>
    <w:unhideWhenUsed/>
    <w:rsid w:val="00CC2482"/>
    <w:pPr>
      <w:spacing w:after="0"/>
      <w:ind w:left="1320"/>
    </w:pPr>
    <w:rPr>
      <w:sz w:val="20"/>
      <w:szCs w:val="20"/>
    </w:rPr>
  </w:style>
  <w:style w:type="paragraph" w:styleId="8">
    <w:name w:val="toc 8"/>
    <w:basedOn w:val="a"/>
    <w:next w:val="a"/>
    <w:autoRedefine/>
    <w:uiPriority w:val="39"/>
    <w:semiHidden/>
    <w:unhideWhenUsed/>
    <w:rsid w:val="00CC2482"/>
    <w:pPr>
      <w:spacing w:after="0"/>
      <w:ind w:left="1540"/>
    </w:pPr>
    <w:rPr>
      <w:sz w:val="20"/>
      <w:szCs w:val="20"/>
    </w:rPr>
  </w:style>
  <w:style w:type="paragraph" w:styleId="9">
    <w:name w:val="toc 9"/>
    <w:basedOn w:val="a"/>
    <w:next w:val="a"/>
    <w:autoRedefine/>
    <w:uiPriority w:val="39"/>
    <w:semiHidden/>
    <w:unhideWhenUsed/>
    <w:rsid w:val="00CC2482"/>
    <w:pPr>
      <w:spacing w:after="0"/>
      <w:ind w:left="1760"/>
    </w:pPr>
    <w:rPr>
      <w:sz w:val="20"/>
      <w:szCs w:val="20"/>
    </w:rPr>
  </w:style>
  <w:style w:type="character" w:styleId="af1">
    <w:name w:val="annotation reference"/>
    <w:basedOn w:val="a0"/>
    <w:uiPriority w:val="99"/>
    <w:semiHidden/>
    <w:unhideWhenUsed/>
    <w:rsid w:val="009D78F9"/>
    <w:rPr>
      <w:sz w:val="16"/>
      <w:szCs w:val="16"/>
    </w:rPr>
  </w:style>
  <w:style w:type="paragraph" w:styleId="af2">
    <w:name w:val="annotation text"/>
    <w:basedOn w:val="a"/>
    <w:link w:val="af3"/>
    <w:uiPriority w:val="99"/>
    <w:semiHidden/>
    <w:unhideWhenUsed/>
    <w:rsid w:val="009D78F9"/>
    <w:pPr>
      <w:spacing w:line="240" w:lineRule="auto"/>
    </w:pPr>
    <w:rPr>
      <w:sz w:val="20"/>
      <w:szCs w:val="20"/>
    </w:rPr>
  </w:style>
  <w:style w:type="character" w:customStyle="1" w:styleId="af3">
    <w:name w:val="Текст комментария Знак"/>
    <w:basedOn w:val="a0"/>
    <w:link w:val="af2"/>
    <w:uiPriority w:val="99"/>
    <w:semiHidden/>
    <w:rsid w:val="009D78F9"/>
    <w:rPr>
      <w:sz w:val="20"/>
      <w:szCs w:val="20"/>
    </w:rPr>
  </w:style>
  <w:style w:type="character" w:customStyle="1" w:styleId="30">
    <w:name w:val="Заголовок 3 Знак"/>
    <w:basedOn w:val="a0"/>
    <w:link w:val="3"/>
    <w:uiPriority w:val="9"/>
    <w:rsid w:val="00347C79"/>
    <w:rPr>
      <w:rFonts w:asciiTheme="majorHAnsi" w:eastAsiaTheme="majorEastAsia" w:hAnsiTheme="majorHAnsi" w:cstheme="majorBidi"/>
      <w:b/>
      <w:bCs/>
      <w:color w:val="5B9BD5" w:themeColor="accent1"/>
    </w:rPr>
  </w:style>
  <w:style w:type="character" w:styleId="af4">
    <w:name w:val="Strong"/>
    <w:basedOn w:val="a0"/>
    <w:uiPriority w:val="22"/>
    <w:qFormat/>
    <w:rsid w:val="00205422"/>
    <w:rPr>
      <w:b/>
      <w:bCs/>
    </w:rPr>
  </w:style>
  <w:style w:type="paragraph" w:styleId="HTML">
    <w:name w:val="HTML Preformatted"/>
    <w:basedOn w:val="a"/>
    <w:link w:val="HTML0"/>
    <w:uiPriority w:val="99"/>
    <w:unhideWhenUsed/>
    <w:rsid w:val="0071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ru-RU"/>
    </w:rPr>
  </w:style>
  <w:style w:type="character" w:customStyle="1" w:styleId="HTML0">
    <w:name w:val="Стандартный HTML Знак"/>
    <w:basedOn w:val="a0"/>
    <w:link w:val="HTML"/>
    <w:uiPriority w:val="99"/>
    <w:rsid w:val="0071558A"/>
    <w:rPr>
      <w:rFonts w:ascii="Courier" w:hAnsi="Courier" w:cs="Courier"/>
      <w:sz w:val="20"/>
      <w:szCs w:val="20"/>
      <w:lang w:eastAsia="ru-RU"/>
    </w:rPr>
  </w:style>
  <w:style w:type="paragraph" w:styleId="af5">
    <w:name w:val="endnote text"/>
    <w:basedOn w:val="a"/>
    <w:link w:val="af6"/>
    <w:uiPriority w:val="99"/>
    <w:unhideWhenUsed/>
    <w:rsid w:val="002604E5"/>
    <w:pPr>
      <w:spacing w:after="0" w:line="240" w:lineRule="auto"/>
    </w:pPr>
    <w:rPr>
      <w:sz w:val="24"/>
      <w:szCs w:val="24"/>
    </w:rPr>
  </w:style>
  <w:style w:type="character" w:customStyle="1" w:styleId="af6">
    <w:name w:val="Текст концевой сноски Знак"/>
    <w:basedOn w:val="a0"/>
    <w:link w:val="af5"/>
    <w:uiPriority w:val="99"/>
    <w:rsid w:val="002604E5"/>
    <w:rPr>
      <w:sz w:val="24"/>
      <w:szCs w:val="24"/>
    </w:rPr>
  </w:style>
  <w:style w:type="character" w:styleId="af7">
    <w:name w:val="endnote reference"/>
    <w:basedOn w:val="a0"/>
    <w:uiPriority w:val="99"/>
    <w:unhideWhenUsed/>
    <w:rsid w:val="002604E5"/>
    <w:rPr>
      <w:vertAlign w:val="superscript"/>
    </w:rPr>
  </w:style>
  <w:style w:type="character" w:styleId="af8">
    <w:name w:val="page number"/>
    <w:basedOn w:val="a0"/>
    <w:uiPriority w:val="99"/>
    <w:semiHidden/>
    <w:unhideWhenUsed/>
    <w:rsid w:val="00E038AE"/>
  </w:style>
  <w:style w:type="character" w:styleId="af9">
    <w:name w:val="Placeholder Text"/>
    <w:basedOn w:val="a0"/>
    <w:uiPriority w:val="99"/>
    <w:semiHidden/>
    <w:rsid w:val="00ED04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0854">
      <w:bodyDiv w:val="1"/>
      <w:marLeft w:val="0"/>
      <w:marRight w:val="0"/>
      <w:marTop w:val="0"/>
      <w:marBottom w:val="0"/>
      <w:divBdr>
        <w:top w:val="none" w:sz="0" w:space="0" w:color="auto"/>
        <w:left w:val="none" w:sz="0" w:space="0" w:color="auto"/>
        <w:bottom w:val="none" w:sz="0" w:space="0" w:color="auto"/>
        <w:right w:val="none" w:sz="0" w:space="0" w:color="auto"/>
      </w:divBdr>
    </w:div>
    <w:div w:id="70280252">
      <w:bodyDiv w:val="1"/>
      <w:marLeft w:val="0"/>
      <w:marRight w:val="0"/>
      <w:marTop w:val="0"/>
      <w:marBottom w:val="0"/>
      <w:divBdr>
        <w:top w:val="none" w:sz="0" w:space="0" w:color="auto"/>
        <w:left w:val="none" w:sz="0" w:space="0" w:color="auto"/>
        <w:bottom w:val="none" w:sz="0" w:space="0" w:color="auto"/>
        <w:right w:val="none" w:sz="0" w:space="0" w:color="auto"/>
      </w:divBdr>
    </w:div>
    <w:div w:id="79328324">
      <w:bodyDiv w:val="1"/>
      <w:marLeft w:val="0"/>
      <w:marRight w:val="0"/>
      <w:marTop w:val="0"/>
      <w:marBottom w:val="0"/>
      <w:divBdr>
        <w:top w:val="none" w:sz="0" w:space="0" w:color="auto"/>
        <w:left w:val="none" w:sz="0" w:space="0" w:color="auto"/>
        <w:bottom w:val="none" w:sz="0" w:space="0" w:color="auto"/>
        <w:right w:val="none" w:sz="0" w:space="0" w:color="auto"/>
      </w:divBdr>
    </w:div>
    <w:div w:id="86275452">
      <w:bodyDiv w:val="1"/>
      <w:marLeft w:val="0"/>
      <w:marRight w:val="0"/>
      <w:marTop w:val="0"/>
      <w:marBottom w:val="0"/>
      <w:divBdr>
        <w:top w:val="none" w:sz="0" w:space="0" w:color="auto"/>
        <w:left w:val="none" w:sz="0" w:space="0" w:color="auto"/>
        <w:bottom w:val="none" w:sz="0" w:space="0" w:color="auto"/>
        <w:right w:val="none" w:sz="0" w:space="0" w:color="auto"/>
      </w:divBdr>
      <w:divsChild>
        <w:div w:id="116917411">
          <w:marLeft w:val="0"/>
          <w:marRight w:val="0"/>
          <w:marTop w:val="0"/>
          <w:marBottom w:val="0"/>
          <w:divBdr>
            <w:top w:val="none" w:sz="0" w:space="0" w:color="auto"/>
            <w:left w:val="none" w:sz="0" w:space="0" w:color="auto"/>
            <w:bottom w:val="none" w:sz="0" w:space="0" w:color="auto"/>
            <w:right w:val="none" w:sz="0" w:space="0" w:color="auto"/>
          </w:divBdr>
          <w:divsChild>
            <w:div w:id="361174158">
              <w:marLeft w:val="0"/>
              <w:marRight w:val="0"/>
              <w:marTop w:val="0"/>
              <w:marBottom w:val="0"/>
              <w:divBdr>
                <w:top w:val="none" w:sz="0" w:space="0" w:color="auto"/>
                <w:left w:val="none" w:sz="0" w:space="0" w:color="auto"/>
                <w:bottom w:val="none" w:sz="0" w:space="0" w:color="auto"/>
                <w:right w:val="none" w:sz="0" w:space="0" w:color="auto"/>
              </w:divBdr>
              <w:divsChild>
                <w:div w:id="909774502">
                  <w:marLeft w:val="-270"/>
                  <w:marRight w:val="-270"/>
                  <w:marTop w:val="0"/>
                  <w:marBottom w:val="0"/>
                  <w:divBdr>
                    <w:top w:val="none" w:sz="0" w:space="0" w:color="auto"/>
                    <w:left w:val="none" w:sz="0" w:space="0" w:color="auto"/>
                    <w:bottom w:val="none" w:sz="0" w:space="0" w:color="auto"/>
                    <w:right w:val="none" w:sz="0" w:space="0" w:color="auto"/>
                  </w:divBdr>
                  <w:divsChild>
                    <w:div w:id="180437662">
                      <w:marLeft w:val="0"/>
                      <w:marRight w:val="0"/>
                      <w:marTop w:val="0"/>
                      <w:marBottom w:val="0"/>
                      <w:divBdr>
                        <w:top w:val="none" w:sz="0" w:space="0" w:color="auto"/>
                        <w:left w:val="none" w:sz="0" w:space="0" w:color="auto"/>
                        <w:bottom w:val="none" w:sz="0" w:space="0" w:color="auto"/>
                        <w:right w:val="none" w:sz="0" w:space="0" w:color="auto"/>
                      </w:divBdr>
                      <w:divsChild>
                        <w:div w:id="244538398">
                          <w:marLeft w:val="240"/>
                          <w:marRight w:val="255"/>
                          <w:marTop w:val="300"/>
                          <w:marBottom w:val="0"/>
                          <w:divBdr>
                            <w:top w:val="none" w:sz="0" w:space="0" w:color="auto"/>
                            <w:left w:val="none" w:sz="0" w:space="0" w:color="auto"/>
                            <w:bottom w:val="none" w:sz="0" w:space="0" w:color="auto"/>
                            <w:right w:val="none" w:sz="0" w:space="0" w:color="auto"/>
                          </w:divBdr>
                          <w:divsChild>
                            <w:div w:id="207644275">
                              <w:marLeft w:val="0"/>
                              <w:marRight w:val="406"/>
                              <w:marTop w:val="0"/>
                              <w:marBottom w:val="0"/>
                              <w:divBdr>
                                <w:top w:val="none" w:sz="0" w:space="0" w:color="auto"/>
                                <w:left w:val="none" w:sz="0" w:space="0" w:color="auto"/>
                                <w:bottom w:val="none" w:sz="0" w:space="0" w:color="auto"/>
                                <w:right w:val="none" w:sz="0" w:space="0" w:color="auto"/>
                              </w:divBdr>
                            </w:div>
                            <w:div w:id="1780224201">
                              <w:marLeft w:val="0"/>
                              <w:marRight w:val="0"/>
                              <w:marTop w:val="0"/>
                              <w:marBottom w:val="0"/>
                              <w:divBdr>
                                <w:top w:val="none" w:sz="0" w:space="0" w:color="auto"/>
                                <w:left w:val="none" w:sz="0" w:space="0" w:color="auto"/>
                                <w:bottom w:val="none" w:sz="0" w:space="0" w:color="auto"/>
                                <w:right w:val="none" w:sz="0" w:space="0" w:color="auto"/>
                              </w:divBdr>
                            </w:div>
                          </w:divsChild>
                        </w:div>
                        <w:div w:id="1766461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35243954">
          <w:marLeft w:val="0"/>
          <w:marRight w:val="0"/>
          <w:marTop w:val="0"/>
          <w:marBottom w:val="0"/>
          <w:divBdr>
            <w:top w:val="none" w:sz="0" w:space="0" w:color="auto"/>
            <w:left w:val="none" w:sz="0" w:space="0" w:color="auto"/>
            <w:bottom w:val="none" w:sz="0" w:space="0" w:color="auto"/>
            <w:right w:val="none" w:sz="0" w:space="0" w:color="auto"/>
          </w:divBdr>
          <w:divsChild>
            <w:div w:id="1142115396">
              <w:marLeft w:val="0"/>
              <w:marRight w:val="0"/>
              <w:marTop w:val="0"/>
              <w:marBottom w:val="0"/>
              <w:divBdr>
                <w:top w:val="none" w:sz="0" w:space="0" w:color="auto"/>
                <w:left w:val="none" w:sz="0" w:space="0" w:color="auto"/>
                <w:bottom w:val="none" w:sz="0" w:space="0" w:color="auto"/>
                <w:right w:val="none" w:sz="0" w:space="0" w:color="auto"/>
              </w:divBdr>
              <w:divsChild>
                <w:div w:id="1570533395">
                  <w:marLeft w:val="0"/>
                  <w:marRight w:val="0"/>
                  <w:marTop w:val="0"/>
                  <w:marBottom w:val="0"/>
                  <w:divBdr>
                    <w:top w:val="none" w:sz="0" w:space="0" w:color="auto"/>
                    <w:left w:val="none" w:sz="0" w:space="0" w:color="auto"/>
                    <w:bottom w:val="none" w:sz="0" w:space="0" w:color="auto"/>
                    <w:right w:val="none" w:sz="0" w:space="0" w:color="auto"/>
                  </w:divBdr>
                  <w:divsChild>
                    <w:div w:id="589385572">
                      <w:marLeft w:val="0"/>
                      <w:marRight w:val="0"/>
                      <w:marTop w:val="0"/>
                      <w:marBottom w:val="0"/>
                      <w:divBdr>
                        <w:top w:val="none" w:sz="0" w:space="0" w:color="auto"/>
                        <w:left w:val="none" w:sz="0" w:space="0" w:color="auto"/>
                        <w:bottom w:val="none" w:sz="0" w:space="0" w:color="auto"/>
                        <w:right w:val="none" w:sz="0" w:space="0" w:color="auto"/>
                      </w:divBdr>
                      <w:divsChild>
                        <w:div w:id="2038698563">
                          <w:marLeft w:val="0"/>
                          <w:marRight w:val="0"/>
                          <w:marTop w:val="0"/>
                          <w:marBottom w:val="0"/>
                          <w:divBdr>
                            <w:top w:val="none" w:sz="0" w:space="0" w:color="auto"/>
                            <w:left w:val="none" w:sz="0" w:space="0" w:color="auto"/>
                            <w:bottom w:val="none" w:sz="0" w:space="0" w:color="auto"/>
                            <w:right w:val="none" w:sz="0" w:space="0" w:color="auto"/>
                          </w:divBdr>
                          <w:divsChild>
                            <w:div w:id="1715081941">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028783">
              <w:marLeft w:val="0"/>
              <w:marRight w:val="0"/>
              <w:marTop w:val="0"/>
              <w:marBottom w:val="0"/>
              <w:divBdr>
                <w:top w:val="none" w:sz="0" w:space="0" w:color="auto"/>
                <w:left w:val="none" w:sz="0" w:space="0" w:color="auto"/>
                <w:bottom w:val="none" w:sz="0" w:space="0" w:color="auto"/>
                <w:right w:val="none" w:sz="0" w:space="0" w:color="auto"/>
              </w:divBdr>
              <w:divsChild>
                <w:div w:id="548029078">
                  <w:marLeft w:val="0"/>
                  <w:marRight w:val="0"/>
                  <w:marTop w:val="0"/>
                  <w:marBottom w:val="0"/>
                  <w:divBdr>
                    <w:top w:val="none" w:sz="0" w:space="0" w:color="auto"/>
                    <w:left w:val="none" w:sz="0" w:space="0" w:color="auto"/>
                    <w:bottom w:val="none" w:sz="0" w:space="0" w:color="auto"/>
                    <w:right w:val="none" w:sz="0" w:space="0" w:color="auto"/>
                  </w:divBdr>
                  <w:divsChild>
                    <w:div w:id="421269012">
                      <w:marLeft w:val="0"/>
                      <w:marRight w:val="0"/>
                      <w:marTop w:val="0"/>
                      <w:marBottom w:val="0"/>
                      <w:divBdr>
                        <w:top w:val="none" w:sz="0" w:space="0" w:color="auto"/>
                        <w:left w:val="none" w:sz="0" w:space="0" w:color="auto"/>
                        <w:bottom w:val="none" w:sz="0" w:space="0" w:color="auto"/>
                        <w:right w:val="none" w:sz="0" w:space="0" w:color="auto"/>
                      </w:divBdr>
                      <w:divsChild>
                        <w:div w:id="2710078">
                          <w:marLeft w:val="-270"/>
                          <w:marRight w:val="-270"/>
                          <w:marTop w:val="0"/>
                          <w:marBottom w:val="0"/>
                          <w:divBdr>
                            <w:top w:val="none" w:sz="0" w:space="0" w:color="auto"/>
                            <w:left w:val="none" w:sz="0" w:space="0" w:color="auto"/>
                            <w:bottom w:val="none" w:sz="0" w:space="0" w:color="auto"/>
                            <w:right w:val="none" w:sz="0" w:space="0" w:color="auto"/>
                          </w:divBdr>
                          <w:divsChild>
                            <w:div w:id="902908226">
                              <w:marLeft w:val="0"/>
                              <w:marRight w:val="0"/>
                              <w:marTop w:val="0"/>
                              <w:marBottom w:val="0"/>
                              <w:divBdr>
                                <w:top w:val="none" w:sz="0" w:space="0" w:color="auto"/>
                                <w:left w:val="none" w:sz="0" w:space="0" w:color="auto"/>
                                <w:bottom w:val="none" w:sz="0" w:space="0" w:color="auto"/>
                                <w:right w:val="none" w:sz="0" w:space="0" w:color="auto"/>
                              </w:divBdr>
                              <w:divsChild>
                                <w:div w:id="18178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241">
                      <w:marLeft w:val="0"/>
                      <w:marRight w:val="0"/>
                      <w:marTop w:val="0"/>
                      <w:marBottom w:val="0"/>
                      <w:divBdr>
                        <w:top w:val="none" w:sz="0" w:space="0" w:color="auto"/>
                        <w:left w:val="none" w:sz="0" w:space="0" w:color="auto"/>
                        <w:bottom w:val="none" w:sz="0" w:space="0" w:color="auto"/>
                        <w:right w:val="none" w:sz="0" w:space="0" w:color="auto"/>
                      </w:divBdr>
                      <w:divsChild>
                        <w:div w:id="1036007262">
                          <w:marLeft w:val="-270"/>
                          <w:marRight w:val="-270"/>
                          <w:marTop w:val="0"/>
                          <w:marBottom w:val="0"/>
                          <w:divBdr>
                            <w:top w:val="none" w:sz="0" w:space="0" w:color="auto"/>
                            <w:left w:val="none" w:sz="0" w:space="0" w:color="auto"/>
                            <w:bottom w:val="none" w:sz="0" w:space="0" w:color="auto"/>
                            <w:right w:val="none" w:sz="0" w:space="0" w:color="auto"/>
                          </w:divBdr>
                          <w:divsChild>
                            <w:div w:id="202716979">
                              <w:marLeft w:val="-270"/>
                              <w:marRight w:val="-270"/>
                              <w:marTop w:val="0"/>
                              <w:marBottom w:val="0"/>
                              <w:divBdr>
                                <w:top w:val="none" w:sz="0" w:space="0" w:color="auto"/>
                                <w:left w:val="none" w:sz="0" w:space="0" w:color="auto"/>
                                <w:bottom w:val="none" w:sz="0" w:space="0" w:color="auto"/>
                                <w:right w:val="none" w:sz="0" w:space="0" w:color="auto"/>
                              </w:divBdr>
                              <w:divsChild>
                                <w:div w:id="359664584">
                                  <w:marLeft w:val="0"/>
                                  <w:marRight w:val="0"/>
                                  <w:marTop w:val="0"/>
                                  <w:marBottom w:val="0"/>
                                  <w:divBdr>
                                    <w:top w:val="none" w:sz="0" w:space="0" w:color="auto"/>
                                    <w:left w:val="none" w:sz="0" w:space="0" w:color="auto"/>
                                    <w:bottom w:val="none" w:sz="0" w:space="0" w:color="auto"/>
                                    <w:right w:val="none" w:sz="0" w:space="0" w:color="auto"/>
                                  </w:divBdr>
                                  <w:divsChild>
                                    <w:div w:id="8137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871820">
                      <w:marLeft w:val="0"/>
                      <w:marRight w:val="0"/>
                      <w:marTop w:val="0"/>
                      <w:marBottom w:val="0"/>
                      <w:divBdr>
                        <w:top w:val="none" w:sz="0" w:space="0" w:color="auto"/>
                        <w:left w:val="none" w:sz="0" w:space="0" w:color="auto"/>
                        <w:bottom w:val="none" w:sz="0" w:space="0" w:color="auto"/>
                        <w:right w:val="none" w:sz="0" w:space="0" w:color="auto"/>
                      </w:divBdr>
                      <w:divsChild>
                        <w:div w:id="1593196558">
                          <w:marLeft w:val="-270"/>
                          <w:marRight w:val="-270"/>
                          <w:marTop w:val="0"/>
                          <w:marBottom w:val="0"/>
                          <w:divBdr>
                            <w:top w:val="none" w:sz="0" w:space="0" w:color="auto"/>
                            <w:left w:val="none" w:sz="0" w:space="0" w:color="auto"/>
                            <w:bottom w:val="none" w:sz="0" w:space="0" w:color="auto"/>
                            <w:right w:val="none" w:sz="0" w:space="0" w:color="auto"/>
                          </w:divBdr>
                          <w:divsChild>
                            <w:div w:id="1535190058">
                              <w:marLeft w:val="0"/>
                              <w:marRight w:val="0"/>
                              <w:marTop w:val="0"/>
                              <w:marBottom w:val="0"/>
                              <w:divBdr>
                                <w:top w:val="none" w:sz="0" w:space="0" w:color="auto"/>
                                <w:left w:val="none" w:sz="0" w:space="0" w:color="auto"/>
                                <w:bottom w:val="none" w:sz="0" w:space="0" w:color="auto"/>
                                <w:right w:val="none" w:sz="0" w:space="0" w:color="auto"/>
                              </w:divBdr>
                              <w:divsChild>
                                <w:div w:id="2143887495">
                                  <w:marLeft w:val="0"/>
                                  <w:marRight w:val="0"/>
                                  <w:marTop w:val="0"/>
                                  <w:marBottom w:val="0"/>
                                  <w:divBdr>
                                    <w:top w:val="none" w:sz="0" w:space="0" w:color="auto"/>
                                    <w:left w:val="none" w:sz="0" w:space="0" w:color="auto"/>
                                    <w:bottom w:val="none" w:sz="0" w:space="0" w:color="auto"/>
                                    <w:right w:val="none" w:sz="0" w:space="0" w:color="auto"/>
                                  </w:divBdr>
                                  <w:divsChild>
                                    <w:div w:id="668405080">
                                      <w:marLeft w:val="0"/>
                                      <w:marRight w:val="0"/>
                                      <w:marTop w:val="0"/>
                                      <w:marBottom w:val="0"/>
                                      <w:divBdr>
                                        <w:top w:val="none" w:sz="0" w:space="0" w:color="auto"/>
                                        <w:left w:val="none" w:sz="0" w:space="0" w:color="auto"/>
                                        <w:bottom w:val="none" w:sz="0" w:space="0" w:color="auto"/>
                                        <w:right w:val="none" w:sz="0" w:space="0" w:color="auto"/>
                                      </w:divBdr>
                                      <w:divsChild>
                                        <w:div w:id="135537440">
                                          <w:marLeft w:val="0"/>
                                          <w:marRight w:val="0"/>
                                          <w:marTop w:val="0"/>
                                          <w:marBottom w:val="0"/>
                                          <w:divBdr>
                                            <w:top w:val="none" w:sz="0" w:space="0" w:color="auto"/>
                                            <w:left w:val="none" w:sz="0" w:space="0" w:color="auto"/>
                                            <w:bottom w:val="none" w:sz="0" w:space="0" w:color="auto"/>
                                            <w:right w:val="none" w:sz="0" w:space="0" w:color="auto"/>
                                          </w:divBdr>
                                          <w:divsChild>
                                            <w:div w:id="18701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74801">
      <w:bodyDiv w:val="1"/>
      <w:marLeft w:val="0"/>
      <w:marRight w:val="0"/>
      <w:marTop w:val="0"/>
      <w:marBottom w:val="0"/>
      <w:divBdr>
        <w:top w:val="none" w:sz="0" w:space="0" w:color="auto"/>
        <w:left w:val="none" w:sz="0" w:space="0" w:color="auto"/>
        <w:bottom w:val="none" w:sz="0" w:space="0" w:color="auto"/>
        <w:right w:val="none" w:sz="0" w:space="0" w:color="auto"/>
      </w:divBdr>
    </w:div>
    <w:div w:id="93864393">
      <w:bodyDiv w:val="1"/>
      <w:marLeft w:val="0"/>
      <w:marRight w:val="0"/>
      <w:marTop w:val="0"/>
      <w:marBottom w:val="0"/>
      <w:divBdr>
        <w:top w:val="none" w:sz="0" w:space="0" w:color="auto"/>
        <w:left w:val="none" w:sz="0" w:space="0" w:color="auto"/>
        <w:bottom w:val="none" w:sz="0" w:space="0" w:color="auto"/>
        <w:right w:val="none" w:sz="0" w:space="0" w:color="auto"/>
      </w:divBdr>
    </w:div>
    <w:div w:id="94831814">
      <w:bodyDiv w:val="1"/>
      <w:marLeft w:val="0"/>
      <w:marRight w:val="0"/>
      <w:marTop w:val="0"/>
      <w:marBottom w:val="0"/>
      <w:divBdr>
        <w:top w:val="none" w:sz="0" w:space="0" w:color="auto"/>
        <w:left w:val="none" w:sz="0" w:space="0" w:color="auto"/>
        <w:bottom w:val="none" w:sz="0" w:space="0" w:color="auto"/>
        <w:right w:val="none" w:sz="0" w:space="0" w:color="auto"/>
      </w:divBdr>
    </w:div>
    <w:div w:id="95366981">
      <w:bodyDiv w:val="1"/>
      <w:marLeft w:val="0"/>
      <w:marRight w:val="0"/>
      <w:marTop w:val="0"/>
      <w:marBottom w:val="0"/>
      <w:divBdr>
        <w:top w:val="none" w:sz="0" w:space="0" w:color="auto"/>
        <w:left w:val="none" w:sz="0" w:space="0" w:color="auto"/>
        <w:bottom w:val="none" w:sz="0" w:space="0" w:color="auto"/>
        <w:right w:val="none" w:sz="0" w:space="0" w:color="auto"/>
      </w:divBdr>
    </w:div>
    <w:div w:id="205528889">
      <w:bodyDiv w:val="1"/>
      <w:marLeft w:val="0"/>
      <w:marRight w:val="0"/>
      <w:marTop w:val="0"/>
      <w:marBottom w:val="0"/>
      <w:divBdr>
        <w:top w:val="none" w:sz="0" w:space="0" w:color="auto"/>
        <w:left w:val="none" w:sz="0" w:space="0" w:color="auto"/>
        <w:bottom w:val="none" w:sz="0" w:space="0" w:color="auto"/>
        <w:right w:val="none" w:sz="0" w:space="0" w:color="auto"/>
      </w:divBdr>
    </w:div>
    <w:div w:id="237598329">
      <w:bodyDiv w:val="1"/>
      <w:marLeft w:val="0"/>
      <w:marRight w:val="0"/>
      <w:marTop w:val="0"/>
      <w:marBottom w:val="0"/>
      <w:divBdr>
        <w:top w:val="none" w:sz="0" w:space="0" w:color="auto"/>
        <w:left w:val="none" w:sz="0" w:space="0" w:color="auto"/>
        <w:bottom w:val="none" w:sz="0" w:space="0" w:color="auto"/>
        <w:right w:val="none" w:sz="0" w:space="0" w:color="auto"/>
      </w:divBdr>
    </w:div>
    <w:div w:id="244147335">
      <w:bodyDiv w:val="1"/>
      <w:marLeft w:val="0"/>
      <w:marRight w:val="0"/>
      <w:marTop w:val="0"/>
      <w:marBottom w:val="0"/>
      <w:divBdr>
        <w:top w:val="none" w:sz="0" w:space="0" w:color="auto"/>
        <w:left w:val="none" w:sz="0" w:space="0" w:color="auto"/>
        <w:bottom w:val="none" w:sz="0" w:space="0" w:color="auto"/>
        <w:right w:val="none" w:sz="0" w:space="0" w:color="auto"/>
      </w:divBdr>
    </w:div>
    <w:div w:id="286742061">
      <w:bodyDiv w:val="1"/>
      <w:marLeft w:val="0"/>
      <w:marRight w:val="0"/>
      <w:marTop w:val="0"/>
      <w:marBottom w:val="0"/>
      <w:divBdr>
        <w:top w:val="none" w:sz="0" w:space="0" w:color="auto"/>
        <w:left w:val="none" w:sz="0" w:space="0" w:color="auto"/>
        <w:bottom w:val="none" w:sz="0" w:space="0" w:color="auto"/>
        <w:right w:val="none" w:sz="0" w:space="0" w:color="auto"/>
      </w:divBdr>
    </w:div>
    <w:div w:id="293410508">
      <w:bodyDiv w:val="1"/>
      <w:marLeft w:val="0"/>
      <w:marRight w:val="0"/>
      <w:marTop w:val="0"/>
      <w:marBottom w:val="0"/>
      <w:divBdr>
        <w:top w:val="none" w:sz="0" w:space="0" w:color="auto"/>
        <w:left w:val="none" w:sz="0" w:space="0" w:color="auto"/>
        <w:bottom w:val="none" w:sz="0" w:space="0" w:color="auto"/>
        <w:right w:val="none" w:sz="0" w:space="0" w:color="auto"/>
      </w:divBdr>
      <w:divsChild>
        <w:div w:id="340357869">
          <w:marLeft w:val="0"/>
          <w:marRight w:val="0"/>
          <w:marTop w:val="0"/>
          <w:marBottom w:val="0"/>
          <w:divBdr>
            <w:top w:val="none" w:sz="0" w:space="0" w:color="auto"/>
            <w:left w:val="none" w:sz="0" w:space="0" w:color="auto"/>
            <w:bottom w:val="none" w:sz="0" w:space="0" w:color="auto"/>
            <w:right w:val="none" w:sz="0" w:space="0" w:color="auto"/>
          </w:divBdr>
          <w:divsChild>
            <w:div w:id="1286422172">
              <w:marLeft w:val="0"/>
              <w:marRight w:val="0"/>
              <w:marTop w:val="120"/>
              <w:marBottom w:val="0"/>
              <w:divBdr>
                <w:top w:val="none" w:sz="0" w:space="0" w:color="auto"/>
                <w:left w:val="none" w:sz="0" w:space="0" w:color="auto"/>
                <w:bottom w:val="single" w:sz="6" w:space="3" w:color="DBDBDB"/>
                <w:right w:val="none" w:sz="0" w:space="0" w:color="auto"/>
              </w:divBdr>
              <w:divsChild>
                <w:div w:id="5627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7861">
      <w:bodyDiv w:val="1"/>
      <w:marLeft w:val="0"/>
      <w:marRight w:val="0"/>
      <w:marTop w:val="0"/>
      <w:marBottom w:val="0"/>
      <w:divBdr>
        <w:top w:val="none" w:sz="0" w:space="0" w:color="auto"/>
        <w:left w:val="none" w:sz="0" w:space="0" w:color="auto"/>
        <w:bottom w:val="none" w:sz="0" w:space="0" w:color="auto"/>
        <w:right w:val="none" w:sz="0" w:space="0" w:color="auto"/>
      </w:divBdr>
    </w:div>
    <w:div w:id="305554398">
      <w:bodyDiv w:val="1"/>
      <w:marLeft w:val="0"/>
      <w:marRight w:val="0"/>
      <w:marTop w:val="0"/>
      <w:marBottom w:val="0"/>
      <w:divBdr>
        <w:top w:val="none" w:sz="0" w:space="0" w:color="auto"/>
        <w:left w:val="none" w:sz="0" w:space="0" w:color="auto"/>
        <w:bottom w:val="none" w:sz="0" w:space="0" w:color="auto"/>
        <w:right w:val="none" w:sz="0" w:space="0" w:color="auto"/>
      </w:divBdr>
    </w:div>
    <w:div w:id="313680601">
      <w:bodyDiv w:val="1"/>
      <w:marLeft w:val="0"/>
      <w:marRight w:val="0"/>
      <w:marTop w:val="0"/>
      <w:marBottom w:val="0"/>
      <w:divBdr>
        <w:top w:val="none" w:sz="0" w:space="0" w:color="auto"/>
        <w:left w:val="none" w:sz="0" w:space="0" w:color="auto"/>
        <w:bottom w:val="none" w:sz="0" w:space="0" w:color="auto"/>
        <w:right w:val="none" w:sz="0" w:space="0" w:color="auto"/>
      </w:divBdr>
    </w:div>
    <w:div w:id="366223754">
      <w:bodyDiv w:val="1"/>
      <w:marLeft w:val="0"/>
      <w:marRight w:val="0"/>
      <w:marTop w:val="0"/>
      <w:marBottom w:val="0"/>
      <w:divBdr>
        <w:top w:val="none" w:sz="0" w:space="0" w:color="auto"/>
        <w:left w:val="none" w:sz="0" w:space="0" w:color="auto"/>
        <w:bottom w:val="none" w:sz="0" w:space="0" w:color="auto"/>
        <w:right w:val="none" w:sz="0" w:space="0" w:color="auto"/>
      </w:divBdr>
    </w:div>
    <w:div w:id="372577962">
      <w:bodyDiv w:val="1"/>
      <w:marLeft w:val="0"/>
      <w:marRight w:val="0"/>
      <w:marTop w:val="0"/>
      <w:marBottom w:val="0"/>
      <w:divBdr>
        <w:top w:val="none" w:sz="0" w:space="0" w:color="auto"/>
        <w:left w:val="none" w:sz="0" w:space="0" w:color="auto"/>
        <w:bottom w:val="none" w:sz="0" w:space="0" w:color="auto"/>
        <w:right w:val="none" w:sz="0" w:space="0" w:color="auto"/>
      </w:divBdr>
    </w:div>
    <w:div w:id="413430224">
      <w:bodyDiv w:val="1"/>
      <w:marLeft w:val="0"/>
      <w:marRight w:val="0"/>
      <w:marTop w:val="0"/>
      <w:marBottom w:val="0"/>
      <w:divBdr>
        <w:top w:val="none" w:sz="0" w:space="0" w:color="auto"/>
        <w:left w:val="none" w:sz="0" w:space="0" w:color="auto"/>
        <w:bottom w:val="none" w:sz="0" w:space="0" w:color="auto"/>
        <w:right w:val="none" w:sz="0" w:space="0" w:color="auto"/>
      </w:divBdr>
      <w:divsChild>
        <w:div w:id="313801109">
          <w:marLeft w:val="0"/>
          <w:marRight w:val="0"/>
          <w:marTop w:val="0"/>
          <w:marBottom w:val="825"/>
          <w:divBdr>
            <w:top w:val="none" w:sz="0" w:space="0" w:color="auto"/>
            <w:left w:val="none" w:sz="0" w:space="0" w:color="auto"/>
            <w:bottom w:val="none" w:sz="0" w:space="0" w:color="auto"/>
            <w:right w:val="none" w:sz="0" w:space="0" w:color="auto"/>
          </w:divBdr>
        </w:div>
      </w:divsChild>
    </w:div>
    <w:div w:id="452557044">
      <w:bodyDiv w:val="1"/>
      <w:marLeft w:val="0"/>
      <w:marRight w:val="0"/>
      <w:marTop w:val="0"/>
      <w:marBottom w:val="0"/>
      <w:divBdr>
        <w:top w:val="none" w:sz="0" w:space="0" w:color="auto"/>
        <w:left w:val="none" w:sz="0" w:space="0" w:color="auto"/>
        <w:bottom w:val="none" w:sz="0" w:space="0" w:color="auto"/>
        <w:right w:val="none" w:sz="0" w:space="0" w:color="auto"/>
      </w:divBdr>
    </w:div>
    <w:div w:id="565454776">
      <w:bodyDiv w:val="1"/>
      <w:marLeft w:val="0"/>
      <w:marRight w:val="0"/>
      <w:marTop w:val="0"/>
      <w:marBottom w:val="0"/>
      <w:divBdr>
        <w:top w:val="none" w:sz="0" w:space="0" w:color="auto"/>
        <w:left w:val="none" w:sz="0" w:space="0" w:color="auto"/>
        <w:bottom w:val="none" w:sz="0" w:space="0" w:color="auto"/>
        <w:right w:val="none" w:sz="0" w:space="0" w:color="auto"/>
      </w:divBdr>
      <w:divsChild>
        <w:div w:id="1502310085">
          <w:marLeft w:val="0"/>
          <w:marRight w:val="0"/>
          <w:marTop w:val="0"/>
          <w:marBottom w:val="300"/>
          <w:divBdr>
            <w:top w:val="none" w:sz="0" w:space="0" w:color="auto"/>
            <w:left w:val="none" w:sz="0" w:space="0" w:color="auto"/>
            <w:bottom w:val="none" w:sz="0" w:space="0" w:color="auto"/>
            <w:right w:val="none" w:sz="0" w:space="0" w:color="auto"/>
          </w:divBdr>
        </w:div>
      </w:divsChild>
    </w:div>
    <w:div w:id="643044912">
      <w:bodyDiv w:val="1"/>
      <w:marLeft w:val="0"/>
      <w:marRight w:val="0"/>
      <w:marTop w:val="0"/>
      <w:marBottom w:val="0"/>
      <w:divBdr>
        <w:top w:val="none" w:sz="0" w:space="0" w:color="auto"/>
        <w:left w:val="none" w:sz="0" w:space="0" w:color="auto"/>
        <w:bottom w:val="none" w:sz="0" w:space="0" w:color="auto"/>
        <w:right w:val="none" w:sz="0" w:space="0" w:color="auto"/>
      </w:divBdr>
    </w:div>
    <w:div w:id="684750333">
      <w:bodyDiv w:val="1"/>
      <w:marLeft w:val="0"/>
      <w:marRight w:val="0"/>
      <w:marTop w:val="0"/>
      <w:marBottom w:val="0"/>
      <w:divBdr>
        <w:top w:val="none" w:sz="0" w:space="0" w:color="auto"/>
        <w:left w:val="none" w:sz="0" w:space="0" w:color="auto"/>
        <w:bottom w:val="none" w:sz="0" w:space="0" w:color="auto"/>
        <w:right w:val="none" w:sz="0" w:space="0" w:color="auto"/>
      </w:divBdr>
    </w:div>
    <w:div w:id="792020127">
      <w:bodyDiv w:val="1"/>
      <w:marLeft w:val="0"/>
      <w:marRight w:val="0"/>
      <w:marTop w:val="0"/>
      <w:marBottom w:val="0"/>
      <w:divBdr>
        <w:top w:val="none" w:sz="0" w:space="0" w:color="auto"/>
        <w:left w:val="none" w:sz="0" w:space="0" w:color="auto"/>
        <w:bottom w:val="none" w:sz="0" w:space="0" w:color="auto"/>
        <w:right w:val="none" w:sz="0" w:space="0" w:color="auto"/>
      </w:divBdr>
    </w:div>
    <w:div w:id="803038023">
      <w:bodyDiv w:val="1"/>
      <w:marLeft w:val="0"/>
      <w:marRight w:val="0"/>
      <w:marTop w:val="0"/>
      <w:marBottom w:val="0"/>
      <w:divBdr>
        <w:top w:val="none" w:sz="0" w:space="0" w:color="auto"/>
        <w:left w:val="none" w:sz="0" w:space="0" w:color="auto"/>
        <w:bottom w:val="none" w:sz="0" w:space="0" w:color="auto"/>
        <w:right w:val="none" w:sz="0" w:space="0" w:color="auto"/>
      </w:divBdr>
    </w:div>
    <w:div w:id="830634379">
      <w:bodyDiv w:val="1"/>
      <w:marLeft w:val="0"/>
      <w:marRight w:val="0"/>
      <w:marTop w:val="0"/>
      <w:marBottom w:val="0"/>
      <w:divBdr>
        <w:top w:val="none" w:sz="0" w:space="0" w:color="auto"/>
        <w:left w:val="none" w:sz="0" w:space="0" w:color="auto"/>
        <w:bottom w:val="none" w:sz="0" w:space="0" w:color="auto"/>
        <w:right w:val="none" w:sz="0" w:space="0" w:color="auto"/>
      </w:divBdr>
    </w:div>
    <w:div w:id="842866272">
      <w:bodyDiv w:val="1"/>
      <w:marLeft w:val="0"/>
      <w:marRight w:val="0"/>
      <w:marTop w:val="0"/>
      <w:marBottom w:val="0"/>
      <w:divBdr>
        <w:top w:val="none" w:sz="0" w:space="0" w:color="auto"/>
        <w:left w:val="none" w:sz="0" w:space="0" w:color="auto"/>
        <w:bottom w:val="none" w:sz="0" w:space="0" w:color="auto"/>
        <w:right w:val="none" w:sz="0" w:space="0" w:color="auto"/>
      </w:divBdr>
    </w:div>
    <w:div w:id="850028169">
      <w:bodyDiv w:val="1"/>
      <w:marLeft w:val="0"/>
      <w:marRight w:val="0"/>
      <w:marTop w:val="0"/>
      <w:marBottom w:val="0"/>
      <w:divBdr>
        <w:top w:val="none" w:sz="0" w:space="0" w:color="auto"/>
        <w:left w:val="none" w:sz="0" w:space="0" w:color="auto"/>
        <w:bottom w:val="none" w:sz="0" w:space="0" w:color="auto"/>
        <w:right w:val="none" w:sz="0" w:space="0" w:color="auto"/>
      </w:divBdr>
    </w:div>
    <w:div w:id="893277739">
      <w:bodyDiv w:val="1"/>
      <w:marLeft w:val="0"/>
      <w:marRight w:val="0"/>
      <w:marTop w:val="0"/>
      <w:marBottom w:val="0"/>
      <w:divBdr>
        <w:top w:val="none" w:sz="0" w:space="0" w:color="auto"/>
        <w:left w:val="none" w:sz="0" w:space="0" w:color="auto"/>
        <w:bottom w:val="none" w:sz="0" w:space="0" w:color="auto"/>
        <w:right w:val="none" w:sz="0" w:space="0" w:color="auto"/>
      </w:divBdr>
    </w:div>
    <w:div w:id="973102959">
      <w:bodyDiv w:val="1"/>
      <w:marLeft w:val="0"/>
      <w:marRight w:val="0"/>
      <w:marTop w:val="0"/>
      <w:marBottom w:val="0"/>
      <w:divBdr>
        <w:top w:val="none" w:sz="0" w:space="0" w:color="auto"/>
        <w:left w:val="none" w:sz="0" w:space="0" w:color="auto"/>
        <w:bottom w:val="none" w:sz="0" w:space="0" w:color="auto"/>
        <w:right w:val="none" w:sz="0" w:space="0" w:color="auto"/>
      </w:divBdr>
    </w:div>
    <w:div w:id="1034425797">
      <w:bodyDiv w:val="1"/>
      <w:marLeft w:val="0"/>
      <w:marRight w:val="0"/>
      <w:marTop w:val="0"/>
      <w:marBottom w:val="0"/>
      <w:divBdr>
        <w:top w:val="none" w:sz="0" w:space="0" w:color="auto"/>
        <w:left w:val="none" w:sz="0" w:space="0" w:color="auto"/>
        <w:bottom w:val="none" w:sz="0" w:space="0" w:color="auto"/>
        <w:right w:val="none" w:sz="0" w:space="0" w:color="auto"/>
      </w:divBdr>
    </w:div>
    <w:div w:id="1109736549">
      <w:bodyDiv w:val="1"/>
      <w:marLeft w:val="0"/>
      <w:marRight w:val="0"/>
      <w:marTop w:val="0"/>
      <w:marBottom w:val="0"/>
      <w:divBdr>
        <w:top w:val="none" w:sz="0" w:space="0" w:color="auto"/>
        <w:left w:val="none" w:sz="0" w:space="0" w:color="auto"/>
        <w:bottom w:val="none" w:sz="0" w:space="0" w:color="auto"/>
        <w:right w:val="none" w:sz="0" w:space="0" w:color="auto"/>
      </w:divBdr>
      <w:divsChild>
        <w:div w:id="1274241493">
          <w:marLeft w:val="330"/>
          <w:marRight w:val="330"/>
          <w:marTop w:val="30"/>
          <w:marBottom w:val="180"/>
          <w:divBdr>
            <w:top w:val="none" w:sz="0" w:space="0" w:color="auto"/>
            <w:left w:val="none" w:sz="0" w:space="0" w:color="auto"/>
            <w:bottom w:val="none" w:sz="0" w:space="0" w:color="auto"/>
            <w:right w:val="none" w:sz="0" w:space="0" w:color="auto"/>
          </w:divBdr>
        </w:div>
        <w:div w:id="1569487742">
          <w:marLeft w:val="330"/>
          <w:marRight w:val="330"/>
          <w:marTop w:val="0"/>
          <w:marBottom w:val="330"/>
          <w:divBdr>
            <w:top w:val="none" w:sz="0" w:space="0" w:color="auto"/>
            <w:left w:val="none" w:sz="0" w:space="0" w:color="auto"/>
            <w:bottom w:val="none" w:sz="0" w:space="0" w:color="auto"/>
            <w:right w:val="none" w:sz="0" w:space="0" w:color="auto"/>
          </w:divBdr>
        </w:div>
        <w:div w:id="2009357911">
          <w:marLeft w:val="330"/>
          <w:marRight w:val="330"/>
          <w:marTop w:val="0"/>
          <w:marBottom w:val="330"/>
          <w:divBdr>
            <w:top w:val="none" w:sz="0" w:space="0" w:color="auto"/>
            <w:left w:val="none" w:sz="0" w:space="0" w:color="auto"/>
            <w:bottom w:val="none" w:sz="0" w:space="0" w:color="auto"/>
            <w:right w:val="none" w:sz="0" w:space="0" w:color="auto"/>
          </w:divBdr>
          <w:divsChild>
            <w:div w:id="11839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3639">
      <w:bodyDiv w:val="1"/>
      <w:marLeft w:val="0"/>
      <w:marRight w:val="0"/>
      <w:marTop w:val="0"/>
      <w:marBottom w:val="0"/>
      <w:divBdr>
        <w:top w:val="none" w:sz="0" w:space="0" w:color="auto"/>
        <w:left w:val="none" w:sz="0" w:space="0" w:color="auto"/>
        <w:bottom w:val="none" w:sz="0" w:space="0" w:color="auto"/>
        <w:right w:val="none" w:sz="0" w:space="0" w:color="auto"/>
      </w:divBdr>
    </w:div>
    <w:div w:id="1195188339">
      <w:bodyDiv w:val="1"/>
      <w:marLeft w:val="0"/>
      <w:marRight w:val="0"/>
      <w:marTop w:val="0"/>
      <w:marBottom w:val="0"/>
      <w:divBdr>
        <w:top w:val="none" w:sz="0" w:space="0" w:color="auto"/>
        <w:left w:val="none" w:sz="0" w:space="0" w:color="auto"/>
        <w:bottom w:val="none" w:sz="0" w:space="0" w:color="auto"/>
        <w:right w:val="none" w:sz="0" w:space="0" w:color="auto"/>
      </w:divBdr>
    </w:div>
    <w:div w:id="1215123673">
      <w:bodyDiv w:val="1"/>
      <w:marLeft w:val="0"/>
      <w:marRight w:val="0"/>
      <w:marTop w:val="0"/>
      <w:marBottom w:val="0"/>
      <w:divBdr>
        <w:top w:val="none" w:sz="0" w:space="0" w:color="auto"/>
        <w:left w:val="none" w:sz="0" w:space="0" w:color="auto"/>
        <w:bottom w:val="none" w:sz="0" w:space="0" w:color="auto"/>
        <w:right w:val="none" w:sz="0" w:space="0" w:color="auto"/>
      </w:divBdr>
    </w:div>
    <w:div w:id="1224487867">
      <w:bodyDiv w:val="1"/>
      <w:marLeft w:val="0"/>
      <w:marRight w:val="0"/>
      <w:marTop w:val="0"/>
      <w:marBottom w:val="0"/>
      <w:divBdr>
        <w:top w:val="none" w:sz="0" w:space="0" w:color="auto"/>
        <w:left w:val="none" w:sz="0" w:space="0" w:color="auto"/>
        <w:bottom w:val="none" w:sz="0" w:space="0" w:color="auto"/>
        <w:right w:val="none" w:sz="0" w:space="0" w:color="auto"/>
      </w:divBdr>
    </w:div>
    <w:div w:id="1227036347">
      <w:bodyDiv w:val="1"/>
      <w:marLeft w:val="0"/>
      <w:marRight w:val="0"/>
      <w:marTop w:val="0"/>
      <w:marBottom w:val="0"/>
      <w:divBdr>
        <w:top w:val="none" w:sz="0" w:space="0" w:color="auto"/>
        <w:left w:val="none" w:sz="0" w:space="0" w:color="auto"/>
        <w:bottom w:val="none" w:sz="0" w:space="0" w:color="auto"/>
        <w:right w:val="none" w:sz="0" w:space="0" w:color="auto"/>
      </w:divBdr>
    </w:div>
    <w:div w:id="1247764276">
      <w:bodyDiv w:val="1"/>
      <w:marLeft w:val="0"/>
      <w:marRight w:val="0"/>
      <w:marTop w:val="0"/>
      <w:marBottom w:val="0"/>
      <w:divBdr>
        <w:top w:val="none" w:sz="0" w:space="0" w:color="auto"/>
        <w:left w:val="none" w:sz="0" w:space="0" w:color="auto"/>
        <w:bottom w:val="none" w:sz="0" w:space="0" w:color="auto"/>
        <w:right w:val="none" w:sz="0" w:space="0" w:color="auto"/>
      </w:divBdr>
    </w:div>
    <w:div w:id="1293175250">
      <w:bodyDiv w:val="1"/>
      <w:marLeft w:val="0"/>
      <w:marRight w:val="0"/>
      <w:marTop w:val="0"/>
      <w:marBottom w:val="0"/>
      <w:divBdr>
        <w:top w:val="none" w:sz="0" w:space="0" w:color="auto"/>
        <w:left w:val="none" w:sz="0" w:space="0" w:color="auto"/>
        <w:bottom w:val="none" w:sz="0" w:space="0" w:color="auto"/>
        <w:right w:val="none" w:sz="0" w:space="0" w:color="auto"/>
      </w:divBdr>
    </w:div>
    <w:div w:id="1384907751">
      <w:bodyDiv w:val="1"/>
      <w:marLeft w:val="0"/>
      <w:marRight w:val="0"/>
      <w:marTop w:val="0"/>
      <w:marBottom w:val="0"/>
      <w:divBdr>
        <w:top w:val="none" w:sz="0" w:space="0" w:color="auto"/>
        <w:left w:val="none" w:sz="0" w:space="0" w:color="auto"/>
        <w:bottom w:val="none" w:sz="0" w:space="0" w:color="auto"/>
        <w:right w:val="none" w:sz="0" w:space="0" w:color="auto"/>
      </w:divBdr>
    </w:div>
    <w:div w:id="1403943056">
      <w:bodyDiv w:val="1"/>
      <w:marLeft w:val="0"/>
      <w:marRight w:val="0"/>
      <w:marTop w:val="0"/>
      <w:marBottom w:val="0"/>
      <w:divBdr>
        <w:top w:val="none" w:sz="0" w:space="0" w:color="auto"/>
        <w:left w:val="none" w:sz="0" w:space="0" w:color="auto"/>
        <w:bottom w:val="none" w:sz="0" w:space="0" w:color="auto"/>
        <w:right w:val="none" w:sz="0" w:space="0" w:color="auto"/>
      </w:divBdr>
    </w:div>
    <w:div w:id="1416053971">
      <w:bodyDiv w:val="1"/>
      <w:marLeft w:val="0"/>
      <w:marRight w:val="0"/>
      <w:marTop w:val="0"/>
      <w:marBottom w:val="0"/>
      <w:divBdr>
        <w:top w:val="none" w:sz="0" w:space="0" w:color="auto"/>
        <w:left w:val="none" w:sz="0" w:space="0" w:color="auto"/>
        <w:bottom w:val="none" w:sz="0" w:space="0" w:color="auto"/>
        <w:right w:val="none" w:sz="0" w:space="0" w:color="auto"/>
      </w:divBdr>
    </w:div>
    <w:div w:id="1448620886">
      <w:bodyDiv w:val="1"/>
      <w:marLeft w:val="0"/>
      <w:marRight w:val="0"/>
      <w:marTop w:val="0"/>
      <w:marBottom w:val="0"/>
      <w:divBdr>
        <w:top w:val="none" w:sz="0" w:space="0" w:color="auto"/>
        <w:left w:val="none" w:sz="0" w:space="0" w:color="auto"/>
        <w:bottom w:val="none" w:sz="0" w:space="0" w:color="auto"/>
        <w:right w:val="none" w:sz="0" w:space="0" w:color="auto"/>
      </w:divBdr>
    </w:div>
    <w:div w:id="1499151710">
      <w:bodyDiv w:val="1"/>
      <w:marLeft w:val="0"/>
      <w:marRight w:val="0"/>
      <w:marTop w:val="0"/>
      <w:marBottom w:val="0"/>
      <w:divBdr>
        <w:top w:val="none" w:sz="0" w:space="0" w:color="auto"/>
        <w:left w:val="none" w:sz="0" w:space="0" w:color="auto"/>
        <w:bottom w:val="none" w:sz="0" w:space="0" w:color="auto"/>
        <w:right w:val="none" w:sz="0" w:space="0" w:color="auto"/>
      </w:divBdr>
    </w:div>
    <w:div w:id="1505130033">
      <w:bodyDiv w:val="1"/>
      <w:marLeft w:val="0"/>
      <w:marRight w:val="0"/>
      <w:marTop w:val="0"/>
      <w:marBottom w:val="0"/>
      <w:divBdr>
        <w:top w:val="none" w:sz="0" w:space="0" w:color="auto"/>
        <w:left w:val="none" w:sz="0" w:space="0" w:color="auto"/>
        <w:bottom w:val="none" w:sz="0" w:space="0" w:color="auto"/>
        <w:right w:val="none" w:sz="0" w:space="0" w:color="auto"/>
      </w:divBdr>
    </w:div>
    <w:div w:id="1613900050">
      <w:bodyDiv w:val="1"/>
      <w:marLeft w:val="0"/>
      <w:marRight w:val="0"/>
      <w:marTop w:val="0"/>
      <w:marBottom w:val="0"/>
      <w:divBdr>
        <w:top w:val="none" w:sz="0" w:space="0" w:color="auto"/>
        <w:left w:val="none" w:sz="0" w:space="0" w:color="auto"/>
        <w:bottom w:val="none" w:sz="0" w:space="0" w:color="auto"/>
        <w:right w:val="none" w:sz="0" w:space="0" w:color="auto"/>
      </w:divBdr>
    </w:div>
    <w:div w:id="1638680723">
      <w:bodyDiv w:val="1"/>
      <w:marLeft w:val="0"/>
      <w:marRight w:val="0"/>
      <w:marTop w:val="0"/>
      <w:marBottom w:val="0"/>
      <w:divBdr>
        <w:top w:val="none" w:sz="0" w:space="0" w:color="auto"/>
        <w:left w:val="none" w:sz="0" w:space="0" w:color="auto"/>
        <w:bottom w:val="none" w:sz="0" w:space="0" w:color="auto"/>
        <w:right w:val="none" w:sz="0" w:space="0" w:color="auto"/>
      </w:divBdr>
    </w:div>
    <w:div w:id="1669555741">
      <w:bodyDiv w:val="1"/>
      <w:marLeft w:val="0"/>
      <w:marRight w:val="0"/>
      <w:marTop w:val="0"/>
      <w:marBottom w:val="0"/>
      <w:divBdr>
        <w:top w:val="none" w:sz="0" w:space="0" w:color="auto"/>
        <w:left w:val="none" w:sz="0" w:space="0" w:color="auto"/>
        <w:bottom w:val="none" w:sz="0" w:space="0" w:color="auto"/>
        <w:right w:val="none" w:sz="0" w:space="0" w:color="auto"/>
      </w:divBdr>
    </w:div>
    <w:div w:id="1674725165">
      <w:bodyDiv w:val="1"/>
      <w:marLeft w:val="0"/>
      <w:marRight w:val="0"/>
      <w:marTop w:val="0"/>
      <w:marBottom w:val="0"/>
      <w:divBdr>
        <w:top w:val="none" w:sz="0" w:space="0" w:color="auto"/>
        <w:left w:val="none" w:sz="0" w:space="0" w:color="auto"/>
        <w:bottom w:val="none" w:sz="0" w:space="0" w:color="auto"/>
        <w:right w:val="none" w:sz="0" w:space="0" w:color="auto"/>
      </w:divBdr>
    </w:div>
    <w:div w:id="1686513890">
      <w:bodyDiv w:val="1"/>
      <w:marLeft w:val="0"/>
      <w:marRight w:val="0"/>
      <w:marTop w:val="0"/>
      <w:marBottom w:val="0"/>
      <w:divBdr>
        <w:top w:val="none" w:sz="0" w:space="0" w:color="auto"/>
        <w:left w:val="none" w:sz="0" w:space="0" w:color="auto"/>
        <w:bottom w:val="none" w:sz="0" w:space="0" w:color="auto"/>
        <w:right w:val="none" w:sz="0" w:space="0" w:color="auto"/>
      </w:divBdr>
    </w:div>
    <w:div w:id="1830753283">
      <w:bodyDiv w:val="1"/>
      <w:marLeft w:val="0"/>
      <w:marRight w:val="0"/>
      <w:marTop w:val="0"/>
      <w:marBottom w:val="0"/>
      <w:divBdr>
        <w:top w:val="none" w:sz="0" w:space="0" w:color="auto"/>
        <w:left w:val="none" w:sz="0" w:space="0" w:color="auto"/>
        <w:bottom w:val="none" w:sz="0" w:space="0" w:color="auto"/>
        <w:right w:val="none" w:sz="0" w:space="0" w:color="auto"/>
      </w:divBdr>
      <w:divsChild>
        <w:div w:id="1783920184">
          <w:marLeft w:val="0"/>
          <w:marRight w:val="0"/>
          <w:marTop w:val="0"/>
          <w:marBottom w:val="0"/>
          <w:divBdr>
            <w:top w:val="none" w:sz="0" w:space="0" w:color="auto"/>
            <w:left w:val="none" w:sz="0" w:space="0" w:color="auto"/>
            <w:bottom w:val="none" w:sz="0" w:space="0" w:color="auto"/>
            <w:right w:val="none" w:sz="0" w:space="0" w:color="auto"/>
          </w:divBdr>
        </w:div>
        <w:div w:id="1719940565">
          <w:marLeft w:val="0"/>
          <w:marRight w:val="0"/>
          <w:marTop w:val="0"/>
          <w:marBottom w:val="0"/>
          <w:divBdr>
            <w:top w:val="none" w:sz="0" w:space="0" w:color="auto"/>
            <w:left w:val="none" w:sz="0" w:space="0" w:color="auto"/>
            <w:bottom w:val="none" w:sz="0" w:space="0" w:color="auto"/>
            <w:right w:val="none" w:sz="0" w:space="0" w:color="auto"/>
          </w:divBdr>
        </w:div>
        <w:div w:id="1322005216">
          <w:marLeft w:val="0"/>
          <w:marRight w:val="0"/>
          <w:marTop w:val="0"/>
          <w:marBottom w:val="0"/>
          <w:divBdr>
            <w:top w:val="none" w:sz="0" w:space="0" w:color="auto"/>
            <w:left w:val="none" w:sz="0" w:space="0" w:color="auto"/>
            <w:bottom w:val="none" w:sz="0" w:space="0" w:color="auto"/>
            <w:right w:val="none" w:sz="0" w:space="0" w:color="auto"/>
          </w:divBdr>
        </w:div>
        <w:div w:id="1362366201">
          <w:marLeft w:val="0"/>
          <w:marRight w:val="0"/>
          <w:marTop w:val="0"/>
          <w:marBottom w:val="0"/>
          <w:divBdr>
            <w:top w:val="none" w:sz="0" w:space="0" w:color="auto"/>
            <w:left w:val="none" w:sz="0" w:space="0" w:color="auto"/>
            <w:bottom w:val="none" w:sz="0" w:space="0" w:color="auto"/>
            <w:right w:val="none" w:sz="0" w:space="0" w:color="auto"/>
          </w:divBdr>
        </w:div>
        <w:div w:id="2135900045">
          <w:marLeft w:val="0"/>
          <w:marRight w:val="0"/>
          <w:marTop w:val="0"/>
          <w:marBottom w:val="0"/>
          <w:divBdr>
            <w:top w:val="none" w:sz="0" w:space="0" w:color="auto"/>
            <w:left w:val="none" w:sz="0" w:space="0" w:color="auto"/>
            <w:bottom w:val="none" w:sz="0" w:space="0" w:color="auto"/>
            <w:right w:val="none" w:sz="0" w:space="0" w:color="auto"/>
          </w:divBdr>
        </w:div>
        <w:div w:id="233516661">
          <w:marLeft w:val="0"/>
          <w:marRight w:val="0"/>
          <w:marTop w:val="0"/>
          <w:marBottom w:val="0"/>
          <w:divBdr>
            <w:top w:val="none" w:sz="0" w:space="0" w:color="auto"/>
            <w:left w:val="none" w:sz="0" w:space="0" w:color="auto"/>
            <w:bottom w:val="none" w:sz="0" w:space="0" w:color="auto"/>
            <w:right w:val="none" w:sz="0" w:space="0" w:color="auto"/>
          </w:divBdr>
        </w:div>
        <w:div w:id="1105921642">
          <w:marLeft w:val="0"/>
          <w:marRight w:val="0"/>
          <w:marTop w:val="0"/>
          <w:marBottom w:val="0"/>
          <w:divBdr>
            <w:top w:val="none" w:sz="0" w:space="0" w:color="auto"/>
            <w:left w:val="none" w:sz="0" w:space="0" w:color="auto"/>
            <w:bottom w:val="none" w:sz="0" w:space="0" w:color="auto"/>
            <w:right w:val="none" w:sz="0" w:space="0" w:color="auto"/>
          </w:divBdr>
        </w:div>
        <w:div w:id="136260880">
          <w:marLeft w:val="0"/>
          <w:marRight w:val="0"/>
          <w:marTop w:val="0"/>
          <w:marBottom w:val="0"/>
          <w:divBdr>
            <w:top w:val="none" w:sz="0" w:space="0" w:color="auto"/>
            <w:left w:val="none" w:sz="0" w:space="0" w:color="auto"/>
            <w:bottom w:val="none" w:sz="0" w:space="0" w:color="auto"/>
            <w:right w:val="none" w:sz="0" w:space="0" w:color="auto"/>
          </w:divBdr>
        </w:div>
        <w:div w:id="1429540693">
          <w:marLeft w:val="0"/>
          <w:marRight w:val="0"/>
          <w:marTop w:val="0"/>
          <w:marBottom w:val="0"/>
          <w:divBdr>
            <w:top w:val="none" w:sz="0" w:space="0" w:color="auto"/>
            <w:left w:val="none" w:sz="0" w:space="0" w:color="auto"/>
            <w:bottom w:val="none" w:sz="0" w:space="0" w:color="auto"/>
            <w:right w:val="none" w:sz="0" w:space="0" w:color="auto"/>
          </w:divBdr>
        </w:div>
        <w:div w:id="914974610">
          <w:marLeft w:val="0"/>
          <w:marRight w:val="0"/>
          <w:marTop w:val="0"/>
          <w:marBottom w:val="0"/>
          <w:divBdr>
            <w:top w:val="none" w:sz="0" w:space="0" w:color="auto"/>
            <w:left w:val="none" w:sz="0" w:space="0" w:color="auto"/>
            <w:bottom w:val="none" w:sz="0" w:space="0" w:color="auto"/>
            <w:right w:val="none" w:sz="0" w:space="0" w:color="auto"/>
          </w:divBdr>
        </w:div>
        <w:div w:id="1755930234">
          <w:marLeft w:val="0"/>
          <w:marRight w:val="0"/>
          <w:marTop w:val="0"/>
          <w:marBottom w:val="0"/>
          <w:divBdr>
            <w:top w:val="none" w:sz="0" w:space="0" w:color="auto"/>
            <w:left w:val="none" w:sz="0" w:space="0" w:color="auto"/>
            <w:bottom w:val="none" w:sz="0" w:space="0" w:color="auto"/>
            <w:right w:val="none" w:sz="0" w:space="0" w:color="auto"/>
          </w:divBdr>
        </w:div>
        <w:div w:id="454298988">
          <w:marLeft w:val="0"/>
          <w:marRight w:val="0"/>
          <w:marTop w:val="0"/>
          <w:marBottom w:val="0"/>
          <w:divBdr>
            <w:top w:val="none" w:sz="0" w:space="0" w:color="auto"/>
            <w:left w:val="none" w:sz="0" w:space="0" w:color="auto"/>
            <w:bottom w:val="none" w:sz="0" w:space="0" w:color="auto"/>
            <w:right w:val="none" w:sz="0" w:space="0" w:color="auto"/>
          </w:divBdr>
        </w:div>
        <w:div w:id="1753161154">
          <w:marLeft w:val="0"/>
          <w:marRight w:val="0"/>
          <w:marTop w:val="0"/>
          <w:marBottom w:val="0"/>
          <w:divBdr>
            <w:top w:val="none" w:sz="0" w:space="0" w:color="auto"/>
            <w:left w:val="none" w:sz="0" w:space="0" w:color="auto"/>
            <w:bottom w:val="none" w:sz="0" w:space="0" w:color="auto"/>
            <w:right w:val="none" w:sz="0" w:space="0" w:color="auto"/>
          </w:divBdr>
        </w:div>
        <w:div w:id="1052195081">
          <w:marLeft w:val="0"/>
          <w:marRight w:val="0"/>
          <w:marTop w:val="0"/>
          <w:marBottom w:val="0"/>
          <w:divBdr>
            <w:top w:val="none" w:sz="0" w:space="0" w:color="auto"/>
            <w:left w:val="none" w:sz="0" w:space="0" w:color="auto"/>
            <w:bottom w:val="none" w:sz="0" w:space="0" w:color="auto"/>
            <w:right w:val="none" w:sz="0" w:space="0" w:color="auto"/>
          </w:divBdr>
        </w:div>
        <w:div w:id="512651619">
          <w:marLeft w:val="0"/>
          <w:marRight w:val="0"/>
          <w:marTop w:val="0"/>
          <w:marBottom w:val="0"/>
          <w:divBdr>
            <w:top w:val="none" w:sz="0" w:space="0" w:color="auto"/>
            <w:left w:val="none" w:sz="0" w:space="0" w:color="auto"/>
            <w:bottom w:val="none" w:sz="0" w:space="0" w:color="auto"/>
            <w:right w:val="none" w:sz="0" w:space="0" w:color="auto"/>
          </w:divBdr>
        </w:div>
        <w:div w:id="45573559">
          <w:marLeft w:val="0"/>
          <w:marRight w:val="0"/>
          <w:marTop w:val="0"/>
          <w:marBottom w:val="0"/>
          <w:divBdr>
            <w:top w:val="none" w:sz="0" w:space="0" w:color="auto"/>
            <w:left w:val="none" w:sz="0" w:space="0" w:color="auto"/>
            <w:bottom w:val="none" w:sz="0" w:space="0" w:color="auto"/>
            <w:right w:val="none" w:sz="0" w:space="0" w:color="auto"/>
          </w:divBdr>
        </w:div>
        <w:div w:id="860165161">
          <w:marLeft w:val="0"/>
          <w:marRight w:val="0"/>
          <w:marTop w:val="0"/>
          <w:marBottom w:val="0"/>
          <w:divBdr>
            <w:top w:val="none" w:sz="0" w:space="0" w:color="auto"/>
            <w:left w:val="none" w:sz="0" w:space="0" w:color="auto"/>
            <w:bottom w:val="none" w:sz="0" w:space="0" w:color="auto"/>
            <w:right w:val="none" w:sz="0" w:space="0" w:color="auto"/>
          </w:divBdr>
        </w:div>
        <w:div w:id="2069986268">
          <w:marLeft w:val="0"/>
          <w:marRight w:val="0"/>
          <w:marTop w:val="0"/>
          <w:marBottom w:val="0"/>
          <w:divBdr>
            <w:top w:val="none" w:sz="0" w:space="0" w:color="auto"/>
            <w:left w:val="none" w:sz="0" w:space="0" w:color="auto"/>
            <w:bottom w:val="none" w:sz="0" w:space="0" w:color="auto"/>
            <w:right w:val="none" w:sz="0" w:space="0" w:color="auto"/>
          </w:divBdr>
        </w:div>
        <w:div w:id="1200317137">
          <w:marLeft w:val="0"/>
          <w:marRight w:val="0"/>
          <w:marTop w:val="0"/>
          <w:marBottom w:val="0"/>
          <w:divBdr>
            <w:top w:val="none" w:sz="0" w:space="0" w:color="auto"/>
            <w:left w:val="none" w:sz="0" w:space="0" w:color="auto"/>
            <w:bottom w:val="none" w:sz="0" w:space="0" w:color="auto"/>
            <w:right w:val="none" w:sz="0" w:space="0" w:color="auto"/>
          </w:divBdr>
        </w:div>
        <w:div w:id="459422854">
          <w:marLeft w:val="0"/>
          <w:marRight w:val="0"/>
          <w:marTop w:val="0"/>
          <w:marBottom w:val="0"/>
          <w:divBdr>
            <w:top w:val="none" w:sz="0" w:space="0" w:color="auto"/>
            <w:left w:val="none" w:sz="0" w:space="0" w:color="auto"/>
            <w:bottom w:val="none" w:sz="0" w:space="0" w:color="auto"/>
            <w:right w:val="none" w:sz="0" w:space="0" w:color="auto"/>
          </w:divBdr>
        </w:div>
        <w:div w:id="1798721741">
          <w:marLeft w:val="0"/>
          <w:marRight w:val="0"/>
          <w:marTop w:val="0"/>
          <w:marBottom w:val="0"/>
          <w:divBdr>
            <w:top w:val="none" w:sz="0" w:space="0" w:color="auto"/>
            <w:left w:val="none" w:sz="0" w:space="0" w:color="auto"/>
            <w:bottom w:val="none" w:sz="0" w:space="0" w:color="auto"/>
            <w:right w:val="none" w:sz="0" w:space="0" w:color="auto"/>
          </w:divBdr>
        </w:div>
        <w:div w:id="1593511778">
          <w:marLeft w:val="0"/>
          <w:marRight w:val="0"/>
          <w:marTop w:val="0"/>
          <w:marBottom w:val="0"/>
          <w:divBdr>
            <w:top w:val="none" w:sz="0" w:space="0" w:color="auto"/>
            <w:left w:val="none" w:sz="0" w:space="0" w:color="auto"/>
            <w:bottom w:val="none" w:sz="0" w:space="0" w:color="auto"/>
            <w:right w:val="none" w:sz="0" w:space="0" w:color="auto"/>
          </w:divBdr>
        </w:div>
        <w:div w:id="541554006">
          <w:marLeft w:val="0"/>
          <w:marRight w:val="0"/>
          <w:marTop w:val="0"/>
          <w:marBottom w:val="0"/>
          <w:divBdr>
            <w:top w:val="none" w:sz="0" w:space="0" w:color="auto"/>
            <w:left w:val="none" w:sz="0" w:space="0" w:color="auto"/>
            <w:bottom w:val="none" w:sz="0" w:space="0" w:color="auto"/>
            <w:right w:val="none" w:sz="0" w:space="0" w:color="auto"/>
          </w:divBdr>
        </w:div>
        <w:div w:id="204144831">
          <w:marLeft w:val="0"/>
          <w:marRight w:val="0"/>
          <w:marTop w:val="0"/>
          <w:marBottom w:val="0"/>
          <w:divBdr>
            <w:top w:val="none" w:sz="0" w:space="0" w:color="auto"/>
            <w:left w:val="none" w:sz="0" w:space="0" w:color="auto"/>
            <w:bottom w:val="none" w:sz="0" w:space="0" w:color="auto"/>
            <w:right w:val="none" w:sz="0" w:space="0" w:color="auto"/>
          </w:divBdr>
        </w:div>
        <w:div w:id="754857728">
          <w:marLeft w:val="0"/>
          <w:marRight w:val="0"/>
          <w:marTop w:val="0"/>
          <w:marBottom w:val="0"/>
          <w:divBdr>
            <w:top w:val="none" w:sz="0" w:space="0" w:color="auto"/>
            <w:left w:val="none" w:sz="0" w:space="0" w:color="auto"/>
            <w:bottom w:val="none" w:sz="0" w:space="0" w:color="auto"/>
            <w:right w:val="none" w:sz="0" w:space="0" w:color="auto"/>
          </w:divBdr>
        </w:div>
        <w:div w:id="311061500">
          <w:marLeft w:val="0"/>
          <w:marRight w:val="0"/>
          <w:marTop w:val="0"/>
          <w:marBottom w:val="0"/>
          <w:divBdr>
            <w:top w:val="none" w:sz="0" w:space="0" w:color="auto"/>
            <w:left w:val="none" w:sz="0" w:space="0" w:color="auto"/>
            <w:bottom w:val="none" w:sz="0" w:space="0" w:color="auto"/>
            <w:right w:val="none" w:sz="0" w:space="0" w:color="auto"/>
          </w:divBdr>
        </w:div>
        <w:div w:id="1261334516">
          <w:marLeft w:val="0"/>
          <w:marRight w:val="0"/>
          <w:marTop w:val="0"/>
          <w:marBottom w:val="0"/>
          <w:divBdr>
            <w:top w:val="none" w:sz="0" w:space="0" w:color="auto"/>
            <w:left w:val="none" w:sz="0" w:space="0" w:color="auto"/>
            <w:bottom w:val="none" w:sz="0" w:space="0" w:color="auto"/>
            <w:right w:val="none" w:sz="0" w:space="0" w:color="auto"/>
          </w:divBdr>
        </w:div>
        <w:div w:id="534198568">
          <w:marLeft w:val="0"/>
          <w:marRight w:val="0"/>
          <w:marTop w:val="0"/>
          <w:marBottom w:val="0"/>
          <w:divBdr>
            <w:top w:val="none" w:sz="0" w:space="0" w:color="auto"/>
            <w:left w:val="none" w:sz="0" w:space="0" w:color="auto"/>
            <w:bottom w:val="none" w:sz="0" w:space="0" w:color="auto"/>
            <w:right w:val="none" w:sz="0" w:space="0" w:color="auto"/>
          </w:divBdr>
        </w:div>
        <w:div w:id="1393582372">
          <w:marLeft w:val="0"/>
          <w:marRight w:val="0"/>
          <w:marTop w:val="0"/>
          <w:marBottom w:val="0"/>
          <w:divBdr>
            <w:top w:val="none" w:sz="0" w:space="0" w:color="auto"/>
            <w:left w:val="none" w:sz="0" w:space="0" w:color="auto"/>
            <w:bottom w:val="none" w:sz="0" w:space="0" w:color="auto"/>
            <w:right w:val="none" w:sz="0" w:space="0" w:color="auto"/>
          </w:divBdr>
        </w:div>
        <w:div w:id="989676698">
          <w:marLeft w:val="0"/>
          <w:marRight w:val="0"/>
          <w:marTop w:val="0"/>
          <w:marBottom w:val="0"/>
          <w:divBdr>
            <w:top w:val="none" w:sz="0" w:space="0" w:color="auto"/>
            <w:left w:val="none" w:sz="0" w:space="0" w:color="auto"/>
            <w:bottom w:val="none" w:sz="0" w:space="0" w:color="auto"/>
            <w:right w:val="none" w:sz="0" w:space="0" w:color="auto"/>
          </w:divBdr>
        </w:div>
        <w:div w:id="1519194940">
          <w:marLeft w:val="0"/>
          <w:marRight w:val="0"/>
          <w:marTop w:val="0"/>
          <w:marBottom w:val="0"/>
          <w:divBdr>
            <w:top w:val="none" w:sz="0" w:space="0" w:color="auto"/>
            <w:left w:val="none" w:sz="0" w:space="0" w:color="auto"/>
            <w:bottom w:val="none" w:sz="0" w:space="0" w:color="auto"/>
            <w:right w:val="none" w:sz="0" w:space="0" w:color="auto"/>
          </w:divBdr>
        </w:div>
        <w:div w:id="1936934456">
          <w:marLeft w:val="0"/>
          <w:marRight w:val="0"/>
          <w:marTop w:val="0"/>
          <w:marBottom w:val="0"/>
          <w:divBdr>
            <w:top w:val="none" w:sz="0" w:space="0" w:color="auto"/>
            <w:left w:val="none" w:sz="0" w:space="0" w:color="auto"/>
            <w:bottom w:val="none" w:sz="0" w:space="0" w:color="auto"/>
            <w:right w:val="none" w:sz="0" w:space="0" w:color="auto"/>
          </w:divBdr>
        </w:div>
        <w:div w:id="1822303566">
          <w:marLeft w:val="0"/>
          <w:marRight w:val="0"/>
          <w:marTop w:val="0"/>
          <w:marBottom w:val="0"/>
          <w:divBdr>
            <w:top w:val="none" w:sz="0" w:space="0" w:color="auto"/>
            <w:left w:val="none" w:sz="0" w:space="0" w:color="auto"/>
            <w:bottom w:val="none" w:sz="0" w:space="0" w:color="auto"/>
            <w:right w:val="none" w:sz="0" w:space="0" w:color="auto"/>
          </w:divBdr>
        </w:div>
        <w:div w:id="1082413380">
          <w:marLeft w:val="0"/>
          <w:marRight w:val="0"/>
          <w:marTop w:val="0"/>
          <w:marBottom w:val="0"/>
          <w:divBdr>
            <w:top w:val="none" w:sz="0" w:space="0" w:color="auto"/>
            <w:left w:val="none" w:sz="0" w:space="0" w:color="auto"/>
            <w:bottom w:val="none" w:sz="0" w:space="0" w:color="auto"/>
            <w:right w:val="none" w:sz="0" w:space="0" w:color="auto"/>
          </w:divBdr>
        </w:div>
        <w:div w:id="1051538585">
          <w:marLeft w:val="0"/>
          <w:marRight w:val="0"/>
          <w:marTop w:val="0"/>
          <w:marBottom w:val="0"/>
          <w:divBdr>
            <w:top w:val="none" w:sz="0" w:space="0" w:color="auto"/>
            <w:left w:val="none" w:sz="0" w:space="0" w:color="auto"/>
            <w:bottom w:val="none" w:sz="0" w:space="0" w:color="auto"/>
            <w:right w:val="none" w:sz="0" w:space="0" w:color="auto"/>
          </w:divBdr>
        </w:div>
      </w:divsChild>
    </w:div>
    <w:div w:id="1858305824">
      <w:bodyDiv w:val="1"/>
      <w:marLeft w:val="0"/>
      <w:marRight w:val="0"/>
      <w:marTop w:val="0"/>
      <w:marBottom w:val="0"/>
      <w:divBdr>
        <w:top w:val="none" w:sz="0" w:space="0" w:color="auto"/>
        <w:left w:val="none" w:sz="0" w:space="0" w:color="auto"/>
        <w:bottom w:val="none" w:sz="0" w:space="0" w:color="auto"/>
        <w:right w:val="none" w:sz="0" w:space="0" w:color="auto"/>
      </w:divBdr>
    </w:div>
    <w:div w:id="1865438390">
      <w:bodyDiv w:val="1"/>
      <w:marLeft w:val="0"/>
      <w:marRight w:val="0"/>
      <w:marTop w:val="0"/>
      <w:marBottom w:val="0"/>
      <w:divBdr>
        <w:top w:val="none" w:sz="0" w:space="0" w:color="auto"/>
        <w:left w:val="none" w:sz="0" w:space="0" w:color="auto"/>
        <w:bottom w:val="none" w:sz="0" w:space="0" w:color="auto"/>
        <w:right w:val="none" w:sz="0" w:space="0" w:color="auto"/>
      </w:divBdr>
      <w:divsChild>
        <w:div w:id="2034527996">
          <w:marLeft w:val="0"/>
          <w:marRight w:val="0"/>
          <w:marTop w:val="0"/>
          <w:marBottom w:val="0"/>
          <w:divBdr>
            <w:top w:val="none" w:sz="0" w:space="0" w:color="auto"/>
            <w:left w:val="none" w:sz="0" w:space="0" w:color="auto"/>
            <w:bottom w:val="none" w:sz="0" w:space="0" w:color="auto"/>
            <w:right w:val="none" w:sz="0" w:space="0" w:color="auto"/>
          </w:divBdr>
        </w:div>
      </w:divsChild>
    </w:div>
    <w:div w:id="1935703329">
      <w:bodyDiv w:val="1"/>
      <w:marLeft w:val="0"/>
      <w:marRight w:val="0"/>
      <w:marTop w:val="0"/>
      <w:marBottom w:val="0"/>
      <w:divBdr>
        <w:top w:val="none" w:sz="0" w:space="0" w:color="auto"/>
        <w:left w:val="none" w:sz="0" w:space="0" w:color="auto"/>
        <w:bottom w:val="none" w:sz="0" w:space="0" w:color="auto"/>
        <w:right w:val="none" w:sz="0" w:space="0" w:color="auto"/>
      </w:divBdr>
    </w:div>
    <w:div w:id="1959558474">
      <w:bodyDiv w:val="1"/>
      <w:marLeft w:val="0"/>
      <w:marRight w:val="0"/>
      <w:marTop w:val="0"/>
      <w:marBottom w:val="0"/>
      <w:divBdr>
        <w:top w:val="none" w:sz="0" w:space="0" w:color="auto"/>
        <w:left w:val="none" w:sz="0" w:space="0" w:color="auto"/>
        <w:bottom w:val="none" w:sz="0" w:space="0" w:color="auto"/>
        <w:right w:val="none" w:sz="0" w:space="0" w:color="auto"/>
      </w:divBdr>
    </w:div>
    <w:div w:id="1974090603">
      <w:bodyDiv w:val="1"/>
      <w:marLeft w:val="0"/>
      <w:marRight w:val="0"/>
      <w:marTop w:val="0"/>
      <w:marBottom w:val="0"/>
      <w:divBdr>
        <w:top w:val="none" w:sz="0" w:space="0" w:color="auto"/>
        <w:left w:val="none" w:sz="0" w:space="0" w:color="auto"/>
        <w:bottom w:val="none" w:sz="0" w:space="0" w:color="auto"/>
        <w:right w:val="none" w:sz="0" w:space="0" w:color="auto"/>
      </w:divBdr>
    </w:div>
    <w:div w:id="2012365514">
      <w:bodyDiv w:val="1"/>
      <w:marLeft w:val="0"/>
      <w:marRight w:val="0"/>
      <w:marTop w:val="0"/>
      <w:marBottom w:val="0"/>
      <w:divBdr>
        <w:top w:val="none" w:sz="0" w:space="0" w:color="auto"/>
        <w:left w:val="none" w:sz="0" w:space="0" w:color="auto"/>
        <w:bottom w:val="none" w:sz="0" w:space="0" w:color="auto"/>
        <w:right w:val="none" w:sz="0" w:space="0" w:color="auto"/>
      </w:divBdr>
      <w:divsChild>
        <w:div w:id="476460863">
          <w:marLeft w:val="0"/>
          <w:marRight w:val="0"/>
          <w:marTop w:val="150"/>
          <w:marBottom w:val="150"/>
          <w:divBdr>
            <w:top w:val="none" w:sz="0" w:space="0" w:color="auto"/>
            <w:left w:val="none" w:sz="0" w:space="0" w:color="auto"/>
            <w:bottom w:val="none" w:sz="0" w:space="0" w:color="auto"/>
            <w:right w:val="none" w:sz="0" w:space="0" w:color="auto"/>
          </w:divBdr>
        </w:div>
      </w:divsChild>
    </w:div>
    <w:div w:id="2110465902">
      <w:bodyDiv w:val="1"/>
      <w:marLeft w:val="0"/>
      <w:marRight w:val="0"/>
      <w:marTop w:val="0"/>
      <w:marBottom w:val="0"/>
      <w:divBdr>
        <w:top w:val="none" w:sz="0" w:space="0" w:color="auto"/>
        <w:left w:val="none" w:sz="0" w:space="0" w:color="auto"/>
        <w:bottom w:val="none" w:sz="0" w:space="0" w:color="auto"/>
        <w:right w:val="none" w:sz="0" w:space="0" w:color="auto"/>
      </w:divBdr>
    </w:div>
    <w:div w:id="21379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undocs.org/S/RES/1747(2007" TargetMode="External"/><Relationship Id="rId14" Type="http://schemas.openxmlformats.org/officeDocument/2006/relationships/hyperlink" Target="https://undocs.org/S/RES/1803(2008" TargetMode="External"/><Relationship Id="rId15" Type="http://schemas.openxmlformats.org/officeDocument/2006/relationships/hyperlink" Target="https://undocs.org/S/RES/1835(2008" TargetMode="External"/><Relationship Id="rId16" Type="http://schemas.openxmlformats.org/officeDocument/2006/relationships/hyperlink" Target="URL:https://undocs.org/S/RES/1929(2010" TargetMode="External"/><Relationship Id="rId17" Type="http://schemas.openxmlformats.org/officeDocument/2006/relationships/hyperlink" Target="https://undocs.org/S/RES/1984(2011" TargetMode="External"/><Relationship Id="rId18" Type="http://schemas.openxmlformats.org/officeDocument/2006/relationships/hyperlink" Target="URL:https://undocs.org/S/RES/2049(2012" TargetMode="External"/><Relationship Id="rId19" Type="http://schemas.openxmlformats.org/officeDocument/2006/relationships/hyperlink" Target="URL:https://undocs.org/S/RES/2231(2015" TargetMode="External"/><Relationship Id="rId63" Type="http://schemas.openxmlformats.org/officeDocument/2006/relationships/hyperlink" Target="https://www.iaea.org/sites/default/files/29201284754_ru.pdf" TargetMode="External"/><Relationship Id="rId64" Type="http://schemas.openxmlformats.org/officeDocument/2006/relationships/hyperlink" Target="http://www.iran.ru/news/analytics/79511/Evolyuciya_i_perspektivy_razvitiya_rossiysko_iranskih_otnosheniy" TargetMode="External"/><Relationship Id="rId65" Type="http://schemas.openxmlformats.org/officeDocument/2006/relationships/hyperlink" Target="http://www.iimes.ru/?p=10374" TargetMode="External"/><Relationship Id="rId66" Type="http://schemas.openxmlformats.org/officeDocument/2006/relationships/hyperlink" Target="https://www.iaea.org/sites/default/files/46203572025_ru.pdf" TargetMode="External"/><Relationship Id="rId67" Type="http://schemas.openxmlformats.org/officeDocument/2006/relationships/hyperlink" Target="http://www.mid.ru/press_service/minister_speeches/-/asset_publisher/7OvQR5KJWVmR/content/id/373188" TargetMode="External"/><Relationship Id="rId68" Type="http://schemas.openxmlformats.org/officeDocument/2006/relationships/hyperlink" Target="http://pircenter.org/media/content/files/13/14301343850.pdf" TargetMode="External"/><Relationship Id="rId69" Type="http://schemas.openxmlformats.org/officeDocument/2006/relationships/hyperlink" Target="http://www.iss.niiit.ru" TargetMode="External"/><Relationship Id="rId50" Type="http://schemas.openxmlformats.org/officeDocument/2006/relationships/hyperlink" Target="https://edition.cnn.com/2018/05/09/middleeast/iran-deal-what-you-need-to-know-intl/index.html" TargetMode="External"/><Relationship Id="rId51" Type="http://schemas.openxmlformats.org/officeDocument/2006/relationships/hyperlink" Target="http://www.nti.org/learn/countries/iran/nuclear/" TargetMode="External"/><Relationship Id="rId52" Type="http://schemas.openxmlformats.org/officeDocument/2006/relationships/hyperlink" Target="https://www.whitehouse.gov/briefings-statements/president-donald-j-trump-ending-united-states-participation-unacceptable-iran-deal/" TargetMode="External"/><Relationship Id="rId53" Type="http://schemas.openxmlformats.org/officeDocument/2006/relationships/hyperlink" Target="http://www.washingtonpost.com/wp-dyn/content/article/2010/11/29/AR2010112903468.html" TargetMode="External"/><Relationship Id="rId54" Type="http://schemas.openxmlformats.org/officeDocument/2006/relationships/hyperlink" Target="http://www.iimes.ru/?cat=332&amp;paged=7" TargetMode="External"/><Relationship Id="rId55" Type="http://schemas.openxmlformats.org/officeDocument/2006/relationships/hyperlink" Target="https://www.twirpx.com/file/1726612/" TargetMode="External"/><Relationship Id="rId56" Type="http://schemas.openxmlformats.org/officeDocument/2006/relationships/hyperlink" Target="https://lib.herzen.spb.ru/media/magazines/contents/1/101/galbatsova_101_9_13.pdf" TargetMode="External"/><Relationship Id="rId57" Type="http://schemas.openxmlformats.org/officeDocument/2006/relationships/hyperlink" Target="http://www.nationaldefense.ru/includes/periodics/geopolitics/2015/0903/162616726/detail.shtml" TargetMode="External"/><Relationship Id="rId58" Type="http://schemas.openxmlformats.org/officeDocument/2006/relationships/hyperlink" Target="https://cyberleninka.ru/article/n/iranskaya-yadernaya-programma-i-rossiysko-amerikanskie-otnosheniya" TargetMode="External"/><Relationship Id="rId59" Type="http://schemas.openxmlformats.org/officeDocument/2006/relationships/hyperlink" Target="http://book.iimes.su/wp-content/uploads/2007/r2007irn_p.pdf" TargetMode="External"/><Relationship Id="rId40" Type="http://schemas.openxmlformats.org/officeDocument/2006/relationships/hyperlink" Target="https://neftegaz.ru/news/view/158509-V-Irane-nachalos-dolgozhdannoe-stroitelstvo-TES-Sirik-po-rossiyskim-tehnologiyam-i-na-rossiyskie-dengi" TargetMode="External"/><Relationship Id="rId41" Type="http://schemas.openxmlformats.org/officeDocument/2006/relationships/hyperlink" Target="http://www.un.org/russian/news/text_news/story.asp?newsID=23984" TargetMode="External"/><Relationship Id="rId42" Type="http://schemas.openxmlformats.org/officeDocument/2006/relationships/hyperlink" Target="https://news.un.org/ru/story/2010/09/1169821" TargetMode="External"/><Relationship Id="rId43" Type="http://schemas.openxmlformats.org/officeDocument/2006/relationships/hyperlink" Target="https://www.rbc.ru/politics/15/05/2018/5afaf2f39a79473a842f9c71" TargetMode="External"/><Relationship Id="rId44" Type="http://schemas.openxmlformats.org/officeDocument/2006/relationships/hyperlink" Target="https://ria.ru/world/20180115/1512604773.html" TargetMode="External"/><Relationship Id="rId45" Type="http://schemas.openxmlformats.org/officeDocument/2006/relationships/hyperlink" Target="https://ria.ru/atomtec/20170315/1490076922.html" TargetMode="External"/><Relationship Id="rId46" Type="http://schemas.openxmlformats.org/officeDocument/2006/relationships/hyperlink" Target="http://tass.ru/ekonomika/5108544" TargetMode="External"/><Relationship Id="rId47" Type="http://schemas.openxmlformats.org/officeDocument/2006/relationships/hyperlink" Target="http://tass.ru/politika/5150573" TargetMode="External"/><Relationship Id="rId48" Type="http://schemas.openxmlformats.org/officeDocument/2006/relationships/hyperlink" Target="http://www.bbc.com/news/world-us-canada-44045957" TargetMode="External"/><Relationship Id="rId49" Type="http://schemas.openxmlformats.org/officeDocument/2006/relationships/hyperlink" Target="http://www.bbc.com/news/world-middle-east-3352165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iaea.org/sites/default/files/publications/documents/infcircs/2004/infcirc628_rus.pdf" TargetMode="External"/><Relationship Id="rId30" Type="http://schemas.openxmlformats.org/officeDocument/2006/relationships/hyperlink" Target="https://obamawhitehouse.archives.gov/the-press-office/2015/08/05/remarks-president-iran-nuclear-deal" TargetMode="External"/><Relationship Id="rId31" Type="http://schemas.openxmlformats.org/officeDocument/2006/relationships/hyperlink" Target="https://azertag.az/ru/xeber/POSTOYANNYI_PREDSTAVITEL_RF_PRI_OON_NAZVAL_REZOLYUCIYU_SB_OON_SIGNALOM_IRANU-681182" TargetMode="External"/><Relationship Id="rId32" Type="http://schemas.openxmlformats.org/officeDocument/2006/relationships/hyperlink" Target="http://www.atomic-energy.ru/news/2015/05/06/28423" TargetMode="External"/><Relationship Id="rId33" Type="http://schemas.openxmlformats.org/officeDocument/2006/relationships/hyperlink" Target="https://www.bbc.com/russian/international/2010/06/100609_breaking_iran" TargetMode="External"/><Relationship Id="rId34" Type="http://schemas.openxmlformats.org/officeDocument/2006/relationships/hyperlink" Target="https://vz.ru/politics/2017/11/2/893540.html" TargetMode="External"/><Relationship Id="rId35" Type="http://schemas.openxmlformats.org/officeDocument/2006/relationships/hyperlink" Target="https://vz.ru/news/2015/8/17/761690.html?_sm_au_=%20iVV211VrtqgNZsF7" TargetMode="External"/><Relationship Id="rId36" Type="http://schemas.openxmlformats.org/officeDocument/2006/relationships/hyperlink" Target="https://iranrussianradio.wordpress.com/2015/03/08/" TargetMode="External"/><Relationship Id="rId37" Type="http://schemas.openxmlformats.org/officeDocument/2006/relationships/hyperlink" Target="http://www.infoshos.ru/ru/?idn=1489" TargetMode="External"/><Relationship Id="rId38" Type="http://schemas.openxmlformats.org/officeDocument/2006/relationships/hyperlink" Target="http://www.interfax.ru/world/611863" TargetMode="External"/><Relationship Id="rId39" Type="http://schemas.openxmlformats.org/officeDocument/2006/relationships/hyperlink" Target="https://lenta.ru/news/2004/02/19/centrifuge/" TargetMode="External"/><Relationship Id="rId80" Type="http://schemas.openxmlformats.org/officeDocument/2006/relationships/footer" Target="footer1.xml"/><Relationship Id="rId81" Type="http://schemas.openxmlformats.org/officeDocument/2006/relationships/footer" Target="footer2.xml"/><Relationship Id="rId82" Type="http://schemas.openxmlformats.org/officeDocument/2006/relationships/footer" Target="footer3.xml"/><Relationship Id="rId83" Type="http://schemas.openxmlformats.org/officeDocument/2006/relationships/fontTable" Target="fontTable.xml"/><Relationship Id="rId84" Type="http://schemas.openxmlformats.org/officeDocument/2006/relationships/theme" Target="theme/theme1.xml"/><Relationship Id="rId70" Type="http://schemas.openxmlformats.org/officeDocument/2006/relationships/hyperlink" Target="URL:http://www.rikmosgu.ru/publications/3559/4040/" TargetMode="External"/><Relationship Id="rId71" Type="http://schemas.openxmlformats.org/officeDocument/2006/relationships/hyperlink" Target="http://elar.urfu.ru/bitstream/10995/29173/1/girb_2014_40.pdf" TargetMode="External"/><Relationship Id="rId72" Type="http://schemas.openxmlformats.org/officeDocument/2006/relationships/hyperlink" Target="https://studopedia.info/3-63344.html" TargetMode="External"/><Relationship Id="rId20" Type="http://schemas.openxmlformats.org/officeDocument/2006/relationships/hyperlink" Target="http://docs.cntd.ru/document/499034014" TargetMode="External"/><Relationship Id="rId21" Type="http://schemas.openxmlformats.org/officeDocument/2006/relationships/hyperlink" Target="https://www.state.gov/e/eb/tfs/spi/iran/jcpoa/" TargetMode="External"/><Relationship Id="rId22" Type="http://schemas.openxmlformats.org/officeDocument/2006/relationships/hyperlink" Target="http://www.mid.ru/ru/foreign_policy/news/-/asset_publisher/cKNonkJE02Bw/content/id/3212053" TargetMode="External"/><Relationship Id="rId23" Type="http://schemas.openxmlformats.org/officeDocument/2006/relationships/hyperlink" Target="http://www.un.org/ru/ga/iaea/eisenhower-2.htm" TargetMode="External"/><Relationship Id="rId24" Type="http://schemas.openxmlformats.org/officeDocument/2006/relationships/hyperlink" Target="https://www.haaretz.com/israel-news/full-text-netanyahu-s-reveals-iran-s-atomic-archive-in-speech-1.6045556" TargetMode="External"/><Relationship Id="rId25" Type="http://schemas.openxmlformats.org/officeDocument/2006/relationships/hyperlink" Target="https://www.iaea.org/newscenter/mediaadvisories/iaea-director-general-comments-nuclear-verification-iran" TargetMode="External"/><Relationship Id="rId26" Type="http://schemas.openxmlformats.org/officeDocument/2006/relationships/hyperlink" Target="https://www.washingtonpost.com/news/monkey-cage/wp/2018/05/04/what-netanyahus-dramatic-speech-about-irans-nuclear-program-both-revealed-and-concealed/?noredirect=on&amp;utm_term=.754ada496e1d" TargetMode="External"/><Relationship Id="rId27" Type="http://schemas.openxmlformats.org/officeDocument/2006/relationships/hyperlink" Target="http://time.com/3957036/obama-iran-nuclear-deal-transcript/" TargetMode="External"/><Relationship Id="rId28" Type="http://schemas.openxmlformats.org/officeDocument/2006/relationships/hyperlink" Target="https://home.treasury.gov/news/press-releases/sm0390" TargetMode="External"/><Relationship Id="rId29" Type="http://schemas.openxmlformats.org/officeDocument/2006/relationships/hyperlink" Target="https://www.whitehouse.gov/briefings-statements/remarks-president-trump-iran-strategy/" TargetMode="External"/><Relationship Id="rId73" Type="http://schemas.openxmlformats.org/officeDocument/2006/relationships/hyperlink" Target="URL:https://www.armscontrol.org/factsheets/JCPOA-at-a-glance" TargetMode="External"/><Relationship Id="rId74" Type="http://schemas.openxmlformats.org/officeDocument/2006/relationships/hyperlink" Target="https://www.csis.org/analysis/judging-p51-agreement-iran-key-technical-and-strategic-issues" TargetMode="External"/><Relationship Id="rId75" Type="http://schemas.openxmlformats.org/officeDocument/2006/relationships/hyperlink" Target="http://foreignpolicy.com/2010/12/29/the-shahs-atomic-dreams/" TargetMode="External"/><Relationship Id="rId76" Type="http://schemas.openxmlformats.org/officeDocument/2006/relationships/hyperlink" Target="https://www.sciencedirect.com/science/article/pii/S0030438716300813" TargetMode="External"/><Relationship Id="rId77" Type="http://schemas.openxmlformats.org/officeDocument/2006/relationships/hyperlink" Target="https://www.brookings.edu/book/the-nuclear-tipping-point/" TargetMode="External"/><Relationship Id="rId78" Type="http://schemas.openxmlformats.org/officeDocument/2006/relationships/hyperlink" Target="https://www.rusemb.org.uk/in4b/" TargetMode="External"/><Relationship Id="rId79" Type="http://schemas.openxmlformats.org/officeDocument/2006/relationships/hyperlink" Target="https://www.state.gov/j/ct/list/c14151.htm" TargetMode="External"/><Relationship Id="rId60" Type="http://schemas.openxmlformats.org/officeDocument/2006/relationships/hyperlink" Target="http://www.noravank.am/upload/pdf/135_ru.pdf" TargetMode="External"/><Relationship Id="rId61" Type="http://schemas.openxmlformats.org/officeDocument/2006/relationships/hyperlink" Target="https://www.foreignaffairs.com/articles/middle-east/2018-05-09/washington-too-focused-irans-nuclear-program" TargetMode="External"/><Relationship Id="rId62" Type="http://schemas.openxmlformats.org/officeDocument/2006/relationships/hyperlink" Target="http://eurasia.expert/authors/sergei-demidenko" TargetMode="External"/><Relationship Id="rId10" Type="http://schemas.openxmlformats.org/officeDocument/2006/relationships/hyperlink" Target="https://www.iaea.org/sites/default/files/gov2004-11_rus.pdf" TargetMode="External"/><Relationship Id="rId11" Type="http://schemas.openxmlformats.org/officeDocument/2006/relationships/hyperlink" Target="https://undocs.org/S/RES/1696(2006" TargetMode="External"/><Relationship Id="rId12" Type="http://schemas.openxmlformats.org/officeDocument/2006/relationships/hyperlink" Target="https://undocs.org/S/RES/1737(2006"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whitehouse.gov/briefings-statements/remarks-president-trump-iran-strategy/" TargetMode="External"/><Relationship Id="rId14" Type="http://schemas.openxmlformats.org/officeDocument/2006/relationships/hyperlink" Target="https://www.haaretz.com/israel-news/full-text-netanyahu-s-reveals-iran-s-atomic-archive-in-speech-1.6045556" TargetMode="External"/><Relationship Id="rId15" Type="http://schemas.openxmlformats.org/officeDocument/2006/relationships/hyperlink" Target="http://www.bbc.com/news/world-us-canada-44045957" TargetMode="External"/><Relationship Id="rId16" Type="http://schemas.openxmlformats.org/officeDocument/2006/relationships/hyperlink" Target="https://news.un.org/ru/story/2010/09/1169821" TargetMode="External"/><Relationship Id="rId17" Type="http://schemas.openxmlformats.org/officeDocument/2006/relationships/hyperlink" Target="https://edition.cnn.com/2018/05/09/middleeast/iran-deal-what-you-need-to-know-intl/index.html" TargetMode="External"/><Relationship Id="rId18" Type="http://schemas.openxmlformats.org/officeDocument/2006/relationships/hyperlink" Target="http://tass.ru/politika/5150573" TargetMode="External"/><Relationship Id="rId19" Type="http://schemas.openxmlformats.org/officeDocument/2006/relationships/hyperlink" Target="http://www.interfax.ru/world/611863" TargetMode="External"/><Relationship Id="rId63" Type="http://schemas.openxmlformats.org/officeDocument/2006/relationships/hyperlink" Target="https://www.brookings.edu/book/the-nuclear-tipping-point/" TargetMode="External"/><Relationship Id="rId64" Type="http://schemas.openxmlformats.org/officeDocument/2006/relationships/hyperlink" Target="http://www.noravank.am/upload/pdf/135_ru.pdf" TargetMode="External"/><Relationship Id="rId65" Type="http://schemas.openxmlformats.org/officeDocument/2006/relationships/hyperlink" Target="http://www.noravank.am/upload/pdf/135_ru.pdf" TargetMode="External"/><Relationship Id="rId66" Type="http://schemas.openxmlformats.org/officeDocument/2006/relationships/hyperlink" Target="https://www.cfr.org/backgrounder/russias-nuclear-deal-iran" TargetMode="External"/><Relationship Id="rId67" Type="http://schemas.openxmlformats.org/officeDocument/2006/relationships/hyperlink" Target="https://ria.ru/world/20180115/1512604773.html" TargetMode="External"/><Relationship Id="rId68" Type="http://schemas.openxmlformats.org/officeDocument/2006/relationships/hyperlink" Target="https://ria.ru/world/20180115/1512604773.html" TargetMode="External"/><Relationship Id="rId69" Type="http://schemas.openxmlformats.org/officeDocument/2006/relationships/hyperlink" Target="https://home.treasury.gov/news/press-releases/sm0390" TargetMode="External"/><Relationship Id="rId50" Type="http://schemas.openxmlformats.org/officeDocument/2006/relationships/hyperlink" Target="http://tass.ru/ekonomika/5108544" TargetMode="External"/><Relationship Id="rId51" Type="http://schemas.openxmlformats.org/officeDocument/2006/relationships/hyperlink" Target="https://ria.ru/atomtec/20170315/1490076922.html" TargetMode="External"/><Relationship Id="rId52" Type="http://schemas.openxmlformats.org/officeDocument/2006/relationships/hyperlink" Target="https://neftegaz.ru/news/view/158509-V-Irane-nachalos-dolgozhdannoe-stroitelstvo-TES-Sirik-po-rossiyskim-tehnologiyam-i-na-rossiyskie-dengi" TargetMode="External"/><Relationship Id="rId53" Type="http://schemas.openxmlformats.org/officeDocument/2006/relationships/hyperlink" Target="https://lib.herzen.spb.ru/media/magazines/contents/1/101/galbatsova_101_9_13.pdf" TargetMode="External"/><Relationship Id="rId54" Type="http://schemas.openxmlformats.org/officeDocument/2006/relationships/hyperlink" Target="https://www.rusemb.org.uk/in4b/" TargetMode="External"/><Relationship Id="rId55" Type="http://schemas.openxmlformats.org/officeDocument/2006/relationships/hyperlink" Target="https://www.csis.org/analysis/judging-p51-agreement-iran-key-technical-and-strategic-issues" TargetMode="External"/><Relationship Id="rId56" Type="http://schemas.openxmlformats.org/officeDocument/2006/relationships/hyperlink" Target="https://cyberleninka.ru/article/n/iranskaya-yadernaya-programma-i-rossiysko-amerikanskie-otnosheniya" TargetMode="External"/><Relationship Id="rId57" Type="http://schemas.openxmlformats.org/officeDocument/2006/relationships/hyperlink" Target="http://www.mid.ru/press_service/minister_speeches/-/asset_publisher/7OvQR5KJWVmR/content/id/373188" TargetMode="External"/><Relationship Id="rId58" Type="http://schemas.openxmlformats.org/officeDocument/2006/relationships/hyperlink" Target="URL:https://undocs.org/S/RES/1803(2008" TargetMode="External"/><Relationship Id="rId59" Type="http://schemas.openxmlformats.org/officeDocument/2006/relationships/hyperlink" Target="http://www.infoshos.ru/ru/?idn=1489" TargetMode="External"/><Relationship Id="rId40" Type="http://schemas.openxmlformats.org/officeDocument/2006/relationships/hyperlink" Target="https://undocs.org/S/RES/1835(2008" TargetMode="External"/><Relationship Id="rId41" Type="http://schemas.openxmlformats.org/officeDocument/2006/relationships/hyperlink" Target="http://www.iimes.ru/?p=10374" TargetMode="External"/><Relationship Id="rId42" Type="http://schemas.openxmlformats.org/officeDocument/2006/relationships/hyperlink" Target="https://www.state.gov/j/ct/list/c14151.htm" TargetMode="External"/><Relationship Id="rId43" Type="http://schemas.openxmlformats.org/officeDocument/2006/relationships/hyperlink" Target="http://www.nationaldefense.ru/includes/periodics/geopolitics/2015/0903/162616726/detail.shtml" TargetMode="External"/><Relationship Id="rId44" Type="http://schemas.openxmlformats.org/officeDocument/2006/relationships/hyperlink" Target="http://mfa.gov.il/MFA/ForeignPolicy/Iran/Nuclear/Pages/Amb-Danon-calls-for-punitive-measures-against-Iran-14-Mar-2016.aspx" TargetMode="External"/><Relationship Id="rId45" Type="http://schemas.openxmlformats.org/officeDocument/2006/relationships/hyperlink" Target="http://www.iss.niiit.ru" TargetMode="External"/><Relationship Id="rId46" Type="http://schemas.openxmlformats.org/officeDocument/2006/relationships/hyperlink" Target="http://www.iran.ru/news/analytics/79511/Evolyuciya_i_perspektivy_razvitiya_rossiysko_iranskih_otnosheniy" TargetMode="External"/><Relationship Id="rId47" Type="http://schemas.openxmlformats.org/officeDocument/2006/relationships/hyperlink" Target="http://docs.cntd.ru/document/499034014" TargetMode="External"/><Relationship Id="rId48" Type="http://schemas.openxmlformats.org/officeDocument/2006/relationships/hyperlink" Target="https://vz.ru/politics/2017/11/2/893540.html" TargetMode="External"/><Relationship Id="rId49" Type="http://schemas.openxmlformats.org/officeDocument/2006/relationships/hyperlink" Target="https://vz.ru/news/2015/8/17/761690.html?_sm_au_=%20iVV211VrtqgNZsF7" TargetMode="External"/><Relationship Id="rId1" Type="http://schemas.openxmlformats.org/officeDocument/2006/relationships/hyperlink" Target="http://www.iimes.ru/?cat=332&amp;paged=7" TargetMode="External"/><Relationship Id="rId2" Type="http://schemas.openxmlformats.org/officeDocument/2006/relationships/hyperlink" Target="https://www.twirpx.com/file/1726612/" TargetMode="External"/><Relationship Id="rId3" Type="http://schemas.openxmlformats.org/officeDocument/2006/relationships/hyperlink" Target="http://pircenter.org/media/content/files/13/14301343850.pdf" TargetMode="External"/><Relationship Id="rId4" Type="http://schemas.openxmlformats.org/officeDocument/2006/relationships/hyperlink" Target="http://eurasia.expert/authors/sergei-demidenko/" TargetMode="External"/><Relationship Id="rId5" Type="http://schemas.openxmlformats.org/officeDocument/2006/relationships/hyperlink" Target="http://www.globalaffairs.ru/number/n_4468" TargetMode="External"/><Relationship Id="rId6" Type="http://schemas.openxmlformats.org/officeDocument/2006/relationships/hyperlink" Target="http://www.un.org/ru/sc/" TargetMode="External"/><Relationship Id="rId7" Type="http://schemas.openxmlformats.org/officeDocument/2006/relationships/hyperlink" Target="URL:https://undocs.org/S/RES/1696(2006" TargetMode="External"/><Relationship Id="rId8" Type="http://schemas.openxmlformats.org/officeDocument/2006/relationships/hyperlink" Target="URL:https://undocs.org/S/RES/2231(2015" TargetMode="External"/><Relationship Id="rId9" Type="http://schemas.openxmlformats.org/officeDocument/2006/relationships/hyperlink" Target="https://www.state.gov/e/eb/tfs/spi/iran/jcpoa/" TargetMode="External"/><Relationship Id="rId30" Type="http://schemas.openxmlformats.org/officeDocument/2006/relationships/hyperlink" Target="http://www.atomic-energy.ru/news/2015/05/06/28423" TargetMode="External"/><Relationship Id="rId31" Type="http://schemas.openxmlformats.org/officeDocument/2006/relationships/hyperlink" Target="https://studopedia.info/3-63344.html" TargetMode="External"/><Relationship Id="rId32" Type="http://schemas.openxmlformats.org/officeDocument/2006/relationships/hyperlink" Target="http://www.washingtonpost.com/wp-dyn/content/article/2010/11/29/AR2010112903468.html" TargetMode="External"/><Relationship Id="rId33" Type="http://schemas.openxmlformats.org/officeDocument/2006/relationships/hyperlink" Target="http://www.nti.org/learn/countries/iran/nuclear/" TargetMode="External"/><Relationship Id="rId34" Type="http://schemas.openxmlformats.org/officeDocument/2006/relationships/hyperlink" Target="URL:https://www.armscontrol.org/factsheets/JCPOA-at-a-glance" TargetMode="External"/><Relationship Id="rId35" Type="http://schemas.openxmlformats.org/officeDocument/2006/relationships/hyperlink" Target="URL:http://www.mid.ru/o-hode-vypolnenia-sovmestnogo-vseob-emlusego-plana-dejstvij-po-obespeceniu-mirnogo-haraktera-iranskoj-adernoj-programmy" TargetMode="External"/><Relationship Id="rId36" Type="http://schemas.openxmlformats.org/officeDocument/2006/relationships/hyperlink" Target="URL:http://www.rikmosgu.ru/publications/3559/4040/" TargetMode="External"/><Relationship Id="rId37" Type="http://schemas.openxmlformats.org/officeDocument/2006/relationships/hyperlink" Target="http://elar.urfu.ru/bitstream/10995/29173/1/girb_2014_40.pdf" TargetMode="External"/><Relationship Id="rId38" Type="http://schemas.openxmlformats.org/officeDocument/2006/relationships/hyperlink" Target="https://undocs.org/S/RES/1747(2007" TargetMode="External"/><Relationship Id="rId39" Type="http://schemas.openxmlformats.org/officeDocument/2006/relationships/hyperlink" Target="https://undocs.org/S/RES/1803(2008" TargetMode="External"/><Relationship Id="rId80" Type="http://schemas.openxmlformats.org/officeDocument/2006/relationships/hyperlink" Target="https://ria.ru/defense_safety/20180403/1517856775.html" TargetMode="External"/><Relationship Id="rId81" Type="http://schemas.openxmlformats.org/officeDocument/2006/relationships/hyperlink" Target="http://ips.pravo.gov.ru/?docbody=&amp;link_id=86&amp;nd=102017974&amp;intelsearch" TargetMode="External"/><Relationship Id="rId82" Type="http://schemas.openxmlformats.org/officeDocument/2006/relationships/hyperlink" Target="http://www.mid.ru/ru/foreign_policy/news/-/asset_publisher/cKNonkJE02Bw/content/id/3212053" TargetMode="External"/><Relationship Id="rId83" Type="http://schemas.openxmlformats.org/officeDocument/2006/relationships/hyperlink" Target="https://undocs.org/S/RES/2231(2015" TargetMode="External"/><Relationship Id="rId84" Type="http://schemas.openxmlformats.org/officeDocument/2006/relationships/hyperlink" Target="http://www.mid.ru/ru/foreign_policy/news/-/asset_publisher/cKNonkJE02Bw/content/id/3212053" TargetMode="External"/><Relationship Id="rId70" Type="http://schemas.openxmlformats.org/officeDocument/2006/relationships/hyperlink" Target="https://www.rbc.ru/politics/15/05/2018/5afaf2f39a79473a842f9c71" TargetMode="External"/><Relationship Id="rId71" Type="http://schemas.openxmlformats.org/officeDocument/2006/relationships/hyperlink" Target="http://www.un.org/ru/documents/decl_conv/conventions/npt.shtml" TargetMode="External"/><Relationship Id="rId72" Type="http://schemas.openxmlformats.org/officeDocument/2006/relationships/hyperlink" Target="https://www.iaea.org/sites/default/files/29201284754_ru.pdf" TargetMode="External"/><Relationship Id="rId20" Type="http://schemas.openxmlformats.org/officeDocument/2006/relationships/hyperlink" Target="http://www.un.org/ru/ga/iaea/eisenhower-2.htm" TargetMode="External"/><Relationship Id="rId21" Type="http://schemas.openxmlformats.org/officeDocument/2006/relationships/hyperlink" Target="http://foreignpolicy.com/2010/12/29/the-shahs-atomic-dreams/" TargetMode="External"/><Relationship Id="rId22" Type="http://schemas.openxmlformats.org/officeDocument/2006/relationships/hyperlink" Target="URL:http://iranprimer.usip.org/sites/default/files/Timeline%20of%20Iran's%20Nuclear%20Activities%20Dec%202015.pdf" TargetMode="External"/><Relationship Id="rId23" Type="http://schemas.openxmlformats.org/officeDocument/2006/relationships/hyperlink" Target="https://books.google.ru/books?hl=en&amp;lr" TargetMode="External"/><Relationship Id="rId24" Type="http://schemas.openxmlformats.org/officeDocument/2006/relationships/hyperlink" Target="http://foreignpolicy.com/2010/12/29/the-shahs-atomic-dreams/" TargetMode="External"/><Relationship Id="rId25" Type="http://schemas.openxmlformats.org/officeDocument/2006/relationships/hyperlink" Target="https://www.sciencedirect.com/science/article/pii/S0030438716300813" TargetMode="External"/><Relationship Id="rId26" Type="http://schemas.openxmlformats.org/officeDocument/2006/relationships/hyperlink" Target="http://www.tvc.ru/news/show/id/2176010.11.2" TargetMode="External"/><Relationship Id="rId27" Type="http://schemas.openxmlformats.org/officeDocument/2006/relationships/hyperlink" Target="http://mail.pircenter.org/media/content/files/9/13464218020.pdf" TargetMode="External"/><Relationship Id="rId28" Type="http://schemas.openxmlformats.org/officeDocument/2006/relationships/hyperlink" Target="https://www.iaea.org/sites/default/files/46203572025_ru.pdf" TargetMode="External"/><Relationship Id="rId29" Type="http://schemas.openxmlformats.org/officeDocument/2006/relationships/hyperlink" Target="https://lenta.ru/news/2004/02/19/centrifuge/" TargetMode="External"/><Relationship Id="rId73" Type="http://schemas.openxmlformats.org/officeDocument/2006/relationships/hyperlink" Target="http://www.un.org/ru/documents/decl_conv/conventions/npt.shtml" TargetMode="External"/><Relationship Id="rId74" Type="http://schemas.openxmlformats.org/officeDocument/2006/relationships/hyperlink" Target="http://www.atlanticcouncil.org/blogs/new-atlanticist/where-does-the-p5-1-stand-on-the-iran-nuclear-deal" TargetMode="External"/><Relationship Id="rId75" Type="http://schemas.openxmlformats.org/officeDocument/2006/relationships/hyperlink" Target="http://www.iimes.ru/?p=8306" TargetMode="External"/><Relationship Id="rId76" Type="http://schemas.openxmlformats.org/officeDocument/2006/relationships/hyperlink" Target="https://undocs.org/S/RES/1929(2010" TargetMode="External"/><Relationship Id="rId77" Type="http://schemas.openxmlformats.org/officeDocument/2006/relationships/hyperlink" Target="https://www.bbc.com/russian/international/2010/06/100609_breaking_iran" TargetMode="External"/><Relationship Id="rId78" Type="http://schemas.openxmlformats.org/officeDocument/2006/relationships/hyperlink" Target="https://azertag.az/ru/xeber/POSTOYANNYI_PREDSTAVITEL_RF_PRI_OON_NAZVAL_REZOLYUCIYU_SB_OON_SIGNALOM_IRANU-681182" TargetMode="External"/><Relationship Id="rId79" Type="http://schemas.openxmlformats.org/officeDocument/2006/relationships/hyperlink" Target="https://carnegie.ru/2016/09/08/ru-pub-64508" TargetMode="External"/><Relationship Id="rId60" Type="http://schemas.openxmlformats.org/officeDocument/2006/relationships/hyperlink" Target="https://iranrussianradio.wordpress.com/2015/03/08/" TargetMode="External"/><Relationship Id="rId61" Type="http://schemas.openxmlformats.org/officeDocument/2006/relationships/hyperlink" Target="https://mepc.org/journal/dances-wolves-russia-iran-and-nuclear-issue" TargetMode="External"/><Relationship Id="rId62" Type="http://schemas.openxmlformats.org/officeDocument/2006/relationships/hyperlink" Target="http://www.noravank.am/upload/pdf/135_ru.pdf" TargetMode="External"/><Relationship Id="rId10" Type="http://schemas.openxmlformats.org/officeDocument/2006/relationships/hyperlink" Target="https://www.iaea.org/sites/default/files/gov2004-11_rus.pdf" TargetMode="External"/><Relationship Id="rId11" Type="http://schemas.openxmlformats.org/officeDocument/2006/relationships/hyperlink" Target="https://www.whitehouse.gov/briefings-statements/remarks-president-trump-iran-strategy/" TargetMode="External"/><Relationship Id="rId12" Type="http://schemas.openxmlformats.org/officeDocument/2006/relationships/hyperlink" Target="https://www.washingtonpost.com/news/monkey-cage/wp/2018/05/04/what-netanyahus-dramatic-speech-about-irans-nuclear-program-both-revealed-and-concealed/?noredirect=on&amp;utm_term=.754ada496e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123AE-FE32-5A4E-AEBB-65AB9763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67</Pages>
  <Words>17317</Words>
  <Characters>98707</Characters>
  <Application>Microsoft Macintosh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Андрей Петров</cp:lastModifiedBy>
  <cp:revision>2</cp:revision>
  <cp:lastPrinted>2018-05-25T02:35:00Z</cp:lastPrinted>
  <dcterms:created xsi:type="dcterms:W3CDTF">2018-06-07T16:07:00Z</dcterms:created>
  <dcterms:modified xsi:type="dcterms:W3CDTF">2018-06-07T16:07:00Z</dcterms:modified>
</cp:coreProperties>
</file>