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059B9" w14:textId="49D9929D" w:rsidR="00BC503B" w:rsidRDefault="00BC503B" w:rsidP="00BC503B">
      <w:pPr>
        <w:spacing w:after="100" w:line="360" w:lineRule="auto"/>
        <w:jc w:val="center"/>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 </w:t>
      </w:r>
      <w:r w:rsidR="00ED454F" w:rsidRPr="00715BE7">
        <w:rPr>
          <w:rFonts w:ascii="Times New Roman" w:hAnsi="Times New Roman" w:cs="Times New Roman"/>
          <w:color w:val="000000" w:themeColor="text1"/>
          <w:sz w:val="24"/>
          <w:szCs w:val="24"/>
        </w:rPr>
        <w:t xml:space="preserve">«САНКТ-ПЕТЕРБУРГСКИЙ </w:t>
      </w:r>
      <w:r>
        <w:rPr>
          <w:rFonts w:ascii="Times New Roman" w:hAnsi="Times New Roman" w:cs="Times New Roman"/>
          <w:color w:val="000000" w:themeColor="text1"/>
          <w:sz w:val="24"/>
          <w:szCs w:val="24"/>
        </w:rPr>
        <w:t xml:space="preserve">ГОСУДАРСТВЕННЫЙ УНИВЕРСИТЕТ»   </w:t>
      </w:r>
    </w:p>
    <w:p w14:paraId="3ADA6F25" w14:textId="77777777" w:rsidR="00BC503B" w:rsidRPr="00715BE7" w:rsidRDefault="00BC503B" w:rsidP="00BC503B">
      <w:pPr>
        <w:spacing w:after="100" w:line="360" w:lineRule="auto"/>
        <w:jc w:val="center"/>
        <w:rPr>
          <w:rFonts w:ascii="Times New Roman" w:hAnsi="Times New Roman" w:cs="Times New Roman"/>
          <w:color w:val="000000" w:themeColor="text1"/>
          <w:sz w:val="24"/>
          <w:szCs w:val="24"/>
        </w:rPr>
      </w:pPr>
    </w:p>
    <w:p w14:paraId="6DC6DF92" w14:textId="59A5B40C" w:rsidR="00ED454F" w:rsidRDefault="00ED454F" w:rsidP="00715BE7">
      <w:pPr>
        <w:spacing w:after="100" w:line="360" w:lineRule="auto"/>
        <w:jc w:val="center"/>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РАЙКОВ Глеб Русланович,</w:t>
      </w:r>
    </w:p>
    <w:p w14:paraId="44F911D7" w14:textId="77777777" w:rsidR="00BC503B" w:rsidRPr="00715BE7" w:rsidRDefault="00BC503B" w:rsidP="00715BE7">
      <w:pPr>
        <w:spacing w:after="100" w:line="360" w:lineRule="auto"/>
        <w:jc w:val="center"/>
        <w:rPr>
          <w:rFonts w:ascii="Times New Roman" w:hAnsi="Times New Roman" w:cs="Times New Roman"/>
          <w:color w:val="000000" w:themeColor="text1"/>
          <w:sz w:val="24"/>
          <w:szCs w:val="24"/>
        </w:rPr>
      </w:pPr>
    </w:p>
    <w:p w14:paraId="017BCC58" w14:textId="5F91E0C9" w:rsidR="00ED454F" w:rsidRDefault="00BC503B" w:rsidP="00715BE7">
      <w:pPr>
        <w:spacing w:after="10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Выпускная квалификационная работа</w:t>
      </w:r>
    </w:p>
    <w:p w14:paraId="7A695A5B" w14:textId="77777777" w:rsidR="00BC503B" w:rsidRPr="00BC503B" w:rsidRDefault="00BC503B" w:rsidP="00715BE7">
      <w:pPr>
        <w:spacing w:after="100" w:line="360" w:lineRule="auto"/>
        <w:jc w:val="center"/>
        <w:rPr>
          <w:rFonts w:ascii="Times New Roman" w:hAnsi="Times New Roman" w:cs="Times New Roman"/>
          <w:color w:val="000000" w:themeColor="text1"/>
          <w:sz w:val="24"/>
          <w:szCs w:val="24"/>
        </w:rPr>
      </w:pPr>
    </w:p>
    <w:p w14:paraId="055AF974" w14:textId="77777777" w:rsidR="00ED454F" w:rsidRPr="00715BE7" w:rsidRDefault="00ED454F" w:rsidP="00715BE7">
      <w:pPr>
        <w:spacing w:after="100" w:line="360" w:lineRule="auto"/>
        <w:jc w:val="center"/>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РОЛЬ РОССИЙСКОЙ ФЕДЕРАЦИИ В КРЫМСКОМ ВОПРОСЕ СКВОЗЬ ПРИЗМУ СЦЕНАРИЯ В КОСОВО</w:t>
      </w:r>
    </w:p>
    <w:p w14:paraId="0E209470" w14:textId="4646DD33" w:rsidR="00ED454F" w:rsidRPr="003A587B" w:rsidRDefault="00ED454F" w:rsidP="003A587B">
      <w:pPr>
        <w:spacing w:after="100" w:line="360" w:lineRule="auto"/>
        <w:jc w:val="center"/>
        <w:rPr>
          <w:rFonts w:ascii="Times New Roman" w:hAnsi="Times New Roman" w:cs="Times New Roman"/>
          <w:b/>
          <w:color w:val="000000" w:themeColor="text1"/>
          <w:sz w:val="24"/>
          <w:szCs w:val="24"/>
          <w:lang w:val="en-US"/>
        </w:rPr>
      </w:pPr>
      <w:r w:rsidRPr="00715BE7">
        <w:rPr>
          <w:rFonts w:ascii="Times New Roman" w:hAnsi="Times New Roman" w:cs="Times New Roman"/>
          <w:b/>
          <w:color w:val="000000" w:themeColor="text1"/>
          <w:sz w:val="24"/>
          <w:szCs w:val="24"/>
          <w:lang w:val="en-US"/>
        </w:rPr>
        <w:t xml:space="preserve">THE ROLE </w:t>
      </w:r>
      <w:r w:rsidR="00572820" w:rsidRPr="00715BE7">
        <w:rPr>
          <w:rFonts w:ascii="Times New Roman" w:hAnsi="Times New Roman" w:cs="Times New Roman"/>
          <w:b/>
          <w:color w:val="000000" w:themeColor="text1"/>
          <w:sz w:val="24"/>
          <w:szCs w:val="24"/>
          <w:lang w:val="en-US"/>
        </w:rPr>
        <w:t xml:space="preserve">OF </w:t>
      </w:r>
      <w:r w:rsidR="00D748A5">
        <w:rPr>
          <w:rFonts w:ascii="Times New Roman" w:hAnsi="Times New Roman" w:cs="Times New Roman"/>
          <w:b/>
          <w:color w:val="000000" w:themeColor="text1"/>
          <w:sz w:val="24"/>
          <w:szCs w:val="24"/>
          <w:lang w:val="en-US"/>
        </w:rPr>
        <w:t xml:space="preserve">THE </w:t>
      </w:r>
      <w:r w:rsidR="00572820" w:rsidRPr="00715BE7">
        <w:rPr>
          <w:rFonts w:ascii="Times New Roman" w:hAnsi="Times New Roman" w:cs="Times New Roman"/>
          <w:b/>
          <w:color w:val="000000" w:themeColor="text1"/>
          <w:sz w:val="24"/>
          <w:szCs w:val="24"/>
          <w:lang w:val="en-US"/>
        </w:rPr>
        <w:t>RUSSIAN FEDERATION IN THE CRI</w:t>
      </w:r>
      <w:r w:rsidRPr="00715BE7">
        <w:rPr>
          <w:rFonts w:ascii="Times New Roman" w:hAnsi="Times New Roman" w:cs="Times New Roman"/>
          <w:b/>
          <w:color w:val="000000" w:themeColor="text1"/>
          <w:sz w:val="24"/>
          <w:szCs w:val="24"/>
          <w:lang w:val="en-US"/>
        </w:rPr>
        <w:t>MEAN CRISIS THROU</w:t>
      </w:r>
      <w:r w:rsidR="00FC0B42">
        <w:rPr>
          <w:rFonts w:ascii="Times New Roman" w:hAnsi="Times New Roman" w:cs="Times New Roman"/>
          <w:b/>
          <w:color w:val="000000" w:themeColor="text1"/>
          <w:sz w:val="24"/>
          <w:szCs w:val="24"/>
          <w:lang w:val="en-US"/>
        </w:rPr>
        <w:t>GH THE LENS</w:t>
      </w:r>
      <w:r w:rsidR="003A587B">
        <w:rPr>
          <w:rFonts w:ascii="Times New Roman" w:hAnsi="Times New Roman" w:cs="Times New Roman"/>
          <w:b/>
          <w:color w:val="000000" w:themeColor="text1"/>
          <w:sz w:val="24"/>
          <w:szCs w:val="24"/>
          <w:lang w:val="en-US"/>
        </w:rPr>
        <w:t xml:space="preserve"> OF </w:t>
      </w:r>
      <w:r w:rsidR="00D748A5">
        <w:rPr>
          <w:rFonts w:ascii="Times New Roman" w:hAnsi="Times New Roman" w:cs="Times New Roman"/>
          <w:b/>
          <w:color w:val="000000" w:themeColor="text1"/>
          <w:sz w:val="24"/>
          <w:szCs w:val="24"/>
          <w:lang w:val="en-US"/>
        </w:rPr>
        <w:t xml:space="preserve">THE </w:t>
      </w:r>
      <w:r w:rsidR="003A587B">
        <w:rPr>
          <w:rFonts w:ascii="Times New Roman" w:hAnsi="Times New Roman" w:cs="Times New Roman"/>
          <w:b/>
          <w:color w:val="000000" w:themeColor="text1"/>
          <w:sz w:val="24"/>
          <w:szCs w:val="24"/>
          <w:lang w:val="en-US"/>
        </w:rPr>
        <w:t>KOSOVO SCENARIO</w:t>
      </w:r>
    </w:p>
    <w:p w14:paraId="12EB3BA1" w14:textId="54E2F7C1" w:rsidR="00ED454F" w:rsidRDefault="00BC503B" w:rsidP="00715BE7">
      <w:pPr>
        <w:spacing w:after="10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41.03.05. -</w:t>
      </w:r>
      <w:r w:rsidR="00ED454F" w:rsidRPr="00715BE7">
        <w:rPr>
          <w:rFonts w:ascii="Times New Roman" w:hAnsi="Times New Roman" w:cs="Times New Roman"/>
          <w:color w:val="000000" w:themeColor="text1"/>
          <w:sz w:val="24"/>
          <w:szCs w:val="24"/>
        </w:rPr>
        <w:t xml:space="preserve"> «Международные отношения»</w:t>
      </w:r>
    </w:p>
    <w:p w14:paraId="79B6B0D6" w14:textId="2D231270" w:rsidR="00ED454F" w:rsidRDefault="00BC503B" w:rsidP="00BC503B">
      <w:pPr>
        <w:spacing w:after="10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Основная образовательная программа бакалавриата «Международные отношения»</w:t>
      </w:r>
    </w:p>
    <w:p w14:paraId="35873106" w14:textId="77777777" w:rsidR="00BC503B" w:rsidRPr="00BC503B" w:rsidRDefault="00BC503B" w:rsidP="00BC503B">
      <w:pPr>
        <w:spacing w:after="100" w:line="360" w:lineRule="auto"/>
        <w:jc w:val="center"/>
        <w:rPr>
          <w:rFonts w:ascii="Times New Roman" w:hAnsi="Times New Roman" w:cs="Times New Roman"/>
          <w:color w:val="000000" w:themeColor="text1"/>
          <w:sz w:val="24"/>
          <w:szCs w:val="24"/>
        </w:rPr>
      </w:pPr>
    </w:p>
    <w:p w14:paraId="70AAF9C6" w14:textId="024B5A5A" w:rsidR="00ED454F" w:rsidRPr="00715BE7" w:rsidRDefault="00BC503B" w:rsidP="00715BE7">
      <w:pPr>
        <w:pStyle w:val="a9"/>
        <w:spacing w:line="360" w:lineRule="auto"/>
        <w:ind w:left="5664"/>
        <w:jc w:val="right"/>
        <w:rPr>
          <w:b w:val="0"/>
          <w:color w:val="000000" w:themeColor="text1"/>
          <w:szCs w:val="24"/>
        </w:rPr>
      </w:pPr>
      <w:r>
        <w:rPr>
          <w:b w:val="0"/>
          <w:color w:val="000000" w:themeColor="text1"/>
          <w:szCs w:val="24"/>
        </w:rPr>
        <w:t>Научный руководитель:</w:t>
      </w:r>
      <w:r w:rsidR="00ED454F" w:rsidRPr="00715BE7">
        <w:rPr>
          <w:b w:val="0"/>
          <w:color w:val="000000" w:themeColor="text1"/>
          <w:szCs w:val="24"/>
        </w:rPr>
        <w:t xml:space="preserve"> </w:t>
      </w:r>
      <w:r w:rsidR="00ED454F" w:rsidRPr="00715BE7">
        <w:rPr>
          <w:b w:val="0"/>
          <w:color w:val="000000" w:themeColor="text1"/>
          <w:szCs w:val="24"/>
        </w:rPr>
        <w:br/>
      </w:r>
      <w:r w:rsidR="0083786E" w:rsidRPr="00715BE7">
        <w:rPr>
          <w:b w:val="0"/>
          <w:color w:val="000000" w:themeColor="text1"/>
          <w:szCs w:val="24"/>
        </w:rPr>
        <w:t>кандидат политических</w:t>
      </w:r>
      <w:r w:rsidR="00ED454F" w:rsidRPr="00715BE7">
        <w:rPr>
          <w:b w:val="0"/>
          <w:color w:val="000000" w:themeColor="text1"/>
          <w:szCs w:val="24"/>
        </w:rPr>
        <w:t xml:space="preserve"> наук,</w:t>
      </w:r>
      <w:r w:rsidR="0083786E" w:rsidRPr="00715BE7">
        <w:rPr>
          <w:b w:val="0"/>
          <w:color w:val="000000" w:themeColor="text1"/>
          <w:szCs w:val="24"/>
        </w:rPr>
        <w:t xml:space="preserve"> доцент</w:t>
      </w:r>
    </w:p>
    <w:p w14:paraId="6A3D20D4" w14:textId="2397B889" w:rsidR="00ED454F" w:rsidRDefault="00BC503B" w:rsidP="00715BE7">
      <w:pPr>
        <w:pStyle w:val="a9"/>
        <w:spacing w:line="360" w:lineRule="auto"/>
        <w:ind w:left="5664"/>
        <w:jc w:val="right"/>
        <w:rPr>
          <w:b w:val="0"/>
          <w:color w:val="000000" w:themeColor="text1"/>
          <w:szCs w:val="24"/>
        </w:rPr>
      </w:pPr>
      <w:r>
        <w:rPr>
          <w:b w:val="0"/>
          <w:color w:val="000000" w:themeColor="text1"/>
          <w:szCs w:val="24"/>
        </w:rPr>
        <w:t>АНТОНОВА И.А.</w:t>
      </w:r>
    </w:p>
    <w:p w14:paraId="0E8F321E" w14:textId="6445C580" w:rsidR="00BC503B" w:rsidRDefault="00BC503B" w:rsidP="00715BE7">
      <w:pPr>
        <w:pStyle w:val="a9"/>
        <w:spacing w:line="360" w:lineRule="auto"/>
        <w:ind w:left="5664"/>
        <w:jc w:val="right"/>
        <w:rPr>
          <w:b w:val="0"/>
          <w:color w:val="000000" w:themeColor="text1"/>
          <w:szCs w:val="24"/>
        </w:rPr>
      </w:pPr>
    </w:p>
    <w:p w14:paraId="63B69E0F" w14:textId="77777777" w:rsidR="00260B59" w:rsidRDefault="00260B59" w:rsidP="00715BE7">
      <w:pPr>
        <w:pStyle w:val="a9"/>
        <w:spacing w:line="360" w:lineRule="auto"/>
        <w:ind w:left="5664"/>
        <w:jc w:val="right"/>
        <w:rPr>
          <w:b w:val="0"/>
          <w:color w:val="000000" w:themeColor="text1"/>
          <w:szCs w:val="24"/>
        </w:rPr>
      </w:pPr>
    </w:p>
    <w:p w14:paraId="17B2A344" w14:textId="557CD7AB" w:rsidR="00BC503B" w:rsidRDefault="00BC503B" w:rsidP="00715BE7">
      <w:pPr>
        <w:pStyle w:val="a9"/>
        <w:spacing w:line="360" w:lineRule="auto"/>
        <w:ind w:left="5664"/>
        <w:jc w:val="right"/>
        <w:rPr>
          <w:b w:val="0"/>
          <w:color w:val="000000" w:themeColor="text1"/>
          <w:szCs w:val="24"/>
        </w:rPr>
      </w:pPr>
      <w:r>
        <w:rPr>
          <w:b w:val="0"/>
          <w:color w:val="000000" w:themeColor="text1"/>
          <w:szCs w:val="24"/>
        </w:rPr>
        <w:t>Рецензент:</w:t>
      </w:r>
    </w:p>
    <w:p w14:paraId="316AAFC9" w14:textId="409960B8" w:rsidR="00BC503B" w:rsidRDefault="00BC503B" w:rsidP="00715BE7">
      <w:pPr>
        <w:pStyle w:val="a9"/>
        <w:spacing w:line="360" w:lineRule="auto"/>
        <w:ind w:left="5664"/>
        <w:jc w:val="right"/>
        <w:rPr>
          <w:b w:val="0"/>
          <w:color w:val="000000" w:themeColor="text1"/>
          <w:szCs w:val="24"/>
        </w:rPr>
      </w:pPr>
      <w:r w:rsidRPr="00715BE7">
        <w:rPr>
          <w:b w:val="0"/>
          <w:color w:val="000000" w:themeColor="text1"/>
          <w:szCs w:val="24"/>
        </w:rPr>
        <w:t>кандидат политических наук, доцент</w:t>
      </w:r>
    </w:p>
    <w:p w14:paraId="617426DA" w14:textId="56587BCA" w:rsidR="00ED454F" w:rsidRPr="00BC503B" w:rsidRDefault="00BC503B" w:rsidP="00BC503B">
      <w:pPr>
        <w:pStyle w:val="a9"/>
        <w:spacing w:line="360" w:lineRule="auto"/>
        <w:ind w:left="5664"/>
        <w:jc w:val="right"/>
        <w:rPr>
          <w:b w:val="0"/>
          <w:color w:val="000000" w:themeColor="text1"/>
          <w:szCs w:val="24"/>
        </w:rPr>
      </w:pPr>
      <w:r>
        <w:rPr>
          <w:b w:val="0"/>
          <w:color w:val="000000" w:themeColor="text1"/>
          <w:szCs w:val="24"/>
        </w:rPr>
        <w:t>ГОЛУБЕВ Д.С.</w:t>
      </w:r>
    </w:p>
    <w:p w14:paraId="40036FA8" w14:textId="7AF413E7" w:rsidR="00ED454F" w:rsidRDefault="00ED454F" w:rsidP="00715BE7">
      <w:pPr>
        <w:spacing w:after="100" w:line="360" w:lineRule="auto"/>
        <w:rPr>
          <w:rFonts w:ascii="Times New Roman" w:hAnsi="Times New Roman" w:cs="Times New Roman"/>
          <w:color w:val="000000" w:themeColor="text1"/>
          <w:sz w:val="24"/>
          <w:szCs w:val="24"/>
        </w:rPr>
      </w:pPr>
    </w:p>
    <w:p w14:paraId="00AC875F" w14:textId="72312228" w:rsidR="00BC503B" w:rsidRDefault="00BC503B" w:rsidP="00715BE7">
      <w:pPr>
        <w:spacing w:after="100" w:line="360" w:lineRule="auto"/>
        <w:rPr>
          <w:rFonts w:ascii="Times New Roman" w:hAnsi="Times New Roman" w:cs="Times New Roman"/>
          <w:color w:val="000000" w:themeColor="text1"/>
          <w:sz w:val="24"/>
          <w:szCs w:val="24"/>
        </w:rPr>
      </w:pPr>
    </w:p>
    <w:p w14:paraId="61F85F53" w14:textId="4FF13185" w:rsidR="00BC503B" w:rsidRDefault="00BC503B" w:rsidP="00715BE7">
      <w:pPr>
        <w:spacing w:after="100" w:line="360" w:lineRule="auto"/>
        <w:rPr>
          <w:rFonts w:ascii="Times New Roman" w:hAnsi="Times New Roman" w:cs="Times New Roman"/>
          <w:color w:val="000000" w:themeColor="text1"/>
          <w:sz w:val="24"/>
          <w:szCs w:val="24"/>
        </w:rPr>
      </w:pPr>
    </w:p>
    <w:p w14:paraId="0E5C4E27" w14:textId="2111DD61" w:rsidR="00BC503B" w:rsidRDefault="00BC503B" w:rsidP="00715BE7">
      <w:pPr>
        <w:spacing w:after="100" w:line="360" w:lineRule="auto"/>
        <w:rPr>
          <w:rFonts w:ascii="Times New Roman" w:hAnsi="Times New Roman" w:cs="Times New Roman"/>
          <w:color w:val="000000" w:themeColor="text1"/>
          <w:sz w:val="24"/>
          <w:szCs w:val="24"/>
        </w:rPr>
      </w:pPr>
    </w:p>
    <w:p w14:paraId="70DF931E" w14:textId="43F7885D" w:rsidR="00BC503B" w:rsidRPr="00715BE7" w:rsidRDefault="00BC503B" w:rsidP="00715BE7">
      <w:pPr>
        <w:spacing w:after="100" w:line="360" w:lineRule="auto"/>
        <w:rPr>
          <w:rFonts w:ascii="Times New Roman" w:hAnsi="Times New Roman" w:cs="Times New Roman"/>
          <w:color w:val="000000" w:themeColor="text1"/>
          <w:sz w:val="24"/>
          <w:szCs w:val="24"/>
        </w:rPr>
      </w:pPr>
    </w:p>
    <w:p w14:paraId="5EDF608A" w14:textId="77777777" w:rsidR="00ED454F" w:rsidRPr="00715BE7" w:rsidRDefault="00ED454F" w:rsidP="00715BE7">
      <w:pPr>
        <w:spacing w:after="100" w:line="360" w:lineRule="auto"/>
        <w:rPr>
          <w:rFonts w:ascii="Times New Roman" w:hAnsi="Times New Roman" w:cs="Times New Roman"/>
          <w:color w:val="000000" w:themeColor="text1"/>
          <w:sz w:val="24"/>
          <w:szCs w:val="24"/>
        </w:rPr>
      </w:pPr>
    </w:p>
    <w:p w14:paraId="3A87662D" w14:textId="77777777" w:rsidR="00C63E1B" w:rsidRPr="00715BE7" w:rsidRDefault="00ED454F" w:rsidP="0051680C">
      <w:pPr>
        <w:spacing w:after="120" w:line="360" w:lineRule="auto"/>
        <w:jc w:val="center"/>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Санкт-Петербург</w:t>
      </w:r>
      <w:r w:rsidRPr="00715BE7">
        <w:rPr>
          <w:rFonts w:ascii="Times New Roman" w:hAnsi="Times New Roman" w:cs="Times New Roman"/>
          <w:color w:val="000000" w:themeColor="text1"/>
          <w:sz w:val="24"/>
          <w:szCs w:val="24"/>
        </w:rPr>
        <w:br/>
        <w:t>2018 г.</w:t>
      </w:r>
      <w:r w:rsidR="00C63E1B" w:rsidRPr="00715BE7">
        <w:rPr>
          <w:rFonts w:ascii="Times New Roman" w:hAnsi="Times New Roman" w:cs="Times New Roman"/>
          <w:b/>
          <w:color w:val="000000" w:themeColor="text1"/>
          <w:sz w:val="24"/>
          <w:szCs w:val="24"/>
        </w:rPr>
        <w:br w:type="page"/>
      </w:r>
      <w:r w:rsidR="00C63E1B" w:rsidRPr="00715BE7">
        <w:rPr>
          <w:rFonts w:ascii="Times New Roman" w:hAnsi="Times New Roman" w:cs="Times New Roman"/>
          <w:b/>
          <w:color w:val="000000" w:themeColor="text1"/>
          <w:sz w:val="24"/>
          <w:szCs w:val="24"/>
        </w:rPr>
        <w:lastRenderedPageBreak/>
        <w:t>Оглавление:</w:t>
      </w:r>
    </w:p>
    <w:sdt>
      <w:sdtPr>
        <w:rPr>
          <w:rFonts w:ascii="Times New Roman" w:eastAsiaTheme="minorHAnsi" w:hAnsi="Times New Roman" w:cs="Times New Roman"/>
          <w:noProof/>
          <w:color w:val="000000" w:themeColor="text1"/>
          <w:sz w:val="24"/>
          <w:szCs w:val="24"/>
          <w:lang w:eastAsia="en-US"/>
        </w:rPr>
        <w:id w:val="1015813949"/>
        <w:docPartObj>
          <w:docPartGallery w:val="Table of Contents"/>
          <w:docPartUnique/>
        </w:docPartObj>
      </w:sdtPr>
      <w:sdtEndPr>
        <w:rPr>
          <w:sz w:val="28"/>
          <w:szCs w:val="28"/>
        </w:rPr>
      </w:sdtEndPr>
      <w:sdtContent>
        <w:p w14:paraId="7767903B" w14:textId="77777777" w:rsidR="00C63E1B" w:rsidRPr="00715BE7" w:rsidRDefault="00C63E1B" w:rsidP="0051680C">
          <w:pPr>
            <w:pStyle w:val="a6"/>
            <w:spacing w:before="0" w:after="120" w:line="360" w:lineRule="auto"/>
            <w:rPr>
              <w:rFonts w:ascii="Times New Roman" w:hAnsi="Times New Roman" w:cs="Times New Roman"/>
              <w:color w:val="000000" w:themeColor="text1"/>
              <w:sz w:val="24"/>
              <w:szCs w:val="24"/>
            </w:rPr>
          </w:pPr>
        </w:p>
        <w:p w14:paraId="0A6B4579" w14:textId="1C41287D" w:rsidR="00110890" w:rsidRPr="004B0B66" w:rsidRDefault="00BC3119">
          <w:pPr>
            <w:pStyle w:val="11"/>
            <w:rPr>
              <w:rFonts w:eastAsiaTheme="minorEastAsia"/>
              <w:color w:val="auto"/>
              <w:sz w:val="24"/>
              <w:szCs w:val="24"/>
              <w:lang w:eastAsia="ru-RU"/>
            </w:rPr>
          </w:pPr>
          <w:r w:rsidRPr="004B0B66">
            <w:rPr>
              <w:sz w:val="24"/>
              <w:szCs w:val="24"/>
            </w:rPr>
            <w:fldChar w:fldCharType="begin"/>
          </w:r>
          <w:r w:rsidR="00C63E1B" w:rsidRPr="000C3CD7">
            <w:rPr>
              <w:sz w:val="24"/>
              <w:szCs w:val="24"/>
            </w:rPr>
            <w:instrText xml:space="preserve"> TOC \o "1-3" \h \z \u </w:instrText>
          </w:r>
          <w:r w:rsidRPr="004B0B66">
            <w:rPr>
              <w:sz w:val="24"/>
              <w:szCs w:val="24"/>
            </w:rPr>
            <w:fldChar w:fldCharType="separate"/>
          </w:r>
          <w:hyperlink w:anchor="_Toc514629131" w:history="1">
            <w:r w:rsidR="00110890" w:rsidRPr="004B0B66">
              <w:rPr>
                <w:rStyle w:val="a7"/>
                <w:b/>
                <w:sz w:val="24"/>
                <w:szCs w:val="24"/>
              </w:rPr>
              <w:t>Введение</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_Toc514629131 \h </w:instrText>
            </w:r>
            <w:r w:rsidR="00110890" w:rsidRPr="004B0B66">
              <w:rPr>
                <w:webHidden/>
                <w:sz w:val="24"/>
                <w:szCs w:val="24"/>
              </w:rPr>
            </w:r>
            <w:r w:rsidR="00110890" w:rsidRPr="004B0B66">
              <w:rPr>
                <w:webHidden/>
                <w:sz w:val="24"/>
                <w:szCs w:val="24"/>
              </w:rPr>
              <w:fldChar w:fldCharType="separate"/>
            </w:r>
            <w:r w:rsidR="00F6008A">
              <w:rPr>
                <w:webHidden/>
                <w:sz w:val="24"/>
                <w:szCs w:val="24"/>
              </w:rPr>
              <w:t>3</w:t>
            </w:r>
            <w:r w:rsidR="00110890" w:rsidRPr="004B0B66">
              <w:rPr>
                <w:webHidden/>
                <w:sz w:val="24"/>
                <w:szCs w:val="24"/>
              </w:rPr>
              <w:fldChar w:fldCharType="end"/>
            </w:r>
          </w:hyperlink>
        </w:p>
        <w:p w14:paraId="5054F7D1" w14:textId="0ABB0EDE" w:rsidR="00110890" w:rsidRPr="004B0B66" w:rsidRDefault="00377708">
          <w:pPr>
            <w:pStyle w:val="11"/>
            <w:rPr>
              <w:rFonts w:eastAsiaTheme="minorEastAsia"/>
              <w:color w:val="auto"/>
              <w:sz w:val="24"/>
              <w:szCs w:val="24"/>
              <w:lang w:eastAsia="ru-RU"/>
            </w:rPr>
          </w:pPr>
          <w:hyperlink w:anchor="_Toc514629132" w:history="1">
            <w:r w:rsidR="00110890" w:rsidRPr="004B0B66">
              <w:rPr>
                <w:rStyle w:val="a7"/>
                <w:b/>
                <w:sz w:val="24"/>
                <w:szCs w:val="24"/>
              </w:rPr>
              <w:t>Глава 1. Конфликт в Косово и крымский кризис: общее и особенное</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_Toc514629132 \h </w:instrText>
            </w:r>
            <w:r w:rsidR="00110890" w:rsidRPr="004B0B66">
              <w:rPr>
                <w:webHidden/>
                <w:sz w:val="24"/>
                <w:szCs w:val="24"/>
              </w:rPr>
            </w:r>
            <w:r w:rsidR="00110890" w:rsidRPr="004B0B66">
              <w:rPr>
                <w:webHidden/>
                <w:sz w:val="24"/>
                <w:szCs w:val="24"/>
              </w:rPr>
              <w:fldChar w:fldCharType="separate"/>
            </w:r>
            <w:r w:rsidR="00F6008A">
              <w:rPr>
                <w:webHidden/>
                <w:sz w:val="24"/>
                <w:szCs w:val="24"/>
              </w:rPr>
              <w:t>16</w:t>
            </w:r>
            <w:r w:rsidR="00110890" w:rsidRPr="004B0B66">
              <w:rPr>
                <w:webHidden/>
                <w:sz w:val="24"/>
                <w:szCs w:val="24"/>
              </w:rPr>
              <w:fldChar w:fldCharType="end"/>
            </w:r>
          </w:hyperlink>
        </w:p>
        <w:p w14:paraId="66B3E3FE" w14:textId="45360AC1" w:rsidR="00110890" w:rsidRPr="004B0B66" w:rsidRDefault="00377708">
          <w:pPr>
            <w:pStyle w:val="21"/>
            <w:tabs>
              <w:tab w:val="left" w:pos="880"/>
              <w:tab w:val="right" w:leader="dot" w:pos="9345"/>
            </w:tabs>
            <w:rPr>
              <w:rFonts w:ascii="Times New Roman" w:eastAsiaTheme="minorEastAsia" w:hAnsi="Times New Roman" w:cs="Times New Roman"/>
              <w:noProof/>
              <w:sz w:val="24"/>
              <w:szCs w:val="24"/>
              <w:lang w:eastAsia="ru-RU"/>
            </w:rPr>
          </w:pPr>
          <w:hyperlink w:anchor="_Toc514629133" w:history="1">
            <w:r w:rsidR="00110890" w:rsidRPr="004B0B66">
              <w:rPr>
                <w:rStyle w:val="a7"/>
                <w:rFonts w:ascii="Times New Roman" w:hAnsi="Times New Roman" w:cs="Times New Roman"/>
                <w:b/>
                <w:noProof/>
                <w:sz w:val="24"/>
                <w:szCs w:val="24"/>
              </w:rPr>
              <w:t>1.1.</w:t>
            </w:r>
            <w:r w:rsidR="00110890" w:rsidRPr="004B0B66">
              <w:rPr>
                <w:rFonts w:ascii="Times New Roman" w:eastAsiaTheme="minorEastAsia" w:hAnsi="Times New Roman" w:cs="Times New Roman"/>
                <w:noProof/>
                <w:sz w:val="24"/>
                <w:szCs w:val="24"/>
                <w:lang w:eastAsia="ru-RU"/>
              </w:rPr>
              <w:t xml:space="preserve"> </w:t>
            </w:r>
            <w:r w:rsidR="00110890" w:rsidRPr="004B0B66">
              <w:rPr>
                <w:rStyle w:val="a7"/>
                <w:rFonts w:ascii="Times New Roman" w:hAnsi="Times New Roman" w:cs="Times New Roman"/>
                <w:b/>
                <w:noProof/>
                <w:sz w:val="24"/>
                <w:szCs w:val="24"/>
              </w:rPr>
              <w:t>Предпосылки возникновения крымского кризиса и конфликта в Косово, особенности международной среды</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_Toc514629133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18</w:t>
            </w:r>
            <w:r w:rsidR="00110890" w:rsidRPr="004B0B66">
              <w:rPr>
                <w:rFonts w:ascii="Times New Roman" w:hAnsi="Times New Roman" w:cs="Times New Roman"/>
                <w:noProof/>
                <w:webHidden/>
                <w:sz w:val="24"/>
                <w:szCs w:val="24"/>
              </w:rPr>
              <w:fldChar w:fldCharType="end"/>
            </w:r>
          </w:hyperlink>
        </w:p>
        <w:p w14:paraId="1E3E63AA" w14:textId="4547591E" w:rsidR="00110890" w:rsidRPr="004B0B66" w:rsidRDefault="00377708">
          <w:pPr>
            <w:pStyle w:val="21"/>
            <w:tabs>
              <w:tab w:val="left" w:pos="880"/>
              <w:tab w:val="right" w:leader="dot" w:pos="9345"/>
            </w:tabs>
            <w:rPr>
              <w:rFonts w:ascii="Times New Roman" w:eastAsiaTheme="minorEastAsia" w:hAnsi="Times New Roman" w:cs="Times New Roman"/>
              <w:noProof/>
              <w:sz w:val="24"/>
              <w:szCs w:val="24"/>
              <w:lang w:eastAsia="ru-RU"/>
            </w:rPr>
          </w:pPr>
          <w:hyperlink w:anchor="_Toc514629134" w:history="1">
            <w:r w:rsidR="00110890" w:rsidRPr="004B0B66">
              <w:rPr>
                <w:rStyle w:val="a7"/>
                <w:rFonts w:ascii="Times New Roman" w:hAnsi="Times New Roman" w:cs="Times New Roman"/>
                <w:b/>
                <w:noProof/>
                <w:sz w:val="24"/>
                <w:szCs w:val="24"/>
              </w:rPr>
              <w:t>1.2.</w:t>
            </w:r>
            <w:r w:rsidR="00110890" w:rsidRPr="004B0B66">
              <w:rPr>
                <w:rFonts w:ascii="Times New Roman" w:eastAsiaTheme="minorEastAsia" w:hAnsi="Times New Roman" w:cs="Times New Roman"/>
                <w:noProof/>
                <w:sz w:val="24"/>
                <w:szCs w:val="24"/>
                <w:lang w:eastAsia="ru-RU"/>
              </w:rPr>
              <w:t xml:space="preserve"> </w:t>
            </w:r>
            <w:r w:rsidR="00110890" w:rsidRPr="004B0B66">
              <w:rPr>
                <w:rStyle w:val="a7"/>
                <w:rFonts w:ascii="Times New Roman" w:hAnsi="Times New Roman" w:cs="Times New Roman"/>
                <w:b/>
                <w:noProof/>
                <w:sz w:val="24"/>
                <w:szCs w:val="24"/>
              </w:rPr>
              <w:t>Формы протекания крымского кризиса и конфликта в Косово</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_Toc514629134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26</w:t>
            </w:r>
            <w:r w:rsidR="00110890" w:rsidRPr="004B0B66">
              <w:rPr>
                <w:rFonts w:ascii="Times New Roman" w:hAnsi="Times New Roman" w:cs="Times New Roman"/>
                <w:noProof/>
                <w:webHidden/>
                <w:sz w:val="24"/>
                <w:szCs w:val="24"/>
              </w:rPr>
              <w:fldChar w:fldCharType="end"/>
            </w:r>
          </w:hyperlink>
        </w:p>
        <w:p w14:paraId="5A8222CF" w14:textId="5D32A6EB"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35" w:history="1">
            <w:r w:rsidR="00110890" w:rsidRPr="004B0B66">
              <w:rPr>
                <w:rStyle w:val="a7"/>
                <w:rFonts w:ascii="Times New Roman" w:hAnsi="Times New Roman" w:cs="Times New Roman"/>
                <w:b/>
                <w:noProof/>
                <w:sz w:val="24"/>
                <w:szCs w:val="24"/>
              </w:rPr>
              <w:t>1.3. Стратегии действий НАТО в ходе конфликта в Косово и России в ходе крымского кризиса</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_Toc514629135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41</w:t>
            </w:r>
            <w:r w:rsidR="00110890" w:rsidRPr="004B0B66">
              <w:rPr>
                <w:rFonts w:ascii="Times New Roman" w:hAnsi="Times New Roman" w:cs="Times New Roman"/>
                <w:noProof/>
                <w:webHidden/>
                <w:sz w:val="24"/>
                <w:szCs w:val="24"/>
              </w:rPr>
              <w:fldChar w:fldCharType="end"/>
            </w:r>
          </w:hyperlink>
        </w:p>
        <w:p w14:paraId="4D7E45ED" w14:textId="7B3A6919"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36" w:history="1">
            <w:r w:rsidR="00110890" w:rsidRPr="004B0B66">
              <w:rPr>
                <w:rStyle w:val="a7"/>
                <w:rFonts w:ascii="Times New Roman" w:hAnsi="Times New Roman" w:cs="Times New Roman"/>
                <w:b/>
                <w:noProof/>
                <w:sz w:val="24"/>
                <w:szCs w:val="24"/>
              </w:rPr>
              <w:t>1.4. Основные итоги крымского кризиса и конфликта в Косово</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_Toc514629136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47</w:t>
            </w:r>
            <w:r w:rsidR="00110890" w:rsidRPr="004B0B66">
              <w:rPr>
                <w:rFonts w:ascii="Times New Roman" w:hAnsi="Times New Roman" w:cs="Times New Roman"/>
                <w:noProof/>
                <w:webHidden/>
                <w:sz w:val="24"/>
                <w:szCs w:val="24"/>
              </w:rPr>
              <w:fldChar w:fldCharType="end"/>
            </w:r>
          </w:hyperlink>
        </w:p>
        <w:p w14:paraId="004D7011" w14:textId="0ADEDB39" w:rsidR="00110890" w:rsidRPr="004B0B66" w:rsidRDefault="00377708">
          <w:pPr>
            <w:pStyle w:val="11"/>
            <w:rPr>
              <w:rFonts w:eastAsiaTheme="minorEastAsia"/>
              <w:color w:val="auto"/>
              <w:sz w:val="24"/>
              <w:szCs w:val="24"/>
              <w:lang w:eastAsia="ru-RU"/>
            </w:rPr>
          </w:pPr>
          <w:hyperlink w:anchor="_Toc514629137" w:history="1">
            <w:r w:rsidR="00110890" w:rsidRPr="004B0B66">
              <w:rPr>
                <w:rStyle w:val="a7"/>
                <w:b/>
                <w:sz w:val="24"/>
                <w:szCs w:val="24"/>
              </w:rPr>
              <w:t>Глава 2. Крымский кризис и конфликт в Косово в международном дискурсе</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_Toc514629137 \h </w:instrText>
            </w:r>
            <w:r w:rsidR="00110890" w:rsidRPr="004B0B66">
              <w:rPr>
                <w:webHidden/>
                <w:sz w:val="24"/>
                <w:szCs w:val="24"/>
              </w:rPr>
            </w:r>
            <w:r w:rsidR="00110890" w:rsidRPr="004B0B66">
              <w:rPr>
                <w:webHidden/>
                <w:sz w:val="24"/>
                <w:szCs w:val="24"/>
              </w:rPr>
              <w:fldChar w:fldCharType="separate"/>
            </w:r>
            <w:r w:rsidR="00F6008A">
              <w:rPr>
                <w:webHidden/>
                <w:sz w:val="24"/>
                <w:szCs w:val="24"/>
              </w:rPr>
              <w:t>54</w:t>
            </w:r>
            <w:r w:rsidR="00110890" w:rsidRPr="004B0B66">
              <w:rPr>
                <w:webHidden/>
                <w:sz w:val="24"/>
                <w:szCs w:val="24"/>
              </w:rPr>
              <w:fldChar w:fldCharType="end"/>
            </w:r>
          </w:hyperlink>
        </w:p>
        <w:p w14:paraId="35D0DCEC" w14:textId="228CC5FE"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38" w:history="1">
            <w:r w:rsidR="00110890" w:rsidRPr="004B0B66">
              <w:rPr>
                <w:rStyle w:val="a7"/>
                <w:rFonts w:ascii="Times New Roman" w:hAnsi="Times New Roman" w:cs="Times New Roman"/>
                <w:b/>
                <w:noProof/>
                <w:sz w:val="24"/>
                <w:szCs w:val="24"/>
              </w:rPr>
              <w:t>2.1. Официальная позиция России в крымском вопросе и в конфликте в Косово</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_Toc514629138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54</w:t>
            </w:r>
            <w:r w:rsidR="00110890" w:rsidRPr="004B0B66">
              <w:rPr>
                <w:rFonts w:ascii="Times New Roman" w:hAnsi="Times New Roman" w:cs="Times New Roman"/>
                <w:noProof/>
                <w:webHidden/>
                <w:sz w:val="24"/>
                <w:szCs w:val="24"/>
              </w:rPr>
              <w:fldChar w:fldCharType="end"/>
            </w:r>
          </w:hyperlink>
        </w:p>
        <w:p w14:paraId="28B80BAD" w14:textId="0D94622A"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39" w:history="1">
            <w:r w:rsidR="00110890" w:rsidRPr="004B0B66">
              <w:rPr>
                <w:rStyle w:val="a7"/>
                <w:rFonts w:ascii="Times New Roman" w:hAnsi="Times New Roman" w:cs="Times New Roman"/>
                <w:b/>
                <w:noProof/>
                <w:sz w:val="24"/>
                <w:szCs w:val="24"/>
              </w:rPr>
              <w:t>2.2. Освещение крымского кризиса и конфликта в Косово в СМИ</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_Toc514629139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56</w:t>
            </w:r>
            <w:r w:rsidR="00110890" w:rsidRPr="004B0B66">
              <w:rPr>
                <w:rFonts w:ascii="Times New Roman" w:hAnsi="Times New Roman" w:cs="Times New Roman"/>
                <w:noProof/>
                <w:webHidden/>
                <w:sz w:val="24"/>
                <w:szCs w:val="24"/>
              </w:rPr>
              <w:fldChar w:fldCharType="end"/>
            </w:r>
          </w:hyperlink>
        </w:p>
        <w:p w14:paraId="37A4A7B7" w14:textId="1086A447"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40" w:history="1">
            <w:r w:rsidR="00110890" w:rsidRPr="004B0B66">
              <w:rPr>
                <w:rStyle w:val="a7"/>
                <w:rFonts w:ascii="Times New Roman" w:hAnsi="Times New Roman" w:cs="Times New Roman"/>
                <w:b/>
                <w:noProof/>
                <w:sz w:val="24"/>
                <w:szCs w:val="24"/>
              </w:rPr>
              <w:t>2.3. Международно-правовые аспекты конфликта в Косово и крымского кризиса</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_Toc514629140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65</w:t>
            </w:r>
            <w:r w:rsidR="00110890" w:rsidRPr="004B0B66">
              <w:rPr>
                <w:rFonts w:ascii="Times New Roman" w:hAnsi="Times New Roman" w:cs="Times New Roman"/>
                <w:noProof/>
                <w:webHidden/>
                <w:sz w:val="24"/>
                <w:szCs w:val="24"/>
              </w:rPr>
              <w:fldChar w:fldCharType="end"/>
            </w:r>
          </w:hyperlink>
        </w:p>
        <w:p w14:paraId="42C2F657" w14:textId="1858E20E" w:rsidR="00110890" w:rsidRPr="004B0B66" w:rsidRDefault="00377708">
          <w:pPr>
            <w:pStyle w:val="11"/>
            <w:rPr>
              <w:rFonts w:eastAsiaTheme="minorEastAsia"/>
              <w:color w:val="auto"/>
              <w:sz w:val="24"/>
              <w:szCs w:val="24"/>
              <w:lang w:eastAsia="ru-RU"/>
            </w:rPr>
          </w:pPr>
          <w:hyperlink w:anchor="_Toc514629141" w:history="1">
            <w:r w:rsidR="00110890" w:rsidRPr="004B0B66">
              <w:rPr>
                <w:rStyle w:val="a7"/>
                <w:b/>
                <w:sz w:val="24"/>
                <w:szCs w:val="24"/>
              </w:rPr>
              <w:t>Глава 3. Значение крымского кризиса и конфликта в Косово для международных отношений</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_Toc514629141 \h </w:instrText>
            </w:r>
            <w:r w:rsidR="00110890" w:rsidRPr="004B0B66">
              <w:rPr>
                <w:webHidden/>
                <w:sz w:val="24"/>
                <w:szCs w:val="24"/>
              </w:rPr>
            </w:r>
            <w:r w:rsidR="00110890" w:rsidRPr="004B0B66">
              <w:rPr>
                <w:webHidden/>
                <w:sz w:val="24"/>
                <w:szCs w:val="24"/>
              </w:rPr>
              <w:fldChar w:fldCharType="separate"/>
            </w:r>
            <w:r w:rsidR="00F6008A">
              <w:rPr>
                <w:webHidden/>
                <w:sz w:val="24"/>
                <w:szCs w:val="24"/>
              </w:rPr>
              <w:t>77</w:t>
            </w:r>
            <w:r w:rsidR="00110890" w:rsidRPr="004B0B66">
              <w:rPr>
                <w:webHidden/>
                <w:sz w:val="24"/>
                <w:szCs w:val="24"/>
              </w:rPr>
              <w:fldChar w:fldCharType="end"/>
            </w:r>
          </w:hyperlink>
        </w:p>
        <w:p w14:paraId="4C713FCC" w14:textId="24E4F7A6"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42" w:history="1">
            <w:r w:rsidR="00110890" w:rsidRPr="004B0B66">
              <w:rPr>
                <w:rStyle w:val="a7"/>
                <w:rFonts w:ascii="Times New Roman" w:hAnsi="Times New Roman" w:cs="Times New Roman"/>
                <w:b/>
                <w:noProof/>
                <w:sz w:val="24"/>
                <w:szCs w:val="24"/>
              </w:rPr>
              <w:t>3.1. Влияние на реализацию права самоопределения</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_Toc514629142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77</w:t>
            </w:r>
            <w:r w:rsidR="00110890" w:rsidRPr="004B0B66">
              <w:rPr>
                <w:rFonts w:ascii="Times New Roman" w:hAnsi="Times New Roman" w:cs="Times New Roman"/>
                <w:noProof/>
                <w:webHidden/>
                <w:sz w:val="24"/>
                <w:szCs w:val="24"/>
              </w:rPr>
              <w:fldChar w:fldCharType="end"/>
            </w:r>
          </w:hyperlink>
        </w:p>
        <w:p w14:paraId="2FA946EF" w14:textId="7EFD567F" w:rsidR="00110890" w:rsidRPr="004B0B66" w:rsidRDefault="00377708">
          <w:pPr>
            <w:pStyle w:val="21"/>
            <w:tabs>
              <w:tab w:val="right" w:leader="dot" w:pos="9345"/>
            </w:tabs>
            <w:rPr>
              <w:rFonts w:ascii="Times New Roman" w:eastAsiaTheme="minorEastAsia" w:hAnsi="Times New Roman" w:cs="Times New Roman"/>
              <w:noProof/>
              <w:sz w:val="24"/>
              <w:szCs w:val="24"/>
              <w:lang w:eastAsia="ru-RU"/>
            </w:rPr>
          </w:pPr>
          <w:hyperlink w:anchor="_Toc514629143" w:history="1">
            <w:r w:rsidR="00110890" w:rsidRPr="004B0B66">
              <w:rPr>
                <w:rStyle w:val="a7"/>
                <w:rFonts w:ascii="Times New Roman" w:hAnsi="Times New Roman" w:cs="Times New Roman"/>
                <w:b/>
                <w:noProof/>
                <w:sz w:val="24"/>
                <w:szCs w:val="24"/>
              </w:rPr>
              <w:t>3.2. Перспективы развития концепции «гуманитарной интервенции»</w:t>
            </w:r>
            <w:r w:rsidR="00110890" w:rsidRPr="004B0B66">
              <w:rPr>
                <w:rStyle w:val="a7"/>
                <w:rFonts w:ascii="Times New Roman" w:hAnsi="Times New Roman" w:cs="Times New Roman"/>
                <w:b/>
                <w:noProof/>
                <w:sz w:val="24"/>
                <w:szCs w:val="24"/>
                <w:lang w:val="en-US"/>
              </w:rPr>
              <w:t> </w:t>
            </w:r>
            <w:r w:rsidR="00110890" w:rsidRPr="004B0B66">
              <w:rPr>
                <w:rStyle w:val="a7"/>
                <w:rFonts w:ascii="Times New Roman" w:hAnsi="Times New Roman" w:cs="Times New Roman"/>
                <w:b/>
                <w:noProof/>
                <w:sz w:val="24"/>
                <w:szCs w:val="24"/>
              </w:rPr>
              <w:t>в международных отношениях</w:t>
            </w:r>
            <w:r w:rsidR="00110890" w:rsidRPr="004B0B66">
              <w:rPr>
                <w:rFonts w:ascii="Times New Roman" w:hAnsi="Times New Roman" w:cs="Times New Roman"/>
                <w:noProof/>
                <w:webHidden/>
                <w:sz w:val="24"/>
                <w:szCs w:val="24"/>
              </w:rPr>
              <w:tab/>
            </w:r>
            <w:r w:rsidR="00110890" w:rsidRPr="004B0B66">
              <w:rPr>
                <w:rFonts w:ascii="Times New Roman" w:hAnsi="Times New Roman" w:cs="Times New Roman"/>
                <w:noProof/>
                <w:webHidden/>
                <w:sz w:val="24"/>
                <w:szCs w:val="24"/>
              </w:rPr>
              <w:fldChar w:fldCharType="begin"/>
            </w:r>
            <w:r w:rsidR="00110890" w:rsidRPr="004B0B66">
              <w:rPr>
                <w:rFonts w:ascii="Times New Roman" w:hAnsi="Times New Roman" w:cs="Times New Roman"/>
                <w:noProof/>
                <w:webHidden/>
                <w:sz w:val="24"/>
                <w:szCs w:val="24"/>
              </w:rPr>
              <w:instrText xml:space="preserve"> PAGEREF _Toc514629143 \h </w:instrText>
            </w:r>
            <w:r w:rsidR="00110890" w:rsidRPr="004B0B66">
              <w:rPr>
                <w:rFonts w:ascii="Times New Roman" w:hAnsi="Times New Roman" w:cs="Times New Roman"/>
                <w:noProof/>
                <w:webHidden/>
                <w:sz w:val="24"/>
                <w:szCs w:val="24"/>
              </w:rPr>
            </w:r>
            <w:r w:rsidR="00110890" w:rsidRPr="004B0B66">
              <w:rPr>
                <w:rFonts w:ascii="Times New Roman" w:hAnsi="Times New Roman" w:cs="Times New Roman"/>
                <w:noProof/>
                <w:webHidden/>
                <w:sz w:val="24"/>
                <w:szCs w:val="24"/>
              </w:rPr>
              <w:fldChar w:fldCharType="separate"/>
            </w:r>
            <w:r w:rsidR="00F6008A">
              <w:rPr>
                <w:rFonts w:ascii="Times New Roman" w:hAnsi="Times New Roman" w:cs="Times New Roman"/>
                <w:noProof/>
                <w:webHidden/>
                <w:sz w:val="24"/>
                <w:szCs w:val="24"/>
              </w:rPr>
              <w:t>84</w:t>
            </w:r>
            <w:r w:rsidR="00110890" w:rsidRPr="004B0B66">
              <w:rPr>
                <w:rFonts w:ascii="Times New Roman" w:hAnsi="Times New Roman" w:cs="Times New Roman"/>
                <w:noProof/>
                <w:webHidden/>
                <w:sz w:val="24"/>
                <w:szCs w:val="24"/>
              </w:rPr>
              <w:fldChar w:fldCharType="end"/>
            </w:r>
          </w:hyperlink>
        </w:p>
        <w:p w14:paraId="0C12FFCA" w14:textId="57EC3302" w:rsidR="00110890" w:rsidRPr="004B0B66" w:rsidRDefault="00377708">
          <w:pPr>
            <w:pStyle w:val="11"/>
            <w:rPr>
              <w:rFonts w:eastAsiaTheme="minorEastAsia"/>
              <w:color w:val="auto"/>
              <w:sz w:val="24"/>
              <w:szCs w:val="24"/>
              <w:lang w:eastAsia="ru-RU"/>
            </w:rPr>
          </w:pPr>
          <w:hyperlink w:anchor="_Toc514629144" w:history="1">
            <w:r w:rsidR="00110890" w:rsidRPr="004B0B66">
              <w:rPr>
                <w:rStyle w:val="a7"/>
                <w:b/>
                <w:sz w:val="24"/>
                <w:szCs w:val="24"/>
              </w:rPr>
              <w:t>Заключение</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_Toc514629144 \h </w:instrText>
            </w:r>
            <w:r w:rsidR="00110890" w:rsidRPr="004B0B66">
              <w:rPr>
                <w:webHidden/>
                <w:sz w:val="24"/>
                <w:szCs w:val="24"/>
              </w:rPr>
            </w:r>
            <w:r w:rsidR="00110890" w:rsidRPr="004B0B66">
              <w:rPr>
                <w:webHidden/>
                <w:sz w:val="24"/>
                <w:szCs w:val="24"/>
              </w:rPr>
              <w:fldChar w:fldCharType="separate"/>
            </w:r>
            <w:r w:rsidR="00F6008A">
              <w:rPr>
                <w:webHidden/>
                <w:sz w:val="24"/>
                <w:szCs w:val="24"/>
              </w:rPr>
              <w:t>95</w:t>
            </w:r>
            <w:r w:rsidR="00110890" w:rsidRPr="004B0B66">
              <w:rPr>
                <w:webHidden/>
                <w:sz w:val="24"/>
                <w:szCs w:val="24"/>
              </w:rPr>
              <w:fldChar w:fldCharType="end"/>
            </w:r>
          </w:hyperlink>
        </w:p>
        <w:p w14:paraId="4FEBAE5D" w14:textId="1B6DAAB9" w:rsidR="00110890" w:rsidRPr="004B0B66" w:rsidRDefault="00377708">
          <w:pPr>
            <w:pStyle w:val="11"/>
            <w:rPr>
              <w:rFonts w:eastAsiaTheme="minorEastAsia"/>
              <w:color w:val="auto"/>
              <w:sz w:val="24"/>
              <w:szCs w:val="24"/>
              <w:lang w:eastAsia="ru-RU"/>
            </w:rPr>
          </w:pPr>
          <w:hyperlink w:anchor="_Toc514629145" w:history="1">
            <w:r w:rsidR="00110890" w:rsidRPr="004B0B66">
              <w:rPr>
                <w:rStyle w:val="a7"/>
                <w:b/>
                <w:sz w:val="24"/>
                <w:szCs w:val="24"/>
              </w:rPr>
              <w:t>Список источников и литературы</w:t>
            </w:r>
            <w:r w:rsidR="00110890" w:rsidRPr="004B0B66">
              <w:rPr>
                <w:webHidden/>
                <w:sz w:val="24"/>
                <w:szCs w:val="24"/>
              </w:rPr>
              <w:tab/>
            </w:r>
            <w:r w:rsidR="00110890" w:rsidRPr="004B0B66">
              <w:rPr>
                <w:webHidden/>
                <w:sz w:val="24"/>
                <w:szCs w:val="24"/>
              </w:rPr>
              <w:fldChar w:fldCharType="begin"/>
            </w:r>
            <w:r w:rsidR="00110890" w:rsidRPr="004B0B66">
              <w:rPr>
                <w:webHidden/>
                <w:sz w:val="24"/>
                <w:szCs w:val="24"/>
              </w:rPr>
              <w:instrText xml:space="preserve"> PAGEREF _Toc514629145 \h </w:instrText>
            </w:r>
            <w:r w:rsidR="00110890" w:rsidRPr="004B0B66">
              <w:rPr>
                <w:webHidden/>
                <w:sz w:val="24"/>
                <w:szCs w:val="24"/>
              </w:rPr>
            </w:r>
            <w:r w:rsidR="00110890" w:rsidRPr="004B0B66">
              <w:rPr>
                <w:webHidden/>
                <w:sz w:val="24"/>
                <w:szCs w:val="24"/>
              </w:rPr>
              <w:fldChar w:fldCharType="separate"/>
            </w:r>
            <w:r w:rsidR="00F6008A">
              <w:rPr>
                <w:webHidden/>
                <w:sz w:val="24"/>
                <w:szCs w:val="24"/>
              </w:rPr>
              <w:t>99</w:t>
            </w:r>
            <w:r w:rsidR="00110890" w:rsidRPr="004B0B66">
              <w:rPr>
                <w:webHidden/>
                <w:sz w:val="24"/>
                <w:szCs w:val="24"/>
              </w:rPr>
              <w:fldChar w:fldCharType="end"/>
            </w:r>
          </w:hyperlink>
        </w:p>
        <w:p w14:paraId="2DA8501F" w14:textId="74520A8A" w:rsidR="00C63E1B" w:rsidRPr="00715BE7" w:rsidRDefault="00BC3119" w:rsidP="0051680C">
          <w:pPr>
            <w:pStyle w:val="11"/>
            <w:spacing w:after="120" w:line="360" w:lineRule="auto"/>
            <w:rPr>
              <w:rFonts w:eastAsiaTheme="minorEastAsia"/>
              <w:lang w:eastAsia="ru-RU"/>
            </w:rPr>
          </w:pPr>
          <w:r w:rsidRPr="004B0B66">
            <w:rPr>
              <w:sz w:val="24"/>
              <w:szCs w:val="24"/>
            </w:rPr>
            <w:fldChar w:fldCharType="end"/>
          </w:r>
          <w:r w:rsidR="00E50B88" w:rsidRPr="00715BE7">
            <w:t xml:space="preserve"> </w:t>
          </w:r>
        </w:p>
      </w:sdtContent>
    </w:sdt>
    <w:bookmarkStart w:id="0" w:name="_Toc443084567" w:displacedByCustomXml="prev"/>
    <w:p w14:paraId="2D1672A1" w14:textId="77777777" w:rsidR="00C63E1B" w:rsidRPr="00715BE7" w:rsidRDefault="00E54AC9" w:rsidP="0051680C">
      <w:pPr>
        <w:spacing w:after="120" w:line="360" w:lineRule="auto"/>
        <w:rPr>
          <w:rFonts w:ascii="Times New Roman" w:eastAsiaTheme="majorEastAsia" w:hAnsi="Times New Roman" w:cs="Times New Roman"/>
          <w:b/>
          <w:color w:val="000000" w:themeColor="text1"/>
          <w:sz w:val="24"/>
          <w:szCs w:val="24"/>
        </w:rPr>
      </w:pPr>
      <w:r w:rsidRPr="00715BE7">
        <w:rPr>
          <w:rFonts w:ascii="Times New Roman" w:hAnsi="Times New Roman" w:cs="Times New Roman"/>
          <w:b/>
          <w:color w:val="000000" w:themeColor="text1"/>
          <w:sz w:val="24"/>
          <w:szCs w:val="24"/>
        </w:rPr>
        <w:br w:type="page"/>
      </w:r>
    </w:p>
    <w:p w14:paraId="51385B43" w14:textId="77777777" w:rsidR="00607030" w:rsidRPr="00715BE7" w:rsidRDefault="00C63E1B" w:rsidP="0051680C">
      <w:pPr>
        <w:pStyle w:val="1"/>
        <w:spacing w:before="0" w:after="120" w:line="360" w:lineRule="auto"/>
        <w:jc w:val="center"/>
        <w:rPr>
          <w:rFonts w:ascii="Times New Roman" w:hAnsi="Times New Roman" w:cs="Times New Roman"/>
          <w:b/>
          <w:color w:val="000000" w:themeColor="text1"/>
          <w:sz w:val="24"/>
          <w:szCs w:val="24"/>
        </w:rPr>
      </w:pPr>
      <w:bookmarkStart w:id="1" w:name="_Toc514629131"/>
      <w:r w:rsidRPr="00715BE7">
        <w:rPr>
          <w:rFonts w:ascii="Times New Roman" w:hAnsi="Times New Roman" w:cs="Times New Roman"/>
          <w:b/>
          <w:color w:val="000000" w:themeColor="text1"/>
          <w:sz w:val="24"/>
          <w:szCs w:val="24"/>
        </w:rPr>
        <w:lastRenderedPageBreak/>
        <w:t>Введение</w:t>
      </w:r>
      <w:bookmarkEnd w:id="0"/>
      <w:bookmarkEnd w:id="1"/>
    </w:p>
    <w:p w14:paraId="7A11EBD5" w14:textId="593B2A43" w:rsidR="00567B61" w:rsidRPr="00715BE7" w:rsidRDefault="00D748A5" w:rsidP="0051680C">
      <w:pPr>
        <w:spacing w:after="120" w:line="360" w:lineRule="auto"/>
        <w:ind w:firstLine="709"/>
        <w:contextualSpacing/>
        <w:jc w:val="both"/>
        <w:rPr>
          <w:rFonts w:ascii="Times New Roman" w:hAnsi="Times New Roman" w:cs="Times New Roman"/>
          <w:color w:val="000000" w:themeColor="text1"/>
          <w:sz w:val="24"/>
          <w:szCs w:val="24"/>
        </w:rPr>
      </w:pPr>
      <w:r w:rsidRPr="006B44E4">
        <w:rPr>
          <w:rFonts w:ascii="Times New Roman" w:hAnsi="Times New Roman" w:cs="Times New Roman"/>
          <w:b/>
          <w:color w:val="000000" w:themeColor="text1"/>
          <w:sz w:val="24"/>
          <w:szCs w:val="24"/>
        </w:rPr>
        <w:t>Актуальность темы исследования.</w:t>
      </w:r>
      <w:r>
        <w:rPr>
          <w:rFonts w:ascii="Times New Roman" w:hAnsi="Times New Roman" w:cs="Times New Roman"/>
          <w:color w:val="000000" w:themeColor="text1"/>
          <w:sz w:val="24"/>
          <w:szCs w:val="24"/>
        </w:rPr>
        <w:t xml:space="preserve"> </w:t>
      </w:r>
      <w:r w:rsidR="002F15EF" w:rsidRPr="00715BE7">
        <w:rPr>
          <w:rFonts w:ascii="Times New Roman" w:hAnsi="Times New Roman" w:cs="Times New Roman"/>
          <w:color w:val="000000" w:themeColor="text1"/>
          <w:sz w:val="24"/>
          <w:szCs w:val="24"/>
        </w:rPr>
        <w:t xml:space="preserve">Политический кризис, вспыхнувший на Украине в </w:t>
      </w:r>
      <w:r w:rsidR="007803AB" w:rsidRPr="00715BE7">
        <w:rPr>
          <w:rFonts w:ascii="Times New Roman" w:hAnsi="Times New Roman" w:cs="Times New Roman"/>
          <w:color w:val="000000" w:themeColor="text1"/>
          <w:sz w:val="24"/>
          <w:szCs w:val="24"/>
        </w:rPr>
        <w:t>конце 2013 года</w:t>
      </w:r>
      <w:r w:rsidR="002F15EF" w:rsidRPr="00715BE7">
        <w:rPr>
          <w:rFonts w:ascii="Times New Roman" w:hAnsi="Times New Roman" w:cs="Times New Roman"/>
          <w:color w:val="000000" w:themeColor="text1"/>
          <w:sz w:val="24"/>
          <w:szCs w:val="24"/>
        </w:rPr>
        <w:t xml:space="preserve">, </w:t>
      </w:r>
      <w:r w:rsidR="00CD1755" w:rsidRPr="00715BE7">
        <w:rPr>
          <w:rFonts w:ascii="Times New Roman" w:hAnsi="Times New Roman" w:cs="Times New Roman"/>
          <w:color w:val="000000" w:themeColor="text1"/>
          <w:sz w:val="24"/>
          <w:szCs w:val="24"/>
        </w:rPr>
        <w:t>непосредственно отразился</w:t>
      </w:r>
      <w:r w:rsidR="002F15EF" w:rsidRPr="00715BE7">
        <w:rPr>
          <w:rFonts w:ascii="Times New Roman" w:hAnsi="Times New Roman" w:cs="Times New Roman"/>
          <w:color w:val="000000" w:themeColor="text1"/>
          <w:sz w:val="24"/>
          <w:szCs w:val="24"/>
        </w:rPr>
        <w:t xml:space="preserve"> на отношения</w:t>
      </w:r>
      <w:r w:rsidR="00CD1755" w:rsidRPr="00715BE7">
        <w:rPr>
          <w:rFonts w:ascii="Times New Roman" w:hAnsi="Times New Roman" w:cs="Times New Roman"/>
          <w:color w:val="000000" w:themeColor="text1"/>
          <w:sz w:val="24"/>
          <w:szCs w:val="24"/>
        </w:rPr>
        <w:t>х</w:t>
      </w:r>
      <w:r w:rsidR="002F15EF" w:rsidRPr="00715BE7">
        <w:rPr>
          <w:rFonts w:ascii="Times New Roman" w:hAnsi="Times New Roman" w:cs="Times New Roman"/>
          <w:color w:val="000000" w:themeColor="text1"/>
          <w:sz w:val="24"/>
          <w:szCs w:val="24"/>
        </w:rPr>
        <w:t xml:space="preserve"> между Ро</w:t>
      </w:r>
      <w:r w:rsidR="00CD1755" w:rsidRPr="00715BE7">
        <w:rPr>
          <w:rFonts w:ascii="Times New Roman" w:hAnsi="Times New Roman" w:cs="Times New Roman"/>
          <w:color w:val="000000" w:themeColor="text1"/>
          <w:sz w:val="24"/>
          <w:szCs w:val="24"/>
        </w:rPr>
        <w:t xml:space="preserve">ссийской Федерацией </w:t>
      </w:r>
      <w:r w:rsidR="002F15EF" w:rsidRPr="00715BE7">
        <w:rPr>
          <w:rFonts w:ascii="Times New Roman" w:hAnsi="Times New Roman" w:cs="Times New Roman"/>
          <w:color w:val="000000" w:themeColor="text1"/>
          <w:sz w:val="24"/>
          <w:szCs w:val="24"/>
        </w:rPr>
        <w:t>и западными партнерами,</w:t>
      </w:r>
      <w:r w:rsidR="00EC440B">
        <w:rPr>
          <w:rFonts w:ascii="Times New Roman" w:hAnsi="Times New Roman" w:cs="Times New Roman"/>
          <w:color w:val="000000" w:themeColor="text1"/>
          <w:sz w:val="24"/>
          <w:szCs w:val="24"/>
        </w:rPr>
        <w:t xml:space="preserve"> обвиняющими Россию в аннексии полуострова Крым в нарушение территориальной целостности Украины. Ухудшение отношений</w:t>
      </w:r>
      <w:r w:rsidR="002F15EF" w:rsidRPr="00715BE7">
        <w:rPr>
          <w:rFonts w:ascii="Times New Roman" w:hAnsi="Times New Roman" w:cs="Times New Roman"/>
          <w:color w:val="000000" w:themeColor="text1"/>
          <w:sz w:val="24"/>
          <w:szCs w:val="24"/>
        </w:rPr>
        <w:t xml:space="preserve"> выразилось, в частности</w:t>
      </w:r>
      <w:r w:rsidR="00642131">
        <w:rPr>
          <w:rFonts w:ascii="Times New Roman" w:hAnsi="Times New Roman" w:cs="Times New Roman"/>
          <w:color w:val="000000" w:themeColor="text1"/>
          <w:sz w:val="24"/>
          <w:szCs w:val="24"/>
        </w:rPr>
        <w:t>,</w:t>
      </w:r>
      <w:r w:rsidR="002F15EF" w:rsidRPr="00715BE7">
        <w:rPr>
          <w:rFonts w:ascii="Times New Roman" w:hAnsi="Times New Roman" w:cs="Times New Roman"/>
          <w:color w:val="000000" w:themeColor="text1"/>
          <w:sz w:val="24"/>
          <w:szCs w:val="24"/>
        </w:rPr>
        <w:t xml:space="preserve"> в ряде санкционных </w:t>
      </w:r>
      <w:r w:rsidR="00EC440B">
        <w:rPr>
          <w:rFonts w:ascii="Times New Roman" w:hAnsi="Times New Roman" w:cs="Times New Roman"/>
          <w:color w:val="000000" w:themeColor="text1"/>
          <w:sz w:val="24"/>
          <w:szCs w:val="24"/>
        </w:rPr>
        <w:t xml:space="preserve">анти-российских </w:t>
      </w:r>
      <w:r w:rsidR="002F15EF" w:rsidRPr="00715BE7">
        <w:rPr>
          <w:rFonts w:ascii="Times New Roman" w:hAnsi="Times New Roman" w:cs="Times New Roman"/>
          <w:color w:val="000000" w:themeColor="text1"/>
          <w:sz w:val="24"/>
          <w:szCs w:val="24"/>
        </w:rPr>
        <w:t>мер, выдвинутых</w:t>
      </w:r>
      <w:r w:rsidR="00CD1755" w:rsidRPr="00715BE7">
        <w:rPr>
          <w:rFonts w:ascii="Times New Roman" w:hAnsi="Times New Roman" w:cs="Times New Roman"/>
          <w:color w:val="000000" w:themeColor="text1"/>
          <w:sz w:val="24"/>
          <w:szCs w:val="24"/>
        </w:rPr>
        <w:t xml:space="preserve"> под политическим и экономическим давлением США, а также </w:t>
      </w:r>
      <w:r w:rsidR="00BB6700" w:rsidRPr="00715BE7">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ответных мерах</w:t>
      </w:r>
      <w:r w:rsidR="00CD1755" w:rsidRPr="00715BE7">
        <w:rPr>
          <w:rFonts w:ascii="Times New Roman" w:hAnsi="Times New Roman" w:cs="Times New Roman"/>
          <w:color w:val="000000" w:themeColor="text1"/>
          <w:sz w:val="24"/>
          <w:szCs w:val="24"/>
        </w:rPr>
        <w:t xml:space="preserve"> со стороны России. </w:t>
      </w:r>
      <w:r w:rsidR="00567B61" w:rsidRPr="00715BE7">
        <w:rPr>
          <w:rFonts w:ascii="Times New Roman" w:hAnsi="Times New Roman" w:cs="Times New Roman"/>
          <w:color w:val="000000" w:themeColor="text1"/>
          <w:sz w:val="24"/>
          <w:szCs w:val="24"/>
        </w:rPr>
        <w:t>В контексте последних событий в</w:t>
      </w:r>
      <w:r w:rsidR="00BB6700" w:rsidRPr="00715BE7">
        <w:rPr>
          <w:rFonts w:ascii="Times New Roman" w:hAnsi="Times New Roman" w:cs="Times New Roman"/>
          <w:color w:val="000000" w:themeColor="text1"/>
          <w:sz w:val="24"/>
          <w:szCs w:val="24"/>
        </w:rPr>
        <w:t xml:space="preserve"> мире, можно выделить</w:t>
      </w:r>
      <w:r w:rsidR="00495395" w:rsidRPr="00715BE7">
        <w:rPr>
          <w:rFonts w:ascii="Times New Roman" w:hAnsi="Times New Roman" w:cs="Times New Roman"/>
          <w:color w:val="000000" w:themeColor="text1"/>
          <w:sz w:val="24"/>
          <w:szCs w:val="24"/>
        </w:rPr>
        <w:t xml:space="preserve"> новую</w:t>
      </w:r>
      <w:r w:rsidR="00BB6700" w:rsidRPr="00715BE7">
        <w:rPr>
          <w:rFonts w:ascii="Times New Roman" w:hAnsi="Times New Roman" w:cs="Times New Roman"/>
          <w:color w:val="000000" w:themeColor="text1"/>
          <w:sz w:val="24"/>
          <w:szCs w:val="24"/>
        </w:rPr>
        <w:t xml:space="preserve"> тенденцию</w:t>
      </w:r>
      <w:r w:rsidR="0094274D" w:rsidRPr="00715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проявившуюся</w:t>
      </w:r>
      <w:r w:rsidR="00495395" w:rsidRPr="00715BE7">
        <w:rPr>
          <w:rFonts w:ascii="Times New Roman" w:hAnsi="Times New Roman" w:cs="Times New Roman"/>
          <w:color w:val="000000" w:themeColor="text1"/>
          <w:sz w:val="24"/>
          <w:szCs w:val="24"/>
        </w:rPr>
        <w:t xml:space="preserve"> в изменении позиции</w:t>
      </w:r>
      <w:r w:rsidR="0094274D" w:rsidRPr="00715BE7">
        <w:rPr>
          <w:rFonts w:ascii="Times New Roman" w:hAnsi="Times New Roman" w:cs="Times New Roman"/>
          <w:color w:val="000000" w:themeColor="text1"/>
          <w:sz w:val="24"/>
          <w:szCs w:val="24"/>
        </w:rPr>
        <w:t xml:space="preserve"> некоторой</w:t>
      </w:r>
      <w:r w:rsidR="00495395" w:rsidRPr="00715BE7">
        <w:rPr>
          <w:rFonts w:ascii="Times New Roman" w:hAnsi="Times New Roman" w:cs="Times New Roman"/>
          <w:color w:val="000000" w:themeColor="text1"/>
          <w:sz w:val="24"/>
          <w:szCs w:val="24"/>
        </w:rPr>
        <w:t xml:space="preserve"> </w:t>
      </w:r>
      <w:r w:rsidR="0094274D" w:rsidRPr="00715BE7">
        <w:rPr>
          <w:rFonts w:ascii="Times New Roman" w:hAnsi="Times New Roman" w:cs="Times New Roman"/>
          <w:color w:val="000000" w:themeColor="text1"/>
          <w:sz w:val="24"/>
          <w:szCs w:val="24"/>
        </w:rPr>
        <w:t xml:space="preserve">части </w:t>
      </w:r>
      <w:r>
        <w:rPr>
          <w:rFonts w:ascii="Times New Roman" w:hAnsi="Times New Roman" w:cs="Times New Roman"/>
          <w:color w:val="000000" w:themeColor="text1"/>
          <w:sz w:val="24"/>
          <w:szCs w:val="24"/>
        </w:rPr>
        <w:t xml:space="preserve">мирового </w:t>
      </w:r>
      <w:r w:rsidR="0094274D" w:rsidRPr="00715BE7">
        <w:rPr>
          <w:rFonts w:ascii="Times New Roman" w:hAnsi="Times New Roman" w:cs="Times New Roman"/>
          <w:color w:val="000000" w:themeColor="text1"/>
          <w:sz w:val="24"/>
          <w:szCs w:val="24"/>
        </w:rPr>
        <w:t>сообщества</w:t>
      </w:r>
      <w:r w:rsidR="00495395" w:rsidRPr="00715BE7">
        <w:rPr>
          <w:rFonts w:ascii="Times New Roman" w:hAnsi="Times New Roman" w:cs="Times New Roman"/>
          <w:color w:val="000000" w:themeColor="text1"/>
          <w:sz w:val="24"/>
          <w:szCs w:val="24"/>
        </w:rPr>
        <w:t xml:space="preserve"> относительно коллизии интересов народов, борющихся за самоопределение</w:t>
      </w:r>
      <w:r w:rsidR="0094274D" w:rsidRPr="00715BE7">
        <w:rPr>
          <w:rFonts w:ascii="Times New Roman" w:hAnsi="Times New Roman" w:cs="Times New Roman"/>
          <w:color w:val="000000" w:themeColor="text1"/>
          <w:sz w:val="24"/>
          <w:szCs w:val="24"/>
        </w:rPr>
        <w:t>,</w:t>
      </w:r>
      <w:r w:rsidR="00495395" w:rsidRPr="00715BE7">
        <w:rPr>
          <w:rFonts w:ascii="Times New Roman" w:hAnsi="Times New Roman" w:cs="Times New Roman"/>
          <w:color w:val="000000" w:themeColor="text1"/>
          <w:sz w:val="24"/>
          <w:szCs w:val="24"/>
        </w:rPr>
        <w:t xml:space="preserve"> и государств, стремящихся сохранить свою территориальную целостность. Исходя из последовательности действий международных акторов в ходе </w:t>
      </w:r>
      <w:r w:rsidR="00093FF4">
        <w:rPr>
          <w:rFonts w:ascii="Times New Roman" w:hAnsi="Times New Roman" w:cs="Times New Roman"/>
          <w:color w:val="000000" w:themeColor="text1"/>
          <w:sz w:val="24"/>
          <w:szCs w:val="24"/>
        </w:rPr>
        <w:t>се</w:t>
      </w:r>
      <w:r w:rsidR="00093FF4" w:rsidRPr="00715BE7">
        <w:rPr>
          <w:rFonts w:ascii="Times New Roman" w:hAnsi="Times New Roman" w:cs="Times New Roman"/>
          <w:color w:val="000000" w:themeColor="text1"/>
          <w:sz w:val="24"/>
          <w:szCs w:val="24"/>
        </w:rPr>
        <w:t>цессионы</w:t>
      </w:r>
      <w:r w:rsidR="00093FF4">
        <w:rPr>
          <w:rFonts w:ascii="Times New Roman" w:hAnsi="Times New Roman" w:cs="Times New Roman"/>
          <w:color w:val="000000" w:themeColor="text1"/>
          <w:sz w:val="24"/>
          <w:szCs w:val="24"/>
        </w:rPr>
        <w:t>х</w:t>
      </w:r>
      <w:r w:rsidR="00495395" w:rsidRPr="00715BE7">
        <w:rPr>
          <w:rFonts w:ascii="Times New Roman" w:hAnsi="Times New Roman" w:cs="Times New Roman"/>
          <w:color w:val="000000" w:themeColor="text1"/>
          <w:sz w:val="24"/>
          <w:szCs w:val="24"/>
        </w:rPr>
        <w:t xml:space="preserve"> конфликтов, а также сравнивая позиции </w:t>
      </w:r>
      <w:r w:rsidR="0094274D" w:rsidRPr="00715BE7">
        <w:rPr>
          <w:rFonts w:ascii="Times New Roman" w:hAnsi="Times New Roman" w:cs="Times New Roman"/>
          <w:color w:val="000000" w:themeColor="text1"/>
          <w:sz w:val="24"/>
          <w:szCs w:val="24"/>
        </w:rPr>
        <w:t>различных</w:t>
      </w:r>
      <w:r w:rsidR="00495395" w:rsidRPr="00715BE7">
        <w:rPr>
          <w:rFonts w:ascii="Times New Roman" w:hAnsi="Times New Roman" w:cs="Times New Roman"/>
          <w:color w:val="000000" w:themeColor="text1"/>
          <w:sz w:val="24"/>
          <w:szCs w:val="24"/>
        </w:rPr>
        <w:t xml:space="preserve"> государств в ходе их протекания</w:t>
      </w:r>
      <w:r w:rsidR="00447BF6" w:rsidRPr="00715BE7">
        <w:rPr>
          <w:rFonts w:ascii="Times New Roman" w:hAnsi="Times New Roman" w:cs="Times New Roman"/>
          <w:color w:val="000000" w:themeColor="text1"/>
          <w:sz w:val="24"/>
          <w:szCs w:val="24"/>
        </w:rPr>
        <w:t xml:space="preserve">, многие </w:t>
      </w:r>
      <w:r w:rsidR="00495395" w:rsidRPr="00715BE7">
        <w:rPr>
          <w:rFonts w:ascii="Times New Roman" w:hAnsi="Times New Roman" w:cs="Times New Roman"/>
          <w:color w:val="000000" w:themeColor="text1"/>
          <w:sz w:val="24"/>
          <w:szCs w:val="24"/>
        </w:rPr>
        <w:t>специалисты уже давно рассматривают право народов на самоопределение</w:t>
      </w:r>
      <w:r w:rsidR="007803AB" w:rsidRPr="00715BE7">
        <w:rPr>
          <w:rFonts w:ascii="Times New Roman" w:hAnsi="Times New Roman" w:cs="Times New Roman"/>
          <w:color w:val="000000" w:themeColor="text1"/>
          <w:sz w:val="24"/>
          <w:szCs w:val="24"/>
        </w:rPr>
        <w:t xml:space="preserve"> и концепцию прав человека в рамках</w:t>
      </w:r>
      <w:r w:rsidR="00495395" w:rsidRPr="00715BE7">
        <w:rPr>
          <w:rFonts w:ascii="Times New Roman" w:hAnsi="Times New Roman" w:cs="Times New Roman"/>
          <w:color w:val="000000" w:themeColor="text1"/>
          <w:sz w:val="24"/>
          <w:szCs w:val="24"/>
        </w:rPr>
        <w:t xml:space="preserve"> </w:t>
      </w:r>
      <w:r w:rsidR="007803AB" w:rsidRPr="00715BE7">
        <w:rPr>
          <w:rFonts w:ascii="Times New Roman" w:hAnsi="Times New Roman" w:cs="Times New Roman"/>
          <w:color w:val="000000" w:themeColor="text1"/>
          <w:sz w:val="24"/>
          <w:szCs w:val="24"/>
        </w:rPr>
        <w:t>междисциплинарных исследований как инструментарий</w:t>
      </w:r>
      <w:r w:rsidR="00495395" w:rsidRPr="00715BE7">
        <w:rPr>
          <w:rFonts w:ascii="Times New Roman" w:hAnsi="Times New Roman" w:cs="Times New Roman"/>
          <w:color w:val="000000" w:themeColor="text1"/>
          <w:sz w:val="24"/>
          <w:szCs w:val="24"/>
        </w:rPr>
        <w:t xml:space="preserve"> их рациональной</w:t>
      </w:r>
      <w:r w:rsidR="00325A18" w:rsidRPr="00715BE7">
        <w:rPr>
          <w:rFonts w:ascii="Times New Roman" w:hAnsi="Times New Roman" w:cs="Times New Roman"/>
          <w:color w:val="000000" w:themeColor="text1"/>
          <w:sz w:val="24"/>
          <w:szCs w:val="24"/>
        </w:rPr>
        <w:t>,</w:t>
      </w:r>
      <w:r w:rsidR="00495395" w:rsidRPr="00715BE7">
        <w:rPr>
          <w:rFonts w:ascii="Times New Roman" w:hAnsi="Times New Roman" w:cs="Times New Roman"/>
          <w:color w:val="000000" w:themeColor="text1"/>
          <w:sz w:val="24"/>
          <w:szCs w:val="24"/>
        </w:rPr>
        <w:t xml:space="preserve"> с точки зрения национальных интересов</w:t>
      </w:r>
      <w:r w:rsidR="002561B2" w:rsidRPr="00715BE7">
        <w:rPr>
          <w:rFonts w:ascii="Times New Roman" w:hAnsi="Times New Roman" w:cs="Times New Roman"/>
          <w:color w:val="000000" w:themeColor="text1"/>
          <w:sz w:val="24"/>
          <w:szCs w:val="24"/>
        </w:rPr>
        <w:t>, деятельности</w:t>
      </w:r>
      <w:r w:rsidR="00D61562" w:rsidRPr="00715BE7">
        <w:rPr>
          <w:rStyle w:val="a5"/>
          <w:rFonts w:ascii="Times New Roman" w:hAnsi="Times New Roman" w:cs="Times New Roman"/>
          <w:color w:val="000000" w:themeColor="text1"/>
          <w:sz w:val="24"/>
          <w:szCs w:val="24"/>
        </w:rPr>
        <w:footnoteReference w:id="1"/>
      </w:r>
      <w:r w:rsidR="002561B2" w:rsidRPr="00715BE7">
        <w:rPr>
          <w:rFonts w:ascii="Times New Roman" w:hAnsi="Times New Roman" w:cs="Times New Roman"/>
          <w:color w:val="000000" w:themeColor="text1"/>
          <w:sz w:val="24"/>
          <w:szCs w:val="24"/>
        </w:rPr>
        <w:t>.</w:t>
      </w:r>
      <w:r w:rsidR="009972D2" w:rsidRPr="00715BE7">
        <w:rPr>
          <w:rFonts w:ascii="Times New Roman" w:hAnsi="Times New Roman" w:cs="Times New Roman"/>
          <w:color w:val="000000" w:themeColor="text1"/>
          <w:sz w:val="24"/>
          <w:szCs w:val="24"/>
        </w:rPr>
        <w:t xml:space="preserve"> </w:t>
      </w:r>
    </w:p>
    <w:p w14:paraId="1C914A0F" w14:textId="57BC31DF" w:rsidR="00C63E1B" w:rsidRPr="00715BE7" w:rsidRDefault="0094274D" w:rsidP="0051680C">
      <w:pPr>
        <w:spacing w:after="120" w:line="360" w:lineRule="auto"/>
        <w:ind w:firstLine="708"/>
        <w:contextualSpacing/>
        <w:jc w:val="both"/>
        <w:rPr>
          <w:rFonts w:ascii="Times New Roman" w:hAnsi="Times New Roman" w:cs="Times New Roman"/>
          <w:b/>
          <w:color w:val="000000" w:themeColor="text1"/>
          <w:sz w:val="24"/>
          <w:szCs w:val="24"/>
        </w:rPr>
      </w:pPr>
      <w:r w:rsidRPr="00715BE7">
        <w:rPr>
          <w:rFonts w:ascii="Times New Roman" w:hAnsi="Times New Roman" w:cs="Times New Roman"/>
          <w:color w:val="000000" w:themeColor="text1"/>
          <w:sz w:val="24"/>
          <w:szCs w:val="24"/>
        </w:rPr>
        <w:t>События к</w:t>
      </w:r>
      <w:r w:rsidR="007803AB" w:rsidRPr="00715BE7">
        <w:rPr>
          <w:rFonts w:ascii="Times New Roman" w:hAnsi="Times New Roman" w:cs="Times New Roman"/>
          <w:color w:val="000000" w:themeColor="text1"/>
          <w:sz w:val="24"/>
          <w:szCs w:val="24"/>
        </w:rPr>
        <w:t>рымско</w:t>
      </w:r>
      <w:r w:rsidR="00E06CEF" w:rsidRPr="00715BE7">
        <w:rPr>
          <w:rFonts w:ascii="Times New Roman" w:hAnsi="Times New Roman" w:cs="Times New Roman"/>
          <w:color w:val="000000" w:themeColor="text1"/>
          <w:sz w:val="24"/>
          <w:szCs w:val="24"/>
        </w:rPr>
        <w:t xml:space="preserve">го кризиса, повлёкшие за собой </w:t>
      </w:r>
      <w:r w:rsidR="007803AB" w:rsidRPr="00715BE7">
        <w:rPr>
          <w:rFonts w:ascii="Times New Roman" w:hAnsi="Times New Roman" w:cs="Times New Roman"/>
          <w:color w:val="000000" w:themeColor="text1"/>
          <w:sz w:val="24"/>
          <w:szCs w:val="24"/>
        </w:rPr>
        <w:t xml:space="preserve">изменения </w:t>
      </w:r>
      <w:r w:rsidRPr="00715BE7">
        <w:rPr>
          <w:rFonts w:ascii="Times New Roman" w:hAnsi="Times New Roman" w:cs="Times New Roman"/>
          <w:color w:val="000000" w:themeColor="text1"/>
          <w:sz w:val="24"/>
          <w:szCs w:val="24"/>
        </w:rPr>
        <w:t xml:space="preserve">административно-территориального </w:t>
      </w:r>
      <w:r w:rsidR="007803AB" w:rsidRPr="00715BE7">
        <w:rPr>
          <w:rFonts w:ascii="Times New Roman" w:hAnsi="Times New Roman" w:cs="Times New Roman"/>
          <w:color w:val="000000" w:themeColor="text1"/>
          <w:sz w:val="24"/>
          <w:szCs w:val="24"/>
        </w:rPr>
        <w:t xml:space="preserve">устройства России, которые не могли </w:t>
      </w:r>
      <w:r w:rsidR="00D748A5">
        <w:rPr>
          <w:rFonts w:ascii="Times New Roman" w:hAnsi="Times New Roman" w:cs="Times New Roman"/>
          <w:color w:val="000000" w:themeColor="text1"/>
          <w:sz w:val="24"/>
          <w:szCs w:val="24"/>
        </w:rPr>
        <w:t>остаться</w:t>
      </w:r>
      <w:r w:rsidR="007803AB" w:rsidRPr="00715BE7">
        <w:rPr>
          <w:rFonts w:ascii="Times New Roman" w:hAnsi="Times New Roman" w:cs="Times New Roman"/>
          <w:color w:val="000000" w:themeColor="text1"/>
          <w:sz w:val="24"/>
          <w:szCs w:val="24"/>
        </w:rPr>
        <w:t xml:space="preserve"> незамеченными </w:t>
      </w:r>
      <w:r w:rsidR="00D748A5">
        <w:rPr>
          <w:rFonts w:ascii="Times New Roman" w:hAnsi="Times New Roman" w:cs="Times New Roman"/>
          <w:color w:val="000000" w:themeColor="text1"/>
          <w:sz w:val="24"/>
          <w:szCs w:val="24"/>
        </w:rPr>
        <w:t>мировым сообществом</w:t>
      </w:r>
      <w:r w:rsidR="007803AB" w:rsidRPr="00715BE7">
        <w:rPr>
          <w:rFonts w:ascii="Times New Roman" w:hAnsi="Times New Roman" w:cs="Times New Roman"/>
          <w:color w:val="000000" w:themeColor="text1"/>
          <w:sz w:val="24"/>
          <w:szCs w:val="24"/>
        </w:rPr>
        <w:t xml:space="preserve">, </w:t>
      </w:r>
      <w:r w:rsidR="00741FAC">
        <w:rPr>
          <w:rFonts w:ascii="Times New Roman" w:hAnsi="Times New Roman" w:cs="Times New Roman"/>
          <w:color w:val="000000" w:themeColor="text1"/>
          <w:sz w:val="24"/>
          <w:szCs w:val="24"/>
        </w:rPr>
        <w:t>заняли</w:t>
      </w:r>
      <w:r w:rsidR="00C24759">
        <w:rPr>
          <w:rFonts w:ascii="Times New Roman" w:hAnsi="Times New Roman" w:cs="Times New Roman"/>
          <w:color w:val="000000" w:themeColor="text1"/>
          <w:sz w:val="24"/>
          <w:szCs w:val="24"/>
        </w:rPr>
        <w:t xml:space="preserve"> своё место</w:t>
      </w:r>
      <w:r w:rsidR="007803AB" w:rsidRPr="00715BE7">
        <w:rPr>
          <w:rFonts w:ascii="Times New Roman" w:hAnsi="Times New Roman" w:cs="Times New Roman"/>
          <w:color w:val="000000" w:themeColor="text1"/>
          <w:sz w:val="24"/>
          <w:szCs w:val="24"/>
        </w:rPr>
        <w:t xml:space="preserve"> в международном дискурсе, </w:t>
      </w:r>
      <w:r w:rsidR="00E65D8E" w:rsidRPr="00715BE7">
        <w:rPr>
          <w:rFonts w:ascii="Times New Roman" w:hAnsi="Times New Roman" w:cs="Times New Roman"/>
          <w:color w:val="000000" w:themeColor="text1"/>
          <w:sz w:val="24"/>
          <w:szCs w:val="24"/>
        </w:rPr>
        <w:t xml:space="preserve">выразившись как в конкретных политических мерах, так и в изменении </w:t>
      </w:r>
      <w:r w:rsidR="00642131">
        <w:rPr>
          <w:rFonts w:ascii="Times New Roman" w:hAnsi="Times New Roman" w:cs="Times New Roman"/>
          <w:color w:val="000000" w:themeColor="text1"/>
          <w:sz w:val="24"/>
          <w:szCs w:val="24"/>
        </w:rPr>
        <w:t>позиций</w:t>
      </w:r>
      <w:r w:rsidR="00642131" w:rsidRPr="00715BE7">
        <w:rPr>
          <w:rFonts w:ascii="Times New Roman" w:hAnsi="Times New Roman" w:cs="Times New Roman"/>
          <w:color w:val="000000" w:themeColor="text1"/>
          <w:sz w:val="24"/>
          <w:szCs w:val="24"/>
        </w:rPr>
        <w:t xml:space="preserve"> </w:t>
      </w:r>
      <w:r w:rsidR="00642131">
        <w:rPr>
          <w:rFonts w:ascii="Times New Roman" w:hAnsi="Times New Roman" w:cs="Times New Roman"/>
          <w:color w:val="000000" w:themeColor="text1"/>
          <w:sz w:val="24"/>
          <w:szCs w:val="24"/>
        </w:rPr>
        <w:t>по</w:t>
      </w:r>
      <w:r w:rsidR="00E65D8E" w:rsidRPr="00715BE7">
        <w:rPr>
          <w:rFonts w:ascii="Times New Roman" w:hAnsi="Times New Roman" w:cs="Times New Roman"/>
          <w:color w:val="000000" w:themeColor="text1"/>
          <w:sz w:val="24"/>
          <w:szCs w:val="24"/>
        </w:rPr>
        <w:t xml:space="preserve"> соответствующим аспектам международного права, </w:t>
      </w:r>
      <w:r w:rsidR="0052769B" w:rsidRPr="00715BE7">
        <w:rPr>
          <w:rFonts w:ascii="Times New Roman" w:hAnsi="Times New Roman" w:cs="Times New Roman"/>
          <w:color w:val="000000" w:themeColor="text1"/>
          <w:sz w:val="24"/>
          <w:szCs w:val="24"/>
        </w:rPr>
        <w:t>появлении новых глобальных тенденций</w:t>
      </w:r>
      <w:r w:rsidR="00E65D8E" w:rsidRPr="00715BE7">
        <w:rPr>
          <w:rFonts w:ascii="Times New Roman" w:hAnsi="Times New Roman" w:cs="Times New Roman"/>
          <w:color w:val="000000" w:themeColor="text1"/>
          <w:sz w:val="24"/>
          <w:szCs w:val="24"/>
        </w:rPr>
        <w:t xml:space="preserve"> в междун</w:t>
      </w:r>
      <w:r w:rsidR="00567B61" w:rsidRPr="00715BE7">
        <w:rPr>
          <w:rFonts w:ascii="Times New Roman" w:hAnsi="Times New Roman" w:cs="Times New Roman"/>
          <w:color w:val="000000" w:themeColor="text1"/>
          <w:sz w:val="24"/>
          <w:szCs w:val="24"/>
        </w:rPr>
        <w:t>ародных отношениях и в изменении восприятия</w:t>
      </w:r>
      <w:r w:rsidR="00E65D8E" w:rsidRPr="00715BE7">
        <w:rPr>
          <w:rFonts w:ascii="Times New Roman" w:hAnsi="Times New Roman" w:cs="Times New Roman"/>
          <w:color w:val="000000" w:themeColor="text1"/>
          <w:sz w:val="24"/>
          <w:szCs w:val="24"/>
        </w:rPr>
        <w:t xml:space="preserve"> России в целом. Рассматриваемые события также подогрели антироссийские настроения в мире, послужили поводом для появления многих псевдонаучных публикаций,</w:t>
      </w:r>
      <w:r w:rsidR="00D748A5">
        <w:rPr>
          <w:rFonts w:ascii="Times New Roman" w:hAnsi="Times New Roman" w:cs="Times New Roman"/>
          <w:color w:val="000000" w:themeColor="text1"/>
          <w:sz w:val="24"/>
          <w:szCs w:val="24"/>
        </w:rPr>
        <w:t xml:space="preserve"> взаимных</w:t>
      </w:r>
      <w:r w:rsidR="00E65D8E" w:rsidRPr="00715BE7">
        <w:rPr>
          <w:rFonts w:ascii="Times New Roman" w:hAnsi="Times New Roman" w:cs="Times New Roman"/>
          <w:color w:val="000000" w:themeColor="text1"/>
          <w:sz w:val="24"/>
          <w:szCs w:val="24"/>
        </w:rPr>
        <w:t xml:space="preserve"> </w:t>
      </w:r>
      <w:r w:rsidR="00323705" w:rsidRPr="00715BE7">
        <w:rPr>
          <w:rFonts w:ascii="Times New Roman" w:hAnsi="Times New Roman" w:cs="Times New Roman"/>
          <w:color w:val="000000" w:themeColor="text1"/>
          <w:sz w:val="24"/>
          <w:szCs w:val="24"/>
        </w:rPr>
        <w:t xml:space="preserve">обвинений, </w:t>
      </w:r>
      <w:r w:rsidR="00E65D8E" w:rsidRPr="00715BE7">
        <w:rPr>
          <w:rFonts w:ascii="Times New Roman" w:hAnsi="Times New Roman" w:cs="Times New Roman"/>
          <w:color w:val="000000" w:themeColor="text1"/>
          <w:sz w:val="24"/>
          <w:szCs w:val="24"/>
        </w:rPr>
        <w:t>споров и многочисленных трактовок российской внешней политики в духе геополитических притязани</w:t>
      </w:r>
      <w:r w:rsidR="00D748A5">
        <w:rPr>
          <w:rFonts w:ascii="Times New Roman" w:hAnsi="Times New Roman" w:cs="Times New Roman"/>
          <w:color w:val="000000" w:themeColor="text1"/>
          <w:sz w:val="24"/>
          <w:szCs w:val="24"/>
        </w:rPr>
        <w:t>й и националистической риторики</w:t>
      </w:r>
      <w:r w:rsidR="00E65D8E" w:rsidRPr="00715BE7">
        <w:rPr>
          <w:rFonts w:ascii="Times New Roman" w:hAnsi="Times New Roman" w:cs="Times New Roman"/>
          <w:color w:val="000000" w:themeColor="text1"/>
          <w:sz w:val="24"/>
          <w:szCs w:val="24"/>
        </w:rPr>
        <w:t xml:space="preserve"> как </w:t>
      </w:r>
      <w:r w:rsidR="002561B2" w:rsidRPr="00715BE7">
        <w:rPr>
          <w:rFonts w:ascii="Times New Roman" w:hAnsi="Times New Roman" w:cs="Times New Roman"/>
          <w:color w:val="000000" w:themeColor="text1"/>
          <w:sz w:val="24"/>
          <w:szCs w:val="24"/>
        </w:rPr>
        <w:t>внутри страны, так и за рубежом</w:t>
      </w:r>
      <w:r w:rsidR="00323705" w:rsidRPr="00715BE7">
        <w:rPr>
          <w:rStyle w:val="a5"/>
          <w:rFonts w:ascii="Times New Roman" w:hAnsi="Times New Roman" w:cs="Times New Roman"/>
          <w:color w:val="000000" w:themeColor="text1"/>
          <w:sz w:val="24"/>
          <w:szCs w:val="24"/>
        </w:rPr>
        <w:footnoteReference w:id="2"/>
      </w:r>
      <w:r w:rsidR="002561B2" w:rsidRPr="00715BE7">
        <w:rPr>
          <w:rFonts w:ascii="Times New Roman" w:hAnsi="Times New Roman" w:cs="Times New Roman"/>
          <w:color w:val="000000" w:themeColor="text1"/>
          <w:sz w:val="24"/>
          <w:szCs w:val="24"/>
        </w:rPr>
        <w:t>.</w:t>
      </w:r>
      <w:r w:rsidR="00323705" w:rsidRPr="00715BE7">
        <w:rPr>
          <w:rFonts w:ascii="Times New Roman" w:hAnsi="Times New Roman" w:cs="Times New Roman"/>
          <w:color w:val="000000" w:themeColor="text1"/>
          <w:sz w:val="24"/>
          <w:szCs w:val="24"/>
        </w:rPr>
        <w:t xml:space="preserve"> С одной стороны, </w:t>
      </w:r>
      <w:r w:rsidR="00090BC7" w:rsidRPr="00715BE7">
        <w:rPr>
          <w:rFonts w:ascii="Times New Roman" w:hAnsi="Times New Roman" w:cs="Times New Roman"/>
          <w:color w:val="000000" w:themeColor="text1"/>
          <w:sz w:val="24"/>
          <w:szCs w:val="24"/>
        </w:rPr>
        <w:t>при оценке с</w:t>
      </w:r>
      <w:r w:rsidR="00021D13" w:rsidRPr="00715BE7">
        <w:rPr>
          <w:rFonts w:ascii="Times New Roman" w:hAnsi="Times New Roman" w:cs="Times New Roman"/>
          <w:color w:val="000000" w:themeColor="text1"/>
          <w:sz w:val="24"/>
          <w:szCs w:val="24"/>
        </w:rPr>
        <w:t xml:space="preserve">обытий 2014 </w:t>
      </w:r>
      <w:r w:rsidR="00021D13" w:rsidRPr="00715BE7">
        <w:rPr>
          <w:rFonts w:ascii="Times New Roman" w:hAnsi="Times New Roman" w:cs="Times New Roman"/>
          <w:color w:val="000000" w:themeColor="text1"/>
          <w:sz w:val="24"/>
          <w:szCs w:val="24"/>
        </w:rPr>
        <w:lastRenderedPageBreak/>
        <w:t>года</w:t>
      </w:r>
      <w:r w:rsidR="00D748A5">
        <w:rPr>
          <w:rFonts w:ascii="Times New Roman" w:hAnsi="Times New Roman" w:cs="Times New Roman"/>
          <w:color w:val="000000" w:themeColor="text1"/>
          <w:sz w:val="24"/>
          <w:szCs w:val="24"/>
        </w:rPr>
        <w:t xml:space="preserve"> часть авторов</w:t>
      </w:r>
      <w:r w:rsidR="00021D13" w:rsidRPr="00715BE7">
        <w:rPr>
          <w:rFonts w:ascii="Times New Roman" w:hAnsi="Times New Roman" w:cs="Times New Roman"/>
          <w:color w:val="000000" w:themeColor="text1"/>
          <w:sz w:val="24"/>
          <w:szCs w:val="24"/>
        </w:rPr>
        <w:t xml:space="preserve"> публикаций</w:t>
      </w:r>
      <w:r w:rsidR="00D748A5">
        <w:rPr>
          <w:rFonts w:ascii="Times New Roman" w:hAnsi="Times New Roman" w:cs="Times New Roman"/>
          <w:color w:val="000000" w:themeColor="text1"/>
          <w:sz w:val="24"/>
          <w:szCs w:val="24"/>
        </w:rPr>
        <w:t>, отстаивающих легитимность вмешательства НАТО в этнический конфлик</w:t>
      </w:r>
      <w:r w:rsidR="00087AA8">
        <w:rPr>
          <w:rFonts w:ascii="Times New Roman" w:hAnsi="Times New Roman" w:cs="Times New Roman"/>
          <w:color w:val="000000" w:themeColor="text1"/>
          <w:sz w:val="24"/>
          <w:szCs w:val="24"/>
        </w:rPr>
        <w:t>т на территории Косово в 1999 году</w:t>
      </w:r>
      <w:r w:rsidR="00D748A5">
        <w:rPr>
          <w:rFonts w:ascii="Times New Roman" w:hAnsi="Times New Roman" w:cs="Times New Roman"/>
          <w:color w:val="000000" w:themeColor="text1"/>
          <w:sz w:val="24"/>
          <w:szCs w:val="24"/>
        </w:rPr>
        <w:t xml:space="preserve">, </w:t>
      </w:r>
      <w:r w:rsidR="00021D13" w:rsidRPr="00715BE7">
        <w:rPr>
          <w:rFonts w:ascii="Times New Roman" w:hAnsi="Times New Roman" w:cs="Times New Roman"/>
          <w:color w:val="000000" w:themeColor="text1"/>
          <w:sz w:val="24"/>
          <w:szCs w:val="24"/>
        </w:rPr>
        <w:t>опираются</w:t>
      </w:r>
      <w:r w:rsidR="00087AA8">
        <w:rPr>
          <w:rFonts w:ascii="Times New Roman" w:hAnsi="Times New Roman" w:cs="Times New Roman"/>
          <w:color w:val="000000" w:themeColor="text1"/>
          <w:sz w:val="24"/>
          <w:szCs w:val="24"/>
        </w:rPr>
        <w:t>,</w:t>
      </w:r>
      <w:r w:rsidR="00021D13" w:rsidRPr="00715BE7">
        <w:rPr>
          <w:rFonts w:ascii="Times New Roman" w:hAnsi="Times New Roman" w:cs="Times New Roman"/>
          <w:color w:val="000000" w:themeColor="text1"/>
          <w:sz w:val="24"/>
          <w:szCs w:val="24"/>
        </w:rPr>
        <w:t xml:space="preserve"> в первую очередь</w:t>
      </w:r>
      <w:r w:rsidR="00087AA8">
        <w:rPr>
          <w:rFonts w:ascii="Times New Roman" w:hAnsi="Times New Roman" w:cs="Times New Roman"/>
          <w:color w:val="000000" w:themeColor="text1"/>
          <w:sz w:val="24"/>
          <w:szCs w:val="24"/>
        </w:rPr>
        <w:t>,</w:t>
      </w:r>
      <w:r w:rsidR="00021D13" w:rsidRPr="00715BE7">
        <w:rPr>
          <w:rFonts w:ascii="Times New Roman" w:hAnsi="Times New Roman" w:cs="Times New Roman"/>
          <w:color w:val="000000" w:themeColor="text1"/>
          <w:sz w:val="24"/>
          <w:szCs w:val="24"/>
        </w:rPr>
        <w:t xml:space="preserve"> на резолюции Совета Безопасности</w:t>
      </w:r>
      <w:r w:rsidR="00936B6F" w:rsidRPr="00715BE7">
        <w:rPr>
          <w:rFonts w:ascii="Times New Roman" w:hAnsi="Times New Roman" w:cs="Times New Roman"/>
          <w:color w:val="000000" w:themeColor="text1"/>
          <w:sz w:val="24"/>
          <w:szCs w:val="24"/>
        </w:rPr>
        <w:t xml:space="preserve"> и Генеральной Ассамблеи</w:t>
      </w:r>
      <w:r w:rsidR="00021D13" w:rsidRPr="00715BE7">
        <w:rPr>
          <w:rFonts w:ascii="Times New Roman" w:hAnsi="Times New Roman" w:cs="Times New Roman"/>
          <w:color w:val="000000" w:themeColor="text1"/>
          <w:sz w:val="24"/>
          <w:szCs w:val="24"/>
        </w:rPr>
        <w:t xml:space="preserve"> ООН </w:t>
      </w:r>
      <w:r w:rsidR="00090BC7" w:rsidRPr="00715BE7">
        <w:rPr>
          <w:rFonts w:ascii="Times New Roman" w:hAnsi="Times New Roman" w:cs="Times New Roman"/>
          <w:color w:val="000000" w:themeColor="text1"/>
          <w:sz w:val="24"/>
          <w:szCs w:val="24"/>
        </w:rPr>
        <w:t>и решение</w:t>
      </w:r>
      <w:r w:rsidR="00021D13" w:rsidRPr="00715BE7">
        <w:rPr>
          <w:rFonts w:ascii="Times New Roman" w:hAnsi="Times New Roman" w:cs="Times New Roman"/>
          <w:color w:val="000000" w:themeColor="text1"/>
          <w:sz w:val="24"/>
          <w:szCs w:val="24"/>
        </w:rPr>
        <w:t xml:space="preserve"> Международного суда по Косово, апеллируя к фактам геноцида и нарушениям норм межд</w:t>
      </w:r>
      <w:r w:rsidR="00090BC7" w:rsidRPr="00715BE7">
        <w:rPr>
          <w:rFonts w:ascii="Times New Roman" w:hAnsi="Times New Roman" w:cs="Times New Roman"/>
          <w:color w:val="000000" w:themeColor="text1"/>
          <w:sz w:val="24"/>
          <w:szCs w:val="24"/>
        </w:rPr>
        <w:t xml:space="preserve">ународного гуманитарного права </w:t>
      </w:r>
      <w:r w:rsidR="00021D13" w:rsidRPr="00715BE7">
        <w:rPr>
          <w:rFonts w:ascii="Times New Roman" w:hAnsi="Times New Roman" w:cs="Times New Roman"/>
          <w:color w:val="000000" w:themeColor="text1"/>
          <w:sz w:val="24"/>
          <w:szCs w:val="24"/>
        </w:rPr>
        <w:t>как к главны</w:t>
      </w:r>
      <w:r w:rsidR="00090BC7" w:rsidRPr="00715BE7">
        <w:rPr>
          <w:rFonts w:ascii="Times New Roman" w:hAnsi="Times New Roman" w:cs="Times New Roman"/>
          <w:color w:val="000000" w:themeColor="text1"/>
          <w:sz w:val="24"/>
          <w:szCs w:val="24"/>
        </w:rPr>
        <w:t xml:space="preserve">м аргументам в пользу уникальности </w:t>
      </w:r>
      <w:r w:rsidR="00021D13" w:rsidRPr="00715BE7">
        <w:rPr>
          <w:rFonts w:ascii="Times New Roman" w:hAnsi="Times New Roman" w:cs="Times New Roman"/>
          <w:color w:val="000000" w:themeColor="text1"/>
          <w:sz w:val="24"/>
          <w:szCs w:val="24"/>
        </w:rPr>
        <w:t>событий, имевших место на законной</w:t>
      </w:r>
      <w:r w:rsidR="00087AA8">
        <w:rPr>
          <w:rFonts w:ascii="Times New Roman" w:hAnsi="Times New Roman" w:cs="Times New Roman"/>
          <w:color w:val="000000" w:themeColor="text1"/>
          <w:sz w:val="24"/>
          <w:szCs w:val="24"/>
        </w:rPr>
        <w:t xml:space="preserve"> территории Сербии в противовес неправомерному характеру</w:t>
      </w:r>
      <w:r w:rsidR="00021D13" w:rsidRPr="00715BE7">
        <w:rPr>
          <w:rFonts w:ascii="Times New Roman" w:hAnsi="Times New Roman" w:cs="Times New Roman"/>
          <w:color w:val="000000" w:themeColor="text1"/>
          <w:sz w:val="24"/>
          <w:szCs w:val="24"/>
        </w:rPr>
        <w:t xml:space="preserve"> действий Российской Фед</w:t>
      </w:r>
      <w:r w:rsidR="00090BC7" w:rsidRPr="00715BE7">
        <w:rPr>
          <w:rFonts w:ascii="Times New Roman" w:hAnsi="Times New Roman" w:cs="Times New Roman"/>
          <w:color w:val="000000" w:themeColor="text1"/>
          <w:sz w:val="24"/>
          <w:szCs w:val="24"/>
        </w:rPr>
        <w:t>ерации в ходе к</w:t>
      </w:r>
      <w:r w:rsidR="00B7362B" w:rsidRPr="00715BE7">
        <w:rPr>
          <w:rFonts w:ascii="Times New Roman" w:hAnsi="Times New Roman" w:cs="Times New Roman"/>
          <w:color w:val="000000" w:themeColor="text1"/>
          <w:sz w:val="24"/>
          <w:szCs w:val="24"/>
        </w:rPr>
        <w:t>рымского кризиса</w:t>
      </w:r>
      <w:r w:rsidR="00936B6F" w:rsidRPr="00715BE7">
        <w:rPr>
          <w:rStyle w:val="a5"/>
          <w:rFonts w:ascii="Times New Roman" w:hAnsi="Times New Roman" w:cs="Times New Roman"/>
          <w:color w:val="000000" w:themeColor="text1"/>
          <w:sz w:val="24"/>
          <w:szCs w:val="24"/>
        </w:rPr>
        <w:footnoteReference w:id="3"/>
      </w:r>
      <w:r w:rsidR="00B7362B" w:rsidRPr="00715BE7">
        <w:rPr>
          <w:rFonts w:ascii="Times New Roman" w:hAnsi="Times New Roman" w:cs="Times New Roman"/>
          <w:color w:val="000000" w:themeColor="text1"/>
          <w:sz w:val="24"/>
          <w:szCs w:val="24"/>
        </w:rPr>
        <w:t>.</w:t>
      </w:r>
      <w:r w:rsidR="004302EE" w:rsidRPr="00715BE7">
        <w:rPr>
          <w:rFonts w:ascii="Times New Roman" w:hAnsi="Times New Roman" w:cs="Times New Roman"/>
          <w:color w:val="000000" w:themeColor="text1"/>
          <w:sz w:val="24"/>
          <w:szCs w:val="24"/>
        </w:rPr>
        <w:t xml:space="preserve"> </w:t>
      </w:r>
      <w:r w:rsidR="00021D13" w:rsidRPr="00715BE7">
        <w:rPr>
          <w:rFonts w:ascii="Times New Roman" w:hAnsi="Times New Roman" w:cs="Times New Roman"/>
          <w:color w:val="000000" w:themeColor="text1"/>
          <w:sz w:val="24"/>
          <w:szCs w:val="24"/>
        </w:rPr>
        <w:t>С другой стороны, рассматривая события</w:t>
      </w:r>
      <w:r w:rsidR="00087AA8">
        <w:rPr>
          <w:rFonts w:ascii="Times New Roman" w:hAnsi="Times New Roman" w:cs="Times New Roman"/>
          <w:color w:val="000000" w:themeColor="text1"/>
          <w:sz w:val="24"/>
          <w:szCs w:val="24"/>
        </w:rPr>
        <w:t>, имевшие место в Косово,</w:t>
      </w:r>
      <w:r w:rsidR="00021D13" w:rsidRPr="00715BE7">
        <w:rPr>
          <w:rFonts w:ascii="Times New Roman" w:hAnsi="Times New Roman" w:cs="Times New Roman"/>
          <w:color w:val="000000" w:themeColor="text1"/>
          <w:sz w:val="24"/>
          <w:szCs w:val="24"/>
        </w:rPr>
        <w:t xml:space="preserve"> ученые, политики и СМИ исходят из </w:t>
      </w:r>
      <w:r w:rsidR="00CB4AE0" w:rsidRPr="00715BE7">
        <w:rPr>
          <w:rFonts w:ascii="Times New Roman" w:hAnsi="Times New Roman" w:cs="Times New Roman"/>
          <w:color w:val="000000" w:themeColor="text1"/>
          <w:sz w:val="24"/>
          <w:szCs w:val="24"/>
        </w:rPr>
        <w:t>не</w:t>
      </w:r>
      <w:r w:rsidR="00087AA8">
        <w:rPr>
          <w:rFonts w:ascii="Times New Roman" w:hAnsi="Times New Roman" w:cs="Times New Roman"/>
          <w:color w:val="000000" w:themeColor="text1"/>
          <w:sz w:val="24"/>
          <w:szCs w:val="24"/>
        </w:rPr>
        <w:t xml:space="preserve"> </w:t>
      </w:r>
      <w:r w:rsidR="00CB4AE0" w:rsidRPr="00715BE7">
        <w:rPr>
          <w:rFonts w:ascii="Times New Roman" w:hAnsi="Times New Roman" w:cs="Times New Roman"/>
          <w:color w:val="000000" w:themeColor="text1"/>
          <w:sz w:val="24"/>
          <w:szCs w:val="24"/>
        </w:rPr>
        <w:t xml:space="preserve">санкционированных резолюцией ООН бомбардировок силами НАТО территории Югославии, </w:t>
      </w:r>
      <w:r w:rsidR="00021D13" w:rsidRPr="00715BE7">
        <w:rPr>
          <w:rFonts w:ascii="Times New Roman" w:hAnsi="Times New Roman" w:cs="Times New Roman"/>
          <w:color w:val="000000" w:themeColor="text1"/>
          <w:sz w:val="24"/>
          <w:szCs w:val="24"/>
        </w:rPr>
        <w:t>политизированног</w:t>
      </w:r>
      <w:r w:rsidR="00087AA8">
        <w:rPr>
          <w:rFonts w:ascii="Times New Roman" w:hAnsi="Times New Roman" w:cs="Times New Roman"/>
          <w:color w:val="000000" w:themeColor="text1"/>
          <w:sz w:val="24"/>
          <w:szCs w:val="24"/>
        </w:rPr>
        <w:t>о характера Гаагского трибунала</w:t>
      </w:r>
      <w:r w:rsidR="00021D13" w:rsidRPr="00715BE7">
        <w:rPr>
          <w:rFonts w:ascii="Times New Roman" w:hAnsi="Times New Roman" w:cs="Times New Roman"/>
          <w:color w:val="000000" w:themeColor="text1"/>
          <w:sz w:val="24"/>
          <w:szCs w:val="24"/>
        </w:rPr>
        <w:t xml:space="preserve"> </w:t>
      </w:r>
      <w:r w:rsidR="004F7FC2" w:rsidRPr="00715BE7">
        <w:rPr>
          <w:rFonts w:ascii="Times New Roman" w:hAnsi="Times New Roman" w:cs="Times New Roman"/>
          <w:color w:val="000000" w:themeColor="text1"/>
          <w:sz w:val="24"/>
          <w:szCs w:val="24"/>
        </w:rPr>
        <w:t xml:space="preserve">и неправомерности его создания с точки зрения норм международного права, а также универсального характера </w:t>
      </w:r>
      <w:r w:rsidR="00090BC7" w:rsidRPr="00715BE7">
        <w:rPr>
          <w:rFonts w:ascii="Times New Roman" w:hAnsi="Times New Roman" w:cs="Times New Roman"/>
          <w:color w:val="000000" w:themeColor="text1"/>
          <w:sz w:val="24"/>
          <w:szCs w:val="24"/>
        </w:rPr>
        <w:t>к</w:t>
      </w:r>
      <w:r w:rsidR="004F7FC2" w:rsidRPr="00715BE7">
        <w:rPr>
          <w:rFonts w:ascii="Times New Roman" w:hAnsi="Times New Roman" w:cs="Times New Roman"/>
          <w:color w:val="000000" w:themeColor="text1"/>
          <w:sz w:val="24"/>
          <w:szCs w:val="24"/>
        </w:rPr>
        <w:t xml:space="preserve">осовского прецедента в мировой политике, </w:t>
      </w:r>
      <w:r w:rsidR="005D1C40" w:rsidRPr="00715BE7">
        <w:rPr>
          <w:rFonts w:ascii="Times New Roman" w:hAnsi="Times New Roman" w:cs="Times New Roman"/>
          <w:color w:val="000000" w:themeColor="text1"/>
          <w:sz w:val="24"/>
          <w:szCs w:val="24"/>
        </w:rPr>
        <w:t>в рамках которого действия государств идут в раз</w:t>
      </w:r>
      <w:r w:rsidR="00B7362B" w:rsidRPr="00715BE7">
        <w:rPr>
          <w:rFonts w:ascii="Times New Roman" w:hAnsi="Times New Roman" w:cs="Times New Roman"/>
          <w:color w:val="000000" w:themeColor="text1"/>
          <w:sz w:val="24"/>
          <w:szCs w:val="24"/>
        </w:rPr>
        <w:t>рез с национальной конституцией</w:t>
      </w:r>
      <w:r w:rsidR="00087AA8">
        <w:rPr>
          <w:rFonts w:ascii="Times New Roman" w:hAnsi="Times New Roman" w:cs="Times New Roman"/>
          <w:color w:val="000000" w:themeColor="text1"/>
          <w:sz w:val="24"/>
          <w:szCs w:val="24"/>
        </w:rPr>
        <w:t xml:space="preserve"> Сербии</w:t>
      </w:r>
      <w:r w:rsidR="004F7FC2" w:rsidRPr="00715BE7">
        <w:rPr>
          <w:rStyle w:val="a5"/>
          <w:rFonts w:ascii="Times New Roman" w:hAnsi="Times New Roman" w:cs="Times New Roman"/>
          <w:color w:val="000000" w:themeColor="text1"/>
          <w:sz w:val="24"/>
          <w:szCs w:val="24"/>
        </w:rPr>
        <w:footnoteReference w:id="4"/>
      </w:r>
      <w:r w:rsidR="00B7362B" w:rsidRPr="00715BE7">
        <w:rPr>
          <w:rFonts w:ascii="Times New Roman" w:hAnsi="Times New Roman" w:cs="Times New Roman"/>
          <w:color w:val="000000" w:themeColor="text1"/>
          <w:sz w:val="24"/>
          <w:szCs w:val="24"/>
        </w:rPr>
        <w:t>.</w:t>
      </w:r>
      <w:r w:rsidR="00090BC7" w:rsidRPr="00715BE7">
        <w:rPr>
          <w:rFonts w:ascii="Times New Roman" w:hAnsi="Times New Roman" w:cs="Times New Roman"/>
          <w:color w:val="000000" w:themeColor="text1"/>
          <w:sz w:val="24"/>
          <w:szCs w:val="24"/>
        </w:rPr>
        <w:t xml:space="preserve"> Таким образом, противоборствующие мнения, в основном, концентрируются на вопросах легитимности и соответствия нормам международного права, в то время как, по нашему глубокому убеждению, прямые противопоставления принципов самоопределения и территориальной целостности мешают рассматривать события в более широком историческом и пространственном контексте.</w:t>
      </w:r>
    </w:p>
    <w:p w14:paraId="0CD2E8B6" w14:textId="77777777" w:rsidR="00852F2A" w:rsidRPr="00715BE7" w:rsidRDefault="00FB605E" w:rsidP="0051680C">
      <w:pPr>
        <w:spacing w:after="120" w:line="360" w:lineRule="auto"/>
        <w:ind w:firstLine="708"/>
        <w:contextualSpacing/>
        <w:jc w:val="both"/>
        <w:rPr>
          <w:rFonts w:ascii="Times New Roman" w:hAnsi="Times New Roman" w:cs="Times New Roman"/>
          <w:i/>
          <w:color w:val="000000" w:themeColor="text1"/>
          <w:sz w:val="24"/>
          <w:szCs w:val="24"/>
        </w:rPr>
      </w:pPr>
      <w:r w:rsidRPr="00715BE7">
        <w:rPr>
          <w:rFonts w:ascii="Times New Roman" w:hAnsi="Times New Roman" w:cs="Times New Roman"/>
          <w:color w:val="000000" w:themeColor="text1"/>
          <w:sz w:val="24"/>
          <w:szCs w:val="24"/>
        </w:rPr>
        <w:lastRenderedPageBreak/>
        <w:t>Косовский конфликт</w:t>
      </w:r>
      <w:r w:rsidR="00C63E1B" w:rsidRPr="00715BE7">
        <w:rPr>
          <w:rFonts w:ascii="Times New Roman" w:hAnsi="Times New Roman" w:cs="Times New Roman"/>
          <w:color w:val="000000" w:themeColor="text1"/>
          <w:sz w:val="24"/>
          <w:szCs w:val="24"/>
        </w:rPr>
        <w:t xml:space="preserve"> стал предметом </w:t>
      </w:r>
      <w:r w:rsidR="003453DA" w:rsidRPr="00715BE7">
        <w:rPr>
          <w:rFonts w:ascii="Times New Roman" w:hAnsi="Times New Roman" w:cs="Times New Roman"/>
          <w:color w:val="000000" w:themeColor="text1"/>
          <w:sz w:val="24"/>
          <w:szCs w:val="24"/>
        </w:rPr>
        <w:t xml:space="preserve">широкого обсуждения </w:t>
      </w:r>
      <w:r w:rsidR="00C63E1B" w:rsidRPr="00715BE7">
        <w:rPr>
          <w:rFonts w:ascii="Times New Roman" w:hAnsi="Times New Roman" w:cs="Times New Roman"/>
          <w:color w:val="000000" w:themeColor="text1"/>
          <w:sz w:val="24"/>
          <w:szCs w:val="24"/>
        </w:rPr>
        <w:t>в сфере международного права, политологии, международных</w:t>
      </w:r>
      <w:r w:rsidR="003453DA" w:rsidRPr="00715BE7">
        <w:rPr>
          <w:rFonts w:ascii="Times New Roman" w:hAnsi="Times New Roman" w:cs="Times New Roman"/>
          <w:color w:val="000000" w:themeColor="text1"/>
          <w:sz w:val="24"/>
          <w:szCs w:val="24"/>
        </w:rPr>
        <w:t xml:space="preserve"> отношений, привел к очередному витку дискуссий о пересмотре</w:t>
      </w:r>
      <w:r w:rsidR="00C63E1B" w:rsidRPr="00715BE7">
        <w:rPr>
          <w:rFonts w:ascii="Times New Roman" w:hAnsi="Times New Roman" w:cs="Times New Roman"/>
          <w:color w:val="000000" w:themeColor="text1"/>
          <w:sz w:val="24"/>
          <w:szCs w:val="24"/>
        </w:rPr>
        <w:t xml:space="preserve"> роли ООН в урегулировании подобных конфликтов, вновь поставил на повестку дня вопрос о десуверенизации, сделав, т</w:t>
      </w:r>
      <w:r w:rsidR="003453DA" w:rsidRPr="00715BE7">
        <w:rPr>
          <w:rFonts w:ascii="Times New Roman" w:hAnsi="Times New Roman" w:cs="Times New Roman"/>
          <w:color w:val="000000" w:themeColor="text1"/>
          <w:sz w:val="24"/>
          <w:szCs w:val="24"/>
        </w:rPr>
        <w:t>аким образом, «балканский узел»</w:t>
      </w:r>
      <w:r w:rsidR="00C63E1B" w:rsidRPr="00715BE7">
        <w:rPr>
          <w:rFonts w:ascii="Times New Roman" w:hAnsi="Times New Roman" w:cs="Times New Roman"/>
          <w:color w:val="000000" w:themeColor="text1"/>
          <w:sz w:val="24"/>
          <w:szCs w:val="24"/>
        </w:rPr>
        <w:t xml:space="preserve"> источником нескончаемых споров в </w:t>
      </w:r>
      <w:r w:rsidRPr="00715BE7">
        <w:rPr>
          <w:rFonts w:ascii="Times New Roman" w:hAnsi="Times New Roman" w:cs="Times New Roman"/>
          <w:color w:val="000000" w:themeColor="text1"/>
          <w:sz w:val="24"/>
          <w:szCs w:val="24"/>
        </w:rPr>
        <w:t>академическом сообществе</w:t>
      </w:r>
      <w:r w:rsidR="00C63E1B" w:rsidRPr="00715BE7">
        <w:rPr>
          <w:rFonts w:ascii="Times New Roman" w:hAnsi="Times New Roman" w:cs="Times New Roman"/>
          <w:color w:val="000000" w:themeColor="text1"/>
          <w:sz w:val="24"/>
          <w:szCs w:val="24"/>
        </w:rPr>
        <w:t>.</w:t>
      </w:r>
      <w:r w:rsidR="00EC7EFB" w:rsidRPr="00715BE7">
        <w:rPr>
          <w:rFonts w:ascii="Times New Roman" w:hAnsi="Times New Roman" w:cs="Times New Roman"/>
          <w:color w:val="000000" w:themeColor="text1"/>
          <w:sz w:val="24"/>
          <w:szCs w:val="24"/>
        </w:rPr>
        <w:t xml:space="preserve"> Помимо </w:t>
      </w:r>
      <w:r w:rsidR="008F335C" w:rsidRPr="00715BE7">
        <w:rPr>
          <w:rFonts w:ascii="Times New Roman" w:hAnsi="Times New Roman" w:cs="Times New Roman"/>
          <w:color w:val="000000" w:themeColor="text1"/>
          <w:sz w:val="24"/>
          <w:szCs w:val="24"/>
        </w:rPr>
        <w:t xml:space="preserve">российских </w:t>
      </w:r>
      <w:r w:rsidR="00DE48E6" w:rsidRPr="00715BE7">
        <w:rPr>
          <w:rFonts w:ascii="Times New Roman" w:hAnsi="Times New Roman" w:cs="Times New Roman"/>
          <w:color w:val="000000" w:themeColor="text1"/>
          <w:sz w:val="24"/>
          <w:szCs w:val="24"/>
        </w:rPr>
        <w:t>государственных деятелей</w:t>
      </w:r>
      <w:r w:rsidR="008F335C" w:rsidRPr="00715BE7">
        <w:rPr>
          <w:rFonts w:ascii="Times New Roman" w:hAnsi="Times New Roman" w:cs="Times New Roman"/>
          <w:color w:val="000000" w:themeColor="text1"/>
          <w:sz w:val="24"/>
          <w:szCs w:val="24"/>
        </w:rPr>
        <w:t>, м</w:t>
      </w:r>
      <w:r w:rsidR="00EC7EFB" w:rsidRPr="00715BE7">
        <w:rPr>
          <w:rFonts w:ascii="Times New Roman" w:hAnsi="Times New Roman" w:cs="Times New Roman"/>
          <w:color w:val="000000" w:themeColor="text1"/>
          <w:sz w:val="24"/>
          <w:szCs w:val="24"/>
        </w:rPr>
        <w:t xml:space="preserve">ногие </w:t>
      </w:r>
      <w:r w:rsidR="00452F8D" w:rsidRPr="00715BE7">
        <w:rPr>
          <w:rFonts w:ascii="Times New Roman" w:hAnsi="Times New Roman" w:cs="Times New Roman"/>
          <w:color w:val="000000" w:themeColor="text1"/>
          <w:sz w:val="24"/>
          <w:szCs w:val="24"/>
        </w:rPr>
        <w:t>учёные</w:t>
      </w:r>
      <w:r w:rsidR="008F335C" w:rsidRPr="00715BE7">
        <w:rPr>
          <w:rFonts w:ascii="Times New Roman" w:hAnsi="Times New Roman" w:cs="Times New Roman"/>
          <w:color w:val="000000" w:themeColor="text1"/>
          <w:sz w:val="24"/>
          <w:szCs w:val="24"/>
        </w:rPr>
        <w:t>,</w:t>
      </w:r>
      <w:r w:rsidR="00D80E38" w:rsidRPr="00715BE7">
        <w:rPr>
          <w:rFonts w:ascii="Times New Roman" w:hAnsi="Times New Roman" w:cs="Times New Roman"/>
          <w:color w:val="000000" w:themeColor="text1"/>
          <w:sz w:val="24"/>
          <w:szCs w:val="24"/>
        </w:rPr>
        <w:t xml:space="preserve"> </w:t>
      </w:r>
      <w:r w:rsidR="008F335C" w:rsidRPr="00715BE7">
        <w:rPr>
          <w:rFonts w:ascii="Times New Roman" w:hAnsi="Times New Roman" w:cs="Times New Roman"/>
          <w:color w:val="000000" w:themeColor="text1"/>
          <w:sz w:val="24"/>
          <w:szCs w:val="24"/>
        </w:rPr>
        <w:t xml:space="preserve">такие </w:t>
      </w:r>
      <w:r w:rsidR="00D80E38" w:rsidRPr="00715BE7">
        <w:rPr>
          <w:rFonts w:ascii="Times New Roman" w:hAnsi="Times New Roman" w:cs="Times New Roman"/>
          <w:color w:val="000000" w:themeColor="text1"/>
          <w:sz w:val="24"/>
          <w:szCs w:val="24"/>
        </w:rPr>
        <w:t>как</w:t>
      </w:r>
      <w:r w:rsidR="00EC7EFB" w:rsidRPr="00715BE7">
        <w:rPr>
          <w:rFonts w:ascii="Times New Roman" w:hAnsi="Times New Roman" w:cs="Times New Roman"/>
          <w:color w:val="000000" w:themeColor="text1"/>
          <w:sz w:val="24"/>
          <w:szCs w:val="24"/>
        </w:rPr>
        <w:t>,</w:t>
      </w:r>
      <w:r w:rsidR="00D80E38" w:rsidRPr="00715BE7">
        <w:rPr>
          <w:rFonts w:ascii="Times New Roman" w:hAnsi="Times New Roman" w:cs="Times New Roman"/>
          <w:color w:val="000000" w:themeColor="text1"/>
          <w:sz w:val="24"/>
          <w:szCs w:val="24"/>
        </w:rPr>
        <w:t xml:space="preserve"> например, профессор</w:t>
      </w:r>
      <w:r w:rsidR="00EC7EFB" w:rsidRPr="00715BE7">
        <w:rPr>
          <w:rFonts w:ascii="Times New Roman" w:hAnsi="Times New Roman" w:cs="Times New Roman"/>
          <w:color w:val="000000" w:themeColor="text1"/>
          <w:sz w:val="24"/>
          <w:szCs w:val="24"/>
        </w:rPr>
        <w:t xml:space="preserve"> Университета имени Миколаса Рёмериса </w:t>
      </w:r>
      <w:r w:rsidR="00D80E38" w:rsidRPr="00715BE7">
        <w:rPr>
          <w:rFonts w:ascii="Times New Roman" w:hAnsi="Times New Roman" w:cs="Times New Roman"/>
          <w:color w:val="000000" w:themeColor="text1"/>
          <w:sz w:val="24"/>
          <w:szCs w:val="24"/>
        </w:rPr>
        <w:t>В.Б. Сотирович</w:t>
      </w:r>
      <w:r w:rsidR="00EC7EFB" w:rsidRPr="00715BE7">
        <w:rPr>
          <w:rFonts w:ascii="Times New Roman" w:hAnsi="Times New Roman" w:cs="Times New Roman"/>
          <w:color w:val="000000" w:themeColor="text1"/>
          <w:sz w:val="24"/>
          <w:szCs w:val="24"/>
        </w:rPr>
        <w:t xml:space="preserve">, а также Дж. Голдсмит, профессор школы права Гарвардского университета, </w:t>
      </w:r>
      <w:r w:rsidR="00452F8D" w:rsidRPr="00715BE7">
        <w:rPr>
          <w:rFonts w:ascii="Times New Roman" w:hAnsi="Times New Roman" w:cs="Times New Roman"/>
          <w:color w:val="000000" w:themeColor="text1"/>
          <w:sz w:val="24"/>
          <w:szCs w:val="24"/>
        </w:rPr>
        <w:t>считают, что «концепция гуманитарных интервенций» в чистом проявлении воплощенная в бомбардировках силами НАТО территории бывшей СРЮ без санкции Совета Безопасности, после безрезультатных переговоров в Рамбуйе положила основу так называемому «косовскому прецед</w:t>
      </w:r>
      <w:r w:rsidR="00D55081" w:rsidRPr="00715BE7">
        <w:rPr>
          <w:rFonts w:ascii="Times New Roman" w:hAnsi="Times New Roman" w:cs="Times New Roman"/>
          <w:color w:val="000000" w:themeColor="text1"/>
          <w:sz w:val="24"/>
          <w:szCs w:val="24"/>
        </w:rPr>
        <w:t>енту» в международной политике</w:t>
      </w:r>
      <w:r w:rsidR="00452F8D" w:rsidRPr="00715BE7">
        <w:rPr>
          <w:rStyle w:val="a5"/>
          <w:rFonts w:ascii="Times New Roman" w:hAnsi="Times New Roman" w:cs="Times New Roman"/>
          <w:color w:val="000000" w:themeColor="text1"/>
          <w:sz w:val="24"/>
          <w:szCs w:val="24"/>
        </w:rPr>
        <w:footnoteReference w:id="5"/>
      </w:r>
      <w:r w:rsidR="00D80E38" w:rsidRPr="00715BE7">
        <w:rPr>
          <w:rFonts w:ascii="Times New Roman" w:hAnsi="Times New Roman" w:cs="Times New Roman"/>
          <w:color w:val="000000" w:themeColor="text1"/>
          <w:sz w:val="24"/>
          <w:szCs w:val="24"/>
        </w:rPr>
        <w:t>.</w:t>
      </w:r>
      <w:r w:rsidR="00286DE3" w:rsidRPr="00715BE7">
        <w:rPr>
          <w:rFonts w:ascii="Times New Roman" w:hAnsi="Times New Roman" w:cs="Times New Roman"/>
          <w:color w:val="000000" w:themeColor="text1"/>
          <w:sz w:val="24"/>
          <w:szCs w:val="24"/>
        </w:rPr>
        <w:t xml:space="preserve"> </w:t>
      </w:r>
      <w:r w:rsidR="00506053" w:rsidRPr="00715BE7">
        <w:rPr>
          <w:rFonts w:ascii="Times New Roman" w:hAnsi="Times New Roman" w:cs="Times New Roman"/>
          <w:color w:val="000000" w:themeColor="text1"/>
          <w:sz w:val="24"/>
          <w:szCs w:val="24"/>
        </w:rPr>
        <w:t>Поскольку данное</w:t>
      </w:r>
      <w:r w:rsidR="00D55081" w:rsidRPr="00715BE7">
        <w:rPr>
          <w:rFonts w:ascii="Times New Roman" w:hAnsi="Times New Roman" w:cs="Times New Roman"/>
          <w:color w:val="000000" w:themeColor="text1"/>
          <w:sz w:val="24"/>
          <w:szCs w:val="24"/>
        </w:rPr>
        <w:t xml:space="preserve"> явление не имеет никакой степени институционализации, международные</w:t>
      </w:r>
      <w:r w:rsidR="00506053" w:rsidRPr="00715BE7">
        <w:rPr>
          <w:rFonts w:ascii="Times New Roman" w:hAnsi="Times New Roman" w:cs="Times New Roman"/>
          <w:color w:val="000000" w:themeColor="text1"/>
          <w:sz w:val="24"/>
          <w:szCs w:val="24"/>
        </w:rPr>
        <w:t xml:space="preserve"> акторы</w:t>
      </w:r>
      <w:r w:rsidR="00D55081" w:rsidRPr="00715BE7">
        <w:rPr>
          <w:rFonts w:ascii="Times New Roman" w:hAnsi="Times New Roman" w:cs="Times New Roman"/>
          <w:color w:val="000000" w:themeColor="text1"/>
          <w:sz w:val="24"/>
          <w:szCs w:val="24"/>
        </w:rPr>
        <w:t xml:space="preserve"> посредством дискурсивного м</w:t>
      </w:r>
      <w:r w:rsidR="00506053" w:rsidRPr="00715BE7">
        <w:rPr>
          <w:rFonts w:ascii="Times New Roman" w:hAnsi="Times New Roman" w:cs="Times New Roman"/>
          <w:color w:val="000000" w:themeColor="text1"/>
          <w:sz w:val="24"/>
          <w:szCs w:val="24"/>
        </w:rPr>
        <w:t>етода наполн</w:t>
      </w:r>
      <w:r w:rsidR="00D55081" w:rsidRPr="00715BE7">
        <w:rPr>
          <w:rFonts w:ascii="Times New Roman" w:hAnsi="Times New Roman" w:cs="Times New Roman"/>
          <w:color w:val="000000" w:themeColor="text1"/>
          <w:sz w:val="24"/>
          <w:szCs w:val="24"/>
        </w:rPr>
        <w:t>яют его</w:t>
      </w:r>
      <w:r w:rsidR="00506053" w:rsidRPr="00715BE7">
        <w:rPr>
          <w:rFonts w:ascii="Times New Roman" w:hAnsi="Times New Roman" w:cs="Times New Roman"/>
          <w:color w:val="000000" w:themeColor="text1"/>
          <w:sz w:val="24"/>
          <w:szCs w:val="24"/>
        </w:rPr>
        <w:t xml:space="preserve"> любым</w:t>
      </w:r>
      <w:r w:rsidR="00D55081" w:rsidRPr="00715BE7">
        <w:rPr>
          <w:rFonts w:ascii="Times New Roman" w:hAnsi="Times New Roman" w:cs="Times New Roman"/>
          <w:color w:val="000000" w:themeColor="text1"/>
          <w:sz w:val="24"/>
          <w:szCs w:val="24"/>
        </w:rPr>
        <w:t xml:space="preserve"> содержанием по своему усмотрению, истолковывая его в соответствии со с</w:t>
      </w:r>
      <w:r w:rsidR="00652709" w:rsidRPr="00715BE7">
        <w:rPr>
          <w:rFonts w:ascii="Times New Roman" w:hAnsi="Times New Roman" w:cs="Times New Roman"/>
          <w:color w:val="000000" w:themeColor="text1"/>
          <w:sz w:val="24"/>
          <w:szCs w:val="24"/>
        </w:rPr>
        <w:t>воими национальными интересами</w:t>
      </w:r>
      <w:r w:rsidR="0037679A" w:rsidRPr="00715BE7">
        <w:rPr>
          <w:rStyle w:val="a5"/>
          <w:rFonts w:ascii="Times New Roman" w:hAnsi="Times New Roman" w:cs="Times New Roman"/>
          <w:color w:val="000000" w:themeColor="text1"/>
          <w:sz w:val="24"/>
          <w:szCs w:val="24"/>
        </w:rPr>
        <w:footnoteReference w:id="6"/>
      </w:r>
      <w:r w:rsidR="00652709" w:rsidRPr="00715BE7">
        <w:rPr>
          <w:rFonts w:ascii="Times New Roman" w:hAnsi="Times New Roman" w:cs="Times New Roman"/>
          <w:color w:val="000000" w:themeColor="text1"/>
          <w:sz w:val="24"/>
          <w:szCs w:val="24"/>
        </w:rPr>
        <w:t>.</w:t>
      </w:r>
      <w:r w:rsidR="00D1488D" w:rsidRPr="00715BE7">
        <w:rPr>
          <w:rFonts w:ascii="Times New Roman" w:hAnsi="Times New Roman" w:cs="Times New Roman"/>
          <w:color w:val="000000" w:themeColor="text1"/>
          <w:sz w:val="24"/>
          <w:szCs w:val="24"/>
        </w:rPr>
        <w:t xml:space="preserve"> Таким образом, </w:t>
      </w:r>
      <w:r w:rsidR="00087AA8">
        <w:rPr>
          <w:rFonts w:ascii="Times New Roman" w:hAnsi="Times New Roman" w:cs="Times New Roman"/>
          <w:color w:val="000000" w:themeColor="text1"/>
          <w:sz w:val="24"/>
          <w:szCs w:val="24"/>
        </w:rPr>
        <w:t>настоящее</w:t>
      </w:r>
      <w:r w:rsidR="00D1488D" w:rsidRPr="00715BE7">
        <w:rPr>
          <w:rFonts w:ascii="Times New Roman" w:hAnsi="Times New Roman" w:cs="Times New Roman"/>
          <w:color w:val="000000" w:themeColor="text1"/>
          <w:sz w:val="24"/>
          <w:szCs w:val="24"/>
        </w:rPr>
        <w:t xml:space="preserve"> исследование актуально прежде всего </w:t>
      </w:r>
      <w:r w:rsidR="00D1488D" w:rsidRPr="00087AA8">
        <w:rPr>
          <w:rFonts w:ascii="Times New Roman" w:hAnsi="Times New Roman" w:cs="Times New Roman"/>
          <w:color w:val="000000" w:themeColor="text1"/>
          <w:sz w:val="24"/>
          <w:szCs w:val="24"/>
        </w:rPr>
        <w:t>ввиду необходимости артикуляции фиксированных значений, касающихся различных измерений крымского кризиса и конфликта в Косово.</w:t>
      </w:r>
      <w:r w:rsidR="00D1488D" w:rsidRPr="00715BE7">
        <w:rPr>
          <w:rFonts w:ascii="Times New Roman" w:hAnsi="Times New Roman" w:cs="Times New Roman"/>
          <w:i/>
          <w:color w:val="000000" w:themeColor="text1"/>
          <w:sz w:val="24"/>
          <w:szCs w:val="24"/>
        </w:rPr>
        <w:t xml:space="preserve"> </w:t>
      </w:r>
    </w:p>
    <w:p w14:paraId="123637A1" w14:textId="77777777" w:rsidR="0004305D" w:rsidRPr="00715BE7" w:rsidRDefault="00652709" w:rsidP="0051680C">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Присоединение большей части территории Крымского полуострова Российской Федерацией вызвало новую волну интереса к вопросам национального самоопределения, а неоднократные отсылки, сделанные В. Путиным </w:t>
      </w:r>
      <w:r w:rsidR="003453DA" w:rsidRPr="00715BE7">
        <w:rPr>
          <w:rFonts w:ascii="Times New Roman" w:hAnsi="Times New Roman" w:cs="Times New Roman"/>
          <w:color w:val="000000" w:themeColor="text1"/>
          <w:sz w:val="24"/>
          <w:szCs w:val="24"/>
        </w:rPr>
        <w:t>к сценарию, имевшему</w:t>
      </w:r>
      <w:r w:rsidRPr="00715BE7">
        <w:rPr>
          <w:rFonts w:ascii="Times New Roman" w:hAnsi="Times New Roman" w:cs="Times New Roman"/>
          <w:color w:val="000000" w:themeColor="text1"/>
          <w:sz w:val="24"/>
          <w:szCs w:val="24"/>
        </w:rPr>
        <w:t xml:space="preserve"> место в Косово и Метохии, якобы оправдывающий действия Российской Федерации</w:t>
      </w:r>
      <w:r w:rsidR="00087AA8">
        <w:rPr>
          <w:rFonts w:ascii="Times New Roman" w:hAnsi="Times New Roman" w:cs="Times New Roman"/>
          <w:color w:val="000000" w:themeColor="text1"/>
          <w:sz w:val="24"/>
          <w:szCs w:val="24"/>
        </w:rPr>
        <w:t xml:space="preserve"> в марте 2014 года</w:t>
      </w:r>
      <w:r w:rsidRPr="00715BE7">
        <w:rPr>
          <w:rFonts w:ascii="Times New Roman" w:hAnsi="Times New Roman" w:cs="Times New Roman"/>
          <w:color w:val="000000" w:themeColor="text1"/>
          <w:sz w:val="24"/>
          <w:szCs w:val="24"/>
        </w:rPr>
        <w:t>, заставили исследователей и политиков по всему миру серьезно подойти к обозначившемуся феномену, получивше</w:t>
      </w:r>
      <w:r w:rsidR="00BD2A0E" w:rsidRPr="00715BE7">
        <w:rPr>
          <w:rFonts w:ascii="Times New Roman" w:hAnsi="Times New Roman" w:cs="Times New Roman"/>
          <w:color w:val="000000" w:themeColor="text1"/>
          <w:sz w:val="24"/>
          <w:szCs w:val="24"/>
        </w:rPr>
        <w:t xml:space="preserve">му более </w:t>
      </w:r>
      <w:r w:rsidR="00D1488D" w:rsidRPr="00715BE7">
        <w:rPr>
          <w:rFonts w:ascii="Times New Roman" w:hAnsi="Times New Roman" w:cs="Times New Roman"/>
          <w:color w:val="000000" w:themeColor="text1"/>
          <w:sz w:val="24"/>
          <w:szCs w:val="24"/>
        </w:rPr>
        <w:t>определенное</w:t>
      </w:r>
      <w:r w:rsidR="00BD2A0E" w:rsidRPr="00715BE7">
        <w:rPr>
          <w:rFonts w:ascii="Times New Roman" w:hAnsi="Times New Roman" w:cs="Times New Roman"/>
          <w:color w:val="000000" w:themeColor="text1"/>
          <w:sz w:val="24"/>
          <w:szCs w:val="24"/>
        </w:rPr>
        <w:t xml:space="preserve"> оформление</w:t>
      </w:r>
      <w:r w:rsidRPr="00715BE7">
        <w:rPr>
          <w:rStyle w:val="a5"/>
          <w:rFonts w:ascii="Times New Roman" w:hAnsi="Times New Roman" w:cs="Times New Roman"/>
          <w:color w:val="000000" w:themeColor="text1"/>
          <w:sz w:val="24"/>
          <w:szCs w:val="24"/>
        </w:rPr>
        <w:footnoteReference w:id="7"/>
      </w:r>
      <w:r w:rsidR="00BD2A0E" w:rsidRPr="00715BE7">
        <w:rPr>
          <w:rFonts w:ascii="Times New Roman" w:hAnsi="Times New Roman" w:cs="Times New Roman"/>
          <w:color w:val="000000" w:themeColor="text1"/>
          <w:sz w:val="24"/>
          <w:szCs w:val="24"/>
        </w:rPr>
        <w:t xml:space="preserve">. </w:t>
      </w:r>
      <w:r w:rsidR="00D1488D" w:rsidRPr="00715BE7">
        <w:rPr>
          <w:rFonts w:ascii="Times New Roman" w:hAnsi="Times New Roman" w:cs="Times New Roman"/>
          <w:color w:val="000000" w:themeColor="text1"/>
          <w:sz w:val="24"/>
          <w:szCs w:val="24"/>
        </w:rPr>
        <w:t>Следовательно, п</w:t>
      </w:r>
      <w:r w:rsidR="00087AA8">
        <w:rPr>
          <w:rFonts w:ascii="Times New Roman" w:hAnsi="Times New Roman" w:cs="Times New Roman"/>
          <w:color w:val="000000" w:themeColor="text1"/>
          <w:sz w:val="24"/>
          <w:szCs w:val="24"/>
        </w:rPr>
        <w:t>олитическая</w:t>
      </w:r>
      <w:r w:rsidR="00BD2A0E" w:rsidRPr="00715BE7">
        <w:rPr>
          <w:rFonts w:ascii="Times New Roman" w:hAnsi="Times New Roman" w:cs="Times New Roman"/>
          <w:color w:val="000000" w:themeColor="text1"/>
          <w:sz w:val="24"/>
          <w:szCs w:val="24"/>
        </w:rPr>
        <w:t xml:space="preserve"> </w:t>
      </w:r>
      <w:r w:rsidR="00087AA8">
        <w:rPr>
          <w:rFonts w:ascii="Times New Roman" w:hAnsi="Times New Roman" w:cs="Times New Roman"/>
          <w:color w:val="000000" w:themeColor="text1"/>
          <w:sz w:val="24"/>
          <w:szCs w:val="24"/>
        </w:rPr>
        <w:lastRenderedPageBreak/>
        <w:t>значимость</w:t>
      </w:r>
      <w:r w:rsidR="00BD2A0E" w:rsidRPr="00715BE7">
        <w:rPr>
          <w:rFonts w:ascii="Times New Roman" w:hAnsi="Times New Roman" w:cs="Times New Roman"/>
          <w:color w:val="000000" w:themeColor="text1"/>
          <w:sz w:val="24"/>
          <w:szCs w:val="24"/>
        </w:rPr>
        <w:t xml:space="preserve"> заявлений, </w:t>
      </w:r>
      <w:r w:rsidR="00087AA8">
        <w:rPr>
          <w:rFonts w:ascii="Times New Roman" w:hAnsi="Times New Roman" w:cs="Times New Roman"/>
          <w:color w:val="000000" w:themeColor="text1"/>
          <w:sz w:val="24"/>
          <w:szCs w:val="24"/>
        </w:rPr>
        <w:t>указывающих на</w:t>
      </w:r>
      <w:r w:rsidR="00BD2A0E" w:rsidRPr="00715BE7">
        <w:rPr>
          <w:rFonts w:ascii="Times New Roman" w:hAnsi="Times New Roman" w:cs="Times New Roman"/>
          <w:color w:val="000000" w:themeColor="text1"/>
          <w:sz w:val="24"/>
          <w:szCs w:val="24"/>
        </w:rPr>
        <w:t xml:space="preserve"> преемственность событий в Крыму и в Косово, как и их совокупное влияние на </w:t>
      </w:r>
      <w:r w:rsidR="00087AA8">
        <w:rPr>
          <w:rFonts w:ascii="Times New Roman" w:hAnsi="Times New Roman" w:cs="Times New Roman"/>
          <w:color w:val="000000" w:themeColor="text1"/>
          <w:sz w:val="24"/>
          <w:szCs w:val="24"/>
        </w:rPr>
        <w:t>международные исследования</w:t>
      </w:r>
      <w:r w:rsidR="00BD2A0E" w:rsidRPr="00715BE7">
        <w:rPr>
          <w:rFonts w:ascii="Times New Roman" w:hAnsi="Times New Roman" w:cs="Times New Roman"/>
          <w:color w:val="000000" w:themeColor="text1"/>
          <w:sz w:val="24"/>
          <w:szCs w:val="24"/>
        </w:rPr>
        <w:t xml:space="preserve">, а также укрепление данных соответствий в рамках отношения гипотеза-прецедент в международном дискурсе подталкивает нас к тому, </w:t>
      </w:r>
      <w:r w:rsidR="00BD2A0E" w:rsidRPr="00087AA8">
        <w:rPr>
          <w:rFonts w:ascii="Times New Roman" w:hAnsi="Times New Roman" w:cs="Times New Roman"/>
          <w:color w:val="000000" w:themeColor="text1"/>
          <w:sz w:val="24"/>
          <w:szCs w:val="24"/>
        </w:rPr>
        <w:t>чтобы более подробно изучить характер утверждаемых связей</w:t>
      </w:r>
      <w:r w:rsidR="00D1488D" w:rsidRPr="00087AA8">
        <w:rPr>
          <w:rFonts w:ascii="Times New Roman" w:hAnsi="Times New Roman" w:cs="Times New Roman"/>
          <w:color w:val="000000" w:themeColor="text1"/>
          <w:sz w:val="24"/>
          <w:szCs w:val="24"/>
        </w:rPr>
        <w:t xml:space="preserve"> с целью выявления их природы</w:t>
      </w:r>
      <w:r w:rsidR="00BD2A0E" w:rsidRPr="00715BE7">
        <w:rPr>
          <w:rFonts w:ascii="Times New Roman" w:hAnsi="Times New Roman" w:cs="Times New Roman"/>
          <w:i/>
          <w:color w:val="000000" w:themeColor="text1"/>
          <w:sz w:val="24"/>
          <w:szCs w:val="24"/>
        </w:rPr>
        <w:t>.</w:t>
      </w:r>
      <w:r w:rsidR="00BD2A0E" w:rsidRPr="00715BE7">
        <w:rPr>
          <w:rFonts w:ascii="Times New Roman" w:hAnsi="Times New Roman" w:cs="Times New Roman"/>
          <w:color w:val="000000" w:themeColor="text1"/>
          <w:sz w:val="24"/>
          <w:szCs w:val="24"/>
        </w:rPr>
        <w:t xml:space="preserve"> Кроме того, и конфликт в Косово</w:t>
      </w:r>
      <w:r w:rsidR="00541A81">
        <w:rPr>
          <w:rFonts w:ascii="Times New Roman" w:hAnsi="Times New Roman" w:cs="Times New Roman"/>
          <w:color w:val="000000" w:themeColor="text1"/>
          <w:sz w:val="24"/>
          <w:szCs w:val="24"/>
        </w:rPr>
        <w:t>,</w:t>
      </w:r>
      <w:r w:rsidR="00BD2A0E" w:rsidRPr="00715BE7">
        <w:rPr>
          <w:rFonts w:ascii="Times New Roman" w:hAnsi="Times New Roman" w:cs="Times New Roman"/>
          <w:color w:val="000000" w:themeColor="text1"/>
          <w:sz w:val="24"/>
          <w:szCs w:val="24"/>
        </w:rPr>
        <w:t xml:space="preserve"> и крымский </w:t>
      </w:r>
      <w:r w:rsidR="00541A81">
        <w:rPr>
          <w:rFonts w:ascii="Times New Roman" w:hAnsi="Times New Roman" w:cs="Times New Roman"/>
          <w:color w:val="000000" w:themeColor="text1"/>
          <w:sz w:val="24"/>
          <w:szCs w:val="24"/>
        </w:rPr>
        <w:t>кризис напрямую связаны</w:t>
      </w:r>
      <w:r w:rsidR="00BD2A0E" w:rsidRPr="00715BE7">
        <w:rPr>
          <w:rFonts w:ascii="Times New Roman" w:hAnsi="Times New Roman" w:cs="Times New Roman"/>
          <w:color w:val="000000" w:themeColor="text1"/>
          <w:sz w:val="24"/>
          <w:szCs w:val="24"/>
        </w:rPr>
        <w:t xml:space="preserve"> с сепаратизмом, а точнее, с изменением административно-территориальной структуры суверенных государств </w:t>
      </w:r>
      <w:r w:rsidR="00541A81">
        <w:rPr>
          <w:rFonts w:ascii="Times New Roman" w:hAnsi="Times New Roman" w:cs="Times New Roman"/>
          <w:color w:val="000000" w:themeColor="text1"/>
          <w:sz w:val="24"/>
          <w:szCs w:val="24"/>
        </w:rPr>
        <w:t xml:space="preserve">в результате </w:t>
      </w:r>
      <w:r w:rsidR="00BD2A0E" w:rsidRPr="00715BE7">
        <w:rPr>
          <w:rFonts w:ascii="Times New Roman" w:hAnsi="Times New Roman" w:cs="Times New Roman"/>
          <w:color w:val="000000" w:themeColor="text1"/>
          <w:sz w:val="24"/>
          <w:szCs w:val="24"/>
        </w:rPr>
        <w:t>(или же</w:t>
      </w:r>
      <w:r w:rsidR="00541A81">
        <w:rPr>
          <w:rFonts w:ascii="Times New Roman" w:hAnsi="Times New Roman" w:cs="Times New Roman"/>
          <w:color w:val="000000" w:themeColor="text1"/>
          <w:sz w:val="24"/>
          <w:szCs w:val="24"/>
        </w:rPr>
        <w:t>, в случае с Косово, в качестве непрямого следствия) нарушения</w:t>
      </w:r>
      <w:r w:rsidR="00BD2A0E" w:rsidRPr="00715BE7">
        <w:rPr>
          <w:rFonts w:ascii="Times New Roman" w:hAnsi="Times New Roman" w:cs="Times New Roman"/>
          <w:color w:val="000000" w:themeColor="text1"/>
          <w:sz w:val="24"/>
          <w:szCs w:val="24"/>
        </w:rPr>
        <w:t xml:space="preserve"> их суверенитета</w:t>
      </w:r>
      <w:r w:rsidR="0037679A" w:rsidRPr="00715BE7">
        <w:rPr>
          <w:rFonts w:ascii="Times New Roman" w:hAnsi="Times New Roman" w:cs="Times New Roman"/>
          <w:color w:val="000000" w:themeColor="text1"/>
          <w:sz w:val="24"/>
          <w:szCs w:val="24"/>
        </w:rPr>
        <w:t xml:space="preserve"> другим суверенным государством, что позволяет нам на первоначальном этапе исследования провести следующие линии соответствия на основе роли тех или иных акторов в ходе конфликта в Косово и крымского кризиса соответственно: Союзная Республик</w:t>
      </w:r>
      <w:r w:rsidR="00541A81">
        <w:rPr>
          <w:rFonts w:ascii="Times New Roman" w:hAnsi="Times New Roman" w:cs="Times New Roman"/>
          <w:color w:val="000000" w:themeColor="text1"/>
          <w:sz w:val="24"/>
          <w:szCs w:val="24"/>
        </w:rPr>
        <w:t>а</w:t>
      </w:r>
      <w:r w:rsidR="0037679A" w:rsidRPr="00715BE7">
        <w:rPr>
          <w:rFonts w:ascii="Times New Roman" w:hAnsi="Times New Roman" w:cs="Times New Roman"/>
          <w:color w:val="000000" w:themeColor="text1"/>
          <w:sz w:val="24"/>
          <w:szCs w:val="24"/>
        </w:rPr>
        <w:t xml:space="preserve"> Югославия</w:t>
      </w:r>
      <w:r w:rsidR="00541A81">
        <w:rPr>
          <w:rFonts w:ascii="Times New Roman" w:hAnsi="Times New Roman" w:cs="Times New Roman"/>
          <w:color w:val="000000" w:themeColor="text1"/>
          <w:sz w:val="24"/>
          <w:szCs w:val="24"/>
        </w:rPr>
        <w:t xml:space="preserve"> – </w:t>
      </w:r>
      <w:r w:rsidR="0037679A" w:rsidRPr="00715BE7">
        <w:rPr>
          <w:rFonts w:ascii="Times New Roman" w:hAnsi="Times New Roman" w:cs="Times New Roman"/>
          <w:color w:val="000000" w:themeColor="text1"/>
          <w:sz w:val="24"/>
          <w:szCs w:val="24"/>
        </w:rPr>
        <w:t>Украина, Автономная Республика Крым</w:t>
      </w:r>
      <w:r w:rsidR="00541A81">
        <w:rPr>
          <w:rFonts w:ascii="Times New Roman" w:hAnsi="Times New Roman" w:cs="Times New Roman"/>
          <w:color w:val="000000" w:themeColor="text1"/>
          <w:sz w:val="24"/>
          <w:szCs w:val="24"/>
        </w:rPr>
        <w:t xml:space="preserve"> – </w:t>
      </w:r>
      <w:r w:rsidR="0037679A" w:rsidRPr="00715BE7">
        <w:rPr>
          <w:rFonts w:ascii="Times New Roman" w:hAnsi="Times New Roman" w:cs="Times New Roman"/>
          <w:color w:val="000000" w:themeColor="text1"/>
          <w:sz w:val="24"/>
          <w:szCs w:val="24"/>
        </w:rPr>
        <w:t>Автономный край Косово и Метохия и, наконец, Российская Федерация</w:t>
      </w:r>
      <w:r w:rsidR="00541A81">
        <w:rPr>
          <w:rFonts w:ascii="Times New Roman" w:hAnsi="Times New Roman" w:cs="Times New Roman"/>
          <w:color w:val="000000" w:themeColor="text1"/>
          <w:sz w:val="24"/>
          <w:szCs w:val="24"/>
        </w:rPr>
        <w:t xml:space="preserve"> –</w:t>
      </w:r>
      <w:r w:rsidR="0037679A" w:rsidRPr="00715BE7">
        <w:rPr>
          <w:rFonts w:ascii="Times New Roman" w:hAnsi="Times New Roman" w:cs="Times New Roman"/>
          <w:color w:val="000000" w:themeColor="text1"/>
          <w:sz w:val="24"/>
          <w:szCs w:val="24"/>
        </w:rPr>
        <w:t xml:space="preserve"> Организация Североатлантического договора.</w:t>
      </w:r>
    </w:p>
    <w:p w14:paraId="4500E717" w14:textId="77777777" w:rsidR="00F41259" w:rsidRPr="00715BE7" w:rsidRDefault="00506053" w:rsidP="00DE0429">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Позици</w:t>
      </w:r>
      <w:r w:rsidR="0037679A" w:rsidRPr="00715BE7">
        <w:rPr>
          <w:rFonts w:ascii="Times New Roman" w:hAnsi="Times New Roman" w:cs="Times New Roman"/>
          <w:color w:val="000000" w:themeColor="text1"/>
          <w:sz w:val="24"/>
          <w:szCs w:val="24"/>
        </w:rPr>
        <w:t xml:space="preserve">я самой России по поводу права </w:t>
      </w:r>
      <w:r w:rsidRPr="00715BE7">
        <w:rPr>
          <w:rFonts w:ascii="Times New Roman" w:hAnsi="Times New Roman" w:cs="Times New Roman"/>
          <w:color w:val="000000" w:themeColor="text1"/>
          <w:sz w:val="24"/>
          <w:szCs w:val="24"/>
        </w:rPr>
        <w:t>народов на самоопределение весьма противоречива. Являясь многонациональным, очень разнообразным с этноконфессиональной точки зрения государством, Российская Федерация в большинстве случаев</w:t>
      </w:r>
      <w:r w:rsidR="00D80E38" w:rsidRPr="00715BE7">
        <w:rPr>
          <w:rFonts w:ascii="Times New Roman" w:hAnsi="Times New Roman" w:cs="Times New Roman"/>
          <w:color w:val="000000" w:themeColor="text1"/>
          <w:sz w:val="24"/>
          <w:szCs w:val="24"/>
        </w:rPr>
        <w:t xml:space="preserve"> традиционно</w:t>
      </w:r>
      <w:r w:rsidRPr="00715BE7">
        <w:rPr>
          <w:rFonts w:ascii="Times New Roman" w:hAnsi="Times New Roman" w:cs="Times New Roman"/>
          <w:color w:val="000000" w:themeColor="text1"/>
          <w:sz w:val="24"/>
          <w:szCs w:val="24"/>
        </w:rPr>
        <w:t xml:space="preserve"> придерживалась </w:t>
      </w:r>
      <w:r w:rsidR="00D80E38" w:rsidRPr="00715BE7">
        <w:rPr>
          <w:rFonts w:ascii="Times New Roman" w:hAnsi="Times New Roman" w:cs="Times New Roman"/>
          <w:color w:val="000000" w:themeColor="text1"/>
          <w:sz w:val="24"/>
          <w:szCs w:val="24"/>
        </w:rPr>
        <w:t>жёсткой отрицательной</w:t>
      </w:r>
      <w:r w:rsidRPr="00715BE7">
        <w:rPr>
          <w:rFonts w:ascii="Times New Roman" w:hAnsi="Times New Roman" w:cs="Times New Roman"/>
          <w:color w:val="000000" w:themeColor="text1"/>
          <w:sz w:val="24"/>
          <w:szCs w:val="24"/>
        </w:rPr>
        <w:t xml:space="preserve"> позиции в вопросах признания </w:t>
      </w:r>
      <w:r w:rsidR="008C0FEA" w:rsidRPr="00715BE7">
        <w:rPr>
          <w:rFonts w:ascii="Times New Roman" w:hAnsi="Times New Roman" w:cs="Times New Roman"/>
          <w:color w:val="000000" w:themeColor="text1"/>
          <w:sz w:val="24"/>
          <w:szCs w:val="24"/>
        </w:rPr>
        <w:t>новых самопровозглашенных государств</w:t>
      </w:r>
      <w:r w:rsidRPr="00715BE7">
        <w:rPr>
          <w:rFonts w:ascii="Times New Roman" w:hAnsi="Times New Roman" w:cs="Times New Roman"/>
          <w:color w:val="000000" w:themeColor="text1"/>
          <w:sz w:val="24"/>
          <w:szCs w:val="24"/>
        </w:rPr>
        <w:t xml:space="preserve">, с тем, чтобы не допустить подобного развития событий в пределах своих границ. Так, Российская Федерация подавила сепаратизм в Чечне, </w:t>
      </w:r>
      <w:r w:rsidR="008C0FEA" w:rsidRPr="00715BE7">
        <w:rPr>
          <w:rFonts w:ascii="Times New Roman" w:hAnsi="Times New Roman" w:cs="Times New Roman"/>
          <w:color w:val="000000" w:themeColor="text1"/>
          <w:sz w:val="24"/>
          <w:szCs w:val="24"/>
        </w:rPr>
        <w:t xml:space="preserve">из всех </w:t>
      </w:r>
      <w:r w:rsidR="00ED62A8" w:rsidRPr="00715BE7">
        <w:rPr>
          <w:rFonts w:ascii="Times New Roman" w:hAnsi="Times New Roman" w:cs="Times New Roman"/>
          <w:color w:val="000000" w:themeColor="text1"/>
          <w:sz w:val="24"/>
          <w:szCs w:val="24"/>
        </w:rPr>
        <w:t>самопровозглашенных государств</w:t>
      </w:r>
      <w:r w:rsidR="008C0FEA" w:rsidRPr="00715BE7">
        <w:rPr>
          <w:rFonts w:ascii="Times New Roman" w:hAnsi="Times New Roman" w:cs="Times New Roman"/>
          <w:color w:val="000000" w:themeColor="text1"/>
          <w:sz w:val="24"/>
          <w:szCs w:val="24"/>
        </w:rPr>
        <w:t xml:space="preserve"> де-юре признает только Палестину</w:t>
      </w:r>
      <w:r w:rsidR="00ED62A8" w:rsidRPr="00715BE7">
        <w:rPr>
          <w:rFonts w:ascii="Times New Roman" w:hAnsi="Times New Roman" w:cs="Times New Roman"/>
          <w:color w:val="000000" w:themeColor="text1"/>
          <w:sz w:val="24"/>
          <w:szCs w:val="24"/>
        </w:rPr>
        <w:t xml:space="preserve"> (вследствие её признания СССР)</w:t>
      </w:r>
      <w:r w:rsidR="008C0FEA" w:rsidRPr="00715BE7">
        <w:rPr>
          <w:rFonts w:ascii="Times New Roman" w:hAnsi="Times New Roman" w:cs="Times New Roman"/>
          <w:color w:val="000000" w:themeColor="text1"/>
          <w:sz w:val="24"/>
          <w:szCs w:val="24"/>
        </w:rPr>
        <w:t>, Южную Осетию и Абхазию</w:t>
      </w:r>
      <w:r w:rsidR="00ED62A8" w:rsidRPr="00715BE7">
        <w:rPr>
          <w:rFonts w:ascii="Times New Roman" w:hAnsi="Times New Roman" w:cs="Times New Roman"/>
          <w:color w:val="000000" w:themeColor="text1"/>
          <w:sz w:val="24"/>
          <w:szCs w:val="24"/>
        </w:rPr>
        <w:t xml:space="preserve">, открыто поддерживает </w:t>
      </w:r>
      <w:r w:rsidR="00D80E38" w:rsidRPr="00715BE7">
        <w:rPr>
          <w:rFonts w:ascii="Times New Roman" w:hAnsi="Times New Roman" w:cs="Times New Roman"/>
          <w:color w:val="000000" w:themeColor="text1"/>
          <w:sz w:val="24"/>
          <w:szCs w:val="24"/>
        </w:rPr>
        <w:t xml:space="preserve">территориальную целостность </w:t>
      </w:r>
      <w:r w:rsidR="00ED62A8" w:rsidRPr="00715BE7">
        <w:rPr>
          <w:rFonts w:ascii="Times New Roman" w:hAnsi="Times New Roman" w:cs="Times New Roman"/>
          <w:color w:val="000000" w:themeColor="text1"/>
          <w:sz w:val="24"/>
          <w:szCs w:val="24"/>
        </w:rPr>
        <w:t>Сербии. В этой связи</w:t>
      </w:r>
      <w:r w:rsidR="00DB32B0" w:rsidRPr="00715BE7">
        <w:rPr>
          <w:rFonts w:ascii="Times New Roman" w:hAnsi="Times New Roman" w:cs="Times New Roman"/>
          <w:color w:val="000000" w:themeColor="text1"/>
          <w:sz w:val="24"/>
          <w:szCs w:val="24"/>
        </w:rPr>
        <w:t>,</w:t>
      </w:r>
      <w:r w:rsidR="00ED62A8" w:rsidRPr="00715BE7">
        <w:rPr>
          <w:rFonts w:ascii="Times New Roman" w:hAnsi="Times New Roman" w:cs="Times New Roman"/>
          <w:color w:val="000000" w:themeColor="text1"/>
          <w:sz w:val="24"/>
          <w:szCs w:val="24"/>
        </w:rPr>
        <w:t xml:space="preserve"> проведение референдума в Крыму</w:t>
      </w:r>
      <w:r w:rsidR="00DB32B0" w:rsidRPr="00715BE7">
        <w:rPr>
          <w:rFonts w:ascii="Times New Roman" w:hAnsi="Times New Roman" w:cs="Times New Roman"/>
          <w:color w:val="000000" w:themeColor="text1"/>
          <w:sz w:val="24"/>
          <w:szCs w:val="24"/>
        </w:rPr>
        <w:t xml:space="preserve"> и включение провозглашенной в одностороннем порядке Республики Крым в состав РФ, представляет собой решительный шаг, </w:t>
      </w:r>
      <w:r w:rsidR="008F335C" w:rsidRPr="00715BE7">
        <w:rPr>
          <w:rFonts w:ascii="Times New Roman" w:hAnsi="Times New Roman" w:cs="Times New Roman"/>
          <w:color w:val="000000" w:themeColor="text1"/>
          <w:sz w:val="24"/>
          <w:szCs w:val="24"/>
        </w:rPr>
        <w:t xml:space="preserve">долгосрочные </w:t>
      </w:r>
      <w:r w:rsidR="00DB32B0" w:rsidRPr="00715BE7">
        <w:rPr>
          <w:rFonts w:ascii="Times New Roman" w:hAnsi="Times New Roman" w:cs="Times New Roman"/>
          <w:color w:val="000000" w:themeColor="text1"/>
          <w:sz w:val="24"/>
          <w:szCs w:val="24"/>
        </w:rPr>
        <w:t>последствия которого</w:t>
      </w:r>
      <w:r w:rsidR="008F335C" w:rsidRPr="00715BE7">
        <w:rPr>
          <w:rFonts w:ascii="Times New Roman" w:hAnsi="Times New Roman" w:cs="Times New Roman"/>
          <w:color w:val="000000" w:themeColor="text1"/>
          <w:sz w:val="24"/>
          <w:szCs w:val="24"/>
        </w:rPr>
        <w:t xml:space="preserve"> для мировой политики</w:t>
      </w:r>
      <w:r w:rsidR="00D1488D" w:rsidRPr="00715BE7">
        <w:rPr>
          <w:rFonts w:ascii="Times New Roman" w:hAnsi="Times New Roman" w:cs="Times New Roman"/>
          <w:color w:val="000000" w:themeColor="text1"/>
          <w:sz w:val="24"/>
          <w:szCs w:val="24"/>
        </w:rPr>
        <w:t xml:space="preserve"> до сих пор неизвестны, что </w:t>
      </w:r>
      <w:r w:rsidR="00D1488D" w:rsidRPr="00D90542">
        <w:rPr>
          <w:rFonts w:ascii="Times New Roman" w:hAnsi="Times New Roman" w:cs="Times New Roman"/>
          <w:color w:val="000000" w:themeColor="text1"/>
          <w:sz w:val="24"/>
          <w:szCs w:val="24"/>
        </w:rPr>
        <w:t>также актуализирует ретроспективное изучение подобного рода кризисов в прогностических целях.</w:t>
      </w:r>
    </w:p>
    <w:p w14:paraId="4EAE41C2" w14:textId="31902182" w:rsidR="001477C2" w:rsidRPr="00715BE7" w:rsidRDefault="008F335C" w:rsidP="00DE0429">
      <w:pPr>
        <w:spacing w:after="120" w:line="360" w:lineRule="auto"/>
        <w:ind w:firstLine="709"/>
        <w:contextualSpacing/>
        <w:jc w:val="both"/>
        <w:rPr>
          <w:rFonts w:ascii="Times New Roman" w:hAnsi="Times New Roman" w:cs="Times New Roman"/>
          <w:i/>
          <w:color w:val="000000" w:themeColor="text1"/>
          <w:sz w:val="24"/>
          <w:szCs w:val="24"/>
        </w:rPr>
      </w:pPr>
      <w:r w:rsidRPr="00715BE7">
        <w:rPr>
          <w:rFonts w:ascii="Times New Roman" w:hAnsi="Times New Roman" w:cs="Times New Roman"/>
          <w:color w:val="000000" w:themeColor="text1"/>
          <w:sz w:val="24"/>
          <w:szCs w:val="24"/>
        </w:rPr>
        <w:t xml:space="preserve">Представляется </w:t>
      </w:r>
      <w:r w:rsidR="00C63E1B" w:rsidRPr="00715BE7">
        <w:rPr>
          <w:rFonts w:ascii="Times New Roman" w:hAnsi="Times New Roman" w:cs="Times New Roman"/>
          <w:color w:val="000000" w:themeColor="text1"/>
          <w:sz w:val="24"/>
          <w:szCs w:val="24"/>
        </w:rPr>
        <w:t>маловероятным</w:t>
      </w:r>
      <w:r w:rsidR="00C269ED">
        <w:rPr>
          <w:rFonts w:ascii="Times New Roman" w:hAnsi="Times New Roman" w:cs="Times New Roman"/>
          <w:color w:val="000000" w:themeColor="text1"/>
          <w:sz w:val="24"/>
          <w:szCs w:val="24"/>
        </w:rPr>
        <w:t xml:space="preserve"> и то</w:t>
      </w:r>
      <w:r w:rsidR="00C63E1B" w:rsidRPr="00715BE7">
        <w:rPr>
          <w:rFonts w:ascii="Times New Roman" w:hAnsi="Times New Roman" w:cs="Times New Roman"/>
          <w:color w:val="000000" w:themeColor="text1"/>
          <w:sz w:val="24"/>
          <w:szCs w:val="24"/>
        </w:rPr>
        <w:t>, что Сербия откажется от</w:t>
      </w:r>
      <w:r w:rsidR="00C269ED">
        <w:rPr>
          <w:rFonts w:ascii="Times New Roman" w:hAnsi="Times New Roman" w:cs="Times New Roman"/>
          <w:color w:val="000000" w:themeColor="text1"/>
          <w:sz w:val="24"/>
          <w:szCs w:val="24"/>
        </w:rPr>
        <w:t xml:space="preserve"> своих прав на</w:t>
      </w:r>
      <w:r w:rsidR="00C63E1B" w:rsidRPr="00715BE7">
        <w:rPr>
          <w:rFonts w:ascii="Times New Roman" w:hAnsi="Times New Roman" w:cs="Times New Roman"/>
          <w:color w:val="000000" w:themeColor="text1"/>
          <w:sz w:val="24"/>
          <w:szCs w:val="24"/>
        </w:rPr>
        <w:t xml:space="preserve"> Косово без территориальной или како</w:t>
      </w:r>
      <w:r w:rsidR="002D11C0" w:rsidRPr="00715BE7">
        <w:rPr>
          <w:rFonts w:ascii="Times New Roman" w:hAnsi="Times New Roman" w:cs="Times New Roman"/>
          <w:color w:val="000000" w:themeColor="text1"/>
          <w:sz w:val="24"/>
          <w:szCs w:val="24"/>
        </w:rPr>
        <w:t>й-либо иной компенсации</w:t>
      </w:r>
      <w:r w:rsidRPr="00715BE7">
        <w:rPr>
          <w:rFonts w:ascii="Times New Roman" w:hAnsi="Times New Roman" w:cs="Times New Roman"/>
          <w:color w:val="000000" w:themeColor="text1"/>
          <w:sz w:val="24"/>
          <w:szCs w:val="24"/>
        </w:rPr>
        <w:t xml:space="preserve"> (</w:t>
      </w:r>
      <w:r w:rsidR="00852F2A" w:rsidRPr="00715BE7">
        <w:rPr>
          <w:rFonts w:ascii="Times New Roman" w:hAnsi="Times New Roman" w:cs="Times New Roman"/>
          <w:color w:val="000000" w:themeColor="text1"/>
          <w:sz w:val="24"/>
          <w:szCs w:val="24"/>
        </w:rPr>
        <w:t xml:space="preserve">существует мнение, что </w:t>
      </w:r>
      <w:r w:rsidR="00C269ED">
        <w:rPr>
          <w:rFonts w:ascii="Times New Roman" w:hAnsi="Times New Roman" w:cs="Times New Roman"/>
          <w:color w:val="000000" w:themeColor="text1"/>
          <w:sz w:val="24"/>
          <w:szCs w:val="24"/>
        </w:rPr>
        <w:t>глава</w:t>
      </w:r>
      <w:r w:rsidR="00852F2A" w:rsidRPr="00715BE7">
        <w:rPr>
          <w:rFonts w:ascii="Times New Roman" w:hAnsi="Times New Roman" w:cs="Times New Roman"/>
          <w:color w:val="000000" w:themeColor="text1"/>
          <w:sz w:val="24"/>
          <w:szCs w:val="24"/>
        </w:rPr>
        <w:t xml:space="preserve"> 35 опорного листа переговоров о вступлении Сербии в ЕС «</w:t>
      </w:r>
      <w:r w:rsidR="00852F2A" w:rsidRPr="00715BE7">
        <w:rPr>
          <w:rFonts w:ascii="Times New Roman" w:hAnsi="Times New Roman" w:cs="Times New Roman"/>
          <w:sz w:val="24"/>
          <w:szCs w:val="24"/>
        </w:rPr>
        <w:t>Особые вопросы: отношения с Косово»</w:t>
      </w:r>
      <w:r w:rsidR="00852F2A" w:rsidRPr="00715BE7">
        <w:rPr>
          <w:rFonts w:ascii="Times New Roman" w:hAnsi="Times New Roman" w:cs="Times New Roman"/>
          <w:color w:val="000000" w:themeColor="text1"/>
          <w:sz w:val="24"/>
          <w:szCs w:val="24"/>
        </w:rPr>
        <w:t xml:space="preserve"> будет закрыта лишь после официального признания Косово со стороны Сербии</w:t>
      </w:r>
      <w:r w:rsidRPr="00715BE7">
        <w:rPr>
          <w:rFonts w:ascii="Times New Roman" w:hAnsi="Times New Roman" w:cs="Times New Roman"/>
          <w:color w:val="000000" w:themeColor="text1"/>
          <w:sz w:val="24"/>
          <w:szCs w:val="24"/>
        </w:rPr>
        <w:t>)</w:t>
      </w:r>
      <w:r w:rsidR="002D11C0" w:rsidRPr="00715BE7">
        <w:rPr>
          <w:rFonts w:ascii="Times New Roman" w:hAnsi="Times New Roman" w:cs="Times New Roman"/>
          <w:color w:val="000000" w:themeColor="text1"/>
          <w:sz w:val="24"/>
          <w:szCs w:val="24"/>
        </w:rPr>
        <w:t>, равно как и Российская Федерация</w:t>
      </w:r>
      <w:r w:rsidR="00C269ED">
        <w:rPr>
          <w:rFonts w:ascii="Times New Roman" w:hAnsi="Times New Roman" w:cs="Times New Roman"/>
          <w:color w:val="000000" w:themeColor="text1"/>
          <w:sz w:val="24"/>
          <w:szCs w:val="24"/>
        </w:rPr>
        <w:t xml:space="preserve"> –</w:t>
      </w:r>
      <w:r w:rsidR="002D11C0" w:rsidRPr="00715BE7">
        <w:rPr>
          <w:rFonts w:ascii="Times New Roman" w:hAnsi="Times New Roman" w:cs="Times New Roman"/>
          <w:color w:val="000000" w:themeColor="text1"/>
          <w:sz w:val="24"/>
          <w:szCs w:val="24"/>
        </w:rPr>
        <w:t xml:space="preserve"> от Крыма</w:t>
      </w:r>
      <w:r w:rsidR="00C269ED">
        <w:rPr>
          <w:rFonts w:ascii="Times New Roman" w:hAnsi="Times New Roman" w:cs="Times New Roman"/>
          <w:color w:val="000000" w:themeColor="text1"/>
          <w:sz w:val="24"/>
          <w:szCs w:val="24"/>
        </w:rPr>
        <w:t>, даже не</w:t>
      </w:r>
      <w:r w:rsidR="00F41259" w:rsidRPr="00715BE7">
        <w:rPr>
          <w:rFonts w:ascii="Times New Roman" w:hAnsi="Times New Roman" w:cs="Times New Roman"/>
          <w:color w:val="000000" w:themeColor="text1"/>
          <w:sz w:val="24"/>
          <w:szCs w:val="24"/>
        </w:rPr>
        <w:t xml:space="preserve">смотря на санкции </w:t>
      </w:r>
      <w:r w:rsidR="00C269ED">
        <w:rPr>
          <w:rFonts w:ascii="Times New Roman" w:hAnsi="Times New Roman" w:cs="Times New Roman"/>
          <w:color w:val="000000" w:themeColor="text1"/>
          <w:sz w:val="24"/>
          <w:szCs w:val="24"/>
        </w:rPr>
        <w:t xml:space="preserve">со стороны стран </w:t>
      </w:r>
      <w:r w:rsidR="00F41259" w:rsidRPr="00715BE7">
        <w:rPr>
          <w:rFonts w:ascii="Times New Roman" w:hAnsi="Times New Roman" w:cs="Times New Roman"/>
          <w:color w:val="000000" w:themeColor="text1"/>
          <w:sz w:val="24"/>
          <w:szCs w:val="24"/>
        </w:rPr>
        <w:lastRenderedPageBreak/>
        <w:t>Запада</w:t>
      </w:r>
      <w:r w:rsidR="00DE48E6" w:rsidRPr="00715BE7">
        <w:rPr>
          <w:rStyle w:val="a5"/>
          <w:rFonts w:ascii="Times New Roman" w:hAnsi="Times New Roman" w:cs="Times New Roman"/>
          <w:sz w:val="24"/>
          <w:szCs w:val="24"/>
        </w:rPr>
        <w:footnoteReference w:id="8"/>
      </w:r>
      <w:r w:rsidR="00C63E1B" w:rsidRPr="00715BE7">
        <w:rPr>
          <w:rFonts w:ascii="Times New Roman" w:hAnsi="Times New Roman" w:cs="Times New Roman"/>
          <w:color w:val="000000" w:themeColor="text1"/>
          <w:sz w:val="24"/>
          <w:szCs w:val="24"/>
        </w:rPr>
        <w:t xml:space="preserve">. </w:t>
      </w:r>
      <w:r w:rsidR="00D1488D" w:rsidRPr="00715BE7">
        <w:rPr>
          <w:rFonts w:ascii="Times New Roman" w:hAnsi="Times New Roman" w:cs="Times New Roman"/>
          <w:color w:val="000000" w:themeColor="text1"/>
          <w:sz w:val="24"/>
          <w:szCs w:val="24"/>
        </w:rPr>
        <w:t>Таким образом, п</w:t>
      </w:r>
      <w:r w:rsidR="00852F2A" w:rsidRPr="00715BE7">
        <w:rPr>
          <w:rFonts w:ascii="Times New Roman" w:hAnsi="Times New Roman" w:cs="Times New Roman"/>
          <w:color w:val="000000" w:themeColor="text1"/>
          <w:sz w:val="24"/>
          <w:szCs w:val="24"/>
        </w:rPr>
        <w:t xml:space="preserve">оиск </w:t>
      </w:r>
      <w:r w:rsidR="00F41259" w:rsidRPr="00715BE7">
        <w:rPr>
          <w:rFonts w:ascii="Times New Roman" w:hAnsi="Times New Roman" w:cs="Times New Roman"/>
          <w:color w:val="000000" w:themeColor="text1"/>
          <w:sz w:val="24"/>
          <w:szCs w:val="24"/>
        </w:rPr>
        <w:t>путей прео</w:t>
      </w:r>
      <w:r w:rsidR="00852F2A" w:rsidRPr="00715BE7">
        <w:rPr>
          <w:rFonts w:ascii="Times New Roman" w:hAnsi="Times New Roman" w:cs="Times New Roman"/>
          <w:color w:val="000000" w:themeColor="text1"/>
          <w:sz w:val="24"/>
          <w:szCs w:val="24"/>
        </w:rPr>
        <w:t>доления негативных последствий к</w:t>
      </w:r>
      <w:r w:rsidR="00F41259" w:rsidRPr="00715BE7">
        <w:rPr>
          <w:rFonts w:ascii="Times New Roman" w:hAnsi="Times New Roman" w:cs="Times New Roman"/>
          <w:color w:val="000000" w:themeColor="text1"/>
          <w:sz w:val="24"/>
          <w:szCs w:val="24"/>
        </w:rPr>
        <w:t xml:space="preserve">осовского конфликта </w:t>
      </w:r>
      <w:r w:rsidR="00F41259" w:rsidRPr="00C269ED">
        <w:rPr>
          <w:rFonts w:ascii="Times New Roman" w:hAnsi="Times New Roman" w:cs="Times New Roman"/>
          <w:color w:val="000000" w:themeColor="text1"/>
          <w:sz w:val="24"/>
          <w:szCs w:val="24"/>
        </w:rPr>
        <w:t>выражается в ценности полученного и осознанного практического опыта</w:t>
      </w:r>
      <w:r w:rsidR="00852F2A" w:rsidRPr="00715BE7">
        <w:rPr>
          <w:rFonts w:ascii="Times New Roman" w:hAnsi="Times New Roman" w:cs="Times New Roman"/>
          <w:color w:val="000000" w:themeColor="text1"/>
          <w:sz w:val="24"/>
          <w:szCs w:val="24"/>
        </w:rPr>
        <w:t xml:space="preserve"> </w:t>
      </w:r>
      <w:r w:rsidR="0047219A" w:rsidRPr="00715BE7">
        <w:rPr>
          <w:rFonts w:ascii="Times New Roman" w:hAnsi="Times New Roman" w:cs="Times New Roman"/>
          <w:color w:val="000000" w:themeColor="text1"/>
          <w:sz w:val="24"/>
          <w:szCs w:val="24"/>
        </w:rPr>
        <w:t>при его инкорпорировании в тело таких наук, как теория</w:t>
      </w:r>
      <w:r w:rsidR="00F41259" w:rsidRPr="00715BE7">
        <w:rPr>
          <w:rFonts w:ascii="Times New Roman" w:hAnsi="Times New Roman" w:cs="Times New Roman"/>
          <w:color w:val="000000" w:themeColor="text1"/>
          <w:sz w:val="24"/>
          <w:szCs w:val="24"/>
        </w:rPr>
        <w:t xml:space="preserve"> международных отношений, международно</w:t>
      </w:r>
      <w:r w:rsidR="001E626A">
        <w:rPr>
          <w:rFonts w:ascii="Times New Roman" w:hAnsi="Times New Roman" w:cs="Times New Roman"/>
          <w:color w:val="000000" w:themeColor="text1"/>
          <w:sz w:val="24"/>
          <w:szCs w:val="24"/>
        </w:rPr>
        <w:t>е право и конфликтология</w:t>
      </w:r>
      <w:r w:rsidR="00F41259" w:rsidRPr="00715BE7">
        <w:rPr>
          <w:rFonts w:ascii="Times New Roman" w:hAnsi="Times New Roman" w:cs="Times New Roman"/>
          <w:color w:val="000000" w:themeColor="text1"/>
          <w:sz w:val="24"/>
          <w:szCs w:val="24"/>
        </w:rPr>
        <w:t xml:space="preserve">, </w:t>
      </w:r>
      <w:r w:rsidR="00C269ED">
        <w:rPr>
          <w:rFonts w:ascii="Times New Roman" w:hAnsi="Times New Roman" w:cs="Times New Roman"/>
          <w:color w:val="000000" w:themeColor="text1"/>
          <w:sz w:val="24"/>
          <w:szCs w:val="24"/>
        </w:rPr>
        <w:t>а также</w:t>
      </w:r>
      <w:r w:rsidR="0047219A" w:rsidRPr="00715BE7">
        <w:rPr>
          <w:rFonts w:ascii="Times New Roman" w:hAnsi="Times New Roman" w:cs="Times New Roman"/>
          <w:color w:val="000000" w:themeColor="text1"/>
          <w:sz w:val="24"/>
          <w:szCs w:val="24"/>
        </w:rPr>
        <w:t xml:space="preserve"> при </w:t>
      </w:r>
      <w:r w:rsidR="00F41259" w:rsidRPr="00715BE7">
        <w:rPr>
          <w:rFonts w:ascii="Times New Roman" w:hAnsi="Times New Roman" w:cs="Times New Roman"/>
          <w:color w:val="000000" w:themeColor="text1"/>
          <w:sz w:val="24"/>
          <w:szCs w:val="24"/>
        </w:rPr>
        <w:t xml:space="preserve">экстраполяции на двусторонние отношения России и </w:t>
      </w:r>
      <w:r w:rsidR="00852F2A" w:rsidRPr="00715BE7">
        <w:rPr>
          <w:rFonts w:ascii="Times New Roman" w:hAnsi="Times New Roman" w:cs="Times New Roman"/>
          <w:color w:val="000000" w:themeColor="text1"/>
          <w:sz w:val="24"/>
          <w:szCs w:val="24"/>
        </w:rPr>
        <w:t>Украины</w:t>
      </w:r>
      <w:r w:rsidR="00F41259" w:rsidRPr="00715BE7">
        <w:rPr>
          <w:rFonts w:ascii="Times New Roman" w:hAnsi="Times New Roman" w:cs="Times New Roman"/>
          <w:color w:val="000000" w:themeColor="text1"/>
          <w:sz w:val="24"/>
          <w:szCs w:val="24"/>
        </w:rPr>
        <w:t xml:space="preserve"> </w:t>
      </w:r>
      <w:r w:rsidR="00F41259" w:rsidRPr="00C269ED">
        <w:rPr>
          <w:rFonts w:ascii="Times New Roman" w:hAnsi="Times New Roman" w:cs="Times New Roman"/>
          <w:color w:val="000000" w:themeColor="text1"/>
          <w:sz w:val="24"/>
          <w:szCs w:val="24"/>
        </w:rPr>
        <w:t xml:space="preserve">в целях снижения международной напряженности. </w:t>
      </w:r>
    </w:p>
    <w:p w14:paraId="0E1D989B" w14:textId="77777777" w:rsidR="002D11C0" w:rsidRPr="00715BE7" w:rsidRDefault="001477C2" w:rsidP="00DE0429">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Помимо необходимости преодоления</w:t>
      </w:r>
      <w:r w:rsidR="00C269ED">
        <w:rPr>
          <w:rFonts w:ascii="Times New Roman" w:hAnsi="Times New Roman" w:cs="Times New Roman"/>
          <w:color w:val="000000" w:themeColor="text1"/>
          <w:sz w:val="24"/>
          <w:szCs w:val="24"/>
        </w:rPr>
        <w:t xml:space="preserve"> сложившейся</w:t>
      </w:r>
      <w:r w:rsidR="00F41259" w:rsidRPr="00715BE7">
        <w:rPr>
          <w:rFonts w:ascii="Times New Roman" w:hAnsi="Times New Roman" w:cs="Times New Roman"/>
          <w:color w:val="000000" w:themeColor="text1"/>
          <w:sz w:val="24"/>
          <w:szCs w:val="24"/>
        </w:rPr>
        <w:t xml:space="preserve"> </w:t>
      </w:r>
      <w:r w:rsidR="0047219A" w:rsidRPr="00715BE7">
        <w:rPr>
          <w:rFonts w:ascii="Times New Roman" w:hAnsi="Times New Roman" w:cs="Times New Roman"/>
          <w:color w:val="000000" w:themeColor="text1"/>
          <w:sz w:val="24"/>
          <w:szCs w:val="24"/>
        </w:rPr>
        <w:t xml:space="preserve">относительной </w:t>
      </w:r>
      <w:r w:rsidR="00F41259" w:rsidRPr="00715BE7">
        <w:rPr>
          <w:rFonts w:ascii="Times New Roman" w:hAnsi="Times New Roman" w:cs="Times New Roman"/>
          <w:color w:val="000000" w:themeColor="text1"/>
          <w:sz w:val="24"/>
          <w:szCs w:val="24"/>
        </w:rPr>
        <w:t>международной изоляции Российской Федерации</w:t>
      </w:r>
      <w:r w:rsidR="00C707FB" w:rsidRPr="00715BE7">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 xml:space="preserve"> изучение стратегии действий крупных акторов в</w:t>
      </w:r>
      <w:r w:rsidR="00C707FB" w:rsidRPr="00715BE7">
        <w:rPr>
          <w:rFonts w:ascii="Times New Roman" w:hAnsi="Times New Roman" w:cs="Times New Roman"/>
          <w:color w:val="000000" w:themeColor="text1"/>
          <w:sz w:val="24"/>
          <w:szCs w:val="24"/>
        </w:rPr>
        <w:t xml:space="preserve"> сецессионн</w:t>
      </w:r>
      <w:r w:rsidR="00014465" w:rsidRPr="00715BE7">
        <w:rPr>
          <w:rFonts w:ascii="Times New Roman" w:hAnsi="Times New Roman" w:cs="Times New Roman"/>
          <w:color w:val="000000" w:themeColor="text1"/>
          <w:sz w:val="24"/>
          <w:szCs w:val="24"/>
        </w:rPr>
        <w:t>ых конфликтах, а также отношения</w:t>
      </w:r>
      <w:r w:rsidR="00C707FB" w:rsidRPr="00715BE7">
        <w:rPr>
          <w:rFonts w:ascii="Times New Roman" w:hAnsi="Times New Roman" w:cs="Times New Roman"/>
          <w:color w:val="000000" w:themeColor="text1"/>
          <w:sz w:val="24"/>
          <w:szCs w:val="24"/>
        </w:rPr>
        <w:t xml:space="preserve"> </w:t>
      </w:r>
      <w:r w:rsidR="0012511F">
        <w:rPr>
          <w:rFonts w:ascii="Times New Roman" w:hAnsi="Times New Roman" w:cs="Times New Roman"/>
          <w:color w:val="000000" w:themeColor="text1"/>
          <w:sz w:val="24"/>
          <w:szCs w:val="24"/>
        </w:rPr>
        <w:t>мирового</w:t>
      </w:r>
      <w:r w:rsidR="00C707FB" w:rsidRPr="00715BE7">
        <w:rPr>
          <w:rFonts w:ascii="Times New Roman" w:hAnsi="Times New Roman" w:cs="Times New Roman"/>
          <w:color w:val="000000" w:themeColor="text1"/>
          <w:sz w:val="24"/>
          <w:szCs w:val="24"/>
        </w:rPr>
        <w:t xml:space="preserve"> сообщества к пр</w:t>
      </w:r>
      <w:r w:rsidR="0012511F">
        <w:rPr>
          <w:rFonts w:ascii="Times New Roman" w:hAnsi="Times New Roman" w:cs="Times New Roman"/>
          <w:color w:val="000000" w:themeColor="text1"/>
          <w:sz w:val="24"/>
          <w:szCs w:val="24"/>
        </w:rPr>
        <w:t>аву народов на самоопределение</w:t>
      </w:r>
      <w:r w:rsidR="00760FD6" w:rsidRPr="00715BE7">
        <w:rPr>
          <w:rFonts w:ascii="Times New Roman" w:hAnsi="Times New Roman" w:cs="Times New Roman"/>
          <w:color w:val="000000" w:themeColor="text1"/>
          <w:sz w:val="24"/>
          <w:szCs w:val="24"/>
        </w:rPr>
        <w:t xml:space="preserve">, </w:t>
      </w:r>
      <w:r w:rsidR="00014465" w:rsidRPr="0012511F">
        <w:rPr>
          <w:rFonts w:ascii="Times New Roman" w:hAnsi="Times New Roman" w:cs="Times New Roman"/>
          <w:color w:val="000000" w:themeColor="text1"/>
          <w:sz w:val="24"/>
          <w:szCs w:val="24"/>
        </w:rPr>
        <w:t>приобретает важность для будущей судьбы национально-освободительных движений, частично-признанных государств и</w:t>
      </w:r>
      <w:r w:rsidR="0012511F" w:rsidRPr="0012511F">
        <w:rPr>
          <w:rFonts w:ascii="Times New Roman" w:hAnsi="Times New Roman" w:cs="Times New Roman"/>
          <w:color w:val="000000" w:themeColor="text1"/>
          <w:sz w:val="24"/>
          <w:szCs w:val="24"/>
        </w:rPr>
        <w:t xml:space="preserve"> существующих</w:t>
      </w:r>
      <w:r w:rsidR="00014465" w:rsidRPr="0012511F">
        <w:rPr>
          <w:rFonts w:ascii="Times New Roman" w:hAnsi="Times New Roman" w:cs="Times New Roman"/>
          <w:color w:val="000000" w:themeColor="text1"/>
          <w:sz w:val="24"/>
          <w:szCs w:val="24"/>
        </w:rPr>
        <w:t xml:space="preserve"> очагов сепаратизма, угрожающих территориальной целостности </w:t>
      </w:r>
      <w:r w:rsidR="0012511F" w:rsidRPr="0012511F">
        <w:rPr>
          <w:rFonts w:ascii="Times New Roman" w:hAnsi="Times New Roman" w:cs="Times New Roman"/>
          <w:color w:val="000000" w:themeColor="text1"/>
          <w:sz w:val="24"/>
          <w:szCs w:val="24"/>
        </w:rPr>
        <w:t xml:space="preserve">многих </w:t>
      </w:r>
      <w:r w:rsidR="00014465" w:rsidRPr="0012511F">
        <w:rPr>
          <w:rFonts w:ascii="Times New Roman" w:hAnsi="Times New Roman" w:cs="Times New Roman"/>
          <w:color w:val="000000" w:themeColor="text1"/>
          <w:sz w:val="24"/>
          <w:szCs w:val="24"/>
        </w:rPr>
        <w:t>государств</w:t>
      </w:r>
      <w:r w:rsidR="00014465" w:rsidRPr="00715BE7">
        <w:rPr>
          <w:rFonts w:ascii="Times New Roman" w:hAnsi="Times New Roman" w:cs="Times New Roman"/>
          <w:i/>
          <w:color w:val="000000" w:themeColor="text1"/>
          <w:sz w:val="24"/>
          <w:szCs w:val="24"/>
        </w:rPr>
        <w:t>.</w:t>
      </w:r>
      <w:r w:rsidR="007F33E3" w:rsidRPr="00715BE7">
        <w:rPr>
          <w:rFonts w:ascii="Times New Roman" w:hAnsi="Times New Roman" w:cs="Times New Roman"/>
          <w:i/>
          <w:color w:val="000000" w:themeColor="text1"/>
          <w:sz w:val="24"/>
          <w:szCs w:val="24"/>
        </w:rPr>
        <w:t xml:space="preserve"> </w:t>
      </w:r>
    </w:p>
    <w:p w14:paraId="20741FB8" w14:textId="77777777" w:rsidR="00511DD2" w:rsidRPr="00715BE7" w:rsidRDefault="00093E4A" w:rsidP="00DE0429">
      <w:pPr>
        <w:spacing w:after="120" w:line="360" w:lineRule="auto"/>
        <w:ind w:firstLine="709"/>
        <w:contextualSpacing/>
        <w:jc w:val="both"/>
        <w:rPr>
          <w:rFonts w:ascii="Times New Roman" w:hAnsi="Times New Roman" w:cs="Times New Roman"/>
          <w:color w:val="000000" w:themeColor="text1"/>
          <w:sz w:val="24"/>
          <w:szCs w:val="24"/>
        </w:rPr>
      </w:pPr>
      <w:r w:rsidRPr="00BA1CF8">
        <w:rPr>
          <w:rFonts w:ascii="Times New Roman" w:hAnsi="Times New Roman" w:cs="Times New Roman"/>
          <w:color w:val="000000" w:themeColor="text1"/>
          <w:sz w:val="24"/>
          <w:szCs w:val="24"/>
        </w:rPr>
        <w:t>Таким образом, д</w:t>
      </w:r>
      <w:r w:rsidR="002B3B4D" w:rsidRPr="00BA1CF8">
        <w:rPr>
          <w:rFonts w:ascii="Times New Roman" w:hAnsi="Times New Roman" w:cs="Times New Roman"/>
          <w:color w:val="000000" w:themeColor="text1"/>
          <w:sz w:val="24"/>
          <w:szCs w:val="24"/>
        </w:rPr>
        <w:t xml:space="preserve">анная тема выбрана </w:t>
      </w:r>
      <w:r w:rsidRPr="00BA1CF8">
        <w:rPr>
          <w:rFonts w:ascii="Times New Roman" w:hAnsi="Times New Roman" w:cs="Times New Roman"/>
          <w:color w:val="000000" w:themeColor="text1"/>
          <w:sz w:val="24"/>
          <w:szCs w:val="24"/>
        </w:rPr>
        <w:t>для исследования</w:t>
      </w:r>
      <w:r>
        <w:rPr>
          <w:rFonts w:ascii="Times New Roman" w:hAnsi="Times New Roman" w:cs="Times New Roman"/>
          <w:b/>
          <w:color w:val="000000" w:themeColor="text1"/>
          <w:sz w:val="24"/>
          <w:szCs w:val="24"/>
        </w:rPr>
        <w:t xml:space="preserve"> </w:t>
      </w:r>
      <w:r w:rsidR="005B4903" w:rsidRPr="00715BE7">
        <w:rPr>
          <w:rFonts w:ascii="Times New Roman" w:hAnsi="Times New Roman" w:cs="Times New Roman"/>
          <w:color w:val="000000" w:themeColor="text1"/>
          <w:sz w:val="24"/>
          <w:szCs w:val="24"/>
        </w:rPr>
        <w:t>ввиду её актуальности</w:t>
      </w:r>
      <w:r w:rsidR="002B3B4D" w:rsidRPr="00715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точки зрения</w:t>
      </w:r>
      <w:r w:rsidR="002B3B4D" w:rsidRPr="00715BE7">
        <w:rPr>
          <w:rFonts w:ascii="Times New Roman" w:hAnsi="Times New Roman" w:cs="Times New Roman"/>
          <w:color w:val="000000" w:themeColor="text1"/>
          <w:sz w:val="24"/>
          <w:szCs w:val="24"/>
        </w:rPr>
        <w:t xml:space="preserve"> двусторонних отношений Российской Федерации со странами Запада и Украиной</w:t>
      </w:r>
      <w:r w:rsidR="005B4903" w:rsidRPr="00715BE7">
        <w:rPr>
          <w:rFonts w:ascii="Times New Roman" w:hAnsi="Times New Roman" w:cs="Times New Roman"/>
          <w:color w:val="000000" w:themeColor="text1"/>
          <w:sz w:val="24"/>
          <w:szCs w:val="24"/>
        </w:rPr>
        <w:t xml:space="preserve">, а также </w:t>
      </w:r>
      <w:r w:rsidR="002B3B4D" w:rsidRPr="00715BE7">
        <w:rPr>
          <w:rFonts w:ascii="Times New Roman" w:hAnsi="Times New Roman" w:cs="Times New Roman"/>
          <w:color w:val="000000" w:themeColor="text1"/>
          <w:sz w:val="24"/>
          <w:szCs w:val="24"/>
        </w:rPr>
        <w:t>по причине</w:t>
      </w:r>
      <w:r w:rsidR="005B4903" w:rsidRPr="00715BE7">
        <w:rPr>
          <w:rFonts w:ascii="Times New Roman" w:hAnsi="Times New Roman" w:cs="Times New Roman"/>
          <w:color w:val="000000" w:themeColor="text1"/>
          <w:sz w:val="24"/>
          <w:szCs w:val="24"/>
        </w:rPr>
        <w:t xml:space="preserve"> возможности рассматривать </w:t>
      </w:r>
      <w:r w:rsidR="002B3B4D" w:rsidRPr="00715BE7">
        <w:rPr>
          <w:rFonts w:ascii="Times New Roman" w:hAnsi="Times New Roman" w:cs="Times New Roman"/>
          <w:color w:val="000000" w:themeColor="text1"/>
          <w:sz w:val="24"/>
          <w:szCs w:val="24"/>
        </w:rPr>
        <w:t>дихотомию права народов на самоопределение и территориальной целостности государств</w:t>
      </w:r>
      <w:r w:rsidR="005B4903" w:rsidRPr="00715BE7">
        <w:rPr>
          <w:rFonts w:ascii="Times New Roman" w:hAnsi="Times New Roman" w:cs="Times New Roman"/>
          <w:color w:val="000000" w:themeColor="text1"/>
          <w:sz w:val="24"/>
          <w:szCs w:val="24"/>
        </w:rPr>
        <w:t xml:space="preserve"> не только в рамках политических стремлений определенных акторов, но и с точки зрения институционализации подобных практик в международных отношениях, что позволяет применять полученные результаты </w:t>
      </w:r>
      <w:r>
        <w:rPr>
          <w:rFonts w:ascii="Times New Roman" w:hAnsi="Times New Roman" w:cs="Times New Roman"/>
          <w:color w:val="000000" w:themeColor="text1"/>
          <w:sz w:val="24"/>
          <w:szCs w:val="24"/>
        </w:rPr>
        <w:t>в будущем</w:t>
      </w:r>
      <w:r w:rsidR="005B4903" w:rsidRPr="00715BE7">
        <w:rPr>
          <w:rFonts w:ascii="Times New Roman" w:hAnsi="Times New Roman" w:cs="Times New Roman"/>
          <w:color w:val="000000" w:themeColor="text1"/>
          <w:sz w:val="24"/>
          <w:szCs w:val="24"/>
        </w:rPr>
        <w:t>.</w:t>
      </w:r>
    </w:p>
    <w:p w14:paraId="21F18C2B" w14:textId="77777777" w:rsidR="00C63E1B" w:rsidRPr="00715BE7" w:rsidRDefault="00C63E1B"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 xml:space="preserve">Цель исследования </w:t>
      </w:r>
      <w:r w:rsidR="00ED243B" w:rsidRPr="00715BE7">
        <w:rPr>
          <w:rFonts w:ascii="Times New Roman" w:hAnsi="Times New Roman" w:cs="Times New Roman"/>
          <w:color w:val="000000" w:themeColor="text1"/>
          <w:sz w:val="24"/>
          <w:szCs w:val="24"/>
        </w:rPr>
        <w:t xml:space="preserve">заключается в </w:t>
      </w:r>
      <w:r w:rsidR="00511DD2" w:rsidRPr="00715BE7">
        <w:rPr>
          <w:rFonts w:ascii="Times New Roman" w:hAnsi="Times New Roman" w:cs="Times New Roman"/>
          <w:color w:val="000000" w:themeColor="text1"/>
          <w:sz w:val="24"/>
          <w:szCs w:val="24"/>
        </w:rPr>
        <w:t>определении</w:t>
      </w:r>
      <w:r w:rsidR="00D821DB" w:rsidRPr="00715BE7">
        <w:rPr>
          <w:rFonts w:ascii="Times New Roman" w:hAnsi="Times New Roman" w:cs="Times New Roman"/>
          <w:color w:val="000000" w:themeColor="text1"/>
          <w:sz w:val="24"/>
          <w:szCs w:val="24"/>
        </w:rPr>
        <w:t xml:space="preserve"> </w:t>
      </w:r>
      <w:r w:rsidR="00093E4A">
        <w:rPr>
          <w:rFonts w:ascii="Times New Roman" w:hAnsi="Times New Roman" w:cs="Times New Roman"/>
          <w:color w:val="000000" w:themeColor="text1"/>
          <w:sz w:val="24"/>
          <w:szCs w:val="24"/>
        </w:rPr>
        <w:t xml:space="preserve">степени </w:t>
      </w:r>
      <w:r w:rsidR="00D821DB" w:rsidRPr="00715BE7">
        <w:rPr>
          <w:rFonts w:ascii="Times New Roman" w:hAnsi="Times New Roman" w:cs="Times New Roman"/>
          <w:color w:val="000000" w:themeColor="text1"/>
          <w:sz w:val="24"/>
          <w:szCs w:val="24"/>
        </w:rPr>
        <w:t xml:space="preserve">влияния событий, связанных с отделением Косово от Сербии на политику Российской Федерации </w:t>
      </w:r>
      <w:r w:rsidR="00511DD2" w:rsidRPr="00715BE7">
        <w:rPr>
          <w:rFonts w:ascii="Times New Roman" w:hAnsi="Times New Roman" w:cs="Times New Roman"/>
          <w:color w:val="000000" w:themeColor="text1"/>
          <w:sz w:val="24"/>
          <w:szCs w:val="24"/>
        </w:rPr>
        <w:t>в отношении Крыма</w:t>
      </w:r>
      <w:r w:rsidR="00D821DB" w:rsidRPr="00715BE7">
        <w:rPr>
          <w:rFonts w:ascii="Times New Roman" w:hAnsi="Times New Roman" w:cs="Times New Roman"/>
          <w:color w:val="000000" w:themeColor="text1"/>
          <w:sz w:val="24"/>
          <w:szCs w:val="24"/>
        </w:rPr>
        <w:t>.</w:t>
      </w:r>
    </w:p>
    <w:p w14:paraId="4A9B1B8C" w14:textId="77777777" w:rsidR="00C63E1B" w:rsidRPr="00715BE7" w:rsidRDefault="00C63E1B"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Цель работы обусловила решение следующих </w:t>
      </w:r>
      <w:r w:rsidRPr="00715BE7">
        <w:rPr>
          <w:rFonts w:ascii="Times New Roman" w:hAnsi="Times New Roman" w:cs="Times New Roman"/>
          <w:b/>
          <w:color w:val="000000" w:themeColor="text1"/>
          <w:sz w:val="24"/>
          <w:szCs w:val="24"/>
        </w:rPr>
        <w:t>задач</w:t>
      </w:r>
      <w:r w:rsidRPr="00715BE7">
        <w:rPr>
          <w:rFonts w:ascii="Times New Roman" w:hAnsi="Times New Roman" w:cs="Times New Roman"/>
          <w:color w:val="000000" w:themeColor="text1"/>
          <w:sz w:val="24"/>
          <w:szCs w:val="24"/>
        </w:rPr>
        <w:t>:</w:t>
      </w:r>
    </w:p>
    <w:p w14:paraId="3B7CA01A" w14:textId="77777777" w:rsidR="00C63E1B"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C63E1B" w:rsidRPr="00715BE7">
        <w:rPr>
          <w:rFonts w:ascii="Times New Roman" w:hAnsi="Times New Roman" w:cs="Times New Roman"/>
          <w:color w:val="000000" w:themeColor="text1"/>
          <w:sz w:val="24"/>
          <w:szCs w:val="24"/>
        </w:rPr>
        <w:t xml:space="preserve">ассмотреть </w:t>
      </w:r>
      <w:r w:rsidR="007F33E3" w:rsidRPr="00715BE7">
        <w:rPr>
          <w:rFonts w:ascii="Times New Roman" w:hAnsi="Times New Roman" w:cs="Times New Roman"/>
          <w:color w:val="000000" w:themeColor="text1"/>
          <w:sz w:val="24"/>
          <w:szCs w:val="24"/>
        </w:rPr>
        <w:t xml:space="preserve">и сопоставить </w:t>
      </w:r>
      <w:r w:rsidR="00B821FC" w:rsidRPr="00715BE7">
        <w:rPr>
          <w:rFonts w:ascii="Times New Roman" w:hAnsi="Times New Roman" w:cs="Times New Roman"/>
          <w:color w:val="000000" w:themeColor="text1"/>
          <w:sz w:val="24"/>
          <w:szCs w:val="24"/>
        </w:rPr>
        <w:t>особен</w:t>
      </w:r>
      <w:r w:rsidR="00F8370A" w:rsidRPr="00715BE7">
        <w:rPr>
          <w:rFonts w:ascii="Times New Roman" w:hAnsi="Times New Roman" w:cs="Times New Roman"/>
          <w:color w:val="000000" w:themeColor="text1"/>
          <w:sz w:val="24"/>
          <w:szCs w:val="24"/>
        </w:rPr>
        <w:t xml:space="preserve">ности контекста </w:t>
      </w:r>
      <w:r w:rsidR="00B821FC" w:rsidRPr="00715BE7">
        <w:rPr>
          <w:rFonts w:ascii="Times New Roman" w:hAnsi="Times New Roman" w:cs="Times New Roman"/>
          <w:color w:val="000000" w:themeColor="text1"/>
          <w:sz w:val="24"/>
          <w:szCs w:val="24"/>
        </w:rPr>
        <w:t>и формы протекания</w:t>
      </w:r>
      <w:r>
        <w:rPr>
          <w:rFonts w:ascii="Times New Roman" w:hAnsi="Times New Roman" w:cs="Times New Roman"/>
          <w:color w:val="000000" w:themeColor="text1"/>
          <w:sz w:val="24"/>
          <w:szCs w:val="24"/>
        </w:rPr>
        <w:t xml:space="preserve"> обозначенных</w:t>
      </w:r>
      <w:r w:rsidR="00B821FC" w:rsidRPr="00715BE7">
        <w:rPr>
          <w:rFonts w:ascii="Times New Roman" w:hAnsi="Times New Roman" w:cs="Times New Roman"/>
          <w:color w:val="000000" w:themeColor="text1"/>
          <w:sz w:val="24"/>
          <w:szCs w:val="24"/>
        </w:rPr>
        <w:t xml:space="preserve"> конфликтов, а также степень их интернационализации</w:t>
      </w:r>
      <w:r w:rsidR="00C63E1B" w:rsidRPr="00715BE7">
        <w:rPr>
          <w:rFonts w:ascii="Times New Roman" w:hAnsi="Times New Roman" w:cs="Times New Roman"/>
          <w:color w:val="000000" w:themeColor="text1"/>
          <w:sz w:val="24"/>
          <w:szCs w:val="24"/>
        </w:rPr>
        <w:t>;</w:t>
      </w:r>
    </w:p>
    <w:p w14:paraId="3716E1E8" w14:textId="77777777" w:rsidR="00C63E1B"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B821FC" w:rsidRPr="00715BE7">
        <w:rPr>
          <w:rFonts w:ascii="Times New Roman" w:hAnsi="Times New Roman" w:cs="Times New Roman"/>
          <w:color w:val="000000" w:themeColor="text1"/>
          <w:sz w:val="24"/>
          <w:szCs w:val="24"/>
        </w:rPr>
        <w:t xml:space="preserve">ыявить основные сходства и различия </w:t>
      </w:r>
      <w:r>
        <w:rPr>
          <w:rFonts w:ascii="Times New Roman" w:hAnsi="Times New Roman" w:cs="Times New Roman"/>
          <w:color w:val="000000" w:themeColor="text1"/>
          <w:sz w:val="24"/>
          <w:szCs w:val="24"/>
        </w:rPr>
        <w:t>обоих</w:t>
      </w:r>
      <w:r w:rsidR="00B821FC" w:rsidRPr="00715BE7">
        <w:rPr>
          <w:rFonts w:ascii="Times New Roman" w:hAnsi="Times New Roman" w:cs="Times New Roman"/>
          <w:color w:val="000000" w:themeColor="text1"/>
          <w:sz w:val="24"/>
          <w:szCs w:val="24"/>
        </w:rPr>
        <w:t xml:space="preserve"> международных событий в различных аспектах</w:t>
      </w:r>
      <w:r w:rsidR="00C63E1B" w:rsidRPr="00715BE7">
        <w:rPr>
          <w:rFonts w:ascii="Times New Roman" w:hAnsi="Times New Roman" w:cs="Times New Roman"/>
          <w:color w:val="000000" w:themeColor="text1"/>
          <w:sz w:val="24"/>
          <w:szCs w:val="24"/>
        </w:rPr>
        <w:t>;</w:t>
      </w:r>
    </w:p>
    <w:p w14:paraId="03E560AB" w14:textId="77777777" w:rsidR="00F8370A"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7F33E3" w:rsidRPr="00715BE7">
        <w:rPr>
          <w:rFonts w:ascii="Times New Roman" w:hAnsi="Times New Roman" w:cs="Times New Roman"/>
          <w:color w:val="000000" w:themeColor="text1"/>
          <w:sz w:val="24"/>
          <w:szCs w:val="24"/>
        </w:rPr>
        <w:t>пределить</w:t>
      </w:r>
      <w:r w:rsidR="00F8370A" w:rsidRPr="00715BE7">
        <w:rPr>
          <w:rFonts w:ascii="Times New Roman" w:hAnsi="Times New Roman" w:cs="Times New Roman"/>
          <w:color w:val="000000" w:themeColor="text1"/>
          <w:sz w:val="24"/>
          <w:szCs w:val="24"/>
        </w:rPr>
        <w:t xml:space="preserve"> место </w:t>
      </w:r>
      <w:r>
        <w:rPr>
          <w:rFonts w:ascii="Times New Roman" w:hAnsi="Times New Roman" w:cs="Times New Roman"/>
          <w:color w:val="000000" w:themeColor="text1"/>
          <w:sz w:val="24"/>
          <w:szCs w:val="24"/>
        </w:rPr>
        <w:t>крымского и к</w:t>
      </w:r>
      <w:r w:rsidR="00F8370A" w:rsidRPr="00715BE7">
        <w:rPr>
          <w:rFonts w:ascii="Times New Roman" w:hAnsi="Times New Roman" w:cs="Times New Roman"/>
          <w:color w:val="000000" w:themeColor="text1"/>
          <w:sz w:val="24"/>
          <w:szCs w:val="24"/>
        </w:rPr>
        <w:t>осовского конфликтов в международном дискурсе;</w:t>
      </w:r>
    </w:p>
    <w:p w14:paraId="11BA3C5E" w14:textId="77777777" w:rsidR="00C63E1B"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выявить и проанализировать</w:t>
      </w:r>
      <w:r w:rsidR="00F8370A" w:rsidRPr="00715BE7">
        <w:rPr>
          <w:rFonts w:ascii="Times New Roman" w:hAnsi="Times New Roman" w:cs="Times New Roman"/>
          <w:color w:val="000000" w:themeColor="text1"/>
          <w:sz w:val="24"/>
          <w:szCs w:val="24"/>
        </w:rPr>
        <w:t xml:space="preserve"> общие и отличительные черты стратегий, избранных США и Россией в</w:t>
      </w:r>
      <w:r w:rsidR="00ED0E86" w:rsidRPr="00715BE7">
        <w:rPr>
          <w:rFonts w:ascii="Times New Roman" w:hAnsi="Times New Roman" w:cs="Times New Roman"/>
          <w:color w:val="000000" w:themeColor="text1"/>
          <w:sz w:val="24"/>
          <w:szCs w:val="24"/>
        </w:rPr>
        <w:t xml:space="preserve"> ходе соответствующих кризисов</w:t>
      </w:r>
      <w:r>
        <w:rPr>
          <w:rFonts w:ascii="Times New Roman" w:hAnsi="Times New Roman" w:cs="Times New Roman"/>
          <w:color w:val="000000" w:themeColor="text1"/>
          <w:sz w:val="24"/>
          <w:szCs w:val="24"/>
        </w:rPr>
        <w:t xml:space="preserve">, в том числе, </w:t>
      </w:r>
      <w:r w:rsidR="00F8370A" w:rsidRPr="00715BE7">
        <w:rPr>
          <w:rFonts w:ascii="Times New Roman" w:hAnsi="Times New Roman" w:cs="Times New Roman"/>
          <w:color w:val="000000" w:themeColor="text1"/>
          <w:sz w:val="24"/>
          <w:szCs w:val="24"/>
        </w:rPr>
        <w:t xml:space="preserve">относительно </w:t>
      </w:r>
      <w:r w:rsidRPr="00715BE7">
        <w:rPr>
          <w:rFonts w:ascii="Times New Roman" w:hAnsi="Times New Roman" w:cs="Times New Roman"/>
          <w:color w:val="000000" w:themeColor="text1"/>
          <w:sz w:val="24"/>
          <w:szCs w:val="24"/>
        </w:rPr>
        <w:t>обоснования своих</w:t>
      </w:r>
      <w:r w:rsidR="00F8370A" w:rsidRPr="00715BE7">
        <w:rPr>
          <w:rFonts w:ascii="Times New Roman" w:hAnsi="Times New Roman" w:cs="Times New Roman"/>
          <w:color w:val="000000" w:themeColor="text1"/>
          <w:sz w:val="24"/>
          <w:szCs w:val="24"/>
        </w:rPr>
        <w:t xml:space="preserve"> действий в нарушение суверенитета других государств;</w:t>
      </w:r>
    </w:p>
    <w:p w14:paraId="30AA9720" w14:textId="77777777" w:rsidR="00C63E1B"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C63E1B" w:rsidRPr="00715BE7">
        <w:rPr>
          <w:rFonts w:ascii="Times New Roman" w:hAnsi="Times New Roman" w:cs="Times New Roman"/>
          <w:color w:val="000000" w:themeColor="text1"/>
          <w:sz w:val="24"/>
          <w:szCs w:val="24"/>
        </w:rPr>
        <w:t xml:space="preserve">сследовать </w:t>
      </w:r>
      <w:r w:rsidR="00F8370A" w:rsidRPr="00715BE7">
        <w:rPr>
          <w:rFonts w:ascii="Times New Roman" w:hAnsi="Times New Roman" w:cs="Times New Roman"/>
          <w:color w:val="000000" w:themeColor="text1"/>
          <w:sz w:val="24"/>
          <w:szCs w:val="24"/>
        </w:rPr>
        <w:t>влияние результатов</w:t>
      </w:r>
      <w:r w:rsidR="00B821FC" w:rsidRPr="00715BE7">
        <w:rPr>
          <w:rFonts w:ascii="Times New Roman" w:hAnsi="Times New Roman" w:cs="Times New Roman"/>
          <w:color w:val="000000" w:themeColor="text1"/>
          <w:sz w:val="24"/>
          <w:szCs w:val="24"/>
        </w:rPr>
        <w:t xml:space="preserve"> интервенции США с </w:t>
      </w:r>
      <w:r w:rsidR="00F8370A" w:rsidRPr="00715BE7">
        <w:rPr>
          <w:rFonts w:ascii="Times New Roman" w:hAnsi="Times New Roman" w:cs="Times New Roman"/>
          <w:color w:val="000000" w:themeColor="text1"/>
          <w:sz w:val="24"/>
          <w:szCs w:val="24"/>
        </w:rPr>
        <w:t>последующим отделением Косово на действия России в отношении Крыма;</w:t>
      </w:r>
    </w:p>
    <w:p w14:paraId="1B746A36" w14:textId="77777777" w:rsidR="00F8370A"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w:t>
      </w:r>
      <w:r w:rsidR="00041445" w:rsidRPr="00715BE7">
        <w:rPr>
          <w:rFonts w:ascii="Times New Roman" w:hAnsi="Times New Roman" w:cs="Times New Roman"/>
          <w:color w:val="000000" w:themeColor="text1"/>
          <w:sz w:val="24"/>
          <w:szCs w:val="24"/>
        </w:rPr>
        <w:t>ыяви</w:t>
      </w:r>
      <w:r w:rsidR="00F8370A" w:rsidRPr="00715BE7">
        <w:rPr>
          <w:rFonts w:ascii="Times New Roman" w:hAnsi="Times New Roman" w:cs="Times New Roman"/>
          <w:color w:val="000000" w:themeColor="text1"/>
          <w:sz w:val="24"/>
          <w:szCs w:val="24"/>
        </w:rPr>
        <w:t xml:space="preserve">ть и определить новые тенденции, затрагивающие противоречие между принципами территориальной </w:t>
      </w:r>
      <w:r w:rsidR="00ED0E86" w:rsidRPr="00715BE7">
        <w:rPr>
          <w:rFonts w:ascii="Times New Roman" w:hAnsi="Times New Roman" w:cs="Times New Roman"/>
          <w:color w:val="000000" w:themeColor="text1"/>
          <w:sz w:val="24"/>
          <w:szCs w:val="24"/>
        </w:rPr>
        <w:t>целостности</w:t>
      </w:r>
      <w:r>
        <w:rPr>
          <w:rFonts w:ascii="Times New Roman" w:hAnsi="Times New Roman" w:cs="Times New Roman"/>
          <w:color w:val="000000" w:themeColor="text1"/>
          <w:sz w:val="24"/>
          <w:szCs w:val="24"/>
        </w:rPr>
        <w:t xml:space="preserve">, нерушимости государственных границ </w:t>
      </w:r>
      <w:r w:rsidR="00F8370A" w:rsidRPr="00715BE7">
        <w:rPr>
          <w:rFonts w:ascii="Times New Roman" w:hAnsi="Times New Roman" w:cs="Times New Roman"/>
          <w:color w:val="000000" w:themeColor="text1"/>
          <w:sz w:val="24"/>
          <w:szCs w:val="24"/>
        </w:rPr>
        <w:t>и невмешательства</w:t>
      </w:r>
      <w:r>
        <w:rPr>
          <w:rFonts w:ascii="Times New Roman" w:hAnsi="Times New Roman" w:cs="Times New Roman"/>
          <w:color w:val="000000" w:themeColor="text1"/>
          <w:sz w:val="24"/>
          <w:szCs w:val="24"/>
        </w:rPr>
        <w:t xml:space="preserve"> в суверенные дела, с одной стороны,</w:t>
      </w:r>
      <w:r w:rsidR="00F8370A" w:rsidRPr="00715BE7">
        <w:rPr>
          <w:rFonts w:ascii="Times New Roman" w:hAnsi="Times New Roman" w:cs="Times New Roman"/>
          <w:color w:val="000000" w:themeColor="text1"/>
          <w:sz w:val="24"/>
          <w:szCs w:val="24"/>
        </w:rPr>
        <w:t xml:space="preserve"> и правом народов на самоопределение</w:t>
      </w:r>
      <w:r>
        <w:rPr>
          <w:rFonts w:ascii="Times New Roman" w:hAnsi="Times New Roman" w:cs="Times New Roman"/>
          <w:color w:val="000000" w:themeColor="text1"/>
          <w:sz w:val="24"/>
          <w:szCs w:val="24"/>
        </w:rPr>
        <w:t>, с другой</w:t>
      </w:r>
      <w:r w:rsidRPr="00093E4A">
        <w:rPr>
          <w:rFonts w:ascii="Times New Roman" w:hAnsi="Times New Roman" w:cs="Times New Roman"/>
          <w:color w:val="000000" w:themeColor="text1"/>
          <w:sz w:val="24"/>
          <w:szCs w:val="24"/>
        </w:rPr>
        <w:t>;</w:t>
      </w:r>
    </w:p>
    <w:p w14:paraId="5C1B6D50" w14:textId="77777777" w:rsidR="007874E8" w:rsidRPr="00715BE7" w:rsidRDefault="00093E4A" w:rsidP="0051680C">
      <w:pPr>
        <w:pStyle w:val="a8"/>
        <w:numPr>
          <w:ilvl w:val="0"/>
          <w:numId w:val="1"/>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041445" w:rsidRPr="00715BE7">
        <w:rPr>
          <w:rFonts w:ascii="Times New Roman" w:hAnsi="Times New Roman" w:cs="Times New Roman"/>
          <w:color w:val="000000" w:themeColor="text1"/>
          <w:sz w:val="24"/>
          <w:szCs w:val="24"/>
        </w:rPr>
        <w:t xml:space="preserve">ать оценку дальнейшим перспективам развития </w:t>
      </w:r>
      <w:r w:rsidR="00ED0E86" w:rsidRPr="00715BE7">
        <w:rPr>
          <w:rFonts w:ascii="Times New Roman" w:hAnsi="Times New Roman" w:cs="Times New Roman"/>
          <w:color w:val="000000" w:themeColor="text1"/>
          <w:sz w:val="24"/>
          <w:szCs w:val="24"/>
        </w:rPr>
        <w:t>концепции гуманитарной интервенции</w:t>
      </w:r>
      <w:r w:rsidR="00041445" w:rsidRPr="00715BE7">
        <w:rPr>
          <w:rFonts w:ascii="Times New Roman" w:hAnsi="Times New Roman" w:cs="Times New Roman"/>
          <w:color w:val="000000" w:themeColor="text1"/>
          <w:sz w:val="24"/>
          <w:szCs w:val="24"/>
        </w:rPr>
        <w:t>, с учётом имеющегося международного практического и теоретического опыта</w:t>
      </w:r>
      <w:r w:rsidR="00C63E1B" w:rsidRPr="00715BE7">
        <w:rPr>
          <w:rFonts w:ascii="Times New Roman" w:hAnsi="Times New Roman" w:cs="Times New Roman"/>
          <w:color w:val="000000" w:themeColor="text1"/>
          <w:sz w:val="24"/>
          <w:szCs w:val="24"/>
        </w:rPr>
        <w:t>.</w:t>
      </w:r>
    </w:p>
    <w:p w14:paraId="233D6BC8" w14:textId="77777777" w:rsidR="007874E8" w:rsidRPr="00715BE7" w:rsidRDefault="007874E8" w:rsidP="0051680C">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Объект исследования:</w:t>
      </w:r>
      <w:r w:rsidRPr="00715BE7">
        <w:rPr>
          <w:rFonts w:ascii="Times New Roman" w:hAnsi="Times New Roman" w:cs="Times New Roman"/>
          <w:color w:val="000000" w:themeColor="text1"/>
          <w:sz w:val="24"/>
          <w:szCs w:val="24"/>
        </w:rPr>
        <w:t xml:space="preserve"> конфликт в Косово и крымский кризис, приведшие, соответственно, к одностороннему провозглашению Республики Косово и Республики Крым и её дальнейшему присоединению к Российской Федерации.</w:t>
      </w:r>
    </w:p>
    <w:p w14:paraId="065CA9B5" w14:textId="3DF1E81D" w:rsidR="00994D52" w:rsidRPr="00715BE7" w:rsidRDefault="007874E8" w:rsidP="0051680C">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 xml:space="preserve">Предмет исследования: </w:t>
      </w:r>
      <w:r w:rsidRPr="00715BE7">
        <w:rPr>
          <w:rFonts w:ascii="Times New Roman" w:hAnsi="Times New Roman" w:cs="Times New Roman"/>
          <w:color w:val="000000" w:themeColor="text1"/>
          <w:sz w:val="24"/>
          <w:szCs w:val="24"/>
        </w:rPr>
        <w:t xml:space="preserve">политика Российской Федерации в отношении территориальной </w:t>
      </w:r>
      <w:r w:rsidR="00594DBA">
        <w:rPr>
          <w:rFonts w:ascii="Times New Roman" w:hAnsi="Times New Roman" w:cs="Times New Roman"/>
          <w:color w:val="000000" w:themeColor="text1"/>
          <w:sz w:val="24"/>
          <w:szCs w:val="24"/>
        </w:rPr>
        <w:t>принадлежности Крыма</w:t>
      </w:r>
      <w:r w:rsidRPr="00715BE7">
        <w:rPr>
          <w:rFonts w:ascii="Times New Roman" w:hAnsi="Times New Roman" w:cs="Times New Roman"/>
          <w:color w:val="000000" w:themeColor="text1"/>
          <w:sz w:val="24"/>
          <w:szCs w:val="24"/>
        </w:rPr>
        <w:t xml:space="preserve"> в контексте одностороннего провозглашения независимости Косово.</w:t>
      </w:r>
    </w:p>
    <w:p w14:paraId="2BE73443" w14:textId="1F1126D7" w:rsidR="007874E8" w:rsidRPr="00715BE7" w:rsidRDefault="00994D52" w:rsidP="0051680C">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 xml:space="preserve">Хронологические рамки </w:t>
      </w:r>
      <w:r w:rsidRPr="00715BE7">
        <w:rPr>
          <w:rFonts w:ascii="Times New Roman" w:hAnsi="Times New Roman" w:cs="Times New Roman"/>
          <w:color w:val="000000" w:themeColor="text1"/>
          <w:sz w:val="24"/>
          <w:szCs w:val="24"/>
        </w:rPr>
        <w:t>исследования ограничиваются периодом</w:t>
      </w:r>
      <w:r w:rsidR="005955DD" w:rsidRPr="00715BE7">
        <w:rPr>
          <w:rFonts w:ascii="Times New Roman" w:hAnsi="Times New Roman" w:cs="Times New Roman"/>
          <w:color w:val="000000" w:themeColor="text1"/>
          <w:sz w:val="24"/>
          <w:szCs w:val="24"/>
        </w:rPr>
        <w:t xml:space="preserve"> с 1990 года, когда была принята новая Конституция</w:t>
      </w:r>
      <w:r w:rsidRPr="00715BE7">
        <w:rPr>
          <w:rFonts w:ascii="Times New Roman" w:hAnsi="Times New Roman" w:cs="Times New Roman"/>
          <w:color w:val="000000" w:themeColor="text1"/>
          <w:sz w:val="24"/>
          <w:szCs w:val="24"/>
        </w:rPr>
        <w:t xml:space="preserve"> Сербии,</w:t>
      </w:r>
      <w:r w:rsidR="005955DD" w:rsidRPr="00715BE7">
        <w:rPr>
          <w:rFonts w:ascii="Times New Roman" w:hAnsi="Times New Roman" w:cs="Times New Roman"/>
          <w:color w:val="000000" w:themeColor="text1"/>
          <w:sz w:val="24"/>
          <w:szCs w:val="24"/>
        </w:rPr>
        <w:t xml:space="preserve"> значительно урезавшая статус автономных краёв, с чем</w:t>
      </w:r>
      <w:r w:rsidRPr="00715BE7">
        <w:rPr>
          <w:rFonts w:ascii="Times New Roman" w:hAnsi="Times New Roman" w:cs="Times New Roman"/>
          <w:color w:val="000000" w:themeColor="text1"/>
          <w:sz w:val="24"/>
          <w:szCs w:val="24"/>
        </w:rPr>
        <w:t xml:space="preserve"> связывается начало латентной фазы косовского конфликта</w:t>
      </w:r>
      <w:r w:rsidR="005955DD" w:rsidRPr="00715BE7">
        <w:rPr>
          <w:rFonts w:ascii="Times New Roman" w:hAnsi="Times New Roman" w:cs="Times New Roman"/>
          <w:color w:val="000000" w:themeColor="text1"/>
          <w:sz w:val="24"/>
          <w:szCs w:val="24"/>
        </w:rPr>
        <w:t>, и</w:t>
      </w:r>
      <w:r w:rsidR="009D1BC3">
        <w:rPr>
          <w:rFonts w:ascii="Times New Roman" w:hAnsi="Times New Roman" w:cs="Times New Roman"/>
          <w:color w:val="000000" w:themeColor="text1"/>
          <w:sz w:val="24"/>
          <w:szCs w:val="24"/>
        </w:rPr>
        <w:t xml:space="preserve"> по</w:t>
      </w:r>
      <w:r w:rsidR="005955DD" w:rsidRPr="00715BE7">
        <w:rPr>
          <w:rFonts w:ascii="Times New Roman" w:hAnsi="Times New Roman" w:cs="Times New Roman"/>
          <w:color w:val="000000" w:themeColor="text1"/>
          <w:sz w:val="24"/>
          <w:szCs w:val="24"/>
        </w:rPr>
        <w:t xml:space="preserve"> </w:t>
      </w:r>
      <w:r w:rsidR="009D1BC3">
        <w:rPr>
          <w:rFonts w:ascii="Times New Roman" w:hAnsi="Times New Roman" w:cs="Times New Roman"/>
          <w:color w:val="000000" w:themeColor="text1"/>
          <w:sz w:val="24"/>
          <w:szCs w:val="24"/>
        </w:rPr>
        <w:t>начало</w:t>
      </w:r>
      <w:r w:rsidR="000C60DB" w:rsidRPr="00715BE7">
        <w:rPr>
          <w:rFonts w:ascii="Times New Roman" w:hAnsi="Times New Roman" w:cs="Times New Roman"/>
          <w:color w:val="000000" w:themeColor="text1"/>
          <w:sz w:val="24"/>
          <w:szCs w:val="24"/>
        </w:rPr>
        <w:t xml:space="preserve"> </w:t>
      </w:r>
      <w:r w:rsidR="005955DD" w:rsidRPr="00715BE7">
        <w:rPr>
          <w:rFonts w:ascii="Times New Roman" w:hAnsi="Times New Roman" w:cs="Times New Roman"/>
          <w:color w:val="000000" w:themeColor="text1"/>
          <w:sz w:val="24"/>
          <w:szCs w:val="24"/>
        </w:rPr>
        <w:t>третьей волны антироссийских санкций</w:t>
      </w:r>
      <w:r w:rsidR="00C922B6">
        <w:rPr>
          <w:rFonts w:ascii="Times New Roman" w:hAnsi="Times New Roman" w:cs="Times New Roman"/>
          <w:color w:val="000000" w:themeColor="text1"/>
          <w:sz w:val="24"/>
          <w:szCs w:val="24"/>
        </w:rPr>
        <w:t>, введение которых более тесно</w:t>
      </w:r>
      <w:r w:rsidR="000C60DB" w:rsidRPr="00715BE7">
        <w:rPr>
          <w:rFonts w:ascii="Times New Roman" w:hAnsi="Times New Roman" w:cs="Times New Roman"/>
          <w:color w:val="000000" w:themeColor="text1"/>
          <w:sz w:val="24"/>
          <w:szCs w:val="24"/>
        </w:rPr>
        <w:t xml:space="preserve"> связывается с интенсификацией военных действий на востоке Украины, нежели направлено на изменение российской политики</w:t>
      </w:r>
      <w:r w:rsidR="00AF772C" w:rsidRPr="00715BE7">
        <w:rPr>
          <w:rFonts w:ascii="Times New Roman" w:hAnsi="Times New Roman" w:cs="Times New Roman"/>
          <w:color w:val="000000" w:themeColor="text1"/>
          <w:sz w:val="24"/>
          <w:szCs w:val="24"/>
        </w:rPr>
        <w:t xml:space="preserve"> в отношении Крыма, хотя и дополняет эти усилия.</w:t>
      </w:r>
    </w:p>
    <w:p w14:paraId="5FCCA7F5" w14:textId="77777777" w:rsidR="00EC1D19" w:rsidRPr="00715BE7" w:rsidRDefault="00C63E1B"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Ме</w:t>
      </w:r>
      <w:r w:rsidR="00D169F0" w:rsidRPr="00715BE7">
        <w:rPr>
          <w:rFonts w:ascii="Times New Roman" w:hAnsi="Times New Roman" w:cs="Times New Roman"/>
          <w:b/>
          <w:color w:val="000000" w:themeColor="text1"/>
          <w:sz w:val="24"/>
          <w:szCs w:val="24"/>
        </w:rPr>
        <w:t>тодологическую н теоретическую базу исследования</w:t>
      </w:r>
      <w:r w:rsidR="00D169F0" w:rsidRPr="00715BE7">
        <w:rPr>
          <w:rFonts w:ascii="Times New Roman" w:hAnsi="Times New Roman" w:cs="Times New Roman"/>
          <w:color w:val="000000" w:themeColor="text1"/>
          <w:sz w:val="24"/>
          <w:szCs w:val="24"/>
        </w:rPr>
        <w:t xml:space="preserve"> работы составляю</w:t>
      </w:r>
      <w:r w:rsidRPr="00715BE7">
        <w:rPr>
          <w:rFonts w:ascii="Times New Roman" w:hAnsi="Times New Roman" w:cs="Times New Roman"/>
          <w:color w:val="000000" w:themeColor="text1"/>
          <w:sz w:val="24"/>
          <w:szCs w:val="24"/>
        </w:rPr>
        <w:t xml:space="preserve">т </w:t>
      </w:r>
      <w:r w:rsidR="00D169F0" w:rsidRPr="00715BE7">
        <w:rPr>
          <w:rFonts w:ascii="Times New Roman" w:hAnsi="Times New Roman" w:cs="Times New Roman"/>
          <w:color w:val="000000" w:themeColor="text1"/>
          <w:sz w:val="24"/>
          <w:szCs w:val="24"/>
        </w:rPr>
        <w:t xml:space="preserve">методы </w:t>
      </w:r>
      <w:r w:rsidRPr="00715BE7">
        <w:rPr>
          <w:rFonts w:ascii="Times New Roman" w:hAnsi="Times New Roman" w:cs="Times New Roman"/>
          <w:color w:val="000000" w:themeColor="text1"/>
          <w:sz w:val="24"/>
          <w:szCs w:val="24"/>
        </w:rPr>
        <w:t>системн</w:t>
      </w:r>
      <w:r w:rsidR="00D169F0" w:rsidRPr="00715BE7">
        <w:rPr>
          <w:rFonts w:ascii="Times New Roman" w:hAnsi="Times New Roman" w:cs="Times New Roman"/>
          <w:color w:val="000000" w:themeColor="text1"/>
          <w:sz w:val="24"/>
          <w:szCs w:val="24"/>
        </w:rPr>
        <w:t>ого, исторического и сравнительного, а также институционального анализа.</w:t>
      </w:r>
    </w:p>
    <w:p w14:paraId="495455FE" w14:textId="77777777" w:rsidR="00CF60D8" w:rsidRPr="00715BE7" w:rsidRDefault="00D169F0"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Анализ и сопоставление правового измерения крымского и к</w:t>
      </w:r>
      <w:r w:rsidR="00EC1D19" w:rsidRPr="00715BE7">
        <w:rPr>
          <w:rFonts w:ascii="Times New Roman" w:hAnsi="Times New Roman" w:cs="Times New Roman"/>
          <w:color w:val="000000" w:themeColor="text1"/>
          <w:sz w:val="24"/>
          <w:szCs w:val="24"/>
        </w:rPr>
        <w:t xml:space="preserve">осовского кризисов, а также их последствий и оценки с точки зрения международного права, </w:t>
      </w:r>
      <w:r w:rsidRPr="00715BE7">
        <w:rPr>
          <w:rFonts w:ascii="Times New Roman" w:hAnsi="Times New Roman" w:cs="Times New Roman"/>
          <w:color w:val="000000" w:themeColor="text1"/>
          <w:sz w:val="24"/>
          <w:szCs w:val="24"/>
        </w:rPr>
        <w:t>потребовал изучения</w:t>
      </w:r>
      <w:r w:rsidR="00EC1D19" w:rsidRPr="00715BE7">
        <w:rPr>
          <w:rFonts w:ascii="Times New Roman" w:hAnsi="Times New Roman" w:cs="Times New Roman"/>
          <w:color w:val="000000" w:themeColor="text1"/>
          <w:sz w:val="24"/>
          <w:szCs w:val="24"/>
        </w:rPr>
        <w:t xml:space="preserve"> соответствующей документации, а именно резолюций ООН, решений Международного суда ООН. </w:t>
      </w:r>
      <w:r w:rsidR="00CF60D8" w:rsidRPr="00715BE7">
        <w:rPr>
          <w:rFonts w:ascii="Times New Roman" w:hAnsi="Times New Roman" w:cs="Times New Roman"/>
          <w:color w:val="000000" w:themeColor="text1"/>
          <w:sz w:val="24"/>
          <w:szCs w:val="24"/>
        </w:rPr>
        <w:t>В рамках институционального метода</w:t>
      </w:r>
      <w:r w:rsidR="00EC1D19" w:rsidRPr="00715BE7">
        <w:rPr>
          <w:rFonts w:ascii="Times New Roman" w:hAnsi="Times New Roman" w:cs="Times New Roman"/>
          <w:color w:val="000000" w:themeColor="text1"/>
          <w:sz w:val="24"/>
          <w:szCs w:val="24"/>
        </w:rPr>
        <w:t xml:space="preserve">, </w:t>
      </w:r>
      <w:r w:rsidR="00CF60D8" w:rsidRPr="00715BE7">
        <w:rPr>
          <w:rFonts w:ascii="Times New Roman" w:hAnsi="Times New Roman" w:cs="Times New Roman"/>
          <w:color w:val="000000" w:themeColor="text1"/>
          <w:sz w:val="24"/>
          <w:szCs w:val="24"/>
        </w:rPr>
        <w:t>был произведен анализ норм международного права в свете регулирования вопросов гуманитарной интервенции, а также когнитивных образов и представлений, создаваемых в процессе социальных коммуникаций.</w:t>
      </w:r>
    </w:p>
    <w:p w14:paraId="4373D202" w14:textId="77777777" w:rsidR="00CF60D8" w:rsidRPr="00715BE7" w:rsidRDefault="00CF60D8"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Рассмотрение различных аспектов двух событий международной значимости позволили посредством диалектического метода проследить взаимовлияние имеющихся факторов на международный политический дискурс, рассмотреть в развитии позиции государств, их обоснование, взгляд различных акторов на ход произошедших событий, а также судить о степени поляризации артикулированных мнений в академическом и международном сообществах.</w:t>
      </w:r>
    </w:p>
    <w:p w14:paraId="4D4C5D4F" w14:textId="77777777" w:rsidR="00370934" w:rsidRPr="00715BE7" w:rsidRDefault="00CF60D8" w:rsidP="0051680C">
      <w:pPr>
        <w:spacing w:after="120" w:line="360" w:lineRule="auto"/>
        <w:ind w:firstLine="708"/>
        <w:contextualSpacing/>
        <w:jc w:val="both"/>
        <w:rPr>
          <w:rFonts w:ascii="Times New Roman" w:hAnsi="Times New Roman" w:cs="Times New Roman"/>
          <w:b/>
          <w:color w:val="000000" w:themeColor="text1"/>
          <w:sz w:val="24"/>
          <w:szCs w:val="24"/>
        </w:rPr>
      </w:pPr>
      <w:r w:rsidRPr="00715BE7">
        <w:rPr>
          <w:rFonts w:ascii="Times New Roman" w:hAnsi="Times New Roman" w:cs="Times New Roman"/>
          <w:color w:val="000000" w:themeColor="text1"/>
          <w:sz w:val="24"/>
          <w:szCs w:val="24"/>
        </w:rPr>
        <w:lastRenderedPageBreak/>
        <w:t xml:space="preserve">Кроме того, </w:t>
      </w:r>
      <w:r w:rsidR="00C922B6">
        <w:rPr>
          <w:rFonts w:ascii="Times New Roman" w:hAnsi="Times New Roman" w:cs="Times New Roman"/>
          <w:color w:val="000000" w:themeColor="text1"/>
          <w:sz w:val="24"/>
          <w:szCs w:val="24"/>
        </w:rPr>
        <w:t>автор также прибегнул</w:t>
      </w:r>
      <w:r w:rsidRPr="00715BE7">
        <w:rPr>
          <w:rFonts w:ascii="Times New Roman" w:hAnsi="Times New Roman" w:cs="Times New Roman"/>
          <w:color w:val="000000" w:themeColor="text1"/>
          <w:sz w:val="24"/>
          <w:szCs w:val="24"/>
        </w:rPr>
        <w:t xml:space="preserve"> к методу экспертного опроса, чт</w:t>
      </w:r>
      <w:r w:rsidR="00C922B6">
        <w:rPr>
          <w:rFonts w:ascii="Times New Roman" w:hAnsi="Times New Roman" w:cs="Times New Roman"/>
          <w:color w:val="000000" w:themeColor="text1"/>
          <w:sz w:val="24"/>
          <w:szCs w:val="24"/>
        </w:rPr>
        <w:t>о позволило восполнить бес</w:t>
      </w:r>
      <w:r w:rsidRPr="00715BE7">
        <w:rPr>
          <w:rFonts w:ascii="Times New Roman" w:hAnsi="Times New Roman" w:cs="Times New Roman"/>
          <w:color w:val="000000" w:themeColor="text1"/>
          <w:sz w:val="24"/>
          <w:szCs w:val="24"/>
        </w:rPr>
        <w:t xml:space="preserve">системность </w:t>
      </w:r>
      <w:r w:rsidR="00C922B6">
        <w:rPr>
          <w:rFonts w:ascii="Times New Roman" w:hAnsi="Times New Roman" w:cs="Times New Roman"/>
          <w:color w:val="000000" w:themeColor="text1"/>
          <w:sz w:val="24"/>
          <w:szCs w:val="24"/>
        </w:rPr>
        <w:t xml:space="preserve">фактологии </w:t>
      </w:r>
      <w:r w:rsidRPr="00715BE7">
        <w:rPr>
          <w:rFonts w:ascii="Times New Roman" w:hAnsi="Times New Roman" w:cs="Times New Roman"/>
          <w:color w:val="000000" w:themeColor="text1"/>
          <w:sz w:val="24"/>
          <w:szCs w:val="24"/>
        </w:rPr>
        <w:t>по исследуемой теме. Опрос проводился методом полуструктурированного интервью.</w:t>
      </w:r>
    </w:p>
    <w:p w14:paraId="05A47D97" w14:textId="77777777" w:rsidR="003453DA" w:rsidRPr="00715BE7" w:rsidRDefault="007874E8" w:rsidP="0051680C">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Характерис</w:t>
      </w:r>
      <w:r w:rsidR="00C922B6">
        <w:rPr>
          <w:rFonts w:ascii="Times New Roman" w:hAnsi="Times New Roman" w:cs="Times New Roman"/>
          <w:b/>
          <w:color w:val="000000" w:themeColor="text1"/>
          <w:sz w:val="24"/>
          <w:szCs w:val="24"/>
        </w:rPr>
        <w:t>тика использованной литературы</w:t>
      </w:r>
      <w:r w:rsidR="003453DA" w:rsidRPr="00715BE7">
        <w:rPr>
          <w:rFonts w:ascii="Times New Roman" w:hAnsi="Times New Roman" w:cs="Times New Roman"/>
          <w:color w:val="000000" w:themeColor="text1"/>
          <w:sz w:val="24"/>
          <w:szCs w:val="24"/>
        </w:rPr>
        <w:t xml:space="preserve">. Инициатива впервые объективно рассмотреть и сопоставить конфликт в Косово и крымский кризис по понятным причинам (непризнание Косово Российской Федерацией, декларируемая приверженность Уставу ООН, и т.д.) принадлежит отечественным специалистам в области международного права. Анализ влияния событий косовского конфликта и присоединения Крыма на международное право, а также сравнительный анализ данных событий, так или иначе проводится либо в рамках этой науки, либо со ссылкой на конкретные правовые аспекты. Комплексные и актуальные исследования были проведены в России на базе МГУ, РЭУ им. Г. В. Плеханова, Пятигорского государственного университета, Крымского Юридического института (филиал Академии Генеральной Прокуратуры Российской Федерации). </w:t>
      </w:r>
      <w:r w:rsidR="00B368BD" w:rsidRPr="00715BE7">
        <w:rPr>
          <w:rFonts w:ascii="Times New Roman" w:hAnsi="Times New Roman" w:cs="Times New Roman"/>
          <w:color w:val="000000" w:themeColor="text1"/>
          <w:sz w:val="24"/>
          <w:szCs w:val="24"/>
        </w:rPr>
        <w:t xml:space="preserve">Среди российских авторов, </w:t>
      </w:r>
      <w:r w:rsidR="000937A1" w:rsidRPr="00715BE7">
        <w:rPr>
          <w:rFonts w:ascii="Times New Roman" w:hAnsi="Times New Roman" w:cs="Times New Roman"/>
          <w:color w:val="000000" w:themeColor="text1"/>
          <w:sz w:val="24"/>
          <w:szCs w:val="24"/>
        </w:rPr>
        <w:t>которые</w:t>
      </w:r>
      <w:r w:rsidR="00107D64" w:rsidRPr="00715BE7">
        <w:rPr>
          <w:rFonts w:ascii="Times New Roman" w:hAnsi="Times New Roman" w:cs="Times New Roman"/>
          <w:color w:val="000000" w:themeColor="text1"/>
          <w:sz w:val="24"/>
          <w:szCs w:val="24"/>
        </w:rPr>
        <w:t xml:space="preserve"> впервые провели комплексные исследования, сопоставив</w:t>
      </w:r>
      <w:r w:rsidR="000937A1" w:rsidRPr="00715BE7">
        <w:rPr>
          <w:rFonts w:ascii="Times New Roman" w:hAnsi="Times New Roman" w:cs="Times New Roman"/>
          <w:color w:val="000000" w:themeColor="text1"/>
          <w:sz w:val="24"/>
          <w:szCs w:val="24"/>
        </w:rPr>
        <w:t xml:space="preserve"> </w:t>
      </w:r>
      <w:r w:rsidR="00B368BD" w:rsidRPr="00715BE7">
        <w:rPr>
          <w:rFonts w:ascii="Times New Roman" w:hAnsi="Times New Roman" w:cs="Times New Roman"/>
          <w:color w:val="000000" w:themeColor="text1"/>
          <w:sz w:val="24"/>
          <w:szCs w:val="24"/>
        </w:rPr>
        <w:t xml:space="preserve">Крым и Косово через призму международного права, и чьи наработки активно использовались в данной работе, особо важную роль имеют труды В.И. Томсинова,  </w:t>
      </w:r>
      <w:r w:rsidR="000937A1" w:rsidRPr="00715BE7">
        <w:rPr>
          <w:rFonts w:ascii="Times New Roman" w:hAnsi="Times New Roman" w:cs="Times New Roman"/>
          <w:color w:val="000000" w:themeColor="text1"/>
          <w:sz w:val="24"/>
          <w:szCs w:val="24"/>
        </w:rPr>
        <w:t xml:space="preserve">Е.А. </w:t>
      </w:r>
      <w:r w:rsidR="00B368BD" w:rsidRPr="00715BE7">
        <w:rPr>
          <w:rFonts w:ascii="Times New Roman" w:hAnsi="Times New Roman" w:cs="Times New Roman"/>
          <w:color w:val="000000" w:themeColor="text1"/>
          <w:sz w:val="24"/>
          <w:szCs w:val="24"/>
        </w:rPr>
        <w:t>Паращевиной и Е.М. Карасёвой</w:t>
      </w:r>
      <w:r w:rsidR="000937A1" w:rsidRPr="00715BE7">
        <w:rPr>
          <w:rFonts w:ascii="Times New Roman" w:hAnsi="Times New Roman" w:cs="Times New Roman"/>
          <w:color w:val="000000" w:themeColor="text1"/>
          <w:sz w:val="24"/>
          <w:szCs w:val="24"/>
        </w:rPr>
        <w:t xml:space="preserve"> , а также Ф.И. Валяровского и М.И. Цапко, </w:t>
      </w:r>
      <w:r w:rsidR="00107D64" w:rsidRPr="00715BE7">
        <w:rPr>
          <w:rFonts w:ascii="Times New Roman" w:hAnsi="Times New Roman" w:cs="Times New Roman"/>
          <w:color w:val="000000" w:themeColor="text1"/>
          <w:sz w:val="24"/>
          <w:szCs w:val="24"/>
        </w:rPr>
        <w:t>А.П. Кошкина и В.В. Черданцева</w:t>
      </w:r>
      <w:r w:rsidR="00B368BD" w:rsidRPr="00715BE7">
        <w:rPr>
          <w:rStyle w:val="a5"/>
          <w:rFonts w:ascii="Times New Roman" w:hAnsi="Times New Roman" w:cs="Times New Roman"/>
          <w:color w:val="000000" w:themeColor="text1"/>
          <w:sz w:val="24"/>
          <w:szCs w:val="24"/>
        </w:rPr>
        <w:footnoteReference w:id="9"/>
      </w:r>
      <w:r w:rsidR="00107D64" w:rsidRPr="00715BE7">
        <w:rPr>
          <w:rFonts w:ascii="Times New Roman" w:hAnsi="Times New Roman" w:cs="Times New Roman"/>
          <w:color w:val="000000" w:themeColor="text1"/>
          <w:sz w:val="24"/>
          <w:szCs w:val="24"/>
        </w:rPr>
        <w:t>.</w:t>
      </w:r>
      <w:r w:rsidR="00B368BD" w:rsidRPr="00715BE7">
        <w:rPr>
          <w:rFonts w:ascii="Times New Roman" w:hAnsi="Times New Roman" w:cs="Times New Roman"/>
          <w:color w:val="000000" w:themeColor="text1"/>
          <w:sz w:val="24"/>
          <w:szCs w:val="24"/>
        </w:rPr>
        <w:t xml:space="preserve"> Также в данной работе нашли отражение взгляды и аргументы, изложенные в магистерской диссертации Д. Литвиненко (Гарвардский университет), касающиеся правомерности присоединения Крыма к России, в которой автор также параллельно осуществил анализ степени историчности данного процесса с учётом имеющихся в мировой политике прецедентов</w:t>
      </w:r>
      <w:r w:rsidR="00B368BD" w:rsidRPr="00715BE7">
        <w:rPr>
          <w:rStyle w:val="a5"/>
          <w:rFonts w:ascii="Times New Roman" w:hAnsi="Times New Roman" w:cs="Times New Roman"/>
          <w:color w:val="000000" w:themeColor="text1"/>
          <w:sz w:val="24"/>
          <w:szCs w:val="24"/>
        </w:rPr>
        <w:footnoteReference w:id="10"/>
      </w:r>
      <w:r w:rsidR="00B368BD"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rPr>
        <w:t xml:space="preserve">Это однако не означает, что зарубежные коллеги остались безразличны к </w:t>
      </w:r>
      <w:r w:rsidR="00B368BD" w:rsidRPr="00715BE7">
        <w:rPr>
          <w:rFonts w:ascii="Times New Roman" w:hAnsi="Times New Roman" w:cs="Times New Roman"/>
          <w:color w:val="000000" w:themeColor="text1"/>
          <w:sz w:val="24"/>
          <w:szCs w:val="24"/>
        </w:rPr>
        <w:t xml:space="preserve">данной </w:t>
      </w:r>
      <w:r w:rsidR="003453DA" w:rsidRPr="00715BE7">
        <w:rPr>
          <w:rFonts w:ascii="Times New Roman" w:hAnsi="Times New Roman" w:cs="Times New Roman"/>
          <w:color w:val="000000" w:themeColor="text1"/>
          <w:sz w:val="24"/>
          <w:szCs w:val="24"/>
        </w:rPr>
        <w:t xml:space="preserve">проблематике, что подтверждает, например, коллективная монография под редакцией профессора Хельсинского университета Д. Саммерса, «Косово: прецедент или нет?», опубликованная ещё до начала событий на Украине и в Крыму и всецело посвященная правовым аспектам и последствиям событий в Косово; книга М. Милановича </w:t>
      </w:r>
      <w:r w:rsidR="003453DA" w:rsidRPr="00715BE7">
        <w:rPr>
          <w:rFonts w:ascii="Times New Roman" w:hAnsi="Times New Roman" w:cs="Times New Roman"/>
          <w:color w:val="000000" w:themeColor="text1"/>
          <w:sz w:val="24"/>
          <w:szCs w:val="24"/>
        </w:rPr>
        <w:lastRenderedPageBreak/>
        <w:t>и М. Вуда, представляющая собой коллекцию эссе, пронизанных общей темой взаимодействия правовых и политических аспектов признания Косово</w:t>
      </w:r>
      <w:r w:rsidR="003453DA" w:rsidRPr="00715BE7">
        <w:rPr>
          <w:rStyle w:val="a5"/>
          <w:rFonts w:ascii="Times New Roman" w:hAnsi="Times New Roman" w:cs="Times New Roman"/>
          <w:color w:val="000000" w:themeColor="text1"/>
          <w:sz w:val="24"/>
          <w:szCs w:val="24"/>
        </w:rPr>
        <w:footnoteReference w:id="11"/>
      </w:r>
      <w:r w:rsidR="003453DA" w:rsidRPr="00715BE7">
        <w:rPr>
          <w:rFonts w:ascii="Times New Roman" w:hAnsi="Times New Roman" w:cs="Times New Roman"/>
          <w:color w:val="000000" w:themeColor="text1"/>
          <w:sz w:val="24"/>
          <w:szCs w:val="24"/>
        </w:rPr>
        <w:t>. На самом деле перспектива закрепления в международной практике такого феномена, как «косовский прецедент» побудила специалистов по всему миру к проведени</w:t>
      </w:r>
      <w:r w:rsidR="00370934" w:rsidRPr="00715BE7">
        <w:rPr>
          <w:rFonts w:ascii="Times New Roman" w:hAnsi="Times New Roman" w:cs="Times New Roman"/>
          <w:color w:val="000000" w:themeColor="text1"/>
          <w:sz w:val="24"/>
          <w:szCs w:val="24"/>
        </w:rPr>
        <w:t>ю полномасштабных исследований. С</w:t>
      </w:r>
      <w:r w:rsidR="003453DA" w:rsidRPr="00715BE7">
        <w:rPr>
          <w:rFonts w:ascii="Times New Roman" w:hAnsi="Times New Roman" w:cs="Times New Roman"/>
          <w:color w:val="000000" w:themeColor="text1"/>
          <w:sz w:val="24"/>
          <w:szCs w:val="24"/>
        </w:rPr>
        <w:t>реди ещё не упомянутых: Бин Бин Джиа (</w:t>
      </w:r>
      <w:r w:rsidR="003453DA" w:rsidRPr="00715BE7">
        <w:rPr>
          <w:rFonts w:ascii="Times New Roman" w:hAnsi="Times New Roman" w:cs="Times New Roman"/>
          <w:color w:val="000000" w:themeColor="text1"/>
          <w:sz w:val="24"/>
          <w:szCs w:val="24"/>
          <w:lang w:val="en-US"/>
        </w:rPr>
        <w:t>Bing</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Bing</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Jia</w:t>
      </w:r>
      <w:r w:rsidR="003453DA" w:rsidRPr="00715BE7">
        <w:rPr>
          <w:rFonts w:ascii="Times New Roman" w:hAnsi="Times New Roman" w:cs="Times New Roman"/>
          <w:color w:val="000000" w:themeColor="text1"/>
          <w:sz w:val="24"/>
          <w:szCs w:val="24"/>
        </w:rPr>
        <w:t>), Д.Х. Алл</w:t>
      </w:r>
      <w:r w:rsidR="00F5419F" w:rsidRPr="00715BE7">
        <w:rPr>
          <w:rFonts w:ascii="Times New Roman" w:hAnsi="Times New Roman" w:cs="Times New Roman"/>
          <w:color w:val="000000" w:themeColor="text1"/>
          <w:sz w:val="24"/>
          <w:szCs w:val="24"/>
        </w:rPr>
        <w:t>ин</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D</w:t>
      </w:r>
      <w:r w:rsidR="003453DA" w:rsidRPr="00715BE7">
        <w:rPr>
          <w:rFonts w:ascii="Times New Roman" w:hAnsi="Times New Roman" w:cs="Times New Roman"/>
          <w:color w:val="000000" w:themeColor="text1"/>
          <w:sz w:val="24"/>
          <w:szCs w:val="24"/>
        </w:rPr>
        <w:t>.</w:t>
      </w:r>
      <w:r w:rsidR="003453DA" w:rsidRPr="00715BE7">
        <w:rPr>
          <w:rFonts w:ascii="Times New Roman" w:hAnsi="Times New Roman" w:cs="Times New Roman"/>
          <w:color w:val="000000" w:themeColor="text1"/>
          <w:sz w:val="24"/>
          <w:szCs w:val="24"/>
          <w:lang w:val="en-US"/>
        </w:rPr>
        <w:t>H</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Allin</w:t>
      </w:r>
      <w:r w:rsidR="003453DA" w:rsidRPr="00715BE7">
        <w:rPr>
          <w:rFonts w:ascii="Times New Roman" w:hAnsi="Times New Roman" w:cs="Times New Roman"/>
          <w:color w:val="000000" w:themeColor="text1"/>
          <w:sz w:val="24"/>
          <w:szCs w:val="24"/>
        </w:rPr>
        <w:t>), Р. Мюллерсон (</w:t>
      </w:r>
      <w:r w:rsidR="003453DA" w:rsidRPr="00715BE7">
        <w:rPr>
          <w:rFonts w:ascii="Times New Roman" w:hAnsi="Times New Roman" w:cs="Times New Roman"/>
          <w:color w:val="000000" w:themeColor="text1"/>
          <w:sz w:val="24"/>
          <w:szCs w:val="24"/>
          <w:lang w:val="en-US"/>
        </w:rPr>
        <w:t>R</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M</w:t>
      </w:r>
      <w:r w:rsidR="003453DA" w:rsidRPr="00715BE7">
        <w:rPr>
          <w:rFonts w:ascii="Times New Roman" w:hAnsi="Times New Roman" w:cs="Times New Roman"/>
          <w:color w:val="000000" w:themeColor="text1"/>
          <w:sz w:val="24"/>
          <w:szCs w:val="24"/>
        </w:rPr>
        <w:t>ü</w:t>
      </w:r>
      <w:r w:rsidR="003453DA" w:rsidRPr="00715BE7">
        <w:rPr>
          <w:rFonts w:ascii="Times New Roman" w:hAnsi="Times New Roman" w:cs="Times New Roman"/>
          <w:color w:val="000000" w:themeColor="text1"/>
          <w:sz w:val="24"/>
          <w:szCs w:val="24"/>
          <w:lang w:val="en-US"/>
        </w:rPr>
        <w:t>llerson</w:t>
      </w:r>
      <w:r w:rsidR="003453DA" w:rsidRPr="00715BE7">
        <w:rPr>
          <w:rFonts w:ascii="Times New Roman" w:hAnsi="Times New Roman" w:cs="Times New Roman"/>
          <w:color w:val="000000" w:themeColor="text1"/>
          <w:sz w:val="24"/>
          <w:szCs w:val="24"/>
        </w:rPr>
        <w:t>), С. Макнамара (</w:t>
      </w:r>
      <w:r w:rsidR="003453DA" w:rsidRPr="00715BE7">
        <w:rPr>
          <w:rFonts w:ascii="Times New Roman" w:hAnsi="Times New Roman" w:cs="Times New Roman"/>
          <w:color w:val="000000" w:themeColor="text1"/>
          <w:sz w:val="24"/>
          <w:szCs w:val="24"/>
          <w:lang w:val="en-US"/>
        </w:rPr>
        <w:t>S</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McNamara</w:t>
      </w:r>
      <w:r w:rsidR="003453DA" w:rsidRPr="00715BE7">
        <w:rPr>
          <w:rFonts w:ascii="Times New Roman" w:hAnsi="Times New Roman" w:cs="Times New Roman"/>
          <w:color w:val="000000" w:themeColor="text1"/>
          <w:sz w:val="24"/>
          <w:szCs w:val="24"/>
        </w:rPr>
        <w:t xml:space="preserve">), </w:t>
      </w:r>
      <w:r w:rsidR="00535BB1" w:rsidRPr="00715BE7">
        <w:rPr>
          <w:rFonts w:ascii="Times New Roman" w:hAnsi="Times New Roman" w:cs="Times New Roman"/>
          <w:color w:val="000000" w:themeColor="text1"/>
          <w:sz w:val="24"/>
          <w:szCs w:val="24"/>
        </w:rPr>
        <w:t xml:space="preserve">К. Дж. Борген </w:t>
      </w:r>
      <w:r w:rsidR="003453DA" w:rsidRPr="00715BE7">
        <w:rPr>
          <w:rFonts w:ascii="Times New Roman" w:hAnsi="Times New Roman" w:cs="Times New Roman"/>
          <w:color w:val="000000" w:themeColor="text1"/>
          <w:sz w:val="24"/>
          <w:szCs w:val="24"/>
        </w:rPr>
        <w:t>(</w:t>
      </w:r>
      <w:r w:rsidR="003453DA" w:rsidRPr="00715BE7">
        <w:rPr>
          <w:rFonts w:ascii="Times New Roman" w:hAnsi="Times New Roman" w:cs="Times New Roman"/>
          <w:color w:val="000000" w:themeColor="text1"/>
          <w:sz w:val="24"/>
          <w:szCs w:val="24"/>
          <w:lang w:val="en-US"/>
        </w:rPr>
        <w:t>C</w:t>
      </w:r>
      <w:r w:rsidR="008F2E08" w:rsidRPr="00715BE7">
        <w:rPr>
          <w:rFonts w:ascii="Times New Roman" w:hAnsi="Times New Roman" w:cs="Times New Roman"/>
          <w:color w:val="000000" w:themeColor="text1"/>
          <w:sz w:val="24"/>
          <w:szCs w:val="24"/>
        </w:rPr>
        <w:t>.</w:t>
      </w:r>
      <w:r w:rsidR="008F2E08" w:rsidRPr="00715BE7">
        <w:rPr>
          <w:rFonts w:ascii="Times New Roman" w:hAnsi="Times New Roman" w:cs="Times New Roman"/>
          <w:color w:val="000000" w:themeColor="text1"/>
          <w:sz w:val="24"/>
          <w:szCs w:val="24"/>
          <w:lang w:val="en-US"/>
        </w:rPr>
        <w:t>J</w:t>
      </w:r>
      <w:r w:rsidR="008F2E08" w:rsidRPr="00715BE7">
        <w:rPr>
          <w:rFonts w:ascii="Times New Roman" w:hAnsi="Times New Roman" w:cs="Times New Roman"/>
          <w:color w:val="000000" w:themeColor="text1"/>
          <w:sz w:val="24"/>
          <w:szCs w:val="24"/>
        </w:rPr>
        <w:t xml:space="preserve">. </w:t>
      </w:r>
      <w:r w:rsidR="00535BB1" w:rsidRPr="00715BE7">
        <w:rPr>
          <w:rFonts w:ascii="Times New Roman" w:hAnsi="Times New Roman" w:cs="Times New Roman"/>
          <w:color w:val="000000" w:themeColor="text1"/>
          <w:sz w:val="24"/>
          <w:szCs w:val="24"/>
          <w:lang w:val="en-US"/>
        </w:rPr>
        <w:t>Borgen</w:t>
      </w:r>
      <w:r w:rsidR="003453DA" w:rsidRPr="00715BE7">
        <w:rPr>
          <w:rFonts w:ascii="Times New Roman" w:hAnsi="Times New Roman" w:cs="Times New Roman"/>
          <w:color w:val="000000" w:themeColor="text1"/>
          <w:sz w:val="24"/>
          <w:szCs w:val="24"/>
        </w:rPr>
        <w:t>). Не могло остаться безразличным к проблеме академическое сообщество Сербии: в этой связи, помимо множества отдельных научных статей, таких крупных исследователей, как М. Кмежич (M. Kmezic), Н. Самарджич (</w:t>
      </w:r>
      <w:r w:rsidR="003453DA" w:rsidRPr="00715BE7">
        <w:rPr>
          <w:rFonts w:ascii="Times New Roman" w:hAnsi="Times New Roman" w:cs="Times New Roman"/>
          <w:color w:val="000000" w:themeColor="text1"/>
          <w:sz w:val="24"/>
          <w:szCs w:val="24"/>
          <w:lang w:val="en-US"/>
        </w:rPr>
        <w:t>N</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Samardzic</w:t>
      </w:r>
      <w:r w:rsidR="003453DA" w:rsidRPr="00715BE7">
        <w:rPr>
          <w:rFonts w:ascii="Times New Roman" w:hAnsi="Times New Roman" w:cs="Times New Roman"/>
          <w:color w:val="000000" w:themeColor="text1"/>
          <w:sz w:val="24"/>
          <w:szCs w:val="24"/>
        </w:rPr>
        <w:t>), примечательна работа А.С. Трбович (</w:t>
      </w:r>
      <w:r w:rsidR="003453DA" w:rsidRPr="00715BE7">
        <w:rPr>
          <w:rFonts w:ascii="Times New Roman" w:hAnsi="Times New Roman" w:cs="Times New Roman"/>
          <w:color w:val="000000" w:themeColor="text1"/>
          <w:sz w:val="24"/>
          <w:szCs w:val="24"/>
          <w:lang w:val="en-US"/>
        </w:rPr>
        <w:t>A</w:t>
      </w:r>
      <w:r w:rsidR="003453DA" w:rsidRPr="00715BE7">
        <w:rPr>
          <w:rFonts w:ascii="Times New Roman" w:hAnsi="Times New Roman" w:cs="Times New Roman"/>
          <w:color w:val="000000" w:themeColor="text1"/>
          <w:sz w:val="24"/>
          <w:szCs w:val="24"/>
        </w:rPr>
        <w:t>.</w:t>
      </w:r>
      <w:r w:rsidR="003453DA" w:rsidRPr="00715BE7">
        <w:rPr>
          <w:rFonts w:ascii="Times New Roman" w:hAnsi="Times New Roman" w:cs="Times New Roman"/>
          <w:color w:val="000000" w:themeColor="text1"/>
          <w:sz w:val="24"/>
          <w:szCs w:val="24"/>
          <w:lang w:val="en-US"/>
        </w:rPr>
        <w:t>C</w:t>
      </w:r>
      <w:r w:rsidR="003453DA" w:rsidRPr="00715BE7">
        <w:rPr>
          <w:rFonts w:ascii="Times New Roman" w:hAnsi="Times New Roman" w:cs="Times New Roman"/>
          <w:color w:val="000000" w:themeColor="text1"/>
          <w:sz w:val="24"/>
          <w:szCs w:val="24"/>
        </w:rPr>
        <w:t xml:space="preserve">. </w:t>
      </w:r>
      <w:r w:rsidR="003453DA" w:rsidRPr="00715BE7">
        <w:rPr>
          <w:rFonts w:ascii="Times New Roman" w:hAnsi="Times New Roman" w:cs="Times New Roman"/>
          <w:color w:val="000000" w:themeColor="text1"/>
          <w:sz w:val="24"/>
          <w:szCs w:val="24"/>
          <w:lang w:val="en-US"/>
        </w:rPr>
        <w:t>Trbovich</w:t>
      </w:r>
      <w:r w:rsidR="003453DA" w:rsidRPr="00715BE7">
        <w:rPr>
          <w:rFonts w:ascii="Times New Roman" w:hAnsi="Times New Roman" w:cs="Times New Roman"/>
          <w:color w:val="000000" w:themeColor="text1"/>
          <w:sz w:val="24"/>
          <w:szCs w:val="24"/>
        </w:rPr>
        <w:t xml:space="preserve">), </w:t>
      </w:r>
      <w:r w:rsidR="00370934" w:rsidRPr="00715BE7">
        <w:rPr>
          <w:rFonts w:ascii="Times New Roman" w:hAnsi="Times New Roman" w:cs="Times New Roman"/>
          <w:color w:val="000000" w:themeColor="text1"/>
          <w:sz w:val="24"/>
          <w:szCs w:val="24"/>
        </w:rPr>
        <w:t>рассмотревшей</w:t>
      </w:r>
      <w:r w:rsidR="003453DA" w:rsidRPr="00715BE7">
        <w:rPr>
          <w:rFonts w:ascii="Times New Roman" w:hAnsi="Times New Roman" w:cs="Times New Roman"/>
          <w:color w:val="000000" w:themeColor="text1"/>
          <w:sz w:val="24"/>
          <w:szCs w:val="24"/>
        </w:rPr>
        <w:t xml:space="preserve"> глобальные последствия конфликта в Косово в контексте дезинтеграционных процессов в Югославии</w:t>
      </w:r>
      <w:r w:rsidR="003453DA" w:rsidRPr="00715BE7">
        <w:rPr>
          <w:rStyle w:val="a5"/>
          <w:rFonts w:ascii="Times New Roman" w:hAnsi="Times New Roman" w:cs="Times New Roman"/>
          <w:color w:val="000000" w:themeColor="text1"/>
          <w:sz w:val="24"/>
          <w:szCs w:val="24"/>
        </w:rPr>
        <w:footnoteReference w:id="12"/>
      </w:r>
      <w:r w:rsidR="003453DA" w:rsidRPr="00715BE7">
        <w:rPr>
          <w:rFonts w:ascii="Times New Roman" w:hAnsi="Times New Roman" w:cs="Times New Roman"/>
          <w:color w:val="000000" w:themeColor="text1"/>
          <w:sz w:val="24"/>
          <w:szCs w:val="24"/>
        </w:rPr>
        <w:t>.</w:t>
      </w:r>
    </w:p>
    <w:p w14:paraId="1272ADD3" w14:textId="77777777" w:rsidR="003453DA" w:rsidRPr="00715BE7" w:rsidRDefault="003453DA" w:rsidP="00DE0429">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Всю совокупность полноценных исследований, к сожалению не столь многочисленных, дополняет большой массив научных статей и публикаций по интересующей нас теме, как отечественных авторов, так и иностранных</w:t>
      </w:r>
      <w:r w:rsidRPr="00715BE7">
        <w:rPr>
          <w:rStyle w:val="a5"/>
          <w:rFonts w:ascii="Times New Roman" w:hAnsi="Times New Roman" w:cs="Times New Roman"/>
          <w:color w:val="000000" w:themeColor="text1"/>
          <w:sz w:val="24"/>
          <w:szCs w:val="24"/>
        </w:rPr>
        <w:footnoteReference w:id="13"/>
      </w:r>
      <w:r w:rsidRPr="00715BE7">
        <w:rPr>
          <w:rFonts w:ascii="Times New Roman" w:hAnsi="Times New Roman" w:cs="Times New Roman"/>
          <w:color w:val="000000" w:themeColor="text1"/>
          <w:sz w:val="24"/>
          <w:szCs w:val="24"/>
        </w:rPr>
        <w:t xml:space="preserve">. </w:t>
      </w:r>
      <w:r w:rsidR="00370934" w:rsidRPr="00715BE7">
        <w:rPr>
          <w:rFonts w:ascii="Times New Roman" w:hAnsi="Times New Roman" w:cs="Times New Roman"/>
          <w:color w:val="000000" w:themeColor="text1"/>
          <w:sz w:val="24"/>
          <w:szCs w:val="24"/>
        </w:rPr>
        <w:t>Ценность для данного исследования представляют отдельные публикации и монографии, такие как интервью профессора Гамбургского университета Р. Меркеля, авторитетного швейцарского юриста М. Пэриша, позволяющие рассмотреть различные точки зрения и интерпретации данных событий в ходе их сравнительного анализа</w:t>
      </w:r>
      <w:r w:rsidR="00370934" w:rsidRPr="00715BE7">
        <w:rPr>
          <w:rStyle w:val="a5"/>
          <w:rFonts w:ascii="Times New Roman" w:hAnsi="Times New Roman" w:cs="Times New Roman"/>
          <w:color w:val="000000" w:themeColor="text1"/>
          <w:sz w:val="24"/>
          <w:szCs w:val="24"/>
        </w:rPr>
        <w:footnoteReference w:id="14"/>
      </w:r>
      <w:r w:rsidR="00370934"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 xml:space="preserve">Они, также концентрируются в основном на правовых и политических аспектах ситуации в Косово и в Крыму, сравнивая особенности этих событий, степень их совокупного влияния в рамках той или иной дисциплины, а также делая прогнозы на будущее. Проблема не обошла стороной и многих представителей ненаучного сообщества, в том числе журналистов, среди которых известная американско-британская журналистка и писательница, удостоенная </w:t>
      </w:r>
      <w:r w:rsidRPr="00715BE7">
        <w:rPr>
          <w:rFonts w:ascii="Times New Roman" w:hAnsi="Times New Roman" w:cs="Times New Roman"/>
          <w:color w:val="000000" w:themeColor="text1"/>
          <w:sz w:val="24"/>
          <w:szCs w:val="24"/>
        </w:rPr>
        <w:lastRenderedPageBreak/>
        <w:t>Пулицировской премии за нехудожествен</w:t>
      </w:r>
      <w:r w:rsidR="0006319C" w:rsidRPr="00715BE7">
        <w:rPr>
          <w:rFonts w:ascii="Times New Roman" w:hAnsi="Times New Roman" w:cs="Times New Roman"/>
          <w:color w:val="000000" w:themeColor="text1"/>
          <w:sz w:val="24"/>
          <w:szCs w:val="24"/>
        </w:rPr>
        <w:t>ную литературу, Энн Эпплба</w:t>
      </w:r>
      <w:r w:rsidRPr="00715BE7">
        <w:rPr>
          <w:rFonts w:ascii="Times New Roman" w:hAnsi="Times New Roman" w:cs="Times New Roman"/>
          <w:color w:val="000000" w:themeColor="text1"/>
          <w:sz w:val="24"/>
          <w:szCs w:val="24"/>
        </w:rPr>
        <w:t>ум</w:t>
      </w:r>
      <w:r w:rsidRPr="00715BE7">
        <w:rPr>
          <w:rStyle w:val="a5"/>
          <w:rFonts w:ascii="Times New Roman" w:hAnsi="Times New Roman" w:cs="Times New Roman"/>
          <w:color w:val="000000" w:themeColor="text1"/>
          <w:sz w:val="24"/>
          <w:szCs w:val="24"/>
        </w:rPr>
        <w:footnoteReference w:id="15"/>
      </w:r>
      <w:r w:rsidRPr="00715BE7">
        <w:rPr>
          <w:rFonts w:ascii="Times New Roman" w:hAnsi="Times New Roman" w:cs="Times New Roman"/>
          <w:color w:val="000000" w:themeColor="text1"/>
          <w:sz w:val="24"/>
          <w:szCs w:val="24"/>
        </w:rPr>
        <w:t>. Помимо всего прочего, материалы по выбранной теме изобилуют претендующими на научность публикациями, направленными на широкую аудиторию с целью разъяснения различий (или преемственности) двух политических событий и их значения для международных отношений</w:t>
      </w:r>
      <w:r w:rsidRPr="00715BE7">
        <w:rPr>
          <w:rStyle w:val="a5"/>
          <w:rFonts w:ascii="Times New Roman" w:hAnsi="Times New Roman" w:cs="Times New Roman"/>
          <w:color w:val="000000" w:themeColor="text1"/>
          <w:sz w:val="24"/>
          <w:szCs w:val="24"/>
        </w:rPr>
        <w:footnoteReference w:id="16"/>
      </w:r>
      <w:r w:rsidRPr="00715BE7">
        <w:rPr>
          <w:rFonts w:ascii="Times New Roman" w:hAnsi="Times New Roman" w:cs="Times New Roman"/>
          <w:color w:val="000000" w:themeColor="text1"/>
          <w:sz w:val="24"/>
          <w:szCs w:val="24"/>
        </w:rPr>
        <w:t>. По вопросам, посвященным паровым аспектам присоединения Крыма, в том числе через призму событий, имевших место в Косово, как в России, так и за рубежом организуются многочисленные семинары и круглые столы, например, в таких крупных университетах, как Колумбийский, Австралийский национальный университет</w:t>
      </w:r>
      <w:r w:rsidRPr="00715BE7">
        <w:rPr>
          <w:rStyle w:val="a5"/>
          <w:rFonts w:ascii="Times New Roman" w:hAnsi="Times New Roman" w:cs="Times New Roman"/>
          <w:color w:val="000000" w:themeColor="text1"/>
          <w:sz w:val="24"/>
          <w:szCs w:val="24"/>
        </w:rPr>
        <w:footnoteReference w:id="17"/>
      </w:r>
      <w:r w:rsidR="00C922B6">
        <w:rPr>
          <w:rFonts w:ascii="Times New Roman" w:hAnsi="Times New Roman" w:cs="Times New Roman"/>
          <w:color w:val="000000" w:themeColor="text1"/>
          <w:sz w:val="24"/>
          <w:szCs w:val="24"/>
        </w:rPr>
        <w:t>. В России</w:t>
      </w:r>
      <w:r w:rsidR="00B550FE">
        <w:rPr>
          <w:rFonts w:ascii="Times New Roman" w:hAnsi="Times New Roman" w:cs="Times New Roman"/>
          <w:color w:val="000000" w:themeColor="text1"/>
          <w:sz w:val="24"/>
          <w:szCs w:val="24"/>
        </w:rPr>
        <w:t xml:space="preserve"> подобные мероприятия проводятся</w:t>
      </w:r>
      <w:r w:rsidR="00C922B6">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на базе таких учреждений, как МГИМО, Фонд Горчакова в Москве, ДВФУ на Дальнем Востоке</w:t>
      </w:r>
      <w:r w:rsidRPr="00715BE7">
        <w:rPr>
          <w:rStyle w:val="a5"/>
          <w:rFonts w:ascii="Times New Roman" w:hAnsi="Times New Roman" w:cs="Times New Roman"/>
          <w:color w:val="000000" w:themeColor="text1"/>
          <w:sz w:val="24"/>
          <w:szCs w:val="24"/>
        </w:rPr>
        <w:footnoteReference w:id="18"/>
      </w:r>
      <w:r w:rsidRPr="00715BE7">
        <w:rPr>
          <w:rFonts w:ascii="Times New Roman" w:hAnsi="Times New Roman" w:cs="Times New Roman"/>
          <w:color w:val="000000" w:themeColor="text1"/>
          <w:sz w:val="24"/>
          <w:szCs w:val="24"/>
        </w:rPr>
        <w:t>.</w:t>
      </w:r>
    </w:p>
    <w:p w14:paraId="54833252" w14:textId="77777777" w:rsidR="003453DA" w:rsidRPr="00715BE7" w:rsidRDefault="003453DA" w:rsidP="00DE0429">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Несмотря на то, что </w:t>
      </w:r>
      <w:r w:rsidR="00B550FE">
        <w:rPr>
          <w:rFonts w:ascii="Times New Roman" w:hAnsi="Times New Roman" w:cs="Times New Roman"/>
          <w:color w:val="000000" w:themeColor="text1"/>
          <w:sz w:val="24"/>
          <w:szCs w:val="24"/>
        </w:rPr>
        <w:t>обоснование государством</w:t>
      </w:r>
      <w:r w:rsidRPr="00715BE7">
        <w:rPr>
          <w:rFonts w:ascii="Times New Roman" w:hAnsi="Times New Roman" w:cs="Times New Roman"/>
          <w:color w:val="000000" w:themeColor="text1"/>
          <w:sz w:val="24"/>
          <w:szCs w:val="24"/>
        </w:rPr>
        <w:t xml:space="preserve"> своих действий на международной арене исторически обусловленными процессами или же аргументация в рамках восстановления так называемой «исторической справедливости» представляют</w:t>
      </w:r>
      <w:r w:rsidR="00B550FE">
        <w:rPr>
          <w:rFonts w:ascii="Times New Roman" w:hAnsi="Times New Roman" w:cs="Times New Roman"/>
          <w:color w:val="000000" w:themeColor="text1"/>
          <w:sz w:val="24"/>
          <w:szCs w:val="24"/>
        </w:rPr>
        <w:t>ся,</w:t>
      </w:r>
      <w:r w:rsidRPr="00715BE7">
        <w:rPr>
          <w:rFonts w:ascii="Times New Roman" w:hAnsi="Times New Roman" w:cs="Times New Roman"/>
          <w:color w:val="000000" w:themeColor="text1"/>
          <w:sz w:val="24"/>
          <w:szCs w:val="24"/>
        </w:rPr>
        <w:t xml:space="preserve"> с т</w:t>
      </w:r>
      <w:r w:rsidR="00B550FE">
        <w:rPr>
          <w:rFonts w:ascii="Times New Roman" w:hAnsi="Times New Roman" w:cs="Times New Roman"/>
          <w:color w:val="000000" w:themeColor="text1"/>
          <w:sz w:val="24"/>
          <w:szCs w:val="24"/>
        </w:rPr>
        <w:t>очки зрения политического торга,</w:t>
      </w:r>
      <w:r w:rsidRPr="00715BE7">
        <w:rPr>
          <w:rFonts w:ascii="Times New Roman" w:hAnsi="Times New Roman" w:cs="Times New Roman"/>
          <w:color w:val="000000" w:themeColor="text1"/>
          <w:sz w:val="24"/>
          <w:szCs w:val="24"/>
        </w:rPr>
        <w:t xml:space="preserve"> одни</w:t>
      </w:r>
      <w:r w:rsidR="00B550FE">
        <w:rPr>
          <w:rFonts w:ascii="Times New Roman" w:hAnsi="Times New Roman" w:cs="Times New Roman"/>
          <w:color w:val="000000" w:themeColor="text1"/>
          <w:sz w:val="24"/>
          <w:szCs w:val="24"/>
        </w:rPr>
        <w:t>ми</w:t>
      </w:r>
      <w:r w:rsidRPr="00715BE7">
        <w:rPr>
          <w:rFonts w:ascii="Times New Roman" w:hAnsi="Times New Roman" w:cs="Times New Roman"/>
          <w:color w:val="000000" w:themeColor="text1"/>
          <w:sz w:val="24"/>
          <w:szCs w:val="24"/>
        </w:rPr>
        <w:t xml:space="preserve"> из самых слабых, события 2014 года спровоцировали новую волну интереса к исследованиям, документам и публикациям, основанным</w:t>
      </w:r>
      <w:r w:rsidR="004D193F" w:rsidRPr="00715BE7">
        <w:rPr>
          <w:rFonts w:ascii="Times New Roman" w:hAnsi="Times New Roman" w:cs="Times New Roman"/>
          <w:color w:val="000000" w:themeColor="text1"/>
          <w:sz w:val="24"/>
          <w:szCs w:val="24"/>
        </w:rPr>
        <w:t xml:space="preserve"> на </w:t>
      </w:r>
      <w:r w:rsidR="004D193F" w:rsidRPr="00715BE7">
        <w:rPr>
          <w:rFonts w:ascii="Times New Roman" w:hAnsi="Times New Roman" w:cs="Times New Roman"/>
          <w:color w:val="000000" w:themeColor="text1"/>
          <w:sz w:val="24"/>
          <w:szCs w:val="24"/>
        </w:rPr>
        <w:lastRenderedPageBreak/>
        <w:t>исторической ретроспективе</w:t>
      </w:r>
      <w:r w:rsidRPr="00715BE7">
        <w:rPr>
          <w:rStyle w:val="a5"/>
          <w:rFonts w:ascii="Times New Roman" w:hAnsi="Times New Roman" w:cs="Times New Roman"/>
          <w:color w:val="000000" w:themeColor="text1"/>
          <w:sz w:val="24"/>
          <w:szCs w:val="24"/>
        </w:rPr>
        <w:footnoteReference w:id="19"/>
      </w:r>
      <w:r w:rsidR="004D193F" w:rsidRPr="00715BE7">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 xml:space="preserve"> Ценность данных материалов состоит в их знач</w:t>
      </w:r>
      <w:r w:rsidR="00B550FE">
        <w:rPr>
          <w:rFonts w:ascii="Times New Roman" w:hAnsi="Times New Roman" w:cs="Times New Roman"/>
          <w:color w:val="000000" w:themeColor="text1"/>
          <w:sz w:val="24"/>
          <w:szCs w:val="24"/>
        </w:rPr>
        <w:t>имости</w:t>
      </w:r>
      <w:r w:rsidRPr="00715BE7">
        <w:rPr>
          <w:rFonts w:ascii="Times New Roman" w:hAnsi="Times New Roman" w:cs="Times New Roman"/>
          <w:color w:val="000000" w:themeColor="text1"/>
          <w:sz w:val="24"/>
          <w:szCs w:val="24"/>
        </w:rPr>
        <w:t xml:space="preserve"> для мирового общественного мнения, выражением которого, (одновременно выполняя функцию духовно-идеологического воспроизводства в обществе) они являются, оказывая влияние на восприятие международной реальности и дискурсивно изменяя её. Более того, ярко выраженный политический заказ некоторых </w:t>
      </w:r>
      <w:r w:rsidR="00A413A2">
        <w:rPr>
          <w:rFonts w:ascii="Times New Roman" w:hAnsi="Times New Roman" w:cs="Times New Roman"/>
          <w:color w:val="000000" w:themeColor="text1"/>
          <w:sz w:val="24"/>
          <w:szCs w:val="24"/>
        </w:rPr>
        <w:t xml:space="preserve">публикаций </w:t>
      </w:r>
      <w:r w:rsidRPr="00715BE7">
        <w:rPr>
          <w:rFonts w:ascii="Times New Roman" w:hAnsi="Times New Roman" w:cs="Times New Roman"/>
          <w:color w:val="000000" w:themeColor="text1"/>
          <w:sz w:val="24"/>
          <w:szCs w:val="24"/>
        </w:rPr>
        <w:t>из них позволяет более четко судить о намерениях и скрытых политических мотивах международных акторов, вовлеченных в описываемые события.</w:t>
      </w:r>
    </w:p>
    <w:p w14:paraId="482E563F" w14:textId="198AA028" w:rsidR="00370934" w:rsidRPr="00715BE7" w:rsidRDefault="003453DA" w:rsidP="00DE0429">
      <w:pPr>
        <w:spacing w:after="120" w:line="360" w:lineRule="auto"/>
        <w:ind w:firstLine="709"/>
        <w:contextualSpacing/>
        <w:jc w:val="both"/>
        <w:rPr>
          <w:rFonts w:ascii="Times New Roman" w:hAnsi="Times New Roman" w:cs="Times New Roman"/>
          <w:color w:val="000000" w:themeColor="text1"/>
          <w:sz w:val="24"/>
          <w:szCs w:val="24"/>
        </w:rPr>
      </w:pPr>
      <w:r w:rsidRPr="00A413A2">
        <w:rPr>
          <w:rFonts w:ascii="Times New Roman" w:hAnsi="Times New Roman" w:cs="Times New Roman"/>
          <w:color w:val="000000" w:themeColor="text1"/>
          <w:sz w:val="24"/>
          <w:szCs w:val="24"/>
        </w:rPr>
        <w:t>С другой стороны</w:t>
      </w:r>
      <w:r w:rsidRPr="00715BE7">
        <w:rPr>
          <w:rFonts w:ascii="Times New Roman" w:hAnsi="Times New Roman" w:cs="Times New Roman"/>
          <w:color w:val="000000" w:themeColor="text1"/>
          <w:sz w:val="24"/>
          <w:szCs w:val="24"/>
        </w:rPr>
        <w:t>, о высокой степени озабоченности международного сообщества проблемами международного признания, права народов на самоопределение и размывания государственного суверенитета, говорят междисциплинарные изыскания, составляющие особую ценност</w:t>
      </w:r>
      <w:r w:rsidR="00682407" w:rsidRPr="00715BE7">
        <w:rPr>
          <w:rFonts w:ascii="Times New Roman" w:hAnsi="Times New Roman" w:cs="Times New Roman"/>
          <w:color w:val="000000" w:themeColor="text1"/>
          <w:sz w:val="24"/>
          <w:szCs w:val="24"/>
        </w:rPr>
        <w:t>ь для данной работы. Среди них</w:t>
      </w:r>
      <w:r w:rsidR="00A413A2">
        <w:rPr>
          <w:rFonts w:ascii="Times New Roman" w:hAnsi="Times New Roman" w:cs="Times New Roman"/>
          <w:color w:val="000000" w:themeColor="text1"/>
          <w:sz w:val="24"/>
          <w:szCs w:val="24"/>
        </w:rPr>
        <w:t xml:space="preserve"> –</w:t>
      </w:r>
      <w:r w:rsidR="00682407"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такие комплексные исследования, как аналитический доклад, выполненный совместно Б. Смитом и Д. Харари по за</w:t>
      </w:r>
      <w:r w:rsidR="00F747DA">
        <w:rPr>
          <w:rFonts w:ascii="Times New Roman" w:hAnsi="Times New Roman" w:cs="Times New Roman"/>
          <w:color w:val="000000" w:themeColor="text1"/>
          <w:sz w:val="24"/>
          <w:szCs w:val="24"/>
        </w:rPr>
        <w:t>казу Палаты общин Соединенного К</w:t>
      </w:r>
      <w:r w:rsidRPr="00715BE7">
        <w:rPr>
          <w:rFonts w:ascii="Times New Roman" w:hAnsi="Times New Roman" w:cs="Times New Roman"/>
          <w:color w:val="000000" w:themeColor="text1"/>
          <w:sz w:val="24"/>
          <w:szCs w:val="24"/>
        </w:rPr>
        <w:t>оролевства</w:t>
      </w:r>
      <w:r w:rsidR="00F747DA" w:rsidRPr="00F747DA">
        <w:rPr>
          <w:rFonts w:ascii="Times New Roman" w:hAnsi="Times New Roman" w:cs="Times New Roman"/>
          <w:color w:val="000000" w:themeColor="text1"/>
          <w:sz w:val="24"/>
          <w:szCs w:val="24"/>
        </w:rPr>
        <w:t>,</w:t>
      </w:r>
      <w:r w:rsidR="00F747DA">
        <w:rPr>
          <w:rFonts w:ascii="Times New Roman" w:hAnsi="Times New Roman" w:cs="Times New Roman"/>
          <w:color w:val="000000" w:themeColor="text1"/>
          <w:sz w:val="24"/>
          <w:szCs w:val="24"/>
        </w:rPr>
        <w:t xml:space="preserve"> охватывающий,</w:t>
      </w:r>
      <w:r w:rsidR="00F747DA" w:rsidRPr="00F747DA">
        <w:rPr>
          <w:rFonts w:ascii="Times New Roman" w:hAnsi="Times New Roman" w:cs="Times New Roman"/>
          <w:color w:val="000000" w:themeColor="text1"/>
          <w:sz w:val="24"/>
          <w:szCs w:val="24"/>
        </w:rPr>
        <w:t xml:space="preserve"> помимо международно-правовых аспектов, </w:t>
      </w:r>
      <w:r w:rsidR="00F747DA">
        <w:rPr>
          <w:rFonts w:ascii="Times New Roman" w:hAnsi="Times New Roman" w:cs="Times New Roman"/>
          <w:color w:val="000000" w:themeColor="text1"/>
          <w:sz w:val="24"/>
          <w:szCs w:val="24"/>
        </w:rPr>
        <w:t>также экономическую и политическую составляющие крымского и к</w:t>
      </w:r>
      <w:r w:rsidR="00F747DA" w:rsidRPr="00F747DA">
        <w:rPr>
          <w:rFonts w:ascii="Times New Roman" w:hAnsi="Times New Roman" w:cs="Times New Roman"/>
          <w:color w:val="000000" w:themeColor="text1"/>
          <w:sz w:val="24"/>
          <w:szCs w:val="24"/>
        </w:rPr>
        <w:t>осовского кризисов</w:t>
      </w:r>
      <w:r w:rsidRPr="00715BE7">
        <w:rPr>
          <w:rFonts w:ascii="Times New Roman" w:hAnsi="Times New Roman" w:cs="Times New Roman"/>
          <w:color w:val="000000" w:themeColor="text1"/>
          <w:sz w:val="24"/>
          <w:szCs w:val="24"/>
        </w:rPr>
        <w:t>, статья Д. Балузьеха о правомерности использования силы со стороны Российской Феде</w:t>
      </w:r>
      <w:r w:rsidR="00682407" w:rsidRPr="00715BE7">
        <w:rPr>
          <w:rFonts w:ascii="Times New Roman" w:hAnsi="Times New Roman" w:cs="Times New Roman"/>
          <w:color w:val="000000" w:themeColor="text1"/>
          <w:sz w:val="24"/>
          <w:szCs w:val="24"/>
        </w:rPr>
        <w:t>рации в ходе Крымского кризиса</w:t>
      </w:r>
      <w:r w:rsidRPr="00715BE7">
        <w:rPr>
          <w:rStyle w:val="a5"/>
          <w:rFonts w:ascii="Times New Roman" w:hAnsi="Times New Roman" w:cs="Times New Roman"/>
          <w:color w:val="000000" w:themeColor="text1"/>
          <w:sz w:val="24"/>
          <w:szCs w:val="24"/>
        </w:rPr>
        <w:footnoteReference w:id="20"/>
      </w:r>
      <w:r w:rsidR="00682407" w:rsidRPr="00715BE7">
        <w:rPr>
          <w:rFonts w:ascii="Times New Roman" w:hAnsi="Times New Roman" w:cs="Times New Roman"/>
          <w:color w:val="000000" w:themeColor="text1"/>
          <w:sz w:val="24"/>
          <w:szCs w:val="24"/>
        </w:rPr>
        <w:t>.</w:t>
      </w:r>
      <w:r w:rsidR="006371D2">
        <w:rPr>
          <w:rFonts w:ascii="Times New Roman" w:hAnsi="Times New Roman" w:cs="Times New Roman"/>
          <w:color w:val="000000" w:themeColor="text1"/>
          <w:sz w:val="24"/>
          <w:szCs w:val="24"/>
        </w:rPr>
        <w:t xml:space="preserve"> </w:t>
      </w:r>
      <w:r w:rsidR="00114C38" w:rsidRPr="00715BE7">
        <w:rPr>
          <w:rFonts w:ascii="Times New Roman" w:hAnsi="Times New Roman" w:cs="Times New Roman"/>
          <w:color w:val="000000" w:themeColor="text1"/>
          <w:sz w:val="24"/>
          <w:szCs w:val="24"/>
        </w:rPr>
        <w:t xml:space="preserve">Исключительное значение для данной работы имеет </w:t>
      </w:r>
      <w:r w:rsidR="00114C38">
        <w:rPr>
          <w:rFonts w:ascii="Times New Roman" w:hAnsi="Times New Roman" w:cs="Times New Roman"/>
          <w:color w:val="000000" w:themeColor="text1"/>
          <w:sz w:val="24"/>
          <w:szCs w:val="24"/>
        </w:rPr>
        <w:t>аналитический обзор</w:t>
      </w:r>
      <w:r w:rsidR="00114C38" w:rsidRPr="00715BE7">
        <w:rPr>
          <w:rFonts w:ascii="Times New Roman" w:hAnsi="Times New Roman" w:cs="Times New Roman"/>
          <w:color w:val="000000" w:themeColor="text1"/>
          <w:sz w:val="24"/>
          <w:szCs w:val="24"/>
        </w:rPr>
        <w:t xml:space="preserve"> группы авторов Института политических исследований Гарвардского университета «Украинский кризис- споры о прошлом и настоящем»</w:t>
      </w:r>
      <w:r w:rsidR="00114C38" w:rsidRPr="00715BE7">
        <w:rPr>
          <w:rStyle w:val="a5"/>
          <w:rFonts w:ascii="Times New Roman" w:hAnsi="Times New Roman" w:cs="Times New Roman"/>
          <w:color w:val="000000" w:themeColor="text1"/>
          <w:sz w:val="24"/>
          <w:szCs w:val="24"/>
        </w:rPr>
        <w:footnoteReference w:id="21"/>
      </w:r>
      <w:r w:rsidR="00114C38" w:rsidRPr="00715BE7">
        <w:rPr>
          <w:rFonts w:ascii="Times New Roman" w:hAnsi="Times New Roman" w:cs="Times New Roman"/>
          <w:color w:val="000000" w:themeColor="text1"/>
          <w:sz w:val="24"/>
          <w:szCs w:val="24"/>
        </w:rPr>
        <w:t>.</w:t>
      </w:r>
      <w:r w:rsidR="00501DF9">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Упомянутые работы позволяют посредством диалектического метода</w:t>
      </w:r>
      <w:r w:rsidRPr="00715BE7">
        <w:rPr>
          <w:rFonts w:ascii="Times New Roman" w:hAnsi="Times New Roman" w:cs="Times New Roman"/>
          <w:b/>
          <w:color w:val="000000" w:themeColor="text1"/>
          <w:sz w:val="24"/>
          <w:szCs w:val="24"/>
        </w:rPr>
        <w:t xml:space="preserve"> </w:t>
      </w:r>
      <w:r w:rsidRPr="00715BE7">
        <w:rPr>
          <w:rFonts w:ascii="Times New Roman" w:hAnsi="Times New Roman" w:cs="Times New Roman"/>
          <w:color w:val="000000" w:themeColor="text1"/>
          <w:sz w:val="24"/>
          <w:szCs w:val="24"/>
        </w:rPr>
        <w:t xml:space="preserve">проследить влияние различных факторов на международный политический дискурс, рассмотреть в развитии позиции государств, их обоснование, взгляд различных </w:t>
      </w:r>
      <w:r w:rsidR="00682407" w:rsidRPr="00715BE7">
        <w:rPr>
          <w:rFonts w:ascii="Times New Roman" w:hAnsi="Times New Roman" w:cs="Times New Roman"/>
          <w:color w:val="000000" w:themeColor="text1"/>
          <w:sz w:val="24"/>
          <w:szCs w:val="24"/>
        </w:rPr>
        <w:t>авторов</w:t>
      </w:r>
      <w:r w:rsidRPr="00715BE7">
        <w:rPr>
          <w:rFonts w:ascii="Times New Roman" w:hAnsi="Times New Roman" w:cs="Times New Roman"/>
          <w:color w:val="000000" w:themeColor="text1"/>
          <w:sz w:val="24"/>
          <w:szCs w:val="24"/>
        </w:rPr>
        <w:t xml:space="preserve"> на ход произошедших </w:t>
      </w:r>
      <w:r w:rsidRPr="00715BE7">
        <w:rPr>
          <w:rFonts w:ascii="Times New Roman" w:hAnsi="Times New Roman" w:cs="Times New Roman"/>
          <w:color w:val="000000" w:themeColor="text1"/>
          <w:sz w:val="24"/>
          <w:szCs w:val="24"/>
        </w:rPr>
        <w:lastRenderedPageBreak/>
        <w:t xml:space="preserve">событий, а также судить о степени поляризации артикулированных мнений в академическом и международном сообществах. </w:t>
      </w:r>
    </w:p>
    <w:p w14:paraId="34AF7C4A" w14:textId="77777777" w:rsidR="005344BF" w:rsidRPr="00715BE7" w:rsidRDefault="00A10E66" w:rsidP="00DE0429">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В целях того, чтобы отразить в проведенном исследовании степень поляризации выдвинутых теорий и взглядов, а также их относительное влияние на международный политический дискурс, были рассмотрены исследования, выводы которых </w:t>
      </w:r>
      <w:r w:rsidR="00FB605E" w:rsidRPr="00715BE7">
        <w:rPr>
          <w:rFonts w:ascii="Times New Roman" w:hAnsi="Times New Roman" w:cs="Times New Roman"/>
          <w:color w:val="000000" w:themeColor="text1"/>
          <w:sz w:val="24"/>
          <w:szCs w:val="24"/>
        </w:rPr>
        <w:t>относительно легитимности присоединения Крыма к России, а также уместности сопоставления этого события со сценарием, произошедшим в Косово в 1999, равно как и самого существования такого феномена, как «</w:t>
      </w:r>
      <w:r w:rsidR="00452F8D" w:rsidRPr="00715BE7">
        <w:rPr>
          <w:rFonts w:ascii="Times New Roman" w:hAnsi="Times New Roman" w:cs="Times New Roman"/>
          <w:color w:val="000000" w:themeColor="text1"/>
          <w:sz w:val="24"/>
          <w:szCs w:val="24"/>
        </w:rPr>
        <w:t>к</w:t>
      </w:r>
      <w:r w:rsidR="00FB605E" w:rsidRPr="00715BE7">
        <w:rPr>
          <w:rFonts w:ascii="Times New Roman" w:hAnsi="Times New Roman" w:cs="Times New Roman"/>
          <w:color w:val="000000" w:themeColor="text1"/>
          <w:sz w:val="24"/>
          <w:szCs w:val="24"/>
        </w:rPr>
        <w:t xml:space="preserve">осовский прецедент» в системе международного права,  </w:t>
      </w:r>
      <w:r w:rsidRPr="00715BE7">
        <w:rPr>
          <w:rFonts w:ascii="Times New Roman" w:hAnsi="Times New Roman" w:cs="Times New Roman"/>
          <w:color w:val="000000" w:themeColor="text1"/>
          <w:sz w:val="24"/>
          <w:szCs w:val="24"/>
        </w:rPr>
        <w:t>по большей части противоречат отечественным наработкам. В данной связи были полезны</w:t>
      </w:r>
      <w:r w:rsidR="00FB605E" w:rsidRPr="00715BE7">
        <w:rPr>
          <w:rFonts w:ascii="Times New Roman" w:hAnsi="Times New Roman" w:cs="Times New Roman"/>
          <w:color w:val="000000" w:themeColor="text1"/>
          <w:sz w:val="24"/>
          <w:szCs w:val="24"/>
        </w:rPr>
        <w:t xml:space="preserve"> исследования К. Марксена, профессора Института сравнительного общественного права и международного права Общества Макса Планка и С. Саяпина (</w:t>
      </w:r>
      <w:r w:rsidR="00FB605E" w:rsidRPr="00715BE7">
        <w:rPr>
          <w:rFonts w:ascii="Times New Roman" w:hAnsi="Times New Roman" w:cs="Times New Roman"/>
          <w:color w:val="000000" w:themeColor="text1"/>
          <w:sz w:val="24"/>
          <w:szCs w:val="24"/>
          <w:shd w:val="clear" w:color="auto" w:fill="FFFFFF"/>
        </w:rPr>
        <w:t>Берлинский университет им. Гумбольдта</w:t>
      </w:r>
      <w:r w:rsidR="00750F85" w:rsidRPr="00715BE7">
        <w:rPr>
          <w:rFonts w:ascii="Times New Roman" w:hAnsi="Times New Roman" w:cs="Times New Roman"/>
          <w:color w:val="000000" w:themeColor="text1"/>
          <w:sz w:val="24"/>
          <w:szCs w:val="24"/>
        </w:rPr>
        <w:t>)</w:t>
      </w:r>
      <w:r w:rsidR="00FB605E" w:rsidRPr="00715BE7">
        <w:rPr>
          <w:rStyle w:val="a5"/>
          <w:rFonts w:ascii="Times New Roman" w:hAnsi="Times New Roman" w:cs="Times New Roman"/>
          <w:color w:val="000000" w:themeColor="text1"/>
          <w:sz w:val="24"/>
          <w:szCs w:val="24"/>
        </w:rPr>
        <w:footnoteReference w:id="22"/>
      </w:r>
      <w:r w:rsidR="00750F85" w:rsidRPr="00715BE7">
        <w:rPr>
          <w:rFonts w:ascii="Times New Roman" w:hAnsi="Times New Roman" w:cs="Times New Roman"/>
          <w:color w:val="000000" w:themeColor="text1"/>
          <w:sz w:val="24"/>
          <w:szCs w:val="24"/>
        </w:rPr>
        <w:t>.</w:t>
      </w:r>
    </w:p>
    <w:p w14:paraId="4B3FEEB6" w14:textId="04627881" w:rsidR="00370934" w:rsidRPr="00715BE7" w:rsidRDefault="006371D2" w:rsidP="0051680C">
      <w:pPr>
        <w:spacing w:after="12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касается </w:t>
      </w:r>
      <w:r w:rsidRPr="004B0B66">
        <w:rPr>
          <w:rFonts w:ascii="Times New Roman" w:hAnsi="Times New Roman" w:cs="Times New Roman"/>
          <w:b/>
          <w:color w:val="000000" w:themeColor="text1"/>
          <w:sz w:val="24"/>
          <w:szCs w:val="24"/>
        </w:rPr>
        <w:t>эмпирической базы исследования</w:t>
      </w:r>
      <w:bookmarkStart w:id="2" w:name="_GoBack"/>
      <w:bookmarkEnd w:id="2"/>
      <w:r>
        <w:rPr>
          <w:rFonts w:ascii="Times New Roman" w:hAnsi="Times New Roman" w:cs="Times New Roman"/>
          <w:color w:val="000000" w:themeColor="text1"/>
          <w:sz w:val="24"/>
          <w:szCs w:val="24"/>
        </w:rPr>
        <w:t>, н</w:t>
      </w:r>
      <w:r w:rsidR="00A10E66" w:rsidRPr="00715BE7">
        <w:rPr>
          <w:rFonts w:ascii="Times New Roman" w:hAnsi="Times New Roman" w:cs="Times New Roman"/>
          <w:color w:val="000000" w:themeColor="text1"/>
          <w:sz w:val="24"/>
          <w:szCs w:val="24"/>
        </w:rPr>
        <w:t>емаловажную роль для учёта и отражения в работе позиции руководства вовлеченных государств относительно ситуации в Крыму и её тождественности событиям, имевшим место в ходе Косовского конфликта (и возникших вокруг него споров и противоречий), а также мнений, бытующих в международного сообществе, сыграли</w:t>
      </w:r>
      <w:r w:rsidR="00594DBA">
        <w:rPr>
          <w:rFonts w:ascii="Times New Roman" w:hAnsi="Times New Roman" w:cs="Times New Roman"/>
          <w:color w:val="000000" w:themeColor="text1"/>
          <w:sz w:val="24"/>
          <w:szCs w:val="24"/>
        </w:rPr>
        <w:t xml:space="preserve"> Резолюции ООН, внутригосударственные акты, пресс релизы НАТО и ООН,</w:t>
      </w:r>
      <w:r w:rsidR="00A10E66" w:rsidRPr="00715BE7">
        <w:rPr>
          <w:rFonts w:ascii="Times New Roman" w:hAnsi="Times New Roman" w:cs="Times New Roman"/>
          <w:color w:val="000000" w:themeColor="text1"/>
          <w:sz w:val="24"/>
          <w:szCs w:val="24"/>
        </w:rPr>
        <w:t xml:space="preserve"> высказывания официальных лиц, доклады</w:t>
      </w:r>
      <w:r w:rsidR="00594DBA">
        <w:rPr>
          <w:rFonts w:ascii="Times New Roman" w:hAnsi="Times New Roman" w:cs="Times New Roman"/>
          <w:color w:val="000000" w:themeColor="text1"/>
          <w:sz w:val="24"/>
          <w:szCs w:val="24"/>
        </w:rPr>
        <w:t xml:space="preserve"> международных организаций</w:t>
      </w:r>
      <w:r w:rsidR="00A10E66" w:rsidRPr="00715BE7">
        <w:rPr>
          <w:rFonts w:ascii="Times New Roman" w:hAnsi="Times New Roman" w:cs="Times New Roman"/>
          <w:color w:val="000000" w:themeColor="text1"/>
          <w:sz w:val="24"/>
          <w:szCs w:val="24"/>
        </w:rPr>
        <w:t xml:space="preserve"> и </w:t>
      </w:r>
      <w:r w:rsidR="00370934" w:rsidRPr="00715BE7">
        <w:rPr>
          <w:rFonts w:ascii="Times New Roman" w:hAnsi="Times New Roman" w:cs="Times New Roman"/>
          <w:color w:val="000000" w:themeColor="text1"/>
          <w:sz w:val="24"/>
          <w:szCs w:val="24"/>
        </w:rPr>
        <w:t>резолюция</w:t>
      </w:r>
      <w:r w:rsidR="00A10E66" w:rsidRPr="00715BE7">
        <w:rPr>
          <w:rFonts w:ascii="Times New Roman" w:hAnsi="Times New Roman" w:cs="Times New Roman"/>
          <w:color w:val="000000" w:themeColor="text1"/>
          <w:sz w:val="24"/>
          <w:szCs w:val="24"/>
        </w:rPr>
        <w:t xml:space="preserve"> о терр</w:t>
      </w:r>
      <w:r w:rsidR="00370934" w:rsidRPr="00715BE7">
        <w:rPr>
          <w:rFonts w:ascii="Times New Roman" w:hAnsi="Times New Roman" w:cs="Times New Roman"/>
          <w:color w:val="000000" w:themeColor="text1"/>
          <w:sz w:val="24"/>
          <w:szCs w:val="24"/>
        </w:rPr>
        <w:t xml:space="preserve">иториальной целостности Украины, принятая </w:t>
      </w:r>
      <w:r w:rsidR="00A10E66" w:rsidRPr="00715BE7">
        <w:rPr>
          <w:rFonts w:ascii="Times New Roman" w:hAnsi="Times New Roman" w:cs="Times New Roman"/>
          <w:color w:val="000000" w:themeColor="text1"/>
          <w:sz w:val="24"/>
          <w:szCs w:val="24"/>
        </w:rPr>
        <w:t>большинством гол</w:t>
      </w:r>
      <w:r w:rsidR="00750F85" w:rsidRPr="00715BE7">
        <w:rPr>
          <w:rFonts w:ascii="Times New Roman" w:hAnsi="Times New Roman" w:cs="Times New Roman"/>
          <w:color w:val="000000" w:themeColor="text1"/>
          <w:sz w:val="24"/>
          <w:szCs w:val="24"/>
        </w:rPr>
        <w:t>осов Генеральной Ассамблеи ООН</w:t>
      </w:r>
      <w:r w:rsidR="00594DBA">
        <w:rPr>
          <w:rFonts w:ascii="Times New Roman" w:hAnsi="Times New Roman" w:cs="Times New Roman"/>
          <w:color w:val="000000" w:themeColor="text1"/>
          <w:sz w:val="24"/>
          <w:szCs w:val="24"/>
        </w:rPr>
        <w:t xml:space="preserve"> и другие международные документы</w:t>
      </w:r>
      <w:r w:rsidR="00A10E66" w:rsidRPr="00715BE7">
        <w:rPr>
          <w:rStyle w:val="a5"/>
          <w:rFonts w:ascii="Times New Roman" w:hAnsi="Times New Roman" w:cs="Times New Roman"/>
          <w:color w:val="000000" w:themeColor="text1"/>
          <w:sz w:val="24"/>
          <w:szCs w:val="24"/>
        </w:rPr>
        <w:footnoteReference w:id="23"/>
      </w:r>
      <w:r w:rsidR="00750F85" w:rsidRPr="00715BE7">
        <w:rPr>
          <w:rFonts w:ascii="Times New Roman" w:hAnsi="Times New Roman" w:cs="Times New Roman"/>
          <w:color w:val="000000" w:themeColor="text1"/>
          <w:sz w:val="24"/>
          <w:szCs w:val="24"/>
        </w:rPr>
        <w:t>.</w:t>
      </w:r>
      <w:r w:rsidR="00A10E66" w:rsidRPr="00715BE7">
        <w:rPr>
          <w:rFonts w:ascii="Times New Roman" w:hAnsi="Times New Roman" w:cs="Times New Roman"/>
          <w:color w:val="000000" w:themeColor="text1"/>
          <w:sz w:val="24"/>
          <w:szCs w:val="24"/>
        </w:rPr>
        <w:t xml:space="preserve"> При написании работы должное внимание было уделено сравнительному </w:t>
      </w:r>
      <w:r w:rsidR="00A10E66" w:rsidRPr="00715BE7">
        <w:rPr>
          <w:rFonts w:ascii="Times New Roman" w:hAnsi="Times New Roman" w:cs="Times New Roman"/>
          <w:color w:val="000000" w:themeColor="text1"/>
          <w:sz w:val="24"/>
          <w:szCs w:val="24"/>
        </w:rPr>
        <w:lastRenderedPageBreak/>
        <w:t xml:space="preserve">анализу этапов протекания рассматриваемых политических кризисов и анализу мнения мировой общественности по материалам статей таких авторитетных новостных изданий и служб как </w:t>
      </w:r>
      <w:r w:rsidR="00370934" w:rsidRPr="00715BE7">
        <w:rPr>
          <w:rFonts w:ascii="Times New Roman" w:hAnsi="Times New Roman" w:cs="Times New Roman"/>
          <w:color w:val="000000" w:themeColor="text1"/>
          <w:sz w:val="24"/>
          <w:szCs w:val="24"/>
        </w:rPr>
        <w:t>«Вашингтон Пост» (</w:t>
      </w:r>
      <w:r w:rsidR="00A10E66" w:rsidRPr="00715BE7">
        <w:rPr>
          <w:rFonts w:ascii="Times New Roman" w:hAnsi="Times New Roman" w:cs="Times New Roman"/>
          <w:color w:val="000000" w:themeColor="text1"/>
          <w:sz w:val="24"/>
          <w:szCs w:val="24"/>
          <w:lang w:val="en-US"/>
        </w:rPr>
        <w:t>The</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Washington</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Post</w:t>
      </w:r>
      <w:r w:rsidR="00370934" w:rsidRPr="00715BE7">
        <w:rPr>
          <w:rFonts w:ascii="Times New Roman" w:hAnsi="Times New Roman" w:cs="Times New Roman"/>
          <w:color w:val="000000" w:themeColor="text1"/>
          <w:sz w:val="24"/>
          <w:szCs w:val="24"/>
        </w:rPr>
        <w:t>)</w:t>
      </w:r>
      <w:r w:rsidR="00A10E66" w:rsidRPr="00715BE7">
        <w:rPr>
          <w:rFonts w:ascii="Times New Roman" w:hAnsi="Times New Roman" w:cs="Times New Roman"/>
          <w:color w:val="000000" w:themeColor="text1"/>
          <w:sz w:val="24"/>
          <w:szCs w:val="24"/>
        </w:rPr>
        <w:t xml:space="preserve">, </w:t>
      </w:r>
      <w:r w:rsidR="00370934" w:rsidRPr="00715BE7">
        <w:rPr>
          <w:rFonts w:ascii="Times New Roman" w:hAnsi="Times New Roman" w:cs="Times New Roman"/>
          <w:color w:val="000000" w:themeColor="text1"/>
          <w:sz w:val="24"/>
          <w:szCs w:val="24"/>
        </w:rPr>
        <w:t>«Нью-Йорк таймс» (</w:t>
      </w:r>
      <w:r w:rsidR="00A10E66" w:rsidRPr="00715BE7">
        <w:rPr>
          <w:rFonts w:ascii="Times New Roman" w:hAnsi="Times New Roman" w:cs="Times New Roman"/>
          <w:color w:val="000000" w:themeColor="text1"/>
          <w:sz w:val="24"/>
          <w:szCs w:val="24"/>
          <w:lang w:val="en-US"/>
        </w:rPr>
        <w:t>The</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New</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York</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Times</w:t>
      </w:r>
      <w:r w:rsidR="00370934" w:rsidRPr="00715BE7">
        <w:rPr>
          <w:rFonts w:ascii="Times New Roman" w:hAnsi="Times New Roman" w:cs="Times New Roman"/>
          <w:color w:val="000000" w:themeColor="text1"/>
          <w:sz w:val="24"/>
          <w:szCs w:val="24"/>
        </w:rPr>
        <w:t>)</w:t>
      </w:r>
      <w:r w:rsidR="00A10E66" w:rsidRPr="00715BE7">
        <w:rPr>
          <w:rFonts w:ascii="Times New Roman" w:hAnsi="Times New Roman" w:cs="Times New Roman"/>
          <w:color w:val="000000" w:themeColor="text1"/>
          <w:sz w:val="24"/>
          <w:szCs w:val="24"/>
        </w:rPr>
        <w:t xml:space="preserve">, </w:t>
      </w:r>
      <w:r w:rsidR="00370934" w:rsidRPr="00715BE7">
        <w:rPr>
          <w:rFonts w:ascii="Times New Roman" w:hAnsi="Times New Roman" w:cs="Times New Roman"/>
          <w:color w:val="000000" w:themeColor="text1"/>
          <w:sz w:val="24"/>
          <w:szCs w:val="24"/>
        </w:rPr>
        <w:t>«Би-би-си ньюс» (</w:t>
      </w:r>
      <w:r w:rsidR="00A10E66" w:rsidRPr="00715BE7">
        <w:rPr>
          <w:rFonts w:ascii="Times New Roman" w:hAnsi="Times New Roman" w:cs="Times New Roman"/>
          <w:color w:val="000000" w:themeColor="text1"/>
          <w:sz w:val="24"/>
          <w:szCs w:val="24"/>
          <w:lang w:val="en-US"/>
        </w:rPr>
        <w:t>BBC</w:t>
      </w:r>
      <w:r w:rsidR="00A10E66" w:rsidRPr="00715BE7">
        <w:rPr>
          <w:rFonts w:ascii="Times New Roman" w:hAnsi="Times New Roman" w:cs="Times New Roman"/>
          <w:color w:val="000000" w:themeColor="text1"/>
          <w:sz w:val="24"/>
          <w:szCs w:val="24"/>
        </w:rPr>
        <w:t xml:space="preserve"> </w:t>
      </w:r>
      <w:r w:rsidR="00A10E66" w:rsidRPr="00715BE7">
        <w:rPr>
          <w:rFonts w:ascii="Times New Roman" w:hAnsi="Times New Roman" w:cs="Times New Roman"/>
          <w:color w:val="000000" w:themeColor="text1"/>
          <w:sz w:val="24"/>
          <w:szCs w:val="24"/>
          <w:lang w:val="en-US"/>
        </w:rPr>
        <w:t>News</w:t>
      </w:r>
      <w:r w:rsidR="00370934" w:rsidRPr="00715BE7">
        <w:rPr>
          <w:rFonts w:ascii="Times New Roman" w:hAnsi="Times New Roman" w:cs="Times New Roman"/>
          <w:color w:val="000000" w:themeColor="text1"/>
          <w:sz w:val="24"/>
          <w:szCs w:val="24"/>
        </w:rPr>
        <w:t>)</w:t>
      </w:r>
      <w:r w:rsidR="00A10E66" w:rsidRPr="00715BE7">
        <w:rPr>
          <w:rFonts w:ascii="Times New Roman" w:hAnsi="Times New Roman" w:cs="Times New Roman"/>
          <w:color w:val="000000" w:themeColor="text1"/>
          <w:sz w:val="24"/>
          <w:szCs w:val="24"/>
        </w:rPr>
        <w:t xml:space="preserve">, </w:t>
      </w:r>
      <w:r w:rsidR="00370934" w:rsidRPr="00715BE7">
        <w:rPr>
          <w:rFonts w:ascii="Times New Roman" w:hAnsi="Times New Roman" w:cs="Times New Roman"/>
          <w:color w:val="000000" w:themeColor="text1"/>
          <w:sz w:val="24"/>
          <w:szCs w:val="24"/>
        </w:rPr>
        <w:t>Б92 (</w:t>
      </w:r>
      <w:r w:rsidR="00A10E66" w:rsidRPr="00715BE7">
        <w:rPr>
          <w:rFonts w:ascii="Times New Roman" w:hAnsi="Times New Roman" w:cs="Times New Roman"/>
          <w:color w:val="000000" w:themeColor="text1"/>
          <w:sz w:val="24"/>
          <w:szCs w:val="24"/>
          <w:lang w:val="en-US"/>
        </w:rPr>
        <w:t>B</w:t>
      </w:r>
      <w:r w:rsidR="00A10E66" w:rsidRPr="00715BE7">
        <w:rPr>
          <w:rFonts w:ascii="Times New Roman" w:hAnsi="Times New Roman" w:cs="Times New Roman"/>
          <w:color w:val="000000" w:themeColor="text1"/>
          <w:sz w:val="24"/>
          <w:szCs w:val="24"/>
        </w:rPr>
        <w:t>92</w:t>
      </w:r>
      <w:r w:rsidR="00370934" w:rsidRPr="00715BE7">
        <w:rPr>
          <w:rFonts w:ascii="Times New Roman" w:hAnsi="Times New Roman" w:cs="Times New Roman"/>
          <w:color w:val="000000" w:themeColor="text1"/>
          <w:sz w:val="24"/>
          <w:szCs w:val="24"/>
        </w:rPr>
        <w:t>)</w:t>
      </w:r>
      <w:r w:rsidR="00A10E66" w:rsidRPr="00715BE7">
        <w:rPr>
          <w:rFonts w:ascii="Times New Roman" w:hAnsi="Times New Roman" w:cs="Times New Roman"/>
          <w:color w:val="000000" w:themeColor="text1"/>
          <w:sz w:val="24"/>
          <w:szCs w:val="24"/>
        </w:rPr>
        <w:t xml:space="preserve">, </w:t>
      </w:r>
      <w:r w:rsidR="00AC7D33" w:rsidRPr="00715BE7">
        <w:rPr>
          <w:rFonts w:ascii="Times New Roman" w:hAnsi="Times New Roman" w:cs="Times New Roman"/>
          <w:color w:val="000000" w:themeColor="text1"/>
          <w:sz w:val="24"/>
          <w:szCs w:val="24"/>
        </w:rPr>
        <w:t>информационное агентство России «ТАСС»</w:t>
      </w:r>
      <w:r w:rsidR="00CF2C54" w:rsidRPr="00715BE7">
        <w:rPr>
          <w:rFonts w:ascii="Times New Roman" w:hAnsi="Times New Roman" w:cs="Times New Roman"/>
          <w:color w:val="000000" w:themeColor="text1"/>
          <w:sz w:val="24"/>
          <w:szCs w:val="24"/>
        </w:rPr>
        <w:t xml:space="preserve"> и многих других</w:t>
      </w:r>
      <w:r w:rsidR="00A10E66" w:rsidRPr="00715BE7">
        <w:rPr>
          <w:rStyle w:val="a5"/>
          <w:rFonts w:ascii="Times New Roman" w:hAnsi="Times New Roman" w:cs="Times New Roman"/>
          <w:color w:val="000000" w:themeColor="text1"/>
          <w:sz w:val="24"/>
          <w:szCs w:val="24"/>
        </w:rPr>
        <w:footnoteReference w:id="24"/>
      </w:r>
      <w:r w:rsidR="00CF2C54" w:rsidRPr="00715BE7">
        <w:rPr>
          <w:rFonts w:ascii="Times New Roman" w:hAnsi="Times New Roman" w:cs="Times New Roman"/>
          <w:color w:val="000000" w:themeColor="text1"/>
          <w:sz w:val="24"/>
          <w:szCs w:val="24"/>
        </w:rPr>
        <w:t xml:space="preserve">. </w:t>
      </w:r>
      <w:r w:rsidR="005344BF" w:rsidRPr="00715BE7">
        <w:rPr>
          <w:rFonts w:ascii="Times New Roman" w:hAnsi="Times New Roman" w:cs="Times New Roman"/>
          <w:color w:val="000000" w:themeColor="text1"/>
          <w:sz w:val="24"/>
          <w:szCs w:val="24"/>
        </w:rPr>
        <w:t>Анализ новостных сюжетов и статей помог детально рассмотреть видение событий Крымск</w:t>
      </w:r>
      <w:r w:rsidR="00452F8D" w:rsidRPr="00715BE7">
        <w:rPr>
          <w:rFonts w:ascii="Times New Roman" w:hAnsi="Times New Roman" w:cs="Times New Roman"/>
          <w:color w:val="000000" w:themeColor="text1"/>
          <w:sz w:val="24"/>
          <w:szCs w:val="24"/>
        </w:rPr>
        <w:t>ого и Косовского кризисов в мире</w:t>
      </w:r>
      <w:r w:rsidR="005344BF" w:rsidRPr="00715BE7">
        <w:rPr>
          <w:rFonts w:ascii="Times New Roman" w:hAnsi="Times New Roman" w:cs="Times New Roman"/>
          <w:color w:val="000000" w:themeColor="text1"/>
          <w:sz w:val="24"/>
          <w:szCs w:val="24"/>
        </w:rPr>
        <w:t>, а также характер их связей, которые очевидны для широкой публики.</w:t>
      </w:r>
    </w:p>
    <w:p w14:paraId="463E3593" w14:textId="5DA1A7D5" w:rsidR="00685FFC" w:rsidRDefault="007874E8" w:rsidP="0051680C">
      <w:pPr>
        <w:spacing w:after="12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b/>
          <w:color w:val="000000" w:themeColor="text1"/>
          <w:sz w:val="24"/>
          <w:szCs w:val="24"/>
        </w:rPr>
        <w:t>Новизна</w:t>
      </w:r>
      <w:r w:rsidR="00530301" w:rsidRPr="00715BE7">
        <w:rPr>
          <w:rFonts w:ascii="Times New Roman" w:hAnsi="Times New Roman" w:cs="Times New Roman"/>
          <w:b/>
          <w:color w:val="000000" w:themeColor="text1"/>
          <w:sz w:val="24"/>
          <w:szCs w:val="24"/>
        </w:rPr>
        <w:t xml:space="preserve"> исследования состоит в том, что </w:t>
      </w:r>
      <w:r w:rsidR="00501DF9">
        <w:rPr>
          <w:rFonts w:ascii="Times New Roman" w:hAnsi="Times New Roman" w:cs="Times New Roman"/>
          <w:color w:val="000000" w:themeColor="text1"/>
          <w:sz w:val="24"/>
          <w:szCs w:val="24"/>
        </w:rPr>
        <w:t>сопоставление</w:t>
      </w:r>
      <w:r w:rsidR="00530301" w:rsidRPr="00715BE7">
        <w:rPr>
          <w:rFonts w:ascii="Times New Roman" w:hAnsi="Times New Roman" w:cs="Times New Roman"/>
          <w:color w:val="000000" w:themeColor="text1"/>
          <w:sz w:val="24"/>
          <w:szCs w:val="24"/>
        </w:rPr>
        <w:t xml:space="preserve"> конфликт</w:t>
      </w:r>
      <w:r w:rsidR="00685FFC" w:rsidRPr="00715BE7">
        <w:rPr>
          <w:rFonts w:ascii="Times New Roman" w:hAnsi="Times New Roman" w:cs="Times New Roman"/>
          <w:color w:val="000000" w:themeColor="text1"/>
          <w:sz w:val="24"/>
          <w:szCs w:val="24"/>
        </w:rPr>
        <w:t>а в Косово и крымского кризиса осуществляется</w:t>
      </w:r>
      <w:r w:rsidR="00530301" w:rsidRPr="00715BE7">
        <w:rPr>
          <w:rFonts w:ascii="Times New Roman" w:hAnsi="Times New Roman" w:cs="Times New Roman"/>
          <w:color w:val="000000" w:themeColor="text1"/>
          <w:sz w:val="24"/>
          <w:szCs w:val="24"/>
        </w:rPr>
        <w:t xml:space="preserve"> с нетрадиционного ракурса, охватывающего </w:t>
      </w:r>
      <w:r w:rsidR="00685FFC" w:rsidRPr="00715BE7">
        <w:rPr>
          <w:rFonts w:ascii="Times New Roman" w:hAnsi="Times New Roman" w:cs="Times New Roman"/>
          <w:color w:val="000000" w:themeColor="text1"/>
          <w:sz w:val="24"/>
          <w:szCs w:val="24"/>
        </w:rPr>
        <w:t>влияние коммуникационных практик на формование</w:t>
      </w:r>
      <w:r w:rsidR="00530301" w:rsidRPr="00715BE7">
        <w:rPr>
          <w:rFonts w:ascii="Times New Roman" w:hAnsi="Times New Roman" w:cs="Times New Roman"/>
          <w:color w:val="000000" w:themeColor="text1"/>
          <w:sz w:val="24"/>
          <w:szCs w:val="24"/>
        </w:rPr>
        <w:t xml:space="preserve"> </w:t>
      </w:r>
      <w:r w:rsidR="00685FFC" w:rsidRPr="00715BE7">
        <w:rPr>
          <w:rFonts w:ascii="Times New Roman" w:hAnsi="Times New Roman" w:cs="Times New Roman"/>
          <w:color w:val="000000" w:themeColor="text1"/>
          <w:sz w:val="24"/>
          <w:szCs w:val="24"/>
        </w:rPr>
        <w:t xml:space="preserve">в глазах общественности связей тождественности между референтами, в роли которых выступают рассматриваемые исторические события. Кроме того, в данной работе раскрываются пределы взаимовлияния актов коммуникации и представлений </w:t>
      </w:r>
      <w:r w:rsidR="0003606D" w:rsidRPr="00715BE7">
        <w:rPr>
          <w:rFonts w:ascii="Times New Roman" w:hAnsi="Times New Roman" w:cs="Times New Roman"/>
          <w:color w:val="000000" w:themeColor="text1"/>
          <w:sz w:val="24"/>
          <w:szCs w:val="24"/>
        </w:rPr>
        <w:t xml:space="preserve">общественности </w:t>
      </w:r>
      <w:r w:rsidR="00685FFC" w:rsidRPr="00715BE7">
        <w:rPr>
          <w:rFonts w:ascii="Times New Roman" w:hAnsi="Times New Roman" w:cs="Times New Roman"/>
          <w:color w:val="000000" w:themeColor="text1"/>
          <w:sz w:val="24"/>
          <w:szCs w:val="24"/>
        </w:rPr>
        <w:t>относительно легальных рамок взаимодействия государств, а также легитимности тех и</w:t>
      </w:r>
      <w:r w:rsidR="0003606D" w:rsidRPr="00715BE7">
        <w:rPr>
          <w:rFonts w:ascii="Times New Roman" w:hAnsi="Times New Roman" w:cs="Times New Roman"/>
          <w:color w:val="000000" w:themeColor="text1"/>
          <w:sz w:val="24"/>
          <w:szCs w:val="24"/>
        </w:rPr>
        <w:t xml:space="preserve">ли иных государственных практик, которая, по результатам исследования, оказалась наиболее решающим фактором, от которого зависел исход конфликта в Косово и крымского кризиса. </w:t>
      </w:r>
    </w:p>
    <w:p w14:paraId="0A2829FA" w14:textId="26AA68E3" w:rsidR="00501DF9" w:rsidRDefault="00501DF9" w:rsidP="00501DF9">
      <w:pPr>
        <w:spacing w:after="120" w:line="360" w:lineRule="auto"/>
        <w:ind w:firstLine="709"/>
        <w:contextualSpacing/>
        <w:jc w:val="both"/>
        <w:rPr>
          <w:rFonts w:ascii="Times New Roman" w:hAnsi="Times New Roman" w:cs="Times New Roman"/>
          <w:color w:val="000000" w:themeColor="text1"/>
          <w:sz w:val="24"/>
          <w:szCs w:val="24"/>
        </w:rPr>
      </w:pPr>
      <w:r w:rsidRPr="0002326B">
        <w:rPr>
          <w:rFonts w:ascii="Times New Roman" w:hAnsi="Times New Roman" w:cs="Times New Roman"/>
          <w:b/>
          <w:color w:val="000000" w:themeColor="text1"/>
          <w:sz w:val="24"/>
          <w:szCs w:val="24"/>
        </w:rPr>
        <w:t>Апробация результатов исследования.</w:t>
      </w:r>
      <w:r>
        <w:rPr>
          <w:rFonts w:ascii="Times New Roman" w:hAnsi="Times New Roman" w:cs="Times New Roman"/>
          <w:color w:val="000000" w:themeColor="text1"/>
          <w:sz w:val="24"/>
          <w:szCs w:val="24"/>
        </w:rPr>
        <w:t xml:space="preserve"> Основные положения исследования отражены статье, опубликованной в соавторстве с научным руководителем автора в «Евразийском юридическом журнале», входящем в </w:t>
      </w:r>
      <w:r w:rsidRPr="0022190E">
        <w:rPr>
          <w:rFonts w:ascii="Times New Roman" w:hAnsi="Times New Roman" w:cs="Times New Roman"/>
          <w:color w:val="000000" w:themeColor="text1"/>
          <w:sz w:val="24"/>
          <w:szCs w:val="24"/>
        </w:rPr>
        <w:t>список Высшей аттестацио</w:t>
      </w:r>
      <w:r>
        <w:rPr>
          <w:rFonts w:ascii="Times New Roman" w:hAnsi="Times New Roman" w:cs="Times New Roman"/>
          <w:color w:val="000000" w:themeColor="text1"/>
          <w:sz w:val="24"/>
          <w:szCs w:val="24"/>
        </w:rPr>
        <w:t xml:space="preserve">нной комиссии при Министерстве </w:t>
      </w:r>
      <w:r w:rsidRPr="0022190E">
        <w:rPr>
          <w:rFonts w:ascii="Times New Roman" w:hAnsi="Times New Roman" w:cs="Times New Roman"/>
          <w:color w:val="000000" w:themeColor="text1"/>
          <w:sz w:val="24"/>
          <w:szCs w:val="24"/>
        </w:rPr>
        <w:t>образования и науки Российской Федерации</w:t>
      </w:r>
      <w:r>
        <w:rPr>
          <w:rFonts w:ascii="Times New Roman" w:hAnsi="Times New Roman" w:cs="Times New Roman"/>
          <w:color w:val="000000" w:themeColor="text1"/>
          <w:sz w:val="24"/>
          <w:szCs w:val="24"/>
        </w:rPr>
        <w:t>:</w:t>
      </w:r>
    </w:p>
    <w:p w14:paraId="41DF0D0C" w14:textId="39CD23DA" w:rsidR="00501DF9" w:rsidRDefault="00501DF9" w:rsidP="00501DF9">
      <w:pPr>
        <w:spacing w:after="12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Антонова И.А., Райков Г.Р. </w:t>
      </w:r>
      <w:r w:rsidRPr="00D97B90">
        <w:rPr>
          <w:rFonts w:ascii="Times New Roman" w:hAnsi="Times New Roman" w:cs="Times New Roman"/>
          <w:color w:val="000000" w:themeColor="text1"/>
          <w:sz w:val="24"/>
          <w:szCs w:val="24"/>
        </w:rPr>
        <w:t>Косовский и крымский сценарии институционализации права на самоопределение: общее и особенное</w:t>
      </w:r>
      <w:r>
        <w:rPr>
          <w:rFonts w:ascii="Times New Roman" w:hAnsi="Times New Roman" w:cs="Times New Roman"/>
          <w:color w:val="000000" w:themeColor="text1"/>
          <w:sz w:val="24"/>
          <w:szCs w:val="24"/>
        </w:rPr>
        <w:t xml:space="preserve"> </w:t>
      </w:r>
      <w:r w:rsidRPr="000232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Евразийский юридический журнал. - № 3, 2018. – с. </w:t>
      </w:r>
      <w:r w:rsidR="00161DBF">
        <w:rPr>
          <w:rFonts w:ascii="Times New Roman" w:hAnsi="Times New Roman" w:cs="Times New Roman"/>
          <w:color w:val="000000" w:themeColor="text1"/>
          <w:sz w:val="24"/>
          <w:szCs w:val="24"/>
        </w:rPr>
        <w:t>139-144</w:t>
      </w:r>
    </w:p>
    <w:p w14:paraId="1CB8C62A" w14:textId="77777777" w:rsidR="00501DF9" w:rsidRPr="00715BE7" w:rsidRDefault="00501DF9" w:rsidP="00501DF9">
      <w:pPr>
        <w:spacing w:after="12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Структура работы определяется ее целью и задачами и состоит из </w:t>
      </w:r>
      <w:r w:rsidRPr="00715BE7">
        <w:rPr>
          <w:rFonts w:ascii="Times New Roman" w:hAnsi="Times New Roman" w:cs="Times New Roman"/>
          <w:color w:val="000000" w:themeColor="text1"/>
          <w:sz w:val="24"/>
          <w:szCs w:val="24"/>
        </w:rPr>
        <w:t xml:space="preserve">введения, </w:t>
      </w:r>
      <w:r>
        <w:rPr>
          <w:rFonts w:ascii="Times New Roman" w:hAnsi="Times New Roman" w:cs="Times New Roman"/>
          <w:color w:val="000000" w:themeColor="text1"/>
          <w:sz w:val="24"/>
          <w:szCs w:val="24"/>
        </w:rPr>
        <w:t>трех глав</w:t>
      </w:r>
      <w:r w:rsidRPr="00715BE7">
        <w:rPr>
          <w:rFonts w:ascii="Times New Roman" w:hAnsi="Times New Roman" w:cs="Times New Roman"/>
          <w:color w:val="000000" w:themeColor="text1"/>
          <w:sz w:val="24"/>
          <w:szCs w:val="24"/>
        </w:rPr>
        <w:t>, заключения, списка литературы и источников.</w:t>
      </w:r>
    </w:p>
    <w:p w14:paraId="31F9AFAA" w14:textId="77777777" w:rsidR="00501DF9" w:rsidRPr="00D33ADF" w:rsidRDefault="00501DF9" w:rsidP="00501DF9">
      <w:pPr>
        <w:spacing w:after="120" w:line="360" w:lineRule="auto"/>
        <w:ind w:firstLine="709"/>
        <w:contextualSpacing/>
        <w:jc w:val="both"/>
        <w:rPr>
          <w:rFonts w:ascii="Times New Roman" w:hAnsi="Times New Roman" w:cs="Times New Roman"/>
          <w:color w:val="000000" w:themeColor="text1"/>
          <w:sz w:val="24"/>
          <w:szCs w:val="24"/>
        </w:rPr>
      </w:pPr>
    </w:p>
    <w:p w14:paraId="1DB08CEB" w14:textId="77777777" w:rsidR="00501DF9" w:rsidRPr="00715BE7" w:rsidRDefault="00501DF9" w:rsidP="0051680C">
      <w:pPr>
        <w:spacing w:after="120" w:line="360" w:lineRule="auto"/>
        <w:ind w:firstLine="709"/>
        <w:contextualSpacing/>
        <w:jc w:val="both"/>
        <w:rPr>
          <w:rFonts w:ascii="Times New Roman" w:hAnsi="Times New Roman" w:cs="Times New Roman"/>
          <w:color w:val="000000" w:themeColor="text1"/>
          <w:sz w:val="24"/>
          <w:szCs w:val="24"/>
        </w:rPr>
      </w:pPr>
    </w:p>
    <w:p w14:paraId="5B9A1D72" w14:textId="77777777" w:rsidR="005470DF" w:rsidRPr="00715BE7" w:rsidRDefault="005470DF" w:rsidP="0051680C">
      <w:pPr>
        <w:spacing w:after="120" w:line="360" w:lineRule="auto"/>
        <w:rPr>
          <w:rFonts w:ascii="Times New Roman" w:hAnsi="Times New Roman" w:cs="Times New Roman"/>
          <w:color w:val="000000" w:themeColor="text1"/>
          <w:sz w:val="24"/>
          <w:szCs w:val="24"/>
        </w:rPr>
      </w:pPr>
    </w:p>
    <w:p w14:paraId="42687E79" w14:textId="77777777" w:rsidR="00863A05" w:rsidRPr="00715BE7" w:rsidRDefault="00863A05" w:rsidP="0051680C">
      <w:pPr>
        <w:spacing w:after="120" w:line="360" w:lineRule="auto"/>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br w:type="page"/>
      </w:r>
    </w:p>
    <w:p w14:paraId="3DC8BC8D" w14:textId="3C0ADB47" w:rsidR="002F3360" w:rsidRPr="00715BE7" w:rsidRDefault="00501DF9" w:rsidP="00DE0429">
      <w:pPr>
        <w:pStyle w:val="1"/>
        <w:spacing w:after="120" w:line="360" w:lineRule="auto"/>
        <w:jc w:val="center"/>
        <w:rPr>
          <w:rFonts w:ascii="Times New Roman" w:hAnsi="Times New Roman" w:cs="Times New Roman"/>
          <w:b/>
          <w:color w:val="000000" w:themeColor="text1"/>
          <w:sz w:val="24"/>
          <w:szCs w:val="24"/>
        </w:rPr>
      </w:pPr>
      <w:bookmarkStart w:id="3" w:name="_Toc514629132"/>
      <w:r w:rsidRPr="001848BF">
        <w:rPr>
          <w:rFonts w:ascii="Times New Roman" w:hAnsi="Times New Roman" w:cs="Times New Roman"/>
          <w:b/>
          <w:color w:val="000000" w:themeColor="text1"/>
          <w:sz w:val="24"/>
          <w:szCs w:val="24"/>
        </w:rPr>
        <w:lastRenderedPageBreak/>
        <w:t>Глава 1</w:t>
      </w:r>
      <w:r w:rsidR="001053EA" w:rsidRPr="001848BF">
        <w:rPr>
          <w:rFonts w:ascii="Times New Roman" w:hAnsi="Times New Roman" w:cs="Times New Roman"/>
          <w:b/>
          <w:color w:val="000000" w:themeColor="text1"/>
          <w:sz w:val="24"/>
          <w:szCs w:val="24"/>
        </w:rPr>
        <w:t>. Конфликт в Косово и к</w:t>
      </w:r>
      <w:r w:rsidR="002F3360" w:rsidRPr="001848BF">
        <w:rPr>
          <w:rFonts w:ascii="Times New Roman" w:hAnsi="Times New Roman" w:cs="Times New Roman"/>
          <w:b/>
          <w:color w:val="000000" w:themeColor="text1"/>
          <w:sz w:val="24"/>
          <w:szCs w:val="24"/>
        </w:rPr>
        <w:t>рымский кризис: общее и особенное</w:t>
      </w:r>
      <w:bookmarkEnd w:id="3"/>
    </w:p>
    <w:p w14:paraId="58F649D5" w14:textId="77777777" w:rsidR="009176BD" w:rsidRPr="00715BE7" w:rsidRDefault="00C2699E"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В соответствии с объектом исследования, п</w:t>
      </w:r>
      <w:r w:rsidR="00ED243B" w:rsidRPr="00715BE7">
        <w:rPr>
          <w:rFonts w:ascii="Times New Roman" w:eastAsia="Times New Roman" w:hAnsi="Times New Roman" w:cs="Times New Roman"/>
          <w:color w:val="000000" w:themeColor="text1"/>
          <w:sz w:val="24"/>
          <w:szCs w:val="24"/>
          <w:lang w:eastAsia="ru-RU"/>
        </w:rPr>
        <w:t>ри изучении поведения государств, в целях</w:t>
      </w:r>
      <w:r w:rsidR="009176BD" w:rsidRPr="00715BE7">
        <w:rPr>
          <w:rFonts w:ascii="Times New Roman" w:eastAsia="Times New Roman" w:hAnsi="Times New Roman" w:cs="Times New Roman"/>
          <w:color w:val="000000" w:themeColor="text1"/>
          <w:sz w:val="24"/>
          <w:szCs w:val="24"/>
          <w:lang w:eastAsia="ru-RU"/>
        </w:rPr>
        <w:t xml:space="preserve"> выявления определенного </w:t>
      </w:r>
      <w:r w:rsidR="00ED243B" w:rsidRPr="00715BE7">
        <w:rPr>
          <w:rFonts w:ascii="Times New Roman" w:eastAsia="Times New Roman" w:hAnsi="Times New Roman" w:cs="Times New Roman"/>
          <w:color w:val="000000" w:themeColor="text1"/>
          <w:sz w:val="24"/>
          <w:szCs w:val="24"/>
          <w:lang w:eastAsia="ru-RU"/>
        </w:rPr>
        <w:t>паттерна</w:t>
      </w:r>
      <w:r w:rsidR="009176BD" w:rsidRPr="00715BE7">
        <w:rPr>
          <w:rFonts w:ascii="Times New Roman" w:eastAsia="Times New Roman" w:hAnsi="Times New Roman" w:cs="Times New Roman"/>
          <w:color w:val="000000" w:themeColor="text1"/>
          <w:sz w:val="24"/>
          <w:szCs w:val="24"/>
          <w:lang w:eastAsia="ru-RU"/>
        </w:rPr>
        <w:t xml:space="preserve"> необходимо провести линии сходства и различия в контексте двух </w:t>
      </w:r>
      <w:r w:rsidR="00ED243B" w:rsidRPr="00715BE7">
        <w:rPr>
          <w:rFonts w:ascii="Times New Roman" w:eastAsia="Times New Roman" w:hAnsi="Times New Roman" w:cs="Times New Roman"/>
          <w:color w:val="000000" w:themeColor="text1"/>
          <w:sz w:val="24"/>
          <w:szCs w:val="24"/>
          <w:lang w:eastAsia="ru-RU"/>
        </w:rPr>
        <w:t>означенных</w:t>
      </w:r>
      <w:r w:rsidR="009176BD" w:rsidRPr="00715BE7">
        <w:rPr>
          <w:rFonts w:ascii="Times New Roman" w:eastAsia="Times New Roman" w:hAnsi="Times New Roman" w:cs="Times New Roman"/>
          <w:color w:val="000000" w:themeColor="text1"/>
          <w:sz w:val="24"/>
          <w:szCs w:val="24"/>
          <w:lang w:eastAsia="ru-RU"/>
        </w:rPr>
        <w:t xml:space="preserve"> событий. </w:t>
      </w:r>
      <w:r w:rsidR="00ED243B" w:rsidRPr="00715BE7">
        <w:rPr>
          <w:rFonts w:ascii="Times New Roman" w:eastAsia="Times New Roman" w:hAnsi="Times New Roman" w:cs="Times New Roman"/>
          <w:color w:val="000000" w:themeColor="text1"/>
          <w:sz w:val="24"/>
          <w:szCs w:val="24"/>
          <w:lang w:eastAsia="ru-RU"/>
        </w:rPr>
        <w:t>Для этого</w:t>
      </w:r>
      <w:r w:rsidR="009176BD" w:rsidRPr="00715BE7">
        <w:rPr>
          <w:rFonts w:ascii="Times New Roman" w:eastAsia="Times New Roman" w:hAnsi="Times New Roman" w:cs="Times New Roman"/>
          <w:color w:val="000000" w:themeColor="text1"/>
          <w:sz w:val="24"/>
          <w:szCs w:val="24"/>
          <w:lang w:eastAsia="ru-RU"/>
        </w:rPr>
        <w:t>, на предварительном этапе исследования при сопо</w:t>
      </w:r>
      <w:r w:rsidR="001E2164" w:rsidRPr="00715BE7">
        <w:rPr>
          <w:rFonts w:ascii="Times New Roman" w:eastAsia="Times New Roman" w:hAnsi="Times New Roman" w:cs="Times New Roman"/>
          <w:color w:val="000000" w:themeColor="text1"/>
          <w:sz w:val="24"/>
          <w:szCs w:val="24"/>
          <w:lang w:eastAsia="ru-RU"/>
        </w:rPr>
        <w:t>ставлении конфликта в Косово и к</w:t>
      </w:r>
      <w:r w:rsidR="009176BD" w:rsidRPr="00715BE7">
        <w:rPr>
          <w:rFonts w:ascii="Times New Roman" w:eastAsia="Times New Roman" w:hAnsi="Times New Roman" w:cs="Times New Roman"/>
          <w:color w:val="000000" w:themeColor="text1"/>
          <w:sz w:val="24"/>
          <w:szCs w:val="24"/>
          <w:lang w:eastAsia="ru-RU"/>
        </w:rPr>
        <w:t xml:space="preserve">рымского кризиса были определены критерии их сравнения через призму целей и задач данной работы, а также в пределах </w:t>
      </w:r>
      <w:r w:rsidRPr="00715BE7">
        <w:rPr>
          <w:rFonts w:ascii="Times New Roman" w:eastAsia="Times New Roman" w:hAnsi="Times New Roman" w:cs="Times New Roman"/>
          <w:color w:val="000000" w:themeColor="text1"/>
          <w:sz w:val="24"/>
          <w:szCs w:val="24"/>
          <w:lang w:eastAsia="ru-RU"/>
        </w:rPr>
        <w:t>последствий</w:t>
      </w:r>
      <w:r w:rsidR="009176BD" w:rsidRPr="00715BE7">
        <w:rPr>
          <w:rFonts w:ascii="Times New Roman" w:eastAsia="Times New Roman" w:hAnsi="Times New Roman" w:cs="Times New Roman"/>
          <w:color w:val="000000" w:themeColor="text1"/>
          <w:sz w:val="24"/>
          <w:szCs w:val="24"/>
          <w:lang w:eastAsia="ru-RU"/>
        </w:rPr>
        <w:t>, которые те или иные факторы могут иметь</w:t>
      </w:r>
      <w:r w:rsidRPr="00715BE7">
        <w:rPr>
          <w:rFonts w:ascii="Times New Roman" w:eastAsia="Times New Roman" w:hAnsi="Times New Roman" w:cs="Times New Roman"/>
          <w:color w:val="000000" w:themeColor="text1"/>
          <w:sz w:val="24"/>
          <w:szCs w:val="24"/>
          <w:lang w:eastAsia="ru-RU"/>
        </w:rPr>
        <w:t xml:space="preserve"> как</w:t>
      </w:r>
      <w:r w:rsidR="009176BD" w:rsidRPr="00715BE7">
        <w:rPr>
          <w:rFonts w:ascii="Times New Roman" w:eastAsia="Times New Roman" w:hAnsi="Times New Roman" w:cs="Times New Roman"/>
          <w:color w:val="000000" w:themeColor="text1"/>
          <w:sz w:val="24"/>
          <w:szCs w:val="24"/>
          <w:lang w:eastAsia="ru-RU"/>
        </w:rPr>
        <w:t xml:space="preserve"> </w:t>
      </w:r>
      <w:r w:rsidRPr="00715BE7">
        <w:rPr>
          <w:rFonts w:ascii="Times New Roman" w:eastAsia="Times New Roman" w:hAnsi="Times New Roman" w:cs="Times New Roman"/>
          <w:color w:val="000000" w:themeColor="text1"/>
          <w:sz w:val="24"/>
          <w:szCs w:val="24"/>
          <w:lang w:eastAsia="ru-RU"/>
        </w:rPr>
        <w:t>для международной системы в целом, так и для отдельных государств</w:t>
      </w:r>
      <w:r w:rsidR="009176BD" w:rsidRPr="00715BE7">
        <w:rPr>
          <w:rFonts w:ascii="Times New Roman" w:eastAsia="Times New Roman" w:hAnsi="Times New Roman" w:cs="Times New Roman"/>
          <w:color w:val="000000" w:themeColor="text1"/>
          <w:sz w:val="24"/>
          <w:szCs w:val="24"/>
          <w:lang w:eastAsia="ru-RU"/>
        </w:rPr>
        <w:t xml:space="preserve">. </w:t>
      </w:r>
    </w:p>
    <w:p w14:paraId="7B7B5DB2" w14:textId="77777777" w:rsidR="00762C2D" w:rsidRPr="00715BE7" w:rsidRDefault="00C2699E"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П</w:t>
      </w:r>
      <w:r w:rsidR="009176BD" w:rsidRPr="00715BE7">
        <w:rPr>
          <w:rFonts w:ascii="Times New Roman" w:eastAsia="Times New Roman" w:hAnsi="Times New Roman" w:cs="Times New Roman"/>
          <w:color w:val="000000" w:themeColor="text1"/>
          <w:sz w:val="24"/>
          <w:szCs w:val="24"/>
          <w:lang w:eastAsia="ru-RU"/>
        </w:rPr>
        <w:t>редпосылки возгорания и дальнейшей интернационализации конфликтов представляют интерес в той мере, в какой они отражают мотивы действий непосредственных и косвенных участников, а кроме того, позволяют проследить этапы формирования международного дискурса вокруг данных событий.</w:t>
      </w:r>
      <w:r w:rsidR="001E2164" w:rsidRPr="00715BE7">
        <w:rPr>
          <w:rFonts w:ascii="Times New Roman" w:eastAsia="Times New Roman" w:hAnsi="Times New Roman" w:cs="Times New Roman"/>
          <w:color w:val="000000" w:themeColor="text1"/>
          <w:sz w:val="24"/>
          <w:szCs w:val="24"/>
          <w:lang w:eastAsia="ru-RU"/>
        </w:rPr>
        <w:t xml:space="preserve"> </w:t>
      </w:r>
    </w:p>
    <w:p w14:paraId="46C67664" w14:textId="77777777" w:rsidR="00BB6935" w:rsidRPr="00715BE7" w:rsidRDefault="00C2699E" w:rsidP="00DE0429">
      <w:pPr>
        <w:shd w:val="clear" w:color="auto" w:fill="FFFFFF"/>
        <w:spacing w:after="120" w:line="360" w:lineRule="auto"/>
        <w:ind w:firstLine="708"/>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Так, в</w:t>
      </w:r>
      <w:r w:rsidR="001E2164" w:rsidRPr="00715BE7">
        <w:rPr>
          <w:rFonts w:ascii="Times New Roman" w:eastAsia="Times New Roman" w:hAnsi="Times New Roman" w:cs="Times New Roman"/>
          <w:color w:val="000000" w:themeColor="text1"/>
          <w:sz w:val="24"/>
          <w:szCs w:val="24"/>
          <w:lang w:eastAsia="ru-RU"/>
        </w:rPr>
        <w:t xml:space="preserve"> косовской войне непосредственными участниками конфликта стали</w:t>
      </w:r>
      <w:r w:rsidR="00BB6935" w:rsidRPr="00715BE7">
        <w:rPr>
          <w:rFonts w:ascii="Times New Roman" w:eastAsia="Times New Roman" w:hAnsi="Times New Roman" w:cs="Times New Roman"/>
          <w:color w:val="000000" w:themeColor="text1"/>
          <w:sz w:val="24"/>
          <w:szCs w:val="24"/>
          <w:lang w:eastAsia="ru-RU"/>
        </w:rPr>
        <w:t>:</w:t>
      </w:r>
    </w:p>
    <w:p w14:paraId="46B8B691" w14:textId="77777777" w:rsidR="001E2164" w:rsidRPr="00715BE7" w:rsidRDefault="00BB6935" w:rsidP="00DE0429">
      <w:pPr>
        <w:pStyle w:val="a8"/>
        <w:numPr>
          <w:ilvl w:val="0"/>
          <w:numId w:val="18"/>
        </w:numPr>
        <w:shd w:val="clear" w:color="auto" w:fill="FFFFFF"/>
        <w:spacing w:after="120" w:line="360" w:lineRule="auto"/>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Союзная Республика Югославия</w:t>
      </w:r>
      <w:r w:rsidR="001F5CC0" w:rsidRPr="00715BE7">
        <w:rPr>
          <w:rFonts w:ascii="Times New Roman" w:eastAsia="Times New Roman" w:hAnsi="Times New Roman" w:cs="Times New Roman"/>
          <w:color w:val="000000" w:themeColor="text1"/>
          <w:sz w:val="24"/>
          <w:szCs w:val="24"/>
          <w:lang w:eastAsia="ru-RU"/>
        </w:rPr>
        <w:t>,</w:t>
      </w:r>
      <w:r w:rsidRPr="00715BE7">
        <w:rPr>
          <w:rFonts w:ascii="Times New Roman" w:eastAsia="Times New Roman" w:hAnsi="Times New Roman" w:cs="Times New Roman"/>
          <w:color w:val="000000" w:themeColor="text1"/>
          <w:sz w:val="24"/>
          <w:szCs w:val="24"/>
          <w:lang w:eastAsia="ru-RU"/>
        </w:rPr>
        <w:t xml:space="preserve"> </w:t>
      </w:r>
      <w:r w:rsidR="00C2699E" w:rsidRPr="00715BE7">
        <w:rPr>
          <w:rFonts w:ascii="Times New Roman" w:eastAsia="Times New Roman" w:hAnsi="Times New Roman" w:cs="Times New Roman"/>
          <w:color w:val="000000" w:themeColor="text1"/>
          <w:sz w:val="24"/>
          <w:szCs w:val="24"/>
          <w:lang w:eastAsia="ru-RU"/>
        </w:rPr>
        <w:t>действующая посредством</w:t>
      </w:r>
      <w:r w:rsidRPr="00715BE7">
        <w:rPr>
          <w:rFonts w:ascii="Times New Roman" w:eastAsia="Times New Roman" w:hAnsi="Times New Roman" w:cs="Times New Roman"/>
          <w:color w:val="000000" w:themeColor="text1"/>
          <w:sz w:val="24"/>
          <w:szCs w:val="24"/>
          <w:lang w:eastAsia="ru-RU"/>
        </w:rPr>
        <w:t xml:space="preserve"> Вооруженных сил</w:t>
      </w:r>
      <w:r w:rsidR="001F5CC0" w:rsidRPr="00715BE7">
        <w:rPr>
          <w:rFonts w:ascii="Times New Roman" w:eastAsia="Times New Roman" w:hAnsi="Times New Roman" w:cs="Times New Roman"/>
          <w:color w:val="000000" w:themeColor="text1"/>
          <w:sz w:val="24"/>
          <w:szCs w:val="24"/>
          <w:lang w:eastAsia="ru-RU"/>
        </w:rPr>
        <w:t>. Н</w:t>
      </w:r>
      <w:r w:rsidR="00C2699E" w:rsidRPr="00715BE7">
        <w:rPr>
          <w:rFonts w:ascii="Times New Roman" w:eastAsia="Times New Roman" w:hAnsi="Times New Roman" w:cs="Times New Roman"/>
          <w:color w:val="000000" w:themeColor="text1"/>
          <w:sz w:val="24"/>
          <w:szCs w:val="24"/>
          <w:lang w:eastAsia="ru-RU"/>
        </w:rPr>
        <w:t>а момент конфликта</w:t>
      </w:r>
      <w:r w:rsidR="001F5CC0" w:rsidRPr="00715BE7">
        <w:rPr>
          <w:rFonts w:ascii="Times New Roman" w:eastAsia="Times New Roman" w:hAnsi="Times New Roman" w:cs="Times New Roman"/>
          <w:color w:val="000000" w:themeColor="text1"/>
          <w:sz w:val="24"/>
          <w:szCs w:val="24"/>
          <w:lang w:eastAsia="ru-RU"/>
        </w:rPr>
        <w:t xml:space="preserve"> она</w:t>
      </w:r>
      <w:r w:rsidR="00C2699E" w:rsidRPr="00715BE7">
        <w:rPr>
          <w:rFonts w:ascii="Times New Roman" w:eastAsia="Times New Roman" w:hAnsi="Times New Roman" w:cs="Times New Roman"/>
          <w:color w:val="000000" w:themeColor="text1"/>
          <w:sz w:val="24"/>
          <w:szCs w:val="24"/>
          <w:lang w:eastAsia="ru-RU"/>
        </w:rPr>
        <w:t xml:space="preserve"> </w:t>
      </w:r>
      <w:r w:rsidR="001F5CC0" w:rsidRPr="00715BE7">
        <w:rPr>
          <w:rFonts w:ascii="Times New Roman" w:eastAsia="Times New Roman" w:hAnsi="Times New Roman" w:cs="Times New Roman"/>
          <w:color w:val="000000" w:themeColor="text1"/>
          <w:sz w:val="24"/>
          <w:szCs w:val="24"/>
          <w:lang w:eastAsia="ru-RU"/>
        </w:rPr>
        <w:t>включала в себя Сербию и Черногорию, таким образом представляя собой Малую Югославию, претендующую на правопреемство Социалистической Федеративной Республики Югославии, переставшей существовать в 1992 г.</w:t>
      </w:r>
    </w:p>
    <w:p w14:paraId="3740A328" w14:textId="77777777" w:rsidR="00BB6935" w:rsidRPr="00715BE7" w:rsidRDefault="00C2699E" w:rsidP="00DE0429">
      <w:pPr>
        <w:pStyle w:val="a8"/>
        <w:numPr>
          <w:ilvl w:val="0"/>
          <w:numId w:val="18"/>
        </w:numPr>
        <w:shd w:val="clear" w:color="auto" w:fill="FFFFFF"/>
        <w:spacing w:after="120" w:line="360" w:lineRule="auto"/>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Армия освобождения Косово</w:t>
      </w:r>
      <w:r w:rsidR="00BB6935" w:rsidRPr="00715BE7">
        <w:rPr>
          <w:rFonts w:ascii="Times New Roman" w:eastAsia="Times New Roman" w:hAnsi="Times New Roman" w:cs="Times New Roman"/>
          <w:color w:val="000000" w:themeColor="text1"/>
          <w:sz w:val="24"/>
          <w:szCs w:val="24"/>
          <w:lang w:eastAsia="ru-RU"/>
        </w:rPr>
        <w:t>.</w:t>
      </w:r>
      <w:r w:rsidR="001F5CC0" w:rsidRPr="00715BE7">
        <w:rPr>
          <w:rFonts w:ascii="Times New Roman" w:eastAsia="Times New Roman" w:hAnsi="Times New Roman" w:cs="Times New Roman"/>
          <w:color w:val="000000" w:themeColor="text1"/>
          <w:sz w:val="24"/>
          <w:szCs w:val="24"/>
          <w:lang w:eastAsia="ru-RU"/>
        </w:rPr>
        <w:t xml:space="preserve"> Признавалась Сербией и мног</w:t>
      </w:r>
      <w:r w:rsidR="007F2BB1" w:rsidRPr="00715BE7">
        <w:rPr>
          <w:rFonts w:ascii="Times New Roman" w:eastAsia="Times New Roman" w:hAnsi="Times New Roman" w:cs="Times New Roman"/>
          <w:color w:val="000000" w:themeColor="text1"/>
          <w:sz w:val="24"/>
          <w:szCs w:val="24"/>
          <w:lang w:eastAsia="ru-RU"/>
        </w:rPr>
        <w:t xml:space="preserve">ими европейскими государствами </w:t>
      </w:r>
      <w:r w:rsidR="001F5CC0" w:rsidRPr="00715BE7">
        <w:rPr>
          <w:rFonts w:ascii="Times New Roman" w:eastAsia="Times New Roman" w:hAnsi="Times New Roman" w:cs="Times New Roman"/>
          <w:color w:val="000000" w:themeColor="text1"/>
          <w:sz w:val="24"/>
          <w:szCs w:val="24"/>
          <w:lang w:eastAsia="ru-RU"/>
        </w:rPr>
        <w:t xml:space="preserve">террористической организацией, </w:t>
      </w:r>
      <w:r w:rsidR="000C0641" w:rsidRPr="00715BE7">
        <w:rPr>
          <w:rFonts w:ascii="Times New Roman" w:eastAsia="Times New Roman" w:hAnsi="Times New Roman" w:cs="Times New Roman"/>
          <w:color w:val="000000" w:themeColor="text1"/>
          <w:sz w:val="24"/>
          <w:szCs w:val="24"/>
          <w:lang w:eastAsia="ru-RU"/>
        </w:rPr>
        <w:t>характер действий которой отражен</w:t>
      </w:r>
      <w:r w:rsidR="001F5CC0" w:rsidRPr="00715BE7">
        <w:rPr>
          <w:rFonts w:ascii="Times New Roman" w:eastAsia="Times New Roman" w:hAnsi="Times New Roman" w:cs="Times New Roman"/>
          <w:color w:val="000000" w:themeColor="text1"/>
          <w:sz w:val="24"/>
          <w:szCs w:val="24"/>
          <w:lang w:eastAsia="ru-RU"/>
        </w:rPr>
        <w:t xml:space="preserve"> и в резолюции Совета Безопас</w:t>
      </w:r>
      <w:r w:rsidR="007F2BB1" w:rsidRPr="00715BE7">
        <w:rPr>
          <w:rFonts w:ascii="Times New Roman" w:eastAsia="Times New Roman" w:hAnsi="Times New Roman" w:cs="Times New Roman"/>
          <w:color w:val="000000" w:themeColor="text1"/>
          <w:sz w:val="24"/>
          <w:szCs w:val="24"/>
          <w:lang w:eastAsia="ru-RU"/>
        </w:rPr>
        <w:t>ности ООН 1160 (199</w:t>
      </w:r>
      <w:r w:rsidR="001F5CC0" w:rsidRPr="00715BE7">
        <w:rPr>
          <w:rFonts w:ascii="Times New Roman" w:eastAsia="Times New Roman" w:hAnsi="Times New Roman" w:cs="Times New Roman"/>
          <w:color w:val="000000" w:themeColor="text1"/>
          <w:sz w:val="24"/>
          <w:szCs w:val="24"/>
          <w:lang w:eastAsia="ru-RU"/>
        </w:rPr>
        <w:t>8)</w:t>
      </w:r>
      <w:r w:rsidR="003D6ECA" w:rsidRPr="00715BE7">
        <w:rPr>
          <w:rFonts w:ascii="Times New Roman" w:eastAsia="Times New Roman" w:hAnsi="Times New Roman" w:cs="Times New Roman"/>
          <w:color w:val="000000" w:themeColor="text1"/>
          <w:sz w:val="24"/>
          <w:szCs w:val="24"/>
          <w:lang w:eastAsia="ru-RU"/>
        </w:rPr>
        <w:t xml:space="preserve">. </w:t>
      </w:r>
      <w:r w:rsidR="000C0641" w:rsidRPr="00715BE7">
        <w:rPr>
          <w:rFonts w:ascii="Times New Roman" w:eastAsia="Times New Roman" w:hAnsi="Times New Roman" w:cs="Times New Roman"/>
          <w:color w:val="000000" w:themeColor="text1"/>
          <w:sz w:val="24"/>
          <w:szCs w:val="24"/>
          <w:lang w:eastAsia="ru-RU"/>
        </w:rPr>
        <w:t>Тем не менее, Контактная группа по Косово (куда входили представители США, Великобритании, Германии, Италии, Франции и России) признавала за АОК поддержку значительной доли албанского населения Косово и, следовательно, её р</w:t>
      </w:r>
      <w:r w:rsidR="00CE2311" w:rsidRPr="00715BE7">
        <w:rPr>
          <w:rFonts w:ascii="Times New Roman" w:eastAsia="Times New Roman" w:hAnsi="Times New Roman" w:cs="Times New Roman"/>
          <w:color w:val="000000" w:themeColor="text1"/>
          <w:sz w:val="24"/>
          <w:szCs w:val="24"/>
          <w:lang w:eastAsia="ru-RU"/>
        </w:rPr>
        <w:t>оль в урегулировании конфликта</w:t>
      </w:r>
      <w:r w:rsidR="000C0641" w:rsidRPr="00715BE7">
        <w:rPr>
          <w:rStyle w:val="a5"/>
          <w:rFonts w:ascii="Times New Roman" w:eastAsia="Times New Roman" w:hAnsi="Times New Roman" w:cs="Times New Roman"/>
          <w:color w:val="000000" w:themeColor="text1"/>
          <w:sz w:val="24"/>
          <w:szCs w:val="24"/>
          <w:lang w:eastAsia="ru-RU"/>
        </w:rPr>
        <w:footnoteReference w:id="25"/>
      </w:r>
      <w:r w:rsidR="00CE2311" w:rsidRPr="00715BE7">
        <w:rPr>
          <w:rFonts w:ascii="Times New Roman" w:eastAsia="Times New Roman" w:hAnsi="Times New Roman" w:cs="Times New Roman"/>
          <w:color w:val="000000" w:themeColor="text1"/>
          <w:sz w:val="24"/>
          <w:szCs w:val="24"/>
          <w:lang w:eastAsia="ru-RU"/>
        </w:rPr>
        <w:t>.</w:t>
      </w:r>
      <w:r w:rsidR="000C0641" w:rsidRPr="00715BE7">
        <w:rPr>
          <w:rFonts w:ascii="Times New Roman" w:eastAsia="Times New Roman" w:hAnsi="Times New Roman" w:cs="Times New Roman"/>
          <w:color w:val="000000" w:themeColor="text1"/>
          <w:sz w:val="24"/>
          <w:szCs w:val="24"/>
          <w:lang w:eastAsia="ru-RU"/>
        </w:rPr>
        <w:t xml:space="preserve"> </w:t>
      </w:r>
      <w:r w:rsidR="00C10E10" w:rsidRPr="00715BE7">
        <w:rPr>
          <w:rFonts w:ascii="Times New Roman" w:eastAsia="Times New Roman" w:hAnsi="Times New Roman" w:cs="Times New Roman"/>
          <w:color w:val="000000" w:themeColor="text1"/>
          <w:sz w:val="24"/>
          <w:szCs w:val="24"/>
          <w:lang w:eastAsia="ru-RU"/>
        </w:rPr>
        <w:t>Получала открытую поддержку администрации</w:t>
      </w:r>
      <w:r w:rsidR="00CE2311" w:rsidRPr="00715BE7">
        <w:rPr>
          <w:rFonts w:ascii="Times New Roman" w:eastAsia="Times New Roman" w:hAnsi="Times New Roman" w:cs="Times New Roman"/>
          <w:color w:val="000000" w:themeColor="text1"/>
          <w:sz w:val="24"/>
          <w:szCs w:val="24"/>
          <w:lang w:eastAsia="ru-RU"/>
        </w:rPr>
        <w:t xml:space="preserve"> Б. Клинтона</w:t>
      </w:r>
      <w:r w:rsidR="00C10E10" w:rsidRPr="00715BE7">
        <w:rPr>
          <w:rStyle w:val="a5"/>
          <w:rFonts w:ascii="Times New Roman" w:eastAsia="Times New Roman" w:hAnsi="Times New Roman" w:cs="Times New Roman"/>
          <w:color w:val="000000" w:themeColor="text1"/>
          <w:sz w:val="24"/>
          <w:szCs w:val="24"/>
          <w:lang w:eastAsia="ru-RU"/>
        </w:rPr>
        <w:footnoteReference w:id="26"/>
      </w:r>
      <w:r w:rsidR="00CE2311" w:rsidRPr="00715BE7">
        <w:rPr>
          <w:rFonts w:ascii="Times New Roman" w:eastAsia="Times New Roman" w:hAnsi="Times New Roman" w:cs="Times New Roman"/>
          <w:color w:val="000000" w:themeColor="text1"/>
          <w:sz w:val="24"/>
          <w:szCs w:val="24"/>
          <w:lang w:eastAsia="ru-RU"/>
        </w:rPr>
        <w:t>.</w:t>
      </w:r>
      <w:r w:rsidR="003D6ECA" w:rsidRPr="00715BE7">
        <w:rPr>
          <w:rFonts w:ascii="Times New Roman" w:eastAsia="Times New Roman" w:hAnsi="Times New Roman" w:cs="Times New Roman"/>
          <w:color w:val="000000" w:themeColor="text1"/>
          <w:sz w:val="24"/>
          <w:szCs w:val="24"/>
          <w:lang w:eastAsia="ru-RU"/>
        </w:rPr>
        <w:t xml:space="preserve"> </w:t>
      </w:r>
    </w:p>
    <w:p w14:paraId="45BFFE23" w14:textId="77777777" w:rsidR="00BB6935" w:rsidRPr="00715BE7" w:rsidRDefault="00BB6935"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lastRenderedPageBreak/>
        <w:t xml:space="preserve">Силы НАТО, в этой связи являются косвенным участником конфликта, </w:t>
      </w:r>
      <w:r w:rsidR="002905C2" w:rsidRPr="00715BE7">
        <w:rPr>
          <w:rFonts w:ascii="Times New Roman" w:eastAsia="Times New Roman" w:hAnsi="Times New Roman" w:cs="Times New Roman"/>
          <w:color w:val="000000" w:themeColor="text1"/>
          <w:sz w:val="24"/>
          <w:szCs w:val="24"/>
          <w:lang w:eastAsia="ru-RU"/>
        </w:rPr>
        <w:t>действия которого так или иначе способствовали у</w:t>
      </w:r>
      <w:r w:rsidR="00762C2D" w:rsidRPr="00715BE7">
        <w:rPr>
          <w:rFonts w:ascii="Times New Roman" w:eastAsia="Times New Roman" w:hAnsi="Times New Roman" w:cs="Times New Roman"/>
          <w:color w:val="000000" w:themeColor="text1"/>
          <w:sz w:val="24"/>
          <w:szCs w:val="24"/>
          <w:lang w:eastAsia="ru-RU"/>
        </w:rPr>
        <w:t>силению</w:t>
      </w:r>
      <w:r w:rsidR="002905C2" w:rsidRPr="00715BE7">
        <w:rPr>
          <w:rFonts w:ascii="Times New Roman" w:eastAsia="Times New Roman" w:hAnsi="Times New Roman" w:cs="Times New Roman"/>
          <w:color w:val="000000" w:themeColor="text1"/>
          <w:sz w:val="24"/>
          <w:szCs w:val="24"/>
          <w:lang w:eastAsia="ru-RU"/>
        </w:rPr>
        <w:t xml:space="preserve"> позиций АОК и </w:t>
      </w:r>
      <w:r w:rsidR="00762C2D" w:rsidRPr="00715BE7">
        <w:rPr>
          <w:rFonts w:ascii="Times New Roman" w:eastAsia="Times New Roman" w:hAnsi="Times New Roman" w:cs="Times New Roman"/>
          <w:color w:val="000000" w:themeColor="text1"/>
          <w:sz w:val="24"/>
          <w:szCs w:val="24"/>
          <w:lang w:eastAsia="ru-RU"/>
        </w:rPr>
        <w:t>принуждали СРЮ к немедленной капитуляции.</w:t>
      </w:r>
    </w:p>
    <w:p w14:paraId="71855EED" w14:textId="77777777" w:rsidR="0052244E" w:rsidRPr="00715BE7" w:rsidRDefault="00762C2D"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Крымский кризис характеризуется более пёстрым спектром участников</w:t>
      </w:r>
      <w:r w:rsidR="000C0641" w:rsidRPr="00715BE7">
        <w:rPr>
          <w:rFonts w:ascii="Times New Roman" w:eastAsia="Times New Roman" w:hAnsi="Times New Roman" w:cs="Times New Roman"/>
          <w:color w:val="000000" w:themeColor="text1"/>
          <w:sz w:val="24"/>
          <w:szCs w:val="24"/>
          <w:lang w:eastAsia="ru-RU"/>
        </w:rPr>
        <w:t>,</w:t>
      </w:r>
      <w:r w:rsidRPr="00715BE7">
        <w:rPr>
          <w:rFonts w:ascii="Times New Roman" w:eastAsia="Times New Roman" w:hAnsi="Times New Roman" w:cs="Times New Roman"/>
          <w:color w:val="000000" w:themeColor="text1"/>
          <w:sz w:val="24"/>
          <w:szCs w:val="24"/>
          <w:lang w:eastAsia="ru-RU"/>
        </w:rPr>
        <w:t xml:space="preserve"> прямо либо косвенно вовлеченных в события, результатом которых стало отделение Автономной Республики Крым от Украины и последующее присоединение к Российской Федерации.</w:t>
      </w:r>
      <w:r w:rsidR="008A518C" w:rsidRPr="00715BE7">
        <w:rPr>
          <w:rFonts w:ascii="Times New Roman" w:eastAsia="Times New Roman" w:hAnsi="Times New Roman" w:cs="Times New Roman"/>
          <w:color w:val="000000" w:themeColor="text1"/>
          <w:sz w:val="24"/>
          <w:szCs w:val="24"/>
          <w:lang w:eastAsia="ru-RU"/>
        </w:rPr>
        <w:t xml:space="preserve"> Т</w:t>
      </w:r>
      <w:r w:rsidR="009B275B" w:rsidRPr="00715BE7">
        <w:rPr>
          <w:rFonts w:ascii="Times New Roman" w:eastAsia="Times New Roman" w:hAnsi="Times New Roman" w:cs="Times New Roman"/>
          <w:color w:val="000000" w:themeColor="text1"/>
          <w:sz w:val="24"/>
          <w:szCs w:val="24"/>
          <w:lang w:eastAsia="ru-RU"/>
        </w:rPr>
        <w:t xml:space="preserve">ем не менее в общем </w:t>
      </w:r>
      <w:r w:rsidR="00793F18" w:rsidRPr="00715BE7">
        <w:rPr>
          <w:rFonts w:ascii="Times New Roman" w:eastAsia="Times New Roman" w:hAnsi="Times New Roman" w:cs="Times New Roman"/>
          <w:color w:val="000000" w:themeColor="text1"/>
          <w:sz w:val="24"/>
          <w:szCs w:val="24"/>
          <w:lang w:eastAsia="ru-RU"/>
        </w:rPr>
        <w:t>смысле, понимая события в Крыму</w:t>
      </w:r>
      <w:r w:rsidR="009B275B" w:rsidRPr="00715BE7">
        <w:rPr>
          <w:rFonts w:ascii="Times New Roman" w:eastAsia="Times New Roman" w:hAnsi="Times New Roman" w:cs="Times New Roman"/>
          <w:color w:val="000000" w:themeColor="text1"/>
          <w:sz w:val="24"/>
          <w:szCs w:val="24"/>
          <w:lang w:eastAsia="ru-RU"/>
        </w:rPr>
        <w:t xml:space="preserve"> как </w:t>
      </w:r>
      <w:r w:rsidR="0052244E" w:rsidRPr="00715BE7">
        <w:rPr>
          <w:rFonts w:ascii="Times New Roman" w:eastAsia="Times New Roman" w:hAnsi="Times New Roman" w:cs="Times New Roman"/>
          <w:color w:val="000000" w:themeColor="text1"/>
          <w:sz w:val="24"/>
          <w:szCs w:val="24"/>
          <w:lang w:eastAsia="ru-RU"/>
        </w:rPr>
        <w:t>коренное изменение привычного взаимодействия целого и его части в рамках установленной политической системы (Украины и Автономной Республики Крым), можно констатировать, что основными сторонами, реализация интересов которых способствовала возникновению кризиса, стали:</w:t>
      </w:r>
    </w:p>
    <w:p w14:paraId="24979E9D" w14:textId="77777777" w:rsidR="0052244E" w:rsidRPr="00715BE7" w:rsidRDefault="003B74B0" w:rsidP="00DE0429">
      <w:pPr>
        <w:pStyle w:val="a8"/>
        <w:numPr>
          <w:ilvl w:val="0"/>
          <w:numId w:val="19"/>
        </w:numPr>
        <w:shd w:val="clear" w:color="auto" w:fill="FFFFFF"/>
        <w:spacing w:after="120" w:line="360" w:lineRule="auto"/>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Республика Украина</w:t>
      </w:r>
      <w:r w:rsidR="008A518C" w:rsidRPr="00715BE7">
        <w:rPr>
          <w:rFonts w:ascii="Times New Roman" w:eastAsia="Times New Roman" w:hAnsi="Times New Roman" w:cs="Times New Roman"/>
          <w:color w:val="000000" w:themeColor="text1"/>
          <w:sz w:val="24"/>
          <w:szCs w:val="24"/>
          <w:lang w:eastAsia="ru-RU"/>
        </w:rPr>
        <w:t>, действующая от имени нового украинского правительства</w:t>
      </w:r>
      <w:r w:rsidRPr="00715BE7">
        <w:rPr>
          <w:rFonts w:ascii="Times New Roman" w:eastAsia="Times New Roman" w:hAnsi="Times New Roman" w:cs="Times New Roman"/>
          <w:color w:val="000000" w:themeColor="text1"/>
          <w:sz w:val="24"/>
          <w:szCs w:val="24"/>
          <w:lang w:eastAsia="ru-RU"/>
        </w:rPr>
        <w:t>;</w:t>
      </w:r>
    </w:p>
    <w:p w14:paraId="67ACB1E4" w14:textId="77777777" w:rsidR="0052244E" w:rsidRPr="00715BE7" w:rsidRDefault="003B74B0" w:rsidP="00DE0429">
      <w:pPr>
        <w:pStyle w:val="a8"/>
        <w:numPr>
          <w:ilvl w:val="0"/>
          <w:numId w:val="19"/>
        </w:numPr>
        <w:shd w:val="clear" w:color="auto" w:fill="FFFFFF"/>
        <w:spacing w:after="120" w:line="360" w:lineRule="auto"/>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Автономная Республика Крым (Региональные органы власти Крыма, пророссийские партии и движения)</w:t>
      </w:r>
    </w:p>
    <w:p w14:paraId="67317542" w14:textId="77777777" w:rsidR="00762C2D" w:rsidRPr="00715BE7" w:rsidRDefault="0052244E" w:rsidP="00DE0429">
      <w:pPr>
        <w:pStyle w:val="a8"/>
        <w:numPr>
          <w:ilvl w:val="0"/>
          <w:numId w:val="19"/>
        </w:numPr>
        <w:shd w:val="clear" w:color="auto" w:fill="FFFFFF"/>
        <w:spacing w:after="120" w:line="360" w:lineRule="auto"/>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Р</w:t>
      </w:r>
      <w:r w:rsidR="003B74B0" w:rsidRPr="00715BE7">
        <w:rPr>
          <w:rFonts w:ascii="Times New Roman" w:eastAsia="Times New Roman" w:hAnsi="Times New Roman" w:cs="Times New Roman"/>
          <w:color w:val="000000" w:themeColor="text1"/>
          <w:sz w:val="24"/>
          <w:szCs w:val="24"/>
          <w:lang w:eastAsia="ru-RU"/>
        </w:rPr>
        <w:t>оссийская Федерация, действующая посредством своих ВС.</w:t>
      </w:r>
    </w:p>
    <w:p w14:paraId="6F6C415C" w14:textId="77777777" w:rsidR="002B1BDF" w:rsidRPr="00715BE7" w:rsidRDefault="009176BD"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Сопоставление, поиск общего и особенного в ходе анализа различных стадий протекания конфликтов является необходимым в свете изучения м</w:t>
      </w:r>
      <w:r w:rsidR="008D3793" w:rsidRPr="00715BE7">
        <w:rPr>
          <w:rFonts w:ascii="Times New Roman" w:eastAsia="Times New Roman" w:hAnsi="Times New Roman" w:cs="Times New Roman"/>
          <w:color w:val="000000" w:themeColor="text1"/>
          <w:sz w:val="24"/>
          <w:szCs w:val="24"/>
          <w:lang w:eastAsia="ru-RU"/>
        </w:rPr>
        <w:t>етодов воздействия акторов на ме</w:t>
      </w:r>
      <w:r w:rsidRPr="00715BE7">
        <w:rPr>
          <w:rFonts w:ascii="Times New Roman" w:eastAsia="Times New Roman" w:hAnsi="Times New Roman" w:cs="Times New Roman"/>
          <w:color w:val="000000" w:themeColor="text1"/>
          <w:sz w:val="24"/>
          <w:szCs w:val="24"/>
          <w:lang w:eastAsia="ru-RU"/>
        </w:rPr>
        <w:t xml:space="preserve">ждународные события, а </w:t>
      </w:r>
      <w:r w:rsidR="008D3793" w:rsidRPr="00715BE7">
        <w:rPr>
          <w:rFonts w:ascii="Times New Roman" w:eastAsia="Times New Roman" w:hAnsi="Times New Roman" w:cs="Times New Roman"/>
          <w:color w:val="000000" w:themeColor="text1"/>
          <w:sz w:val="24"/>
          <w:szCs w:val="24"/>
          <w:lang w:eastAsia="ru-RU"/>
        </w:rPr>
        <w:t>также анализа</w:t>
      </w:r>
      <w:r w:rsidR="008A2F36" w:rsidRPr="00715BE7">
        <w:rPr>
          <w:rFonts w:ascii="Times New Roman" w:eastAsia="Times New Roman" w:hAnsi="Times New Roman" w:cs="Times New Roman"/>
          <w:color w:val="000000" w:themeColor="text1"/>
          <w:sz w:val="24"/>
          <w:szCs w:val="24"/>
          <w:lang w:eastAsia="ru-RU"/>
        </w:rPr>
        <w:t xml:space="preserve"> их</w:t>
      </w:r>
      <w:r w:rsidR="008D3793" w:rsidRPr="00715BE7">
        <w:rPr>
          <w:rFonts w:ascii="Times New Roman" w:eastAsia="Times New Roman" w:hAnsi="Times New Roman" w:cs="Times New Roman"/>
          <w:color w:val="000000" w:themeColor="text1"/>
          <w:sz w:val="24"/>
          <w:szCs w:val="24"/>
          <w:lang w:eastAsia="ru-RU"/>
        </w:rPr>
        <w:t xml:space="preserve"> поведения </w:t>
      </w:r>
      <w:r w:rsidRPr="00715BE7">
        <w:rPr>
          <w:rFonts w:ascii="Times New Roman" w:eastAsia="Times New Roman" w:hAnsi="Times New Roman" w:cs="Times New Roman"/>
          <w:color w:val="000000" w:themeColor="text1"/>
          <w:sz w:val="24"/>
          <w:szCs w:val="24"/>
          <w:lang w:eastAsia="ru-RU"/>
        </w:rPr>
        <w:t xml:space="preserve">исходя из общей предпосылки </w:t>
      </w:r>
      <w:r w:rsidR="008A2F36" w:rsidRPr="00715BE7">
        <w:rPr>
          <w:rFonts w:ascii="Times New Roman" w:eastAsia="Times New Roman" w:hAnsi="Times New Roman" w:cs="Times New Roman"/>
          <w:color w:val="000000" w:themeColor="text1"/>
          <w:sz w:val="24"/>
          <w:szCs w:val="24"/>
          <w:lang w:eastAsia="ru-RU"/>
        </w:rPr>
        <w:t>об инструментальном характере</w:t>
      </w:r>
      <w:r w:rsidRPr="00715BE7">
        <w:rPr>
          <w:rFonts w:ascii="Times New Roman" w:eastAsia="Times New Roman" w:hAnsi="Times New Roman" w:cs="Times New Roman"/>
          <w:color w:val="000000" w:themeColor="text1"/>
          <w:sz w:val="24"/>
          <w:szCs w:val="24"/>
          <w:lang w:eastAsia="ru-RU"/>
        </w:rPr>
        <w:t xml:space="preserve"> деятельности</w:t>
      </w:r>
      <w:r w:rsidR="008A2F36" w:rsidRPr="00715BE7">
        <w:rPr>
          <w:rFonts w:ascii="Times New Roman" w:eastAsia="Times New Roman" w:hAnsi="Times New Roman" w:cs="Times New Roman"/>
          <w:color w:val="000000" w:themeColor="text1"/>
          <w:sz w:val="24"/>
          <w:szCs w:val="24"/>
          <w:lang w:eastAsia="ru-RU"/>
        </w:rPr>
        <w:t xml:space="preserve"> государств</w:t>
      </w:r>
      <w:r w:rsidRPr="00715BE7">
        <w:rPr>
          <w:rFonts w:ascii="Times New Roman" w:eastAsia="Times New Roman" w:hAnsi="Times New Roman" w:cs="Times New Roman"/>
          <w:color w:val="000000" w:themeColor="text1"/>
          <w:sz w:val="24"/>
          <w:szCs w:val="24"/>
          <w:lang w:eastAsia="ru-RU"/>
        </w:rPr>
        <w:t>, что отвечает объекту исследования.</w:t>
      </w:r>
      <w:r w:rsidR="008D3793" w:rsidRPr="00715BE7">
        <w:rPr>
          <w:rFonts w:ascii="Times New Roman" w:eastAsia="Times New Roman" w:hAnsi="Times New Roman" w:cs="Times New Roman"/>
          <w:color w:val="000000" w:themeColor="text1"/>
          <w:sz w:val="24"/>
          <w:szCs w:val="24"/>
          <w:lang w:eastAsia="ru-RU"/>
        </w:rPr>
        <w:t xml:space="preserve"> </w:t>
      </w:r>
      <w:r w:rsidRPr="00715BE7">
        <w:rPr>
          <w:rFonts w:ascii="Times New Roman" w:eastAsia="Times New Roman" w:hAnsi="Times New Roman" w:cs="Times New Roman"/>
          <w:color w:val="000000" w:themeColor="text1"/>
          <w:sz w:val="24"/>
          <w:szCs w:val="24"/>
          <w:lang w:eastAsia="ru-RU"/>
        </w:rPr>
        <w:t>Тем не менее, поэтапное исследование особенностей протекания данных широко интернационализированных конфликтов должно быть подчинено ф</w:t>
      </w:r>
      <w:r w:rsidR="00D10D05" w:rsidRPr="00715BE7">
        <w:rPr>
          <w:rFonts w:ascii="Times New Roman" w:eastAsia="Times New Roman" w:hAnsi="Times New Roman" w:cs="Times New Roman"/>
          <w:color w:val="000000" w:themeColor="text1"/>
          <w:sz w:val="24"/>
          <w:szCs w:val="24"/>
          <w:lang w:eastAsia="ru-RU"/>
        </w:rPr>
        <w:t>ункциональным задачам</w:t>
      </w:r>
      <w:r w:rsidRPr="00715BE7">
        <w:rPr>
          <w:rFonts w:ascii="Times New Roman" w:eastAsia="Times New Roman" w:hAnsi="Times New Roman" w:cs="Times New Roman"/>
          <w:color w:val="000000" w:themeColor="text1"/>
          <w:sz w:val="24"/>
          <w:szCs w:val="24"/>
          <w:lang w:eastAsia="ru-RU"/>
        </w:rPr>
        <w:t xml:space="preserve"> определения факторо</w:t>
      </w:r>
      <w:r w:rsidR="008D3793" w:rsidRPr="00715BE7">
        <w:rPr>
          <w:rFonts w:ascii="Times New Roman" w:eastAsia="Times New Roman" w:hAnsi="Times New Roman" w:cs="Times New Roman"/>
          <w:color w:val="000000" w:themeColor="text1"/>
          <w:sz w:val="24"/>
          <w:szCs w:val="24"/>
          <w:lang w:eastAsia="ru-RU"/>
        </w:rPr>
        <w:t>в, влияющих на поведение субъектов</w:t>
      </w:r>
      <w:r w:rsidR="00143840" w:rsidRPr="00715BE7">
        <w:rPr>
          <w:rFonts w:ascii="Times New Roman" w:eastAsia="Times New Roman" w:hAnsi="Times New Roman" w:cs="Times New Roman"/>
          <w:color w:val="000000" w:themeColor="text1"/>
          <w:sz w:val="24"/>
          <w:szCs w:val="24"/>
          <w:lang w:eastAsia="ru-RU"/>
        </w:rPr>
        <w:t xml:space="preserve"> в условиях сепаратистских конфликтов</w:t>
      </w:r>
      <w:r w:rsidR="00D10D05" w:rsidRPr="00715BE7">
        <w:rPr>
          <w:rFonts w:ascii="Times New Roman" w:eastAsia="Times New Roman" w:hAnsi="Times New Roman" w:cs="Times New Roman"/>
          <w:color w:val="000000" w:themeColor="text1"/>
          <w:sz w:val="24"/>
          <w:szCs w:val="24"/>
          <w:lang w:eastAsia="ru-RU"/>
        </w:rPr>
        <w:t xml:space="preserve"> и</w:t>
      </w:r>
      <w:r w:rsidR="00143840" w:rsidRPr="00715BE7">
        <w:rPr>
          <w:rFonts w:ascii="Times New Roman" w:eastAsia="Times New Roman" w:hAnsi="Times New Roman" w:cs="Times New Roman"/>
          <w:color w:val="000000" w:themeColor="text1"/>
          <w:sz w:val="24"/>
          <w:szCs w:val="24"/>
          <w:lang w:eastAsia="ru-RU"/>
        </w:rPr>
        <w:t xml:space="preserve"> посылок, формирующих мнение международной общественности</w:t>
      </w:r>
      <w:r w:rsidR="00D10D05" w:rsidRPr="00715BE7">
        <w:rPr>
          <w:rFonts w:ascii="Times New Roman" w:eastAsia="Times New Roman" w:hAnsi="Times New Roman" w:cs="Times New Roman"/>
          <w:color w:val="000000" w:themeColor="text1"/>
          <w:sz w:val="24"/>
          <w:szCs w:val="24"/>
          <w:lang w:eastAsia="ru-RU"/>
        </w:rPr>
        <w:t xml:space="preserve"> относительно связи конфликта в Косово и крымского кризиса. </w:t>
      </w:r>
      <w:r w:rsidR="002B1BDF" w:rsidRPr="00715BE7">
        <w:rPr>
          <w:rFonts w:ascii="Times New Roman" w:eastAsia="Times New Roman" w:hAnsi="Times New Roman" w:cs="Times New Roman"/>
          <w:color w:val="000000" w:themeColor="text1"/>
          <w:sz w:val="24"/>
          <w:szCs w:val="24"/>
          <w:lang w:eastAsia="ru-RU"/>
        </w:rPr>
        <w:t xml:space="preserve">В дополнение </w:t>
      </w:r>
      <w:r w:rsidR="00D10D05" w:rsidRPr="00715BE7">
        <w:rPr>
          <w:rFonts w:ascii="Times New Roman" w:eastAsia="Times New Roman" w:hAnsi="Times New Roman" w:cs="Times New Roman"/>
          <w:color w:val="000000" w:themeColor="text1"/>
          <w:sz w:val="24"/>
          <w:szCs w:val="24"/>
          <w:lang w:eastAsia="ru-RU"/>
        </w:rPr>
        <w:t>первого положения</w:t>
      </w:r>
      <w:r w:rsidRPr="00715BE7">
        <w:rPr>
          <w:rFonts w:ascii="Times New Roman" w:eastAsia="Times New Roman" w:hAnsi="Times New Roman" w:cs="Times New Roman"/>
          <w:color w:val="000000" w:themeColor="text1"/>
          <w:sz w:val="24"/>
          <w:szCs w:val="24"/>
          <w:lang w:eastAsia="ru-RU"/>
        </w:rPr>
        <w:t xml:space="preserve">, в соответствии с целью исследования, </w:t>
      </w:r>
      <w:r w:rsidR="008D3793" w:rsidRPr="00715BE7">
        <w:rPr>
          <w:rFonts w:ascii="Times New Roman" w:eastAsia="Times New Roman" w:hAnsi="Times New Roman" w:cs="Times New Roman"/>
          <w:color w:val="000000" w:themeColor="text1"/>
          <w:sz w:val="24"/>
          <w:szCs w:val="24"/>
          <w:lang w:eastAsia="ru-RU"/>
        </w:rPr>
        <w:t>ставится</w:t>
      </w:r>
      <w:r w:rsidRPr="00715BE7">
        <w:rPr>
          <w:rFonts w:ascii="Times New Roman" w:eastAsia="Times New Roman" w:hAnsi="Times New Roman" w:cs="Times New Roman"/>
          <w:color w:val="000000" w:themeColor="text1"/>
          <w:sz w:val="24"/>
          <w:szCs w:val="24"/>
          <w:lang w:eastAsia="ru-RU"/>
        </w:rPr>
        <w:t xml:space="preserve"> задача проанализировать официальные позиции руководства </w:t>
      </w:r>
      <w:r w:rsidR="008D3793" w:rsidRPr="00715BE7">
        <w:rPr>
          <w:rFonts w:ascii="Times New Roman" w:eastAsia="Times New Roman" w:hAnsi="Times New Roman" w:cs="Times New Roman"/>
          <w:color w:val="000000" w:themeColor="text1"/>
          <w:sz w:val="24"/>
          <w:szCs w:val="24"/>
          <w:lang w:eastAsia="ru-RU"/>
        </w:rPr>
        <w:t>рассматриваемых</w:t>
      </w:r>
      <w:r w:rsidR="002B1BDF" w:rsidRPr="00715BE7">
        <w:rPr>
          <w:rFonts w:ascii="Times New Roman" w:eastAsia="Times New Roman" w:hAnsi="Times New Roman" w:cs="Times New Roman"/>
          <w:color w:val="000000" w:themeColor="text1"/>
          <w:sz w:val="24"/>
          <w:szCs w:val="24"/>
          <w:lang w:eastAsia="ru-RU"/>
        </w:rPr>
        <w:t xml:space="preserve"> государств, уделив </w:t>
      </w:r>
      <w:r w:rsidRPr="00715BE7">
        <w:rPr>
          <w:rFonts w:ascii="Times New Roman" w:eastAsia="Times New Roman" w:hAnsi="Times New Roman" w:cs="Times New Roman"/>
          <w:color w:val="000000" w:themeColor="text1"/>
          <w:sz w:val="24"/>
          <w:szCs w:val="24"/>
          <w:lang w:eastAsia="ru-RU"/>
        </w:rPr>
        <w:t xml:space="preserve">особое внимание, в случае </w:t>
      </w:r>
      <w:r w:rsidR="00793F18" w:rsidRPr="00715BE7">
        <w:rPr>
          <w:rFonts w:ascii="Times New Roman" w:eastAsia="Times New Roman" w:hAnsi="Times New Roman" w:cs="Times New Roman"/>
          <w:color w:val="000000" w:themeColor="text1"/>
          <w:sz w:val="24"/>
          <w:szCs w:val="24"/>
          <w:lang w:eastAsia="ru-RU"/>
        </w:rPr>
        <w:t>к</w:t>
      </w:r>
      <w:r w:rsidRPr="00715BE7">
        <w:rPr>
          <w:rFonts w:ascii="Times New Roman" w:eastAsia="Times New Roman" w:hAnsi="Times New Roman" w:cs="Times New Roman"/>
          <w:color w:val="000000" w:themeColor="text1"/>
          <w:sz w:val="24"/>
          <w:szCs w:val="24"/>
          <w:lang w:eastAsia="ru-RU"/>
        </w:rPr>
        <w:t xml:space="preserve">осовского конфликта (в порядке регрессии) Соединенных Штатов Америки, Союзной Республики Югославия и Российской Федерации; а в случае Крымского кризиса- официальной позиции Российской </w:t>
      </w:r>
      <w:r w:rsidR="002B1BDF" w:rsidRPr="00715BE7">
        <w:rPr>
          <w:rFonts w:ascii="Times New Roman" w:eastAsia="Times New Roman" w:hAnsi="Times New Roman" w:cs="Times New Roman"/>
          <w:color w:val="000000" w:themeColor="text1"/>
          <w:sz w:val="24"/>
          <w:szCs w:val="24"/>
          <w:lang w:eastAsia="ru-RU"/>
        </w:rPr>
        <w:t>Федерации</w:t>
      </w:r>
      <w:r w:rsidR="008A518C" w:rsidRPr="00715BE7">
        <w:rPr>
          <w:rFonts w:ascii="Times New Roman" w:eastAsia="Times New Roman" w:hAnsi="Times New Roman" w:cs="Times New Roman"/>
          <w:color w:val="000000" w:themeColor="text1"/>
          <w:sz w:val="24"/>
          <w:szCs w:val="24"/>
          <w:lang w:eastAsia="ru-RU"/>
        </w:rPr>
        <w:t>,</w:t>
      </w:r>
      <w:r w:rsidRPr="00715BE7">
        <w:rPr>
          <w:rFonts w:ascii="Times New Roman" w:eastAsia="Times New Roman" w:hAnsi="Times New Roman" w:cs="Times New Roman"/>
          <w:color w:val="000000" w:themeColor="text1"/>
          <w:sz w:val="24"/>
          <w:szCs w:val="24"/>
          <w:lang w:eastAsia="ru-RU"/>
        </w:rPr>
        <w:t xml:space="preserve"> Украины</w:t>
      </w:r>
      <w:r w:rsidR="008A518C" w:rsidRPr="00715BE7">
        <w:rPr>
          <w:rFonts w:ascii="Times New Roman" w:eastAsia="Times New Roman" w:hAnsi="Times New Roman" w:cs="Times New Roman"/>
          <w:color w:val="000000" w:themeColor="text1"/>
          <w:sz w:val="24"/>
          <w:szCs w:val="24"/>
          <w:lang w:eastAsia="ru-RU"/>
        </w:rPr>
        <w:t xml:space="preserve"> и США как политического актора, положившего начало концепции «гуманитарных интервенций»</w:t>
      </w:r>
      <w:r w:rsidRPr="00715BE7">
        <w:rPr>
          <w:rFonts w:ascii="Times New Roman" w:eastAsia="Times New Roman" w:hAnsi="Times New Roman" w:cs="Times New Roman"/>
          <w:color w:val="000000" w:themeColor="text1"/>
          <w:sz w:val="24"/>
          <w:szCs w:val="24"/>
          <w:lang w:eastAsia="ru-RU"/>
        </w:rPr>
        <w:t xml:space="preserve">. </w:t>
      </w:r>
    </w:p>
    <w:p w14:paraId="27146534" w14:textId="77777777" w:rsidR="009176BD" w:rsidRDefault="009176BD" w:rsidP="00DE0429">
      <w:pPr>
        <w:shd w:val="clear" w:color="auto" w:fill="FFFFFF"/>
        <w:spacing w:after="12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t>Помимо всего вышеперечисленного, нельзя обойти стороной сравнени</w:t>
      </w:r>
      <w:r w:rsidR="002B1BDF" w:rsidRPr="00715BE7">
        <w:rPr>
          <w:rFonts w:ascii="Times New Roman" w:eastAsia="Times New Roman" w:hAnsi="Times New Roman" w:cs="Times New Roman"/>
          <w:color w:val="000000" w:themeColor="text1"/>
          <w:sz w:val="24"/>
          <w:szCs w:val="24"/>
          <w:lang w:eastAsia="ru-RU"/>
        </w:rPr>
        <w:t xml:space="preserve">е непосредственных итогов двух </w:t>
      </w:r>
      <w:r w:rsidRPr="00715BE7">
        <w:rPr>
          <w:rFonts w:ascii="Times New Roman" w:eastAsia="Times New Roman" w:hAnsi="Times New Roman" w:cs="Times New Roman"/>
          <w:color w:val="000000" w:themeColor="text1"/>
          <w:sz w:val="24"/>
          <w:szCs w:val="24"/>
          <w:lang w:eastAsia="ru-RU"/>
        </w:rPr>
        <w:t>международных событий, выраженных в территориальных и структурных изменениях, а также иных материальных проявления</w:t>
      </w:r>
      <w:r w:rsidR="00793F18" w:rsidRPr="00715BE7">
        <w:rPr>
          <w:rFonts w:ascii="Times New Roman" w:eastAsia="Times New Roman" w:hAnsi="Times New Roman" w:cs="Times New Roman"/>
          <w:color w:val="000000" w:themeColor="text1"/>
          <w:sz w:val="24"/>
          <w:szCs w:val="24"/>
          <w:lang w:eastAsia="ru-RU"/>
        </w:rPr>
        <w:t xml:space="preserve">х, представляющих важность для </w:t>
      </w:r>
      <w:r w:rsidRPr="00715BE7">
        <w:rPr>
          <w:rFonts w:ascii="Times New Roman" w:eastAsia="Times New Roman" w:hAnsi="Times New Roman" w:cs="Times New Roman"/>
          <w:color w:val="000000" w:themeColor="text1"/>
          <w:sz w:val="24"/>
          <w:szCs w:val="24"/>
          <w:lang w:eastAsia="ru-RU"/>
        </w:rPr>
        <w:t xml:space="preserve">вовлеченных в конфликты участников. В данной связи, важны не столько </w:t>
      </w:r>
      <w:r w:rsidRPr="00715BE7">
        <w:rPr>
          <w:rFonts w:ascii="Times New Roman" w:eastAsia="Times New Roman" w:hAnsi="Times New Roman" w:cs="Times New Roman"/>
          <w:color w:val="000000" w:themeColor="text1"/>
          <w:sz w:val="24"/>
          <w:szCs w:val="24"/>
          <w:lang w:eastAsia="ru-RU"/>
        </w:rPr>
        <w:lastRenderedPageBreak/>
        <w:t xml:space="preserve">количественные показатели, сколько всеобъемлющее непосредственное влияние событий в Крыму и Косово на </w:t>
      </w:r>
      <w:r w:rsidR="00793F18" w:rsidRPr="00715BE7">
        <w:rPr>
          <w:rFonts w:ascii="Times New Roman" w:eastAsia="Times New Roman" w:hAnsi="Times New Roman" w:cs="Times New Roman"/>
          <w:color w:val="000000" w:themeColor="text1"/>
          <w:sz w:val="24"/>
          <w:szCs w:val="24"/>
          <w:lang w:eastAsia="ru-RU"/>
        </w:rPr>
        <w:t>развитие</w:t>
      </w:r>
      <w:r w:rsidRPr="00715BE7">
        <w:rPr>
          <w:rFonts w:ascii="Times New Roman" w:eastAsia="Times New Roman" w:hAnsi="Times New Roman" w:cs="Times New Roman"/>
          <w:color w:val="000000" w:themeColor="text1"/>
          <w:sz w:val="24"/>
          <w:szCs w:val="24"/>
          <w:lang w:eastAsia="ru-RU"/>
        </w:rPr>
        <w:t xml:space="preserve"> государств и судьбы народов, затро</w:t>
      </w:r>
      <w:r w:rsidR="00D10D05" w:rsidRPr="00715BE7">
        <w:rPr>
          <w:rFonts w:ascii="Times New Roman" w:eastAsia="Times New Roman" w:hAnsi="Times New Roman" w:cs="Times New Roman"/>
          <w:color w:val="000000" w:themeColor="text1"/>
          <w:sz w:val="24"/>
          <w:szCs w:val="24"/>
          <w:lang w:eastAsia="ru-RU"/>
        </w:rPr>
        <w:t>нутых произошедшими изменениями с точки зрения их масштабности.</w:t>
      </w:r>
    </w:p>
    <w:p w14:paraId="547B3C41" w14:textId="77777777" w:rsidR="0051680C" w:rsidRPr="0051680C" w:rsidRDefault="0051680C" w:rsidP="00DE0429">
      <w:pPr>
        <w:shd w:val="clear" w:color="auto" w:fill="FFFFFF"/>
        <w:spacing w:after="120" w:line="360" w:lineRule="auto"/>
        <w:ind w:firstLine="708"/>
        <w:jc w:val="both"/>
        <w:rPr>
          <w:rFonts w:ascii="Times New Roman" w:eastAsia="Times New Roman" w:hAnsi="Times New Roman" w:cs="Times New Roman"/>
          <w:color w:val="000000" w:themeColor="text1"/>
          <w:sz w:val="24"/>
          <w:szCs w:val="24"/>
          <w:lang w:eastAsia="ru-RU"/>
        </w:rPr>
      </w:pPr>
    </w:p>
    <w:p w14:paraId="16C36494" w14:textId="77777777" w:rsidR="00024DF9" w:rsidRPr="0051680C" w:rsidRDefault="002F3360" w:rsidP="00DE0429">
      <w:pPr>
        <w:pStyle w:val="2"/>
        <w:numPr>
          <w:ilvl w:val="1"/>
          <w:numId w:val="9"/>
        </w:numPr>
        <w:spacing w:after="120" w:line="360" w:lineRule="auto"/>
        <w:jc w:val="center"/>
        <w:rPr>
          <w:rFonts w:ascii="Times New Roman" w:hAnsi="Times New Roman" w:cs="Times New Roman"/>
          <w:b/>
          <w:color w:val="000000" w:themeColor="text1"/>
          <w:sz w:val="24"/>
          <w:szCs w:val="24"/>
        </w:rPr>
      </w:pPr>
      <w:bookmarkStart w:id="4" w:name="_Toc514629133"/>
      <w:r w:rsidRPr="0051680C">
        <w:rPr>
          <w:rFonts w:ascii="Times New Roman" w:hAnsi="Times New Roman" w:cs="Times New Roman"/>
          <w:b/>
          <w:color w:val="000000" w:themeColor="text1"/>
          <w:sz w:val="24"/>
          <w:szCs w:val="24"/>
        </w:rPr>
        <w:t>Пред</w:t>
      </w:r>
      <w:r w:rsidR="001053EA" w:rsidRPr="0051680C">
        <w:rPr>
          <w:rFonts w:ascii="Times New Roman" w:hAnsi="Times New Roman" w:cs="Times New Roman"/>
          <w:b/>
          <w:color w:val="000000" w:themeColor="text1"/>
          <w:sz w:val="24"/>
          <w:szCs w:val="24"/>
        </w:rPr>
        <w:t>посылки возникновения</w:t>
      </w:r>
      <w:r w:rsidRPr="0051680C">
        <w:rPr>
          <w:rFonts w:ascii="Times New Roman" w:hAnsi="Times New Roman" w:cs="Times New Roman"/>
          <w:b/>
          <w:color w:val="000000" w:themeColor="text1"/>
          <w:sz w:val="24"/>
          <w:szCs w:val="24"/>
        </w:rPr>
        <w:t xml:space="preserve"> </w:t>
      </w:r>
      <w:r w:rsidR="00F85C31" w:rsidRPr="0051680C">
        <w:rPr>
          <w:rFonts w:ascii="Times New Roman" w:hAnsi="Times New Roman" w:cs="Times New Roman"/>
          <w:b/>
          <w:color w:val="000000" w:themeColor="text1"/>
          <w:sz w:val="24"/>
          <w:szCs w:val="24"/>
        </w:rPr>
        <w:t>крымского кризиса и конфликта в Косово,</w:t>
      </w:r>
      <w:r w:rsidRPr="0051680C">
        <w:rPr>
          <w:rFonts w:ascii="Times New Roman" w:hAnsi="Times New Roman" w:cs="Times New Roman"/>
          <w:b/>
          <w:color w:val="000000" w:themeColor="text1"/>
          <w:sz w:val="24"/>
          <w:szCs w:val="24"/>
        </w:rPr>
        <w:t xml:space="preserve"> особенности международной среды</w:t>
      </w:r>
      <w:bookmarkEnd w:id="4"/>
    </w:p>
    <w:p w14:paraId="60F648DF" w14:textId="77777777" w:rsidR="00024DF9" w:rsidRPr="00715BE7" w:rsidRDefault="00024DF9" w:rsidP="00DE0429">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sz w:val="24"/>
          <w:szCs w:val="24"/>
        </w:rPr>
        <w:t>В первую очере</w:t>
      </w:r>
      <w:r w:rsidR="008A2F36" w:rsidRPr="00715BE7">
        <w:rPr>
          <w:rFonts w:ascii="Times New Roman" w:hAnsi="Times New Roman" w:cs="Times New Roman"/>
          <w:sz w:val="24"/>
          <w:szCs w:val="24"/>
        </w:rPr>
        <w:t xml:space="preserve">дь, говоря о конфликте в Косово, </w:t>
      </w:r>
      <w:r w:rsidR="00AE647C" w:rsidRPr="00715BE7">
        <w:rPr>
          <w:rFonts w:ascii="Times New Roman" w:hAnsi="Times New Roman" w:cs="Times New Roman"/>
          <w:sz w:val="24"/>
          <w:szCs w:val="24"/>
        </w:rPr>
        <w:t xml:space="preserve">необходимо исходить из того, что причины, его породившие, представляют собой взаимовлияние внутренних и внешних </w:t>
      </w:r>
      <w:r w:rsidR="008E4453" w:rsidRPr="00715BE7">
        <w:rPr>
          <w:rFonts w:ascii="Times New Roman" w:hAnsi="Times New Roman" w:cs="Times New Roman"/>
          <w:sz w:val="24"/>
          <w:szCs w:val="24"/>
        </w:rPr>
        <w:t xml:space="preserve">процессов. В рамках дезинтеграционных процессов внутри бывшей Югославии можно выделить ряд наиболее значимых факторов, послуживших предпосылками </w:t>
      </w:r>
      <w:r w:rsidR="008A2F36" w:rsidRPr="00715BE7">
        <w:rPr>
          <w:rFonts w:ascii="Times New Roman" w:hAnsi="Times New Roman" w:cs="Times New Roman"/>
          <w:sz w:val="24"/>
          <w:szCs w:val="24"/>
        </w:rPr>
        <w:t>к возгоранию конфликта и последующей его интернационализации.</w:t>
      </w:r>
    </w:p>
    <w:p w14:paraId="63567B4F" w14:textId="77777777" w:rsidR="002F3360" w:rsidRPr="00715BE7" w:rsidRDefault="008E4453" w:rsidP="00DE0429">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В узком смысле, предметом данного </w:t>
      </w:r>
      <w:r w:rsidR="008A518C" w:rsidRPr="00715BE7">
        <w:rPr>
          <w:rFonts w:ascii="Times New Roman" w:hAnsi="Times New Roman" w:cs="Times New Roman"/>
          <w:sz w:val="24"/>
          <w:szCs w:val="24"/>
        </w:rPr>
        <w:t xml:space="preserve">локального </w:t>
      </w:r>
      <w:r w:rsidRPr="00715BE7">
        <w:rPr>
          <w:rFonts w:ascii="Times New Roman" w:hAnsi="Times New Roman" w:cs="Times New Roman"/>
          <w:sz w:val="24"/>
          <w:szCs w:val="24"/>
        </w:rPr>
        <w:t>этнонационального вертикального конфликта можно считать политико-правовой статус Косово</w:t>
      </w:r>
      <w:r w:rsidR="00E71DFA" w:rsidRPr="00715BE7">
        <w:rPr>
          <w:rFonts w:ascii="Times New Roman" w:hAnsi="Times New Roman" w:cs="Times New Roman"/>
          <w:sz w:val="24"/>
          <w:szCs w:val="24"/>
        </w:rPr>
        <w:t>, в то время находившегося в составе Союзной Республики Югославия</w:t>
      </w:r>
      <w:r w:rsidRPr="00715BE7">
        <w:rPr>
          <w:rFonts w:ascii="Times New Roman" w:hAnsi="Times New Roman" w:cs="Times New Roman"/>
          <w:sz w:val="24"/>
          <w:szCs w:val="24"/>
        </w:rPr>
        <w:t>. Тем не менее, учитывая весь спектр внутригосударственных и международных тенденций, а также политических воль прямых и косвенных участников, можно утверждать, что отделение Косово, в той форме, в которой оно имело место быть, являлось скорее результатом столкновения интересов, нежели вытекало из устремлений албанской этногруппы.</w:t>
      </w:r>
      <w:r w:rsidR="00E71DFA" w:rsidRPr="00715BE7">
        <w:rPr>
          <w:rFonts w:ascii="Times New Roman" w:hAnsi="Times New Roman" w:cs="Times New Roman"/>
          <w:sz w:val="24"/>
          <w:szCs w:val="24"/>
        </w:rPr>
        <w:t xml:space="preserve"> </w:t>
      </w:r>
    </w:p>
    <w:p w14:paraId="07C57FE9" w14:textId="77777777" w:rsidR="00C4647F" w:rsidRPr="00715BE7" w:rsidRDefault="00E71DFA" w:rsidP="00DE0429">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К </w:t>
      </w:r>
      <w:r w:rsidR="008943ED" w:rsidRPr="00715BE7">
        <w:rPr>
          <w:rFonts w:ascii="Times New Roman" w:hAnsi="Times New Roman" w:cs="Times New Roman"/>
          <w:sz w:val="24"/>
          <w:szCs w:val="24"/>
        </w:rPr>
        <w:t xml:space="preserve">объективным </w:t>
      </w:r>
      <w:r w:rsidRPr="00715BE7">
        <w:rPr>
          <w:rFonts w:ascii="Times New Roman" w:hAnsi="Times New Roman" w:cs="Times New Roman"/>
          <w:sz w:val="24"/>
          <w:szCs w:val="24"/>
        </w:rPr>
        <w:t>факторам, способствовавшим возгоранию конфликта в Косово можно отнести:</w:t>
      </w:r>
    </w:p>
    <w:p w14:paraId="3EC8CAF0" w14:textId="77777777" w:rsidR="00C4647F" w:rsidRPr="00715BE7" w:rsidRDefault="00DE49C9"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Распад социалистического лагеря, создание вакуума власти, позволившего крупным державам расширить и реализовать свои геостратегические интересы, а также изменение роли Югославии в мире</w:t>
      </w:r>
      <w:r w:rsidR="006D38AB" w:rsidRPr="00715BE7">
        <w:rPr>
          <w:rFonts w:ascii="Times New Roman" w:hAnsi="Times New Roman" w:cs="Times New Roman"/>
          <w:sz w:val="24"/>
          <w:szCs w:val="24"/>
        </w:rPr>
        <w:t>, которая традиционно ассоциировалась с</w:t>
      </w:r>
      <w:r w:rsidRPr="00715BE7">
        <w:rPr>
          <w:rFonts w:ascii="Times New Roman" w:hAnsi="Times New Roman" w:cs="Times New Roman"/>
          <w:sz w:val="24"/>
          <w:szCs w:val="24"/>
        </w:rPr>
        <w:t xml:space="preserve"> некой «буферной зоной», «мостом» между Западом и СССР;</w:t>
      </w:r>
    </w:p>
    <w:p w14:paraId="381E22FE" w14:textId="77777777" w:rsidR="00C4647F" w:rsidRPr="00715BE7" w:rsidRDefault="00DE49C9"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 xml:space="preserve">Объединение Германии, возобновление </w:t>
      </w:r>
      <w:r w:rsidR="006D38AB" w:rsidRPr="00715BE7">
        <w:rPr>
          <w:rFonts w:ascii="Times New Roman" w:hAnsi="Times New Roman" w:cs="Times New Roman"/>
          <w:sz w:val="24"/>
          <w:szCs w:val="24"/>
        </w:rPr>
        <w:t>юго-</w:t>
      </w:r>
      <w:r w:rsidRPr="00715BE7">
        <w:rPr>
          <w:rFonts w:ascii="Times New Roman" w:hAnsi="Times New Roman" w:cs="Times New Roman"/>
          <w:sz w:val="24"/>
          <w:szCs w:val="24"/>
        </w:rPr>
        <w:t xml:space="preserve">восточного вектора </w:t>
      </w:r>
      <w:r w:rsidR="006D38AB" w:rsidRPr="00715BE7">
        <w:rPr>
          <w:rFonts w:ascii="Times New Roman" w:hAnsi="Times New Roman" w:cs="Times New Roman"/>
          <w:sz w:val="24"/>
          <w:szCs w:val="24"/>
        </w:rPr>
        <w:t xml:space="preserve">германской внешней политики, </w:t>
      </w:r>
      <w:r w:rsidRPr="00715BE7">
        <w:rPr>
          <w:rFonts w:ascii="Times New Roman" w:hAnsi="Times New Roman" w:cs="Times New Roman"/>
          <w:sz w:val="24"/>
          <w:szCs w:val="24"/>
        </w:rPr>
        <w:t xml:space="preserve">что </w:t>
      </w:r>
      <w:r w:rsidR="006D38AB" w:rsidRPr="00715BE7">
        <w:rPr>
          <w:rFonts w:ascii="Times New Roman" w:hAnsi="Times New Roman" w:cs="Times New Roman"/>
          <w:sz w:val="24"/>
          <w:szCs w:val="24"/>
        </w:rPr>
        <w:t>подтверждается</w:t>
      </w:r>
      <w:r w:rsidRPr="00715BE7">
        <w:rPr>
          <w:rFonts w:ascii="Times New Roman" w:hAnsi="Times New Roman" w:cs="Times New Roman"/>
          <w:sz w:val="24"/>
          <w:szCs w:val="24"/>
        </w:rPr>
        <w:t xml:space="preserve"> участие</w:t>
      </w:r>
      <w:r w:rsidR="006D38AB" w:rsidRPr="00715BE7">
        <w:rPr>
          <w:rFonts w:ascii="Times New Roman" w:hAnsi="Times New Roman" w:cs="Times New Roman"/>
          <w:sz w:val="24"/>
          <w:szCs w:val="24"/>
        </w:rPr>
        <w:t>м</w:t>
      </w:r>
      <w:r w:rsidRPr="00715BE7">
        <w:rPr>
          <w:rFonts w:ascii="Times New Roman" w:hAnsi="Times New Roman" w:cs="Times New Roman"/>
          <w:sz w:val="24"/>
          <w:szCs w:val="24"/>
        </w:rPr>
        <w:t xml:space="preserve"> объединенной Германии</w:t>
      </w:r>
      <w:r w:rsidR="006D38AB" w:rsidRPr="00715BE7">
        <w:rPr>
          <w:rFonts w:ascii="Times New Roman" w:hAnsi="Times New Roman" w:cs="Times New Roman"/>
          <w:sz w:val="24"/>
          <w:szCs w:val="24"/>
        </w:rPr>
        <w:t xml:space="preserve"> в операции НАТО, в рамках международной коалиции впервые за много лет</w:t>
      </w:r>
      <w:r w:rsidR="006D38AB" w:rsidRPr="00715BE7">
        <w:rPr>
          <w:rStyle w:val="a5"/>
          <w:rFonts w:ascii="Times New Roman" w:hAnsi="Times New Roman" w:cs="Times New Roman"/>
          <w:sz w:val="24"/>
          <w:szCs w:val="24"/>
        </w:rPr>
        <w:footnoteReference w:id="27"/>
      </w:r>
      <w:r w:rsidR="006D38AB" w:rsidRPr="00715BE7">
        <w:rPr>
          <w:rFonts w:ascii="Times New Roman" w:hAnsi="Times New Roman" w:cs="Times New Roman"/>
          <w:sz w:val="24"/>
          <w:szCs w:val="24"/>
        </w:rPr>
        <w:t>.</w:t>
      </w:r>
    </w:p>
    <w:p w14:paraId="773140E3" w14:textId="77777777" w:rsidR="00C4647F" w:rsidRPr="00715BE7" w:rsidRDefault="00F85C31"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Различия в вероисповедании</w:t>
      </w:r>
      <w:r w:rsidR="002E697D" w:rsidRPr="00715BE7">
        <w:rPr>
          <w:rFonts w:ascii="Times New Roman" w:hAnsi="Times New Roman" w:cs="Times New Roman"/>
          <w:sz w:val="24"/>
          <w:szCs w:val="24"/>
        </w:rPr>
        <w:t>, характере и уровне социально-экономического развития</w:t>
      </w:r>
      <w:r w:rsidRPr="00715BE7">
        <w:rPr>
          <w:rFonts w:ascii="Times New Roman" w:hAnsi="Times New Roman" w:cs="Times New Roman"/>
          <w:sz w:val="24"/>
          <w:szCs w:val="24"/>
        </w:rPr>
        <w:t>,</w:t>
      </w:r>
      <w:r w:rsidR="002E697D" w:rsidRPr="00715BE7">
        <w:rPr>
          <w:rFonts w:ascii="Times New Roman" w:hAnsi="Times New Roman" w:cs="Times New Roman"/>
          <w:sz w:val="24"/>
          <w:szCs w:val="24"/>
        </w:rPr>
        <w:t xml:space="preserve"> облике,</w:t>
      </w:r>
      <w:r w:rsidRPr="00715BE7">
        <w:rPr>
          <w:rFonts w:ascii="Times New Roman" w:hAnsi="Times New Roman" w:cs="Times New Roman"/>
          <w:sz w:val="24"/>
          <w:szCs w:val="24"/>
        </w:rPr>
        <w:t xml:space="preserve"> впоследствии </w:t>
      </w:r>
      <w:r w:rsidR="002E697D" w:rsidRPr="00715BE7">
        <w:rPr>
          <w:rFonts w:ascii="Times New Roman" w:hAnsi="Times New Roman" w:cs="Times New Roman"/>
          <w:sz w:val="24"/>
          <w:szCs w:val="24"/>
        </w:rPr>
        <w:t>сыгравшие значительную роль в формировании идентичности нового государства Косово.</w:t>
      </w:r>
    </w:p>
    <w:p w14:paraId="379343C5" w14:textId="77777777" w:rsidR="00C4647F" w:rsidRPr="00715BE7" w:rsidRDefault="00070395"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Ломку однопартийной системы, появление многопартийности;</w:t>
      </w:r>
    </w:p>
    <w:p w14:paraId="279BA76C" w14:textId="40D88F70" w:rsidR="00C4647F" w:rsidRPr="00715BE7" w:rsidRDefault="00E71DFA" w:rsidP="000E1B2C">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lastRenderedPageBreak/>
        <w:t>Предоставление широк</w:t>
      </w:r>
      <w:r w:rsidR="005C2280" w:rsidRPr="00715BE7">
        <w:rPr>
          <w:rFonts w:ascii="Times New Roman" w:hAnsi="Times New Roman" w:cs="Times New Roman"/>
          <w:sz w:val="24"/>
          <w:szCs w:val="24"/>
        </w:rPr>
        <w:t>ой автономии республик и краев К</w:t>
      </w:r>
      <w:r w:rsidRPr="00715BE7">
        <w:rPr>
          <w:rFonts w:ascii="Times New Roman" w:hAnsi="Times New Roman" w:cs="Times New Roman"/>
          <w:sz w:val="24"/>
          <w:szCs w:val="24"/>
        </w:rPr>
        <w:t xml:space="preserve">онституцией 1974 года, </w:t>
      </w:r>
      <w:r w:rsidR="00F85C31" w:rsidRPr="00715BE7">
        <w:rPr>
          <w:rFonts w:ascii="Times New Roman" w:hAnsi="Times New Roman" w:cs="Times New Roman"/>
          <w:sz w:val="24"/>
          <w:szCs w:val="24"/>
        </w:rPr>
        <w:t>что</w:t>
      </w:r>
      <w:r w:rsidR="00836555" w:rsidRPr="00715BE7">
        <w:rPr>
          <w:rFonts w:ascii="Times New Roman" w:hAnsi="Times New Roman" w:cs="Times New Roman"/>
          <w:sz w:val="24"/>
          <w:szCs w:val="24"/>
        </w:rPr>
        <w:t xml:space="preserve"> </w:t>
      </w:r>
      <w:r w:rsidR="00070395" w:rsidRPr="00715BE7">
        <w:rPr>
          <w:rFonts w:ascii="Times New Roman" w:hAnsi="Times New Roman" w:cs="Times New Roman"/>
          <w:sz w:val="24"/>
          <w:szCs w:val="24"/>
        </w:rPr>
        <w:t xml:space="preserve">обеспечило </w:t>
      </w:r>
      <w:r w:rsidR="00F85C31" w:rsidRPr="00715BE7">
        <w:rPr>
          <w:rFonts w:ascii="Times New Roman" w:hAnsi="Times New Roman" w:cs="Times New Roman"/>
          <w:sz w:val="24"/>
          <w:szCs w:val="24"/>
        </w:rPr>
        <w:t>почву</w:t>
      </w:r>
      <w:r w:rsidR="00070395" w:rsidRPr="00715BE7">
        <w:rPr>
          <w:rFonts w:ascii="Times New Roman" w:hAnsi="Times New Roman" w:cs="Times New Roman"/>
          <w:sz w:val="24"/>
          <w:szCs w:val="24"/>
        </w:rPr>
        <w:t xml:space="preserve"> для </w:t>
      </w:r>
      <w:r w:rsidR="00F85C31" w:rsidRPr="00715BE7">
        <w:rPr>
          <w:rFonts w:ascii="Times New Roman" w:hAnsi="Times New Roman" w:cs="Times New Roman"/>
          <w:sz w:val="24"/>
          <w:szCs w:val="24"/>
        </w:rPr>
        <w:t>активизации</w:t>
      </w:r>
      <w:r w:rsidRPr="00715BE7">
        <w:rPr>
          <w:rFonts w:ascii="Times New Roman" w:hAnsi="Times New Roman" w:cs="Times New Roman"/>
          <w:sz w:val="24"/>
          <w:szCs w:val="24"/>
        </w:rPr>
        <w:t xml:space="preserve"> национально-освободительных движений</w:t>
      </w:r>
      <w:r w:rsidR="00180114" w:rsidRPr="00715BE7">
        <w:rPr>
          <w:rFonts w:ascii="Times New Roman" w:hAnsi="Times New Roman" w:cs="Times New Roman"/>
          <w:sz w:val="24"/>
          <w:szCs w:val="24"/>
        </w:rPr>
        <w:t>. Так, согласно Конституции</w:t>
      </w:r>
      <w:r w:rsidR="000E1B2C">
        <w:rPr>
          <w:rFonts w:ascii="Times New Roman" w:hAnsi="Times New Roman" w:cs="Times New Roman"/>
          <w:sz w:val="24"/>
          <w:szCs w:val="24"/>
        </w:rPr>
        <w:t xml:space="preserve"> СРЮ</w:t>
      </w:r>
      <w:r w:rsidR="00180114" w:rsidRPr="00715BE7">
        <w:rPr>
          <w:rFonts w:ascii="Times New Roman" w:hAnsi="Times New Roman" w:cs="Times New Roman"/>
          <w:sz w:val="24"/>
          <w:szCs w:val="24"/>
        </w:rPr>
        <w:t xml:space="preserve">, республики и автономные края могли </w:t>
      </w:r>
      <w:r w:rsidR="000E1B2C">
        <w:rPr>
          <w:rFonts w:ascii="Times New Roman" w:hAnsi="Times New Roman" w:cs="Times New Roman"/>
          <w:sz w:val="24"/>
          <w:szCs w:val="24"/>
        </w:rPr>
        <w:t>«</w:t>
      </w:r>
      <w:r w:rsidR="000E1B2C" w:rsidRPr="000E1B2C">
        <w:rPr>
          <w:rFonts w:ascii="Times New Roman" w:hAnsi="Times New Roman" w:cs="Times New Roman"/>
          <w:sz w:val="24"/>
          <w:szCs w:val="24"/>
        </w:rPr>
        <w:t xml:space="preserve">по вопросам, регулируемым союзным законом, </w:t>
      </w:r>
      <w:r w:rsidR="000E1B2C">
        <w:rPr>
          <w:rFonts w:ascii="Times New Roman" w:hAnsi="Times New Roman" w:cs="Times New Roman"/>
          <w:sz w:val="24"/>
          <w:szCs w:val="24"/>
        </w:rPr>
        <w:t xml:space="preserve">... </w:t>
      </w:r>
      <w:r w:rsidR="000E1B2C" w:rsidRPr="000E1B2C">
        <w:rPr>
          <w:rFonts w:ascii="Times New Roman" w:hAnsi="Times New Roman" w:cs="Times New Roman"/>
          <w:sz w:val="24"/>
          <w:szCs w:val="24"/>
        </w:rPr>
        <w:t>в пределах своих прав и обязанностей принимать законы. В тех случаях, когда по вопросам, регулируемым союзным законом, не принят такой закон, – республики или автономные края могут принимать свои законы, если это в интересах осуществлени</w:t>
      </w:r>
      <w:r w:rsidR="000E1B2C">
        <w:rPr>
          <w:rFonts w:ascii="Times New Roman" w:hAnsi="Times New Roman" w:cs="Times New Roman"/>
          <w:sz w:val="24"/>
          <w:szCs w:val="24"/>
        </w:rPr>
        <w:t xml:space="preserve">я ими своих прав и обязанностей </w:t>
      </w:r>
      <w:r w:rsidR="00180114" w:rsidRPr="00715BE7">
        <w:rPr>
          <w:rFonts w:ascii="Times New Roman" w:hAnsi="Times New Roman" w:cs="Times New Roman"/>
          <w:sz w:val="24"/>
          <w:szCs w:val="24"/>
        </w:rPr>
        <w:t>(ст. 268)</w:t>
      </w:r>
      <w:r w:rsidR="000E1B2C">
        <w:rPr>
          <w:rFonts w:ascii="Times New Roman" w:hAnsi="Times New Roman" w:cs="Times New Roman"/>
          <w:sz w:val="24"/>
          <w:szCs w:val="24"/>
        </w:rPr>
        <w:t>»</w:t>
      </w:r>
      <w:r w:rsidR="00180114" w:rsidRPr="00715BE7">
        <w:rPr>
          <w:rFonts w:ascii="Times New Roman" w:hAnsi="Times New Roman" w:cs="Times New Roman"/>
          <w:sz w:val="24"/>
          <w:szCs w:val="24"/>
        </w:rPr>
        <w:t xml:space="preserve">, которые, однако, не должны были противоречить союзному закону (ст. 207). </w:t>
      </w:r>
      <w:r w:rsidR="00793F18" w:rsidRPr="00715BE7">
        <w:rPr>
          <w:rFonts w:ascii="Times New Roman" w:hAnsi="Times New Roman" w:cs="Times New Roman"/>
          <w:sz w:val="24"/>
          <w:szCs w:val="24"/>
        </w:rPr>
        <w:t>Как отмечает, профессор кафедры мировой экономики ГУ-ВШЭ В.М. Кудров, Р</w:t>
      </w:r>
      <w:r w:rsidR="00180114" w:rsidRPr="00715BE7">
        <w:rPr>
          <w:rFonts w:ascii="Times New Roman" w:hAnsi="Times New Roman" w:cs="Times New Roman"/>
          <w:sz w:val="24"/>
          <w:szCs w:val="24"/>
        </w:rPr>
        <w:t>еспублики и автономные края могли поддерживать сотрудничество с органами и организациями других государств и международными организациями в рамках установленной внешней политики СФРЮ и междунар</w:t>
      </w:r>
      <w:r w:rsidR="00D336B2">
        <w:rPr>
          <w:rFonts w:ascii="Times New Roman" w:hAnsi="Times New Roman" w:cs="Times New Roman"/>
          <w:sz w:val="24"/>
          <w:szCs w:val="24"/>
        </w:rPr>
        <w:t>одных договоров. О</w:t>
      </w:r>
      <w:r w:rsidR="00D336B2" w:rsidRPr="00715BE7">
        <w:rPr>
          <w:rFonts w:ascii="Times New Roman" w:hAnsi="Times New Roman" w:cs="Times New Roman"/>
          <w:sz w:val="24"/>
          <w:szCs w:val="24"/>
        </w:rPr>
        <w:t>рганизации объединенного труда</w:t>
      </w:r>
      <w:r w:rsidR="00D336B2">
        <w:rPr>
          <w:rFonts w:ascii="Times New Roman" w:hAnsi="Times New Roman" w:cs="Times New Roman"/>
          <w:sz w:val="24"/>
          <w:szCs w:val="24"/>
        </w:rPr>
        <w:t>, общины</w:t>
      </w:r>
      <w:r w:rsidR="00D336B2" w:rsidRPr="00715BE7">
        <w:rPr>
          <w:rFonts w:ascii="Times New Roman" w:hAnsi="Times New Roman" w:cs="Times New Roman"/>
          <w:sz w:val="24"/>
          <w:szCs w:val="24"/>
        </w:rPr>
        <w:t xml:space="preserve"> и другие самоуправляемые организации </w:t>
      </w:r>
      <w:r w:rsidR="00D336B2">
        <w:rPr>
          <w:rFonts w:ascii="Times New Roman" w:hAnsi="Times New Roman" w:cs="Times New Roman"/>
          <w:sz w:val="24"/>
          <w:szCs w:val="24"/>
        </w:rPr>
        <w:t>также могли н</w:t>
      </w:r>
      <w:r w:rsidR="00180114" w:rsidRPr="00715BE7">
        <w:rPr>
          <w:rFonts w:ascii="Times New Roman" w:hAnsi="Times New Roman" w:cs="Times New Roman"/>
          <w:sz w:val="24"/>
          <w:szCs w:val="24"/>
        </w:rPr>
        <w:t xml:space="preserve">алаживать контакты с международными организациями </w:t>
      </w:r>
      <w:r w:rsidR="00793F18" w:rsidRPr="00715BE7">
        <w:rPr>
          <w:rFonts w:ascii="Times New Roman" w:hAnsi="Times New Roman" w:cs="Times New Roman"/>
          <w:sz w:val="24"/>
          <w:szCs w:val="24"/>
        </w:rPr>
        <w:t>(ст. 271)</w:t>
      </w:r>
      <w:r w:rsidR="0073060E" w:rsidRPr="00715BE7">
        <w:rPr>
          <w:rStyle w:val="a5"/>
          <w:rFonts w:ascii="Times New Roman" w:hAnsi="Times New Roman" w:cs="Times New Roman"/>
          <w:sz w:val="24"/>
          <w:szCs w:val="24"/>
        </w:rPr>
        <w:footnoteReference w:id="28"/>
      </w:r>
      <w:r w:rsidRPr="00715BE7">
        <w:rPr>
          <w:rFonts w:ascii="Times New Roman" w:hAnsi="Times New Roman" w:cs="Times New Roman"/>
          <w:sz w:val="24"/>
          <w:szCs w:val="24"/>
        </w:rPr>
        <w:t>;</w:t>
      </w:r>
    </w:p>
    <w:p w14:paraId="19729F52" w14:textId="77777777" w:rsidR="00C4647F" w:rsidRPr="00715BE7" w:rsidRDefault="00836555"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Конец политики «выравнивания», и существования единой экономической системы на фоне общей дезинтеграции политической системы, что способствовало развитию центробежных тенденций.</w:t>
      </w:r>
    </w:p>
    <w:p w14:paraId="5D56D265" w14:textId="77777777" w:rsidR="00C4647F" w:rsidRPr="00715BE7" w:rsidRDefault="00836555" w:rsidP="00DE0429">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Экономический и продовольственный кризис в рамках государства</w:t>
      </w:r>
      <w:r w:rsidR="00BA0ABF" w:rsidRPr="00715BE7">
        <w:rPr>
          <w:rFonts w:ascii="Times New Roman" w:hAnsi="Times New Roman" w:cs="Times New Roman"/>
          <w:sz w:val="24"/>
          <w:szCs w:val="24"/>
        </w:rPr>
        <w:t>, а также торговое эмбарго, что привело к росту безработицы и криминальной деятельности</w:t>
      </w:r>
      <w:r w:rsidR="0058702F" w:rsidRPr="00715BE7">
        <w:rPr>
          <w:rFonts w:ascii="Times New Roman" w:hAnsi="Times New Roman" w:cs="Times New Roman"/>
          <w:sz w:val="24"/>
          <w:szCs w:val="24"/>
        </w:rPr>
        <w:t xml:space="preserve"> в Косово, что усугублялось ростом исламского фундаментализма</w:t>
      </w:r>
      <w:r w:rsidRPr="00715BE7">
        <w:rPr>
          <w:rFonts w:ascii="Times New Roman" w:hAnsi="Times New Roman" w:cs="Times New Roman"/>
          <w:sz w:val="24"/>
          <w:szCs w:val="24"/>
        </w:rPr>
        <w:t>;</w:t>
      </w:r>
    </w:p>
    <w:p w14:paraId="66D26313" w14:textId="77777777" w:rsidR="00070395" w:rsidRPr="00715BE7" w:rsidRDefault="0073060E" w:rsidP="00DE29F0">
      <w:pPr>
        <w:pStyle w:val="a8"/>
        <w:numPr>
          <w:ilvl w:val="0"/>
          <w:numId w:val="27"/>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Попытки</w:t>
      </w:r>
      <w:r w:rsidR="00E71DFA" w:rsidRPr="00715BE7">
        <w:rPr>
          <w:rFonts w:ascii="Times New Roman" w:hAnsi="Times New Roman" w:cs="Times New Roman"/>
          <w:sz w:val="24"/>
          <w:szCs w:val="24"/>
        </w:rPr>
        <w:t xml:space="preserve"> урезан</w:t>
      </w:r>
      <w:r w:rsidR="002A33A7" w:rsidRPr="00715BE7">
        <w:rPr>
          <w:rFonts w:ascii="Times New Roman" w:hAnsi="Times New Roman" w:cs="Times New Roman"/>
          <w:sz w:val="24"/>
          <w:szCs w:val="24"/>
        </w:rPr>
        <w:t>ия краевой автономии принятием К</w:t>
      </w:r>
      <w:r w:rsidR="00E71DFA" w:rsidRPr="00715BE7">
        <w:rPr>
          <w:rFonts w:ascii="Times New Roman" w:hAnsi="Times New Roman" w:cs="Times New Roman"/>
          <w:sz w:val="24"/>
          <w:szCs w:val="24"/>
        </w:rPr>
        <w:t>онституции Сербии 1990 года</w:t>
      </w:r>
      <w:r w:rsidR="002A33A7" w:rsidRPr="00715BE7">
        <w:rPr>
          <w:rFonts w:ascii="Times New Roman" w:hAnsi="Times New Roman" w:cs="Times New Roman"/>
          <w:sz w:val="24"/>
          <w:szCs w:val="24"/>
        </w:rPr>
        <w:t xml:space="preserve"> и дру</w:t>
      </w:r>
      <w:r w:rsidR="00793F18" w:rsidRPr="00715BE7">
        <w:rPr>
          <w:rFonts w:ascii="Times New Roman" w:hAnsi="Times New Roman" w:cs="Times New Roman"/>
          <w:sz w:val="24"/>
          <w:szCs w:val="24"/>
        </w:rPr>
        <w:t>гими законодательными методами.</w:t>
      </w:r>
      <w:r w:rsidR="00DE29F0">
        <w:rPr>
          <w:rFonts w:ascii="Times New Roman" w:hAnsi="Times New Roman" w:cs="Times New Roman"/>
          <w:sz w:val="24"/>
          <w:szCs w:val="24"/>
        </w:rPr>
        <w:t xml:space="preserve"> Новая Конституция закрепила, к примеру, такие законодательные изменения, внесенные к тексту старой Конституции в 1989 г., как: П</w:t>
      </w:r>
      <w:r w:rsidR="00DE29F0" w:rsidRPr="00DE29F0">
        <w:rPr>
          <w:rFonts w:ascii="Times New Roman" w:hAnsi="Times New Roman" w:cs="Times New Roman"/>
          <w:sz w:val="24"/>
          <w:szCs w:val="24"/>
        </w:rPr>
        <w:t>оправка XXCI, ограничивающая право создания образовательных учреждений и образователь</w:t>
      </w:r>
      <w:r w:rsidR="00DE29F0">
        <w:rPr>
          <w:rFonts w:ascii="Times New Roman" w:hAnsi="Times New Roman" w:cs="Times New Roman"/>
          <w:sz w:val="24"/>
          <w:szCs w:val="24"/>
        </w:rPr>
        <w:t>ных программ на албанском языке</w:t>
      </w:r>
      <w:r w:rsidR="00DE29F0" w:rsidRPr="00DE29F0">
        <w:rPr>
          <w:rFonts w:ascii="Times New Roman" w:hAnsi="Times New Roman" w:cs="Times New Roman"/>
          <w:sz w:val="24"/>
          <w:szCs w:val="24"/>
        </w:rPr>
        <w:t>; Поправка XXVI, запрещающая устанавливать рабочий язык в органах управления</w:t>
      </w:r>
      <w:r w:rsidR="00DE29F0">
        <w:rPr>
          <w:rStyle w:val="a5"/>
          <w:rFonts w:ascii="Times New Roman" w:hAnsi="Times New Roman" w:cs="Times New Roman"/>
          <w:sz w:val="24"/>
          <w:szCs w:val="24"/>
        </w:rPr>
        <w:footnoteReference w:id="29"/>
      </w:r>
      <w:r w:rsidR="00DE29F0" w:rsidRPr="00DE29F0">
        <w:rPr>
          <w:rFonts w:ascii="Times New Roman" w:hAnsi="Times New Roman" w:cs="Times New Roman"/>
          <w:sz w:val="24"/>
          <w:szCs w:val="24"/>
        </w:rPr>
        <w:t>.</w:t>
      </w:r>
      <w:r w:rsidR="00DE29F0">
        <w:rPr>
          <w:rFonts w:ascii="Times New Roman" w:hAnsi="Times New Roman" w:cs="Times New Roman"/>
          <w:sz w:val="24"/>
          <w:szCs w:val="24"/>
        </w:rPr>
        <w:t xml:space="preserve"> </w:t>
      </w:r>
      <w:r w:rsidR="00793F18" w:rsidRPr="00715BE7">
        <w:rPr>
          <w:rFonts w:ascii="Times New Roman" w:hAnsi="Times New Roman" w:cs="Times New Roman"/>
          <w:sz w:val="24"/>
          <w:szCs w:val="24"/>
        </w:rPr>
        <w:t xml:space="preserve"> По мнению многих исследователей международных отношений, в том числе </w:t>
      </w:r>
      <w:r w:rsidR="00B14682" w:rsidRPr="00715BE7">
        <w:rPr>
          <w:rFonts w:ascii="Times New Roman" w:hAnsi="Times New Roman" w:cs="Times New Roman"/>
          <w:sz w:val="24"/>
          <w:szCs w:val="24"/>
        </w:rPr>
        <w:t xml:space="preserve">болгарского учёного </w:t>
      </w:r>
      <w:r w:rsidR="00793F18" w:rsidRPr="00715BE7">
        <w:rPr>
          <w:rFonts w:ascii="Times New Roman" w:hAnsi="Times New Roman" w:cs="Times New Roman"/>
          <w:sz w:val="24"/>
          <w:szCs w:val="24"/>
        </w:rPr>
        <w:t>Божинова В.К.</w:t>
      </w:r>
      <w:r w:rsidR="00B14682" w:rsidRPr="00715BE7">
        <w:rPr>
          <w:rFonts w:ascii="Times New Roman" w:hAnsi="Times New Roman" w:cs="Times New Roman"/>
          <w:sz w:val="24"/>
          <w:szCs w:val="24"/>
        </w:rPr>
        <w:t>, именно с этого события, начинается линия на урезание автономии Косово, что впервые вылилось в открытый протест в 1992 г.</w:t>
      </w:r>
      <w:r w:rsidRPr="00715BE7">
        <w:rPr>
          <w:rStyle w:val="a5"/>
          <w:rFonts w:ascii="Times New Roman" w:hAnsi="Times New Roman" w:cs="Times New Roman"/>
          <w:sz w:val="24"/>
          <w:szCs w:val="24"/>
        </w:rPr>
        <w:footnoteReference w:id="30"/>
      </w:r>
      <w:r w:rsidR="00E71DFA" w:rsidRPr="00715BE7">
        <w:rPr>
          <w:rFonts w:ascii="Times New Roman" w:hAnsi="Times New Roman" w:cs="Times New Roman"/>
          <w:sz w:val="24"/>
          <w:szCs w:val="24"/>
        </w:rPr>
        <w:t>;</w:t>
      </w:r>
    </w:p>
    <w:p w14:paraId="302FCFCE" w14:textId="77777777" w:rsidR="0073060E" w:rsidRPr="00715BE7" w:rsidRDefault="0073060E" w:rsidP="00DE0429">
      <w:p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lastRenderedPageBreak/>
        <w:t>Субъективные факторы, подрывающие мирную обстановку</w:t>
      </w:r>
      <w:r w:rsidR="00E63E76" w:rsidRPr="00715BE7">
        <w:rPr>
          <w:rFonts w:ascii="Times New Roman" w:hAnsi="Times New Roman" w:cs="Times New Roman"/>
          <w:sz w:val="24"/>
          <w:szCs w:val="24"/>
        </w:rPr>
        <w:t xml:space="preserve"> в СРЮ </w:t>
      </w:r>
      <w:r w:rsidRPr="00715BE7">
        <w:rPr>
          <w:rFonts w:ascii="Times New Roman" w:hAnsi="Times New Roman" w:cs="Times New Roman"/>
          <w:sz w:val="24"/>
          <w:szCs w:val="24"/>
        </w:rPr>
        <w:t>изнутри и способствующие углублению противоречий</w:t>
      </w:r>
      <w:r w:rsidR="001E2164" w:rsidRPr="00715BE7">
        <w:rPr>
          <w:rFonts w:ascii="Times New Roman" w:hAnsi="Times New Roman" w:cs="Times New Roman"/>
          <w:sz w:val="24"/>
          <w:szCs w:val="24"/>
        </w:rPr>
        <w:t xml:space="preserve"> между сторонами конфликта</w:t>
      </w:r>
      <w:r w:rsidRPr="00715BE7">
        <w:rPr>
          <w:rFonts w:ascii="Times New Roman" w:hAnsi="Times New Roman" w:cs="Times New Roman"/>
          <w:sz w:val="24"/>
          <w:szCs w:val="24"/>
        </w:rPr>
        <w:t xml:space="preserve"> связаны в основном с действиями правительства президента С. Милошевича, к примеру:</w:t>
      </w:r>
    </w:p>
    <w:p w14:paraId="3543EE00" w14:textId="77777777" w:rsidR="0073060E" w:rsidRPr="00715BE7" w:rsidRDefault="0073060E" w:rsidP="00DE0429">
      <w:pPr>
        <w:pStyle w:val="a8"/>
        <w:numPr>
          <w:ilvl w:val="0"/>
          <w:numId w:val="14"/>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Роспуск краевых органов в июле 1989 г., замещение</w:t>
      </w:r>
      <w:r w:rsidR="005F7B11" w:rsidRPr="00715BE7">
        <w:rPr>
          <w:rFonts w:ascii="Times New Roman" w:hAnsi="Times New Roman" w:cs="Times New Roman"/>
          <w:sz w:val="24"/>
          <w:szCs w:val="24"/>
        </w:rPr>
        <w:t xml:space="preserve"> руководящих постов с</w:t>
      </w:r>
      <w:r w:rsidRPr="00715BE7">
        <w:rPr>
          <w:rFonts w:ascii="Times New Roman" w:hAnsi="Times New Roman" w:cs="Times New Roman"/>
          <w:sz w:val="24"/>
          <w:szCs w:val="24"/>
        </w:rPr>
        <w:t xml:space="preserve"> последующим введением особой дирекции по управлению Косово</w:t>
      </w:r>
      <w:r w:rsidR="00C80EE4" w:rsidRPr="00715BE7">
        <w:rPr>
          <w:rFonts w:ascii="Times New Roman" w:hAnsi="Times New Roman" w:cs="Times New Roman"/>
          <w:sz w:val="24"/>
          <w:szCs w:val="24"/>
        </w:rPr>
        <w:t>. Этнические албанцы, в отличие от сербов отныне не имели доступа к руководящим</w:t>
      </w:r>
      <w:r w:rsidR="00E63E76" w:rsidRPr="00715BE7">
        <w:rPr>
          <w:rFonts w:ascii="Times New Roman" w:hAnsi="Times New Roman" w:cs="Times New Roman"/>
          <w:sz w:val="24"/>
          <w:szCs w:val="24"/>
        </w:rPr>
        <w:t xml:space="preserve"> органам</w:t>
      </w:r>
      <w:r w:rsidR="00C80EE4" w:rsidRPr="00715BE7">
        <w:rPr>
          <w:rFonts w:ascii="Times New Roman" w:hAnsi="Times New Roman" w:cs="Times New Roman"/>
          <w:sz w:val="24"/>
          <w:szCs w:val="24"/>
        </w:rPr>
        <w:t>.</w:t>
      </w:r>
    </w:p>
    <w:p w14:paraId="0A0E3984" w14:textId="77777777" w:rsidR="00BA0ABF" w:rsidRPr="00715BE7" w:rsidRDefault="00AB4659" w:rsidP="00DE0429">
      <w:pPr>
        <w:pStyle w:val="a8"/>
        <w:numPr>
          <w:ilvl w:val="0"/>
          <w:numId w:val="14"/>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 xml:space="preserve">Политическая пропаганда, </w:t>
      </w:r>
      <w:r w:rsidR="006570C6" w:rsidRPr="00715BE7">
        <w:rPr>
          <w:rFonts w:ascii="Times New Roman" w:hAnsi="Times New Roman" w:cs="Times New Roman"/>
          <w:sz w:val="24"/>
          <w:szCs w:val="24"/>
        </w:rPr>
        <w:t xml:space="preserve">в том числе </w:t>
      </w:r>
      <w:r w:rsidR="00183F76" w:rsidRPr="00715BE7">
        <w:rPr>
          <w:rFonts w:ascii="Times New Roman" w:hAnsi="Times New Roman" w:cs="Times New Roman"/>
          <w:sz w:val="24"/>
          <w:szCs w:val="24"/>
        </w:rPr>
        <w:t>направленная на артикуляцию</w:t>
      </w:r>
      <w:r w:rsidR="006570C6" w:rsidRPr="00715BE7">
        <w:rPr>
          <w:rFonts w:ascii="Times New Roman" w:hAnsi="Times New Roman" w:cs="Times New Roman"/>
          <w:sz w:val="24"/>
          <w:szCs w:val="24"/>
        </w:rPr>
        <w:t xml:space="preserve"> исторического значения края Косово и Метохии для сербского населения</w:t>
      </w:r>
      <w:r w:rsidR="00DE49C9" w:rsidRPr="00715BE7">
        <w:rPr>
          <w:rFonts w:ascii="Times New Roman" w:hAnsi="Times New Roman" w:cs="Times New Roman"/>
          <w:sz w:val="24"/>
          <w:szCs w:val="24"/>
        </w:rPr>
        <w:t>, а также на отчуждение православного и мусульманского населения</w:t>
      </w:r>
      <w:r w:rsidR="006570C6" w:rsidRPr="00715BE7">
        <w:rPr>
          <w:rFonts w:ascii="Times New Roman" w:hAnsi="Times New Roman" w:cs="Times New Roman"/>
          <w:sz w:val="24"/>
          <w:szCs w:val="24"/>
        </w:rPr>
        <w:t xml:space="preserve">. </w:t>
      </w:r>
    </w:p>
    <w:p w14:paraId="5EC12351" w14:textId="77777777" w:rsidR="005762F2" w:rsidRPr="00715BE7" w:rsidRDefault="005762F2" w:rsidP="00DE0429">
      <w:pPr>
        <w:pStyle w:val="a8"/>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А также:</w:t>
      </w:r>
    </w:p>
    <w:p w14:paraId="3274B444" w14:textId="77777777" w:rsidR="005762F2" w:rsidRPr="00715BE7" w:rsidRDefault="005762F2" w:rsidP="00DE0429">
      <w:pPr>
        <w:pStyle w:val="a8"/>
        <w:numPr>
          <w:ilvl w:val="0"/>
          <w:numId w:val="14"/>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Крах системы «сдержек и противовесов», сдерживающих национальные устремления этногрупп, что проявилось вскоре после И. Тито в форме в массовых беспорядков в Косово в 1981 году, устроенных албанскими националистами, требовавшими</w:t>
      </w:r>
      <w:r w:rsidR="009B6D0B">
        <w:rPr>
          <w:rFonts w:ascii="Times New Roman" w:hAnsi="Times New Roman" w:cs="Times New Roman"/>
          <w:sz w:val="24"/>
          <w:szCs w:val="24"/>
        </w:rPr>
        <w:t xml:space="preserve"> выхода Косово из состава СФРЮ</w:t>
      </w:r>
      <w:r w:rsidRPr="00715BE7">
        <w:rPr>
          <w:rStyle w:val="a5"/>
          <w:rFonts w:ascii="Times New Roman" w:hAnsi="Times New Roman" w:cs="Times New Roman"/>
          <w:sz w:val="24"/>
          <w:szCs w:val="24"/>
        </w:rPr>
        <w:footnoteReference w:id="31"/>
      </w:r>
      <w:r w:rsidR="009B6D0B">
        <w:rPr>
          <w:rFonts w:ascii="Times New Roman" w:hAnsi="Times New Roman" w:cs="Times New Roman"/>
          <w:sz w:val="24"/>
          <w:szCs w:val="24"/>
        </w:rPr>
        <w:t>.</w:t>
      </w:r>
    </w:p>
    <w:p w14:paraId="42346660" w14:textId="77777777" w:rsidR="00E63E76" w:rsidRPr="00715BE7" w:rsidRDefault="00E63E76" w:rsidP="00DE0429">
      <w:pPr>
        <w:pStyle w:val="a8"/>
        <w:numPr>
          <w:ilvl w:val="0"/>
          <w:numId w:val="14"/>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Влияние распада социалистического блока на ценностные ориентации населения и национальное самосознание, что выразилось в том числе в проникновении прозападно настроенной политической элиты в руководящие органы. На самом деле, в сепаратистском движении Косова и Метохии обозначилось три течения. Первое, политическое, действовало в рамках Демократического союза Косово и возглавлялось Ибрагимом Руговой</w:t>
      </w:r>
      <w:r w:rsidR="008F242E" w:rsidRPr="00715BE7">
        <w:rPr>
          <w:rFonts w:ascii="Times New Roman" w:hAnsi="Times New Roman" w:cs="Times New Roman"/>
          <w:sz w:val="24"/>
          <w:szCs w:val="24"/>
        </w:rPr>
        <w:t>, который изначально настаивал на широкой автономии Косово в рамках СРЮ</w:t>
      </w:r>
      <w:r w:rsidR="008F242E" w:rsidRPr="00715BE7">
        <w:rPr>
          <w:rStyle w:val="a5"/>
          <w:rFonts w:ascii="Times New Roman" w:hAnsi="Times New Roman" w:cs="Times New Roman"/>
          <w:sz w:val="24"/>
          <w:szCs w:val="24"/>
        </w:rPr>
        <w:footnoteReference w:id="32"/>
      </w:r>
      <w:r w:rsidR="009B6D0B">
        <w:rPr>
          <w:rFonts w:ascii="Times New Roman" w:hAnsi="Times New Roman" w:cs="Times New Roman"/>
          <w:sz w:val="24"/>
          <w:szCs w:val="24"/>
        </w:rPr>
        <w:t>.</w:t>
      </w:r>
      <w:r w:rsidR="008F242E" w:rsidRPr="00715BE7">
        <w:rPr>
          <w:rFonts w:ascii="Times New Roman" w:hAnsi="Times New Roman" w:cs="Times New Roman"/>
          <w:sz w:val="24"/>
          <w:szCs w:val="24"/>
        </w:rPr>
        <w:t xml:space="preserve"> </w:t>
      </w:r>
      <w:r w:rsidRPr="00715BE7">
        <w:rPr>
          <w:rFonts w:ascii="Times New Roman" w:hAnsi="Times New Roman" w:cs="Times New Roman"/>
          <w:sz w:val="24"/>
          <w:szCs w:val="24"/>
        </w:rPr>
        <w:t>Второе было связано с деятельностью так называемого «правительства в эмиграции» под руководством Буяра Букаши</w:t>
      </w:r>
      <w:r w:rsidR="001F5AAA" w:rsidRPr="00715BE7">
        <w:rPr>
          <w:rFonts w:ascii="Times New Roman" w:hAnsi="Times New Roman" w:cs="Times New Roman"/>
          <w:sz w:val="24"/>
          <w:szCs w:val="24"/>
        </w:rPr>
        <w:t xml:space="preserve"> и </w:t>
      </w:r>
      <w:r w:rsidR="002112CC" w:rsidRPr="00715BE7">
        <w:rPr>
          <w:rFonts w:ascii="Times New Roman" w:hAnsi="Times New Roman" w:cs="Times New Roman"/>
          <w:sz w:val="24"/>
          <w:szCs w:val="24"/>
        </w:rPr>
        <w:t>ФАРК- военного образования Демокротической лиги Косова,</w:t>
      </w:r>
      <w:r w:rsidR="001F5AAA" w:rsidRPr="00715BE7">
        <w:rPr>
          <w:rFonts w:ascii="Times New Roman" w:hAnsi="Times New Roman" w:cs="Times New Roman"/>
          <w:sz w:val="24"/>
          <w:szCs w:val="24"/>
        </w:rPr>
        <w:t xml:space="preserve"> лояльного И. Ругове, и</w:t>
      </w:r>
      <w:r w:rsidR="002112CC" w:rsidRPr="00715BE7">
        <w:rPr>
          <w:rFonts w:ascii="Times New Roman" w:hAnsi="Times New Roman" w:cs="Times New Roman"/>
          <w:sz w:val="24"/>
          <w:szCs w:val="24"/>
        </w:rPr>
        <w:t xml:space="preserve"> поддерживаемой Демократической партией Албании</w:t>
      </w:r>
      <w:r w:rsidRPr="00715BE7">
        <w:rPr>
          <w:rFonts w:ascii="Times New Roman" w:hAnsi="Times New Roman" w:cs="Times New Roman"/>
          <w:sz w:val="24"/>
          <w:szCs w:val="24"/>
        </w:rPr>
        <w:t>. Третье — экстремистское, формировалось вокруг Освободительной армии Косово</w:t>
      </w:r>
      <w:r w:rsidR="002112CC" w:rsidRPr="00715BE7">
        <w:rPr>
          <w:rFonts w:ascii="Times New Roman" w:hAnsi="Times New Roman" w:cs="Times New Roman"/>
          <w:sz w:val="24"/>
          <w:szCs w:val="24"/>
        </w:rPr>
        <w:t xml:space="preserve"> и Х. Тачи</w:t>
      </w:r>
      <w:r w:rsidR="008F242E" w:rsidRPr="00715BE7">
        <w:rPr>
          <w:rFonts w:ascii="Times New Roman" w:hAnsi="Times New Roman" w:cs="Times New Roman"/>
          <w:sz w:val="24"/>
          <w:szCs w:val="24"/>
        </w:rPr>
        <w:t>, однако находило частичную поддержку в рядах албанских интеллектуалов, таких как Р. Чосья и А. Демачи</w:t>
      </w:r>
      <w:r w:rsidR="00B66376" w:rsidRPr="00715BE7">
        <w:rPr>
          <w:rFonts w:ascii="Times New Roman" w:hAnsi="Times New Roman" w:cs="Times New Roman"/>
          <w:sz w:val="24"/>
          <w:szCs w:val="24"/>
        </w:rPr>
        <w:t>, стоявших на позиции бескомпромиссной независимости для Косово</w:t>
      </w:r>
      <w:r w:rsidR="009B6D0B">
        <w:rPr>
          <w:rFonts w:ascii="Times New Roman" w:hAnsi="Times New Roman" w:cs="Times New Roman"/>
          <w:sz w:val="24"/>
          <w:szCs w:val="24"/>
        </w:rPr>
        <w:t>.</w:t>
      </w:r>
    </w:p>
    <w:p w14:paraId="6F484A43" w14:textId="77777777" w:rsidR="00E63E76" w:rsidRPr="00715BE7" w:rsidRDefault="00E63E76" w:rsidP="00DE0429">
      <w:p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Среди внешних субъективных факторов:</w:t>
      </w:r>
    </w:p>
    <w:p w14:paraId="4355E0EE" w14:textId="77777777" w:rsidR="00C4647F" w:rsidRPr="00715BE7" w:rsidRDefault="00E63E76" w:rsidP="00DE0429">
      <w:pPr>
        <w:pStyle w:val="a8"/>
        <w:numPr>
          <w:ilvl w:val="0"/>
          <w:numId w:val="16"/>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Зеркально-направленная пропаганда</w:t>
      </w:r>
      <w:r w:rsidR="006570C6" w:rsidRPr="00715BE7">
        <w:rPr>
          <w:rFonts w:ascii="Times New Roman" w:hAnsi="Times New Roman" w:cs="Times New Roman"/>
          <w:sz w:val="24"/>
          <w:szCs w:val="24"/>
        </w:rPr>
        <w:t xml:space="preserve"> со стороны Албании, в том числе массирование н</w:t>
      </w:r>
      <w:r w:rsidR="00AB4659" w:rsidRPr="00715BE7">
        <w:rPr>
          <w:rFonts w:ascii="Times New Roman" w:hAnsi="Times New Roman" w:cs="Times New Roman"/>
          <w:sz w:val="24"/>
          <w:szCs w:val="24"/>
        </w:rPr>
        <w:t>ационалис</w:t>
      </w:r>
      <w:r w:rsidR="00DE49C9" w:rsidRPr="00715BE7">
        <w:rPr>
          <w:rFonts w:ascii="Times New Roman" w:hAnsi="Times New Roman" w:cs="Times New Roman"/>
          <w:sz w:val="24"/>
          <w:szCs w:val="24"/>
        </w:rPr>
        <w:t>тической</w:t>
      </w:r>
      <w:r w:rsidR="00AB4659" w:rsidRPr="00715BE7">
        <w:rPr>
          <w:rFonts w:ascii="Times New Roman" w:hAnsi="Times New Roman" w:cs="Times New Roman"/>
          <w:sz w:val="24"/>
          <w:szCs w:val="24"/>
        </w:rPr>
        <w:t xml:space="preserve"> иде</w:t>
      </w:r>
      <w:r w:rsidR="006570C6" w:rsidRPr="00715BE7">
        <w:rPr>
          <w:rFonts w:ascii="Times New Roman" w:hAnsi="Times New Roman" w:cs="Times New Roman"/>
          <w:sz w:val="24"/>
          <w:szCs w:val="24"/>
        </w:rPr>
        <w:t>и</w:t>
      </w:r>
      <w:r w:rsidR="00AB4659" w:rsidRPr="00715BE7">
        <w:rPr>
          <w:rFonts w:ascii="Times New Roman" w:hAnsi="Times New Roman" w:cs="Times New Roman"/>
          <w:sz w:val="24"/>
          <w:szCs w:val="24"/>
        </w:rPr>
        <w:t xml:space="preserve"> создания «Великой Албании»</w:t>
      </w:r>
      <w:r w:rsidR="005C2280" w:rsidRPr="00715BE7">
        <w:rPr>
          <w:rFonts w:ascii="Times New Roman" w:hAnsi="Times New Roman" w:cs="Times New Roman"/>
          <w:sz w:val="24"/>
          <w:szCs w:val="24"/>
        </w:rPr>
        <w:t xml:space="preserve">, а также пропаганду со </w:t>
      </w:r>
      <w:r w:rsidR="005C2280" w:rsidRPr="00715BE7">
        <w:rPr>
          <w:rFonts w:ascii="Times New Roman" w:hAnsi="Times New Roman" w:cs="Times New Roman"/>
          <w:sz w:val="24"/>
          <w:szCs w:val="24"/>
        </w:rPr>
        <w:lastRenderedPageBreak/>
        <w:t xml:space="preserve">стороны западных СМИ, направленную на дискредитацию СРЮ в глазах мировой общественности </w:t>
      </w:r>
      <w:r w:rsidR="00AB4659" w:rsidRPr="00715BE7">
        <w:rPr>
          <w:rStyle w:val="a5"/>
          <w:rFonts w:ascii="Times New Roman" w:hAnsi="Times New Roman" w:cs="Times New Roman"/>
          <w:sz w:val="24"/>
          <w:szCs w:val="24"/>
        </w:rPr>
        <w:footnoteReference w:id="33"/>
      </w:r>
      <w:r w:rsidR="005C2280" w:rsidRPr="00715BE7">
        <w:rPr>
          <w:rFonts w:ascii="Times New Roman" w:hAnsi="Times New Roman" w:cs="Times New Roman"/>
          <w:sz w:val="24"/>
          <w:szCs w:val="24"/>
        </w:rPr>
        <w:t>.</w:t>
      </w:r>
      <w:r w:rsidR="00C4647F" w:rsidRPr="00715BE7">
        <w:rPr>
          <w:rFonts w:ascii="Times New Roman" w:hAnsi="Times New Roman" w:cs="Times New Roman"/>
          <w:sz w:val="24"/>
          <w:szCs w:val="24"/>
        </w:rPr>
        <w:t xml:space="preserve"> </w:t>
      </w:r>
    </w:p>
    <w:p w14:paraId="50A2D636" w14:textId="77777777" w:rsidR="00836555" w:rsidRPr="00715BE7" w:rsidRDefault="005F7B11" w:rsidP="00DE0429">
      <w:pPr>
        <w:pStyle w:val="a8"/>
        <w:numPr>
          <w:ilvl w:val="0"/>
          <w:numId w:val="16"/>
        </w:numPr>
        <w:spacing w:after="120" w:line="360" w:lineRule="auto"/>
        <w:ind w:right="-6"/>
        <w:jc w:val="both"/>
        <w:rPr>
          <w:rFonts w:ascii="Times New Roman" w:hAnsi="Times New Roman" w:cs="Times New Roman"/>
          <w:sz w:val="24"/>
          <w:szCs w:val="24"/>
        </w:rPr>
      </w:pPr>
      <w:r w:rsidRPr="00715BE7">
        <w:rPr>
          <w:rFonts w:ascii="Times New Roman" w:hAnsi="Times New Roman" w:cs="Times New Roman"/>
          <w:sz w:val="24"/>
          <w:szCs w:val="24"/>
        </w:rPr>
        <w:t>Н</w:t>
      </w:r>
      <w:r w:rsidR="00836555" w:rsidRPr="00715BE7">
        <w:rPr>
          <w:rFonts w:ascii="Times New Roman" w:hAnsi="Times New Roman" w:cs="Times New Roman"/>
          <w:sz w:val="24"/>
          <w:szCs w:val="24"/>
        </w:rPr>
        <w:t xml:space="preserve">едовольство </w:t>
      </w:r>
      <w:r w:rsidRPr="00715BE7">
        <w:rPr>
          <w:rFonts w:ascii="Times New Roman" w:hAnsi="Times New Roman" w:cs="Times New Roman"/>
          <w:sz w:val="24"/>
          <w:szCs w:val="24"/>
        </w:rPr>
        <w:t xml:space="preserve">политическим </w:t>
      </w:r>
      <w:r w:rsidR="00836555" w:rsidRPr="00715BE7">
        <w:rPr>
          <w:rFonts w:ascii="Times New Roman" w:hAnsi="Times New Roman" w:cs="Times New Roman"/>
          <w:sz w:val="24"/>
          <w:szCs w:val="24"/>
        </w:rPr>
        <w:t>режимом Милошевича как со стороны европейского сообщества и США, так и внутри самой страны;</w:t>
      </w:r>
    </w:p>
    <w:p w14:paraId="1200C7F6" w14:textId="77777777" w:rsidR="005F7B11" w:rsidRPr="00715BE7" w:rsidRDefault="00836555" w:rsidP="00DE0429">
      <w:pPr>
        <w:pStyle w:val="a8"/>
        <w:numPr>
          <w:ilvl w:val="0"/>
          <w:numId w:val="16"/>
        </w:numPr>
        <w:spacing w:after="120" w:line="360" w:lineRule="auto"/>
        <w:ind w:right="-6"/>
        <w:jc w:val="both"/>
        <w:rPr>
          <w:rFonts w:ascii="Times New Roman" w:hAnsi="Times New Roman" w:cs="Times New Roman"/>
          <w:sz w:val="24"/>
          <w:szCs w:val="24"/>
        </w:rPr>
      </w:pPr>
      <w:r w:rsidRPr="00715BE7">
        <w:rPr>
          <w:rFonts w:ascii="Times New Roman" w:hAnsi="Times New Roman" w:cs="Times New Roman"/>
          <w:sz w:val="24"/>
          <w:szCs w:val="24"/>
        </w:rPr>
        <w:t xml:space="preserve">Холодные отношения с сопредельными странами, в прошлом входившими в состав СФРЮ, ныне сменившими политическую ориентацию в пользу Запада (в т.ч. Хорватия, Босния и Герцеговина, Македония) или же, в случаи Албании, </w:t>
      </w:r>
      <w:r w:rsidR="00C4647F" w:rsidRPr="00715BE7">
        <w:rPr>
          <w:rFonts w:ascii="Times New Roman" w:hAnsi="Times New Roman" w:cs="Times New Roman"/>
          <w:sz w:val="24"/>
          <w:szCs w:val="24"/>
        </w:rPr>
        <w:t>открыто</w:t>
      </w:r>
      <w:r w:rsidRPr="00715BE7">
        <w:rPr>
          <w:rFonts w:ascii="Times New Roman" w:hAnsi="Times New Roman" w:cs="Times New Roman"/>
          <w:sz w:val="24"/>
          <w:szCs w:val="24"/>
        </w:rPr>
        <w:t xml:space="preserve"> заинтересованн</w:t>
      </w:r>
      <w:r w:rsidR="00C4647F" w:rsidRPr="00715BE7">
        <w:rPr>
          <w:rFonts w:ascii="Times New Roman" w:hAnsi="Times New Roman" w:cs="Times New Roman"/>
          <w:sz w:val="24"/>
          <w:szCs w:val="24"/>
        </w:rPr>
        <w:t>ыми</w:t>
      </w:r>
      <w:r w:rsidRPr="00715BE7">
        <w:rPr>
          <w:rFonts w:ascii="Times New Roman" w:hAnsi="Times New Roman" w:cs="Times New Roman"/>
          <w:sz w:val="24"/>
          <w:szCs w:val="24"/>
        </w:rPr>
        <w:t xml:space="preserve"> в военной интервенции в Косово</w:t>
      </w:r>
      <w:r w:rsidR="00C4647F" w:rsidRPr="00715BE7">
        <w:rPr>
          <w:rFonts w:ascii="Times New Roman" w:hAnsi="Times New Roman" w:cs="Times New Roman"/>
          <w:sz w:val="24"/>
          <w:szCs w:val="24"/>
        </w:rPr>
        <w:t>, что стало впоследствии причиной разрыва между СРЮ и Албанией дипломат</w:t>
      </w:r>
      <w:r w:rsidR="00373242">
        <w:rPr>
          <w:rFonts w:ascii="Times New Roman" w:hAnsi="Times New Roman" w:cs="Times New Roman"/>
          <w:sz w:val="24"/>
          <w:szCs w:val="24"/>
        </w:rPr>
        <w:t>ических отношений в апреля 1999</w:t>
      </w:r>
      <w:r w:rsidR="00C4647F" w:rsidRPr="00715BE7">
        <w:rPr>
          <w:rStyle w:val="a5"/>
          <w:rFonts w:ascii="Times New Roman" w:hAnsi="Times New Roman" w:cs="Times New Roman"/>
          <w:sz w:val="24"/>
          <w:szCs w:val="24"/>
        </w:rPr>
        <w:footnoteReference w:id="34"/>
      </w:r>
      <w:r w:rsidRPr="00715BE7">
        <w:rPr>
          <w:rFonts w:ascii="Times New Roman" w:hAnsi="Times New Roman" w:cs="Times New Roman"/>
          <w:sz w:val="24"/>
          <w:szCs w:val="24"/>
        </w:rPr>
        <w:t>;</w:t>
      </w:r>
    </w:p>
    <w:p w14:paraId="4303E2E3" w14:textId="77777777" w:rsidR="00E63E76" w:rsidRPr="00715BE7" w:rsidRDefault="00E63E76" w:rsidP="00DE0429">
      <w:pPr>
        <w:pStyle w:val="a8"/>
        <w:numPr>
          <w:ilvl w:val="0"/>
          <w:numId w:val="16"/>
        </w:numPr>
        <w:spacing w:after="120" w:line="360" w:lineRule="auto"/>
        <w:ind w:right="-6"/>
        <w:jc w:val="both"/>
        <w:rPr>
          <w:rFonts w:ascii="Times New Roman" w:hAnsi="Times New Roman" w:cs="Times New Roman"/>
          <w:sz w:val="24"/>
          <w:szCs w:val="24"/>
        </w:rPr>
      </w:pPr>
      <w:r w:rsidRPr="00715BE7">
        <w:rPr>
          <w:rFonts w:ascii="Times New Roman" w:hAnsi="Times New Roman" w:cs="Times New Roman"/>
          <w:sz w:val="24"/>
          <w:szCs w:val="24"/>
        </w:rPr>
        <w:t>Интересы американской энергетической безопасности, а именно обеспечение безопасно</w:t>
      </w:r>
      <w:r w:rsidR="008A7AD3" w:rsidRPr="00715BE7">
        <w:rPr>
          <w:rFonts w:ascii="Times New Roman" w:hAnsi="Times New Roman" w:cs="Times New Roman"/>
          <w:sz w:val="24"/>
          <w:szCs w:val="24"/>
        </w:rPr>
        <w:t xml:space="preserve">го транзита </w:t>
      </w:r>
      <w:r w:rsidRPr="00715BE7">
        <w:rPr>
          <w:rFonts w:ascii="Times New Roman" w:hAnsi="Times New Roman" w:cs="Times New Roman"/>
          <w:sz w:val="24"/>
          <w:szCs w:val="24"/>
        </w:rPr>
        <w:t>каспийской нефти через транс-балканский нефтепровод</w:t>
      </w:r>
      <w:r w:rsidR="008A7AD3" w:rsidRPr="00715BE7">
        <w:rPr>
          <w:rFonts w:ascii="Times New Roman" w:hAnsi="Times New Roman" w:cs="Times New Roman"/>
          <w:sz w:val="24"/>
          <w:szCs w:val="24"/>
        </w:rPr>
        <w:t xml:space="preserve"> АМБО</w:t>
      </w:r>
      <w:r w:rsidRPr="00715BE7">
        <w:rPr>
          <w:rFonts w:ascii="Times New Roman" w:hAnsi="Times New Roman" w:cs="Times New Roman"/>
          <w:sz w:val="24"/>
          <w:szCs w:val="24"/>
        </w:rPr>
        <w:t>, что позволило бы</w:t>
      </w:r>
      <w:r w:rsidR="00D15FE1" w:rsidRPr="00715BE7">
        <w:rPr>
          <w:rFonts w:ascii="Times New Roman" w:hAnsi="Times New Roman" w:cs="Times New Roman"/>
          <w:sz w:val="24"/>
          <w:szCs w:val="24"/>
        </w:rPr>
        <w:t xml:space="preserve"> американским компаниям занять ключевую роль в развитии энергетического коридора Восток-З</w:t>
      </w:r>
      <w:r w:rsidR="007F71D4">
        <w:rPr>
          <w:rFonts w:ascii="Times New Roman" w:hAnsi="Times New Roman" w:cs="Times New Roman"/>
          <w:sz w:val="24"/>
          <w:szCs w:val="24"/>
        </w:rPr>
        <w:t>апад</w:t>
      </w:r>
      <w:r w:rsidRPr="00715BE7">
        <w:rPr>
          <w:rStyle w:val="a5"/>
          <w:rFonts w:ascii="Times New Roman" w:hAnsi="Times New Roman" w:cs="Times New Roman"/>
          <w:sz w:val="24"/>
          <w:szCs w:val="24"/>
        </w:rPr>
        <w:footnoteReference w:id="35"/>
      </w:r>
      <w:r w:rsidR="007F71D4">
        <w:rPr>
          <w:rFonts w:ascii="Times New Roman" w:hAnsi="Times New Roman" w:cs="Times New Roman"/>
          <w:sz w:val="24"/>
          <w:szCs w:val="24"/>
        </w:rPr>
        <w:t>.</w:t>
      </w:r>
    </w:p>
    <w:p w14:paraId="0723F2FD" w14:textId="77777777" w:rsidR="00F85C31" w:rsidRPr="00715BE7" w:rsidRDefault="00F85C31" w:rsidP="008D1860">
      <w:pPr>
        <w:spacing w:after="120" w:line="360" w:lineRule="auto"/>
        <w:ind w:firstLine="357"/>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Крымский кризис, как и конфликт в Косово </w:t>
      </w:r>
      <w:r w:rsidR="002E697D" w:rsidRPr="00715BE7">
        <w:rPr>
          <w:rFonts w:ascii="Times New Roman" w:hAnsi="Times New Roman" w:cs="Times New Roman"/>
          <w:sz w:val="24"/>
          <w:szCs w:val="24"/>
        </w:rPr>
        <w:t xml:space="preserve">был вызван взаимовлиянием </w:t>
      </w:r>
      <w:r w:rsidR="00D87C9B" w:rsidRPr="00715BE7">
        <w:rPr>
          <w:rFonts w:ascii="Times New Roman" w:hAnsi="Times New Roman" w:cs="Times New Roman"/>
          <w:sz w:val="24"/>
          <w:szCs w:val="24"/>
        </w:rPr>
        <w:t xml:space="preserve">внутренних и внешних </w:t>
      </w:r>
      <w:r w:rsidR="002E697D" w:rsidRPr="00715BE7">
        <w:rPr>
          <w:rFonts w:ascii="Times New Roman" w:hAnsi="Times New Roman" w:cs="Times New Roman"/>
          <w:sz w:val="24"/>
          <w:szCs w:val="24"/>
        </w:rPr>
        <w:t>факторов</w:t>
      </w:r>
      <w:r w:rsidR="00D87C9B" w:rsidRPr="00715BE7">
        <w:rPr>
          <w:rFonts w:ascii="Times New Roman" w:hAnsi="Times New Roman" w:cs="Times New Roman"/>
          <w:sz w:val="24"/>
          <w:szCs w:val="24"/>
        </w:rPr>
        <w:t>, удельный вес каждого из которых невозможно определить предельно точно ввиду отсутствия достоверных данных о действиях</w:t>
      </w:r>
      <w:r w:rsidR="00C033BF" w:rsidRPr="00715BE7">
        <w:rPr>
          <w:rFonts w:ascii="Times New Roman" w:hAnsi="Times New Roman" w:cs="Times New Roman"/>
          <w:sz w:val="24"/>
          <w:szCs w:val="24"/>
        </w:rPr>
        <w:t xml:space="preserve"> и скрытых мотивах</w:t>
      </w:r>
      <w:r w:rsidR="00D87C9B" w:rsidRPr="00715BE7">
        <w:rPr>
          <w:rFonts w:ascii="Times New Roman" w:hAnsi="Times New Roman" w:cs="Times New Roman"/>
          <w:sz w:val="24"/>
          <w:szCs w:val="24"/>
        </w:rPr>
        <w:t xml:space="preserve"> некоторых его сторон</w:t>
      </w:r>
      <w:r w:rsidR="0034627B" w:rsidRPr="00715BE7">
        <w:rPr>
          <w:rFonts w:ascii="Times New Roman" w:hAnsi="Times New Roman" w:cs="Times New Roman"/>
          <w:sz w:val="24"/>
          <w:szCs w:val="24"/>
        </w:rPr>
        <w:t>, в значительной степени повлиявших на исход событий, имевших место в Крыму</w:t>
      </w:r>
      <w:r w:rsidR="00D87C9B" w:rsidRPr="00715BE7">
        <w:rPr>
          <w:rFonts w:ascii="Times New Roman" w:hAnsi="Times New Roman" w:cs="Times New Roman"/>
          <w:sz w:val="24"/>
          <w:szCs w:val="24"/>
        </w:rPr>
        <w:t>. В частности</w:t>
      </w:r>
      <w:r w:rsidR="0034627B" w:rsidRPr="00715BE7">
        <w:rPr>
          <w:rFonts w:ascii="Times New Roman" w:hAnsi="Times New Roman" w:cs="Times New Roman"/>
          <w:sz w:val="24"/>
          <w:szCs w:val="24"/>
        </w:rPr>
        <w:t>,</w:t>
      </w:r>
      <w:r w:rsidR="00D87C9B" w:rsidRPr="00715BE7">
        <w:rPr>
          <w:rFonts w:ascii="Times New Roman" w:hAnsi="Times New Roman" w:cs="Times New Roman"/>
          <w:sz w:val="24"/>
          <w:szCs w:val="24"/>
        </w:rPr>
        <w:t xml:space="preserve"> </w:t>
      </w:r>
      <w:r w:rsidR="0034627B" w:rsidRPr="00715BE7">
        <w:rPr>
          <w:rFonts w:ascii="Times New Roman" w:hAnsi="Times New Roman" w:cs="Times New Roman"/>
          <w:sz w:val="24"/>
          <w:szCs w:val="24"/>
        </w:rPr>
        <w:t>к этому разряду вопросов можно отнести численность и место дислокации российских войск в ходе разворачивающихся событий, а также состав сил, захвативших контроль над об</w:t>
      </w:r>
      <w:r w:rsidR="00754369">
        <w:rPr>
          <w:rFonts w:ascii="Times New Roman" w:hAnsi="Times New Roman" w:cs="Times New Roman"/>
          <w:sz w:val="24"/>
          <w:szCs w:val="24"/>
        </w:rPr>
        <w:t>ъектами инфраструктуры</w:t>
      </w:r>
      <w:r w:rsidR="0034627B" w:rsidRPr="00715BE7">
        <w:rPr>
          <w:rStyle w:val="a5"/>
          <w:rFonts w:ascii="Times New Roman" w:hAnsi="Times New Roman" w:cs="Times New Roman"/>
          <w:sz w:val="24"/>
          <w:szCs w:val="24"/>
        </w:rPr>
        <w:footnoteReference w:id="36"/>
      </w:r>
      <w:r w:rsidR="00754369" w:rsidRPr="00754369">
        <w:rPr>
          <w:rFonts w:ascii="Times New Roman" w:hAnsi="Times New Roman" w:cs="Times New Roman"/>
          <w:sz w:val="24"/>
          <w:szCs w:val="24"/>
        </w:rPr>
        <w:t>.</w:t>
      </w:r>
      <w:r w:rsidR="0034627B" w:rsidRPr="00715BE7">
        <w:rPr>
          <w:rFonts w:ascii="Times New Roman" w:hAnsi="Times New Roman" w:cs="Times New Roman"/>
          <w:sz w:val="24"/>
          <w:szCs w:val="24"/>
        </w:rPr>
        <w:t xml:space="preserve"> </w:t>
      </w:r>
      <w:r w:rsidR="00C033BF" w:rsidRPr="00715BE7">
        <w:rPr>
          <w:rFonts w:ascii="Times New Roman" w:hAnsi="Times New Roman" w:cs="Times New Roman"/>
          <w:sz w:val="24"/>
          <w:szCs w:val="24"/>
        </w:rPr>
        <w:t>Объяснение</w:t>
      </w:r>
      <w:r w:rsidR="0034627B" w:rsidRPr="00715BE7">
        <w:rPr>
          <w:rFonts w:ascii="Times New Roman" w:hAnsi="Times New Roman" w:cs="Times New Roman"/>
          <w:sz w:val="24"/>
          <w:szCs w:val="24"/>
        </w:rPr>
        <w:t xml:space="preserve"> </w:t>
      </w:r>
      <w:r w:rsidR="00C033BF" w:rsidRPr="00715BE7">
        <w:rPr>
          <w:rFonts w:ascii="Times New Roman" w:hAnsi="Times New Roman" w:cs="Times New Roman"/>
          <w:sz w:val="24"/>
          <w:szCs w:val="24"/>
        </w:rPr>
        <w:t xml:space="preserve">действий России </w:t>
      </w:r>
      <w:r w:rsidR="00C033BF" w:rsidRPr="00715BE7">
        <w:rPr>
          <w:rFonts w:ascii="Times New Roman" w:hAnsi="Times New Roman" w:cs="Times New Roman"/>
          <w:sz w:val="24"/>
          <w:szCs w:val="24"/>
        </w:rPr>
        <w:lastRenderedPageBreak/>
        <w:t xml:space="preserve">наглядно отражено </w:t>
      </w:r>
      <w:r w:rsidR="0034627B" w:rsidRPr="00715BE7">
        <w:rPr>
          <w:rFonts w:ascii="Times New Roman" w:hAnsi="Times New Roman" w:cs="Times New Roman"/>
          <w:sz w:val="24"/>
          <w:szCs w:val="24"/>
        </w:rPr>
        <w:t>в заявлениях официальных лиц в ходе конфликта на Украине, что позволяет судить о политических интересах России в связи с</w:t>
      </w:r>
      <w:r w:rsidR="00B83398" w:rsidRPr="00715BE7">
        <w:rPr>
          <w:rFonts w:ascii="Times New Roman" w:hAnsi="Times New Roman" w:cs="Times New Roman"/>
          <w:sz w:val="24"/>
          <w:szCs w:val="24"/>
        </w:rPr>
        <w:t xml:space="preserve"> системными изменениями </w:t>
      </w:r>
      <w:r w:rsidR="0034627B" w:rsidRPr="00715BE7">
        <w:rPr>
          <w:rFonts w:ascii="Times New Roman" w:hAnsi="Times New Roman" w:cs="Times New Roman"/>
          <w:sz w:val="24"/>
          <w:szCs w:val="24"/>
        </w:rPr>
        <w:t>в стране, входящей в особую зону российских</w:t>
      </w:r>
      <w:r w:rsidR="00B83398" w:rsidRPr="00715BE7">
        <w:rPr>
          <w:rFonts w:ascii="Times New Roman" w:hAnsi="Times New Roman" w:cs="Times New Roman"/>
          <w:sz w:val="24"/>
          <w:szCs w:val="24"/>
        </w:rPr>
        <w:t xml:space="preserve"> национальных</w:t>
      </w:r>
      <w:r w:rsidR="0034627B" w:rsidRPr="00715BE7">
        <w:rPr>
          <w:rFonts w:ascii="Times New Roman" w:hAnsi="Times New Roman" w:cs="Times New Roman"/>
          <w:sz w:val="24"/>
          <w:szCs w:val="24"/>
        </w:rPr>
        <w:t xml:space="preserve"> интересов</w:t>
      </w:r>
      <w:r w:rsidR="00B83398" w:rsidRPr="00715BE7">
        <w:rPr>
          <w:rFonts w:ascii="Times New Roman" w:hAnsi="Times New Roman" w:cs="Times New Roman"/>
          <w:sz w:val="24"/>
          <w:szCs w:val="24"/>
        </w:rPr>
        <w:t>.</w:t>
      </w:r>
      <w:r w:rsidR="00C033BF" w:rsidRPr="00715BE7">
        <w:rPr>
          <w:rFonts w:ascii="Times New Roman" w:hAnsi="Times New Roman" w:cs="Times New Roman"/>
          <w:sz w:val="24"/>
          <w:szCs w:val="24"/>
        </w:rPr>
        <w:t xml:space="preserve"> Базовая политическая принадлежность групп, направляющих ход протестов на Украине так же вызывает множество споров.</w:t>
      </w:r>
    </w:p>
    <w:p w14:paraId="092D8332" w14:textId="77777777" w:rsidR="0034627B" w:rsidRPr="00715BE7" w:rsidRDefault="00B83398" w:rsidP="008D1860">
      <w:pPr>
        <w:spacing w:after="120" w:line="360" w:lineRule="auto"/>
        <w:ind w:firstLine="357"/>
        <w:contextualSpacing/>
        <w:jc w:val="both"/>
        <w:rPr>
          <w:rFonts w:ascii="Times New Roman" w:hAnsi="Times New Roman" w:cs="Times New Roman"/>
          <w:sz w:val="24"/>
          <w:szCs w:val="24"/>
        </w:rPr>
      </w:pPr>
      <w:r w:rsidRPr="00715BE7">
        <w:rPr>
          <w:rFonts w:ascii="Times New Roman" w:hAnsi="Times New Roman" w:cs="Times New Roman"/>
          <w:sz w:val="24"/>
          <w:szCs w:val="24"/>
        </w:rPr>
        <w:t>К</w:t>
      </w:r>
      <w:r w:rsidR="0034627B" w:rsidRPr="00715BE7">
        <w:rPr>
          <w:rFonts w:ascii="Times New Roman" w:hAnsi="Times New Roman" w:cs="Times New Roman"/>
          <w:sz w:val="24"/>
          <w:szCs w:val="24"/>
        </w:rPr>
        <w:t xml:space="preserve"> числу объективных факторов</w:t>
      </w:r>
      <w:r w:rsidRPr="00715BE7">
        <w:rPr>
          <w:rFonts w:ascii="Times New Roman" w:hAnsi="Times New Roman" w:cs="Times New Roman"/>
          <w:sz w:val="24"/>
          <w:szCs w:val="24"/>
        </w:rPr>
        <w:t>, действовавших в ходе Крымского кризиса можно отнести:</w:t>
      </w:r>
      <w:r w:rsidR="004D5505" w:rsidRPr="00715BE7">
        <w:rPr>
          <w:rFonts w:ascii="Times New Roman" w:hAnsi="Times New Roman" w:cs="Times New Roman"/>
          <w:sz w:val="24"/>
          <w:szCs w:val="24"/>
        </w:rPr>
        <w:t xml:space="preserve"> </w:t>
      </w:r>
    </w:p>
    <w:p w14:paraId="320EB9E1" w14:textId="77777777" w:rsidR="00792247" w:rsidRPr="00715BE7" w:rsidRDefault="00AB5EB0" w:rsidP="00DE0429">
      <w:pPr>
        <w:pStyle w:val="a8"/>
        <w:numPr>
          <w:ilvl w:val="0"/>
          <w:numId w:val="21"/>
        </w:numPr>
        <w:spacing w:after="120" w:line="360" w:lineRule="auto"/>
        <w:jc w:val="both"/>
        <w:rPr>
          <w:rFonts w:ascii="Times New Roman" w:hAnsi="Times New Roman" w:cs="Times New Roman"/>
          <w:i/>
          <w:sz w:val="24"/>
          <w:szCs w:val="24"/>
          <w:lang w:val="en-US"/>
        </w:rPr>
      </w:pPr>
      <w:r w:rsidRPr="00715BE7">
        <w:rPr>
          <w:rFonts w:ascii="Times New Roman" w:hAnsi="Times New Roman" w:cs="Times New Roman"/>
          <w:sz w:val="24"/>
          <w:szCs w:val="24"/>
        </w:rPr>
        <w:t>Политический кризис на Украине, вызванный разногласиями</w:t>
      </w:r>
      <w:r w:rsidR="00C033BF" w:rsidRPr="00715BE7">
        <w:rPr>
          <w:rFonts w:ascii="Times New Roman" w:hAnsi="Times New Roman" w:cs="Times New Roman"/>
          <w:sz w:val="24"/>
          <w:szCs w:val="24"/>
        </w:rPr>
        <w:t xml:space="preserve"> по поводу направленности внешнеполитического курса </w:t>
      </w:r>
      <w:r w:rsidRPr="00715BE7">
        <w:rPr>
          <w:rFonts w:ascii="Times New Roman" w:hAnsi="Times New Roman" w:cs="Times New Roman"/>
          <w:sz w:val="24"/>
          <w:szCs w:val="24"/>
        </w:rPr>
        <w:t>страны</w:t>
      </w:r>
      <w:r w:rsidR="00C033BF" w:rsidRPr="00715BE7">
        <w:rPr>
          <w:rFonts w:ascii="Times New Roman" w:hAnsi="Times New Roman" w:cs="Times New Roman"/>
          <w:sz w:val="24"/>
          <w:szCs w:val="24"/>
        </w:rPr>
        <w:t>, обостривши</w:t>
      </w:r>
      <w:r w:rsidRPr="00715BE7">
        <w:rPr>
          <w:rFonts w:ascii="Times New Roman" w:hAnsi="Times New Roman" w:cs="Times New Roman"/>
          <w:sz w:val="24"/>
          <w:szCs w:val="24"/>
        </w:rPr>
        <w:t>мися</w:t>
      </w:r>
      <w:r w:rsidR="00C033BF" w:rsidRPr="00715BE7">
        <w:rPr>
          <w:rFonts w:ascii="Times New Roman" w:hAnsi="Times New Roman" w:cs="Times New Roman"/>
          <w:sz w:val="24"/>
          <w:szCs w:val="24"/>
        </w:rPr>
        <w:t xml:space="preserve"> в результате отказа президента Януковича от подписания Соглашения об ассоциации с ЕС</w:t>
      </w:r>
      <w:r w:rsidRPr="00715BE7">
        <w:rPr>
          <w:rFonts w:ascii="Times New Roman" w:hAnsi="Times New Roman" w:cs="Times New Roman"/>
          <w:sz w:val="24"/>
          <w:szCs w:val="24"/>
        </w:rPr>
        <w:t>, что вызвало его последующее отстранение от власти</w:t>
      </w:r>
      <w:r w:rsidR="00C033BF" w:rsidRPr="00715BE7">
        <w:rPr>
          <w:rFonts w:ascii="Times New Roman" w:hAnsi="Times New Roman" w:cs="Times New Roman"/>
          <w:sz w:val="24"/>
          <w:szCs w:val="24"/>
        </w:rPr>
        <w:t>.</w:t>
      </w:r>
      <w:r w:rsidR="00AB5E8E" w:rsidRPr="00715BE7">
        <w:rPr>
          <w:rFonts w:ascii="Times New Roman" w:hAnsi="Times New Roman" w:cs="Times New Roman"/>
          <w:sz w:val="24"/>
          <w:szCs w:val="24"/>
        </w:rPr>
        <w:t xml:space="preserve"> Приход</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к</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власти</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прозападно</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настроенной</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политической</w:t>
      </w:r>
      <w:r w:rsidR="00AB5E8E" w:rsidRPr="00715BE7">
        <w:rPr>
          <w:rFonts w:ascii="Times New Roman" w:hAnsi="Times New Roman" w:cs="Times New Roman"/>
          <w:sz w:val="24"/>
          <w:szCs w:val="24"/>
          <w:lang w:val="en-US"/>
        </w:rPr>
        <w:t xml:space="preserve"> </w:t>
      </w:r>
      <w:r w:rsidR="00AB5E8E" w:rsidRPr="00715BE7">
        <w:rPr>
          <w:rFonts w:ascii="Times New Roman" w:hAnsi="Times New Roman" w:cs="Times New Roman"/>
          <w:sz w:val="24"/>
          <w:szCs w:val="24"/>
        </w:rPr>
        <w:t>элиты</w:t>
      </w:r>
      <w:r w:rsidR="00AB5E8E" w:rsidRPr="00715BE7">
        <w:rPr>
          <w:rFonts w:ascii="Times New Roman" w:hAnsi="Times New Roman" w:cs="Times New Roman"/>
          <w:sz w:val="24"/>
          <w:szCs w:val="24"/>
          <w:lang w:val="en-US"/>
        </w:rPr>
        <w:t>.</w:t>
      </w:r>
      <w:r w:rsidR="00792247" w:rsidRPr="00715BE7">
        <w:rPr>
          <w:rFonts w:ascii="Times New Roman" w:hAnsi="Times New Roman" w:cs="Times New Roman"/>
          <w:sz w:val="24"/>
          <w:szCs w:val="24"/>
          <w:lang w:val="en-US"/>
        </w:rPr>
        <w:t xml:space="preserve"> </w:t>
      </w:r>
    </w:p>
    <w:p w14:paraId="79FDC6B9" w14:textId="77777777" w:rsidR="00792247" w:rsidRPr="00715BE7" w:rsidRDefault="00792247" w:rsidP="00DE0429">
      <w:pPr>
        <w:pStyle w:val="a8"/>
        <w:numPr>
          <w:ilvl w:val="0"/>
          <w:numId w:val="21"/>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 xml:space="preserve">Неэффективность социально-экономической политики Киева в отношении Крыма, выражающаяся в неспособности украинского государства адекватно реагировать на изменения постсоветского периода, о чем свидетельствуют скандальные примеры возросшей напряженности между Симферополем и бывшим федеральным центром. Так, в </w:t>
      </w:r>
      <w:r w:rsidR="00FA3687" w:rsidRPr="00715BE7">
        <w:rPr>
          <w:rFonts w:ascii="Times New Roman" w:hAnsi="Times New Roman" w:cs="Times New Roman"/>
          <w:sz w:val="24"/>
          <w:szCs w:val="24"/>
        </w:rPr>
        <w:t xml:space="preserve">2006 году, в </w:t>
      </w:r>
      <w:r w:rsidRPr="00715BE7">
        <w:rPr>
          <w:rFonts w:ascii="Times New Roman" w:hAnsi="Times New Roman" w:cs="Times New Roman"/>
          <w:sz w:val="24"/>
          <w:szCs w:val="24"/>
        </w:rPr>
        <w:t>ответ</w:t>
      </w:r>
      <w:r w:rsidR="00FA3687" w:rsidRPr="00715BE7">
        <w:rPr>
          <w:rFonts w:ascii="Times New Roman" w:hAnsi="Times New Roman" w:cs="Times New Roman"/>
          <w:sz w:val="24"/>
          <w:szCs w:val="24"/>
        </w:rPr>
        <w:t xml:space="preserve"> на планируемую модернизацию военно-морского полигона в Крыму в рамках военных учений Украины и НАТО «Си Бриз», в Крыму произошли многочисленные пикеты, а </w:t>
      </w:r>
      <w:r w:rsidRPr="00715BE7">
        <w:rPr>
          <w:rFonts w:ascii="Times New Roman" w:hAnsi="Times New Roman" w:cs="Times New Roman"/>
          <w:sz w:val="24"/>
          <w:szCs w:val="24"/>
        </w:rPr>
        <w:t>Верховный Совет АРК издал Декларацию о</w:t>
      </w:r>
      <w:r w:rsidR="00FA3687" w:rsidRPr="00715BE7">
        <w:rPr>
          <w:rFonts w:ascii="Times New Roman" w:hAnsi="Times New Roman" w:cs="Times New Roman"/>
          <w:sz w:val="24"/>
          <w:szCs w:val="24"/>
        </w:rPr>
        <w:t>бъявлявшую полуостров "территорией без НАТО"</w:t>
      </w:r>
      <w:r w:rsidR="00FA3687" w:rsidRPr="00715BE7">
        <w:rPr>
          <w:rStyle w:val="a5"/>
          <w:rFonts w:ascii="Times New Roman" w:hAnsi="Times New Roman" w:cs="Times New Roman"/>
          <w:sz w:val="24"/>
          <w:szCs w:val="24"/>
        </w:rPr>
        <w:footnoteReference w:id="37"/>
      </w:r>
      <w:r w:rsidR="00FA3687" w:rsidRPr="00715BE7">
        <w:rPr>
          <w:rFonts w:ascii="Times New Roman" w:hAnsi="Times New Roman" w:cs="Times New Roman"/>
          <w:sz w:val="24"/>
          <w:szCs w:val="24"/>
        </w:rPr>
        <w:t xml:space="preserve">. </w:t>
      </w:r>
      <w:r w:rsidR="00DC2021">
        <w:rPr>
          <w:rFonts w:ascii="Times New Roman" w:hAnsi="Times New Roman" w:cs="Times New Roman"/>
          <w:sz w:val="24"/>
          <w:szCs w:val="24"/>
        </w:rPr>
        <w:t>Крымчане</w:t>
      </w:r>
      <w:r w:rsidR="00A4716C">
        <w:rPr>
          <w:rFonts w:ascii="Times New Roman" w:hAnsi="Times New Roman" w:cs="Times New Roman"/>
          <w:sz w:val="24"/>
          <w:szCs w:val="24"/>
        </w:rPr>
        <w:t xml:space="preserve"> также</w:t>
      </w:r>
      <w:r w:rsidR="00FA3687" w:rsidRPr="00715BE7">
        <w:rPr>
          <w:rFonts w:ascii="Times New Roman" w:hAnsi="Times New Roman" w:cs="Times New Roman"/>
          <w:sz w:val="24"/>
          <w:szCs w:val="24"/>
        </w:rPr>
        <w:t xml:space="preserve"> выразил</w:t>
      </w:r>
      <w:r w:rsidR="00A4716C">
        <w:rPr>
          <w:rFonts w:ascii="Times New Roman" w:hAnsi="Times New Roman" w:cs="Times New Roman"/>
          <w:sz w:val="24"/>
          <w:szCs w:val="24"/>
        </w:rPr>
        <w:t>и поддержку Российской Ф</w:t>
      </w:r>
      <w:r w:rsidR="00FA3687" w:rsidRPr="00715BE7">
        <w:rPr>
          <w:rFonts w:ascii="Times New Roman" w:hAnsi="Times New Roman" w:cs="Times New Roman"/>
          <w:sz w:val="24"/>
          <w:szCs w:val="24"/>
        </w:rPr>
        <w:t>едерации в вооруж</w:t>
      </w:r>
      <w:r w:rsidR="00A4716C">
        <w:rPr>
          <w:rFonts w:ascii="Times New Roman" w:hAnsi="Times New Roman" w:cs="Times New Roman"/>
          <w:sz w:val="24"/>
          <w:szCs w:val="24"/>
        </w:rPr>
        <w:t>енном конфликте в Южной</w:t>
      </w:r>
      <w:r w:rsidR="00DC2021">
        <w:rPr>
          <w:rFonts w:ascii="Times New Roman" w:hAnsi="Times New Roman" w:cs="Times New Roman"/>
          <w:sz w:val="24"/>
          <w:szCs w:val="24"/>
        </w:rPr>
        <w:t xml:space="preserve"> Осетии на митингах 11 и 15 августа, в Симферополе</w:t>
      </w:r>
      <w:r w:rsidR="00330B8C">
        <w:rPr>
          <w:rFonts w:ascii="Times New Roman" w:hAnsi="Times New Roman" w:cs="Times New Roman"/>
          <w:sz w:val="24"/>
          <w:szCs w:val="24"/>
        </w:rPr>
        <w:t xml:space="preserve"> и в Ялте соответственно</w:t>
      </w:r>
      <w:r w:rsidR="00DC2021">
        <w:rPr>
          <w:rFonts w:ascii="Times New Roman" w:hAnsi="Times New Roman" w:cs="Times New Roman"/>
          <w:sz w:val="24"/>
          <w:szCs w:val="24"/>
        </w:rPr>
        <w:t>,</w:t>
      </w:r>
      <w:r w:rsidR="00330B8C">
        <w:rPr>
          <w:rFonts w:ascii="Times New Roman" w:hAnsi="Times New Roman" w:cs="Times New Roman"/>
          <w:sz w:val="24"/>
          <w:szCs w:val="24"/>
        </w:rPr>
        <w:t xml:space="preserve"> а</w:t>
      </w:r>
      <w:r w:rsidR="00DC2021">
        <w:rPr>
          <w:rFonts w:ascii="Times New Roman" w:hAnsi="Times New Roman" w:cs="Times New Roman"/>
          <w:sz w:val="24"/>
          <w:szCs w:val="24"/>
        </w:rPr>
        <w:t xml:space="preserve"> Верховным Советом было издано </w:t>
      </w:r>
      <w:r w:rsidR="00330B8C">
        <w:rPr>
          <w:rFonts w:ascii="Times New Roman" w:hAnsi="Times New Roman" w:cs="Times New Roman"/>
          <w:sz w:val="24"/>
          <w:szCs w:val="24"/>
        </w:rPr>
        <w:t>обращение</w:t>
      </w:r>
      <w:r w:rsidR="00DC2021">
        <w:rPr>
          <w:rFonts w:ascii="Times New Roman" w:hAnsi="Times New Roman" w:cs="Times New Roman"/>
          <w:sz w:val="24"/>
          <w:szCs w:val="24"/>
        </w:rPr>
        <w:t xml:space="preserve"> к Верховной Раде Украины, призывающее </w:t>
      </w:r>
      <w:r w:rsidR="00FA3687" w:rsidRPr="00715BE7">
        <w:rPr>
          <w:rFonts w:ascii="Times New Roman" w:hAnsi="Times New Roman" w:cs="Times New Roman"/>
          <w:sz w:val="24"/>
          <w:szCs w:val="24"/>
        </w:rPr>
        <w:t>осудить действия Грузии</w:t>
      </w:r>
      <w:r w:rsidR="00FA3687" w:rsidRPr="00715BE7">
        <w:rPr>
          <w:rStyle w:val="a5"/>
          <w:rFonts w:ascii="Times New Roman" w:hAnsi="Times New Roman" w:cs="Times New Roman"/>
          <w:sz w:val="24"/>
          <w:szCs w:val="24"/>
          <w:lang w:val="en-US"/>
        </w:rPr>
        <w:footnoteReference w:id="38"/>
      </w:r>
      <w:r w:rsidR="00FA3687" w:rsidRPr="00715BE7">
        <w:rPr>
          <w:rFonts w:ascii="Times New Roman" w:hAnsi="Times New Roman" w:cs="Times New Roman"/>
          <w:sz w:val="24"/>
          <w:szCs w:val="24"/>
        </w:rPr>
        <w:t>.</w:t>
      </w:r>
    </w:p>
    <w:p w14:paraId="17BDAD2E" w14:textId="77777777" w:rsidR="00971E15" w:rsidRPr="00715BE7" w:rsidRDefault="00971E15" w:rsidP="00DE0429">
      <w:pPr>
        <w:pStyle w:val="a8"/>
        <w:numPr>
          <w:ilvl w:val="0"/>
          <w:numId w:val="21"/>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Экономический кризис в рамках всей Украины</w:t>
      </w:r>
      <w:r w:rsidR="00394FE0" w:rsidRPr="00715BE7">
        <w:rPr>
          <w:rStyle w:val="a5"/>
          <w:rFonts w:ascii="Times New Roman" w:hAnsi="Times New Roman" w:cs="Times New Roman"/>
          <w:sz w:val="24"/>
          <w:szCs w:val="24"/>
        </w:rPr>
        <w:footnoteReference w:id="39"/>
      </w:r>
      <w:r w:rsidR="00792247" w:rsidRPr="00715BE7">
        <w:rPr>
          <w:rFonts w:ascii="Times New Roman" w:hAnsi="Times New Roman" w:cs="Times New Roman"/>
          <w:sz w:val="24"/>
          <w:szCs w:val="24"/>
        </w:rPr>
        <w:t>.</w:t>
      </w:r>
    </w:p>
    <w:p w14:paraId="62A98EDB" w14:textId="04B1DD2E" w:rsidR="002628D2" w:rsidRPr="00715BE7" w:rsidRDefault="0049354E" w:rsidP="00DE0429">
      <w:pPr>
        <w:pStyle w:val="a8"/>
        <w:numPr>
          <w:ilvl w:val="0"/>
          <w:numId w:val="21"/>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lastRenderedPageBreak/>
        <w:t xml:space="preserve">Историческую </w:t>
      </w:r>
      <w:r w:rsidR="00AB5EB0" w:rsidRPr="00715BE7">
        <w:rPr>
          <w:rFonts w:ascii="Times New Roman" w:hAnsi="Times New Roman" w:cs="Times New Roman"/>
          <w:sz w:val="24"/>
          <w:szCs w:val="24"/>
        </w:rPr>
        <w:t xml:space="preserve">близость населения России и Крыма, </w:t>
      </w:r>
      <w:r w:rsidR="002961F3" w:rsidRPr="00715BE7">
        <w:rPr>
          <w:rFonts w:ascii="Times New Roman" w:hAnsi="Times New Roman" w:cs="Times New Roman"/>
          <w:sz w:val="24"/>
          <w:szCs w:val="24"/>
        </w:rPr>
        <w:t>ранее входившего в состав СССР, а также определенную степень отчуждения по отношению к украинскому обществу</w:t>
      </w:r>
      <w:r w:rsidR="00AB5EB0" w:rsidRPr="00715BE7">
        <w:rPr>
          <w:rFonts w:ascii="Times New Roman" w:hAnsi="Times New Roman" w:cs="Times New Roman"/>
          <w:sz w:val="24"/>
          <w:szCs w:val="24"/>
        </w:rPr>
        <w:t xml:space="preserve">, что подтверждается тем, что </w:t>
      </w:r>
      <w:r w:rsidR="00AB5E8E" w:rsidRPr="00715BE7">
        <w:rPr>
          <w:rFonts w:ascii="Times New Roman" w:hAnsi="Times New Roman" w:cs="Times New Roman"/>
          <w:sz w:val="24"/>
          <w:szCs w:val="24"/>
        </w:rPr>
        <w:t>попытки законодательного достижения</w:t>
      </w:r>
      <w:r w:rsidR="00AB5EB0" w:rsidRPr="00715BE7">
        <w:rPr>
          <w:rFonts w:ascii="Times New Roman" w:hAnsi="Times New Roman" w:cs="Times New Roman"/>
          <w:sz w:val="24"/>
          <w:szCs w:val="24"/>
        </w:rPr>
        <w:t xml:space="preserve"> </w:t>
      </w:r>
      <w:r w:rsidR="00AB5E8E" w:rsidRPr="00715BE7">
        <w:rPr>
          <w:rFonts w:ascii="Times New Roman" w:hAnsi="Times New Roman" w:cs="Times New Roman"/>
          <w:sz w:val="24"/>
          <w:szCs w:val="24"/>
        </w:rPr>
        <w:t xml:space="preserve">политической самостоятельности </w:t>
      </w:r>
      <w:r w:rsidR="00AB5EB0" w:rsidRPr="00715BE7">
        <w:rPr>
          <w:rFonts w:ascii="Times New Roman" w:hAnsi="Times New Roman" w:cs="Times New Roman"/>
          <w:sz w:val="24"/>
          <w:szCs w:val="24"/>
        </w:rPr>
        <w:t>республики уже принималось</w:t>
      </w:r>
      <w:r w:rsidR="004F3D86" w:rsidRPr="00715BE7">
        <w:rPr>
          <w:rFonts w:ascii="Times New Roman" w:hAnsi="Times New Roman" w:cs="Times New Roman"/>
          <w:sz w:val="24"/>
          <w:szCs w:val="24"/>
        </w:rPr>
        <w:t xml:space="preserve">: </w:t>
      </w:r>
      <w:r w:rsidR="00AB5E8E" w:rsidRPr="00715BE7">
        <w:rPr>
          <w:rFonts w:ascii="Times New Roman" w:hAnsi="Times New Roman" w:cs="Times New Roman"/>
          <w:sz w:val="24"/>
          <w:szCs w:val="24"/>
        </w:rPr>
        <w:t>в мае 1992 был</w:t>
      </w:r>
      <w:r w:rsidR="005762F2" w:rsidRPr="00715BE7">
        <w:rPr>
          <w:rFonts w:ascii="Times New Roman" w:hAnsi="Times New Roman" w:cs="Times New Roman"/>
          <w:sz w:val="24"/>
          <w:szCs w:val="24"/>
        </w:rPr>
        <w:t xml:space="preserve"> издан Акт О Провозглашении </w:t>
      </w:r>
      <w:r w:rsidR="009345EF" w:rsidRPr="00715BE7">
        <w:rPr>
          <w:rFonts w:ascii="Times New Roman" w:hAnsi="Times New Roman" w:cs="Times New Roman"/>
          <w:sz w:val="24"/>
          <w:szCs w:val="24"/>
        </w:rPr>
        <w:t>Государственной</w:t>
      </w:r>
      <w:r w:rsidR="00AB5E8E" w:rsidRPr="00715BE7">
        <w:rPr>
          <w:rFonts w:ascii="Times New Roman" w:hAnsi="Times New Roman" w:cs="Times New Roman"/>
          <w:sz w:val="24"/>
          <w:szCs w:val="24"/>
        </w:rPr>
        <w:t xml:space="preserve"> Сам</w:t>
      </w:r>
      <w:r w:rsidR="00B562ED">
        <w:rPr>
          <w:rFonts w:ascii="Times New Roman" w:hAnsi="Times New Roman" w:cs="Times New Roman"/>
          <w:sz w:val="24"/>
          <w:szCs w:val="24"/>
        </w:rPr>
        <w:t>остоятельности Республики Крым и постановление о проведении референдума о независимости</w:t>
      </w:r>
      <w:r w:rsidR="00AB5E8E" w:rsidRPr="00715BE7">
        <w:rPr>
          <w:rFonts w:ascii="Times New Roman" w:hAnsi="Times New Roman" w:cs="Times New Roman"/>
          <w:sz w:val="24"/>
          <w:szCs w:val="24"/>
        </w:rPr>
        <w:t xml:space="preserve"> Крыма</w:t>
      </w:r>
      <w:r w:rsidR="00AB5E8E" w:rsidRPr="00715BE7">
        <w:rPr>
          <w:rStyle w:val="a5"/>
          <w:rFonts w:ascii="Times New Roman" w:hAnsi="Times New Roman" w:cs="Times New Roman"/>
          <w:sz w:val="24"/>
          <w:szCs w:val="24"/>
        </w:rPr>
        <w:footnoteReference w:id="40"/>
      </w:r>
      <w:r w:rsidR="00792247" w:rsidRPr="00715BE7">
        <w:rPr>
          <w:rFonts w:ascii="Times New Roman" w:hAnsi="Times New Roman" w:cs="Times New Roman"/>
          <w:sz w:val="24"/>
          <w:szCs w:val="24"/>
        </w:rPr>
        <w:t>.</w:t>
      </w:r>
    </w:p>
    <w:p w14:paraId="1DDA5CE6" w14:textId="16FE77F7" w:rsidR="00C3006F" w:rsidRPr="00715BE7" w:rsidRDefault="00C3006F" w:rsidP="00DE0429">
      <w:pPr>
        <w:pStyle w:val="a8"/>
        <w:numPr>
          <w:ilvl w:val="0"/>
          <w:numId w:val="21"/>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Полуторамиллионное русское население в Крыму,</w:t>
      </w:r>
      <w:r w:rsidR="002142F6" w:rsidRPr="00715BE7">
        <w:rPr>
          <w:rFonts w:ascii="Times New Roman" w:hAnsi="Times New Roman" w:cs="Times New Roman"/>
          <w:sz w:val="24"/>
          <w:szCs w:val="24"/>
        </w:rPr>
        <w:t xml:space="preserve"> создающее оправдание претензий России на эту территорию,</w:t>
      </w:r>
      <w:r w:rsidRPr="00715BE7">
        <w:rPr>
          <w:rFonts w:ascii="Times New Roman" w:hAnsi="Times New Roman" w:cs="Times New Roman"/>
          <w:sz w:val="24"/>
          <w:szCs w:val="24"/>
        </w:rPr>
        <w:t xml:space="preserve"> а также наличие в Севастополе военной базы Черноморского флота,</w:t>
      </w:r>
      <w:r w:rsidR="003B3433" w:rsidRPr="00715BE7">
        <w:rPr>
          <w:rFonts w:ascii="Times New Roman" w:hAnsi="Times New Roman" w:cs="Times New Roman"/>
          <w:sz w:val="24"/>
          <w:szCs w:val="24"/>
        </w:rPr>
        <w:t xml:space="preserve"> в перспективе</w:t>
      </w:r>
      <w:r w:rsidRPr="00715BE7">
        <w:rPr>
          <w:rFonts w:ascii="Times New Roman" w:hAnsi="Times New Roman" w:cs="Times New Roman"/>
          <w:sz w:val="24"/>
          <w:szCs w:val="24"/>
        </w:rPr>
        <w:t xml:space="preserve"> открывающ</w:t>
      </w:r>
      <w:r w:rsidR="003B3433" w:rsidRPr="00715BE7">
        <w:rPr>
          <w:rFonts w:ascii="Times New Roman" w:hAnsi="Times New Roman" w:cs="Times New Roman"/>
          <w:sz w:val="24"/>
          <w:szCs w:val="24"/>
        </w:rPr>
        <w:t>ей</w:t>
      </w:r>
      <w:r w:rsidRPr="00715BE7">
        <w:rPr>
          <w:rFonts w:ascii="Times New Roman" w:hAnsi="Times New Roman" w:cs="Times New Roman"/>
          <w:sz w:val="24"/>
          <w:szCs w:val="24"/>
        </w:rPr>
        <w:t xml:space="preserve"> России </w:t>
      </w:r>
      <w:r w:rsidR="003B3433" w:rsidRPr="00715BE7">
        <w:rPr>
          <w:rFonts w:ascii="Times New Roman" w:hAnsi="Times New Roman" w:cs="Times New Roman"/>
          <w:sz w:val="24"/>
          <w:szCs w:val="24"/>
        </w:rPr>
        <w:t xml:space="preserve">беспрепятственный </w:t>
      </w:r>
      <w:r w:rsidRPr="00715BE7">
        <w:rPr>
          <w:rFonts w:ascii="Times New Roman" w:hAnsi="Times New Roman" w:cs="Times New Roman"/>
          <w:sz w:val="24"/>
          <w:szCs w:val="24"/>
        </w:rPr>
        <w:t>доступ</w:t>
      </w:r>
      <w:r w:rsidR="00B562ED">
        <w:rPr>
          <w:rFonts w:ascii="Times New Roman" w:hAnsi="Times New Roman" w:cs="Times New Roman"/>
          <w:sz w:val="24"/>
          <w:szCs w:val="24"/>
        </w:rPr>
        <w:t xml:space="preserve"> к Чёрному и Средиземному морю</w:t>
      </w:r>
      <w:r w:rsidRPr="00715BE7">
        <w:rPr>
          <w:rStyle w:val="a5"/>
          <w:rFonts w:ascii="Times New Roman" w:hAnsi="Times New Roman" w:cs="Times New Roman"/>
          <w:sz w:val="24"/>
          <w:szCs w:val="24"/>
        </w:rPr>
        <w:footnoteReference w:id="41"/>
      </w:r>
      <w:r w:rsidR="00B562ED" w:rsidRPr="00B562ED">
        <w:rPr>
          <w:rFonts w:ascii="Times New Roman" w:hAnsi="Times New Roman" w:cs="Times New Roman"/>
          <w:sz w:val="24"/>
          <w:szCs w:val="24"/>
        </w:rPr>
        <w:t>.</w:t>
      </w:r>
    </w:p>
    <w:p w14:paraId="5D2AA843" w14:textId="77777777" w:rsidR="00C3006F" w:rsidRPr="00715BE7" w:rsidRDefault="00C3006F" w:rsidP="00DE0429">
      <w:pPr>
        <w:pStyle w:val="a8"/>
        <w:numPr>
          <w:ilvl w:val="0"/>
          <w:numId w:val="21"/>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Угрозу дальнейшей экспансии НАТО, противоречащую интересам безопасности Российской Федерации.</w:t>
      </w:r>
    </w:p>
    <w:p w14:paraId="488601D5" w14:textId="77777777" w:rsidR="006F74A9" w:rsidRPr="00715BE7" w:rsidRDefault="006F74A9" w:rsidP="00DE0429">
      <w:pPr>
        <w:spacing w:after="120" w:line="360" w:lineRule="auto"/>
        <w:ind w:firstLine="360"/>
        <w:jc w:val="both"/>
        <w:rPr>
          <w:rFonts w:ascii="Times New Roman" w:hAnsi="Times New Roman" w:cs="Times New Roman"/>
          <w:sz w:val="24"/>
          <w:szCs w:val="24"/>
        </w:rPr>
      </w:pPr>
      <w:r w:rsidRPr="00715BE7">
        <w:rPr>
          <w:rFonts w:ascii="Times New Roman" w:hAnsi="Times New Roman" w:cs="Times New Roman"/>
          <w:sz w:val="24"/>
          <w:szCs w:val="24"/>
        </w:rPr>
        <w:t>Субъективными факторами, повлиявшими на возникновение, протекание и исход крымского кризиса, стали:</w:t>
      </w:r>
    </w:p>
    <w:p w14:paraId="58012D02" w14:textId="77777777" w:rsidR="00C13B11" w:rsidRPr="00715BE7" w:rsidRDefault="00C033BF" w:rsidP="00DE0429">
      <w:pPr>
        <w:pStyle w:val="a8"/>
        <w:numPr>
          <w:ilvl w:val="0"/>
          <w:numId w:val="23"/>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 xml:space="preserve">Столкновение интересов ЕС и России, в зоне которых находится Украина, в первом случае являясь потенциальным кандидатом на вступление в Еврозону, а во втором случае, в связи с традиционными русско-украинскими связями (культурными, экономическими, гуманитарными, в области безопасности и т.д.), а также ввиду значения Украины для интеграции постсоветского пространства, центром которой является Россия. Кроме того, в течение продолжительного времени Украина служила каналом российско-европейских связей. </w:t>
      </w:r>
    </w:p>
    <w:p w14:paraId="40287D65" w14:textId="71486146" w:rsidR="00CA5924" w:rsidRPr="00715BE7" w:rsidRDefault="009D0E61" w:rsidP="00DE0429">
      <w:pPr>
        <w:pStyle w:val="a8"/>
        <w:numPr>
          <w:ilvl w:val="0"/>
          <w:numId w:val="23"/>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 xml:space="preserve">Отмена Верховной радой Украины закона об основах языковой политики 2012 года. Отмена регионального статуса русского языка в 13 регионах Украины носила в </w:t>
      </w:r>
      <w:r w:rsidRPr="00715BE7">
        <w:rPr>
          <w:rFonts w:ascii="Times New Roman" w:hAnsi="Times New Roman" w:cs="Times New Roman"/>
          <w:sz w:val="24"/>
          <w:szCs w:val="24"/>
        </w:rPr>
        <w:lastRenderedPageBreak/>
        <w:t>глазах большой доли населения антирусский</w:t>
      </w:r>
      <w:r w:rsidR="00B361E5" w:rsidRPr="00715BE7">
        <w:rPr>
          <w:rFonts w:ascii="Times New Roman" w:hAnsi="Times New Roman" w:cs="Times New Roman"/>
          <w:sz w:val="24"/>
          <w:szCs w:val="24"/>
        </w:rPr>
        <w:t xml:space="preserve"> характер, что её отчужд</w:t>
      </w:r>
      <w:r w:rsidR="00B562ED">
        <w:rPr>
          <w:rFonts w:ascii="Times New Roman" w:hAnsi="Times New Roman" w:cs="Times New Roman"/>
          <w:sz w:val="24"/>
          <w:szCs w:val="24"/>
        </w:rPr>
        <w:t>ению от новой украинской власти</w:t>
      </w:r>
      <w:r w:rsidR="00B361E5" w:rsidRPr="00715BE7">
        <w:rPr>
          <w:rStyle w:val="a5"/>
          <w:rFonts w:ascii="Times New Roman" w:hAnsi="Times New Roman" w:cs="Times New Roman"/>
          <w:sz w:val="24"/>
          <w:szCs w:val="24"/>
        </w:rPr>
        <w:footnoteReference w:id="42"/>
      </w:r>
      <w:r w:rsidR="00B562ED">
        <w:rPr>
          <w:rFonts w:ascii="Times New Roman" w:hAnsi="Times New Roman" w:cs="Times New Roman"/>
          <w:sz w:val="24"/>
          <w:szCs w:val="24"/>
        </w:rPr>
        <w:t>.</w:t>
      </w:r>
    </w:p>
    <w:p w14:paraId="6C5F5318" w14:textId="2C9EE48D" w:rsidR="00B361E5" w:rsidRPr="00715BE7" w:rsidRDefault="00B361E5" w:rsidP="00DE0429">
      <w:pPr>
        <w:pStyle w:val="a8"/>
        <w:numPr>
          <w:ilvl w:val="0"/>
          <w:numId w:val="23"/>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 xml:space="preserve">Митинги и столкновения </w:t>
      </w:r>
      <w:r w:rsidR="00640E3D" w:rsidRPr="00715BE7">
        <w:rPr>
          <w:rFonts w:ascii="Times New Roman" w:hAnsi="Times New Roman" w:cs="Times New Roman"/>
          <w:sz w:val="24"/>
          <w:szCs w:val="24"/>
        </w:rPr>
        <w:t xml:space="preserve">противоборствующих политических сил </w:t>
      </w:r>
      <w:r w:rsidRPr="00715BE7">
        <w:rPr>
          <w:rFonts w:ascii="Times New Roman" w:hAnsi="Times New Roman" w:cs="Times New Roman"/>
          <w:sz w:val="24"/>
          <w:szCs w:val="24"/>
        </w:rPr>
        <w:t>в Крыму на почве национализма и сепаратизма, создавшие обстановку общей дезорганизации. В частности</w:t>
      </w:r>
      <w:r w:rsidR="00640E3D" w:rsidRPr="00715BE7">
        <w:rPr>
          <w:rFonts w:ascii="Times New Roman" w:hAnsi="Times New Roman" w:cs="Times New Roman"/>
          <w:sz w:val="24"/>
          <w:szCs w:val="24"/>
        </w:rPr>
        <w:t>,</w:t>
      </w:r>
      <w:r w:rsidRPr="00715BE7">
        <w:rPr>
          <w:rFonts w:ascii="Times New Roman" w:hAnsi="Times New Roman" w:cs="Times New Roman"/>
          <w:sz w:val="24"/>
          <w:szCs w:val="24"/>
        </w:rPr>
        <w:t xml:space="preserve"> депутат Верховной Рады И. Мосийчук, хоть он и не говорил от имени правительства, </w:t>
      </w:r>
      <w:r w:rsidR="00640E3D" w:rsidRPr="00715BE7">
        <w:rPr>
          <w:rFonts w:ascii="Times New Roman" w:hAnsi="Times New Roman" w:cs="Times New Roman"/>
          <w:sz w:val="24"/>
          <w:szCs w:val="24"/>
        </w:rPr>
        <w:t>публично, в эфире телеканала «112 Украина» пригрозил</w:t>
      </w:r>
      <w:r w:rsidRPr="00715BE7">
        <w:rPr>
          <w:rFonts w:ascii="Times New Roman" w:hAnsi="Times New Roman" w:cs="Times New Roman"/>
          <w:sz w:val="24"/>
          <w:szCs w:val="24"/>
        </w:rPr>
        <w:t xml:space="preserve"> отправить вооруженные фор</w:t>
      </w:r>
      <w:r w:rsidR="00640E3D" w:rsidRPr="00715BE7">
        <w:rPr>
          <w:rFonts w:ascii="Times New Roman" w:hAnsi="Times New Roman" w:cs="Times New Roman"/>
          <w:sz w:val="24"/>
          <w:szCs w:val="24"/>
        </w:rPr>
        <w:t>мирования для подавления с</w:t>
      </w:r>
      <w:r w:rsidR="00340B35">
        <w:rPr>
          <w:rFonts w:ascii="Times New Roman" w:hAnsi="Times New Roman" w:cs="Times New Roman"/>
          <w:sz w:val="24"/>
          <w:szCs w:val="24"/>
        </w:rPr>
        <w:t>епаратиских настроений в Крыму</w:t>
      </w:r>
      <w:r w:rsidR="00640E3D" w:rsidRPr="00715BE7">
        <w:rPr>
          <w:rStyle w:val="a5"/>
          <w:rFonts w:ascii="Times New Roman" w:hAnsi="Times New Roman" w:cs="Times New Roman"/>
          <w:sz w:val="24"/>
          <w:szCs w:val="24"/>
        </w:rPr>
        <w:footnoteReference w:id="43"/>
      </w:r>
      <w:r w:rsidR="00340B35">
        <w:rPr>
          <w:rFonts w:ascii="Times New Roman" w:hAnsi="Times New Roman" w:cs="Times New Roman"/>
          <w:sz w:val="24"/>
          <w:szCs w:val="24"/>
        </w:rPr>
        <w:t>.</w:t>
      </w:r>
    </w:p>
    <w:p w14:paraId="2003C3E5" w14:textId="77777777" w:rsidR="00C13B11" w:rsidRPr="00715BE7" w:rsidRDefault="00C033BF" w:rsidP="00DE0429">
      <w:p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 xml:space="preserve">Что же касается непосредственно Крыма, то российские интересы </w:t>
      </w:r>
      <w:r w:rsidR="00AB5EB0" w:rsidRPr="00715BE7">
        <w:rPr>
          <w:rFonts w:ascii="Times New Roman" w:hAnsi="Times New Roman" w:cs="Times New Roman"/>
          <w:sz w:val="24"/>
          <w:szCs w:val="24"/>
        </w:rPr>
        <w:t>обусловлены</w:t>
      </w:r>
      <w:r w:rsidR="00C13B11" w:rsidRPr="00715BE7">
        <w:rPr>
          <w:rFonts w:ascii="Times New Roman" w:hAnsi="Times New Roman" w:cs="Times New Roman"/>
          <w:sz w:val="24"/>
          <w:szCs w:val="24"/>
        </w:rPr>
        <w:t>:</w:t>
      </w:r>
    </w:p>
    <w:p w14:paraId="4B7EEB8D" w14:textId="1A826650" w:rsidR="00C033BF" w:rsidRPr="00715BE7" w:rsidRDefault="00C3006F" w:rsidP="00EC155C">
      <w:pPr>
        <w:pStyle w:val="a8"/>
        <w:numPr>
          <w:ilvl w:val="0"/>
          <w:numId w:val="23"/>
        </w:numPr>
        <w:spacing w:after="120" w:line="360" w:lineRule="auto"/>
        <w:jc w:val="both"/>
        <w:rPr>
          <w:rFonts w:ascii="Times New Roman" w:hAnsi="Times New Roman" w:cs="Times New Roman"/>
          <w:i/>
          <w:sz w:val="24"/>
          <w:szCs w:val="24"/>
        </w:rPr>
      </w:pPr>
      <w:r w:rsidRPr="00715BE7">
        <w:rPr>
          <w:rFonts w:ascii="Times New Roman" w:hAnsi="Times New Roman" w:cs="Times New Roman"/>
          <w:sz w:val="24"/>
          <w:szCs w:val="24"/>
        </w:rPr>
        <w:t>Б</w:t>
      </w:r>
      <w:r w:rsidR="00C033BF" w:rsidRPr="00715BE7">
        <w:rPr>
          <w:rFonts w:ascii="Times New Roman" w:hAnsi="Times New Roman" w:cs="Times New Roman"/>
          <w:sz w:val="24"/>
          <w:szCs w:val="24"/>
        </w:rPr>
        <w:t>азированием в Севастополе Черноморского флота ВМФ, позволяющим Российской Федерации осуществлять контроль за Чёрным морем, обеспечивая в том числе</w:t>
      </w:r>
      <w:r w:rsidR="00EC155C">
        <w:rPr>
          <w:rFonts w:ascii="Times New Roman" w:hAnsi="Times New Roman" w:cs="Times New Roman"/>
          <w:sz w:val="24"/>
          <w:szCs w:val="24"/>
        </w:rPr>
        <w:t>, согласно сайту Министерства обороны</w:t>
      </w:r>
      <w:r w:rsidR="00C033BF" w:rsidRPr="00715BE7">
        <w:rPr>
          <w:rFonts w:ascii="Times New Roman" w:hAnsi="Times New Roman" w:cs="Times New Roman"/>
          <w:sz w:val="24"/>
          <w:szCs w:val="24"/>
        </w:rPr>
        <w:t xml:space="preserve"> «выполнение внешнеполитических акций правительства в экономически в</w:t>
      </w:r>
      <w:r w:rsidR="00340B35">
        <w:rPr>
          <w:rFonts w:ascii="Times New Roman" w:hAnsi="Times New Roman" w:cs="Times New Roman"/>
          <w:sz w:val="24"/>
          <w:szCs w:val="24"/>
        </w:rPr>
        <w:t>ажных районах Мирового океана»</w:t>
      </w:r>
      <w:r w:rsidR="00C033BF" w:rsidRPr="00715BE7">
        <w:rPr>
          <w:rStyle w:val="a5"/>
          <w:rFonts w:ascii="Times New Roman" w:hAnsi="Times New Roman" w:cs="Times New Roman"/>
          <w:sz w:val="24"/>
          <w:szCs w:val="24"/>
        </w:rPr>
        <w:footnoteReference w:id="44"/>
      </w:r>
      <w:r w:rsidR="00340B35">
        <w:rPr>
          <w:rFonts w:ascii="Times New Roman" w:hAnsi="Times New Roman" w:cs="Times New Roman"/>
          <w:sz w:val="24"/>
          <w:szCs w:val="24"/>
        </w:rPr>
        <w:t>.</w:t>
      </w:r>
      <w:r w:rsidR="00C033BF" w:rsidRPr="00715BE7">
        <w:rPr>
          <w:rFonts w:ascii="Times New Roman" w:hAnsi="Times New Roman" w:cs="Times New Roman"/>
          <w:sz w:val="24"/>
          <w:szCs w:val="24"/>
        </w:rPr>
        <w:t xml:space="preserve"> Особую важность в этой связи приобретает проблема черноморских проливов, ситуация вокруг которых представляет реальную угрозу экономическим и с</w:t>
      </w:r>
      <w:r w:rsidR="00340B35">
        <w:rPr>
          <w:rFonts w:ascii="Times New Roman" w:hAnsi="Times New Roman" w:cs="Times New Roman"/>
          <w:sz w:val="24"/>
          <w:szCs w:val="24"/>
        </w:rPr>
        <w:t>тратегическим интересам России</w:t>
      </w:r>
      <w:r w:rsidR="00EC155C">
        <w:rPr>
          <w:rFonts w:ascii="Times New Roman" w:hAnsi="Times New Roman" w:cs="Times New Roman"/>
          <w:sz w:val="24"/>
          <w:szCs w:val="24"/>
        </w:rPr>
        <w:t xml:space="preserve">, что отражено, к примеру, в Постановлении правительства Российской Федерации </w:t>
      </w:r>
      <w:r w:rsidR="00EC155C" w:rsidRPr="00EC155C">
        <w:rPr>
          <w:rFonts w:ascii="Times New Roman" w:hAnsi="Times New Roman" w:cs="Times New Roman"/>
          <w:sz w:val="24"/>
          <w:szCs w:val="24"/>
        </w:rPr>
        <w:t>О Федеральной целевой программе "Мировой океан"</w:t>
      </w:r>
      <w:r w:rsidR="00C033BF" w:rsidRPr="00715BE7">
        <w:rPr>
          <w:rStyle w:val="a5"/>
          <w:rFonts w:ascii="Times New Roman" w:hAnsi="Times New Roman" w:cs="Times New Roman"/>
          <w:sz w:val="24"/>
          <w:szCs w:val="24"/>
        </w:rPr>
        <w:footnoteReference w:id="45"/>
      </w:r>
      <w:r w:rsidR="00101DEA">
        <w:rPr>
          <w:rFonts w:ascii="Times New Roman" w:hAnsi="Times New Roman" w:cs="Times New Roman"/>
          <w:sz w:val="24"/>
          <w:szCs w:val="24"/>
        </w:rPr>
        <w:t>.</w:t>
      </w:r>
    </w:p>
    <w:p w14:paraId="5F1F6560" w14:textId="1D0DB383" w:rsidR="00C13B11" w:rsidRPr="00715BE7" w:rsidRDefault="00C13B11" w:rsidP="00DE0429">
      <w:pPr>
        <w:pStyle w:val="a8"/>
        <w:numPr>
          <w:ilvl w:val="0"/>
          <w:numId w:val="23"/>
        </w:numPr>
        <w:spacing w:after="120" w:line="360" w:lineRule="auto"/>
        <w:jc w:val="both"/>
        <w:rPr>
          <w:rFonts w:ascii="Times New Roman" w:hAnsi="Times New Roman" w:cs="Times New Roman"/>
          <w:sz w:val="24"/>
          <w:szCs w:val="24"/>
        </w:rPr>
      </w:pPr>
      <w:r w:rsidRPr="00715BE7">
        <w:rPr>
          <w:rFonts w:ascii="Times New Roman" w:hAnsi="Times New Roman" w:cs="Times New Roman"/>
          <w:sz w:val="24"/>
          <w:szCs w:val="24"/>
        </w:rPr>
        <w:t xml:space="preserve">Немаловажное значение сыграло богатство Крыма полезными ископаемыми, такими как железные руды, известняки, минеральные соли, </w:t>
      </w:r>
      <w:r w:rsidR="00B55D93" w:rsidRPr="00715BE7">
        <w:rPr>
          <w:rFonts w:ascii="Times New Roman" w:hAnsi="Times New Roman" w:cs="Times New Roman"/>
          <w:sz w:val="24"/>
          <w:szCs w:val="24"/>
        </w:rPr>
        <w:t xml:space="preserve">а в первую очередь, </w:t>
      </w:r>
      <w:r w:rsidRPr="00715BE7">
        <w:rPr>
          <w:rFonts w:ascii="Times New Roman" w:hAnsi="Times New Roman" w:cs="Times New Roman"/>
          <w:sz w:val="24"/>
          <w:szCs w:val="24"/>
        </w:rPr>
        <w:t xml:space="preserve">нефть </w:t>
      </w:r>
      <w:r w:rsidR="00B55D93" w:rsidRPr="00715BE7">
        <w:rPr>
          <w:rFonts w:ascii="Times New Roman" w:hAnsi="Times New Roman" w:cs="Times New Roman"/>
          <w:sz w:val="24"/>
          <w:szCs w:val="24"/>
        </w:rPr>
        <w:t>и газ (месторождения находятся</w:t>
      </w:r>
      <w:r w:rsidR="00BD0B08" w:rsidRPr="00715BE7">
        <w:rPr>
          <w:rFonts w:ascii="Times New Roman" w:hAnsi="Times New Roman" w:cs="Times New Roman"/>
          <w:sz w:val="24"/>
          <w:szCs w:val="24"/>
        </w:rPr>
        <w:t>, как на сухопутных, так</w:t>
      </w:r>
      <w:r w:rsidR="00B55D93" w:rsidRPr="00715BE7">
        <w:rPr>
          <w:rFonts w:ascii="Times New Roman" w:hAnsi="Times New Roman" w:cs="Times New Roman"/>
          <w:sz w:val="24"/>
          <w:szCs w:val="24"/>
        </w:rPr>
        <w:t xml:space="preserve"> на удобных для добычи мелководных участках шельфа, на</w:t>
      </w:r>
      <w:r w:rsidR="00BD0B08" w:rsidRPr="00715BE7">
        <w:rPr>
          <w:rFonts w:ascii="Times New Roman" w:hAnsi="Times New Roman" w:cs="Times New Roman"/>
          <w:sz w:val="24"/>
          <w:szCs w:val="24"/>
        </w:rPr>
        <w:t>пр., С</w:t>
      </w:r>
      <w:r w:rsidR="00B55D93" w:rsidRPr="00715BE7">
        <w:rPr>
          <w:rFonts w:ascii="Times New Roman" w:hAnsi="Times New Roman" w:cs="Times New Roman"/>
          <w:sz w:val="24"/>
          <w:szCs w:val="24"/>
        </w:rPr>
        <w:t>кифская газовая площадь), и</w:t>
      </w:r>
      <w:r w:rsidRPr="00715BE7">
        <w:rPr>
          <w:rFonts w:ascii="Times New Roman" w:hAnsi="Times New Roman" w:cs="Times New Roman"/>
          <w:sz w:val="24"/>
          <w:szCs w:val="24"/>
        </w:rPr>
        <w:t xml:space="preserve"> энергетическая инфраструктура Крыма</w:t>
      </w:r>
      <w:r w:rsidR="00B55D93" w:rsidRPr="00715BE7">
        <w:rPr>
          <w:rFonts w:ascii="Times New Roman" w:hAnsi="Times New Roman" w:cs="Times New Roman"/>
          <w:sz w:val="24"/>
          <w:szCs w:val="24"/>
        </w:rPr>
        <w:t xml:space="preserve"> (в том числе национализированная компания </w:t>
      </w:r>
      <w:r w:rsidR="00BD0B08" w:rsidRPr="00715BE7">
        <w:rPr>
          <w:rFonts w:ascii="Times New Roman" w:hAnsi="Times New Roman" w:cs="Times New Roman"/>
          <w:sz w:val="24"/>
          <w:szCs w:val="24"/>
        </w:rPr>
        <w:t>«</w:t>
      </w:r>
      <w:r w:rsidR="00B55D93" w:rsidRPr="00715BE7">
        <w:rPr>
          <w:rFonts w:ascii="Times New Roman" w:hAnsi="Times New Roman" w:cs="Times New Roman"/>
          <w:sz w:val="24"/>
          <w:szCs w:val="24"/>
        </w:rPr>
        <w:t>Черноморнефтегаз</w:t>
      </w:r>
      <w:r w:rsidR="00BD0B08" w:rsidRPr="00715BE7">
        <w:rPr>
          <w:rFonts w:ascii="Times New Roman" w:hAnsi="Times New Roman" w:cs="Times New Roman"/>
          <w:sz w:val="24"/>
          <w:szCs w:val="24"/>
        </w:rPr>
        <w:t>»</w:t>
      </w:r>
      <w:r w:rsidR="00B55D93" w:rsidRPr="00715BE7">
        <w:rPr>
          <w:rFonts w:ascii="Times New Roman" w:hAnsi="Times New Roman" w:cs="Times New Roman"/>
          <w:sz w:val="24"/>
          <w:szCs w:val="24"/>
        </w:rPr>
        <w:t>)</w:t>
      </w:r>
      <w:r w:rsidRPr="00715BE7">
        <w:rPr>
          <w:rFonts w:ascii="Times New Roman" w:hAnsi="Times New Roman" w:cs="Times New Roman"/>
          <w:sz w:val="24"/>
          <w:szCs w:val="24"/>
        </w:rPr>
        <w:t>, что представляло для России блестящую перспективу оптимиз</w:t>
      </w:r>
      <w:r w:rsidR="00340B35">
        <w:rPr>
          <w:rFonts w:ascii="Times New Roman" w:hAnsi="Times New Roman" w:cs="Times New Roman"/>
          <w:sz w:val="24"/>
          <w:szCs w:val="24"/>
        </w:rPr>
        <w:t>ации своей энергобезопасности</w:t>
      </w:r>
      <w:r w:rsidR="00BD0B08" w:rsidRPr="00715BE7">
        <w:rPr>
          <w:rStyle w:val="a5"/>
          <w:rFonts w:ascii="Times New Roman" w:hAnsi="Times New Roman" w:cs="Times New Roman"/>
          <w:sz w:val="24"/>
          <w:szCs w:val="24"/>
        </w:rPr>
        <w:footnoteReference w:id="46"/>
      </w:r>
      <w:r w:rsidR="00340B35">
        <w:rPr>
          <w:rFonts w:ascii="Times New Roman" w:hAnsi="Times New Roman" w:cs="Times New Roman"/>
          <w:sz w:val="24"/>
          <w:szCs w:val="24"/>
        </w:rPr>
        <w:t>.</w:t>
      </w:r>
    </w:p>
    <w:p w14:paraId="5280F5F5" w14:textId="77777777" w:rsidR="00986384" w:rsidRPr="00715BE7" w:rsidRDefault="00CA5924" w:rsidP="00DE0429">
      <w:pPr>
        <w:spacing w:after="120" w:line="360" w:lineRule="auto"/>
        <w:ind w:firstLine="360"/>
        <w:jc w:val="both"/>
        <w:rPr>
          <w:rFonts w:ascii="Times New Roman" w:hAnsi="Times New Roman" w:cs="Times New Roman"/>
          <w:sz w:val="24"/>
          <w:szCs w:val="24"/>
        </w:rPr>
      </w:pPr>
      <w:r w:rsidRPr="00715BE7">
        <w:rPr>
          <w:rFonts w:ascii="Times New Roman" w:hAnsi="Times New Roman" w:cs="Times New Roman"/>
          <w:sz w:val="24"/>
          <w:szCs w:val="24"/>
        </w:rPr>
        <w:lastRenderedPageBreak/>
        <w:t>Мнения экспертов, сходится в том, что крымский кризис и конфликт в Косово в той форме, в какой они протекали, обязаны по большей части влиянию внешних факторов.</w:t>
      </w:r>
    </w:p>
    <w:p w14:paraId="386888ED" w14:textId="01415523" w:rsidR="00986384" w:rsidRPr="00715BE7" w:rsidRDefault="00986384" w:rsidP="00DE0429">
      <w:pPr>
        <w:spacing w:after="120" w:line="360" w:lineRule="auto"/>
        <w:ind w:firstLine="360"/>
        <w:jc w:val="both"/>
        <w:rPr>
          <w:rFonts w:ascii="Times New Roman" w:hAnsi="Times New Roman" w:cs="Times New Roman"/>
          <w:i/>
          <w:color w:val="000000"/>
          <w:sz w:val="24"/>
          <w:szCs w:val="24"/>
          <w:shd w:val="clear" w:color="auto" w:fill="FFFFFF"/>
        </w:rPr>
      </w:pPr>
      <w:r w:rsidRPr="00715BE7">
        <w:rPr>
          <w:rFonts w:ascii="Times New Roman" w:hAnsi="Times New Roman" w:cs="Times New Roman"/>
          <w:i/>
          <w:color w:val="000000"/>
          <w:sz w:val="24"/>
          <w:szCs w:val="24"/>
          <w:shd w:val="clear" w:color="auto" w:fill="FFFFFF"/>
        </w:rPr>
        <w:t>«В обоих случаях истоки конфликтов носят внутренний характер, но в обоих случаях решающее значение, с точки зрения того, как развивалась ситуац</w:t>
      </w:r>
      <w:r w:rsidR="00B5650E">
        <w:rPr>
          <w:rFonts w:ascii="Times New Roman" w:hAnsi="Times New Roman" w:cs="Times New Roman"/>
          <w:i/>
          <w:color w:val="000000"/>
          <w:sz w:val="24"/>
          <w:szCs w:val="24"/>
          <w:shd w:val="clear" w:color="auto" w:fill="FFFFFF"/>
        </w:rPr>
        <w:t>ия, имело внешнее вмешательство</w:t>
      </w:r>
      <w:r w:rsidRPr="00715BE7">
        <w:rPr>
          <w:rFonts w:ascii="Times New Roman" w:hAnsi="Times New Roman" w:cs="Times New Roman"/>
          <w:i/>
          <w:color w:val="000000"/>
          <w:sz w:val="24"/>
          <w:szCs w:val="24"/>
          <w:shd w:val="clear" w:color="auto" w:fill="FFFFFF"/>
        </w:rPr>
        <w:t>»</w:t>
      </w:r>
      <w:r w:rsidR="00B5650E">
        <w:rPr>
          <w:rFonts w:ascii="Times New Roman" w:hAnsi="Times New Roman" w:cs="Times New Roman"/>
          <w:i/>
          <w:color w:val="000000"/>
          <w:sz w:val="24"/>
          <w:szCs w:val="24"/>
          <w:shd w:val="clear" w:color="auto" w:fill="FFFFFF"/>
        </w:rPr>
        <w:t xml:space="preserve">. </w:t>
      </w:r>
      <w:r w:rsidRPr="00715BE7">
        <w:rPr>
          <w:rFonts w:ascii="Times New Roman" w:hAnsi="Times New Roman" w:cs="Times New Roman"/>
          <w:i/>
          <w:color w:val="000000"/>
          <w:sz w:val="24"/>
          <w:szCs w:val="24"/>
          <w:shd w:val="clear" w:color="auto" w:fill="FFFFFF"/>
        </w:rPr>
        <w:t xml:space="preserve">- </w:t>
      </w:r>
      <w:r w:rsidRPr="00715BE7">
        <w:rPr>
          <w:rFonts w:ascii="Times New Roman" w:hAnsi="Times New Roman" w:cs="Times New Roman"/>
          <w:color w:val="000000"/>
          <w:sz w:val="24"/>
          <w:szCs w:val="24"/>
        </w:rPr>
        <w:t xml:space="preserve">Денис Сергеевич Голубев, кандидат политических наук, доцент кафедры американских исследований </w:t>
      </w:r>
      <w:r w:rsidR="000C7479">
        <w:rPr>
          <w:rFonts w:ascii="Times New Roman" w:hAnsi="Times New Roman" w:cs="Times New Roman"/>
          <w:sz w:val="24"/>
          <w:szCs w:val="24"/>
        </w:rPr>
        <w:t>факультета м</w:t>
      </w:r>
      <w:r w:rsidRPr="00715BE7">
        <w:rPr>
          <w:rFonts w:ascii="Times New Roman" w:hAnsi="Times New Roman" w:cs="Times New Roman"/>
          <w:sz w:val="24"/>
          <w:szCs w:val="24"/>
        </w:rPr>
        <w:t>еждународных отношений СПбГУ.</w:t>
      </w:r>
    </w:p>
    <w:p w14:paraId="1D59CC88" w14:textId="361E2A30" w:rsidR="00CA5924" w:rsidRPr="00715BE7" w:rsidRDefault="00986384" w:rsidP="00DE0429">
      <w:pPr>
        <w:spacing w:after="120" w:line="360" w:lineRule="auto"/>
        <w:ind w:firstLine="360"/>
        <w:jc w:val="both"/>
        <w:rPr>
          <w:rFonts w:ascii="Times New Roman" w:hAnsi="Times New Roman" w:cs="Times New Roman"/>
          <w:sz w:val="24"/>
          <w:szCs w:val="24"/>
        </w:rPr>
      </w:pPr>
      <w:r w:rsidRPr="00715BE7">
        <w:rPr>
          <w:rFonts w:ascii="Times New Roman" w:hAnsi="Times New Roman" w:cs="Times New Roman"/>
          <w:i/>
          <w:color w:val="000000"/>
          <w:sz w:val="24"/>
          <w:szCs w:val="24"/>
          <w:shd w:val="clear" w:color="auto" w:fill="FFFFFF"/>
        </w:rPr>
        <w:t>«В Крыму антиукраинские и проросси</w:t>
      </w:r>
      <w:r w:rsidR="000C7479">
        <w:rPr>
          <w:rFonts w:ascii="Times New Roman" w:hAnsi="Times New Roman" w:cs="Times New Roman"/>
          <w:i/>
          <w:color w:val="000000"/>
          <w:sz w:val="24"/>
          <w:szCs w:val="24"/>
          <w:shd w:val="clear" w:color="auto" w:fill="FFFFFF"/>
        </w:rPr>
        <w:t>йские настроения существовали с момента возникновения</w:t>
      </w:r>
      <w:r w:rsidRPr="00715BE7">
        <w:rPr>
          <w:rFonts w:ascii="Times New Roman" w:hAnsi="Times New Roman" w:cs="Times New Roman"/>
          <w:i/>
          <w:color w:val="000000"/>
          <w:sz w:val="24"/>
          <w:szCs w:val="24"/>
          <w:shd w:val="clear" w:color="auto" w:fill="FFFFFF"/>
        </w:rPr>
        <w:t xml:space="preserve"> независимого украинского государства, но лишь события конца 2013 и начала 2014 послужили спусковым крючком к отделению, рефере</w:t>
      </w:r>
      <w:r w:rsidR="00B5650E">
        <w:rPr>
          <w:rFonts w:ascii="Times New Roman" w:hAnsi="Times New Roman" w:cs="Times New Roman"/>
          <w:i/>
          <w:color w:val="000000"/>
          <w:sz w:val="24"/>
          <w:szCs w:val="24"/>
          <w:shd w:val="clear" w:color="auto" w:fill="FFFFFF"/>
        </w:rPr>
        <w:t>ндуму и воссоединению с Россией</w:t>
      </w:r>
      <w:r w:rsidRPr="00715BE7">
        <w:rPr>
          <w:rFonts w:ascii="Times New Roman" w:hAnsi="Times New Roman" w:cs="Times New Roman"/>
          <w:i/>
          <w:color w:val="000000"/>
          <w:sz w:val="24"/>
          <w:szCs w:val="24"/>
          <w:shd w:val="clear" w:color="auto" w:fill="FFFFFF"/>
        </w:rPr>
        <w:t>»</w:t>
      </w:r>
      <w:r w:rsidR="00B5650E">
        <w:rPr>
          <w:rFonts w:ascii="Times New Roman" w:hAnsi="Times New Roman" w:cs="Times New Roman"/>
          <w:i/>
          <w:color w:val="000000"/>
          <w:sz w:val="24"/>
          <w:szCs w:val="24"/>
          <w:shd w:val="clear" w:color="auto" w:fill="FFFFFF"/>
        </w:rPr>
        <w:t xml:space="preserve">. </w:t>
      </w:r>
      <w:r w:rsidRPr="00715BE7">
        <w:rPr>
          <w:rFonts w:ascii="Times New Roman" w:hAnsi="Times New Roman" w:cs="Times New Roman"/>
          <w:i/>
          <w:color w:val="000000"/>
          <w:sz w:val="24"/>
          <w:szCs w:val="24"/>
          <w:shd w:val="clear" w:color="auto" w:fill="FFFFFF"/>
        </w:rPr>
        <w:t xml:space="preserve">- </w:t>
      </w:r>
      <w:r w:rsidRPr="00715BE7">
        <w:rPr>
          <w:rFonts w:ascii="Times New Roman" w:hAnsi="Times New Roman" w:cs="Times New Roman"/>
          <w:sz w:val="24"/>
          <w:szCs w:val="24"/>
        </w:rPr>
        <w:t>И.А. Антонова, кандидат политических наук, доцент кафед</w:t>
      </w:r>
      <w:r w:rsidR="000C7479">
        <w:rPr>
          <w:rFonts w:ascii="Times New Roman" w:hAnsi="Times New Roman" w:cs="Times New Roman"/>
          <w:sz w:val="24"/>
          <w:szCs w:val="24"/>
        </w:rPr>
        <w:t>ры мировой политики факультета м</w:t>
      </w:r>
      <w:r w:rsidRPr="00715BE7">
        <w:rPr>
          <w:rFonts w:ascii="Times New Roman" w:hAnsi="Times New Roman" w:cs="Times New Roman"/>
          <w:sz w:val="24"/>
          <w:szCs w:val="24"/>
        </w:rPr>
        <w:t>еждународных отношений СПбГУ.</w:t>
      </w:r>
    </w:p>
    <w:p w14:paraId="19084E7B" w14:textId="77777777" w:rsidR="00253872" w:rsidRPr="00715BE7" w:rsidRDefault="00253872" w:rsidP="00A3222D">
      <w:pPr>
        <w:spacing w:after="120" w:line="360" w:lineRule="auto"/>
        <w:ind w:firstLine="357"/>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Из всего вышесказанного мы видим, что и конфликт в Косово и крымский кризис имеют довольно долгую историю, однако, если первый вписывается в ряд инерционных тенденций дезинтеграции бывшей Югославии в период пост-биполярного противостояния, то крымский кризис в той форме, в какой он произошёл обязан в большей степени односторонним действиям Российской Федерации. Тем не менее, крымских кризис был бы не возможен без периодически возникающего социального напряжение на полуострове, вследствие неэффективности государственного управления и социально-экономической политики в отношении региона.  </w:t>
      </w:r>
    </w:p>
    <w:p w14:paraId="6EB78CB0" w14:textId="75E050F9" w:rsidR="00253872" w:rsidRPr="00715BE7" w:rsidRDefault="00253872" w:rsidP="00A3222D">
      <w:pPr>
        <w:spacing w:after="120" w:line="360" w:lineRule="auto"/>
        <w:ind w:firstLine="357"/>
        <w:contextualSpacing/>
        <w:jc w:val="both"/>
        <w:rPr>
          <w:rFonts w:ascii="Times New Roman" w:hAnsi="Times New Roman" w:cs="Times New Roman"/>
          <w:sz w:val="24"/>
          <w:szCs w:val="24"/>
        </w:rPr>
      </w:pPr>
      <w:r w:rsidRPr="00715BE7">
        <w:rPr>
          <w:rFonts w:ascii="Times New Roman" w:hAnsi="Times New Roman" w:cs="Times New Roman"/>
          <w:sz w:val="24"/>
          <w:szCs w:val="24"/>
        </w:rPr>
        <w:t>И косовские албанцы</w:t>
      </w:r>
      <w:r w:rsidR="000C7479">
        <w:rPr>
          <w:rFonts w:ascii="Times New Roman" w:hAnsi="Times New Roman" w:cs="Times New Roman"/>
          <w:sz w:val="24"/>
          <w:szCs w:val="24"/>
        </w:rPr>
        <w:t>,</w:t>
      </w:r>
      <w:r w:rsidRPr="00715BE7">
        <w:rPr>
          <w:rFonts w:ascii="Times New Roman" w:hAnsi="Times New Roman" w:cs="Times New Roman"/>
          <w:sz w:val="24"/>
          <w:szCs w:val="24"/>
        </w:rPr>
        <w:t xml:space="preserve"> и крымчане имели продолжительную традицию стремления к независимости, однако, в отличие от Косово, две самые крупные этнические группы в Крыму не испытывали резкого социального, политического или экономического неравенства, ущемления своих прав по этническому признаку.</w:t>
      </w:r>
      <w:r w:rsidR="00B34D4B" w:rsidRPr="00715BE7">
        <w:rPr>
          <w:rFonts w:ascii="Times New Roman" w:hAnsi="Times New Roman" w:cs="Times New Roman"/>
          <w:sz w:val="24"/>
          <w:szCs w:val="24"/>
        </w:rPr>
        <w:br/>
        <w:t xml:space="preserve">В обоих случаях мы можем, однако, говорить </w:t>
      </w:r>
      <w:r w:rsidR="002B086B" w:rsidRPr="00715BE7">
        <w:rPr>
          <w:rFonts w:ascii="Times New Roman" w:hAnsi="Times New Roman" w:cs="Times New Roman"/>
          <w:sz w:val="24"/>
          <w:szCs w:val="24"/>
        </w:rPr>
        <w:t>об идентичностной диссоциации</w:t>
      </w:r>
      <w:r w:rsidR="000C7479">
        <w:rPr>
          <w:rFonts w:ascii="Times New Roman" w:hAnsi="Times New Roman" w:cs="Times New Roman"/>
          <w:sz w:val="24"/>
          <w:szCs w:val="24"/>
        </w:rPr>
        <w:t xml:space="preserve"> </w:t>
      </w:r>
      <w:r w:rsidR="00B34D4B" w:rsidRPr="00715BE7">
        <w:rPr>
          <w:rFonts w:ascii="Times New Roman" w:hAnsi="Times New Roman" w:cs="Times New Roman"/>
          <w:sz w:val="24"/>
          <w:szCs w:val="24"/>
        </w:rPr>
        <w:t xml:space="preserve">в рамках </w:t>
      </w:r>
      <w:r w:rsidR="002B086B" w:rsidRPr="00715BE7">
        <w:rPr>
          <w:rFonts w:ascii="Times New Roman" w:hAnsi="Times New Roman" w:cs="Times New Roman"/>
          <w:sz w:val="24"/>
          <w:szCs w:val="24"/>
        </w:rPr>
        <w:t xml:space="preserve">существующих государственных систем СРЮ и Украины соответственно, о чем </w:t>
      </w:r>
      <w:r w:rsidR="009F45C4" w:rsidRPr="00715BE7">
        <w:rPr>
          <w:rFonts w:ascii="Times New Roman" w:hAnsi="Times New Roman" w:cs="Times New Roman"/>
          <w:sz w:val="24"/>
          <w:szCs w:val="24"/>
        </w:rPr>
        <w:t>свидетельствует содержание упомянутых проявлений</w:t>
      </w:r>
      <w:r w:rsidR="002B086B" w:rsidRPr="00715BE7">
        <w:rPr>
          <w:rFonts w:ascii="Times New Roman" w:hAnsi="Times New Roman" w:cs="Times New Roman"/>
          <w:sz w:val="24"/>
          <w:szCs w:val="24"/>
        </w:rPr>
        <w:t xml:space="preserve"> протестных настроений</w:t>
      </w:r>
      <w:r w:rsidR="00B34D4B" w:rsidRPr="00715BE7">
        <w:rPr>
          <w:rFonts w:ascii="Times New Roman" w:hAnsi="Times New Roman" w:cs="Times New Roman"/>
          <w:sz w:val="24"/>
          <w:szCs w:val="24"/>
        </w:rPr>
        <w:t>.</w:t>
      </w:r>
      <w:r w:rsidR="002961F3" w:rsidRPr="00715BE7">
        <w:rPr>
          <w:rFonts w:ascii="Times New Roman" w:hAnsi="Times New Roman" w:cs="Times New Roman"/>
          <w:sz w:val="24"/>
          <w:szCs w:val="24"/>
        </w:rPr>
        <w:t xml:space="preserve"> Кроме того, налицо влияние идей ирредентизма (воссоединение Косово с Албанией, воссоединение Крыма с Россией), обусловленное в силу исторической исторических причин. </w:t>
      </w:r>
      <w:r w:rsidRPr="00715BE7">
        <w:rPr>
          <w:rFonts w:ascii="Times New Roman" w:hAnsi="Times New Roman" w:cs="Times New Roman"/>
          <w:sz w:val="24"/>
          <w:szCs w:val="24"/>
        </w:rPr>
        <w:t>Тем не менее, период, предшествующий возникновению крымского кризиса, характеризуется противоречиями на почве украинского национализма, что представляет собой</w:t>
      </w:r>
      <w:r w:rsidR="0073134C" w:rsidRPr="00715BE7">
        <w:rPr>
          <w:rFonts w:ascii="Times New Roman" w:hAnsi="Times New Roman" w:cs="Times New Roman"/>
          <w:sz w:val="24"/>
          <w:szCs w:val="24"/>
        </w:rPr>
        <w:t xml:space="preserve"> следствие</w:t>
      </w:r>
      <w:r w:rsidRPr="00715BE7">
        <w:rPr>
          <w:rFonts w:ascii="Times New Roman" w:hAnsi="Times New Roman" w:cs="Times New Roman"/>
          <w:sz w:val="24"/>
          <w:szCs w:val="24"/>
        </w:rPr>
        <w:t xml:space="preserve"> </w:t>
      </w:r>
      <w:r w:rsidR="0073134C" w:rsidRPr="00715BE7">
        <w:rPr>
          <w:rFonts w:ascii="Times New Roman" w:hAnsi="Times New Roman" w:cs="Times New Roman"/>
          <w:sz w:val="24"/>
          <w:szCs w:val="24"/>
        </w:rPr>
        <w:t>ошибок</w:t>
      </w:r>
      <w:r w:rsidRPr="00715BE7">
        <w:rPr>
          <w:rFonts w:ascii="Times New Roman" w:hAnsi="Times New Roman" w:cs="Times New Roman"/>
          <w:sz w:val="24"/>
          <w:szCs w:val="24"/>
        </w:rPr>
        <w:t xml:space="preserve"> нового киевского руководства, </w:t>
      </w:r>
      <w:r w:rsidR="0073134C" w:rsidRPr="00715BE7">
        <w:rPr>
          <w:rFonts w:ascii="Times New Roman" w:hAnsi="Times New Roman" w:cs="Times New Roman"/>
          <w:sz w:val="24"/>
          <w:szCs w:val="24"/>
        </w:rPr>
        <w:t xml:space="preserve">позволивших сформировать у части населения представления, если не о единстве, то о поддержке новой властью националистических </w:t>
      </w:r>
      <w:r w:rsidR="0073134C" w:rsidRPr="00715BE7">
        <w:rPr>
          <w:rFonts w:ascii="Times New Roman" w:hAnsi="Times New Roman" w:cs="Times New Roman"/>
          <w:sz w:val="24"/>
          <w:szCs w:val="24"/>
        </w:rPr>
        <w:lastRenderedPageBreak/>
        <w:t>движений. Данный фактор, в обстановке политической не</w:t>
      </w:r>
      <w:r w:rsidR="00396BF7" w:rsidRPr="00715BE7">
        <w:rPr>
          <w:rFonts w:ascii="Times New Roman" w:hAnsi="Times New Roman" w:cs="Times New Roman"/>
          <w:sz w:val="24"/>
          <w:szCs w:val="24"/>
        </w:rPr>
        <w:t>определенности</w:t>
      </w:r>
      <w:r w:rsidR="0073134C" w:rsidRPr="00715BE7">
        <w:rPr>
          <w:rFonts w:ascii="Times New Roman" w:hAnsi="Times New Roman" w:cs="Times New Roman"/>
          <w:sz w:val="24"/>
          <w:szCs w:val="24"/>
        </w:rPr>
        <w:t>, служил значительным катализатором крымского сепаратизма.</w:t>
      </w:r>
    </w:p>
    <w:p w14:paraId="129D2B22" w14:textId="77777777" w:rsidR="002A33A7" w:rsidRPr="00715BE7" w:rsidRDefault="002A33A7" w:rsidP="00DE0429">
      <w:pPr>
        <w:spacing w:after="120" w:line="360" w:lineRule="auto"/>
        <w:jc w:val="both"/>
        <w:rPr>
          <w:rFonts w:ascii="Times New Roman" w:hAnsi="Times New Roman" w:cs="Times New Roman"/>
          <w:sz w:val="24"/>
          <w:szCs w:val="24"/>
        </w:rPr>
      </w:pPr>
    </w:p>
    <w:p w14:paraId="328C801C" w14:textId="77777777" w:rsidR="00D01120" w:rsidRPr="0051680C" w:rsidRDefault="001053EA" w:rsidP="00DE0429">
      <w:pPr>
        <w:pStyle w:val="2"/>
        <w:numPr>
          <w:ilvl w:val="1"/>
          <w:numId w:val="9"/>
        </w:numPr>
        <w:spacing w:after="120" w:line="360" w:lineRule="auto"/>
        <w:jc w:val="center"/>
        <w:rPr>
          <w:rFonts w:ascii="Times New Roman" w:hAnsi="Times New Roman" w:cs="Times New Roman"/>
          <w:b/>
          <w:color w:val="000000" w:themeColor="text1"/>
          <w:sz w:val="24"/>
          <w:szCs w:val="24"/>
        </w:rPr>
      </w:pPr>
      <w:bookmarkStart w:id="5" w:name="_Toc514629134"/>
      <w:r w:rsidRPr="0051680C">
        <w:rPr>
          <w:rFonts w:ascii="Times New Roman" w:hAnsi="Times New Roman" w:cs="Times New Roman"/>
          <w:b/>
          <w:color w:val="000000" w:themeColor="text1"/>
          <w:sz w:val="24"/>
          <w:szCs w:val="24"/>
        </w:rPr>
        <w:t xml:space="preserve">Формы </w:t>
      </w:r>
      <w:r w:rsidR="00F968EE" w:rsidRPr="0051680C">
        <w:rPr>
          <w:rFonts w:ascii="Times New Roman" w:hAnsi="Times New Roman" w:cs="Times New Roman"/>
          <w:b/>
          <w:color w:val="000000" w:themeColor="text1"/>
          <w:sz w:val="24"/>
          <w:szCs w:val="24"/>
        </w:rPr>
        <w:t>протекания крымского кризиса</w:t>
      </w:r>
      <w:r w:rsidR="00D01120" w:rsidRPr="0051680C">
        <w:rPr>
          <w:rFonts w:ascii="Times New Roman" w:hAnsi="Times New Roman" w:cs="Times New Roman"/>
          <w:b/>
          <w:color w:val="000000" w:themeColor="text1"/>
          <w:sz w:val="24"/>
          <w:szCs w:val="24"/>
        </w:rPr>
        <w:t xml:space="preserve"> и конфликта в Косово</w:t>
      </w:r>
      <w:bookmarkEnd w:id="5"/>
    </w:p>
    <w:p w14:paraId="531B73F5" w14:textId="756310A2" w:rsidR="00D01120" w:rsidRPr="00715BE7" w:rsidRDefault="00D01120" w:rsidP="00A3222D">
      <w:pPr>
        <w:spacing w:after="120" w:line="360" w:lineRule="auto"/>
        <w:ind w:firstLine="493"/>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При сравнении крымского кризиса и конфликта в Косово, </w:t>
      </w:r>
      <w:r w:rsidR="007C3C1B" w:rsidRPr="00715BE7">
        <w:rPr>
          <w:rFonts w:ascii="Times New Roman" w:hAnsi="Times New Roman" w:cs="Times New Roman"/>
          <w:color w:val="000000" w:themeColor="text1"/>
          <w:sz w:val="24"/>
          <w:szCs w:val="24"/>
        </w:rPr>
        <w:t>первое, что мы можем заметить</w:t>
      </w:r>
      <w:r w:rsidR="000C7479">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 xml:space="preserve"> это различные понятия, применяемые</w:t>
      </w:r>
      <w:r w:rsidR="00186D59" w:rsidRPr="00715BE7">
        <w:rPr>
          <w:rFonts w:ascii="Times New Roman" w:hAnsi="Times New Roman" w:cs="Times New Roman"/>
          <w:color w:val="000000" w:themeColor="text1"/>
          <w:sz w:val="24"/>
          <w:szCs w:val="24"/>
        </w:rPr>
        <w:t xml:space="preserve"> в официальных заявлениях и прессе</w:t>
      </w:r>
      <w:r w:rsidRPr="00715BE7">
        <w:rPr>
          <w:rFonts w:ascii="Times New Roman" w:hAnsi="Times New Roman" w:cs="Times New Roman"/>
          <w:color w:val="000000" w:themeColor="text1"/>
          <w:sz w:val="24"/>
          <w:szCs w:val="24"/>
        </w:rPr>
        <w:t xml:space="preserve"> к описанию </w:t>
      </w:r>
      <w:r w:rsidR="007D6D7A" w:rsidRPr="00715BE7">
        <w:rPr>
          <w:rFonts w:ascii="Times New Roman" w:hAnsi="Times New Roman" w:cs="Times New Roman"/>
          <w:color w:val="000000" w:themeColor="text1"/>
          <w:sz w:val="24"/>
          <w:szCs w:val="24"/>
        </w:rPr>
        <w:t xml:space="preserve">природы </w:t>
      </w:r>
      <w:r w:rsidRPr="00715BE7">
        <w:rPr>
          <w:rFonts w:ascii="Times New Roman" w:hAnsi="Times New Roman" w:cs="Times New Roman"/>
          <w:color w:val="000000" w:themeColor="text1"/>
          <w:sz w:val="24"/>
          <w:szCs w:val="24"/>
        </w:rPr>
        <w:t xml:space="preserve">данных событий: так, </w:t>
      </w:r>
      <w:r w:rsidR="00186D59" w:rsidRPr="00715BE7">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косовский конфликт</w:t>
      </w:r>
      <w:r w:rsidR="00186D59" w:rsidRPr="00715BE7">
        <w:rPr>
          <w:rFonts w:ascii="Times New Roman" w:hAnsi="Times New Roman" w:cs="Times New Roman"/>
          <w:color w:val="000000" w:themeColor="text1"/>
          <w:sz w:val="24"/>
          <w:szCs w:val="24"/>
        </w:rPr>
        <w:t xml:space="preserve">», как он </w:t>
      </w:r>
      <w:r w:rsidR="008E6995" w:rsidRPr="00715BE7">
        <w:rPr>
          <w:rFonts w:ascii="Times New Roman" w:hAnsi="Times New Roman" w:cs="Times New Roman"/>
          <w:color w:val="000000" w:themeColor="text1"/>
          <w:sz w:val="24"/>
          <w:szCs w:val="24"/>
        </w:rPr>
        <w:t>упоминается</w:t>
      </w:r>
      <w:r w:rsidR="00186D59" w:rsidRPr="00715BE7">
        <w:rPr>
          <w:rFonts w:ascii="Times New Roman" w:hAnsi="Times New Roman" w:cs="Times New Roman"/>
          <w:color w:val="000000" w:themeColor="text1"/>
          <w:sz w:val="24"/>
          <w:szCs w:val="24"/>
        </w:rPr>
        <w:t xml:space="preserve"> в </w:t>
      </w:r>
      <w:r w:rsidR="008E6995" w:rsidRPr="00715BE7">
        <w:rPr>
          <w:rFonts w:ascii="Times New Roman" w:hAnsi="Times New Roman" w:cs="Times New Roman"/>
          <w:color w:val="000000" w:themeColor="text1"/>
          <w:sz w:val="24"/>
          <w:szCs w:val="24"/>
        </w:rPr>
        <w:t>официальных заявлениях руководства</w:t>
      </w:r>
      <w:r w:rsidR="00361088" w:rsidRPr="00715BE7">
        <w:rPr>
          <w:rFonts w:ascii="Times New Roman" w:hAnsi="Times New Roman" w:cs="Times New Roman"/>
          <w:color w:val="000000" w:themeColor="text1"/>
          <w:sz w:val="24"/>
          <w:szCs w:val="24"/>
        </w:rPr>
        <w:t xml:space="preserve"> и</w:t>
      </w:r>
      <w:r w:rsidR="008E6995" w:rsidRPr="00715BE7">
        <w:rPr>
          <w:rFonts w:ascii="Times New Roman" w:hAnsi="Times New Roman" w:cs="Times New Roman"/>
          <w:color w:val="000000" w:themeColor="text1"/>
          <w:sz w:val="24"/>
          <w:szCs w:val="24"/>
        </w:rPr>
        <w:t xml:space="preserve"> пресс-релизах НАТО, </w:t>
      </w:r>
      <w:r w:rsidR="00AD10EC" w:rsidRPr="00715BE7">
        <w:rPr>
          <w:rFonts w:ascii="Times New Roman" w:hAnsi="Times New Roman" w:cs="Times New Roman"/>
          <w:color w:val="000000" w:themeColor="text1"/>
          <w:sz w:val="24"/>
          <w:szCs w:val="24"/>
        </w:rPr>
        <w:t>а также российских новостных источниках и заявлениях официальных лиц (к примеру С. Лаврова, в его бытность представителем России в ООН</w:t>
      </w:r>
      <w:r w:rsidR="004D0240" w:rsidRPr="004D0240">
        <w:rPr>
          <w:rFonts w:ascii="Times New Roman" w:hAnsi="Times New Roman" w:cs="Times New Roman"/>
          <w:color w:val="000000" w:themeColor="text1"/>
          <w:sz w:val="24"/>
          <w:szCs w:val="24"/>
        </w:rPr>
        <w:t xml:space="preserve"> </w:t>
      </w:r>
      <w:r w:rsidR="004D0240" w:rsidRPr="004D0240">
        <w:rPr>
          <w:rFonts w:ascii="Times New Roman" w:hAnsi="Times New Roman" w:cs="Times New Roman"/>
          <w:sz w:val="24"/>
          <w:szCs w:val="24"/>
        </w:rPr>
        <w:t>в ходе экстренного заседания Совета Безопасности 24 марта 1999 г.</w:t>
      </w:r>
      <w:r w:rsidR="00AD10EC" w:rsidRPr="00715BE7">
        <w:rPr>
          <w:rFonts w:ascii="Times New Roman" w:hAnsi="Times New Roman" w:cs="Times New Roman"/>
          <w:color w:val="000000" w:themeColor="text1"/>
          <w:sz w:val="24"/>
          <w:szCs w:val="24"/>
        </w:rPr>
        <w:t xml:space="preserve">) </w:t>
      </w:r>
      <w:r w:rsidR="008E6995" w:rsidRPr="00715BE7">
        <w:rPr>
          <w:rFonts w:ascii="Times New Roman" w:hAnsi="Times New Roman" w:cs="Times New Roman"/>
          <w:color w:val="000000" w:themeColor="text1"/>
          <w:sz w:val="24"/>
          <w:szCs w:val="24"/>
        </w:rPr>
        <w:t xml:space="preserve">был официально квалифицирован как </w:t>
      </w:r>
      <w:r w:rsidR="000C7479">
        <w:rPr>
          <w:rFonts w:ascii="Times New Roman" w:hAnsi="Times New Roman" w:cs="Times New Roman"/>
          <w:color w:val="000000" w:themeColor="text1"/>
          <w:sz w:val="24"/>
          <w:szCs w:val="24"/>
        </w:rPr>
        <w:t>вооруженный конфликт в р</w:t>
      </w:r>
      <w:r w:rsidR="008E6995" w:rsidRPr="00715BE7">
        <w:rPr>
          <w:rFonts w:ascii="Times New Roman" w:hAnsi="Times New Roman" w:cs="Times New Roman"/>
          <w:color w:val="000000" w:themeColor="text1"/>
          <w:sz w:val="24"/>
          <w:szCs w:val="24"/>
        </w:rPr>
        <w:t>езолюции СБ ООН 1199 (1998)</w:t>
      </w:r>
      <w:r w:rsidR="00AD10EC" w:rsidRPr="00715BE7">
        <w:rPr>
          <w:rStyle w:val="a5"/>
          <w:rFonts w:ascii="Times New Roman" w:hAnsi="Times New Roman" w:cs="Times New Roman"/>
          <w:color w:val="000000" w:themeColor="text1"/>
          <w:sz w:val="24"/>
          <w:szCs w:val="24"/>
        </w:rPr>
        <w:footnoteReference w:id="47"/>
      </w:r>
      <w:r w:rsidR="008E6995" w:rsidRPr="00715BE7">
        <w:rPr>
          <w:rFonts w:ascii="Times New Roman" w:hAnsi="Times New Roman" w:cs="Times New Roman"/>
          <w:color w:val="000000" w:themeColor="text1"/>
          <w:sz w:val="24"/>
          <w:szCs w:val="24"/>
        </w:rPr>
        <w:t>. Тем не менее в аналитических справках и отчётах правозащитных организаций, таких как</w:t>
      </w:r>
      <w:r w:rsidR="00421B12" w:rsidRPr="00715BE7">
        <w:rPr>
          <w:rFonts w:ascii="Times New Roman" w:hAnsi="Times New Roman" w:cs="Times New Roman"/>
          <w:color w:val="000000" w:themeColor="text1"/>
          <w:sz w:val="24"/>
          <w:szCs w:val="24"/>
        </w:rPr>
        <w:t xml:space="preserve"> «Хьюман Райтс Вотч»</w:t>
      </w:r>
      <w:r w:rsidR="008E6995" w:rsidRPr="00715BE7">
        <w:rPr>
          <w:rFonts w:ascii="Times New Roman" w:hAnsi="Times New Roman" w:cs="Times New Roman"/>
          <w:color w:val="000000" w:themeColor="text1"/>
          <w:sz w:val="24"/>
          <w:szCs w:val="24"/>
        </w:rPr>
        <w:t xml:space="preserve"> </w:t>
      </w:r>
      <w:r w:rsidR="00421B12" w:rsidRPr="00715BE7">
        <w:rPr>
          <w:rFonts w:ascii="Times New Roman" w:hAnsi="Times New Roman" w:cs="Times New Roman"/>
          <w:color w:val="000000" w:themeColor="text1"/>
          <w:sz w:val="24"/>
          <w:szCs w:val="24"/>
        </w:rPr>
        <w:t>(</w:t>
      </w:r>
      <w:r w:rsidR="00421B12" w:rsidRPr="00715BE7">
        <w:rPr>
          <w:rFonts w:ascii="Times New Roman" w:hAnsi="Times New Roman" w:cs="Times New Roman"/>
          <w:color w:val="000000" w:themeColor="text1"/>
          <w:sz w:val="24"/>
          <w:szCs w:val="24"/>
          <w:lang w:val="en-US"/>
        </w:rPr>
        <w:t>Human</w:t>
      </w:r>
      <w:r w:rsidR="00421B12" w:rsidRPr="00715BE7">
        <w:rPr>
          <w:rFonts w:ascii="Times New Roman" w:hAnsi="Times New Roman" w:cs="Times New Roman"/>
          <w:color w:val="000000" w:themeColor="text1"/>
          <w:sz w:val="24"/>
          <w:szCs w:val="24"/>
        </w:rPr>
        <w:t xml:space="preserve"> </w:t>
      </w:r>
      <w:r w:rsidR="00421B12" w:rsidRPr="00715BE7">
        <w:rPr>
          <w:rFonts w:ascii="Times New Roman" w:hAnsi="Times New Roman" w:cs="Times New Roman"/>
          <w:color w:val="000000" w:themeColor="text1"/>
          <w:sz w:val="24"/>
          <w:szCs w:val="24"/>
          <w:lang w:val="en-US"/>
        </w:rPr>
        <w:t>Rights</w:t>
      </w:r>
      <w:r w:rsidR="00421B12" w:rsidRPr="00715BE7">
        <w:rPr>
          <w:rFonts w:ascii="Times New Roman" w:hAnsi="Times New Roman" w:cs="Times New Roman"/>
          <w:color w:val="000000" w:themeColor="text1"/>
          <w:sz w:val="24"/>
          <w:szCs w:val="24"/>
        </w:rPr>
        <w:t xml:space="preserve"> </w:t>
      </w:r>
      <w:r w:rsidR="00421B12" w:rsidRPr="00715BE7">
        <w:rPr>
          <w:rFonts w:ascii="Times New Roman" w:hAnsi="Times New Roman" w:cs="Times New Roman"/>
          <w:color w:val="000000" w:themeColor="text1"/>
          <w:sz w:val="24"/>
          <w:szCs w:val="24"/>
          <w:lang w:val="en-US"/>
        </w:rPr>
        <w:t>Watch</w:t>
      </w:r>
      <w:r w:rsidR="00421B12" w:rsidRPr="00715BE7">
        <w:rPr>
          <w:rFonts w:ascii="Times New Roman" w:hAnsi="Times New Roman" w:cs="Times New Roman"/>
          <w:color w:val="000000" w:themeColor="text1"/>
          <w:sz w:val="24"/>
          <w:szCs w:val="24"/>
        </w:rPr>
        <w:t>), а также некоторых авторитетных новостных изданий, таких как «Гардиан» (</w:t>
      </w:r>
      <w:r w:rsidR="00421B12" w:rsidRPr="00715BE7">
        <w:rPr>
          <w:rFonts w:ascii="Times New Roman" w:hAnsi="Times New Roman" w:cs="Times New Roman"/>
          <w:color w:val="000000" w:themeColor="text1"/>
          <w:sz w:val="24"/>
          <w:szCs w:val="24"/>
          <w:lang w:val="en-US"/>
        </w:rPr>
        <w:t>The</w:t>
      </w:r>
      <w:r w:rsidR="00421B12" w:rsidRPr="00715BE7">
        <w:rPr>
          <w:rFonts w:ascii="Times New Roman" w:hAnsi="Times New Roman" w:cs="Times New Roman"/>
          <w:color w:val="000000" w:themeColor="text1"/>
          <w:sz w:val="24"/>
          <w:szCs w:val="24"/>
        </w:rPr>
        <w:t xml:space="preserve"> </w:t>
      </w:r>
      <w:r w:rsidR="00421B12" w:rsidRPr="00715BE7">
        <w:rPr>
          <w:rFonts w:ascii="Times New Roman" w:hAnsi="Times New Roman" w:cs="Times New Roman"/>
          <w:color w:val="000000" w:themeColor="text1"/>
          <w:sz w:val="24"/>
          <w:szCs w:val="24"/>
          <w:lang w:val="en-US"/>
        </w:rPr>
        <w:t>Guardian</w:t>
      </w:r>
      <w:r w:rsidR="00421B12" w:rsidRPr="00715BE7">
        <w:rPr>
          <w:rFonts w:ascii="Times New Roman" w:hAnsi="Times New Roman" w:cs="Times New Roman"/>
          <w:color w:val="000000" w:themeColor="text1"/>
          <w:sz w:val="24"/>
          <w:szCs w:val="24"/>
        </w:rPr>
        <w:t>),</w:t>
      </w:r>
      <w:r w:rsidR="00361088" w:rsidRPr="00715BE7">
        <w:rPr>
          <w:rFonts w:ascii="Times New Roman" w:hAnsi="Times New Roman" w:cs="Times New Roman"/>
          <w:color w:val="000000" w:themeColor="text1"/>
          <w:sz w:val="24"/>
          <w:szCs w:val="24"/>
        </w:rPr>
        <w:t xml:space="preserve"> Нью-Йорк Таймс (</w:t>
      </w:r>
      <w:r w:rsidR="00361088" w:rsidRPr="00715BE7">
        <w:rPr>
          <w:rFonts w:ascii="Times New Roman" w:hAnsi="Times New Roman" w:cs="Times New Roman"/>
          <w:color w:val="000000" w:themeColor="text1"/>
          <w:sz w:val="24"/>
          <w:szCs w:val="24"/>
          <w:lang w:val="en-US"/>
        </w:rPr>
        <w:t>The</w:t>
      </w:r>
      <w:r w:rsidR="00361088" w:rsidRPr="00715BE7">
        <w:rPr>
          <w:rFonts w:ascii="Times New Roman" w:hAnsi="Times New Roman" w:cs="Times New Roman"/>
          <w:color w:val="000000" w:themeColor="text1"/>
          <w:sz w:val="24"/>
          <w:szCs w:val="24"/>
        </w:rPr>
        <w:t xml:space="preserve"> </w:t>
      </w:r>
      <w:r w:rsidR="00361088" w:rsidRPr="00715BE7">
        <w:rPr>
          <w:rFonts w:ascii="Times New Roman" w:hAnsi="Times New Roman" w:cs="Times New Roman"/>
          <w:color w:val="000000" w:themeColor="text1"/>
          <w:sz w:val="24"/>
          <w:szCs w:val="24"/>
          <w:lang w:val="en-US"/>
        </w:rPr>
        <w:t>New</w:t>
      </w:r>
      <w:r w:rsidR="00361088" w:rsidRPr="00715BE7">
        <w:rPr>
          <w:rFonts w:ascii="Times New Roman" w:hAnsi="Times New Roman" w:cs="Times New Roman"/>
          <w:color w:val="000000" w:themeColor="text1"/>
          <w:sz w:val="24"/>
          <w:szCs w:val="24"/>
        </w:rPr>
        <w:t xml:space="preserve"> </w:t>
      </w:r>
      <w:r w:rsidR="00361088" w:rsidRPr="00715BE7">
        <w:rPr>
          <w:rFonts w:ascii="Times New Roman" w:hAnsi="Times New Roman" w:cs="Times New Roman"/>
          <w:color w:val="000000" w:themeColor="text1"/>
          <w:sz w:val="24"/>
          <w:szCs w:val="24"/>
          <w:lang w:val="en-US"/>
        </w:rPr>
        <w:t>York</w:t>
      </w:r>
      <w:r w:rsidR="00361088" w:rsidRPr="00715BE7">
        <w:rPr>
          <w:rFonts w:ascii="Times New Roman" w:hAnsi="Times New Roman" w:cs="Times New Roman"/>
          <w:color w:val="000000" w:themeColor="text1"/>
          <w:sz w:val="24"/>
          <w:szCs w:val="24"/>
        </w:rPr>
        <w:t xml:space="preserve"> </w:t>
      </w:r>
      <w:r w:rsidR="00361088" w:rsidRPr="00715BE7">
        <w:rPr>
          <w:rFonts w:ascii="Times New Roman" w:hAnsi="Times New Roman" w:cs="Times New Roman"/>
          <w:color w:val="000000" w:themeColor="text1"/>
          <w:sz w:val="24"/>
          <w:szCs w:val="24"/>
          <w:lang w:val="en-US"/>
        </w:rPr>
        <w:t>Times</w:t>
      </w:r>
      <w:r w:rsidR="00361088" w:rsidRPr="00715BE7">
        <w:rPr>
          <w:rFonts w:ascii="Times New Roman" w:hAnsi="Times New Roman" w:cs="Times New Roman"/>
          <w:color w:val="000000" w:themeColor="text1"/>
          <w:sz w:val="24"/>
          <w:szCs w:val="24"/>
        </w:rPr>
        <w:t>)</w:t>
      </w:r>
      <w:r w:rsidR="00057A52">
        <w:rPr>
          <w:rFonts w:ascii="Times New Roman" w:hAnsi="Times New Roman" w:cs="Times New Roman"/>
          <w:color w:val="000000" w:themeColor="text1"/>
          <w:sz w:val="24"/>
          <w:szCs w:val="24"/>
        </w:rPr>
        <w:t>,</w:t>
      </w:r>
      <w:r w:rsidR="00421B12" w:rsidRPr="00715BE7">
        <w:rPr>
          <w:rFonts w:ascii="Times New Roman" w:hAnsi="Times New Roman" w:cs="Times New Roman"/>
          <w:color w:val="000000" w:themeColor="text1"/>
          <w:sz w:val="24"/>
          <w:szCs w:val="24"/>
        </w:rPr>
        <w:t xml:space="preserve"> события в Косово также упоминаются,</w:t>
      </w:r>
      <w:r w:rsidRPr="00715BE7">
        <w:rPr>
          <w:rFonts w:ascii="Times New Roman" w:hAnsi="Times New Roman" w:cs="Times New Roman"/>
          <w:color w:val="000000" w:themeColor="text1"/>
          <w:sz w:val="24"/>
          <w:szCs w:val="24"/>
        </w:rPr>
        <w:t xml:space="preserve"> как </w:t>
      </w:r>
      <w:r w:rsidR="00421B12" w:rsidRPr="00715BE7">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война в Косово</w:t>
      </w:r>
      <w:r w:rsidR="00421B12" w:rsidRPr="00715BE7">
        <w:rPr>
          <w:rFonts w:ascii="Times New Roman" w:hAnsi="Times New Roman" w:cs="Times New Roman"/>
          <w:color w:val="000000" w:themeColor="text1"/>
          <w:sz w:val="24"/>
          <w:szCs w:val="24"/>
        </w:rPr>
        <w:t>»</w:t>
      </w:r>
      <w:r w:rsidR="00361088" w:rsidRPr="00715BE7">
        <w:rPr>
          <w:rStyle w:val="a5"/>
          <w:rFonts w:ascii="Times New Roman" w:hAnsi="Times New Roman" w:cs="Times New Roman"/>
          <w:color w:val="000000" w:themeColor="text1"/>
          <w:sz w:val="24"/>
          <w:szCs w:val="24"/>
        </w:rPr>
        <w:footnoteReference w:id="48"/>
      </w:r>
      <w:r w:rsidR="00421B12" w:rsidRPr="00715BE7">
        <w:rPr>
          <w:rFonts w:ascii="Times New Roman" w:hAnsi="Times New Roman" w:cs="Times New Roman"/>
          <w:color w:val="000000" w:themeColor="text1"/>
          <w:sz w:val="24"/>
          <w:szCs w:val="24"/>
        </w:rPr>
        <w:t>. Что касается событий, имевших место в Крыму с февраля по март 2014 г., включая последовавшее присоединение Крым</w:t>
      </w:r>
      <w:r w:rsidR="00AC00B5" w:rsidRPr="00715BE7">
        <w:rPr>
          <w:rFonts w:ascii="Times New Roman" w:hAnsi="Times New Roman" w:cs="Times New Roman"/>
          <w:color w:val="000000" w:themeColor="text1"/>
          <w:sz w:val="24"/>
          <w:szCs w:val="24"/>
        </w:rPr>
        <w:t xml:space="preserve">а к Российской Федерации, то, </w:t>
      </w:r>
      <w:r w:rsidRPr="00715BE7">
        <w:rPr>
          <w:rFonts w:ascii="Times New Roman" w:hAnsi="Times New Roman" w:cs="Times New Roman"/>
          <w:color w:val="000000" w:themeColor="text1"/>
          <w:sz w:val="24"/>
          <w:szCs w:val="24"/>
        </w:rPr>
        <w:t xml:space="preserve">в зарубежной историографии, </w:t>
      </w:r>
      <w:r w:rsidR="00421B12" w:rsidRPr="00715BE7">
        <w:rPr>
          <w:rFonts w:ascii="Times New Roman" w:hAnsi="Times New Roman" w:cs="Times New Roman"/>
          <w:color w:val="000000" w:themeColor="text1"/>
          <w:sz w:val="24"/>
          <w:szCs w:val="24"/>
        </w:rPr>
        <w:t>чаще всего упоминаются понятия</w:t>
      </w:r>
      <w:r w:rsidR="003E02AF" w:rsidRPr="00715BE7">
        <w:rPr>
          <w:rFonts w:ascii="Times New Roman" w:hAnsi="Times New Roman" w:cs="Times New Roman"/>
          <w:color w:val="000000" w:themeColor="text1"/>
          <w:sz w:val="24"/>
          <w:szCs w:val="24"/>
        </w:rPr>
        <w:t xml:space="preserve"> «кризис» </w:t>
      </w:r>
      <w:r w:rsidR="00421B12" w:rsidRPr="00715BE7">
        <w:rPr>
          <w:rFonts w:ascii="Times New Roman" w:hAnsi="Times New Roman" w:cs="Times New Roman"/>
          <w:color w:val="000000" w:themeColor="text1"/>
          <w:sz w:val="24"/>
          <w:szCs w:val="24"/>
        </w:rPr>
        <w:t>и</w:t>
      </w:r>
      <w:r w:rsidR="00AC00B5" w:rsidRPr="00715BE7">
        <w:rPr>
          <w:rFonts w:ascii="Times New Roman" w:hAnsi="Times New Roman" w:cs="Times New Roman"/>
          <w:color w:val="000000" w:themeColor="text1"/>
          <w:sz w:val="24"/>
          <w:szCs w:val="24"/>
        </w:rPr>
        <w:t xml:space="preserve">, более политизированное, </w:t>
      </w:r>
      <w:r w:rsidR="003E02AF" w:rsidRPr="00715BE7">
        <w:rPr>
          <w:rFonts w:ascii="Times New Roman" w:hAnsi="Times New Roman" w:cs="Times New Roman"/>
          <w:color w:val="000000" w:themeColor="text1"/>
          <w:sz w:val="24"/>
          <w:szCs w:val="24"/>
        </w:rPr>
        <w:t>«аннексия»</w:t>
      </w:r>
      <w:r w:rsidR="008E6995" w:rsidRPr="00715BE7">
        <w:rPr>
          <w:rStyle w:val="a5"/>
          <w:rFonts w:ascii="Times New Roman" w:hAnsi="Times New Roman" w:cs="Times New Roman"/>
          <w:color w:val="000000" w:themeColor="text1"/>
          <w:sz w:val="24"/>
          <w:szCs w:val="24"/>
        </w:rPr>
        <w:footnoteReference w:id="49"/>
      </w:r>
      <w:r w:rsidR="00AC00B5" w:rsidRPr="00715BE7">
        <w:rPr>
          <w:rFonts w:ascii="Times New Roman" w:hAnsi="Times New Roman" w:cs="Times New Roman"/>
          <w:color w:val="000000" w:themeColor="text1"/>
          <w:sz w:val="24"/>
          <w:szCs w:val="24"/>
        </w:rPr>
        <w:t xml:space="preserve">. Западные лидеры, в частности, </w:t>
      </w:r>
      <w:r w:rsidR="00996F91" w:rsidRPr="00715BE7">
        <w:rPr>
          <w:rFonts w:ascii="Times New Roman" w:hAnsi="Times New Roman" w:cs="Times New Roman"/>
          <w:color w:val="000000" w:themeColor="text1"/>
          <w:sz w:val="24"/>
          <w:szCs w:val="24"/>
        </w:rPr>
        <w:t xml:space="preserve">Б. Обама, </w:t>
      </w:r>
      <w:r w:rsidR="00B30D44" w:rsidRPr="00715BE7">
        <w:rPr>
          <w:rFonts w:ascii="Times New Roman" w:hAnsi="Times New Roman" w:cs="Times New Roman"/>
          <w:color w:val="000000" w:themeColor="text1"/>
          <w:sz w:val="24"/>
          <w:szCs w:val="24"/>
        </w:rPr>
        <w:t>в период президентства которого произошли</w:t>
      </w:r>
      <w:r w:rsidR="00996F91" w:rsidRPr="00715BE7">
        <w:rPr>
          <w:rFonts w:ascii="Times New Roman" w:hAnsi="Times New Roman" w:cs="Times New Roman"/>
          <w:color w:val="000000" w:themeColor="text1"/>
          <w:sz w:val="24"/>
          <w:szCs w:val="24"/>
        </w:rPr>
        <w:t xml:space="preserve"> рассматриваемые события в Крыму, </w:t>
      </w:r>
      <w:r w:rsidR="00AC00B5" w:rsidRPr="00715BE7">
        <w:rPr>
          <w:rFonts w:ascii="Times New Roman" w:hAnsi="Times New Roman" w:cs="Times New Roman"/>
          <w:color w:val="000000" w:themeColor="text1"/>
          <w:sz w:val="24"/>
          <w:szCs w:val="24"/>
        </w:rPr>
        <w:t>и</w:t>
      </w:r>
      <w:r w:rsidR="0009663C" w:rsidRPr="00715BE7">
        <w:rPr>
          <w:rFonts w:ascii="Times New Roman" w:hAnsi="Times New Roman" w:cs="Times New Roman"/>
          <w:color w:val="000000" w:themeColor="text1"/>
          <w:sz w:val="24"/>
          <w:szCs w:val="24"/>
        </w:rPr>
        <w:t xml:space="preserve"> </w:t>
      </w:r>
      <w:r w:rsidR="00996F91" w:rsidRPr="00715BE7">
        <w:rPr>
          <w:rFonts w:ascii="Times New Roman" w:hAnsi="Times New Roman" w:cs="Times New Roman"/>
          <w:color w:val="000000" w:themeColor="text1"/>
          <w:sz w:val="24"/>
          <w:szCs w:val="24"/>
        </w:rPr>
        <w:t xml:space="preserve">канцлер Германии </w:t>
      </w:r>
      <w:r w:rsidR="0009663C" w:rsidRPr="00715BE7">
        <w:rPr>
          <w:rFonts w:ascii="Times New Roman" w:hAnsi="Times New Roman" w:cs="Times New Roman"/>
          <w:color w:val="000000" w:themeColor="text1"/>
          <w:sz w:val="24"/>
          <w:szCs w:val="24"/>
        </w:rPr>
        <w:t>А. Меркель</w:t>
      </w:r>
      <w:r w:rsidR="00AC00B5" w:rsidRPr="00715BE7">
        <w:rPr>
          <w:rFonts w:ascii="Times New Roman" w:hAnsi="Times New Roman" w:cs="Times New Roman"/>
          <w:color w:val="000000" w:themeColor="text1"/>
          <w:sz w:val="24"/>
          <w:szCs w:val="24"/>
        </w:rPr>
        <w:t xml:space="preserve"> в своих </w:t>
      </w:r>
      <w:r w:rsidR="00AC00B5" w:rsidRPr="00715BE7">
        <w:rPr>
          <w:rFonts w:ascii="Times New Roman" w:hAnsi="Times New Roman" w:cs="Times New Roman"/>
          <w:color w:val="000000" w:themeColor="text1"/>
          <w:sz w:val="24"/>
          <w:szCs w:val="24"/>
        </w:rPr>
        <w:lastRenderedPageBreak/>
        <w:t xml:space="preserve">заявлениях не делают семантического различия между двумя понятиями, в большинстве случаев прибегая к термину «аннексия», что разделяет и большая часть </w:t>
      </w:r>
      <w:r w:rsidR="00C14045" w:rsidRPr="00715BE7">
        <w:rPr>
          <w:rFonts w:ascii="Times New Roman" w:hAnsi="Times New Roman" w:cs="Times New Roman"/>
          <w:color w:val="000000" w:themeColor="text1"/>
          <w:sz w:val="24"/>
          <w:szCs w:val="24"/>
        </w:rPr>
        <w:t>западных</w:t>
      </w:r>
      <w:r w:rsidR="00AC00B5" w:rsidRPr="00715BE7">
        <w:rPr>
          <w:rFonts w:ascii="Times New Roman" w:hAnsi="Times New Roman" w:cs="Times New Roman"/>
          <w:color w:val="000000" w:themeColor="text1"/>
          <w:sz w:val="24"/>
          <w:szCs w:val="24"/>
        </w:rPr>
        <w:t xml:space="preserve"> новостных источников</w:t>
      </w:r>
      <w:r w:rsidR="0009663C" w:rsidRPr="00715BE7">
        <w:rPr>
          <w:rStyle w:val="a5"/>
          <w:rFonts w:ascii="Times New Roman" w:hAnsi="Times New Roman" w:cs="Times New Roman"/>
          <w:color w:val="000000" w:themeColor="text1"/>
          <w:sz w:val="24"/>
          <w:szCs w:val="24"/>
        </w:rPr>
        <w:footnoteReference w:id="50"/>
      </w:r>
      <w:r w:rsidR="00AC00B5" w:rsidRPr="00715BE7">
        <w:rPr>
          <w:rFonts w:ascii="Times New Roman" w:hAnsi="Times New Roman" w:cs="Times New Roman"/>
          <w:color w:val="000000" w:themeColor="text1"/>
          <w:sz w:val="24"/>
          <w:szCs w:val="24"/>
        </w:rPr>
        <w:t>.  В заявлениях российских официальных лиц, а также в российской прессе, данное событие чаще всего упоминается как «присоединение» или «вхождение» Крыма в состав Российской Федерации, произошедшее в контексте политического кризиса</w:t>
      </w:r>
      <w:r w:rsidR="0009663C" w:rsidRPr="00715BE7">
        <w:rPr>
          <w:rFonts w:ascii="Times New Roman" w:hAnsi="Times New Roman" w:cs="Times New Roman"/>
          <w:color w:val="000000" w:themeColor="text1"/>
          <w:sz w:val="24"/>
          <w:szCs w:val="24"/>
        </w:rPr>
        <w:t xml:space="preserve"> («государственного переворота»)</w:t>
      </w:r>
      <w:r w:rsidR="00AC00B5" w:rsidRPr="00715BE7">
        <w:rPr>
          <w:rFonts w:ascii="Times New Roman" w:hAnsi="Times New Roman" w:cs="Times New Roman"/>
          <w:color w:val="000000" w:themeColor="text1"/>
          <w:sz w:val="24"/>
          <w:szCs w:val="24"/>
        </w:rPr>
        <w:t xml:space="preserve"> на Украине</w:t>
      </w:r>
      <w:r w:rsidR="00AC00B5" w:rsidRPr="00715BE7">
        <w:rPr>
          <w:rStyle w:val="a5"/>
          <w:rFonts w:ascii="Times New Roman" w:hAnsi="Times New Roman" w:cs="Times New Roman"/>
          <w:color w:val="000000" w:themeColor="text1"/>
          <w:sz w:val="24"/>
          <w:szCs w:val="24"/>
        </w:rPr>
        <w:footnoteReference w:id="51"/>
      </w:r>
      <w:r w:rsidR="00AC00B5" w:rsidRPr="00715BE7">
        <w:rPr>
          <w:rFonts w:ascii="Times New Roman" w:hAnsi="Times New Roman" w:cs="Times New Roman"/>
          <w:color w:val="000000" w:themeColor="text1"/>
          <w:sz w:val="24"/>
          <w:szCs w:val="24"/>
        </w:rPr>
        <w:t>.</w:t>
      </w:r>
    </w:p>
    <w:p w14:paraId="5F3C6A46" w14:textId="5F55A696" w:rsidR="00937C37" w:rsidRPr="00BD3D6F" w:rsidRDefault="003E02AF" w:rsidP="00A3222D">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color w:val="000000" w:themeColor="text1"/>
          <w:sz w:val="24"/>
          <w:szCs w:val="24"/>
        </w:rPr>
        <w:t>Конфликт в Косово вспыхнул как этнонациональный вертикальный конфликт и впоследствии достиг значительной степени интернационализации вплоть до военной интервенции Североатлантического Альянса</w:t>
      </w:r>
      <w:r w:rsidR="009226F7" w:rsidRPr="00715BE7">
        <w:rPr>
          <w:rFonts w:ascii="Times New Roman" w:hAnsi="Times New Roman" w:cs="Times New Roman"/>
          <w:color w:val="000000" w:themeColor="text1"/>
          <w:sz w:val="24"/>
          <w:szCs w:val="24"/>
        </w:rPr>
        <w:t xml:space="preserve">. Действия сторон конфликта, а именно подразделений АОК и </w:t>
      </w:r>
      <w:r w:rsidR="00937C37" w:rsidRPr="00715BE7">
        <w:rPr>
          <w:rFonts w:ascii="Times New Roman" w:hAnsi="Times New Roman" w:cs="Times New Roman"/>
          <w:color w:val="000000" w:themeColor="text1"/>
          <w:sz w:val="24"/>
          <w:szCs w:val="24"/>
        </w:rPr>
        <w:t xml:space="preserve">правительственных </w:t>
      </w:r>
      <w:r w:rsidR="009226F7" w:rsidRPr="00715BE7">
        <w:rPr>
          <w:rFonts w:ascii="Times New Roman" w:hAnsi="Times New Roman" w:cs="Times New Roman"/>
          <w:color w:val="000000" w:themeColor="text1"/>
          <w:sz w:val="24"/>
          <w:szCs w:val="24"/>
        </w:rPr>
        <w:t>войск СРЮ, усиленных частями МВД, начиная с 28 февраля 1998, года носили характер открытых вооруженных столкновений, полностью подпадая под определение «вооруженного конфликта» согласно статье 3 Женевской конвенции 1949 год</w:t>
      </w:r>
      <w:r w:rsidR="00937C37" w:rsidRPr="00715BE7">
        <w:rPr>
          <w:rFonts w:ascii="Times New Roman" w:hAnsi="Times New Roman" w:cs="Times New Roman"/>
          <w:color w:val="000000" w:themeColor="text1"/>
          <w:sz w:val="24"/>
          <w:szCs w:val="24"/>
        </w:rPr>
        <w:t>а и ст. 1 и 2 Дополнительного протокола к Женевским кон</w:t>
      </w:r>
      <w:r w:rsidR="00BD3D6F">
        <w:rPr>
          <w:rFonts w:ascii="Times New Roman" w:hAnsi="Times New Roman" w:cs="Times New Roman"/>
          <w:color w:val="000000" w:themeColor="text1"/>
          <w:sz w:val="24"/>
          <w:szCs w:val="24"/>
        </w:rPr>
        <w:t>венциям от 12 августа 1949 года</w:t>
      </w:r>
      <w:r w:rsidR="00937C37" w:rsidRPr="00715BE7">
        <w:rPr>
          <w:rStyle w:val="a5"/>
          <w:rFonts w:ascii="Times New Roman" w:hAnsi="Times New Roman" w:cs="Times New Roman"/>
          <w:color w:val="000000" w:themeColor="text1"/>
          <w:sz w:val="24"/>
          <w:szCs w:val="24"/>
        </w:rPr>
        <w:footnoteReference w:id="52"/>
      </w:r>
      <w:r w:rsidR="00BD3D6F" w:rsidRPr="00BD3D6F">
        <w:rPr>
          <w:rFonts w:ascii="Times New Roman" w:hAnsi="Times New Roman" w:cs="Times New Roman"/>
          <w:color w:val="000000" w:themeColor="text1"/>
          <w:sz w:val="24"/>
          <w:szCs w:val="24"/>
        </w:rPr>
        <w:t>.</w:t>
      </w:r>
      <w:r w:rsidR="00937C37" w:rsidRPr="00715BE7">
        <w:rPr>
          <w:rFonts w:ascii="Times New Roman" w:hAnsi="Times New Roman" w:cs="Times New Roman"/>
          <w:color w:val="000000" w:themeColor="text1"/>
          <w:sz w:val="24"/>
          <w:szCs w:val="24"/>
        </w:rPr>
        <w:t xml:space="preserve"> </w:t>
      </w:r>
      <w:r w:rsidR="00EF4567" w:rsidRPr="00715BE7">
        <w:rPr>
          <w:rFonts w:ascii="Times New Roman" w:hAnsi="Times New Roman" w:cs="Times New Roman"/>
          <w:sz w:val="24"/>
          <w:szCs w:val="24"/>
        </w:rPr>
        <w:t>Большая часть боевых действий осуществлялась на территории Косово и Метохии в районах Дреницы (37-ая моторизированная бригада ЮНА), Печи и Ябланицы в Метохии, (125-ая моторизировання бригада), Призрена и Сува Река на юге Косово близ границы с Албанией (125 моторизированная и 243-я механ</w:t>
      </w:r>
      <w:r w:rsidR="000C7479">
        <w:rPr>
          <w:rFonts w:ascii="Times New Roman" w:hAnsi="Times New Roman" w:cs="Times New Roman"/>
          <w:sz w:val="24"/>
          <w:szCs w:val="24"/>
        </w:rPr>
        <w:t>изированная бригады), на западе</w:t>
      </w:r>
      <w:r w:rsidR="00EF4567" w:rsidRPr="00715BE7">
        <w:rPr>
          <w:rFonts w:ascii="Times New Roman" w:hAnsi="Times New Roman" w:cs="Times New Roman"/>
          <w:sz w:val="24"/>
          <w:szCs w:val="24"/>
        </w:rPr>
        <w:t xml:space="preserve"> в районе города Србица и к северу от Приштины. Главный удар ЮНА в начале марта 1999 года пришелся на оперативную зону близ Подуево в районах Байгоры и Старого Трга. Также активные, но менее значительные боевые действия велись в районе </w:t>
      </w:r>
      <w:r w:rsidR="00EF4567" w:rsidRPr="00715BE7">
        <w:rPr>
          <w:rFonts w:ascii="Times New Roman" w:hAnsi="Times New Roman" w:cs="Times New Roman"/>
          <w:sz w:val="24"/>
          <w:szCs w:val="24"/>
        </w:rPr>
        <w:lastRenderedPageBreak/>
        <w:t xml:space="preserve">Малишево, Клины, Ораховца и Джаковицы, Урошевца, Ново Брдо, в районе Плава </w:t>
      </w:r>
      <w:r w:rsidR="00BD3D6F">
        <w:rPr>
          <w:rFonts w:ascii="Times New Roman" w:hAnsi="Times New Roman" w:cs="Times New Roman"/>
          <w:sz w:val="24"/>
          <w:szCs w:val="24"/>
        </w:rPr>
        <w:t>на границе Черногории и Албании</w:t>
      </w:r>
      <w:r w:rsidR="00EF4567" w:rsidRPr="00715BE7">
        <w:rPr>
          <w:rStyle w:val="a5"/>
          <w:rFonts w:ascii="Times New Roman" w:hAnsi="Times New Roman" w:cs="Times New Roman"/>
          <w:sz w:val="24"/>
          <w:szCs w:val="24"/>
        </w:rPr>
        <w:footnoteReference w:id="53"/>
      </w:r>
      <w:r w:rsidR="00BD3D6F" w:rsidRPr="00BD3D6F">
        <w:rPr>
          <w:rFonts w:ascii="Times New Roman" w:hAnsi="Times New Roman" w:cs="Times New Roman"/>
          <w:sz w:val="24"/>
          <w:szCs w:val="24"/>
        </w:rPr>
        <w:t>.</w:t>
      </w:r>
    </w:p>
    <w:p w14:paraId="2BC5EB54" w14:textId="6C418618" w:rsidR="00EF4567" w:rsidRPr="00715BE7" w:rsidRDefault="007D6D7A" w:rsidP="00DE0429">
      <w:pPr>
        <w:spacing w:after="12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color w:val="000000" w:themeColor="text1"/>
          <w:sz w:val="24"/>
          <w:szCs w:val="24"/>
        </w:rPr>
        <w:t xml:space="preserve">Крымский кризис произошёл в контексте политического кризиса на Украине 2013-2014 годов, когда переходный период нового украинского правительства не позволял ему осуществлять полноценный контроль своей территории, чему соответствовала общая обстановка неопределенности и раскола населения на два противоборствующих лагеря: поддерживающих и не поддерживающих смену власти. Действия России в ходе крымского кризиса </w:t>
      </w:r>
      <w:r w:rsidR="003E40C3" w:rsidRPr="00715BE7">
        <w:rPr>
          <w:rFonts w:ascii="Times New Roman" w:hAnsi="Times New Roman" w:cs="Times New Roman"/>
          <w:sz w:val="24"/>
          <w:szCs w:val="24"/>
        </w:rPr>
        <w:t>безусловно подпадают под принятое Генеральной Асс</w:t>
      </w:r>
      <w:r w:rsidR="000C7479">
        <w:rPr>
          <w:rFonts w:ascii="Times New Roman" w:hAnsi="Times New Roman" w:cs="Times New Roman"/>
          <w:sz w:val="24"/>
          <w:szCs w:val="24"/>
        </w:rPr>
        <w:t>амблеей ООН в декабре 1974 г. (р</w:t>
      </w:r>
      <w:r w:rsidR="003E40C3" w:rsidRPr="00715BE7">
        <w:rPr>
          <w:rFonts w:ascii="Times New Roman" w:hAnsi="Times New Roman" w:cs="Times New Roman"/>
          <w:sz w:val="24"/>
          <w:szCs w:val="24"/>
        </w:rPr>
        <w:t>езолюция 3314) определение агрессии, а именно пт. а) ст. 4: «Будет квалифицироваться как акт агрессии…</w:t>
      </w:r>
      <w:r w:rsidR="003E40C3" w:rsidRPr="00715BE7">
        <w:rPr>
          <w:rFonts w:ascii="Times New Roman" w:hAnsi="Times New Roman" w:cs="Times New Roman"/>
          <w:color w:val="333333"/>
          <w:sz w:val="24"/>
          <w:szCs w:val="24"/>
          <w:shd w:val="clear" w:color="auto" w:fill="FFFFFF"/>
        </w:rPr>
        <w:t xml:space="preserve"> вторжение или нападение вооруженных сил государства на территорию другого государства или любая военная оккупация, какой бы временный характер она ни носила, являющаяся результатом такого вторжения или нападения, или любая аннексия с применением силы территории другого государства или части ее</w:t>
      </w:r>
      <w:r w:rsidR="00A563D4">
        <w:rPr>
          <w:rFonts w:ascii="Times New Roman" w:hAnsi="Times New Roman" w:cs="Times New Roman"/>
          <w:sz w:val="24"/>
          <w:szCs w:val="24"/>
        </w:rPr>
        <w:t>»</w:t>
      </w:r>
      <w:r w:rsidR="003E40C3" w:rsidRPr="00715BE7">
        <w:rPr>
          <w:rStyle w:val="a5"/>
          <w:rFonts w:ascii="Times New Roman" w:hAnsi="Times New Roman" w:cs="Times New Roman"/>
          <w:sz w:val="24"/>
          <w:szCs w:val="24"/>
        </w:rPr>
        <w:footnoteReference w:id="54"/>
      </w:r>
      <w:r w:rsidR="00A563D4">
        <w:rPr>
          <w:rFonts w:ascii="Times New Roman" w:hAnsi="Times New Roman" w:cs="Times New Roman"/>
          <w:sz w:val="24"/>
          <w:szCs w:val="24"/>
        </w:rPr>
        <w:t>.</w:t>
      </w:r>
      <w:r w:rsidR="00EF4567" w:rsidRPr="00715BE7">
        <w:rPr>
          <w:rFonts w:ascii="Times New Roman" w:hAnsi="Times New Roman" w:cs="Times New Roman"/>
          <w:sz w:val="24"/>
          <w:szCs w:val="24"/>
        </w:rPr>
        <w:t xml:space="preserve"> </w:t>
      </w:r>
      <w:r w:rsidR="003E40C3" w:rsidRPr="00715BE7">
        <w:rPr>
          <w:rFonts w:ascii="Times New Roman" w:hAnsi="Times New Roman" w:cs="Times New Roman"/>
          <w:sz w:val="24"/>
          <w:szCs w:val="24"/>
        </w:rPr>
        <w:t>Тем не менее</w:t>
      </w:r>
      <w:r w:rsidR="00EF4567" w:rsidRPr="00715BE7">
        <w:rPr>
          <w:rFonts w:ascii="Times New Roman" w:hAnsi="Times New Roman" w:cs="Times New Roman"/>
          <w:sz w:val="24"/>
          <w:szCs w:val="24"/>
        </w:rPr>
        <w:t>,</w:t>
      </w:r>
      <w:r w:rsidR="003E40C3" w:rsidRPr="00715BE7">
        <w:rPr>
          <w:rFonts w:ascii="Times New Roman" w:hAnsi="Times New Roman" w:cs="Times New Roman"/>
          <w:sz w:val="24"/>
          <w:szCs w:val="24"/>
        </w:rPr>
        <w:t xml:space="preserve"> </w:t>
      </w:r>
      <w:r w:rsidR="00EF4567" w:rsidRPr="00715BE7">
        <w:rPr>
          <w:rFonts w:ascii="Times New Roman" w:hAnsi="Times New Roman" w:cs="Times New Roman"/>
          <w:sz w:val="24"/>
          <w:szCs w:val="24"/>
        </w:rPr>
        <w:t>в ходе крымского кризиса, будь то действия отрядов самообороны, митингующих или Вооруженных сил России, направление на овладение стратегически важными позициями, не привели к такой высокой степени интенсификации противостояния, как это имело место в Косово, где акты насилия носили системный характер и приводили к многочисленным жертвам среди комбатантов и гражданского населения.</w:t>
      </w:r>
    </w:p>
    <w:p w14:paraId="62E1BE92" w14:textId="25C2086B" w:rsidR="008D0721" w:rsidRPr="00715BE7" w:rsidRDefault="001B46F8" w:rsidP="00DE0429">
      <w:pPr>
        <w:spacing w:after="120" w:line="360" w:lineRule="auto"/>
        <w:ind w:firstLine="492"/>
        <w:contextualSpacing/>
        <w:jc w:val="both"/>
        <w:rPr>
          <w:rFonts w:ascii="Times New Roman" w:hAnsi="Times New Roman" w:cs="Times New Roman"/>
          <w:sz w:val="24"/>
          <w:szCs w:val="24"/>
        </w:rPr>
      </w:pPr>
      <w:r w:rsidRPr="00715BE7">
        <w:rPr>
          <w:rFonts w:ascii="Times New Roman" w:hAnsi="Times New Roman" w:cs="Times New Roman"/>
          <w:sz w:val="24"/>
          <w:szCs w:val="24"/>
        </w:rPr>
        <w:t>Зачастую действия Югославии носили неизбирательный характер, что было вызвано невозможностью четкого отделения комбатантов и некомбатантов, при том, что АОК зачастую прибегала к тактике ведения партизанской войны и террористической деятельности, что, в свою очередь, пр</w:t>
      </w:r>
      <w:r w:rsidR="00A563D4">
        <w:rPr>
          <w:rFonts w:ascii="Times New Roman" w:hAnsi="Times New Roman" w:cs="Times New Roman"/>
          <w:sz w:val="24"/>
          <w:szCs w:val="24"/>
        </w:rPr>
        <w:t>изнается резолюцией СБ ООН 1160</w:t>
      </w:r>
      <w:r w:rsidRPr="00715BE7">
        <w:rPr>
          <w:rStyle w:val="a5"/>
          <w:rFonts w:ascii="Times New Roman" w:hAnsi="Times New Roman" w:cs="Times New Roman"/>
          <w:sz w:val="24"/>
          <w:szCs w:val="24"/>
        </w:rPr>
        <w:footnoteReference w:id="55"/>
      </w:r>
      <w:r w:rsidRPr="00715BE7">
        <w:rPr>
          <w:rFonts w:ascii="Times New Roman" w:hAnsi="Times New Roman" w:cs="Times New Roman"/>
          <w:sz w:val="24"/>
          <w:szCs w:val="24"/>
        </w:rPr>
        <w:t>. Данная проблема породила множество споров и провокаций, главным образом позволяющих обвинить войска СРЮ в г</w:t>
      </w:r>
      <w:r w:rsidR="00A563D4">
        <w:rPr>
          <w:rFonts w:ascii="Times New Roman" w:hAnsi="Times New Roman" w:cs="Times New Roman"/>
          <w:sz w:val="24"/>
          <w:szCs w:val="24"/>
        </w:rPr>
        <w:t>еноциде гражданского населения</w:t>
      </w:r>
      <w:r w:rsidRPr="00715BE7">
        <w:rPr>
          <w:rStyle w:val="a5"/>
          <w:rFonts w:ascii="Times New Roman" w:hAnsi="Times New Roman" w:cs="Times New Roman"/>
          <w:sz w:val="24"/>
          <w:szCs w:val="24"/>
        </w:rPr>
        <w:footnoteReference w:id="56"/>
      </w:r>
      <w:r w:rsidR="00A563D4">
        <w:rPr>
          <w:rFonts w:ascii="Times New Roman" w:hAnsi="Times New Roman" w:cs="Times New Roman"/>
          <w:sz w:val="24"/>
          <w:szCs w:val="24"/>
        </w:rPr>
        <w:t>.</w:t>
      </w:r>
      <w:r w:rsidRPr="00715BE7">
        <w:rPr>
          <w:rFonts w:ascii="Times New Roman" w:hAnsi="Times New Roman" w:cs="Times New Roman"/>
          <w:sz w:val="24"/>
          <w:szCs w:val="24"/>
        </w:rPr>
        <w:t xml:space="preserve">  Примером тому может быть антитеррористическая операция </w:t>
      </w:r>
      <w:r w:rsidRPr="00715BE7">
        <w:rPr>
          <w:rFonts w:ascii="Times New Roman" w:hAnsi="Times New Roman" w:cs="Times New Roman"/>
          <w:sz w:val="24"/>
          <w:szCs w:val="24"/>
          <w:lang w:val="en-US"/>
        </w:rPr>
        <w:t>C</w:t>
      </w:r>
      <w:r w:rsidRPr="00715BE7">
        <w:rPr>
          <w:rFonts w:ascii="Times New Roman" w:hAnsi="Times New Roman" w:cs="Times New Roman"/>
          <w:sz w:val="24"/>
          <w:szCs w:val="24"/>
        </w:rPr>
        <w:t>РЮ в Дренице с 28 февраля по 5 марта 1998 г., повлекшая за собой наложение оружейного эмбарго (в</w:t>
      </w:r>
      <w:r w:rsidR="00A563D4">
        <w:rPr>
          <w:rFonts w:ascii="Times New Roman" w:hAnsi="Times New Roman" w:cs="Times New Roman"/>
          <w:sz w:val="24"/>
          <w:szCs w:val="24"/>
        </w:rPr>
        <w:t xml:space="preserve"> рамках той же резолюцией 1160).</w:t>
      </w:r>
    </w:p>
    <w:p w14:paraId="0958C4B4" w14:textId="04BD66B1" w:rsidR="006644A9" w:rsidRPr="00715BE7" w:rsidRDefault="005C1AE2" w:rsidP="00A3222D">
      <w:pPr>
        <w:spacing w:after="120" w:line="360" w:lineRule="auto"/>
        <w:ind w:firstLine="493"/>
        <w:contextualSpacing/>
        <w:jc w:val="both"/>
        <w:rPr>
          <w:rFonts w:ascii="Times New Roman" w:hAnsi="Times New Roman" w:cs="Times New Roman"/>
          <w:sz w:val="24"/>
          <w:szCs w:val="24"/>
          <w:highlight w:val="yellow"/>
        </w:rPr>
      </w:pPr>
      <w:r w:rsidRPr="00715BE7">
        <w:rPr>
          <w:rFonts w:ascii="Times New Roman" w:hAnsi="Times New Roman" w:cs="Times New Roman"/>
          <w:sz w:val="24"/>
          <w:szCs w:val="24"/>
        </w:rPr>
        <w:lastRenderedPageBreak/>
        <w:t xml:space="preserve">Избранная сторонами тактика обусловила ряд специфических особенностей протекания конфликтов. В ходе борьбы за независимость косовары использовали тактику ведения боевых действий посредством вооруженных формирований, а также нередко прибегали к террору, в то время как сепаратисты в Крыму действовали путем захвата ключевых объектов инфраструктуры прямой поддержке замаскированных российских войск. Единственной попыткой </w:t>
      </w:r>
      <w:r w:rsidR="00E731B0" w:rsidRPr="00715BE7">
        <w:rPr>
          <w:rFonts w:ascii="Times New Roman" w:hAnsi="Times New Roman" w:cs="Times New Roman"/>
          <w:sz w:val="24"/>
          <w:szCs w:val="24"/>
        </w:rPr>
        <w:t>террористического акта в ходе конфликта в К</w:t>
      </w:r>
      <w:r w:rsidRPr="00715BE7">
        <w:rPr>
          <w:rFonts w:ascii="Times New Roman" w:hAnsi="Times New Roman" w:cs="Times New Roman"/>
          <w:sz w:val="24"/>
          <w:szCs w:val="24"/>
        </w:rPr>
        <w:t>р</w:t>
      </w:r>
      <w:r w:rsidR="00E731B0" w:rsidRPr="00715BE7">
        <w:rPr>
          <w:rFonts w:ascii="Times New Roman" w:hAnsi="Times New Roman" w:cs="Times New Roman"/>
          <w:sz w:val="24"/>
          <w:szCs w:val="24"/>
        </w:rPr>
        <w:t>ы</w:t>
      </w:r>
      <w:r w:rsidRPr="00715BE7">
        <w:rPr>
          <w:rFonts w:ascii="Times New Roman" w:hAnsi="Times New Roman" w:cs="Times New Roman"/>
          <w:sz w:val="24"/>
          <w:szCs w:val="24"/>
        </w:rPr>
        <w:t>му с натяжкой можно считать</w:t>
      </w:r>
      <w:r w:rsidR="00E731B0" w:rsidRPr="00715BE7">
        <w:rPr>
          <w:rFonts w:ascii="Times New Roman" w:hAnsi="Times New Roman" w:cs="Times New Roman"/>
          <w:sz w:val="24"/>
          <w:szCs w:val="24"/>
        </w:rPr>
        <w:t xml:space="preserve"> попытку</w:t>
      </w:r>
      <w:r w:rsidRPr="00715BE7">
        <w:rPr>
          <w:rFonts w:ascii="Times New Roman" w:hAnsi="Times New Roman" w:cs="Times New Roman"/>
          <w:sz w:val="24"/>
          <w:szCs w:val="24"/>
        </w:rPr>
        <w:t xml:space="preserve"> </w:t>
      </w:r>
      <w:r w:rsidR="00E731B0" w:rsidRPr="00715BE7">
        <w:rPr>
          <w:rFonts w:ascii="Times New Roman" w:hAnsi="Times New Roman" w:cs="Times New Roman"/>
          <w:color w:val="000000"/>
          <w:sz w:val="24"/>
          <w:szCs w:val="24"/>
          <w:shd w:val="clear" w:color="auto" w:fill="FFFFFF"/>
        </w:rPr>
        <w:t>повредить 16 марта г</w:t>
      </w:r>
      <w:r w:rsidR="009B47B1">
        <w:rPr>
          <w:rFonts w:ascii="Times New Roman" w:hAnsi="Times New Roman" w:cs="Times New Roman"/>
          <w:color w:val="000000"/>
          <w:sz w:val="24"/>
          <w:szCs w:val="24"/>
          <w:shd w:val="clear" w:color="auto" w:fill="FFFFFF"/>
        </w:rPr>
        <w:t>азопровод в районе Стрелкового</w:t>
      </w:r>
      <w:r w:rsidR="00CD095A" w:rsidRPr="00715BE7">
        <w:rPr>
          <w:rStyle w:val="a5"/>
          <w:rFonts w:ascii="Times New Roman" w:hAnsi="Times New Roman" w:cs="Times New Roman"/>
          <w:color w:val="000000"/>
          <w:sz w:val="24"/>
          <w:szCs w:val="24"/>
          <w:shd w:val="clear" w:color="auto" w:fill="FFFFFF"/>
        </w:rPr>
        <w:footnoteReference w:id="57"/>
      </w:r>
      <w:r w:rsidR="009B47B1">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sz w:val="24"/>
          <w:szCs w:val="24"/>
        </w:rPr>
        <w:t xml:space="preserve">На тактическом уровне, в результате отсутствия у российских ВС в Крыму знаков отличия, </w:t>
      </w:r>
      <w:r w:rsidR="00CD095A" w:rsidRPr="00715BE7">
        <w:rPr>
          <w:rFonts w:ascii="Times New Roman" w:hAnsi="Times New Roman" w:cs="Times New Roman"/>
          <w:sz w:val="24"/>
          <w:szCs w:val="24"/>
        </w:rPr>
        <w:t>но при наличии</w:t>
      </w:r>
      <w:r w:rsidRPr="00715BE7">
        <w:rPr>
          <w:rFonts w:ascii="Times New Roman" w:hAnsi="Times New Roman" w:cs="Times New Roman"/>
          <w:sz w:val="24"/>
          <w:szCs w:val="24"/>
        </w:rPr>
        <w:t xml:space="preserve"> оружия, боевой техники, а также при обеспечении внезапности своих действий, российским военнослужащим удалось практически избежать сопротивления со стороны местных жителей и украинских военных. В этой связи, разительно отличается тактика действий НАТО, полагавшейся на авиаудары, таким образом, к</w:t>
      </w:r>
      <w:r w:rsidR="006644A9" w:rsidRPr="00715BE7">
        <w:rPr>
          <w:rFonts w:ascii="Times New Roman" w:hAnsi="Times New Roman" w:cs="Times New Roman"/>
          <w:sz w:val="24"/>
          <w:szCs w:val="24"/>
        </w:rPr>
        <w:t>онфликт в Косово, особенно после начала операции «Союзная Сила», сопровождался масштабным разрушением объектов инфраструктуры</w:t>
      </w:r>
      <w:r w:rsidR="007A4203" w:rsidRPr="00715BE7">
        <w:rPr>
          <w:rStyle w:val="a5"/>
          <w:rFonts w:ascii="Times New Roman" w:hAnsi="Times New Roman" w:cs="Times New Roman"/>
          <w:sz w:val="24"/>
          <w:szCs w:val="24"/>
        </w:rPr>
        <w:footnoteReference w:id="58"/>
      </w:r>
      <w:r w:rsidRPr="00715BE7">
        <w:rPr>
          <w:rFonts w:ascii="Times New Roman" w:hAnsi="Times New Roman" w:cs="Times New Roman"/>
          <w:sz w:val="24"/>
          <w:szCs w:val="24"/>
        </w:rPr>
        <w:t>.</w:t>
      </w:r>
      <w:r w:rsidR="00CD095A" w:rsidRPr="00715BE7">
        <w:rPr>
          <w:rFonts w:ascii="Times New Roman" w:hAnsi="Times New Roman" w:cs="Times New Roman"/>
          <w:sz w:val="24"/>
          <w:szCs w:val="24"/>
        </w:rPr>
        <w:t xml:space="preserve"> </w:t>
      </w:r>
    </w:p>
    <w:p w14:paraId="2D7EE2D1" w14:textId="4B460697" w:rsidR="006710E8" w:rsidRPr="00715BE7" w:rsidRDefault="006710E8" w:rsidP="00A3222D">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color w:val="000000" w:themeColor="text1"/>
          <w:sz w:val="24"/>
          <w:szCs w:val="24"/>
        </w:rPr>
        <w:t xml:space="preserve">Как мы можем заметить, между войной в Косово и крымским кризисом существует значительное различие временных рамок. Война в Косово относится к затяжным конфликтам, его активная фаза длилась с конца февраля-начала марта 1998 года, когда после объявления Армией освобождения Косово о начале вооруженной борьбы в конфликт вступили Вооруженные силы СРЮ, до середины июня 1999, когда после завершения военной операции НАТО, в соответствии с резолюцией ООН 1244 в Косово было развернуто международное </w:t>
      </w:r>
      <w:r w:rsidR="00BF1199">
        <w:rPr>
          <w:rFonts w:ascii="Times New Roman" w:hAnsi="Times New Roman" w:cs="Times New Roman"/>
          <w:color w:val="000000" w:themeColor="text1"/>
          <w:sz w:val="24"/>
          <w:szCs w:val="24"/>
        </w:rPr>
        <w:t>присутствие миротворческих сил</w:t>
      </w:r>
      <w:r w:rsidRPr="00715BE7">
        <w:rPr>
          <w:rStyle w:val="a5"/>
          <w:rFonts w:ascii="Times New Roman" w:hAnsi="Times New Roman" w:cs="Times New Roman"/>
          <w:color w:val="000000" w:themeColor="text1"/>
          <w:sz w:val="24"/>
          <w:szCs w:val="24"/>
        </w:rPr>
        <w:footnoteReference w:id="59"/>
      </w:r>
      <w:r w:rsidR="00BF1199">
        <w:rPr>
          <w:rFonts w:ascii="Times New Roman" w:hAnsi="Times New Roman" w:cs="Times New Roman"/>
          <w:color w:val="000000" w:themeColor="text1"/>
          <w:sz w:val="24"/>
          <w:szCs w:val="24"/>
        </w:rPr>
        <w:t>.</w:t>
      </w:r>
      <w:r w:rsidRPr="00715BE7">
        <w:rPr>
          <w:rFonts w:ascii="Times New Roman" w:hAnsi="Times New Roman" w:cs="Times New Roman"/>
          <w:color w:val="000000" w:themeColor="text1"/>
          <w:sz w:val="24"/>
          <w:szCs w:val="24"/>
        </w:rPr>
        <w:t xml:space="preserve"> Началу открытого противостояния в Косово, предшествовала латентная стадия конфликта, </w:t>
      </w:r>
      <w:r w:rsidRPr="00715BE7">
        <w:rPr>
          <w:rFonts w:ascii="Times New Roman" w:hAnsi="Times New Roman" w:cs="Times New Roman"/>
          <w:sz w:val="24"/>
          <w:szCs w:val="24"/>
        </w:rPr>
        <w:t>которая была запущена в начале 1989 г. изменением Конституции Сербии, значительно урезавшей автономные права Косово, данные краю по Конституции 1974 года. В марте в результате демонстраций с обоих сторон была установлена специальная дирекция по управлению краем. В июле 1990 косовский парламент, а также местные органы администрации были распущены, однако в противовес этому в 1991 г. В Косово был проведен референдум о независимости (99% высказались за) и неофициальные парламентски</w:t>
      </w:r>
      <w:r w:rsidR="00BF1199">
        <w:rPr>
          <w:rFonts w:ascii="Times New Roman" w:hAnsi="Times New Roman" w:cs="Times New Roman"/>
          <w:sz w:val="24"/>
          <w:szCs w:val="24"/>
        </w:rPr>
        <w:t>е и президентские выборы в 1992</w:t>
      </w:r>
      <w:r w:rsidRPr="00715BE7">
        <w:rPr>
          <w:rStyle w:val="a5"/>
          <w:rFonts w:ascii="Times New Roman" w:hAnsi="Times New Roman" w:cs="Times New Roman"/>
          <w:sz w:val="24"/>
          <w:szCs w:val="24"/>
        </w:rPr>
        <w:footnoteReference w:id="60"/>
      </w:r>
      <w:r w:rsidR="00BF1199">
        <w:rPr>
          <w:rFonts w:ascii="Times New Roman" w:hAnsi="Times New Roman" w:cs="Times New Roman"/>
          <w:sz w:val="24"/>
          <w:szCs w:val="24"/>
        </w:rPr>
        <w:t>.</w:t>
      </w:r>
      <w:r w:rsidRPr="00715BE7">
        <w:rPr>
          <w:rFonts w:ascii="Times New Roman" w:hAnsi="Times New Roman" w:cs="Times New Roman"/>
          <w:sz w:val="24"/>
          <w:szCs w:val="24"/>
        </w:rPr>
        <w:t xml:space="preserve"> Начиная с 1989 года ситуация в Косово характеризуется усугубляющимся </w:t>
      </w:r>
      <w:r w:rsidRPr="00715BE7">
        <w:rPr>
          <w:rFonts w:ascii="Times New Roman" w:hAnsi="Times New Roman" w:cs="Times New Roman"/>
          <w:sz w:val="24"/>
          <w:szCs w:val="24"/>
        </w:rPr>
        <w:lastRenderedPageBreak/>
        <w:t xml:space="preserve">положениям прав человека: во многих учебных заведениях было остановлено образования на албанском языке, многие издательства были на албанском языке были закрыты, </w:t>
      </w:r>
      <w:r w:rsidR="00A3222D">
        <w:rPr>
          <w:rFonts w:ascii="Times New Roman" w:hAnsi="Times New Roman" w:cs="Times New Roman"/>
          <w:sz w:val="24"/>
          <w:szCs w:val="24"/>
        </w:rPr>
        <w:t>бушевали многочисленные аресты</w:t>
      </w:r>
      <w:r w:rsidRPr="00715BE7">
        <w:rPr>
          <w:rStyle w:val="a5"/>
          <w:rFonts w:ascii="Times New Roman" w:hAnsi="Times New Roman" w:cs="Times New Roman"/>
          <w:color w:val="000000" w:themeColor="text1"/>
          <w:sz w:val="24"/>
          <w:szCs w:val="24"/>
        </w:rPr>
        <w:footnoteReference w:id="61"/>
      </w:r>
      <w:r w:rsidR="00A3222D">
        <w:rPr>
          <w:rFonts w:ascii="Times New Roman" w:hAnsi="Times New Roman" w:cs="Times New Roman"/>
          <w:sz w:val="24"/>
          <w:szCs w:val="24"/>
        </w:rPr>
        <w:t>.</w:t>
      </w:r>
      <w:r w:rsidRPr="00715BE7">
        <w:rPr>
          <w:rFonts w:ascii="Times New Roman" w:hAnsi="Times New Roman" w:cs="Times New Roman"/>
          <w:sz w:val="24"/>
          <w:szCs w:val="24"/>
        </w:rPr>
        <w:t xml:space="preserve"> </w:t>
      </w:r>
    </w:p>
    <w:p w14:paraId="77D032F4" w14:textId="79FF1838" w:rsidR="006710E8" w:rsidRPr="00715BE7" w:rsidRDefault="006710E8" w:rsidP="00DE0429">
      <w:pPr>
        <w:spacing w:after="120" w:line="360" w:lineRule="auto"/>
        <w:ind w:firstLine="492"/>
        <w:contextualSpacing/>
        <w:jc w:val="both"/>
        <w:rPr>
          <w:rFonts w:ascii="Times New Roman" w:hAnsi="Times New Roman" w:cs="Times New Roman"/>
          <w:sz w:val="24"/>
          <w:szCs w:val="24"/>
        </w:rPr>
      </w:pPr>
      <w:r w:rsidRPr="00715BE7">
        <w:rPr>
          <w:rFonts w:ascii="Times New Roman" w:hAnsi="Times New Roman" w:cs="Times New Roman"/>
          <w:sz w:val="24"/>
          <w:szCs w:val="24"/>
        </w:rPr>
        <w:t>22 апреля 1996 года начала свою организованную деятельность Армия Освобождения Косово</w:t>
      </w:r>
      <w:r w:rsidR="000C7479">
        <w:rPr>
          <w:rFonts w:ascii="Times New Roman" w:hAnsi="Times New Roman" w:cs="Times New Roman"/>
          <w:sz w:val="24"/>
          <w:szCs w:val="24"/>
        </w:rPr>
        <w:t>,</w:t>
      </w:r>
      <w:r w:rsidRPr="00715BE7">
        <w:rPr>
          <w:rFonts w:ascii="Times New Roman" w:hAnsi="Times New Roman" w:cs="Times New Roman"/>
          <w:sz w:val="24"/>
          <w:szCs w:val="24"/>
        </w:rPr>
        <w:t xml:space="preserve"> совершив серию нападений на сербских полицейских в разных частях Косово. С тех пор нападения на сербских полицейских происходили многократно. Со своей стороны, полицейские силы Сербии предприняли 28 февраля 1998 террористическую операцию </w:t>
      </w:r>
      <w:r w:rsidRPr="00715BE7">
        <w:rPr>
          <w:rFonts w:ascii="Times New Roman" w:hAnsi="Times New Roman" w:cs="Times New Roman"/>
          <w:sz w:val="24"/>
          <w:szCs w:val="24"/>
          <w:lang w:val="en-US"/>
        </w:rPr>
        <w:t>c</w:t>
      </w:r>
      <w:r w:rsidRPr="00715BE7">
        <w:rPr>
          <w:rFonts w:ascii="Times New Roman" w:hAnsi="Times New Roman" w:cs="Times New Roman"/>
          <w:sz w:val="24"/>
          <w:szCs w:val="24"/>
        </w:rPr>
        <w:t xml:space="preserve"> с использованием военной техники в Ликошане и Чирезе (регион Дреница). В ответ на очередное нападение на полицейских в городе Преказ, 5 марта 1998 была предпринята полномасштабная антитеррористическая операция силами </w:t>
      </w:r>
      <w:r w:rsidR="00D80BAC" w:rsidRPr="00715BE7">
        <w:rPr>
          <w:rFonts w:ascii="Times New Roman" w:hAnsi="Times New Roman" w:cs="Times New Roman"/>
          <w:sz w:val="24"/>
          <w:szCs w:val="24"/>
        </w:rPr>
        <w:t>Специальной</w:t>
      </w:r>
      <w:r w:rsidRPr="00715BE7">
        <w:rPr>
          <w:rFonts w:ascii="Times New Roman" w:hAnsi="Times New Roman" w:cs="Times New Roman"/>
          <w:sz w:val="24"/>
          <w:szCs w:val="24"/>
        </w:rPr>
        <w:t xml:space="preserve"> антитеррористическая группы, которая вызвала значительное </w:t>
      </w:r>
      <w:r w:rsidR="00A3222D">
        <w:rPr>
          <w:rFonts w:ascii="Times New Roman" w:hAnsi="Times New Roman" w:cs="Times New Roman"/>
          <w:sz w:val="24"/>
          <w:szCs w:val="24"/>
        </w:rPr>
        <w:t>осуждение среди западных стран</w:t>
      </w:r>
      <w:r w:rsidRPr="00715BE7">
        <w:rPr>
          <w:rStyle w:val="a5"/>
          <w:rFonts w:ascii="Times New Roman" w:hAnsi="Times New Roman" w:cs="Times New Roman"/>
          <w:sz w:val="24"/>
          <w:szCs w:val="24"/>
        </w:rPr>
        <w:footnoteReference w:id="62"/>
      </w:r>
      <w:r w:rsidR="00A3222D">
        <w:rPr>
          <w:rFonts w:ascii="Times New Roman" w:hAnsi="Times New Roman" w:cs="Times New Roman"/>
          <w:sz w:val="24"/>
          <w:szCs w:val="24"/>
        </w:rPr>
        <w:t>.</w:t>
      </w:r>
    </w:p>
    <w:p w14:paraId="093FC257" w14:textId="77777777" w:rsidR="00DF5DE1" w:rsidRPr="00715BE7" w:rsidRDefault="001B46F8" w:rsidP="00DE0429">
      <w:pPr>
        <w:spacing w:after="12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И крымский кризис, и конфликт в Косово достигли довольно высокой степени интернационализации, однако ввиду отсутствия рычагов воздействия через СБ ООН, крымский кризис, в отличии от </w:t>
      </w:r>
      <w:r w:rsidR="00FE290D" w:rsidRPr="00715BE7">
        <w:rPr>
          <w:rFonts w:ascii="Times New Roman" w:hAnsi="Times New Roman" w:cs="Times New Roman"/>
          <w:sz w:val="24"/>
          <w:szCs w:val="24"/>
        </w:rPr>
        <w:t>косовского</w:t>
      </w:r>
      <w:r w:rsidRPr="00715BE7">
        <w:rPr>
          <w:rFonts w:ascii="Times New Roman" w:hAnsi="Times New Roman" w:cs="Times New Roman"/>
          <w:sz w:val="24"/>
          <w:szCs w:val="24"/>
        </w:rPr>
        <w:t>, не отличался такой значительной степенью международного регулирования.</w:t>
      </w:r>
      <w:r w:rsidR="00581CA9" w:rsidRPr="00715BE7">
        <w:rPr>
          <w:rFonts w:ascii="Times New Roman" w:hAnsi="Times New Roman" w:cs="Times New Roman"/>
          <w:sz w:val="24"/>
          <w:szCs w:val="24"/>
        </w:rPr>
        <w:t xml:space="preserve"> </w:t>
      </w:r>
      <w:r w:rsidRPr="00715BE7">
        <w:rPr>
          <w:rFonts w:ascii="Times New Roman" w:hAnsi="Times New Roman" w:cs="Times New Roman"/>
          <w:sz w:val="24"/>
          <w:szCs w:val="24"/>
        </w:rPr>
        <w:t>Так, после резолюции СБ ООН 1160 (1998)</w:t>
      </w:r>
      <w:r w:rsidR="00DF5DE1" w:rsidRPr="00715BE7">
        <w:rPr>
          <w:rFonts w:ascii="Times New Roman" w:hAnsi="Times New Roman" w:cs="Times New Roman"/>
          <w:sz w:val="24"/>
          <w:szCs w:val="24"/>
        </w:rPr>
        <w:t>,</w:t>
      </w:r>
      <w:r w:rsidR="00FE290D" w:rsidRPr="00715BE7">
        <w:rPr>
          <w:rFonts w:ascii="Times New Roman" w:hAnsi="Times New Roman" w:cs="Times New Roman"/>
          <w:sz w:val="24"/>
          <w:szCs w:val="24"/>
        </w:rPr>
        <w:t xml:space="preserve"> призывавшей к прекращению огня и к большей автономии для Косово,</w:t>
      </w:r>
      <w:r w:rsidR="00C82D7B" w:rsidRPr="00715BE7">
        <w:rPr>
          <w:rFonts w:ascii="Times New Roman" w:hAnsi="Times New Roman" w:cs="Times New Roman"/>
          <w:sz w:val="24"/>
          <w:szCs w:val="24"/>
        </w:rPr>
        <w:t xml:space="preserve"> было издано ещё 4</w:t>
      </w:r>
      <w:r w:rsidR="00DF5DE1" w:rsidRPr="00715BE7">
        <w:rPr>
          <w:rFonts w:ascii="Times New Roman" w:hAnsi="Times New Roman" w:cs="Times New Roman"/>
          <w:sz w:val="24"/>
          <w:szCs w:val="24"/>
        </w:rPr>
        <w:t xml:space="preserve"> резолюции</w:t>
      </w:r>
      <w:r w:rsidR="00C433B1" w:rsidRPr="00715BE7">
        <w:rPr>
          <w:rFonts w:ascii="Times New Roman" w:hAnsi="Times New Roman" w:cs="Times New Roman"/>
          <w:sz w:val="24"/>
          <w:szCs w:val="24"/>
        </w:rPr>
        <w:t>, не возымевших, однако должного эффекта</w:t>
      </w:r>
      <w:r w:rsidR="00CD72FE" w:rsidRPr="00715BE7">
        <w:rPr>
          <w:rFonts w:ascii="Times New Roman" w:hAnsi="Times New Roman" w:cs="Times New Roman"/>
          <w:sz w:val="24"/>
          <w:szCs w:val="24"/>
        </w:rPr>
        <w:t xml:space="preserve">. </w:t>
      </w:r>
      <w:r w:rsidR="00DF5DE1" w:rsidRPr="00715BE7">
        <w:rPr>
          <w:rFonts w:ascii="Times New Roman" w:hAnsi="Times New Roman" w:cs="Times New Roman"/>
          <w:sz w:val="24"/>
          <w:szCs w:val="24"/>
        </w:rPr>
        <w:t>Стоит отметить, что каждая из них последовательно выражала приверженность суверенитету и территориальной целостности СРЮ.</w:t>
      </w:r>
    </w:p>
    <w:p w14:paraId="6E0F3548" w14:textId="4FF50F6C" w:rsidR="00DF5DE1" w:rsidRPr="00715BE7" w:rsidRDefault="00DF5DE1" w:rsidP="0077345F">
      <w:pPr>
        <w:spacing w:after="12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Так, резолюция СБ ООН 1999 (1998) вновь призывает стороны к конструктивному диалогу с целью выработки политического решения, напоминает о выполнен</w:t>
      </w:r>
      <w:r w:rsidR="008D517B" w:rsidRPr="00715BE7">
        <w:rPr>
          <w:rFonts w:ascii="Times New Roman" w:hAnsi="Times New Roman" w:cs="Times New Roman"/>
          <w:sz w:val="24"/>
          <w:szCs w:val="24"/>
        </w:rPr>
        <w:t xml:space="preserve">ии предыдущих запретов, </w:t>
      </w:r>
      <w:r w:rsidR="00D233A2" w:rsidRPr="00715BE7">
        <w:rPr>
          <w:rFonts w:ascii="Times New Roman" w:hAnsi="Times New Roman" w:cs="Times New Roman"/>
          <w:sz w:val="24"/>
          <w:szCs w:val="24"/>
        </w:rPr>
        <w:t xml:space="preserve">а также </w:t>
      </w:r>
      <w:r w:rsidR="001B155C" w:rsidRPr="00715BE7">
        <w:rPr>
          <w:rFonts w:ascii="Times New Roman" w:hAnsi="Times New Roman" w:cs="Times New Roman"/>
          <w:sz w:val="24"/>
          <w:szCs w:val="24"/>
        </w:rPr>
        <w:t>обращает отдельное внимание на проблему беженцев и перемещенных лиц, число которых, по оценке Генерально</w:t>
      </w:r>
      <w:r w:rsidR="00D233A2" w:rsidRPr="00715BE7">
        <w:rPr>
          <w:rFonts w:ascii="Times New Roman" w:hAnsi="Times New Roman" w:cs="Times New Roman"/>
          <w:sz w:val="24"/>
          <w:szCs w:val="24"/>
        </w:rPr>
        <w:t>го</w:t>
      </w:r>
      <w:r w:rsidR="001B155C" w:rsidRPr="00715BE7">
        <w:rPr>
          <w:rFonts w:ascii="Times New Roman" w:hAnsi="Times New Roman" w:cs="Times New Roman"/>
          <w:sz w:val="24"/>
          <w:szCs w:val="24"/>
        </w:rPr>
        <w:t xml:space="preserve"> секретаря, достигло</w:t>
      </w:r>
      <w:r w:rsidR="00CD095A" w:rsidRPr="00715BE7">
        <w:rPr>
          <w:rFonts w:ascii="Times New Roman" w:hAnsi="Times New Roman" w:cs="Times New Roman"/>
          <w:sz w:val="24"/>
          <w:szCs w:val="24"/>
        </w:rPr>
        <w:t xml:space="preserve"> на </w:t>
      </w:r>
      <w:r w:rsidR="00CD095A" w:rsidRPr="00715BE7">
        <w:rPr>
          <w:rFonts w:ascii="Times New Roman" w:hAnsi="Times New Roman" w:cs="Times New Roman"/>
          <w:sz w:val="24"/>
          <w:szCs w:val="24"/>
        </w:rPr>
        <w:lastRenderedPageBreak/>
        <w:t>сентябрь</w:t>
      </w:r>
      <w:r w:rsidR="00A3222D">
        <w:rPr>
          <w:rFonts w:ascii="Times New Roman" w:hAnsi="Times New Roman" w:cs="Times New Roman"/>
          <w:sz w:val="24"/>
          <w:szCs w:val="24"/>
        </w:rPr>
        <w:t xml:space="preserve"> 230 000 человек</w:t>
      </w:r>
      <w:r w:rsidRPr="00715BE7">
        <w:rPr>
          <w:rStyle w:val="a5"/>
          <w:rFonts w:ascii="Times New Roman" w:hAnsi="Times New Roman" w:cs="Times New Roman"/>
          <w:sz w:val="24"/>
          <w:szCs w:val="24"/>
        </w:rPr>
        <w:footnoteReference w:id="63"/>
      </w:r>
      <w:r w:rsidR="00A3222D">
        <w:rPr>
          <w:rFonts w:ascii="Times New Roman" w:hAnsi="Times New Roman" w:cs="Times New Roman"/>
          <w:sz w:val="24"/>
          <w:szCs w:val="24"/>
        </w:rPr>
        <w:t>.</w:t>
      </w:r>
      <w:r w:rsidRPr="00715BE7">
        <w:rPr>
          <w:rFonts w:ascii="Times New Roman" w:hAnsi="Times New Roman" w:cs="Times New Roman"/>
          <w:sz w:val="24"/>
          <w:szCs w:val="24"/>
        </w:rPr>
        <w:t xml:space="preserve"> </w:t>
      </w:r>
      <w:r w:rsidR="00D233A2" w:rsidRPr="00715BE7">
        <w:rPr>
          <w:rFonts w:ascii="Times New Roman" w:hAnsi="Times New Roman" w:cs="Times New Roman"/>
          <w:sz w:val="24"/>
          <w:szCs w:val="24"/>
        </w:rPr>
        <w:t>В отсутствие изменений в текущей ситуации</w:t>
      </w:r>
      <w:r w:rsidRPr="00715BE7">
        <w:rPr>
          <w:rFonts w:ascii="Times New Roman" w:hAnsi="Times New Roman" w:cs="Times New Roman"/>
          <w:sz w:val="24"/>
          <w:szCs w:val="24"/>
        </w:rPr>
        <w:t>, согласно официальным документам НАТО, 13 октября руководство</w:t>
      </w:r>
      <w:r w:rsidR="00D233A2" w:rsidRPr="00715BE7">
        <w:rPr>
          <w:rFonts w:ascii="Times New Roman" w:hAnsi="Times New Roman" w:cs="Times New Roman"/>
          <w:sz w:val="24"/>
          <w:szCs w:val="24"/>
        </w:rPr>
        <w:t xml:space="preserve"> Альянса</w:t>
      </w:r>
      <w:r w:rsidR="008D517B" w:rsidRPr="00715BE7">
        <w:rPr>
          <w:rFonts w:ascii="Times New Roman" w:hAnsi="Times New Roman" w:cs="Times New Roman"/>
          <w:sz w:val="24"/>
          <w:szCs w:val="24"/>
        </w:rPr>
        <w:t xml:space="preserve"> отдало приказ о подготовке</w:t>
      </w:r>
      <w:r w:rsidRPr="00715BE7">
        <w:rPr>
          <w:rFonts w:ascii="Times New Roman" w:hAnsi="Times New Roman" w:cs="Times New Roman"/>
          <w:sz w:val="24"/>
          <w:szCs w:val="24"/>
        </w:rPr>
        <w:t xml:space="preserve"> авиаударов, в целях </w:t>
      </w:r>
      <w:r w:rsidR="00D233A2" w:rsidRPr="00715BE7">
        <w:rPr>
          <w:rFonts w:ascii="Times New Roman" w:hAnsi="Times New Roman" w:cs="Times New Roman"/>
          <w:sz w:val="24"/>
          <w:szCs w:val="24"/>
        </w:rPr>
        <w:t>«</w:t>
      </w:r>
      <w:r w:rsidRPr="00715BE7">
        <w:rPr>
          <w:rFonts w:ascii="Times New Roman" w:hAnsi="Times New Roman" w:cs="Times New Roman"/>
          <w:sz w:val="24"/>
          <w:szCs w:val="24"/>
        </w:rPr>
        <w:t>принуждения югославской ст</w:t>
      </w:r>
      <w:r w:rsidR="00C82D7B" w:rsidRPr="00715BE7">
        <w:rPr>
          <w:rFonts w:ascii="Times New Roman" w:hAnsi="Times New Roman" w:cs="Times New Roman"/>
          <w:sz w:val="24"/>
          <w:szCs w:val="24"/>
        </w:rPr>
        <w:t>ороны к сотрудничеству</w:t>
      </w:r>
      <w:r w:rsidRPr="00715BE7">
        <w:rPr>
          <w:rFonts w:ascii="Times New Roman" w:hAnsi="Times New Roman" w:cs="Times New Roman"/>
          <w:sz w:val="24"/>
          <w:szCs w:val="24"/>
        </w:rPr>
        <w:t>». Этот шаг вынудил Президента Союзной Республики Югославия С. Милошевича пойти на определенные уступки, в частности заключение</w:t>
      </w:r>
      <w:r w:rsidR="00147753" w:rsidRPr="00715BE7">
        <w:rPr>
          <w:rFonts w:ascii="Times New Roman" w:hAnsi="Times New Roman" w:cs="Times New Roman"/>
          <w:sz w:val="24"/>
          <w:szCs w:val="24"/>
        </w:rPr>
        <w:t xml:space="preserve"> соглаш</w:t>
      </w:r>
      <w:r w:rsidR="00994907" w:rsidRPr="00715BE7">
        <w:rPr>
          <w:rFonts w:ascii="Times New Roman" w:hAnsi="Times New Roman" w:cs="Times New Roman"/>
          <w:sz w:val="24"/>
          <w:szCs w:val="24"/>
        </w:rPr>
        <w:t xml:space="preserve">ение об учреждении </w:t>
      </w:r>
      <w:r w:rsidR="00457443" w:rsidRPr="00715BE7">
        <w:rPr>
          <w:rFonts w:ascii="Times New Roman" w:hAnsi="Times New Roman" w:cs="Times New Roman"/>
          <w:sz w:val="24"/>
          <w:szCs w:val="24"/>
        </w:rPr>
        <w:t xml:space="preserve">миссии по воздушному контролю </w:t>
      </w:r>
      <w:r w:rsidR="00147753" w:rsidRPr="00715BE7">
        <w:rPr>
          <w:rFonts w:ascii="Times New Roman" w:hAnsi="Times New Roman" w:cs="Times New Roman"/>
          <w:sz w:val="24"/>
          <w:szCs w:val="24"/>
        </w:rPr>
        <w:t xml:space="preserve">НАТО и </w:t>
      </w:r>
      <w:r w:rsidRPr="00715BE7">
        <w:rPr>
          <w:rFonts w:ascii="Times New Roman" w:hAnsi="Times New Roman" w:cs="Times New Roman"/>
          <w:color w:val="000000" w:themeColor="text1"/>
          <w:sz w:val="24"/>
          <w:szCs w:val="24"/>
        </w:rPr>
        <w:t xml:space="preserve"> </w:t>
      </w:r>
      <w:r w:rsidR="00147753" w:rsidRPr="00715BE7">
        <w:rPr>
          <w:rFonts w:ascii="Times New Roman" w:hAnsi="Times New Roman" w:cs="Times New Roman"/>
          <w:color w:val="000000" w:themeColor="text1"/>
          <w:sz w:val="24"/>
          <w:szCs w:val="24"/>
        </w:rPr>
        <w:t xml:space="preserve">сепаратного </w:t>
      </w:r>
      <w:r w:rsidR="001A37D6" w:rsidRPr="00715BE7">
        <w:rPr>
          <w:rFonts w:ascii="Times New Roman" w:hAnsi="Times New Roman" w:cs="Times New Roman"/>
          <w:color w:val="000000" w:themeColor="text1"/>
          <w:sz w:val="24"/>
          <w:szCs w:val="24"/>
        </w:rPr>
        <w:t xml:space="preserve">соглашения </w:t>
      </w:r>
      <w:r w:rsidR="00147753" w:rsidRPr="00715BE7">
        <w:rPr>
          <w:rFonts w:ascii="Times New Roman" w:hAnsi="Times New Roman" w:cs="Times New Roman"/>
          <w:color w:val="000000" w:themeColor="text1"/>
          <w:sz w:val="24"/>
          <w:szCs w:val="24"/>
        </w:rPr>
        <w:t xml:space="preserve">с военным </w:t>
      </w:r>
      <w:r w:rsidR="001A37D6" w:rsidRPr="00715BE7">
        <w:rPr>
          <w:rFonts w:ascii="Times New Roman" w:hAnsi="Times New Roman" w:cs="Times New Roman"/>
          <w:color w:val="000000" w:themeColor="text1"/>
          <w:sz w:val="24"/>
          <w:szCs w:val="24"/>
        </w:rPr>
        <w:t>руководством</w:t>
      </w:r>
      <w:r w:rsidR="00147753" w:rsidRPr="00715BE7">
        <w:rPr>
          <w:rFonts w:ascii="Times New Roman" w:hAnsi="Times New Roman" w:cs="Times New Roman"/>
          <w:color w:val="000000" w:themeColor="text1"/>
          <w:sz w:val="24"/>
          <w:szCs w:val="24"/>
        </w:rPr>
        <w:t xml:space="preserve"> НАТО</w:t>
      </w:r>
      <w:r w:rsidRPr="00715BE7">
        <w:rPr>
          <w:rFonts w:ascii="Times New Roman" w:hAnsi="Times New Roman" w:cs="Times New Roman"/>
          <w:color w:val="000000" w:themeColor="text1"/>
          <w:sz w:val="24"/>
          <w:szCs w:val="24"/>
        </w:rPr>
        <w:t xml:space="preserve"> об ограничении военного прису</w:t>
      </w:r>
      <w:r w:rsidR="00EF48EA" w:rsidRPr="00715BE7">
        <w:rPr>
          <w:rFonts w:ascii="Times New Roman" w:hAnsi="Times New Roman" w:cs="Times New Roman"/>
          <w:color w:val="000000" w:themeColor="text1"/>
          <w:sz w:val="24"/>
          <w:szCs w:val="24"/>
        </w:rPr>
        <w:t>тствия и операций СРЮ в Косово</w:t>
      </w:r>
      <w:r w:rsidRPr="00715BE7">
        <w:rPr>
          <w:rStyle w:val="a5"/>
          <w:rFonts w:ascii="Times New Roman" w:hAnsi="Times New Roman" w:cs="Times New Roman"/>
          <w:color w:val="000000" w:themeColor="text1"/>
          <w:sz w:val="24"/>
          <w:szCs w:val="24"/>
        </w:rPr>
        <w:footnoteReference w:id="64"/>
      </w:r>
      <w:r w:rsidR="00EF48EA" w:rsidRPr="00715BE7">
        <w:rPr>
          <w:rFonts w:ascii="Times New Roman" w:hAnsi="Times New Roman" w:cs="Times New Roman"/>
          <w:sz w:val="24"/>
          <w:szCs w:val="24"/>
        </w:rPr>
        <w:t>.</w:t>
      </w:r>
    </w:p>
    <w:p w14:paraId="587BF567" w14:textId="68A5DDC2" w:rsidR="00DF5DE1" w:rsidRPr="0077345F" w:rsidRDefault="001B155C" w:rsidP="0077345F">
      <w:pPr>
        <w:spacing w:after="12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Следующая по счёту р</w:t>
      </w:r>
      <w:r w:rsidR="00DF5DE1" w:rsidRPr="00715BE7">
        <w:rPr>
          <w:rFonts w:ascii="Times New Roman" w:hAnsi="Times New Roman" w:cs="Times New Roman"/>
          <w:sz w:val="24"/>
          <w:szCs w:val="24"/>
        </w:rPr>
        <w:t>езолюция 1203 (1998) одобряет и требует сотрудничества СРЮ с миссиями ОБСЕ и НАТО в соответствии с соглашениями, подписанными Союзной Республикой Югославией 16 октября и 15 октября 1998 соответственно, предусматривающими также создание миссий ОБСЕ и НАТО в целях контроля за выполнением СРЮ требовани</w:t>
      </w:r>
      <w:r w:rsidR="0077345F">
        <w:rPr>
          <w:rFonts w:ascii="Times New Roman" w:hAnsi="Times New Roman" w:cs="Times New Roman"/>
          <w:sz w:val="24"/>
          <w:szCs w:val="24"/>
        </w:rPr>
        <w:t>й резолюций СБ ООН 1160 и 1999</w:t>
      </w:r>
      <w:r w:rsidR="00DF5DE1" w:rsidRPr="00715BE7">
        <w:rPr>
          <w:rStyle w:val="a5"/>
          <w:rFonts w:ascii="Times New Roman" w:hAnsi="Times New Roman" w:cs="Times New Roman"/>
          <w:sz w:val="24"/>
          <w:szCs w:val="24"/>
        </w:rPr>
        <w:footnoteReference w:id="65"/>
      </w:r>
      <w:r w:rsidR="0077345F" w:rsidRPr="0077345F">
        <w:rPr>
          <w:rFonts w:ascii="Times New Roman" w:hAnsi="Times New Roman" w:cs="Times New Roman"/>
          <w:sz w:val="24"/>
          <w:szCs w:val="24"/>
        </w:rPr>
        <w:t>.</w:t>
      </w:r>
    </w:p>
    <w:p w14:paraId="26826023" w14:textId="73AA06CF" w:rsidR="001B155C" w:rsidRPr="0077345F" w:rsidRDefault="005F018D" w:rsidP="0077345F">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sz w:val="24"/>
          <w:szCs w:val="24"/>
        </w:rPr>
        <w:t>Традиционно считается, что поводом к вмешательству НАТО стал кровавый инцидент в Рачаке 15 января 1999 года, однако,</w:t>
      </w:r>
      <w:r w:rsidR="009E0D2E" w:rsidRPr="00715BE7">
        <w:rPr>
          <w:rFonts w:ascii="Times New Roman" w:hAnsi="Times New Roman" w:cs="Times New Roman"/>
          <w:sz w:val="24"/>
          <w:szCs w:val="24"/>
        </w:rPr>
        <w:t xml:space="preserve"> по сообщению</w:t>
      </w:r>
      <w:r w:rsidRPr="00715BE7">
        <w:rPr>
          <w:rFonts w:ascii="Times New Roman" w:hAnsi="Times New Roman" w:cs="Times New Roman"/>
          <w:sz w:val="24"/>
          <w:szCs w:val="24"/>
        </w:rPr>
        <w:t xml:space="preserve"> государственного новостного агентства Сербии «Танюг», </w:t>
      </w:r>
      <w:r w:rsidR="009E0D2E" w:rsidRPr="00715BE7">
        <w:rPr>
          <w:rFonts w:ascii="Times New Roman" w:hAnsi="Times New Roman" w:cs="Times New Roman"/>
          <w:sz w:val="24"/>
          <w:szCs w:val="24"/>
        </w:rPr>
        <w:t xml:space="preserve">а также согласно выводам комиссии экспертов ОБСЕ, проводившим повторное вскрытие убитых, было выдвинуто заявление об их принадлежности к боевикам АОК, что противоречит докладу </w:t>
      </w:r>
      <w:r w:rsidR="00ED371A" w:rsidRPr="00715BE7">
        <w:rPr>
          <w:rFonts w:ascii="Times New Roman" w:hAnsi="Times New Roman" w:cs="Times New Roman"/>
          <w:sz w:val="24"/>
          <w:szCs w:val="24"/>
        </w:rPr>
        <w:t>Хьюман Райтс Вотч</w:t>
      </w:r>
      <w:r w:rsidR="009E0D2E" w:rsidRPr="00715BE7">
        <w:rPr>
          <w:rFonts w:ascii="Times New Roman" w:hAnsi="Times New Roman" w:cs="Times New Roman"/>
          <w:sz w:val="24"/>
          <w:szCs w:val="24"/>
        </w:rPr>
        <w:t>, которые в своих заключениях опирались на ре</w:t>
      </w:r>
      <w:r w:rsidR="007A3D5A" w:rsidRPr="00715BE7">
        <w:rPr>
          <w:rFonts w:ascii="Times New Roman" w:hAnsi="Times New Roman" w:cs="Times New Roman"/>
          <w:sz w:val="24"/>
          <w:szCs w:val="24"/>
        </w:rPr>
        <w:t>зультаты экспертизы комиссии ЕС</w:t>
      </w:r>
      <w:r w:rsidRPr="00715BE7">
        <w:rPr>
          <w:rStyle w:val="a5"/>
          <w:rFonts w:ascii="Times New Roman" w:hAnsi="Times New Roman" w:cs="Times New Roman"/>
          <w:sz w:val="24"/>
          <w:szCs w:val="24"/>
        </w:rPr>
        <w:footnoteReference w:id="66"/>
      </w:r>
      <w:r w:rsidR="007A3D5A" w:rsidRPr="00715BE7">
        <w:rPr>
          <w:rFonts w:ascii="Times New Roman" w:hAnsi="Times New Roman" w:cs="Times New Roman"/>
          <w:sz w:val="24"/>
          <w:szCs w:val="24"/>
        </w:rPr>
        <w:t>.</w:t>
      </w:r>
      <w:r w:rsidR="001B155C" w:rsidRPr="00715BE7">
        <w:rPr>
          <w:rFonts w:ascii="Times New Roman" w:hAnsi="Times New Roman" w:cs="Times New Roman"/>
          <w:sz w:val="24"/>
          <w:szCs w:val="24"/>
        </w:rPr>
        <w:t xml:space="preserve">В феврале 1999 г. в замке Рамбуйе близ Парижа прошли переговоры между обеими сторонами конфликта </w:t>
      </w:r>
      <w:r w:rsidR="001B155C" w:rsidRPr="00715BE7">
        <w:rPr>
          <w:rFonts w:ascii="Times New Roman" w:hAnsi="Times New Roman" w:cs="Times New Roman"/>
          <w:sz w:val="24"/>
          <w:szCs w:val="24"/>
        </w:rPr>
        <w:lastRenderedPageBreak/>
        <w:t>при участии представителей США и России, но никаких конструктивных</w:t>
      </w:r>
      <w:r w:rsidR="0077345F">
        <w:rPr>
          <w:rFonts w:ascii="Times New Roman" w:hAnsi="Times New Roman" w:cs="Times New Roman"/>
          <w:sz w:val="24"/>
          <w:szCs w:val="24"/>
        </w:rPr>
        <w:t xml:space="preserve"> результатов достичь не удалось</w:t>
      </w:r>
      <w:r w:rsidR="0077345F" w:rsidRPr="0077345F">
        <w:rPr>
          <w:rFonts w:ascii="Times New Roman" w:hAnsi="Times New Roman" w:cs="Times New Roman"/>
          <w:sz w:val="24"/>
          <w:szCs w:val="24"/>
        </w:rPr>
        <w:t>.</w:t>
      </w:r>
    </w:p>
    <w:p w14:paraId="72AEF1E2" w14:textId="054AFB21" w:rsidR="00075B56" w:rsidRPr="00715BE7" w:rsidRDefault="00D37AFC" w:rsidP="0077345F">
      <w:pPr>
        <w:spacing w:after="120" w:line="360" w:lineRule="auto"/>
        <w:ind w:firstLine="493"/>
        <w:contextualSpacing/>
        <w:jc w:val="both"/>
        <w:rPr>
          <w:rFonts w:ascii="Times New Roman" w:hAnsi="Times New Roman" w:cs="Times New Roman"/>
          <w:sz w:val="24"/>
          <w:szCs w:val="24"/>
        </w:rPr>
      </w:pPr>
      <w:r w:rsidRPr="00715BE7">
        <w:rPr>
          <w:rFonts w:ascii="Times New Roman" w:hAnsi="Times New Roman" w:cs="Times New Roman"/>
          <w:sz w:val="24"/>
          <w:szCs w:val="24"/>
        </w:rPr>
        <w:t>Среди целей операции</w:t>
      </w:r>
      <w:r w:rsidR="00075B56" w:rsidRPr="00715BE7">
        <w:rPr>
          <w:rFonts w:ascii="Times New Roman" w:hAnsi="Times New Roman" w:cs="Times New Roman"/>
          <w:sz w:val="24"/>
          <w:szCs w:val="24"/>
        </w:rPr>
        <w:t xml:space="preserve"> НАТО</w:t>
      </w:r>
      <w:r w:rsidR="001D130F" w:rsidRPr="00715BE7">
        <w:rPr>
          <w:rFonts w:ascii="Times New Roman" w:hAnsi="Times New Roman" w:cs="Times New Roman"/>
          <w:sz w:val="24"/>
          <w:szCs w:val="24"/>
        </w:rPr>
        <w:t xml:space="preserve">, начавшейся 24 марта 1999 г., </w:t>
      </w:r>
      <w:r w:rsidRPr="00715BE7">
        <w:rPr>
          <w:rFonts w:ascii="Times New Roman" w:hAnsi="Times New Roman" w:cs="Times New Roman"/>
          <w:sz w:val="24"/>
          <w:szCs w:val="24"/>
        </w:rPr>
        <w:t xml:space="preserve">были соответственно: </w:t>
      </w:r>
      <w:r w:rsidR="00971E15" w:rsidRPr="00715BE7">
        <w:rPr>
          <w:rFonts w:ascii="Times New Roman" w:hAnsi="Times New Roman" w:cs="Times New Roman"/>
          <w:sz w:val="24"/>
          <w:szCs w:val="24"/>
        </w:rPr>
        <w:t>прекращение военных действий и репрессий, вывод военных и полувоенных образований из Косово для размещения там международного военного присутствия, возвращение беженцев и перемещенных лиц и предоставление беспрепятственного доступа к организациям гуманитар</w:t>
      </w:r>
      <w:r w:rsidR="00D47B2A">
        <w:rPr>
          <w:rFonts w:ascii="Times New Roman" w:hAnsi="Times New Roman" w:cs="Times New Roman"/>
          <w:sz w:val="24"/>
          <w:szCs w:val="24"/>
        </w:rPr>
        <w:t>ной помощи</w:t>
      </w:r>
      <w:r w:rsidR="00971E15" w:rsidRPr="00715BE7">
        <w:rPr>
          <w:rStyle w:val="a5"/>
          <w:rFonts w:ascii="Times New Roman" w:hAnsi="Times New Roman" w:cs="Times New Roman"/>
          <w:sz w:val="24"/>
          <w:szCs w:val="24"/>
        </w:rPr>
        <w:footnoteReference w:id="67"/>
      </w:r>
      <w:r w:rsidR="00D47B2A" w:rsidRPr="00D47B2A">
        <w:rPr>
          <w:rFonts w:ascii="Times New Roman" w:hAnsi="Times New Roman" w:cs="Times New Roman"/>
          <w:sz w:val="24"/>
          <w:szCs w:val="24"/>
        </w:rPr>
        <w:t>.</w:t>
      </w:r>
      <w:r w:rsidR="00971E15" w:rsidRPr="00715BE7">
        <w:rPr>
          <w:rFonts w:ascii="Times New Roman" w:hAnsi="Times New Roman" w:cs="Times New Roman"/>
          <w:sz w:val="24"/>
          <w:szCs w:val="24"/>
        </w:rPr>
        <w:t xml:space="preserve"> НАТО </w:t>
      </w:r>
      <w:r w:rsidR="00075B56" w:rsidRPr="00715BE7">
        <w:rPr>
          <w:rFonts w:ascii="Times New Roman" w:hAnsi="Times New Roman" w:cs="Times New Roman"/>
          <w:sz w:val="24"/>
          <w:szCs w:val="24"/>
        </w:rPr>
        <w:t>рассматриваются, как косвенный участник конфликта, действия которого</w:t>
      </w:r>
      <w:r w:rsidR="00971E15" w:rsidRPr="00715BE7">
        <w:rPr>
          <w:rFonts w:ascii="Times New Roman" w:hAnsi="Times New Roman" w:cs="Times New Roman"/>
          <w:sz w:val="24"/>
          <w:szCs w:val="24"/>
        </w:rPr>
        <w:t xml:space="preserve"> так или иначе</w:t>
      </w:r>
      <w:r w:rsidR="00075B56" w:rsidRPr="00715BE7">
        <w:rPr>
          <w:rFonts w:ascii="Times New Roman" w:hAnsi="Times New Roman" w:cs="Times New Roman"/>
          <w:sz w:val="24"/>
          <w:szCs w:val="24"/>
        </w:rPr>
        <w:t xml:space="preserve"> </w:t>
      </w:r>
      <w:r w:rsidR="00971E15" w:rsidRPr="00715BE7">
        <w:rPr>
          <w:rFonts w:ascii="Times New Roman" w:hAnsi="Times New Roman" w:cs="Times New Roman"/>
          <w:sz w:val="24"/>
          <w:szCs w:val="24"/>
        </w:rPr>
        <w:t>способствовали развитию военного успеха</w:t>
      </w:r>
      <w:r w:rsidR="00075B56" w:rsidRPr="00715BE7">
        <w:rPr>
          <w:rFonts w:ascii="Times New Roman" w:hAnsi="Times New Roman" w:cs="Times New Roman"/>
          <w:sz w:val="24"/>
          <w:szCs w:val="24"/>
        </w:rPr>
        <w:t xml:space="preserve"> подразделений АОК</w:t>
      </w:r>
      <w:r w:rsidR="00971E15" w:rsidRPr="00715BE7">
        <w:rPr>
          <w:rFonts w:ascii="Times New Roman" w:hAnsi="Times New Roman" w:cs="Times New Roman"/>
          <w:sz w:val="24"/>
          <w:szCs w:val="24"/>
        </w:rPr>
        <w:t xml:space="preserve">. </w:t>
      </w:r>
      <w:r w:rsidR="00075B56" w:rsidRPr="00715BE7">
        <w:rPr>
          <w:rFonts w:ascii="Times New Roman" w:hAnsi="Times New Roman" w:cs="Times New Roman"/>
          <w:sz w:val="24"/>
          <w:szCs w:val="24"/>
        </w:rPr>
        <w:t>В ходе операции НАТО «Союзная Сила», которая длилась 11 недель, по территории Югославии было нанесено боле 2000 авиаударов. Ударам подверглись такие города как Белград, Приштина, Ужице, Нови-Сад, Крагуевац, Панчево и Подгорица. Были обстрелены промышленные, стратегические объекты, объекты военной инфраструктуры в том числе радарные установки на черногорском побережье Адриатического моря</w:t>
      </w:r>
      <w:r w:rsidR="00971E15" w:rsidRPr="00715BE7">
        <w:rPr>
          <w:rFonts w:ascii="Times New Roman" w:hAnsi="Times New Roman" w:cs="Times New Roman"/>
          <w:sz w:val="24"/>
          <w:szCs w:val="24"/>
        </w:rPr>
        <w:t>, а также некоторые объекты гражданской инфраструктуры.</w:t>
      </w:r>
    </w:p>
    <w:p w14:paraId="3C825CC5" w14:textId="79041847" w:rsidR="003D6ECA" w:rsidRPr="00D47B2A" w:rsidRDefault="003D6ECA" w:rsidP="00DE0429">
      <w:pPr>
        <w:spacing w:after="12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Открытую фазу конфликта</w:t>
      </w:r>
      <w:r w:rsidRPr="00715BE7">
        <w:rPr>
          <w:rFonts w:ascii="Times New Roman" w:hAnsi="Times New Roman" w:cs="Times New Roman"/>
          <w:b/>
          <w:sz w:val="24"/>
          <w:szCs w:val="24"/>
        </w:rPr>
        <w:t xml:space="preserve"> </w:t>
      </w:r>
      <w:r w:rsidRPr="00715BE7">
        <w:rPr>
          <w:rFonts w:ascii="Times New Roman" w:hAnsi="Times New Roman" w:cs="Times New Roman"/>
          <w:sz w:val="24"/>
          <w:szCs w:val="24"/>
        </w:rPr>
        <w:t xml:space="preserve">завершило военно-техническое соглашение в Куманове 9 июня 1999 года. </w:t>
      </w:r>
      <w:r w:rsidR="00C82D7B" w:rsidRPr="00715BE7">
        <w:rPr>
          <w:rFonts w:ascii="Times New Roman" w:hAnsi="Times New Roman" w:cs="Times New Roman"/>
          <w:sz w:val="24"/>
          <w:szCs w:val="24"/>
        </w:rPr>
        <w:t xml:space="preserve">Пятая по счёту резолюция 1244, изданная на следующий день после заключения военно-технического соглашения в Куманово и прекращения операции НАТО, постановила развертывание </w:t>
      </w:r>
      <w:r w:rsidR="00D47B2A">
        <w:rPr>
          <w:rFonts w:ascii="Times New Roman" w:hAnsi="Times New Roman" w:cs="Times New Roman"/>
          <w:sz w:val="24"/>
          <w:szCs w:val="24"/>
        </w:rPr>
        <w:t>в Косово</w:t>
      </w:r>
      <w:r w:rsidR="00D47B2A" w:rsidRPr="00715BE7">
        <w:rPr>
          <w:rFonts w:ascii="Times New Roman" w:hAnsi="Times New Roman" w:cs="Times New Roman"/>
          <w:sz w:val="24"/>
          <w:szCs w:val="24"/>
        </w:rPr>
        <w:t xml:space="preserve"> международные присутствия</w:t>
      </w:r>
      <w:r w:rsidR="00C82D7B" w:rsidRPr="00715BE7">
        <w:rPr>
          <w:rFonts w:ascii="Times New Roman" w:hAnsi="Times New Roman" w:cs="Times New Roman"/>
          <w:sz w:val="24"/>
          <w:szCs w:val="24"/>
        </w:rPr>
        <w:t xml:space="preserve"> гражданского персонала и сил безопасности, при существенном участии НАТО в целях восстановления безопасности и порядка, а также возвращения перемещенных лиц в свои дома.</w:t>
      </w:r>
      <w:r w:rsidR="00C917FE" w:rsidRPr="00715BE7">
        <w:rPr>
          <w:rFonts w:ascii="Times New Roman" w:hAnsi="Times New Roman" w:cs="Times New Roman"/>
          <w:sz w:val="24"/>
          <w:szCs w:val="24"/>
        </w:rPr>
        <w:t xml:space="preserve"> Изначальная численность контингента НАТО в рамках миссии </w:t>
      </w:r>
      <w:r w:rsidR="00C917FE" w:rsidRPr="00715BE7">
        <w:rPr>
          <w:rFonts w:ascii="Times New Roman" w:hAnsi="Times New Roman" w:cs="Times New Roman"/>
          <w:sz w:val="24"/>
          <w:szCs w:val="24"/>
          <w:lang w:val="en-US"/>
        </w:rPr>
        <w:t>KFOR</w:t>
      </w:r>
      <w:r w:rsidR="00C917FE" w:rsidRPr="00715BE7">
        <w:rPr>
          <w:rFonts w:ascii="Times New Roman" w:hAnsi="Times New Roman" w:cs="Times New Roman"/>
          <w:sz w:val="24"/>
          <w:szCs w:val="24"/>
        </w:rPr>
        <w:t>, состоящего из военнослужащих 39 стран, составляла около 50 000 военнослу</w:t>
      </w:r>
      <w:r w:rsidR="00C5630B" w:rsidRPr="00715BE7">
        <w:rPr>
          <w:rFonts w:ascii="Times New Roman" w:hAnsi="Times New Roman" w:cs="Times New Roman"/>
          <w:sz w:val="24"/>
          <w:szCs w:val="24"/>
        </w:rPr>
        <w:t>жащих, что значительно превышает актуальное</w:t>
      </w:r>
      <w:r w:rsidR="00C917FE" w:rsidRPr="00715BE7">
        <w:rPr>
          <w:rFonts w:ascii="Times New Roman" w:hAnsi="Times New Roman" w:cs="Times New Roman"/>
          <w:sz w:val="24"/>
          <w:szCs w:val="24"/>
        </w:rPr>
        <w:t xml:space="preserve"> количество российских войск в Крыму</w:t>
      </w:r>
      <w:r w:rsidR="00C5630B" w:rsidRPr="00715BE7">
        <w:rPr>
          <w:rFonts w:ascii="Times New Roman" w:hAnsi="Times New Roman" w:cs="Times New Roman"/>
          <w:sz w:val="24"/>
          <w:szCs w:val="24"/>
        </w:rPr>
        <w:t>, чья численность до присоединения ограничивалась 2</w:t>
      </w:r>
      <w:r w:rsidR="005B2080" w:rsidRPr="00715BE7">
        <w:rPr>
          <w:rFonts w:ascii="Times New Roman" w:hAnsi="Times New Roman" w:cs="Times New Roman"/>
          <w:sz w:val="24"/>
          <w:szCs w:val="24"/>
        </w:rPr>
        <w:t>5 000, в соответствии</w:t>
      </w:r>
      <w:r w:rsidR="00D47B2A">
        <w:rPr>
          <w:rFonts w:ascii="Times New Roman" w:hAnsi="Times New Roman" w:cs="Times New Roman"/>
          <w:sz w:val="24"/>
          <w:szCs w:val="24"/>
        </w:rPr>
        <w:t xml:space="preserve"> с Соглашением от 28 мая 1997 г</w:t>
      </w:r>
      <w:r w:rsidR="00C917FE" w:rsidRPr="00715BE7">
        <w:rPr>
          <w:rStyle w:val="a5"/>
          <w:rFonts w:ascii="Times New Roman" w:hAnsi="Times New Roman" w:cs="Times New Roman"/>
          <w:sz w:val="24"/>
          <w:szCs w:val="24"/>
        </w:rPr>
        <w:footnoteReference w:id="68"/>
      </w:r>
      <w:r w:rsidR="00D47B2A" w:rsidRPr="00D47B2A">
        <w:rPr>
          <w:rFonts w:ascii="Times New Roman" w:hAnsi="Times New Roman" w:cs="Times New Roman"/>
          <w:sz w:val="24"/>
          <w:szCs w:val="24"/>
        </w:rPr>
        <w:t>.</w:t>
      </w:r>
      <w:r w:rsidR="00C82D7B" w:rsidRPr="00715BE7">
        <w:rPr>
          <w:rFonts w:ascii="Times New Roman" w:hAnsi="Times New Roman" w:cs="Times New Roman"/>
          <w:sz w:val="24"/>
          <w:szCs w:val="24"/>
        </w:rPr>
        <w:t xml:space="preserve"> Резолюция </w:t>
      </w:r>
      <w:r w:rsidR="005B2080" w:rsidRPr="00715BE7">
        <w:rPr>
          <w:rFonts w:ascii="Times New Roman" w:hAnsi="Times New Roman" w:cs="Times New Roman"/>
          <w:sz w:val="24"/>
          <w:szCs w:val="24"/>
        </w:rPr>
        <w:t xml:space="preserve">1244 </w:t>
      </w:r>
      <w:r w:rsidR="00C82D7B" w:rsidRPr="00715BE7">
        <w:rPr>
          <w:rFonts w:ascii="Times New Roman" w:hAnsi="Times New Roman" w:cs="Times New Roman"/>
          <w:sz w:val="24"/>
          <w:szCs w:val="24"/>
        </w:rPr>
        <w:t xml:space="preserve">также предусматривала создание временной администрации и заключение временного </w:t>
      </w:r>
      <w:r w:rsidR="00C82D7B" w:rsidRPr="00715BE7">
        <w:rPr>
          <w:rFonts w:ascii="Times New Roman" w:hAnsi="Times New Roman" w:cs="Times New Roman"/>
          <w:sz w:val="24"/>
          <w:szCs w:val="24"/>
        </w:rPr>
        <w:lastRenderedPageBreak/>
        <w:t>рамочного соглашения, предусматривающую значительную степень самоуправления в Косово с учётом соглашений, подготовленных в ходе переговоров в Рамбуйе, а также принципов суверенитета и территориальной целостност</w:t>
      </w:r>
      <w:r w:rsidR="00D47B2A">
        <w:rPr>
          <w:rFonts w:ascii="Times New Roman" w:hAnsi="Times New Roman" w:cs="Times New Roman"/>
          <w:sz w:val="24"/>
          <w:szCs w:val="24"/>
        </w:rPr>
        <w:t>и Союзной Республики Югославии</w:t>
      </w:r>
      <w:r w:rsidR="00C82D7B" w:rsidRPr="00715BE7">
        <w:rPr>
          <w:rStyle w:val="a5"/>
          <w:rFonts w:ascii="Times New Roman" w:hAnsi="Times New Roman" w:cs="Times New Roman"/>
          <w:sz w:val="24"/>
          <w:szCs w:val="24"/>
        </w:rPr>
        <w:footnoteReference w:id="69"/>
      </w:r>
      <w:r w:rsidR="00D47B2A" w:rsidRPr="00D47B2A">
        <w:rPr>
          <w:rFonts w:ascii="Times New Roman" w:hAnsi="Times New Roman" w:cs="Times New Roman"/>
          <w:sz w:val="24"/>
          <w:szCs w:val="24"/>
        </w:rPr>
        <w:t>.</w:t>
      </w:r>
    </w:p>
    <w:p w14:paraId="702DBA2B" w14:textId="3E1AF0CF" w:rsidR="00CD72FE" w:rsidRPr="00715BE7" w:rsidRDefault="00CD72FE" w:rsidP="00C840B2">
      <w:pPr>
        <w:spacing w:after="120" w:line="360" w:lineRule="auto"/>
        <w:ind w:firstLine="493"/>
        <w:contextualSpacing/>
        <w:jc w:val="both"/>
        <w:rPr>
          <w:rStyle w:val="af4"/>
          <w:rFonts w:ascii="Times New Roman" w:hAnsi="Times New Roman" w:cs="Times New Roman"/>
          <w:b w:val="0"/>
          <w:bCs w:val="0"/>
          <w:color w:val="333333"/>
          <w:sz w:val="24"/>
          <w:szCs w:val="24"/>
          <w:shd w:val="clear" w:color="auto" w:fill="FFFFFF"/>
        </w:rPr>
      </w:pPr>
      <w:r w:rsidRPr="00715BE7">
        <w:rPr>
          <w:rFonts w:ascii="Times New Roman" w:hAnsi="Times New Roman" w:cs="Times New Roman"/>
          <w:color w:val="333333"/>
          <w:sz w:val="24"/>
          <w:szCs w:val="24"/>
          <w:shd w:val="clear" w:color="auto" w:fill="FFFFFF"/>
        </w:rPr>
        <w:t>Если же мы взглянем на цели, провозглашенные командованием НАТО, во исполнение которых осуществлялась операция «Союзная Сила», мы увидим, что они направлены на принуждение правительства С. Милошевича к конкретным действиям, к коим относиться</w:t>
      </w:r>
      <w:r w:rsidRPr="00715BE7">
        <w:rPr>
          <w:rFonts w:ascii="Times New Roman" w:hAnsi="Times New Roman" w:cs="Times New Roman"/>
          <w:sz w:val="24"/>
          <w:szCs w:val="24"/>
        </w:rPr>
        <w:t xml:space="preserve"> прекращение военных действий в Косово и репрессий со стороны правительства С. Милошевича, а также вывод войск СРЮ с территории Косово, размещение там миротворческой операции ООН, возвращение перемещенных лиц и принуждение СРЮ к подписанию мирного соглашения на основе тех условий, что были предложены в Рамбуйе и в соответствии с международным правом и Уставом ООН. При этом, подчеркивается, что: 1)  Альянс не ведет войну против Союзной Республики Югославии, 2) «военные действия» были предприняты вследствие многочисленных случаев нарушений прав человека и применения силы, носящих систематический массовый характер 3) ответственность за разжигание</w:t>
      </w:r>
      <w:r w:rsidR="00C840B2">
        <w:rPr>
          <w:rFonts w:ascii="Times New Roman" w:hAnsi="Times New Roman" w:cs="Times New Roman"/>
          <w:sz w:val="24"/>
          <w:szCs w:val="24"/>
        </w:rPr>
        <w:t xml:space="preserve"> кризиса лежит на С. Милошевиче</w:t>
      </w:r>
      <w:r w:rsidRPr="00715BE7">
        <w:rPr>
          <w:rStyle w:val="a5"/>
          <w:rFonts w:ascii="Times New Roman" w:hAnsi="Times New Roman" w:cs="Times New Roman"/>
          <w:sz w:val="24"/>
          <w:szCs w:val="24"/>
        </w:rPr>
        <w:footnoteReference w:id="70"/>
      </w:r>
      <w:r w:rsidR="00C840B2" w:rsidRPr="00C840B2">
        <w:rPr>
          <w:rFonts w:ascii="Times New Roman" w:hAnsi="Times New Roman" w:cs="Times New Roman"/>
          <w:sz w:val="24"/>
          <w:szCs w:val="24"/>
        </w:rPr>
        <w:t>.</w:t>
      </w:r>
      <w:r w:rsidRPr="00715BE7">
        <w:rPr>
          <w:rFonts w:ascii="Times New Roman" w:hAnsi="Times New Roman" w:cs="Times New Roman"/>
          <w:sz w:val="24"/>
          <w:szCs w:val="24"/>
        </w:rPr>
        <w:t xml:space="preserve"> Что же касается интервенции России в Крыму, то конечной целью была официально обозначена защита российских граждан «до нормализации общественно-политической ситуации в стране», что не выражает само по себе противоречия с принципом территориальной целостности Украины, как в принципе и це</w:t>
      </w:r>
      <w:r w:rsidR="00C840B2">
        <w:rPr>
          <w:rFonts w:ascii="Times New Roman" w:hAnsi="Times New Roman" w:cs="Times New Roman"/>
          <w:sz w:val="24"/>
          <w:szCs w:val="24"/>
        </w:rPr>
        <w:t>ли операции НАТО в Косово</w:t>
      </w:r>
      <w:r w:rsidR="00C840B2" w:rsidRPr="00C840B2">
        <w:rPr>
          <w:rFonts w:ascii="Times New Roman" w:hAnsi="Times New Roman" w:cs="Times New Roman"/>
          <w:sz w:val="24"/>
          <w:szCs w:val="24"/>
        </w:rPr>
        <w:t>.</w:t>
      </w:r>
      <w:r w:rsidRPr="00715BE7">
        <w:rPr>
          <w:rFonts w:ascii="Times New Roman" w:hAnsi="Times New Roman" w:cs="Times New Roman"/>
          <w:sz w:val="24"/>
          <w:szCs w:val="24"/>
        </w:rPr>
        <w:t xml:space="preserve"> С другой стороны, достижение этих целей, так или иначе сказывалось на успехе акций тех или иных сторон: АОК в Косово и отрядов самообороны в Крыму. </w:t>
      </w:r>
      <w:r w:rsidRPr="00715BE7">
        <w:rPr>
          <w:rStyle w:val="af4"/>
          <w:rFonts w:ascii="Times New Roman" w:hAnsi="Times New Roman" w:cs="Times New Roman"/>
          <w:b w:val="0"/>
          <w:bCs w:val="0"/>
          <w:color w:val="333333"/>
          <w:sz w:val="24"/>
          <w:szCs w:val="24"/>
          <w:shd w:val="clear" w:color="auto" w:fill="FFFFFF"/>
        </w:rPr>
        <w:t xml:space="preserve">В отличие от операции НАТО в ходе войны в Косово, в стратегические задачи России не входило уничтожение военного потенциала Украины в Крыму, но вместо этого все усилия были направлены на «сдерживание» её ВС. </w:t>
      </w:r>
    </w:p>
    <w:p w14:paraId="254C0433" w14:textId="4D24A38B" w:rsidR="00CD72FE" w:rsidRPr="00715BE7" w:rsidRDefault="00C433B1" w:rsidP="00C840B2">
      <w:pPr>
        <w:spacing w:after="120" w:line="360" w:lineRule="auto"/>
        <w:ind w:firstLine="493"/>
        <w:contextualSpacing/>
        <w:jc w:val="both"/>
        <w:rPr>
          <w:rFonts w:ascii="Times New Roman" w:hAnsi="Times New Roman" w:cs="Times New Roman"/>
          <w:color w:val="333333"/>
          <w:sz w:val="24"/>
          <w:szCs w:val="24"/>
          <w:shd w:val="clear" w:color="auto" w:fill="FFFFFF"/>
        </w:rPr>
      </w:pPr>
      <w:r w:rsidRPr="00715BE7">
        <w:rPr>
          <w:rStyle w:val="af4"/>
          <w:rFonts w:ascii="Times New Roman" w:hAnsi="Times New Roman" w:cs="Times New Roman"/>
          <w:b w:val="0"/>
          <w:color w:val="000000"/>
          <w:sz w:val="24"/>
          <w:szCs w:val="24"/>
        </w:rPr>
        <w:t xml:space="preserve">Интервенция России формально осуществлялась 1) </w:t>
      </w:r>
      <w:r w:rsidRPr="00715BE7">
        <w:rPr>
          <w:rStyle w:val="af4"/>
          <w:rFonts w:ascii="Times New Roman" w:hAnsi="Times New Roman" w:cs="Times New Roman"/>
          <w:b w:val="0"/>
          <w:color w:val="000000"/>
          <w:sz w:val="24"/>
          <w:szCs w:val="24"/>
          <w:lang w:val="fr-FR"/>
        </w:rPr>
        <w:t>c</w:t>
      </w:r>
      <w:r w:rsidRPr="00715BE7">
        <w:rPr>
          <w:rStyle w:val="af4"/>
          <w:rFonts w:ascii="Times New Roman" w:hAnsi="Times New Roman" w:cs="Times New Roman"/>
          <w:b w:val="0"/>
          <w:color w:val="000000"/>
          <w:sz w:val="24"/>
          <w:szCs w:val="24"/>
        </w:rPr>
        <w:t xml:space="preserve"> целью защиты </w:t>
      </w:r>
      <w:r w:rsidRPr="00715BE7">
        <w:rPr>
          <w:rFonts w:ascii="Times New Roman" w:hAnsi="Times New Roman" w:cs="Times New Roman"/>
          <w:color w:val="333333"/>
          <w:sz w:val="24"/>
          <w:szCs w:val="24"/>
          <w:shd w:val="clear" w:color="auto" w:fill="FFFFFF"/>
        </w:rPr>
        <w:t>«граждан Российской Федерации, наших соотечественников, личного состава воинского контингента Вооруженных Сил Российс</w:t>
      </w:r>
      <w:r w:rsidR="00FB239C" w:rsidRPr="00715BE7">
        <w:rPr>
          <w:rFonts w:ascii="Times New Roman" w:hAnsi="Times New Roman" w:cs="Times New Roman"/>
          <w:color w:val="333333"/>
          <w:sz w:val="24"/>
          <w:szCs w:val="24"/>
          <w:shd w:val="clear" w:color="auto" w:fill="FFFFFF"/>
        </w:rPr>
        <w:t>кой Федерации, дислоцирующегося</w:t>
      </w:r>
      <w:r w:rsidR="00EB4D94" w:rsidRPr="00715BE7">
        <w:rPr>
          <w:rFonts w:ascii="Times New Roman" w:hAnsi="Times New Roman" w:cs="Times New Roman"/>
          <w:color w:val="333333"/>
          <w:sz w:val="24"/>
          <w:szCs w:val="24"/>
          <w:shd w:val="clear" w:color="auto" w:fill="FFFFFF"/>
        </w:rPr>
        <w:t xml:space="preserve"> международным на территории Украины (Автономная Республика Крым)</w:t>
      </w:r>
      <w:r w:rsidR="00FB239C" w:rsidRPr="00715BE7">
        <w:rPr>
          <w:rFonts w:ascii="Times New Roman" w:hAnsi="Times New Roman" w:cs="Times New Roman"/>
          <w:color w:val="333333"/>
          <w:sz w:val="24"/>
          <w:szCs w:val="24"/>
          <w:shd w:val="clear" w:color="auto" w:fill="FFFFFF"/>
        </w:rPr>
        <w:t xml:space="preserve">, </w:t>
      </w:r>
      <w:r w:rsidRPr="00715BE7">
        <w:rPr>
          <w:rFonts w:ascii="Times New Roman" w:hAnsi="Times New Roman" w:cs="Times New Roman"/>
          <w:color w:val="333333"/>
          <w:sz w:val="24"/>
          <w:szCs w:val="24"/>
          <w:shd w:val="clear" w:color="auto" w:fill="FFFFFF"/>
        </w:rPr>
        <w:t>в соответствии с </w:t>
      </w:r>
      <w:r w:rsidR="00EB4D94" w:rsidRPr="00715BE7">
        <w:rPr>
          <w:rFonts w:ascii="Times New Roman" w:hAnsi="Times New Roman" w:cs="Times New Roman"/>
          <w:color w:val="333333"/>
          <w:sz w:val="24"/>
          <w:szCs w:val="24"/>
          <w:shd w:val="clear" w:color="auto" w:fill="FFFFFF"/>
        </w:rPr>
        <w:t>Соглашением между Российской Федерацией и Украиной о параметрах раздела черноморского флота 1997 года</w:t>
      </w:r>
      <w:r w:rsidRPr="00715BE7">
        <w:rPr>
          <w:rFonts w:ascii="Times New Roman" w:hAnsi="Times New Roman" w:cs="Times New Roman"/>
          <w:color w:val="333333"/>
          <w:sz w:val="24"/>
          <w:szCs w:val="24"/>
          <w:shd w:val="clear" w:color="auto" w:fill="FFFFFF"/>
        </w:rPr>
        <w:t xml:space="preserve">; 3) с одобрения Совета Федерации на основании пункта "г" части 1 статьи 102 </w:t>
      </w:r>
      <w:r w:rsidRPr="00715BE7">
        <w:rPr>
          <w:rFonts w:ascii="Times New Roman" w:hAnsi="Times New Roman" w:cs="Times New Roman"/>
          <w:color w:val="333333"/>
          <w:sz w:val="24"/>
          <w:szCs w:val="24"/>
          <w:shd w:val="clear" w:color="auto" w:fill="FFFFFF"/>
        </w:rPr>
        <w:lastRenderedPageBreak/>
        <w:t>Конституции Российской Федерации», при упоминании отказа Украины от выполнения Соглашения о нормализации обста</w:t>
      </w:r>
      <w:r w:rsidR="00C840B2">
        <w:rPr>
          <w:rFonts w:ascii="Times New Roman" w:hAnsi="Times New Roman" w:cs="Times New Roman"/>
          <w:color w:val="333333"/>
          <w:sz w:val="24"/>
          <w:szCs w:val="24"/>
          <w:shd w:val="clear" w:color="auto" w:fill="FFFFFF"/>
        </w:rPr>
        <w:t>новки на Украине от 21 февраля</w:t>
      </w:r>
      <w:r w:rsidRPr="00715BE7">
        <w:rPr>
          <w:rStyle w:val="a5"/>
          <w:rFonts w:ascii="Times New Roman" w:hAnsi="Times New Roman" w:cs="Times New Roman"/>
          <w:color w:val="333333"/>
          <w:sz w:val="24"/>
          <w:szCs w:val="24"/>
          <w:shd w:val="clear" w:color="auto" w:fill="FFFFFF"/>
        </w:rPr>
        <w:footnoteReference w:id="71"/>
      </w:r>
      <w:r w:rsidR="00C840B2">
        <w:rPr>
          <w:rFonts w:ascii="Times New Roman" w:hAnsi="Times New Roman" w:cs="Times New Roman"/>
          <w:color w:val="333333"/>
          <w:sz w:val="24"/>
          <w:szCs w:val="24"/>
          <w:shd w:val="clear" w:color="auto" w:fill="FFFFFF"/>
        </w:rPr>
        <w:t>.</w:t>
      </w:r>
    </w:p>
    <w:p w14:paraId="7049E6AD" w14:textId="22A78D72" w:rsidR="00F3695E" w:rsidRPr="00715BE7" w:rsidRDefault="0076249D" w:rsidP="00DE0429">
      <w:pPr>
        <w:spacing w:after="120" w:line="360" w:lineRule="auto"/>
        <w:ind w:firstLine="492"/>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sz w:val="24"/>
          <w:szCs w:val="24"/>
        </w:rPr>
        <w:t xml:space="preserve">Начало крымского кризиса, связывается с </w:t>
      </w:r>
      <w:r w:rsidR="00D75D2D" w:rsidRPr="00715BE7">
        <w:rPr>
          <w:rFonts w:ascii="Times New Roman" w:hAnsi="Times New Roman" w:cs="Times New Roman"/>
          <w:sz w:val="24"/>
          <w:szCs w:val="24"/>
        </w:rPr>
        <w:t>разжиганием</w:t>
      </w:r>
      <w:r w:rsidRPr="00715BE7">
        <w:rPr>
          <w:rFonts w:ascii="Times New Roman" w:hAnsi="Times New Roman" w:cs="Times New Roman"/>
          <w:sz w:val="24"/>
          <w:szCs w:val="24"/>
        </w:rPr>
        <w:t xml:space="preserve"> протестов в Киеве, приуроченных к приостановлению подписания правительством Януковича соглашения об Ассоциации с Евросоюзом, на</w:t>
      </w:r>
      <w:r w:rsidR="00D75D2D" w:rsidRPr="00715BE7">
        <w:rPr>
          <w:rFonts w:ascii="Times New Roman" w:hAnsi="Times New Roman" w:cs="Times New Roman"/>
          <w:sz w:val="24"/>
          <w:szCs w:val="24"/>
        </w:rPr>
        <w:t xml:space="preserve">меченного на 21 ноября 2013 года, что </w:t>
      </w:r>
      <w:r w:rsidRPr="00715BE7">
        <w:rPr>
          <w:rFonts w:ascii="Times New Roman" w:hAnsi="Times New Roman" w:cs="Times New Roman"/>
          <w:color w:val="000000"/>
          <w:sz w:val="24"/>
          <w:szCs w:val="24"/>
          <w:shd w:val="clear" w:color="auto" w:fill="FFFFFF"/>
        </w:rPr>
        <w:t>ознаменовало</w:t>
      </w:r>
      <w:r w:rsidR="00D45049" w:rsidRPr="00715BE7">
        <w:rPr>
          <w:rFonts w:ascii="Times New Roman" w:hAnsi="Times New Roman" w:cs="Times New Roman"/>
          <w:color w:val="000000"/>
          <w:sz w:val="24"/>
          <w:szCs w:val="24"/>
          <w:shd w:val="clear" w:color="auto" w:fill="FFFFFF"/>
        </w:rPr>
        <w:t xml:space="preserve"> существенный</w:t>
      </w:r>
      <w:r w:rsidRPr="00715BE7">
        <w:rPr>
          <w:rFonts w:ascii="Times New Roman" w:hAnsi="Times New Roman" w:cs="Times New Roman"/>
          <w:color w:val="000000"/>
          <w:sz w:val="24"/>
          <w:szCs w:val="24"/>
          <w:shd w:val="clear" w:color="auto" w:fill="FFFFFF"/>
        </w:rPr>
        <w:t xml:space="preserve"> раскол между населением</w:t>
      </w:r>
      <w:r w:rsidR="00D75D2D" w:rsidRPr="00715BE7">
        <w:rPr>
          <w:rFonts w:ascii="Times New Roman" w:hAnsi="Times New Roman" w:cs="Times New Roman"/>
          <w:color w:val="000000"/>
          <w:sz w:val="24"/>
          <w:szCs w:val="24"/>
          <w:shd w:val="clear" w:color="auto" w:fill="FFFFFF"/>
        </w:rPr>
        <w:t xml:space="preserve"> Украины и в том числе населением</w:t>
      </w:r>
      <w:r w:rsidRPr="00715BE7">
        <w:rPr>
          <w:rFonts w:ascii="Times New Roman" w:hAnsi="Times New Roman" w:cs="Times New Roman"/>
          <w:color w:val="000000"/>
          <w:sz w:val="24"/>
          <w:szCs w:val="24"/>
          <w:shd w:val="clear" w:color="auto" w:fill="FFFFFF"/>
        </w:rPr>
        <w:t xml:space="preserve"> Крыма, которое </w:t>
      </w:r>
      <w:r w:rsidR="00D75D2D" w:rsidRPr="00715BE7">
        <w:rPr>
          <w:rFonts w:ascii="Times New Roman" w:hAnsi="Times New Roman" w:cs="Times New Roman"/>
          <w:color w:val="000000"/>
          <w:sz w:val="24"/>
          <w:szCs w:val="24"/>
          <w:shd w:val="clear" w:color="auto" w:fill="FFFFFF"/>
        </w:rPr>
        <w:t>в большинстве своем под</w:t>
      </w:r>
      <w:r w:rsidR="00C840B2">
        <w:rPr>
          <w:rFonts w:ascii="Times New Roman" w:hAnsi="Times New Roman" w:cs="Times New Roman"/>
          <w:color w:val="000000"/>
          <w:sz w:val="24"/>
          <w:szCs w:val="24"/>
          <w:shd w:val="clear" w:color="auto" w:fill="FFFFFF"/>
        </w:rPr>
        <w:t>держивало президента Януковича</w:t>
      </w:r>
      <w:r w:rsidR="00D75D2D" w:rsidRPr="00715BE7">
        <w:rPr>
          <w:rStyle w:val="a5"/>
          <w:rFonts w:ascii="Times New Roman" w:hAnsi="Times New Roman" w:cs="Times New Roman"/>
          <w:color w:val="000000"/>
          <w:sz w:val="24"/>
          <w:szCs w:val="24"/>
          <w:shd w:val="clear" w:color="auto" w:fill="FFFFFF"/>
        </w:rPr>
        <w:footnoteReference w:id="72"/>
      </w:r>
      <w:r w:rsidR="00C840B2">
        <w:rPr>
          <w:rFonts w:ascii="Times New Roman" w:hAnsi="Times New Roman" w:cs="Times New Roman"/>
          <w:color w:val="000000"/>
          <w:sz w:val="24"/>
          <w:szCs w:val="24"/>
          <w:shd w:val="clear" w:color="auto" w:fill="FFFFFF"/>
        </w:rPr>
        <w:t>.</w:t>
      </w:r>
      <w:r w:rsidR="00D75D2D" w:rsidRPr="00715BE7">
        <w:rPr>
          <w:rFonts w:ascii="Times New Roman" w:hAnsi="Times New Roman" w:cs="Times New Roman"/>
          <w:color w:val="000000"/>
          <w:sz w:val="24"/>
          <w:szCs w:val="24"/>
          <w:shd w:val="clear" w:color="auto" w:fill="FFFFFF"/>
        </w:rPr>
        <w:t xml:space="preserve"> </w:t>
      </w:r>
    </w:p>
    <w:p w14:paraId="5E2365FE" w14:textId="73F4EE98" w:rsidR="0076249D" w:rsidRPr="00715BE7" w:rsidRDefault="009A64B3" w:rsidP="00017BF2">
      <w:pPr>
        <w:spacing w:after="120" w:line="360" w:lineRule="auto"/>
        <w:ind w:firstLine="493"/>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С начала декабря 2013 Совет Автономной Республики Крым не раз призывал власти в Киеве к восстановлению порядка, а также выразил поддержку подписанию московский соглашений, по которым Москва оказывала Киеву </w:t>
      </w:r>
      <w:r w:rsidR="00C840B2">
        <w:rPr>
          <w:rFonts w:ascii="Times New Roman" w:hAnsi="Times New Roman" w:cs="Times New Roman"/>
          <w:color w:val="000000"/>
          <w:sz w:val="24"/>
          <w:szCs w:val="24"/>
          <w:shd w:val="clear" w:color="auto" w:fill="FFFFFF"/>
        </w:rPr>
        <w:t>значительную финансовую помощь</w:t>
      </w:r>
      <w:r w:rsidRPr="00715BE7">
        <w:rPr>
          <w:rStyle w:val="a5"/>
          <w:rFonts w:ascii="Times New Roman" w:hAnsi="Times New Roman" w:cs="Times New Roman"/>
          <w:color w:val="000000"/>
          <w:sz w:val="24"/>
          <w:szCs w:val="24"/>
          <w:shd w:val="clear" w:color="auto" w:fill="FFFFFF"/>
        </w:rPr>
        <w:footnoteReference w:id="73"/>
      </w:r>
      <w:r w:rsidR="00C840B2">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Многие на Украине, однако, рассматривали это соглашение, как первый шаг в сторону таможенного союза с Россией, что в</w:t>
      </w:r>
      <w:r w:rsidR="00C840B2">
        <w:rPr>
          <w:rFonts w:ascii="Times New Roman" w:hAnsi="Times New Roman" w:cs="Times New Roman"/>
          <w:color w:val="000000"/>
          <w:sz w:val="24"/>
          <w:szCs w:val="24"/>
          <w:shd w:val="clear" w:color="auto" w:fill="FFFFFF"/>
        </w:rPr>
        <w:t>ызвало многочисленные протесты</w:t>
      </w:r>
      <w:r w:rsidRPr="00715BE7">
        <w:rPr>
          <w:rStyle w:val="a5"/>
          <w:rFonts w:ascii="Times New Roman" w:hAnsi="Times New Roman" w:cs="Times New Roman"/>
          <w:color w:val="000000"/>
          <w:sz w:val="24"/>
          <w:szCs w:val="24"/>
          <w:shd w:val="clear" w:color="auto" w:fill="FFFFFF"/>
        </w:rPr>
        <w:footnoteReference w:id="74"/>
      </w:r>
      <w:r w:rsidR="00C840B2">
        <w:rPr>
          <w:rFonts w:ascii="Times New Roman" w:hAnsi="Times New Roman" w:cs="Times New Roman"/>
          <w:color w:val="000000"/>
          <w:sz w:val="24"/>
          <w:szCs w:val="24"/>
          <w:shd w:val="clear" w:color="auto" w:fill="FFFFFF"/>
        </w:rPr>
        <w:t>.</w:t>
      </w:r>
    </w:p>
    <w:p w14:paraId="0F0CB7E3" w14:textId="2231CF1F" w:rsidR="009A64B3" w:rsidRPr="00715BE7" w:rsidRDefault="009A64B3" w:rsidP="00017BF2">
      <w:pPr>
        <w:spacing w:after="120" w:line="360" w:lineRule="auto"/>
        <w:ind w:firstLine="493"/>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27 Января Ассоциация органов местного самоуправления Автономной Республики Крым и г. Севастополя постановила о создании добровольческих дружин в Крыму для оказания содействия органам правопорядка. Ранее подобные добровольческие отряды были созданы</w:t>
      </w:r>
      <w:r w:rsidR="00DC39FB" w:rsidRPr="00715BE7">
        <w:rPr>
          <w:rFonts w:ascii="Times New Roman" w:hAnsi="Times New Roman" w:cs="Times New Roman"/>
          <w:color w:val="000000"/>
          <w:sz w:val="24"/>
          <w:szCs w:val="24"/>
          <w:shd w:val="clear" w:color="auto" w:fill="FFFFFF"/>
        </w:rPr>
        <w:t xml:space="preserve"> по инициативе партии «Русское единство», казаческих организаций и общественной ор</w:t>
      </w:r>
      <w:r w:rsidR="00C840B2">
        <w:rPr>
          <w:rFonts w:ascii="Times New Roman" w:hAnsi="Times New Roman" w:cs="Times New Roman"/>
          <w:color w:val="000000"/>
          <w:sz w:val="24"/>
          <w:szCs w:val="24"/>
          <w:shd w:val="clear" w:color="auto" w:fill="FFFFFF"/>
        </w:rPr>
        <w:t>ганизации «</w:t>
      </w:r>
      <w:r w:rsidR="009F638A">
        <w:rPr>
          <w:rFonts w:ascii="Times New Roman" w:hAnsi="Times New Roman" w:cs="Times New Roman"/>
          <w:color w:val="000000"/>
          <w:sz w:val="24"/>
          <w:szCs w:val="24"/>
          <w:shd w:val="clear" w:color="auto" w:fill="FFFFFF"/>
        </w:rPr>
        <w:t>Русская</w:t>
      </w:r>
      <w:r w:rsidR="00C840B2">
        <w:rPr>
          <w:rFonts w:ascii="Times New Roman" w:hAnsi="Times New Roman" w:cs="Times New Roman"/>
          <w:color w:val="000000"/>
          <w:sz w:val="24"/>
          <w:szCs w:val="24"/>
          <w:shd w:val="clear" w:color="auto" w:fill="FFFFFF"/>
        </w:rPr>
        <w:t xml:space="preserve"> община Крыма»</w:t>
      </w:r>
      <w:r w:rsidR="00DC39FB" w:rsidRPr="00715BE7">
        <w:rPr>
          <w:rStyle w:val="a5"/>
          <w:rFonts w:ascii="Times New Roman" w:hAnsi="Times New Roman" w:cs="Times New Roman"/>
          <w:color w:val="000000"/>
          <w:sz w:val="24"/>
          <w:szCs w:val="24"/>
          <w:shd w:val="clear" w:color="auto" w:fill="FFFFFF"/>
        </w:rPr>
        <w:footnoteReference w:id="75"/>
      </w:r>
      <w:r w:rsidR="00C840B2">
        <w:rPr>
          <w:rFonts w:ascii="Times New Roman" w:hAnsi="Times New Roman" w:cs="Times New Roman"/>
          <w:color w:val="000000"/>
          <w:sz w:val="24"/>
          <w:szCs w:val="24"/>
          <w:shd w:val="clear" w:color="auto" w:fill="FFFFFF"/>
        </w:rPr>
        <w:t>.</w:t>
      </w:r>
      <w:r w:rsidR="00DC39FB" w:rsidRPr="00715BE7">
        <w:rPr>
          <w:rFonts w:ascii="Times New Roman" w:hAnsi="Times New Roman" w:cs="Times New Roman"/>
          <w:color w:val="000000"/>
          <w:sz w:val="24"/>
          <w:szCs w:val="24"/>
          <w:shd w:val="clear" w:color="auto" w:fill="FFFFFF"/>
        </w:rPr>
        <w:t xml:space="preserve"> Впоследствии эти формирования сыграют значитель</w:t>
      </w:r>
      <w:r w:rsidR="00C840B2">
        <w:rPr>
          <w:rFonts w:ascii="Times New Roman" w:hAnsi="Times New Roman" w:cs="Times New Roman"/>
          <w:color w:val="000000"/>
          <w:sz w:val="24"/>
          <w:szCs w:val="24"/>
          <w:shd w:val="clear" w:color="auto" w:fill="FFFFFF"/>
        </w:rPr>
        <w:t xml:space="preserve">ную роль в присоединении Крыма. </w:t>
      </w:r>
      <w:r w:rsidR="00F3695E" w:rsidRPr="00715BE7">
        <w:rPr>
          <w:rFonts w:ascii="Times New Roman" w:hAnsi="Times New Roman" w:cs="Times New Roman"/>
          <w:color w:val="000000"/>
          <w:sz w:val="24"/>
          <w:szCs w:val="24"/>
          <w:shd w:val="clear" w:color="auto" w:fill="FFFFFF"/>
        </w:rPr>
        <w:t>Характер действий данных формирований, разительно отличается от деятельности АОК развернутой в Косово</w:t>
      </w:r>
    </w:p>
    <w:p w14:paraId="75F7478B" w14:textId="7C63EB6F" w:rsidR="003615AF" w:rsidRPr="00715BE7" w:rsidRDefault="003615AF" w:rsidP="00017BF2">
      <w:pPr>
        <w:spacing w:after="120" w:line="360" w:lineRule="auto"/>
        <w:ind w:firstLine="493"/>
        <w:contextualSpacing/>
        <w:jc w:val="both"/>
        <w:rPr>
          <w:rStyle w:val="af4"/>
          <w:rFonts w:ascii="Times New Roman" w:hAnsi="Times New Roman" w:cs="Times New Roman"/>
          <w:b w:val="0"/>
          <w:color w:val="000000"/>
          <w:sz w:val="24"/>
          <w:szCs w:val="24"/>
        </w:rPr>
      </w:pPr>
      <w:r w:rsidRPr="00715BE7">
        <w:rPr>
          <w:rStyle w:val="af4"/>
          <w:rFonts w:ascii="Times New Roman" w:hAnsi="Times New Roman" w:cs="Times New Roman"/>
          <w:b w:val="0"/>
          <w:color w:val="000000"/>
          <w:sz w:val="24"/>
          <w:szCs w:val="24"/>
        </w:rPr>
        <w:t>21 февраля при посредничестве России и ЕС между президентом Януковичем и лидерами оппозиции были подписаны соглашения о возврате к конституции 2004 года и досрочных президентских выборах, направленные на прек</w:t>
      </w:r>
      <w:r w:rsidR="00C840B2">
        <w:rPr>
          <w:rStyle w:val="af4"/>
          <w:rFonts w:ascii="Times New Roman" w:hAnsi="Times New Roman" w:cs="Times New Roman"/>
          <w:b w:val="0"/>
          <w:color w:val="000000"/>
          <w:sz w:val="24"/>
          <w:szCs w:val="24"/>
        </w:rPr>
        <w:t>ращение насилия с обоих сторон</w:t>
      </w:r>
      <w:r w:rsidRPr="00715BE7">
        <w:rPr>
          <w:rStyle w:val="a5"/>
          <w:rFonts w:ascii="Times New Roman" w:hAnsi="Times New Roman" w:cs="Times New Roman"/>
          <w:bCs/>
          <w:color w:val="000000"/>
          <w:sz w:val="24"/>
          <w:szCs w:val="24"/>
        </w:rPr>
        <w:footnoteReference w:id="76"/>
      </w:r>
      <w:r w:rsidR="00C840B2">
        <w:rPr>
          <w:rStyle w:val="af4"/>
          <w:rFonts w:ascii="Times New Roman" w:hAnsi="Times New Roman" w:cs="Times New Roman"/>
          <w:b w:val="0"/>
          <w:color w:val="000000"/>
          <w:sz w:val="24"/>
          <w:szCs w:val="24"/>
        </w:rPr>
        <w:t>.</w:t>
      </w:r>
      <w:r w:rsidRPr="00715BE7">
        <w:rPr>
          <w:rStyle w:val="af4"/>
          <w:rFonts w:ascii="Times New Roman" w:hAnsi="Times New Roman" w:cs="Times New Roman"/>
          <w:b w:val="0"/>
          <w:color w:val="000000"/>
          <w:sz w:val="24"/>
          <w:szCs w:val="24"/>
        </w:rPr>
        <w:t xml:space="preserve"> После отвода сил правопорядка из центра города, беспорядки продолжились.</w:t>
      </w:r>
    </w:p>
    <w:p w14:paraId="2A8095A9" w14:textId="177106A0" w:rsidR="00865F1E" w:rsidRPr="00715BE7" w:rsidRDefault="00865F1E" w:rsidP="00907476">
      <w:pPr>
        <w:spacing w:after="120" w:line="360" w:lineRule="auto"/>
        <w:ind w:firstLine="493"/>
        <w:contextualSpacing/>
        <w:jc w:val="both"/>
        <w:rPr>
          <w:rStyle w:val="af4"/>
          <w:rFonts w:ascii="Times New Roman" w:hAnsi="Times New Roman" w:cs="Times New Roman"/>
          <w:b w:val="0"/>
          <w:color w:val="000000"/>
          <w:sz w:val="24"/>
          <w:szCs w:val="24"/>
        </w:rPr>
      </w:pPr>
      <w:r w:rsidRPr="00715BE7">
        <w:rPr>
          <w:rStyle w:val="af4"/>
          <w:rFonts w:ascii="Times New Roman" w:hAnsi="Times New Roman" w:cs="Times New Roman"/>
          <w:b w:val="0"/>
          <w:color w:val="000000"/>
          <w:sz w:val="24"/>
          <w:szCs w:val="24"/>
        </w:rPr>
        <w:lastRenderedPageBreak/>
        <w:t>22 февраля президент Янукович и множество его министров покинули столицу Украины, ввиду чего Верховная рада</w:t>
      </w:r>
      <w:r w:rsidR="003615AF" w:rsidRPr="00715BE7">
        <w:rPr>
          <w:rStyle w:val="af4"/>
          <w:rFonts w:ascii="Times New Roman" w:hAnsi="Times New Roman" w:cs="Times New Roman"/>
          <w:b w:val="0"/>
          <w:color w:val="000000"/>
          <w:sz w:val="24"/>
          <w:szCs w:val="24"/>
        </w:rPr>
        <w:t xml:space="preserve"> поддержала постановление </w:t>
      </w:r>
      <w:r w:rsidR="003615AF" w:rsidRPr="00715BE7">
        <w:rPr>
          <w:rFonts w:ascii="Times New Roman" w:hAnsi="Times New Roman" w:cs="Times New Roman"/>
          <w:color w:val="333333"/>
          <w:sz w:val="24"/>
          <w:szCs w:val="24"/>
          <w:shd w:val="clear" w:color="auto" w:fill="FFFFFF"/>
        </w:rPr>
        <w:t>№4193 "О самоустранении Президента Украины от выполнения конституционных полном</w:t>
      </w:r>
      <w:r w:rsidR="00177FCF" w:rsidRPr="00715BE7">
        <w:rPr>
          <w:rFonts w:ascii="Times New Roman" w:hAnsi="Times New Roman" w:cs="Times New Roman"/>
          <w:color w:val="333333"/>
          <w:sz w:val="24"/>
          <w:szCs w:val="24"/>
          <w:shd w:val="clear" w:color="auto" w:fill="FFFFFF"/>
        </w:rPr>
        <w:t>очий", приняла конституцию 2004 года и объявила</w:t>
      </w:r>
      <w:r w:rsidRPr="00715BE7">
        <w:rPr>
          <w:rStyle w:val="af4"/>
          <w:rFonts w:ascii="Times New Roman" w:hAnsi="Times New Roman" w:cs="Times New Roman"/>
          <w:b w:val="0"/>
          <w:color w:val="000000"/>
          <w:sz w:val="24"/>
          <w:szCs w:val="24"/>
        </w:rPr>
        <w:t xml:space="preserve"> о </w:t>
      </w:r>
      <w:r w:rsidR="00696C5F">
        <w:rPr>
          <w:rStyle w:val="af4"/>
          <w:rFonts w:ascii="Times New Roman" w:hAnsi="Times New Roman" w:cs="Times New Roman"/>
          <w:b w:val="0"/>
          <w:color w:val="000000"/>
          <w:sz w:val="24"/>
          <w:szCs w:val="24"/>
        </w:rPr>
        <w:t>досрочных президентских выборах</w:t>
      </w:r>
      <w:r w:rsidRPr="00715BE7">
        <w:rPr>
          <w:rStyle w:val="a5"/>
          <w:rFonts w:ascii="Times New Roman" w:hAnsi="Times New Roman" w:cs="Times New Roman"/>
          <w:bCs/>
          <w:color w:val="000000"/>
          <w:sz w:val="24"/>
          <w:szCs w:val="24"/>
        </w:rPr>
        <w:footnoteReference w:id="77"/>
      </w:r>
      <w:r w:rsidR="00696C5F">
        <w:rPr>
          <w:rStyle w:val="af4"/>
          <w:rFonts w:ascii="Times New Roman" w:hAnsi="Times New Roman" w:cs="Times New Roman"/>
          <w:b w:val="0"/>
          <w:color w:val="000000"/>
          <w:sz w:val="24"/>
          <w:szCs w:val="24"/>
        </w:rPr>
        <w:t>.</w:t>
      </w:r>
      <w:r w:rsidR="00177FCF" w:rsidRPr="00715BE7">
        <w:rPr>
          <w:rStyle w:val="af4"/>
          <w:rFonts w:ascii="Times New Roman" w:hAnsi="Times New Roman" w:cs="Times New Roman"/>
          <w:b w:val="0"/>
          <w:color w:val="000000"/>
          <w:sz w:val="24"/>
          <w:szCs w:val="24"/>
        </w:rPr>
        <w:t xml:space="preserve"> США и лидеры Европейских стран, в отличии от Москвы, новую администрацию признали.</w:t>
      </w:r>
    </w:p>
    <w:p w14:paraId="21FA391B" w14:textId="77777777" w:rsidR="00BA2776" w:rsidRPr="00715BE7" w:rsidRDefault="00BA2776" w:rsidP="00907476">
      <w:pPr>
        <w:spacing w:after="120" w:line="360" w:lineRule="auto"/>
        <w:ind w:firstLine="493"/>
        <w:contextualSpacing/>
        <w:jc w:val="both"/>
        <w:rPr>
          <w:rStyle w:val="af4"/>
          <w:rFonts w:ascii="Times New Roman" w:hAnsi="Times New Roman" w:cs="Times New Roman"/>
          <w:b w:val="0"/>
          <w:color w:val="000000"/>
          <w:sz w:val="24"/>
          <w:szCs w:val="24"/>
        </w:rPr>
      </w:pPr>
      <w:r w:rsidRPr="00715BE7">
        <w:rPr>
          <w:rStyle w:val="af4"/>
          <w:rFonts w:ascii="Times New Roman" w:hAnsi="Times New Roman" w:cs="Times New Roman"/>
          <w:b w:val="0"/>
          <w:color w:val="000000"/>
          <w:sz w:val="24"/>
          <w:szCs w:val="24"/>
        </w:rPr>
        <w:t xml:space="preserve">В течение 22-23 февраля российские подразделения Спецназа и ВДВ покинули свои военные базы, часть их отправилась к </w:t>
      </w:r>
      <w:r w:rsidR="00602717" w:rsidRPr="00715BE7">
        <w:rPr>
          <w:rStyle w:val="af4"/>
          <w:rFonts w:ascii="Times New Roman" w:hAnsi="Times New Roman" w:cs="Times New Roman"/>
          <w:b w:val="0"/>
          <w:color w:val="000000"/>
          <w:sz w:val="24"/>
          <w:szCs w:val="24"/>
        </w:rPr>
        <w:t>административной границе Крыма с Херсонской областью</w:t>
      </w:r>
      <w:r w:rsidRPr="00715BE7">
        <w:rPr>
          <w:rStyle w:val="af4"/>
          <w:rFonts w:ascii="Times New Roman" w:hAnsi="Times New Roman" w:cs="Times New Roman"/>
          <w:b w:val="0"/>
          <w:color w:val="000000"/>
          <w:sz w:val="24"/>
          <w:szCs w:val="24"/>
        </w:rPr>
        <w:t>, другие, а именно подразделения 810-ой отдельной бригады морской пехоты</w:t>
      </w:r>
      <w:r w:rsidR="001D5AD4" w:rsidRPr="00715BE7">
        <w:rPr>
          <w:rStyle w:val="af4"/>
          <w:rFonts w:ascii="Times New Roman" w:hAnsi="Times New Roman" w:cs="Times New Roman"/>
          <w:b w:val="0"/>
          <w:color w:val="000000"/>
          <w:sz w:val="24"/>
          <w:szCs w:val="24"/>
        </w:rPr>
        <w:t xml:space="preserve"> присутствовали в центре Севастополя. </w:t>
      </w:r>
    </w:p>
    <w:p w14:paraId="176D89F1" w14:textId="21F281AF" w:rsidR="001D5AD4" w:rsidRPr="00907476" w:rsidRDefault="00BA2776" w:rsidP="00907476">
      <w:pPr>
        <w:spacing w:after="120" w:line="360" w:lineRule="auto"/>
        <w:ind w:firstLine="493"/>
        <w:contextualSpacing/>
        <w:jc w:val="both"/>
        <w:rPr>
          <w:rStyle w:val="af4"/>
          <w:rFonts w:ascii="Times New Roman" w:hAnsi="Times New Roman" w:cs="Times New Roman"/>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23 февраля</w:t>
      </w:r>
      <w:r w:rsidR="00394E81">
        <w:rPr>
          <w:rStyle w:val="af4"/>
          <w:rFonts w:ascii="Times New Roman" w:hAnsi="Times New Roman" w:cs="Times New Roman"/>
          <w:b w:val="0"/>
          <w:bCs w:val="0"/>
          <w:color w:val="000000"/>
          <w:sz w:val="24"/>
          <w:szCs w:val="24"/>
          <w:shd w:val="clear" w:color="auto" w:fill="FFFFFF"/>
        </w:rPr>
        <w:t xml:space="preserve"> в Севастополе прошел про</w:t>
      </w:r>
      <w:r w:rsidR="003615AF" w:rsidRPr="00715BE7">
        <w:rPr>
          <w:rStyle w:val="af4"/>
          <w:rFonts w:ascii="Times New Roman" w:hAnsi="Times New Roman" w:cs="Times New Roman"/>
          <w:b w:val="0"/>
          <w:bCs w:val="0"/>
          <w:color w:val="000000"/>
          <w:sz w:val="24"/>
          <w:szCs w:val="24"/>
          <w:shd w:val="clear" w:color="auto" w:fill="FFFFFF"/>
        </w:rPr>
        <w:t>российски</w:t>
      </w:r>
      <w:r w:rsidR="00394E81">
        <w:rPr>
          <w:rStyle w:val="af4"/>
          <w:rFonts w:ascii="Times New Roman" w:hAnsi="Times New Roman" w:cs="Times New Roman"/>
          <w:b w:val="0"/>
          <w:bCs w:val="0"/>
          <w:color w:val="000000"/>
          <w:sz w:val="24"/>
          <w:szCs w:val="24"/>
          <w:shd w:val="clear" w:color="auto" w:fill="FFFFFF"/>
        </w:rPr>
        <w:t>й митинг, Алексей Ч</w:t>
      </w:r>
      <w:r w:rsidR="00177FCF" w:rsidRPr="00715BE7">
        <w:rPr>
          <w:rStyle w:val="af4"/>
          <w:rFonts w:ascii="Times New Roman" w:hAnsi="Times New Roman" w:cs="Times New Roman"/>
          <w:b w:val="0"/>
          <w:bCs w:val="0"/>
          <w:color w:val="000000"/>
          <w:sz w:val="24"/>
          <w:szCs w:val="24"/>
          <w:shd w:val="clear" w:color="auto" w:fill="FFFFFF"/>
        </w:rPr>
        <w:t xml:space="preserve">алый назначен </w:t>
      </w:r>
      <w:r w:rsidR="007F57EC" w:rsidRPr="00715BE7">
        <w:rPr>
          <w:rStyle w:val="af4"/>
          <w:rFonts w:ascii="Times New Roman" w:hAnsi="Times New Roman" w:cs="Times New Roman"/>
          <w:b w:val="0"/>
          <w:bCs w:val="0"/>
          <w:color w:val="000000"/>
          <w:sz w:val="24"/>
          <w:szCs w:val="24"/>
          <w:shd w:val="clear" w:color="auto" w:fill="FFFFFF"/>
        </w:rPr>
        <w:t>«</w:t>
      </w:r>
      <w:r w:rsidR="00177FCF" w:rsidRPr="00715BE7">
        <w:rPr>
          <w:rStyle w:val="af4"/>
          <w:rFonts w:ascii="Times New Roman" w:hAnsi="Times New Roman" w:cs="Times New Roman"/>
          <w:b w:val="0"/>
          <w:bCs w:val="0"/>
          <w:color w:val="000000"/>
          <w:sz w:val="24"/>
          <w:szCs w:val="24"/>
          <w:shd w:val="clear" w:color="auto" w:fill="FFFFFF"/>
        </w:rPr>
        <w:t>н</w:t>
      </w:r>
      <w:r w:rsidR="007F57EC" w:rsidRPr="00715BE7">
        <w:rPr>
          <w:rStyle w:val="af4"/>
          <w:rFonts w:ascii="Times New Roman" w:hAnsi="Times New Roman" w:cs="Times New Roman"/>
          <w:b w:val="0"/>
          <w:bCs w:val="0"/>
          <w:color w:val="000000"/>
          <w:sz w:val="24"/>
          <w:szCs w:val="24"/>
          <w:shd w:val="clear" w:color="auto" w:fill="FFFFFF"/>
        </w:rPr>
        <w:t>ародным</w:t>
      </w:r>
      <w:r w:rsidR="00177FCF" w:rsidRPr="00715BE7">
        <w:rPr>
          <w:rStyle w:val="af4"/>
          <w:rFonts w:ascii="Times New Roman" w:hAnsi="Times New Roman" w:cs="Times New Roman"/>
          <w:b w:val="0"/>
          <w:bCs w:val="0"/>
          <w:color w:val="000000"/>
          <w:sz w:val="24"/>
          <w:szCs w:val="24"/>
          <w:shd w:val="clear" w:color="auto" w:fill="FFFFFF"/>
        </w:rPr>
        <w:t xml:space="preserve"> мэром</w:t>
      </w:r>
      <w:r w:rsidR="007F57EC" w:rsidRPr="00715BE7">
        <w:rPr>
          <w:rStyle w:val="af4"/>
          <w:rFonts w:ascii="Times New Roman" w:hAnsi="Times New Roman" w:cs="Times New Roman"/>
          <w:b w:val="0"/>
          <w:bCs w:val="0"/>
          <w:color w:val="000000"/>
          <w:sz w:val="24"/>
          <w:szCs w:val="24"/>
          <w:shd w:val="clear" w:color="auto" w:fill="FFFFFF"/>
        </w:rPr>
        <w:t>»</w:t>
      </w:r>
      <w:r w:rsidR="00177FCF" w:rsidRPr="00715BE7">
        <w:rPr>
          <w:rStyle w:val="af4"/>
          <w:rFonts w:ascii="Times New Roman" w:hAnsi="Times New Roman" w:cs="Times New Roman"/>
          <w:b w:val="0"/>
          <w:bCs w:val="0"/>
          <w:color w:val="000000"/>
          <w:sz w:val="24"/>
          <w:szCs w:val="24"/>
          <w:shd w:val="clear" w:color="auto" w:fill="FFFFFF"/>
        </w:rPr>
        <w:t>. 26 февраля у стен Совета АРК проходят протесты и столкновения мног</w:t>
      </w:r>
      <w:r w:rsidR="00394E81">
        <w:rPr>
          <w:rStyle w:val="af4"/>
          <w:rFonts w:ascii="Times New Roman" w:hAnsi="Times New Roman" w:cs="Times New Roman"/>
          <w:b w:val="0"/>
          <w:bCs w:val="0"/>
          <w:color w:val="000000"/>
          <w:sz w:val="24"/>
          <w:szCs w:val="24"/>
          <w:shd w:val="clear" w:color="auto" w:fill="FFFFFF"/>
        </w:rPr>
        <w:t>очисленных пророссийских и про</w:t>
      </w:r>
      <w:r w:rsidR="00177FCF" w:rsidRPr="00715BE7">
        <w:rPr>
          <w:rStyle w:val="af4"/>
          <w:rFonts w:ascii="Times New Roman" w:hAnsi="Times New Roman" w:cs="Times New Roman"/>
          <w:b w:val="0"/>
          <w:bCs w:val="0"/>
          <w:color w:val="000000"/>
          <w:sz w:val="24"/>
          <w:szCs w:val="24"/>
          <w:shd w:val="clear" w:color="auto" w:fill="FFFFFF"/>
        </w:rPr>
        <w:t xml:space="preserve">украинских </w:t>
      </w:r>
      <w:r w:rsidR="00394E81">
        <w:rPr>
          <w:rStyle w:val="af4"/>
          <w:rFonts w:ascii="Times New Roman" w:hAnsi="Times New Roman" w:cs="Times New Roman"/>
          <w:b w:val="0"/>
          <w:bCs w:val="0"/>
          <w:color w:val="000000"/>
          <w:sz w:val="24"/>
          <w:szCs w:val="24"/>
          <w:shd w:val="clear" w:color="auto" w:fill="FFFFFF"/>
        </w:rPr>
        <w:t>митингующих</w:t>
      </w:r>
      <w:r w:rsidR="00177FCF" w:rsidRPr="00715BE7">
        <w:rPr>
          <w:rStyle w:val="af4"/>
          <w:rFonts w:ascii="Times New Roman" w:hAnsi="Times New Roman" w:cs="Times New Roman"/>
          <w:b w:val="0"/>
          <w:bCs w:val="0"/>
          <w:color w:val="000000"/>
          <w:sz w:val="24"/>
          <w:szCs w:val="24"/>
          <w:shd w:val="clear" w:color="auto" w:fill="FFFFFF"/>
        </w:rPr>
        <w:t>. 27 февраля «люди в зелёной форме»</w:t>
      </w:r>
      <w:r w:rsidR="001D5AD4" w:rsidRPr="00715BE7">
        <w:rPr>
          <w:rStyle w:val="af4"/>
          <w:rFonts w:ascii="Times New Roman" w:hAnsi="Times New Roman" w:cs="Times New Roman"/>
          <w:b w:val="0"/>
          <w:bCs w:val="0"/>
          <w:color w:val="000000"/>
          <w:sz w:val="24"/>
          <w:szCs w:val="24"/>
          <w:shd w:val="clear" w:color="auto" w:fill="FFFFFF"/>
        </w:rPr>
        <w:t xml:space="preserve"> без опознавательных знаков, на самом же деле принадлежащие к Силам специальных операций ВС РФ</w:t>
      </w:r>
      <w:r w:rsidR="007A782D" w:rsidRPr="00715BE7">
        <w:rPr>
          <w:rStyle w:val="af4"/>
          <w:rFonts w:ascii="Times New Roman" w:hAnsi="Times New Roman" w:cs="Times New Roman"/>
          <w:b w:val="0"/>
          <w:bCs w:val="0"/>
          <w:color w:val="000000"/>
          <w:sz w:val="24"/>
          <w:szCs w:val="24"/>
          <w:shd w:val="clear" w:color="auto" w:fill="FFFFFF"/>
        </w:rPr>
        <w:t xml:space="preserve"> (что позже было неодн</w:t>
      </w:r>
      <w:r w:rsidR="00017BF2">
        <w:rPr>
          <w:rStyle w:val="af4"/>
          <w:rFonts w:ascii="Times New Roman" w:hAnsi="Times New Roman" w:cs="Times New Roman"/>
          <w:b w:val="0"/>
          <w:bCs w:val="0"/>
          <w:color w:val="000000"/>
          <w:sz w:val="24"/>
          <w:szCs w:val="24"/>
          <w:shd w:val="clear" w:color="auto" w:fill="FFFFFF"/>
        </w:rPr>
        <w:t>ократно подтверждено В. Путиным</w:t>
      </w:r>
      <w:r w:rsidR="007A782D" w:rsidRPr="00715BE7">
        <w:rPr>
          <w:rStyle w:val="a5"/>
          <w:rFonts w:ascii="Times New Roman" w:hAnsi="Times New Roman" w:cs="Times New Roman"/>
          <w:color w:val="000000"/>
          <w:sz w:val="24"/>
          <w:szCs w:val="24"/>
          <w:shd w:val="clear" w:color="auto" w:fill="FFFFFF"/>
        </w:rPr>
        <w:footnoteReference w:id="78"/>
      </w:r>
      <w:r w:rsidR="007A782D" w:rsidRPr="00715BE7">
        <w:rPr>
          <w:rStyle w:val="af4"/>
          <w:rFonts w:ascii="Times New Roman" w:hAnsi="Times New Roman" w:cs="Times New Roman"/>
          <w:b w:val="0"/>
          <w:bCs w:val="0"/>
          <w:color w:val="000000"/>
          <w:sz w:val="24"/>
          <w:szCs w:val="24"/>
          <w:shd w:val="clear" w:color="auto" w:fill="FFFFFF"/>
        </w:rPr>
        <w:t>)</w:t>
      </w:r>
      <w:r w:rsidR="001D5AD4" w:rsidRPr="00715BE7">
        <w:rPr>
          <w:rStyle w:val="af4"/>
          <w:rFonts w:ascii="Times New Roman" w:hAnsi="Times New Roman" w:cs="Times New Roman"/>
          <w:b w:val="0"/>
          <w:bCs w:val="0"/>
          <w:color w:val="000000"/>
          <w:sz w:val="24"/>
          <w:szCs w:val="24"/>
          <w:shd w:val="clear" w:color="auto" w:fill="FFFFFF"/>
        </w:rPr>
        <w:t xml:space="preserve">, </w:t>
      </w:r>
      <w:r w:rsidR="00177FCF" w:rsidRPr="00715BE7">
        <w:rPr>
          <w:rStyle w:val="af4"/>
          <w:rFonts w:ascii="Times New Roman" w:hAnsi="Times New Roman" w:cs="Times New Roman"/>
          <w:b w:val="0"/>
          <w:bCs w:val="0"/>
          <w:color w:val="000000"/>
          <w:sz w:val="24"/>
          <w:szCs w:val="24"/>
          <w:shd w:val="clear" w:color="auto" w:fill="FFFFFF"/>
        </w:rPr>
        <w:t>устанавливают контроль над зданием Совета министров Республики Крым и зданием Верховного Совета Автономной Республики Крым</w:t>
      </w:r>
      <w:r w:rsidR="001D5AD4" w:rsidRPr="00715BE7">
        <w:rPr>
          <w:rStyle w:val="a5"/>
          <w:rFonts w:ascii="Times New Roman" w:hAnsi="Times New Roman" w:cs="Times New Roman"/>
          <w:sz w:val="24"/>
          <w:szCs w:val="24"/>
          <w:lang w:val="en-US"/>
        </w:rPr>
        <w:footnoteReference w:id="79"/>
      </w:r>
      <w:r w:rsidR="00017BF2" w:rsidRPr="00017BF2">
        <w:rPr>
          <w:rStyle w:val="af4"/>
          <w:rFonts w:ascii="Times New Roman" w:hAnsi="Times New Roman" w:cs="Times New Roman"/>
          <w:b w:val="0"/>
          <w:bCs w:val="0"/>
          <w:color w:val="000000"/>
          <w:sz w:val="24"/>
          <w:szCs w:val="24"/>
          <w:shd w:val="clear" w:color="auto" w:fill="FFFFFF"/>
        </w:rPr>
        <w:t>.</w:t>
      </w:r>
      <w:r w:rsidR="001D5AD4" w:rsidRPr="00715BE7">
        <w:rPr>
          <w:rStyle w:val="af4"/>
          <w:rFonts w:ascii="Times New Roman" w:hAnsi="Times New Roman" w:cs="Times New Roman"/>
          <w:b w:val="0"/>
          <w:bCs w:val="0"/>
          <w:color w:val="000000"/>
          <w:sz w:val="24"/>
          <w:szCs w:val="24"/>
          <w:shd w:val="clear" w:color="auto" w:fill="FFFFFF"/>
        </w:rPr>
        <w:t xml:space="preserve"> </w:t>
      </w:r>
      <w:r w:rsidR="001E5A3F" w:rsidRPr="00715BE7">
        <w:rPr>
          <w:rStyle w:val="af4"/>
          <w:rFonts w:ascii="Times New Roman" w:hAnsi="Times New Roman" w:cs="Times New Roman"/>
          <w:b w:val="0"/>
          <w:bCs w:val="0"/>
          <w:color w:val="000000"/>
          <w:sz w:val="24"/>
          <w:szCs w:val="24"/>
          <w:shd w:val="clear" w:color="auto" w:fill="FFFFFF"/>
        </w:rPr>
        <w:t>На внеочередной сессии Совета АРК правительство автономии во главе с А. Могилёвым было отправлено в отставку, новым председателем был назначен С. Аксёнов, было объявлено о проведении крымского референдума о независим</w:t>
      </w:r>
      <w:r w:rsidR="00907476">
        <w:rPr>
          <w:rStyle w:val="af4"/>
          <w:rFonts w:ascii="Times New Roman" w:hAnsi="Times New Roman" w:cs="Times New Roman"/>
          <w:b w:val="0"/>
          <w:bCs w:val="0"/>
          <w:color w:val="000000"/>
          <w:sz w:val="24"/>
          <w:szCs w:val="24"/>
          <w:shd w:val="clear" w:color="auto" w:fill="FFFFFF"/>
        </w:rPr>
        <w:t>ости 25 мая</w:t>
      </w:r>
      <w:r w:rsidR="001E5A3F" w:rsidRPr="00715BE7">
        <w:rPr>
          <w:rStyle w:val="a5"/>
          <w:rFonts w:ascii="Times New Roman" w:hAnsi="Times New Roman" w:cs="Times New Roman"/>
          <w:color w:val="000000"/>
          <w:sz w:val="24"/>
          <w:szCs w:val="24"/>
          <w:shd w:val="clear" w:color="auto" w:fill="FFFFFF"/>
        </w:rPr>
        <w:footnoteReference w:id="80"/>
      </w:r>
      <w:r w:rsidR="00907476" w:rsidRPr="00907476">
        <w:rPr>
          <w:rStyle w:val="af4"/>
          <w:rFonts w:ascii="Times New Roman" w:hAnsi="Times New Roman" w:cs="Times New Roman"/>
          <w:b w:val="0"/>
          <w:bCs w:val="0"/>
          <w:color w:val="000000"/>
          <w:sz w:val="24"/>
          <w:szCs w:val="24"/>
          <w:shd w:val="clear" w:color="auto" w:fill="FFFFFF"/>
        </w:rPr>
        <w:t>.</w:t>
      </w:r>
      <w:r w:rsidR="001D5AD4" w:rsidRPr="00715BE7">
        <w:rPr>
          <w:rStyle w:val="af4"/>
          <w:rFonts w:ascii="Times New Roman" w:hAnsi="Times New Roman" w:cs="Times New Roman"/>
          <w:b w:val="0"/>
          <w:bCs w:val="0"/>
          <w:color w:val="000000"/>
          <w:sz w:val="24"/>
          <w:szCs w:val="24"/>
          <w:shd w:val="clear" w:color="auto" w:fill="FFFFFF"/>
        </w:rPr>
        <w:t xml:space="preserve"> </w:t>
      </w:r>
      <w:r w:rsidR="00602717" w:rsidRPr="00715BE7">
        <w:rPr>
          <w:rStyle w:val="af4"/>
          <w:rFonts w:ascii="Times New Roman" w:hAnsi="Times New Roman" w:cs="Times New Roman"/>
          <w:b w:val="0"/>
          <w:bCs w:val="0"/>
          <w:color w:val="000000"/>
          <w:sz w:val="24"/>
          <w:szCs w:val="24"/>
          <w:shd w:val="clear" w:color="auto" w:fill="FFFFFF"/>
        </w:rPr>
        <w:t>Той же ночью, российскими сол</w:t>
      </w:r>
      <w:r w:rsidR="001D5AD4" w:rsidRPr="00715BE7">
        <w:rPr>
          <w:rStyle w:val="af4"/>
          <w:rFonts w:ascii="Times New Roman" w:hAnsi="Times New Roman" w:cs="Times New Roman"/>
          <w:b w:val="0"/>
          <w:bCs w:val="0"/>
          <w:color w:val="000000"/>
          <w:sz w:val="24"/>
          <w:szCs w:val="24"/>
          <w:shd w:val="clear" w:color="auto" w:fill="FFFFFF"/>
        </w:rPr>
        <w:t>датами</w:t>
      </w:r>
      <w:r w:rsidR="00602717" w:rsidRPr="00715BE7">
        <w:rPr>
          <w:rStyle w:val="af4"/>
          <w:rFonts w:ascii="Times New Roman" w:hAnsi="Times New Roman" w:cs="Times New Roman"/>
          <w:b w:val="0"/>
          <w:bCs w:val="0"/>
          <w:color w:val="000000"/>
          <w:sz w:val="24"/>
          <w:szCs w:val="24"/>
          <w:shd w:val="clear" w:color="auto" w:fill="FFFFFF"/>
        </w:rPr>
        <w:t xml:space="preserve"> без знаков отличия</w:t>
      </w:r>
      <w:r w:rsidR="00DA6A7D" w:rsidRPr="00715BE7">
        <w:rPr>
          <w:rStyle w:val="af4"/>
          <w:rFonts w:ascii="Times New Roman" w:hAnsi="Times New Roman" w:cs="Times New Roman"/>
          <w:b w:val="0"/>
          <w:bCs w:val="0"/>
          <w:color w:val="000000"/>
          <w:sz w:val="24"/>
          <w:szCs w:val="24"/>
          <w:shd w:val="clear" w:color="auto" w:fill="FFFFFF"/>
        </w:rPr>
        <w:t xml:space="preserve"> совместно с отрядами самообороны</w:t>
      </w:r>
      <w:r w:rsidR="00602717" w:rsidRPr="00715BE7">
        <w:rPr>
          <w:rStyle w:val="af4"/>
          <w:rFonts w:ascii="Times New Roman" w:hAnsi="Times New Roman" w:cs="Times New Roman"/>
          <w:b w:val="0"/>
          <w:bCs w:val="0"/>
          <w:color w:val="000000"/>
          <w:sz w:val="24"/>
          <w:szCs w:val="24"/>
          <w:shd w:val="clear" w:color="auto" w:fill="FFFFFF"/>
        </w:rPr>
        <w:t xml:space="preserve"> был занят аэропорт Бельбек, который </w:t>
      </w:r>
      <w:r w:rsidR="0096780A" w:rsidRPr="00715BE7">
        <w:rPr>
          <w:rStyle w:val="af4"/>
          <w:rFonts w:ascii="Times New Roman" w:hAnsi="Times New Roman" w:cs="Times New Roman"/>
          <w:b w:val="0"/>
          <w:bCs w:val="0"/>
          <w:color w:val="000000"/>
          <w:sz w:val="24"/>
          <w:szCs w:val="24"/>
          <w:shd w:val="clear" w:color="auto" w:fill="FFFFFF"/>
        </w:rPr>
        <w:t>впоследствии будет</w:t>
      </w:r>
      <w:r w:rsidR="00602717" w:rsidRPr="00715BE7">
        <w:rPr>
          <w:rStyle w:val="af4"/>
          <w:rFonts w:ascii="Times New Roman" w:hAnsi="Times New Roman" w:cs="Times New Roman"/>
          <w:b w:val="0"/>
          <w:bCs w:val="0"/>
          <w:color w:val="000000"/>
          <w:sz w:val="24"/>
          <w:szCs w:val="24"/>
          <w:shd w:val="clear" w:color="auto" w:fill="FFFFFF"/>
        </w:rPr>
        <w:t xml:space="preserve"> использова</w:t>
      </w:r>
      <w:r w:rsidR="0096780A" w:rsidRPr="00715BE7">
        <w:rPr>
          <w:rStyle w:val="af4"/>
          <w:rFonts w:ascii="Times New Roman" w:hAnsi="Times New Roman" w:cs="Times New Roman"/>
          <w:b w:val="0"/>
          <w:bCs w:val="0"/>
          <w:color w:val="000000"/>
          <w:sz w:val="24"/>
          <w:szCs w:val="24"/>
          <w:shd w:val="clear" w:color="auto" w:fill="FFFFFF"/>
        </w:rPr>
        <w:t>ться</w:t>
      </w:r>
      <w:r w:rsidR="00602717" w:rsidRPr="00715BE7">
        <w:rPr>
          <w:rStyle w:val="af4"/>
          <w:rFonts w:ascii="Times New Roman" w:hAnsi="Times New Roman" w:cs="Times New Roman"/>
          <w:b w:val="0"/>
          <w:bCs w:val="0"/>
          <w:color w:val="000000"/>
          <w:sz w:val="24"/>
          <w:szCs w:val="24"/>
          <w:shd w:val="clear" w:color="auto" w:fill="FFFFFF"/>
        </w:rPr>
        <w:t xml:space="preserve"> для переброски военной техники РФ, </w:t>
      </w:r>
      <w:r w:rsidR="00DA6A7D" w:rsidRPr="00715BE7">
        <w:rPr>
          <w:rStyle w:val="af4"/>
          <w:rFonts w:ascii="Times New Roman" w:hAnsi="Times New Roman" w:cs="Times New Roman"/>
          <w:b w:val="0"/>
          <w:bCs w:val="0"/>
          <w:color w:val="000000"/>
          <w:sz w:val="24"/>
          <w:szCs w:val="24"/>
          <w:shd w:val="clear" w:color="auto" w:fill="FFFFFF"/>
        </w:rPr>
        <w:t xml:space="preserve">используемой в </w:t>
      </w:r>
      <w:r w:rsidR="00DA6A7D" w:rsidRPr="00715BE7">
        <w:rPr>
          <w:rStyle w:val="af4"/>
          <w:rFonts w:ascii="Times New Roman" w:hAnsi="Times New Roman" w:cs="Times New Roman"/>
          <w:b w:val="0"/>
          <w:bCs w:val="0"/>
          <w:color w:val="000000"/>
          <w:sz w:val="24"/>
          <w:szCs w:val="24"/>
          <w:shd w:val="clear" w:color="auto" w:fill="FFFFFF"/>
        </w:rPr>
        <w:lastRenderedPageBreak/>
        <w:t>дальнейшем для блокады</w:t>
      </w:r>
      <w:r w:rsidR="00907476">
        <w:rPr>
          <w:rStyle w:val="af4"/>
          <w:rFonts w:ascii="Times New Roman" w:hAnsi="Times New Roman" w:cs="Times New Roman"/>
          <w:b w:val="0"/>
          <w:bCs w:val="0"/>
          <w:color w:val="000000"/>
          <w:sz w:val="24"/>
          <w:szCs w:val="24"/>
          <w:shd w:val="clear" w:color="auto" w:fill="FFFFFF"/>
        </w:rPr>
        <w:t xml:space="preserve"> ВСУ</w:t>
      </w:r>
      <w:r w:rsidR="00DA6A7D" w:rsidRPr="00715BE7">
        <w:rPr>
          <w:rStyle w:val="a5"/>
          <w:rFonts w:ascii="Times New Roman" w:hAnsi="Times New Roman" w:cs="Times New Roman"/>
          <w:color w:val="000000"/>
          <w:sz w:val="24"/>
          <w:szCs w:val="24"/>
          <w:shd w:val="clear" w:color="auto" w:fill="FFFFFF"/>
        </w:rPr>
        <w:footnoteReference w:id="81"/>
      </w:r>
      <w:r w:rsidR="00907476">
        <w:rPr>
          <w:rStyle w:val="af4"/>
          <w:rFonts w:ascii="Times New Roman" w:hAnsi="Times New Roman" w:cs="Times New Roman"/>
          <w:b w:val="0"/>
          <w:bCs w:val="0"/>
          <w:color w:val="000000"/>
          <w:sz w:val="24"/>
          <w:szCs w:val="24"/>
          <w:shd w:val="clear" w:color="auto" w:fill="FFFFFF"/>
        </w:rPr>
        <w:t>.</w:t>
      </w:r>
      <w:r w:rsidR="00602717" w:rsidRPr="00715BE7">
        <w:rPr>
          <w:rStyle w:val="af4"/>
          <w:rFonts w:ascii="Times New Roman" w:hAnsi="Times New Roman" w:cs="Times New Roman"/>
          <w:b w:val="0"/>
          <w:bCs w:val="0"/>
          <w:color w:val="000000"/>
          <w:sz w:val="24"/>
          <w:szCs w:val="24"/>
          <w:shd w:val="clear" w:color="auto" w:fill="FFFFFF"/>
        </w:rPr>
        <w:t xml:space="preserve"> Совместно с местными формированиями, в т.ч. подразделениями «Беркута», были заняты блокпосты</w:t>
      </w:r>
      <w:r w:rsidR="00DA6A7D" w:rsidRPr="00715BE7">
        <w:rPr>
          <w:rStyle w:val="af4"/>
          <w:rFonts w:ascii="Times New Roman" w:hAnsi="Times New Roman" w:cs="Times New Roman"/>
          <w:b w:val="0"/>
          <w:bCs w:val="0"/>
          <w:color w:val="000000"/>
          <w:sz w:val="24"/>
          <w:szCs w:val="24"/>
          <w:shd w:val="clear" w:color="auto" w:fill="FFFFFF"/>
        </w:rPr>
        <w:t>,</w:t>
      </w:r>
      <w:r w:rsidR="00602717" w:rsidRPr="00715BE7">
        <w:rPr>
          <w:rStyle w:val="af4"/>
          <w:rFonts w:ascii="Times New Roman" w:hAnsi="Times New Roman" w:cs="Times New Roman"/>
          <w:b w:val="0"/>
          <w:bCs w:val="0"/>
          <w:color w:val="000000"/>
          <w:sz w:val="24"/>
          <w:szCs w:val="24"/>
          <w:shd w:val="clear" w:color="auto" w:fill="FFFFFF"/>
        </w:rPr>
        <w:t xml:space="preserve"> установлены дорожные заставы,</w:t>
      </w:r>
      <w:r w:rsidR="00DA6A7D" w:rsidRPr="00715BE7">
        <w:rPr>
          <w:rStyle w:val="af4"/>
          <w:rFonts w:ascii="Times New Roman" w:hAnsi="Times New Roman" w:cs="Times New Roman"/>
          <w:b w:val="0"/>
          <w:bCs w:val="0"/>
          <w:color w:val="000000"/>
          <w:sz w:val="24"/>
          <w:szCs w:val="24"/>
          <w:shd w:val="clear" w:color="auto" w:fill="FFFFFF"/>
        </w:rPr>
        <w:t xml:space="preserve"> телефонное сообщение с Украиной прервано,</w:t>
      </w:r>
      <w:r w:rsidR="00602717" w:rsidRPr="00715BE7">
        <w:rPr>
          <w:rStyle w:val="af4"/>
          <w:rFonts w:ascii="Times New Roman" w:hAnsi="Times New Roman" w:cs="Times New Roman"/>
          <w:b w:val="0"/>
          <w:bCs w:val="0"/>
          <w:color w:val="000000"/>
          <w:sz w:val="24"/>
          <w:szCs w:val="24"/>
          <w:shd w:val="clear" w:color="auto" w:fill="FFFFFF"/>
        </w:rPr>
        <w:t xml:space="preserve"> военнослужащие Украины активно призываются к дезертирству</w:t>
      </w:r>
      <w:r w:rsidR="00DA6A7D" w:rsidRPr="00907476">
        <w:rPr>
          <w:rStyle w:val="a5"/>
          <w:rFonts w:ascii="Times New Roman" w:hAnsi="Times New Roman" w:cs="Times New Roman"/>
          <w:bCs/>
          <w:color w:val="000000"/>
          <w:sz w:val="24"/>
          <w:szCs w:val="24"/>
        </w:rPr>
        <w:footnoteReference w:id="82"/>
      </w:r>
      <w:r w:rsidR="00017BF2" w:rsidRPr="00907476">
        <w:rPr>
          <w:rStyle w:val="af4"/>
          <w:rFonts w:ascii="Times New Roman" w:hAnsi="Times New Roman" w:cs="Times New Roman"/>
          <w:b w:val="0"/>
          <w:bCs w:val="0"/>
          <w:color w:val="000000"/>
          <w:sz w:val="24"/>
          <w:szCs w:val="24"/>
          <w:shd w:val="clear" w:color="auto" w:fill="FFFFFF"/>
        </w:rPr>
        <w:t>.</w:t>
      </w:r>
    </w:p>
    <w:p w14:paraId="6051A0D1" w14:textId="15E638AF" w:rsidR="00DA6A7D" w:rsidRPr="00715BE7" w:rsidRDefault="00DA6A7D"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1 марта</w:t>
      </w:r>
      <w:r w:rsidR="003E755F" w:rsidRPr="00715BE7">
        <w:rPr>
          <w:rStyle w:val="af4"/>
          <w:rFonts w:ascii="Times New Roman" w:hAnsi="Times New Roman" w:cs="Times New Roman"/>
          <w:b w:val="0"/>
          <w:bCs w:val="0"/>
          <w:color w:val="000000"/>
          <w:sz w:val="24"/>
          <w:szCs w:val="24"/>
          <w:shd w:val="clear" w:color="auto" w:fill="FFFFFF"/>
        </w:rPr>
        <w:t xml:space="preserve"> С. Аксенов, заявил о временном и непосредственном переподчинении себе соединений, частей, силовых структур МВД, МВО, ВС, МЧС, флота, налоговой и пограничной службы, а также обратился к президенту Российской Федерации с просьбой оказать содействие «в обеспечении мира и спокойствия на террито</w:t>
      </w:r>
      <w:r w:rsidR="00907476">
        <w:rPr>
          <w:rStyle w:val="af4"/>
          <w:rFonts w:ascii="Times New Roman" w:hAnsi="Times New Roman" w:cs="Times New Roman"/>
          <w:b w:val="0"/>
          <w:bCs w:val="0"/>
          <w:color w:val="000000"/>
          <w:sz w:val="24"/>
          <w:szCs w:val="24"/>
          <w:shd w:val="clear" w:color="auto" w:fill="FFFFFF"/>
        </w:rPr>
        <w:t>рии Автономной Республики Крым»</w:t>
      </w:r>
      <w:r w:rsidR="003E755F" w:rsidRPr="00715BE7">
        <w:rPr>
          <w:rStyle w:val="a5"/>
          <w:rFonts w:ascii="Times New Roman" w:hAnsi="Times New Roman" w:cs="Times New Roman"/>
          <w:color w:val="000000"/>
          <w:sz w:val="24"/>
          <w:szCs w:val="24"/>
          <w:shd w:val="clear" w:color="auto" w:fill="FFFFFF"/>
        </w:rPr>
        <w:footnoteReference w:id="83"/>
      </w:r>
      <w:r w:rsidR="00907476">
        <w:rPr>
          <w:rStyle w:val="af4"/>
          <w:rFonts w:ascii="Times New Roman" w:hAnsi="Times New Roman" w:cs="Times New Roman"/>
          <w:b w:val="0"/>
          <w:bCs w:val="0"/>
          <w:color w:val="000000"/>
          <w:sz w:val="24"/>
          <w:szCs w:val="24"/>
          <w:shd w:val="clear" w:color="auto" w:fill="FFFFFF"/>
        </w:rPr>
        <w:t>.</w:t>
      </w:r>
      <w:r w:rsidR="003E755F" w:rsidRPr="00715BE7">
        <w:rPr>
          <w:rStyle w:val="af4"/>
          <w:rFonts w:ascii="Times New Roman" w:hAnsi="Times New Roman" w:cs="Times New Roman"/>
          <w:b w:val="0"/>
          <w:bCs w:val="0"/>
          <w:color w:val="000000"/>
          <w:sz w:val="24"/>
          <w:szCs w:val="24"/>
          <w:shd w:val="clear" w:color="auto" w:fill="FFFFFF"/>
        </w:rPr>
        <w:t xml:space="preserve"> В этот же </w:t>
      </w:r>
      <w:r w:rsidR="00C45937" w:rsidRPr="00715BE7">
        <w:rPr>
          <w:rStyle w:val="af4"/>
          <w:rFonts w:ascii="Times New Roman" w:hAnsi="Times New Roman" w:cs="Times New Roman"/>
          <w:b w:val="0"/>
          <w:bCs w:val="0"/>
          <w:color w:val="000000"/>
          <w:sz w:val="24"/>
          <w:szCs w:val="24"/>
          <w:shd w:val="clear" w:color="auto" w:fill="FFFFFF"/>
        </w:rPr>
        <w:t xml:space="preserve">Совет Федерации РФ одобрил </w:t>
      </w:r>
      <w:r w:rsidR="003E755F" w:rsidRPr="00715BE7">
        <w:rPr>
          <w:rStyle w:val="af4"/>
          <w:rFonts w:ascii="Times New Roman" w:hAnsi="Times New Roman" w:cs="Times New Roman"/>
          <w:b w:val="0"/>
          <w:bCs w:val="0"/>
          <w:color w:val="000000"/>
          <w:sz w:val="24"/>
          <w:szCs w:val="24"/>
          <w:shd w:val="clear" w:color="auto" w:fill="FFFFFF"/>
        </w:rPr>
        <w:t>обращение</w:t>
      </w:r>
      <w:r w:rsidR="00C45937" w:rsidRPr="00715BE7">
        <w:rPr>
          <w:rStyle w:val="af4"/>
          <w:rFonts w:ascii="Times New Roman" w:hAnsi="Times New Roman" w:cs="Times New Roman"/>
          <w:b w:val="0"/>
          <w:bCs w:val="0"/>
          <w:color w:val="000000"/>
          <w:sz w:val="24"/>
          <w:szCs w:val="24"/>
          <w:shd w:val="clear" w:color="auto" w:fill="FFFFFF"/>
        </w:rPr>
        <w:t xml:space="preserve"> В. Путина</w:t>
      </w:r>
      <w:r w:rsidR="003E755F" w:rsidRPr="00715BE7">
        <w:rPr>
          <w:rStyle w:val="af4"/>
          <w:rFonts w:ascii="Times New Roman" w:hAnsi="Times New Roman" w:cs="Times New Roman"/>
          <w:b w:val="0"/>
          <w:bCs w:val="0"/>
          <w:color w:val="000000"/>
          <w:sz w:val="24"/>
          <w:szCs w:val="24"/>
          <w:shd w:val="clear" w:color="auto" w:fill="FFFFFF"/>
        </w:rPr>
        <w:t xml:space="preserve"> «об использовании Вооружённых Сил Российской Федерации на территории Украины до нормализации общест</w:t>
      </w:r>
      <w:r w:rsidR="00907476">
        <w:rPr>
          <w:rStyle w:val="af4"/>
          <w:rFonts w:ascii="Times New Roman" w:hAnsi="Times New Roman" w:cs="Times New Roman"/>
          <w:b w:val="0"/>
          <w:bCs w:val="0"/>
          <w:color w:val="000000"/>
          <w:sz w:val="24"/>
          <w:szCs w:val="24"/>
          <w:shd w:val="clear" w:color="auto" w:fill="FFFFFF"/>
        </w:rPr>
        <w:t>венно-политической обстановки».</w:t>
      </w:r>
    </w:p>
    <w:p w14:paraId="36934998" w14:textId="5C3B4DE5" w:rsidR="00143EDD" w:rsidRPr="00715BE7" w:rsidRDefault="00143EDD"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3 марта на заседании Совета Безопасности ООН впе</w:t>
      </w:r>
      <w:r w:rsidR="001931E5" w:rsidRPr="00715BE7">
        <w:rPr>
          <w:rStyle w:val="af4"/>
          <w:rFonts w:ascii="Times New Roman" w:hAnsi="Times New Roman" w:cs="Times New Roman"/>
          <w:b w:val="0"/>
          <w:bCs w:val="0"/>
          <w:color w:val="000000"/>
          <w:sz w:val="24"/>
          <w:szCs w:val="24"/>
          <w:shd w:val="clear" w:color="auto" w:fill="FFFFFF"/>
        </w:rPr>
        <w:t>рвые продемонстрировано письмо п</w:t>
      </w:r>
      <w:r w:rsidRPr="00715BE7">
        <w:rPr>
          <w:rStyle w:val="af4"/>
          <w:rFonts w:ascii="Times New Roman" w:hAnsi="Times New Roman" w:cs="Times New Roman"/>
          <w:b w:val="0"/>
          <w:bCs w:val="0"/>
          <w:color w:val="000000"/>
          <w:sz w:val="24"/>
          <w:szCs w:val="24"/>
          <w:shd w:val="clear" w:color="auto" w:fill="FFFFFF"/>
        </w:rPr>
        <w:t>резидента Януковича</w:t>
      </w:r>
      <w:r w:rsidR="001931E5" w:rsidRPr="00715BE7">
        <w:rPr>
          <w:rStyle w:val="af4"/>
          <w:rFonts w:ascii="Times New Roman" w:hAnsi="Times New Roman" w:cs="Times New Roman"/>
          <w:b w:val="0"/>
          <w:bCs w:val="0"/>
          <w:color w:val="000000"/>
          <w:sz w:val="24"/>
          <w:szCs w:val="24"/>
          <w:shd w:val="clear" w:color="auto" w:fill="FFFFFF"/>
        </w:rPr>
        <w:t xml:space="preserve"> президенту В. Путину от 1 марта 2014 года с </w:t>
      </w:r>
      <w:r w:rsidR="001931E5" w:rsidRPr="00715BE7">
        <w:rPr>
          <w:rFonts w:ascii="Times New Roman" w:hAnsi="Times New Roman" w:cs="Times New Roman"/>
          <w:color w:val="333333"/>
          <w:sz w:val="24"/>
          <w:szCs w:val="24"/>
          <w:shd w:val="clear" w:color="auto" w:fill="FFFFFF"/>
        </w:rPr>
        <w:t>просьбой «использовать вооруженные силы Российской Федерации для восстановления законности, мира, правопорядка, стабильности и защиты</w:t>
      </w:r>
      <w:r w:rsidR="00907476">
        <w:rPr>
          <w:rFonts w:ascii="Times New Roman" w:hAnsi="Times New Roman" w:cs="Times New Roman"/>
          <w:color w:val="333333"/>
          <w:sz w:val="24"/>
          <w:szCs w:val="24"/>
          <w:shd w:val="clear" w:color="auto" w:fill="FFFFFF"/>
        </w:rPr>
        <w:t xml:space="preserve"> населения Украины»</w:t>
      </w:r>
      <w:r w:rsidRPr="00715BE7">
        <w:rPr>
          <w:rStyle w:val="a5"/>
          <w:rFonts w:ascii="Times New Roman" w:hAnsi="Times New Roman" w:cs="Times New Roman"/>
          <w:color w:val="000000"/>
          <w:sz w:val="24"/>
          <w:szCs w:val="24"/>
          <w:shd w:val="clear" w:color="auto" w:fill="FFFFFF"/>
        </w:rPr>
        <w:footnoteReference w:id="84"/>
      </w:r>
      <w:r w:rsidR="00907476">
        <w:rPr>
          <w:rFonts w:ascii="Times New Roman" w:hAnsi="Times New Roman" w:cs="Times New Roman"/>
          <w:color w:val="000000"/>
          <w:sz w:val="24"/>
          <w:szCs w:val="24"/>
          <w:shd w:val="clear" w:color="auto" w:fill="FFFFFF"/>
        </w:rPr>
        <w:t>.</w:t>
      </w:r>
    </w:p>
    <w:p w14:paraId="4B7B13A0" w14:textId="254A25C3" w:rsidR="00C64FEC" w:rsidRPr="00715BE7" w:rsidRDefault="00DA6A7D" w:rsidP="004B0B66">
      <w:pPr>
        <w:autoSpaceDE w:val="0"/>
        <w:autoSpaceDN w:val="0"/>
        <w:adjustRightInd w:val="0"/>
        <w:spacing w:after="0" w:line="360" w:lineRule="auto"/>
        <w:jc w:val="both"/>
        <w:rPr>
          <w:rFonts w:ascii="Times New Roman" w:hAnsi="Times New Roman" w:cs="Times New Roman"/>
          <w:sz w:val="24"/>
          <w:szCs w:val="24"/>
        </w:rPr>
      </w:pPr>
      <w:r w:rsidRPr="00715BE7">
        <w:rPr>
          <w:rFonts w:ascii="Times New Roman" w:hAnsi="Times New Roman" w:cs="Times New Roman"/>
          <w:sz w:val="24"/>
          <w:szCs w:val="24"/>
        </w:rPr>
        <w:tab/>
        <w:t xml:space="preserve">6 марта </w:t>
      </w:r>
      <w:r w:rsidR="00DD4F96" w:rsidRPr="00715BE7">
        <w:rPr>
          <w:rFonts w:ascii="Times New Roman" w:hAnsi="Times New Roman" w:cs="Times New Roman"/>
          <w:sz w:val="24"/>
          <w:szCs w:val="24"/>
        </w:rPr>
        <w:t>Верховный Совет</w:t>
      </w:r>
      <w:r w:rsidRPr="00715BE7">
        <w:rPr>
          <w:rFonts w:ascii="Times New Roman" w:hAnsi="Times New Roman" w:cs="Times New Roman"/>
          <w:sz w:val="24"/>
          <w:szCs w:val="24"/>
        </w:rPr>
        <w:t xml:space="preserve"> назначает дату референдума на 16 марта</w:t>
      </w:r>
      <w:r w:rsidR="00C64FEC" w:rsidRPr="00715BE7">
        <w:rPr>
          <w:rFonts w:ascii="Times New Roman" w:hAnsi="Times New Roman" w:cs="Times New Roman"/>
          <w:sz w:val="24"/>
          <w:szCs w:val="24"/>
        </w:rPr>
        <w:t>, а также меняет формулировку вопроса, выносимого на референдум</w:t>
      </w:r>
      <w:r w:rsidR="00C64FEC" w:rsidRPr="00715BE7">
        <w:rPr>
          <w:rStyle w:val="a5"/>
          <w:rFonts w:ascii="Times New Roman" w:hAnsi="Times New Roman" w:cs="Times New Roman"/>
          <w:sz w:val="24"/>
          <w:szCs w:val="24"/>
        </w:rPr>
        <w:footnoteReference w:id="85"/>
      </w:r>
      <w:r w:rsidR="00907476">
        <w:rPr>
          <w:rFonts w:ascii="Times New Roman" w:hAnsi="Times New Roman" w:cs="Times New Roman"/>
          <w:sz w:val="24"/>
          <w:szCs w:val="24"/>
        </w:rPr>
        <w:t>.</w:t>
      </w:r>
      <w:r w:rsidR="00D46F9B" w:rsidRPr="00715BE7">
        <w:rPr>
          <w:rFonts w:ascii="Times New Roman" w:hAnsi="Times New Roman" w:cs="Times New Roman"/>
          <w:sz w:val="24"/>
          <w:szCs w:val="24"/>
        </w:rPr>
        <w:t xml:space="preserve"> Правительство Крыма формирует независимые от Киева министерства и ведомства, а заявляет также от национа</w:t>
      </w:r>
      <w:r w:rsidR="00907476">
        <w:rPr>
          <w:rFonts w:ascii="Times New Roman" w:hAnsi="Times New Roman" w:cs="Times New Roman"/>
          <w:sz w:val="24"/>
          <w:szCs w:val="24"/>
        </w:rPr>
        <w:t>лизации Украинских предприятий</w:t>
      </w:r>
      <w:r w:rsidR="00D46F9B" w:rsidRPr="00715BE7">
        <w:rPr>
          <w:rStyle w:val="a5"/>
          <w:rFonts w:ascii="Times New Roman" w:hAnsi="Times New Roman" w:cs="Times New Roman"/>
          <w:sz w:val="24"/>
          <w:szCs w:val="24"/>
        </w:rPr>
        <w:footnoteReference w:id="86"/>
      </w:r>
      <w:r w:rsidR="00907476">
        <w:rPr>
          <w:rFonts w:ascii="Times New Roman" w:hAnsi="Times New Roman" w:cs="Times New Roman"/>
          <w:sz w:val="24"/>
          <w:szCs w:val="24"/>
        </w:rPr>
        <w:t>.</w:t>
      </w:r>
      <w:r w:rsidR="00C45937" w:rsidRPr="00715BE7">
        <w:rPr>
          <w:rFonts w:ascii="Times New Roman" w:hAnsi="Times New Roman" w:cs="Times New Roman"/>
          <w:sz w:val="24"/>
          <w:szCs w:val="24"/>
        </w:rPr>
        <w:t xml:space="preserve"> В Крыму отключены украинские каналы, </w:t>
      </w:r>
      <w:r w:rsidR="00D46F9B" w:rsidRPr="00715BE7">
        <w:rPr>
          <w:rFonts w:ascii="Times New Roman" w:hAnsi="Times New Roman" w:cs="Times New Roman"/>
          <w:sz w:val="24"/>
          <w:szCs w:val="24"/>
        </w:rPr>
        <w:t>пользователи жалуются на проблемы с доступом в интернет.</w:t>
      </w:r>
      <w:r w:rsidR="00865EC9" w:rsidRPr="00715BE7">
        <w:rPr>
          <w:rFonts w:ascii="Times New Roman" w:hAnsi="Times New Roman" w:cs="Times New Roman"/>
          <w:sz w:val="24"/>
          <w:szCs w:val="24"/>
        </w:rPr>
        <w:t xml:space="preserve"> Российские корабли продолжают </w:t>
      </w:r>
      <w:r w:rsidR="00865EC9" w:rsidRPr="00715BE7">
        <w:rPr>
          <w:rFonts w:ascii="Times New Roman" w:hAnsi="Times New Roman" w:cs="Times New Roman"/>
          <w:sz w:val="24"/>
          <w:szCs w:val="24"/>
        </w:rPr>
        <w:lastRenderedPageBreak/>
        <w:t>блокировать украинские на выходе из бухты Донуз</w:t>
      </w:r>
      <w:r w:rsidR="002D6014">
        <w:rPr>
          <w:rFonts w:ascii="Times New Roman" w:hAnsi="Times New Roman" w:cs="Times New Roman"/>
          <w:sz w:val="24"/>
          <w:szCs w:val="24"/>
        </w:rPr>
        <w:t>лав, один из кораблей затоплен</w:t>
      </w:r>
      <w:r w:rsidR="00865EC9" w:rsidRPr="00715BE7">
        <w:rPr>
          <w:rStyle w:val="a5"/>
          <w:rFonts w:ascii="Times New Roman" w:hAnsi="Times New Roman" w:cs="Times New Roman"/>
          <w:sz w:val="24"/>
          <w:szCs w:val="24"/>
        </w:rPr>
        <w:footnoteReference w:id="87"/>
      </w:r>
      <w:r w:rsidR="002D6014">
        <w:rPr>
          <w:rFonts w:ascii="Times New Roman" w:hAnsi="Times New Roman" w:cs="Times New Roman"/>
          <w:sz w:val="24"/>
          <w:szCs w:val="24"/>
        </w:rPr>
        <w:t>.</w:t>
      </w:r>
      <w:r w:rsidR="007E25B7" w:rsidRPr="00715BE7">
        <w:rPr>
          <w:rFonts w:ascii="Times New Roman" w:hAnsi="Times New Roman" w:cs="Times New Roman"/>
          <w:sz w:val="24"/>
          <w:szCs w:val="24"/>
        </w:rPr>
        <w:t xml:space="preserve"> </w:t>
      </w:r>
      <w:r w:rsidR="00C64FEC" w:rsidRPr="00715BE7">
        <w:rPr>
          <w:rFonts w:ascii="Times New Roman" w:hAnsi="Times New Roman" w:cs="Times New Roman"/>
          <w:sz w:val="24"/>
          <w:szCs w:val="24"/>
        </w:rPr>
        <w:t>11 марта была принята Декларация о независимости Автономной Республики Крым и г.</w:t>
      </w:r>
      <w:r w:rsidR="008C4ED8" w:rsidRPr="00715BE7">
        <w:rPr>
          <w:rFonts w:ascii="Times New Roman" w:hAnsi="Times New Roman" w:cs="Times New Roman"/>
          <w:sz w:val="24"/>
          <w:szCs w:val="24"/>
        </w:rPr>
        <w:t xml:space="preserve"> </w:t>
      </w:r>
      <w:r w:rsidR="00907476">
        <w:rPr>
          <w:rFonts w:ascii="Times New Roman" w:hAnsi="Times New Roman" w:cs="Times New Roman"/>
          <w:sz w:val="24"/>
          <w:szCs w:val="24"/>
        </w:rPr>
        <w:t>Севастополя.</w:t>
      </w:r>
      <w:r w:rsidR="008C4ED8" w:rsidRPr="00715BE7">
        <w:rPr>
          <w:rFonts w:ascii="Times New Roman" w:hAnsi="Times New Roman" w:cs="Times New Roman"/>
          <w:sz w:val="24"/>
          <w:szCs w:val="24"/>
        </w:rPr>
        <w:t xml:space="preserve"> </w:t>
      </w:r>
      <w:r w:rsidR="00C64FEC" w:rsidRPr="00715BE7">
        <w:rPr>
          <w:rFonts w:ascii="Times New Roman" w:hAnsi="Times New Roman" w:cs="Times New Roman"/>
          <w:sz w:val="24"/>
          <w:szCs w:val="24"/>
        </w:rPr>
        <w:t xml:space="preserve">Власти Украины ни одно из </w:t>
      </w:r>
      <w:r w:rsidR="008C4ED8" w:rsidRPr="00715BE7">
        <w:rPr>
          <w:rFonts w:ascii="Times New Roman" w:hAnsi="Times New Roman" w:cs="Times New Roman"/>
          <w:sz w:val="24"/>
          <w:szCs w:val="24"/>
        </w:rPr>
        <w:t xml:space="preserve">данных </w:t>
      </w:r>
      <w:r w:rsidR="00C64FEC" w:rsidRPr="00715BE7">
        <w:rPr>
          <w:rFonts w:ascii="Times New Roman" w:hAnsi="Times New Roman" w:cs="Times New Roman"/>
          <w:sz w:val="24"/>
          <w:szCs w:val="24"/>
        </w:rPr>
        <w:t xml:space="preserve">решений не </w:t>
      </w:r>
      <w:r w:rsidR="008C4ED8" w:rsidRPr="00715BE7">
        <w:rPr>
          <w:rFonts w:ascii="Times New Roman" w:hAnsi="Times New Roman" w:cs="Times New Roman"/>
          <w:sz w:val="24"/>
          <w:szCs w:val="24"/>
        </w:rPr>
        <w:t>признали</w:t>
      </w:r>
      <w:r w:rsidR="00C64FEC" w:rsidRPr="00715BE7">
        <w:rPr>
          <w:rFonts w:ascii="Times New Roman" w:hAnsi="Times New Roman" w:cs="Times New Roman"/>
          <w:sz w:val="24"/>
          <w:szCs w:val="24"/>
        </w:rPr>
        <w:t xml:space="preserve"> и объявили о роспуске </w:t>
      </w:r>
      <w:r w:rsidR="00907476">
        <w:rPr>
          <w:rFonts w:ascii="Times New Roman" w:hAnsi="Times New Roman" w:cs="Times New Roman"/>
          <w:sz w:val="24"/>
          <w:szCs w:val="24"/>
        </w:rPr>
        <w:t>Верховного Совета</w:t>
      </w:r>
      <w:r w:rsidR="00C64FEC" w:rsidRPr="00715BE7">
        <w:rPr>
          <w:rStyle w:val="a5"/>
          <w:rFonts w:ascii="Times New Roman" w:hAnsi="Times New Roman" w:cs="Times New Roman"/>
          <w:sz w:val="24"/>
          <w:szCs w:val="24"/>
        </w:rPr>
        <w:footnoteReference w:id="88"/>
      </w:r>
      <w:r w:rsidR="00907476">
        <w:rPr>
          <w:rFonts w:ascii="Times New Roman" w:hAnsi="Times New Roman" w:cs="Times New Roman"/>
          <w:sz w:val="24"/>
          <w:szCs w:val="24"/>
        </w:rPr>
        <w:t>.</w:t>
      </w:r>
    </w:p>
    <w:p w14:paraId="4BACBEEF" w14:textId="25AD0118" w:rsidR="002C02F6" w:rsidRPr="00715BE7" w:rsidRDefault="00143EDD"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 xml:space="preserve">15 </w:t>
      </w:r>
      <w:r w:rsidR="001931E5" w:rsidRPr="00715BE7">
        <w:rPr>
          <w:rStyle w:val="af4"/>
          <w:rFonts w:ascii="Times New Roman" w:hAnsi="Times New Roman" w:cs="Times New Roman"/>
          <w:b w:val="0"/>
          <w:bCs w:val="0"/>
          <w:color w:val="000000"/>
          <w:sz w:val="24"/>
          <w:szCs w:val="24"/>
          <w:shd w:val="clear" w:color="auto" w:fill="FFFFFF"/>
        </w:rPr>
        <w:t>марта на заседании Совета Безопасности ООН Рос</w:t>
      </w:r>
      <w:r w:rsidR="00F770D0" w:rsidRPr="00715BE7">
        <w:rPr>
          <w:rStyle w:val="af4"/>
          <w:rFonts w:ascii="Times New Roman" w:hAnsi="Times New Roman" w:cs="Times New Roman"/>
          <w:b w:val="0"/>
          <w:bCs w:val="0"/>
          <w:color w:val="000000"/>
          <w:sz w:val="24"/>
          <w:szCs w:val="24"/>
          <w:shd w:val="clear" w:color="auto" w:fill="FFFFFF"/>
        </w:rPr>
        <w:t>сия воспользовалась правом вето в отношении проекта резолюции о признании предстоящего референдума в Крыму</w:t>
      </w:r>
      <w:r w:rsidR="00907476">
        <w:rPr>
          <w:rStyle w:val="af4"/>
          <w:rFonts w:ascii="Times New Roman" w:hAnsi="Times New Roman" w:cs="Times New Roman"/>
          <w:b w:val="0"/>
          <w:bCs w:val="0"/>
          <w:color w:val="000000"/>
          <w:sz w:val="24"/>
          <w:szCs w:val="24"/>
          <w:shd w:val="clear" w:color="auto" w:fill="FFFFFF"/>
        </w:rPr>
        <w:t xml:space="preserve"> незаконным и недействительным</w:t>
      </w:r>
      <w:r w:rsidR="00F770D0" w:rsidRPr="00715BE7">
        <w:rPr>
          <w:rStyle w:val="a5"/>
          <w:rFonts w:ascii="Times New Roman" w:hAnsi="Times New Roman" w:cs="Times New Roman"/>
          <w:color w:val="000000"/>
          <w:sz w:val="24"/>
          <w:szCs w:val="24"/>
          <w:shd w:val="clear" w:color="auto" w:fill="FFFFFF"/>
        </w:rPr>
        <w:footnoteReference w:id="89"/>
      </w:r>
      <w:r w:rsidR="00907476">
        <w:rPr>
          <w:rStyle w:val="af4"/>
          <w:rFonts w:ascii="Times New Roman" w:hAnsi="Times New Roman" w:cs="Times New Roman"/>
          <w:b w:val="0"/>
          <w:bCs w:val="0"/>
          <w:color w:val="000000"/>
          <w:sz w:val="24"/>
          <w:szCs w:val="24"/>
          <w:shd w:val="clear" w:color="auto" w:fill="FFFFFF"/>
        </w:rPr>
        <w:t>.</w:t>
      </w:r>
    </w:p>
    <w:p w14:paraId="3D25C08C" w14:textId="5BE75DAB" w:rsidR="005D4A34" w:rsidRPr="00FA49B1" w:rsidRDefault="00F770D0"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16 марта был проведен референдум о независимости Крыма</w:t>
      </w:r>
      <w:r w:rsidR="003B71B5" w:rsidRPr="00715BE7">
        <w:rPr>
          <w:rStyle w:val="af4"/>
          <w:rFonts w:ascii="Times New Roman" w:hAnsi="Times New Roman" w:cs="Times New Roman"/>
          <w:b w:val="0"/>
          <w:bCs w:val="0"/>
          <w:color w:val="000000"/>
          <w:sz w:val="24"/>
          <w:szCs w:val="24"/>
          <w:shd w:val="clear" w:color="auto" w:fill="FFFFFF"/>
        </w:rPr>
        <w:t>. Данные об итоговой явке</w:t>
      </w:r>
      <w:r w:rsidR="00EF5F0E" w:rsidRPr="00715BE7">
        <w:rPr>
          <w:rStyle w:val="af4"/>
          <w:rFonts w:ascii="Times New Roman" w:hAnsi="Times New Roman" w:cs="Times New Roman"/>
          <w:b w:val="0"/>
          <w:bCs w:val="0"/>
          <w:color w:val="000000"/>
          <w:sz w:val="24"/>
          <w:szCs w:val="24"/>
          <w:shd w:val="clear" w:color="auto" w:fill="FFFFFF"/>
        </w:rPr>
        <w:t xml:space="preserve"> и количестве наблюдателей</w:t>
      </w:r>
      <w:r w:rsidR="003B71B5" w:rsidRPr="00715BE7">
        <w:rPr>
          <w:rStyle w:val="af4"/>
          <w:rFonts w:ascii="Times New Roman" w:hAnsi="Times New Roman" w:cs="Times New Roman"/>
          <w:b w:val="0"/>
          <w:bCs w:val="0"/>
          <w:color w:val="000000"/>
          <w:sz w:val="24"/>
          <w:szCs w:val="24"/>
          <w:shd w:val="clear" w:color="auto" w:fill="FFFFFF"/>
        </w:rPr>
        <w:t xml:space="preserve"> расходятся, </w:t>
      </w:r>
      <w:r w:rsidR="007240DA" w:rsidRPr="00715BE7">
        <w:rPr>
          <w:rStyle w:val="af4"/>
          <w:rFonts w:ascii="Times New Roman" w:hAnsi="Times New Roman" w:cs="Times New Roman"/>
          <w:b w:val="0"/>
          <w:bCs w:val="0"/>
          <w:color w:val="000000"/>
          <w:sz w:val="24"/>
          <w:szCs w:val="24"/>
          <w:shd w:val="clear" w:color="auto" w:fill="FFFFFF"/>
        </w:rPr>
        <w:t>и кроме того различные источники приводят данные о многочисленных нарушениях</w:t>
      </w:r>
      <w:r w:rsidR="00A44599">
        <w:rPr>
          <w:rStyle w:val="af4"/>
          <w:rFonts w:ascii="Times New Roman" w:hAnsi="Times New Roman" w:cs="Times New Roman"/>
          <w:b w:val="0"/>
          <w:bCs w:val="0"/>
          <w:color w:val="000000"/>
          <w:sz w:val="24"/>
          <w:szCs w:val="24"/>
          <w:shd w:val="clear" w:color="auto" w:fill="FFFFFF"/>
        </w:rPr>
        <w:t xml:space="preserve"> в ходе проведения референдума</w:t>
      </w:r>
      <w:r w:rsidR="007240DA" w:rsidRPr="00715BE7">
        <w:rPr>
          <w:rStyle w:val="a5"/>
          <w:rFonts w:ascii="Times New Roman" w:hAnsi="Times New Roman" w:cs="Times New Roman"/>
          <w:color w:val="000000"/>
          <w:sz w:val="24"/>
          <w:szCs w:val="24"/>
          <w:shd w:val="clear" w:color="auto" w:fill="FFFFFF"/>
        </w:rPr>
        <w:footnoteReference w:id="90"/>
      </w:r>
      <w:r w:rsidR="00A44599" w:rsidRPr="00A44599">
        <w:rPr>
          <w:rStyle w:val="af4"/>
          <w:rFonts w:ascii="Times New Roman" w:hAnsi="Times New Roman" w:cs="Times New Roman"/>
          <w:b w:val="0"/>
          <w:bCs w:val="0"/>
          <w:color w:val="000000"/>
          <w:sz w:val="24"/>
          <w:szCs w:val="24"/>
          <w:shd w:val="clear" w:color="auto" w:fill="FFFFFF"/>
        </w:rPr>
        <w:t>.</w:t>
      </w:r>
      <w:r w:rsidR="00EF5F0E" w:rsidRPr="00715BE7">
        <w:rPr>
          <w:rStyle w:val="af4"/>
          <w:rFonts w:ascii="Times New Roman" w:hAnsi="Times New Roman" w:cs="Times New Roman"/>
          <w:b w:val="0"/>
          <w:bCs w:val="0"/>
          <w:color w:val="000000"/>
          <w:sz w:val="24"/>
          <w:szCs w:val="24"/>
          <w:shd w:val="clear" w:color="auto" w:fill="FFFFFF"/>
        </w:rPr>
        <w:t xml:space="preserve"> </w:t>
      </w:r>
      <w:r w:rsidR="00761328" w:rsidRPr="00715BE7">
        <w:rPr>
          <w:rStyle w:val="af4"/>
          <w:rFonts w:ascii="Times New Roman" w:hAnsi="Times New Roman" w:cs="Times New Roman"/>
          <w:b w:val="0"/>
          <w:bCs w:val="0"/>
          <w:color w:val="000000"/>
          <w:sz w:val="24"/>
          <w:szCs w:val="24"/>
          <w:shd w:val="clear" w:color="auto" w:fill="FFFFFF"/>
        </w:rPr>
        <w:t xml:space="preserve">Наблюдателей от ОБСЕ, </w:t>
      </w:r>
      <w:r w:rsidR="00EF5F0E" w:rsidRPr="00715BE7">
        <w:rPr>
          <w:rStyle w:val="af4"/>
          <w:rFonts w:ascii="Times New Roman" w:hAnsi="Times New Roman" w:cs="Times New Roman"/>
          <w:b w:val="0"/>
          <w:bCs w:val="0"/>
          <w:color w:val="000000"/>
          <w:sz w:val="24"/>
          <w:szCs w:val="24"/>
          <w:shd w:val="clear" w:color="auto" w:fill="FFFFFF"/>
        </w:rPr>
        <w:t>ООН</w:t>
      </w:r>
      <w:r w:rsidR="00761328" w:rsidRPr="00715BE7">
        <w:rPr>
          <w:rStyle w:val="af4"/>
          <w:rFonts w:ascii="Times New Roman" w:hAnsi="Times New Roman" w:cs="Times New Roman"/>
          <w:b w:val="0"/>
          <w:bCs w:val="0"/>
          <w:color w:val="000000"/>
          <w:sz w:val="24"/>
          <w:szCs w:val="24"/>
          <w:shd w:val="clear" w:color="auto" w:fill="FFFFFF"/>
        </w:rPr>
        <w:t xml:space="preserve"> и других международных организаций</w:t>
      </w:r>
      <w:r w:rsidR="00EF5F0E" w:rsidRPr="00715BE7">
        <w:rPr>
          <w:rStyle w:val="af4"/>
          <w:rFonts w:ascii="Times New Roman" w:hAnsi="Times New Roman" w:cs="Times New Roman"/>
          <w:b w:val="0"/>
          <w:bCs w:val="0"/>
          <w:color w:val="000000"/>
          <w:sz w:val="24"/>
          <w:szCs w:val="24"/>
          <w:shd w:val="clear" w:color="auto" w:fill="FFFFFF"/>
        </w:rPr>
        <w:t xml:space="preserve"> на</w:t>
      </w:r>
      <w:r w:rsidR="00A44599">
        <w:rPr>
          <w:rStyle w:val="af4"/>
          <w:rFonts w:ascii="Times New Roman" w:hAnsi="Times New Roman" w:cs="Times New Roman"/>
          <w:b w:val="0"/>
          <w:bCs w:val="0"/>
          <w:color w:val="000000"/>
          <w:sz w:val="24"/>
          <w:szCs w:val="24"/>
          <w:shd w:val="clear" w:color="auto" w:fill="FFFFFF"/>
        </w:rPr>
        <w:t xml:space="preserve"> референдуме не присутствовало</w:t>
      </w:r>
      <w:r w:rsidR="00EF5F0E" w:rsidRPr="00715BE7">
        <w:rPr>
          <w:rStyle w:val="a5"/>
          <w:rFonts w:ascii="Times New Roman" w:hAnsi="Times New Roman" w:cs="Times New Roman"/>
          <w:color w:val="000000"/>
          <w:sz w:val="24"/>
          <w:szCs w:val="24"/>
          <w:shd w:val="clear" w:color="auto" w:fill="FFFFFF"/>
        </w:rPr>
        <w:footnoteReference w:id="91"/>
      </w:r>
      <w:r w:rsidR="00A44599">
        <w:rPr>
          <w:rStyle w:val="af4"/>
          <w:rFonts w:ascii="Times New Roman" w:hAnsi="Times New Roman" w:cs="Times New Roman"/>
          <w:b w:val="0"/>
          <w:bCs w:val="0"/>
          <w:color w:val="000000"/>
          <w:sz w:val="24"/>
          <w:szCs w:val="24"/>
          <w:shd w:val="clear" w:color="auto" w:fill="FFFFFF"/>
        </w:rPr>
        <w:t>.</w:t>
      </w:r>
      <w:r w:rsidR="00A44599" w:rsidRPr="00A44599">
        <w:rPr>
          <w:rStyle w:val="af4"/>
          <w:rFonts w:ascii="Times New Roman" w:hAnsi="Times New Roman" w:cs="Times New Roman"/>
          <w:b w:val="0"/>
          <w:bCs w:val="0"/>
          <w:color w:val="000000"/>
          <w:sz w:val="24"/>
          <w:szCs w:val="24"/>
          <w:shd w:val="clear" w:color="auto" w:fill="FFFFFF"/>
        </w:rPr>
        <w:t xml:space="preserve"> </w:t>
      </w:r>
      <w:r w:rsidR="00761328" w:rsidRPr="00715BE7">
        <w:rPr>
          <w:rStyle w:val="af4"/>
          <w:rFonts w:ascii="Times New Roman" w:hAnsi="Times New Roman" w:cs="Times New Roman"/>
          <w:b w:val="0"/>
          <w:bCs w:val="0"/>
          <w:color w:val="000000"/>
          <w:sz w:val="24"/>
          <w:szCs w:val="24"/>
          <w:shd w:val="clear" w:color="auto" w:fill="FFFFFF"/>
        </w:rPr>
        <w:t>Тем не менее</w:t>
      </w:r>
      <w:r w:rsidR="00FA49B1" w:rsidRPr="00FA49B1">
        <w:rPr>
          <w:rStyle w:val="af4"/>
          <w:rFonts w:ascii="Times New Roman" w:hAnsi="Times New Roman" w:cs="Times New Roman"/>
          <w:b w:val="0"/>
          <w:bCs w:val="0"/>
          <w:color w:val="000000"/>
          <w:sz w:val="24"/>
          <w:szCs w:val="24"/>
          <w:shd w:val="clear" w:color="auto" w:fill="FFFFFF"/>
        </w:rPr>
        <w:t>,</w:t>
      </w:r>
      <w:r w:rsidR="00761328" w:rsidRPr="00715BE7">
        <w:rPr>
          <w:rStyle w:val="af4"/>
          <w:rFonts w:ascii="Times New Roman" w:hAnsi="Times New Roman" w:cs="Times New Roman"/>
          <w:b w:val="0"/>
          <w:bCs w:val="0"/>
          <w:color w:val="000000"/>
          <w:sz w:val="24"/>
          <w:szCs w:val="24"/>
          <w:shd w:val="clear" w:color="auto" w:fill="FFFFFF"/>
        </w:rPr>
        <w:t xml:space="preserve"> это не помешало наблюдателям от Общественной палаты Российской Федерации и Совета по правам человека заключить, что референдум</w:t>
      </w:r>
      <w:r w:rsidR="00F9420A" w:rsidRPr="00715BE7">
        <w:rPr>
          <w:rStyle w:val="af4"/>
          <w:rFonts w:ascii="Times New Roman" w:hAnsi="Times New Roman" w:cs="Times New Roman"/>
          <w:b w:val="0"/>
          <w:bCs w:val="0"/>
          <w:color w:val="000000"/>
          <w:sz w:val="24"/>
          <w:szCs w:val="24"/>
          <w:shd w:val="clear" w:color="auto" w:fill="FFFFFF"/>
        </w:rPr>
        <w:t>, на котором 96,77% проголосовавших поддержали присоединение Автономной Республики Крым к России, «проведен с соблюдением международных демократических принципов п</w:t>
      </w:r>
      <w:r w:rsidR="00FA49B1">
        <w:rPr>
          <w:rStyle w:val="af4"/>
          <w:rFonts w:ascii="Times New Roman" w:hAnsi="Times New Roman" w:cs="Times New Roman"/>
          <w:b w:val="0"/>
          <w:bCs w:val="0"/>
          <w:color w:val="000000"/>
          <w:sz w:val="24"/>
          <w:szCs w:val="24"/>
          <w:shd w:val="clear" w:color="auto" w:fill="FFFFFF"/>
        </w:rPr>
        <w:t>роявления народной инициативы</w:t>
      </w:r>
      <w:r w:rsidR="00B5650E">
        <w:rPr>
          <w:rStyle w:val="af4"/>
          <w:rFonts w:ascii="Times New Roman" w:hAnsi="Times New Roman" w:cs="Times New Roman"/>
          <w:b w:val="0"/>
          <w:bCs w:val="0"/>
          <w:color w:val="000000"/>
          <w:sz w:val="24"/>
          <w:szCs w:val="24"/>
          <w:shd w:val="clear" w:color="auto" w:fill="FFFFFF"/>
        </w:rPr>
        <w:t>»</w:t>
      </w:r>
      <w:r w:rsidR="00FA49B1" w:rsidRPr="00715BE7">
        <w:rPr>
          <w:rStyle w:val="a5"/>
          <w:rFonts w:ascii="Times New Roman" w:hAnsi="Times New Roman" w:cs="Times New Roman"/>
          <w:color w:val="000000"/>
          <w:sz w:val="24"/>
          <w:szCs w:val="24"/>
          <w:shd w:val="clear" w:color="auto" w:fill="FFFFFF"/>
        </w:rPr>
        <w:footnoteReference w:id="92"/>
      </w:r>
      <w:r w:rsidR="00B5650E">
        <w:rPr>
          <w:rStyle w:val="af4"/>
          <w:rFonts w:ascii="Times New Roman" w:hAnsi="Times New Roman" w:cs="Times New Roman"/>
          <w:b w:val="0"/>
          <w:bCs w:val="0"/>
          <w:color w:val="000000"/>
          <w:sz w:val="24"/>
          <w:szCs w:val="24"/>
          <w:shd w:val="clear" w:color="auto" w:fill="FFFFFF"/>
        </w:rPr>
        <w:t>.</w:t>
      </w:r>
    </w:p>
    <w:p w14:paraId="6C58A003" w14:textId="37464805" w:rsidR="00F9420A" w:rsidRPr="00FA49B1" w:rsidRDefault="00F9420A"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lastRenderedPageBreak/>
        <w:t>На следующий день, после оглашения результатов референдума</w:t>
      </w:r>
      <w:r w:rsidR="007F57EC" w:rsidRPr="00715BE7">
        <w:rPr>
          <w:rStyle w:val="af4"/>
          <w:rFonts w:ascii="Times New Roman" w:hAnsi="Times New Roman" w:cs="Times New Roman"/>
          <w:b w:val="0"/>
          <w:bCs w:val="0"/>
          <w:color w:val="000000"/>
          <w:sz w:val="24"/>
          <w:szCs w:val="24"/>
          <w:shd w:val="clear" w:color="auto" w:fill="FFFFFF"/>
        </w:rPr>
        <w:t xml:space="preserve"> В.</w:t>
      </w:r>
      <w:r w:rsidRPr="00715BE7">
        <w:rPr>
          <w:rStyle w:val="af4"/>
          <w:rFonts w:ascii="Times New Roman" w:hAnsi="Times New Roman" w:cs="Times New Roman"/>
          <w:b w:val="0"/>
          <w:bCs w:val="0"/>
          <w:color w:val="000000"/>
          <w:sz w:val="24"/>
          <w:szCs w:val="24"/>
          <w:shd w:val="clear" w:color="auto" w:fill="FFFFFF"/>
        </w:rPr>
        <w:t xml:space="preserve"> Путиным был подписан Указ о признании Республики Крым в качестве независимого государства</w:t>
      </w:r>
      <w:r w:rsidR="007F57EC" w:rsidRPr="00715BE7">
        <w:rPr>
          <w:rStyle w:val="af4"/>
          <w:rFonts w:ascii="Times New Roman" w:hAnsi="Times New Roman" w:cs="Times New Roman"/>
          <w:b w:val="0"/>
          <w:bCs w:val="0"/>
          <w:color w:val="000000"/>
          <w:sz w:val="24"/>
          <w:szCs w:val="24"/>
          <w:shd w:val="clear" w:color="auto" w:fill="FFFFFF"/>
        </w:rPr>
        <w:t>, а</w:t>
      </w:r>
      <w:r w:rsidRPr="00715BE7">
        <w:rPr>
          <w:rStyle w:val="af4"/>
          <w:rFonts w:ascii="Times New Roman" w:hAnsi="Times New Roman" w:cs="Times New Roman"/>
          <w:b w:val="0"/>
          <w:bCs w:val="0"/>
          <w:color w:val="000000"/>
          <w:sz w:val="24"/>
          <w:szCs w:val="24"/>
          <w:shd w:val="clear" w:color="auto" w:fill="FFFFFF"/>
        </w:rPr>
        <w:t xml:space="preserve"> 18 марта </w:t>
      </w:r>
      <w:r w:rsidR="007F57EC" w:rsidRPr="00715BE7">
        <w:rPr>
          <w:rStyle w:val="af4"/>
          <w:rFonts w:ascii="Times New Roman" w:hAnsi="Times New Roman" w:cs="Times New Roman"/>
          <w:b w:val="0"/>
          <w:bCs w:val="0"/>
          <w:color w:val="000000"/>
          <w:sz w:val="24"/>
          <w:szCs w:val="24"/>
          <w:shd w:val="clear" w:color="auto" w:fill="FFFFFF"/>
        </w:rPr>
        <w:t>В. Путиным, С. Аксёновым, А. Чалым и В. Константиновым подписывается Договор между Российской Федерацией и Республикой Крым о принятии в Российскую Федерацию Республики Крым и образовании в составе Россий</w:t>
      </w:r>
      <w:r w:rsidR="00FA49B1">
        <w:rPr>
          <w:rStyle w:val="af4"/>
          <w:rFonts w:ascii="Times New Roman" w:hAnsi="Times New Roman" w:cs="Times New Roman"/>
          <w:b w:val="0"/>
          <w:bCs w:val="0"/>
          <w:color w:val="000000"/>
          <w:sz w:val="24"/>
          <w:szCs w:val="24"/>
          <w:shd w:val="clear" w:color="auto" w:fill="FFFFFF"/>
        </w:rPr>
        <w:t>ской Федерации новых субъектов</w:t>
      </w:r>
      <w:r w:rsidRPr="00715BE7">
        <w:rPr>
          <w:rStyle w:val="a5"/>
          <w:rFonts w:ascii="Times New Roman" w:hAnsi="Times New Roman" w:cs="Times New Roman"/>
          <w:color w:val="000000"/>
          <w:sz w:val="24"/>
          <w:szCs w:val="24"/>
          <w:shd w:val="clear" w:color="auto" w:fill="FFFFFF"/>
        </w:rPr>
        <w:footnoteReference w:id="93"/>
      </w:r>
      <w:r w:rsidR="00FA49B1">
        <w:rPr>
          <w:rStyle w:val="af4"/>
          <w:rFonts w:ascii="Times New Roman" w:hAnsi="Times New Roman" w:cs="Times New Roman"/>
          <w:b w:val="0"/>
          <w:bCs w:val="0"/>
          <w:color w:val="000000"/>
          <w:sz w:val="24"/>
          <w:szCs w:val="24"/>
          <w:shd w:val="clear" w:color="auto" w:fill="FFFFFF"/>
        </w:rPr>
        <w:t xml:space="preserve">. </w:t>
      </w:r>
      <w:r w:rsidR="008C4ED8" w:rsidRPr="00715BE7">
        <w:rPr>
          <w:rStyle w:val="af4"/>
          <w:rFonts w:ascii="Times New Roman" w:hAnsi="Times New Roman" w:cs="Times New Roman"/>
          <w:b w:val="0"/>
          <w:bCs w:val="0"/>
          <w:color w:val="000000"/>
          <w:sz w:val="24"/>
          <w:szCs w:val="24"/>
          <w:shd w:val="clear" w:color="auto" w:fill="FFFFFF"/>
        </w:rPr>
        <w:t xml:space="preserve">24 марта Совет национальной </w:t>
      </w:r>
      <w:r w:rsidR="00D45049" w:rsidRPr="00715BE7">
        <w:rPr>
          <w:rStyle w:val="af4"/>
          <w:rFonts w:ascii="Times New Roman" w:hAnsi="Times New Roman" w:cs="Times New Roman"/>
          <w:b w:val="0"/>
          <w:bCs w:val="0"/>
          <w:color w:val="000000"/>
          <w:sz w:val="24"/>
          <w:szCs w:val="24"/>
          <w:shd w:val="clear" w:color="auto" w:fill="FFFFFF"/>
        </w:rPr>
        <w:t>безопасности</w:t>
      </w:r>
      <w:r w:rsidR="007F57EC" w:rsidRPr="00715BE7">
        <w:rPr>
          <w:rStyle w:val="af4"/>
          <w:rFonts w:ascii="Times New Roman" w:hAnsi="Times New Roman" w:cs="Times New Roman"/>
          <w:b w:val="0"/>
          <w:bCs w:val="0"/>
          <w:color w:val="000000"/>
          <w:sz w:val="24"/>
          <w:szCs w:val="24"/>
          <w:shd w:val="clear" w:color="auto" w:fill="FFFFFF"/>
        </w:rPr>
        <w:t xml:space="preserve"> Украины </w:t>
      </w:r>
      <w:r w:rsidR="008C4ED8" w:rsidRPr="00715BE7">
        <w:rPr>
          <w:rStyle w:val="af4"/>
          <w:rFonts w:ascii="Times New Roman" w:hAnsi="Times New Roman" w:cs="Times New Roman"/>
          <w:b w:val="0"/>
          <w:bCs w:val="0"/>
          <w:color w:val="000000"/>
          <w:sz w:val="24"/>
          <w:szCs w:val="24"/>
          <w:shd w:val="clear" w:color="auto" w:fill="FFFFFF"/>
        </w:rPr>
        <w:t>отдает приказ двадцатипятичтысячному</w:t>
      </w:r>
      <w:r w:rsidR="007F57EC" w:rsidRPr="00715BE7">
        <w:rPr>
          <w:rStyle w:val="af4"/>
          <w:rFonts w:ascii="Times New Roman" w:hAnsi="Times New Roman" w:cs="Times New Roman"/>
          <w:b w:val="0"/>
          <w:bCs w:val="0"/>
          <w:color w:val="000000"/>
          <w:sz w:val="24"/>
          <w:szCs w:val="24"/>
          <w:shd w:val="clear" w:color="auto" w:fill="FFFFFF"/>
        </w:rPr>
        <w:t xml:space="preserve"> </w:t>
      </w:r>
      <w:r w:rsidR="008C4ED8" w:rsidRPr="00715BE7">
        <w:rPr>
          <w:rStyle w:val="af4"/>
          <w:rFonts w:ascii="Times New Roman" w:hAnsi="Times New Roman" w:cs="Times New Roman"/>
          <w:b w:val="0"/>
          <w:bCs w:val="0"/>
          <w:color w:val="000000"/>
          <w:sz w:val="24"/>
          <w:szCs w:val="24"/>
          <w:shd w:val="clear" w:color="auto" w:fill="FFFFFF"/>
        </w:rPr>
        <w:t xml:space="preserve">контингенту </w:t>
      </w:r>
      <w:r w:rsidR="007F57EC" w:rsidRPr="00715BE7">
        <w:rPr>
          <w:rStyle w:val="af4"/>
          <w:rFonts w:ascii="Times New Roman" w:hAnsi="Times New Roman" w:cs="Times New Roman"/>
          <w:b w:val="0"/>
          <w:bCs w:val="0"/>
          <w:color w:val="000000"/>
          <w:sz w:val="24"/>
          <w:szCs w:val="24"/>
          <w:shd w:val="clear" w:color="auto" w:fill="FFFFFF"/>
        </w:rPr>
        <w:t>украинских войск</w:t>
      </w:r>
      <w:r w:rsidR="008C4ED8" w:rsidRPr="00715BE7">
        <w:rPr>
          <w:rStyle w:val="af4"/>
          <w:rFonts w:ascii="Times New Roman" w:hAnsi="Times New Roman" w:cs="Times New Roman"/>
          <w:b w:val="0"/>
          <w:bCs w:val="0"/>
          <w:color w:val="000000"/>
          <w:sz w:val="24"/>
          <w:szCs w:val="24"/>
          <w:shd w:val="clear" w:color="auto" w:fill="FFFFFF"/>
        </w:rPr>
        <w:t xml:space="preserve"> покинуть территорию полуострова</w:t>
      </w:r>
      <w:r w:rsidR="008C4ED8" w:rsidRPr="00715BE7">
        <w:rPr>
          <w:rStyle w:val="a5"/>
          <w:rFonts w:ascii="Times New Roman" w:hAnsi="Times New Roman" w:cs="Times New Roman"/>
          <w:color w:val="000000"/>
          <w:sz w:val="24"/>
          <w:szCs w:val="24"/>
          <w:shd w:val="clear" w:color="auto" w:fill="FFFFFF"/>
        </w:rPr>
        <w:footnoteReference w:id="94"/>
      </w:r>
      <w:r w:rsidR="00FA49B1" w:rsidRPr="00FA49B1">
        <w:rPr>
          <w:rStyle w:val="af4"/>
          <w:rFonts w:ascii="Times New Roman" w:hAnsi="Times New Roman" w:cs="Times New Roman"/>
          <w:b w:val="0"/>
          <w:bCs w:val="0"/>
          <w:color w:val="000000"/>
          <w:sz w:val="24"/>
          <w:szCs w:val="24"/>
          <w:shd w:val="clear" w:color="auto" w:fill="FFFFFF"/>
        </w:rPr>
        <w:t>.</w:t>
      </w:r>
    </w:p>
    <w:p w14:paraId="1EFF752C" w14:textId="77777777" w:rsidR="0007202E" w:rsidRPr="00715BE7" w:rsidRDefault="00EA19C1" w:rsidP="00DE0429">
      <w:pPr>
        <w:spacing w:after="120" w:line="360" w:lineRule="auto"/>
        <w:ind w:firstLine="492"/>
        <w:contextualSpacing/>
        <w:jc w:val="both"/>
        <w:rPr>
          <w:rStyle w:val="af4"/>
          <w:rFonts w:ascii="Times New Roman" w:hAnsi="Times New Roman" w:cs="Times New Roman"/>
          <w:b w:val="0"/>
          <w:bCs w:val="0"/>
          <w:color w:val="000000"/>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t>Как конфликт в Косово, так и крымский кризис характеризуется широким граж</w:t>
      </w:r>
      <w:r w:rsidR="0071149F" w:rsidRPr="00715BE7">
        <w:rPr>
          <w:rStyle w:val="af4"/>
          <w:rFonts w:ascii="Times New Roman" w:hAnsi="Times New Roman" w:cs="Times New Roman"/>
          <w:b w:val="0"/>
          <w:bCs w:val="0"/>
          <w:color w:val="000000"/>
          <w:sz w:val="24"/>
          <w:szCs w:val="24"/>
          <w:shd w:val="clear" w:color="auto" w:fill="FFFFFF"/>
        </w:rPr>
        <w:t>данским действием, порой носивши</w:t>
      </w:r>
      <w:r w:rsidRPr="00715BE7">
        <w:rPr>
          <w:rStyle w:val="af4"/>
          <w:rFonts w:ascii="Times New Roman" w:hAnsi="Times New Roman" w:cs="Times New Roman"/>
          <w:b w:val="0"/>
          <w:bCs w:val="0"/>
          <w:color w:val="000000"/>
          <w:sz w:val="24"/>
          <w:szCs w:val="24"/>
          <w:shd w:val="clear" w:color="auto" w:fill="FFFFFF"/>
        </w:rPr>
        <w:t>м характер прямого вмешательства в конфликт</w:t>
      </w:r>
      <w:r w:rsidR="0071149F" w:rsidRPr="00715BE7">
        <w:rPr>
          <w:rStyle w:val="af4"/>
          <w:rFonts w:ascii="Times New Roman" w:hAnsi="Times New Roman" w:cs="Times New Roman"/>
          <w:b w:val="0"/>
          <w:bCs w:val="0"/>
          <w:color w:val="000000"/>
          <w:sz w:val="24"/>
          <w:szCs w:val="24"/>
          <w:shd w:val="clear" w:color="auto" w:fill="FFFFFF"/>
        </w:rPr>
        <w:t xml:space="preserve">. </w:t>
      </w:r>
    </w:p>
    <w:p w14:paraId="493EE9FB" w14:textId="23C4FA25" w:rsidR="0007202E" w:rsidRPr="00715BE7" w:rsidRDefault="00394E81" w:rsidP="00DE0429">
      <w:pPr>
        <w:spacing w:after="120" w:line="360" w:lineRule="auto"/>
        <w:ind w:firstLine="492"/>
        <w:contextualSpacing/>
        <w:jc w:val="both"/>
        <w:rPr>
          <w:rFonts w:ascii="Times New Roman" w:hAnsi="Times New Roman" w:cs="Times New Roman"/>
          <w:color w:val="000000"/>
          <w:sz w:val="24"/>
          <w:szCs w:val="24"/>
        </w:rPr>
      </w:pPr>
      <w:r>
        <w:rPr>
          <w:rFonts w:ascii="Times New Roman" w:hAnsi="Times New Roman" w:cs="Times New Roman"/>
          <w:i/>
          <w:color w:val="000000"/>
          <w:sz w:val="24"/>
          <w:szCs w:val="24"/>
        </w:rPr>
        <w:t>«Обычные люди</w:t>
      </w:r>
      <w:r w:rsidR="0007202E" w:rsidRPr="00715BE7">
        <w:rPr>
          <w:rFonts w:ascii="Times New Roman" w:hAnsi="Times New Roman" w:cs="Times New Roman"/>
          <w:i/>
          <w:color w:val="000000"/>
          <w:sz w:val="24"/>
          <w:szCs w:val="24"/>
        </w:rPr>
        <w:t xml:space="preserve"> в ночное время организовывали живые цепи на белградских мостах (когда бомбардировки достигли высокой степени интенстив</w:t>
      </w:r>
      <w:r>
        <w:rPr>
          <w:rFonts w:ascii="Times New Roman" w:hAnsi="Times New Roman" w:cs="Times New Roman"/>
          <w:i/>
          <w:color w:val="000000"/>
          <w:sz w:val="24"/>
          <w:szCs w:val="24"/>
        </w:rPr>
        <w:t xml:space="preserve">ности), чтобы защитить жизненно </w:t>
      </w:r>
      <w:r w:rsidR="0007202E" w:rsidRPr="00715BE7">
        <w:rPr>
          <w:rFonts w:ascii="Times New Roman" w:hAnsi="Times New Roman" w:cs="Times New Roman"/>
          <w:i/>
          <w:color w:val="000000"/>
          <w:sz w:val="24"/>
          <w:szCs w:val="24"/>
        </w:rPr>
        <w:t>нео</w:t>
      </w:r>
      <w:r w:rsidR="00B5650E">
        <w:rPr>
          <w:rFonts w:ascii="Times New Roman" w:hAnsi="Times New Roman" w:cs="Times New Roman"/>
          <w:i/>
          <w:color w:val="000000"/>
          <w:sz w:val="24"/>
          <w:szCs w:val="24"/>
        </w:rPr>
        <w:t>бходимые объекты инфраструктуры</w:t>
      </w:r>
      <w:r w:rsidR="0007202E" w:rsidRPr="00715BE7">
        <w:rPr>
          <w:rFonts w:ascii="Times New Roman" w:hAnsi="Times New Roman" w:cs="Times New Roman"/>
          <w:i/>
          <w:color w:val="000000"/>
          <w:sz w:val="24"/>
          <w:szCs w:val="24"/>
        </w:rPr>
        <w:t>»</w:t>
      </w:r>
      <w:r w:rsidR="00B5650E">
        <w:rPr>
          <w:rFonts w:ascii="Times New Roman" w:hAnsi="Times New Roman" w:cs="Times New Roman"/>
          <w:i/>
          <w:color w:val="000000"/>
          <w:sz w:val="24"/>
          <w:szCs w:val="24"/>
        </w:rPr>
        <w:t>.</w:t>
      </w:r>
      <w:r w:rsidR="00912741" w:rsidRPr="00715BE7">
        <w:rPr>
          <w:rFonts w:ascii="Times New Roman" w:hAnsi="Times New Roman" w:cs="Times New Roman"/>
          <w:color w:val="000000"/>
          <w:sz w:val="24"/>
          <w:szCs w:val="24"/>
        </w:rPr>
        <w:t xml:space="preserve"> - А. Филипович, выпускник факультета политических наук Белградског</w:t>
      </w:r>
      <w:r>
        <w:rPr>
          <w:rFonts w:ascii="Times New Roman" w:hAnsi="Times New Roman" w:cs="Times New Roman"/>
          <w:color w:val="000000"/>
          <w:sz w:val="24"/>
          <w:szCs w:val="24"/>
        </w:rPr>
        <w:t>о университета по специальности</w:t>
      </w:r>
      <w:r w:rsidR="00912741" w:rsidRPr="00715B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912741" w:rsidRPr="00715BE7">
        <w:rPr>
          <w:rFonts w:ascii="Times New Roman" w:hAnsi="Times New Roman" w:cs="Times New Roman"/>
          <w:color w:val="000000"/>
          <w:sz w:val="24"/>
          <w:szCs w:val="24"/>
        </w:rPr>
        <w:t>Политология и международные отношения</w:t>
      </w:r>
      <w:r>
        <w:rPr>
          <w:rFonts w:ascii="Times New Roman" w:hAnsi="Times New Roman" w:cs="Times New Roman"/>
          <w:color w:val="000000"/>
          <w:sz w:val="24"/>
          <w:szCs w:val="24"/>
        </w:rPr>
        <w:t>»</w:t>
      </w:r>
      <w:r w:rsidR="00912741" w:rsidRPr="00715BE7">
        <w:rPr>
          <w:rFonts w:ascii="Times New Roman" w:hAnsi="Times New Roman" w:cs="Times New Roman"/>
          <w:color w:val="000000"/>
          <w:sz w:val="24"/>
          <w:szCs w:val="24"/>
        </w:rPr>
        <w:t>, маг</w:t>
      </w:r>
      <w:r>
        <w:rPr>
          <w:rFonts w:ascii="Times New Roman" w:hAnsi="Times New Roman" w:cs="Times New Roman"/>
          <w:color w:val="000000"/>
          <w:sz w:val="24"/>
          <w:szCs w:val="24"/>
        </w:rPr>
        <w:t>истр факультета м</w:t>
      </w:r>
      <w:r w:rsidR="00912741" w:rsidRPr="00715BE7">
        <w:rPr>
          <w:rFonts w:ascii="Times New Roman" w:hAnsi="Times New Roman" w:cs="Times New Roman"/>
          <w:color w:val="000000"/>
          <w:sz w:val="24"/>
          <w:szCs w:val="24"/>
        </w:rPr>
        <w:t>еждународных отношений СПбГУ.</w:t>
      </w:r>
    </w:p>
    <w:p w14:paraId="0DA32997" w14:textId="73F50AE4" w:rsidR="00EA19C1" w:rsidRPr="00715BE7" w:rsidRDefault="0045341B" w:rsidP="00DE0429">
      <w:pPr>
        <w:spacing w:after="120" w:line="360" w:lineRule="auto"/>
        <w:contextualSpacing/>
        <w:jc w:val="both"/>
        <w:rPr>
          <w:rStyle w:val="af4"/>
          <w:rFonts w:ascii="Times New Roman" w:hAnsi="Times New Roman" w:cs="Times New Roman"/>
          <w:b w:val="0"/>
          <w:bCs w:val="0"/>
          <w:color w:val="000000"/>
          <w:sz w:val="24"/>
          <w:szCs w:val="24"/>
        </w:rPr>
      </w:pPr>
      <w:r w:rsidRPr="00715BE7">
        <w:rPr>
          <w:rFonts w:ascii="Times New Roman" w:hAnsi="Times New Roman" w:cs="Times New Roman"/>
          <w:color w:val="000000"/>
          <w:sz w:val="24"/>
          <w:szCs w:val="24"/>
        </w:rPr>
        <w:t xml:space="preserve">В обоих случаях имели место гражданские протесты, в случае Крыма протестные настроение вылились в общественное движение «СТОП Майдан», которое организовывало демонстрации и петиции в поддержку автономии Крыма. Используемые участниками движения лозунги в основном были созвучны с российской позицией </w:t>
      </w:r>
      <w:r w:rsidR="00261C02">
        <w:rPr>
          <w:rFonts w:ascii="Times New Roman" w:hAnsi="Times New Roman" w:cs="Times New Roman"/>
          <w:color w:val="000000"/>
          <w:sz w:val="24"/>
          <w:szCs w:val="24"/>
        </w:rPr>
        <w:t>в отношении украинского кризиса</w:t>
      </w:r>
      <w:r w:rsidRPr="00715BE7">
        <w:rPr>
          <w:rStyle w:val="a5"/>
          <w:rFonts w:ascii="Times New Roman" w:hAnsi="Times New Roman" w:cs="Times New Roman"/>
          <w:color w:val="000000"/>
          <w:sz w:val="24"/>
          <w:szCs w:val="24"/>
        </w:rPr>
        <w:footnoteReference w:id="95"/>
      </w:r>
      <w:r w:rsidR="00261C02">
        <w:rPr>
          <w:rFonts w:ascii="Times New Roman" w:hAnsi="Times New Roman" w:cs="Times New Roman"/>
          <w:color w:val="000000"/>
          <w:sz w:val="24"/>
          <w:szCs w:val="24"/>
        </w:rPr>
        <w:t>.</w:t>
      </w:r>
      <w:r w:rsidRPr="00715BE7">
        <w:rPr>
          <w:rFonts w:ascii="Times New Roman" w:hAnsi="Times New Roman" w:cs="Times New Roman"/>
          <w:color w:val="000000"/>
          <w:sz w:val="24"/>
          <w:szCs w:val="24"/>
        </w:rPr>
        <w:t xml:space="preserve"> Кроме того, отряды самообороны Крыма, зачастую совместно с замаскированными российскими войсками, участвовали в захвате и удержани</w:t>
      </w:r>
      <w:r w:rsidR="00261C02">
        <w:rPr>
          <w:rFonts w:ascii="Times New Roman" w:hAnsi="Times New Roman" w:cs="Times New Roman"/>
          <w:color w:val="000000"/>
          <w:sz w:val="24"/>
          <w:szCs w:val="24"/>
        </w:rPr>
        <w:t>и стратегически важных объектов</w:t>
      </w:r>
      <w:r w:rsidRPr="00715BE7">
        <w:rPr>
          <w:rStyle w:val="a5"/>
          <w:rFonts w:ascii="Times New Roman" w:hAnsi="Times New Roman" w:cs="Times New Roman"/>
          <w:color w:val="000000"/>
          <w:sz w:val="24"/>
          <w:szCs w:val="24"/>
        </w:rPr>
        <w:footnoteReference w:id="96"/>
      </w:r>
      <w:r w:rsidR="00261C02">
        <w:rPr>
          <w:rFonts w:ascii="Times New Roman" w:hAnsi="Times New Roman" w:cs="Times New Roman"/>
          <w:color w:val="000000"/>
          <w:sz w:val="24"/>
          <w:szCs w:val="24"/>
        </w:rPr>
        <w:t>.</w:t>
      </w:r>
    </w:p>
    <w:p w14:paraId="477F2C72" w14:textId="2D7AC6DE" w:rsidR="006644A9" w:rsidRPr="00715BE7" w:rsidRDefault="00C96EBD" w:rsidP="00DE0429">
      <w:pPr>
        <w:spacing w:after="120" w:line="360" w:lineRule="auto"/>
        <w:ind w:firstLine="492"/>
        <w:contextualSpacing/>
        <w:jc w:val="both"/>
        <w:rPr>
          <w:rStyle w:val="af4"/>
          <w:rFonts w:ascii="Times New Roman" w:hAnsi="Times New Roman" w:cs="Times New Roman"/>
          <w:b w:val="0"/>
          <w:bCs w:val="0"/>
          <w:color w:val="333333"/>
          <w:sz w:val="24"/>
          <w:szCs w:val="24"/>
          <w:shd w:val="clear" w:color="auto" w:fill="FFFFFF"/>
        </w:rPr>
      </w:pPr>
      <w:r w:rsidRPr="00715BE7">
        <w:rPr>
          <w:rStyle w:val="af4"/>
          <w:rFonts w:ascii="Times New Roman" w:hAnsi="Times New Roman" w:cs="Times New Roman"/>
          <w:b w:val="0"/>
          <w:bCs w:val="0"/>
          <w:color w:val="000000"/>
          <w:sz w:val="24"/>
          <w:szCs w:val="24"/>
          <w:shd w:val="clear" w:color="auto" w:fill="FFFFFF"/>
        </w:rPr>
        <w:lastRenderedPageBreak/>
        <w:t xml:space="preserve">Таким образом, как действия России в Крыму, так и действия США в Косово представляли </w:t>
      </w:r>
      <w:r w:rsidR="006644A9" w:rsidRPr="00715BE7">
        <w:rPr>
          <w:rStyle w:val="af4"/>
          <w:rFonts w:ascii="Times New Roman" w:hAnsi="Times New Roman" w:cs="Times New Roman"/>
          <w:b w:val="0"/>
          <w:bCs w:val="0"/>
          <w:color w:val="000000"/>
          <w:sz w:val="24"/>
          <w:szCs w:val="24"/>
          <w:shd w:val="clear" w:color="auto" w:fill="FFFFFF"/>
        </w:rPr>
        <w:t>собой сочетание военно-политических</w:t>
      </w:r>
      <w:r w:rsidRPr="00715BE7">
        <w:rPr>
          <w:rStyle w:val="af4"/>
          <w:rFonts w:ascii="Times New Roman" w:hAnsi="Times New Roman" w:cs="Times New Roman"/>
          <w:b w:val="0"/>
          <w:bCs w:val="0"/>
          <w:color w:val="000000"/>
          <w:sz w:val="24"/>
          <w:szCs w:val="24"/>
          <w:shd w:val="clear" w:color="auto" w:fill="FFFFFF"/>
        </w:rPr>
        <w:t xml:space="preserve"> методов воздействия. О</w:t>
      </w:r>
      <w:r w:rsidRPr="00715BE7">
        <w:rPr>
          <w:rStyle w:val="af4"/>
          <w:rFonts w:ascii="Times New Roman" w:hAnsi="Times New Roman" w:cs="Times New Roman"/>
          <w:b w:val="0"/>
          <w:bCs w:val="0"/>
          <w:color w:val="333333"/>
          <w:sz w:val="24"/>
          <w:szCs w:val="24"/>
          <w:shd w:val="clear" w:color="auto" w:fill="FFFFFF"/>
        </w:rPr>
        <w:t xml:space="preserve">днако, </w:t>
      </w:r>
      <w:r w:rsidRPr="00715BE7">
        <w:rPr>
          <w:rFonts w:ascii="Times New Roman" w:hAnsi="Times New Roman" w:cs="Times New Roman"/>
          <w:color w:val="333333"/>
          <w:sz w:val="24"/>
          <w:szCs w:val="24"/>
          <w:shd w:val="clear" w:color="auto" w:fill="FFFFFF"/>
        </w:rPr>
        <w:t xml:space="preserve">как </w:t>
      </w:r>
      <w:r w:rsidR="00CD095A" w:rsidRPr="00715BE7">
        <w:rPr>
          <w:rFonts w:ascii="Times New Roman" w:hAnsi="Times New Roman" w:cs="Times New Roman"/>
          <w:color w:val="333333"/>
          <w:sz w:val="24"/>
          <w:szCs w:val="24"/>
          <w:shd w:val="clear" w:color="auto" w:fill="FFFFFF"/>
        </w:rPr>
        <w:t>мы видим, для Косовского</w:t>
      </w:r>
      <w:r w:rsidRPr="00715BE7">
        <w:rPr>
          <w:rFonts w:ascii="Times New Roman" w:hAnsi="Times New Roman" w:cs="Times New Roman"/>
          <w:color w:val="333333"/>
          <w:sz w:val="24"/>
          <w:szCs w:val="24"/>
          <w:shd w:val="clear" w:color="auto" w:fill="FFFFFF"/>
        </w:rPr>
        <w:t xml:space="preserve"> конфликта, характерно международное урегулирование, чего нельзя сказать о кризисе в Крыму. Истощение дипломатических усилий сыграло решающую роль для</w:t>
      </w:r>
      <w:r w:rsidR="003558B9">
        <w:rPr>
          <w:rFonts w:ascii="Times New Roman" w:hAnsi="Times New Roman" w:cs="Times New Roman"/>
          <w:color w:val="333333"/>
          <w:sz w:val="24"/>
          <w:szCs w:val="24"/>
          <w:shd w:val="clear" w:color="auto" w:fill="FFFFFF"/>
        </w:rPr>
        <w:t xml:space="preserve"> начала</w:t>
      </w:r>
      <w:r w:rsidRPr="00715BE7">
        <w:rPr>
          <w:rFonts w:ascii="Times New Roman" w:hAnsi="Times New Roman" w:cs="Times New Roman"/>
          <w:color w:val="333333"/>
          <w:sz w:val="24"/>
          <w:szCs w:val="24"/>
          <w:shd w:val="clear" w:color="auto" w:fill="FFFFFF"/>
        </w:rPr>
        <w:t xml:space="preserve"> осуществления интервенции НАТО в Косово, о чем свидетельствуют вышеупомянутые резолюции, </w:t>
      </w:r>
      <w:r w:rsidRPr="00715BE7">
        <w:rPr>
          <w:rFonts w:ascii="Times New Roman" w:hAnsi="Times New Roman" w:cs="Times New Roman"/>
          <w:sz w:val="24"/>
          <w:szCs w:val="24"/>
        </w:rPr>
        <w:t xml:space="preserve">каждая из которых последовательно призывала стороны к прекращению боевых действий и репрессий, а также международные переговоры в Рамбуйе, Соглашение об учреждении Миссии ОБСЕ по верификации в Косово от 16 октября 1998 и соглашение, предусматривающее учреждение миссии по воздушному контролю с НАТО от 15 октября </w:t>
      </w:r>
      <w:r w:rsidR="003558B9">
        <w:rPr>
          <w:rFonts w:ascii="Times New Roman" w:hAnsi="Times New Roman" w:cs="Times New Roman"/>
          <w:sz w:val="24"/>
          <w:szCs w:val="24"/>
        </w:rPr>
        <w:t>1998 г</w:t>
      </w:r>
      <w:r w:rsidRPr="00715BE7">
        <w:rPr>
          <w:rStyle w:val="a5"/>
          <w:rFonts w:ascii="Times New Roman" w:hAnsi="Times New Roman" w:cs="Times New Roman"/>
          <w:sz w:val="24"/>
          <w:szCs w:val="24"/>
        </w:rPr>
        <w:footnoteReference w:id="97"/>
      </w:r>
      <w:r w:rsidR="003558B9">
        <w:rPr>
          <w:rFonts w:ascii="Times New Roman" w:hAnsi="Times New Roman" w:cs="Times New Roman"/>
          <w:sz w:val="24"/>
          <w:szCs w:val="24"/>
        </w:rPr>
        <w:t>.</w:t>
      </w:r>
      <w:r w:rsidRPr="00715BE7">
        <w:rPr>
          <w:rFonts w:ascii="Times New Roman" w:hAnsi="Times New Roman" w:cs="Times New Roman"/>
          <w:sz w:val="24"/>
          <w:szCs w:val="24"/>
        </w:rPr>
        <w:t xml:space="preserve"> </w:t>
      </w:r>
      <w:r w:rsidRPr="00715BE7">
        <w:rPr>
          <w:rFonts w:ascii="Times New Roman" w:hAnsi="Times New Roman" w:cs="Times New Roman"/>
          <w:color w:val="333333"/>
          <w:sz w:val="24"/>
          <w:szCs w:val="24"/>
          <w:shd w:val="clear" w:color="auto" w:fill="FFFFFF"/>
        </w:rPr>
        <w:t>Соглашение об урегулировании политического кризиса на Украине от 21 февраля, который Росс</w:t>
      </w:r>
      <w:r w:rsidR="00D35BA1" w:rsidRPr="00715BE7">
        <w:rPr>
          <w:rFonts w:ascii="Times New Roman" w:hAnsi="Times New Roman" w:cs="Times New Roman"/>
          <w:color w:val="333333"/>
          <w:sz w:val="24"/>
          <w:szCs w:val="24"/>
          <w:shd w:val="clear" w:color="auto" w:fill="FFFFFF"/>
        </w:rPr>
        <w:t>ия, кстати говоря</w:t>
      </w:r>
      <w:r w:rsidR="005C7DFB" w:rsidRPr="00715BE7">
        <w:rPr>
          <w:rFonts w:ascii="Times New Roman" w:hAnsi="Times New Roman" w:cs="Times New Roman"/>
          <w:color w:val="333333"/>
          <w:sz w:val="24"/>
          <w:szCs w:val="24"/>
          <w:shd w:val="clear" w:color="auto" w:fill="FFFFFF"/>
        </w:rPr>
        <w:t xml:space="preserve"> не подписала</w:t>
      </w:r>
      <w:r w:rsidR="00D35BA1" w:rsidRPr="00715BE7">
        <w:rPr>
          <w:rFonts w:ascii="Times New Roman" w:hAnsi="Times New Roman" w:cs="Times New Roman"/>
          <w:color w:val="333333"/>
          <w:sz w:val="24"/>
          <w:szCs w:val="24"/>
          <w:shd w:val="clear" w:color="auto" w:fill="FFFFFF"/>
        </w:rPr>
        <w:t xml:space="preserve">, </w:t>
      </w:r>
      <w:r w:rsidR="005C7DFB" w:rsidRPr="00715BE7">
        <w:rPr>
          <w:rFonts w:ascii="Times New Roman" w:hAnsi="Times New Roman" w:cs="Times New Roman"/>
          <w:color w:val="333333"/>
          <w:sz w:val="24"/>
          <w:szCs w:val="24"/>
          <w:shd w:val="clear" w:color="auto" w:fill="FFFFFF"/>
        </w:rPr>
        <w:t>не учитывается</w:t>
      </w:r>
      <w:r w:rsidR="00D35BA1" w:rsidRPr="00715BE7">
        <w:rPr>
          <w:rFonts w:ascii="Times New Roman" w:hAnsi="Times New Roman" w:cs="Times New Roman"/>
          <w:color w:val="333333"/>
          <w:sz w:val="24"/>
          <w:szCs w:val="24"/>
          <w:shd w:val="clear" w:color="auto" w:fill="FFFFFF"/>
        </w:rPr>
        <w:t xml:space="preserve"> ввиду того, что непосредственно к событиям в Крыму оно отношения не имело.</w:t>
      </w:r>
      <w:r w:rsidRPr="00715BE7">
        <w:rPr>
          <w:rFonts w:ascii="Times New Roman" w:hAnsi="Times New Roman" w:cs="Times New Roman"/>
          <w:color w:val="333333"/>
          <w:sz w:val="24"/>
          <w:szCs w:val="24"/>
          <w:shd w:val="clear" w:color="auto" w:fill="FFFFFF"/>
        </w:rPr>
        <w:t xml:space="preserve"> </w:t>
      </w:r>
    </w:p>
    <w:p w14:paraId="74D8D9CB" w14:textId="253E9B13" w:rsidR="00FE290D" w:rsidRPr="00715BE7" w:rsidRDefault="00AC35A6" w:rsidP="00DE0429">
      <w:pPr>
        <w:spacing w:after="120" w:line="360" w:lineRule="auto"/>
        <w:ind w:firstLine="708"/>
        <w:contextualSpacing/>
        <w:jc w:val="both"/>
        <w:rPr>
          <w:rFonts w:ascii="Times New Roman" w:hAnsi="Times New Roman" w:cs="Times New Roman"/>
          <w:sz w:val="24"/>
          <w:szCs w:val="24"/>
        </w:rPr>
      </w:pPr>
      <w:r w:rsidRPr="00715BE7">
        <w:rPr>
          <w:rStyle w:val="af4"/>
          <w:rFonts w:ascii="Times New Roman" w:hAnsi="Times New Roman" w:cs="Times New Roman"/>
          <w:b w:val="0"/>
          <w:bCs w:val="0"/>
          <w:color w:val="000000"/>
          <w:sz w:val="24"/>
          <w:szCs w:val="24"/>
          <w:shd w:val="clear" w:color="auto" w:fill="FFFFFF"/>
        </w:rPr>
        <w:t>В целом, к</w:t>
      </w:r>
      <w:r w:rsidR="002A2A7C" w:rsidRPr="00715BE7">
        <w:rPr>
          <w:rStyle w:val="af4"/>
          <w:rFonts w:ascii="Times New Roman" w:hAnsi="Times New Roman" w:cs="Times New Roman"/>
          <w:b w:val="0"/>
          <w:bCs w:val="0"/>
          <w:color w:val="000000"/>
          <w:sz w:val="24"/>
          <w:szCs w:val="24"/>
          <w:shd w:val="clear" w:color="auto" w:fill="FFFFFF"/>
        </w:rPr>
        <w:t xml:space="preserve">рымский кризис, </w:t>
      </w:r>
      <w:r w:rsidRPr="00715BE7">
        <w:rPr>
          <w:rStyle w:val="af4"/>
          <w:rFonts w:ascii="Times New Roman" w:hAnsi="Times New Roman" w:cs="Times New Roman"/>
          <w:b w:val="0"/>
          <w:bCs w:val="0"/>
          <w:color w:val="000000"/>
          <w:sz w:val="24"/>
          <w:szCs w:val="24"/>
          <w:shd w:val="clear" w:color="auto" w:fill="FFFFFF"/>
        </w:rPr>
        <w:t>как и косовский</w:t>
      </w:r>
      <w:r w:rsidR="002A2A7C" w:rsidRPr="00715BE7">
        <w:rPr>
          <w:rStyle w:val="af4"/>
          <w:rFonts w:ascii="Times New Roman" w:hAnsi="Times New Roman" w:cs="Times New Roman"/>
          <w:b w:val="0"/>
          <w:bCs w:val="0"/>
          <w:color w:val="000000"/>
          <w:sz w:val="24"/>
          <w:szCs w:val="24"/>
          <w:shd w:val="clear" w:color="auto" w:fill="FFFFFF"/>
        </w:rPr>
        <w:t xml:space="preserve">, характеризовался </w:t>
      </w:r>
      <w:r w:rsidRPr="00715BE7">
        <w:rPr>
          <w:rStyle w:val="af4"/>
          <w:rFonts w:ascii="Times New Roman" w:hAnsi="Times New Roman" w:cs="Times New Roman"/>
          <w:b w:val="0"/>
          <w:bCs w:val="0"/>
          <w:color w:val="000000"/>
          <w:sz w:val="24"/>
          <w:szCs w:val="24"/>
          <w:shd w:val="clear" w:color="auto" w:fill="FFFFFF"/>
        </w:rPr>
        <w:t>использованием такого механизма международного влияния, как введение международных санкций</w:t>
      </w:r>
      <w:r w:rsidR="008538BF" w:rsidRPr="00715BE7">
        <w:rPr>
          <w:rStyle w:val="af4"/>
          <w:rFonts w:ascii="Times New Roman" w:hAnsi="Times New Roman" w:cs="Times New Roman"/>
          <w:b w:val="0"/>
          <w:bCs w:val="0"/>
          <w:color w:val="000000"/>
          <w:sz w:val="24"/>
          <w:szCs w:val="24"/>
          <w:shd w:val="clear" w:color="auto" w:fill="FFFFFF"/>
        </w:rPr>
        <w:t xml:space="preserve">. </w:t>
      </w:r>
      <w:r w:rsidRPr="00715BE7">
        <w:rPr>
          <w:rStyle w:val="af4"/>
          <w:rFonts w:ascii="Times New Roman" w:hAnsi="Times New Roman" w:cs="Times New Roman"/>
          <w:b w:val="0"/>
          <w:bCs w:val="0"/>
          <w:color w:val="000000"/>
          <w:sz w:val="24"/>
          <w:szCs w:val="24"/>
          <w:shd w:val="clear" w:color="auto" w:fill="FFFFFF"/>
        </w:rPr>
        <w:t>В этой связи стоит заметить, что</w:t>
      </w:r>
      <w:r w:rsidR="008538BF" w:rsidRPr="00715BE7">
        <w:rPr>
          <w:rStyle w:val="af4"/>
          <w:rFonts w:ascii="Times New Roman" w:hAnsi="Times New Roman" w:cs="Times New Roman"/>
          <w:b w:val="0"/>
          <w:bCs w:val="0"/>
          <w:color w:val="000000"/>
          <w:sz w:val="24"/>
          <w:szCs w:val="24"/>
          <w:shd w:val="clear" w:color="auto" w:fill="FFFFFF"/>
        </w:rPr>
        <w:t xml:space="preserve"> на ранних этапах</w:t>
      </w:r>
      <w:r w:rsidRPr="00715BE7">
        <w:rPr>
          <w:rStyle w:val="af4"/>
          <w:rFonts w:ascii="Times New Roman" w:hAnsi="Times New Roman" w:cs="Times New Roman"/>
          <w:b w:val="0"/>
          <w:bCs w:val="0"/>
          <w:color w:val="000000"/>
          <w:sz w:val="24"/>
          <w:szCs w:val="24"/>
          <w:shd w:val="clear" w:color="auto" w:fill="FFFFFF"/>
        </w:rPr>
        <w:t xml:space="preserve"> </w:t>
      </w:r>
      <w:r w:rsidR="008538BF" w:rsidRPr="00715BE7">
        <w:rPr>
          <w:rStyle w:val="af4"/>
          <w:rFonts w:ascii="Times New Roman" w:hAnsi="Times New Roman" w:cs="Times New Roman"/>
          <w:b w:val="0"/>
          <w:bCs w:val="0"/>
          <w:color w:val="000000"/>
          <w:sz w:val="24"/>
          <w:szCs w:val="24"/>
          <w:shd w:val="clear" w:color="auto" w:fill="FFFFFF"/>
        </w:rPr>
        <w:t xml:space="preserve">крымского кризиса было характерно использование санкций в отношении отдельных лиц и компаний, нежели использование тактики </w:t>
      </w:r>
      <w:r w:rsidR="00FE290D" w:rsidRPr="00715BE7">
        <w:rPr>
          <w:rStyle w:val="af4"/>
          <w:rFonts w:ascii="Times New Roman" w:hAnsi="Times New Roman" w:cs="Times New Roman"/>
          <w:b w:val="0"/>
          <w:bCs w:val="0"/>
          <w:color w:val="000000"/>
          <w:sz w:val="24"/>
          <w:szCs w:val="24"/>
          <w:shd w:val="clear" w:color="auto" w:fill="FFFFFF"/>
        </w:rPr>
        <w:t>полноценного</w:t>
      </w:r>
      <w:r w:rsidR="008D517B" w:rsidRPr="00715BE7">
        <w:rPr>
          <w:rStyle w:val="af4"/>
          <w:rFonts w:ascii="Times New Roman" w:hAnsi="Times New Roman" w:cs="Times New Roman"/>
          <w:b w:val="0"/>
          <w:bCs w:val="0"/>
          <w:color w:val="000000"/>
          <w:sz w:val="24"/>
          <w:szCs w:val="24"/>
          <w:shd w:val="clear" w:color="auto" w:fill="FFFFFF"/>
        </w:rPr>
        <w:t xml:space="preserve"> </w:t>
      </w:r>
      <w:r w:rsidR="008538BF" w:rsidRPr="00715BE7">
        <w:rPr>
          <w:rStyle w:val="af4"/>
          <w:rFonts w:ascii="Times New Roman" w:hAnsi="Times New Roman" w:cs="Times New Roman"/>
          <w:b w:val="0"/>
          <w:bCs w:val="0"/>
          <w:color w:val="000000"/>
          <w:sz w:val="24"/>
          <w:szCs w:val="24"/>
          <w:shd w:val="clear" w:color="auto" w:fill="FFFFFF"/>
        </w:rPr>
        <w:t xml:space="preserve">эмбарго. </w:t>
      </w:r>
      <w:r w:rsidR="00FE290D" w:rsidRPr="00715BE7">
        <w:rPr>
          <w:rStyle w:val="af4"/>
          <w:rFonts w:ascii="Times New Roman" w:hAnsi="Times New Roman" w:cs="Times New Roman"/>
          <w:b w:val="0"/>
          <w:bCs w:val="0"/>
          <w:color w:val="000000"/>
          <w:sz w:val="24"/>
          <w:szCs w:val="24"/>
          <w:shd w:val="clear" w:color="auto" w:fill="FFFFFF"/>
        </w:rPr>
        <w:t xml:space="preserve">Так, объектами санкций со стороны США, инициированными Указом президента от 6 марта 2014 года, стали </w:t>
      </w:r>
      <w:r w:rsidR="00FE290D" w:rsidRPr="00715BE7">
        <w:rPr>
          <w:rFonts w:ascii="Times New Roman" w:hAnsi="Times New Roman" w:cs="Times New Roman"/>
          <w:sz w:val="24"/>
          <w:szCs w:val="24"/>
        </w:rPr>
        <w:t>«индивиды и группы, ответственные за нарушение суверенитета и территориальной целостности Украины»</w:t>
      </w:r>
      <w:r w:rsidR="00FE290D" w:rsidRPr="00715BE7">
        <w:rPr>
          <w:rStyle w:val="a5"/>
          <w:rFonts w:ascii="Times New Roman" w:hAnsi="Times New Roman" w:cs="Times New Roman"/>
          <w:sz w:val="24"/>
          <w:szCs w:val="24"/>
        </w:rPr>
        <w:footnoteReference w:id="98"/>
      </w:r>
      <w:r w:rsidR="003558B9">
        <w:rPr>
          <w:rFonts w:ascii="Times New Roman" w:hAnsi="Times New Roman" w:cs="Times New Roman"/>
          <w:sz w:val="24"/>
          <w:szCs w:val="24"/>
        </w:rPr>
        <w:t>.</w:t>
      </w:r>
      <w:r w:rsidR="00FE290D" w:rsidRPr="00715BE7">
        <w:rPr>
          <w:rFonts w:ascii="Times New Roman" w:hAnsi="Times New Roman" w:cs="Times New Roman"/>
          <w:sz w:val="24"/>
          <w:szCs w:val="24"/>
        </w:rPr>
        <w:t xml:space="preserve">  Тот же избирательный характер носили и санкции ЕС, которые были в</w:t>
      </w:r>
      <w:r w:rsidR="003558B9">
        <w:rPr>
          <w:rFonts w:ascii="Times New Roman" w:hAnsi="Times New Roman" w:cs="Times New Roman"/>
          <w:sz w:val="24"/>
          <w:szCs w:val="24"/>
        </w:rPr>
        <w:t>ведены Советом Европы 17 марта</w:t>
      </w:r>
      <w:r w:rsidR="00FE290D" w:rsidRPr="00715BE7">
        <w:rPr>
          <w:rStyle w:val="a5"/>
          <w:rFonts w:ascii="Times New Roman" w:hAnsi="Times New Roman" w:cs="Times New Roman"/>
          <w:sz w:val="24"/>
          <w:szCs w:val="24"/>
        </w:rPr>
        <w:footnoteReference w:id="99"/>
      </w:r>
      <w:r w:rsidR="003558B9">
        <w:rPr>
          <w:rFonts w:ascii="Times New Roman" w:hAnsi="Times New Roman" w:cs="Times New Roman"/>
          <w:sz w:val="24"/>
          <w:szCs w:val="24"/>
        </w:rPr>
        <w:t>.</w:t>
      </w:r>
      <w:r w:rsidR="00FE290D" w:rsidRPr="00715BE7">
        <w:rPr>
          <w:rFonts w:ascii="Times New Roman" w:hAnsi="Times New Roman" w:cs="Times New Roman"/>
          <w:sz w:val="24"/>
          <w:szCs w:val="24"/>
        </w:rPr>
        <w:t xml:space="preserve"> </w:t>
      </w:r>
      <w:r w:rsidR="00FE290D" w:rsidRPr="00715BE7">
        <w:rPr>
          <w:rStyle w:val="af4"/>
          <w:rFonts w:ascii="Times New Roman" w:hAnsi="Times New Roman" w:cs="Times New Roman"/>
          <w:b w:val="0"/>
          <w:bCs w:val="0"/>
          <w:color w:val="000000"/>
          <w:sz w:val="24"/>
          <w:szCs w:val="24"/>
          <w:shd w:val="clear" w:color="auto" w:fill="FFFFFF"/>
        </w:rPr>
        <w:t xml:space="preserve">Такой фактор, как отсутствие консенсуса в Совете Безопасности ООН, прямым образом повлиял и на круг государств, поддерживающих введение санкций в отношении России. </w:t>
      </w:r>
      <w:r w:rsidR="00FE290D" w:rsidRPr="00715BE7">
        <w:rPr>
          <w:rFonts w:ascii="Times New Roman" w:hAnsi="Times New Roman" w:cs="Times New Roman"/>
          <w:sz w:val="24"/>
          <w:szCs w:val="24"/>
        </w:rPr>
        <w:t xml:space="preserve"> </w:t>
      </w:r>
    </w:p>
    <w:p w14:paraId="3E282C6B" w14:textId="77777777" w:rsidR="00FE290D" w:rsidRPr="00715BE7" w:rsidRDefault="00FE290D" w:rsidP="00DE0429">
      <w:pPr>
        <w:spacing w:after="120" w:line="360" w:lineRule="auto"/>
        <w:ind w:firstLine="708"/>
        <w:contextualSpacing/>
        <w:jc w:val="both"/>
        <w:rPr>
          <w:rFonts w:ascii="Times New Roman" w:hAnsi="Times New Roman" w:cs="Times New Roman"/>
          <w:sz w:val="24"/>
          <w:szCs w:val="24"/>
          <w:highlight w:val="yellow"/>
        </w:rPr>
      </w:pPr>
      <w:r w:rsidRPr="00715BE7">
        <w:rPr>
          <w:rFonts w:ascii="Times New Roman" w:hAnsi="Times New Roman" w:cs="Times New Roman"/>
          <w:sz w:val="24"/>
          <w:szCs w:val="24"/>
        </w:rPr>
        <w:t xml:space="preserve">Что касается Косово, резолюция СБ ООН 1999 (1998) (вторая резолюция по проблеме Косово) согласно пункту 14, также устанавливает личную ответственность военных преступников, нарушающих права человека, а именно тех, «которые причастны к плохому обращению с гражданскими лицами и преднамеренному уничтожению </w:t>
      </w:r>
      <w:r w:rsidRPr="00715BE7">
        <w:rPr>
          <w:rFonts w:ascii="Times New Roman" w:hAnsi="Times New Roman" w:cs="Times New Roman"/>
          <w:sz w:val="24"/>
          <w:szCs w:val="24"/>
        </w:rPr>
        <w:lastRenderedPageBreak/>
        <w:t>имущества». Отличие заключается в том, что их привлечение их к ответственности не ставится в зависимость от вовлечения</w:t>
      </w:r>
      <w:r w:rsidR="0007202E" w:rsidRPr="00715BE7">
        <w:rPr>
          <w:rFonts w:ascii="Times New Roman" w:hAnsi="Times New Roman" w:cs="Times New Roman"/>
          <w:sz w:val="24"/>
          <w:szCs w:val="24"/>
        </w:rPr>
        <w:t xml:space="preserve"> сторон в конструктивный диалог</w:t>
      </w:r>
      <w:r w:rsidR="00B32DC4" w:rsidRPr="00715BE7">
        <w:rPr>
          <w:rFonts w:ascii="Times New Roman" w:hAnsi="Times New Roman" w:cs="Times New Roman"/>
          <w:sz w:val="24"/>
          <w:szCs w:val="24"/>
        </w:rPr>
        <w:t>.</w:t>
      </w:r>
    </w:p>
    <w:p w14:paraId="263CDF76" w14:textId="77777777" w:rsidR="00D233A2" w:rsidRPr="00715BE7" w:rsidRDefault="00D233A2" w:rsidP="001D6145">
      <w:pPr>
        <w:spacing w:after="12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Возможно использование санкций против индивидов и групп на ранних этапах развития конфликтной ситуации продиктовано тем, что их противоправные действия до определенного момента нелегитимны в масштабах всего населения и не имеют институционального закрепления.</w:t>
      </w:r>
    </w:p>
    <w:p w14:paraId="08557C80" w14:textId="6BE31F15" w:rsidR="00F54F90" w:rsidRPr="001D6145" w:rsidRDefault="00BC5DA7" w:rsidP="001D6145">
      <w:pPr>
        <w:spacing w:after="12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С началом третьей волны санкции</w:t>
      </w:r>
      <w:r w:rsidR="008538BF" w:rsidRPr="00715BE7">
        <w:rPr>
          <w:rFonts w:ascii="Times New Roman" w:hAnsi="Times New Roman" w:cs="Times New Roman"/>
          <w:sz w:val="24"/>
          <w:szCs w:val="24"/>
        </w:rPr>
        <w:t xml:space="preserve"> </w:t>
      </w:r>
      <w:r w:rsidR="00B32DC4" w:rsidRPr="00715BE7">
        <w:rPr>
          <w:rFonts w:ascii="Times New Roman" w:hAnsi="Times New Roman" w:cs="Times New Roman"/>
          <w:sz w:val="24"/>
          <w:szCs w:val="24"/>
        </w:rPr>
        <w:t xml:space="preserve">в отношении России </w:t>
      </w:r>
      <w:r w:rsidRPr="00715BE7">
        <w:rPr>
          <w:rFonts w:ascii="Times New Roman" w:hAnsi="Times New Roman" w:cs="Times New Roman"/>
          <w:sz w:val="24"/>
          <w:szCs w:val="24"/>
        </w:rPr>
        <w:t>имеют</w:t>
      </w:r>
      <w:r w:rsidR="008538BF" w:rsidRPr="00715BE7">
        <w:rPr>
          <w:rFonts w:ascii="Times New Roman" w:hAnsi="Times New Roman" w:cs="Times New Roman"/>
          <w:sz w:val="24"/>
          <w:szCs w:val="24"/>
        </w:rPr>
        <w:t xml:space="preserve"> более широкий таргетированный характер, однако, целью всё ещё провозглашалось принуждение к выполнению переделённых обязательств, что коренным образом отличается от санкций, применяемых к Югославии в целях истощения ресур</w:t>
      </w:r>
      <w:r w:rsidR="008D517B" w:rsidRPr="00715BE7">
        <w:rPr>
          <w:rFonts w:ascii="Times New Roman" w:hAnsi="Times New Roman" w:cs="Times New Roman"/>
          <w:sz w:val="24"/>
          <w:szCs w:val="24"/>
        </w:rPr>
        <w:t>сов государства и ср</w:t>
      </w:r>
      <w:r w:rsidR="001D6145">
        <w:rPr>
          <w:rFonts w:ascii="Times New Roman" w:hAnsi="Times New Roman" w:cs="Times New Roman"/>
          <w:sz w:val="24"/>
          <w:szCs w:val="24"/>
        </w:rPr>
        <w:t>едств к ведению боевых действий</w:t>
      </w:r>
      <w:r w:rsidR="008538BF" w:rsidRPr="00715BE7">
        <w:rPr>
          <w:rStyle w:val="a5"/>
          <w:rFonts w:ascii="Times New Roman" w:hAnsi="Times New Roman" w:cs="Times New Roman"/>
          <w:sz w:val="24"/>
          <w:szCs w:val="24"/>
        </w:rPr>
        <w:footnoteReference w:id="100"/>
      </w:r>
      <w:r w:rsidR="001D6145" w:rsidRPr="001D6145">
        <w:rPr>
          <w:rFonts w:ascii="Times New Roman" w:hAnsi="Times New Roman" w:cs="Times New Roman"/>
          <w:sz w:val="24"/>
          <w:szCs w:val="24"/>
        </w:rPr>
        <w:t>.</w:t>
      </w:r>
      <w:r w:rsidR="008D517B" w:rsidRPr="00715BE7">
        <w:rPr>
          <w:rFonts w:ascii="Times New Roman" w:hAnsi="Times New Roman" w:cs="Times New Roman"/>
          <w:sz w:val="24"/>
          <w:szCs w:val="24"/>
        </w:rPr>
        <w:t xml:space="preserve"> </w:t>
      </w:r>
      <w:r w:rsidR="00B32DC4" w:rsidRPr="00715BE7">
        <w:rPr>
          <w:rFonts w:ascii="Times New Roman" w:hAnsi="Times New Roman" w:cs="Times New Roman"/>
          <w:sz w:val="24"/>
          <w:szCs w:val="24"/>
        </w:rPr>
        <w:t>Кстати, н</w:t>
      </w:r>
      <w:r w:rsidR="008D517B" w:rsidRPr="00715BE7">
        <w:rPr>
          <w:rFonts w:ascii="Times New Roman" w:hAnsi="Times New Roman" w:cs="Times New Roman"/>
          <w:sz w:val="24"/>
          <w:szCs w:val="24"/>
        </w:rPr>
        <w:t>евозможность введения санкций ООН против страны-интервента</w:t>
      </w:r>
      <w:r w:rsidR="00B32DC4" w:rsidRPr="00715BE7">
        <w:rPr>
          <w:rFonts w:ascii="Times New Roman" w:hAnsi="Times New Roman" w:cs="Times New Roman"/>
          <w:sz w:val="24"/>
          <w:szCs w:val="24"/>
        </w:rPr>
        <w:t>, которой в крымском кризисе была Россия,</w:t>
      </w:r>
      <w:r w:rsidR="008D517B" w:rsidRPr="00715BE7">
        <w:rPr>
          <w:rFonts w:ascii="Times New Roman" w:hAnsi="Times New Roman" w:cs="Times New Roman"/>
          <w:sz w:val="24"/>
          <w:szCs w:val="24"/>
        </w:rPr>
        <w:t xml:space="preserve"> имела место и в ходе войны в Косово. Проект резолюции S/1999/328, представленный Российской Федерацией и Беларусью осуждающей действия НАТО, как агрессию был отклонен 12 голосами против 3 на 3989-м заседании Совета </w:t>
      </w:r>
      <w:r w:rsidR="001D6145">
        <w:rPr>
          <w:rFonts w:ascii="Times New Roman" w:hAnsi="Times New Roman" w:cs="Times New Roman"/>
          <w:sz w:val="24"/>
          <w:szCs w:val="24"/>
        </w:rPr>
        <w:t>Безопасности 26 марта 1999 года</w:t>
      </w:r>
      <w:r w:rsidR="008D517B" w:rsidRPr="00715BE7">
        <w:rPr>
          <w:rStyle w:val="a5"/>
          <w:rFonts w:ascii="Times New Roman" w:hAnsi="Times New Roman" w:cs="Times New Roman"/>
          <w:sz w:val="24"/>
          <w:szCs w:val="24"/>
        </w:rPr>
        <w:footnoteReference w:id="101"/>
      </w:r>
      <w:r w:rsidR="001D6145" w:rsidRPr="001D6145">
        <w:rPr>
          <w:rFonts w:ascii="Times New Roman" w:hAnsi="Times New Roman" w:cs="Times New Roman"/>
          <w:sz w:val="24"/>
          <w:szCs w:val="24"/>
        </w:rPr>
        <w:t>.</w:t>
      </w:r>
    </w:p>
    <w:p w14:paraId="5295EAAE" w14:textId="26B6FCA9" w:rsidR="00992951" w:rsidRPr="00715BE7" w:rsidRDefault="00CD095A" w:rsidP="001D6145">
      <w:pPr>
        <w:autoSpaceDE w:val="0"/>
        <w:autoSpaceDN w:val="0"/>
        <w:adjustRightInd w:val="0"/>
        <w:spacing w:after="12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Таким образом, по сравнению с Косовским конфликтом</w:t>
      </w:r>
      <w:r w:rsidR="00992951" w:rsidRPr="00715BE7">
        <w:rPr>
          <w:rFonts w:ascii="Times New Roman" w:hAnsi="Times New Roman" w:cs="Times New Roman"/>
          <w:sz w:val="24"/>
          <w:szCs w:val="24"/>
        </w:rPr>
        <w:t>, крымский кризис носил</w:t>
      </w:r>
      <w:r w:rsidR="001B7719" w:rsidRPr="00715BE7">
        <w:rPr>
          <w:rFonts w:ascii="Times New Roman" w:hAnsi="Times New Roman" w:cs="Times New Roman"/>
          <w:sz w:val="24"/>
          <w:szCs w:val="24"/>
        </w:rPr>
        <w:t xml:space="preserve"> отн</w:t>
      </w:r>
      <w:r w:rsidR="00C44AD9" w:rsidRPr="00715BE7">
        <w:rPr>
          <w:rFonts w:ascii="Times New Roman" w:hAnsi="Times New Roman" w:cs="Times New Roman"/>
          <w:sz w:val="24"/>
          <w:szCs w:val="24"/>
        </w:rPr>
        <w:t>осительно бескровный характер, несмотря на использование разнообразной военной техники.</w:t>
      </w:r>
      <w:r w:rsidR="001B7719" w:rsidRPr="00715BE7">
        <w:rPr>
          <w:rFonts w:ascii="Times New Roman" w:hAnsi="Times New Roman" w:cs="Times New Roman"/>
          <w:sz w:val="24"/>
          <w:szCs w:val="24"/>
        </w:rPr>
        <w:t xml:space="preserve"> По сообщению бывшего министра обороны Украины, из 18 800 военнослужащих, лишь 6 500 запросили эвакуации с полуострова</w:t>
      </w:r>
      <w:r w:rsidR="00621C7A" w:rsidRPr="00715BE7">
        <w:rPr>
          <w:rFonts w:ascii="Times New Roman" w:hAnsi="Times New Roman" w:cs="Times New Roman"/>
          <w:sz w:val="24"/>
          <w:szCs w:val="24"/>
        </w:rPr>
        <w:t>, а, как позднее сообщил, главный военный прокурор Украины А. Матиос, 8000 военнослужащих и служащих правопорядка п</w:t>
      </w:r>
      <w:r w:rsidR="001D6145">
        <w:rPr>
          <w:rFonts w:ascii="Times New Roman" w:hAnsi="Times New Roman" w:cs="Times New Roman"/>
          <w:sz w:val="24"/>
          <w:szCs w:val="24"/>
        </w:rPr>
        <w:t>ерешли на сторону сепаратистов</w:t>
      </w:r>
      <w:r w:rsidR="00621C7A" w:rsidRPr="00715BE7">
        <w:rPr>
          <w:rStyle w:val="a5"/>
          <w:rFonts w:ascii="Times New Roman" w:hAnsi="Times New Roman" w:cs="Times New Roman"/>
          <w:sz w:val="24"/>
          <w:szCs w:val="24"/>
        </w:rPr>
        <w:footnoteReference w:id="102"/>
      </w:r>
      <w:r w:rsidR="001D6145" w:rsidRPr="001D6145">
        <w:rPr>
          <w:rFonts w:ascii="Times New Roman" w:hAnsi="Times New Roman" w:cs="Times New Roman"/>
          <w:sz w:val="24"/>
          <w:szCs w:val="24"/>
        </w:rPr>
        <w:t>.</w:t>
      </w:r>
      <w:r w:rsidR="0049078B" w:rsidRPr="00715BE7">
        <w:rPr>
          <w:rFonts w:ascii="Times New Roman" w:hAnsi="Times New Roman" w:cs="Times New Roman"/>
          <w:sz w:val="24"/>
          <w:szCs w:val="24"/>
        </w:rPr>
        <w:t xml:space="preserve"> </w:t>
      </w:r>
      <w:r w:rsidR="00B731DA" w:rsidRPr="00715BE7">
        <w:rPr>
          <w:rFonts w:ascii="Times New Roman" w:hAnsi="Times New Roman" w:cs="Times New Roman"/>
          <w:sz w:val="24"/>
          <w:szCs w:val="24"/>
        </w:rPr>
        <w:t>Как и в ходе конфликта в Косово, в Крыму, ясно проявлялась проблема невозможности разграничения комбатантов от гражданского населения, как того требуют Женевские конвенции.</w:t>
      </w:r>
      <w:r w:rsidR="00B731DA" w:rsidRPr="00715BE7">
        <w:rPr>
          <w:rStyle w:val="af4"/>
          <w:rFonts w:ascii="Times New Roman" w:hAnsi="Times New Roman" w:cs="Times New Roman"/>
          <w:b w:val="0"/>
          <w:bCs w:val="0"/>
          <w:color w:val="000000"/>
          <w:sz w:val="24"/>
          <w:szCs w:val="24"/>
          <w:shd w:val="clear" w:color="auto" w:fill="FFFFFF"/>
        </w:rPr>
        <w:t xml:space="preserve"> Тем не менее, в ходе крымского кризиса гражданское население активно вовлекалось в операции замаскированных российских войск, связанных с захватом и удержание</w:t>
      </w:r>
      <w:r w:rsidR="00912741" w:rsidRPr="00715BE7">
        <w:rPr>
          <w:rStyle w:val="af4"/>
          <w:rFonts w:ascii="Times New Roman" w:hAnsi="Times New Roman" w:cs="Times New Roman"/>
          <w:b w:val="0"/>
          <w:bCs w:val="0"/>
          <w:color w:val="000000"/>
          <w:sz w:val="24"/>
          <w:szCs w:val="24"/>
          <w:shd w:val="clear" w:color="auto" w:fill="FFFFFF"/>
        </w:rPr>
        <w:t>м</w:t>
      </w:r>
      <w:r w:rsidR="00B731DA" w:rsidRPr="00715BE7">
        <w:rPr>
          <w:rStyle w:val="af4"/>
          <w:rFonts w:ascii="Times New Roman" w:hAnsi="Times New Roman" w:cs="Times New Roman"/>
          <w:b w:val="0"/>
          <w:bCs w:val="0"/>
          <w:color w:val="000000"/>
          <w:sz w:val="24"/>
          <w:szCs w:val="24"/>
          <w:shd w:val="clear" w:color="auto" w:fill="FFFFFF"/>
        </w:rPr>
        <w:t xml:space="preserve"> стратегических объектов. </w:t>
      </w:r>
      <w:r w:rsidR="00912741" w:rsidRPr="00715BE7">
        <w:rPr>
          <w:rStyle w:val="af4"/>
          <w:rFonts w:ascii="Times New Roman" w:hAnsi="Times New Roman" w:cs="Times New Roman"/>
          <w:b w:val="0"/>
          <w:bCs w:val="0"/>
          <w:color w:val="000000"/>
          <w:sz w:val="24"/>
          <w:szCs w:val="24"/>
          <w:shd w:val="clear" w:color="auto" w:fill="FFFFFF"/>
        </w:rPr>
        <w:t xml:space="preserve">Невооруженные крымские отряды </w:t>
      </w:r>
      <w:r w:rsidR="00912741" w:rsidRPr="00715BE7">
        <w:rPr>
          <w:rStyle w:val="af4"/>
          <w:rFonts w:ascii="Times New Roman" w:hAnsi="Times New Roman" w:cs="Times New Roman"/>
          <w:b w:val="0"/>
          <w:bCs w:val="0"/>
          <w:color w:val="000000"/>
          <w:sz w:val="24"/>
          <w:szCs w:val="24"/>
          <w:shd w:val="clear" w:color="auto" w:fill="FFFFFF"/>
        </w:rPr>
        <w:lastRenderedPageBreak/>
        <w:t>самообороны, к примеру участвовали в занятии аэропорта Бельбек, важной стратегической точки обеспечения действий российских войск, направленных на сдерживание ВСУ Украины</w:t>
      </w:r>
      <w:r w:rsidR="00B731DA" w:rsidRPr="00715BE7">
        <w:rPr>
          <w:rStyle w:val="a5"/>
          <w:rFonts w:ascii="Times New Roman" w:hAnsi="Times New Roman" w:cs="Times New Roman"/>
          <w:color w:val="000000"/>
          <w:sz w:val="24"/>
          <w:szCs w:val="24"/>
          <w:shd w:val="clear" w:color="auto" w:fill="FFFFFF"/>
        </w:rPr>
        <w:footnoteReference w:id="103"/>
      </w:r>
      <w:r w:rsidR="00912741" w:rsidRPr="00715BE7">
        <w:rPr>
          <w:rStyle w:val="af4"/>
          <w:rFonts w:ascii="Times New Roman" w:hAnsi="Times New Roman" w:cs="Times New Roman"/>
          <w:b w:val="0"/>
          <w:bCs w:val="0"/>
          <w:color w:val="000000"/>
          <w:sz w:val="24"/>
          <w:szCs w:val="24"/>
          <w:shd w:val="clear" w:color="auto" w:fill="FFFFFF"/>
        </w:rPr>
        <w:t>. В Косово же, ни одной стороне не удалось использовать данный фактор в свою пользу, что подтверждалось бомбардировкой силами НАТО гражданской инфраструктуры, а также обвинениях Сербии в резне гражданского населения в селе Рачак, а также в районах Дреницы.</w:t>
      </w:r>
    </w:p>
    <w:p w14:paraId="5C58E72E" w14:textId="00FBF0FD" w:rsidR="00CD095A" w:rsidRPr="00715BE7" w:rsidRDefault="0049078B" w:rsidP="00DE0429">
      <w:pPr>
        <w:autoSpaceDE w:val="0"/>
        <w:autoSpaceDN w:val="0"/>
        <w:adjustRightInd w:val="0"/>
        <w:spacing w:after="12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Неясн</w:t>
      </w:r>
      <w:r w:rsidR="00110AAB" w:rsidRPr="00715BE7">
        <w:rPr>
          <w:rFonts w:ascii="Times New Roman" w:hAnsi="Times New Roman" w:cs="Times New Roman"/>
          <w:sz w:val="24"/>
          <w:szCs w:val="24"/>
        </w:rPr>
        <w:t>ость намерений России в Крыму на первых</w:t>
      </w:r>
      <w:r w:rsidR="00992951" w:rsidRPr="00715BE7">
        <w:rPr>
          <w:rFonts w:ascii="Times New Roman" w:hAnsi="Times New Roman" w:cs="Times New Roman"/>
          <w:sz w:val="24"/>
          <w:szCs w:val="24"/>
        </w:rPr>
        <w:t xml:space="preserve"> этапах кризиса, внезапность </w:t>
      </w:r>
      <w:r w:rsidR="00110AAB" w:rsidRPr="00715BE7">
        <w:rPr>
          <w:rFonts w:ascii="Times New Roman" w:hAnsi="Times New Roman" w:cs="Times New Roman"/>
          <w:sz w:val="24"/>
          <w:szCs w:val="24"/>
        </w:rPr>
        <w:t>действий</w:t>
      </w:r>
      <w:r w:rsidR="00992951" w:rsidRPr="00715BE7">
        <w:rPr>
          <w:rFonts w:ascii="Times New Roman" w:hAnsi="Times New Roman" w:cs="Times New Roman"/>
          <w:sz w:val="24"/>
          <w:szCs w:val="24"/>
        </w:rPr>
        <w:t xml:space="preserve"> российских войск</w:t>
      </w:r>
      <w:r w:rsidR="00110AAB" w:rsidRPr="00715BE7">
        <w:rPr>
          <w:rFonts w:ascii="Times New Roman" w:hAnsi="Times New Roman" w:cs="Times New Roman"/>
          <w:sz w:val="24"/>
          <w:szCs w:val="24"/>
        </w:rPr>
        <w:t xml:space="preserve"> и другие факторы предотвратили эскалацию конфликта, </w:t>
      </w:r>
      <w:r w:rsidR="00992951" w:rsidRPr="00715BE7">
        <w:rPr>
          <w:rFonts w:ascii="Times New Roman" w:hAnsi="Times New Roman" w:cs="Times New Roman"/>
          <w:sz w:val="24"/>
          <w:szCs w:val="24"/>
        </w:rPr>
        <w:t xml:space="preserve">отсрочив ответные действия Украины до того момента, когда стратегические успехи Российской Федерации в Крыму были закреплены политически. Результаты крымского кризиса, выразившиеся в изменении территориального статуса полуострова в большей степени, нежели это имело место в Косово, завесили от легитимности данного решения с точки зрения самих жителей Крыма. </w:t>
      </w:r>
      <w:r w:rsidR="005C7DFB" w:rsidRPr="00715BE7">
        <w:rPr>
          <w:rFonts w:ascii="Times New Roman" w:hAnsi="Times New Roman" w:cs="Times New Roman"/>
          <w:sz w:val="24"/>
          <w:szCs w:val="24"/>
        </w:rPr>
        <w:t>Главное отличие заключается в том, что к</w:t>
      </w:r>
      <w:r w:rsidR="00992951" w:rsidRPr="00715BE7">
        <w:rPr>
          <w:rFonts w:ascii="Times New Roman" w:hAnsi="Times New Roman" w:cs="Times New Roman"/>
          <w:sz w:val="24"/>
          <w:szCs w:val="24"/>
        </w:rPr>
        <w:t>рымский кризис, в отличие от конфликта в Косово</w:t>
      </w:r>
      <w:r w:rsidR="005C7DFB" w:rsidRPr="00715BE7">
        <w:rPr>
          <w:rFonts w:ascii="Times New Roman" w:hAnsi="Times New Roman" w:cs="Times New Roman"/>
          <w:sz w:val="24"/>
          <w:szCs w:val="24"/>
        </w:rPr>
        <w:t>,</w:t>
      </w:r>
      <w:r w:rsidR="00992951" w:rsidRPr="00715BE7">
        <w:rPr>
          <w:rFonts w:ascii="Times New Roman" w:hAnsi="Times New Roman" w:cs="Times New Roman"/>
          <w:sz w:val="24"/>
          <w:szCs w:val="24"/>
        </w:rPr>
        <w:t xml:space="preserve"> до сих пор не стал объектом должного международного регулирования со стороны ООН, </w:t>
      </w:r>
      <w:r w:rsidR="00B731DA" w:rsidRPr="00715BE7">
        <w:rPr>
          <w:rFonts w:ascii="Times New Roman" w:hAnsi="Times New Roman" w:cs="Times New Roman"/>
          <w:sz w:val="24"/>
          <w:szCs w:val="24"/>
        </w:rPr>
        <w:t>так</w:t>
      </w:r>
      <w:r w:rsidR="00394E81">
        <w:rPr>
          <w:rFonts w:ascii="Times New Roman" w:hAnsi="Times New Roman" w:cs="Times New Roman"/>
          <w:sz w:val="24"/>
          <w:szCs w:val="24"/>
        </w:rPr>
        <w:t xml:space="preserve"> </w:t>
      </w:r>
      <w:r w:rsidR="00B731DA" w:rsidRPr="00715BE7">
        <w:rPr>
          <w:rFonts w:ascii="Times New Roman" w:hAnsi="Times New Roman" w:cs="Times New Roman"/>
          <w:sz w:val="24"/>
          <w:szCs w:val="24"/>
        </w:rPr>
        <w:t xml:space="preserve">же </w:t>
      </w:r>
      <w:r w:rsidR="00992951" w:rsidRPr="00715BE7">
        <w:rPr>
          <w:rFonts w:ascii="Times New Roman" w:hAnsi="Times New Roman" w:cs="Times New Roman"/>
          <w:sz w:val="24"/>
          <w:szCs w:val="24"/>
        </w:rPr>
        <w:t>как и окончательный статус Крыма не обсуждался между Россией и Украиной в рамках двусторонних переговоров.</w:t>
      </w:r>
      <w:r w:rsidR="005C7DFB" w:rsidRPr="00715BE7">
        <w:rPr>
          <w:rFonts w:ascii="Times New Roman" w:hAnsi="Times New Roman" w:cs="Times New Roman"/>
          <w:sz w:val="24"/>
          <w:szCs w:val="24"/>
        </w:rPr>
        <w:t xml:space="preserve"> Не были предприняты какие-либо дипломатические усилия в преддверии операций российских войск на территории полуострова и присоединения Крыма к Российской Федерации, в то время как в Косово истощение мирных средств урегулирования стало одной из причин, побудившей НАТО к началу военной интервенции.</w:t>
      </w:r>
    </w:p>
    <w:p w14:paraId="59A9C4F9" w14:textId="77777777" w:rsidR="005C7DFB" w:rsidRPr="00715BE7" w:rsidRDefault="005C7DFB" w:rsidP="00DE0429">
      <w:pPr>
        <w:autoSpaceDE w:val="0"/>
        <w:autoSpaceDN w:val="0"/>
        <w:adjustRightInd w:val="0"/>
        <w:spacing w:after="120" w:line="360" w:lineRule="auto"/>
        <w:ind w:firstLine="708"/>
        <w:jc w:val="both"/>
        <w:rPr>
          <w:rFonts w:ascii="Times New Roman" w:hAnsi="Times New Roman" w:cs="Times New Roman"/>
          <w:sz w:val="24"/>
          <w:szCs w:val="24"/>
        </w:rPr>
      </w:pPr>
    </w:p>
    <w:p w14:paraId="60F6688F" w14:textId="77777777" w:rsidR="00CF3A14" w:rsidRPr="0051680C" w:rsidRDefault="00D01120" w:rsidP="00DE0429">
      <w:pPr>
        <w:pStyle w:val="2"/>
        <w:spacing w:after="120" w:line="360" w:lineRule="auto"/>
        <w:jc w:val="center"/>
        <w:rPr>
          <w:rFonts w:ascii="Times New Roman" w:hAnsi="Times New Roman" w:cs="Times New Roman"/>
          <w:b/>
          <w:color w:val="000000" w:themeColor="text1"/>
          <w:sz w:val="24"/>
          <w:szCs w:val="24"/>
        </w:rPr>
      </w:pPr>
      <w:bookmarkStart w:id="6" w:name="_Toc514629135"/>
      <w:r w:rsidRPr="0051680C">
        <w:rPr>
          <w:rFonts w:ascii="Times New Roman" w:hAnsi="Times New Roman" w:cs="Times New Roman"/>
          <w:b/>
          <w:color w:val="000000" w:themeColor="text1"/>
          <w:sz w:val="24"/>
          <w:szCs w:val="24"/>
        </w:rPr>
        <w:t>1.3.</w:t>
      </w:r>
      <w:r w:rsidR="00DB7978" w:rsidRPr="0051680C">
        <w:rPr>
          <w:rFonts w:ascii="Times New Roman" w:hAnsi="Times New Roman" w:cs="Times New Roman"/>
          <w:b/>
          <w:color w:val="000000" w:themeColor="text1"/>
          <w:sz w:val="24"/>
          <w:szCs w:val="24"/>
        </w:rPr>
        <w:t xml:space="preserve"> </w:t>
      </w:r>
      <w:r w:rsidR="001053EA" w:rsidRPr="0051680C">
        <w:rPr>
          <w:rFonts w:ascii="Times New Roman" w:hAnsi="Times New Roman" w:cs="Times New Roman"/>
          <w:b/>
          <w:color w:val="000000" w:themeColor="text1"/>
          <w:sz w:val="24"/>
          <w:szCs w:val="24"/>
        </w:rPr>
        <w:t>Стратегии</w:t>
      </w:r>
      <w:r w:rsidR="00F968EE" w:rsidRPr="0051680C">
        <w:rPr>
          <w:rFonts w:ascii="Times New Roman" w:hAnsi="Times New Roman" w:cs="Times New Roman"/>
          <w:b/>
          <w:color w:val="000000" w:themeColor="text1"/>
          <w:sz w:val="24"/>
          <w:szCs w:val="24"/>
        </w:rPr>
        <w:t xml:space="preserve"> действий </w:t>
      </w:r>
      <w:r w:rsidR="008D2ECF" w:rsidRPr="0051680C">
        <w:rPr>
          <w:rFonts w:ascii="Times New Roman" w:hAnsi="Times New Roman" w:cs="Times New Roman"/>
          <w:b/>
          <w:color w:val="000000" w:themeColor="text1"/>
          <w:sz w:val="24"/>
          <w:szCs w:val="24"/>
        </w:rPr>
        <w:t>НАТО</w:t>
      </w:r>
      <w:r w:rsidR="00F968EE" w:rsidRPr="0051680C">
        <w:rPr>
          <w:rFonts w:ascii="Times New Roman" w:hAnsi="Times New Roman" w:cs="Times New Roman"/>
          <w:b/>
          <w:color w:val="000000" w:themeColor="text1"/>
          <w:sz w:val="24"/>
          <w:szCs w:val="24"/>
        </w:rPr>
        <w:t xml:space="preserve"> </w:t>
      </w:r>
      <w:r w:rsidR="00D748A5">
        <w:rPr>
          <w:rFonts w:ascii="Times New Roman" w:hAnsi="Times New Roman" w:cs="Times New Roman"/>
          <w:b/>
          <w:color w:val="000000" w:themeColor="text1"/>
          <w:sz w:val="24"/>
          <w:szCs w:val="24"/>
        </w:rPr>
        <w:t xml:space="preserve">в ходе конфликта в Косово </w:t>
      </w:r>
      <w:r w:rsidR="00F968EE" w:rsidRPr="0051680C">
        <w:rPr>
          <w:rFonts w:ascii="Times New Roman" w:hAnsi="Times New Roman" w:cs="Times New Roman"/>
          <w:b/>
          <w:color w:val="000000" w:themeColor="text1"/>
          <w:sz w:val="24"/>
          <w:szCs w:val="24"/>
        </w:rPr>
        <w:t>и России</w:t>
      </w:r>
      <w:r w:rsidR="00D748A5">
        <w:rPr>
          <w:rFonts w:ascii="Times New Roman" w:hAnsi="Times New Roman" w:cs="Times New Roman"/>
          <w:b/>
          <w:color w:val="000000" w:themeColor="text1"/>
          <w:sz w:val="24"/>
          <w:szCs w:val="24"/>
        </w:rPr>
        <w:t xml:space="preserve"> в ходе крымского кризиса</w:t>
      </w:r>
      <w:bookmarkEnd w:id="6"/>
    </w:p>
    <w:p w14:paraId="68162990" w14:textId="27C2202F" w:rsidR="00C52558" w:rsidRPr="00715BE7" w:rsidRDefault="0049078B" w:rsidP="003558B9">
      <w:pPr>
        <w:autoSpaceDE w:val="0"/>
        <w:autoSpaceDN w:val="0"/>
        <w:adjustRightInd w:val="0"/>
        <w:spacing w:after="120" w:line="360" w:lineRule="auto"/>
        <w:ind w:firstLine="493"/>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Неоднократный перенос</w:t>
      </w:r>
      <w:r w:rsidR="00415FFB" w:rsidRPr="00715BE7">
        <w:rPr>
          <w:rFonts w:ascii="Times New Roman" w:hAnsi="Times New Roman" w:cs="Times New Roman"/>
          <w:color w:val="000000"/>
          <w:sz w:val="24"/>
          <w:szCs w:val="24"/>
          <w:shd w:val="clear" w:color="auto" w:fill="FFFFFF"/>
        </w:rPr>
        <w:t xml:space="preserve"> референдума пророссийским Советом АРК</w:t>
      </w:r>
      <w:r w:rsidRPr="00715BE7">
        <w:rPr>
          <w:rFonts w:ascii="Times New Roman" w:hAnsi="Times New Roman" w:cs="Times New Roman"/>
          <w:color w:val="000000"/>
          <w:sz w:val="24"/>
          <w:szCs w:val="24"/>
          <w:shd w:val="clear" w:color="auto" w:fill="FFFFFF"/>
        </w:rPr>
        <w:t xml:space="preserve"> (изначально- 25 мая, затем- 30 марта, затем- 6 марта) </w:t>
      </w:r>
      <w:r w:rsidR="00415FFB" w:rsidRPr="00715BE7">
        <w:rPr>
          <w:rFonts w:ascii="Times New Roman" w:hAnsi="Times New Roman" w:cs="Times New Roman"/>
          <w:color w:val="000000"/>
          <w:sz w:val="24"/>
          <w:szCs w:val="24"/>
          <w:shd w:val="clear" w:color="auto" w:fill="FFFFFF"/>
        </w:rPr>
        <w:t>может, по нашему предположению, проистекать из отсутствия окончательного плана действий Российской Федерации, который менялся относительно условий, как международной среды, так и в самой республике, и что также зависело от популярности этого решения в России. Существует, в частности предположение,</w:t>
      </w:r>
      <w:r w:rsidR="00043361" w:rsidRPr="00715BE7">
        <w:rPr>
          <w:rFonts w:ascii="Times New Roman" w:hAnsi="Times New Roman" w:cs="Times New Roman"/>
          <w:color w:val="000000"/>
          <w:sz w:val="24"/>
          <w:szCs w:val="24"/>
          <w:shd w:val="clear" w:color="auto" w:fill="FFFFFF"/>
        </w:rPr>
        <w:t xml:space="preserve"> нашедшее отражение в отчёте американского стратегического исследовательского центра </w:t>
      </w:r>
      <w:r w:rsidR="00394E81">
        <w:rPr>
          <w:rFonts w:ascii="Times New Roman" w:hAnsi="Times New Roman" w:cs="Times New Roman"/>
          <w:color w:val="000000"/>
          <w:sz w:val="24"/>
          <w:szCs w:val="24"/>
          <w:shd w:val="clear" w:color="auto" w:fill="FFFFFF"/>
        </w:rPr>
        <w:t>«</w:t>
      </w:r>
      <w:r w:rsidR="00043361" w:rsidRPr="00715BE7">
        <w:rPr>
          <w:rFonts w:ascii="Times New Roman" w:hAnsi="Times New Roman" w:cs="Times New Roman"/>
          <w:color w:val="000000"/>
          <w:sz w:val="24"/>
          <w:szCs w:val="24"/>
          <w:shd w:val="clear" w:color="auto" w:fill="FFFFFF"/>
        </w:rPr>
        <w:t>РЭНД</w:t>
      </w:r>
      <w:r w:rsidR="00394E81">
        <w:rPr>
          <w:rFonts w:ascii="Times New Roman" w:hAnsi="Times New Roman" w:cs="Times New Roman"/>
          <w:color w:val="000000"/>
          <w:sz w:val="24"/>
          <w:szCs w:val="24"/>
          <w:shd w:val="clear" w:color="auto" w:fill="FFFFFF"/>
        </w:rPr>
        <w:t xml:space="preserve"> Корпорэйшн»</w:t>
      </w:r>
      <w:r w:rsidR="00043361" w:rsidRPr="00715BE7">
        <w:rPr>
          <w:rFonts w:ascii="Times New Roman" w:hAnsi="Times New Roman" w:cs="Times New Roman"/>
          <w:color w:val="000000"/>
          <w:sz w:val="24"/>
          <w:szCs w:val="24"/>
          <w:shd w:val="clear" w:color="auto" w:fill="FFFFFF"/>
        </w:rPr>
        <w:t xml:space="preserve">, а также </w:t>
      </w:r>
      <w:r w:rsidR="00317929" w:rsidRPr="00715BE7">
        <w:rPr>
          <w:rFonts w:ascii="Times New Roman" w:hAnsi="Times New Roman" w:cs="Times New Roman"/>
          <w:color w:val="000000"/>
          <w:sz w:val="24"/>
          <w:szCs w:val="24"/>
          <w:shd w:val="clear" w:color="auto" w:fill="FFFFFF"/>
        </w:rPr>
        <w:t xml:space="preserve">в ряде отдельных статей </w:t>
      </w:r>
      <w:r w:rsidR="00043361" w:rsidRPr="00715BE7">
        <w:rPr>
          <w:rFonts w:ascii="Times New Roman" w:hAnsi="Times New Roman" w:cs="Times New Roman"/>
          <w:color w:val="000000"/>
          <w:sz w:val="24"/>
          <w:szCs w:val="24"/>
          <w:shd w:val="clear" w:color="auto" w:fill="FFFFFF"/>
        </w:rPr>
        <w:t xml:space="preserve"> о том, </w:t>
      </w:r>
      <w:r w:rsidR="00415FFB" w:rsidRPr="00715BE7">
        <w:rPr>
          <w:rFonts w:ascii="Times New Roman" w:hAnsi="Times New Roman" w:cs="Times New Roman"/>
          <w:color w:val="000000"/>
          <w:sz w:val="24"/>
          <w:szCs w:val="24"/>
          <w:shd w:val="clear" w:color="auto" w:fill="FFFFFF"/>
        </w:rPr>
        <w:t xml:space="preserve">что интересам российского руководства в определенной степени отвечало </w:t>
      </w:r>
      <w:r w:rsidR="00043361" w:rsidRPr="00715BE7">
        <w:rPr>
          <w:rFonts w:ascii="Times New Roman" w:hAnsi="Times New Roman" w:cs="Times New Roman"/>
          <w:color w:val="000000"/>
          <w:sz w:val="24"/>
          <w:szCs w:val="24"/>
          <w:shd w:val="clear" w:color="auto" w:fill="FFFFFF"/>
        </w:rPr>
        <w:t xml:space="preserve">бы, в том числе, </w:t>
      </w:r>
      <w:r w:rsidR="00415FFB" w:rsidRPr="00715BE7">
        <w:rPr>
          <w:rFonts w:ascii="Times New Roman" w:hAnsi="Times New Roman" w:cs="Times New Roman"/>
          <w:color w:val="000000"/>
          <w:sz w:val="24"/>
          <w:szCs w:val="24"/>
          <w:shd w:val="clear" w:color="auto" w:fill="FFFFFF"/>
        </w:rPr>
        <w:lastRenderedPageBreak/>
        <w:t>создание замороженного конфликта на территории Украины</w:t>
      </w:r>
      <w:r w:rsidR="00317929" w:rsidRPr="00715BE7">
        <w:rPr>
          <w:rFonts w:ascii="Times New Roman" w:hAnsi="Times New Roman" w:cs="Times New Roman"/>
          <w:color w:val="000000"/>
          <w:sz w:val="24"/>
          <w:szCs w:val="24"/>
          <w:shd w:val="clear" w:color="auto" w:fill="FFFFFF"/>
        </w:rPr>
        <w:t xml:space="preserve"> (в отсутствие референдума)</w:t>
      </w:r>
      <w:r w:rsidR="00415FFB" w:rsidRPr="00715BE7">
        <w:rPr>
          <w:rFonts w:ascii="Times New Roman" w:hAnsi="Times New Roman" w:cs="Times New Roman"/>
          <w:color w:val="000000"/>
          <w:sz w:val="24"/>
          <w:szCs w:val="24"/>
          <w:shd w:val="clear" w:color="auto" w:fill="FFFFFF"/>
        </w:rPr>
        <w:t>, что гарантировало бы влияние России в регионе</w:t>
      </w:r>
      <w:r w:rsidR="00043361" w:rsidRPr="00715BE7">
        <w:rPr>
          <w:rFonts w:ascii="Times New Roman" w:hAnsi="Times New Roman" w:cs="Times New Roman"/>
          <w:color w:val="000000"/>
          <w:sz w:val="24"/>
          <w:szCs w:val="24"/>
          <w:shd w:val="clear" w:color="auto" w:fill="FFFFFF"/>
        </w:rPr>
        <w:t xml:space="preserve"> и препятствовало бы дальнейшей евроинтеграции Украины</w:t>
      </w:r>
      <w:r w:rsidR="00C52558" w:rsidRPr="00715BE7">
        <w:rPr>
          <w:rStyle w:val="a5"/>
          <w:rFonts w:ascii="Times New Roman" w:hAnsi="Times New Roman" w:cs="Times New Roman"/>
          <w:color w:val="000000"/>
          <w:sz w:val="24"/>
          <w:szCs w:val="24"/>
          <w:shd w:val="clear" w:color="auto" w:fill="FFFFFF"/>
        </w:rPr>
        <w:footnoteReference w:id="104"/>
      </w:r>
      <w:r w:rsidR="00043361" w:rsidRPr="00715BE7">
        <w:rPr>
          <w:rFonts w:ascii="Times New Roman" w:hAnsi="Times New Roman" w:cs="Times New Roman"/>
          <w:color w:val="000000"/>
          <w:sz w:val="24"/>
          <w:szCs w:val="24"/>
          <w:shd w:val="clear" w:color="auto" w:fill="FFFFFF"/>
        </w:rPr>
        <w:t>.</w:t>
      </w:r>
      <w:r w:rsidR="00317929" w:rsidRPr="00715BE7">
        <w:rPr>
          <w:rFonts w:ascii="Times New Roman" w:hAnsi="Times New Roman" w:cs="Times New Roman"/>
          <w:color w:val="000000"/>
          <w:sz w:val="24"/>
          <w:szCs w:val="24"/>
          <w:shd w:val="clear" w:color="auto" w:fill="FFFFFF"/>
        </w:rPr>
        <w:t xml:space="preserve"> Так, известный шведский учёный Сванте Корнелл в одной из своих статей</w:t>
      </w:r>
      <w:r w:rsidR="00ED42BA" w:rsidRPr="00715BE7">
        <w:rPr>
          <w:rFonts w:ascii="Times New Roman" w:hAnsi="Times New Roman" w:cs="Times New Roman"/>
          <w:color w:val="000000"/>
          <w:sz w:val="24"/>
          <w:szCs w:val="24"/>
          <w:shd w:val="clear" w:color="auto" w:fill="FFFFFF"/>
        </w:rPr>
        <w:t xml:space="preserve"> для журнала «Америкэн Интерест» (</w:t>
      </w:r>
      <w:r w:rsidR="00ED42BA" w:rsidRPr="00715BE7">
        <w:rPr>
          <w:rFonts w:ascii="Times New Roman" w:hAnsi="Times New Roman" w:cs="Times New Roman"/>
          <w:color w:val="000000"/>
          <w:sz w:val="24"/>
          <w:szCs w:val="24"/>
          <w:shd w:val="clear" w:color="auto" w:fill="FFFFFF"/>
          <w:lang w:val="en-US"/>
        </w:rPr>
        <w:t>The</w:t>
      </w:r>
      <w:r w:rsidR="00ED42BA" w:rsidRPr="00715BE7">
        <w:rPr>
          <w:rFonts w:ascii="Times New Roman" w:hAnsi="Times New Roman" w:cs="Times New Roman"/>
          <w:color w:val="000000"/>
          <w:sz w:val="24"/>
          <w:szCs w:val="24"/>
          <w:shd w:val="clear" w:color="auto" w:fill="FFFFFF"/>
        </w:rPr>
        <w:t xml:space="preserve"> </w:t>
      </w:r>
      <w:r w:rsidR="00ED42BA" w:rsidRPr="00715BE7">
        <w:rPr>
          <w:rFonts w:ascii="Times New Roman" w:hAnsi="Times New Roman" w:cs="Times New Roman"/>
          <w:color w:val="000000"/>
          <w:sz w:val="24"/>
          <w:szCs w:val="24"/>
          <w:shd w:val="clear" w:color="auto" w:fill="FFFFFF"/>
          <w:lang w:val="en-US"/>
        </w:rPr>
        <w:t>American</w:t>
      </w:r>
      <w:r w:rsidR="00ED42BA" w:rsidRPr="00715BE7">
        <w:rPr>
          <w:rFonts w:ascii="Times New Roman" w:hAnsi="Times New Roman" w:cs="Times New Roman"/>
          <w:color w:val="000000"/>
          <w:sz w:val="24"/>
          <w:szCs w:val="24"/>
          <w:shd w:val="clear" w:color="auto" w:fill="FFFFFF"/>
        </w:rPr>
        <w:t xml:space="preserve"> </w:t>
      </w:r>
      <w:r w:rsidR="00ED42BA" w:rsidRPr="00715BE7">
        <w:rPr>
          <w:rFonts w:ascii="Times New Roman" w:hAnsi="Times New Roman" w:cs="Times New Roman"/>
          <w:color w:val="000000"/>
          <w:sz w:val="24"/>
          <w:szCs w:val="24"/>
          <w:shd w:val="clear" w:color="auto" w:fill="FFFFFF"/>
          <w:lang w:val="en-US"/>
        </w:rPr>
        <w:t>Interest</w:t>
      </w:r>
      <w:r w:rsidR="00ED42BA" w:rsidRPr="00715BE7">
        <w:rPr>
          <w:rFonts w:ascii="Times New Roman" w:hAnsi="Times New Roman" w:cs="Times New Roman"/>
          <w:color w:val="000000"/>
          <w:sz w:val="24"/>
          <w:szCs w:val="24"/>
          <w:shd w:val="clear" w:color="auto" w:fill="FFFFFF"/>
        </w:rPr>
        <w:t>) утверждает: «На самом деле, захват Крыма наверняка показался В.Путину неплохой затеей отчасти потому что, в его понимании, эта стратегия (</w:t>
      </w:r>
      <w:r w:rsidR="001512FB" w:rsidRPr="00715BE7">
        <w:rPr>
          <w:rFonts w:ascii="Times New Roman" w:hAnsi="Times New Roman" w:cs="Times New Roman"/>
          <w:color w:val="000000"/>
          <w:sz w:val="24"/>
          <w:szCs w:val="24"/>
          <w:shd w:val="clear" w:color="auto" w:fill="FFFFFF"/>
        </w:rPr>
        <w:t>замороженных</w:t>
      </w:r>
      <w:r w:rsidR="00ED42BA" w:rsidRPr="00715BE7">
        <w:rPr>
          <w:rFonts w:ascii="Times New Roman" w:hAnsi="Times New Roman" w:cs="Times New Roman"/>
          <w:color w:val="000000"/>
          <w:sz w:val="24"/>
          <w:szCs w:val="24"/>
          <w:shd w:val="clear" w:color="auto" w:fill="FFFFFF"/>
        </w:rPr>
        <w:t xml:space="preserve"> конфликтов), позволила России ослабить прозападные государства в пределах российского ближнего зарубежья более чем на двадцать лет»</w:t>
      </w:r>
      <w:r w:rsidR="00B5650E" w:rsidRPr="00B5650E">
        <w:rPr>
          <w:rStyle w:val="a5"/>
          <w:rFonts w:ascii="Times New Roman" w:hAnsi="Times New Roman" w:cs="Times New Roman"/>
          <w:color w:val="000000"/>
          <w:sz w:val="24"/>
          <w:szCs w:val="24"/>
          <w:shd w:val="clear" w:color="auto" w:fill="FFFFFF"/>
        </w:rPr>
        <w:t xml:space="preserve"> </w:t>
      </w:r>
      <w:r w:rsidR="00B5650E" w:rsidRPr="00715BE7">
        <w:rPr>
          <w:rStyle w:val="a5"/>
          <w:rFonts w:ascii="Times New Roman" w:hAnsi="Times New Roman" w:cs="Times New Roman"/>
          <w:color w:val="000000"/>
          <w:sz w:val="24"/>
          <w:szCs w:val="24"/>
          <w:shd w:val="clear" w:color="auto" w:fill="FFFFFF"/>
        </w:rPr>
        <w:footnoteReference w:id="105"/>
      </w:r>
      <w:r w:rsidR="00ED42BA" w:rsidRPr="00715BE7">
        <w:rPr>
          <w:rFonts w:ascii="Times New Roman" w:hAnsi="Times New Roman" w:cs="Times New Roman"/>
          <w:color w:val="000000"/>
          <w:sz w:val="24"/>
          <w:szCs w:val="24"/>
          <w:shd w:val="clear" w:color="auto" w:fill="FFFFFF"/>
        </w:rPr>
        <w:t>.</w:t>
      </w:r>
    </w:p>
    <w:p w14:paraId="35455D91" w14:textId="518E3973" w:rsidR="00415FFB" w:rsidRPr="00715BE7" w:rsidRDefault="00415FFB" w:rsidP="003558B9">
      <w:pPr>
        <w:spacing w:after="120" w:line="360" w:lineRule="auto"/>
        <w:ind w:firstLine="493"/>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Тем не менее, если в российском руководстве существовало относительное единство по поводу решения о вовлечении в кризис на Украине, то внутри Североатлантического Альянса в 90-е годы имели место расхождения по поводу вмешательства в конфликты на пост-югославском пространстве, что на</w:t>
      </w:r>
      <w:r w:rsidR="00B5650E">
        <w:rPr>
          <w:rFonts w:ascii="Times New Roman" w:hAnsi="Times New Roman" w:cs="Times New Roman"/>
          <w:color w:val="000000"/>
          <w:sz w:val="24"/>
          <w:szCs w:val="24"/>
          <w:shd w:val="clear" w:color="auto" w:fill="FFFFFF"/>
        </w:rPr>
        <w:t>чалось еще с конфликта в Боснии</w:t>
      </w:r>
      <w:r w:rsidR="00C52558" w:rsidRPr="00715BE7">
        <w:rPr>
          <w:rStyle w:val="a5"/>
          <w:rFonts w:ascii="Times New Roman" w:hAnsi="Times New Roman" w:cs="Times New Roman"/>
          <w:color w:val="000000"/>
          <w:sz w:val="24"/>
          <w:szCs w:val="24"/>
          <w:shd w:val="clear" w:color="auto" w:fill="FFFFFF"/>
        </w:rPr>
        <w:footnoteReference w:id="106"/>
      </w:r>
      <w:r w:rsidR="00B5650E">
        <w:rPr>
          <w:rFonts w:ascii="Times New Roman" w:hAnsi="Times New Roman" w:cs="Times New Roman"/>
          <w:color w:val="000000"/>
          <w:sz w:val="24"/>
          <w:szCs w:val="24"/>
          <w:shd w:val="clear" w:color="auto" w:fill="FFFFFF"/>
        </w:rPr>
        <w:t>.</w:t>
      </w:r>
      <w:r w:rsidR="00C52558" w:rsidRPr="00715BE7">
        <w:rPr>
          <w:rFonts w:ascii="Times New Roman" w:hAnsi="Times New Roman" w:cs="Times New Roman"/>
          <w:color w:val="000000"/>
          <w:sz w:val="24"/>
          <w:szCs w:val="24"/>
          <w:shd w:val="clear" w:color="auto" w:fill="FFFFFF"/>
        </w:rPr>
        <w:t xml:space="preserve"> Таким образом, в случае конфликта в Косово, </w:t>
      </w:r>
      <w:r w:rsidRPr="00715BE7">
        <w:rPr>
          <w:rFonts w:ascii="Times New Roman" w:hAnsi="Times New Roman" w:cs="Times New Roman"/>
          <w:color w:val="000000"/>
          <w:sz w:val="24"/>
          <w:szCs w:val="24"/>
          <w:shd w:val="clear" w:color="auto" w:fill="FFFFFF"/>
        </w:rPr>
        <w:t>на действия НАТО имела большое влияние политика суверенных государств, входящих в организацию, и кроме того стоял вопрос о взаимодействии НАТО-ЕС</w:t>
      </w:r>
      <w:r w:rsidR="00C52558" w:rsidRPr="00715BE7">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 xml:space="preserve">Военная интервенция НАТО в Косово, принудившая Югославию к подписанию мирного соглашения, отвечая задачам новой Стратегической концепции Североатлантического союза, способствовала консолидации союза вокруг новых, отраженных в Концепции </w:t>
      </w:r>
      <w:r w:rsidR="003F618F">
        <w:rPr>
          <w:rFonts w:ascii="Times New Roman" w:hAnsi="Times New Roman" w:cs="Times New Roman"/>
          <w:color w:val="000000"/>
          <w:sz w:val="24"/>
          <w:szCs w:val="24"/>
          <w:shd w:val="clear" w:color="auto" w:fill="FFFFFF"/>
        </w:rPr>
        <w:t>ориентиров: в соответствии со пт</w:t>
      </w:r>
      <w:r w:rsidRPr="00715BE7">
        <w:rPr>
          <w:rFonts w:ascii="Times New Roman" w:hAnsi="Times New Roman" w:cs="Times New Roman"/>
          <w:color w:val="000000"/>
          <w:sz w:val="24"/>
          <w:szCs w:val="24"/>
          <w:shd w:val="clear" w:color="auto" w:fill="FFFFFF"/>
        </w:rPr>
        <w:t xml:space="preserve">. 3 Союз должен быть готовым к «сложным задачам, новым возможностям и факторам риска» в рамках обеспечения европейской безопасности, возникшим с окончанием «холодной войны». </w:t>
      </w:r>
      <w:r w:rsidR="003F618F">
        <w:rPr>
          <w:rFonts w:ascii="Times New Roman" w:hAnsi="Times New Roman" w:cs="Times New Roman"/>
          <w:color w:val="000000"/>
          <w:sz w:val="24"/>
          <w:szCs w:val="24"/>
          <w:shd w:val="clear" w:color="auto" w:fill="FFFFFF"/>
        </w:rPr>
        <w:t>Пункт</w:t>
      </w:r>
      <w:r w:rsidRPr="00715BE7">
        <w:rPr>
          <w:rFonts w:ascii="Times New Roman" w:hAnsi="Times New Roman" w:cs="Times New Roman"/>
          <w:color w:val="000000"/>
          <w:sz w:val="24"/>
          <w:szCs w:val="24"/>
          <w:shd w:val="clear" w:color="auto" w:fill="FFFFFF"/>
        </w:rPr>
        <w:t xml:space="preserve"> 5 подчеркивает, что новая Концепция «выражает долгосрочные цели и сущность Североатлантического союза и его основные задачи в сфере безопаснос</w:t>
      </w:r>
      <w:r w:rsidR="003F618F">
        <w:rPr>
          <w:rFonts w:ascii="Times New Roman" w:hAnsi="Times New Roman" w:cs="Times New Roman"/>
          <w:color w:val="000000"/>
          <w:sz w:val="24"/>
          <w:szCs w:val="24"/>
          <w:shd w:val="clear" w:color="auto" w:fill="FFFFFF"/>
        </w:rPr>
        <w:t>ти». Согласно пт</w:t>
      </w:r>
      <w:r w:rsidR="00C52558" w:rsidRPr="00715BE7">
        <w:rPr>
          <w:rFonts w:ascii="Times New Roman" w:hAnsi="Times New Roman" w:cs="Times New Roman"/>
          <w:color w:val="000000"/>
          <w:sz w:val="24"/>
          <w:szCs w:val="24"/>
          <w:shd w:val="clear" w:color="auto" w:fill="FFFFFF"/>
        </w:rPr>
        <w:t>. 3 Концепции, «в</w:t>
      </w:r>
      <w:r w:rsidRPr="00715BE7">
        <w:rPr>
          <w:rFonts w:ascii="Times New Roman" w:hAnsi="Times New Roman" w:cs="Times New Roman"/>
          <w:color w:val="000000"/>
          <w:sz w:val="24"/>
          <w:szCs w:val="24"/>
          <w:shd w:val="clear" w:color="auto" w:fill="FFFFFF"/>
        </w:rPr>
        <w:t>сю глубину приверженности поставленной цели он продемонстрировал усилиями положить конец безмерным человеческим страданиям, вызванным конфликтом на Балканах», что говорит нам о том</w:t>
      </w:r>
      <w:r w:rsidR="00C52558" w:rsidRPr="00715BE7">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sz w:val="24"/>
          <w:szCs w:val="24"/>
          <w:shd w:val="clear" w:color="auto" w:fill="FFFFFF"/>
        </w:rPr>
        <w:t xml:space="preserve"> какое важное </w:t>
      </w:r>
      <w:r w:rsidR="00C52558" w:rsidRPr="00715BE7">
        <w:rPr>
          <w:rFonts w:ascii="Times New Roman" w:hAnsi="Times New Roman" w:cs="Times New Roman"/>
          <w:color w:val="000000"/>
          <w:sz w:val="24"/>
          <w:szCs w:val="24"/>
          <w:shd w:val="clear" w:color="auto" w:fill="FFFFFF"/>
        </w:rPr>
        <w:t>значение имеет</w:t>
      </w:r>
      <w:r w:rsidRPr="00715BE7">
        <w:rPr>
          <w:rFonts w:ascii="Times New Roman" w:hAnsi="Times New Roman" w:cs="Times New Roman"/>
          <w:color w:val="000000"/>
          <w:sz w:val="24"/>
          <w:szCs w:val="24"/>
          <w:shd w:val="clear" w:color="auto" w:fill="FFFFFF"/>
        </w:rPr>
        <w:t xml:space="preserve"> конфликт в Косово для </w:t>
      </w:r>
      <w:r w:rsidRPr="00715BE7">
        <w:rPr>
          <w:rFonts w:ascii="Times New Roman" w:hAnsi="Times New Roman" w:cs="Times New Roman"/>
          <w:color w:val="000000"/>
          <w:sz w:val="24"/>
          <w:szCs w:val="24"/>
          <w:shd w:val="clear" w:color="auto" w:fill="FFFFFF"/>
        </w:rPr>
        <w:lastRenderedPageBreak/>
        <w:t>оправдания существования блока, изначально созданного для п</w:t>
      </w:r>
      <w:r w:rsidR="00B5650E">
        <w:rPr>
          <w:rFonts w:ascii="Times New Roman" w:hAnsi="Times New Roman" w:cs="Times New Roman"/>
          <w:color w:val="000000"/>
          <w:sz w:val="24"/>
          <w:szCs w:val="24"/>
          <w:shd w:val="clear" w:color="auto" w:fill="FFFFFF"/>
        </w:rPr>
        <w:t>ротивостояния советской угрозе</w:t>
      </w:r>
      <w:r w:rsidR="00C52558" w:rsidRPr="00715BE7">
        <w:rPr>
          <w:rStyle w:val="a5"/>
          <w:rFonts w:ascii="Times New Roman" w:hAnsi="Times New Roman" w:cs="Times New Roman"/>
          <w:color w:val="000000"/>
          <w:sz w:val="24"/>
          <w:szCs w:val="24"/>
          <w:shd w:val="clear" w:color="auto" w:fill="FFFFFF"/>
        </w:rPr>
        <w:footnoteReference w:id="107"/>
      </w:r>
      <w:r w:rsidR="00B5650E">
        <w:rPr>
          <w:rFonts w:ascii="Times New Roman" w:hAnsi="Times New Roman" w:cs="Times New Roman"/>
          <w:color w:val="000000"/>
          <w:sz w:val="24"/>
          <w:szCs w:val="24"/>
          <w:shd w:val="clear" w:color="auto" w:fill="FFFFFF"/>
        </w:rPr>
        <w:t>.</w:t>
      </w:r>
    </w:p>
    <w:p w14:paraId="41235EDD" w14:textId="731E65E0" w:rsidR="00D21F25" w:rsidRPr="001512FB" w:rsidRDefault="00D21F25" w:rsidP="00DE0429">
      <w:pPr>
        <w:spacing w:after="120" w:line="360" w:lineRule="auto"/>
        <w:ind w:firstLine="492"/>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Что касается Крыма, то действия России п</w:t>
      </w:r>
      <w:r w:rsidR="00654478" w:rsidRPr="00715BE7">
        <w:rPr>
          <w:rFonts w:ascii="Times New Roman" w:hAnsi="Times New Roman" w:cs="Times New Roman"/>
          <w:color w:val="000000"/>
          <w:sz w:val="24"/>
          <w:szCs w:val="24"/>
          <w:shd w:val="clear" w:color="auto" w:fill="FFFFFF"/>
        </w:rPr>
        <w:t>олностью отвечают изложенным в В</w:t>
      </w:r>
      <w:r w:rsidRPr="00715BE7">
        <w:rPr>
          <w:rFonts w:ascii="Times New Roman" w:hAnsi="Times New Roman" w:cs="Times New Roman"/>
          <w:color w:val="000000"/>
          <w:sz w:val="24"/>
          <w:szCs w:val="24"/>
          <w:shd w:val="clear" w:color="auto" w:fill="FFFFFF"/>
        </w:rPr>
        <w:t>оенной доктрине</w:t>
      </w:r>
      <w:r w:rsidR="006F5098" w:rsidRPr="00715BE7">
        <w:rPr>
          <w:rFonts w:ascii="Times New Roman" w:hAnsi="Times New Roman" w:cs="Times New Roman"/>
          <w:color w:val="000000"/>
          <w:sz w:val="24"/>
          <w:szCs w:val="24"/>
          <w:shd w:val="clear" w:color="auto" w:fill="FFFFFF"/>
        </w:rPr>
        <w:t xml:space="preserve"> Российской Федерации, утвержденной 5 февраля</w:t>
      </w:r>
      <w:r w:rsidRPr="00715BE7">
        <w:rPr>
          <w:rFonts w:ascii="Times New Roman" w:hAnsi="Times New Roman" w:cs="Times New Roman"/>
          <w:color w:val="000000"/>
          <w:sz w:val="24"/>
          <w:szCs w:val="24"/>
          <w:shd w:val="clear" w:color="auto" w:fill="FFFFFF"/>
        </w:rPr>
        <w:t xml:space="preserve"> 2010</w:t>
      </w:r>
      <w:r w:rsidR="006F5098" w:rsidRPr="00715BE7">
        <w:rPr>
          <w:rFonts w:ascii="Times New Roman" w:hAnsi="Times New Roman" w:cs="Times New Roman"/>
          <w:color w:val="000000"/>
          <w:sz w:val="24"/>
          <w:szCs w:val="24"/>
          <w:shd w:val="clear" w:color="auto" w:fill="FFFFFF"/>
        </w:rPr>
        <w:t xml:space="preserve"> г.,</w:t>
      </w:r>
      <w:r w:rsidRPr="00715BE7">
        <w:rPr>
          <w:rFonts w:ascii="Times New Roman" w:hAnsi="Times New Roman" w:cs="Times New Roman"/>
          <w:color w:val="000000"/>
          <w:sz w:val="24"/>
          <w:szCs w:val="24"/>
          <w:shd w:val="clear" w:color="auto" w:fill="FFFFFF"/>
        </w:rPr>
        <w:t xml:space="preserve"> орие</w:t>
      </w:r>
      <w:r w:rsidR="0013697E" w:rsidRPr="00715BE7">
        <w:rPr>
          <w:rFonts w:ascii="Times New Roman" w:hAnsi="Times New Roman" w:cs="Times New Roman"/>
          <w:color w:val="000000"/>
          <w:sz w:val="24"/>
          <w:szCs w:val="24"/>
          <w:shd w:val="clear" w:color="auto" w:fill="FFFFFF"/>
        </w:rPr>
        <w:t>нтирам, таким как</w:t>
      </w:r>
      <w:r w:rsidR="006F5098" w:rsidRPr="00715BE7">
        <w:rPr>
          <w:rFonts w:ascii="Times New Roman" w:hAnsi="Times New Roman" w:cs="Times New Roman"/>
          <w:color w:val="000000"/>
          <w:sz w:val="24"/>
          <w:szCs w:val="24"/>
          <w:shd w:val="clear" w:color="auto" w:fill="FFFFFF"/>
        </w:rPr>
        <w:t xml:space="preserve">: определение в качестве основных внешних источников опасности </w:t>
      </w:r>
      <w:r w:rsidR="0013697E" w:rsidRPr="00715BE7">
        <w:rPr>
          <w:rFonts w:ascii="Times New Roman" w:hAnsi="Times New Roman" w:cs="Times New Roman"/>
          <w:color w:val="000000"/>
          <w:sz w:val="24"/>
          <w:szCs w:val="24"/>
          <w:shd w:val="clear" w:color="auto" w:fill="FFFFFF"/>
        </w:rPr>
        <w:t>«территориальные претензии к Российской Федерации и ее союзникам, вмешательство в их внутренние дела», «создание и подготовка незаконных вооруженных формирований, их деятельность на территории Российской Федерации или на территориях ее союзников»</w:t>
      </w:r>
      <w:r w:rsidR="003F618F">
        <w:rPr>
          <w:rFonts w:ascii="Times New Roman" w:hAnsi="Times New Roman" w:cs="Times New Roman"/>
          <w:color w:val="000000"/>
          <w:sz w:val="24"/>
          <w:szCs w:val="24"/>
          <w:shd w:val="clear" w:color="auto" w:fill="FFFFFF"/>
        </w:rPr>
        <w:t xml:space="preserve"> (пт</w:t>
      </w:r>
      <w:r w:rsidR="006F5098" w:rsidRPr="00715BE7">
        <w:rPr>
          <w:rFonts w:ascii="Times New Roman" w:hAnsi="Times New Roman" w:cs="Times New Roman"/>
          <w:color w:val="000000"/>
          <w:sz w:val="24"/>
          <w:szCs w:val="24"/>
          <w:shd w:val="clear" w:color="auto" w:fill="FFFFFF"/>
        </w:rPr>
        <w:t>. 8)</w:t>
      </w:r>
      <w:r w:rsidR="00CC68A1" w:rsidRPr="00715BE7">
        <w:rPr>
          <w:rFonts w:ascii="Times New Roman" w:hAnsi="Times New Roman" w:cs="Times New Roman"/>
          <w:color w:val="000000"/>
          <w:sz w:val="24"/>
          <w:szCs w:val="24"/>
          <w:shd w:val="clear" w:color="auto" w:fill="FFFFFF"/>
        </w:rPr>
        <w:t xml:space="preserve">; </w:t>
      </w:r>
      <w:r w:rsidR="0013697E" w:rsidRPr="00715BE7">
        <w:rPr>
          <w:rFonts w:ascii="Times New Roman" w:hAnsi="Times New Roman" w:cs="Times New Roman"/>
          <w:color w:val="000000"/>
          <w:sz w:val="24"/>
          <w:szCs w:val="24"/>
          <w:shd w:val="clear" w:color="auto" w:fill="FFFFFF"/>
        </w:rPr>
        <w:t>а также</w:t>
      </w:r>
      <w:r w:rsidR="00CC68A1" w:rsidRPr="00715BE7">
        <w:rPr>
          <w:rFonts w:ascii="Times New Roman" w:hAnsi="Times New Roman" w:cs="Times New Roman"/>
          <w:color w:val="000000"/>
          <w:sz w:val="24"/>
          <w:szCs w:val="24"/>
          <w:shd w:val="clear" w:color="auto" w:fill="FFFFFF"/>
        </w:rPr>
        <w:t xml:space="preserve"> задаче «защиты граждан Российской Федерации за пределами Российской Федерации от во</w:t>
      </w:r>
      <w:r w:rsidR="003F618F">
        <w:rPr>
          <w:rFonts w:ascii="Times New Roman" w:hAnsi="Times New Roman" w:cs="Times New Roman"/>
          <w:color w:val="000000"/>
          <w:sz w:val="24"/>
          <w:szCs w:val="24"/>
          <w:shd w:val="clear" w:color="auto" w:fill="FFFFFF"/>
        </w:rPr>
        <w:t>оруженного нападения на них» (пт</w:t>
      </w:r>
      <w:r w:rsidR="00CC68A1" w:rsidRPr="00715BE7">
        <w:rPr>
          <w:rFonts w:ascii="Times New Roman" w:hAnsi="Times New Roman" w:cs="Times New Roman"/>
          <w:color w:val="000000"/>
          <w:sz w:val="24"/>
          <w:szCs w:val="24"/>
          <w:shd w:val="clear" w:color="auto" w:fill="FFFFFF"/>
        </w:rPr>
        <w:t>. 27), при сохранении заинтересованности в обеспечении безопасности на пост-сове</w:t>
      </w:r>
      <w:r w:rsidR="003F618F">
        <w:rPr>
          <w:rFonts w:ascii="Times New Roman" w:hAnsi="Times New Roman" w:cs="Times New Roman"/>
          <w:color w:val="000000"/>
          <w:sz w:val="24"/>
          <w:szCs w:val="24"/>
          <w:shd w:val="clear" w:color="auto" w:fill="FFFFFF"/>
        </w:rPr>
        <w:t>тском пространстве (пт</w:t>
      </w:r>
      <w:r w:rsidR="001512FB">
        <w:rPr>
          <w:rFonts w:ascii="Times New Roman" w:hAnsi="Times New Roman" w:cs="Times New Roman"/>
          <w:color w:val="000000"/>
          <w:sz w:val="24"/>
          <w:szCs w:val="24"/>
          <w:shd w:val="clear" w:color="auto" w:fill="FFFFFF"/>
        </w:rPr>
        <w:t>. 19, 51)</w:t>
      </w:r>
      <w:r w:rsidR="00CC68A1" w:rsidRPr="00715BE7">
        <w:rPr>
          <w:rStyle w:val="a5"/>
          <w:rFonts w:ascii="Times New Roman" w:hAnsi="Times New Roman" w:cs="Times New Roman"/>
          <w:color w:val="000000"/>
          <w:sz w:val="24"/>
          <w:szCs w:val="24"/>
          <w:shd w:val="clear" w:color="auto" w:fill="FFFFFF"/>
        </w:rPr>
        <w:footnoteReference w:id="108"/>
      </w:r>
      <w:r w:rsidR="001512FB" w:rsidRPr="001512FB">
        <w:rPr>
          <w:rFonts w:ascii="Times New Roman" w:hAnsi="Times New Roman" w:cs="Times New Roman"/>
          <w:color w:val="000000"/>
          <w:sz w:val="24"/>
          <w:szCs w:val="24"/>
          <w:shd w:val="clear" w:color="auto" w:fill="FFFFFF"/>
        </w:rPr>
        <w:t>.</w:t>
      </w:r>
    </w:p>
    <w:p w14:paraId="04FB204D" w14:textId="7D162C33" w:rsidR="00355501" w:rsidRPr="00715BE7" w:rsidRDefault="00355501" w:rsidP="00DE0429">
      <w:pPr>
        <w:spacing w:after="120" w:line="360" w:lineRule="auto"/>
        <w:ind w:firstLine="492"/>
        <w:contextualSpacing/>
        <w:jc w:val="both"/>
        <w:rPr>
          <w:rStyle w:val="af4"/>
          <w:rFonts w:ascii="Times New Roman" w:hAnsi="Times New Roman" w:cs="Times New Roman"/>
          <w:b w:val="0"/>
          <w:bCs w:val="0"/>
          <w:color w:val="333333"/>
          <w:sz w:val="24"/>
          <w:szCs w:val="24"/>
          <w:shd w:val="clear" w:color="auto" w:fill="FFFFFF"/>
        </w:rPr>
      </w:pPr>
      <w:r w:rsidRPr="00715BE7">
        <w:rPr>
          <w:rStyle w:val="af4"/>
          <w:rFonts w:ascii="Times New Roman" w:hAnsi="Times New Roman" w:cs="Times New Roman"/>
          <w:b w:val="0"/>
          <w:bCs w:val="0"/>
          <w:color w:val="333333"/>
          <w:sz w:val="24"/>
          <w:szCs w:val="24"/>
          <w:shd w:val="clear" w:color="auto" w:fill="FFFFFF"/>
        </w:rPr>
        <w:t xml:space="preserve">Существенное отличие заключалось и в тактике </w:t>
      </w:r>
      <w:r w:rsidR="00415FFB" w:rsidRPr="00715BE7">
        <w:rPr>
          <w:rStyle w:val="af4"/>
          <w:rFonts w:ascii="Times New Roman" w:hAnsi="Times New Roman" w:cs="Times New Roman"/>
          <w:b w:val="0"/>
          <w:bCs w:val="0"/>
          <w:color w:val="333333"/>
          <w:sz w:val="24"/>
          <w:szCs w:val="24"/>
          <w:shd w:val="clear" w:color="auto" w:fill="FFFFFF"/>
        </w:rPr>
        <w:t>акторов</w:t>
      </w:r>
      <w:r w:rsidR="00394E81">
        <w:rPr>
          <w:rStyle w:val="af4"/>
          <w:rFonts w:ascii="Times New Roman" w:hAnsi="Times New Roman" w:cs="Times New Roman"/>
          <w:b w:val="0"/>
          <w:bCs w:val="0"/>
          <w:color w:val="333333"/>
          <w:sz w:val="24"/>
          <w:szCs w:val="24"/>
          <w:shd w:val="clear" w:color="auto" w:fill="FFFFFF"/>
        </w:rPr>
        <w:t xml:space="preserve">, </w:t>
      </w:r>
      <w:r w:rsidR="001512FB">
        <w:rPr>
          <w:rStyle w:val="af4"/>
          <w:rFonts w:ascii="Times New Roman" w:hAnsi="Times New Roman" w:cs="Times New Roman"/>
          <w:b w:val="0"/>
          <w:bCs w:val="0"/>
          <w:color w:val="333333"/>
          <w:sz w:val="24"/>
          <w:szCs w:val="24"/>
          <w:shd w:val="clear" w:color="auto" w:fill="FFFFFF"/>
        </w:rPr>
        <w:t>сыгравши</w:t>
      </w:r>
      <w:r w:rsidR="001512FB" w:rsidRPr="00715BE7">
        <w:rPr>
          <w:rStyle w:val="af4"/>
          <w:rFonts w:ascii="Times New Roman" w:hAnsi="Times New Roman" w:cs="Times New Roman"/>
          <w:b w:val="0"/>
          <w:bCs w:val="0"/>
          <w:color w:val="333333"/>
          <w:sz w:val="24"/>
          <w:szCs w:val="24"/>
          <w:shd w:val="clear" w:color="auto" w:fill="FFFFFF"/>
        </w:rPr>
        <w:t>х</w:t>
      </w:r>
      <w:r w:rsidRPr="00715BE7">
        <w:rPr>
          <w:rStyle w:val="af4"/>
          <w:rFonts w:ascii="Times New Roman" w:hAnsi="Times New Roman" w:cs="Times New Roman"/>
          <w:b w:val="0"/>
          <w:bCs w:val="0"/>
          <w:color w:val="333333"/>
          <w:sz w:val="24"/>
          <w:szCs w:val="24"/>
          <w:shd w:val="clear" w:color="auto" w:fill="FFFFFF"/>
        </w:rPr>
        <w:t xml:space="preserve"> роль интервентов: </w:t>
      </w:r>
      <w:r w:rsidR="00C52558" w:rsidRPr="00715BE7">
        <w:rPr>
          <w:rStyle w:val="af4"/>
          <w:rFonts w:ascii="Times New Roman" w:hAnsi="Times New Roman" w:cs="Times New Roman"/>
          <w:b w:val="0"/>
          <w:bCs w:val="0"/>
          <w:color w:val="333333"/>
          <w:sz w:val="24"/>
          <w:szCs w:val="24"/>
          <w:shd w:val="clear" w:color="auto" w:fill="FFFFFF"/>
        </w:rPr>
        <w:t>Североатлантический Альянс опирался</w:t>
      </w:r>
      <w:r w:rsidRPr="00715BE7">
        <w:rPr>
          <w:rStyle w:val="af4"/>
          <w:rFonts w:ascii="Times New Roman" w:hAnsi="Times New Roman" w:cs="Times New Roman"/>
          <w:b w:val="0"/>
          <w:bCs w:val="0"/>
          <w:color w:val="333333"/>
          <w:sz w:val="24"/>
          <w:szCs w:val="24"/>
          <w:shd w:val="clear" w:color="auto" w:fill="FFFFFF"/>
        </w:rPr>
        <w:t xml:space="preserve"> в основном на авиаудары</w:t>
      </w:r>
      <w:r w:rsidR="00415FFB" w:rsidRPr="00715BE7">
        <w:rPr>
          <w:rStyle w:val="af4"/>
          <w:rFonts w:ascii="Times New Roman" w:hAnsi="Times New Roman" w:cs="Times New Roman"/>
          <w:b w:val="0"/>
          <w:bCs w:val="0"/>
          <w:color w:val="333333"/>
          <w:sz w:val="24"/>
          <w:szCs w:val="24"/>
          <w:shd w:val="clear" w:color="auto" w:fill="FFFFFF"/>
        </w:rPr>
        <w:t>, в т</w:t>
      </w:r>
      <w:r w:rsidR="00C52558" w:rsidRPr="00715BE7">
        <w:rPr>
          <w:rStyle w:val="af4"/>
          <w:rFonts w:ascii="Times New Roman" w:hAnsi="Times New Roman" w:cs="Times New Roman"/>
          <w:b w:val="0"/>
          <w:bCs w:val="0"/>
          <w:color w:val="333333"/>
          <w:sz w:val="24"/>
          <w:szCs w:val="24"/>
          <w:shd w:val="clear" w:color="auto" w:fill="FFFFFF"/>
        </w:rPr>
        <w:t>о время, как российские войска, обеспечив скрытность и внезапность своих сухопутных подразделений, бескровно захватили основные стратегические позиции в Крыму.</w:t>
      </w:r>
    </w:p>
    <w:p w14:paraId="3112DF8C" w14:textId="2CE98840" w:rsidR="006B0AC1" w:rsidRPr="00715BE7" w:rsidRDefault="00415FFB" w:rsidP="00DE0429">
      <w:pPr>
        <w:spacing w:after="120" w:line="360" w:lineRule="auto"/>
        <w:ind w:firstLine="492"/>
        <w:contextualSpacing/>
        <w:jc w:val="both"/>
        <w:rPr>
          <w:rStyle w:val="af4"/>
          <w:rFonts w:ascii="Times New Roman" w:hAnsi="Times New Roman" w:cs="Times New Roman"/>
          <w:b w:val="0"/>
          <w:bCs w:val="0"/>
          <w:color w:val="333333"/>
          <w:sz w:val="24"/>
          <w:szCs w:val="24"/>
          <w:shd w:val="clear" w:color="auto" w:fill="FFFFFF"/>
        </w:rPr>
      </w:pPr>
      <w:r w:rsidRPr="00715BE7">
        <w:rPr>
          <w:rFonts w:ascii="Times New Roman" w:hAnsi="Times New Roman" w:cs="Times New Roman"/>
          <w:color w:val="000000"/>
          <w:sz w:val="24"/>
          <w:szCs w:val="24"/>
          <w:shd w:val="clear" w:color="auto" w:fill="FFFFFF"/>
        </w:rPr>
        <w:t xml:space="preserve">Россия успешно использовала стратегию </w:t>
      </w:r>
      <w:r w:rsidR="00364282" w:rsidRPr="00715BE7">
        <w:rPr>
          <w:rFonts w:ascii="Times New Roman" w:hAnsi="Times New Roman" w:cs="Times New Roman"/>
          <w:color w:val="000000"/>
          <w:sz w:val="24"/>
          <w:szCs w:val="24"/>
          <w:shd w:val="clear" w:color="auto" w:fill="FFFFFF"/>
        </w:rPr>
        <w:t xml:space="preserve">широкомасштабных маневров в рамках </w:t>
      </w:r>
      <w:r w:rsidRPr="00715BE7">
        <w:rPr>
          <w:rFonts w:ascii="Times New Roman" w:hAnsi="Times New Roman" w:cs="Times New Roman"/>
          <w:color w:val="000000"/>
          <w:sz w:val="24"/>
          <w:szCs w:val="24"/>
          <w:shd w:val="clear" w:color="auto" w:fill="FFFFFF"/>
        </w:rPr>
        <w:t>внезапных проверок готовности и учений, для транспортировки войск и развертывания их близ украинских гра</w:t>
      </w:r>
      <w:r w:rsidR="008422AC" w:rsidRPr="00715BE7">
        <w:rPr>
          <w:rFonts w:ascii="Times New Roman" w:hAnsi="Times New Roman" w:cs="Times New Roman"/>
          <w:color w:val="000000"/>
          <w:sz w:val="24"/>
          <w:szCs w:val="24"/>
          <w:shd w:val="clear" w:color="auto" w:fill="FFFFFF"/>
        </w:rPr>
        <w:t>ниц с целью отвлечения внимания</w:t>
      </w:r>
      <w:r w:rsidRPr="00715BE7">
        <w:rPr>
          <w:rFonts w:ascii="Times New Roman" w:hAnsi="Times New Roman" w:cs="Times New Roman"/>
          <w:color w:val="000000"/>
          <w:sz w:val="24"/>
          <w:szCs w:val="24"/>
          <w:shd w:val="clear" w:color="auto" w:fill="FFFFFF"/>
        </w:rPr>
        <w:t>.</w:t>
      </w:r>
      <w:r w:rsidR="008422AC" w:rsidRPr="00715BE7">
        <w:rPr>
          <w:rFonts w:ascii="Times New Roman" w:hAnsi="Times New Roman" w:cs="Times New Roman"/>
          <w:color w:val="000000"/>
          <w:sz w:val="24"/>
          <w:szCs w:val="24"/>
          <w:shd w:val="clear" w:color="auto" w:fill="FFFFFF"/>
        </w:rPr>
        <w:t xml:space="preserve"> Аналогичная тактика была использована и НАТО, чьи </w:t>
      </w:r>
      <w:r w:rsidR="008422AC" w:rsidRPr="00715BE7">
        <w:rPr>
          <w:rStyle w:val="af4"/>
          <w:rFonts w:ascii="Times New Roman" w:hAnsi="Times New Roman" w:cs="Times New Roman"/>
          <w:b w:val="0"/>
          <w:bCs w:val="0"/>
          <w:color w:val="333333"/>
          <w:sz w:val="24"/>
          <w:szCs w:val="24"/>
          <w:shd w:val="clear" w:color="auto" w:fill="FFFFFF"/>
        </w:rPr>
        <w:t>сухопутные войска, размещавшиеся в Албании, Боснии и Македонии, создавая потенциальную угрозу вторжения, сковывали действия югославского военного руководства, а после окончания бомбардировок были введены на территорию Косова и Метохии в качестве основы миротворческого контингента НАТО (KFOR).</w:t>
      </w:r>
      <w:r w:rsidR="006B0AC1" w:rsidRPr="00715BE7">
        <w:rPr>
          <w:rStyle w:val="af4"/>
          <w:rFonts w:ascii="Times New Roman" w:hAnsi="Times New Roman" w:cs="Times New Roman"/>
          <w:b w:val="0"/>
          <w:bCs w:val="0"/>
          <w:color w:val="333333"/>
          <w:sz w:val="24"/>
          <w:szCs w:val="24"/>
          <w:shd w:val="clear" w:color="auto" w:fill="FFFFFF"/>
        </w:rPr>
        <w:t xml:space="preserve"> В преддверии военной интервенции НАТО, также использовало направленные публичные заявления с тем, чтобы повлиять на ход конфликта в Косово. </w:t>
      </w:r>
      <w:r w:rsidR="006B0AC1" w:rsidRPr="00715BE7">
        <w:rPr>
          <w:rFonts w:ascii="Times New Roman" w:hAnsi="Times New Roman" w:cs="Times New Roman"/>
          <w:color w:val="000000"/>
          <w:sz w:val="24"/>
          <w:szCs w:val="24"/>
          <w:shd w:val="clear" w:color="auto" w:fill="FFFFFF"/>
        </w:rPr>
        <w:t xml:space="preserve">Впервые руководство альянса прибегло к использованию угрозы силой в августе, публично заявив </w:t>
      </w:r>
      <w:r w:rsidR="001512FB">
        <w:rPr>
          <w:rFonts w:ascii="Times New Roman" w:hAnsi="Times New Roman" w:cs="Times New Roman"/>
          <w:color w:val="000000"/>
          <w:sz w:val="24"/>
          <w:szCs w:val="24"/>
          <w:shd w:val="clear" w:color="auto" w:fill="FFFFFF"/>
        </w:rPr>
        <w:t>о готовящейся операции Альянса</w:t>
      </w:r>
      <w:r w:rsidR="006B0AC1" w:rsidRPr="00715BE7">
        <w:rPr>
          <w:rStyle w:val="a5"/>
          <w:rFonts w:ascii="Times New Roman" w:hAnsi="Times New Roman" w:cs="Times New Roman"/>
          <w:color w:val="000000"/>
          <w:sz w:val="24"/>
          <w:szCs w:val="24"/>
          <w:shd w:val="clear" w:color="auto" w:fill="FFFFFF"/>
        </w:rPr>
        <w:footnoteReference w:id="109"/>
      </w:r>
      <w:r w:rsidR="001512FB">
        <w:rPr>
          <w:rFonts w:ascii="Times New Roman" w:hAnsi="Times New Roman" w:cs="Times New Roman"/>
          <w:color w:val="000000"/>
          <w:sz w:val="24"/>
          <w:szCs w:val="24"/>
          <w:shd w:val="clear" w:color="auto" w:fill="FFFFFF"/>
        </w:rPr>
        <w:t>.</w:t>
      </w:r>
      <w:r w:rsidR="006B0AC1" w:rsidRPr="00715BE7">
        <w:rPr>
          <w:rFonts w:ascii="Times New Roman" w:hAnsi="Times New Roman" w:cs="Times New Roman"/>
          <w:color w:val="000000"/>
          <w:sz w:val="24"/>
          <w:szCs w:val="24"/>
          <w:shd w:val="clear" w:color="auto" w:fill="FFFFFF"/>
        </w:rPr>
        <w:t xml:space="preserve"> В то время руководство Альянса, как и всех западных стран опасалось </w:t>
      </w:r>
      <w:r w:rsidR="006B0AC1" w:rsidRPr="00715BE7">
        <w:rPr>
          <w:rFonts w:ascii="Times New Roman" w:hAnsi="Times New Roman" w:cs="Times New Roman"/>
          <w:color w:val="000000"/>
          <w:sz w:val="24"/>
          <w:szCs w:val="24"/>
          <w:shd w:val="clear" w:color="auto" w:fill="FFFFFF"/>
        </w:rPr>
        <w:lastRenderedPageBreak/>
        <w:t xml:space="preserve">распространения конфликта на соседнюю Албанию и Македонию. Впоследствии, чтобы добиться вовлечения сербов в переговоры с АОК, </w:t>
      </w:r>
      <w:r w:rsidR="004730CC" w:rsidRPr="00715BE7">
        <w:rPr>
          <w:rFonts w:ascii="Times New Roman" w:hAnsi="Times New Roman" w:cs="Times New Roman"/>
          <w:color w:val="000000"/>
          <w:sz w:val="24"/>
          <w:szCs w:val="24"/>
          <w:shd w:val="clear" w:color="auto" w:fill="FFFFFF"/>
        </w:rPr>
        <w:t xml:space="preserve">13 октября 1998 г. НАТО также отдало приказ о начале бомбардировок в поддержку дипломатических усилий североатлантического командования, результатом </w:t>
      </w:r>
      <w:r w:rsidR="001512FB">
        <w:rPr>
          <w:rFonts w:ascii="Times New Roman" w:hAnsi="Times New Roman" w:cs="Times New Roman"/>
          <w:color w:val="000000"/>
          <w:sz w:val="24"/>
          <w:szCs w:val="24"/>
          <w:shd w:val="clear" w:color="auto" w:fill="FFFFFF"/>
        </w:rPr>
        <w:t>чего стали переговоры в Рамбуйе</w:t>
      </w:r>
      <w:r w:rsidR="004730CC" w:rsidRPr="00715BE7">
        <w:rPr>
          <w:rStyle w:val="a5"/>
          <w:rFonts w:ascii="Times New Roman" w:hAnsi="Times New Roman" w:cs="Times New Roman"/>
          <w:color w:val="000000"/>
          <w:sz w:val="24"/>
          <w:szCs w:val="24"/>
          <w:shd w:val="clear" w:color="auto" w:fill="FFFFFF"/>
        </w:rPr>
        <w:footnoteReference w:id="110"/>
      </w:r>
      <w:r w:rsidR="001512FB">
        <w:rPr>
          <w:rFonts w:ascii="Times New Roman" w:hAnsi="Times New Roman" w:cs="Times New Roman"/>
          <w:color w:val="000000"/>
          <w:sz w:val="24"/>
          <w:szCs w:val="24"/>
          <w:shd w:val="clear" w:color="auto" w:fill="FFFFFF"/>
        </w:rPr>
        <w:t>.</w:t>
      </w:r>
    </w:p>
    <w:p w14:paraId="3C16D2D4" w14:textId="518999FE" w:rsidR="008422AC" w:rsidRPr="00715BE7" w:rsidRDefault="008422AC" w:rsidP="00DE0429">
      <w:pPr>
        <w:spacing w:after="12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Действующие в Крыму военнослужащие ССО, поддерживаемые силами 810 отдельной бригады морской пехоты, были подготовлены к различным сценариям развития событий, которы</w:t>
      </w:r>
      <w:r w:rsidR="00394E81">
        <w:rPr>
          <w:rFonts w:ascii="Times New Roman" w:hAnsi="Times New Roman" w:cs="Times New Roman"/>
          <w:color w:val="000000"/>
          <w:sz w:val="24"/>
          <w:szCs w:val="24"/>
          <w:shd w:val="clear" w:color="auto" w:fill="FFFFFF"/>
        </w:rPr>
        <w:t>е не исключали формирование про</w:t>
      </w:r>
      <w:r w:rsidRPr="00715BE7">
        <w:rPr>
          <w:rFonts w:ascii="Times New Roman" w:hAnsi="Times New Roman" w:cs="Times New Roman"/>
          <w:color w:val="000000"/>
          <w:sz w:val="24"/>
          <w:szCs w:val="24"/>
          <w:shd w:val="clear" w:color="auto" w:fill="FFFFFF"/>
        </w:rPr>
        <w:t>украинских вооруженных формирований, взятие заложников, применение силы со стороны украинских ВС, о чём свидетельствует оснащенность российских военнослужащих, направленных в Крым.</w:t>
      </w:r>
      <w:r w:rsidRPr="00715BE7">
        <w:rPr>
          <w:rFonts w:ascii="Times New Roman" w:hAnsi="Times New Roman" w:cs="Times New Roman"/>
          <w:sz w:val="24"/>
          <w:szCs w:val="24"/>
        </w:rPr>
        <w:t xml:space="preserve"> </w:t>
      </w:r>
      <w:r w:rsidRPr="00715BE7">
        <w:rPr>
          <w:rFonts w:ascii="Times New Roman" w:hAnsi="Times New Roman" w:cs="Times New Roman"/>
          <w:color w:val="000000"/>
          <w:sz w:val="24"/>
          <w:szCs w:val="24"/>
          <w:shd w:val="clear" w:color="auto" w:fill="FFFFFF"/>
        </w:rPr>
        <w:t xml:space="preserve">Российские военнослужащие, отличившиеся высокой дисциплинированностью, действовали без опознавательных знаков, </w:t>
      </w:r>
      <w:r w:rsidR="00D21D11" w:rsidRPr="00715BE7">
        <w:rPr>
          <w:rFonts w:ascii="Times New Roman" w:hAnsi="Times New Roman" w:cs="Times New Roman"/>
          <w:color w:val="000000"/>
          <w:sz w:val="24"/>
          <w:szCs w:val="24"/>
          <w:shd w:val="clear" w:color="auto" w:fill="FFFFFF"/>
        </w:rPr>
        <w:t xml:space="preserve">не вовлекаясь в прямые столкновения, </w:t>
      </w:r>
      <w:r w:rsidRPr="00715BE7">
        <w:rPr>
          <w:rFonts w:ascii="Times New Roman" w:hAnsi="Times New Roman" w:cs="Times New Roman"/>
          <w:color w:val="000000"/>
          <w:sz w:val="24"/>
          <w:szCs w:val="24"/>
          <w:shd w:val="clear" w:color="auto" w:fill="FFFFFF"/>
        </w:rPr>
        <w:t>с тем чтобы органично слиться с отрядами самообороны Крыма, а также не вызывать страха организованного вторжения со стороны местного населения.</w:t>
      </w:r>
    </w:p>
    <w:p w14:paraId="52A2E81B" w14:textId="32CA26B0" w:rsidR="00415FFB" w:rsidRPr="00141742" w:rsidRDefault="00415FFB" w:rsidP="00DE0429">
      <w:pPr>
        <w:spacing w:after="12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 После того, как ввод российских войск в Крым был одобрен Советом Федерации, Россия начала стягивать крупные контингенты войск к границе в целях обеспечения военных операций в Крыму, число которых по неко</w:t>
      </w:r>
      <w:r w:rsidR="00B36EBB" w:rsidRPr="00715BE7">
        <w:rPr>
          <w:rFonts w:ascii="Times New Roman" w:hAnsi="Times New Roman" w:cs="Times New Roman"/>
          <w:color w:val="000000"/>
          <w:sz w:val="24"/>
          <w:szCs w:val="24"/>
          <w:shd w:val="clear" w:color="auto" w:fill="FFFFFF"/>
        </w:rPr>
        <w:t>торым данным достигло 40 000 к а</w:t>
      </w:r>
      <w:r w:rsidR="00096204">
        <w:rPr>
          <w:rFonts w:ascii="Times New Roman" w:hAnsi="Times New Roman" w:cs="Times New Roman"/>
          <w:color w:val="000000"/>
          <w:sz w:val="24"/>
          <w:szCs w:val="24"/>
          <w:shd w:val="clear" w:color="auto" w:fill="FFFFFF"/>
        </w:rPr>
        <w:t>прелю 2014 года</w:t>
      </w:r>
      <w:r w:rsidR="00B36EBB" w:rsidRPr="00715BE7">
        <w:rPr>
          <w:rStyle w:val="a5"/>
          <w:rFonts w:ascii="Times New Roman" w:hAnsi="Times New Roman" w:cs="Times New Roman"/>
          <w:color w:val="000000"/>
          <w:sz w:val="24"/>
          <w:szCs w:val="24"/>
          <w:shd w:val="clear" w:color="auto" w:fill="FFFFFF"/>
        </w:rPr>
        <w:footnoteReference w:id="111"/>
      </w:r>
      <w:r w:rsidR="00096204" w:rsidRPr="00141742">
        <w:rPr>
          <w:rFonts w:ascii="Times New Roman" w:hAnsi="Times New Roman" w:cs="Times New Roman"/>
          <w:color w:val="000000"/>
          <w:sz w:val="24"/>
          <w:szCs w:val="24"/>
          <w:shd w:val="clear" w:color="auto" w:fill="FFFFFF"/>
        </w:rPr>
        <w:t>.</w:t>
      </w:r>
    </w:p>
    <w:p w14:paraId="4EAF2C86" w14:textId="6AC975F4" w:rsidR="00B36EBB" w:rsidRPr="00715BE7" w:rsidRDefault="00544783" w:rsidP="00DE0429">
      <w:pPr>
        <w:spacing w:after="120" w:line="360" w:lineRule="auto"/>
        <w:ind w:firstLine="708"/>
        <w:contextualSpacing/>
        <w:jc w:val="both"/>
        <w:rPr>
          <w:rStyle w:val="af4"/>
          <w:rFonts w:ascii="Times New Roman" w:hAnsi="Times New Roman" w:cs="Times New Roman"/>
          <w:b w:val="0"/>
          <w:bCs w:val="0"/>
          <w:color w:val="000000"/>
          <w:sz w:val="24"/>
          <w:szCs w:val="24"/>
          <w:shd w:val="clear" w:color="auto" w:fill="FFFFFF"/>
        </w:rPr>
      </w:pPr>
      <w:r w:rsidRPr="00715BE7">
        <w:rPr>
          <w:rFonts w:ascii="Times New Roman" w:hAnsi="Times New Roman" w:cs="Times New Roman"/>
          <w:sz w:val="24"/>
          <w:szCs w:val="24"/>
        </w:rPr>
        <w:t>Теперь, когда принадлежность вооруженных отрядов, захватывавших административные здания и объекты инфраструктуры в Симферополе и других городах Крыма, не имеющих опознавательных знаков, не вызывает сомнения,</w:t>
      </w:r>
      <w:r w:rsidR="00141742" w:rsidRPr="00141742">
        <w:rPr>
          <w:rFonts w:ascii="Times New Roman" w:hAnsi="Times New Roman" w:cs="Times New Roman"/>
          <w:sz w:val="24"/>
          <w:szCs w:val="24"/>
        </w:rPr>
        <w:t xml:space="preserve"> в рамках сравнения</w:t>
      </w:r>
      <w:r w:rsidRPr="00715BE7">
        <w:rPr>
          <w:rFonts w:ascii="Times New Roman" w:hAnsi="Times New Roman" w:cs="Times New Roman"/>
          <w:sz w:val="24"/>
          <w:szCs w:val="24"/>
        </w:rPr>
        <w:t xml:space="preserve"> стоит упомянуть, что, хотя военнослужащие НАТО в ходе конфликта в Косово не вовлекались в прямые столкновения, многочисленные данные свидетельствуют о том, что Армия освобождения Косово в 1998-1999 гг. обучалась инструкторами ЦРУ</w:t>
      </w:r>
      <w:r w:rsidR="00000DAA" w:rsidRPr="00715BE7">
        <w:rPr>
          <w:rFonts w:ascii="Times New Roman" w:hAnsi="Times New Roman" w:cs="Times New Roman"/>
          <w:sz w:val="24"/>
          <w:szCs w:val="24"/>
        </w:rPr>
        <w:t xml:space="preserve"> и </w:t>
      </w:r>
      <w:r w:rsidR="00000DAA" w:rsidRPr="00715BE7">
        <w:rPr>
          <w:rFonts w:ascii="Times New Roman" w:hAnsi="Times New Roman" w:cs="Times New Roman"/>
          <w:sz w:val="24"/>
          <w:szCs w:val="24"/>
          <w:lang w:val="en-US"/>
        </w:rPr>
        <w:t>C</w:t>
      </w:r>
      <w:r w:rsidR="00000DAA" w:rsidRPr="00715BE7">
        <w:rPr>
          <w:rFonts w:ascii="Times New Roman" w:hAnsi="Times New Roman" w:cs="Times New Roman"/>
          <w:sz w:val="24"/>
          <w:szCs w:val="24"/>
        </w:rPr>
        <w:t>пециальной воздушной службы Великобритании</w:t>
      </w:r>
      <w:r w:rsidRPr="00715BE7">
        <w:rPr>
          <w:rFonts w:ascii="Times New Roman" w:hAnsi="Times New Roman" w:cs="Times New Roman"/>
          <w:sz w:val="24"/>
          <w:szCs w:val="24"/>
        </w:rPr>
        <w:t xml:space="preserve"> в </w:t>
      </w:r>
      <w:r w:rsidR="00B36EBB" w:rsidRPr="00715BE7">
        <w:rPr>
          <w:rFonts w:ascii="Times New Roman" w:hAnsi="Times New Roman" w:cs="Times New Roman"/>
          <w:sz w:val="24"/>
          <w:szCs w:val="24"/>
        </w:rPr>
        <w:t xml:space="preserve">лагерях в Кукеше, Тропойе, </w:t>
      </w:r>
      <w:r w:rsidR="00000DAA" w:rsidRPr="00715BE7">
        <w:rPr>
          <w:rFonts w:ascii="Times New Roman" w:hAnsi="Times New Roman" w:cs="Times New Roman"/>
          <w:sz w:val="24"/>
          <w:szCs w:val="24"/>
        </w:rPr>
        <w:t xml:space="preserve">Кукесе, </w:t>
      </w:r>
      <w:r w:rsidR="00B36EBB" w:rsidRPr="00715BE7">
        <w:rPr>
          <w:rFonts w:ascii="Times New Roman" w:hAnsi="Times New Roman" w:cs="Times New Roman"/>
          <w:sz w:val="24"/>
          <w:szCs w:val="24"/>
        </w:rPr>
        <w:t>Байрам Курри и Лабинот</w:t>
      </w:r>
      <w:r w:rsidR="00096204">
        <w:rPr>
          <w:rFonts w:ascii="Times New Roman" w:hAnsi="Times New Roman" w:cs="Times New Roman"/>
          <w:sz w:val="24"/>
          <w:szCs w:val="24"/>
        </w:rPr>
        <w:t>е</w:t>
      </w:r>
      <w:r w:rsidR="00B36EBB" w:rsidRPr="00715BE7">
        <w:rPr>
          <w:rStyle w:val="a5"/>
          <w:rFonts w:ascii="Times New Roman" w:hAnsi="Times New Roman" w:cs="Times New Roman"/>
          <w:sz w:val="24"/>
          <w:szCs w:val="24"/>
        </w:rPr>
        <w:footnoteReference w:id="112"/>
      </w:r>
      <w:r w:rsidR="00096204">
        <w:rPr>
          <w:rFonts w:ascii="Times New Roman" w:hAnsi="Times New Roman" w:cs="Times New Roman"/>
          <w:sz w:val="24"/>
          <w:szCs w:val="24"/>
        </w:rPr>
        <w:t>.</w:t>
      </w:r>
    </w:p>
    <w:p w14:paraId="314BECEB" w14:textId="5CCDA310" w:rsidR="00007C4B" w:rsidRPr="00096204" w:rsidRDefault="00D21D11" w:rsidP="00DE0429">
      <w:pPr>
        <w:spacing w:after="120" w:line="360" w:lineRule="auto"/>
        <w:ind w:firstLine="492"/>
        <w:contextualSpacing/>
        <w:jc w:val="both"/>
        <w:rPr>
          <w:rFonts w:ascii="Times New Roman" w:hAnsi="Times New Roman" w:cs="Times New Roman"/>
          <w:sz w:val="24"/>
          <w:szCs w:val="24"/>
        </w:rPr>
      </w:pPr>
      <w:r w:rsidRPr="00715BE7">
        <w:rPr>
          <w:rFonts w:ascii="Times New Roman" w:hAnsi="Times New Roman" w:cs="Times New Roman"/>
          <w:color w:val="000000"/>
          <w:sz w:val="24"/>
          <w:szCs w:val="24"/>
          <w:shd w:val="clear" w:color="auto" w:fill="FFFFFF"/>
        </w:rPr>
        <w:lastRenderedPageBreak/>
        <w:t>П</w:t>
      </w:r>
      <w:r w:rsidR="00C61785" w:rsidRPr="00715BE7">
        <w:rPr>
          <w:rFonts w:ascii="Times New Roman" w:hAnsi="Times New Roman" w:cs="Times New Roman"/>
          <w:color w:val="000000"/>
          <w:sz w:val="24"/>
          <w:szCs w:val="24"/>
          <w:shd w:val="clear" w:color="auto" w:fill="FFFFFF"/>
        </w:rPr>
        <w:t>осле установления контроля над К</w:t>
      </w:r>
      <w:r w:rsidRPr="00715BE7">
        <w:rPr>
          <w:rFonts w:ascii="Times New Roman" w:hAnsi="Times New Roman" w:cs="Times New Roman"/>
          <w:color w:val="000000"/>
          <w:sz w:val="24"/>
          <w:szCs w:val="24"/>
          <w:shd w:val="clear" w:color="auto" w:fill="FFFFFF"/>
        </w:rPr>
        <w:t>ерчен</w:t>
      </w:r>
      <w:r w:rsidRPr="00715BE7">
        <w:rPr>
          <w:rFonts w:ascii="Times New Roman" w:hAnsi="Times New Roman" w:cs="Times New Roman"/>
          <w:color w:val="000000"/>
          <w:sz w:val="24"/>
          <w:szCs w:val="24"/>
          <w:shd w:val="clear" w:color="auto" w:fill="FFFFFF"/>
          <w:lang w:val="en-US"/>
        </w:rPr>
        <w:t>c</w:t>
      </w:r>
      <w:r w:rsidRPr="00715BE7">
        <w:rPr>
          <w:rFonts w:ascii="Times New Roman" w:hAnsi="Times New Roman" w:cs="Times New Roman"/>
          <w:color w:val="000000"/>
          <w:sz w:val="24"/>
          <w:szCs w:val="24"/>
          <w:shd w:val="clear" w:color="auto" w:fill="FFFFFF"/>
        </w:rPr>
        <w:t>кой паромной переправой силы ВС России</w:t>
      </w:r>
      <w:r w:rsidR="00415FFB" w:rsidRPr="00715BE7">
        <w:rPr>
          <w:rFonts w:ascii="Times New Roman" w:hAnsi="Times New Roman" w:cs="Times New Roman"/>
          <w:color w:val="000000"/>
          <w:sz w:val="24"/>
          <w:szCs w:val="24"/>
          <w:shd w:val="clear" w:color="auto" w:fill="FFFFFF"/>
        </w:rPr>
        <w:t>, обеспечив таким образом подкрепление, были направлены на север, чтобы предотвратить вступление в Крым войск Украины с основной территории</w:t>
      </w:r>
      <w:r w:rsidR="00007C4B" w:rsidRPr="00715BE7">
        <w:rPr>
          <w:rStyle w:val="a5"/>
          <w:rFonts w:ascii="Times New Roman" w:hAnsi="Times New Roman" w:cs="Times New Roman"/>
          <w:color w:val="000000"/>
          <w:sz w:val="24"/>
          <w:szCs w:val="24"/>
          <w:shd w:val="clear" w:color="auto" w:fill="FFFFFF"/>
        </w:rPr>
        <w:footnoteReference w:id="113"/>
      </w:r>
      <w:r w:rsidR="00096204" w:rsidRPr="00096204">
        <w:rPr>
          <w:rFonts w:ascii="Times New Roman" w:hAnsi="Times New Roman" w:cs="Times New Roman"/>
          <w:color w:val="000000"/>
          <w:sz w:val="24"/>
          <w:szCs w:val="24"/>
          <w:shd w:val="clear" w:color="auto" w:fill="FFFFFF"/>
        </w:rPr>
        <w:t>.</w:t>
      </w:r>
    </w:p>
    <w:p w14:paraId="48CCBDD9" w14:textId="51118C6D" w:rsidR="00007C4B" w:rsidRPr="00715BE7" w:rsidRDefault="00007C4B" w:rsidP="00DE0429">
      <w:pPr>
        <w:spacing w:after="120" w:line="360" w:lineRule="auto"/>
        <w:ind w:firstLine="492"/>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Действия России в Крыму также отличались использованием высокотехнологичных средств ведения военных операций в целях прерывания связи украинских подразделений в Крыму, что осуществлялось посредством </w:t>
      </w:r>
      <w:r w:rsidR="00096204" w:rsidRPr="00715BE7">
        <w:rPr>
          <w:rFonts w:ascii="Times New Roman" w:hAnsi="Times New Roman" w:cs="Times New Roman"/>
          <w:color w:val="000000"/>
          <w:sz w:val="24"/>
          <w:szCs w:val="24"/>
          <w:shd w:val="clear" w:color="auto" w:fill="FFFFFF"/>
        </w:rPr>
        <w:t>радиоэлектронных</w:t>
      </w:r>
      <w:r w:rsidRPr="00715BE7">
        <w:rPr>
          <w:rFonts w:ascii="Times New Roman" w:hAnsi="Times New Roman" w:cs="Times New Roman"/>
          <w:color w:val="000000"/>
          <w:sz w:val="24"/>
          <w:szCs w:val="24"/>
          <w:shd w:val="clear" w:color="auto" w:fill="FFFFFF"/>
        </w:rPr>
        <w:t xml:space="preserve"> устройств, глушащих</w:t>
      </w:r>
      <w:r w:rsidR="002E7D02" w:rsidRPr="00715BE7">
        <w:rPr>
          <w:rFonts w:ascii="Times New Roman" w:hAnsi="Times New Roman" w:cs="Times New Roman"/>
          <w:color w:val="000000"/>
          <w:sz w:val="24"/>
          <w:szCs w:val="24"/>
          <w:shd w:val="clear" w:color="auto" w:fill="FFFFFF"/>
        </w:rPr>
        <w:t xml:space="preserve"> их сигналы, а также</w:t>
      </w:r>
      <w:r w:rsidRPr="00715BE7">
        <w:rPr>
          <w:rFonts w:ascii="Times New Roman" w:hAnsi="Times New Roman" w:cs="Times New Roman"/>
          <w:color w:val="000000"/>
          <w:sz w:val="24"/>
          <w:szCs w:val="24"/>
          <w:shd w:val="clear" w:color="auto" w:fill="FFFFFF"/>
        </w:rPr>
        <w:t xml:space="preserve"> мобильную связь и Интернет</w:t>
      </w:r>
      <w:r w:rsidR="00B60CBF" w:rsidRPr="00715BE7">
        <w:rPr>
          <w:rStyle w:val="a5"/>
          <w:rFonts w:ascii="Times New Roman" w:hAnsi="Times New Roman" w:cs="Times New Roman"/>
          <w:color w:val="000000"/>
          <w:sz w:val="24"/>
          <w:szCs w:val="24"/>
          <w:shd w:val="clear" w:color="auto" w:fill="FFFFFF"/>
        </w:rPr>
        <w:footnoteReference w:id="114"/>
      </w:r>
      <w:r w:rsidRPr="00715BE7">
        <w:rPr>
          <w:rFonts w:ascii="Times New Roman" w:hAnsi="Times New Roman" w:cs="Times New Roman"/>
          <w:color w:val="000000"/>
          <w:sz w:val="24"/>
          <w:szCs w:val="24"/>
          <w:shd w:val="clear" w:color="auto" w:fill="FFFFFF"/>
        </w:rPr>
        <w:t>. Таким образом украинское командование не</w:t>
      </w:r>
      <w:r w:rsidR="002E7D02" w:rsidRPr="00715BE7">
        <w:rPr>
          <w:rFonts w:ascii="Times New Roman" w:hAnsi="Times New Roman" w:cs="Times New Roman"/>
          <w:color w:val="000000"/>
          <w:sz w:val="24"/>
          <w:szCs w:val="24"/>
          <w:shd w:val="clear" w:color="auto" w:fill="FFFFFF"/>
        </w:rPr>
        <w:t xml:space="preserve"> могло осуществлять эффективного руководства своими войсками.</w:t>
      </w:r>
    </w:p>
    <w:p w14:paraId="719C1CCC" w14:textId="03CC276D" w:rsidR="00E835E5" w:rsidRPr="00715BE7" w:rsidRDefault="00364282" w:rsidP="00DE0429">
      <w:pPr>
        <w:spacing w:after="12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В целом, стратегия действий России в ходе крымского кризиса, послужила причиной развития новых теоретических построений, вводящих понятие «гибридной войны». Согласно </w:t>
      </w:r>
      <w:r w:rsidRPr="00715BE7">
        <w:rPr>
          <w:rFonts w:ascii="Times New Roman" w:hAnsi="Times New Roman" w:cs="Times New Roman"/>
          <w:color w:val="000000"/>
          <w:sz w:val="24"/>
          <w:szCs w:val="24"/>
          <w:shd w:val="clear" w:color="auto" w:fill="FFFFFF"/>
        </w:rPr>
        <w:t xml:space="preserve">«The Military Balance 2015», «гибридная война» подразумевает «использование военных и невоенных инструментов в интегрированной кампании, направленной на достижение внезапности, захват инициативы и получение психологических преимуществ, </w:t>
      </w:r>
      <w:r w:rsidR="003D2A87">
        <w:rPr>
          <w:rFonts w:ascii="Times New Roman" w:hAnsi="Times New Roman" w:cs="Times New Roman"/>
          <w:color w:val="000000"/>
          <w:sz w:val="24"/>
          <w:szCs w:val="24"/>
          <w:shd w:val="clear" w:color="auto" w:fill="FFFFFF"/>
        </w:rPr>
        <w:t>с использованием дипломатических возможностей</w:t>
      </w:r>
      <w:r w:rsidRPr="00715BE7">
        <w:rPr>
          <w:rFonts w:ascii="Times New Roman" w:hAnsi="Times New Roman" w:cs="Times New Roman"/>
          <w:color w:val="000000"/>
          <w:sz w:val="24"/>
          <w:szCs w:val="24"/>
          <w:shd w:val="clear" w:color="auto" w:fill="FFFFFF"/>
        </w:rPr>
        <w:t>; масштабные и стремительные информационные, электронные и кибероперации; прикрытие и сокрытие военных и разведывательных действий; в сочет</w:t>
      </w:r>
      <w:r w:rsidR="00B60CBF">
        <w:rPr>
          <w:rFonts w:ascii="Times New Roman" w:hAnsi="Times New Roman" w:cs="Times New Roman"/>
          <w:color w:val="000000"/>
          <w:sz w:val="24"/>
          <w:szCs w:val="24"/>
          <w:shd w:val="clear" w:color="auto" w:fill="FFFFFF"/>
        </w:rPr>
        <w:t>ании с экономическим давлением»</w:t>
      </w:r>
      <w:r w:rsidRPr="00715BE7">
        <w:rPr>
          <w:rStyle w:val="a5"/>
          <w:rFonts w:ascii="Times New Roman" w:hAnsi="Times New Roman" w:cs="Times New Roman"/>
          <w:color w:val="000000"/>
          <w:sz w:val="24"/>
          <w:szCs w:val="24"/>
          <w:shd w:val="clear" w:color="auto" w:fill="FFFFFF"/>
        </w:rPr>
        <w:footnoteReference w:id="115"/>
      </w:r>
      <w:r w:rsidR="00B60CBF">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themeColor="text1"/>
          <w:sz w:val="24"/>
          <w:szCs w:val="24"/>
        </w:rPr>
        <w:t xml:space="preserve">  </w:t>
      </w:r>
    </w:p>
    <w:p w14:paraId="0D09BEB1" w14:textId="23EB42FA" w:rsidR="00AE5C02" w:rsidRPr="00715BE7" w:rsidRDefault="00AE6E32" w:rsidP="00C8390D">
      <w:pPr>
        <w:spacing w:after="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Отвлекающие маневры российских войск</w:t>
      </w:r>
      <w:r w:rsidR="00C61785" w:rsidRPr="00715BE7">
        <w:rPr>
          <w:rFonts w:ascii="Times New Roman" w:hAnsi="Times New Roman" w:cs="Times New Roman"/>
          <w:color w:val="000000"/>
          <w:sz w:val="24"/>
          <w:szCs w:val="24"/>
          <w:shd w:val="clear" w:color="auto" w:fill="FFFFFF"/>
        </w:rPr>
        <w:t xml:space="preserve"> проходили в граничащих с Украиной регионах с 6</w:t>
      </w:r>
      <w:r w:rsidRPr="00715BE7">
        <w:rPr>
          <w:rFonts w:ascii="Times New Roman" w:hAnsi="Times New Roman" w:cs="Times New Roman"/>
          <w:color w:val="000000"/>
          <w:sz w:val="24"/>
          <w:szCs w:val="24"/>
          <w:shd w:val="clear" w:color="auto" w:fill="FFFFFF"/>
        </w:rPr>
        <w:t xml:space="preserve"> по 14 марта</w:t>
      </w:r>
      <w:r w:rsidR="00C61785" w:rsidRPr="00715BE7">
        <w:rPr>
          <w:rFonts w:ascii="Times New Roman" w:hAnsi="Times New Roman" w:cs="Times New Roman"/>
          <w:color w:val="000000"/>
          <w:sz w:val="24"/>
          <w:szCs w:val="24"/>
          <w:shd w:val="clear" w:color="auto" w:fill="FFFFFF"/>
        </w:rPr>
        <w:t xml:space="preserve">, а именно в Ростовской, Белгородской, Курской и Тамбовской областях при участии нескольких тысяч военнослужащих ВДВ, мотострелковых войск и разведки западного </w:t>
      </w:r>
      <w:r w:rsidR="00B9004D">
        <w:rPr>
          <w:rFonts w:ascii="Times New Roman" w:hAnsi="Times New Roman" w:cs="Times New Roman"/>
          <w:color w:val="000000"/>
          <w:sz w:val="24"/>
          <w:szCs w:val="24"/>
          <w:shd w:val="clear" w:color="auto" w:fill="FFFFFF"/>
        </w:rPr>
        <w:t>и центрального военных округов</w:t>
      </w:r>
      <w:r w:rsidR="00364282" w:rsidRPr="00715BE7">
        <w:rPr>
          <w:rStyle w:val="a5"/>
          <w:rFonts w:ascii="Times New Roman" w:hAnsi="Times New Roman" w:cs="Times New Roman"/>
          <w:color w:val="000000"/>
          <w:sz w:val="24"/>
          <w:szCs w:val="24"/>
          <w:shd w:val="clear" w:color="auto" w:fill="FFFFFF"/>
        </w:rPr>
        <w:footnoteReference w:id="116"/>
      </w:r>
      <w:r w:rsidR="00B9004D">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sz w:val="24"/>
          <w:szCs w:val="24"/>
          <w:shd w:val="clear" w:color="auto" w:fill="FFFFFF"/>
        </w:rPr>
        <w:t xml:space="preserve"> </w:t>
      </w:r>
      <w:r w:rsidR="00CF3A14" w:rsidRPr="00715BE7">
        <w:rPr>
          <w:rFonts w:ascii="Times New Roman" w:hAnsi="Times New Roman" w:cs="Times New Roman"/>
          <w:color w:val="000000"/>
          <w:sz w:val="24"/>
          <w:szCs w:val="24"/>
          <w:shd w:val="clear" w:color="auto" w:fill="FFFFFF"/>
        </w:rPr>
        <w:t>России удалось заблокировать украинские корабли на выходе из бухты Донарез, а один</w:t>
      </w:r>
      <w:r w:rsidRPr="00715BE7">
        <w:rPr>
          <w:rFonts w:ascii="Times New Roman" w:hAnsi="Times New Roman" w:cs="Times New Roman"/>
          <w:color w:val="000000"/>
          <w:sz w:val="24"/>
          <w:szCs w:val="24"/>
          <w:shd w:val="clear" w:color="auto" w:fill="FFFFFF"/>
        </w:rPr>
        <w:t xml:space="preserve"> из </w:t>
      </w:r>
      <w:r w:rsidR="00CF3A14" w:rsidRPr="00715BE7">
        <w:rPr>
          <w:rFonts w:ascii="Times New Roman" w:hAnsi="Times New Roman" w:cs="Times New Roman"/>
          <w:color w:val="000000"/>
          <w:sz w:val="24"/>
          <w:szCs w:val="24"/>
          <w:shd w:val="clear" w:color="auto" w:fill="FFFFFF"/>
        </w:rPr>
        <w:t>командир</w:t>
      </w:r>
      <w:r w:rsidRPr="00715BE7">
        <w:rPr>
          <w:rFonts w:ascii="Times New Roman" w:hAnsi="Times New Roman" w:cs="Times New Roman"/>
          <w:color w:val="000000"/>
          <w:sz w:val="24"/>
          <w:szCs w:val="24"/>
          <w:shd w:val="clear" w:color="auto" w:fill="FFFFFF"/>
        </w:rPr>
        <w:t>ов</w:t>
      </w:r>
      <w:r w:rsidR="00CF3A14" w:rsidRPr="00715BE7">
        <w:rPr>
          <w:rFonts w:ascii="Times New Roman" w:hAnsi="Times New Roman" w:cs="Times New Roman"/>
          <w:color w:val="000000"/>
          <w:sz w:val="24"/>
          <w:szCs w:val="24"/>
          <w:shd w:val="clear" w:color="auto" w:fill="FFFFFF"/>
        </w:rPr>
        <w:t xml:space="preserve"> Украинского флота даже перешел на сторону Российских войск. Тем не менее, до присоединения полуострова в марте 2014 России не удалось развить этот успех, несмотря на то, что призывы к дезертирству сопровождались отключением электричества </w:t>
      </w:r>
      <w:r w:rsidR="00D21F25" w:rsidRPr="00715BE7">
        <w:rPr>
          <w:rFonts w:ascii="Times New Roman" w:hAnsi="Times New Roman" w:cs="Times New Roman"/>
          <w:color w:val="000000"/>
          <w:sz w:val="24"/>
          <w:szCs w:val="24"/>
          <w:shd w:val="clear" w:color="auto" w:fill="FFFFFF"/>
        </w:rPr>
        <w:t xml:space="preserve">и средств связи </w:t>
      </w:r>
      <w:r w:rsidR="00CF3A14" w:rsidRPr="00715BE7">
        <w:rPr>
          <w:rFonts w:ascii="Times New Roman" w:hAnsi="Times New Roman" w:cs="Times New Roman"/>
          <w:color w:val="000000"/>
          <w:sz w:val="24"/>
          <w:szCs w:val="24"/>
          <w:shd w:val="clear" w:color="auto" w:fill="FFFFFF"/>
        </w:rPr>
        <w:t xml:space="preserve">на Украинских военных базах, а также обильной информационной пропагандой. </w:t>
      </w:r>
      <w:r w:rsidRPr="00715BE7">
        <w:rPr>
          <w:rFonts w:ascii="Times New Roman" w:hAnsi="Times New Roman" w:cs="Times New Roman"/>
          <w:color w:val="000000"/>
          <w:sz w:val="24"/>
          <w:szCs w:val="24"/>
          <w:shd w:val="clear" w:color="auto" w:fill="FFFFFF"/>
        </w:rPr>
        <w:t xml:space="preserve">В некоторых случаях </w:t>
      </w:r>
      <w:r w:rsidRPr="00715BE7">
        <w:rPr>
          <w:rFonts w:ascii="Times New Roman" w:hAnsi="Times New Roman" w:cs="Times New Roman"/>
          <w:color w:val="000000"/>
          <w:sz w:val="24"/>
          <w:szCs w:val="24"/>
          <w:shd w:val="clear" w:color="auto" w:fill="FFFFFF"/>
        </w:rPr>
        <w:lastRenderedPageBreak/>
        <w:t>российские войска прибегали к ведению</w:t>
      </w:r>
      <w:r w:rsidR="00CF3A14" w:rsidRPr="00715BE7">
        <w:rPr>
          <w:rFonts w:ascii="Times New Roman" w:hAnsi="Times New Roman" w:cs="Times New Roman"/>
          <w:color w:val="000000"/>
          <w:sz w:val="24"/>
          <w:szCs w:val="24"/>
          <w:shd w:val="clear" w:color="auto" w:fill="FFFFFF"/>
        </w:rPr>
        <w:t xml:space="preserve"> переговоров</w:t>
      </w:r>
      <w:r w:rsidRPr="00715BE7">
        <w:rPr>
          <w:rFonts w:ascii="Times New Roman" w:hAnsi="Times New Roman" w:cs="Times New Roman"/>
          <w:color w:val="000000"/>
          <w:sz w:val="24"/>
          <w:szCs w:val="24"/>
          <w:shd w:val="clear" w:color="auto" w:fill="FFFFFF"/>
        </w:rPr>
        <w:t xml:space="preserve"> с военнослужащими противника</w:t>
      </w:r>
      <w:r w:rsidR="00CF3A14" w:rsidRPr="00715BE7">
        <w:rPr>
          <w:rFonts w:ascii="Times New Roman" w:hAnsi="Times New Roman" w:cs="Times New Roman"/>
          <w:color w:val="000000"/>
          <w:sz w:val="24"/>
          <w:szCs w:val="24"/>
          <w:shd w:val="clear" w:color="auto" w:fill="FFFFFF"/>
        </w:rPr>
        <w:t xml:space="preserve"> на местах</w:t>
      </w:r>
      <w:r w:rsidRPr="00715BE7">
        <w:rPr>
          <w:rFonts w:ascii="Times New Roman" w:hAnsi="Times New Roman" w:cs="Times New Roman"/>
          <w:color w:val="000000"/>
          <w:sz w:val="24"/>
          <w:szCs w:val="24"/>
          <w:shd w:val="clear" w:color="auto" w:fill="FFFFFF"/>
        </w:rPr>
        <w:t>, что также</w:t>
      </w:r>
      <w:r w:rsidR="00CF3A14" w:rsidRPr="00715BE7">
        <w:rPr>
          <w:rFonts w:ascii="Times New Roman" w:hAnsi="Times New Roman" w:cs="Times New Roman"/>
          <w:color w:val="000000"/>
          <w:sz w:val="24"/>
          <w:szCs w:val="24"/>
          <w:shd w:val="clear" w:color="auto" w:fill="FFFFFF"/>
        </w:rPr>
        <w:t xml:space="preserve"> позволило в подавляющем большинстве случаев предотвратить вооруженные</w:t>
      </w:r>
      <w:r w:rsidR="00B60CBF">
        <w:rPr>
          <w:rFonts w:ascii="Times New Roman" w:hAnsi="Times New Roman" w:cs="Times New Roman"/>
          <w:color w:val="000000"/>
          <w:sz w:val="24"/>
          <w:szCs w:val="24"/>
          <w:shd w:val="clear" w:color="auto" w:fill="FFFFFF"/>
        </w:rPr>
        <w:t xml:space="preserve"> столкновения с украинскими ВС</w:t>
      </w:r>
      <w:r w:rsidR="0028054B" w:rsidRPr="00715BE7">
        <w:rPr>
          <w:rStyle w:val="a5"/>
          <w:rFonts w:ascii="Times New Roman" w:hAnsi="Times New Roman" w:cs="Times New Roman"/>
          <w:color w:val="000000"/>
          <w:sz w:val="24"/>
          <w:szCs w:val="24"/>
          <w:shd w:val="clear" w:color="auto" w:fill="FFFFFF"/>
        </w:rPr>
        <w:footnoteReference w:id="117"/>
      </w:r>
      <w:r w:rsidR="00B60CBF">
        <w:rPr>
          <w:rFonts w:ascii="Times New Roman" w:hAnsi="Times New Roman" w:cs="Times New Roman"/>
          <w:color w:val="000000"/>
          <w:sz w:val="24"/>
          <w:szCs w:val="24"/>
          <w:shd w:val="clear" w:color="auto" w:fill="FFFFFF"/>
        </w:rPr>
        <w:t>.</w:t>
      </w:r>
    </w:p>
    <w:p w14:paraId="49E53416" w14:textId="50B5A9C7" w:rsidR="0016467C" w:rsidRPr="00715BE7" w:rsidRDefault="00DD37E8" w:rsidP="00C8390D">
      <w:pPr>
        <w:spacing w:after="0" w:line="360" w:lineRule="auto"/>
        <w:contextualSpacing/>
        <w:jc w:val="both"/>
        <w:rPr>
          <w:rFonts w:ascii="Times New Roman" w:hAnsi="Times New Roman" w:cs="Times New Roman"/>
          <w:sz w:val="24"/>
          <w:szCs w:val="24"/>
        </w:rPr>
      </w:pPr>
      <w:r w:rsidRPr="00715BE7">
        <w:rPr>
          <w:rFonts w:ascii="Times New Roman" w:hAnsi="Times New Roman" w:cs="Times New Roman"/>
          <w:color w:val="000000"/>
          <w:sz w:val="24"/>
          <w:szCs w:val="24"/>
          <w:shd w:val="clear" w:color="auto" w:fill="FFFFFF"/>
        </w:rPr>
        <w:tab/>
      </w:r>
      <w:r w:rsidR="0016467C" w:rsidRPr="00715BE7">
        <w:rPr>
          <w:rFonts w:ascii="Times New Roman" w:hAnsi="Times New Roman" w:cs="Times New Roman"/>
          <w:color w:val="000000"/>
          <w:sz w:val="24"/>
          <w:szCs w:val="24"/>
          <w:shd w:val="clear" w:color="auto" w:fill="FFFFFF"/>
        </w:rPr>
        <w:t>Средства психологической борьбы, которую вели российские войска</w:t>
      </w:r>
      <w:r w:rsidRPr="00715BE7">
        <w:rPr>
          <w:rFonts w:ascii="Times New Roman" w:hAnsi="Times New Roman" w:cs="Times New Roman"/>
          <w:color w:val="000000"/>
          <w:sz w:val="24"/>
          <w:szCs w:val="24"/>
          <w:shd w:val="clear" w:color="auto" w:fill="FFFFFF"/>
        </w:rPr>
        <w:t xml:space="preserve"> в Крыму включали такие методы, как призывы к дезертирству обещаниями материальной выгоды, разжигание противоречий между личным составом и киевским командованием, создание у украинских военных чувство</w:t>
      </w:r>
      <w:r w:rsidR="0016467C" w:rsidRPr="00715BE7">
        <w:rPr>
          <w:rFonts w:ascii="Times New Roman" w:hAnsi="Times New Roman" w:cs="Times New Roman"/>
          <w:color w:val="000000"/>
          <w:sz w:val="24"/>
          <w:szCs w:val="24"/>
          <w:shd w:val="clear" w:color="auto" w:fill="FFFFFF"/>
        </w:rPr>
        <w:t xml:space="preserve"> изоляции. </w:t>
      </w:r>
      <w:r w:rsidR="003633F5" w:rsidRPr="00715BE7">
        <w:rPr>
          <w:rFonts w:ascii="Times New Roman" w:hAnsi="Times New Roman" w:cs="Times New Roman"/>
          <w:sz w:val="24"/>
          <w:szCs w:val="24"/>
        </w:rPr>
        <w:t xml:space="preserve">Массовому переходу украинских военных на стороны России способствовало и то, что семьи и дома многих из них находились в Крыму. </w:t>
      </w:r>
      <w:r w:rsidR="0016467C" w:rsidRPr="00715BE7">
        <w:rPr>
          <w:rFonts w:ascii="Times New Roman" w:hAnsi="Times New Roman" w:cs="Times New Roman"/>
          <w:color w:val="000000"/>
          <w:sz w:val="24"/>
          <w:szCs w:val="24"/>
          <w:shd w:val="clear" w:color="auto" w:fill="FFFFFF"/>
        </w:rPr>
        <w:t>Во многом российские информационо-психологические операции были успешны благодаря зеркальной пропагандистской компании в СМИ и сети Интернет.</w:t>
      </w:r>
      <w:r w:rsidR="003633F5" w:rsidRPr="00715BE7">
        <w:rPr>
          <w:rFonts w:ascii="Times New Roman" w:hAnsi="Times New Roman" w:cs="Times New Roman"/>
          <w:color w:val="000000"/>
          <w:sz w:val="24"/>
          <w:szCs w:val="24"/>
          <w:shd w:val="clear" w:color="auto" w:fill="FFFFFF"/>
        </w:rPr>
        <w:t xml:space="preserve"> </w:t>
      </w:r>
      <w:r w:rsidR="0016467C" w:rsidRPr="00715BE7">
        <w:rPr>
          <w:rFonts w:ascii="Times New Roman" w:hAnsi="Times New Roman" w:cs="Times New Roman"/>
          <w:sz w:val="24"/>
          <w:szCs w:val="24"/>
        </w:rPr>
        <w:t>В Крыму, информационное противостояние сопровождалось отключением каналов вещания на украинском язык</w:t>
      </w:r>
      <w:r w:rsidR="00A1327B" w:rsidRPr="00715BE7">
        <w:rPr>
          <w:rFonts w:ascii="Times New Roman" w:hAnsi="Times New Roman" w:cs="Times New Roman"/>
          <w:sz w:val="24"/>
          <w:szCs w:val="24"/>
        </w:rPr>
        <w:t>е, что способствовало увеличению</w:t>
      </w:r>
      <w:r w:rsidR="0016467C" w:rsidRPr="00715BE7">
        <w:rPr>
          <w:rFonts w:ascii="Times New Roman" w:hAnsi="Times New Roman" w:cs="Times New Roman"/>
          <w:sz w:val="24"/>
          <w:szCs w:val="24"/>
        </w:rPr>
        <w:t xml:space="preserve"> суммарного просмотра российских каналов. Украинские телеканалы оставались доступными для просмотра лишь для владельцев спутниковых тарелок</w:t>
      </w:r>
      <w:r w:rsidR="00A1327B" w:rsidRPr="00715BE7">
        <w:rPr>
          <w:rFonts w:ascii="Times New Roman" w:hAnsi="Times New Roman" w:cs="Times New Roman"/>
          <w:sz w:val="24"/>
          <w:szCs w:val="24"/>
        </w:rPr>
        <w:t>, хотя значительная часть населения изначально отдавала предпочтение российским каналам</w:t>
      </w:r>
      <w:r w:rsidR="0016467C" w:rsidRPr="00715BE7">
        <w:rPr>
          <w:rStyle w:val="a5"/>
          <w:rFonts w:ascii="Times New Roman" w:hAnsi="Times New Roman" w:cs="Times New Roman"/>
          <w:sz w:val="24"/>
          <w:szCs w:val="24"/>
        </w:rPr>
        <w:footnoteReference w:id="118"/>
      </w:r>
      <w:r w:rsidR="0046578E">
        <w:rPr>
          <w:rFonts w:ascii="Times New Roman" w:hAnsi="Times New Roman" w:cs="Times New Roman"/>
          <w:sz w:val="24"/>
          <w:szCs w:val="24"/>
        </w:rPr>
        <w:t>.</w:t>
      </w:r>
      <w:r w:rsidR="0016467C" w:rsidRPr="00715BE7">
        <w:rPr>
          <w:rFonts w:ascii="Times New Roman" w:hAnsi="Times New Roman" w:cs="Times New Roman"/>
          <w:sz w:val="24"/>
          <w:szCs w:val="24"/>
        </w:rPr>
        <w:t xml:space="preserve"> </w:t>
      </w:r>
      <w:r w:rsidR="00A1327B" w:rsidRPr="00715BE7">
        <w:rPr>
          <w:rFonts w:ascii="Times New Roman" w:hAnsi="Times New Roman" w:cs="Times New Roman"/>
          <w:sz w:val="24"/>
          <w:szCs w:val="24"/>
        </w:rPr>
        <w:t xml:space="preserve"> Североатлантический Альянс, также осознавая важность информационно психологических операций, </w:t>
      </w:r>
      <w:r w:rsidR="0033274F" w:rsidRPr="00715BE7">
        <w:rPr>
          <w:rFonts w:ascii="Times New Roman" w:hAnsi="Times New Roman" w:cs="Times New Roman"/>
          <w:sz w:val="24"/>
          <w:szCs w:val="24"/>
        </w:rPr>
        <w:t xml:space="preserve">в ходе конфликта в Косово предпринял </w:t>
      </w:r>
      <w:r w:rsidR="00A1327B" w:rsidRPr="00715BE7">
        <w:rPr>
          <w:rFonts w:ascii="Times New Roman" w:hAnsi="Times New Roman" w:cs="Times New Roman"/>
          <w:sz w:val="24"/>
          <w:szCs w:val="24"/>
        </w:rPr>
        <w:t>авианалеты на центры теле- и радиовещания, парализовав ведение информационных операций СРЮ</w:t>
      </w:r>
      <w:r w:rsidR="003633F5" w:rsidRPr="00715BE7">
        <w:rPr>
          <w:rFonts w:ascii="Times New Roman" w:hAnsi="Times New Roman" w:cs="Times New Roman"/>
          <w:sz w:val="24"/>
          <w:szCs w:val="24"/>
        </w:rPr>
        <w:t>, с рынка СМИ которой, в результате введения жесткой цензуры, исчезло множ</w:t>
      </w:r>
      <w:r w:rsidR="0033274F" w:rsidRPr="00715BE7">
        <w:rPr>
          <w:rFonts w:ascii="Times New Roman" w:hAnsi="Times New Roman" w:cs="Times New Roman"/>
          <w:sz w:val="24"/>
          <w:szCs w:val="24"/>
        </w:rPr>
        <w:t>ество независимых телеканалов</w:t>
      </w:r>
      <w:r w:rsidR="003633F5" w:rsidRPr="00715BE7">
        <w:rPr>
          <w:rFonts w:ascii="Times New Roman" w:hAnsi="Times New Roman" w:cs="Times New Roman"/>
          <w:sz w:val="24"/>
          <w:szCs w:val="24"/>
        </w:rPr>
        <w:t xml:space="preserve">. После того как большинство ретрансляторов в СРЮ было разрушено авиацией Альянса, информационно-психологическая работа перешла в Интернет и была направлена, в основном, на зарубежную аудиторию. </w:t>
      </w:r>
    </w:p>
    <w:p w14:paraId="790C1B23" w14:textId="19A87156" w:rsidR="00D21F25" w:rsidRPr="00715BE7" w:rsidRDefault="00AE6E32" w:rsidP="00C8390D">
      <w:pPr>
        <w:spacing w:after="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Кроме того, российские во</w:t>
      </w:r>
      <w:r w:rsidR="00AA68FE" w:rsidRPr="00715BE7">
        <w:rPr>
          <w:rFonts w:ascii="Times New Roman" w:hAnsi="Times New Roman" w:cs="Times New Roman"/>
          <w:color w:val="000000"/>
          <w:sz w:val="24"/>
          <w:szCs w:val="24"/>
          <w:shd w:val="clear" w:color="auto" w:fill="FFFFFF"/>
        </w:rPr>
        <w:t>й</w:t>
      </w:r>
      <w:r w:rsidRPr="00715BE7">
        <w:rPr>
          <w:rFonts w:ascii="Times New Roman" w:hAnsi="Times New Roman" w:cs="Times New Roman"/>
          <w:color w:val="000000"/>
          <w:sz w:val="24"/>
          <w:szCs w:val="24"/>
          <w:shd w:val="clear" w:color="auto" w:fill="FFFFFF"/>
        </w:rPr>
        <w:t xml:space="preserve">ска зачастую осуществляли захват стратегически важных объектов совместно с пророссийскими формированиями, действующими в Крыму. Подобным образом был </w:t>
      </w:r>
      <w:r w:rsidR="00EF67B2" w:rsidRPr="00715BE7">
        <w:rPr>
          <w:rFonts w:ascii="Times New Roman" w:hAnsi="Times New Roman" w:cs="Times New Roman"/>
          <w:color w:val="000000"/>
          <w:sz w:val="24"/>
          <w:szCs w:val="24"/>
          <w:shd w:val="clear" w:color="auto" w:fill="FFFFFF"/>
        </w:rPr>
        <w:t>осуществлен захват</w:t>
      </w:r>
      <w:r w:rsidR="006B0AC1" w:rsidRPr="00715BE7">
        <w:rPr>
          <w:rFonts w:ascii="Times New Roman" w:hAnsi="Times New Roman" w:cs="Times New Roman"/>
          <w:color w:val="000000"/>
          <w:sz w:val="24"/>
          <w:szCs w:val="24"/>
          <w:shd w:val="clear" w:color="auto" w:fill="FFFFFF"/>
        </w:rPr>
        <w:t xml:space="preserve"> </w:t>
      </w:r>
      <w:r w:rsidR="00EF67B2" w:rsidRPr="00715BE7">
        <w:rPr>
          <w:rFonts w:ascii="Times New Roman" w:hAnsi="Times New Roman" w:cs="Times New Roman"/>
          <w:color w:val="000000"/>
          <w:sz w:val="24"/>
          <w:szCs w:val="24"/>
          <w:shd w:val="clear" w:color="auto" w:fill="FFFFFF"/>
        </w:rPr>
        <w:t>симферопольской военной базы 18 марта</w:t>
      </w:r>
      <w:r w:rsidR="006B0AC1" w:rsidRPr="00715BE7">
        <w:rPr>
          <w:rFonts w:ascii="Times New Roman" w:hAnsi="Times New Roman" w:cs="Times New Roman"/>
          <w:color w:val="000000"/>
          <w:sz w:val="24"/>
          <w:szCs w:val="24"/>
          <w:shd w:val="clear" w:color="auto" w:fill="FFFFFF"/>
        </w:rPr>
        <w:t xml:space="preserve">, базы </w:t>
      </w:r>
      <w:r w:rsidR="0046578E">
        <w:rPr>
          <w:rFonts w:ascii="Times New Roman" w:hAnsi="Times New Roman" w:cs="Times New Roman"/>
          <w:color w:val="000000"/>
          <w:sz w:val="24"/>
          <w:szCs w:val="24"/>
          <w:shd w:val="clear" w:color="auto" w:fill="FFFFFF"/>
        </w:rPr>
        <w:t>морской авиации в Новофедоровке</w:t>
      </w:r>
      <w:r w:rsidR="00EF67B2" w:rsidRPr="00715BE7">
        <w:rPr>
          <w:rStyle w:val="a5"/>
          <w:rFonts w:ascii="Times New Roman" w:hAnsi="Times New Roman" w:cs="Times New Roman"/>
          <w:color w:val="000000"/>
          <w:sz w:val="24"/>
          <w:szCs w:val="24"/>
          <w:shd w:val="clear" w:color="auto" w:fill="FFFFFF"/>
        </w:rPr>
        <w:footnoteReference w:id="119"/>
      </w:r>
      <w:r w:rsidR="0046578E">
        <w:rPr>
          <w:rFonts w:ascii="Times New Roman" w:hAnsi="Times New Roman" w:cs="Times New Roman"/>
          <w:color w:val="000000"/>
          <w:sz w:val="24"/>
          <w:szCs w:val="24"/>
          <w:shd w:val="clear" w:color="auto" w:fill="FFFFFF"/>
        </w:rPr>
        <w:t>.</w:t>
      </w:r>
    </w:p>
    <w:p w14:paraId="607A042D" w14:textId="3DFDCB05" w:rsidR="00E835E5" w:rsidRPr="0046578E" w:rsidRDefault="00E835E5" w:rsidP="00DE0429">
      <w:pPr>
        <w:spacing w:after="12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lastRenderedPageBreak/>
        <w:t>Что касается экономического давления</w:t>
      </w:r>
      <w:r w:rsidR="00907845" w:rsidRPr="00715BE7">
        <w:rPr>
          <w:rFonts w:ascii="Times New Roman" w:hAnsi="Times New Roman" w:cs="Times New Roman"/>
          <w:color w:val="000000"/>
          <w:sz w:val="24"/>
          <w:szCs w:val="24"/>
          <w:shd w:val="clear" w:color="auto" w:fill="FFFFFF"/>
        </w:rPr>
        <w:t xml:space="preserve"> на Украину</w:t>
      </w:r>
      <w:r w:rsidRPr="00715BE7">
        <w:rPr>
          <w:rFonts w:ascii="Times New Roman" w:hAnsi="Times New Roman" w:cs="Times New Roman"/>
          <w:color w:val="000000"/>
          <w:sz w:val="24"/>
          <w:szCs w:val="24"/>
          <w:shd w:val="clear" w:color="auto" w:fill="FFFFFF"/>
        </w:rPr>
        <w:t xml:space="preserve">, то </w:t>
      </w:r>
      <w:r w:rsidR="00907845" w:rsidRPr="00715BE7">
        <w:rPr>
          <w:rFonts w:ascii="Times New Roman" w:hAnsi="Times New Roman" w:cs="Times New Roman"/>
          <w:color w:val="000000"/>
          <w:sz w:val="24"/>
          <w:szCs w:val="24"/>
          <w:shd w:val="clear" w:color="auto" w:fill="FFFFFF"/>
        </w:rPr>
        <w:t>основным рычагом России, конечно же, являлось завышение цены на газ, а также истребование долго</w:t>
      </w:r>
      <w:r w:rsidR="0046578E">
        <w:rPr>
          <w:rFonts w:ascii="Times New Roman" w:hAnsi="Times New Roman" w:cs="Times New Roman"/>
          <w:color w:val="000000"/>
          <w:sz w:val="24"/>
          <w:szCs w:val="24"/>
          <w:shd w:val="clear" w:color="auto" w:fill="FFFFFF"/>
        </w:rPr>
        <w:t>в по предыдущим поставкам газа</w:t>
      </w:r>
      <w:r w:rsidR="00907845" w:rsidRPr="00715BE7">
        <w:rPr>
          <w:rStyle w:val="a5"/>
          <w:rFonts w:ascii="Times New Roman" w:hAnsi="Times New Roman" w:cs="Times New Roman"/>
          <w:color w:val="000000"/>
          <w:sz w:val="24"/>
          <w:szCs w:val="24"/>
          <w:shd w:val="clear" w:color="auto" w:fill="FFFFFF"/>
        </w:rPr>
        <w:footnoteReference w:id="120"/>
      </w:r>
      <w:r w:rsidR="0046578E">
        <w:rPr>
          <w:rFonts w:ascii="Times New Roman" w:hAnsi="Times New Roman" w:cs="Times New Roman"/>
          <w:color w:val="000000"/>
          <w:sz w:val="24"/>
          <w:szCs w:val="24"/>
          <w:shd w:val="clear" w:color="auto" w:fill="FFFFFF"/>
        </w:rPr>
        <w:t>.</w:t>
      </w:r>
      <w:r w:rsidR="00907845" w:rsidRPr="00715BE7">
        <w:rPr>
          <w:rFonts w:ascii="Times New Roman" w:hAnsi="Times New Roman" w:cs="Times New Roman"/>
          <w:color w:val="000000"/>
          <w:sz w:val="24"/>
          <w:szCs w:val="24"/>
          <w:shd w:val="clear" w:color="auto" w:fill="FFFFFF"/>
        </w:rPr>
        <w:t xml:space="preserve"> В</w:t>
      </w:r>
      <w:r w:rsidR="00D001A2" w:rsidRPr="00715BE7">
        <w:rPr>
          <w:rFonts w:ascii="Times New Roman" w:hAnsi="Times New Roman" w:cs="Times New Roman"/>
          <w:color w:val="000000"/>
          <w:sz w:val="24"/>
          <w:szCs w:val="24"/>
          <w:shd w:val="clear" w:color="auto" w:fill="FFFFFF"/>
        </w:rPr>
        <w:t>о многих СМИ</w:t>
      </w:r>
      <w:r w:rsidR="00907845" w:rsidRPr="00715BE7">
        <w:rPr>
          <w:rFonts w:ascii="Times New Roman" w:hAnsi="Times New Roman" w:cs="Times New Roman"/>
          <w:color w:val="000000"/>
          <w:sz w:val="24"/>
          <w:szCs w:val="24"/>
          <w:shd w:val="clear" w:color="auto" w:fill="FFFFFF"/>
        </w:rPr>
        <w:t xml:space="preserve"> такая политика российских газовых компаний</w:t>
      </w:r>
      <w:r w:rsidR="00D001A2" w:rsidRPr="00715BE7">
        <w:rPr>
          <w:rFonts w:ascii="Times New Roman" w:hAnsi="Times New Roman" w:cs="Times New Roman"/>
          <w:color w:val="000000"/>
          <w:sz w:val="24"/>
          <w:szCs w:val="24"/>
          <w:shd w:val="clear" w:color="auto" w:fill="FFFFFF"/>
        </w:rPr>
        <w:t>, характеризуются, как «газовый шантаж», направленный,</w:t>
      </w:r>
      <w:r w:rsidR="00907845" w:rsidRPr="00715BE7">
        <w:rPr>
          <w:rFonts w:ascii="Times New Roman" w:hAnsi="Times New Roman" w:cs="Times New Roman"/>
          <w:color w:val="000000"/>
          <w:sz w:val="24"/>
          <w:szCs w:val="24"/>
          <w:shd w:val="clear" w:color="auto" w:fill="FFFFFF"/>
        </w:rPr>
        <w:t xml:space="preserve"> на предотвращение интеграции с ЕС, а затем,</w:t>
      </w:r>
      <w:r w:rsidR="00D001A2" w:rsidRPr="00715BE7">
        <w:rPr>
          <w:rFonts w:ascii="Times New Roman" w:hAnsi="Times New Roman" w:cs="Times New Roman"/>
          <w:color w:val="000000"/>
          <w:sz w:val="24"/>
          <w:szCs w:val="24"/>
          <w:shd w:val="clear" w:color="auto" w:fill="FFFFFF"/>
        </w:rPr>
        <w:t xml:space="preserve"> в совокупности с другими методами экономического воздействия, такими, как ограничение украинского импорта в Россию, закрытие фабрики, принадлежащей П. Порошенко,</w:t>
      </w:r>
      <w:r w:rsidR="00907845" w:rsidRPr="00715BE7">
        <w:rPr>
          <w:rFonts w:ascii="Times New Roman" w:hAnsi="Times New Roman" w:cs="Times New Roman"/>
          <w:color w:val="000000"/>
          <w:sz w:val="24"/>
          <w:szCs w:val="24"/>
          <w:shd w:val="clear" w:color="auto" w:fill="FFFFFF"/>
        </w:rPr>
        <w:t xml:space="preserve"> с целью давле</w:t>
      </w:r>
      <w:r w:rsidR="0046578E">
        <w:rPr>
          <w:rFonts w:ascii="Times New Roman" w:hAnsi="Times New Roman" w:cs="Times New Roman"/>
          <w:color w:val="000000"/>
          <w:sz w:val="24"/>
          <w:szCs w:val="24"/>
          <w:shd w:val="clear" w:color="auto" w:fill="FFFFFF"/>
        </w:rPr>
        <w:t>ния на новые украинские власти</w:t>
      </w:r>
      <w:r w:rsidRPr="00715BE7">
        <w:rPr>
          <w:rStyle w:val="a5"/>
          <w:rFonts w:ascii="Times New Roman" w:hAnsi="Times New Roman" w:cs="Times New Roman"/>
          <w:color w:val="000000"/>
          <w:sz w:val="24"/>
          <w:szCs w:val="24"/>
          <w:shd w:val="clear" w:color="auto" w:fill="FFFFFF"/>
        </w:rPr>
        <w:footnoteReference w:id="121"/>
      </w:r>
      <w:r w:rsidR="0046578E" w:rsidRPr="0046578E">
        <w:rPr>
          <w:rFonts w:ascii="Times New Roman" w:hAnsi="Times New Roman" w:cs="Times New Roman"/>
          <w:color w:val="000000"/>
          <w:sz w:val="24"/>
          <w:szCs w:val="24"/>
          <w:shd w:val="clear" w:color="auto" w:fill="FFFFFF"/>
        </w:rPr>
        <w:t>.</w:t>
      </w:r>
    </w:p>
    <w:p w14:paraId="43FF12EE" w14:textId="2A62B2FE" w:rsidR="00DB7978" w:rsidRDefault="002C01FA" w:rsidP="00DE0429">
      <w:pPr>
        <w:spacing w:after="12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Таким образом, стратегия, реализованная Россией в ходе крымского кризиса отличается от стратегии НАТО, консенсусом среди основного руководства страны, обусловленного немеждународным характером интервенции, отсутствием дипломатических методов, направленных на урегулирование кризиса, использованием военных методов в сочетании с неконвенциональными средствами, в том числе «завуалированного» вовлечения своих войск в военные операции, пр</w:t>
      </w:r>
      <w:r w:rsidR="00510C1B" w:rsidRPr="00715BE7">
        <w:rPr>
          <w:rFonts w:ascii="Times New Roman" w:hAnsi="Times New Roman" w:cs="Times New Roman"/>
          <w:sz w:val="24"/>
          <w:szCs w:val="24"/>
        </w:rPr>
        <w:t>и соответствующем информационно-психологическом</w:t>
      </w:r>
      <w:r w:rsidRPr="00715BE7">
        <w:rPr>
          <w:rFonts w:ascii="Times New Roman" w:hAnsi="Times New Roman" w:cs="Times New Roman"/>
          <w:sz w:val="24"/>
          <w:szCs w:val="24"/>
        </w:rPr>
        <w:t xml:space="preserve"> обеспечении</w:t>
      </w:r>
      <w:r w:rsidR="00510C1B" w:rsidRPr="00715BE7">
        <w:rPr>
          <w:rFonts w:ascii="Times New Roman" w:hAnsi="Times New Roman" w:cs="Times New Roman"/>
          <w:sz w:val="24"/>
          <w:szCs w:val="24"/>
        </w:rPr>
        <w:t xml:space="preserve"> их действий. Координированное использование вышеописанных средств позволило </w:t>
      </w:r>
      <w:r w:rsidR="006945BF" w:rsidRPr="00715BE7">
        <w:rPr>
          <w:rFonts w:ascii="Times New Roman" w:hAnsi="Times New Roman" w:cs="Times New Roman"/>
          <w:color w:val="000000" w:themeColor="text1"/>
          <w:sz w:val="24"/>
          <w:szCs w:val="24"/>
        </w:rPr>
        <w:t xml:space="preserve">России, как и НАТО, </w:t>
      </w:r>
      <w:r w:rsidR="00510C1B" w:rsidRPr="00715BE7">
        <w:rPr>
          <w:rFonts w:ascii="Times New Roman" w:hAnsi="Times New Roman" w:cs="Times New Roman"/>
          <w:color w:val="000000" w:themeColor="text1"/>
          <w:sz w:val="24"/>
          <w:szCs w:val="24"/>
        </w:rPr>
        <w:t xml:space="preserve">но в более короткий срок, </w:t>
      </w:r>
      <w:r w:rsidR="006945BF" w:rsidRPr="00715BE7">
        <w:rPr>
          <w:rFonts w:ascii="Times New Roman" w:hAnsi="Times New Roman" w:cs="Times New Roman"/>
          <w:color w:val="000000" w:themeColor="text1"/>
          <w:sz w:val="24"/>
          <w:szCs w:val="24"/>
        </w:rPr>
        <w:t>перевести свои стратегические успехи в политические, устойчивость</w:t>
      </w:r>
      <w:r w:rsidR="00510C1B" w:rsidRPr="00715BE7">
        <w:rPr>
          <w:rFonts w:ascii="Times New Roman" w:hAnsi="Times New Roman" w:cs="Times New Roman"/>
          <w:color w:val="000000" w:themeColor="text1"/>
          <w:sz w:val="24"/>
          <w:szCs w:val="24"/>
        </w:rPr>
        <w:t xml:space="preserve"> которых, однако,</w:t>
      </w:r>
      <w:r w:rsidR="006945BF" w:rsidRPr="00715BE7">
        <w:rPr>
          <w:rFonts w:ascii="Times New Roman" w:hAnsi="Times New Roman" w:cs="Times New Roman"/>
          <w:color w:val="000000" w:themeColor="text1"/>
          <w:sz w:val="24"/>
          <w:szCs w:val="24"/>
        </w:rPr>
        <w:t xml:space="preserve"> до сих пор вызывает вопросы.</w:t>
      </w:r>
      <w:r w:rsidR="001A37D6" w:rsidRPr="00715BE7">
        <w:rPr>
          <w:rFonts w:ascii="Times New Roman" w:hAnsi="Times New Roman" w:cs="Times New Roman"/>
          <w:sz w:val="24"/>
          <w:szCs w:val="24"/>
        </w:rPr>
        <w:t xml:space="preserve"> Осуждая Соглашение об ассоциации между Украиной и Европейским союзом, в отличие от НАТО, действия России, тем не менее, не принуждали Украинскую власть к конкретным действиям при том, что заявления о возможности вмешательства носили в обоих случаях завуалированный характер.</w:t>
      </w:r>
    </w:p>
    <w:p w14:paraId="277985A7" w14:textId="77777777" w:rsidR="0046578E" w:rsidRPr="00715BE7" w:rsidRDefault="0046578E" w:rsidP="00DE0429">
      <w:pPr>
        <w:spacing w:after="120" w:line="360" w:lineRule="auto"/>
        <w:ind w:firstLine="708"/>
        <w:jc w:val="both"/>
        <w:rPr>
          <w:rFonts w:ascii="Times New Roman" w:hAnsi="Times New Roman" w:cs="Times New Roman"/>
          <w:sz w:val="24"/>
          <w:szCs w:val="24"/>
        </w:rPr>
      </w:pPr>
    </w:p>
    <w:p w14:paraId="2B861379" w14:textId="77777777" w:rsidR="00F139C7" w:rsidRPr="0051680C" w:rsidRDefault="00034CA9" w:rsidP="00DE0429">
      <w:pPr>
        <w:pStyle w:val="2"/>
        <w:spacing w:before="120" w:after="120" w:line="360" w:lineRule="auto"/>
        <w:jc w:val="center"/>
        <w:rPr>
          <w:rFonts w:ascii="Times New Roman" w:hAnsi="Times New Roman" w:cs="Times New Roman"/>
          <w:b/>
          <w:color w:val="000000" w:themeColor="text1"/>
          <w:sz w:val="24"/>
          <w:szCs w:val="24"/>
        </w:rPr>
      </w:pPr>
      <w:bookmarkStart w:id="7" w:name="_Toc514629136"/>
      <w:r w:rsidRPr="0051680C">
        <w:rPr>
          <w:rFonts w:ascii="Times New Roman" w:hAnsi="Times New Roman" w:cs="Times New Roman"/>
          <w:b/>
          <w:color w:val="000000" w:themeColor="text1"/>
          <w:sz w:val="24"/>
          <w:szCs w:val="24"/>
        </w:rPr>
        <w:t>1.4</w:t>
      </w:r>
      <w:r w:rsidR="00DB7978" w:rsidRPr="0051680C">
        <w:rPr>
          <w:rFonts w:ascii="Times New Roman" w:hAnsi="Times New Roman" w:cs="Times New Roman"/>
          <w:b/>
          <w:color w:val="000000" w:themeColor="text1"/>
          <w:sz w:val="24"/>
          <w:szCs w:val="24"/>
        </w:rPr>
        <w:t xml:space="preserve">. </w:t>
      </w:r>
      <w:r w:rsidR="001053EA" w:rsidRPr="0051680C">
        <w:rPr>
          <w:rFonts w:ascii="Times New Roman" w:hAnsi="Times New Roman" w:cs="Times New Roman"/>
          <w:b/>
          <w:color w:val="000000" w:themeColor="text1"/>
          <w:sz w:val="24"/>
          <w:szCs w:val="24"/>
        </w:rPr>
        <w:t>Основные итоги</w:t>
      </w:r>
      <w:r w:rsidR="008D2ECF" w:rsidRPr="0051680C">
        <w:rPr>
          <w:rFonts w:ascii="Times New Roman" w:hAnsi="Times New Roman" w:cs="Times New Roman"/>
          <w:b/>
          <w:color w:val="000000" w:themeColor="text1"/>
          <w:sz w:val="24"/>
          <w:szCs w:val="24"/>
        </w:rPr>
        <w:t xml:space="preserve"> крымского кризиса и конфликта в Косово</w:t>
      </w:r>
      <w:bookmarkEnd w:id="7"/>
    </w:p>
    <w:p w14:paraId="51A5C8B8" w14:textId="77777777" w:rsidR="006B6ABA" w:rsidRPr="00715BE7" w:rsidRDefault="00F139C7" w:rsidP="0046578E">
      <w:pPr>
        <w:spacing w:after="0" w:line="360" w:lineRule="auto"/>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ab/>
        <w:t xml:space="preserve">Безусловно основные итоги </w:t>
      </w:r>
      <w:r w:rsidR="006B6ABA" w:rsidRPr="00715BE7">
        <w:rPr>
          <w:rFonts w:ascii="Times New Roman" w:hAnsi="Times New Roman" w:cs="Times New Roman"/>
          <w:color w:val="000000" w:themeColor="text1"/>
          <w:sz w:val="24"/>
          <w:szCs w:val="24"/>
          <w:lang w:eastAsia="ru-RU"/>
        </w:rPr>
        <w:t xml:space="preserve">косовского конфликта и крымского кризиса лежат в сфере изменения административно-территориального устройства, и в этой области </w:t>
      </w:r>
      <w:r w:rsidR="006B6ABA" w:rsidRPr="00715BE7">
        <w:rPr>
          <w:rFonts w:ascii="Times New Roman" w:hAnsi="Times New Roman" w:cs="Times New Roman"/>
          <w:color w:val="000000" w:themeColor="text1"/>
          <w:sz w:val="24"/>
          <w:szCs w:val="24"/>
          <w:lang w:eastAsia="ru-RU"/>
        </w:rPr>
        <w:lastRenderedPageBreak/>
        <w:t>находятся наиболее существенные различия, в значительной степени определяющие качественную оценку данных международных событий.</w:t>
      </w:r>
    </w:p>
    <w:p w14:paraId="60122AC9" w14:textId="3B8D6C64" w:rsidR="00117139" w:rsidRPr="00715BE7" w:rsidRDefault="00444377" w:rsidP="0046578E">
      <w:pPr>
        <w:spacing w:after="0" w:line="360" w:lineRule="auto"/>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ab/>
        <w:t xml:space="preserve">Так, </w:t>
      </w:r>
      <w:r w:rsidR="0046578E">
        <w:rPr>
          <w:rFonts w:ascii="Times New Roman" w:hAnsi="Times New Roman" w:cs="Times New Roman"/>
          <w:color w:val="000000" w:themeColor="text1"/>
          <w:sz w:val="24"/>
          <w:szCs w:val="24"/>
          <w:lang w:eastAsia="ru-RU"/>
        </w:rPr>
        <w:t>одностороннему провозглашению</w:t>
      </w:r>
      <w:r w:rsidRPr="00715BE7">
        <w:rPr>
          <w:rFonts w:ascii="Times New Roman" w:hAnsi="Times New Roman" w:cs="Times New Roman"/>
          <w:color w:val="000000" w:themeColor="text1"/>
          <w:sz w:val="24"/>
          <w:szCs w:val="24"/>
          <w:lang w:eastAsia="ru-RU"/>
        </w:rPr>
        <w:t xml:space="preserve"> независимости Косово предшествовал длительный период протектората ООН, установленный в соответствии с резолюцией 1244. Органы самоуправляемого Косово были учреждены в соот</w:t>
      </w:r>
      <w:r w:rsidR="00F81883">
        <w:rPr>
          <w:rFonts w:ascii="Times New Roman" w:hAnsi="Times New Roman" w:cs="Times New Roman"/>
          <w:color w:val="000000" w:themeColor="text1"/>
          <w:sz w:val="24"/>
          <w:szCs w:val="24"/>
          <w:lang w:eastAsia="ru-RU"/>
        </w:rPr>
        <w:t>ветствии с рамочным соглашением</w:t>
      </w:r>
      <w:r w:rsidRPr="00715BE7">
        <w:rPr>
          <w:rStyle w:val="a5"/>
          <w:rFonts w:ascii="Times New Roman" w:hAnsi="Times New Roman" w:cs="Times New Roman"/>
          <w:color w:val="000000" w:themeColor="text1"/>
          <w:sz w:val="24"/>
          <w:szCs w:val="24"/>
          <w:lang w:eastAsia="ru-RU"/>
        </w:rPr>
        <w:footnoteReference w:id="122"/>
      </w:r>
      <w:r w:rsidR="00F81883">
        <w:rPr>
          <w:rFonts w:ascii="Times New Roman" w:hAnsi="Times New Roman" w:cs="Times New Roman"/>
          <w:color w:val="000000" w:themeColor="text1"/>
          <w:sz w:val="24"/>
          <w:szCs w:val="24"/>
          <w:lang w:eastAsia="ru-RU"/>
        </w:rPr>
        <w:t>.</w:t>
      </w:r>
      <w:r w:rsidRPr="00715BE7">
        <w:rPr>
          <w:rFonts w:ascii="Times New Roman" w:hAnsi="Times New Roman" w:cs="Times New Roman"/>
          <w:color w:val="000000" w:themeColor="text1"/>
          <w:sz w:val="24"/>
          <w:szCs w:val="24"/>
          <w:lang w:eastAsia="ru-RU"/>
        </w:rPr>
        <w:t xml:space="preserve"> Независимая Республика Крым существовала лишь с 17 по 18 марта, так, как </w:t>
      </w:r>
      <w:r w:rsidR="001178E1" w:rsidRPr="00715BE7">
        <w:rPr>
          <w:rFonts w:ascii="Times New Roman" w:hAnsi="Times New Roman" w:cs="Times New Roman"/>
          <w:color w:val="000000" w:themeColor="text1"/>
          <w:sz w:val="24"/>
          <w:szCs w:val="24"/>
          <w:lang w:eastAsia="ru-RU"/>
        </w:rPr>
        <w:t>результаты действий России были закреплены референдумом о статусе Крыма, по итогам которого было подписано двустороннее соглашение и образованы новые субъекты Российской Федерации Республика Крым и город фед</w:t>
      </w:r>
      <w:r w:rsidR="00F81883">
        <w:rPr>
          <w:rFonts w:ascii="Times New Roman" w:hAnsi="Times New Roman" w:cs="Times New Roman"/>
          <w:color w:val="000000" w:themeColor="text1"/>
          <w:sz w:val="24"/>
          <w:szCs w:val="24"/>
          <w:lang w:eastAsia="ru-RU"/>
        </w:rPr>
        <w:t>ерального значения Севастополь</w:t>
      </w:r>
      <w:r w:rsidR="001178E1" w:rsidRPr="00715BE7">
        <w:rPr>
          <w:rStyle w:val="a5"/>
          <w:rFonts w:ascii="Times New Roman" w:hAnsi="Times New Roman" w:cs="Times New Roman"/>
          <w:color w:val="000000" w:themeColor="text1"/>
          <w:sz w:val="24"/>
          <w:szCs w:val="24"/>
          <w:lang w:eastAsia="ru-RU"/>
        </w:rPr>
        <w:footnoteReference w:id="123"/>
      </w:r>
      <w:r w:rsidR="00F81883">
        <w:rPr>
          <w:rFonts w:ascii="Times New Roman" w:hAnsi="Times New Roman" w:cs="Times New Roman"/>
          <w:color w:val="000000" w:themeColor="text1"/>
          <w:sz w:val="24"/>
          <w:szCs w:val="24"/>
          <w:lang w:eastAsia="ru-RU"/>
        </w:rPr>
        <w:t>.</w:t>
      </w:r>
    </w:p>
    <w:p w14:paraId="34004919" w14:textId="1AE2DED2" w:rsidR="00CA1FCA" w:rsidRPr="00715BE7" w:rsidRDefault="006B6ABA" w:rsidP="00C8390D">
      <w:pPr>
        <w:spacing w:after="0" w:line="360" w:lineRule="auto"/>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ab/>
        <w:t>Во-вторых, различные формы протекания конфликта в Косово и крымского кризиса обусловили различные последствия для инфраструктуры соответств</w:t>
      </w:r>
      <w:r w:rsidR="001178E1" w:rsidRPr="00715BE7">
        <w:rPr>
          <w:rFonts w:ascii="Times New Roman" w:hAnsi="Times New Roman" w:cs="Times New Roman"/>
          <w:color w:val="000000" w:themeColor="text1"/>
          <w:sz w:val="24"/>
          <w:szCs w:val="24"/>
          <w:lang w:eastAsia="ru-RU"/>
        </w:rPr>
        <w:t>у</w:t>
      </w:r>
      <w:r w:rsidR="00F81883">
        <w:rPr>
          <w:rFonts w:ascii="Times New Roman" w:hAnsi="Times New Roman" w:cs="Times New Roman"/>
          <w:color w:val="000000" w:themeColor="text1"/>
          <w:sz w:val="24"/>
          <w:szCs w:val="24"/>
          <w:lang w:eastAsia="ru-RU"/>
        </w:rPr>
        <w:t>ющих государств и их экономики.</w:t>
      </w:r>
      <w:r w:rsidR="00D234BD" w:rsidRPr="00715BE7">
        <w:rPr>
          <w:rFonts w:ascii="Times New Roman" w:hAnsi="Times New Roman" w:cs="Times New Roman"/>
          <w:color w:val="000000" w:themeColor="text1"/>
          <w:sz w:val="24"/>
          <w:szCs w:val="24"/>
          <w:lang w:eastAsia="ru-RU"/>
        </w:rPr>
        <w:t xml:space="preserve"> Тем не менее, несмотря на значительное снижение ВВП Украины и</w:t>
      </w:r>
      <w:r w:rsidR="00C776C6" w:rsidRPr="00715BE7">
        <w:rPr>
          <w:rFonts w:ascii="Times New Roman" w:hAnsi="Times New Roman" w:cs="Times New Roman"/>
          <w:color w:val="000000" w:themeColor="text1"/>
          <w:sz w:val="24"/>
          <w:szCs w:val="24"/>
          <w:lang w:eastAsia="ru-RU"/>
        </w:rPr>
        <w:t>,</w:t>
      </w:r>
      <w:r w:rsidR="00D234BD" w:rsidRPr="00715BE7">
        <w:rPr>
          <w:rFonts w:ascii="Times New Roman" w:hAnsi="Times New Roman" w:cs="Times New Roman"/>
          <w:color w:val="000000" w:themeColor="text1"/>
          <w:sz w:val="24"/>
          <w:szCs w:val="24"/>
          <w:lang w:eastAsia="ru-RU"/>
        </w:rPr>
        <w:t xml:space="preserve"> ещё больше- СРЮ, разрушительное воздействие вооруженного конфликта в Косово несопоставимо с событиями</w:t>
      </w:r>
      <w:r w:rsidR="009849F4" w:rsidRPr="00715BE7">
        <w:rPr>
          <w:rFonts w:ascii="Times New Roman" w:hAnsi="Times New Roman" w:cs="Times New Roman"/>
          <w:color w:val="000000" w:themeColor="text1"/>
          <w:sz w:val="24"/>
          <w:szCs w:val="24"/>
          <w:lang w:eastAsia="ru-RU"/>
        </w:rPr>
        <w:t>,</w:t>
      </w:r>
      <w:r w:rsidR="00D234BD" w:rsidRPr="00715BE7">
        <w:rPr>
          <w:rFonts w:ascii="Times New Roman" w:hAnsi="Times New Roman" w:cs="Times New Roman"/>
          <w:color w:val="000000" w:themeColor="text1"/>
          <w:sz w:val="24"/>
          <w:szCs w:val="24"/>
          <w:lang w:eastAsia="ru-RU"/>
        </w:rPr>
        <w:t xml:space="preserve"> имевшими место в Крыму</w:t>
      </w:r>
      <w:r w:rsidR="009849F4" w:rsidRPr="00715BE7">
        <w:rPr>
          <w:rStyle w:val="a5"/>
          <w:rFonts w:ascii="Times New Roman" w:hAnsi="Times New Roman" w:cs="Times New Roman"/>
          <w:color w:val="000000"/>
          <w:sz w:val="24"/>
          <w:szCs w:val="24"/>
          <w:shd w:val="clear" w:color="auto" w:fill="FFFFFF"/>
        </w:rPr>
        <w:footnoteReference w:id="124"/>
      </w:r>
      <w:r w:rsidR="00F81883">
        <w:rPr>
          <w:rFonts w:ascii="Times New Roman" w:hAnsi="Times New Roman" w:cs="Times New Roman"/>
          <w:color w:val="000000" w:themeColor="text1"/>
          <w:sz w:val="24"/>
          <w:szCs w:val="24"/>
          <w:lang w:eastAsia="ru-RU"/>
        </w:rPr>
        <w:t>.</w:t>
      </w:r>
      <w:r w:rsidR="009849F4" w:rsidRPr="00715BE7">
        <w:rPr>
          <w:rFonts w:ascii="Times New Roman" w:hAnsi="Times New Roman" w:cs="Times New Roman"/>
          <w:color w:val="000000" w:themeColor="text1"/>
          <w:sz w:val="24"/>
          <w:szCs w:val="24"/>
          <w:lang w:eastAsia="ru-RU"/>
        </w:rPr>
        <w:t xml:space="preserve"> Для сравнения: число беженцев и перемещенных лиц в Косово, согласно УВКБ ООН, с января по март 1999 достигло 350 000 человек, а после начала бомбардировок, достигло 1000 000, в то время, как в Крыму, по состоянию на 20 мая 2014,</w:t>
      </w:r>
      <w:r w:rsidR="00F81883">
        <w:rPr>
          <w:rFonts w:ascii="Times New Roman" w:hAnsi="Times New Roman" w:cs="Times New Roman"/>
          <w:color w:val="000000" w:themeColor="text1"/>
          <w:sz w:val="24"/>
          <w:szCs w:val="24"/>
          <w:lang w:eastAsia="ru-RU"/>
        </w:rPr>
        <w:t xml:space="preserve"> их число оценивалось в 10 000</w:t>
      </w:r>
      <w:r w:rsidR="009849F4" w:rsidRPr="00715BE7">
        <w:rPr>
          <w:rStyle w:val="a5"/>
          <w:rFonts w:ascii="Times New Roman" w:hAnsi="Times New Roman" w:cs="Times New Roman"/>
          <w:color w:val="000000" w:themeColor="text1"/>
          <w:sz w:val="24"/>
          <w:szCs w:val="24"/>
          <w:lang w:eastAsia="ru-RU"/>
        </w:rPr>
        <w:footnoteReference w:id="125"/>
      </w:r>
      <w:r w:rsidR="00F81883">
        <w:rPr>
          <w:rFonts w:ascii="Times New Roman" w:hAnsi="Times New Roman" w:cs="Times New Roman"/>
          <w:color w:val="000000" w:themeColor="text1"/>
          <w:sz w:val="24"/>
          <w:szCs w:val="24"/>
          <w:lang w:eastAsia="ru-RU"/>
        </w:rPr>
        <w:t>.</w:t>
      </w:r>
      <w:r w:rsidR="00D03BD4" w:rsidRPr="00715BE7">
        <w:rPr>
          <w:rFonts w:ascii="Times New Roman" w:hAnsi="Times New Roman" w:cs="Times New Roman"/>
          <w:color w:val="000000" w:themeColor="text1"/>
          <w:sz w:val="24"/>
          <w:szCs w:val="24"/>
          <w:lang w:eastAsia="ru-RU"/>
        </w:rPr>
        <w:t xml:space="preserve"> </w:t>
      </w:r>
      <w:r w:rsidR="0005648E" w:rsidRPr="00715BE7">
        <w:rPr>
          <w:rFonts w:ascii="Times New Roman" w:hAnsi="Times New Roman" w:cs="Times New Roman"/>
          <w:color w:val="000000" w:themeColor="text1"/>
          <w:sz w:val="24"/>
          <w:szCs w:val="24"/>
          <w:lang w:eastAsia="ru-RU"/>
        </w:rPr>
        <w:t xml:space="preserve">Ситуация, связанная с нарушения прав человека в Косово, согласно отчётам Управления Верховного комиссара ООН по правам человека, качественно и количественно оценивается, как более серьезная, нежели </w:t>
      </w:r>
      <w:r w:rsidR="00AE3781" w:rsidRPr="00715BE7">
        <w:rPr>
          <w:rFonts w:ascii="Times New Roman" w:hAnsi="Times New Roman" w:cs="Times New Roman"/>
          <w:color w:val="000000" w:themeColor="text1"/>
          <w:sz w:val="24"/>
          <w:szCs w:val="24"/>
          <w:lang w:eastAsia="ru-RU"/>
        </w:rPr>
        <w:t xml:space="preserve">та, что имела место непосредственно в ходе кризиса </w:t>
      </w:r>
      <w:r w:rsidR="00F81883">
        <w:rPr>
          <w:rFonts w:ascii="Times New Roman" w:hAnsi="Times New Roman" w:cs="Times New Roman"/>
          <w:color w:val="000000" w:themeColor="text1"/>
          <w:sz w:val="24"/>
          <w:szCs w:val="24"/>
          <w:lang w:eastAsia="ru-RU"/>
        </w:rPr>
        <w:t>в Крыму и в последующие месяцы</w:t>
      </w:r>
      <w:r w:rsidR="00AE3781" w:rsidRPr="00715BE7">
        <w:rPr>
          <w:rStyle w:val="a5"/>
          <w:rFonts w:ascii="Times New Roman" w:hAnsi="Times New Roman" w:cs="Times New Roman"/>
          <w:color w:val="000000" w:themeColor="text1"/>
          <w:sz w:val="24"/>
          <w:szCs w:val="24"/>
          <w:lang w:eastAsia="ru-RU"/>
        </w:rPr>
        <w:footnoteReference w:id="126"/>
      </w:r>
      <w:r w:rsidR="00F81883">
        <w:rPr>
          <w:rFonts w:ascii="Times New Roman" w:hAnsi="Times New Roman" w:cs="Times New Roman"/>
          <w:color w:val="000000" w:themeColor="text1"/>
          <w:sz w:val="24"/>
          <w:szCs w:val="24"/>
          <w:lang w:eastAsia="ru-RU"/>
        </w:rPr>
        <w:t>.</w:t>
      </w:r>
      <w:r w:rsidR="00AE3781" w:rsidRPr="00715BE7">
        <w:rPr>
          <w:rFonts w:ascii="Times New Roman" w:hAnsi="Times New Roman" w:cs="Times New Roman"/>
          <w:color w:val="000000" w:themeColor="text1"/>
          <w:sz w:val="24"/>
          <w:szCs w:val="24"/>
          <w:lang w:eastAsia="ru-RU"/>
        </w:rPr>
        <w:t xml:space="preserve"> </w:t>
      </w:r>
      <w:r w:rsidR="005405A9" w:rsidRPr="00715BE7">
        <w:rPr>
          <w:rFonts w:ascii="Times New Roman" w:hAnsi="Times New Roman" w:cs="Times New Roman"/>
          <w:color w:val="000000" w:themeColor="text1"/>
          <w:sz w:val="24"/>
          <w:szCs w:val="24"/>
          <w:lang w:eastAsia="ru-RU"/>
        </w:rPr>
        <w:t xml:space="preserve">Основные нарушения в Крыму, согласно отчёту, вытекают из введения на </w:t>
      </w:r>
      <w:r w:rsidR="005405A9" w:rsidRPr="00715BE7">
        <w:rPr>
          <w:rFonts w:ascii="Times New Roman" w:hAnsi="Times New Roman" w:cs="Times New Roman"/>
          <w:color w:val="000000" w:themeColor="text1"/>
          <w:sz w:val="24"/>
          <w:szCs w:val="24"/>
          <w:lang w:eastAsia="ru-RU"/>
        </w:rPr>
        <w:lastRenderedPageBreak/>
        <w:t>оккупированной территории Крыма законов РФ, а также принятия особого антитеррористического законодательства, нарешающего базовые права человека, а также принуждения к п</w:t>
      </w:r>
      <w:r w:rsidR="00F81883">
        <w:rPr>
          <w:rFonts w:ascii="Times New Roman" w:hAnsi="Times New Roman" w:cs="Times New Roman"/>
          <w:color w:val="000000" w:themeColor="text1"/>
          <w:sz w:val="24"/>
          <w:szCs w:val="24"/>
          <w:lang w:eastAsia="ru-RU"/>
        </w:rPr>
        <w:t>ринятию российского гражданства</w:t>
      </w:r>
      <w:r w:rsidR="005405A9" w:rsidRPr="00715BE7">
        <w:rPr>
          <w:rStyle w:val="a5"/>
          <w:rFonts w:ascii="Times New Roman" w:hAnsi="Times New Roman" w:cs="Times New Roman"/>
          <w:color w:val="000000" w:themeColor="text1"/>
          <w:sz w:val="24"/>
          <w:szCs w:val="24"/>
          <w:lang w:eastAsia="ru-RU"/>
        </w:rPr>
        <w:footnoteReference w:id="127"/>
      </w:r>
      <w:r w:rsidR="00F81883">
        <w:rPr>
          <w:rFonts w:ascii="Times New Roman" w:hAnsi="Times New Roman" w:cs="Times New Roman"/>
          <w:color w:val="000000" w:themeColor="text1"/>
          <w:sz w:val="24"/>
          <w:szCs w:val="24"/>
          <w:lang w:eastAsia="ru-RU"/>
        </w:rPr>
        <w:t>.</w:t>
      </w:r>
      <w:r w:rsidR="005405A9" w:rsidRPr="00715BE7">
        <w:rPr>
          <w:rFonts w:ascii="Times New Roman" w:hAnsi="Times New Roman" w:cs="Times New Roman"/>
          <w:color w:val="000000" w:themeColor="text1"/>
          <w:sz w:val="24"/>
          <w:szCs w:val="24"/>
          <w:lang w:eastAsia="ru-RU"/>
        </w:rPr>
        <w:t xml:space="preserve"> В остальном, наиболее распространенные нарушения прав человека, связанные с деятельностью групп самообороны Крыма, а впоследствии силовых структур, такие как необоснованные аресты или заключения под стражу, нарушения судебных процедур, были характерны и в ходе конфликта в Косово,</w:t>
      </w:r>
      <w:r w:rsidR="00E87A72" w:rsidRPr="00715BE7">
        <w:rPr>
          <w:rFonts w:ascii="Times New Roman" w:hAnsi="Times New Roman" w:cs="Times New Roman"/>
          <w:color w:val="000000" w:themeColor="text1"/>
          <w:sz w:val="24"/>
          <w:szCs w:val="24"/>
          <w:lang w:eastAsia="ru-RU"/>
        </w:rPr>
        <w:t xml:space="preserve"> причем исходили с разных сторон конфликта,</w:t>
      </w:r>
      <w:r w:rsidR="005405A9" w:rsidRPr="00715BE7">
        <w:rPr>
          <w:rFonts w:ascii="Times New Roman" w:hAnsi="Times New Roman" w:cs="Times New Roman"/>
          <w:color w:val="000000" w:themeColor="text1"/>
          <w:sz w:val="24"/>
          <w:szCs w:val="24"/>
          <w:lang w:eastAsia="ru-RU"/>
        </w:rPr>
        <w:t xml:space="preserve"> однако, в последнем случа</w:t>
      </w:r>
      <w:r w:rsidR="00996F12">
        <w:rPr>
          <w:rFonts w:ascii="Times New Roman" w:hAnsi="Times New Roman" w:cs="Times New Roman"/>
          <w:color w:val="000000" w:themeColor="text1"/>
          <w:sz w:val="24"/>
          <w:szCs w:val="24"/>
          <w:lang w:eastAsia="ru-RU"/>
        </w:rPr>
        <w:t>е, с куда большей летальностью</w:t>
      </w:r>
      <w:r w:rsidR="00E87A72" w:rsidRPr="00715BE7">
        <w:rPr>
          <w:rStyle w:val="a5"/>
          <w:rFonts w:ascii="Times New Roman" w:hAnsi="Times New Roman" w:cs="Times New Roman"/>
          <w:color w:val="000000" w:themeColor="text1"/>
          <w:sz w:val="24"/>
          <w:szCs w:val="24"/>
          <w:lang w:eastAsia="ru-RU"/>
        </w:rPr>
        <w:footnoteReference w:id="128"/>
      </w:r>
      <w:r w:rsidR="00996F12" w:rsidRPr="00996F12">
        <w:rPr>
          <w:rFonts w:ascii="Times New Roman" w:hAnsi="Times New Roman" w:cs="Times New Roman"/>
          <w:color w:val="000000" w:themeColor="text1"/>
          <w:sz w:val="24"/>
          <w:szCs w:val="24"/>
          <w:lang w:eastAsia="ru-RU"/>
        </w:rPr>
        <w:t>.</w:t>
      </w:r>
      <w:r w:rsidR="00E87A72" w:rsidRPr="00715BE7">
        <w:rPr>
          <w:rFonts w:ascii="Times New Roman" w:hAnsi="Times New Roman" w:cs="Times New Roman"/>
          <w:color w:val="000000" w:themeColor="text1"/>
          <w:sz w:val="24"/>
          <w:szCs w:val="24"/>
          <w:lang w:eastAsia="ru-RU"/>
        </w:rPr>
        <w:t xml:space="preserve"> </w:t>
      </w:r>
      <w:r w:rsidR="00D86E1B" w:rsidRPr="00715BE7">
        <w:rPr>
          <w:rFonts w:ascii="Times New Roman" w:hAnsi="Times New Roman" w:cs="Times New Roman"/>
          <w:color w:val="000000" w:themeColor="text1"/>
          <w:sz w:val="24"/>
          <w:szCs w:val="24"/>
          <w:lang w:eastAsia="ru-RU"/>
        </w:rPr>
        <w:t>Точно также как период, предшествующий конфликту в Косово, характеризовался закрытием учебных заведений, преподающих на албанском языке, в результате действий СРЮ, так и результаты крымского кризиса выразись в ограничении препо</w:t>
      </w:r>
      <w:r w:rsidR="001D07BF" w:rsidRPr="00715BE7">
        <w:rPr>
          <w:rFonts w:ascii="Times New Roman" w:hAnsi="Times New Roman" w:cs="Times New Roman"/>
          <w:color w:val="000000" w:themeColor="text1"/>
          <w:sz w:val="24"/>
          <w:szCs w:val="24"/>
          <w:lang w:eastAsia="ru-RU"/>
        </w:rPr>
        <w:t xml:space="preserve">давания на украинском языке: </w:t>
      </w:r>
      <w:r w:rsidR="00D86E1B" w:rsidRPr="00715BE7">
        <w:rPr>
          <w:rFonts w:ascii="Times New Roman" w:hAnsi="Times New Roman" w:cs="Times New Roman"/>
          <w:color w:val="000000" w:themeColor="text1"/>
          <w:sz w:val="24"/>
          <w:szCs w:val="24"/>
          <w:lang w:eastAsia="ru-RU"/>
        </w:rPr>
        <w:t xml:space="preserve">согласно российскому законодательству образование на </w:t>
      </w:r>
      <w:r w:rsidR="00CA1FCA" w:rsidRPr="00715BE7">
        <w:rPr>
          <w:rFonts w:ascii="Times New Roman" w:hAnsi="Times New Roman" w:cs="Times New Roman"/>
          <w:color w:val="000000" w:themeColor="text1"/>
          <w:sz w:val="24"/>
          <w:szCs w:val="24"/>
          <w:lang w:eastAsia="ru-RU"/>
        </w:rPr>
        <w:t>«родном языке из числа языков народов Российской Ф</w:t>
      </w:r>
      <w:r w:rsidR="00996F12">
        <w:rPr>
          <w:rFonts w:ascii="Times New Roman" w:hAnsi="Times New Roman" w:cs="Times New Roman"/>
          <w:color w:val="000000" w:themeColor="text1"/>
          <w:sz w:val="24"/>
          <w:szCs w:val="24"/>
          <w:lang w:eastAsia="ru-RU"/>
        </w:rPr>
        <w:t>едерации» ограничено 9 классами</w:t>
      </w:r>
      <w:r w:rsidR="00D86E1B" w:rsidRPr="00715BE7">
        <w:rPr>
          <w:rStyle w:val="a5"/>
          <w:rFonts w:ascii="Times New Roman" w:hAnsi="Times New Roman" w:cs="Times New Roman"/>
          <w:color w:val="000000" w:themeColor="text1"/>
          <w:sz w:val="24"/>
          <w:szCs w:val="24"/>
          <w:lang w:eastAsia="ru-RU"/>
        </w:rPr>
        <w:footnoteReference w:id="129"/>
      </w:r>
      <w:r w:rsidR="00996F12" w:rsidRPr="00996F12">
        <w:rPr>
          <w:rFonts w:ascii="Times New Roman" w:hAnsi="Times New Roman" w:cs="Times New Roman"/>
          <w:color w:val="000000" w:themeColor="text1"/>
          <w:sz w:val="24"/>
          <w:szCs w:val="24"/>
          <w:lang w:eastAsia="ru-RU"/>
        </w:rPr>
        <w:t>.</w:t>
      </w:r>
      <w:r w:rsidR="00CA1FCA" w:rsidRPr="00715BE7">
        <w:rPr>
          <w:rFonts w:ascii="Times New Roman" w:hAnsi="Times New Roman" w:cs="Times New Roman"/>
          <w:color w:val="000000" w:themeColor="text1"/>
          <w:sz w:val="24"/>
          <w:szCs w:val="24"/>
          <w:lang w:eastAsia="ru-RU"/>
        </w:rPr>
        <w:t xml:space="preserve"> Между 2013 и 2017 годом число школ в Крыму, преподающих на украинском уменьшилось с 7 до 1, а число классов с 875 до 28, согласно данным </w:t>
      </w:r>
      <w:r w:rsidR="00CA1FCA" w:rsidRPr="00715BE7">
        <w:rPr>
          <w:rFonts w:ascii="Times New Roman" w:hAnsi="Times New Roman" w:cs="Times New Roman"/>
          <w:sz w:val="24"/>
          <w:szCs w:val="24"/>
          <w:lang w:val="en-US"/>
        </w:rPr>
        <w:t>Crimean</w:t>
      </w:r>
      <w:r w:rsidR="00CA1FCA" w:rsidRPr="00715BE7">
        <w:rPr>
          <w:rFonts w:ascii="Times New Roman" w:hAnsi="Times New Roman" w:cs="Times New Roman"/>
          <w:sz w:val="24"/>
          <w:szCs w:val="24"/>
        </w:rPr>
        <w:t xml:space="preserve"> </w:t>
      </w:r>
      <w:r w:rsidR="00CA1FCA" w:rsidRPr="00715BE7">
        <w:rPr>
          <w:rFonts w:ascii="Times New Roman" w:hAnsi="Times New Roman" w:cs="Times New Roman"/>
          <w:sz w:val="24"/>
          <w:szCs w:val="24"/>
          <w:lang w:val="en-US"/>
        </w:rPr>
        <w:t>Human</w:t>
      </w:r>
      <w:r w:rsidR="00CA1FCA" w:rsidRPr="00715BE7">
        <w:rPr>
          <w:rFonts w:ascii="Times New Roman" w:hAnsi="Times New Roman" w:cs="Times New Roman"/>
          <w:sz w:val="24"/>
          <w:szCs w:val="24"/>
        </w:rPr>
        <w:t xml:space="preserve"> </w:t>
      </w:r>
      <w:r w:rsidR="00CA1FCA" w:rsidRPr="00715BE7">
        <w:rPr>
          <w:rFonts w:ascii="Times New Roman" w:hAnsi="Times New Roman" w:cs="Times New Roman"/>
          <w:sz w:val="24"/>
          <w:szCs w:val="24"/>
          <w:lang w:val="en-US"/>
        </w:rPr>
        <w:t>Rights</w:t>
      </w:r>
      <w:r w:rsidR="00CA1FCA" w:rsidRPr="00715BE7">
        <w:rPr>
          <w:rFonts w:ascii="Times New Roman" w:hAnsi="Times New Roman" w:cs="Times New Roman"/>
          <w:sz w:val="24"/>
          <w:szCs w:val="24"/>
        </w:rPr>
        <w:t xml:space="preserve"> </w:t>
      </w:r>
      <w:r w:rsidR="00CA1FCA" w:rsidRPr="00715BE7">
        <w:rPr>
          <w:rFonts w:ascii="Times New Roman" w:hAnsi="Times New Roman" w:cs="Times New Roman"/>
          <w:sz w:val="24"/>
          <w:szCs w:val="24"/>
          <w:lang w:val="en-US"/>
        </w:rPr>
        <w:t>Group</w:t>
      </w:r>
      <w:r w:rsidR="00CA1FCA" w:rsidRPr="00715BE7">
        <w:rPr>
          <w:rStyle w:val="a5"/>
          <w:rFonts w:ascii="Times New Roman" w:hAnsi="Times New Roman" w:cs="Times New Roman"/>
          <w:color w:val="000000" w:themeColor="text1"/>
          <w:sz w:val="24"/>
          <w:szCs w:val="24"/>
          <w:lang w:eastAsia="ru-RU"/>
        </w:rPr>
        <w:footnoteReference w:id="130"/>
      </w:r>
      <w:r w:rsidR="00996F12" w:rsidRPr="00996F12">
        <w:rPr>
          <w:rFonts w:ascii="Times New Roman" w:hAnsi="Times New Roman" w:cs="Times New Roman"/>
          <w:sz w:val="24"/>
          <w:szCs w:val="24"/>
        </w:rPr>
        <w:t>.</w:t>
      </w:r>
      <w:r w:rsidR="001D07BF" w:rsidRPr="00715BE7">
        <w:rPr>
          <w:rFonts w:ascii="Times New Roman" w:hAnsi="Times New Roman" w:cs="Times New Roman"/>
          <w:color w:val="000000" w:themeColor="text1"/>
          <w:sz w:val="24"/>
          <w:szCs w:val="24"/>
          <w:lang w:eastAsia="ru-RU"/>
        </w:rPr>
        <w:t xml:space="preserve"> Украинский язык перестал быть языком университетских программ обучения. </w:t>
      </w:r>
      <w:r w:rsidR="00CA1FCA" w:rsidRPr="00715BE7">
        <w:rPr>
          <w:rFonts w:ascii="Times New Roman" w:hAnsi="Times New Roman" w:cs="Times New Roman"/>
          <w:color w:val="000000" w:themeColor="text1"/>
          <w:sz w:val="24"/>
          <w:szCs w:val="24"/>
          <w:lang w:eastAsia="ru-RU"/>
        </w:rPr>
        <w:t>Факультет украинской филологии</w:t>
      </w:r>
      <w:r w:rsidR="001D07BF" w:rsidRPr="00715BE7">
        <w:rPr>
          <w:rFonts w:ascii="Times New Roman" w:hAnsi="Times New Roman" w:cs="Times New Roman"/>
          <w:color w:val="000000" w:themeColor="text1"/>
          <w:sz w:val="24"/>
          <w:szCs w:val="24"/>
          <w:lang w:eastAsia="ru-RU"/>
        </w:rPr>
        <w:t xml:space="preserve"> и украиноведения Таврического Национального Университета им. В.И. Вернадского, специализирующийся на изучении языка и украинской литературы,</w:t>
      </w:r>
      <w:r w:rsidR="00CA1FCA" w:rsidRPr="00715BE7">
        <w:rPr>
          <w:rFonts w:ascii="Times New Roman" w:hAnsi="Times New Roman" w:cs="Times New Roman"/>
          <w:color w:val="000000" w:themeColor="text1"/>
          <w:sz w:val="24"/>
          <w:szCs w:val="24"/>
          <w:lang w:eastAsia="ru-RU"/>
        </w:rPr>
        <w:t xml:space="preserve"> прекратил своё существование в текущей своей форме</w:t>
      </w:r>
      <w:r w:rsidR="001D07BF" w:rsidRPr="00715BE7">
        <w:rPr>
          <w:rFonts w:ascii="Times New Roman" w:hAnsi="Times New Roman" w:cs="Times New Roman"/>
          <w:color w:val="000000" w:themeColor="text1"/>
          <w:sz w:val="24"/>
          <w:szCs w:val="24"/>
          <w:lang w:eastAsia="ru-RU"/>
        </w:rPr>
        <w:t>.</w:t>
      </w:r>
    </w:p>
    <w:p w14:paraId="0A010307" w14:textId="410C9A04" w:rsidR="006B6ABA" w:rsidRPr="00996F12" w:rsidRDefault="00CA1FCA" w:rsidP="00C8390D">
      <w:pPr>
        <w:spacing w:after="0" w:line="360" w:lineRule="auto"/>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 xml:space="preserve"> </w:t>
      </w:r>
      <w:r w:rsidR="001D07BF" w:rsidRPr="00715BE7">
        <w:rPr>
          <w:rFonts w:ascii="Times New Roman" w:hAnsi="Times New Roman" w:cs="Times New Roman"/>
          <w:color w:val="000000" w:themeColor="text1"/>
          <w:sz w:val="24"/>
          <w:szCs w:val="24"/>
          <w:lang w:eastAsia="ru-RU"/>
        </w:rPr>
        <w:tab/>
      </w:r>
      <w:r w:rsidR="00425F0A" w:rsidRPr="00715BE7">
        <w:rPr>
          <w:rFonts w:ascii="Times New Roman" w:hAnsi="Times New Roman" w:cs="Times New Roman"/>
          <w:color w:val="000000" w:themeColor="text1"/>
          <w:sz w:val="24"/>
          <w:szCs w:val="24"/>
          <w:lang w:eastAsia="ru-RU"/>
        </w:rPr>
        <w:t>Несмотря на огромные</w:t>
      </w:r>
      <w:r w:rsidR="00AE7E52" w:rsidRPr="00715BE7">
        <w:rPr>
          <w:rFonts w:ascii="Times New Roman" w:hAnsi="Times New Roman" w:cs="Times New Roman"/>
          <w:color w:val="000000" w:themeColor="text1"/>
          <w:sz w:val="24"/>
          <w:szCs w:val="24"/>
          <w:lang w:eastAsia="ru-RU"/>
        </w:rPr>
        <w:t xml:space="preserve"> экономические</w:t>
      </w:r>
      <w:r w:rsidR="00425F0A" w:rsidRPr="00715BE7">
        <w:rPr>
          <w:rFonts w:ascii="Times New Roman" w:hAnsi="Times New Roman" w:cs="Times New Roman"/>
          <w:color w:val="000000" w:themeColor="text1"/>
          <w:sz w:val="24"/>
          <w:szCs w:val="24"/>
          <w:lang w:eastAsia="ru-RU"/>
        </w:rPr>
        <w:t xml:space="preserve"> потери Украины </w:t>
      </w:r>
      <w:r w:rsidR="00AE7E52" w:rsidRPr="00715BE7">
        <w:rPr>
          <w:rFonts w:ascii="Times New Roman" w:hAnsi="Times New Roman" w:cs="Times New Roman"/>
          <w:color w:val="000000" w:themeColor="text1"/>
          <w:sz w:val="24"/>
          <w:szCs w:val="24"/>
          <w:lang w:eastAsia="ru-RU"/>
        </w:rPr>
        <w:t xml:space="preserve">в результате, российской </w:t>
      </w:r>
      <w:r w:rsidR="00425F0A" w:rsidRPr="00715BE7">
        <w:rPr>
          <w:rFonts w:ascii="Times New Roman" w:hAnsi="Times New Roman" w:cs="Times New Roman"/>
          <w:color w:val="000000" w:themeColor="text1"/>
          <w:sz w:val="24"/>
          <w:szCs w:val="24"/>
          <w:lang w:eastAsia="ru-RU"/>
        </w:rPr>
        <w:t xml:space="preserve">национализации в Крыму украинских компаний, земельных участков и объектов инфраструктуры, который оценивается, согласно Генеральной прокуратуре Украины, в более чем 1 трлн гривен, разрушительное воздействие крымского кризиса несравнимо с </w:t>
      </w:r>
      <w:r w:rsidR="00425F0A" w:rsidRPr="00715BE7">
        <w:rPr>
          <w:rFonts w:ascii="Times New Roman" w:hAnsi="Times New Roman" w:cs="Times New Roman"/>
          <w:color w:val="000000" w:themeColor="text1"/>
          <w:sz w:val="24"/>
          <w:szCs w:val="24"/>
          <w:lang w:eastAsia="ru-RU"/>
        </w:rPr>
        <w:lastRenderedPageBreak/>
        <w:t>последствиями интервенции НАТО в Косово, которые нанесли помимо ущерба инфраструктуре</w:t>
      </w:r>
      <w:r w:rsidR="00996F12">
        <w:rPr>
          <w:rFonts w:ascii="Times New Roman" w:hAnsi="Times New Roman" w:cs="Times New Roman"/>
          <w:color w:val="000000" w:themeColor="text1"/>
          <w:sz w:val="24"/>
          <w:szCs w:val="24"/>
          <w:lang w:eastAsia="ru-RU"/>
        </w:rPr>
        <w:t>, огромный экологический ущерб</w:t>
      </w:r>
      <w:r w:rsidR="00425F0A" w:rsidRPr="00715BE7">
        <w:rPr>
          <w:rStyle w:val="a5"/>
          <w:rFonts w:ascii="Times New Roman" w:hAnsi="Times New Roman" w:cs="Times New Roman"/>
          <w:color w:val="000000" w:themeColor="text1"/>
          <w:sz w:val="24"/>
          <w:szCs w:val="24"/>
          <w:lang w:eastAsia="ru-RU"/>
        </w:rPr>
        <w:footnoteReference w:id="131"/>
      </w:r>
      <w:r w:rsidR="00996F12" w:rsidRPr="00996F12">
        <w:rPr>
          <w:rFonts w:ascii="Times New Roman" w:hAnsi="Times New Roman" w:cs="Times New Roman"/>
          <w:color w:val="000000" w:themeColor="text1"/>
          <w:sz w:val="24"/>
          <w:szCs w:val="24"/>
          <w:lang w:eastAsia="ru-RU"/>
        </w:rPr>
        <w:t>.</w:t>
      </w:r>
    </w:p>
    <w:p w14:paraId="63DDC6D5" w14:textId="3D36FD08" w:rsidR="00504B1A" w:rsidRPr="00FB514E" w:rsidRDefault="00DA5AB9" w:rsidP="00C8390D">
      <w:pPr>
        <w:spacing w:after="0" w:line="360" w:lineRule="auto"/>
        <w:ind w:firstLine="708"/>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Как известно крымский кризис стал причиной наложения санкций США и ЕС в отношении</w:t>
      </w:r>
      <w:r w:rsidR="00BC5DA7" w:rsidRPr="00715BE7">
        <w:rPr>
          <w:rFonts w:ascii="Times New Roman" w:hAnsi="Times New Roman" w:cs="Times New Roman"/>
          <w:color w:val="000000" w:themeColor="text1"/>
          <w:sz w:val="24"/>
          <w:szCs w:val="24"/>
          <w:lang w:eastAsia="ru-RU"/>
        </w:rPr>
        <w:t xml:space="preserve"> России, которые имели последовательный взаимодополняющий характер, а также </w:t>
      </w:r>
      <w:r w:rsidR="007E4F15" w:rsidRPr="00715BE7">
        <w:rPr>
          <w:rFonts w:ascii="Times New Roman" w:hAnsi="Times New Roman" w:cs="Times New Roman"/>
          <w:color w:val="000000" w:themeColor="text1"/>
          <w:sz w:val="24"/>
          <w:szCs w:val="24"/>
          <w:lang w:eastAsia="ru-RU"/>
        </w:rPr>
        <w:t>характеризовались единством методов</w:t>
      </w:r>
      <w:r w:rsidR="00BC5DA7" w:rsidRPr="00715BE7">
        <w:rPr>
          <w:rFonts w:ascii="Times New Roman" w:hAnsi="Times New Roman" w:cs="Times New Roman"/>
          <w:color w:val="000000" w:themeColor="text1"/>
          <w:sz w:val="24"/>
          <w:szCs w:val="24"/>
          <w:lang w:eastAsia="ru-RU"/>
        </w:rPr>
        <w:t>, сре</w:t>
      </w:r>
      <w:r w:rsidR="007E4F15" w:rsidRPr="00715BE7">
        <w:rPr>
          <w:rFonts w:ascii="Times New Roman" w:hAnsi="Times New Roman" w:cs="Times New Roman"/>
          <w:color w:val="000000" w:themeColor="text1"/>
          <w:sz w:val="24"/>
          <w:szCs w:val="24"/>
          <w:lang w:eastAsia="ru-RU"/>
        </w:rPr>
        <w:t>ди которых: заморозка банковских</w:t>
      </w:r>
      <w:r w:rsidR="00BC5DA7" w:rsidRPr="00715BE7">
        <w:rPr>
          <w:rFonts w:ascii="Times New Roman" w:hAnsi="Times New Roman" w:cs="Times New Roman"/>
          <w:color w:val="000000" w:themeColor="text1"/>
          <w:sz w:val="24"/>
          <w:szCs w:val="24"/>
          <w:lang w:eastAsia="ru-RU"/>
        </w:rPr>
        <w:t xml:space="preserve"> счетов</w:t>
      </w:r>
      <w:r w:rsidR="00F139C7" w:rsidRPr="00715BE7">
        <w:rPr>
          <w:rFonts w:ascii="Times New Roman" w:hAnsi="Times New Roman" w:cs="Times New Roman"/>
          <w:color w:val="000000" w:themeColor="text1"/>
          <w:sz w:val="24"/>
          <w:szCs w:val="24"/>
          <w:lang w:eastAsia="ru-RU"/>
        </w:rPr>
        <w:t xml:space="preserve"> и </w:t>
      </w:r>
      <w:r w:rsidR="00D4359D" w:rsidRPr="00715BE7">
        <w:rPr>
          <w:rFonts w:ascii="Times New Roman" w:hAnsi="Times New Roman" w:cs="Times New Roman"/>
          <w:color w:val="000000" w:themeColor="text1"/>
          <w:sz w:val="24"/>
          <w:szCs w:val="24"/>
          <w:lang w:eastAsia="ru-RU"/>
        </w:rPr>
        <w:t xml:space="preserve">имущества, </w:t>
      </w:r>
      <w:r w:rsidR="007E4F15" w:rsidRPr="00715BE7">
        <w:rPr>
          <w:rFonts w:ascii="Times New Roman" w:hAnsi="Times New Roman" w:cs="Times New Roman"/>
          <w:color w:val="000000" w:themeColor="text1"/>
          <w:sz w:val="24"/>
          <w:szCs w:val="24"/>
          <w:lang w:eastAsia="ru-RU"/>
        </w:rPr>
        <w:t>введение визовых ограничений, ограничение</w:t>
      </w:r>
      <w:r w:rsidR="00D4359D" w:rsidRPr="00715BE7">
        <w:rPr>
          <w:rFonts w:ascii="Times New Roman" w:hAnsi="Times New Roman" w:cs="Times New Roman"/>
          <w:color w:val="000000" w:themeColor="text1"/>
          <w:sz w:val="24"/>
          <w:szCs w:val="24"/>
          <w:lang w:eastAsia="ru-RU"/>
        </w:rPr>
        <w:t xml:space="preserve"> </w:t>
      </w:r>
      <w:r w:rsidR="007E4F15" w:rsidRPr="00715BE7">
        <w:rPr>
          <w:rFonts w:ascii="Times New Roman" w:hAnsi="Times New Roman" w:cs="Times New Roman"/>
          <w:color w:val="000000" w:themeColor="text1"/>
          <w:sz w:val="24"/>
          <w:szCs w:val="24"/>
          <w:lang w:eastAsia="ru-RU"/>
        </w:rPr>
        <w:t>финансирования</w:t>
      </w:r>
      <w:r w:rsidR="00D4359D" w:rsidRPr="00715BE7">
        <w:rPr>
          <w:rFonts w:ascii="Times New Roman" w:hAnsi="Times New Roman" w:cs="Times New Roman"/>
          <w:color w:val="000000" w:themeColor="text1"/>
          <w:sz w:val="24"/>
          <w:szCs w:val="24"/>
          <w:lang w:eastAsia="ru-RU"/>
        </w:rPr>
        <w:t xml:space="preserve"> </w:t>
      </w:r>
      <w:r w:rsidR="0076457A" w:rsidRPr="00715BE7">
        <w:rPr>
          <w:rFonts w:ascii="Times New Roman" w:hAnsi="Times New Roman" w:cs="Times New Roman"/>
          <w:color w:val="000000" w:themeColor="text1"/>
          <w:sz w:val="24"/>
          <w:szCs w:val="24"/>
          <w:lang w:eastAsia="ru-RU"/>
        </w:rPr>
        <w:t xml:space="preserve">и доступа к некоторым технологиям для </w:t>
      </w:r>
      <w:r w:rsidR="00D4359D" w:rsidRPr="00715BE7">
        <w:rPr>
          <w:rFonts w:ascii="Times New Roman" w:hAnsi="Times New Roman" w:cs="Times New Roman"/>
          <w:color w:val="000000" w:themeColor="text1"/>
          <w:sz w:val="24"/>
          <w:szCs w:val="24"/>
          <w:lang w:eastAsia="ru-RU"/>
        </w:rPr>
        <w:t>предприятий</w:t>
      </w:r>
      <w:r w:rsidR="007E4F15" w:rsidRPr="00715BE7">
        <w:rPr>
          <w:rFonts w:ascii="Times New Roman" w:hAnsi="Times New Roman" w:cs="Times New Roman"/>
          <w:color w:val="000000" w:themeColor="text1"/>
          <w:sz w:val="24"/>
          <w:szCs w:val="24"/>
          <w:lang w:eastAsia="ru-RU"/>
        </w:rPr>
        <w:t xml:space="preserve"> нефтяной, газовой, энергетической отраслей, а также оборонной промышленности, ограничение доступа к фондовым рынкам.</w:t>
      </w:r>
      <w:r w:rsidR="00504B1A" w:rsidRPr="00715BE7">
        <w:rPr>
          <w:rFonts w:ascii="Times New Roman" w:hAnsi="Times New Roman" w:cs="Times New Roman"/>
          <w:color w:val="000000" w:themeColor="text1"/>
          <w:sz w:val="24"/>
          <w:szCs w:val="24"/>
          <w:lang w:eastAsia="ru-RU"/>
        </w:rPr>
        <w:t xml:space="preserve"> </w:t>
      </w:r>
      <w:r w:rsidR="004217D6" w:rsidRPr="00715BE7">
        <w:rPr>
          <w:rFonts w:ascii="Times New Roman" w:hAnsi="Times New Roman" w:cs="Times New Roman"/>
          <w:color w:val="000000" w:themeColor="text1"/>
          <w:sz w:val="24"/>
          <w:szCs w:val="24"/>
          <w:lang w:val="fr-FR" w:eastAsia="ru-RU"/>
        </w:rPr>
        <w:t>C</w:t>
      </w:r>
      <w:r w:rsidR="00425F0A" w:rsidRPr="00715BE7">
        <w:rPr>
          <w:rFonts w:ascii="Times New Roman" w:hAnsi="Times New Roman" w:cs="Times New Roman"/>
          <w:color w:val="000000" w:themeColor="text1"/>
          <w:sz w:val="24"/>
          <w:szCs w:val="24"/>
          <w:lang w:eastAsia="ru-RU"/>
        </w:rPr>
        <w:t>анкции</w:t>
      </w:r>
      <w:r w:rsidR="004217D6" w:rsidRPr="00715BE7">
        <w:rPr>
          <w:rFonts w:ascii="Times New Roman" w:hAnsi="Times New Roman" w:cs="Times New Roman"/>
          <w:color w:val="000000" w:themeColor="text1"/>
          <w:sz w:val="24"/>
          <w:szCs w:val="24"/>
          <w:lang w:eastAsia="ru-RU"/>
        </w:rPr>
        <w:t xml:space="preserve"> ЕС и США нацелены на область финансов, энергетики, оборонную промышленность, также с обоих сторон некоторые санкции касаются отдельных индивидов и групп, причастных к событиям в Крыму. </w:t>
      </w:r>
      <w:r w:rsidR="00FB514E" w:rsidRPr="00715BE7">
        <w:rPr>
          <w:rFonts w:ascii="Times New Roman" w:hAnsi="Times New Roman" w:cs="Times New Roman"/>
          <w:color w:val="000000" w:themeColor="text1"/>
          <w:sz w:val="24"/>
          <w:szCs w:val="24"/>
          <w:lang w:eastAsia="ru-RU"/>
        </w:rPr>
        <w:t>С другой стороны,</w:t>
      </w:r>
      <w:r w:rsidR="00504B1A" w:rsidRPr="00715BE7">
        <w:rPr>
          <w:rFonts w:ascii="Times New Roman" w:hAnsi="Times New Roman" w:cs="Times New Roman"/>
          <w:color w:val="000000" w:themeColor="text1"/>
          <w:sz w:val="24"/>
          <w:szCs w:val="24"/>
          <w:lang w:eastAsia="ru-RU"/>
        </w:rPr>
        <w:t xml:space="preserve"> существуют и различия американского и европейского подхода: начиная от объектов индивидуальных санкций до подхода к ограничению инвестиций.</w:t>
      </w:r>
    </w:p>
    <w:p w14:paraId="4E21C86C" w14:textId="77777777" w:rsidR="00077172" w:rsidRPr="00715BE7" w:rsidRDefault="0076457A" w:rsidP="00C8390D">
      <w:pPr>
        <w:spacing w:after="0" w:line="360" w:lineRule="auto"/>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ab/>
      </w:r>
      <w:r w:rsidRPr="00715BE7">
        <w:rPr>
          <w:rFonts w:ascii="Times New Roman" w:hAnsi="Times New Roman" w:cs="Times New Roman"/>
          <w:color w:val="000000" w:themeColor="text1"/>
          <w:sz w:val="24"/>
          <w:szCs w:val="24"/>
          <w:lang w:val="en-US" w:eastAsia="ru-RU"/>
        </w:rPr>
        <w:t>C</w:t>
      </w:r>
      <w:r w:rsidRPr="00715BE7">
        <w:rPr>
          <w:rFonts w:ascii="Times New Roman" w:hAnsi="Times New Roman" w:cs="Times New Roman"/>
          <w:color w:val="000000" w:themeColor="text1"/>
          <w:sz w:val="24"/>
          <w:szCs w:val="24"/>
          <w:lang w:eastAsia="ru-RU"/>
        </w:rPr>
        <w:t>анкции ЕС сочетают в себе дипломатические меры, индивидуальные и групповые ограничительные меры, ограничения экономической деятельности с Республикой Крым и г. Севастополем, экономические санкции и ограничения в области экономического сотрудничества.</w:t>
      </w:r>
    </w:p>
    <w:p w14:paraId="0112B86C" w14:textId="5FC2C3C6" w:rsidR="0076457A" w:rsidRPr="00FB514E" w:rsidRDefault="00077172" w:rsidP="00C8390D">
      <w:pPr>
        <w:spacing w:after="0" w:line="360" w:lineRule="auto"/>
        <w:ind w:firstLine="708"/>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В</w:t>
      </w:r>
      <w:r w:rsidR="0076457A" w:rsidRPr="00715BE7">
        <w:rPr>
          <w:rFonts w:ascii="Times New Roman" w:hAnsi="Times New Roman" w:cs="Times New Roman"/>
          <w:color w:val="000000" w:themeColor="text1"/>
          <w:sz w:val="24"/>
          <w:szCs w:val="24"/>
          <w:lang w:eastAsia="ru-RU"/>
        </w:rPr>
        <w:t xml:space="preserve"> рамках </w:t>
      </w:r>
      <w:r w:rsidRPr="00715BE7">
        <w:rPr>
          <w:rFonts w:ascii="Times New Roman" w:hAnsi="Times New Roman" w:cs="Times New Roman"/>
          <w:color w:val="000000" w:themeColor="text1"/>
          <w:sz w:val="24"/>
          <w:szCs w:val="24"/>
          <w:lang w:eastAsia="ru-RU"/>
        </w:rPr>
        <w:t xml:space="preserve">дипломатических </w:t>
      </w:r>
      <w:r w:rsidR="0076457A" w:rsidRPr="00715BE7">
        <w:rPr>
          <w:rFonts w:ascii="Times New Roman" w:hAnsi="Times New Roman" w:cs="Times New Roman"/>
          <w:color w:val="000000" w:themeColor="text1"/>
          <w:sz w:val="24"/>
          <w:szCs w:val="24"/>
          <w:lang w:eastAsia="ru-RU"/>
        </w:rPr>
        <w:t xml:space="preserve">санкций прекращается сотрудничество с российскими организациями в различных сферах, многие договоренности были аннулированы, например: прекращались переговоры по упрощению визового режима, а также о выработке нового соглашения взамен существующего Соглашения об ассоциации; формат </w:t>
      </w:r>
      <w:r w:rsidR="0076457A" w:rsidRPr="00715BE7">
        <w:rPr>
          <w:rFonts w:ascii="Times New Roman" w:hAnsi="Times New Roman" w:cs="Times New Roman"/>
          <w:color w:val="000000" w:themeColor="text1"/>
          <w:sz w:val="24"/>
          <w:szCs w:val="24"/>
          <w:lang w:val="en-US" w:eastAsia="ru-RU"/>
        </w:rPr>
        <w:t>G</w:t>
      </w:r>
      <w:r w:rsidR="0076457A" w:rsidRPr="00715BE7">
        <w:rPr>
          <w:rFonts w:ascii="Times New Roman" w:hAnsi="Times New Roman" w:cs="Times New Roman"/>
          <w:color w:val="000000" w:themeColor="text1"/>
          <w:sz w:val="24"/>
          <w:szCs w:val="24"/>
          <w:lang w:eastAsia="ru-RU"/>
        </w:rPr>
        <w:t xml:space="preserve">8, начиная с июня 2014 года превратился в формат </w:t>
      </w:r>
      <w:r w:rsidR="0076457A" w:rsidRPr="00715BE7">
        <w:rPr>
          <w:rFonts w:ascii="Times New Roman" w:hAnsi="Times New Roman" w:cs="Times New Roman"/>
          <w:color w:val="000000" w:themeColor="text1"/>
          <w:sz w:val="24"/>
          <w:szCs w:val="24"/>
          <w:lang w:val="en-US" w:eastAsia="ru-RU"/>
        </w:rPr>
        <w:t>G</w:t>
      </w:r>
      <w:r w:rsidR="00FB514E">
        <w:rPr>
          <w:rFonts w:ascii="Times New Roman" w:hAnsi="Times New Roman" w:cs="Times New Roman"/>
          <w:color w:val="000000" w:themeColor="text1"/>
          <w:sz w:val="24"/>
          <w:szCs w:val="24"/>
          <w:lang w:eastAsia="ru-RU"/>
        </w:rPr>
        <w:t>7</w:t>
      </w:r>
      <w:r w:rsidR="0076457A" w:rsidRPr="00715BE7">
        <w:rPr>
          <w:rStyle w:val="a5"/>
          <w:rFonts w:ascii="Times New Roman" w:hAnsi="Times New Roman" w:cs="Times New Roman"/>
          <w:color w:val="000000" w:themeColor="text1"/>
          <w:sz w:val="24"/>
          <w:szCs w:val="24"/>
          <w:lang w:eastAsia="ru-RU"/>
        </w:rPr>
        <w:footnoteReference w:id="132"/>
      </w:r>
      <w:r w:rsidR="00FB514E" w:rsidRPr="00FB514E">
        <w:rPr>
          <w:rFonts w:ascii="Times New Roman" w:hAnsi="Times New Roman" w:cs="Times New Roman"/>
          <w:color w:val="000000" w:themeColor="text1"/>
          <w:sz w:val="24"/>
          <w:szCs w:val="24"/>
          <w:lang w:eastAsia="ru-RU"/>
        </w:rPr>
        <w:t>.</w:t>
      </w:r>
    </w:p>
    <w:p w14:paraId="4639AAE6" w14:textId="77777777" w:rsidR="00077172" w:rsidRPr="00715BE7" w:rsidRDefault="00077172" w:rsidP="00C8390D">
      <w:pPr>
        <w:spacing w:after="0" w:line="360" w:lineRule="auto"/>
        <w:contextualSpacing/>
        <w:jc w:val="both"/>
        <w:rPr>
          <w:rFonts w:ascii="Times New Roman" w:hAnsi="Times New Roman" w:cs="Times New Roman"/>
          <w:color w:val="000000" w:themeColor="text1"/>
          <w:sz w:val="24"/>
          <w:szCs w:val="24"/>
          <w:lang w:eastAsia="ru-RU"/>
        </w:rPr>
      </w:pPr>
      <w:r w:rsidRPr="00715BE7">
        <w:rPr>
          <w:rFonts w:ascii="Times New Roman" w:hAnsi="Times New Roman" w:cs="Times New Roman"/>
          <w:color w:val="000000" w:themeColor="text1"/>
          <w:sz w:val="24"/>
          <w:szCs w:val="24"/>
          <w:lang w:eastAsia="ru-RU"/>
        </w:rPr>
        <w:tab/>
        <w:t>Индивидуальные и групповым санкции ЕС распространяются на более чем 150 физических лиц и 40 организаций и предприятий, которые включены в специальные списки (последний раз обновлялись в сентябре 2017).</w:t>
      </w:r>
    </w:p>
    <w:p w14:paraId="2D5E2514" w14:textId="77777777" w:rsidR="00077172" w:rsidRPr="00715BE7" w:rsidRDefault="00077172" w:rsidP="00C8390D">
      <w:pPr>
        <w:pStyle w:val="af1"/>
        <w:shd w:val="clear" w:color="auto" w:fill="FFFFFF"/>
        <w:spacing w:before="0" w:beforeAutospacing="0" w:after="0" w:afterAutospacing="0" w:line="360" w:lineRule="auto"/>
        <w:contextualSpacing/>
        <w:rPr>
          <w:color w:val="000000" w:themeColor="text1"/>
        </w:rPr>
      </w:pPr>
      <w:r w:rsidRPr="00715BE7">
        <w:rPr>
          <w:color w:val="000000" w:themeColor="text1"/>
        </w:rPr>
        <w:tab/>
        <w:t xml:space="preserve">В отношении Крыма и Севостополя введен запрет на импорт товаров, ограничения торговли и </w:t>
      </w:r>
      <w:r w:rsidR="0026397F" w:rsidRPr="00715BE7">
        <w:rPr>
          <w:color w:val="000000" w:themeColor="text1"/>
        </w:rPr>
        <w:t>и</w:t>
      </w:r>
      <w:r w:rsidRPr="00715BE7">
        <w:rPr>
          <w:color w:val="000000" w:themeColor="text1"/>
        </w:rPr>
        <w:t>нвестиций, запрет на экспорт определенных товаров и технологий.</w:t>
      </w:r>
    </w:p>
    <w:p w14:paraId="0FC1484F" w14:textId="77777777" w:rsidR="00077172" w:rsidRPr="00715BE7" w:rsidRDefault="00077172" w:rsidP="004E66CD">
      <w:pPr>
        <w:pStyle w:val="af1"/>
        <w:shd w:val="clear" w:color="auto" w:fill="FFFFFF"/>
        <w:spacing w:before="0" w:beforeAutospacing="0" w:after="0" w:afterAutospacing="0" w:line="360" w:lineRule="auto"/>
        <w:contextualSpacing/>
        <w:jc w:val="both"/>
        <w:rPr>
          <w:color w:val="000000" w:themeColor="text1"/>
        </w:rPr>
      </w:pPr>
      <w:r w:rsidRPr="00715BE7">
        <w:rPr>
          <w:color w:val="000000" w:themeColor="text1"/>
        </w:rPr>
        <w:tab/>
        <w:t xml:space="preserve">Экономические санкции нацелены на определенные сектора российской экономики и включают соответственно: ограничение доступа к фондовым рынкам ЕС определенным российским банкам и компаниям, запрет экспорта и импорта оружия, а также экспорта </w:t>
      </w:r>
      <w:r w:rsidRPr="00715BE7">
        <w:rPr>
          <w:color w:val="000000" w:themeColor="text1"/>
        </w:rPr>
        <w:lastRenderedPageBreak/>
        <w:t>товаров двойного назначения для использования в военных целях</w:t>
      </w:r>
      <w:r w:rsidR="00504B1A" w:rsidRPr="00715BE7">
        <w:rPr>
          <w:color w:val="000000" w:themeColor="text1"/>
        </w:rPr>
        <w:t xml:space="preserve">, ограничение доступа нефтяным компаниям к определенным технологиям и услугам. </w:t>
      </w:r>
    </w:p>
    <w:p w14:paraId="04FFC297" w14:textId="6B91A2C6" w:rsidR="00504B1A" w:rsidRPr="004E66CD" w:rsidRDefault="00504B1A" w:rsidP="004E66CD">
      <w:pPr>
        <w:pStyle w:val="af1"/>
        <w:shd w:val="clear" w:color="auto" w:fill="FFFFFF"/>
        <w:spacing w:before="0" w:beforeAutospacing="0" w:after="0" w:afterAutospacing="0" w:line="360" w:lineRule="auto"/>
        <w:contextualSpacing/>
        <w:jc w:val="both"/>
        <w:rPr>
          <w:color w:val="000000" w:themeColor="text1"/>
        </w:rPr>
      </w:pPr>
      <w:r w:rsidRPr="00715BE7">
        <w:rPr>
          <w:color w:val="000000" w:themeColor="text1"/>
        </w:rPr>
        <w:tab/>
        <w:t>Остановлена и прекращена реализация двусторонних программ экономического сотрудничеств</w:t>
      </w:r>
      <w:r w:rsidR="00EC66BB" w:rsidRPr="00715BE7">
        <w:rPr>
          <w:color w:val="000000" w:themeColor="text1"/>
        </w:rPr>
        <w:t>а</w:t>
      </w:r>
      <w:r w:rsidRPr="00715BE7">
        <w:rPr>
          <w:color w:val="000000" w:themeColor="text1"/>
        </w:rPr>
        <w:t>, заморожены операции Европейского банка реконструкции и развития и подписание новых финансовых операций Ев</w:t>
      </w:r>
      <w:r w:rsidR="004E66CD">
        <w:rPr>
          <w:color w:val="000000" w:themeColor="text1"/>
        </w:rPr>
        <w:t>ропейским инвестиционным банком</w:t>
      </w:r>
      <w:r w:rsidR="004217D6" w:rsidRPr="00715BE7">
        <w:rPr>
          <w:rStyle w:val="a5"/>
          <w:color w:val="000000" w:themeColor="text1"/>
        </w:rPr>
        <w:footnoteReference w:id="133"/>
      </w:r>
      <w:r w:rsidR="004E66CD" w:rsidRPr="004E66CD">
        <w:rPr>
          <w:color w:val="000000" w:themeColor="text1"/>
        </w:rPr>
        <w:t>.</w:t>
      </w:r>
    </w:p>
    <w:p w14:paraId="62D8BDB2" w14:textId="1B5E5B88" w:rsidR="007E4F15" w:rsidRPr="004E66CD" w:rsidRDefault="004217D6" w:rsidP="004E66CD">
      <w:pPr>
        <w:pStyle w:val="af1"/>
        <w:shd w:val="clear" w:color="auto" w:fill="FFFFFF"/>
        <w:spacing w:before="0" w:beforeAutospacing="0" w:after="0" w:afterAutospacing="0" w:line="360" w:lineRule="auto"/>
        <w:contextualSpacing/>
        <w:jc w:val="both"/>
        <w:rPr>
          <w:color w:val="000000" w:themeColor="text1"/>
        </w:rPr>
      </w:pPr>
      <w:r w:rsidRPr="00715BE7">
        <w:rPr>
          <w:color w:val="000000" w:themeColor="text1"/>
        </w:rPr>
        <w:tab/>
        <w:t>Санкционные меры США в отношении Российской федерации отличаются более жесткими ограничениями в области экономического сотрудничества с Республикой Крым и г.</w:t>
      </w:r>
      <w:r w:rsidR="00EC66BB" w:rsidRPr="00715BE7">
        <w:rPr>
          <w:color w:val="000000" w:themeColor="text1"/>
        </w:rPr>
        <w:t xml:space="preserve"> </w:t>
      </w:r>
      <w:r w:rsidRPr="00715BE7">
        <w:rPr>
          <w:color w:val="000000" w:themeColor="text1"/>
        </w:rPr>
        <w:t>Севастополем, запрещающими инвестиции в регион всем американским гражданам</w:t>
      </w:r>
      <w:r w:rsidR="00C049C6" w:rsidRPr="00715BE7">
        <w:rPr>
          <w:color w:val="000000" w:themeColor="text1"/>
        </w:rPr>
        <w:t xml:space="preserve">, а </w:t>
      </w:r>
      <w:r w:rsidR="00F139C7" w:rsidRPr="00715BE7">
        <w:rPr>
          <w:color w:val="000000" w:themeColor="text1"/>
        </w:rPr>
        <w:t>также включают более широкие меры, касающиеся заморозки имущества (обладание контрольным пакетом предприятия лицом, находящимся под санкциями является достаточным основанием</w:t>
      </w:r>
      <w:r w:rsidR="00EC66BB" w:rsidRPr="00715BE7">
        <w:rPr>
          <w:color w:val="000000" w:themeColor="text1"/>
        </w:rPr>
        <w:t xml:space="preserve"> для этого</w:t>
      </w:r>
      <w:r w:rsidR="00F139C7" w:rsidRPr="00715BE7">
        <w:rPr>
          <w:color w:val="000000" w:themeColor="text1"/>
        </w:rPr>
        <w:t>)</w:t>
      </w:r>
      <w:r w:rsidR="00C049C6" w:rsidRPr="00715BE7">
        <w:rPr>
          <w:rStyle w:val="a5"/>
          <w:color w:val="000000" w:themeColor="text1"/>
        </w:rPr>
        <w:footnoteReference w:id="134"/>
      </w:r>
      <w:r w:rsidR="004E66CD" w:rsidRPr="004E66CD">
        <w:rPr>
          <w:color w:val="000000" w:themeColor="text1"/>
        </w:rPr>
        <w:t>.</w:t>
      </w:r>
    </w:p>
    <w:p w14:paraId="2FF24143" w14:textId="1D7B29AC" w:rsidR="00696BED" w:rsidRPr="004E66CD" w:rsidRDefault="007152DB" w:rsidP="004E66CD">
      <w:pPr>
        <w:pStyle w:val="af1"/>
        <w:shd w:val="clear" w:color="auto" w:fill="FFFFFF"/>
        <w:spacing w:before="0" w:beforeAutospacing="0" w:after="0" w:afterAutospacing="0" w:line="360" w:lineRule="auto"/>
        <w:contextualSpacing/>
        <w:jc w:val="both"/>
        <w:rPr>
          <w:color w:val="000000" w:themeColor="text1"/>
        </w:rPr>
      </w:pPr>
      <w:r w:rsidRPr="00715BE7">
        <w:rPr>
          <w:color w:val="000000" w:themeColor="text1"/>
        </w:rPr>
        <w:tab/>
        <w:t>Министерство финансов Российской Федерации в ноябре 2014 года оценило ущерб российской экономике от недополучения притока запа</w:t>
      </w:r>
      <w:r w:rsidR="00696BED" w:rsidRPr="00715BE7">
        <w:rPr>
          <w:color w:val="000000" w:themeColor="text1"/>
        </w:rPr>
        <w:t>дного капитала в 40 млн долларов</w:t>
      </w:r>
      <w:r w:rsidRPr="00715BE7">
        <w:rPr>
          <w:rStyle w:val="a5"/>
          <w:color w:val="000000" w:themeColor="text1"/>
        </w:rPr>
        <w:footnoteReference w:id="135"/>
      </w:r>
      <w:r w:rsidR="004E66CD" w:rsidRPr="004E66CD">
        <w:rPr>
          <w:color w:val="000000" w:themeColor="text1"/>
        </w:rPr>
        <w:t>.</w:t>
      </w:r>
      <w:r w:rsidR="00696BED" w:rsidRPr="00715BE7">
        <w:rPr>
          <w:color w:val="000000" w:themeColor="text1"/>
        </w:rPr>
        <w:t xml:space="preserve"> В том же году агентство Standard &amp; Poor's назвала санкции одной из главных причин ухудшения динамики банковоского сектора России, которая получила самую низкую оц</w:t>
      </w:r>
      <w:r w:rsidR="004E66CD">
        <w:rPr>
          <w:color w:val="000000" w:themeColor="text1"/>
        </w:rPr>
        <w:t>енку среди развивающихся стран</w:t>
      </w:r>
      <w:r w:rsidR="00696BED" w:rsidRPr="00715BE7">
        <w:rPr>
          <w:rStyle w:val="a5"/>
          <w:color w:val="000000" w:themeColor="text1"/>
        </w:rPr>
        <w:footnoteReference w:id="136"/>
      </w:r>
      <w:r w:rsidR="004E66CD" w:rsidRPr="004E66CD">
        <w:rPr>
          <w:color w:val="000000" w:themeColor="text1"/>
        </w:rPr>
        <w:t>.</w:t>
      </w:r>
    </w:p>
    <w:p w14:paraId="7BBE7AE2" w14:textId="266FCFDE" w:rsidR="00EC66BB" w:rsidRPr="004E66CD" w:rsidRDefault="00EC66BB" w:rsidP="004E66CD">
      <w:pPr>
        <w:pStyle w:val="af1"/>
        <w:shd w:val="clear" w:color="auto" w:fill="FFFFFF"/>
        <w:spacing w:before="0" w:beforeAutospacing="0" w:after="0" w:afterAutospacing="0" w:line="360" w:lineRule="auto"/>
        <w:ind w:firstLine="708"/>
        <w:contextualSpacing/>
        <w:jc w:val="both"/>
        <w:rPr>
          <w:color w:val="000000" w:themeColor="text1"/>
        </w:rPr>
      </w:pPr>
      <w:r w:rsidRPr="00715BE7">
        <w:rPr>
          <w:color w:val="000000" w:themeColor="text1"/>
        </w:rPr>
        <w:t xml:space="preserve">Всего к санкциям присоединилось более, чем 30 государств, в отношении которых Россия приняла аналогичные односторонние меры, в том числе продовольственное эмбарго, под действие которого попали </w:t>
      </w:r>
      <w:r w:rsidR="00E74C65" w:rsidRPr="00715BE7">
        <w:rPr>
          <w:color w:val="000000" w:themeColor="text1"/>
        </w:rPr>
        <w:t>ЕС, США, Норвегия и другие страны, список которых расширялся зеркально антироссийским мерам</w:t>
      </w:r>
      <w:r w:rsidRPr="00715BE7">
        <w:rPr>
          <w:rStyle w:val="a5"/>
          <w:color w:val="000000" w:themeColor="text1"/>
        </w:rPr>
        <w:footnoteReference w:id="137"/>
      </w:r>
      <w:r w:rsidR="004E66CD" w:rsidRPr="004E66CD">
        <w:rPr>
          <w:color w:val="000000" w:themeColor="text1"/>
        </w:rPr>
        <w:t>.</w:t>
      </w:r>
    </w:p>
    <w:p w14:paraId="557D1E3F" w14:textId="7E657639" w:rsidR="00A6192A" w:rsidRPr="00715BE7" w:rsidRDefault="0026397F" w:rsidP="004E66CD">
      <w:pPr>
        <w:pStyle w:val="af1"/>
        <w:shd w:val="clear" w:color="auto" w:fill="FFFFFF"/>
        <w:spacing w:before="0" w:beforeAutospacing="0" w:after="0" w:afterAutospacing="0" w:line="360" w:lineRule="auto"/>
        <w:ind w:firstLine="708"/>
        <w:contextualSpacing/>
        <w:jc w:val="both"/>
        <w:rPr>
          <w:color w:val="000000" w:themeColor="text1"/>
        </w:rPr>
      </w:pPr>
      <w:r w:rsidRPr="00715BE7">
        <w:rPr>
          <w:color w:val="000000" w:themeColor="text1"/>
        </w:rPr>
        <w:t xml:space="preserve">Согласно </w:t>
      </w:r>
      <w:r w:rsidR="001905DC" w:rsidRPr="00715BE7">
        <w:rPr>
          <w:color w:val="000000" w:themeColor="text1"/>
        </w:rPr>
        <w:t>мнению специального докладчика Совета по правам человека</w:t>
      </w:r>
      <w:r w:rsidRPr="00715BE7">
        <w:rPr>
          <w:color w:val="000000" w:themeColor="text1"/>
        </w:rPr>
        <w:t>, односторонние санкции в отношении России</w:t>
      </w:r>
      <w:r w:rsidR="001905DC" w:rsidRPr="00715BE7">
        <w:rPr>
          <w:color w:val="000000" w:themeColor="text1"/>
        </w:rPr>
        <w:t xml:space="preserve"> угрожают в большей степени уязвимым слоям населения</w:t>
      </w:r>
      <w:r w:rsidR="004E66CD">
        <w:rPr>
          <w:color w:val="000000" w:themeColor="text1"/>
        </w:rPr>
        <w:t>, особенно находящимся в Крыму</w:t>
      </w:r>
      <w:r w:rsidRPr="00715BE7">
        <w:rPr>
          <w:rStyle w:val="a5"/>
          <w:color w:val="000000" w:themeColor="text1"/>
        </w:rPr>
        <w:footnoteReference w:id="138"/>
      </w:r>
      <w:r w:rsidR="004E66CD">
        <w:rPr>
          <w:color w:val="000000" w:themeColor="text1"/>
        </w:rPr>
        <w:t>.</w:t>
      </w:r>
    </w:p>
    <w:p w14:paraId="3BFE3153" w14:textId="1DCFC37A" w:rsidR="003E02AF" w:rsidRPr="00715BE7" w:rsidRDefault="00E74C65" w:rsidP="004030A5">
      <w:pPr>
        <w:spacing w:after="0" w:line="360" w:lineRule="auto"/>
        <w:ind w:firstLine="708"/>
        <w:contextualSpacing/>
        <w:jc w:val="both"/>
        <w:rPr>
          <w:rFonts w:ascii="Times New Roman" w:hAnsi="Times New Roman" w:cs="Times New Roman"/>
          <w:sz w:val="24"/>
          <w:szCs w:val="24"/>
        </w:rPr>
      </w:pPr>
      <w:r w:rsidRPr="00715BE7">
        <w:rPr>
          <w:rFonts w:ascii="Times New Roman" w:eastAsia="Times New Roman" w:hAnsi="Times New Roman" w:cs="Times New Roman"/>
          <w:color w:val="000000" w:themeColor="text1"/>
          <w:sz w:val="24"/>
          <w:szCs w:val="24"/>
          <w:lang w:eastAsia="ru-RU"/>
        </w:rPr>
        <w:lastRenderedPageBreak/>
        <w:t xml:space="preserve">С другой стороны, </w:t>
      </w:r>
      <w:r w:rsidRPr="00715BE7">
        <w:rPr>
          <w:rFonts w:ascii="Times New Roman" w:hAnsi="Times New Roman" w:cs="Times New Roman"/>
          <w:sz w:val="24"/>
          <w:szCs w:val="24"/>
        </w:rPr>
        <w:t>д</w:t>
      </w:r>
      <w:r w:rsidR="00931191" w:rsidRPr="00715BE7">
        <w:rPr>
          <w:rFonts w:ascii="Times New Roman" w:hAnsi="Times New Roman" w:cs="Times New Roman"/>
          <w:sz w:val="24"/>
          <w:szCs w:val="24"/>
        </w:rPr>
        <w:t>ействия России по присоединению Крыма вызвали подъем патриотизма в России, способствовали росту популярности действующего президента, однако, одновременно, падению уровня доверия к России на международной арене, что выразилось, например, в исключении Рос</w:t>
      </w:r>
      <w:r w:rsidR="008D2ECF" w:rsidRPr="00715BE7">
        <w:rPr>
          <w:rFonts w:ascii="Times New Roman" w:hAnsi="Times New Roman" w:cs="Times New Roman"/>
          <w:sz w:val="24"/>
          <w:szCs w:val="24"/>
        </w:rPr>
        <w:t>с</w:t>
      </w:r>
      <w:r w:rsidR="00931191" w:rsidRPr="00715BE7">
        <w:rPr>
          <w:rFonts w:ascii="Times New Roman" w:hAnsi="Times New Roman" w:cs="Times New Roman"/>
          <w:sz w:val="24"/>
          <w:szCs w:val="24"/>
        </w:rPr>
        <w:t xml:space="preserve">ии из </w:t>
      </w:r>
      <w:r w:rsidR="00931191" w:rsidRPr="00715BE7">
        <w:rPr>
          <w:rFonts w:ascii="Times New Roman" w:hAnsi="Times New Roman" w:cs="Times New Roman"/>
          <w:sz w:val="24"/>
          <w:szCs w:val="24"/>
          <w:lang w:val="en-US"/>
        </w:rPr>
        <w:t>G</w:t>
      </w:r>
      <w:r w:rsidR="004E66CD">
        <w:rPr>
          <w:rFonts w:ascii="Times New Roman" w:hAnsi="Times New Roman" w:cs="Times New Roman"/>
          <w:sz w:val="24"/>
          <w:szCs w:val="24"/>
        </w:rPr>
        <w:t>8</w:t>
      </w:r>
      <w:r w:rsidR="00931191" w:rsidRPr="00715BE7">
        <w:rPr>
          <w:rStyle w:val="a5"/>
          <w:rFonts w:ascii="Times New Roman" w:hAnsi="Times New Roman" w:cs="Times New Roman"/>
          <w:sz w:val="24"/>
          <w:szCs w:val="24"/>
        </w:rPr>
        <w:footnoteReference w:id="139"/>
      </w:r>
      <w:r w:rsidR="004E66CD" w:rsidRPr="004E66CD">
        <w:rPr>
          <w:rFonts w:ascii="Times New Roman" w:hAnsi="Times New Roman" w:cs="Times New Roman"/>
          <w:sz w:val="24"/>
          <w:szCs w:val="24"/>
        </w:rPr>
        <w:t>.</w:t>
      </w:r>
      <w:r w:rsidR="00931191" w:rsidRPr="00715BE7">
        <w:rPr>
          <w:rFonts w:ascii="Times New Roman" w:hAnsi="Times New Roman" w:cs="Times New Roman"/>
          <w:sz w:val="24"/>
          <w:szCs w:val="24"/>
        </w:rPr>
        <w:t xml:space="preserve"> Конфликт в Косово сыграл сопоставимую по значимости роль для НАТО, способствовав консолидации блока и утверждению его роли гаранта европейской безопасности. Крымский кризис, как и конфликт в Косово, является ещё одним ударом по эффективности ООН в решении международных кризисов: в ходе крымского кризиса, Совет Безопасности оказался блокирован российским правом вето, а в случае в Косово, интервенция НАТО была предпринята </w:t>
      </w:r>
      <w:r w:rsidR="003E02AF" w:rsidRPr="00715BE7">
        <w:rPr>
          <w:rFonts w:ascii="Times New Roman" w:hAnsi="Times New Roman" w:cs="Times New Roman"/>
          <w:sz w:val="24"/>
          <w:szCs w:val="24"/>
        </w:rPr>
        <w:t xml:space="preserve">в </w:t>
      </w:r>
      <w:r w:rsidR="00931191" w:rsidRPr="00715BE7">
        <w:rPr>
          <w:rFonts w:ascii="Times New Roman" w:hAnsi="Times New Roman" w:cs="Times New Roman"/>
          <w:sz w:val="24"/>
          <w:szCs w:val="24"/>
        </w:rPr>
        <w:t>отсутствие соответствующей санкции Совета Безопасности и также, как и действия России в Крыму, в нарушение</w:t>
      </w:r>
      <w:r w:rsidR="003E02AF" w:rsidRPr="00715BE7">
        <w:rPr>
          <w:rFonts w:ascii="Times New Roman" w:hAnsi="Times New Roman" w:cs="Times New Roman"/>
          <w:sz w:val="24"/>
          <w:szCs w:val="24"/>
        </w:rPr>
        <w:t xml:space="preserve"> резолюц</w:t>
      </w:r>
      <w:r w:rsidR="004030A5">
        <w:rPr>
          <w:rFonts w:ascii="Times New Roman" w:hAnsi="Times New Roman" w:cs="Times New Roman"/>
          <w:sz w:val="24"/>
          <w:szCs w:val="24"/>
        </w:rPr>
        <w:t>ии 3310 об определении агрессии</w:t>
      </w:r>
      <w:r w:rsidR="003E02AF" w:rsidRPr="00715BE7">
        <w:rPr>
          <w:rStyle w:val="a5"/>
          <w:rFonts w:ascii="Times New Roman" w:hAnsi="Times New Roman" w:cs="Times New Roman"/>
          <w:sz w:val="24"/>
          <w:szCs w:val="24"/>
        </w:rPr>
        <w:footnoteReference w:id="140"/>
      </w:r>
      <w:r w:rsidR="004030A5">
        <w:rPr>
          <w:rFonts w:ascii="Times New Roman" w:hAnsi="Times New Roman" w:cs="Times New Roman"/>
          <w:sz w:val="24"/>
          <w:szCs w:val="24"/>
        </w:rPr>
        <w:t>.</w:t>
      </w:r>
    </w:p>
    <w:p w14:paraId="21B72036" w14:textId="77777777" w:rsidR="006644A9" w:rsidRPr="00715BE7" w:rsidRDefault="00E74C65" w:rsidP="004030A5">
      <w:pPr>
        <w:pStyle w:val="af1"/>
        <w:shd w:val="clear" w:color="auto" w:fill="FFFFFF"/>
        <w:spacing w:before="0" w:beforeAutospacing="0" w:after="0" w:afterAutospacing="0" w:line="360" w:lineRule="auto"/>
        <w:ind w:firstLine="708"/>
        <w:contextualSpacing/>
        <w:jc w:val="both"/>
        <w:rPr>
          <w:color w:val="000000"/>
          <w:shd w:val="clear" w:color="auto" w:fill="FFFFFF"/>
        </w:rPr>
      </w:pPr>
      <w:r w:rsidRPr="00715BE7">
        <w:rPr>
          <w:color w:val="000000"/>
          <w:shd w:val="clear" w:color="auto" w:fill="FFFFFF"/>
        </w:rPr>
        <w:t xml:space="preserve">Таким образом, мы видим, что </w:t>
      </w:r>
      <w:r w:rsidR="008D2ECF" w:rsidRPr="00715BE7">
        <w:rPr>
          <w:color w:val="000000"/>
          <w:shd w:val="clear" w:color="auto" w:fill="FFFFFF"/>
        </w:rPr>
        <w:t>результаты крымского кризиса в далёкой перспективе оказались по большей части негативными, чего нельзя однозначно сказать об интервенции НАТО в Косово, завершившее затяжное кровопролитное противостояние, длящиеся более года. Подъем патриотизма и рост популярности Президента Путина, в этой связи несопоставимы с потерей репутации надежного партнера в международном сообществе, потерь от экономических санкций, а также разрыва отношений с долгосрочным партнером в лице Украины, что усугубилось атмосферой глубокой враждебности с обоих сторон, укоренившейся в результате информационной пропаганды. И крымский кризис, и конфликт в Косово</w:t>
      </w:r>
      <w:r w:rsidRPr="00715BE7">
        <w:rPr>
          <w:color w:val="000000"/>
          <w:shd w:val="clear" w:color="auto" w:fill="FFFFFF"/>
        </w:rPr>
        <w:t>, с обретением международного измерения затронул</w:t>
      </w:r>
      <w:r w:rsidR="008D2ECF" w:rsidRPr="00715BE7">
        <w:rPr>
          <w:color w:val="000000"/>
          <w:shd w:val="clear" w:color="auto" w:fill="FFFFFF"/>
        </w:rPr>
        <w:t>и огромную часть мира во многих сферах</w:t>
      </w:r>
      <w:r w:rsidRPr="00715BE7">
        <w:rPr>
          <w:color w:val="000000"/>
          <w:shd w:val="clear" w:color="auto" w:fill="FFFFFF"/>
        </w:rPr>
        <w:t xml:space="preserve"> жизни общества, в большей степени неся за собой дестабилизирующие последствия для существующих систем.</w:t>
      </w:r>
    </w:p>
    <w:p w14:paraId="095B700B" w14:textId="77777777" w:rsidR="00BD2C50" w:rsidRPr="00715BE7" w:rsidRDefault="00BD2C50" w:rsidP="005A1A00">
      <w:pPr>
        <w:spacing w:after="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sz w:val="24"/>
          <w:szCs w:val="24"/>
        </w:rPr>
        <w:t>С</w:t>
      </w:r>
      <w:r w:rsidR="003B3433" w:rsidRPr="00715BE7">
        <w:rPr>
          <w:rFonts w:ascii="Times New Roman" w:hAnsi="Times New Roman" w:cs="Times New Roman"/>
          <w:sz w:val="24"/>
          <w:szCs w:val="24"/>
        </w:rPr>
        <w:t>ущественное отличие</w:t>
      </w:r>
      <w:r w:rsidRPr="00715BE7">
        <w:rPr>
          <w:rFonts w:ascii="Times New Roman" w:hAnsi="Times New Roman" w:cs="Times New Roman"/>
          <w:sz w:val="24"/>
          <w:szCs w:val="24"/>
        </w:rPr>
        <w:t xml:space="preserve"> конфликта в Косово и крымского кризиса</w:t>
      </w:r>
      <w:r w:rsidR="003B3433" w:rsidRPr="00715BE7">
        <w:rPr>
          <w:rFonts w:ascii="Times New Roman" w:hAnsi="Times New Roman" w:cs="Times New Roman"/>
          <w:sz w:val="24"/>
          <w:szCs w:val="24"/>
        </w:rPr>
        <w:t xml:space="preserve"> заключается во временном промежутке, выдержанном соответственно США и Россией, перед началом военн</w:t>
      </w:r>
      <w:r w:rsidRPr="00715BE7">
        <w:rPr>
          <w:rFonts w:ascii="Times New Roman" w:hAnsi="Times New Roman" w:cs="Times New Roman"/>
          <w:sz w:val="24"/>
          <w:szCs w:val="24"/>
        </w:rPr>
        <w:t xml:space="preserve">ой интервенции, </w:t>
      </w:r>
      <w:r w:rsidR="00C4647F" w:rsidRPr="00715BE7">
        <w:rPr>
          <w:rFonts w:ascii="Times New Roman" w:hAnsi="Times New Roman" w:cs="Times New Roman"/>
          <w:sz w:val="24"/>
          <w:szCs w:val="24"/>
        </w:rPr>
        <w:t>а также предшествующем интервенции мерам урегулирования.</w:t>
      </w:r>
      <w:r w:rsidR="005A0508" w:rsidRPr="00715BE7">
        <w:rPr>
          <w:rFonts w:ascii="Times New Roman" w:hAnsi="Times New Roman" w:cs="Times New Roman"/>
          <w:sz w:val="24"/>
          <w:szCs w:val="24"/>
        </w:rPr>
        <w:t xml:space="preserve"> </w:t>
      </w:r>
      <w:r w:rsidR="00277BDD" w:rsidRPr="00715BE7">
        <w:rPr>
          <w:rFonts w:ascii="Times New Roman" w:hAnsi="Times New Roman" w:cs="Times New Roman"/>
          <w:sz w:val="24"/>
          <w:szCs w:val="24"/>
        </w:rPr>
        <w:br/>
      </w:r>
      <w:r w:rsidR="005A0508" w:rsidRPr="00715BE7">
        <w:rPr>
          <w:rFonts w:ascii="Times New Roman" w:hAnsi="Times New Roman" w:cs="Times New Roman"/>
          <w:sz w:val="24"/>
          <w:szCs w:val="24"/>
        </w:rPr>
        <w:t>Кроме того, самопровозглашение Косово, само по себе не противоречащее международному праву, не было прямым следствием военной интервенции Альянса без санкции Совета Безопасности ООН, чего нельзя сказать о роли России в Крыму.</w:t>
      </w:r>
      <w:r w:rsidR="00277BDD" w:rsidRPr="00715BE7">
        <w:rPr>
          <w:rFonts w:ascii="Times New Roman" w:hAnsi="Times New Roman" w:cs="Times New Roman"/>
          <w:sz w:val="24"/>
          <w:szCs w:val="24"/>
        </w:rPr>
        <w:br/>
      </w:r>
      <w:r w:rsidR="00277BDD" w:rsidRPr="00715BE7">
        <w:rPr>
          <w:rFonts w:ascii="Times New Roman" w:hAnsi="Times New Roman" w:cs="Times New Roman"/>
          <w:sz w:val="24"/>
          <w:szCs w:val="24"/>
        </w:rPr>
        <w:lastRenderedPageBreak/>
        <w:t>Так, согласно экспертному мнению Антоновой И.А.: «</w:t>
      </w:r>
      <w:r w:rsidR="00277BDD" w:rsidRPr="00715BE7">
        <w:rPr>
          <w:rFonts w:ascii="Times New Roman" w:hAnsi="Times New Roman" w:cs="Times New Roman"/>
          <w:color w:val="000000"/>
          <w:sz w:val="24"/>
          <w:szCs w:val="24"/>
          <w:shd w:val="clear" w:color="auto" w:fill="FFFFFF"/>
        </w:rPr>
        <w:t>Моменту сецессии Косово в 2008 году предшествовал длительный период фактической самостоятельности, однако к признанию мировым сообществом это не приводило».</w:t>
      </w:r>
      <w:r w:rsidR="005A0508" w:rsidRPr="00715BE7">
        <w:rPr>
          <w:rFonts w:ascii="Times New Roman" w:hAnsi="Times New Roman" w:cs="Times New Roman"/>
          <w:sz w:val="24"/>
          <w:szCs w:val="24"/>
        </w:rPr>
        <w:t xml:space="preserve"> В случае с Косово мы имеем дело с многолетним координированным многосторонним регулированием ООН при участии других международных организаций, для механизма которой несанкционированные действия НАТО в долгосрочной перспективе будут иметь крайне негативные последствия, как и действия России в Крыму, в очередной раз доказавшие неэффективность Совета Безопасности в решении международный кризисов.</w:t>
      </w:r>
    </w:p>
    <w:p w14:paraId="13E600DC" w14:textId="140353C6" w:rsidR="005A0508" w:rsidRPr="00715BE7" w:rsidRDefault="005A0508" w:rsidP="005A1A00">
      <w:pPr>
        <w:spacing w:after="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sz w:val="24"/>
          <w:szCs w:val="24"/>
        </w:rPr>
        <w:t>В</w:t>
      </w:r>
      <w:r w:rsidR="00DD12FD" w:rsidRPr="00715BE7">
        <w:rPr>
          <w:rFonts w:ascii="Times New Roman" w:hAnsi="Times New Roman" w:cs="Times New Roman"/>
          <w:sz w:val="24"/>
          <w:szCs w:val="24"/>
        </w:rPr>
        <w:t xml:space="preserve"> </w:t>
      </w:r>
      <w:r w:rsidRPr="00715BE7">
        <w:rPr>
          <w:rFonts w:ascii="Times New Roman" w:hAnsi="Times New Roman" w:cs="Times New Roman"/>
          <w:sz w:val="24"/>
          <w:szCs w:val="24"/>
        </w:rPr>
        <w:t>целом</w:t>
      </w:r>
      <w:r w:rsidR="0088268D" w:rsidRPr="00715BE7">
        <w:rPr>
          <w:rFonts w:ascii="Times New Roman" w:hAnsi="Times New Roman" w:cs="Times New Roman"/>
          <w:sz w:val="24"/>
          <w:szCs w:val="24"/>
        </w:rPr>
        <w:t>, н</w:t>
      </w:r>
      <w:r w:rsidRPr="00715BE7">
        <w:rPr>
          <w:rFonts w:ascii="Times New Roman" w:hAnsi="Times New Roman" w:cs="Times New Roman"/>
          <w:sz w:val="24"/>
          <w:szCs w:val="24"/>
        </w:rPr>
        <w:t>есмотря на то, что форма протекания конфликтов ввиду особенностей международной среды</w:t>
      </w:r>
      <w:r w:rsidR="0088268D" w:rsidRPr="00715BE7">
        <w:rPr>
          <w:rFonts w:ascii="Times New Roman" w:hAnsi="Times New Roman" w:cs="Times New Roman"/>
          <w:sz w:val="24"/>
          <w:szCs w:val="24"/>
        </w:rPr>
        <w:t xml:space="preserve">, избранной участниками стратегией, а также различного уровня технического прогресса во многом отличается, действия НАТО в Косово и России в Крыму схожи в том, что они отражают одну и ту же тенденцию поиска стратегических методов влияния на события в мире, без прямого вовлечения в конфликт. Доказательством этому служат значительные теории, возникающие на этой почве, как в области военного дела, так и </w:t>
      </w:r>
      <w:r w:rsidR="002D38CA">
        <w:rPr>
          <w:rFonts w:ascii="Times New Roman" w:hAnsi="Times New Roman" w:cs="Times New Roman"/>
          <w:sz w:val="24"/>
          <w:szCs w:val="24"/>
        </w:rPr>
        <w:t>в области международного права</w:t>
      </w:r>
      <w:r w:rsidR="0088268D" w:rsidRPr="00715BE7">
        <w:rPr>
          <w:rStyle w:val="a5"/>
          <w:rFonts w:ascii="Times New Roman" w:hAnsi="Times New Roman" w:cs="Times New Roman"/>
          <w:sz w:val="24"/>
          <w:szCs w:val="24"/>
        </w:rPr>
        <w:footnoteReference w:id="141"/>
      </w:r>
      <w:r w:rsidR="00577239" w:rsidRPr="00715BE7">
        <w:rPr>
          <w:rFonts w:ascii="Times New Roman" w:hAnsi="Times New Roman" w:cs="Times New Roman"/>
          <w:sz w:val="24"/>
          <w:szCs w:val="24"/>
        </w:rPr>
        <w:t>. Согласно, экспертному мнению, общим последствием конфликта в Косово и крымского кризиса стали: «Подрыв международно-правовой нормы нерушимости государственных границ; изменение баланса сил в Европе; разрушение стратегической стабильности в глобальном масштабе; обострение информационного противоборства между альтернативными «картинами мира» (мирового порядка)» (Голубев, Д.С.)</w:t>
      </w:r>
    </w:p>
    <w:p w14:paraId="7084EBCB" w14:textId="347BD14B" w:rsidR="00F54F90" w:rsidRPr="00715BE7" w:rsidRDefault="0088268D" w:rsidP="005A1A00">
      <w:pPr>
        <w:spacing w:after="0" w:line="360" w:lineRule="auto"/>
        <w:contextualSpacing/>
        <w:jc w:val="both"/>
        <w:rPr>
          <w:rFonts w:ascii="Times New Roman" w:hAnsi="Times New Roman" w:cs="Times New Roman"/>
          <w:color w:val="000000" w:themeColor="text1"/>
          <w:sz w:val="24"/>
          <w:szCs w:val="24"/>
          <w:lang w:eastAsia="ru-RU"/>
        </w:rPr>
      </w:pPr>
      <w:r w:rsidRPr="00715BE7">
        <w:rPr>
          <w:rFonts w:ascii="Times New Roman" w:eastAsia="Times New Roman" w:hAnsi="Times New Roman" w:cs="Times New Roman"/>
          <w:color w:val="1F1F1F"/>
          <w:sz w:val="24"/>
          <w:szCs w:val="24"/>
          <w:lang w:eastAsia="ru-RU"/>
        </w:rPr>
        <w:tab/>
        <w:t>Тем не менее, не касаясь легитимности действий России или НАТО, мы можем сделать вывод</w:t>
      </w:r>
      <w:r w:rsidR="00825C30" w:rsidRPr="00715BE7">
        <w:rPr>
          <w:rFonts w:ascii="Times New Roman" w:eastAsia="Times New Roman" w:hAnsi="Times New Roman" w:cs="Times New Roman"/>
          <w:color w:val="1F1F1F"/>
          <w:sz w:val="24"/>
          <w:szCs w:val="24"/>
          <w:lang w:eastAsia="ru-RU"/>
        </w:rPr>
        <w:t xml:space="preserve"> о том, что удельный вес объективных предпосылок для российского вмешательства, по сравнению с конфликтом в Косово, не велик, а роль России в крымском вопросе идёт значительно дальше агрессии НАТО против СРЮ и последующей роли НАТО в постконфликтном урегулировании и даже провозглашении независимости Косово. Косово 8 лет находилось под управлением временной администрации (МООНК), что можно назвать относительно нейтральной средой, на основе которой строилось суверенное будущее бывшего автономного региона, в то время, как скоротечность кризисных событий в Крыму говорит о том, что референдум 16 марта был лишь политическим инструментом закрепления стратегического успеха России.</w:t>
      </w:r>
      <w:r w:rsidR="00ED454F" w:rsidRPr="00715BE7">
        <w:rPr>
          <w:rFonts w:ascii="Times New Roman" w:hAnsi="Times New Roman" w:cs="Times New Roman"/>
          <w:color w:val="000000" w:themeColor="text1"/>
          <w:sz w:val="24"/>
          <w:szCs w:val="24"/>
          <w:lang w:eastAsia="ru-RU"/>
        </w:rPr>
        <w:br w:type="page"/>
      </w:r>
    </w:p>
    <w:p w14:paraId="3656B9CA" w14:textId="2B34A849" w:rsidR="0051680C" w:rsidRPr="00A52581" w:rsidRDefault="005259FF" w:rsidP="00A52581">
      <w:pPr>
        <w:pStyle w:val="1"/>
        <w:spacing w:after="120" w:line="360" w:lineRule="auto"/>
        <w:jc w:val="center"/>
        <w:rPr>
          <w:rFonts w:ascii="Times New Roman" w:hAnsi="Times New Roman" w:cs="Times New Roman"/>
          <w:b/>
          <w:color w:val="000000" w:themeColor="text1"/>
          <w:sz w:val="24"/>
          <w:szCs w:val="24"/>
        </w:rPr>
      </w:pPr>
      <w:bookmarkStart w:id="8" w:name="_Toc514629137"/>
      <w:r>
        <w:rPr>
          <w:rFonts w:ascii="Times New Roman" w:hAnsi="Times New Roman" w:cs="Times New Roman"/>
          <w:b/>
          <w:color w:val="000000" w:themeColor="text1"/>
          <w:sz w:val="24"/>
          <w:szCs w:val="24"/>
        </w:rPr>
        <w:lastRenderedPageBreak/>
        <w:t>Глава 2</w:t>
      </w:r>
      <w:r w:rsidR="00DB7978" w:rsidRPr="00715BE7">
        <w:rPr>
          <w:rFonts w:ascii="Times New Roman" w:hAnsi="Times New Roman" w:cs="Times New Roman"/>
          <w:b/>
          <w:color w:val="000000" w:themeColor="text1"/>
          <w:sz w:val="24"/>
          <w:szCs w:val="24"/>
        </w:rPr>
        <w:t>. К</w:t>
      </w:r>
      <w:r w:rsidR="009037DA" w:rsidRPr="00715BE7">
        <w:rPr>
          <w:rFonts w:ascii="Times New Roman" w:hAnsi="Times New Roman" w:cs="Times New Roman"/>
          <w:b/>
          <w:color w:val="000000" w:themeColor="text1"/>
          <w:sz w:val="24"/>
          <w:szCs w:val="24"/>
        </w:rPr>
        <w:t>рымский кризис и конфликт в Косово</w:t>
      </w:r>
      <w:r w:rsidR="00DB7978" w:rsidRPr="00715BE7">
        <w:rPr>
          <w:rFonts w:ascii="Times New Roman" w:hAnsi="Times New Roman" w:cs="Times New Roman"/>
          <w:b/>
          <w:color w:val="000000" w:themeColor="text1"/>
          <w:sz w:val="24"/>
          <w:szCs w:val="24"/>
        </w:rPr>
        <w:t xml:space="preserve"> в международном дискурсе</w:t>
      </w:r>
      <w:bookmarkEnd w:id="8"/>
      <w:r w:rsidR="003773EF" w:rsidRPr="00715BE7">
        <w:rPr>
          <w:rFonts w:ascii="Times New Roman" w:eastAsia="Times New Roman" w:hAnsi="Times New Roman" w:cs="Times New Roman"/>
          <w:color w:val="000000" w:themeColor="text1"/>
          <w:sz w:val="24"/>
          <w:szCs w:val="24"/>
          <w:lang w:eastAsia="ru-RU"/>
        </w:rPr>
        <w:tab/>
      </w:r>
    </w:p>
    <w:p w14:paraId="38225BB7" w14:textId="77777777" w:rsidR="0054040A" w:rsidRPr="0051680C" w:rsidRDefault="009037DA" w:rsidP="00DE0429">
      <w:pPr>
        <w:pStyle w:val="2"/>
        <w:spacing w:after="120" w:line="360" w:lineRule="auto"/>
        <w:jc w:val="center"/>
        <w:rPr>
          <w:rFonts w:ascii="Times New Roman" w:hAnsi="Times New Roman" w:cs="Times New Roman"/>
          <w:b/>
          <w:color w:val="000000" w:themeColor="text1"/>
          <w:sz w:val="24"/>
          <w:szCs w:val="24"/>
        </w:rPr>
      </w:pPr>
      <w:bookmarkStart w:id="9" w:name="_Toc514629138"/>
      <w:r w:rsidRPr="0051680C">
        <w:rPr>
          <w:rFonts w:ascii="Times New Roman" w:hAnsi="Times New Roman" w:cs="Times New Roman"/>
          <w:b/>
          <w:color w:val="000000" w:themeColor="text1"/>
          <w:sz w:val="24"/>
          <w:szCs w:val="24"/>
        </w:rPr>
        <w:t>2.1.</w:t>
      </w:r>
      <w:r w:rsidR="00C0335D" w:rsidRPr="0051680C">
        <w:rPr>
          <w:rFonts w:ascii="Times New Roman" w:hAnsi="Times New Roman" w:cs="Times New Roman"/>
          <w:b/>
          <w:color w:val="000000" w:themeColor="text1"/>
          <w:sz w:val="24"/>
          <w:szCs w:val="24"/>
        </w:rPr>
        <w:t xml:space="preserve"> Официальная</w:t>
      </w:r>
      <w:r w:rsidR="004A4E18" w:rsidRPr="0051680C">
        <w:rPr>
          <w:rFonts w:ascii="Times New Roman" w:hAnsi="Times New Roman" w:cs="Times New Roman"/>
          <w:b/>
          <w:color w:val="000000" w:themeColor="text1"/>
          <w:sz w:val="24"/>
          <w:szCs w:val="24"/>
        </w:rPr>
        <w:t xml:space="preserve"> позиция</w:t>
      </w:r>
      <w:r w:rsidR="001053EA" w:rsidRPr="0051680C">
        <w:rPr>
          <w:rFonts w:ascii="Times New Roman" w:hAnsi="Times New Roman" w:cs="Times New Roman"/>
          <w:b/>
          <w:color w:val="000000" w:themeColor="text1"/>
          <w:sz w:val="24"/>
          <w:szCs w:val="24"/>
        </w:rPr>
        <w:t xml:space="preserve"> России в к</w:t>
      </w:r>
      <w:r w:rsidR="0054040A" w:rsidRPr="0051680C">
        <w:rPr>
          <w:rFonts w:ascii="Times New Roman" w:hAnsi="Times New Roman" w:cs="Times New Roman"/>
          <w:b/>
          <w:color w:val="000000" w:themeColor="text1"/>
          <w:sz w:val="24"/>
          <w:szCs w:val="24"/>
        </w:rPr>
        <w:t>рымском вопросе</w:t>
      </w:r>
      <w:r w:rsidR="00C0335D" w:rsidRPr="0051680C">
        <w:rPr>
          <w:rFonts w:ascii="Times New Roman" w:hAnsi="Times New Roman" w:cs="Times New Roman"/>
          <w:b/>
          <w:color w:val="000000" w:themeColor="text1"/>
          <w:sz w:val="24"/>
          <w:szCs w:val="24"/>
        </w:rPr>
        <w:t xml:space="preserve"> и в конфликте в Косово</w:t>
      </w:r>
      <w:bookmarkEnd w:id="9"/>
    </w:p>
    <w:p w14:paraId="19255373" w14:textId="77777777" w:rsidR="00E74C9C" w:rsidRPr="00715BE7" w:rsidRDefault="00E74C9C" w:rsidP="005A1A00">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Как известно, Российская Федерация до сих пор проводит последовательную политику непризнания бывшего автономного края Косово и Метохия, препятствуя его членству в международных организациях, чем она не только выражает солидарность своей позиции с актуальной позицией Сербии, но и приверженность принципу «нерушимости границ», что выражено, в частности, во внешнеполитическом досье МИД России, а также в Концепции внешней политики Российской Федерации</w:t>
      </w:r>
      <w:r w:rsidR="00A52581">
        <w:rPr>
          <w:rFonts w:ascii="Times New Roman" w:hAnsi="Times New Roman" w:cs="Times New Roman"/>
          <w:sz w:val="24"/>
          <w:szCs w:val="24"/>
        </w:rPr>
        <w:t>, утвержденной 30 ноября 2016 г</w:t>
      </w:r>
      <w:r w:rsidRPr="00715BE7">
        <w:rPr>
          <w:rStyle w:val="a5"/>
          <w:rFonts w:ascii="Times New Roman" w:hAnsi="Times New Roman" w:cs="Times New Roman"/>
          <w:sz w:val="24"/>
          <w:szCs w:val="24"/>
        </w:rPr>
        <w:footnoteReference w:id="142"/>
      </w:r>
      <w:r w:rsidR="00A52581">
        <w:rPr>
          <w:rFonts w:ascii="Times New Roman" w:hAnsi="Times New Roman" w:cs="Times New Roman"/>
          <w:sz w:val="24"/>
          <w:szCs w:val="24"/>
        </w:rPr>
        <w:t>.</w:t>
      </w:r>
    </w:p>
    <w:p w14:paraId="47FF1FB2" w14:textId="1CEB510D" w:rsidR="00E74C9C" w:rsidRPr="00715BE7" w:rsidRDefault="00E74C9C" w:rsidP="005A1A00">
      <w:pPr>
        <w:spacing w:after="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sz w:val="24"/>
          <w:szCs w:val="24"/>
        </w:rPr>
        <w:t>Что касается действий НАТО в ходе конфликта в Косово, то позиция России была довольно чётко выражена С. Лавровым в ходе экстренного заседания Совета Безопасности 24 марта 1999 г, созванного по запросу Российской Федерации, и в соответствии с чем, действия США являются «агрессией» и «создают опасны</w:t>
      </w:r>
      <w:r w:rsidR="005A1A00">
        <w:rPr>
          <w:rFonts w:ascii="Times New Roman" w:hAnsi="Times New Roman" w:cs="Times New Roman"/>
          <w:sz w:val="24"/>
          <w:szCs w:val="24"/>
        </w:rPr>
        <w:t>й прецедент» в мировой политике</w:t>
      </w:r>
      <w:r w:rsidRPr="00715BE7">
        <w:rPr>
          <w:rFonts w:ascii="Times New Roman" w:hAnsi="Times New Roman" w:cs="Times New Roman"/>
          <w:sz w:val="24"/>
          <w:szCs w:val="24"/>
        </w:rPr>
        <w:t xml:space="preserve"> </w:t>
      </w:r>
      <w:r w:rsidRPr="00715BE7">
        <w:rPr>
          <w:rStyle w:val="a5"/>
          <w:rFonts w:ascii="Times New Roman" w:hAnsi="Times New Roman" w:cs="Times New Roman"/>
          <w:sz w:val="24"/>
          <w:szCs w:val="24"/>
        </w:rPr>
        <w:footnoteReference w:id="143"/>
      </w:r>
      <w:r w:rsidR="005A1A00" w:rsidRPr="005A1A00">
        <w:rPr>
          <w:rFonts w:ascii="Times New Roman" w:hAnsi="Times New Roman" w:cs="Times New Roman"/>
          <w:sz w:val="24"/>
          <w:szCs w:val="24"/>
        </w:rPr>
        <w:t>.</w:t>
      </w:r>
      <w:r w:rsidR="004A4E18" w:rsidRPr="00715BE7">
        <w:rPr>
          <w:rFonts w:ascii="Times New Roman" w:hAnsi="Times New Roman" w:cs="Times New Roman"/>
          <w:sz w:val="24"/>
          <w:szCs w:val="24"/>
        </w:rPr>
        <w:t xml:space="preserve"> </w:t>
      </w:r>
      <w:r w:rsidR="004A4E18" w:rsidRPr="00715BE7">
        <w:rPr>
          <w:rFonts w:ascii="Times New Roman" w:hAnsi="Times New Roman" w:cs="Times New Roman"/>
          <w:sz w:val="24"/>
          <w:szCs w:val="24"/>
          <w:lang w:val="en-US"/>
        </w:rPr>
        <w:t>C</w:t>
      </w:r>
      <w:r w:rsidR="004A4E18" w:rsidRPr="00715BE7">
        <w:rPr>
          <w:rFonts w:ascii="Times New Roman" w:hAnsi="Times New Roman" w:cs="Times New Roman"/>
          <w:sz w:val="24"/>
          <w:szCs w:val="24"/>
        </w:rPr>
        <w:t xml:space="preserve"> 1998 как Е. Примаков, так и И. Иванов недвусмысленно выражали свою позицию против военного вме</w:t>
      </w:r>
      <w:r w:rsidR="00A52581">
        <w:rPr>
          <w:rFonts w:ascii="Times New Roman" w:hAnsi="Times New Roman" w:cs="Times New Roman"/>
          <w:sz w:val="24"/>
          <w:szCs w:val="24"/>
        </w:rPr>
        <w:t>шательства в косовский кризис. Ш</w:t>
      </w:r>
      <w:r w:rsidR="004A4E18" w:rsidRPr="00715BE7">
        <w:rPr>
          <w:rFonts w:ascii="Times New Roman" w:hAnsi="Times New Roman" w:cs="Times New Roman"/>
          <w:sz w:val="24"/>
          <w:szCs w:val="24"/>
        </w:rPr>
        <w:t>ироко известен жест солидарности, бывшего председателя правительства РФ Е. Прим</w:t>
      </w:r>
      <w:r w:rsidR="00A52581">
        <w:rPr>
          <w:rFonts w:ascii="Times New Roman" w:hAnsi="Times New Roman" w:cs="Times New Roman"/>
          <w:sz w:val="24"/>
          <w:szCs w:val="24"/>
        </w:rPr>
        <w:t>акова, который, направляясь в</w:t>
      </w:r>
      <w:r w:rsidR="004A4E18" w:rsidRPr="00715BE7">
        <w:rPr>
          <w:rFonts w:ascii="Times New Roman" w:hAnsi="Times New Roman" w:cs="Times New Roman"/>
          <w:sz w:val="24"/>
          <w:szCs w:val="24"/>
        </w:rPr>
        <w:t xml:space="preserve"> США с официальным визитом в марте 1999 года, развернул самолет, как только узнал о начале бомбардировок Югославии.</w:t>
      </w:r>
      <w:r w:rsidRPr="00715BE7">
        <w:rPr>
          <w:rFonts w:ascii="Times New Roman" w:hAnsi="Times New Roman" w:cs="Times New Roman"/>
          <w:sz w:val="24"/>
          <w:szCs w:val="24"/>
        </w:rPr>
        <w:t xml:space="preserve"> Так, </w:t>
      </w:r>
      <w:r w:rsidRPr="00715BE7">
        <w:rPr>
          <w:rFonts w:ascii="Times New Roman" w:hAnsi="Times New Roman" w:cs="Times New Roman"/>
          <w:color w:val="000000"/>
          <w:sz w:val="24"/>
          <w:szCs w:val="24"/>
          <w:shd w:val="clear" w:color="auto" w:fill="FFFFFF"/>
        </w:rPr>
        <w:t xml:space="preserve">исходя из Концепции «Россия не признает экстерриториального осуществления США своей юрисдикции вне рамок международного права». Кроме того, во внешнеполитическом досье, опубликованном МИД </w:t>
      </w:r>
      <w:r w:rsidR="00E44CFC">
        <w:rPr>
          <w:rFonts w:ascii="Times New Roman" w:hAnsi="Times New Roman" w:cs="Times New Roman"/>
          <w:color w:val="000000"/>
          <w:sz w:val="24"/>
          <w:szCs w:val="24"/>
          <w:shd w:val="clear" w:color="auto" w:fill="FFFFFF"/>
        </w:rPr>
        <w:t xml:space="preserve">также </w:t>
      </w:r>
      <w:r w:rsidRPr="00715BE7">
        <w:rPr>
          <w:rFonts w:ascii="Times New Roman" w:hAnsi="Times New Roman" w:cs="Times New Roman"/>
          <w:color w:val="000000"/>
          <w:sz w:val="24"/>
          <w:szCs w:val="24"/>
          <w:shd w:val="clear" w:color="auto" w:fill="FFFFFF"/>
        </w:rPr>
        <w:t>недвусмысленно говорится о недопустимости «использования аргументации о нарушениях прав человека в качестве повода для вмешательства во внутренние дела или применения концеп</w:t>
      </w:r>
      <w:r w:rsidR="005A1A00">
        <w:rPr>
          <w:rFonts w:ascii="Times New Roman" w:hAnsi="Times New Roman" w:cs="Times New Roman"/>
          <w:color w:val="000000"/>
          <w:sz w:val="24"/>
          <w:szCs w:val="24"/>
          <w:shd w:val="clear" w:color="auto" w:fill="FFFFFF"/>
        </w:rPr>
        <w:t>ции «ответственности по защите»</w:t>
      </w:r>
      <w:r w:rsidRPr="00715BE7">
        <w:rPr>
          <w:rStyle w:val="a5"/>
          <w:rFonts w:ascii="Times New Roman" w:hAnsi="Times New Roman" w:cs="Times New Roman"/>
          <w:color w:val="000000"/>
          <w:sz w:val="24"/>
          <w:szCs w:val="24"/>
          <w:shd w:val="clear" w:color="auto" w:fill="FFFFFF"/>
        </w:rPr>
        <w:footnoteReference w:id="144"/>
      </w:r>
      <w:r w:rsidR="005A1A00">
        <w:rPr>
          <w:rFonts w:ascii="Times New Roman" w:hAnsi="Times New Roman" w:cs="Times New Roman"/>
          <w:sz w:val="24"/>
          <w:szCs w:val="24"/>
        </w:rPr>
        <w:t>.</w:t>
      </w:r>
    </w:p>
    <w:p w14:paraId="216FBCFE" w14:textId="77777777" w:rsidR="00E74C9C" w:rsidRPr="00715BE7" w:rsidRDefault="004A4E18" w:rsidP="0091392C">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Тем не менее, трактовка российским руководством событий Крымской весны разительно отличается от общей линии</w:t>
      </w:r>
      <w:r w:rsidR="00A52581">
        <w:rPr>
          <w:rFonts w:ascii="Times New Roman" w:hAnsi="Times New Roman" w:cs="Times New Roman"/>
          <w:sz w:val="24"/>
          <w:szCs w:val="24"/>
        </w:rPr>
        <w:t xml:space="preserve"> Москвы</w:t>
      </w:r>
      <w:r w:rsidRPr="00715BE7">
        <w:rPr>
          <w:rFonts w:ascii="Times New Roman" w:hAnsi="Times New Roman" w:cs="Times New Roman"/>
          <w:sz w:val="24"/>
          <w:szCs w:val="24"/>
        </w:rPr>
        <w:t xml:space="preserve"> относительно сепаратистских конфликтов. </w:t>
      </w:r>
      <w:r w:rsidR="00E74C9C" w:rsidRPr="00715BE7">
        <w:rPr>
          <w:rFonts w:ascii="Times New Roman" w:hAnsi="Times New Roman" w:cs="Times New Roman"/>
          <w:sz w:val="24"/>
          <w:szCs w:val="24"/>
        </w:rPr>
        <w:t xml:space="preserve">В марте 2014 года в ходе </w:t>
      </w:r>
      <w:r w:rsidRPr="00715BE7">
        <w:rPr>
          <w:rFonts w:ascii="Times New Roman" w:hAnsi="Times New Roman" w:cs="Times New Roman"/>
          <w:sz w:val="24"/>
          <w:szCs w:val="24"/>
        </w:rPr>
        <w:t>крымского кризиса</w:t>
      </w:r>
      <w:r w:rsidR="00E74C9C" w:rsidRPr="00715BE7">
        <w:rPr>
          <w:rFonts w:ascii="Times New Roman" w:hAnsi="Times New Roman" w:cs="Times New Roman"/>
          <w:sz w:val="24"/>
          <w:szCs w:val="24"/>
        </w:rPr>
        <w:t xml:space="preserve"> МИД РФ заявил, что согласно Декларации, </w:t>
      </w:r>
      <w:r w:rsidR="00E74C9C" w:rsidRPr="00715BE7">
        <w:rPr>
          <w:rFonts w:ascii="Times New Roman" w:hAnsi="Times New Roman" w:cs="Times New Roman"/>
          <w:sz w:val="24"/>
          <w:szCs w:val="24"/>
        </w:rPr>
        <w:lastRenderedPageBreak/>
        <w:t>принятой Советом Крыма о независимости Автономной Республики Крым и г. Севастополя, содержащей ссылку на статью 2 главы 1 Устава Организации Объединённых Наций и заключение Международного Суда ООН от 22 июля 2010 г. по Косово, Российская Федерация обязуется в полной мере уважать результаты референдума о вхож</w:t>
      </w:r>
      <w:r w:rsidR="00A52581">
        <w:rPr>
          <w:rFonts w:ascii="Times New Roman" w:hAnsi="Times New Roman" w:cs="Times New Roman"/>
          <w:sz w:val="24"/>
          <w:szCs w:val="24"/>
        </w:rPr>
        <w:t>дении Крыма в состав России. О к</w:t>
      </w:r>
      <w:r w:rsidR="00E74C9C" w:rsidRPr="00715BE7">
        <w:rPr>
          <w:rFonts w:ascii="Times New Roman" w:hAnsi="Times New Roman" w:cs="Times New Roman"/>
          <w:sz w:val="24"/>
          <w:szCs w:val="24"/>
        </w:rPr>
        <w:t>осовском прецеденте упоминал и В.</w:t>
      </w:r>
      <w:r w:rsidRPr="00715BE7">
        <w:rPr>
          <w:rFonts w:ascii="Times New Roman" w:hAnsi="Times New Roman" w:cs="Times New Roman"/>
          <w:sz w:val="24"/>
          <w:szCs w:val="24"/>
        </w:rPr>
        <w:t xml:space="preserve"> </w:t>
      </w:r>
      <w:r w:rsidR="00E74C9C" w:rsidRPr="00715BE7">
        <w:rPr>
          <w:rFonts w:ascii="Times New Roman" w:hAnsi="Times New Roman" w:cs="Times New Roman"/>
          <w:sz w:val="24"/>
          <w:szCs w:val="24"/>
        </w:rPr>
        <w:t>Путин во время знаменитой Крымской речи 18 марта 2014 года, однако Вашингтон настаивает на «специфике» косовского вопроса, учитывая имевшие место случаи геноцида</w:t>
      </w:r>
      <w:r w:rsidR="00E74C9C" w:rsidRPr="00715BE7">
        <w:rPr>
          <w:rStyle w:val="a5"/>
          <w:rFonts w:ascii="Times New Roman" w:hAnsi="Times New Roman" w:cs="Times New Roman"/>
          <w:sz w:val="24"/>
          <w:szCs w:val="24"/>
        </w:rPr>
        <w:footnoteReference w:id="145"/>
      </w:r>
      <w:r w:rsidR="00E74C9C" w:rsidRPr="00715BE7">
        <w:rPr>
          <w:rFonts w:ascii="Times New Roman" w:hAnsi="Times New Roman" w:cs="Times New Roman"/>
          <w:sz w:val="24"/>
          <w:szCs w:val="24"/>
        </w:rPr>
        <w:t>.</w:t>
      </w:r>
    </w:p>
    <w:p w14:paraId="56B22122" w14:textId="3761BBE0" w:rsidR="004A4E18" w:rsidRPr="00715BE7" w:rsidRDefault="004A4E18" w:rsidP="0091392C">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 xml:space="preserve">В ходе крымского кризиса, заявления руководства Российской Федерации, в особенности В. Путина </w:t>
      </w:r>
      <w:r w:rsidR="00C428C1" w:rsidRPr="00715BE7">
        <w:rPr>
          <w:rFonts w:ascii="Times New Roman" w:hAnsi="Times New Roman" w:cs="Times New Roman"/>
          <w:sz w:val="24"/>
          <w:szCs w:val="24"/>
        </w:rPr>
        <w:t xml:space="preserve">привлекали пристальное внимание вовлеченных сторон, которым не были до конца ясны российские намерения. В марте 2014 В. Путиным было отмечено, в частности, что: 1) </w:t>
      </w:r>
      <w:r w:rsidR="005259FF">
        <w:rPr>
          <w:rFonts w:ascii="Times New Roman" w:hAnsi="Times New Roman" w:cs="Times New Roman"/>
          <w:sz w:val="24"/>
          <w:szCs w:val="24"/>
        </w:rPr>
        <w:t>в</w:t>
      </w:r>
      <w:r w:rsidR="001A37D6" w:rsidRPr="00715BE7">
        <w:rPr>
          <w:rFonts w:ascii="Times New Roman" w:hAnsi="Times New Roman" w:cs="Times New Roman"/>
          <w:sz w:val="24"/>
          <w:szCs w:val="24"/>
        </w:rPr>
        <w:t>вод войск на Украину возможен лишь «в крайнем случае»</w:t>
      </w:r>
      <w:r w:rsidR="005259FF">
        <w:rPr>
          <w:rFonts w:ascii="Times New Roman" w:hAnsi="Times New Roman" w:cs="Times New Roman"/>
          <w:sz w:val="24"/>
          <w:szCs w:val="24"/>
        </w:rPr>
        <w:t>; 2) к</w:t>
      </w:r>
      <w:r w:rsidR="00027C62" w:rsidRPr="00715BE7">
        <w:rPr>
          <w:rFonts w:ascii="Times New Roman" w:hAnsi="Times New Roman" w:cs="Times New Roman"/>
          <w:sz w:val="24"/>
          <w:szCs w:val="24"/>
        </w:rPr>
        <w:t>онцентрация войск близ государственной границы с Украиной проходит в рамках запланированных учений и не имеет отношения к событиям на Укра</w:t>
      </w:r>
      <w:r w:rsidR="00CD43DE">
        <w:rPr>
          <w:rFonts w:ascii="Times New Roman" w:hAnsi="Times New Roman" w:cs="Times New Roman"/>
          <w:sz w:val="24"/>
          <w:szCs w:val="24"/>
        </w:rPr>
        <w:t>ине;  3) п</w:t>
      </w:r>
      <w:r w:rsidR="00027C62" w:rsidRPr="00715BE7">
        <w:rPr>
          <w:rFonts w:ascii="Times New Roman" w:hAnsi="Times New Roman" w:cs="Times New Roman"/>
          <w:sz w:val="24"/>
          <w:szCs w:val="24"/>
        </w:rPr>
        <w:t>рисоединение Крыма возможно только в рамках волеизъявления народа, как это имело место</w:t>
      </w:r>
      <w:r w:rsidR="005D19C2" w:rsidRPr="00715BE7">
        <w:rPr>
          <w:rFonts w:ascii="Times New Roman" w:hAnsi="Times New Roman" w:cs="Times New Roman"/>
          <w:sz w:val="24"/>
          <w:szCs w:val="24"/>
        </w:rPr>
        <w:t>,</w:t>
      </w:r>
      <w:r w:rsidR="00027C62" w:rsidRPr="00715BE7">
        <w:rPr>
          <w:rFonts w:ascii="Times New Roman" w:hAnsi="Times New Roman" w:cs="Times New Roman"/>
          <w:sz w:val="24"/>
          <w:szCs w:val="24"/>
        </w:rPr>
        <w:t xml:space="preserve"> </w:t>
      </w:r>
      <w:r w:rsidR="005D19C2" w:rsidRPr="00715BE7">
        <w:rPr>
          <w:rFonts w:ascii="Times New Roman" w:hAnsi="Times New Roman" w:cs="Times New Roman"/>
          <w:sz w:val="24"/>
          <w:szCs w:val="24"/>
        </w:rPr>
        <w:t>в частности, в Косово</w:t>
      </w:r>
      <w:r w:rsidR="00CD43DE">
        <w:rPr>
          <w:rFonts w:ascii="Times New Roman" w:hAnsi="Times New Roman" w:cs="Times New Roman"/>
          <w:sz w:val="24"/>
          <w:szCs w:val="24"/>
        </w:rPr>
        <w:t>; 4) р</w:t>
      </w:r>
      <w:r w:rsidR="00027C62" w:rsidRPr="00715BE7">
        <w:rPr>
          <w:rFonts w:ascii="Times New Roman" w:hAnsi="Times New Roman" w:cs="Times New Roman"/>
          <w:sz w:val="24"/>
          <w:szCs w:val="24"/>
        </w:rPr>
        <w:t>уководство Крыма легитимно, в отличие от властей в Киеве, т. к действует на законных основаниях</w:t>
      </w:r>
      <w:r w:rsidR="00027C62" w:rsidRPr="00715BE7">
        <w:rPr>
          <w:rStyle w:val="a5"/>
          <w:rFonts w:ascii="Times New Roman" w:hAnsi="Times New Roman" w:cs="Times New Roman"/>
          <w:sz w:val="24"/>
          <w:szCs w:val="24"/>
        </w:rPr>
        <w:footnoteReference w:id="146"/>
      </w:r>
      <w:r w:rsidR="00027C62" w:rsidRPr="00715BE7">
        <w:rPr>
          <w:rFonts w:ascii="Times New Roman" w:hAnsi="Times New Roman" w:cs="Times New Roman"/>
          <w:sz w:val="24"/>
          <w:szCs w:val="24"/>
        </w:rPr>
        <w:t xml:space="preserve">. </w:t>
      </w:r>
      <w:r w:rsidR="00C428C1" w:rsidRPr="00715BE7">
        <w:rPr>
          <w:rFonts w:ascii="Times New Roman" w:hAnsi="Times New Roman" w:cs="Times New Roman"/>
          <w:sz w:val="24"/>
          <w:szCs w:val="24"/>
        </w:rPr>
        <w:t>В течение долгого времени Президент Российской Федерации</w:t>
      </w:r>
      <w:r w:rsidR="00027C62" w:rsidRPr="00715BE7">
        <w:rPr>
          <w:rFonts w:ascii="Times New Roman" w:hAnsi="Times New Roman" w:cs="Times New Roman"/>
          <w:sz w:val="24"/>
          <w:szCs w:val="24"/>
        </w:rPr>
        <w:t xml:space="preserve"> также</w:t>
      </w:r>
      <w:r w:rsidR="00C428C1" w:rsidRPr="00715BE7">
        <w:rPr>
          <w:rFonts w:ascii="Times New Roman" w:hAnsi="Times New Roman" w:cs="Times New Roman"/>
          <w:sz w:val="24"/>
          <w:szCs w:val="24"/>
        </w:rPr>
        <w:t xml:space="preserve"> отвергал принадлежность вооруженных формирований, вовлеченных в события в Крыму</w:t>
      </w:r>
      <w:r w:rsidR="00027C62" w:rsidRPr="00715BE7">
        <w:rPr>
          <w:rFonts w:ascii="Times New Roman" w:hAnsi="Times New Roman" w:cs="Times New Roman"/>
          <w:sz w:val="24"/>
          <w:szCs w:val="24"/>
        </w:rPr>
        <w:t>.</w:t>
      </w:r>
    </w:p>
    <w:p w14:paraId="0AADEC6C" w14:textId="73EDF0F9" w:rsidR="00982A66" w:rsidRDefault="005D19C2" w:rsidP="0091392C">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Позиция других офи</w:t>
      </w:r>
      <w:r w:rsidR="00DA2071" w:rsidRPr="00715BE7">
        <w:rPr>
          <w:rFonts w:ascii="Times New Roman" w:hAnsi="Times New Roman" w:cs="Times New Roman"/>
          <w:sz w:val="24"/>
          <w:szCs w:val="24"/>
        </w:rPr>
        <w:t>циальных лиц в отношении событий</w:t>
      </w:r>
      <w:r w:rsidRPr="00715BE7">
        <w:rPr>
          <w:rFonts w:ascii="Times New Roman" w:hAnsi="Times New Roman" w:cs="Times New Roman"/>
          <w:sz w:val="24"/>
          <w:szCs w:val="24"/>
        </w:rPr>
        <w:t xml:space="preserve"> в Крыму укладывалась в общую риторику освещения украинского кризиса в СМИ</w:t>
      </w:r>
      <w:r w:rsidR="00DA2071" w:rsidRPr="00715BE7">
        <w:rPr>
          <w:rFonts w:ascii="Times New Roman" w:hAnsi="Times New Roman" w:cs="Times New Roman"/>
          <w:sz w:val="24"/>
          <w:szCs w:val="24"/>
        </w:rPr>
        <w:t>, и позицией, выраженной В. Путиным</w:t>
      </w:r>
      <w:r w:rsidRPr="00715BE7">
        <w:rPr>
          <w:rFonts w:ascii="Times New Roman" w:hAnsi="Times New Roman" w:cs="Times New Roman"/>
          <w:sz w:val="24"/>
          <w:szCs w:val="24"/>
        </w:rPr>
        <w:t>: был поставлен акцент на нелегитимности нового украинского правительства и необходимости защиты русскоязычного населения. Кроме того, государственный переворот в Киеве и сопутствующие события вменялись в вину президенту Януковичу</w:t>
      </w:r>
      <w:r w:rsidR="0091392C">
        <w:rPr>
          <w:rFonts w:ascii="Times New Roman" w:hAnsi="Times New Roman" w:cs="Times New Roman"/>
          <w:sz w:val="24"/>
          <w:szCs w:val="24"/>
        </w:rPr>
        <w:t>, в то время как о</w:t>
      </w:r>
      <w:r w:rsidR="00DA2071" w:rsidRPr="00715BE7">
        <w:rPr>
          <w:rFonts w:ascii="Times New Roman" w:hAnsi="Times New Roman" w:cs="Times New Roman"/>
          <w:sz w:val="24"/>
          <w:szCs w:val="24"/>
        </w:rPr>
        <w:t>правдания действий России укладывались в заявления об исторической справедливости и законности</w:t>
      </w:r>
      <w:r w:rsidR="00DA2071" w:rsidRPr="00715BE7">
        <w:rPr>
          <w:rStyle w:val="a5"/>
          <w:rFonts w:ascii="Times New Roman" w:hAnsi="Times New Roman" w:cs="Times New Roman"/>
          <w:lang w:val="en-US"/>
        </w:rPr>
        <w:footnoteReference w:id="147"/>
      </w:r>
      <w:r w:rsidR="00DA2071" w:rsidRPr="00715BE7">
        <w:rPr>
          <w:rFonts w:ascii="Times New Roman" w:hAnsi="Times New Roman" w:cs="Times New Roman"/>
          <w:sz w:val="24"/>
          <w:szCs w:val="24"/>
        </w:rPr>
        <w:t>.</w:t>
      </w:r>
    </w:p>
    <w:p w14:paraId="4D53A142" w14:textId="77777777" w:rsidR="0051680C" w:rsidRPr="00715BE7" w:rsidRDefault="0051680C" w:rsidP="00DE0429">
      <w:pPr>
        <w:spacing w:after="120" w:line="360" w:lineRule="auto"/>
        <w:ind w:firstLine="708"/>
        <w:jc w:val="both"/>
        <w:rPr>
          <w:rFonts w:ascii="Times New Roman" w:hAnsi="Times New Roman" w:cs="Times New Roman"/>
        </w:rPr>
      </w:pPr>
    </w:p>
    <w:p w14:paraId="1C5E3965" w14:textId="77777777" w:rsidR="005A375B" w:rsidRPr="00715BE7" w:rsidRDefault="00A52581" w:rsidP="00DE0429">
      <w:pPr>
        <w:pStyle w:val="2"/>
        <w:spacing w:after="120" w:line="360" w:lineRule="auto"/>
        <w:jc w:val="center"/>
        <w:rPr>
          <w:rFonts w:ascii="Times New Roman" w:hAnsi="Times New Roman" w:cs="Times New Roman"/>
          <w:b/>
          <w:color w:val="000000" w:themeColor="text1"/>
          <w:sz w:val="24"/>
          <w:szCs w:val="24"/>
        </w:rPr>
      </w:pPr>
      <w:bookmarkStart w:id="10" w:name="_Toc514629139"/>
      <w:r>
        <w:rPr>
          <w:rFonts w:ascii="Times New Roman" w:hAnsi="Times New Roman" w:cs="Times New Roman"/>
          <w:b/>
          <w:color w:val="000000" w:themeColor="text1"/>
          <w:sz w:val="24"/>
          <w:szCs w:val="24"/>
        </w:rPr>
        <w:t>2.2</w:t>
      </w:r>
      <w:r w:rsidR="009037DA" w:rsidRPr="00715BE7">
        <w:rPr>
          <w:rFonts w:ascii="Times New Roman" w:hAnsi="Times New Roman" w:cs="Times New Roman"/>
          <w:b/>
          <w:color w:val="000000" w:themeColor="text1"/>
          <w:sz w:val="24"/>
          <w:szCs w:val="24"/>
        </w:rPr>
        <w:t xml:space="preserve">. </w:t>
      </w:r>
      <w:r w:rsidR="00A813F8" w:rsidRPr="00715BE7">
        <w:rPr>
          <w:rFonts w:ascii="Times New Roman" w:hAnsi="Times New Roman" w:cs="Times New Roman"/>
          <w:b/>
          <w:color w:val="000000" w:themeColor="text1"/>
          <w:sz w:val="24"/>
          <w:szCs w:val="24"/>
        </w:rPr>
        <w:t>Освещение</w:t>
      </w:r>
      <w:r w:rsidR="005A375B" w:rsidRPr="00715BE7">
        <w:rPr>
          <w:rFonts w:ascii="Times New Roman" w:hAnsi="Times New Roman" w:cs="Times New Roman"/>
          <w:b/>
          <w:color w:val="000000" w:themeColor="text1"/>
          <w:sz w:val="24"/>
          <w:szCs w:val="24"/>
        </w:rPr>
        <w:t xml:space="preserve"> крымского кризиса и конфликта в Косово</w:t>
      </w:r>
      <w:r w:rsidR="00A813F8" w:rsidRPr="00715BE7">
        <w:rPr>
          <w:rFonts w:ascii="Times New Roman" w:hAnsi="Times New Roman" w:cs="Times New Roman"/>
          <w:b/>
          <w:color w:val="000000" w:themeColor="text1"/>
          <w:sz w:val="24"/>
          <w:szCs w:val="24"/>
        </w:rPr>
        <w:t xml:space="preserve"> в</w:t>
      </w:r>
      <w:r w:rsidR="005A375B" w:rsidRPr="00715BE7">
        <w:rPr>
          <w:rFonts w:ascii="Times New Roman" w:hAnsi="Times New Roman" w:cs="Times New Roman"/>
          <w:b/>
          <w:color w:val="000000" w:themeColor="text1"/>
          <w:sz w:val="24"/>
          <w:szCs w:val="24"/>
        </w:rPr>
        <w:t xml:space="preserve"> СМИ</w:t>
      </w:r>
      <w:bookmarkEnd w:id="10"/>
    </w:p>
    <w:p w14:paraId="65CC980E" w14:textId="77777777" w:rsidR="0052509F" w:rsidRPr="00715BE7" w:rsidRDefault="005B2D93" w:rsidP="00DE0429">
      <w:pPr>
        <w:spacing w:after="120" w:line="360" w:lineRule="auto"/>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3"/>
          <w:szCs w:val="23"/>
          <w:shd w:val="clear" w:color="auto" w:fill="FFFFFF"/>
        </w:rPr>
        <w:tab/>
      </w:r>
      <w:r w:rsidRPr="00715BE7">
        <w:rPr>
          <w:rFonts w:ascii="Times New Roman" w:hAnsi="Times New Roman" w:cs="Times New Roman"/>
          <w:color w:val="000000"/>
          <w:sz w:val="24"/>
          <w:szCs w:val="24"/>
          <w:shd w:val="clear" w:color="auto" w:fill="FFFFFF"/>
        </w:rPr>
        <w:t xml:space="preserve">И крымский кризис, и конфликт в Косово отражают возросшее значение роли СМИ в </w:t>
      </w:r>
      <w:r w:rsidR="003773EF" w:rsidRPr="00715BE7">
        <w:rPr>
          <w:rFonts w:ascii="Times New Roman" w:hAnsi="Times New Roman" w:cs="Times New Roman"/>
          <w:color w:val="000000"/>
          <w:sz w:val="24"/>
          <w:szCs w:val="24"/>
          <w:shd w:val="clear" w:color="auto" w:fill="FFFFFF"/>
        </w:rPr>
        <w:t>ведении военных операций, эффективность и интенсивность которых поставлена в зависимость от их легитимации в глаза</w:t>
      </w:r>
      <w:r w:rsidR="00215F2F" w:rsidRPr="00715BE7">
        <w:rPr>
          <w:rFonts w:ascii="Times New Roman" w:hAnsi="Times New Roman" w:cs="Times New Roman"/>
          <w:color w:val="000000"/>
          <w:sz w:val="24"/>
          <w:szCs w:val="24"/>
          <w:shd w:val="clear" w:color="auto" w:fill="FFFFFF"/>
        </w:rPr>
        <w:t>х</w:t>
      </w:r>
      <w:r w:rsidR="003773EF" w:rsidRPr="00715BE7">
        <w:rPr>
          <w:rFonts w:ascii="Times New Roman" w:hAnsi="Times New Roman" w:cs="Times New Roman"/>
          <w:color w:val="000000"/>
          <w:sz w:val="24"/>
          <w:szCs w:val="24"/>
          <w:shd w:val="clear" w:color="auto" w:fill="FFFFFF"/>
        </w:rPr>
        <w:t xml:space="preserve"> общественного мнения. </w:t>
      </w:r>
      <w:r w:rsidR="0036108A" w:rsidRPr="00715BE7">
        <w:rPr>
          <w:rFonts w:ascii="Times New Roman" w:hAnsi="Times New Roman" w:cs="Times New Roman"/>
          <w:color w:val="000000"/>
          <w:sz w:val="24"/>
          <w:szCs w:val="24"/>
          <w:shd w:val="clear" w:color="auto" w:fill="FFFFFF"/>
        </w:rPr>
        <w:t>Информационная кампания России в СМИ сопутствовала и дополняла информационно-психологические операции российских войск в Крыму с тем лишь различием, что она была большей степени направленна на население Российской Федерации.  В</w:t>
      </w:r>
      <w:r w:rsidR="000C46AA">
        <w:rPr>
          <w:rFonts w:ascii="Times New Roman" w:hAnsi="Times New Roman" w:cs="Times New Roman"/>
          <w:color w:val="000000"/>
          <w:sz w:val="24"/>
          <w:szCs w:val="24"/>
          <w:shd w:val="clear" w:color="auto" w:fill="FFFFFF"/>
        </w:rPr>
        <w:t>ажно отметить, что на момент начала крымского кризиса традиционные СМИ утратили</w:t>
      </w:r>
      <w:r w:rsidR="0052509F" w:rsidRPr="00715BE7">
        <w:rPr>
          <w:rFonts w:ascii="Times New Roman" w:hAnsi="Times New Roman" w:cs="Times New Roman"/>
          <w:color w:val="000000"/>
          <w:sz w:val="24"/>
          <w:szCs w:val="24"/>
          <w:shd w:val="clear" w:color="auto" w:fill="FFFFFF"/>
        </w:rPr>
        <w:t xml:space="preserve"> свое уникальное значение</w:t>
      </w:r>
      <w:r w:rsidR="00A52581">
        <w:rPr>
          <w:rFonts w:ascii="Times New Roman" w:hAnsi="Times New Roman" w:cs="Times New Roman"/>
          <w:color w:val="000000"/>
          <w:sz w:val="24"/>
          <w:szCs w:val="24"/>
          <w:shd w:val="clear" w:color="auto" w:fill="FFFFFF"/>
        </w:rPr>
        <w:t xml:space="preserve"> в формировании общественного мнения</w:t>
      </w:r>
      <w:r w:rsidR="000C46AA">
        <w:rPr>
          <w:rFonts w:ascii="Times New Roman" w:hAnsi="Times New Roman" w:cs="Times New Roman"/>
          <w:color w:val="000000"/>
          <w:sz w:val="24"/>
          <w:szCs w:val="24"/>
          <w:shd w:val="clear" w:color="auto" w:fill="FFFFFF"/>
        </w:rPr>
        <w:t>, что было</w:t>
      </w:r>
      <w:r w:rsidR="0036108A" w:rsidRPr="00715BE7">
        <w:rPr>
          <w:rFonts w:ascii="Times New Roman" w:hAnsi="Times New Roman" w:cs="Times New Roman"/>
          <w:color w:val="000000"/>
          <w:sz w:val="24"/>
          <w:szCs w:val="24"/>
          <w:shd w:val="clear" w:color="auto" w:fill="FFFFFF"/>
        </w:rPr>
        <w:t xml:space="preserve"> характерно для конфликта в Косово:</w:t>
      </w:r>
    </w:p>
    <w:p w14:paraId="74F22C0C" w14:textId="7A2CD464" w:rsidR="0052509F" w:rsidRPr="00715BE7" w:rsidRDefault="0052509F" w:rsidP="00DE0429">
      <w:pPr>
        <w:spacing w:after="120" w:line="360" w:lineRule="auto"/>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i/>
          <w:color w:val="000000"/>
          <w:sz w:val="24"/>
          <w:szCs w:val="24"/>
        </w:rPr>
        <w:t xml:space="preserve">«В крымском случае львиная доля </w:t>
      </w:r>
      <w:r w:rsidR="00B916DB" w:rsidRPr="00715BE7">
        <w:rPr>
          <w:rFonts w:ascii="Times New Roman" w:hAnsi="Times New Roman" w:cs="Times New Roman"/>
          <w:i/>
          <w:color w:val="000000"/>
          <w:sz w:val="24"/>
          <w:szCs w:val="24"/>
        </w:rPr>
        <w:t xml:space="preserve">(играющих наибольшую роль в формировании общественного мнения </w:t>
      </w:r>
      <w:r w:rsidRPr="00715BE7">
        <w:rPr>
          <w:rFonts w:ascii="Times New Roman" w:hAnsi="Times New Roman" w:cs="Times New Roman"/>
          <w:i/>
          <w:color w:val="000000"/>
          <w:sz w:val="24"/>
          <w:szCs w:val="24"/>
        </w:rPr>
        <w:t>СМИ</w:t>
      </w:r>
      <w:r w:rsidR="00B916DB" w:rsidRPr="00715BE7">
        <w:rPr>
          <w:rFonts w:ascii="Times New Roman" w:hAnsi="Times New Roman" w:cs="Times New Roman"/>
          <w:i/>
          <w:color w:val="000000"/>
          <w:sz w:val="24"/>
          <w:szCs w:val="24"/>
        </w:rPr>
        <w:t>)</w:t>
      </w:r>
      <w:r w:rsidRPr="00715BE7">
        <w:rPr>
          <w:rFonts w:ascii="Times New Roman" w:hAnsi="Times New Roman" w:cs="Times New Roman"/>
          <w:i/>
          <w:color w:val="000000"/>
          <w:sz w:val="24"/>
          <w:szCs w:val="24"/>
        </w:rPr>
        <w:t xml:space="preserve"> приходится на интернет-среду. Еще одним важным отличием стала утрата коллективным Западом монополии на безальтернативный глобальный информационный дискурс, которой он пользовалс</w:t>
      </w:r>
      <w:r w:rsidR="00B5650E">
        <w:rPr>
          <w:rFonts w:ascii="Times New Roman" w:hAnsi="Times New Roman" w:cs="Times New Roman"/>
          <w:i/>
          <w:color w:val="000000"/>
          <w:sz w:val="24"/>
          <w:szCs w:val="24"/>
        </w:rPr>
        <w:t>я во времена косовского кризиса</w:t>
      </w:r>
      <w:r w:rsidRPr="00715BE7">
        <w:rPr>
          <w:rFonts w:ascii="Times New Roman" w:hAnsi="Times New Roman" w:cs="Times New Roman"/>
          <w:i/>
          <w:color w:val="000000"/>
          <w:sz w:val="24"/>
          <w:szCs w:val="24"/>
        </w:rPr>
        <w:t>»</w:t>
      </w:r>
      <w:r w:rsidR="00B5650E">
        <w:rPr>
          <w:rFonts w:ascii="Times New Roman" w:hAnsi="Times New Roman" w:cs="Times New Roman"/>
          <w:i/>
          <w:color w:val="000000"/>
          <w:sz w:val="24"/>
          <w:szCs w:val="24"/>
        </w:rPr>
        <w:t xml:space="preserve">. </w:t>
      </w:r>
      <w:r w:rsidR="009345EF" w:rsidRPr="00715BE7">
        <w:rPr>
          <w:rFonts w:ascii="Times New Roman" w:hAnsi="Times New Roman" w:cs="Times New Roman"/>
          <w:i/>
          <w:color w:val="000000"/>
          <w:sz w:val="24"/>
          <w:szCs w:val="24"/>
          <w:shd w:val="clear" w:color="auto" w:fill="FFFFFF"/>
        </w:rPr>
        <w:t>-</w:t>
      </w:r>
      <w:r w:rsidR="009345EF" w:rsidRPr="00715BE7">
        <w:rPr>
          <w:rFonts w:ascii="Times New Roman" w:hAnsi="Times New Roman" w:cs="Times New Roman"/>
          <w:color w:val="000000"/>
          <w:sz w:val="24"/>
          <w:szCs w:val="24"/>
          <w:shd w:val="clear" w:color="auto" w:fill="FFFFFF"/>
        </w:rPr>
        <w:t xml:space="preserve"> </w:t>
      </w:r>
      <w:r w:rsidR="009345EF" w:rsidRPr="00715BE7">
        <w:rPr>
          <w:rFonts w:ascii="Times New Roman" w:hAnsi="Times New Roman" w:cs="Times New Roman"/>
          <w:color w:val="000000"/>
          <w:sz w:val="24"/>
          <w:szCs w:val="24"/>
        </w:rPr>
        <w:t xml:space="preserve">Денис Сергеевич Голубев, кандидат политических наук, доцент кафедры американских исследований </w:t>
      </w:r>
      <w:r w:rsidR="00CD43DE">
        <w:rPr>
          <w:rFonts w:ascii="Times New Roman" w:hAnsi="Times New Roman" w:cs="Times New Roman"/>
          <w:sz w:val="24"/>
          <w:szCs w:val="24"/>
        </w:rPr>
        <w:t>факультета м</w:t>
      </w:r>
      <w:r w:rsidR="009345EF" w:rsidRPr="00715BE7">
        <w:rPr>
          <w:rFonts w:ascii="Times New Roman" w:hAnsi="Times New Roman" w:cs="Times New Roman"/>
          <w:sz w:val="24"/>
          <w:szCs w:val="24"/>
        </w:rPr>
        <w:t>еждународных отношений СПбГУ.</w:t>
      </w:r>
      <w:r w:rsidRPr="00715BE7">
        <w:rPr>
          <w:rFonts w:ascii="Times New Roman" w:hAnsi="Times New Roman" w:cs="Times New Roman"/>
          <w:color w:val="000000"/>
          <w:sz w:val="24"/>
          <w:szCs w:val="24"/>
          <w:shd w:val="clear" w:color="auto" w:fill="FFFFFF"/>
        </w:rPr>
        <w:t xml:space="preserve"> </w:t>
      </w:r>
    </w:p>
    <w:p w14:paraId="0990B5D5" w14:textId="700C234E" w:rsidR="002279AD" w:rsidRPr="00E5101D" w:rsidRDefault="0052509F" w:rsidP="00DE0429">
      <w:pPr>
        <w:spacing w:after="120" w:line="360" w:lineRule="auto"/>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В</w:t>
      </w:r>
      <w:r w:rsidR="00A52581">
        <w:rPr>
          <w:rFonts w:ascii="Times New Roman" w:hAnsi="Times New Roman" w:cs="Times New Roman"/>
          <w:color w:val="000000"/>
          <w:sz w:val="24"/>
          <w:szCs w:val="24"/>
          <w:shd w:val="clear" w:color="auto" w:fill="FFFFFF"/>
        </w:rPr>
        <w:t xml:space="preserve"> </w:t>
      </w:r>
      <w:r w:rsidR="00005D51" w:rsidRPr="00715BE7">
        <w:rPr>
          <w:rFonts w:ascii="Times New Roman" w:hAnsi="Times New Roman" w:cs="Times New Roman"/>
          <w:color w:val="000000"/>
          <w:sz w:val="24"/>
          <w:szCs w:val="24"/>
          <w:shd w:val="clear" w:color="auto" w:fill="FFFFFF"/>
        </w:rPr>
        <w:t>случае</w:t>
      </w:r>
      <w:r w:rsidR="000C46AA">
        <w:rPr>
          <w:rFonts w:ascii="Times New Roman" w:hAnsi="Times New Roman" w:cs="Times New Roman"/>
          <w:color w:val="000000"/>
          <w:sz w:val="24"/>
          <w:szCs w:val="24"/>
          <w:shd w:val="clear" w:color="auto" w:fill="FFFFFF"/>
        </w:rPr>
        <w:t xml:space="preserve"> </w:t>
      </w:r>
      <w:r w:rsidR="00380862" w:rsidRPr="00715BE7">
        <w:rPr>
          <w:rFonts w:ascii="Times New Roman" w:hAnsi="Times New Roman" w:cs="Times New Roman"/>
          <w:color w:val="000000"/>
          <w:sz w:val="24"/>
          <w:szCs w:val="24"/>
          <w:shd w:val="clear" w:color="auto" w:fill="FFFFFF"/>
        </w:rPr>
        <w:t>конфликта</w:t>
      </w:r>
      <w:r w:rsidR="000C46AA">
        <w:rPr>
          <w:rFonts w:ascii="Times New Roman" w:hAnsi="Times New Roman" w:cs="Times New Roman"/>
          <w:color w:val="000000"/>
          <w:sz w:val="24"/>
          <w:szCs w:val="24"/>
          <w:shd w:val="clear" w:color="auto" w:fill="FFFFFF"/>
        </w:rPr>
        <w:t xml:space="preserve"> в</w:t>
      </w:r>
      <w:r w:rsidR="00380862" w:rsidRPr="00715BE7">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Косово, ввиду ограниченной компьютеризации СРЮ, распространение информации</w:t>
      </w:r>
      <w:r w:rsidR="00E321D4" w:rsidRPr="00715BE7">
        <w:rPr>
          <w:rFonts w:ascii="Times New Roman" w:hAnsi="Times New Roman" w:cs="Times New Roman"/>
          <w:color w:val="000000"/>
          <w:sz w:val="24"/>
          <w:szCs w:val="24"/>
          <w:shd w:val="clear" w:color="auto" w:fill="FFFFFF"/>
        </w:rPr>
        <w:t xml:space="preserve"> о конфликте</w:t>
      </w:r>
      <w:r w:rsidRPr="00715BE7">
        <w:rPr>
          <w:rFonts w:ascii="Times New Roman" w:hAnsi="Times New Roman" w:cs="Times New Roman"/>
          <w:color w:val="000000"/>
          <w:sz w:val="24"/>
          <w:szCs w:val="24"/>
          <w:shd w:val="clear" w:color="auto" w:fill="FFFFFF"/>
        </w:rPr>
        <w:t xml:space="preserve"> через </w:t>
      </w:r>
      <w:r w:rsidR="00E321D4" w:rsidRPr="00715BE7">
        <w:rPr>
          <w:rFonts w:ascii="Times New Roman" w:hAnsi="Times New Roman" w:cs="Times New Roman"/>
          <w:color w:val="000000"/>
          <w:sz w:val="24"/>
          <w:szCs w:val="24"/>
          <w:shd w:val="clear" w:color="auto" w:fill="FFFFFF"/>
        </w:rPr>
        <w:t>интернет</w:t>
      </w:r>
      <w:r w:rsidRPr="00715BE7">
        <w:rPr>
          <w:rFonts w:ascii="Times New Roman" w:hAnsi="Times New Roman" w:cs="Times New Roman"/>
          <w:color w:val="000000"/>
          <w:sz w:val="24"/>
          <w:szCs w:val="24"/>
          <w:shd w:val="clear" w:color="auto" w:fill="FFFFFF"/>
        </w:rPr>
        <w:t xml:space="preserve"> было направлено в</w:t>
      </w:r>
      <w:r w:rsidR="00E321D4" w:rsidRPr="00715BE7">
        <w:rPr>
          <w:rFonts w:ascii="Times New Roman" w:hAnsi="Times New Roman" w:cs="Times New Roman"/>
          <w:color w:val="000000"/>
          <w:sz w:val="24"/>
          <w:szCs w:val="24"/>
          <w:shd w:val="clear" w:color="auto" w:fill="FFFFFF"/>
        </w:rPr>
        <w:t xml:space="preserve"> основном на западную аудиторию, </w:t>
      </w:r>
      <w:r w:rsidRPr="00715BE7">
        <w:rPr>
          <w:rFonts w:ascii="Times New Roman" w:hAnsi="Times New Roman" w:cs="Times New Roman"/>
          <w:color w:val="000000"/>
          <w:sz w:val="24"/>
          <w:szCs w:val="24"/>
          <w:shd w:val="clear" w:color="auto" w:fill="FFFFFF"/>
        </w:rPr>
        <w:t>в ходе крымс</w:t>
      </w:r>
      <w:r w:rsidR="00E321D4" w:rsidRPr="00715BE7">
        <w:rPr>
          <w:rFonts w:ascii="Times New Roman" w:hAnsi="Times New Roman" w:cs="Times New Roman"/>
          <w:color w:val="000000"/>
          <w:sz w:val="24"/>
          <w:szCs w:val="24"/>
          <w:shd w:val="clear" w:color="auto" w:fill="FFFFFF"/>
        </w:rPr>
        <w:t>кого кризиса огромное значение имели</w:t>
      </w:r>
      <w:r w:rsidRPr="00715BE7">
        <w:rPr>
          <w:rFonts w:ascii="Times New Roman" w:hAnsi="Times New Roman" w:cs="Times New Roman"/>
          <w:color w:val="000000"/>
          <w:sz w:val="24"/>
          <w:szCs w:val="24"/>
          <w:shd w:val="clear" w:color="auto" w:fill="FFFFFF"/>
        </w:rPr>
        <w:t xml:space="preserve"> такие сред</w:t>
      </w:r>
      <w:r w:rsidR="00E321D4" w:rsidRPr="00715BE7">
        <w:rPr>
          <w:rFonts w:ascii="Times New Roman" w:hAnsi="Times New Roman" w:cs="Times New Roman"/>
          <w:color w:val="000000"/>
          <w:sz w:val="24"/>
          <w:szCs w:val="24"/>
          <w:shd w:val="clear" w:color="auto" w:fill="FFFFFF"/>
        </w:rPr>
        <w:t>ства коммуникации, ка</w:t>
      </w:r>
      <w:r w:rsidR="00E5101D">
        <w:rPr>
          <w:rFonts w:ascii="Times New Roman" w:hAnsi="Times New Roman" w:cs="Times New Roman"/>
          <w:color w:val="000000"/>
          <w:sz w:val="24"/>
          <w:szCs w:val="24"/>
          <w:shd w:val="clear" w:color="auto" w:fill="FFFFFF"/>
        </w:rPr>
        <w:t>к, в частности, социальные сети</w:t>
      </w:r>
      <w:r w:rsidR="00E321D4" w:rsidRPr="00715BE7">
        <w:rPr>
          <w:rStyle w:val="a5"/>
          <w:rFonts w:ascii="Times New Roman" w:hAnsi="Times New Roman" w:cs="Times New Roman"/>
          <w:color w:val="000000"/>
          <w:sz w:val="24"/>
          <w:szCs w:val="24"/>
          <w:shd w:val="clear" w:color="auto" w:fill="FFFFFF"/>
        </w:rPr>
        <w:footnoteReference w:id="148"/>
      </w:r>
      <w:r w:rsidR="00E5101D" w:rsidRPr="00E5101D">
        <w:rPr>
          <w:rFonts w:ascii="Times New Roman" w:hAnsi="Times New Roman" w:cs="Times New Roman"/>
          <w:color w:val="000000"/>
          <w:sz w:val="24"/>
          <w:szCs w:val="24"/>
          <w:shd w:val="clear" w:color="auto" w:fill="FFFFFF"/>
        </w:rPr>
        <w:t>.</w:t>
      </w:r>
    </w:p>
    <w:p w14:paraId="0F9C6E65" w14:textId="77777777" w:rsidR="00380862" w:rsidRPr="00715BE7" w:rsidRDefault="002279AD" w:rsidP="00631DFE">
      <w:pPr>
        <w:spacing w:after="0" w:line="360" w:lineRule="auto"/>
        <w:ind w:firstLine="708"/>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В распространении полученной в ходе конфликта в Косово полевой информации сыграли важную роль негосударственные организации, однако на общую риторику освещения конфликта в СМИ их отчёты оказывали лишь ограниченное влияние. Вне поля зрения СМИ осталась проблема </w:t>
      </w:r>
      <w:r w:rsidR="008D1860">
        <w:rPr>
          <w:rFonts w:ascii="Times New Roman" w:hAnsi="Times New Roman" w:cs="Times New Roman"/>
          <w:color w:val="000000"/>
          <w:sz w:val="24"/>
          <w:szCs w:val="24"/>
          <w:shd w:val="clear" w:color="auto" w:fill="FFFFFF"/>
        </w:rPr>
        <w:t xml:space="preserve">лиц, </w:t>
      </w:r>
      <w:r w:rsidRPr="00715BE7">
        <w:rPr>
          <w:rFonts w:ascii="Times New Roman" w:hAnsi="Times New Roman" w:cs="Times New Roman"/>
          <w:color w:val="000000"/>
          <w:sz w:val="24"/>
          <w:szCs w:val="24"/>
          <w:shd w:val="clear" w:color="auto" w:fill="FFFFFF"/>
        </w:rPr>
        <w:t xml:space="preserve">пропавших </w:t>
      </w:r>
      <w:r w:rsidR="008D1860">
        <w:rPr>
          <w:rFonts w:ascii="Times New Roman" w:hAnsi="Times New Roman" w:cs="Times New Roman"/>
          <w:color w:val="000000"/>
          <w:sz w:val="24"/>
          <w:szCs w:val="24"/>
          <w:shd w:val="clear" w:color="auto" w:fill="FFFFFF"/>
        </w:rPr>
        <w:t>без вести</w:t>
      </w:r>
      <w:r w:rsidRPr="00715BE7">
        <w:rPr>
          <w:rFonts w:ascii="Times New Roman" w:hAnsi="Times New Roman" w:cs="Times New Roman"/>
          <w:color w:val="000000"/>
          <w:sz w:val="24"/>
          <w:szCs w:val="24"/>
          <w:shd w:val="clear" w:color="auto" w:fill="FFFFFF"/>
        </w:rPr>
        <w:t>, а такж</w:t>
      </w:r>
      <w:r w:rsidR="002F383D" w:rsidRPr="00715BE7">
        <w:rPr>
          <w:rFonts w:ascii="Times New Roman" w:hAnsi="Times New Roman" w:cs="Times New Roman"/>
          <w:color w:val="000000"/>
          <w:sz w:val="24"/>
          <w:szCs w:val="24"/>
          <w:shd w:val="clear" w:color="auto" w:fill="FFFFFF"/>
        </w:rPr>
        <w:t>е нападений на косовских сербов</w:t>
      </w:r>
      <w:r w:rsidR="00BB19DA" w:rsidRPr="00715BE7">
        <w:rPr>
          <w:rStyle w:val="a5"/>
          <w:rFonts w:ascii="Times New Roman" w:hAnsi="Times New Roman" w:cs="Times New Roman"/>
          <w:color w:val="000000"/>
          <w:sz w:val="24"/>
          <w:szCs w:val="24"/>
          <w:shd w:val="clear" w:color="auto" w:fill="FFFFFF"/>
        </w:rPr>
        <w:footnoteReference w:id="149"/>
      </w:r>
      <w:r w:rsidR="002F383D" w:rsidRPr="00715BE7">
        <w:rPr>
          <w:rFonts w:ascii="Times New Roman" w:hAnsi="Times New Roman" w:cs="Times New Roman"/>
          <w:color w:val="000000"/>
          <w:sz w:val="24"/>
          <w:szCs w:val="24"/>
          <w:shd w:val="clear" w:color="auto" w:fill="FFFFFF"/>
        </w:rPr>
        <w:t>.</w:t>
      </w:r>
      <w:r w:rsidR="00CB3026" w:rsidRPr="00715BE7">
        <w:rPr>
          <w:rFonts w:ascii="Times New Roman" w:hAnsi="Times New Roman" w:cs="Times New Roman"/>
          <w:color w:val="000000"/>
          <w:sz w:val="24"/>
          <w:szCs w:val="24"/>
          <w:shd w:val="clear" w:color="auto" w:fill="FFFFFF"/>
        </w:rPr>
        <w:t xml:space="preserve"> </w:t>
      </w:r>
      <w:r w:rsidR="00423FCD" w:rsidRPr="00715BE7">
        <w:rPr>
          <w:rFonts w:ascii="Times New Roman" w:hAnsi="Times New Roman" w:cs="Times New Roman"/>
          <w:color w:val="000000"/>
          <w:sz w:val="24"/>
          <w:szCs w:val="24"/>
          <w:shd w:val="clear" w:color="auto" w:fill="FFFFFF"/>
        </w:rPr>
        <w:t>Многие правозащитные организации</w:t>
      </w:r>
      <w:r w:rsidR="00CB3026" w:rsidRPr="00715BE7">
        <w:rPr>
          <w:rFonts w:ascii="Times New Roman" w:hAnsi="Times New Roman" w:cs="Times New Roman"/>
          <w:color w:val="000000"/>
          <w:sz w:val="24"/>
          <w:szCs w:val="24"/>
          <w:shd w:val="clear" w:color="auto" w:fill="FFFFFF"/>
        </w:rPr>
        <w:t xml:space="preserve">, такие как </w:t>
      </w:r>
      <w:r w:rsidR="00ED371A" w:rsidRPr="00715BE7">
        <w:rPr>
          <w:rFonts w:ascii="Times New Roman" w:hAnsi="Times New Roman" w:cs="Times New Roman"/>
          <w:color w:val="000000"/>
          <w:sz w:val="24"/>
          <w:szCs w:val="24"/>
          <w:shd w:val="clear" w:color="auto" w:fill="FFFFFF"/>
        </w:rPr>
        <w:t>Эмнести Интернэшнл</w:t>
      </w:r>
      <w:r w:rsidR="00CB3026" w:rsidRPr="00715BE7">
        <w:rPr>
          <w:rFonts w:ascii="Times New Roman" w:hAnsi="Times New Roman" w:cs="Times New Roman"/>
          <w:color w:val="000000"/>
          <w:sz w:val="24"/>
          <w:szCs w:val="24"/>
          <w:shd w:val="clear" w:color="auto" w:fill="FFFFFF"/>
        </w:rPr>
        <w:t xml:space="preserve"> и </w:t>
      </w:r>
      <w:r w:rsidR="00ED371A" w:rsidRPr="00715BE7">
        <w:rPr>
          <w:rFonts w:ascii="Times New Roman" w:hAnsi="Times New Roman" w:cs="Times New Roman"/>
          <w:color w:val="000000"/>
          <w:sz w:val="24"/>
          <w:szCs w:val="24"/>
          <w:shd w:val="clear" w:color="auto" w:fill="FFFFFF"/>
        </w:rPr>
        <w:t xml:space="preserve">Хьюман </w:t>
      </w:r>
      <w:r w:rsidR="00ED371A" w:rsidRPr="00715BE7">
        <w:rPr>
          <w:rFonts w:ascii="Times New Roman" w:hAnsi="Times New Roman" w:cs="Times New Roman"/>
          <w:color w:val="000000"/>
          <w:sz w:val="24"/>
          <w:szCs w:val="24"/>
          <w:shd w:val="clear" w:color="auto" w:fill="FFFFFF"/>
        </w:rPr>
        <w:lastRenderedPageBreak/>
        <w:t>Райтс Вотч</w:t>
      </w:r>
      <w:r w:rsidR="00CB3026" w:rsidRPr="00715BE7">
        <w:rPr>
          <w:rFonts w:ascii="Times New Roman" w:hAnsi="Times New Roman" w:cs="Times New Roman"/>
          <w:color w:val="000000"/>
          <w:sz w:val="24"/>
          <w:szCs w:val="24"/>
          <w:shd w:val="clear" w:color="auto" w:fill="FFFFFF"/>
        </w:rPr>
        <w:t xml:space="preserve"> выступали с критических позиций в отношении военной операции НАТО, указывая </w:t>
      </w:r>
      <w:r w:rsidR="00423FCD" w:rsidRPr="00715BE7">
        <w:rPr>
          <w:rFonts w:ascii="Times New Roman" w:hAnsi="Times New Roman" w:cs="Times New Roman"/>
          <w:color w:val="000000"/>
          <w:sz w:val="24"/>
          <w:szCs w:val="24"/>
          <w:shd w:val="clear" w:color="auto" w:fill="FFFFFF"/>
        </w:rPr>
        <w:t xml:space="preserve">в своих отчётах </w:t>
      </w:r>
      <w:r w:rsidR="00CB3026" w:rsidRPr="00715BE7">
        <w:rPr>
          <w:rFonts w:ascii="Times New Roman" w:hAnsi="Times New Roman" w:cs="Times New Roman"/>
          <w:color w:val="000000"/>
          <w:sz w:val="24"/>
          <w:szCs w:val="24"/>
          <w:shd w:val="clear" w:color="auto" w:fill="FFFFFF"/>
        </w:rPr>
        <w:t>на количество жертв гражданского населения, вызванных авиаударами</w:t>
      </w:r>
      <w:r w:rsidR="00CB3026" w:rsidRPr="00715BE7">
        <w:rPr>
          <w:rStyle w:val="a5"/>
          <w:rFonts w:ascii="Times New Roman" w:hAnsi="Times New Roman" w:cs="Times New Roman"/>
          <w:color w:val="000000"/>
          <w:sz w:val="24"/>
          <w:szCs w:val="24"/>
          <w:shd w:val="clear" w:color="auto" w:fill="FFFFFF"/>
        </w:rPr>
        <w:footnoteReference w:id="150"/>
      </w:r>
      <w:r w:rsidR="00CB3026" w:rsidRPr="00715BE7">
        <w:rPr>
          <w:rFonts w:ascii="Times New Roman" w:hAnsi="Times New Roman" w:cs="Times New Roman"/>
          <w:color w:val="000000"/>
          <w:sz w:val="24"/>
          <w:szCs w:val="24"/>
          <w:shd w:val="clear" w:color="auto" w:fill="FFFFFF"/>
        </w:rPr>
        <w:t>.</w:t>
      </w:r>
      <w:r w:rsidR="00423FCD" w:rsidRPr="00715BE7">
        <w:rPr>
          <w:rFonts w:ascii="Times New Roman" w:hAnsi="Times New Roman" w:cs="Times New Roman"/>
          <w:color w:val="000000"/>
          <w:sz w:val="24"/>
          <w:szCs w:val="24"/>
          <w:shd w:val="clear" w:color="auto" w:fill="FFFFFF"/>
        </w:rPr>
        <w:t xml:space="preserve"> </w:t>
      </w:r>
    </w:p>
    <w:p w14:paraId="7F43CD23" w14:textId="7C74F020" w:rsidR="00E12D87" w:rsidRPr="00715BE7" w:rsidRDefault="00E12D87" w:rsidP="00631DFE">
      <w:pPr>
        <w:spacing w:after="0" w:line="360" w:lineRule="auto"/>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ab/>
        <w:t xml:space="preserve">События, связанные с </w:t>
      </w:r>
      <w:r w:rsidR="00552139" w:rsidRPr="00715BE7">
        <w:rPr>
          <w:rFonts w:ascii="Times New Roman" w:hAnsi="Times New Roman" w:cs="Times New Roman"/>
          <w:color w:val="000000"/>
          <w:sz w:val="24"/>
          <w:szCs w:val="24"/>
          <w:shd w:val="clear" w:color="auto" w:fill="FFFFFF"/>
        </w:rPr>
        <w:t>ситуацией в Крыму</w:t>
      </w:r>
      <w:r w:rsidRPr="00715BE7">
        <w:rPr>
          <w:rFonts w:ascii="Times New Roman" w:hAnsi="Times New Roman" w:cs="Times New Roman"/>
          <w:color w:val="000000"/>
          <w:sz w:val="24"/>
          <w:szCs w:val="24"/>
          <w:shd w:val="clear" w:color="auto" w:fill="FFFFFF"/>
        </w:rPr>
        <w:t>, как и те, происходящие в рамках медленнотекущей фазы конфликта в Косово</w:t>
      </w:r>
      <w:r w:rsidR="008D1860">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sz w:val="24"/>
          <w:szCs w:val="24"/>
          <w:shd w:val="clear" w:color="auto" w:fill="FFFFFF"/>
        </w:rPr>
        <w:t xml:space="preserve"> не получали достаточного внимания </w:t>
      </w:r>
      <w:r w:rsidR="00552139" w:rsidRPr="00715BE7">
        <w:rPr>
          <w:rFonts w:ascii="Times New Roman" w:hAnsi="Times New Roman" w:cs="Times New Roman"/>
          <w:color w:val="000000"/>
          <w:sz w:val="24"/>
          <w:szCs w:val="24"/>
          <w:shd w:val="clear" w:color="auto" w:fill="FFFFFF"/>
        </w:rPr>
        <w:t xml:space="preserve">со стороны </w:t>
      </w:r>
      <w:r w:rsidRPr="00715BE7">
        <w:rPr>
          <w:rFonts w:ascii="Times New Roman" w:hAnsi="Times New Roman" w:cs="Times New Roman"/>
          <w:color w:val="000000"/>
          <w:sz w:val="24"/>
          <w:szCs w:val="24"/>
          <w:shd w:val="clear" w:color="auto" w:fill="FFFFFF"/>
        </w:rPr>
        <w:t>СМИ, до определенного времени. В случае с Косово- это была резня в Рачаке, в случае с Крымом</w:t>
      </w:r>
      <w:r w:rsidR="00CD43DE">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 xml:space="preserve"> отставка президента Януковича, после которой общая риторика освещения событий </w:t>
      </w:r>
      <w:r w:rsidR="00552139" w:rsidRPr="00715BE7">
        <w:rPr>
          <w:rFonts w:ascii="Times New Roman" w:hAnsi="Times New Roman" w:cs="Times New Roman"/>
          <w:color w:val="000000"/>
          <w:sz w:val="24"/>
          <w:szCs w:val="24"/>
          <w:shd w:val="clear" w:color="auto" w:fill="FFFFFF"/>
        </w:rPr>
        <w:t xml:space="preserve">на Украине </w:t>
      </w:r>
      <w:r w:rsidRPr="00715BE7">
        <w:rPr>
          <w:rFonts w:ascii="Times New Roman" w:hAnsi="Times New Roman" w:cs="Times New Roman"/>
          <w:color w:val="000000"/>
          <w:sz w:val="24"/>
          <w:szCs w:val="24"/>
          <w:shd w:val="clear" w:color="auto" w:fill="FFFFFF"/>
        </w:rPr>
        <w:t>ожесточилась.</w:t>
      </w:r>
    </w:p>
    <w:p w14:paraId="6721BD9C" w14:textId="3329426C" w:rsidR="000C32C6" w:rsidRPr="00715BE7" w:rsidRDefault="00005D51" w:rsidP="00A95651">
      <w:pPr>
        <w:spacing w:after="0" w:line="360" w:lineRule="auto"/>
        <w:ind w:firstLine="709"/>
        <w:contextualSpacing/>
        <w:jc w:val="both"/>
        <w:rPr>
          <w:rFonts w:ascii="Times New Roman" w:hAnsi="Times New Roman" w:cs="Times New Roman"/>
          <w:color w:val="000000"/>
          <w:sz w:val="23"/>
          <w:szCs w:val="23"/>
          <w:shd w:val="clear" w:color="auto" w:fill="FFFFFF"/>
        </w:rPr>
      </w:pPr>
      <w:r w:rsidRPr="00715BE7">
        <w:rPr>
          <w:rFonts w:ascii="Times New Roman" w:hAnsi="Times New Roman" w:cs="Times New Roman"/>
          <w:sz w:val="24"/>
          <w:szCs w:val="24"/>
        </w:rPr>
        <w:t>И информационная кампания НАТО по освещению косовского конфликта, и информационная кампания России в отношении событий в Крыму были крайне политизированы</w:t>
      </w:r>
      <w:r w:rsidR="00DE2F77" w:rsidRPr="00715BE7">
        <w:rPr>
          <w:rFonts w:ascii="Times New Roman" w:hAnsi="Times New Roman" w:cs="Times New Roman"/>
          <w:sz w:val="24"/>
          <w:szCs w:val="24"/>
        </w:rPr>
        <w:t>, что выражалось</w:t>
      </w:r>
      <w:r w:rsidR="00F34CB7" w:rsidRPr="00715BE7">
        <w:rPr>
          <w:rFonts w:ascii="Times New Roman" w:hAnsi="Times New Roman" w:cs="Times New Roman"/>
          <w:sz w:val="24"/>
          <w:szCs w:val="24"/>
        </w:rPr>
        <w:t xml:space="preserve"> в акцентировании одних событий и отказа от широкого освещения других</w:t>
      </w:r>
      <w:r w:rsidRPr="00715BE7">
        <w:rPr>
          <w:rFonts w:ascii="Times New Roman" w:hAnsi="Times New Roman" w:cs="Times New Roman"/>
          <w:sz w:val="24"/>
          <w:szCs w:val="24"/>
        </w:rPr>
        <w:t xml:space="preserve">. </w:t>
      </w:r>
      <w:r w:rsidRPr="00715BE7">
        <w:rPr>
          <w:rFonts w:ascii="Times New Roman" w:hAnsi="Times New Roman" w:cs="Times New Roman"/>
          <w:color w:val="000000"/>
          <w:sz w:val="23"/>
          <w:szCs w:val="23"/>
          <w:shd w:val="clear" w:color="auto" w:fill="FFFFFF"/>
        </w:rPr>
        <w:t>Политика Белграда в отношении Косово сопровождалась жесткой цензурой в СМИ</w:t>
      </w:r>
      <w:r w:rsidR="00DE2F77" w:rsidRPr="00715BE7">
        <w:rPr>
          <w:rFonts w:ascii="Times New Roman" w:hAnsi="Times New Roman" w:cs="Times New Roman"/>
          <w:color w:val="000000"/>
          <w:sz w:val="23"/>
          <w:szCs w:val="23"/>
          <w:shd w:val="clear" w:color="auto" w:fill="FFFFFF"/>
        </w:rPr>
        <w:t xml:space="preserve"> в рамках всего государства</w:t>
      </w:r>
      <w:r w:rsidRPr="00715BE7">
        <w:rPr>
          <w:rFonts w:ascii="Times New Roman" w:hAnsi="Times New Roman" w:cs="Times New Roman"/>
          <w:color w:val="000000"/>
          <w:sz w:val="23"/>
          <w:szCs w:val="23"/>
          <w:shd w:val="clear" w:color="auto" w:fill="FFFFFF"/>
        </w:rPr>
        <w:t>: была закрыта крупнейшая в Косово газета на албанском языке Koha Ditore, в отношении независимых СМИ, активистов и политиков принимались различные репрессивные меры вплоть до тюремного заключения, многие, впоследствии, вели свою д</w:t>
      </w:r>
      <w:r w:rsidR="00631DFE">
        <w:rPr>
          <w:rFonts w:ascii="Times New Roman" w:hAnsi="Times New Roman" w:cs="Times New Roman"/>
          <w:color w:val="000000"/>
          <w:sz w:val="23"/>
          <w:szCs w:val="23"/>
          <w:shd w:val="clear" w:color="auto" w:fill="FFFFFF"/>
        </w:rPr>
        <w:t>еятельность из лагерей беженцев</w:t>
      </w:r>
      <w:r w:rsidRPr="00715BE7">
        <w:rPr>
          <w:rStyle w:val="a5"/>
          <w:rFonts w:ascii="Times New Roman" w:hAnsi="Times New Roman" w:cs="Times New Roman"/>
          <w:color w:val="000000"/>
          <w:sz w:val="23"/>
          <w:szCs w:val="23"/>
          <w:shd w:val="clear" w:color="auto" w:fill="FFFFFF"/>
        </w:rPr>
        <w:footnoteReference w:id="151"/>
      </w:r>
      <w:r w:rsidR="00631DFE" w:rsidRPr="00631DFE">
        <w:rPr>
          <w:rFonts w:ascii="Times New Roman" w:hAnsi="Times New Roman" w:cs="Times New Roman"/>
          <w:color w:val="000000"/>
          <w:sz w:val="23"/>
          <w:szCs w:val="23"/>
          <w:shd w:val="clear" w:color="auto" w:fill="FFFFFF"/>
        </w:rPr>
        <w:t>.</w:t>
      </w:r>
      <w:r w:rsidRPr="00715BE7">
        <w:rPr>
          <w:rFonts w:ascii="Times New Roman" w:hAnsi="Times New Roman" w:cs="Times New Roman"/>
          <w:color w:val="000000"/>
          <w:sz w:val="23"/>
          <w:szCs w:val="23"/>
          <w:shd w:val="clear" w:color="auto" w:fill="FFFFFF"/>
        </w:rPr>
        <w:t xml:space="preserve"> После начала бомбардировок из СРЮ были выдворена часть журналистов стран НАТО,</w:t>
      </w:r>
      <w:r w:rsidR="00631DFE">
        <w:rPr>
          <w:rFonts w:ascii="Times New Roman" w:hAnsi="Times New Roman" w:cs="Times New Roman"/>
          <w:color w:val="000000"/>
          <w:sz w:val="23"/>
          <w:szCs w:val="23"/>
          <w:shd w:val="clear" w:color="auto" w:fill="FFFFFF"/>
        </w:rPr>
        <w:t xml:space="preserve"> некоторые подверглись арестам</w:t>
      </w:r>
      <w:r w:rsidRPr="00715BE7">
        <w:rPr>
          <w:rStyle w:val="a5"/>
          <w:rFonts w:ascii="Times New Roman" w:hAnsi="Times New Roman" w:cs="Times New Roman"/>
          <w:color w:val="000000"/>
          <w:sz w:val="23"/>
          <w:szCs w:val="23"/>
          <w:shd w:val="clear" w:color="auto" w:fill="FFFFFF"/>
        </w:rPr>
        <w:footnoteReference w:id="152"/>
      </w:r>
      <w:r w:rsidR="00631DFE" w:rsidRPr="00631DFE">
        <w:rPr>
          <w:rFonts w:ascii="Times New Roman" w:hAnsi="Times New Roman" w:cs="Times New Roman"/>
          <w:color w:val="000000"/>
          <w:sz w:val="23"/>
          <w:szCs w:val="23"/>
          <w:shd w:val="clear" w:color="auto" w:fill="FFFFFF"/>
        </w:rPr>
        <w:t>.</w:t>
      </w:r>
      <w:r w:rsidRPr="00715BE7">
        <w:rPr>
          <w:rFonts w:ascii="Times New Roman" w:hAnsi="Times New Roman" w:cs="Times New Roman"/>
          <w:color w:val="000000"/>
          <w:sz w:val="23"/>
          <w:szCs w:val="23"/>
          <w:shd w:val="clear" w:color="auto" w:fill="FFFFFF"/>
        </w:rPr>
        <w:t xml:space="preserve"> Освещение событий в Косово со стороны НАТО, имело, таким образом, своей задачей «разоблачение» сербской националистической пропаганды. В результате, такие аспекты проблемы, как положение косовских сербов, преступления АОК в западном освещении событий были настолько «отсутствующими», что </w:t>
      </w:r>
      <w:r w:rsidR="000C32C6" w:rsidRPr="00715BE7">
        <w:rPr>
          <w:rFonts w:ascii="Times New Roman" w:hAnsi="Times New Roman" w:cs="Times New Roman"/>
          <w:color w:val="000000"/>
          <w:sz w:val="23"/>
          <w:szCs w:val="23"/>
          <w:shd w:val="clear" w:color="auto" w:fill="FFFFFF"/>
        </w:rPr>
        <w:t xml:space="preserve">необъективность информационной кампании НАТО не вызывает сомнений. Естественно, руководство НАТО и России в ходе соответствующих кризисов отвергало прямое вовлечение в ведение пропаганды. В случае конфликта в Косово, западные СМИ в основном черпали информацию из брифингов НАТО, руководство которого оправдывало свою объективность существованием конкурирующих источников информации. </w:t>
      </w:r>
      <w:r w:rsidR="00EA1B33" w:rsidRPr="00715BE7">
        <w:rPr>
          <w:rFonts w:ascii="Times New Roman" w:hAnsi="Times New Roman" w:cs="Times New Roman"/>
          <w:color w:val="000000"/>
          <w:sz w:val="23"/>
          <w:szCs w:val="23"/>
          <w:shd w:val="clear" w:color="auto" w:fill="FFFFFF"/>
        </w:rPr>
        <w:lastRenderedPageBreak/>
        <w:t>Основными каналами распространения информации о конфликте в Косово, помимо пресс-службы НА</w:t>
      </w:r>
      <w:r w:rsidR="00A52581">
        <w:rPr>
          <w:rFonts w:ascii="Times New Roman" w:hAnsi="Times New Roman" w:cs="Times New Roman"/>
          <w:color w:val="000000"/>
          <w:sz w:val="23"/>
          <w:szCs w:val="23"/>
          <w:shd w:val="clear" w:color="auto" w:fill="FFFFFF"/>
        </w:rPr>
        <w:t>ТО, являлись такие издания, как</w:t>
      </w:r>
      <w:r w:rsidR="00EA1B33" w:rsidRPr="00715BE7">
        <w:rPr>
          <w:rFonts w:ascii="Times New Roman" w:hAnsi="Times New Roman" w:cs="Times New Roman"/>
          <w:color w:val="000000"/>
          <w:sz w:val="23"/>
          <w:szCs w:val="23"/>
          <w:shd w:val="clear" w:color="auto" w:fill="FFFFFF"/>
        </w:rPr>
        <w:t xml:space="preserve"> «Вашингтон пост», «Таймс» и «Экономист</w:t>
      </w:r>
      <w:r w:rsidR="00CD43DE" w:rsidRPr="00715BE7">
        <w:rPr>
          <w:rFonts w:ascii="Times New Roman" w:hAnsi="Times New Roman" w:cs="Times New Roman"/>
          <w:color w:val="000000"/>
          <w:sz w:val="23"/>
          <w:szCs w:val="23"/>
          <w:shd w:val="clear" w:color="auto" w:fill="FFFFFF"/>
        </w:rPr>
        <w:t>», телеканал</w:t>
      </w:r>
      <w:r w:rsidR="00EA1B33" w:rsidRPr="00715BE7">
        <w:rPr>
          <w:rFonts w:ascii="Times New Roman" w:hAnsi="Times New Roman" w:cs="Times New Roman"/>
          <w:color w:val="000000"/>
          <w:sz w:val="23"/>
          <w:szCs w:val="23"/>
          <w:shd w:val="clear" w:color="auto" w:fill="FFFFFF"/>
        </w:rPr>
        <w:t xml:space="preserve"> Си-Эн-Эн, телерадиовещательная организация Би-би-си и немецкая газета «Ди Вельт». </w:t>
      </w:r>
      <w:r w:rsidR="000C32C6" w:rsidRPr="00715BE7">
        <w:rPr>
          <w:rFonts w:ascii="Times New Roman" w:hAnsi="Times New Roman" w:cs="Times New Roman"/>
          <w:color w:val="000000"/>
          <w:sz w:val="23"/>
          <w:szCs w:val="23"/>
          <w:shd w:val="clear" w:color="auto" w:fill="FFFFFF"/>
        </w:rPr>
        <w:t>В действительности же, после начала бомбардировок многие журналисты стран НАТО были высланы из страны</w:t>
      </w:r>
      <w:r w:rsidR="00631DFE">
        <w:rPr>
          <w:rFonts w:ascii="Times New Roman" w:hAnsi="Times New Roman" w:cs="Times New Roman"/>
          <w:color w:val="000000"/>
          <w:sz w:val="23"/>
          <w:szCs w:val="23"/>
          <w:shd w:val="clear" w:color="auto" w:fill="FFFFFF"/>
        </w:rPr>
        <w:t>, а некоторые также арестованы</w:t>
      </w:r>
      <w:r w:rsidR="000C32C6" w:rsidRPr="00715BE7">
        <w:rPr>
          <w:rStyle w:val="a5"/>
          <w:rFonts w:ascii="Times New Roman" w:hAnsi="Times New Roman" w:cs="Times New Roman"/>
          <w:color w:val="000000"/>
          <w:sz w:val="23"/>
          <w:szCs w:val="23"/>
          <w:shd w:val="clear" w:color="auto" w:fill="FFFFFF"/>
        </w:rPr>
        <w:footnoteReference w:id="153"/>
      </w:r>
      <w:r w:rsidR="00631DFE">
        <w:rPr>
          <w:rFonts w:ascii="Times New Roman" w:hAnsi="Times New Roman" w:cs="Times New Roman"/>
          <w:color w:val="000000"/>
          <w:sz w:val="23"/>
          <w:szCs w:val="23"/>
          <w:shd w:val="clear" w:color="auto" w:fill="FFFFFF"/>
        </w:rPr>
        <w:t>.</w:t>
      </w:r>
      <w:r w:rsidR="000C32C6" w:rsidRPr="00715BE7">
        <w:rPr>
          <w:rFonts w:ascii="Times New Roman" w:hAnsi="Times New Roman" w:cs="Times New Roman"/>
          <w:color w:val="000000"/>
          <w:sz w:val="23"/>
          <w:szCs w:val="23"/>
          <w:shd w:val="clear" w:color="auto" w:fill="FFFFFF"/>
        </w:rPr>
        <w:t>Остальные же, не имели доступа к достоверной информации со стороны военных, в то время как ведение полевых репортажей (доступ в провинцию был также ограничен) не всегда способствовало складыва</w:t>
      </w:r>
      <w:r w:rsidR="00A95651">
        <w:rPr>
          <w:rFonts w:ascii="Times New Roman" w:hAnsi="Times New Roman" w:cs="Times New Roman"/>
          <w:color w:val="000000"/>
          <w:sz w:val="23"/>
          <w:szCs w:val="23"/>
          <w:shd w:val="clear" w:color="auto" w:fill="FFFFFF"/>
        </w:rPr>
        <w:t>нию полной объективной картины</w:t>
      </w:r>
      <w:r w:rsidR="000C32C6" w:rsidRPr="00715BE7">
        <w:rPr>
          <w:rStyle w:val="a5"/>
          <w:rFonts w:ascii="Times New Roman" w:hAnsi="Times New Roman" w:cs="Times New Roman"/>
          <w:color w:val="000000"/>
          <w:sz w:val="23"/>
          <w:szCs w:val="23"/>
          <w:shd w:val="clear" w:color="auto" w:fill="FFFFFF"/>
        </w:rPr>
        <w:footnoteReference w:id="154"/>
      </w:r>
      <w:r w:rsidR="00A95651" w:rsidRPr="00A95651">
        <w:rPr>
          <w:rFonts w:ascii="Times New Roman" w:hAnsi="Times New Roman" w:cs="Times New Roman"/>
          <w:color w:val="000000"/>
          <w:sz w:val="23"/>
          <w:szCs w:val="23"/>
          <w:shd w:val="clear" w:color="auto" w:fill="FFFFFF"/>
        </w:rPr>
        <w:t>.</w:t>
      </w:r>
      <w:r w:rsidR="000C32C6" w:rsidRPr="00715BE7">
        <w:rPr>
          <w:rFonts w:ascii="Times New Roman" w:hAnsi="Times New Roman" w:cs="Times New Roman"/>
          <w:color w:val="000000"/>
          <w:sz w:val="23"/>
          <w:szCs w:val="23"/>
          <w:shd w:val="clear" w:color="auto" w:fill="FFFFFF"/>
        </w:rPr>
        <w:t xml:space="preserve"> Тем не менее, отличие заключается в том, что некоторым независимым западным журналистам удалось добиться осуждения в глазах общественности некоторых эпизодов конфликта в Косово, связанных с деятельностью Альянса, таких как бомбардировка гражданских объектов, ошибки, связанные с целеуказанием, а также замалчиван</w:t>
      </w:r>
      <w:r w:rsidR="00A95651">
        <w:rPr>
          <w:rFonts w:ascii="Times New Roman" w:hAnsi="Times New Roman" w:cs="Times New Roman"/>
          <w:color w:val="000000"/>
          <w:sz w:val="23"/>
          <w:szCs w:val="23"/>
          <w:shd w:val="clear" w:color="auto" w:fill="FFFFFF"/>
        </w:rPr>
        <w:t>ие и искажение событий в прессе</w:t>
      </w:r>
      <w:r w:rsidR="00A3786D">
        <w:rPr>
          <w:rFonts w:ascii="Times New Roman" w:hAnsi="Times New Roman" w:cs="Times New Roman"/>
          <w:color w:val="000000"/>
          <w:sz w:val="23"/>
          <w:szCs w:val="23"/>
          <w:shd w:val="clear" w:color="auto" w:fill="FFFFFF"/>
        </w:rPr>
        <w:t>.  Что касается освещения СМИ к</w:t>
      </w:r>
      <w:r w:rsidR="000C32C6" w:rsidRPr="00715BE7">
        <w:rPr>
          <w:rFonts w:ascii="Times New Roman" w:hAnsi="Times New Roman" w:cs="Times New Roman"/>
          <w:color w:val="000000"/>
          <w:sz w:val="23"/>
          <w:szCs w:val="23"/>
          <w:shd w:val="clear" w:color="auto" w:fill="FFFFFF"/>
        </w:rPr>
        <w:t>рымского кризиса, несмотря на отсутствие прямых ограничений журналисткой деятельности, особенности российского рынка медиа, а также специальные информационные операции, связанные с отключением украинских каналов вещания, обусловили преобладающее влияние пророссийских СМИ на формирование общественного мнения в России и в Крыму</w:t>
      </w:r>
      <w:r w:rsidR="00D01C94" w:rsidRPr="00715BE7">
        <w:rPr>
          <w:rStyle w:val="a5"/>
          <w:rFonts w:ascii="Times New Roman" w:hAnsi="Times New Roman" w:cs="Times New Roman"/>
          <w:color w:val="000000"/>
          <w:sz w:val="23"/>
          <w:szCs w:val="23"/>
          <w:shd w:val="clear" w:color="auto" w:fill="FFFFFF"/>
        </w:rPr>
        <w:footnoteReference w:id="155"/>
      </w:r>
      <w:r w:rsidR="000C32C6" w:rsidRPr="00715BE7">
        <w:rPr>
          <w:rFonts w:ascii="Times New Roman" w:hAnsi="Times New Roman" w:cs="Times New Roman"/>
          <w:color w:val="000000"/>
          <w:sz w:val="23"/>
          <w:szCs w:val="23"/>
          <w:shd w:val="clear" w:color="auto" w:fill="FFFFFF"/>
        </w:rPr>
        <w:t xml:space="preserve">. Помимо этого, независимые журналисты, выдвигающие альтернативные точки зрения событий в Крыму подвергались нападкам и интернет-троллингу. </w:t>
      </w:r>
    </w:p>
    <w:p w14:paraId="1473FA4B" w14:textId="77777777" w:rsidR="00DE2F77" w:rsidRPr="00715BE7" w:rsidRDefault="000C32C6" w:rsidP="0056605E">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color w:val="000000"/>
          <w:sz w:val="23"/>
          <w:szCs w:val="23"/>
          <w:shd w:val="clear" w:color="auto" w:fill="FFFFFF"/>
        </w:rPr>
        <w:t xml:space="preserve"> </w:t>
      </w:r>
      <w:r w:rsidR="005A3FF4" w:rsidRPr="00715BE7">
        <w:rPr>
          <w:rFonts w:ascii="Times New Roman" w:hAnsi="Times New Roman" w:cs="Times New Roman"/>
          <w:color w:val="000000"/>
          <w:sz w:val="24"/>
          <w:szCs w:val="24"/>
          <w:shd w:val="clear" w:color="auto" w:fill="FFFFFF"/>
        </w:rPr>
        <w:t>В</w:t>
      </w:r>
      <w:r w:rsidR="007A4203" w:rsidRPr="00715BE7">
        <w:rPr>
          <w:rFonts w:ascii="Times New Roman" w:hAnsi="Times New Roman" w:cs="Times New Roman"/>
          <w:color w:val="000000"/>
          <w:sz w:val="24"/>
          <w:szCs w:val="24"/>
          <w:shd w:val="clear" w:color="auto" w:fill="FFFFFF"/>
        </w:rPr>
        <w:t xml:space="preserve"> обоих случаях, информационные компании были</w:t>
      </w:r>
      <w:r w:rsidRPr="00715BE7">
        <w:rPr>
          <w:rFonts w:ascii="Times New Roman" w:hAnsi="Times New Roman" w:cs="Times New Roman"/>
          <w:color w:val="000000"/>
          <w:sz w:val="24"/>
          <w:szCs w:val="24"/>
          <w:shd w:val="clear" w:color="auto" w:fill="FFFFFF"/>
        </w:rPr>
        <w:t xml:space="preserve"> направлена</w:t>
      </w:r>
      <w:r w:rsidR="007A4203" w:rsidRPr="00715BE7">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sz w:val="24"/>
          <w:szCs w:val="24"/>
          <w:shd w:val="clear" w:color="auto" w:fill="FFFFFF"/>
        </w:rPr>
        <w:t xml:space="preserve"> в первую очередь на «свою» аудитори</w:t>
      </w:r>
      <w:r w:rsidR="007A4203" w:rsidRPr="00715BE7">
        <w:rPr>
          <w:rFonts w:ascii="Times New Roman" w:hAnsi="Times New Roman" w:cs="Times New Roman"/>
          <w:color w:val="000000"/>
          <w:sz w:val="24"/>
          <w:szCs w:val="24"/>
          <w:shd w:val="clear" w:color="auto" w:fill="FFFFFF"/>
        </w:rPr>
        <w:t>ю, и имели</w:t>
      </w:r>
      <w:r w:rsidR="00837B97" w:rsidRPr="00715BE7">
        <w:rPr>
          <w:rFonts w:ascii="Times New Roman" w:hAnsi="Times New Roman" w:cs="Times New Roman"/>
          <w:color w:val="000000"/>
          <w:sz w:val="24"/>
          <w:szCs w:val="24"/>
          <w:shd w:val="clear" w:color="auto" w:fill="FFFFFF"/>
        </w:rPr>
        <w:t xml:space="preserve"> своей конечной целью </w:t>
      </w:r>
      <w:r w:rsidRPr="00715BE7">
        <w:rPr>
          <w:rFonts w:ascii="Times New Roman" w:hAnsi="Times New Roman" w:cs="Times New Roman"/>
          <w:color w:val="000000"/>
          <w:sz w:val="24"/>
          <w:szCs w:val="24"/>
          <w:shd w:val="clear" w:color="auto" w:fill="FFFFFF"/>
        </w:rPr>
        <w:t>легитимацию действий войск НАТО в Косово и России на Украине</w:t>
      </w:r>
      <w:r w:rsidR="00837B97" w:rsidRPr="00715BE7">
        <w:rPr>
          <w:rFonts w:ascii="Times New Roman" w:hAnsi="Times New Roman" w:cs="Times New Roman"/>
          <w:color w:val="000000"/>
          <w:sz w:val="24"/>
          <w:szCs w:val="24"/>
          <w:shd w:val="clear" w:color="auto" w:fill="FFFFFF"/>
        </w:rPr>
        <w:t xml:space="preserve"> соответственно</w:t>
      </w:r>
      <w:r w:rsidRPr="00715BE7">
        <w:rPr>
          <w:rFonts w:ascii="Times New Roman" w:hAnsi="Times New Roman" w:cs="Times New Roman"/>
          <w:color w:val="000000"/>
          <w:sz w:val="24"/>
          <w:szCs w:val="24"/>
          <w:shd w:val="clear" w:color="auto" w:fill="FFFFFF"/>
        </w:rPr>
        <w:t xml:space="preserve">. Отличие заключается в том, что вторичным объектом информационной кампании России были </w:t>
      </w:r>
      <w:r w:rsidR="005A3FF4" w:rsidRPr="00715BE7">
        <w:rPr>
          <w:rFonts w:ascii="Times New Roman" w:hAnsi="Times New Roman" w:cs="Times New Roman"/>
          <w:color w:val="000000"/>
          <w:sz w:val="24"/>
          <w:szCs w:val="24"/>
          <w:shd w:val="clear" w:color="auto" w:fill="FFFFFF"/>
        </w:rPr>
        <w:t>русскоговорящие граждане Крыма, в то время по большей части англоязычная кампания НАТО не была рассчитана на косовское население Албании, которой в большей степени было подвержено влиянию мусульманский СМИ.</w:t>
      </w:r>
      <w:r w:rsidR="00DE2F77" w:rsidRPr="00715BE7">
        <w:rPr>
          <w:rFonts w:ascii="Times New Roman" w:hAnsi="Times New Roman" w:cs="Times New Roman"/>
          <w:color w:val="000000"/>
          <w:sz w:val="24"/>
          <w:szCs w:val="24"/>
          <w:shd w:val="clear" w:color="auto" w:fill="FFFFFF"/>
        </w:rPr>
        <w:t xml:space="preserve"> Кроме того, в ходе крымского кризиса объектом воздействия стала и западная аудитория: </w:t>
      </w:r>
      <w:r w:rsidR="00DE2F77" w:rsidRPr="00715BE7">
        <w:rPr>
          <w:rFonts w:ascii="Times New Roman" w:hAnsi="Times New Roman" w:cs="Times New Roman"/>
          <w:sz w:val="24"/>
          <w:szCs w:val="24"/>
        </w:rPr>
        <w:t>вещание на иностранную аудиторию осуществлялось в основном через информационное агенство «Россия сегодня»</w:t>
      </w:r>
      <w:r w:rsidR="00DE2F77" w:rsidRPr="00715BE7">
        <w:rPr>
          <w:rStyle w:val="a5"/>
          <w:rFonts w:ascii="Times New Roman" w:hAnsi="Times New Roman" w:cs="Times New Roman"/>
          <w:sz w:val="24"/>
          <w:szCs w:val="24"/>
        </w:rPr>
        <w:footnoteReference w:id="156"/>
      </w:r>
      <w:r w:rsidR="00DE2F77" w:rsidRPr="00715BE7">
        <w:rPr>
          <w:rFonts w:ascii="Times New Roman" w:hAnsi="Times New Roman" w:cs="Times New Roman"/>
          <w:sz w:val="24"/>
          <w:szCs w:val="24"/>
        </w:rPr>
        <w:t>.</w:t>
      </w:r>
      <w:r w:rsidR="00DE2F77" w:rsidRPr="00715BE7">
        <w:rPr>
          <w:rFonts w:ascii="Times New Roman" w:hAnsi="Times New Roman" w:cs="Times New Roman"/>
          <w:color w:val="000000"/>
          <w:sz w:val="24"/>
          <w:szCs w:val="24"/>
          <w:shd w:val="clear" w:color="auto" w:fill="FFFFFF"/>
        </w:rPr>
        <w:t xml:space="preserve"> </w:t>
      </w:r>
      <w:r w:rsidR="008E2365" w:rsidRPr="00715BE7">
        <w:rPr>
          <w:rFonts w:ascii="Times New Roman" w:hAnsi="Times New Roman" w:cs="Times New Roman"/>
          <w:color w:val="000000"/>
          <w:sz w:val="24"/>
          <w:szCs w:val="24"/>
          <w:shd w:val="clear" w:color="auto" w:fill="FFFFFF"/>
        </w:rPr>
        <w:t xml:space="preserve">Информация, передаваемая по </w:t>
      </w:r>
      <w:r w:rsidR="008E2365" w:rsidRPr="00715BE7">
        <w:rPr>
          <w:rFonts w:ascii="Times New Roman" w:hAnsi="Times New Roman" w:cs="Times New Roman"/>
          <w:color w:val="000000"/>
          <w:sz w:val="24"/>
          <w:szCs w:val="24"/>
          <w:shd w:val="clear" w:color="auto" w:fill="FFFFFF"/>
        </w:rPr>
        <w:lastRenderedPageBreak/>
        <w:t>официальным каналам</w:t>
      </w:r>
      <w:r w:rsidR="00DE2F77" w:rsidRPr="00715BE7">
        <w:rPr>
          <w:rFonts w:ascii="Times New Roman" w:hAnsi="Times New Roman" w:cs="Times New Roman"/>
          <w:color w:val="000000"/>
          <w:sz w:val="24"/>
          <w:szCs w:val="24"/>
          <w:shd w:val="clear" w:color="auto" w:fill="FFFFFF"/>
        </w:rPr>
        <w:t>, как в ходе конфликта в Косово, так и в ходе крымского кризиса</w:t>
      </w:r>
      <w:r w:rsidR="008E2365" w:rsidRPr="00715BE7">
        <w:rPr>
          <w:rFonts w:ascii="Times New Roman" w:hAnsi="Times New Roman" w:cs="Times New Roman"/>
          <w:color w:val="000000"/>
          <w:sz w:val="24"/>
          <w:szCs w:val="24"/>
          <w:shd w:val="clear" w:color="auto" w:fill="FFFFFF"/>
        </w:rPr>
        <w:t>, зачастую носила разъяснител</w:t>
      </w:r>
      <w:r w:rsidR="00903A9C" w:rsidRPr="00715BE7">
        <w:rPr>
          <w:rFonts w:ascii="Times New Roman" w:hAnsi="Times New Roman" w:cs="Times New Roman"/>
          <w:color w:val="000000"/>
          <w:sz w:val="24"/>
          <w:szCs w:val="24"/>
          <w:shd w:val="clear" w:color="auto" w:fill="FFFFFF"/>
        </w:rPr>
        <w:t xml:space="preserve">ьный характер, в то время как информация негосударственных СМИ не была лишена эмоциональной окраски.  </w:t>
      </w:r>
    </w:p>
    <w:p w14:paraId="4055C2F2" w14:textId="77777777" w:rsidR="008059B6" w:rsidRPr="00715BE7" w:rsidRDefault="00F31A57" w:rsidP="0056605E">
      <w:pPr>
        <w:spacing w:after="0" w:line="360" w:lineRule="auto"/>
        <w:ind w:firstLine="708"/>
        <w:contextualSpacing/>
        <w:jc w:val="both"/>
        <w:rPr>
          <w:rFonts w:ascii="Times New Roman" w:hAnsi="Times New Roman" w:cs="Times New Roman"/>
          <w:color w:val="000000"/>
          <w:sz w:val="23"/>
          <w:szCs w:val="23"/>
          <w:shd w:val="clear" w:color="auto" w:fill="FFFFFF"/>
        </w:rPr>
      </w:pPr>
      <w:r w:rsidRPr="00715BE7">
        <w:rPr>
          <w:rFonts w:ascii="Times New Roman" w:hAnsi="Times New Roman" w:cs="Times New Roman"/>
          <w:color w:val="000000"/>
          <w:sz w:val="23"/>
          <w:szCs w:val="23"/>
          <w:shd w:val="clear" w:color="auto" w:fill="FFFFFF"/>
        </w:rPr>
        <w:t xml:space="preserve">При анализе содержания новостных сюжетов в российских СМИ были использованы данные исследования, проведенного корпорацией </w:t>
      </w:r>
      <w:r w:rsidRPr="00715BE7">
        <w:rPr>
          <w:rFonts w:ascii="Times New Roman" w:hAnsi="Times New Roman" w:cs="Times New Roman"/>
          <w:color w:val="000000"/>
          <w:sz w:val="23"/>
          <w:szCs w:val="23"/>
          <w:shd w:val="clear" w:color="auto" w:fill="FFFFFF"/>
          <w:lang w:val="en-US"/>
        </w:rPr>
        <w:t>RAND</w:t>
      </w:r>
      <w:r w:rsidRPr="00715BE7">
        <w:rPr>
          <w:rFonts w:ascii="Times New Roman" w:hAnsi="Times New Roman" w:cs="Times New Roman"/>
          <w:color w:val="000000"/>
          <w:sz w:val="23"/>
          <w:szCs w:val="23"/>
          <w:shd w:val="clear" w:color="auto" w:fill="FFFFFF"/>
        </w:rPr>
        <w:t xml:space="preserve"> в 2017 году</w:t>
      </w:r>
      <w:r w:rsidRPr="00715BE7">
        <w:rPr>
          <w:rStyle w:val="a5"/>
          <w:rFonts w:ascii="Times New Roman" w:hAnsi="Times New Roman" w:cs="Times New Roman"/>
          <w:color w:val="000000"/>
          <w:sz w:val="23"/>
          <w:szCs w:val="23"/>
          <w:shd w:val="clear" w:color="auto" w:fill="FFFFFF"/>
        </w:rPr>
        <w:footnoteReference w:id="157"/>
      </w:r>
      <w:r w:rsidRPr="00715BE7">
        <w:rPr>
          <w:rFonts w:ascii="Times New Roman" w:hAnsi="Times New Roman" w:cs="Times New Roman"/>
          <w:color w:val="000000"/>
          <w:sz w:val="23"/>
          <w:szCs w:val="23"/>
          <w:shd w:val="clear" w:color="auto" w:fill="FFFFFF"/>
        </w:rPr>
        <w:t xml:space="preserve">. </w:t>
      </w:r>
      <w:r w:rsidR="00F34CB7" w:rsidRPr="00715BE7">
        <w:rPr>
          <w:rFonts w:ascii="Times New Roman" w:hAnsi="Times New Roman" w:cs="Times New Roman"/>
          <w:color w:val="000000"/>
          <w:sz w:val="23"/>
          <w:szCs w:val="23"/>
          <w:shd w:val="clear" w:color="auto" w:fill="FFFFFF"/>
        </w:rPr>
        <w:t>Так,</w:t>
      </w:r>
      <w:r w:rsidR="000C32C6" w:rsidRPr="00715BE7">
        <w:rPr>
          <w:rFonts w:ascii="Times New Roman" w:hAnsi="Times New Roman" w:cs="Times New Roman"/>
          <w:color w:val="000000"/>
          <w:sz w:val="23"/>
          <w:szCs w:val="23"/>
          <w:shd w:val="clear" w:color="auto" w:fill="FFFFFF"/>
        </w:rPr>
        <w:t xml:space="preserve"> </w:t>
      </w:r>
      <w:r w:rsidR="00F34CB7" w:rsidRPr="00715BE7">
        <w:rPr>
          <w:rFonts w:ascii="Times New Roman" w:hAnsi="Times New Roman" w:cs="Times New Roman"/>
          <w:color w:val="000000"/>
          <w:sz w:val="23"/>
          <w:szCs w:val="23"/>
          <w:shd w:val="clear" w:color="auto" w:fill="FFFFFF"/>
        </w:rPr>
        <w:t>в целом, конфликт в Косово в освещении западными СМИ был ограничен</w:t>
      </w:r>
      <w:r w:rsidR="008059B6" w:rsidRPr="00715BE7">
        <w:rPr>
          <w:rFonts w:ascii="Times New Roman" w:hAnsi="Times New Roman" w:cs="Times New Roman"/>
          <w:color w:val="000000"/>
          <w:sz w:val="23"/>
          <w:szCs w:val="23"/>
          <w:shd w:val="clear" w:color="auto" w:fill="FFFFFF"/>
        </w:rPr>
        <w:t xml:space="preserve"> риторикой </w:t>
      </w:r>
      <w:r w:rsidR="00F34CB7" w:rsidRPr="00715BE7">
        <w:rPr>
          <w:rFonts w:ascii="Times New Roman" w:hAnsi="Times New Roman" w:cs="Times New Roman"/>
          <w:color w:val="000000"/>
          <w:sz w:val="23"/>
          <w:szCs w:val="23"/>
          <w:shd w:val="clear" w:color="auto" w:fill="FFFFFF"/>
        </w:rPr>
        <w:t>нарушения прав человека, относительно албанского меньшинства югославским правительством</w:t>
      </w:r>
      <w:r w:rsidR="00F34CB7" w:rsidRPr="00715BE7">
        <w:rPr>
          <w:rStyle w:val="a5"/>
          <w:rFonts w:ascii="Times New Roman" w:hAnsi="Times New Roman" w:cs="Times New Roman"/>
          <w:sz w:val="24"/>
          <w:szCs w:val="24"/>
          <w:lang w:val="en-US"/>
        </w:rPr>
        <w:footnoteReference w:id="158"/>
      </w:r>
      <w:r w:rsidR="00F34CB7" w:rsidRPr="00715BE7">
        <w:rPr>
          <w:rFonts w:ascii="Times New Roman" w:hAnsi="Times New Roman" w:cs="Times New Roman"/>
          <w:color w:val="000000"/>
          <w:sz w:val="23"/>
          <w:szCs w:val="23"/>
          <w:shd w:val="clear" w:color="auto" w:fill="FFFFFF"/>
        </w:rPr>
        <w:t>.</w:t>
      </w:r>
      <w:r w:rsidR="008059B6" w:rsidRPr="00715BE7">
        <w:rPr>
          <w:rFonts w:ascii="Times New Roman" w:hAnsi="Times New Roman" w:cs="Times New Roman"/>
          <w:color w:val="000000"/>
          <w:sz w:val="23"/>
          <w:szCs w:val="23"/>
          <w:shd w:val="clear" w:color="auto" w:fill="FFFFFF"/>
        </w:rPr>
        <w:t xml:space="preserve"> </w:t>
      </w:r>
      <w:r w:rsidR="007A4203" w:rsidRPr="00715BE7">
        <w:rPr>
          <w:rFonts w:ascii="Times New Roman" w:hAnsi="Times New Roman" w:cs="Times New Roman"/>
          <w:color w:val="000000"/>
          <w:sz w:val="23"/>
          <w:szCs w:val="23"/>
          <w:shd w:val="clear" w:color="auto" w:fill="FFFFFF"/>
        </w:rPr>
        <w:t>Сопоставимая по масштабу с</w:t>
      </w:r>
      <w:r w:rsidR="008059B6" w:rsidRPr="00715BE7">
        <w:rPr>
          <w:rFonts w:ascii="Times New Roman" w:hAnsi="Times New Roman" w:cs="Times New Roman"/>
          <w:color w:val="000000"/>
          <w:sz w:val="23"/>
          <w:szCs w:val="23"/>
          <w:shd w:val="clear" w:color="auto" w:fill="FFFFFF"/>
        </w:rPr>
        <w:t xml:space="preserve">имплификация имела место и в освещении событий в Крыму в российских СМИ, что выражалось в дифференциации населения Крыма и </w:t>
      </w:r>
      <w:r w:rsidRPr="00715BE7">
        <w:rPr>
          <w:rFonts w:ascii="Times New Roman" w:hAnsi="Times New Roman" w:cs="Times New Roman"/>
          <w:color w:val="000000"/>
          <w:sz w:val="23"/>
          <w:szCs w:val="23"/>
          <w:shd w:val="clear" w:color="auto" w:fill="FFFFFF"/>
        </w:rPr>
        <w:t xml:space="preserve">остальной </w:t>
      </w:r>
      <w:r w:rsidR="008059B6" w:rsidRPr="00715BE7">
        <w:rPr>
          <w:rFonts w:ascii="Times New Roman" w:hAnsi="Times New Roman" w:cs="Times New Roman"/>
          <w:color w:val="000000"/>
          <w:sz w:val="23"/>
          <w:szCs w:val="23"/>
          <w:shd w:val="clear" w:color="auto" w:fill="FFFFFF"/>
        </w:rPr>
        <w:t xml:space="preserve">Украины. Таким образом символическое конструирование в рамках общей для двух информационных кампаний стратегии </w:t>
      </w:r>
      <w:r w:rsidR="004123BD" w:rsidRPr="00715BE7">
        <w:rPr>
          <w:rFonts w:ascii="Times New Roman" w:hAnsi="Times New Roman" w:cs="Times New Roman"/>
          <w:i/>
          <w:color w:val="000000"/>
          <w:sz w:val="23"/>
          <w:szCs w:val="23"/>
          <w:shd w:val="clear" w:color="auto" w:fill="FFFFFF"/>
        </w:rPr>
        <w:t>фрагментации</w:t>
      </w:r>
      <w:r w:rsidR="008059B6" w:rsidRPr="00715BE7">
        <w:rPr>
          <w:rFonts w:ascii="Times New Roman" w:hAnsi="Times New Roman" w:cs="Times New Roman"/>
          <w:i/>
          <w:color w:val="000000"/>
          <w:sz w:val="23"/>
          <w:szCs w:val="23"/>
          <w:shd w:val="clear" w:color="auto" w:fill="FFFFFF"/>
        </w:rPr>
        <w:t xml:space="preserve"> </w:t>
      </w:r>
      <w:r w:rsidR="008059B6" w:rsidRPr="00715BE7">
        <w:rPr>
          <w:rFonts w:ascii="Times New Roman" w:hAnsi="Times New Roman" w:cs="Times New Roman"/>
          <w:color w:val="000000"/>
          <w:sz w:val="23"/>
          <w:szCs w:val="23"/>
          <w:shd w:val="clear" w:color="auto" w:fill="FFFFFF"/>
        </w:rPr>
        <w:t xml:space="preserve">носило характер категориального разделения вовлеченных в конфликт в </w:t>
      </w:r>
      <w:r w:rsidRPr="00715BE7">
        <w:rPr>
          <w:rFonts w:ascii="Times New Roman" w:hAnsi="Times New Roman" w:cs="Times New Roman"/>
          <w:color w:val="000000"/>
          <w:sz w:val="23"/>
          <w:szCs w:val="23"/>
          <w:shd w:val="clear" w:color="auto" w:fill="FFFFFF"/>
        </w:rPr>
        <w:t>Косово и крымский кризис сторон по линии «положительный-отрицательный» и, соответственно, «свой-чужой». В этой связи, огромную роль играли статистические данные о численности этнических албанцев в Косово и русскоговорящих граждан в Крыму</w:t>
      </w:r>
      <w:r w:rsidRPr="00715BE7">
        <w:rPr>
          <w:rStyle w:val="a5"/>
          <w:rFonts w:ascii="Times New Roman" w:hAnsi="Times New Roman" w:cs="Times New Roman"/>
          <w:color w:val="000000"/>
          <w:sz w:val="23"/>
          <w:szCs w:val="23"/>
          <w:shd w:val="clear" w:color="auto" w:fill="FFFFFF"/>
        </w:rPr>
        <w:footnoteReference w:id="159"/>
      </w:r>
      <w:r w:rsidRPr="00715BE7">
        <w:rPr>
          <w:rFonts w:ascii="Times New Roman" w:hAnsi="Times New Roman" w:cs="Times New Roman"/>
          <w:color w:val="000000"/>
          <w:sz w:val="23"/>
          <w:szCs w:val="23"/>
          <w:shd w:val="clear" w:color="auto" w:fill="FFFFFF"/>
        </w:rPr>
        <w:t>.</w:t>
      </w:r>
      <w:r w:rsidR="004123BD" w:rsidRPr="00715BE7">
        <w:rPr>
          <w:rFonts w:ascii="Times New Roman" w:hAnsi="Times New Roman" w:cs="Times New Roman"/>
          <w:color w:val="000000"/>
          <w:sz w:val="23"/>
          <w:szCs w:val="23"/>
          <w:shd w:val="clear" w:color="auto" w:fill="FFFFFF"/>
        </w:rPr>
        <w:t xml:space="preserve"> </w:t>
      </w:r>
    </w:p>
    <w:p w14:paraId="3524A47E" w14:textId="2F0F1CEF" w:rsidR="002277C8" w:rsidRPr="00715BE7" w:rsidRDefault="004123BD" w:rsidP="00554777">
      <w:pPr>
        <w:spacing w:after="0" w:line="360" w:lineRule="auto"/>
        <w:ind w:firstLine="709"/>
        <w:jc w:val="both"/>
        <w:rPr>
          <w:rFonts w:ascii="Times New Roman" w:hAnsi="Times New Roman" w:cs="Times New Roman"/>
          <w:color w:val="000000"/>
          <w:sz w:val="23"/>
          <w:szCs w:val="23"/>
          <w:shd w:val="clear" w:color="auto" w:fill="FFFFFF"/>
        </w:rPr>
      </w:pPr>
      <w:r w:rsidRPr="00715BE7">
        <w:rPr>
          <w:rFonts w:ascii="Times New Roman" w:hAnsi="Times New Roman" w:cs="Times New Roman"/>
          <w:color w:val="000000"/>
          <w:sz w:val="23"/>
          <w:szCs w:val="23"/>
          <w:shd w:val="clear" w:color="auto" w:fill="FFFFFF"/>
        </w:rPr>
        <w:t>Общим в информационных кампаниях НАТО и России в ходе конфликт</w:t>
      </w:r>
      <w:r w:rsidR="00FF3547" w:rsidRPr="00715BE7">
        <w:rPr>
          <w:rFonts w:ascii="Times New Roman" w:hAnsi="Times New Roman" w:cs="Times New Roman"/>
          <w:color w:val="000000"/>
          <w:sz w:val="23"/>
          <w:szCs w:val="23"/>
          <w:shd w:val="clear" w:color="auto" w:fill="FFFFFF"/>
        </w:rPr>
        <w:t xml:space="preserve">а в Косово и крымского кризиса </w:t>
      </w:r>
      <w:r w:rsidRPr="00715BE7">
        <w:rPr>
          <w:rFonts w:ascii="Times New Roman" w:hAnsi="Times New Roman" w:cs="Times New Roman"/>
          <w:color w:val="000000"/>
          <w:sz w:val="23"/>
          <w:szCs w:val="23"/>
          <w:shd w:val="clear" w:color="auto" w:fill="FFFFFF"/>
        </w:rPr>
        <w:t>была</w:t>
      </w:r>
      <w:r w:rsidR="00FF3547" w:rsidRPr="00715BE7">
        <w:rPr>
          <w:rFonts w:ascii="Times New Roman" w:hAnsi="Times New Roman" w:cs="Times New Roman"/>
          <w:color w:val="000000"/>
          <w:sz w:val="23"/>
          <w:szCs w:val="23"/>
          <w:shd w:val="clear" w:color="auto" w:fill="FFFFFF"/>
        </w:rPr>
        <w:t xml:space="preserve"> направленность на дискредитацию</w:t>
      </w:r>
      <w:r w:rsidRPr="00715BE7">
        <w:rPr>
          <w:rFonts w:ascii="Times New Roman" w:hAnsi="Times New Roman" w:cs="Times New Roman"/>
          <w:color w:val="000000"/>
          <w:sz w:val="23"/>
          <w:szCs w:val="23"/>
          <w:shd w:val="clear" w:color="auto" w:fill="FFFFFF"/>
        </w:rPr>
        <w:t xml:space="preserve"> руководства СРЮ и Украины соответственно, что достигалось посредством формирования </w:t>
      </w:r>
      <w:r w:rsidR="00FF3547" w:rsidRPr="00715BE7">
        <w:rPr>
          <w:rFonts w:ascii="Times New Roman" w:hAnsi="Times New Roman" w:cs="Times New Roman"/>
          <w:color w:val="000000"/>
          <w:sz w:val="23"/>
          <w:szCs w:val="23"/>
          <w:shd w:val="clear" w:color="auto" w:fill="FFFFFF"/>
        </w:rPr>
        <w:t>негативного образа</w:t>
      </w:r>
      <w:r w:rsidRPr="00715BE7">
        <w:rPr>
          <w:rFonts w:ascii="Times New Roman" w:hAnsi="Times New Roman" w:cs="Times New Roman"/>
          <w:color w:val="000000"/>
          <w:sz w:val="23"/>
          <w:szCs w:val="23"/>
          <w:shd w:val="clear" w:color="auto" w:fill="FFFFFF"/>
        </w:rPr>
        <w:t>. В достижении этой задачи, подходы России и НАТО имели ряд особенностей. Так, дискредитация в з</w:t>
      </w:r>
      <w:r w:rsidR="00CF277A">
        <w:rPr>
          <w:rFonts w:ascii="Times New Roman" w:hAnsi="Times New Roman" w:cs="Times New Roman"/>
          <w:color w:val="000000"/>
          <w:sz w:val="23"/>
          <w:szCs w:val="23"/>
          <w:shd w:val="clear" w:color="auto" w:fill="FFFFFF"/>
        </w:rPr>
        <w:t>ападных СМИ СРЮ обеспечивалась использованием</w:t>
      </w:r>
      <w:r w:rsidRPr="00715BE7">
        <w:rPr>
          <w:rFonts w:ascii="Times New Roman" w:hAnsi="Times New Roman" w:cs="Times New Roman"/>
          <w:color w:val="000000"/>
          <w:sz w:val="23"/>
          <w:szCs w:val="23"/>
          <w:shd w:val="clear" w:color="auto" w:fill="FFFFFF"/>
        </w:rPr>
        <w:t xml:space="preserve"> более </w:t>
      </w:r>
      <w:r w:rsidRPr="00715BE7">
        <w:rPr>
          <w:rFonts w:ascii="Times New Roman" w:hAnsi="Times New Roman" w:cs="Times New Roman"/>
          <w:i/>
          <w:color w:val="000000"/>
          <w:sz w:val="23"/>
          <w:szCs w:val="23"/>
          <w:shd w:val="clear" w:color="auto" w:fill="FFFFFF"/>
        </w:rPr>
        <w:t>персони</w:t>
      </w:r>
      <w:r w:rsidR="00CF277A">
        <w:rPr>
          <w:rFonts w:ascii="Times New Roman" w:hAnsi="Times New Roman" w:cs="Times New Roman"/>
          <w:i/>
          <w:color w:val="000000"/>
          <w:sz w:val="23"/>
          <w:szCs w:val="23"/>
          <w:shd w:val="clear" w:color="auto" w:fill="FFFFFF"/>
        </w:rPr>
        <w:t>фицированного</w:t>
      </w:r>
      <w:r w:rsidR="003A322B" w:rsidRPr="00715BE7">
        <w:rPr>
          <w:rFonts w:ascii="Times New Roman" w:hAnsi="Times New Roman" w:cs="Times New Roman"/>
          <w:i/>
          <w:color w:val="000000"/>
          <w:sz w:val="23"/>
          <w:szCs w:val="23"/>
          <w:shd w:val="clear" w:color="auto" w:fill="FFFFFF"/>
        </w:rPr>
        <w:t xml:space="preserve"> подход</w:t>
      </w:r>
      <w:r w:rsidR="00CF277A">
        <w:rPr>
          <w:rFonts w:ascii="Times New Roman" w:hAnsi="Times New Roman" w:cs="Times New Roman"/>
          <w:i/>
          <w:color w:val="000000"/>
          <w:sz w:val="23"/>
          <w:szCs w:val="23"/>
          <w:shd w:val="clear" w:color="auto" w:fill="FFFFFF"/>
        </w:rPr>
        <w:t>а</w:t>
      </w:r>
      <w:r w:rsidR="003A322B" w:rsidRPr="00715BE7">
        <w:rPr>
          <w:rFonts w:ascii="Times New Roman" w:hAnsi="Times New Roman" w:cs="Times New Roman"/>
          <w:color w:val="000000"/>
          <w:sz w:val="23"/>
          <w:szCs w:val="23"/>
          <w:shd w:val="clear" w:color="auto" w:fill="FFFFFF"/>
        </w:rPr>
        <w:t xml:space="preserve">, концентрируясь на </w:t>
      </w:r>
      <w:r w:rsidR="00FF3547" w:rsidRPr="00715BE7">
        <w:rPr>
          <w:rFonts w:ascii="Times New Roman" w:hAnsi="Times New Roman" w:cs="Times New Roman"/>
          <w:color w:val="000000"/>
          <w:sz w:val="23"/>
          <w:szCs w:val="23"/>
          <w:shd w:val="clear" w:color="auto" w:fill="FFFFFF"/>
        </w:rPr>
        <w:t>криминализации президента</w:t>
      </w:r>
      <w:r w:rsidR="003A322B" w:rsidRPr="00715BE7">
        <w:rPr>
          <w:rFonts w:ascii="Times New Roman" w:hAnsi="Times New Roman" w:cs="Times New Roman"/>
          <w:color w:val="000000"/>
          <w:sz w:val="23"/>
          <w:szCs w:val="23"/>
          <w:shd w:val="clear" w:color="auto" w:fill="FFFFFF"/>
        </w:rPr>
        <w:t xml:space="preserve"> С. Милошевича и его окружения</w:t>
      </w:r>
      <w:r w:rsidR="00CF277A">
        <w:rPr>
          <w:rFonts w:ascii="Times New Roman" w:hAnsi="Times New Roman" w:cs="Times New Roman"/>
          <w:color w:val="000000"/>
          <w:sz w:val="23"/>
          <w:szCs w:val="23"/>
          <w:shd w:val="clear" w:color="auto" w:fill="FFFFFF"/>
        </w:rPr>
        <w:t>, как главных виновных в развязывании конфликта</w:t>
      </w:r>
      <w:r w:rsidR="003A322B" w:rsidRPr="00715BE7">
        <w:rPr>
          <w:rFonts w:ascii="Times New Roman" w:hAnsi="Times New Roman" w:cs="Times New Roman"/>
          <w:color w:val="000000"/>
          <w:sz w:val="23"/>
          <w:szCs w:val="23"/>
          <w:shd w:val="clear" w:color="auto" w:fill="FFFFFF"/>
        </w:rPr>
        <w:t>. Особый акцент был сделан на отказе президента СРЮ от сотрудничества в рамках мирного урегулирования в Косово, что увязывалось, в частности, с отказом от подписания Рамбуйских соглашений</w:t>
      </w:r>
      <w:r w:rsidR="00EE68CB" w:rsidRPr="00715BE7">
        <w:rPr>
          <w:rStyle w:val="a5"/>
          <w:rFonts w:ascii="Times New Roman" w:hAnsi="Times New Roman" w:cs="Times New Roman"/>
          <w:color w:val="000000"/>
          <w:sz w:val="23"/>
          <w:szCs w:val="23"/>
          <w:shd w:val="clear" w:color="auto" w:fill="FFFFFF"/>
        </w:rPr>
        <w:footnoteReference w:id="160"/>
      </w:r>
      <w:r w:rsidR="003A322B" w:rsidRPr="00715BE7">
        <w:rPr>
          <w:rFonts w:ascii="Times New Roman" w:hAnsi="Times New Roman" w:cs="Times New Roman"/>
          <w:color w:val="000000"/>
          <w:sz w:val="23"/>
          <w:szCs w:val="23"/>
          <w:shd w:val="clear" w:color="auto" w:fill="FFFFFF"/>
        </w:rPr>
        <w:t xml:space="preserve">. Тем самым легитимировалось принуждение </w:t>
      </w:r>
      <w:r w:rsidR="003A322B" w:rsidRPr="00715BE7">
        <w:rPr>
          <w:rFonts w:ascii="Times New Roman" w:hAnsi="Times New Roman" w:cs="Times New Roman"/>
          <w:color w:val="000000"/>
          <w:sz w:val="23"/>
          <w:szCs w:val="23"/>
          <w:shd w:val="clear" w:color="auto" w:fill="FFFFFF"/>
        </w:rPr>
        <w:lastRenderedPageBreak/>
        <w:t>администрации СРЮ к миру посредством силового воздействия</w:t>
      </w:r>
      <w:r w:rsidR="00CF277A">
        <w:rPr>
          <w:rFonts w:ascii="Times New Roman" w:hAnsi="Times New Roman" w:cs="Times New Roman"/>
          <w:color w:val="000000"/>
          <w:sz w:val="23"/>
          <w:szCs w:val="23"/>
          <w:shd w:val="clear" w:color="auto" w:fill="FFFFFF"/>
        </w:rPr>
        <w:t>. Дискредитация в</w:t>
      </w:r>
      <w:r w:rsidR="00CF277A">
        <w:rPr>
          <w:rFonts w:ascii="Times New Roman" w:hAnsi="Times New Roman" w:cs="Times New Roman"/>
          <w:sz w:val="24"/>
          <w:szCs w:val="24"/>
        </w:rPr>
        <w:t xml:space="preserve"> российских СМИ </w:t>
      </w:r>
      <w:r w:rsidR="003A322B" w:rsidRPr="00715BE7">
        <w:rPr>
          <w:rFonts w:ascii="Times New Roman" w:hAnsi="Times New Roman" w:cs="Times New Roman"/>
          <w:color w:val="000000"/>
          <w:sz w:val="23"/>
          <w:szCs w:val="23"/>
          <w:shd w:val="clear" w:color="auto" w:fill="FFFFFF"/>
        </w:rPr>
        <w:t>новой</w:t>
      </w:r>
      <w:r w:rsidR="00CF277A">
        <w:rPr>
          <w:rFonts w:ascii="Times New Roman" w:hAnsi="Times New Roman" w:cs="Times New Roman"/>
          <w:color w:val="000000"/>
          <w:sz w:val="23"/>
          <w:szCs w:val="23"/>
          <w:shd w:val="clear" w:color="auto" w:fill="FFFFFF"/>
        </w:rPr>
        <w:t xml:space="preserve"> украинской власти осуществлялась посредством дискредитации отдельных политических деятелей</w:t>
      </w:r>
      <w:r w:rsidR="004E678A">
        <w:rPr>
          <w:rFonts w:ascii="Times New Roman" w:hAnsi="Times New Roman" w:cs="Times New Roman"/>
          <w:color w:val="000000"/>
          <w:sz w:val="23"/>
          <w:szCs w:val="23"/>
          <w:shd w:val="clear" w:color="auto" w:fill="FFFFFF"/>
        </w:rPr>
        <w:t>, в том числе западных, что, однако, в конечном итоге, в результате применения стратегии</w:t>
      </w:r>
      <w:r w:rsidR="004E678A" w:rsidRPr="004E678A">
        <w:rPr>
          <w:rFonts w:ascii="Times New Roman" w:hAnsi="Times New Roman" w:cs="Times New Roman"/>
          <w:i/>
          <w:color w:val="000000"/>
          <w:sz w:val="23"/>
          <w:szCs w:val="23"/>
          <w:shd w:val="clear" w:color="auto" w:fill="FFFFFF"/>
        </w:rPr>
        <w:t xml:space="preserve"> унификации</w:t>
      </w:r>
      <w:r w:rsidR="004E678A">
        <w:rPr>
          <w:rFonts w:ascii="Times New Roman" w:hAnsi="Times New Roman" w:cs="Times New Roman"/>
          <w:i/>
          <w:color w:val="000000"/>
          <w:sz w:val="23"/>
          <w:szCs w:val="23"/>
          <w:shd w:val="clear" w:color="auto" w:fill="FFFFFF"/>
        </w:rPr>
        <w:t xml:space="preserve"> </w:t>
      </w:r>
      <w:r w:rsidR="004E678A">
        <w:rPr>
          <w:rFonts w:ascii="Times New Roman" w:hAnsi="Times New Roman" w:cs="Times New Roman"/>
          <w:color w:val="000000"/>
          <w:sz w:val="23"/>
          <w:szCs w:val="23"/>
          <w:shd w:val="clear" w:color="auto" w:fill="FFFFFF"/>
        </w:rPr>
        <w:t>позволило добиться делигитимации всего украинского режима в глаза объектов информационного воздействия.</w:t>
      </w:r>
      <w:r w:rsidR="00D07BF3">
        <w:rPr>
          <w:rFonts w:ascii="Times New Roman" w:hAnsi="Times New Roman" w:cs="Times New Roman"/>
          <w:color w:val="000000"/>
          <w:sz w:val="23"/>
          <w:szCs w:val="23"/>
          <w:shd w:val="clear" w:color="auto" w:fill="FFFFFF"/>
        </w:rPr>
        <w:t xml:space="preserve"> другим</w:t>
      </w:r>
      <w:r w:rsidR="004E678A">
        <w:rPr>
          <w:rFonts w:ascii="Times New Roman" w:hAnsi="Times New Roman" w:cs="Times New Roman"/>
          <w:color w:val="000000"/>
          <w:sz w:val="23"/>
          <w:szCs w:val="23"/>
          <w:shd w:val="clear" w:color="auto" w:fill="FFFFFF"/>
        </w:rPr>
        <w:t xml:space="preserve"> направлением информационного воздействия была</w:t>
      </w:r>
      <w:r w:rsidR="00032607" w:rsidRPr="00715BE7">
        <w:rPr>
          <w:rFonts w:ascii="Times New Roman" w:hAnsi="Times New Roman" w:cs="Times New Roman"/>
          <w:color w:val="000000"/>
          <w:sz w:val="23"/>
          <w:szCs w:val="23"/>
          <w:shd w:val="clear" w:color="auto" w:fill="FFFFFF"/>
        </w:rPr>
        <w:t xml:space="preserve"> </w:t>
      </w:r>
      <w:r w:rsidR="004E678A">
        <w:rPr>
          <w:rFonts w:ascii="Times New Roman" w:hAnsi="Times New Roman" w:cs="Times New Roman"/>
          <w:color w:val="000000"/>
          <w:sz w:val="23"/>
          <w:szCs w:val="23"/>
          <w:shd w:val="clear" w:color="auto" w:fill="FFFFFF"/>
        </w:rPr>
        <w:t>демонизация</w:t>
      </w:r>
      <w:r w:rsidR="00D601C9" w:rsidRPr="00715BE7">
        <w:rPr>
          <w:rFonts w:ascii="Times New Roman" w:hAnsi="Times New Roman" w:cs="Times New Roman"/>
          <w:color w:val="000000"/>
          <w:sz w:val="23"/>
          <w:szCs w:val="23"/>
          <w:shd w:val="clear" w:color="auto" w:fill="FFFFFF"/>
        </w:rPr>
        <w:t xml:space="preserve"> Запада, в интересах которого, якобы и произошла смена власти в Киеве</w:t>
      </w:r>
      <w:r w:rsidR="000775CA" w:rsidRPr="00715BE7">
        <w:rPr>
          <w:rStyle w:val="a5"/>
          <w:rFonts w:ascii="Times New Roman" w:hAnsi="Times New Roman" w:cs="Times New Roman"/>
          <w:color w:val="000000"/>
          <w:sz w:val="23"/>
          <w:szCs w:val="23"/>
          <w:shd w:val="clear" w:color="auto" w:fill="FFFFFF"/>
        </w:rPr>
        <w:footnoteReference w:id="161"/>
      </w:r>
      <w:r w:rsidR="004E678A">
        <w:rPr>
          <w:rFonts w:ascii="Times New Roman" w:hAnsi="Times New Roman" w:cs="Times New Roman"/>
          <w:color w:val="000000"/>
          <w:sz w:val="23"/>
          <w:szCs w:val="23"/>
          <w:shd w:val="clear" w:color="auto" w:fill="FFFFFF"/>
        </w:rPr>
        <w:t>. Кроме того,</w:t>
      </w:r>
      <w:r w:rsidR="00D601C9" w:rsidRPr="00715BE7">
        <w:rPr>
          <w:rFonts w:ascii="Times New Roman" w:hAnsi="Times New Roman" w:cs="Times New Roman"/>
          <w:color w:val="000000"/>
          <w:sz w:val="23"/>
          <w:szCs w:val="23"/>
          <w:shd w:val="clear" w:color="auto" w:fill="FFFFFF"/>
        </w:rPr>
        <w:t xml:space="preserve"> отличием российской риторики было формирование образа Украины, как экономически неудавшегося, искусственно созданного государства</w:t>
      </w:r>
      <w:r w:rsidR="00750AE5" w:rsidRPr="00715BE7">
        <w:rPr>
          <w:rFonts w:ascii="Times New Roman" w:hAnsi="Times New Roman" w:cs="Times New Roman"/>
          <w:color w:val="000000"/>
          <w:sz w:val="23"/>
          <w:szCs w:val="23"/>
          <w:shd w:val="clear" w:color="auto" w:fill="FFFFFF"/>
        </w:rPr>
        <w:t>, а также формирования чувства опасности у своего населения (</w:t>
      </w:r>
      <w:r w:rsidR="00FF3547" w:rsidRPr="00715BE7">
        <w:rPr>
          <w:rFonts w:ascii="Times New Roman" w:hAnsi="Times New Roman" w:cs="Times New Roman"/>
          <w:color w:val="000000"/>
          <w:sz w:val="23"/>
          <w:szCs w:val="23"/>
          <w:shd w:val="clear" w:color="auto" w:fill="FFFFFF"/>
        </w:rPr>
        <w:t xml:space="preserve">связанного </w:t>
      </w:r>
      <w:r w:rsidR="00750AE5" w:rsidRPr="00715BE7">
        <w:rPr>
          <w:rFonts w:ascii="Times New Roman" w:hAnsi="Times New Roman" w:cs="Times New Roman"/>
          <w:color w:val="000000"/>
          <w:sz w:val="23"/>
          <w:szCs w:val="23"/>
          <w:shd w:val="clear" w:color="auto" w:fill="FFFFFF"/>
        </w:rPr>
        <w:t>с расширением блока НАТО), но, в первую очередь, у населения Крыма.</w:t>
      </w:r>
      <w:r w:rsidR="00DA46AD" w:rsidRPr="00715BE7">
        <w:rPr>
          <w:rFonts w:ascii="Times New Roman" w:hAnsi="Times New Roman" w:cs="Times New Roman"/>
          <w:color w:val="000000"/>
          <w:sz w:val="23"/>
          <w:szCs w:val="23"/>
          <w:shd w:val="clear" w:color="auto" w:fill="FFFFFF"/>
        </w:rPr>
        <w:t xml:space="preserve"> </w:t>
      </w:r>
      <w:r w:rsidR="004E678A">
        <w:rPr>
          <w:rFonts w:ascii="Times New Roman" w:hAnsi="Times New Roman" w:cs="Times New Roman"/>
          <w:color w:val="000000"/>
          <w:sz w:val="23"/>
          <w:szCs w:val="23"/>
          <w:shd w:val="clear" w:color="auto" w:fill="FFFFFF"/>
        </w:rPr>
        <w:t>Таким образом</w:t>
      </w:r>
      <w:r w:rsidR="005563D6">
        <w:rPr>
          <w:rFonts w:ascii="Times New Roman" w:hAnsi="Times New Roman" w:cs="Times New Roman"/>
          <w:color w:val="000000"/>
          <w:sz w:val="23"/>
          <w:szCs w:val="23"/>
          <w:shd w:val="clear" w:color="auto" w:fill="FFFFFF"/>
        </w:rPr>
        <w:t>,</w:t>
      </w:r>
      <w:r w:rsidR="004E678A">
        <w:rPr>
          <w:rFonts w:ascii="Times New Roman" w:hAnsi="Times New Roman" w:cs="Times New Roman"/>
          <w:color w:val="000000"/>
          <w:sz w:val="23"/>
          <w:szCs w:val="23"/>
          <w:shd w:val="clear" w:color="auto" w:fill="FFFFFF"/>
        </w:rPr>
        <w:t xml:space="preserve"> мы наблюдаем многоуровневое применение стратегий идеологической коммуникации</w:t>
      </w:r>
      <w:r w:rsidR="00D07BF3">
        <w:rPr>
          <w:rFonts w:ascii="Times New Roman" w:hAnsi="Times New Roman" w:cs="Times New Roman"/>
          <w:color w:val="000000"/>
          <w:sz w:val="23"/>
          <w:szCs w:val="23"/>
          <w:shd w:val="clear" w:color="auto" w:fill="FFFFFF"/>
        </w:rPr>
        <w:t xml:space="preserve"> в освещении событий на</w:t>
      </w:r>
      <w:r w:rsidR="005563D6">
        <w:rPr>
          <w:rFonts w:ascii="Times New Roman" w:hAnsi="Times New Roman" w:cs="Times New Roman"/>
          <w:color w:val="000000"/>
          <w:sz w:val="23"/>
          <w:szCs w:val="23"/>
          <w:shd w:val="clear" w:color="auto" w:fill="FFFFFF"/>
        </w:rPr>
        <w:t xml:space="preserve"> Украине в ходе и в последствие крымского кризиса.</w:t>
      </w:r>
    </w:p>
    <w:p w14:paraId="59C742CC" w14:textId="77777777" w:rsidR="00D80A2E" w:rsidRPr="00715BE7" w:rsidRDefault="00D07BF3" w:rsidP="00554777">
      <w:pPr>
        <w:spacing w:after="0" w:line="360" w:lineRule="auto"/>
        <w:ind w:firstLine="709"/>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Ещё одно с</w:t>
      </w:r>
      <w:r w:rsidR="00D80A2E" w:rsidRPr="00715BE7">
        <w:rPr>
          <w:rFonts w:ascii="Times New Roman" w:hAnsi="Times New Roman" w:cs="Times New Roman"/>
          <w:color w:val="000000"/>
          <w:sz w:val="23"/>
          <w:szCs w:val="23"/>
          <w:shd w:val="clear" w:color="auto" w:fill="FFFFFF"/>
        </w:rPr>
        <w:t>ущественное отличие информационной кампании России также обусловлено целью создания видимости угрозы безопасности в Крыму со стороны новой Украинской власти. Тем не менее, успехи российских СМИ в этой связи обусловлены скорее ошибками украинского правительства</w:t>
      </w:r>
      <w:r w:rsidR="00AA2CD8" w:rsidRPr="00715BE7">
        <w:rPr>
          <w:rFonts w:ascii="Times New Roman" w:hAnsi="Times New Roman" w:cs="Times New Roman"/>
          <w:color w:val="000000"/>
          <w:sz w:val="23"/>
          <w:szCs w:val="23"/>
          <w:shd w:val="clear" w:color="auto" w:fill="FFFFFF"/>
        </w:rPr>
        <w:t xml:space="preserve"> и СМИ</w:t>
      </w:r>
      <w:r w:rsidR="00D80A2E" w:rsidRPr="00715BE7">
        <w:rPr>
          <w:rFonts w:ascii="Times New Roman" w:hAnsi="Times New Roman" w:cs="Times New Roman"/>
          <w:color w:val="000000"/>
          <w:sz w:val="23"/>
          <w:szCs w:val="23"/>
          <w:shd w:val="clear" w:color="auto" w:fill="FFFFFF"/>
        </w:rPr>
        <w:t xml:space="preserve">, такими как, например, поддержка националистических формирований, </w:t>
      </w:r>
      <w:r w:rsidR="00D01C94" w:rsidRPr="00715BE7">
        <w:rPr>
          <w:rFonts w:ascii="Times New Roman" w:hAnsi="Times New Roman" w:cs="Times New Roman"/>
          <w:color w:val="000000"/>
          <w:sz w:val="23"/>
          <w:szCs w:val="23"/>
          <w:shd w:val="clear" w:color="auto" w:fill="FFFFFF"/>
        </w:rPr>
        <w:t>роспуск украинского беркута и т.</w:t>
      </w:r>
      <w:r w:rsidR="00D80A2E" w:rsidRPr="00715BE7">
        <w:rPr>
          <w:rFonts w:ascii="Times New Roman" w:hAnsi="Times New Roman" w:cs="Times New Roman"/>
          <w:color w:val="000000"/>
          <w:sz w:val="23"/>
          <w:szCs w:val="23"/>
          <w:shd w:val="clear" w:color="auto" w:fill="FFFFFF"/>
        </w:rPr>
        <w:t>д</w:t>
      </w:r>
      <w:r w:rsidR="007D693D" w:rsidRPr="00715BE7">
        <w:rPr>
          <w:rStyle w:val="a5"/>
          <w:rFonts w:ascii="Times New Roman" w:hAnsi="Times New Roman" w:cs="Times New Roman"/>
          <w:color w:val="000000"/>
          <w:sz w:val="23"/>
          <w:szCs w:val="23"/>
          <w:shd w:val="clear" w:color="auto" w:fill="FFFFFF"/>
        </w:rPr>
        <w:footnoteReference w:id="162"/>
      </w:r>
      <w:r w:rsidR="00D80A2E" w:rsidRPr="00715BE7">
        <w:rPr>
          <w:rFonts w:ascii="Times New Roman" w:hAnsi="Times New Roman" w:cs="Times New Roman"/>
          <w:color w:val="000000"/>
          <w:sz w:val="23"/>
          <w:szCs w:val="23"/>
          <w:shd w:val="clear" w:color="auto" w:fill="FFFFFF"/>
        </w:rPr>
        <w:t>.</w:t>
      </w:r>
    </w:p>
    <w:p w14:paraId="4C5A81D2" w14:textId="6A9C19E4" w:rsidR="00DA46AD" w:rsidRPr="00715BE7" w:rsidRDefault="00DA46AD" w:rsidP="00554777">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color w:val="000000"/>
          <w:sz w:val="24"/>
          <w:szCs w:val="24"/>
          <w:shd w:val="clear" w:color="auto" w:fill="FFFFFF"/>
        </w:rPr>
        <w:t>Ответные действия СРЮ и Украины укладывались в информационную стратегию, направленную на создание образа невинной жертвы неспровоцированной агрессии со стор</w:t>
      </w:r>
      <w:r w:rsidR="00554777">
        <w:rPr>
          <w:rFonts w:ascii="Times New Roman" w:hAnsi="Times New Roman" w:cs="Times New Roman"/>
          <w:color w:val="000000"/>
          <w:sz w:val="24"/>
          <w:szCs w:val="24"/>
          <w:shd w:val="clear" w:color="auto" w:fill="FFFFFF"/>
        </w:rPr>
        <w:t>оны высокоразвитой сверхдержавы</w:t>
      </w:r>
      <w:r w:rsidRPr="00715BE7">
        <w:rPr>
          <w:rStyle w:val="a5"/>
          <w:rFonts w:ascii="Times New Roman" w:hAnsi="Times New Roman" w:cs="Times New Roman"/>
          <w:color w:val="000000"/>
          <w:sz w:val="24"/>
          <w:szCs w:val="24"/>
          <w:shd w:val="clear" w:color="auto" w:fill="FFFFFF"/>
        </w:rPr>
        <w:footnoteReference w:id="163"/>
      </w:r>
      <w:r w:rsidR="00554777" w:rsidRPr="00554777">
        <w:rPr>
          <w:rFonts w:ascii="Times New Roman" w:hAnsi="Times New Roman" w:cs="Times New Roman"/>
          <w:color w:val="000000"/>
          <w:sz w:val="24"/>
          <w:szCs w:val="24"/>
          <w:shd w:val="clear" w:color="auto" w:fill="FFFFFF"/>
        </w:rPr>
        <w:t>.</w:t>
      </w:r>
      <w:r w:rsidR="00977742" w:rsidRPr="00715BE7">
        <w:rPr>
          <w:rFonts w:ascii="Times New Roman" w:hAnsi="Times New Roman" w:cs="Times New Roman"/>
          <w:color w:val="000000"/>
          <w:sz w:val="24"/>
          <w:szCs w:val="24"/>
          <w:shd w:val="clear" w:color="auto" w:fill="FFFFFF"/>
        </w:rPr>
        <w:t xml:space="preserve"> </w:t>
      </w:r>
      <w:r w:rsidR="00977742" w:rsidRPr="00715BE7">
        <w:rPr>
          <w:rFonts w:ascii="Times New Roman" w:hAnsi="Times New Roman" w:cs="Times New Roman"/>
          <w:sz w:val="24"/>
          <w:szCs w:val="24"/>
        </w:rPr>
        <w:t>Украина, как и СРЮ в ходе конфликта в Косово, настаивала на невмешательстве в свои внутренние дела, однако, не имея возможности прямо влиять на развитие событий в Крыму принимала акты, носящие скорее политический декларативный характер: СБУ были заведены уголовные дела в отношении С. Аксёнов</w:t>
      </w:r>
      <w:r w:rsidR="00A3786D">
        <w:rPr>
          <w:rFonts w:ascii="Times New Roman" w:hAnsi="Times New Roman" w:cs="Times New Roman"/>
          <w:sz w:val="24"/>
          <w:szCs w:val="24"/>
        </w:rPr>
        <w:t>а и В. Константинова, обвиняемых</w:t>
      </w:r>
      <w:r w:rsidR="00977742" w:rsidRPr="00715BE7">
        <w:rPr>
          <w:rFonts w:ascii="Times New Roman" w:hAnsi="Times New Roman" w:cs="Times New Roman"/>
          <w:sz w:val="24"/>
          <w:szCs w:val="24"/>
        </w:rPr>
        <w:t xml:space="preserve"> по статьям 109 и 110 УК Украины: «действия, направленные насильственное изменение или свержение конституционного строя или на захват государственной власти» и «посягательство на территориальную целостность Украины», а также на российских должностных лиц: министра обороны Сергея Шойгу, В. </w:t>
      </w:r>
      <w:r w:rsidR="00977742" w:rsidRPr="00715BE7">
        <w:rPr>
          <w:rFonts w:ascii="Times New Roman" w:hAnsi="Times New Roman" w:cs="Times New Roman"/>
          <w:sz w:val="24"/>
          <w:szCs w:val="24"/>
        </w:rPr>
        <w:lastRenderedPageBreak/>
        <w:t>Жириновского, С. Миронова и Г. Зюганова, а также главы Фонда Святител</w:t>
      </w:r>
      <w:r w:rsidR="00554777">
        <w:rPr>
          <w:rFonts w:ascii="Times New Roman" w:hAnsi="Times New Roman" w:cs="Times New Roman"/>
          <w:sz w:val="24"/>
          <w:szCs w:val="24"/>
        </w:rPr>
        <w:t>я Василия Константина Малофеева</w:t>
      </w:r>
      <w:r w:rsidR="00977742" w:rsidRPr="00715BE7">
        <w:rPr>
          <w:rStyle w:val="a5"/>
          <w:rFonts w:ascii="Times New Roman" w:hAnsi="Times New Roman" w:cs="Times New Roman"/>
          <w:sz w:val="24"/>
          <w:szCs w:val="24"/>
        </w:rPr>
        <w:footnoteReference w:id="164"/>
      </w:r>
      <w:r w:rsidR="00554777">
        <w:rPr>
          <w:rFonts w:ascii="Times New Roman" w:hAnsi="Times New Roman" w:cs="Times New Roman"/>
          <w:sz w:val="24"/>
          <w:szCs w:val="24"/>
        </w:rPr>
        <w:t>.</w:t>
      </w:r>
      <w:r w:rsidR="00977742" w:rsidRPr="00715BE7">
        <w:rPr>
          <w:rFonts w:ascii="Times New Roman" w:hAnsi="Times New Roman" w:cs="Times New Roman"/>
          <w:sz w:val="24"/>
          <w:szCs w:val="24"/>
        </w:rPr>
        <w:t xml:space="preserve"> Верховная Рада в официальном порядке досрочно прекратила полномочия Верховного Совета Автономной Республики Крым, а также законопроектом «Об обеспечении прав и свобод граждан на временно оккупированной территории Украины", признала Крым «време</w:t>
      </w:r>
      <w:r w:rsidR="005317EC">
        <w:rPr>
          <w:rFonts w:ascii="Times New Roman" w:hAnsi="Times New Roman" w:cs="Times New Roman"/>
          <w:sz w:val="24"/>
          <w:szCs w:val="24"/>
        </w:rPr>
        <w:t>нно оккупированной территорией»</w:t>
      </w:r>
      <w:r w:rsidR="00977742" w:rsidRPr="00715BE7">
        <w:rPr>
          <w:rStyle w:val="a5"/>
          <w:rFonts w:ascii="Times New Roman" w:hAnsi="Times New Roman" w:cs="Times New Roman"/>
          <w:sz w:val="24"/>
          <w:szCs w:val="24"/>
        </w:rPr>
        <w:footnoteReference w:id="165"/>
      </w:r>
      <w:r w:rsidR="00977742" w:rsidRPr="00715BE7">
        <w:rPr>
          <w:rFonts w:ascii="Times New Roman" w:hAnsi="Times New Roman" w:cs="Times New Roman"/>
          <w:sz w:val="24"/>
          <w:szCs w:val="24"/>
        </w:rPr>
        <w:t>.</w:t>
      </w:r>
    </w:p>
    <w:p w14:paraId="47333CD7" w14:textId="1FA97D16" w:rsidR="00FF3547" w:rsidRPr="00715BE7" w:rsidRDefault="00FF3547" w:rsidP="00B230F1">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color w:val="000000"/>
          <w:sz w:val="23"/>
          <w:szCs w:val="23"/>
          <w:shd w:val="clear" w:color="auto" w:fill="FFFFFF"/>
        </w:rPr>
        <w:t xml:space="preserve">Примечательно, что информационные кампании России и НАТО в рамках различных стратегий метафоризации, замещения и др. прибегали к фашизации </w:t>
      </w:r>
      <w:r w:rsidR="00BB467D" w:rsidRPr="00715BE7">
        <w:rPr>
          <w:rFonts w:ascii="Times New Roman" w:hAnsi="Times New Roman" w:cs="Times New Roman"/>
          <w:color w:val="000000"/>
          <w:sz w:val="23"/>
          <w:szCs w:val="23"/>
          <w:shd w:val="clear" w:color="auto" w:fill="FFFFFF"/>
        </w:rPr>
        <w:t xml:space="preserve">явлений политической действительности, придавая референтам универсально враждебные коннотации. В ходе конфликта в Косово таким </w:t>
      </w:r>
      <w:r w:rsidR="00DA46AD" w:rsidRPr="00715BE7">
        <w:rPr>
          <w:rFonts w:ascii="Times New Roman" w:hAnsi="Times New Roman" w:cs="Times New Roman"/>
          <w:color w:val="000000"/>
          <w:sz w:val="23"/>
          <w:szCs w:val="23"/>
          <w:shd w:val="clear" w:color="auto" w:fill="FFFFFF"/>
        </w:rPr>
        <w:t>сравнениям</w:t>
      </w:r>
      <w:r w:rsidR="00BB467D" w:rsidRPr="00715BE7">
        <w:rPr>
          <w:rFonts w:ascii="Times New Roman" w:hAnsi="Times New Roman" w:cs="Times New Roman"/>
          <w:color w:val="000000"/>
          <w:sz w:val="23"/>
          <w:szCs w:val="23"/>
          <w:shd w:val="clear" w:color="auto" w:fill="FFFFFF"/>
        </w:rPr>
        <w:t xml:space="preserve"> подвергался С. Милошевич и его близкое окружение</w:t>
      </w:r>
      <w:r w:rsidR="005317EC">
        <w:rPr>
          <w:rFonts w:ascii="Times New Roman" w:hAnsi="Times New Roman" w:cs="Times New Roman"/>
          <w:color w:val="000000"/>
          <w:sz w:val="23"/>
          <w:szCs w:val="23"/>
          <w:shd w:val="clear" w:color="auto" w:fill="FFFFFF"/>
        </w:rPr>
        <w:t>, в</w:t>
      </w:r>
      <w:r w:rsidR="00BB467D" w:rsidRPr="00715BE7">
        <w:rPr>
          <w:rFonts w:ascii="Times New Roman" w:hAnsi="Times New Roman" w:cs="Times New Roman"/>
          <w:color w:val="000000"/>
          <w:sz w:val="23"/>
          <w:szCs w:val="23"/>
          <w:shd w:val="clear" w:color="auto" w:fill="FFFFFF"/>
        </w:rPr>
        <w:t xml:space="preserve"> ходе кризиса на Украине- предст</w:t>
      </w:r>
      <w:r w:rsidR="005317EC">
        <w:rPr>
          <w:rFonts w:ascii="Times New Roman" w:hAnsi="Times New Roman" w:cs="Times New Roman"/>
          <w:color w:val="000000"/>
          <w:sz w:val="23"/>
          <w:szCs w:val="23"/>
          <w:shd w:val="clear" w:color="auto" w:fill="FFFFFF"/>
        </w:rPr>
        <w:t>авители новой украинской власти</w:t>
      </w:r>
      <w:r w:rsidR="00BB467D" w:rsidRPr="00715BE7">
        <w:rPr>
          <w:rStyle w:val="a5"/>
          <w:rFonts w:ascii="Times New Roman" w:hAnsi="Times New Roman" w:cs="Times New Roman"/>
          <w:color w:val="000000"/>
          <w:sz w:val="23"/>
          <w:szCs w:val="23"/>
          <w:shd w:val="clear" w:color="auto" w:fill="FFFFFF"/>
        </w:rPr>
        <w:footnoteReference w:id="166"/>
      </w:r>
      <w:r w:rsidR="00BB467D" w:rsidRPr="00715BE7">
        <w:rPr>
          <w:rFonts w:ascii="Times New Roman" w:hAnsi="Times New Roman" w:cs="Times New Roman"/>
          <w:color w:val="000000"/>
          <w:sz w:val="23"/>
          <w:szCs w:val="23"/>
          <w:shd w:val="clear" w:color="auto" w:fill="FFFFFF"/>
        </w:rPr>
        <w:t>.</w:t>
      </w:r>
      <w:r w:rsidR="00DA46AD" w:rsidRPr="00715BE7">
        <w:rPr>
          <w:rFonts w:ascii="Times New Roman" w:hAnsi="Times New Roman" w:cs="Times New Roman"/>
          <w:sz w:val="24"/>
          <w:szCs w:val="24"/>
        </w:rPr>
        <w:t xml:space="preserve"> После смещения президента Януковича, риторика освещения событий на Украине резко ожесточилась вплоть до уподобления нового режима в Киеве «фашистской хунте». </w:t>
      </w:r>
      <w:r w:rsidR="008900A5" w:rsidRPr="00715BE7">
        <w:rPr>
          <w:rFonts w:ascii="Times New Roman" w:hAnsi="Times New Roman" w:cs="Times New Roman"/>
          <w:sz w:val="24"/>
          <w:szCs w:val="24"/>
        </w:rPr>
        <w:t>Между тем, апеллирование к фашизму укладывается в общую стратегию ведения информационно-психологических операций, направленную на формирование негативного образа, к которой в разное время последовательно прибегало также и руководство СРЮ, и России</w:t>
      </w:r>
      <w:r w:rsidR="007D693D" w:rsidRPr="00715BE7">
        <w:rPr>
          <w:rStyle w:val="a5"/>
          <w:rFonts w:ascii="Times New Roman" w:hAnsi="Times New Roman" w:cs="Times New Roman"/>
          <w:sz w:val="24"/>
          <w:szCs w:val="24"/>
        </w:rPr>
        <w:footnoteReference w:id="167"/>
      </w:r>
      <w:r w:rsidR="008900A5" w:rsidRPr="00715BE7">
        <w:rPr>
          <w:rFonts w:ascii="Times New Roman" w:hAnsi="Times New Roman" w:cs="Times New Roman"/>
          <w:sz w:val="24"/>
          <w:szCs w:val="24"/>
        </w:rPr>
        <w:t xml:space="preserve">. Эффективность данной стратегии, в свою очередь, обусловлена негативным образом гитлеровской Германии в исторической памяти объектов воздействия. </w:t>
      </w:r>
      <w:r w:rsidR="00DA46AD" w:rsidRPr="00715BE7">
        <w:rPr>
          <w:rFonts w:ascii="Times New Roman" w:hAnsi="Times New Roman" w:cs="Times New Roman"/>
          <w:sz w:val="24"/>
          <w:szCs w:val="24"/>
        </w:rPr>
        <w:t>Стоит так</w:t>
      </w:r>
      <w:r w:rsidR="00380862" w:rsidRPr="00715BE7">
        <w:rPr>
          <w:rFonts w:ascii="Times New Roman" w:hAnsi="Times New Roman" w:cs="Times New Roman"/>
          <w:sz w:val="24"/>
          <w:szCs w:val="24"/>
        </w:rPr>
        <w:t>же в свою очередь отметить, что</w:t>
      </w:r>
      <w:r w:rsidR="00DA46AD" w:rsidRPr="00715BE7">
        <w:rPr>
          <w:rFonts w:ascii="Times New Roman" w:hAnsi="Times New Roman" w:cs="Times New Roman"/>
          <w:sz w:val="24"/>
          <w:szCs w:val="24"/>
        </w:rPr>
        <w:t xml:space="preserve"> и югославская, и российская информационные кампании использовали историческое обоснование единства территорий</w:t>
      </w:r>
      <w:r w:rsidR="00380862" w:rsidRPr="00715BE7">
        <w:rPr>
          <w:rFonts w:ascii="Times New Roman" w:hAnsi="Times New Roman" w:cs="Times New Roman"/>
          <w:sz w:val="24"/>
          <w:szCs w:val="24"/>
        </w:rPr>
        <w:t xml:space="preserve"> в целях создания легитимности требований сепаратистов</w:t>
      </w:r>
      <w:r w:rsidR="00DA46AD" w:rsidRPr="00715BE7">
        <w:rPr>
          <w:rFonts w:ascii="Times New Roman" w:hAnsi="Times New Roman" w:cs="Times New Roman"/>
          <w:sz w:val="24"/>
          <w:szCs w:val="24"/>
        </w:rPr>
        <w:t xml:space="preserve">, </w:t>
      </w:r>
      <w:r w:rsidR="00380862" w:rsidRPr="00715BE7">
        <w:rPr>
          <w:rFonts w:ascii="Times New Roman" w:hAnsi="Times New Roman" w:cs="Times New Roman"/>
          <w:sz w:val="24"/>
          <w:szCs w:val="24"/>
        </w:rPr>
        <w:t xml:space="preserve">при сочетании семантических сдвигов лексических значений в ходе публичных заявлений, умалчивания и массирования </w:t>
      </w:r>
      <w:r w:rsidR="00380862" w:rsidRPr="00715BE7">
        <w:rPr>
          <w:rFonts w:ascii="Times New Roman" w:hAnsi="Times New Roman" w:cs="Times New Roman"/>
          <w:sz w:val="24"/>
          <w:szCs w:val="24"/>
        </w:rPr>
        <w:lastRenderedPageBreak/>
        <w:t>определенных тем и фактов</w:t>
      </w:r>
      <w:r w:rsidR="00DA46AD" w:rsidRPr="00715BE7">
        <w:rPr>
          <w:rStyle w:val="a5"/>
          <w:rFonts w:ascii="Times New Roman" w:hAnsi="Times New Roman" w:cs="Times New Roman"/>
          <w:sz w:val="24"/>
          <w:szCs w:val="24"/>
        </w:rPr>
        <w:footnoteReference w:id="168"/>
      </w:r>
      <w:r w:rsidR="00DA46AD" w:rsidRPr="00715BE7">
        <w:rPr>
          <w:rFonts w:ascii="Times New Roman" w:hAnsi="Times New Roman" w:cs="Times New Roman"/>
          <w:sz w:val="24"/>
          <w:szCs w:val="24"/>
        </w:rPr>
        <w:t xml:space="preserve">. </w:t>
      </w:r>
      <w:r w:rsidR="002A4875" w:rsidRPr="00715BE7">
        <w:rPr>
          <w:rFonts w:ascii="Times New Roman" w:hAnsi="Times New Roman" w:cs="Times New Roman"/>
          <w:sz w:val="24"/>
          <w:szCs w:val="24"/>
        </w:rPr>
        <w:t>М</w:t>
      </w:r>
      <w:r w:rsidR="00DA46AD" w:rsidRPr="00715BE7">
        <w:rPr>
          <w:rFonts w:ascii="Times New Roman" w:hAnsi="Times New Roman" w:cs="Times New Roman"/>
          <w:sz w:val="24"/>
          <w:szCs w:val="24"/>
        </w:rPr>
        <w:t>едиа кампания России и СРЮ имеют и другой общий аспект - оправдание своих действий угрозой безопасности своих граждан в Крыму и Косово соответственно.</w:t>
      </w:r>
      <w:r w:rsidR="002A4875" w:rsidRPr="00715BE7">
        <w:rPr>
          <w:rFonts w:ascii="Times New Roman" w:hAnsi="Times New Roman" w:cs="Times New Roman"/>
          <w:sz w:val="24"/>
          <w:szCs w:val="24"/>
        </w:rPr>
        <w:t xml:space="preserve"> Помимо этого, нельзя обойти стороной лингвистическое измерение российской риторики освещения крымских событий, связанное с популяризацией известного лозунга «Крым наш!» в ведущих российских СМИ, что, во многом, продолжает традицию</w:t>
      </w:r>
      <w:r w:rsidR="002A4875" w:rsidRPr="00715BE7">
        <w:rPr>
          <w:rFonts w:ascii="Times New Roman" w:hAnsi="Times New Roman" w:cs="Times New Roman"/>
        </w:rPr>
        <w:t xml:space="preserve"> </w:t>
      </w:r>
      <w:r w:rsidR="002A4875" w:rsidRPr="00715BE7">
        <w:rPr>
          <w:rFonts w:ascii="Times New Roman" w:hAnsi="Times New Roman" w:cs="Times New Roman"/>
          <w:sz w:val="24"/>
          <w:szCs w:val="24"/>
        </w:rPr>
        <w:t>воспроизведения клише: «Косово је Србија»</w:t>
      </w:r>
      <w:r w:rsidR="00A3786D">
        <w:rPr>
          <w:rFonts w:ascii="Times New Roman" w:hAnsi="Times New Roman" w:cs="Times New Roman"/>
          <w:sz w:val="24"/>
          <w:szCs w:val="24"/>
        </w:rPr>
        <w:t xml:space="preserve"> (Косово- это Сербия)</w:t>
      </w:r>
      <w:r w:rsidR="002A4875" w:rsidRPr="00715BE7">
        <w:rPr>
          <w:rFonts w:ascii="Times New Roman" w:hAnsi="Times New Roman" w:cs="Times New Roman"/>
          <w:sz w:val="24"/>
          <w:szCs w:val="24"/>
        </w:rPr>
        <w:t>, денотативно связанного с международным событием, имеющим схожие политические последствия.</w:t>
      </w:r>
    </w:p>
    <w:p w14:paraId="13B1DEFF" w14:textId="77777777" w:rsidR="00427A10" w:rsidRPr="00715BE7" w:rsidRDefault="00427A10" w:rsidP="00B230F1">
      <w:pPr>
        <w:spacing w:after="0" w:line="360" w:lineRule="auto"/>
        <w:ind w:firstLine="709"/>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В обоих случаях, новостные сюжеты содержали сообщения о проблеме беженцев. Причем использовались подобные сообщение в различном контексте и в разных ситуациях, будучи направлены либо на дальнейшую дискредитацию политического оппонента, в лице соответственно СРЮ или Украины, либо способствовали героизации соответственно НАТО и России, как государств, оказывающих гуманитарную и иную помощь. При этом истинные причины, породившие миграционные потоки затушевываются, что, например, имело место после начала бомбардировок НАТО, лишь способствовавших увеличению числа беженцев и перемещенных лиц. Несмотря на то, что в 2014 году, основные миграционные потоки были связаны с войной на востоке Украины, нежели событиями в Крыму, упоминания о беженцах подавались в контексте общей ситуации на Украине</w:t>
      </w:r>
      <w:r w:rsidR="007D693D" w:rsidRPr="00715BE7">
        <w:rPr>
          <w:rStyle w:val="a5"/>
          <w:rFonts w:ascii="Times New Roman" w:hAnsi="Times New Roman" w:cs="Times New Roman"/>
          <w:color w:val="000000"/>
          <w:sz w:val="24"/>
          <w:szCs w:val="24"/>
          <w:shd w:val="clear" w:color="auto" w:fill="FFFFFF"/>
        </w:rPr>
        <w:footnoteReference w:id="169"/>
      </w:r>
      <w:r w:rsidRPr="00715BE7">
        <w:rPr>
          <w:rFonts w:ascii="Times New Roman" w:hAnsi="Times New Roman" w:cs="Times New Roman"/>
          <w:color w:val="000000"/>
          <w:sz w:val="24"/>
          <w:szCs w:val="24"/>
          <w:shd w:val="clear" w:color="auto" w:fill="FFFFFF"/>
        </w:rPr>
        <w:t>. При чем, как в ходе конфликта в Косово, так и в ходе украинского кризиса данные о числе вынуждено покинувших свое место жительства, при более значительном масштабе гуманитарной катастрофы в Косово, варьировались в очень большой амплитуде. Тем не менее, проблема беженцев в ходе крымского кризиса не освещалась российскими СМИ в качестве обоснования для российского вмешательства.</w:t>
      </w:r>
    </w:p>
    <w:p w14:paraId="29C49CC7" w14:textId="77777777" w:rsidR="007A4203" w:rsidRPr="00715BE7" w:rsidRDefault="00DA46AD" w:rsidP="00DC25C3">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color w:val="000000"/>
          <w:sz w:val="23"/>
          <w:szCs w:val="23"/>
          <w:shd w:val="clear" w:color="auto" w:fill="FFFFFF"/>
        </w:rPr>
        <w:t>В ходе конфликта в Косово и крымского кризиса, со стороны западных и российских СМИ соответственно были приложены значительные усилия, направленные на формирование положительного образа вмешивающихся в событи</w:t>
      </w:r>
      <w:r w:rsidR="002F383D" w:rsidRPr="00715BE7">
        <w:rPr>
          <w:rFonts w:ascii="Times New Roman" w:hAnsi="Times New Roman" w:cs="Times New Roman"/>
          <w:color w:val="000000"/>
          <w:sz w:val="23"/>
          <w:szCs w:val="23"/>
          <w:shd w:val="clear" w:color="auto" w:fill="FFFFFF"/>
        </w:rPr>
        <w:t xml:space="preserve">я сторон. Обе кампании выстраивались на легитимности своих действий в силу </w:t>
      </w:r>
      <w:r w:rsidR="008E2365" w:rsidRPr="00715BE7">
        <w:rPr>
          <w:rFonts w:ascii="Times New Roman" w:hAnsi="Times New Roman" w:cs="Times New Roman"/>
          <w:color w:val="000000"/>
          <w:sz w:val="23"/>
          <w:szCs w:val="23"/>
          <w:shd w:val="clear" w:color="auto" w:fill="FFFFFF"/>
        </w:rPr>
        <w:t xml:space="preserve">различных причин. </w:t>
      </w:r>
      <w:r w:rsidR="007B6204" w:rsidRPr="00715BE7">
        <w:rPr>
          <w:rFonts w:ascii="Times New Roman" w:hAnsi="Times New Roman" w:cs="Times New Roman"/>
          <w:color w:val="000000"/>
          <w:sz w:val="23"/>
          <w:szCs w:val="23"/>
          <w:shd w:val="clear" w:color="auto" w:fill="FFFFFF"/>
        </w:rPr>
        <w:t>Отсылки к международному праву зачастую до конца не развивали логику правомерности вмешательства в дела суверенных государств, заполняя пробелы политико-правовыми конструктами «права гуманитарных интервенций», «право интервенции по приглашению» и др. В</w:t>
      </w:r>
      <w:r w:rsidR="007B6204" w:rsidRPr="00715BE7">
        <w:rPr>
          <w:rFonts w:ascii="Times New Roman" w:hAnsi="Times New Roman" w:cs="Times New Roman"/>
          <w:sz w:val="24"/>
          <w:szCs w:val="24"/>
        </w:rPr>
        <w:t xml:space="preserve"> случае Крыма, риторика правомерности ввода российских войск с точки зрения международного права и национального законодательства смешивалась между собой, к чему искусственно </w:t>
      </w:r>
      <w:r w:rsidR="007B6204" w:rsidRPr="00715BE7">
        <w:rPr>
          <w:rFonts w:ascii="Times New Roman" w:hAnsi="Times New Roman" w:cs="Times New Roman"/>
          <w:sz w:val="24"/>
          <w:szCs w:val="24"/>
        </w:rPr>
        <w:lastRenderedPageBreak/>
        <w:t>присовокуплялось понятие некой «исторической справедливости»</w:t>
      </w:r>
      <w:r w:rsidR="00BF5073">
        <w:rPr>
          <w:rStyle w:val="a5"/>
          <w:rFonts w:ascii="Times New Roman" w:hAnsi="Times New Roman" w:cs="Times New Roman"/>
          <w:sz w:val="24"/>
          <w:szCs w:val="24"/>
        </w:rPr>
        <w:footnoteReference w:id="170"/>
      </w:r>
      <w:r w:rsidR="007B6204" w:rsidRPr="00715BE7">
        <w:rPr>
          <w:rFonts w:ascii="Times New Roman" w:hAnsi="Times New Roman" w:cs="Times New Roman"/>
          <w:sz w:val="24"/>
          <w:szCs w:val="24"/>
        </w:rPr>
        <w:t>. Важно отметить, что широкую преемственность между двумя конфликтами в части, касающейся права наций и народов на самоопределение отметил сам В. Путин на пресс-конференции 4 марта</w:t>
      </w:r>
      <w:r w:rsidR="00AD03FA" w:rsidRPr="00715BE7">
        <w:rPr>
          <w:rFonts w:ascii="Times New Roman" w:hAnsi="Times New Roman" w:cs="Times New Roman"/>
          <w:sz w:val="24"/>
          <w:szCs w:val="24"/>
        </w:rPr>
        <w:t>. Ещё одно отличие информационной кампании России вытекает из задачи воздействия на население Крыма, что обусловило более широкое представление России, как гаранта безопасности крымчан</w:t>
      </w:r>
      <w:r w:rsidR="009203BA" w:rsidRPr="00715BE7">
        <w:rPr>
          <w:rFonts w:ascii="Times New Roman" w:hAnsi="Times New Roman" w:cs="Times New Roman"/>
          <w:sz w:val="24"/>
          <w:szCs w:val="24"/>
        </w:rPr>
        <w:t xml:space="preserve"> и российской диаспоры по всему миру</w:t>
      </w:r>
      <w:r w:rsidR="00AD03FA" w:rsidRPr="00715BE7">
        <w:rPr>
          <w:rFonts w:ascii="Times New Roman" w:hAnsi="Times New Roman" w:cs="Times New Roman"/>
          <w:sz w:val="24"/>
          <w:szCs w:val="24"/>
        </w:rPr>
        <w:t>,</w:t>
      </w:r>
      <w:r w:rsidR="009203BA" w:rsidRPr="00715BE7">
        <w:rPr>
          <w:rFonts w:ascii="Times New Roman" w:hAnsi="Times New Roman" w:cs="Times New Roman"/>
          <w:sz w:val="24"/>
          <w:szCs w:val="24"/>
        </w:rPr>
        <w:t xml:space="preserve"> главного победителя фашизма, мирового центра православия,</w:t>
      </w:r>
      <w:r w:rsidR="00082033" w:rsidRPr="00715BE7">
        <w:rPr>
          <w:rFonts w:ascii="Times New Roman" w:hAnsi="Times New Roman" w:cs="Times New Roman"/>
          <w:sz w:val="24"/>
          <w:szCs w:val="24"/>
        </w:rPr>
        <w:t xml:space="preserve"> мирового поставщика газа,</w:t>
      </w:r>
      <w:r w:rsidR="00AD03FA" w:rsidRPr="00715BE7">
        <w:rPr>
          <w:rFonts w:ascii="Times New Roman" w:hAnsi="Times New Roman" w:cs="Times New Roman"/>
          <w:sz w:val="24"/>
          <w:szCs w:val="24"/>
        </w:rPr>
        <w:t xml:space="preserve"> </w:t>
      </w:r>
      <w:r w:rsidR="009203BA" w:rsidRPr="00715BE7">
        <w:rPr>
          <w:rFonts w:ascii="Times New Roman" w:hAnsi="Times New Roman" w:cs="Times New Roman"/>
          <w:sz w:val="24"/>
          <w:szCs w:val="24"/>
        </w:rPr>
        <w:t>бастиона борьбы</w:t>
      </w:r>
      <w:r w:rsidR="00082033" w:rsidRPr="00715BE7">
        <w:rPr>
          <w:rFonts w:ascii="Times New Roman" w:hAnsi="Times New Roman" w:cs="Times New Roman"/>
          <w:sz w:val="24"/>
          <w:szCs w:val="24"/>
        </w:rPr>
        <w:t xml:space="preserve"> с</w:t>
      </w:r>
      <w:r w:rsidR="009203BA" w:rsidRPr="00715BE7">
        <w:rPr>
          <w:rFonts w:ascii="Times New Roman" w:hAnsi="Times New Roman" w:cs="Times New Roman"/>
          <w:sz w:val="24"/>
          <w:szCs w:val="24"/>
        </w:rPr>
        <w:t xml:space="preserve"> </w:t>
      </w:r>
      <w:r w:rsidR="00082033" w:rsidRPr="00715BE7">
        <w:rPr>
          <w:rFonts w:ascii="Times New Roman" w:hAnsi="Times New Roman" w:cs="Times New Roman"/>
          <w:sz w:val="24"/>
          <w:szCs w:val="24"/>
        </w:rPr>
        <w:t>мировой гегемонией Запада;</w:t>
      </w:r>
      <w:r w:rsidR="00AD03FA" w:rsidRPr="00715BE7">
        <w:rPr>
          <w:rFonts w:ascii="Times New Roman" w:hAnsi="Times New Roman" w:cs="Times New Roman"/>
          <w:sz w:val="24"/>
          <w:szCs w:val="24"/>
        </w:rPr>
        <w:t xml:space="preserve"> а также использование героизации «вежливых людей» и подразделений украинского беркута</w:t>
      </w:r>
      <w:r w:rsidR="00082033" w:rsidRPr="00715BE7">
        <w:rPr>
          <w:rStyle w:val="a5"/>
          <w:rFonts w:ascii="Times New Roman" w:hAnsi="Times New Roman" w:cs="Times New Roman"/>
          <w:sz w:val="24"/>
          <w:szCs w:val="24"/>
        </w:rPr>
        <w:footnoteReference w:id="171"/>
      </w:r>
      <w:r w:rsidR="00AD03FA" w:rsidRPr="00715BE7">
        <w:rPr>
          <w:rFonts w:ascii="Times New Roman" w:hAnsi="Times New Roman" w:cs="Times New Roman"/>
          <w:sz w:val="24"/>
          <w:szCs w:val="24"/>
        </w:rPr>
        <w:t>.</w:t>
      </w:r>
      <w:r w:rsidR="00356F39" w:rsidRPr="00715BE7">
        <w:rPr>
          <w:rFonts w:ascii="Times New Roman" w:hAnsi="Times New Roman" w:cs="Times New Roman"/>
          <w:sz w:val="24"/>
          <w:szCs w:val="24"/>
        </w:rPr>
        <w:t xml:space="preserve"> </w:t>
      </w:r>
    </w:p>
    <w:p w14:paraId="76BF4459" w14:textId="77777777" w:rsidR="00DA46AD" w:rsidRPr="00715BE7" w:rsidRDefault="007A4203" w:rsidP="00DC25C3">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Что касается НАТО, то положительный образ Альянса </w:t>
      </w:r>
      <w:r w:rsidR="00356F39" w:rsidRPr="00715BE7">
        <w:rPr>
          <w:rFonts w:ascii="Times New Roman" w:hAnsi="Times New Roman" w:cs="Times New Roman"/>
          <w:sz w:val="24"/>
          <w:szCs w:val="24"/>
        </w:rPr>
        <w:t>в г</w:t>
      </w:r>
      <w:r w:rsidRPr="00715BE7">
        <w:rPr>
          <w:rFonts w:ascii="Times New Roman" w:hAnsi="Times New Roman" w:cs="Times New Roman"/>
          <w:sz w:val="24"/>
          <w:szCs w:val="24"/>
        </w:rPr>
        <w:t>лазах западной аудитории строился</w:t>
      </w:r>
      <w:r w:rsidR="00356F39" w:rsidRPr="00715BE7">
        <w:rPr>
          <w:rFonts w:ascii="Times New Roman" w:hAnsi="Times New Roman" w:cs="Times New Roman"/>
          <w:sz w:val="24"/>
          <w:szCs w:val="24"/>
        </w:rPr>
        <w:t xml:space="preserve"> на</w:t>
      </w:r>
      <w:r w:rsidRPr="00715BE7">
        <w:rPr>
          <w:rFonts w:ascii="Times New Roman" w:hAnsi="Times New Roman" w:cs="Times New Roman"/>
          <w:sz w:val="24"/>
          <w:szCs w:val="24"/>
        </w:rPr>
        <w:t xml:space="preserve"> представлении организации, как главного (после ООН) гаранта</w:t>
      </w:r>
      <w:r w:rsidR="00356F39" w:rsidRPr="00715BE7">
        <w:rPr>
          <w:rFonts w:ascii="Times New Roman" w:hAnsi="Times New Roman" w:cs="Times New Roman"/>
          <w:sz w:val="24"/>
          <w:szCs w:val="24"/>
        </w:rPr>
        <w:t xml:space="preserve"> прав человека по всему миру</w:t>
      </w:r>
      <w:r w:rsidRPr="00715BE7">
        <w:rPr>
          <w:rFonts w:ascii="Times New Roman" w:hAnsi="Times New Roman" w:cs="Times New Roman"/>
          <w:sz w:val="24"/>
          <w:szCs w:val="24"/>
        </w:rPr>
        <w:t>, что вы</w:t>
      </w:r>
      <w:r w:rsidR="00A45C4C" w:rsidRPr="00715BE7">
        <w:rPr>
          <w:rFonts w:ascii="Times New Roman" w:hAnsi="Times New Roman" w:cs="Times New Roman"/>
          <w:sz w:val="24"/>
          <w:szCs w:val="24"/>
        </w:rPr>
        <w:t>текало в значительной степени из</w:t>
      </w:r>
      <w:r w:rsidRPr="00715BE7">
        <w:rPr>
          <w:rFonts w:ascii="Times New Roman" w:hAnsi="Times New Roman" w:cs="Times New Roman"/>
          <w:sz w:val="24"/>
          <w:szCs w:val="24"/>
        </w:rPr>
        <w:t xml:space="preserve"> необходимости продемонстрировать «монолитное единство»</w:t>
      </w:r>
      <w:r w:rsidR="00A45C4C" w:rsidRPr="00715BE7">
        <w:rPr>
          <w:rFonts w:ascii="Times New Roman" w:hAnsi="Times New Roman" w:cs="Times New Roman"/>
          <w:sz w:val="24"/>
          <w:szCs w:val="24"/>
        </w:rPr>
        <w:t xml:space="preserve"> и преодолеть идеологический кризис, связанный с концом эпохи биполярного противостояния</w:t>
      </w:r>
      <w:r w:rsidR="00A45C4C" w:rsidRPr="00715BE7">
        <w:rPr>
          <w:rStyle w:val="a5"/>
          <w:rFonts w:ascii="Times New Roman" w:hAnsi="Times New Roman" w:cs="Times New Roman"/>
          <w:sz w:val="24"/>
          <w:szCs w:val="24"/>
        </w:rPr>
        <w:footnoteReference w:id="172"/>
      </w:r>
      <w:r w:rsidR="00A45C4C" w:rsidRPr="00715BE7">
        <w:rPr>
          <w:rFonts w:ascii="Times New Roman" w:hAnsi="Times New Roman" w:cs="Times New Roman"/>
          <w:sz w:val="24"/>
          <w:szCs w:val="24"/>
        </w:rPr>
        <w:t>.</w:t>
      </w:r>
    </w:p>
    <w:p w14:paraId="22AE042B" w14:textId="0E5EB8DF" w:rsidR="008A0692" w:rsidRPr="00715BE7" w:rsidRDefault="008A0692" w:rsidP="00DC25C3">
      <w:pPr>
        <w:spacing w:after="0" w:line="360" w:lineRule="auto"/>
        <w:ind w:firstLine="708"/>
        <w:contextualSpacing/>
        <w:jc w:val="both"/>
        <w:rPr>
          <w:rFonts w:ascii="Times New Roman" w:hAnsi="Times New Roman" w:cs="Times New Roman"/>
          <w:color w:val="000000"/>
          <w:sz w:val="23"/>
          <w:szCs w:val="23"/>
          <w:shd w:val="clear" w:color="auto" w:fill="FFFFFF"/>
        </w:rPr>
      </w:pPr>
      <w:r w:rsidRPr="00715BE7">
        <w:rPr>
          <w:rFonts w:ascii="Times New Roman" w:hAnsi="Times New Roman" w:cs="Times New Roman"/>
          <w:color w:val="000000"/>
          <w:sz w:val="24"/>
          <w:szCs w:val="24"/>
          <w:shd w:val="clear" w:color="auto" w:fill="FFFFFF"/>
        </w:rPr>
        <w:t xml:space="preserve">Значительный акцент информационных компаний НАТО и России был сделан на успешном осуществлении методов ведения военных операций, </w:t>
      </w:r>
      <w:r w:rsidR="00DC25C3">
        <w:rPr>
          <w:rFonts w:ascii="Times New Roman" w:hAnsi="Times New Roman" w:cs="Times New Roman"/>
          <w:color w:val="000000"/>
          <w:sz w:val="24"/>
          <w:szCs w:val="24"/>
          <w:shd w:val="clear" w:color="auto" w:fill="FFFFFF"/>
        </w:rPr>
        <w:t>минимизирующих</w:t>
      </w:r>
      <w:r w:rsidRPr="00715BE7">
        <w:rPr>
          <w:rFonts w:ascii="Times New Roman" w:hAnsi="Times New Roman" w:cs="Times New Roman"/>
          <w:color w:val="000000"/>
          <w:sz w:val="24"/>
          <w:szCs w:val="24"/>
          <w:shd w:val="clear" w:color="auto" w:fill="FFFFFF"/>
        </w:rPr>
        <w:t xml:space="preserve"> количество жертв: в освещении операции Альянса «Союзная сила», артикулировался точечный, «хирургический» характер авиаударов; в случае крымского кризиса- тактика «бескровных» действий российских войск</w:t>
      </w:r>
      <w:r w:rsidRPr="00715BE7">
        <w:rPr>
          <w:rStyle w:val="a5"/>
          <w:rFonts w:ascii="Times New Roman" w:hAnsi="Times New Roman" w:cs="Times New Roman"/>
          <w:color w:val="000000"/>
          <w:sz w:val="23"/>
          <w:szCs w:val="23"/>
          <w:shd w:val="clear" w:color="auto" w:fill="FFFFFF"/>
        </w:rPr>
        <w:footnoteReference w:id="173"/>
      </w:r>
      <w:r w:rsidR="00DC25C3">
        <w:rPr>
          <w:rFonts w:ascii="Times New Roman" w:hAnsi="Times New Roman" w:cs="Times New Roman"/>
          <w:color w:val="000000"/>
          <w:sz w:val="24"/>
          <w:szCs w:val="24"/>
          <w:shd w:val="clear" w:color="auto" w:fill="FFFFFF"/>
        </w:rPr>
        <w:t>.</w:t>
      </w:r>
      <w:r w:rsidR="009C31C2" w:rsidRPr="00715BE7">
        <w:rPr>
          <w:rFonts w:ascii="Times New Roman" w:hAnsi="Times New Roman" w:cs="Times New Roman"/>
          <w:color w:val="000000"/>
          <w:sz w:val="23"/>
          <w:szCs w:val="23"/>
          <w:shd w:val="clear" w:color="auto" w:fill="FFFFFF"/>
        </w:rPr>
        <w:t xml:space="preserve"> </w:t>
      </w:r>
    </w:p>
    <w:p w14:paraId="08E2A696" w14:textId="7AEE8E07" w:rsidR="000775CA" w:rsidRPr="00715BE7" w:rsidRDefault="00092DAE" w:rsidP="00AC2B58">
      <w:pPr>
        <w:spacing w:after="0" w:line="360" w:lineRule="auto"/>
        <w:ind w:firstLine="709"/>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Таким образом, о</w:t>
      </w:r>
      <w:r w:rsidR="00903A9C" w:rsidRPr="00715BE7">
        <w:rPr>
          <w:rFonts w:ascii="Times New Roman" w:hAnsi="Times New Roman" w:cs="Times New Roman"/>
          <w:color w:val="000000"/>
          <w:sz w:val="24"/>
          <w:szCs w:val="24"/>
          <w:shd w:val="clear" w:color="auto" w:fill="FFFFFF"/>
        </w:rPr>
        <w:t xml:space="preserve">бе информационные кампании </w:t>
      </w:r>
      <w:r w:rsidRPr="00715BE7">
        <w:rPr>
          <w:rFonts w:ascii="Times New Roman" w:hAnsi="Times New Roman" w:cs="Times New Roman"/>
          <w:color w:val="000000"/>
          <w:sz w:val="24"/>
          <w:szCs w:val="24"/>
          <w:shd w:val="clear" w:color="auto" w:fill="FFFFFF"/>
        </w:rPr>
        <w:t>преследовали конкретные полити</w:t>
      </w:r>
      <w:r w:rsidR="000775CA" w:rsidRPr="00715BE7">
        <w:rPr>
          <w:rFonts w:ascii="Times New Roman" w:hAnsi="Times New Roman" w:cs="Times New Roman"/>
          <w:color w:val="000000"/>
          <w:sz w:val="24"/>
          <w:szCs w:val="24"/>
          <w:shd w:val="clear" w:color="auto" w:fill="FFFFFF"/>
        </w:rPr>
        <w:t>ческие цели, которые реализовывались</w:t>
      </w:r>
      <w:r w:rsidRPr="00715BE7">
        <w:rPr>
          <w:rFonts w:ascii="Times New Roman" w:hAnsi="Times New Roman" w:cs="Times New Roman"/>
          <w:color w:val="000000"/>
          <w:sz w:val="24"/>
          <w:szCs w:val="24"/>
          <w:shd w:val="clear" w:color="auto" w:fill="FFFFFF"/>
        </w:rPr>
        <w:t xml:space="preserve"> при помощи всего спектра стратегий </w:t>
      </w:r>
      <w:r w:rsidRPr="00715BE7">
        <w:rPr>
          <w:rFonts w:ascii="Times New Roman" w:hAnsi="Times New Roman" w:cs="Times New Roman"/>
          <w:color w:val="000000"/>
          <w:sz w:val="24"/>
          <w:szCs w:val="24"/>
          <w:shd w:val="clear" w:color="auto" w:fill="FFFFFF"/>
        </w:rPr>
        <w:lastRenderedPageBreak/>
        <w:t>идеологической коммуникации.</w:t>
      </w:r>
      <w:r w:rsidRPr="00715BE7">
        <w:rPr>
          <w:rFonts w:ascii="Times New Roman" w:hAnsi="Times New Roman" w:cs="Times New Roman"/>
          <w:color w:val="000000"/>
          <w:sz w:val="23"/>
          <w:szCs w:val="23"/>
          <w:shd w:val="clear" w:color="auto" w:fill="FFFFFF"/>
        </w:rPr>
        <w:t xml:space="preserve">  </w:t>
      </w:r>
      <w:r w:rsidR="004D3E85" w:rsidRPr="00715BE7">
        <w:rPr>
          <w:rFonts w:ascii="Times New Roman" w:hAnsi="Times New Roman" w:cs="Times New Roman"/>
          <w:color w:val="000000"/>
          <w:sz w:val="23"/>
          <w:szCs w:val="23"/>
          <w:shd w:val="clear" w:color="auto" w:fill="FFFFFF"/>
        </w:rPr>
        <w:t>В обоих случаях российские СМИ и пресс-служба НАТО действовали в русле интересов России и НАТО соответственно, в условиях общей непопулярности альтернативных точек зрения в силу разных причин. Тем не менее, роль независимых СМИ в ходе конфликта в Косово, ввиду более широких, относительно крымского кризиса</w:t>
      </w:r>
      <w:r w:rsidR="000775CA" w:rsidRPr="00715BE7">
        <w:rPr>
          <w:rFonts w:ascii="Times New Roman" w:hAnsi="Times New Roman" w:cs="Times New Roman"/>
          <w:color w:val="000000"/>
          <w:sz w:val="23"/>
          <w:szCs w:val="23"/>
          <w:shd w:val="clear" w:color="auto" w:fill="FFFFFF"/>
        </w:rPr>
        <w:t>,</w:t>
      </w:r>
      <w:r w:rsidR="004D3E85" w:rsidRPr="00715BE7">
        <w:rPr>
          <w:rFonts w:ascii="Times New Roman" w:hAnsi="Times New Roman" w:cs="Times New Roman"/>
          <w:color w:val="000000"/>
          <w:sz w:val="23"/>
          <w:szCs w:val="23"/>
          <w:shd w:val="clear" w:color="auto" w:fill="FFFFFF"/>
        </w:rPr>
        <w:t xml:space="preserve"> временных рамок, </w:t>
      </w:r>
      <w:r w:rsidR="000775CA" w:rsidRPr="00715BE7">
        <w:rPr>
          <w:rFonts w:ascii="Times New Roman" w:hAnsi="Times New Roman" w:cs="Times New Roman"/>
          <w:color w:val="000000"/>
          <w:sz w:val="23"/>
          <w:szCs w:val="23"/>
          <w:shd w:val="clear" w:color="auto" w:fill="FFFFFF"/>
        </w:rPr>
        <w:t>а также условий медиа рынка, была более выраженной.</w:t>
      </w:r>
      <w:r w:rsidR="009C0004" w:rsidRPr="00715BE7">
        <w:rPr>
          <w:rFonts w:ascii="Times New Roman" w:hAnsi="Times New Roman" w:cs="Times New Roman"/>
          <w:color w:val="000000"/>
          <w:sz w:val="23"/>
          <w:szCs w:val="23"/>
          <w:shd w:val="clear" w:color="auto" w:fill="FFFFFF"/>
        </w:rPr>
        <w:t xml:space="preserve"> Вес независимых</w:t>
      </w:r>
      <w:r w:rsidR="00E64791">
        <w:rPr>
          <w:rFonts w:ascii="Times New Roman" w:hAnsi="Times New Roman" w:cs="Times New Roman"/>
          <w:color w:val="000000"/>
          <w:sz w:val="23"/>
          <w:szCs w:val="23"/>
          <w:shd w:val="clear" w:color="auto" w:fill="FFFFFF"/>
        </w:rPr>
        <w:t xml:space="preserve"> западных медиа в случае Косово</w:t>
      </w:r>
      <w:r w:rsidR="009C0004" w:rsidRPr="00715BE7">
        <w:rPr>
          <w:rFonts w:ascii="Times New Roman" w:hAnsi="Times New Roman" w:cs="Times New Roman"/>
          <w:color w:val="000000"/>
          <w:sz w:val="23"/>
          <w:szCs w:val="23"/>
          <w:shd w:val="clear" w:color="auto" w:fill="FFFFFF"/>
        </w:rPr>
        <w:t xml:space="preserve"> в част</w:t>
      </w:r>
      <w:r w:rsidR="00E64791">
        <w:rPr>
          <w:rFonts w:ascii="Times New Roman" w:hAnsi="Times New Roman" w:cs="Times New Roman"/>
          <w:color w:val="000000"/>
          <w:sz w:val="23"/>
          <w:szCs w:val="23"/>
          <w:shd w:val="clear" w:color="auto" w:fill="FFFFFF"/>
        </w:rPr>
        <w:t xml:space="preserve">ности, обусловил их влияние на </w:t>
      </w:r>
      <w:r w:rsidR="009C0004" w:rsidRPr="00715BE7">
        <w:rPr>
          <w:rFonts w:ascii="Times New Roman" w:hAnsi="Times New Roman" w:cs="Times New Roman"/>
          <w:color w:val="000000"/>
          <w:sz w:val="23"/>
          <w:szCs w:val="23"/>
          <w:shd w:val="clear" w:color="auto" w:fill="FFFFFF"/>
        </w:rPr>
        <w:t>популярность операции НАТО в глазах</w:t>
      </w:r>
      <w:r w:rsidR="00E64791">
        <w:rPr>
          <w:rFonts w:ascii="Times New Roman" w:hAnsi="Times New Roman" w:cs="Times New Roman"/>
          <w:color w:val="000000"/>
          <w:sz w:val="23"/>
          <w:szCs w:val="23"/>
          <w:shd w:val="clear" w:color="auto" w:fill="FFFFFF"/>
        </w:rPr>
        <w:t xml:space="preserve"> западного</w:t>
      </w:r>
      <w:r w:rsidR="009C0004" w:rsidRPr="00715BE7">
        <w:rPr>
          <w:rFonts w:ascii="Times New Roman" w:hAnsi="Times New Roman" w:cs="Times New Roman"/>
          <w:color w:val="000000"/>
          <w:sz w:val="23"/>
          <w:szCs w:val="23"/>
          <w:shd w:val="clear" w:color="auto" w:fill="FFFFFF"/>
        </w:rPr>
        <w:t xml:space="preserve"> общественного мнения, которая уменьшалась обратнопропорцианально по мере того, как прямое вовлечение Альянса в конфликт приобретало затяжной характер, а также по мере того, как до сведения публики доходили все новые и новые сообщения о стратегических ошибках военной кампании.</w:t>
      </w:r>
      <w:r w:rsidR="000775CA" w:rsidRPr="00715BE7">
        <w:rPr>
          <w:rFonts w:ascii="Times New Roman" w:hAnsi="Times New Roman" w:cs="Times New Roman"/>
          <w:color w:val="000000"/>
          <w:sz w:val="24"/>
          <w:szCs w:val="24"/>
          <w:shd w:val="clear" w:color="auto" w:fill="FFFFFF"/>
        </w:rPr>
        <w:t xml:space="preserve"> </w:t>
      </w:r>
      <w:r w:rsidR="00903A9C" w:rsidRPr="00715BE7">
        <w:rPr>
          <w:rFonts w:ascii="Times New Roman" w:hAnsi="Times New Roman" w:cs="Times New Roman"/>
          <w:color w:val="000000"/>
          <w:sz w:val="24"/>
          <w:szCs w:val="24"/>
          <w:shd w:val="clear" w:color="auto" w:fill="FFFFFF"/>
        </w:rPr>
        <w:t>Со времен конфликта в Косово прошло много лет, что дало время для проведения многочисленных исследований, которые помогли сложить общую картину минувших событий и выявить множество противоречий, связанных, как с работой пресс-службы НАТО, так и всей военной кампанией в целом. Несмотря на то, что падение интереса к конфликтам на пост-югославском пространстве способствовало деполитизации исследовательской деятельности, многие посылки информационной кампании НАТО приобрели характер самоочевидной истины</w:t>
      </w:r>
      <w:r w:rsidR="00032607" w:rsidRPr="00715BE7">
        <w:rPr>
          <w:rStyle w:val="a5"/>
          <w:rFonts w:ascii="Times New Roman" w:hAnsi="Times New Roman" w:cs="Times New Roman"/>
          <w:color w:val="000000"/>
          <w:sz w:val="24"/>
          <w:szCs w:val="24"/>
          <w:shd w:val="clear" w:color="auto" w:fill="FFFFFF"/>
        </w:rPr>
        <w:footnoteReference w:id="174"/>
      </w:r>
      <w:r w:rsidR="00903A9C" w:rsidRPr="00715BE7">
        <w:rPr>
          <w:rFonts w:ascii="Times New Roman" w:hAnsi="Times New Roman" w:cs="Times New Roman"/>
          <w:color w:val="000000"/>
          <w:sz w:val="24"/>
          <w:szCs w:val="24"/>
          <w:shd w:val="clear" w:color="auto" w:fill="FFFFFF"/>
        </w:rPr>
        <w:t>. Тем не менее, удалось сформировать критическое отношение на Западе к некоторым аспектам военной кампании НАТО, связанным, в частности с бомбардировкой гражданских объектов</w:t>
      </w:r>
      <w:r w:rsidR="00032607" w:rsidRPr="00715BE7">
        <w:rPr>
          <w:rStyle w:val="a5"/>
          <w:rFonts w:ascii="Times New Roman" w:hAnsi="Times New Roman" w:cs="Times New Roman"/>
          <w:color w:val="000000"/>
          <w:sz w:val="24"/>
          <w:szCs w:val="24"/>
          <w:shd w:val="clear" w:color="auto" w:fill="FFFFFF"/>
        </w:rPr>
        <w:footnoteReference w:id="175"/>
      </w:r>
      <w:r w:rsidR="00903A9C" w:rsidRPr="00715BE7">
        <w:rPr>
          <w:rFonts w:ascii="Times New Roman" w:hAnsi="Times New Roman" w:cs="Times New Roman"/>
          <w:color w:val="000000"/>
          <w:sz w:val="24"/>
          <w:szCs w:val="24"/>
          <w:shd w:val="clear" w:color="auto" w:fill="FFFFFF"/>
        </w:rPr>
        <w:t xml:space="preserve">. </w:t>
      </w:r>
    </w:p>
    <w:p w14:paraId="7A1D8E79" w14:textId="37B0CF60" w:rsidR="003615AF" w:rsidRPr="00715BE7" w:rsidRDefault="00903A9C" w:rsidP="00AC2B58">
      <w:pPr>
        <w:spacing w:after="0" w:line="360" w:lineRule="auto"/>
        <w:ind w:firstLine="709"/>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Что касается крымского кризиса, последствия которого до сих пор испытывают на себе члены международного сообщества, </w:t>
      </w:r>
      <w:r w:rsidR="00092DAE" w:rsidRPr="00715BE7">
        <w:rPr>
          <w:rFonts w:ascii="Times New Roman" w:hAnsi="Times New Roman" w:cs="Times New Roman"/>
          <w:color w:val="000000"/>
          <w:sz w:val="24"/>
          <w:szCs w:val="24"/>
          <w:shd w:val="clear" w:color="auto" w:fill="FFFFFF"/>
        </w:rPr>
        <w:t>то события окружающие его до сих пор крайне политизированы, что затрудняет ретроспективный анализ.</w:t>
      </w:r>
      <w:r w:rsidR="000775CA" w:rsidRPr="00715BE7">
        <w:rPr>
          <w:rFonts w:ascii="Times New Roman" w:hAnsi="Times New Roman" w:cs="Times New Roman"/>
          <w:color w:val="000000"/>
          <w:sz w:val="24"/>
          <w:szCs w:val="24"/>
          <w:shd w:val="clear" w:color="auto" w:fill="FFFFFF"/>
        </w:rPr>
        <w:t xml:space="preserve"> В целом, можно заключить, что </w:t>
      </w:r>
      <w:r w:rsidR="000775CA" w:rsidRPr="00715BE7">
        <w:rPr>
          <w:rFonts w:ascii="Times New Roman" w:hAnsi="Times New Roman" w:cs="Times New Roman"/>
          <w:sz w:val="24"/>
          <w:szCs w:val="24"/>
        </w:rPr>
        <w:t xml:space="preserve">российские СМИ достигли своей цели, обеспечив трансформацию действий России в политически </w:t>
      </w:r>
      <w:r w:rsidR="007E2334" w:rsidRPr="00715BE7">
        <w:rPr>
          <w:rFonts w:ascii="Times New Roman" w:hAnsi="Times New Roman" w:cs="Times New Roman"/>
          <w:sz w:val="24"/>
          <w:szCs w:val="24"/>
        </w:rPr>
        <w:t>приемлемое в</w:t>
      </w:r>
      <w:r w:rsidR="000775CA" w:rsidRPr="00715BE7">
        <w:rPr>
          <w:rFonts w:ascii="Times New Roman" w:hAnsi="Times New Roman" w:cs="Times New Roman"/>
          <w:sz w:val="24"/>
          <w:szCs w:val="24"/>
        </w:rPr>
        <w:t xml:space="preserve"> глазах своей общественности присоединение территории</w:t>
      </w:r>
      <w:r w:rsidR="00203DF7" w:rsidRPr="00715BE7">
        <w:rPr>
          <w:rFonts w:ascii="Times New Roman" w:hAnsi="Times New Roman" w:cs="Times New Roman"/>
          <w:sz w:val="24"/>
          <w:szCs w:val="24"/>
        </w:rPr>
        <w:t>.</w:t>
      </w:r>
      <w:r w:rsidR="00603D33" w:rsidRPr="00715BE7">
        <w:rPr>
          <w:rFonts w:ascii="Times New Roman" w:hAnsi="Times New Roman" w:cs="Times New Roman"/>
          <w:sz w:val="24"/>
          <w:szCs w:val="24"/>
        </w:rPr>
        <w:t xml:space="preserve"> </w:t>
      </w:r>
    </w:p>
    <w:p w14:paraId="5AEFAAD2" w14:textId="17714EC1" w:rsidR="001F61B2" w:rsidRDefault="007E2334" w:rsidP="00AC2B58">
      <w:pPr>
        <w:spacing w:after="0" w:line="36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Подразумевая</w:t>
      </w:r>
      <w:r w:rsidR="00E64791">
        <w:rPr>
          <w:rFonts w:ascii="Times New Roman" w:hAnsi="Times New Roman" w:cs="Times New Roman"/>
          <w:color w:val="000000"/>
          <w:sz w:val="24"/>
          <w:szCs w:val="24"/>
          <w:shd w:val="clear" w:color="auto" w:fill="FFFFFF"/>
        </w:rPr>
        <w:t>, что характер освещения событий конфликта в Косово и крымского кризиса наиболее влиятельными СМИ в обоих случаях носил инструментальн</w:t>
      </w:r>
      <w:r w:rsidR="00BF5073">
        <w:rPr>
          <w:rFonts w:ascii="Times New Roman" w:hAnsi="Times New Roman" w:cs="Times New Roman"/>
          <w:color w:val="000000"/>
          <w:sz w:val="24"/>
          <w:szCs w:val="24"/>
          <w:shd w:val="clear" w:color="auto" w:fill="FFFFFF"/>
        </w:rPr>
        <w:t>ый характер, мы можем, с учётом этого, сделать вывод о т</w:t>
      </w:r>
      <w:r w:rsidR="005563D6">
        <w:rPr>
          <w:rFonts w:ascii="Times New Roman" w:hAnsi="Times New Roman" w:cs="Times New Roman"/>
          <w:color w:val="000000"/>
          <w:sz w:val="24"/>
          <w:szCs w:val="24"/>
          <w:shd w:val="clear" w:color="auto" w:fill="FFFFFF"/>
        </w:rPr>
        <w:t xml:space="preserve">ом, что в достижении своих целей эффективность российских медиа была более высокой в первую очередь ввиду многоуровневого применения стратегий идеологической коммуникации, 1) основывающихся на представлении Украины как неполноценного государства 2) </w:t>
      </w:r>
      <w:r w:rsidR="005563D6">
        <w:rPr>
          <w:rFonts w:ascii="Times New Roman" w:hAnsi="Times New Roman" w:cs="Times New Roman"/>
          <w:color w:val="000000"/>
          <w:sz w:val="24"/>
          <w:szCs w:val="24"/>
          <w:shd w:val="clear" w:color="auto" w:fill="FFFFFF"/>
        </w:rPr>
        <w:lastRenderedPageBreak/>
        <w:t>направленных на дискредитацию нового украинского режима и делигитимацию их действий, 3) а также демонизирующих роль западных стран, поддержавших смену власти в Киеве.</w:t>
      </w:r>
      <w:r w:rsidR="00FB0AA9">
        <w:rPr>
          <w:rFonts w:ascii="Times New Roman" w:hAnsi="Times New Roman" w:cs="Times New Roman"/>
          <w:color w:val="000000"/>
          <w:sz w:val="24"/>
          <w:szCs w:val="24"/>
          <w:shd w:val="clear" w:color="auto" w:fill="FFFFFF"/>
        </w:rPr>
        <w:t xml:space="preserve"> Многоуровневость (относительно объектов воздействия) и непротиворечивость информационного воздействия также проявляет себя в эффективности информационно-психологических операций, направленных против украинских войск, дислоцирующихся в Крыму. Тем не менее, ввиду того, что вторичные коннотации, в системе которых происходило описание событий крымского кризиса, лежали в основном в исторической и культурной плоскости</w:t>
      </w:r>
      <w:r w:rsidR="001E6C26">
        <w:rPr>
          <w:rFonts w:ascii="Times New Roman" w:hAnsi="Times New Roman" w:cs="Times New Roman"/>
          <w:color w:val="000000"/>
          <w:sz w:val="24"/>
          <w:szCs w:val="24"/>
          <w:shd w:val="clear" w:color="auto" w:fill="FFFFFF"/>
        </w:rPr>
        <w:t>, России не удалось добиться признания результатов своей деятельности на международной арене. Из вышесказанного можно сделать вывод, что в этой связи, стратегия освещения российскими СМИ крымского кризиса почерпнула определенные аспекты и приёмы, в том числе, из стратегии СРЮ в отношении освещения событий в Косово.</w:t>
      </w:r>
    </w:p>
    <w:p w14:paraId="377925AA" w14:textId="77777777" w:rsidR="001F61B2" w:rsidRPr="00715BE7" w:rsidRDefault="001F61B2" w:rsidP="001F61B2">
      <w:pPr>
        <w:spacing w:after="120" w:line="360" w:lineRule="auto"/>
        <w:ind w:firstLine="708"/>
        <w:jc w:val="both"/>
        <w:rPr>
          <w:rFonts w:ascii="Times New Roman" w:hAnsi="Times New Roman" w:cs="Times New Roman"/>
          <w:color w:val="000000"/>
          <w:sz w:val="24"/>
          <w:szCs w:val="24"/>
          <w:shd w:val="clear" w:color="auto" w:fill="FFFFFF"/>
        </w:rPr>
      </w:pPr>
    </w:p>
    <w:p w14:paraId="3DA6A966" w14:textId="77777777" w:rsidR="001B3AC2" w:rsidRPr="0051680C" w:rsidRDefault="009037DA" w:rsidP="00DE0429">
      <w:pPr>
        <w:pStyle w:val="2"/>
        <w:spacing w:after="120" w:line="360" w:lineRule="auto"/>
        <w:jc w:val="center"/>
        <w:rPr>
          <w:rFonts w:ascii="Times New Roman" w:hAnsi="Times New Roman" w:cs="Times New Roman"/>
          <w:b/>
          <w:color w:val="000000" w:themeColor="text1"/>
          <w:sz w:val="24"/>
          <w:szCs w:val="24"/>
        </w:rPr>
      </w:pPr>
      <w:bookmarkStart w:id="11" w:name="_Toc514629140"/>
      <w:r w:rsidRPr="0051680C">
        <w:rPr>
          <w:rFonts w:ascii="Times New Roman" w:hAnsi="Times New Roman" w:cs="Times New Roman"/>
          <w:b/>
          <w:color w:val="000000" w:themeColor="text1"/>
          <w:sz w:val="24"/>
          <w:szCs w:val="24"/>
        </w:rPr>
        <w:t>2.3</w:t>
      </w:r>
      <w:r w:rsidR="0054040A" w:rsidRPr="0051680C">
        <w:rPr>
          <w:rFonts w:ascii="Times New Roman" w:hAnsi="Times New Roman" w:cs="Times New Roman"/>
          <w:b/>
          <w:color w:val="000000" w:themeColor="text1"/>
          <w:sz w:val="24"/>
          <w:szCs w:val="24"/>
        </w:rPr>
        <w:t xml:space="preserve">. </w:t>
      </w:r>
      <w:r w:rsidR="00D748A5">
        <w:rPr>
          <w:rFonts w:ascii="Times New Roman" w:hAnsi="Times New Roman" w:cs="Times New Roman"/>
          <w:b/>
          <w:color w:val="000000" w:themeColor="text1"/>
          <w:sz w:val="24"/>
          <w:szCs w:val="24"/>
        </w:rPr>
        <w:t>Международно-правовые аспекты конфликта в Косово и крымского кризиса</w:t>
      </w:r>
      <w:bookmarkEnd w:id="11"/>
    </w:p>
    <w:p w14:paraId="3DBD8233" w14:textId="77777777" w:rsidR="00E90B84" w:rsidRPr="00715BE7" w:rsidRDefault="001B3AC2" w:rsidP="004B0B66">
      <w:pPr>
        <w:spacing w:after="0" w:line="360" w:lineRule="auto"/>
        <w:jc w:val="both"/>
        <w:rPr>
          <w:rFonts w:ascii="Times New Roman" w:hAnsi="Times New Roman" w:cs="Times New Roman"/>
          <w:sz w:val="24"/>
          <w:szCs w:val="24"/>
        </w:rPr>
      </w:pPr>
      <w:r w:rsidRPr="00715BE7">
        <w:rPr>
          <w:rFonts w:ascii="Times New Roman" w:hAnsi="Times New Roman" w:cs="Times New Roman"/>
        </w:rPr>
        <w:tab/>
      </w:r>
      <w:r w:rsidRPr="00715BE7">
        <w:rPr>
          <w:rFonts w:ascii="Times New Roman" w:hAnsi="Times New Roman" w:cs="Times New Roman"/>
          <w:sz w:val="24"/>
          <w:szCs w:val="24"/>
        </w:rPr>
        <w:t xml:space="preserve">Различные интерпретации событий в Косово и в Крыму являются косвенным результатом непонимания широкой общественностью международно-правовых принципов территориальной целостности и права наций и народов на самоопределение. </w:t>
      </w:r>
      <w:r w:rsidR="00420FB1" w:rsidRPr="00715BE7">
        <w:rPr>
          <w:rFonts w:ascii="Times New Roman" w:hAnsi="Times New Roman" w:cs="Times New Roman"/>
          <w:sz w:val="24"/>
          <w:szCs w:val="24"/>
        </w:rPr>
        <w:t>В</w:t>
      </w:r>
      <w:r w:rsidRPr="00715BE7">
        <w:rPr>
          <w:rFonts w:ascii="Times New Roman" w:hAnsi="Times New Roman" w:cs="Times New Roman"/>
          <w:sz w:val="24"/>
          <w:szCs w:val="24"/>
        </w:rPr>
        <w:t xml:space="preserve"> каждом конкретном случае, </w:t>
      </w:r>
      <w:r w:rsidR="00420FB1" w:rsidRPr="00715BE7">
        <w:rPr>
          <w:rFonts w:ascii="Times New Roman" w:hAnsi="Times New Roman" w:cs="Times New Roman"/>
          <w:sz w:val="24"/>
          <w:szCs w:val="24"/>
        </w:rPr>
        <w:t xml:space="preserve">различные политические интерпретации событий, противопоставили </w:t>
      </w:r>
      <w:r w:rsidRPr="00715BE7">
        <w:rPr>
          <w:rFonts w:ascii="Times New Roman" w:hAnsi="Times New Roman" w:cs="Times New Roman"/>
          <w:sz w:val="24"/>
          <w:szCs w:val="24"/>
        </w:rPr>
        <w:t>п</w:t>
      </w:r>
      <w:r w:rsidR="00420FB1" w:rsidRPr="00715BE7">
        <w:rPr>
          <w:rFonts w:ascii="Times New Roman" w:hAnsi="Times New Roman" w:cs="Times New Roman"/>
          <w:sz w:val="24"/>
          <w:szCs w:val="24"/>
        </w:rPr>
        <w:t>раво народов на самоопределение</w:t>
      </w:r>
      <w:r w:rsidRPr="00715BE7">
        <w:rPr>
          <w:rFonts w:ascii="Times New Roman" w:hAnsi="Times New Roman" w:cs="Times New Roman"/>
          <w:sz w:val="24"/>
          <w:szCs w:val="24"/>
        </w:rPr>
        <w:t xml:space="preserve"> </w:t>
      </w:r>
      <w:r w:rsidR="00420FB1" w:rsidRPr="00715BE7">
        <w:rPr>
          <w:rFonts w:ascii="Times New Roman" w:hAnsi="Times New Roman" w:cs="Times New Roman"/>
          <w:sz w:val="24"/>
          <w:szCs w:val="24"/>
        </w:rPr>
        <w:t xml:space="preserve">принципу территориальной целостности при игнорировании альтернативных путей решения конфликта, способствуя, таким образом, поляризации позиций государств на основе их поддержки в пользу того или иного принципа. </w:t>
      </w:r>
    </w:p>
    <w:p w14:paraId="2A38B7B2" w14:textId="38514CA8" w:rsidR="00DB04C4" w:rsidRPr="00715BE7" w:rsidRDefault="00420FB1" w:rsidP="00D0498B">
      <w:pPr>
        <w:spacing w:after="0" w:line="360" w:lineRule="auto"/>
        <w:ind w:firstLine="709"/>
        <w:jc w:val="both"/>
        <w:rPr>
          <w:rFonts w:ascii="Times New Roman" w:hAnsi="Times New Roman" w:cs="Times New Roman"/>
        </w:rPr>
      </w:pPr>
      <w:r w:rsidRPr="00715BE7">
        <w:rPr>
          <w:rFonts w:ascii="Times New Roman" w:hAnsi="Times New Roman" w:cs="Times New Roman"/>
          <w:sz w:val="24"/>
          <w:szCs w:val="24"/>
        </w:rPr>
        <w:t>Российская правовая оценка событий крымского кризиса концентрируется на двух аспектах: 1) отстаивании позиции, в соответствии с которой граждане Крыма реализовали свое право на самоопределение; 2) отстаивание своего права на применение войск на территории суверенной Украины исходя из необходимости защиты российских граждан за рубежом. Согласно мнению некоторых исследователей международного права, таким как, к примеру, Кристофер Борген, профессор права Университета Святого Иоан</w:t>
      </w:r>
      <w:r w:rsidR="00085F4B" w:rsidRPr="00715BE7">
        <w:rPr>
          <w:rFonts w:ascii="Times New Roman" w:hAnsi="Times New Roman" w:cs="Times New Roman"/>
          <w:sz w:val="24"/>
          <w:szCs w:val="24"/>
        </w:rPr>
        <w:t>н</w:t>
      </w:r>
      <w:r w:rsidRPr="00715BE7">
        <w:rPr>
          <w:rFonts w:ascii="Times New Roman" w:hAnsi="Times New Roman" w:cs="Times New Roman"/>
          <w:sz w:val="24"/>
          <w:szCs w:val="24"/>
        </w:rPr>
        <w:t>а</w:t>
      </w:r>
      <w:r w:rsidR="00085F4B" w:rsidRPr="00715BE7">
        <w:rPr>
          <w:rFonts w:ascii="Times New Roman" w:hAnsi="Times New Roman" w:cs="Times New Roman"/>
          <w:sz w:val="24"/>
          <w:szCs w:val="24"/>
        </w:rPr>
        <w:t>, посвятившему значительную часть своих исследований проблемам юридического языка, российская правовая риторика направлена на «утверждение своей глобальной роли в многополярном мире»</w:t>
      </w:r>
      <w:r w:rsidR="008A4362" w:rsidRPr="008A4362">
        <w:rPr>
          <w:rStyle w:val="a5"/>
          <w:rFonts w:ascii="Times New Roman" w:hAnsi="Times New Roman" w:cs="Times New Roman"/>
          <w:sz w:val="24"/>
          <w:szCs w:val="24"/>
        </w:rPr>
        <w:t xml:space="preserve"> </w:t>
      </w:r>
      <w:r w:rsidR="008A4362" w:rsidRPr="00715BE7">
        <w:rPr>
          <w:rStyle w:val="a5"/>
          <w:rFonts w:ascii="Times New Roman" w:hAnsi="Times New Roman" w:cs="Times New Roman"/>
          <w:sz w:val="24"/>
          <w:szCs w:val="24"/>
        </w:rPr>
        <w:footnoteReference w:id="176"/>
      </w:r>
      <w:r w:rsidR="00085F4B" w:rsidRPr="00715BE7">
        <w:rPr>
          <w:rFonts w:ascii="Times New Roman" w:hAnsi="Times New Roman" w:cs="Times New Roman"/>
          <w:sz w:val="24"/>
          <w:szCs w:val="24"/>
        </w:rPr>
        <w:t xml:space="preserve">. Другой специалист в области международного права, профессор </w:t>
      </w:r>
      <w:r w:rsidR="00085F4B" w:rsidRPr="00715BE7">
        <w:rPr>
          <w:rFonts w:ascii="Times New Roman" w:hAnsi="Times New Roman" w:cs="Times New Roman"/>
          <w:sz w:val="24"/>
          <w:szCs w:val="24"/>
        </w:rPr>
        <w:lastRenderedPageBreak/>
        <w:t xml:space="preserve">Университета Пенсильвании Уильям Берк-Уайт, стоит на позиции, что </w:t>
      </w:r>
      <w:r w:rsidR="00CD43DE">
        <w:rPr>
          <w:rFonts w:ascii="Times New Roman" w:hAnsi="Times New Roman" w:cs="Times New Roman"/>
          <w:sz w:val="24"/>
          <w:szCs w:val="24"/>
        </w:rPr>
        <w:t>российская трактовка</w:t>
      </w:r>
      <w:r w:rsidR="00085F4B" w:rsidRPr="00715BE7">
        <w:rPr>
          <w:rFonts w:ascii="Times New Roman" w:hAnsi="Times New Roman" w:cs="Times New Roman"/>
          <w:sz w:val="24"/>
          <w:szCs w:val="24"/>
        </w:rPr>
        <w:t xml:space="preserve"> международных событий «вносит неопределенность в международное сообщество» и направлено на объединение сторонников вокруг её позиции</w:t>
      </w:r>
      <w:r w:rsidR="00085F4B" w:rsidRPr="00715BE7">
        <w:rPr>
          <w:rStyle w:val="a5"/>
          <w:rFonts w:ascii="Times New Roman" w:hAnsi="Times New Roman" w:cs="Times New Roman"/>
          <w:sz w:val="24"/>
          <w:szCs w:val="24"/>
        </w:rPr>
        <w:footnoteReference w:id="177"/>
      </w:r>
      <w:r w:rsidR="00085F4B" w:rsidRPr="00715BE7">
        <w:rPr>
          <w:rFonts w:ascii="Times New Roman" w:hAnsi="Times New Roman" w:cs="Times New Roman"/>
          <w:sz w:val="24"/>
          <w:szCs w:val="24"/>
        </w:rPr>
        <w:t>.</w:t>
      </w:r>
      <w:r w:rsidR="00FC3006" w:rsidRPr="00715BE7">
        <w:rPr>
          <w:rFonts w:ascii="Times New Roman" w:hAnsi="Times New Roman" w:cs="Times New Roman"/>
          <w:sz w:val="24"/>
          <w:szCs w:val="24"/>
        </w:rPr>
        <w:t xml:space="preserve"> Так, в ходе голосования на 80-м пленарном заседании 68-й сессии Генеральной Ассамблеи ООН, 11 государств проголосовали против резолюции, подтверждающей суверенитет и территориальную целостность Украины в её международно признанных границах</w:t>
      </w:r>
      <w:r w:rsidR="00FC3006" w:rsidRPr="00715BE7">
        <w:rPr>
          <w:rStyle w:val="a5"/>
          <w:rFonts w:ascii="Times New Roman" w:hAnsi="Times New Roman" w:cs="Times New Roman"/>
          <w:sz w:val="24"/>
          <w:szCs w:val="24"/>
        </w:rPr>
        <w:footnoteReference w:id="178"/>
      </w:r>
      <w:r w:rsidR="00FC3006" w:rsidRPr="00715BE7">
        <w:rPr>
          <w:rFonts w:ascii="Times New Roman" w:hAnsi="Times New Roman" w:cs="Times New Roman"/>
          <w:sz w:val="24"/>
          <w:szCs w:val="24"/>
        </w:rPr>
        <w:t xml:space="preserve">. Таким образом, эти государства противопоставили себя позиции Запада </w:t>
      </w:r>
      <w:r w:rsidR="008A4362">
        <w:rPr>
          <w:rFonts w:ascii="Times New Roman" w:hAnsi="Times New Roman" w:cs="Times New Roman"/>
          <w:sz w:val="24"/>
          <w:szCs w:val="24"/>
        </w:rPr>
        <w:t>в отношении данной проблеме</w:t>
      </w:r>
      <w:r w:rsidR="00FC3006" w:rsidRPr="00715BE7">
        <w:rPr>
          <w:rFonts w:ascii="Times New Roman" w:hAnsi="Times New Roman" w:cs="Times New Roman"/>
          <w:sz w:val="24"/>
          <w:szCs w:val="24"/>
        </w:rPr>
        <w:t>, использовав брешь в международном-праве для подкрепления своей политической позиции</w:t>
      </w:r>
      <w:r w:rsidR="00DB04C4" w:rsidRPr="00715BE7">
        <w:rPr>
          <w:rFonts w:ascii="Times New Roman" w:hAnsi="Times New Roman" w:cs="Times New Roman"/>
        </w:rPr>
        <w:t xml:space="preserve">. </w:t>
      </w:r>
    </w:p>
    <w:p w14:paraId="5CEBE0FC" w14:textId="77777777" w:rsidR="00304321" w:rsidRPr="00715BE7" w:rsidRDefault="00304321" w:rsidP="008A4362">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Помимо всего прочего, правовая позиция, занимаемая Российской Федерацией относительно её действий в Крыму не опирается на какую-либо правовую теорию интервенции в гуманитарных целях или же международно-правовой обычай, также как и действия НАТО в Косово</w:t>
      </w:r>
      <w:r w:rsidRPr="00715BE7">
        <w:rPr>
          <w:rStyle w:val="a5"/>
          <w:rFonts w:ascii="Times New Roman" w:hAnsi="Times New Roman" w:cs="Times New Roman"/>
          <w:lang w:val="en-US"/>
        </w:rPr>
        <w:footnoteReference w:id="179"/>
      </w:r>
      <w:r w:rsidRPr="00715BE7">
        <w:rPr>
          <w:rFonts w:ascii="Times New Roman" w:hAnsi="Times New Roman" w:cs="Times New Roman"/>
          <w:sz w:val="24"/>
          <w:szCs w:val="24"/>
        </w:rPr>
        <w:t>. Что касается крымского кризиса, то даже санкция Совета Безопасности ООН не могла бы осуществляться на основе права государства на самооборону, изложенного в ст. 51 Устава ООН. Не в коем случае, не утверждая о законности интервенции НАТО в СРЮ, действия НАТО в ходе конфликта в Косово, тем не менее, подпадают под ст. 53 Устава ООН, допускающей использование региональной организации для предупреждения возобновления агрессивной политики со стороны того или иного государства</w:t>
      </w:r>
      <w:r w:rsidR="002D73ED" w:rsidRPr="00715BE7">
        <w:rPr>
          <w:rFonts w:ascii="Times New Roman" w:hAnsi="Times New Roman" w:cs="Times New Roman"/>
          <w:sz w:val="24"/>
          <w:szCs w:val="24"/>
        </w:rPr>
        <w:t>, что требует, однако, санкции Совета Безопасности.</w:t>
      </w:r>
    </w:p>
    <w:p w14:paraId="6022FBA9" w14:textId="77777777" w:rsidR="00DB04C4" w:rsidRPr="00715BE7" w:rsidRDefault="00304321" w:rsidP="003A4366">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И</w:t>
      </w:r>
      <w:r w:rsidR="00DB04C4" w:rsidRPr="00715BE7">
        <w:rPr>
          <w:rFonts w:ascii="Times New Roman" w:hAnsi="Times New Roman" w:cs="Times New Roman"/>
          <w:sz w:val="24"/>
          <w:szCs w:val="24"/>
        </w:rPr>
        <w:t>стория изобилует примерами одностороннего использования военной силы в обход Устава ООН. Так как источником международного права является согласованная воля государств, практика межгосударственных сношений неизбежно отражается на векторах развития международного права. Именно это объясняет появление таких параюридических концепций, как «обязанность по защите», «принуждение к миру», «интервенция по приглашению» и «защита своих граждан за рубежом»</w:t>
      </w:r>
      <w:r w:rsidR="00DB04C4" w:rsidRPr="00715BE7">
        <w:rPr>
          <w:rStyle w:val="a5"/>
          <w:rFonts w:ascii="Times New Roman" w:hAnsi="Times New Roman" w:cs="Times New Roman"/>
          <w:sz w:val="24"/>
          <w:szCs w:val="24"/>
        </w:rPr>
        <w:footnoteReference w:id="180"/>
      </w:r>
      <w:r w:rsidR="00DB04C4" w:rsidRPr="00715BE7">
        <w:rPr>
          <w:rFonts w:ascii="Times New Roman" w:hAnsi="Times New Roman" w:cs="Times New Roman"/>
          <w:sz w:val="24"/>
          <w:szCs w:val="24"/>
        </w:rPr>
        <w:t xml:space="preserve">. Тем не менее, до </w:t>
      </w:r>
      <w:r w:rsidR="00DB04C4" w:rsidRPr="00715BE7">
        <w:rPr>
          <w:rFonts w:ascii="Times New Roman" w:hAnsi="Times New Roman" w:cs="Times New Roman"/>
          <w:sz w:val="24"/>
          <w:szCs w:val="24"/>
        </w:rPr>
        <w:lastRenderedPageBreak/>
        <w:t>сих пор, обосновывающиеся в данных концепциях правила не нашли институционального закрепления в виде норм международного права или международных обычаев, как доказательств всеобщей практики, признанной в качестве правовой нормы, в связи с чем военное вмешательство в ходе конфликта в Косово и крымского кризиса рассматривается исключительно с точки зрения источников международного права, закрепленных в пункте 1 статьи 38 Статута Международного суда ООН.</w:t>
      </w:r>
      <w:r w:rsidRPr="00715BE7">
        <w:rPr>
          <w:rFonts w:ascii="Times New Roman" w:hAnsi="Times New Roman" w:cs="Times New Roman"/>
          <w:sz w:val="24"/>
          <w:szCs w:val="24"/>
        </w:rPr>
        <w:t xml:space="preserve"> </w:t>
      </w:r>
    </w:p>
    <w:p w14:paraId="391D739D" w14:textId="19989D80" w:rsidR="00A43CF3" w:rsidRPr="00715BE7" w:rsidRDefault="00AF0FD7" w:rsidP="003A4366">
      <w:pPr>
        <w:spacing w:after="0" w:line="360" w:lineRule="auto"/>
        <w:ind w:firstLine="708"/>
        <w:contextualSpacing/>
        <w:jc w:val="both"/>
        <w:rPr>
          <w:rFonts w:ascii="Times New Roman" w:hAnsi="Times New Roman" w:cs="Times New Roman"/>
          <w:sz w:val="24"/>
          <w:szCs w:val="24"/>
          <w:highlight w:val="yellow"/>
        </w:rPr>
      </w:pPr>
      <w:r w:rsidRPr="00715BE7">
        <w:rPr>
          <w:rFonts w:ascii="Times New Roman" w:hAnsi="Times New Roman" w:cs="Times New Roman"/>
          <w:sz w:val="24"/>
          <w:szCs w:val="24"/>
        </w:rPr>
        <w:t>Согласно ст. 2 пт. 4 Устава ООН, государства-члены ООН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r w:rsidR="001827AF">
        <w:rPr>
          <w:rStyle w:val="a5"/>
          <w:rFonts w:ascii="Times New Roman" w:hAnsi="Times New Roman" w:cs="Times New Roman"/>
          <w:sz w:val="24"/>
          <w:szCs w:val="24"/>
        </w:rPr>
        <w:footnoteReference w:id="181"/>
      </w:r>
      <w:r w:rsidRPr="00715BE7">
        <w:rPr>
          <w:rFonts w:ascii="Times New Roman" w:hAnsi="Times New Roman" w:cs="Times New Roman"/>
          <w:sz w:val="24"/>
          <w:szCs w:val="24"/>
        </w:rPr>
        <w:t>. Первое исключение из этого правила затрагивает право государств на самооборону</w:t>
      </w:r>
      <w:r w:rsidR="004415B5" w:rsidRPr="00715BE7">
        <w:rPr>
          <w:rFonts w:ascii="Times New Roman" w:hAnsi="Times New Roman" w:cs="Times New Roman"/>
          <w:sz w:val="24"/>
          <w:szCs w:val="24"/>
        </w:rPr>
        <w:t xml:space="preserve"> в случае вооруженного нападения</w:t>
      </w:r>
      <w:r w:rsidRPr="00715BE7">
        <w:rPr>
          <w:rFonts w:ascii="Times New Roman" w:hAnsi="Times New Roman" w:cs="Times New Roman"/>
          <w:sz w:val="24"/>
          <w:szCs w:val="24"/>
        </w:rPr>
        <w:t>, что прямо отражено в ст. 51 Устава ООН. Второе исключение предусматривает за ООН право вмешательства во внутренние дела государства при условии определения Советом Безопасности «существования любой угрозы миру, любого нарушения мира или акта агрессии» в соответствии со ст. 39 Устава, а также право принятия мер в соответствии со статьями 41 и 42 (прямо оговаривающей право военной интервенции в случае недостаточности мер, предусмотренных ст. 41) для поддержания или восстановления международного мира и безопасности. Ещё одним условием, изложенным в ст. 33 Устава, является то, что военному вмешательству должны предшествовать мирные средства решения спора, такие, как переговоры, посредничество, региональные соглашения</w:t>
      </w:r>
      <w:r w:rsidR="004415B5" w:rsidRPr="00715BE7">
        <w:rPr>
          <w:rFonts w:ascii="Times New Roman" w:hAnsi="Times New Roman" w:cs="Times New Roman"/>
          <w:sz w:val="24"/>
          <w:szCs w:val="24"/>
        </w:rPr>
        <w:t>.</w:t>
      </w:r>
    </w:p>
    <w:p w14:paraId="39E9131F" w14:textId="77777777" w:rsidR="004415B5" w:rsidRPr="00715BE7" w:rsidRDefault="004415B5" w:rsidP="003A4366">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В случае конфликта в Косово и</w:t>
      </w:r>
      <w:r w:rsidR="00B56151" w:rsidRPr="00715BE7">
        <w:rPr>
          <w:rFonts w:ascii="Times New Roman" w:hAnsi="Times New Roman" w:cs="Times New Roman"/>
          <w:sz w:val="24"/>
          <w:szCs w:val="24"/>
        </w:rPr>
        <w:t xml:space="preserve"> особенно</w:t>
      </w:r>
      <w:r w:rsidRPr="00715BE7">
        <w:rPr>
          <w:rFonts w:ascii="Times New Roman" w:hAnsi="Times New Roman" w:cs="Times New Roman"/>
          <w:sz w:val="24"/>
          <w:szCs w:val="24"/>
        </w:rPr>
        <w:t xml:space="preserve"> крымского кр</w:t>
      </w:r>
      <w:r w:rsidR="00A43CF3" w:rsidRPr="00715BE7">
        <w:rPr>
          <w:rFonts w:ascii="Times New Roman" w:hAnsi="Times New Roman" w:cs="Times New Roman"/>
          <w:sz w:val="24"/>
          <w:szCs w:val="24"/>
        </w:rPr>
        <w:t>изиса</w:t>
      </w:r>
      <w:r w:rsidR="00E60515" w:rsidRPr="00715BE7">
        <w:rPr>
          <w:rFonts w:ascii="Times New Roman" w:hAnsi="Times New Roman" w:cs="Times New Roman"/>
          <w:sz w:val="24"/>
          <w:szCs w:val="24"/>
        </w:rPr>
        <w:t>, характеризующегося</w:t>
      </w:r>
      <w:r w:rsidR="00B56151" w:rsidRPr="00715BE7">
        <w:rPr>
          <w:rFonts w:ascii="Times New Roman" w:hAnsi="Times New Roman" w:cs="Times New Roman"/>
          <w:sz w:val="24"/>
          <w:szCs w:val="24"/>
        </w:rPr>
        <w:t xml:space="preserve"> </w:t>
      </w:r>
      <w:r w:rsidR="00E60515" w:rsidRPr="00715BE7">
        <w:rPr>
          <w:rFonts w:ascii="Times New Roman" w:hAnsi="Times New Roman" w:cs="Times New Roman"/>
          <w:sz w:val="24"/>
          <w:szCs w:val="24"/>
        </w:rPr>
        <w:t>быстрой сменяемостью событий</w:t>
      </w:r>
      <w:r w:rsidR="00A43CF3" w:rsidRPr="00715BE7">
        <w:rPr>
          <w:rFonts w:ascii="Times New Roman" w:hAnsi="Times New Roman" w:cs="Times New Roman"/>
          <w:sz w:val="24"/>
          <w:szCs w:val="24"/>
        </w:rPr>
        <w:t>, необходимо</w:t>
      </w:r>
      <w:r w:rsidR="00B56151" w:rsidRPr="00715BE7">
        <w:rPr>
          <w:rFonts w:ascii="Times New Roman" w:hAnsi="Times New Roman" w:cs="Times New Roman"/>
          <w:sz w:val="24"/>
          <w:szCs w:val="24"/>
        </w:rPr>
        <w:t xml:space="preserve">, кроме того, отделять </w:t>
      </w:r>
      <w:r w:rsidR="00A43CF3" w:rsidRPr="00715BE7">
        <w:rPr>
          <w:rFonts w:ascii="Times New Roman" w:hAnsi="Times New Roman" w:cs="Times New Roman"/>
          <w:sz w:val="24"/>
          <w:szCs w:val="24"/>
        </w:rPr>
        <w:t>факт вмешательства в дела суверенного государства, от последствий, которое данное вмешательство имело для территориальной целостности СРЮ и Косово соответственно.</w:t>
      </w:r>
    </w:p>
    <w:p w14:paraId="3D8F51DF" w14:textId="77777777" w:rsidR="00AF0FD7" w:rsidRPr="00715BE7" w:rsidRDefault="00873F32" w:rsidP="003A4366">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О</w:t>
      </w:r>
      <w:r w:rsidR="00AF0FD7" w:rsidRPr="00715BE7">
        <w:rPr>
          <w:rFonts w:ascii="Times New Roman" w:hAnsi="Times New Roman" w:cs="Times New Roman"/>
          <w:sz w:val="24"/>
          <w:szCs w:val="24"/>
        </w:rPr>
        <w:t xml:space="preserve">тправной точкой для международно-правового урегулирования вооруженного конфликта в Косово стала Резолюция 1160 (1998) Совета Безопасности ООН, в которой неоднократно подчеркивалась необходимость политического решения вопроса, которое должно исходить из территориальной целостности Союзной Республики Югославии, в </w:t>
      </w:r>
      <w:r w:rsidR="00AF0FD7" w:rsidRPr="00715BE7">
        <w:rPr>
          <w:rFonts w:ascii="Times New Roman" w:hAnsi="Times New Roman" w:cs="Times New Roman"/>
          <w:sz w:val="24"/>
          <w:szCs w:val="24"/>
        </w:rPr>
        <w:lastRenderedPageBreak/>
        <w:t>соответствии с Уставом ООН и Хельсинским Заключительным актом, а также наделения Косово большей степенью автономии. Было решено наложить оружейное эмбарго со ссылкой на решение специальной сессии Постоянного совета ОБСЕ от 11 марта 1998 года</w:t>
      </w:r>
      <w:r w:rsidR="00AF0FD7" w:rsidRPr="00715BE7">
        <w:rPr>
          <w:rStyle w:val="a5"/>
          <w:rFonts w:ascii="Times New Roman" w:hAnsi="Times New Roman" w:cs="Times New Roman"/>
          <w:sz w:val="24"/>
          <w:szCs w:val="24"/>
        </w:rPr>
        <w:footnoteReference w:id="182"/>
      </w:r>
      <w:r w:rsidR="00AF0FD7" w:rsidRPr="00715BE7">
        <w:rPr>
          <w:rFonts w:ascii="Times New Roman" w:hAnsi="Times New Roman" w:cs="Times New Roman"/>
          <w:sz w:val="24"/>
          <w:szCs w:val="24"/>
        </w:rPr>
        <w:t>.</w:t>
      </w:r>
    </w:p>
    <w:p w14:paraId="3E44A809" w14:textId="77777777" w:rsidR="00AF0FD7" w:rsidRPr="00715BE7" w:rsidRDefault="00AF0FD7" w:rsidP="003A4366">
      <w:pPr>
        <w:spacing w:after="0" w:line="360" w:lineRule="auto"/>
        <w:contextualSpacing/>
        <w:jc w:val="both"/>
        <w:rPr>
          <w:rFonts w:ascii="Times New Roman" w:hAnsi="Times New Roman" w:cs="Times New Roman"/>
          <w:sz w:val="24"/>
          <w:szCs w:val="24"/>
        </w:rPr>
      </w:pPr>
      <w:r w:rsidRPr="00715BE7">
        <w:rPr>
          <w:rFonts w:ascii="Times New Roman" w:hAnsi="Times New Roman" w:cs="Times New Roman"/>
          <w:sz w:val="24"/>
          <w:szCs w:val="24"/>
        </w:rPr>
        <w:tab/>
        <w:t>Впоследствии было принято ещё три резолюции, призывавших к прекращению боевых действий, но не возымевших, однако, должного эффекта. Стоит отметить, что в каждой из них последовательно выражалась приверженность суверенитету и территориальной целостности СРЮ.</w:t>
      </w:r>
    </w:p>
    <w:p w14:paraId="6AEF3ACE" w14:textId="77777777" w:rsidR="00AF0FD7" w:rsidRPr="00715BE7" w:rsidRDefault="00AF0FD7" w:rsidP="003A4366">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Так, в резолюции СБ ООН 1199 (1998) стороны вновь призываются к конструктивному диалогу с целью выработки политического решения и, напоминается о необходимости соблюдения предыдущих запретов, а также, согласно пункту 14, устанавливается личная ответственность военных преступников, нарушающих права человека, а точнее тех, «которые  причастны к плохому обращению с гражданскими лицами и преднамеренному уничтожению имущества»</w:t>
      </w:r>
      <w:r w:rsidRPr="00715BE7">
        <w:rPr>
          <w:rStyle w:val="a5"/>
          <w:rFonts w:ascii="Times New Roman" w:hAnsi="Times New Roman" w:cs="Times New Roman"/>
          <w:sz w:val="24"/>
          <w:szCs w:val="24"/>
        </w:rPr>
        <w:footnoteReference w:id="183"/>
      </w:r>
      <w:r w:rsidRPr="00715BE7">
        <w:rPr>
          <w:rFonts w:ascii="Times New Roman" w:hAnsi="Times New Roman" w:cs="Times New Roman"/>
          <w:sz w:val="24"/>
          <w:szCs w:val="24"/>
        </w:rPr>
        <w:t>. Затем, согласно официальным документам НАТО, 13 октября 1998 года руководство НАТО отдало приказ о подготовке авиаударов в целях принуждения югославской стороны к сотрудничеству, чем уже нарушило Устав ООН в части, касающейся «угрозы силой» (пт. 4 ст. 2).</w:t>
      </w:r>
    </w:p>
    <w:p w14:paraId="76AFF35C" w14:textId="77777777" w:rsidR="00AF0FD7" w:rsidRPr="00715BE7" w:rsidRDefault="00AF0FD7" w:rsidP="003A4366">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Резолюция 1203 (1998) одобряет и требует сотрудничества СРЮ с ОБСЕ и НАТО в соответствии с соглашениями, подписанными Союзной Республикой Югославией 16 октября и 15 октября 1998 соответственно, предусматривающими также создание миссий ОБСЕ и НАТО в целях контроля за выполнением СРЮ требований резолюций СБ ООН 1160 и 1199</w:t>
      </w:r>
      <w:r w:rsidRPr="00715BE7">
        <w:rPr>
          <w:rStyle w:val="a5"/>
          <w:rFonts w:ascii="Times New Roman" w:hAnsi="Times New Roman" w:cs="Times New Roman"/>
          <w:sz w:val="24"/>
          <w:szCs w:val="24"/>
        </w:rPr>
        <w:footnoteReference w:id="184"/>
      </w:r>
      <w:r w:rsidRPr="00715BE7">
        <w:rPr>
          <w:rFonts w:ascii="Times New Roman" w:hAnsi="Times New Roman" w:cs="Times New Roman"/>
          <w:sz w:val="24"/>
          <w:szCs w:val="24"/>
        </w:rPr>
        <w:t>.</w:t>
      </w:r>
    </w:p>
    <w:p w14:paraId="5717FA72" w14:textId="77777777" w:rsidR="00AF0FD7" w:rsidRPr="00715BE7" w:rsidRDefault="00AF0FD7" w:rsidP="003A4366">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Резолюция 1239, принятая уже после начала военной операции НАТО весной 1999 года, вновь призывает к эффективным совместным усилиям по оказанию гуманитарной помощи и урегулированию кризиса в соответствии с принципами, принятыми министрами иностранных дел Германии, Италии, Канады, Российской Федерации, Великобритании, США, Франции и Японии (Группы Восьми) от 6 мая 1999 года</w:t>
      </w:r>
      <w:r w:rsidRPr="00715BE7">
        <w:rPr>
          <w:rStyle w:val="a5"/>
          <w:rFonts w:ascii="Times New Roman" w:hAnsi="Times New Roman" w:cs="Times New Roman"/>
          <w:sz w:val="24"/>
          <w:szCs w:val="24"/>
        </w:rPr>
        <w:footnoteReference w:id="185"/>
      </w:r>
      <w:r w:rsidRPr="00715BE7">
        <w:rPr>
          <w:rFonts w:ascii="Times New Roman" w:hAnsi="Times New Roman" w:cs="Times New Roman"/>
          <w:sz w:val="24"/>
          <w:szCs w:val="24"/>
        </w:rPr>
        <w:t>.</w:t>
      </w:r>
    </w:p>
    <w:p w14:paraId="4DEFC227" w14:textId="77777777" w:rsidR="00AF0FD7" w:rsidRPr="00715BE7" w:rsidRDefault="00AF0FD7" w:rsidP="00DE0429">
      <w:pPr>
        <w:spacing w:after="12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lastRenderedPageBreak/>
        <w:t xml:space="preserve">Пятая по счёту резолюция 1244, принятая на следующий день после заключения военно-технического соглашения в Куманово и прекращения операции НАТО, постановила развертывание в Косово международного присутствия гражданского персонала и сил безопасности при существенном участии НАТО в целях восстановления безопасности и порядка. Документ также предполагал создание временной администрации и заключение временного рамочного соглашения, предусматривающего значительную степень самоуправления Косово с учётом соглашений, подготовленных в ходе переговоров в Рамбуйе, а также, </w:t>
      </w:r>
      <w:r w:rsidRPr="00715BE7">
        <w:rPr>
          <w:rFonts w:ascii="Times New Roman" w:hAnsi="Times New Roman" w:cs="Times New Roman"/>
          <w:color w:val="000000" w:themeColor="text1"/>
          <w:sz w:val="24"/>
          <w:szCs w:val="24"/>
        </w:rPr>
        <w:t>исходя из уважения суверенитета и территориальной целостности Союзной Республики Югославия</w:t>
      </w:r>
      <w:r w:rsidRPr="00715BE7">
        <w:rPr>
          <w:rStyle w:val="a5"/>
          <w:rFonts w:ascii="Times New Roman" w:hAnsi="Times New Roman" w:cs="Times New Roman"/>
          <w:sz w:val="24"/>
          <w:szCs w:val="24"/>
        </w:rPr>
        <w:footnoteReference w:id="186"/>
      </w:r>
      <w:r w:rsidRPr="00715BE7">
        <w:rPr>
          <w:rFonts w:ascii="Times New Roman" w:hAnsi="Times New Roman" w:cs="Times New Roman"/>
          <w:color w:val="000000" w:themeColor="text1"/>
          <w:sz w:val="24"/>
          <w:szCs w:val="24"/>
        </w:rPr>
        <w:t>.</w:t>
      </w:r>
    </w:p>
    <w:p w14:paraId="01F82ABD" w14:textId="77777777" w:rsidR="00AF0FD7" w:rsidRPr="00715BE7" w:rsidRDefault="00AF0FD7" w:rsidP="00DE0429">
      <w:pPr>
        <w:spacing w:after="12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 xml:space="preserve">Решения, отраженные в резолюциях, основывались на докладах Генерального Секретаря ООН, заявлениях Председателя Совета Безопасности, выводах и заявлениях Контактной группы, Группы Восьми, отчётах специального комитета Совета Безопасности, ОБСЕ, ЕС, Председателя МБТЮ и всех государств, участвовавших в мирном урегулировании. В своих решениях Совет Безопасности руководствовался главой </w:t>
      </w:r>
      <w:r w:rsidRPr="00715BE7">
        <w:rPr>
          <w:rFonts w:ascii="Times New Roman" w:hAnsi="Times New Roman" w:cs="Times New Roman"/>
          <w:sz w:val="24"/>
          <w:szCs w:val="24"/>
          <w:lang w:val="en-US"/>
        </w:rPr>
        <w:t>XII</w:t>
      </w:r>
      <w:r w:rsidRPr="00715BE7">
        <w:rPr>
          <w:rFonts w:ascii="Times New Roman" w:hAnsi="Times New Roman" w:cs="Times New Roman"/>
          <w:sz w:val="24"/>
          <w:szCs w:val="24"/>
        </w:rPr>
        <w:t xml:space="preserve"> Устава ООН, Всеобщей декларацией прав человека, международными пактами и конвенциями о правах человека, Конвенцией о статусе беженцев, Протоколом, касающимся статуса беженцев, Женевскими конвенциями 1949 года и Дополнительным протоколам к ним и иными источниками международного гуманитарного права.</w:t>
      </w:r>
    </w:p>
    <w:p w14:paraId="288C3C99" w14:textId="77777777" w:rsidR="00AF0FD7" w:rsidRPr="00715BE7" w:rsidRDefault="00AF0FD7" w:rsidP="007B54ED">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Известно, что значительную роль в провозглашении независимости Косово сыграло военное вмешательство Североатлантического Альянса, которое отчасти предопределило выполнение некоторых положений резолюции 1244, принятой уже по завершению интервенции. Согласно заявлению Североатлантического совета от 12 апреля 1999 года, военная операция НАТО «Союзная сила» была осуществлена с целью прекращения военных действий в Косово и репрессий со стороны правительства С. Милошевича, а также вывод войск СРЮ с территории Косово, размещение там миротворческой операции ООН, возвращение перемещенных лиц и принуждение СРЮ к подписанию мирного соглашения на основе тех условий, что были предложены в Рамбуйе, и в соответствии с международным правом и Уставом ООН. </w:t>
      </w:r>
    </w:p>
    <w:p w14:paraId="26FD8C4F" w14:textId="0B2943CC" w:rsidR="00AF0FD7" w:rsidRPr="00715BE7" w:rsidRDefault="00AF0FD7" w:rsidP="007B54ED">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В соответствии со ст. 53 Устава ООН, Совет Безопасности </w:t>
      </w:r>
      <w:r w:rsidR="00D336B2">
        <w:rPr>
          <w:rFonts w:ascii="Times New Roman" w:hAnsi="Times New Roman" w:cs="Times New Roman"/>
          <w:sz w:val="24"/>
          <w:szCs w:val="24"/>
        </w:rPr>
        <w:t>«</w:t>
      </w:r>
      <w:r w:rsidRPr="00715BE7">
        <w:rPr>
          <w:rFonts w:ascii="Times New Roman" w:hAnsi="Times New Roman" w:cs="Times New Roman"/>
          <w:sz w:val="24"/>
          <w:szCs w:val="24"/>
        </w:rPr>
        <w:t xml:space="preserve">использует, где это уместно, такие региональные соглашения или органы для принудительных действий под </w:t>
      </w:r>
      <w:r w:rsidRPr="00715BE7">
        <w:rPr>
          <w:rFonts w:ascii="Times New Roman" w:hAnsi="Times New Roman" w:cs="Times New Roman"/>
          <w:sz w:val="24"/>
          <w:szCs w:val="24"/>
        </w:rPr>
        <w:lastRenderedPageBreak/>
        <w:t>его руководством. Однако никакие принудительные действия не могут предприниматься, в силу этих региональных соглашений или региональными органами без полномочий от Совета Безопасности</w:t>
      </w:r>
      <w:r w:rsidR="00D336B2">
        <w:rPr>
          <w:rFonts w:ascii="Times New Roman" w:hAnsi="Times New Roman" w:cs="Times New Roman"/>
          <w:sz w:val="24"/>
          <w:szCs w:val="24"/>
        </w:rPr>
        <w:t>…»</w:t>
      </w:r>
      <w:r w:rsidR="00D336B2">
        <w:rPr>
          <w:rStyle w:val="a5"/>
          <w:rFonts w:ascii="Times New Roman" w:hAnsi="Times New Roman" w:cs="Times New Roman"/>
          <w:sz w:val="24"/>
          <w:szCs w:val="24"/>
        </w:rPr>
        <w:footnoteReference w:id="187"/>
      </w:r>
      <w:r w:rsidRPr="00715BE7">
        <w:rPr>
          <w:rFonts w:ascii="Times New Roman" w:hAnsi="Times New Roman" w:cs="Times New Roman"/>
          <w:sz w:val="24"/>
          <w:szCs w:val="24"/>
        </w:rPr>
        <w:t xml:space="preserve">. То обстоятельство, что декларированные цели операции НАТО в Косово были направлены на принуждение к соблюдению резолюций ООН, также не подпадает ни под одну из существующих норм международного права. Кроме того, ст. 103 прямо оговаривает, что обязательства Членов Организации по Уставу ООН, в случае противоречия их с обязательствами по какому-либо другому международному соглашению, имеют преимущественную силу. </w:t>
      </w:r>
    </w:p>
    <w:p w14:paraId="67FC6B31" w14:textId="77777777" w:rsidR="00AF0FD7" w:rsidRPr="00715BE7" w:rsidRDefault="00AF0FD7" w:rsidP="007B54ED">
      <w:pPr>
        <w:spacing w:after="0" w:line="360" w:lineRule="auto"/>
        <w:ind w:firstLine="709"/>
        <w:contextualSpacing/>
        <w:jc w:val="both"/>
        <w:rPr>
          <w:rFonts w:ascii="Times New Roman" w:hAnsi="Times New Roman" w:cs="Times New Roman"/>
          <w:color w:val="FF0000"/>
          <w:sz w:val="24"/>
          <w:szCs w:val="24"/>
        </w:rPr>
      </w:pPr>
      <w:r w:rsidRPr="00715BE7">
        <w:rPr>
          <w:rFonts w:ascii="Times New Roman" w:hAnsi="Times New Roman" w:cs="Times New Roman"/>
          <w:sz w:val="24"/>
          <w:szCs w:val="24"/>
        </w:rPr>
        <w:t>Таким образом, не возникает сомнений в том, что военная интервенция НАТО была осуществлена вразрез с целым рядом статей Устава ООН, в свете чего обоснование действий Альянса неэффективностью предыдущих мер несостоятельно, равно как и их оправдание публичностью и открытостью его намерений, что больше укладывается в понятие «угрозы силой»</w:t>
      </w:r>
      <w:r w:rsidR="00BF2FC4" w:rsidRPr="00715BE7">
        <w:rPr>
          <w:rFonts w:ascii="Times New Roman" w:hAnsi="Times New Roman" w:cs="Times New Roman"/>
          <w:sz w:val="24"/>
          <w:szCs w:val="24"/>
        </w:rPr>
        <w:t xml:space="preserve"> или «дипломатии угроз», согласно Международной независимой комиссии по Косово</w:t>
      </w:r>
      <w:r w:rsidRPr="00715BE7">
        <w:rPr>
          <w:rStyle w:val="a5"/>
          <w:rFonts w:ascii="Times New Roman" w:hAnsi="Times New Roman" w:cs="Times New Roman"/>
          <w:sz w:val="24"/>
          <w:szCs w:val="24"/>
        </w:rPr>
        <w:footnoteReference w:id="188"/>
      </w:r>
      <w:r w:rsidRPr="00715BE7">
        <w:rPr>
          <w:rFonts w:ascii="Times New Roman" w:hAnsi="Times New Roman" w:cs="Times New Roman"/>
          <w:sz w:val="24"/>
          <w:szCs w:val="24"/>
        </w:rPr>
        <w:t>. Тем не менее, на момент проведения военной операции вопрос о статусе Косово не поднимался на международном уровне, более того, все перечисленные резолюции отвечали принципу уважения территориальной целостности Югославии, таким образом, операция, по факту способствуя реализации косоварами права на самоопределение, не была сама по себе нацелена на защиту этого права. Интервенция НАТО в Косово в большей степени способствовала ослаблению мандата ООН в части, касающейся «международного права ведения конфликтов» в принципе, ввиду того, что действия Альянса, напрямую повлиявшие на исход конфликта и поспособствовавшие созданию основы для его дальнейшего международного регулирования, сами по себе не стали его объектом.</w:t>
      </w:r>
    </w:p>
    <w:p w14:paraId="59A9355A" w14:textId="04C585F6" w:rsidR="00AF0FD7" w:rsidRPr="00715BE7" w:rsidRDefault="00AF0FD7" w:rsidP="00467119">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 xml:space="preserve">После того, как состоялся вывод войск СРЮ с территории Косово, миссия НАТО «Силы для Косово» (КФОР), обеспечивающая безопасность региона в соответствии со ст. 4 Приложения </w:t>
      </w:r>
      <w:r w:rsidRPr="00715BE7">
        <w:rPr>
          <w:rFonts w:ascii="Times New Roman" w:hAnsi="Times New Roman" w:cs="Times New Roman"/>
          <w:sz w:val="24"/>
          <w:szCs w:val="24"/>
          <w:lang w:val="en-US"/>
        </w:rPr>
        <w:t>II</w:t>
      </w:r>
      <w:r w:rsidRPr="00715BE7">
        <w:rPr>
          <w:rFonts w:ascii="Times New Roman" w:hAnsi="Times New Roman" w:cs="Times New Roman"/>
          <w:sz w:val="24"/>
          <w:szCs w:val="24"/>
        </w:rPr>
        <w:t xml:space="preserve"> Резолюции 1244 (1999), а также миссия ООН в Косово (МООНК) сделали возможным создание органов самоуправления в рамках распоряжения 2001/9 МООНК от </w:t>
      </w:r>
      <w:r w:rsidRPr="00715BE7">
        <w:rPr>
          <w:rFonts w:ascii="Times New Roman" w:hAnsi="Times New Roman" w:cs="Times New Roman"/>
          <w:sz w:val="24"/>
          <w:szCs w:val="24"/>
        </w:rPr>
        <w:lastRenderedPageBreak/>
        <w:t>15 мая 2001 года и последующее проведение парламентских выборов</w:t>
      </w:r>
      <w:r w:rsidRPr="00715BE7">
        <w:rPr>
          <w:rStyle w:val="a5"/>
          <w:rFonts w:ascii="Times New Roman" w:hAnsi="Times New Roman" w:cs="Times New Roman"/>
          <w:sz w:val="24"/>
          <w:szCs w:val="24"/>
        </w:rPr>
        <w:footnoteReference w:id="189"/>
      </w:r>
      <w:r w:rsidRPr="00715BE7">
        <w:rPr>
          <w:rFonts w:ascii="Times New Roman" w:hAnsi="Times New Roman" w:cs="Times New Roman"/>
          <w:sz w:val="24"/>
          <w:szCs w:val="24"/>
        </w:rPr>
        <w:t xml:space="preserve">. </w:t>
      </w:r>
      <w:r w:rsidRPr="00715BE7">
        <w:rPr>
          <w:rFonts w:ascii="Times New Roman" w:hAnsi="Times New Roman" w:cs="Times New Roman"/>
          <w:color w:val="000000" w:themeColor="text1"/>
          <w:sz w:val="24"/>
          <w:szCs w:val="24"/>
        </w:rPr>
        <w:t xml:space="preserve">Таким образом, действия НАТО по развертыванию КФОР, в силу действия мандата ООН в рамках реализации положений ст. 42 Устава, ни коим образом не подпадают под оккупацию. </w:t>
      </w:r>
      <w:r w:rsidRPr="00715BE7">
        <w:rPr>
          <w:rFonts w:ascii="Times New Roman" w:hAnsi="Times New Roman" w:cs="Times New Roman"/>
          <w:sz w:val="24"/>
          <w:szCs w:val="24"/>
        </w:rPr>
        <w:t>17 февраля 2008 года временный парламент Косово в одностороннем порядке объявил о независимости от Сербии. В основу Декларации лёг план Специального посланника Генерального Секретаря ООН М. Ахтисаари, предложенный в марте 2007 года в ходе неудавшихся переговоров между Белградом и Приштиной в Вене</w:t>
      </w:r>
      <w:r w:rsidRPr="00715BE7">
        <w:rPr>
          <w:rStyle w:val="a5"/>
          <w:rFonts w:ascii="Times New Roman" w:hAnsi="Times New Roman" w:cs="Times New Roman"/>
          <w:sz w:val="24"/>
          <w:szCs w:val="24"/>
        </w:rPr>
        <w:footnoteReference w:id="190"/>
      </w:r>
      <w:r w:rsidRPr="00715BE7">
        <w:rPr>
          <w:rFonts w:ascii="Times New Roman" w:hAnsi="Times New Roman" w:cs="Times New Roman"/>
          <w:sz w:val="24"/>
          <w:szCs w:val="24"/>
        </w:rPr>
        <w:t>.  8 октября 2008 года Генеральная Ассамблея в своей резолюции 63/3 запросила Международный Суд вынести консультативное заключение по вопросу: «Соответствует ли одностороннее провозглашение независимости временными институтами самоуправления Косово нормам международного права?</w:t>
      </w:r>
      <w:r w:rsidRPr="00715BE7">
        <w:rPr>
          <w:rStyle w:val="a5"/>
          <w:rFonts w:ascii="Times New Roman" w:hAnsi="Times New Roman" w:cs="Times New Roman"/>
          <w:sz w:val="24"/>
          <w:szCs w:val="24"/>
        </w:rPr>
        <w:footnoteReference w:id="191"/>
      </w:r>
      <w:r w:rsidRPr="00715BE7">
        <w:rPr>
          <w:rFonts w:ascii="Times New Roman" w:hAnsi="Times New Roman" w:cs="Times New Roman"/>
          <w:sz w:val="24"/>
          <w:szCs w:val="24"/>
        </w:rPr>
        <w:t>» 22 июня Международный Суд десятью голосами против четырех заключил, что декларация независимости Косово, принятая 17 февраля 2008 года, «не нарушила международное право»</w:t>
      </w:r>
      <w:r w:rsidRPr="00715BE7">
        <w:rPr>
          <w:rStyle w:val="a5"/>
          <w:rFonts w:ascii="Times New Roman" w:hAnsi="Times New Roman" w:cs="Times New Roman"/>
          <w:sz w:val="24"/>
          <w:szCs w:val="24"/>
        </w:rPr>
        <w:footnoteReference w:id="192"/>
      </w:r>
      <w:r w:rsidRPr="00715BE7">
        <w:rPr>
          <w:rFonts w:ascii="Times New Roman" w:hAnsi="Times New Roman" w:cs="Times New Roman"/>
          <w:sz w:val="24"/>
          <w:szCs w:val="24"/>
        </w:rPr>
        <w:t>.</w:t>
      </w:r>
    </w:p>
    <w:p w14:paraId="4B70B5E1" w14:textId="4678B707" w:rsidR="00AF0FD7" w:rsidRPr="00715BE7" w:rsidRDefault="00AF0FD7" w:rsidP="00467119">
      <w:pPr>
        <w:spacing w:after="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Таким образом, проблема признания одностороннего провозглашения независимости Косово заключается в том, что оно считается частично производным от действий международной администрации, установленной в соответствии с резолюцией 1244. Распоряжение 2001/9, установившее конкретные конституционные рамки самоуправления в Косово, однозначно имеет приоритет по отношению к норма</w:t>
      </w:r>
      <w:r w:rsidR="005C33BC">
        <w:rPr>
          <w:rFonts w:ascii="Times New Roman" w:hAnsi="Times New Roman" w:cs="Times New Roman"/>
          <w:sz w:val="24"/>
          <w:szCs w:val="24"/>
        </w:rPr>
        <w:t>м, принятым парламентом Косово, о</w:t>
      </w:r>
      <w:r w:rsidRPr="00715BE7">
        <w:rPr>
          <w:rFonts w:ascii="Times New Roman" w:hAnsi="Times New Roman" w:cs="Times New Roman"/>
          <w:sz w:val="24"/>
          <w:szCs w:val="24"/>
        </w:rPr>
        <w:t xml:space="preserve">днако Международный Суд обосновал своё решение следующим образом: 1) Резолюция была обязательная к соблюдению лишь по отношению ко временным институтам Косово, а не всем его гражданам, которые выразили свою общую </w:t>
      </w:r>
      <w:r w:rsidRPr="00715BE7">
        <w:rPr>
          <w:rFonts w:ascii="Times New Roman" w:hAnsi="Times New Roman" w:cs="Times New Roman"/>
          <w:sz w:val="24"/>
          <w:szCs w:val="24"/>
        </w:rPr>
        <w:lastRenderedPageBreak/>
        <w:t>волю; 2) «Резолюция не содержит каких-либо положений, касающихся окончательного статуса Косово или условий его достижения».</w:t>
      </w:r>
    </w:p>
    <w:p w14:paraId="3DFE6011" w14:textId="77777777" w:rsidR="00AF0FD7" w:rsidRPr="00715BE7" w:rsidRDefault="00AF0FD7" w:rsidP="005C33BC">
      <w:pPr>
        <w:spacing w:after="0" w:line="360" w:lineRule="auto"/>
        <w:ind w:firstLine="567"/>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Сравнивая косовский и крымский сценарии реализации права на самоопределение, мы можем выделить ряд особенностей в каждом конкретного случае: Во-первых, различие формы протекания событий, результатом которых стало изменение административно-территориальной принадлежности. Крымский кризис, в отличие от конфликта в Косово, не подпадает под определение вооруженного конфликта согласно статье 3 Женевской конвенции 1941 года и ст. 1 и 2 Дополнительного протокола к Женевским конвенциям от 12 августа 1949. Во-вторых, для конфликта в Косово характерна более выраженная роль международного регулирования. Тем не менее, как вмешательство России в кризис на Украине, так и интервенция НАТО в Косово не стали предметом регулирования со стороны Совета Безопасности ООН. В-третьих, принимая во внимание всю противоречивость решения Международного Суда по поводу независимости Косово, мы можем предположить, что природа органов, объявивших об отделении от исходного государства (в нашем случае Сербии и Украины) также представляет ключевое различие. В случае с Косово, органы, объявившие о независимости края, были созданы на основе резолюции ООН; в случае же с Крымом территориальные изменения произошли в результате смены власти в Верховном Совете Автономной Республики Крым. </w:t>
      </w:r>
    </w:p>
    <w:p w14:paraId="62B83228" w14:textId="77777777" w:rsidR="00AF0FD7" w:rsidRPr="00715BE7" w:rsidRDefault="00AF0FD7" w:rsidP="005C33BC">
      <w:pPr>
        <w:spacing w:after="0" w:line="360" w:lineRule="auto"/>
        <w:ind w:firstLine="567"/>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С точки зрения общего международного права (т.е. исключая специальные нормы, касающиеся переходного периода в Косово) не существует прямого запрета на одностороннее провозглашение независимости, что ограничивается лишь принципом территориальной целостности и нерушимости государственных границ, в соответствии с пт. 2 и пт. 7 ст. 2 Устава ООН. Не существует также конкретных критериев, выполнение которых необходимо для самопровозглашения нового государства, однако, на практике они сводятся, в общем смысле, к наличию населения и определенной территории, за которой осуществляется эффективный контроль, а также независимости государства во внешних сношениях, т.е. признание поставлено в зависимость от фактических обстоятельств, то есть само по себе провозглашение независимости юридических последствий не имеет</w:t>
      </w:r>
      <w:r w:rsidRPr="00715BE7">
        <w:rPr>
          <w:rStyle w:val="a5"/>
          <w:rFonts w:ascii="Times New Roman" w:hAnsi="Times New Roman" w:cs="Times New Roman"/>
          <w:sz w:val="24"/>
          <w:szCs w:val="24"/>
        </w:rPr>
        <w:footnoteReference w:id="193"/>
      </w:r>
      <w:r w:rsidRPr="00715BE7">
        <w:rPr>
          <w:rFonts w:ascii="Times New Roman" w:hAnsi="Times New Roman" w:cs="Times New Roman"/>
          <w:sz w:val="24"/>
          <w:szCs w:val="24"/>
        </w:rPr>
        <w:t>.</w:t>
      </w:r>
    </w:p>
    <w:p w14:paraId="4F691B65" w14:textId="186CDA98" w:rsidR="00AF0FD7" w:rsidRPr="00715BE7" w:rsidRDefault="00AF0FD7" w:rsidP="003933B7">
      <w:pPr>
        <w:spacing w:after="0" w:line="360" w:lineRule="auto"/>
        <w:ind w:firstLine="567"/>
        <w:contextualSpacing/>
        <w:jc w:val="both"/>
        <w:rPr>
          <w:rFonts w:ascii="Times New Roman" w:hAnsi="Times New Roman" w:cs="Times New Roman"/>
          <w:color w:val="000000" w:themeColor="text1"/>
          <w:sz w:val="24"/>
          <w:szCs w:val="24"/>
        </w:rPr>
      </w:pPr>
      <w:r w:rsidRPr="00715BE7">
        <w:rPr>
          <w:rFonts w:ascii="Times New Roman" w:hAnsi="Times New Roman" w:cs="Times New Roman"/>
          <w:sz w:val="24"/>
          <w:szCs w:val="24"/>
        </w:rPr>
        <w:t>Основные споры строятся вокруг того, что, хотя и «гуманитарная интервенция» НАТО, и ввод войск Российской Федерации в Крым, с одной стороны, нарушают нормы международного права, такие как Устав ООН, Хельсинский заключительный акт, однако, с другой стороны, в случае с Крымом</w:t>
      </w:r>
      <w:r w:rsidR="001827AF">
        <w:rPr>
          <w:rFonts w:ascii="Times New Roman" w:hAnsi="Times New Roman" w:cs="Times New Roman"/>
          <w:sz w:val="24"/>
          <w:szCs w:val="24"/>
        </w:rPr>
        <w:t xml:space="preserve"> </w:t>
      </w:r>
      <w:r w:rsidRPr="00715BE7">
        <w:rPr>
          <w:rFonts w:ascii="Times New Roman" w:hAnsi="Times New Roman" w:cs="Times New Roman"/>
          <w:sz w:val="24"/>
          <w:szCs w:val="24"/>
        </w:rPr>
        <w:t xml:space="preserve">нарушается также и ряд двусторонних соглашений, </w:t>
      </w:r>
      <w:r w:rsidRPr="00715BE7">
        <w:rPr>
          <w:rFonts w:ascii="Times New Roman" w:hAnsi="Times New Roman" w:cs="Times New Roman"/>
          <w:sz w:val="24"/>
          <w:szCs w:val="24"/>
        </w:rPr>
        <w:lastRenderedPageBreak/>
        <w:t xml:space="preserve">коими являются: Договор о дружбе, сотрудничестве и партнерстве, заключенный Российской Федерацией и Украиной в 1997 году, Будапештский меморандум 1994, и Договор о российско-украинской государственной границе. </w:t>
      </w:r>
      <w:r w:rsidRPr="00715BE7">
        <w:rPr>
          <w:rFonts w:ascii="Times New Roman" w:hAnsi="Times New Roman" w:cs="Times New Roman"/>
          <w:color w:val="000000" w:themeColor="text1"/>
          <w:sz w:val="24"/>
          <w:szCs w:val="24"/>
        </w:rPr>
        <w:t>В отличие от Крыма, в случае интервенции НАТО в Косово, помимо норм международного права можно упомянуть лишь косвенное нарушение действиями авиации НАТО условий установления зоны безопасности в рамках соглашения о контрольной миссии в Косово, заключенного между НАТО и СРЮ 15 октября 1998 года</w:t>
      </w:r>
      <w:r w:rsidRPr="00715BE7">
        <w:rPr>
          <w:rStyle w:val="a5"/>
          <w:rFonts w:ascii="Times New Roman" w:hAnsi="Times New Roman" w:cs="Times New Roman"/>
          <w:color w:val="000000" w:themeColor="text1"/>
          <w:sz w:val="24"/>
          <w:szCs w:val="24"/>
        </w:rPr>
        <w:footnoteReference w:id="194"/>
      </w:r>
      <w:r w:rsidRPr="00715BE7">
        <w:rPr>
          <w:rFonts w:ascii="Times New Roman" w:hAnsi="Times New Roman" w:cs="Times New Roman"/>
          <w:color w:val="000000" w:themeColor="text1"/>
          <w:sz w:val="24"/>
          <w:szCs w:val="24"/>
        </w:rPr>
        <w:t xml:space="preserve">. </w:t>
      </w:r>
    </w:p>
    <w:p w14:paraId="0E4CDCFE" w14:textId="1031CD46" w:rsidR="00AF0FD7" w:rsidRPr="00715BE7" w:rsidRDefault="00AF0FD7" w:rsidP="003933B7">
      <w:pPr>
        <w:spacing w:after="0" w:line="360" w:lineRule="auto"/>
        <w:ind w:firstLine="567"/>
        <w:jc w:val="both"/>
        <w:rPr>
          <w:rFonts w:ascii="Times New Roman" w:hAnsi="Times New Roman" w:cs="Times New Roman"/>
          <w:sz w:val="24"/>
          <w:szCs w:val="24"/>
        </w:rPr>
      </w:pPr>
      <w:r w:rsidRPr="00715BE7">
        <w:rPr>
          <w:rFonts w:ascii="Times New Roman" w:hAnsi="Times New Roman" w:cs="Times New Roman"/>
          <w:sz w:val="24"/>
          <w:szCs w:val="24"/>
        </w:rPr>
        <w:t xml:space="preserve">Ещё одно различие заключается в том, что в первом случае результатом применения военной силы стало международно-правовое регулирование и установление временного международного контроля, который и допустил </w:t>
      </w:r>
      <w:r w:rsidR="001827AF">
        <w:rPr>
          <w:rFonts w:ascii="Times New Roman" w:hAnsi="Times New Roman" w:cs="Times New Roman"/>
          <w:sz w:val="24"/>
          <w:szCs w:val="24"/>
        </w:rPr>
        <w:t xml:space="preserve">одностороннее </w:t>
      </w:r>
      <w:r w:rsidRPr="00715BE7">
        <w:rPr>
          <w:rFonts w:ascii="Times New Roman" w:hAnsi="Times New Roman" w:cs="Times New Roman"/>
          <w:sz w:val="24"/>
          <w:szCs w:val="24"/>
        </w:rPr>
        <w:t xml:space="preserve">провозглашение </w:t>
      </w:r>
      <w:r w:rsidR="001827AF">
        <w:rPr>
          <w:rFonts w:ascii="Times New Roman" w:hAnsi="Times New Roman" w:cs="Times New Roman"/>
          <w:sz w:val="24"/>
          <w:szCs w:val="24"/>
        </w:rPr>
        <w:t xml:space="preserve">независимости </w:t>
      </w:r>
      <w:r w:rsidRPr="00715BE7">
        <w:rPr>
          <w:rFonts w:ascii="Times New Roman" w:hAnsi="Times New Roman" w:cs="Times New Roman"/>
          <w:sz w:val="24"/>
          <w:szCs w:val="24"/>
        </w:rPr>
        <w:t>Косово. В случае же с Крымом, самопровозглашение стало возможным в результате размещения вооруженных сил России на территории Украины. Тем не менее, несмотря на то, что резолюция СБ ООН 1203 указывает на предшествовавшие операции «Союзная сила» попытки мирного урегулирования косовского конфликта со стороны НАТО, согласно документам НАТО, соглашения между СРЮ и НАТО, в частности, упомянутое в резолюции 1203 (1998) соглашение от 15 октября 1998 года, было заключено под угрозой бомбардировок, то есть под угрозой применения силы</w:t>
      </w:r>
      <w:r w:rsidRPr="00715BE7">
        <w:rPr>
          <w:rStyle w:val="a5"/>
          <w:rFonts w:ascii="Times New Roman" w:hAnsi="Times New Roman" w:cs="Times New Roman"/>
          <w:sz w:val="24"/>
          <w:szCs w:val="24"/>
        </w:rPr>
        <w:footnoteReference w:id="195"/>
      </w:r>
      <w:r w:rsidRPr="00715BE7">
        <w:rPr>
          <w:rFonts w:ascii="Times New Roman" w:hAnsi="Times New Roman" w:cs="Times New Roman"/>
          <w:sz w:val="24"/>
          <w:szCs w:val="24"/>
        </w:rPr>
        <w:t>. То же самое можно сказать и о роли НАТО в переговорах в Рамбуйе, выразившейся в тактике навязывания ультимативных временных требований и военном давлении в поддержку дипломатических усилий Контактной группы</w:t>
      </w:r>
      <w:r w:rsidRPr="00715BE7">
        <w:rPr>
          <w:rStyle w:val="a5"/>
          <w:rFonts w:ascii="Times New Roman" w:hAnsi="Times New Roman" w:cs="Times New Roman"/>
          <w:sz w:val="24"/>
          <w:szCs w:val="24"/>
        </w:rPr>
        <w:footnoteReference w:id="196"/>
      </w:r>
      <w:r w:rsidRPr="00715BE7">
        <w:rPr>
          <w:rFonts w:ascii="Times New Roman" w:hAnsi="Times New Roman" w:cs="Times New Roman"/>
          <w:sz w:val="24"/>
          <w:szCs w:val="24"/>
        </w:rPr>
        <w:t>. В этой связи, можно было бы упомянуть и о Соглашении о нормализации обстановки на Украине от 21 февраля 2014 года как о попытке международного регулирования политического кризиса на Украине с участием России, однако, как и в случае с НАТО, попытка успеха не имела</w:t>
      </w:r>
      <w:r w:rsidRPr="00715BE7">
        <w:rPr>
          <w:rStyle w:val="a5"/>
          <w:rFonts w:ascii="Times New Roman" w:hAnsi="Times New Roman" w:cs="Times New Roman"/>
          <w:sz w:val="24"/>
          <w:szCs w:val="24"/>
        </w:rPr>
        <w:footnoteReference w:id="197"/>
      </w:r>
      <w:r w:rsidRPr="00715BE7">
        <w:rPr>
          <w:rFonts w:ascii="Times New Roman" w:hAnsi="Times New Roman" w:cs="Times New Roman"/>
          <w:sz w:val="24"/>
          <w:szCs w:val="24"/>
        </w:rPr>
        <w:t>.</w:t>
      </w:r>
    </w:p>
    <w:p w14:paraId="35C6B3F2" w14:textId="77777777" w:rsidR="00AF0FD7" w:rsidRPr="00715BE7" w:rsidRDefault="00AF0FD7" w:rsidP="00E00816">
      <w:pPr>
        <w:spacing w:after="0" w:line="360" w:lineRule="auto"/>
        <w:ind w:firstLine="567"/>
        <w:contextualSpacing/>
        <w:jc w:val="both"/>
        <w:rPr>
          <w:rFonts w:ascii="Times New Roman" w:hAnsi="Times New Roman" w:cs="Times New Roman"/>
          <w:color w:val="000000" w:themeColor="text1"/>
          <w:sz w:val="24"/>
          <w:szCs w:val="24"/>
        </w:rPr>
      </w:pPr>
      <w:r w:rsidRPr="00715BE7">
        <w:rPr>
          <w:rFonts w:ascii="Times New Roman" w:hAnsi="Times New Roman" w:cs="Times New Roman"/>
          <w:sz w:val="24"/>
          <w:szCs w:val="24"/>
        </w:rPr>
        <w:lastRenderedPageBreak/>
        <w:t>Сходство процессов реализации права на самоопределение в Косово и в Крыму заключается в ограничении возможностей СБ ООН влиять на конкретные международные события, ввиду права вето США и России соответственно. Об этом свидетельствует как факт отклонения проекта резолюции S/2014/189 о признании недействительности референдума в Крыму, так и проекта резолюции  S/1999/328 об осуждении действий НАТО</w:t>
      </w:r>
      <w:r w:rsidRPr="00715BE7">
        <w:rPr>
          <w:rStyle w:val="a5"/>
          <w:rFonts w:ascii="Times New Roman" w:hAnsi="Times New Roman" w:cs="Times New Roman"/>
          <w:sz w:val="24"/>
          <w:szCs w:val="24"/>
        </w:rPr>
        <w:footnoteReference w:id="198"/>
      </w:r>
      <w:r w:rsidRPr="00715BE7">
        <w:rPr>
          <w:rFonts w:ascii="Times New Roman" w:hAnsi="Times New Roman" w:cs="Times New Roman"/>
          <w:sz w:val="24"/>
          <w:szCs w:val="24"/>
        </w:rPr>
        <w:t>.</w:t>
      </w:r>
    </w:p>
    <w:p w14:paraId="22F2232F" w14:textId="67B2A2C9" w:rsidR="00AF0FD7" w:rsidRPr="00715BE7" w:rsidRDefault="00AF0FD7" w:rsidP="00E00816">
      <w:pPr>
        <w:spacing w:after="0" w:line="360" w:lineRule="auto"/>
        <w:ind w:firstLine="567"/>
        <w:contextualSpacing/>
        <w:jc w:val="both"/>
        <w:rPr>
          <w:rFonts w:ascii="Times New Roman" w:hAnsi="Times New Roman" w:cs="Times New Roman"/>
          <w:sz w:val="24"/>
          <w:szCs w:val="24"/>
        </w:rPr>
      </w:pPr>
      <w:r w:rsidRPr="00715BE7">
        <w:rPr>
          <w:rFonts w:ascii="Times New Roman" w:hAnsi="Times New Roman" w:cs="Times New Roman"/>
          <w:sz w:val="24"/>
          <w:szCs w:val="24"/>
        </w:rPr>
        <w:t>Публичные действия России в ходе Крымской весны, выразившиеся во вводе войск на территорию Автономной Республики Крым, равно как и военная операция НАТО «Союзная сила», частично</w:t>
      </w:r>
      <w:r w:rsidRPr="00715BE7">
        <w:rPr>
          <w:rFonts w:ascii="Times New Roman" w:hAnsi="Times New Roman" w:cs="Times New Roman"/>
          <w:i/>
          <w:sz w:val="24"/>
          <w:szCs w:val="24"/>
        </w:rPr>
        <w:t xml:space="preserve"> </w:t>
      </w:r>
      <w:r w:rsidRPr="00715BE7">
        <w:rPr>
          <w:rFonts w:ascii="Times New Roman" w:hAnsi="Times New Roman" w:cs="Times New Roman"/>
          <w:sz w:val="24"/>
          <w:szCs w:val="24"/>
        </w:rPr>
        <w:t>подпадают под принятое Генеральной Ассамблеей ООН в декабре 1974 года (резолюция 3314) определение агрессии, а именно пт. а) ст. 4: «Будет квалифицироваться как акт агрессии…</w:t>
      </w:r>
      <w:r w:rsidRPr="00715BE7">
        <w:rPr>
          <w:rFonts w:ascii="Times New Roman" w:hAnsi="Times New Roman" w:cs="Times New Roman"/>
          <w:color w:val="333333"/>
          <w:sz w:val="24"/>
          <w:szCs w:val="24"/>
          <w:shd w:val="clear" w:color="auto" w:fill="FFFFFF"/>
        </w:rPr>
        <w:t xml:space="preserve"> вторжение или нападение вооруженных сил государства на территорию другого государства или любая военная оккупация, какой бы временный характер она ни носила, являющаяся результатом такого вторжения или нападения, или любая аннексия с применением силы территории другого государства или части ее</w:t>
      </w:r>
      <w:r w:rsidRPr="00715BE7">
        <w:rPr>
          <w:rFonts w:ascii="Times New Roman" w:hAnsi="Times New Roman" w:cs="Times New Roman"/>
          <w:sz w:val="24"/>
          <w:szCs w:val="24"/>
        </w:rPr>
        <w:t>»</w:t>
      </w:r>
      <w:r w:rsidRPr="00715BE7">
        <w:rPr>
          <w:rStyle w:val="a5"/>
          <w:rFonts w:ascii="Times New Roman" w:hAnsi="Times New Roman" w:cs="Times New Roman"/>
          <w:sz w:val="24"/>
          <w:szCs w:val="24"/>
        </w:rPr>
        <w:footnoteReference w:id="199"/>
      </w:r>
      <w:r w:rsidRPr="00715BE7">
        <w:rPr>
          <w:rFonts w:ascii="Times New Roman" w:hAnsi="Times New Roman" w:cs="Times New Roman"/>
          <w:sz w:val="24"/>
          <w:szCs w:val="24"/>
        </w:rPr>
        <w:t>. С одной стороны, оправдание российских политических акций «угрозой жизни граждан Российской Федерации, наших соотечественников, личного состава воинского контингента Вооружённых Сил Российской Федерации» может трактоваться в рамках ст. 51 Устава ООН, предусматривающего право на коллективную или индивидуальную самооборону, однако, с другой стороны, право на самооборону до принятия мер Совета Безопасности в соответствии со статьей подразумевает вооруженное нападение на обороняющиеся государство</w:t>
      </w:r>
      <w:r w:rsidR="00E00816">
        <w:rPr>
          <w:rFonts w:ascii="Times New Roman" w:hAnsi="Times New Roman" w:cs="Times New Roman"/>
          <w:sz w:val="24"/>
          <w:szCs w:val="24"/>
        </w:rPr>
        <w:t xml:space="preserve">. </w:t>
      </w:r>
      <w:r w:rsidRPr="00715BE7">
        <w:rPr>
          <w:rFonts w:ascii="Times New Roman" w:hAnsi="Times New Roman" w:cs="Times New Roman"/>
          <w:sz w:val="24"/>
          <w:szCs w:val="24"/>
        </w:rPr>
        <w:t xml:space="preserve">Далее, в силу того, что смена режима на Украине с точки зрения международного права не означает разрыва правопреемственности государства, она не умаляет значения заключенных ранее между Украиной и Россией двусторонних договоров. Что же до обоснования Россией военного вмешательства «по приглашению» президента Януковича, то данный фактор можно рассматривать исходя из двух разных точек отправления, а именно, легитимности или нелегитимности правительства Януковича на момент совершения данного акта. Так, если рассматривать в качестве фактора </w:t>
      </w:r>
      <w:r w:rsidRPr="00715BE7">
        <w:rPr>
          <w:rFonts w:ascii="Times New Roman" w:hAnsi="Times New Roman" w:cs="Times New Roman"/>
          <w:sz w:val="24"/>
          <w:szCs w:val="24"/>
        </w:rPr>
        <w:lastRenderedPageBreak/>
        <w:t>легитимности эффективный контроль над территорией, говорящий в пользу потери легитимности правительством Януковича, то с таким же успехом можно заявлять о легитимности интервенции НАТО в Косово «по приглашению» незаконно избранного И. Руговы, что, конечно же, не соответствует действительности</w:t>
      </w:r>
      <w:r w:rsidRPr="00715BE7">
        <w:rPr>
          <w:rStyle w:val="a5"/>
          <w:rFonts w:ascii="Times New Roman" w:hAnsi="Times New Roman" w:cs="Times New Roman"/>
          <w:sz w:val="24"/>
          <w:szCs w:val="24"/>
        </w:rPr>
        <w:footnoteReference w:id="200"/>
      </w:r>
      <w:r w:rsidRPr="00715BE7">
        <w:rPr>
          <w:rFonts w:ascii="Times New Roman" w:hAnsi="Times New Roman" w:cs="Times New Roman"/>
          <w:sz w:val="24"/>
          <w:szCs w:val="24"/>
        </w:rPr>
        <w:t>. Тем самым, все вышеперечисленное говорит в пользу существенных отличий между способами осуществления Крымом и Косово своего права на самоопределение.</w:t>
      </w:r>
    </w:p>
    <w:p w14:paraId="3E3C7480" w14:textId="77777777" w:rsidR="00AF0FD7" w:rsidRPr="00715BE7" w:rsidRDefault="00AF0FD7" w:rsidP="00E00816">
      <w:pPr>
        <w:spacing w:after="0" w:line="360" w:lineRule="auto"/>
        <w:ind w:firstLine="567"/>
        <w:jc w:val="both"/>
        <w:rPr>
          <w:rFonts w:ascii="Times New Roman" w:hAnsi="Times New Roman" w:cs="Times New Roman"/>
          <w:sz w:val="24"/>
          <w:szCs w:val="24"/>
        </w:rPr>
      </w:pPr>
      <w:r w:rsidRPr="00715BE7">
        <w:rPr>
          <w:rFonts w:ascii="Times New Roman" w:hAnsi="Times New Roman" w:cs="Times New Roman"/>
          <w:sz w:val="24"/>
          <w:szCs w:val="24"/>
        </w:rPr>
        <w:t>Таким образом, ввод российских войск на территорию Автономной Республики Крым, имеющий политических характер, находится в противоречии со  ст. 5, пт. 1 Резолюции 3314: «Никакие соображения то политического, экономического, военного или иного характера не могут служить оправданием агрессии»</w:t>
      </w:r>
      <w:r w:rsidRPr="00715BE7">
        <w:rPr>
          <w:rStyle w:val="a5"/>
          <w:rFonts w:ascii="Times New Roman" w:hAnsi="Times New Roman" w:cs="Times New Roman"/>
          <w:sz w:val="24"/>
          <w:szCs w:val="24"/>
        </w:rPr>
        <w:footnoteReference w:id="201"/>
      </w:r>
      <w:r w:rsidRPr="00715BE7">
        <w:rPr>
          <w:rFonts w:ascii="Times New Roman" w:hAnsi="Times New Roman" w:cs="Times New Roman"/>
          <w:sz w:val="24"/>
          <w:szCs w:val="24"/>
        </w:rPr>
        <w:t>. Что касается акта самоопределения, который выразился в выходе Крыма из состава Украины и  дальнейшего присоединении к Российской Федерации, то, даже если презюмировать наличие факта агре</w:t>
      </w:r>
      <w:r w:rsidR="00F34A83" w:rsidRPr="00715BE7">
        <w:rPr>
          <w:rFonts w:ascii="Times New Roman" w:hAnsi="Times New Roman" w:cs="Times New Roman"/>
          <w:sz w:val="24"/>
          <w:szCs w:val="24"/>
        </w:rPr>
        <w:t>ссии России в отношении Украины</w:t>
      </w:r>
      <w:r w:rsidRPr="00715BE7">
        <w:rPr>
          <w:rFonts w:ascii="Times New Roman" w:hAnsi="Times New Roman" w:cs="Times New Roman"/>
          <w:sz w:val="24"/>
          <w:szCs w:val="24"/>
        </w:rPr>
        <w:t>, то самоопределение, как видно из резолюции, нельзя назвать прямым следствием агрессии, а значит, нельзя считать незаконным: «Никакое территориальное приобретение или особая выгода, полученные в результате агрессии, не являются и не могут быть признаны законными»</w:t>
      </w:r>
      <w:r w:rsidRPr="00715BE7">
        <w:rPr>
          <w:rStyle w:val="a5"/>
          <w:rFonts w:ascii="Times New Roman" w:hAnsi="Times New Roman" w:cs="Times New Roman"/>
          <w:sz w:val="24"/>
          <w:szCs w:val="24"/>
        </w:rPr>
        <w:footnoteReference w:id="202"/>
      </w:r>
      <w:r w:rsidRPr="00715BE7">
        <w:rPr>
          <w:rFonts w:ascii="Times New Roman" w:hAnsi="Times New Roman" w:cs="Times New Roman"/>
          <w:sz w:val="24"/>
          <w:szCs w:val="24"/>
        </w:rPr>
        <w:t xml:space="preserve">.  Из этого следует, что, присоединение Крыма к Российской Федерации в результате общекрымского референдума является таким же проявлением воли народа, как и самопровозглашение независимости Косово. </w:t>
      </w:r>
    </w:p>
    <w:p w14:paraId="436F271D" w14:textId="25115438" w:rsidR="00873F32" w:rsidRPr="00715BE7" w:rsidRDefault="00AF0FD7" w:rsidP="006410A7">
      <w:pPr>
        <w:spacing w:after="0" w:line="360" w:lineRule="auto"/>
        <w:ind w:firstLine="567"/>
        <w:jc w:val="both"/>
        <w:rPr>
          <w:rFonts w:ascii="Times New Roman" w:hAnsi="Times New Roman" w:cs="Times New Roman"/>
          <w:sz w:val="24"/>
          <w:szCs w:val="24"/>
        </w:rPr>
      </w:pPr>
      <w:r w:rsidRPr="00715BE7">
        <w:rPr>
          <w:rFonts w:ascii="Times New Roman" w:hAnsi="Times New Roman" w:cs="Times New Roman"/>
          <w:sz w:val="24"/>
          <w:szCs w:val="24"/>
        </w:rPr>
        <w:t xml:space="preserve">Из всего вышесказанного можно сделать вывод, что сделанная в Заявлении МИД Российской Федерации о принятии Декларации о независимости Автономной Республики Крым и г. Севастополя ссылка на решение Международного Суда по поводу одностороннего провозглашения независимости Косово как вспомогательную норму, отсылающую к праву народов на самоопределение, вполне правомерна. Одностороннее провозглашение независимости Косово вытекало из действий (или бездействия) временных органов, учрежденных в рамках международного контроля над краем, однако, как и в случае с Крымом, в условиях политической нестабильности на Украине, представляло собой выражение общей воли народов. Кроме этого, определенные сходства в сценариях реализации права на самоопределение Крыма и Косово лежат в области международных </w:t>
      </w:r>
      <w:r w:rsidRPr="00715BE7">
        <w:rPr>
          <w:rFonts w:ascii="Times New Roman" w:hAnsi="Times New Roman" w:cs="Times New Roman"/>
          <w:sz w:val="24"/>
          <w:szCs w:val="24"/>
        </w:rPr>
        <w:lastRenderedPageBreak/>
        <w:t xml:space="preserve">норм, нарушенных предшествующими самоопределению действиями России и НАТО соответственно. Сами по себе они не конституируют новый международный обычай, который легализовал бы одностороннюю интервенцию в целях защиты населения, принуждения к миру или обеспечения исполнения им права на самоопределение, а лишь являются сходными примерами нарушения норм международного права. </w:t>
      </w:r>
    </w:p>
    <w:p w14:paraId="1A3C4C85" w14:textId="77777777" w:rsidR="00A9132B" w:rsidRPr="00715BE7" w:rsidRDefault="008B7C50" w:rsidP="006410A7">
      <w:pPr>
        <w:spacing w:after="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Основываясь на характере и содержании официальных документов, а также заявлений политического руководства, в</w:t>
      </w:r>
      <w:r w:rsidR="009C52E0" w:rsidRPr="00715BE7">
        <w:rPr>
          <w:rFonts w:ascii="Times New Roman" w:hAnsi="Times New Roman" w:cs="Times New Roman"/>
          <w:color w:val="000000" w:themeColor="text1"/>
          <w:sz w:val="24"/>
          <w:szCs w:val="24"/>
        </w:rPr>
        <w:t xml:space="preserve"> выявлении политических задач и прерогатив </w:t>
      </w:r>
      <w:r w:rsidRPr="00715BE7">
        <w:rPr>
          <w:rFonts w:ascii="Times New Roman" w:hAnsi="Times New Roman" w:cs="Times New Roman"/>
          <w:color w:val="000000" w:themeColor="text1"/>
          <w:sz w:val="24"/>
          <w:szCs w:val="24"/>
        </w:rPr>
        <w:t xml:space="preserve">политики НАТО и Российской Федерации в период конфликта в Косово и крымского кризиса соответственно, мы можем, </w:t>
      </w:r>
      <w:r w:rsidR="009C52E0" w:rsidRPr="00715BE7">
        <w:rPr>
          <w:rFonts w:ascii="Times New Roman" w:hAnsi="Times New Roman" w:cs="Times New Roman"/>
          <w:color w:val="000000" w:themeColor="text1"/>
          <w:sz w:val="24"/>
          <w:szCs w:val="24"/>
        </w:rPr>
        <w:t>принимая</w:t>
      </w:r>
      <w:r w:rsidRPr="00715BE7">
        <w:rPr>
          <w:rFonts w:ascii="Times New Roman" w:hAnsi="Times New Roman" w:cs="Times New Roman"/>
          <w:color w:val="000000" w:themeColor="text1"/>
          <w:sz w:val="24"/>
          <w:szCs w:val="24"/>
        </w:rPr>
        <w:t xml:space="preserve"> во внимание все вышесказанное, сделать вывод</w:t>
      </w:r>
      <w:r w:rsidR="00D01C94" w:rsidRPr="00715BE7">
        <w:rPr>
          <w:rFonts w:ascii="Times New Roman" w:hAnsi="Times New Roman" w:cs="Times New Roman"/>
          <w:color w:val="000000" w:themeColor="text1"/>
          <w:sz w:val="24"/>
          <w:szCs w:val="24"/>
        </w:rPr>
        <w:t xml:space="preserve"> о том, что</w:t>
      </w:r>
      <w:r w:rsidR="009C52E0" w:rsidRPr="00715BE7">
        <w:rPr>
          <w:rFonts w:ascii="Times New Roman" w:hAnsi="Times New Roman" w:cs="Times New Roman"/>
          <w:color w:val="000000" w:themeColor="text1"/>
          <w:sz w:val="24"/>
          <w:szCs w:val="24"/>
        </w:rPr>
        <w:t xml:space="preserve"> СМИ во многом играли обслуживающую роль по отношению к политике международных акторов.</w:t>
      </w:r>
      <w:r w:rsidR="00603D33" w:rsidRPr="00715BE7">
        <w:rPr>
          <w:rFonts w:ascii="Times New Roman" w:hAnsi="Times New Roman" w:cs="Times New Roman"/>
          <w:color w:val="000000" w:themeColor="text1"/>
          <w:sz w:val="24"/>
          <w:szCs w:val="24"/>
        </w:rPr>
        <w:t xml:space="preserve"> Тем не менее, продолжительное вовлечение НАТО в события в Косово негативно сказывалось на легитимности операции в глазах западного и мирового общественного мнения, что повышало влияние альтернативных точек зрения, проводимых </w:t>
      </w:r>
      <w:r w:rsidR="00A9132B" w:rsidRPr="00715BE7">
        <w:rPr>
          <w:rFonts w:ascii="Times New Roman" w:hAnsi="Times New Roman" w:cs="Times New Roman"/>
          <w:color w:val="000000" w:themeColor="text1"/>
          <w:sz w:val="24"/>
          <w:szCs w:val="24"/>
        </w:rPr>
        <w:t xml:space="preserve">неангажированными СМИ, которые таким образом приобретали характер ограничительного фактора. </w:t>
      </w:r>
    </w:p>
    <w:p w14:paraId="1EE6ABDA" w14:textId="78C8A0BD" w:rsidR="00873F32" w:rsidRPr="002520F5" w:rsidRDefault="00603D33" w:rsidP="002520F5">
      <w:pPr>
        <w:spacing w:after="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sz w:val="24"/>
          <w:szCs w:val="24"/>
        </w:rPr>
        <w:t>Наблюдается преемственность методов информационного воздействия в кампаниях НАТО и России, а также взаимопроникновение риторики двух событий в нарративизации российскими СМИ.</w:t>
      </w:r>
      <w:r w:rsidR="00A9132B" w:rsidRPr="00715BE7">
        <w:rPr>
          <w:rFonts w:ascii="Times New Roman" w:hAnsi="Times New Roman" w:cs="Times New Roman"/>
          <w:color w:val="000000" w:themeColor="text1"/>
          <w:sz w:val="24"/>
          <w:szCs w:val="24"/>
        </w:rPr>
        <w:t xml:space="preserve"> </w:t>
      </w:r>
      <w:r w:rsidR="008622E7" w:rsidRPr="00715BE7">
        <w:rPr>
          <w:rFonts w:ascii="Times New Roman" w:hAnsi="Times New Roman" w:cs="Times New Roman"/>
          <w:color w:val="000000" w:themeColor="text1"/>
          <w:sz w:val="24"/>
          <w:szCs w:val="24"/>
        </w:rPr>
        <w:t xml:space="preserve">Официальные заявления со стороны российского руководства, в отличие от заявлений руководства НАТО, носили в том числе прагматических характер в рамках обеспечения скрытности и внезапности военных и политических акций, что выразилось, к примеру, в публичном отрицании своих действий на начальных этапах кризиса. Кроме того, </w:t>
      </w:r>
      <w:r w:rsidR="00F33F39">
        <w:rPr>
          <w:rFonts w:ascii="Times New Roman" w:hAnsi="Times New Roman" w:cs="Times New Roman"/>
          <w:color w:val="000000" w:themeColor="text1"/>
          <w:sz w:val="24"/>
          <w:szCs w:val="24"/>
        </w:rPr>
        <w:t xml:space="preserve">декларированные </w:t>
      </w:r>
      <w:r w:rsidR="008622E7" w:rsidRPr="00715BE7">
        <w:rPr>
          <w:rFonts w:ascii="Times New Roman" w:hAnsi="Times New Roman" w:cs="Times New Roman"/>
          <w:color w:val="000000" w:themeColor="text1"/>
          <w:sz w:val="24"/>
          <w:szCs w:val="24"/>
        </w:rPr>
        <w:t xml:space="preserve">цели операции </w:t>
      </w:r>
      <w:r w:rsidR="00F33F39">
        <w:rPr>
          <w:rFonts w:ascii="Times New Roman" w:hAnsi="Times New Roman" w:cs="Times New Roman"/>
          <w:color w:val="000000" w:themeColor="text1"/>
          <w:sz w:val="24"/>
          <w:szCs w:val="24"/>
        </w:rPr>
        <w:t>российских войск</w:t>
      </w:r>
      <w:r w:rsidR="008622E7" w:rsidRPr="00715BE7">
        <w:rPr>
          <w:rFonts w:ascii="Times New Roman" w:hAnsi="Times New Roman" w:cs="Times New Roman"/>
          <w:color w:val="000000" w:themeColor="text1"/>
          <w:sz w:val="24"/>
          <w:szCs w:val="24"/>
        </w:rPr>
        <w:t xml:space="preserve"> оста</w:t>
      </w:r>
      <w:r w:rsidR="00F33F39">
        <w:rPr>
          <w:rFonts w:ascii="Times New Roman" w:hAnsi="Times New Roman" w:cs="Times New Roman"/>
          <w:color w:val="000000" w:themeColor="text1"/>
          <w:sz w:val="24"/>
          <w:szCs w:val="24"/>
        </w:rPr>
        <w:t>вляли России значительно большее пространство для</w:t>
      </w:r>
      <w:r w:rsidR="008622E7" w:rsidRPr="00715BE7">
        <w:rPr>
          <w:rFonts w:ascii="Times New Roman" w:hAnsi="Times New Roman" w:cs="Times New Roman"/>
          <w:color w:val="000000" w:themeColor="text1"/>
          <w:sz w:val="24"/>
          <w:szCs w:val="24"/>
        </w:rPr>
        <w:t xml:space="preserve"> маневр</w:t>
      </w:r>
      <w:r w:rsidR="00F33F39">
        <w:rPr>
          <w:rFonts w:ascii="Times New Roman" w:hAnsi="Times New Roman" w:cs="Times New Roman"/>
          <w:color w:val="000000" w:themeColor="text1"/>
          <w:sz w:val="24"/>
          <w:szCs w:val="24"/>
        </w:rPr>
        <w:t>а</w:t>
      </w:r>
      <w:r w:rsidR="008622E7" w:rsidRPr="00715BE7">
        <w:rPr>
          <w:rFonts w:ascii="Times New Roman" w:hAnsi="Times New Roman" w:cs="Times New Roman"/>
          <w:color w:val="000000" w:themeColor="text1"/>
          <w:sz w:val="24"/>
          <w:szCs w:val="24"/>
        </w:rPr>
        <w:t xml:space="preserve">, ввиду затрудненности установления четких критериев «безопасности соотечественников», в то время как цели НАТО вполне укладывались в принятие С. Милошевичем политической части конкретных условий, предложенных в рамках переговоров в Рамбуйе. </w:t>
      </w:r>
      <w:r w:rsidR="00D01C94" w:rsidRPr="00715BE7">
        <w:rPr>
          <w:rFonts w:ascii="Times New Roman" w:hAnsi="Times New Roman" w:cs="Times New Roman"/>
          <w:color w:val="000000" w:themeColor="text1"/>
          <w:sz w:val="24"/>
          <w:szCs w:val="24"/>
        </w:rPr>
        <w:t>В случае крымского кризиса, ввиду</w:t>
      </w:r>
      <w:r w:rsidR="0089558A" w:rsidRPr="00715BE7">
        <w:rPr>
          <w:rFonts w:ascii="Times New Roman" w:hAnsi="Times New Roman" w:cs="Times New Roman"/>
          <w:color w:val="000000" w:themeColor="text1"/>
          <w:sz w:val="24"/>
          <w:szCs w:val="24"/>
        </w:rPr>
        <w:t xml:space="preserve"> значительного влияния государственного сектора на рынке российских СМИ, освещение событий ведущими россий</w:t>
      </w:r>
      <w:r w:rsidR="00054A26" w:rsidRPr="00715BE7">
        <w:rPr>
          <w:rFonts w:ascii="Times New Roman" w:hAnsi="Times New Roman" w:cs="Times New Roman"/>
          <w:color w:val="000000" w:themeColor="text1"/>
          <w:sz w:val="24"/>
          <w:szCs w:val="24"/>
        </w:rPr>
        <w:t>скими телеканалами с наибольшим суммарным временем просмотра продолжало и дополняло информационно-психологические операции российских войск в Крыму</w:t>
      </w:r>
      <w:r w:rsidR="0089558A" w:rsidRPr="00715BE7">
        <w:rPr>
          <w:rStyle w:val="a5"/>
          <w:rFonts w:ascii="Times New Roman" w:hAnsi="Times New Roman" w:cs="Times New Roman"/>
          <w:color w:val="000000" w:themeColor="text1"/>
          <w:sz w:val="24"/>
          <w:szCs w:val="24"/>
        </w:rPr>
        <w:footnoteReference w:id="203"/>
      </w:r>
      <w:r w:rsidR="00054A26" w:rsidRPr="00715BE7">
        <w:rPr>
          <w:rFonts w:ascii="Times New Roman" w:hAnsi="Times New Roman" w:cs="Times New Roman"/>
          <w:color w:val="000000" w:themeColor="text1"/>
          <w:sz w:val="24"/>
          <w:szCs w:val="24"/>
        </w:rPr>
        <w:t xml:space="preserve">. В Косово независимые, т.е. не получающие государственные субсидии СМИ, чей угол освещения событий не совпадал с официальной риторикой НАТО, сыграли более значительную роль, способствовав, наряду с прочими факторами, </w:t>
      </w:r>
      <w:r w:rsidR="00054A26" w:rsidRPr="00715BE7">
        <w:rPr>
          <w:rFonts w:ascii="Times New Roman" w:hAnsi="Times New Roman" w:cs="Times New Roman"/>
          <w:color w:val="000000" w:themeColor="text1"/>
          <w:sz w:val="24"/>
          <w:szCs w:val="24"/>
        </w:rPr>
        <w:lastRenderedPageBreak/>
        <w:t xml:space="preserve">прекращению операции. В результате сопоставления дискурсивных посылок, а также методов и приемов установления идеологического доминирования в СМИ была выявлена преемственность российских информационных операций в ходе </w:t>
      </w:r>
      <w:r w:rsidR="008622E7" w:rsidRPr="00715BE7">
        <w:rPr>
          <w:rFonts w:ascii="Times New Roman" w:hAnsi="Times New Roman" w:cs="Times New Roman"/>
          <w:color w:val="000000" w:themeColor="text1"/>
          <w:sz w:val="24"/>
          <w:szCs w:val="24"/>
        </w:rPr>
        <w:t>крымского кризиса с информационными стратегиями НАТО в ходе конфликта в Косово.</w:t>
      </w:r>
      <w:r w:rsidR="00D01C94" w:rsidRPr="00715BE7">
        <w:rPr>
          <w:rFonts w:ascii="Times New Roman" w:hAnsi="Times New Roman" w:cs="Times New Roman"/>
          <w:color w:val="000000" w:themeColor="text1"/>
          <w:sz w:val="24"/>
          <w:szCs w:val="24"/>
        </w:rPr>
        <w:t xml:space="preserve"> </w:t>
      </w:r>
      <w:r w:rsidR="009C52E0" w:rsidRPr="00715BE7">
        <w:rPr>
          <w:rFonts w:ascii="Times New Roman" w:hAnsi="Times New Roman" w:cs="Times New Roman"/>
          <w:color w:val="000000" w:themeColor="text1"/>
          <w:sz w:val="24"/>
          <w:szCs w:val="24"/>
        </w:rPr>
        <w:t xml:space="preserve">Помимо этого, дискурсивная практика государств выразилась в попытках трансформации международного права, ввиду чего аргументы, оправдывающие действия НАТО и России представляли собой сочетание особых стратегий легитимации, основывающиеся на искаженных трактовках международно-правовых принципов. По своей сути же, военные операции НАТО в Югославии и России в Крыму были осуществлены в обход ООН, чья деятельность была парализована правом вето </w:t>
      </w:r>
      <w:r w:rsidR="00D01C94" w:rsidRPr="00715BE7">
        <w:rPr>
          <w:rFonts w:ascii="Times New Roman" w:hAnsi="Times New Roman" w:cs="Times New Roman"/>
          <w:color w:val="000000" w:themeColor="text1"/>
          <w:sz w:val="24"/>
          <w:szCs w:val="24"/>
        </w:rPr>
        <w:t>его постоянных членов.</w:t>
      </w:r>
    </w:p>
    <w:p w14:paraId="125B90DB" w14:textId="77777777" w:rsidR="00873F32" w:rsidRPr="00715BE7" w:rsidRDefault="00873F32" w:rsidP="00DE0429">
      <w:pPr>
        <w:spacing w:after="120" w:line="360" w:lineRule="auto"/>
        <w:ind w:firstLine="567"/>
        <w:jc w:val="both"/>
        <w:rPr>
          <w:rFonts w:ascii="Times New Roman" w:hAnsi="Times New Roman" w:cs="Times New Roman"/>
          <w:sz w:val="24"/>
          <w:szCs w:val="24"/>
          <w:u w:val="single"/>
        </w:rPr>
      </w:pPr>
    </w:p>
    <w:p w14:paraId="313018EF" w14:textId="57F8F12A" w:rsidR="0054040A" w:rsidRPr="001848BF" w:rsidRDefault="001827AF" w:rsidP="001848BF">
      <w:pPr>
        <w:pStyle w:val="1"/>
        <w:spacing w:after="120" w:line="360" w:lineRule="auto"/>
        <w:jc w:val="center"/>
        <w:rPr>
          <w:rFonts w:ascii="Times New Roman" w:hAnsi="Times New Roman" w:cs="Times New Roman"/>
          <w:b/>
          <w:color w:val="000000" w:themeColor="text1"/>
          <w:sz w:val="24"/>
          <w:szCs w:val="24"/>
        </w:rPr>
      </w:pPr>
      <w:bookmarkStart w:id="12" w:name="_Toc514629141"/>
      <w:r>
        <w:rPr>
          <w:rFonts w:ascii="Times New Roman" w:hAnsi="Times New Roman" w:cs="Times New Roman"/>
          <w:b/>
          <w:color w:val="000000" w:themeColor="text1"/>
          <w:sz w:val="24"/>
          <w:szCs w:val="24"/>
        </w:rPr>
        <w:t>Глава 3</w:t>
      </w:r>
      <w:r w:rsidR="0054040A" w:rsidRPr="00715BE7">
        <w:rPr>
          <w:rFonts w:ascii="Times New Roman" w:hAnsi="Times New Roman" w:cs="Times New Roman"/>
          <w:b/>
          <w:color w:val="000000" w:themeColor="text1"/>
          <w:sz w:val="24"/>
          <w:szCs w:val="24"/>
        </w:rPr>
        <w:t xml:space="preserve">. Значение </w:t>
      </w:r>
      <w:r w:rsidR="009037DA" w:rsidRPr="00715BE7">
        <w:rPr>
          <w:rFonts w:ascii="Times New Roman" w:hAnsi="Times New Roman" w:cs="Times New Roman"/>
          <w:b/>
          <w:color w:val="000000" w:themeColor="text1"/>
          <w:sz w:val="24"/>
          <w:szCs w:val="24"/>
        </w:rPr>
        <w:t>крымского кризиса и конфликта в Косово</w:t>
      </w:r>
      <w:r w:rsidR="0054040A" w:rsidRPr="00715BE7">
        <w:rPr>
          <w:rFonts w:ascii="Times New Roman" w:hAnsi="Times New Roman" w:cs="Times New Roman"/>
          <w:b/>
          <w:color w:val="000000" w:themeColor="text1"/>
          <w:sz w:val="24"/>
          <w:szCs w:val="24"/>
        </w:rPr>
        <w:t xml:space="preserve"> для международных отношений</w:t>
      </w:r>
      <w:bookmarkEnd w:id="12"/>
    </w:p>
    <w:p w14:paraId="1D3943DF" w14:textId="77777777" w:rsidR="0054040A" w:rsidRPr="0051680C" w:rsidRDefault="0054040A" w:rsidP="00DE0429">
      <w:pPr>
        <w:pStyle w:val="2"/>
        <w:spacing w:after="120" w:line="360" w:lineRule="auto"/>
        <w:jc w:val="center"/>
        <w:rPr>
          <w:rFonts w:ascii="Times New Roman" w:hAnsi="Times New Roman" w:cs="Times New Roman"/>
          <w:b/>
          <w:color w:val="000000" w:themeColor="text1"/>
          <w:sz w:val="24"/>
          <w:szCs w:val="24"/>
        </w:rPr>
      </w:pPr>
      <w:bookmarkStart w:id="13" w:name="_Toc514629142"/>
      <w:r w:rsidRPr="0051680C">
        <w:rPr>
          <w:rFonts w:ascii="Times New Roman" w:hAnsi="Times New Roman" w:cs="Times New Roman"/>
          <w:b/>
          <w:color w:val="000000" w:themeColor="text1"/>
          <w:sz w:val="24"/>
          <w:szCs w:val="24"/>
        </w:rPr>
        <w:t>3.1. Влияние на</w:t>
      </w:r>
      <w:r w:rsidR="004E31C9" w:rsidRPr="0051680C">
        <w:rPr>
          <w:rFonts w:ascii="Times New Roman" w:hAnsi="Times New Roman" w:cs="Times New Roman"/>
          <w:b/>
          <w:color w:val="000000" w:themeColor="text1"/>
          <w:sz w:val="24"/>
          <w:szCs w:val="24"/>
        </w:rPr>
        <w:t xml:space="preserve"> реализацию права самоопределения</w:t>
      </w:r>
      <w:bookmarkEnd w:id="13"/>
      <w:r w:rsidR="004E31C9" w:rsidRPr="0051680C">
        <w:rPr>
          <w:rFonts w:ascii="Times New Roman" w:hAnsi="Times New Roman" w:cs="Times New Roman"/>
          <w:b/>
          <w:color w:val="000000" w:themeColor="text1"/>
          <w:sz w:val="24"/>
          <w:szCs w:val="24"/>
        </w:rPr>
        <w:t xml:space="preserve"> </w:t>
      </w:r>
    </w:p>
    <w:p w14:paraId="38ED7A95" w14:textId="77777777" w:rsidR="007B1091" w:rsidRPr="00715BE7" w:rsidRDefault="007B1091" w:rsidP="002520F5">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Мнения о том, воплощает ли крымский кризис реализацию права на самоопределение, имевшую место в Косово в рамках якобы заложенного косовскими событиями прецедента, расхожи. Отсутствие в Уставе ООН четко выраженных </w:t>
      </w:r>
      <w:r w:rsidR="00721113" w:rsidRPr="00715BE7">
        <w:rPr>
          <w:rFonts w:ascii="Times New Roman" w:hAnsi="Times New Roman" w:cs="Times New Roman"/>
          <w:sz w:val="24"/>
          <w:szCs w:val="24"/>
        </w:rPr>
        <w:t xml:space="preserve">юридических </w:t>
      </w:r>
      <w:r w:rsidRPr="00715BE7">
        <w:rPr>
          <w:rFonts w:ascii="Times New Roman" w:hAnsi="Times New Roman" w:cs="Times New Roman"/>
          <w:sz w:val="24"/>
          <w:szCs w:val="24"/>
        </w:rPr>
        <w:t>рамок самоопределения напрямую способствует возникновению различных интерпретаций этого права.</w:t>
      </w:r>
    </w:p>
    <w:p w14:paraId="0984854B" w14:textId="77777777" w:rsidR="00895A9B" w:rsidRPr="00715BE7" w:rsidRDefault="00721113" w:rsidP="002520F5">
      <w:pPr>
        <w:spacing w:after="0" w:line="360" w:lineRule="auto"/>
        <w:ind w:firstLine="709"/>
        <w:contextualSpacing/>
        <w:jc w:val="both"/>
        <w:rPr>
          <w:rFonts w:ascii="Times New Roman" w:hAnsi="Times New Roman" w:cs="Times New Roman"/>
        </w:rPr>
      </w:pPr>
      <w:r w:rsidRPr="00715BE7">
        <w:rPr>
          <w:rFonts w:ascii="Times New Roman" w:hAnsi="Times New Roman" w:cs="Times New Roman"/>
          <w:sz w:val="24"/>
          <w:szCs w:val="24"/>
        </w:rPr>
        <w:t>Естественно, там удовлетворение требований сецессии в нарушение принципа территориальной целостности государства в одном месте, способствует развитию сепаратистских амбиций этнических и других групп повсюду. Таким образом юридические интерпретации зачастую осуществляются через призму политических интересов. Таким образом, неточности в законе порождают</w:t>
      </w:r>
      <w:r w:rsidR="001F6DB0" w:rsidRPr="00715BE7">
        <w:rPr>
          <w:rFonts w:ascii="Times New Roman" w:hAnsi="Times New Roman" w:cs="Times New Roman"/>
          <w:sz w:val="24"/>
          <w:szCs w:val="24"/>
        </w:rPr>
        <w:t xml:space="preserve"> различную реализацию норм международного права.</w:t>
      </w:r>
      <w:r w:rsidRPr="00715BE7">
        <w:rPr>
          <w:rFonts w:ascii="Times New Roman" w:hAnsi="Times New Roman" w:cs="Times New Roman"/>
          <w:sz w:val="24"/>
          <w:szCs w:val="24"/>
        </w:rPr>
        <w:t xml:space="preserve">  Если же требование самоопределения по каким-либо причинам не удовлетворяется в отсутствие четких юридических оснований, возникает упадок доверия к политической системе в целом</w:t>
      </w:r>
      <w:r w:rsidR="00895A9B" w:rsidRPr="00715BE7">
        <w:rPr>
          <w:rFonts w:ascii="Times New Roman" w:hAnsi="Times New Roman" w:cs="Times New Roman"/>
          <w:sz w:val="24"/>
          <w:szCs w:val="24"/>
        </w:rPr>
        <w:t>.</w:t>
      </w:r>
    </w:p>
    <w:p w14:paraId="3BFA3596" w14:textId="77777777" w:rsidR="009728B9" w:rsidRPr="00715BE7" w:rsidRDefault="001F6DB0" w:rsidP="002520F5">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Дихотомия самоопределения народов и территориальной целостности государств, без сомнения, является самым противоречивым аспектом международного права. </w:t>
      </w:r>
      <w:r w:rsidR="009728B9" w:rsidRPr="00715BE7">
        <w:rPr>
          <w:rFonts w:ascii="Times New Roman" w:hAnsi="Times New Roman" w:cs="Times New Roman"/>
          <w:sz w:val="24"/>
          <w:szCs w:val="24"/>
        </w:rPr>
        <w:t xml:space="preserve"> За исключением Консультативного заключения Международного Суда 2010 года по поводу соответствия провозглашения независимости Косово нормам международного права, что не может рассматриваться как императивная норма, источники международного права не </w:t>
      </w:r>
      <w:r w:rsidR="009728B9" w:rsidRPr="00715BE7">
        <w:rPr>
          <w:rFonts w:ascii="Times New Roman" w:hAnsi="Times New Roman" w:cs="Times New Roman"/>
          <w:sz w:val="24"/>
          <w:szCs w:val="24"/>
        </w:rPr>
        <w:lastRenderedPageBreak/>
        <w:t>содержат каких-либо норм, касающихся реализации права на самоопределение при сопутствующем международном вмешательстве</w:t>
      </w:r>
      <w:r w:rsidR="009728B9" w:rsidRPr="00715BE7">
        <w:rPr>
          <w:rStyle w:val="a5"/>
          <w:rFonts w:ascii="Times New Roman" w:hAnsi="Times New Roman" w:cs="Times New Roman"/>
          <w:sz w:val="24"/>
          <w:szCs w:val="24"/>
        </w:rPr>
        <w:footnoteReference w:id="204"/>
      </w:r>
      <w:r w:rsidR="009728B9" w:rsidRPr="00715BE7">
        <w:rPr>
          <w:rFonts w:ascii="Times New Roman" w:hAnsi="Times New Roman" w:cs="Times New Roman"/>
          <w:sz w:val="24"/>
          <w:szCs w:val="24"/>
        </w:rPr>
        <w:t>.</w:t>
      </w:r>
    </w:p>
    <w:p w14:paraId="08E67CD5" w14:textId="77777777" w:rsidR="00991C1B" w:rsidRPr="00715BE7" w:rsidRDefault="00991C1B" w:rsidP="002520F5">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Ссылаясь на свою резолюцию 1514 (XV) от 14 декабря 1960 года, содержащую Декларацию о предоставлении независимости колониальным странам и народам, в резолюции 2649 (</w:t>
      </w:r>
      <w:r w:rsidR="00F756A6" w:rsidRPr="00715BE7">
        <w:rPr>
          <w:rFonts w:ascii="Times New Roman" w:hAnsi="Times New Roman" w:cs="Times New Roman"/>
          <w:sz w:val="24"/>
          <w:szCs w:val="24"/>
          <w:lang w:val="en-US"/>
        </w:rPr>
        <w:t>XXV</w:t>
      </w:r>
      <w:r w:rsidRPr="00715BE7">
        <w:rPr>
          <w:rFonts w:ascii="Times New Roman" w:hAnsi="Times New Roman" w:cs="Times New Roman"/>
          <w:sz w:val="24"/>
          <w:szCs w:val="24"/>
        </w:rPr>
        <w:t xml:space="preserve">) </w:t>
      </w:r>
      <w:r w:rsidR="00F756A6" w:rsidRPr="00715BE7">
        <w:rPr>
          <w:rFonts w:ascii="Times New Roman" w:hAnsi="Times New Roman" w:cs="Times New Roman"/>
          <w:sz w:val="24"/>
          <w:szCs w:val="24"/>
        </w:rPr>
        <w:t>Генеральная Ассамблея призывает государства признать и соблюдать право на самоопределение, подтверждая законность борьбы народов, находящихся под колониальным или иностранным господством, «за которыми признается право на самоопределение», в целях восстановления этого права</w:t>
      </w:r>
      <w:r w:rsidR="00895A9B" w:rsidRPr="00715BE7">
        <w:rPr>
          <w:rStyle w:val="a5"/>
          <w:rFonts w:ascii="Times New Roman" w:hAnsi="Times New Roman" w:cs="Times New Roman"/>
          <w:sz w:val="24"/>
          <w:szCs w:val="24"/>
        </w:rPr>
        <w:footnoteReference w:id="205"/>
      </w:r>
      <w:r w:rsidR="00F756A6" w:rsidRPr="00715BE7">
        <w:rPr>
          <w:rFonts w:ascii="Times New Roman" w:hAnsi="Times New Roman" w:cs="Times New Roman"/>
          <w:sz w:val="24"/>
          <w:szCs w:val="24"/>
        </w:rPr>
        <w:t xml:space="preserve">. Ни одна последующая резолюция Генеральной Ассамблеи </w:t>
      </w:r>
      <w:r w:rsidR="004568DF" w:rsidRPr="00715BE7">
        <w:rPr>
          <w:rFonts w:ascii="Times New Roman" w:hAnsi="Times New Roman" w:cs="Times New Roman"/>
          <w:sz w:val="24"/>
          <w:szCs w:val="24"/>
        </w:rPr>
        <w:t xml:space="preserve">не выдвигает ни </w:t>
      </w:r>
      <w:r w:rsidR="00F756A6" w:rsidRPr="00715BE7">
        <w:rPr>
          <w:rFonts w:ascii="Times New Roman" w:hAnsi="Times New Roman" w:cs="Times New Roman"/>
          <w:sz w:val="24"/>
          <w:szCs w:val="24"/>
        </w:rPr>
        <w:t xml:space="preserve">критериев признания за народами права на </w:t>
      </w:r>
      <w:r w:rsidR="004568DF" w:rsidRPr="00715BE7">
        <w:rPr>
          <w:rFonts w:ascii="Times New Roman" w:hAnsi="Times New Roman" w:cs="Times New Roman"/>
          <w:sz w:val="24"/>
          <w:szCs w:val="24"/>
        </w:rPr>
        <w:t>самоопределение, ни критериев признания их объектами угнетения со стороны других государств. Однако в резолюции 1514 (</w:t>
      </w:r>
      <w:r w:rsidR="004568DF" w:rsidRPr="00715BE7">
        <w:rPr>
          <w:rFonts w:ascii="Times New Roman" w:hAnsi="Times New Roman" w:cs="Times New Roman"/>
          <w:sz w:val="24"/>
          <w:szCs w:val="24"/>
          <w:lang w:val="en-US"/>
        </w:rPr>
        <w:t>XV</w:t>
      </w:r>
      <w:r w:rsidR="004568DF" w:rsidRPr="00715BE7">
        <w:rPr>
          <w:rFonts w:ascii="Times New Roman" w:hAnsi="Times New Roman" w:cs="Times New Roman"/>
          <w:sz w:val="24"/>
          <w:szCs w:val="24"/>
        </w:rPr>
        <w:t>) отмечается, что «всякая попытка, направленная на то, чтобы частично или полностью разрушить национальное единство и территориальную целостность страны, несовместима с целями и принципами Устава Организации Объединенных Наций»; а также, что «все государства должны строго и добросовестно соблюдать положения Устава Организации Объединенных Наций, Всеобщей декларации прав человека и настоящей Декларации на основе равенства, невмешательства во внутренние дела всех государств, уважения суверенных прав всех народов и территориальной целостности их государств»</w:t>
      </w:r>
      <w:r w:rsidR="00895A9B" w:rsidRPr="00715BE7">
        <w:rPr>
          <w:rStyle w:val="a5"/>
          <w:rFonts w:ascii="Times New Roman" w:hAnsi="Times New Roman" w:cs="Times New Roman"/>
          <w:sz w:val="24"/>
          <w:szCs w:val="24"/>
        </w:rPr>
        <w:footnoteReference w:id="206"/>
      </w:r>
      <w:r w:rsidR="004568DF" w:rsidRPr="00715BE7">
        <w:rPr>
          <w:rFonts w:ascii="Times New Roman" w:hAnsi="Times New Roman" w:cs="Times New Roman"/>
          <w:sz w:val="24"/>
          <w:szCs w:val="24"/>
        </w:rPr>
        <w:t>. Таким образом, мы можем сделать вывод о том, что принцип территориальной целостности и право народов на самоопределение</w:t>
      </w:r>
      <w:r w:rsidR="00895A9B" w:rsidRPr="00715BE7">
        <w:rPr>
          <w:rFonts w:ascii="Times New Roman" w:hAnsi="Times New Roman" w:cs="Times New Roman"/>
          <w:sz w:val="24"/>
          <w:szCs w:val="24"/>
        </w:rPr>
        <w:t xml:space="preserve"> порой вступают в противоречие друг с другом. </w:t>
      </w:r>
    </w:p>
    <w:p w14:paraId="0D4FB9D8" w14:textId="77777777" w:rsidR="00B358C0" w:rsidRPr="00715BE7" w:rsidRDefault="00B358C0" w:rsidP="000C5C7C">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Конфликт в Косово выходит за рамки данного противоречия, представляет собой определенную веху в борьбе народов за право самоопределения. В процессе деколонизации для провозглашения независимости не требовалось согласие метрополии. Однако во всех случаях пост-колониальной сецессии в рамках реализации права народов на самоопределение до самопровозглашения Косово, отделение осуществлялось с согласия государства, выход из состава которого осуществляется отделяющейся стороной. </w:t>
      </w:r>
    </w:p>
    <w:p w14:paraId="46994B5D" w14:textId="10862CFE" w:rsidR="00C62E6F" w:rsidRPr="00715BE7" w:rsidRDefault="00B358C0" w:rsidP="000C5C7C">
      <w:pPr>
        <w:spacing w:after="0" w:line="360" w:lineRule="auto"/>
        <w:ind w:firstLine="709"/>
        <w:contextualSpacing/>
        <w:jc w:val="both"/>
        <w:rPr>
          <w:rFonts w:ascii="Times New Roman" w:hAnsi="Times New Roman" w:cs="Times New Roman"/>
        </w:rPr>
      </w:pPr>
      <w:r w:rsidRPr="00715BE7">
        <w:rPr>
          <w:rFonts w:ascii="Times New Roman" w:hAnsi="Times New Roman" w:cs="Times New Roman"/>
          <w:sz w:val="24"/>
          <w:szCs w:val="24"/>
        </w:rPr>
        <w:lastRenderedPageBreak/>
        <w:t>Международный Суд при рассмотрении факта провозглашения Косово на предмет соответствия нормам международного права снял с себя полномочия по рассмотрению легальных последствий данного акта, что выражало, таким образом, отказ от попытки разрешения противоречия между принципом территориальной целостности и права народов на самоопределение</w:t>
      </w:r>
      <w:r w:rsidR="000837DC" w:rsidRPr="00715BE7">
        <w:rPr>
          <w:rStyle w:val="a5"/>
          <w:rFonts w:ascii="Times New Roman" w:hAnsi="Times New Roman" w:cs="Times New Roman"/>
          <w:sz w:val="24"/>
          <w:szCs w:val="24"/>
        </w:rPr>
        <w:footnoteReference w:id="207"/>
      </w:r>
      <w:r w:rsidRPr="00715BE7">
        <w:rPr>
          <w:rFonts w:ascii="Times New Roman" w:hAnsi="Times New Roman" w:cs="Times New Roman"/>
          <w:sz w:val="24"/>
          <w:szCs w:val="24"/>
        </w:rPr>
        <w:t xml:space="preserve">. Из заключения Международного суда вытекает, что самопровозглашение Косово само по себе вообще не влечет за собой юридических </w:t>
      </w:r>
      <w:r w:rsidR="002D148F" w:rsidRPr="00715BE7">
        <w:rPr>
          <w:rFonts w:ascii="Times New Roman" w:hAnsi="Times New Roman" w:cs="Times New Roman"/>
          <w:sz w:val="24"/>
          <w:szCs w:val="24"/>
        </w:rPr>
        <w:t>последствий, следовательно, принятие Декларации о независимости не нарушает какой-либо применимой нормы международного права.</w:t>
      </w:r>
      <w:r w:rsidR="009C1587" w:rsidRPr="00715BE7">
        <w:rPr>
          <w:rFonts w:ascii="Times New Roman" w:hAnsi="Times New Roman" w:cs="Times New Roman"/>
          <w:sz w:val="24"/>
          <w:szCs w:val="24"/>
        </w:rPr>
        <w:t xml:space="preserve"> </w:t>
      </w:r>
      <w:r w:rsidR="002D148F" w:rsidRPr="00715BE7">
        <w:rPr>
          <w:rFonts w:ascii="Times New Roman" w:hAnsi="Times New Roman" w:cs="Times New Roman"/>
          <w:sz w:val="24"/>
          <w:szCs w:val="24"/>
        </w:rPr>
        <w:t xml:space="preserve">По мнению некоторых юристов, </w:t>
      </w:r>
      <w:r w:rsidR="009C1587" w:rsidRPr="00715BE7">
        <w:rPr>
          <w:rFonts w:ascii="Times New Roman" w:hAnsi="Times New Roman" w:cs="Times New Roman"/>
          <w:sz w:val="24"/>
          <w:szCs w:val="24"/>
        </w:rPr>
        <w:t>Международный С</w:t>
      </w:r>
      <w:r w:rsidR="002D148F" w:rsidRPr="00715BE7">
        <w:rPr>
          <w:rFonts w:ascii="Times New Roman" w:hAnsi="Times New Roman" w:cs="Times New Roman"/>
          <w:sz w:val="24"/>
          <w:szCs w:val="24"/>
        </w:rPr>
        <w:t>уд, сузив предмет рассмотрения, упустил возможность разрешить насущное противоречие, связанное с проблемами самоопределения, отделения и международного признания</w:t>
      </w:r>
      <w:r w:rsidR="009C1587" w:rsidRPr="00715BE7">
        <w:rPr>
          <w:rStyle w:val="a5"/>
          <w:rFonts w:ascii="Times New Roman" w:hAnsi="Times New Roman" w:cs="Times New Roman"/>
          <w:sz w:val="24"/>
          <w:szCs w:val="24"/>
        </w:rPr>
        <w:footnoteReference w:id="208"/>
      </w:r>
      <w:r w:rsidR="002D148F" w:rsidRPr="00715BE7">
        <w:rPr>
          <w:rFonts w:ascii="Times New Roman" w:hAnsi="Times New Roman" w:cs="Times New Roman"/>
          <w:sz w:val="24"/>
          <w:szCs w:val="24"/>
        </w:rPr>
        <w:t>.</w:t>
      </w:r>
      <w:r w:rsidR="002D1D4B" w:rsidRPr="00715BE7">
        <w:rPr>
          <w:rFonts w:ascii="Times New Roman" w:hAnsi="Times New Roman" w:cs="Times New Roman"/>
          <w:sz w:val="24"/>
          <w:szCs w:val="24"/>
        </w:rPr>
        <w:t xml:space="preserve"> Кроме того, Суд подчеркнуто ограничил предмет рассмотрения </w:t>
      </w:r>
      <w:r w:rsidR="00612C03">
        <w:rPr>
          <w:rFonts w:ascii="Times New Roman" w:hAnsi="Times New Roman" w:cs="Times New Roman"/>
          <w:sz w:val="24"/>
          <w:szCs w:val="24"/>
        </w:rPr>
        <w:t>конкретным случае</w:t>
      </w:r>
      <w:r w:rsidR="00A15C6E" w:rsidRPr="00715BE7">
        <w:rPr>
          <w:rFonts w:ascii="Times New Roman" w:hAnsi="Times New Roman" w:cs="Times New Roman"/>
          <w:sz w:val="24"/>
          <w:szCs w:val="24"/>
        </w:rPr>
        <w:t xml:space="preserve">м Косово, из явных опасений создания прецедента в мировой политике. </w:t>
      </w:r>
      <w:r w:rsidR="009C1587" w:rsidRPr="00715BE7">
        <w:rPr>
          <w:rFonts w:ascii="Times New Roman" w:hAnsi="Times New Roman" w:cs="Times New Roman"/>
          <w:sz w:val="24"/>
          <w:szCs w:val="24"/>
        </w:rPr>
        <w:t>Таким образом,</w:t>
      </w:r>
      <w:r w:rsidR="00A15C6E" w:rsidRPr="00715BE7">
        <w:rPr>
          <w:rFonts w:ascii="Times New Roman" w:hAnsi="Times New Roman" w:cs="Times New Roman"/>
          <w:sz w:val="24"/>
          <w:szCs w:val="24"/>
        </w:rPr>
        <w:t xml:space="preserve"> правомерно утверждать, что</w:t>
      </w:r>
      <w:r w:rsidR="009C1587" w:rsidRPr="00715BE7">
        <w:rPr>
          <w:rFonts w:ascii="Times New Roman" w:hAnsi="Times New Roman" w:cs="Times New Roman"/>
          <w:sz w:val="24"/>
          <w:szCs w:val="24"/>
        </w:rPr>
        <w:t xml:space="preserve"> случай Косово внёс значительную долю неясности в</w:t>
      </w:r>
      <w:r w:rsidR="00C62E6F" w:rsidRPr="00715BE7">
        <w:rPr>
          <w:rFonts w:ascii="Times New Roman" w:hAnsi="Times New Roman" w:cs="Times New Roman"/>
          <w:sz w:val="24"/>
          <w:szCs w:val="24"/>
        </w:rPr>
        <w:t xml:space="preserve"> процесс выработки </w:t>
      </w:r>
      <w:r w:rsidR="00A15C6E" w:rsidRPr="00715BE7">
        <w:rPr>
          <w:rFonts w:ascii="Times New Roman" w:hAnsi="Times New Roman" w:cs="Times New Roman"/>
          <w:sz w:val="24"/>
          <w:szCs w:val="24"/>
        </w:rPr>
        <w:t>императивных</w:t>
      </w:r>
      <w:r w:rsidR="00C62E6F" w:rsidRPr="00715BE7">
        <w:rPr>
          <w:rFonts w:ascii="Times New Roman" w:hAnsi="Times New Roman" w:cs="Times New Roman"/>
          <w:sz w:val="24"/>
          <w:szCs w:val="24"/>
        </w:rPr>
        <w:t xml:space="preserve"> критериев</w:t>
      </w:r>
      <w:r w:rsidR="009C1587" w:rsidRPr="00715BE7">
        <w:rPr>
          <w:rFonts w:ascii="Times New Roman" w:hAnsi="Times New Roman" w:cs="Times New Roman"/>
          <w:sz w:val="24"/>
          <w:szCs w:val="24"/>
        </w:rPr>
        <w:t xml:space="preserve"> признания </w:t>
      </w:r>
      <w:r w:rsidR="00A15C6E" w:rsidRPr="00715BE7">
        <w:rPr>
          <w:rFonts w:ascii="Times New Roman" w:hAnsi="Times New Roman" w:cs="Times New Roman"/>
          <w:sz w:val="24"/>
          <w:szCs w:val="24"/>
        </w:rPr>
        <w:t>законности отделения, тем не менее это не совсем так.</w:t>
      </w:r>
    </w:p>
    <w:p w14:paraId="01ED1BF6" w14:textId="70929204" w:rsidR="007B74A3" w:rsidRPr="00715BE7" w:rsidRDefault="00C62E6F" w:rsidP="000631DB">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Крымский кризис полной мере отразил неспособность </w:t>
      </w:r>
      <w:r w:rsidR="00612C03">
        <w:rPr>
          <w:rFonts w:ascii="Times New Roman" w:hAnsi="Times New Roman" w:cs="Times New Roman"/>
          <w:sz w:val="24"/>
          <w:szCs w:val="24"/>
        </w:rPr>
        <w:t xml:space="preserve">институтов </w:t>
      </w:r>
      <w:r w:rsidRPr="00715BE7">
        <w:rPr>
          <w:rFonts w:ascii="Times New Roman" w:hAnsi="Times New Roman" w:cs="Times New Roman"/>
          <w:sz w:val="24"/>
          <w:szCs w:val="24"/>
        </w:rPr>
        <w:t xml:space="preserve">международного права дать непротиворечивую юридическую оценку событиям, напрямую связанным </w:t>
      </w:r>
      <w:r w:rsidR="002D1D4B" w:rsidRPr="00715BE7">
        <w:rPr>
          <w:rFonts w:ascii="Times New Roman" w:hAnsi="Times New Roman" w:cs="Times New Roman"/>
          <w:sz w:val="24"/>
          <w:szCs w:val="24"/>
        </w:rPr>
        <w:t>с правом наций</w:t>
      </w:r>
      <w:r w:rsidRPr="00715BE7">
        <w:rPr>
          <w:rFonts w:ascii="Times New Roman" w:hAnsi="Times New Roman" w:cs="Times New Roman"/>
          <w:sz w:val="24"/>
          <w:szCs w:val="24"/>
        </w:rPr>
        <w:t xml:space="preserve"> на самоопределение</w:t>
      </w:r>
      <w:r w:rsidR="002D1D4B" w:rsidRPr="00715BE7">
        <w:rPr>
          <w:rFonts w:ascii="Times New Roman" w:hAnsi="Times New Roman" w:cs="Times New Roman"/>
          <w:sz w:val="24"/>
          <w:szCs w:val="24"/>
        </w:rPr>
        <w:t>,</w:t>
      </w:r>
      <w:r w:rsidRPr="00715BE7">
        <w:rPr>
          <w:rFonts w:ascii="Times New Roman" w:hAnsi="Times New Roman" w:cs="Times New Roman"/>
          <w:sz w:val="24"/>
          <w:szCs w:val="24"/>
        </w:rPr>
        <w:t xml:space="preserve"> с одной стороны</w:t>
      </w:r>
      <w:r w:rsidR="002D1D4B" w:rsidRPr="00715BE7">
        <w:rPr>
          <w:rFonts w:ascii="Times New Roman" w:hAnsi="Times New Roman" w:cs="Times New Roman"/>
          <w:sz w:val="24"/>
          <w:szCs w:val="24"/>
        </w:rPr>
        <w:t>,</w:t>
      </w:r>
      <w:r w:rsidRPr="00715BE7">
        <w:rPr>
          <w:rFonts w:ascii="Times New Roman" w:hAnsi="Times New Roman" w:cs="Times New Roman"/>
          <w:sz w:val="24"/>
          <w:szCs w:val="24"/>
        </w:rPr>
        <w:t xml:space="preserve"> и принципами территориальной целостности и невмешательства во внутренние дела государства</w:t>
      </w:r>
      <w:r w:rsidR="002D1D4B" w:rsidRPr="00715BE7">
        <w:rPr>
          <w:rFonts w:ascii="Times New Roman" w:hAnsi="Times New Roman" w:cs="Times New Roman"/>
          <w:sz w:val="24"/>
          <w:szCs w:val="24"/>
        </w:rPr>
        <w:t>-</w:t>
      </w:r>
      <w:r w:rsidRPr="00715BE7">
        <w:rPr>
          <w:rFonts w:ascii="Times New Roman" w:hAnsi="Times New Roman" w:cs="Times New Roman"/>
          <w:sz w:val="24"/>
          <w:szCs w:val="24"/>
        </w:rPr>
        <w:t xml:space="preserve"> с другой. </w:t>
      </w:r>
      <w:r w:rsidR="009C1587" w:rsidRPr="00715BE7">
        <w:rPr>
          <w:rFonts w:ascii="Times New Roman" w:hAnsi="Times New Roman" w:cs="Times New Roman"/>
          <w:sz w:val="24"/>
          <w:szCs w:val="24"/>
        </w:rPr>
        <w:t>Так, российское руководство, относительно выхода Крыма из состава Украины и последующего вхождения его в состав Российской Федерации опирается на так называемую концепцию «ремедиального отделения», которая была применена в Косово в целях предотвращения системных ущемлений прав косовских албанцев в рамках государственной системы СРЮ</w:t>
      </w:r>
      <w:r w:rsidR="00A15C6E" w:rsidRPr="00715BE7">
        <w:rPr>
          <w:rFonts w:ascii="Times New Roman" w:hAnsi="Times New Roman" w:cs="Times New Roman"/>
          <w:sz w:val="24"/>
          <w:szCs w:val="24"/>
        </w:rPr>
        <w:t>, а Крыму- в целях предотвращения подобного сценария</w:t>
      </w:r>
      <w:r w:rsidR="009C1587" w:rsidRPr="00715BE7">
        <w:rPr>
          <w:rFonts w:ascii="Times New Roman" w:hAnsi="Times New Roman" w:cs="Times New Roman"/>
          <w:sz w:val="24"/>
          <w:szCs w:val="24"/>
        </w:rPr>
        <w:t>.</w:t>
      </w:r>
      <w:r w:rsidR="00A15C6E" w:rsidRPr="00715BE7">
        <w:rPr>
          <w:rFonts w:ascii="Times New Roman" w:hAnsi="Times New Roman" w:cs="Times New Roman"/>
          <w:sz w:val="24"/>
          <w:szCs w:val="24"/>
        </w:rPr>
        <w:t xml:space="preserve"> Таким образом, отсылка к Косовскому прецеденту, по нашему мнению, включает и эффективные критерии, в рамках которых было реализовано право Косово на </w:t>
      </w:r>
      <w:r w:rsidR="003279D3" w:rsidRPr="00715BE7">
        <w:rPr>
          <w:rFonts w:ascii="Times New Roman" w:hAnsi="Times New Roman" w:cs="Times New Roman"/>
          <w:sz w:val="24"/>
          <w:szCs w:val="24"/>
        </w:rPr>
        <w:t>самоопределение</w:t>
      </w:r>
      <w:r w:rsidR="00A15C6E" w:rsidRPr="00715BE7">
        <w:rPr>
          <w:rFonts w:ascii="Times New Roman" w:hAnsi="Times New Roman" w:cs="Times New Roman"/>
          <w:sz w:val="24"/>
          <w:szCs w:val="24"/>
        </w:rPr>
        <w:t xml:space="preserve"> в том виде, в каком они имело место быть.</w:t>
      </w:r>
      <w:r w:rsidR="003279D3" w:rsidRPr="00715BE7">
        <w:rPr>
          <w:rFonts w:ascii="Times New Roman" w:hAnsi="Times New Roman" w:cs="Times New Roman"/>
          <w:sz w:val="24"/>
          <w:szCs w:val="24"/>
        </w:rPr>
        <w:t xml:space="preserve"> </w:t>
      </w:r>
      <w:r w:rsidR="002C1381" w:rsidRPr="00715BE7">
        <w:rPr>
          <w:rFonts w:ascii="Times New Roman" w:hAnsi="Times New Roman" w:cs="Times New Roman"/>
          <w:sz w:val="24"/>
          <w:szCs w:val="24"/>
        </w:rPr>
        <w:t xml:space="preserve">Один из главных критериев «ремедиального отделения», который развивали в своих трудах такие видные юристы-классики, как Г. Гроций и Эмер де Ваттель, является </w:t>
      </w:r>
      <w:r w:rsidR="002C1381" w:rsidRPr="00715BE7">
        <w:rPr>
          <w:rFonts w:ascii="Times New Roman" w:hAnsi="Times New Roman" w:cs="Times New Roman"/>
          <w:sz w:val="24"/>
          <w:szCs w:val="24"/>
        </w:rPr>
        <w:lastRenderedPageBreak/>
        <w:t>то, что отделение должно быть «крайней мерой», в случае</w:t>
      </w:r>
      <w:r w:rsidR="007B74A3" w:rsidRPr="00715BE7">
        <w:rPr>
          <w:rFonts w:ascii="Times New Roman" w:hAnsi="Times New Roman" w:cs="Times New Roman"/>
          <w:sz w:val="24"/>
          <w:szCs w:val="24"/>
        </w:rPr>
        <w:t>,</w:t>
      </w:r>
      <w:r w:rsidR="002C1381" w:rsidRPr="00715BE7">
        <w:rPr>
          <w:rFonts w:ascii="Times New Roman" w:hAnsi="Times New Roman" w:cs="Times New Roman"/>
          <w:sz w:val="24"/>
          <w:szCs w:val="24"/>
        </w:rPr>
        <w:t xml:space="preserve"> когда прочие средства к ре</w:t>
      </w:r>
      <w:r w:rsidR="007B74A3" w:rsidRPr="00715BE7">
        <w:rPr>
          <w:rFonts w:ascii="Times New Roman" w:hAnsi="Times New Roman" w:cs="Times New Roman"/>
          <w:sz w:val="24"/>
          <w:szCs w:val="24"/>
        </w:rPr>
        <w:t>шению конфликта были исчерпаны. Г. Гроций, в частности, в своем трактате «Три книги о праве войны и мира» утверждает, что территория имеет право отделиться при условии, что отделение является «необходимым условием сохранения территориальной общности». Эмир де Ваттель в своем главном сочинении «Право народов, или Принципы естественного права, применяемые к поведению и делам наций и суверенов» поддерживает эту точку зрения, расширяя понятие угрозы существования до «случаев вопиющих деяний, как например когда принц без видимой на то причины забирает наши жизни и лишает нас того, чье отсутствие обрекает нас на страдания».</w:t>
      </w:r>
    </w:p>
    <w:p w14:paraId="0056526F" w14:textId="6E67B5E6" w:rsidR="0080025E" w:rsidRPr="00715BE7" w:rsidRDefault="002C1381" w:rsidP="000631DB">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 xml:space="preserve">Непризнание </w:t>
      </w:r>
      <w:r w:rsidR="003279D3" w:rsidRPr="00715BE7">
        <w:rPr>
          <w:rFonts w:ascii="Times New Roman" w:hAnsi="Times New Roman" w:cs="Times New Roman"/>
          <w:sz w:val="24"/>
          <w:szCs w:val="24"/>
        </w:rPr>
        <w:t>международным сообществом легитимности Крыма позволяет судить о том, что критерии, выдвинутые в ходе процесса ур</w:t>
      </w:r>
      <w:r w:rsidR="00612C03">
        <w:rPr>
          <w:rFonts w:ascii="Times New Roman" w:hAnsi="Times New Roman" w:cs="Times New Roman"/>
          <w:sz w:val="24"/>
          <w:szCs w:val="24"/>
        </w:rPr>
        <w:t xml:space="preserve">егулирования конфликта в Косово, </w:t>
      </w:r>
      <w:r w:rsidR="003279D3" w:rsidRPr="00715BE7">
        <w:rPr>
          <w:rFonts w:ascii="Times New Roman" w:hAnsi="Times New Roman" w:cs="Times New Roman"/>
          <w:sz w:val="24"/>
          <w:szCs w:val="24"/>
        </w:rPr>
        <w:t xml:space="preserve">выполнены не были, и что в дальнейшем концепция права на самоопределение будет развиваться и уточнятся в соответствии с последним. </w:t>
      </w:r>
      <w:r w:rsidR="00EE70E7" w:rsidRPr="00715BE7">
        <w:rPr>
          <w:rFonts w:ascii="Times New Roman" w:hAnsi="Times New Roman" w:cs="Times New Roman"/>
          <w:sz w:val="24"/>
          <w:szCs w:val="24"/>
        </w:rPr>
        <w:t>Этой точки зрения придерживается значительная часть академических кругов, в рамках которых были проведены комплексные исследования</w:t>
      </w:r>
      <w:r w:rsidR="003279D3" w:rsidRPr="00715BE7">
        <w:rPr>
          <w:rFonts w:ascii="Times New Roman" w:hAnsi="Times New Roman" w:cs="Times New Roman"/>
          <w:sz w:val="24"/>
          <w:szCs w:val="24"/>
        </w:rPr>
        <w:t>,</w:t>
      </w:r>
      <w:r w:rsidR="00EE70E7" w:rsidRPr="00715BE7">
        <w:rPr>
          <w:rFonts w:ascii="Times New Roman" w:hAnsi="Times New Roman" w:cs="Times New Roman"/>
          <w:sz w:val="24"/>
          <w:szCs w:val="24"/>
        </w:rPr>
        <w:t xml:space="preserve"> такие</w:t>
      </w:r>
      <w:r w:rsidR="003279D3" w:rsidRPr="00715BE7">
        <w:rPr>
          <w:rFonts w:ascii="Times New Roman" w:hAnsi="Times New Roman" w:cs="Times New Roman"/>
          <w:sz w:val="24"/>
          <w:szCs w:val="24"/>
        </w:rPr>
        <w:t xml:space="preserve"> как: </w:t>
      </w:r>
      <w:r w:rsidR="00EE70E7" w:rsidRPr="00715BE7">
        <w:rPr>
          <w:rFonts w:ascii="Times New Roman" w:hAnsi="Times New Roman" w:cs="Times New Roman"/>
          <w:sz w:val="24"/>
          <w:szCs w:val="24"/>
        </w:rPr>
        <w:t xml:space="preserve">Б. </w:t>
      </w:r>
      <w:r w:rsidR="003279D3" w:rsidRPr="00715BE7">
        <w:rPr>
          <w:rFonts w:ascii="Times New Roman" w:hAnsi="Times New Roman" w:cs="Times New Roman"/>
          <w:sz w:val="24"/>
          <w:szCs w:val="24"/>
        </w:rPr>
        <w:t>Становски</w:t>
      </w:r>
      <w:r w:rsidR="00EE70E7" w:rsidRPr="00715BE7">
        <w:rPr>
          <w:rFonts w:ascii="Times New Roman" w:hAnsi="Times New Roman" w:cs="Times New Roman"/>
          <w:sz w:val="24"/>
          <w:szCs w:val="24"/>
        </w:rPr>
        <w:t>, «</w:t>
      </w:r>
      <w:r w:rsidR="0080025E" w:rsidRPr="00715BE7">
        <w:rPr>
          <w:rFonts w:ascii="Times New Roman" w:hAnsi="Times New Roman" w:cs="Times New Roman"/>
          <w:sz w:val="24"/>
          <w:szCs w:val="24"/>
        </w:rPr>
        <w:t>Влияние</w:t>
      </w:r>
      <w:r w:rsidR="00EE70E7" w:rsidRPr="00715BE7">
        <w:rPr>
          <w:rFonts w:ascii="Times New Roman" w:hAnsi="Times New Roman" w:cs="Times New Roman"/>
          <w:sz w:val="24"/>
          <w:szCs w:val="24"/>
        </w:rPr>
        <w:t xml:space="preserve"> независимости Косово </w:t>
      </w:r>
      <w:r w:rsidR="0080025E" w:rsidRPr="00715BE7">
        <w:rPr>
          <w:rFonts w:ascii="Times New Roman" w:hAnsi="Times New Roman" w:cs="Times New Roman"/>
          <w:sz w:val="24"/>
          <w:szCs w:val="24"/>
        </w:rPr>
        <w:t>на доктрину</w:t>
      </w:r>
      <w:r w:rsidR="00EE70E7" w:rsidRPr="00715BE7">
        <w:rPr>
          <w:rFonts w:ascii="Times New Roman" w:hAnsi="Times New Roman" w:cs="Times New Roman"/>
          <w:sz w:val="24"/>
          <w:szCs w:val="24"/>
        </w:rPr>
        <w:t xml:space="preserve"> конститу</w:t>
      </w:r>
      <w:r w:rsidR="0080025E" w:rsidRPr="00715BE7">
        <w:rPr>
          <w:rFonts w:ascii="Times New Roman" w:hAnsi="Times New Roman" w:cs="Times New Roman"/>
          <w:sz w:val="24"/>
          <w:szCs w:val="24"/>
        </w:rPr>
        <w:t xml:space="preserve">тивного </w:t>
      </w:r>
      <w:r w:rsidR="00EE70E7" w:rsidRPr="00715BE7">
        <w:rPr>
          <w:rFonts w:ascii="Times New Roman" w:hAnsi="Times New Roman" w:cs="Times New Roman"/>
          <w:sz w:val="24"/>
          <w:szCs w:val="24"/>
        </w:rPr>
        <w:t>самоопределения»</w:t>
      </w:r>
      <w:r w:rsidR="0080025E" w:rsidRPr="00715BE7">
        <w:rPr>
          <w:rFonts w:ascii="Times New Roman" w:hAnsi="Times New Roman" w:cs="Times New Roman"/>
        </w:rPr>
        <w:t xml:space="preserve">, а также </w:t>
      </w:r>
      <w:r w:rsidR="0080025E" w:rsidRPr="00715BE7">
        <w:rPr>
          <w:rFonts w:ascii="Times New Roman" w:hAnsi="Times New Roman" w:cs="Times New Roman"/>
          <w:sz w:val="24"/>
          <w:szCs w:val="24"/>
        </w:rPr>
        <w:t xml:space="preserve">Г. Болтон, Г. </w:t>
      </w:r>
      <w:r w:rsidR="00EE70E7" w:rsidRPr="00715BE7">
        <w:rPr>
          <w:rFonts w:ascii="Times New Roman" w:hAnsi="Times New Roman" w:cs="Times New Roman"/>
          <w:sz w:val="24"/>
          <w:szCs w:val="24"/>
        </w:rPr>
        <w:t>Висока</w:t>
      </w:r>
      <w:r w:rsidR="0080025E" w:rsidRPr="00715BE7">
        <w:rPr>
          <w:rFonts w:ascii="Times New Roman" w:hAnsi="Times New Roman" w:cs="Times New Roman"/>
          <w:sz w:val="24"/>
          <w:szCs w:val="24"/>
        </w:rPr>
        <w:t>, «Признание независимости Косово: ремедиальное отделение или завоеванный суверенитет»</w:t>
      </w:r>
      <w:r w:rsidR="00612C03" w:rsidRPr="00612C03">
        <w:rPr>
          <w:rStyle w:val="a5"/>
          <w:rFonts w:ascii="Times New Roman" w:hAnsi="Times New Roman" w:cs="Times New Roman"/>
          <w:sz w:val="24"/>
          <w:szCs w:val="24"/>
        </w:rPr>
        <w:t xml:space="preserve"> </w:t>
      </w:r>
      <w:r w:rsidR="00612C03" w:rsidRPr="00715BE7">
        <w:rPr>
          <w:rStyle w:val="a5"/>
          <w:rFonts w:ascii="Times New Roman" w:hAnsi="Times New Roman" w:cs="Times New Roman"/>
          <w:sz w:val="24"/>
          <w:szCs w:val="24"/>
        </w:rPr>
        <w:footnoteReference w:id="209"/>
      </w:r>
      <w:r w:rsidR="00EE70E7" w:rsidRPr="00715BE7">
        <w:rPr>
          <w:rFonts w:ascii="Times New Roman" w:hAnsi="Times New Roman" w:cs="Times New Roman"/>
          <w:sz w:val="24"/>
          <w:szCs w:val="24"/>
        </w:rPr>
        <w:t>?</w:t>
      </w:r>
      <w:r w:rsidR="00EE70E7" w:rsidRPr="00715BE7">
        <w:rPr>
          <w:rStyle w:val="a5"/>
          <w:rFonts w:ascii="Times New Roman" w:hAnsi="Times New Roman" w:cs="Times New Roman"/>
          <w:sz w:val="24"/>
          <w:szCs w:val="24"/>
          <w:vertAlign w:val="baseline"/>
        </w:rPr>
        <w:t xml:space="preserve"> </w:t>
      </w:r>
    </w:p>
    <w:p w14:paraId="0AA52A4C" w14:textId="763E9C58" w:rsidR="00B37635" w:rsidRPr="00715BE7" w:rsidRDefault="00B37635" w:rsidP="000631DB">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Рассматривая Косово, как прецедент, ввиду нейтрального отно</w:t>
      </w:r>
      <w:r w:rsidR="00A17CFD" w:rsidRPr="00715BE7">
        <w:rPr>
          <w:rFonts w:ascii="Times New Roman" w:hAnsi="Times New Roman" w:cs="Times New Roman"/>
          <w:sz w:val="24"/>
          <w:szCs w:val="24"/>
        </w:rPr>
        <w:t>шения источников международного права к противоречию права самоопределения народов и принципу территориальной целостности и невмешательства во внутренние дела суверенных государств, мы не можем выделить легальных рамок реализации право на самоопределение</w:t>
      </w:r>
      <w:r w:rsidR="000631DB" w:rsidRPr="00715BE7">
        <w:rPr>
          <w:rStyle w:val="a5"/>
          <w:rFonts w:ascii="Times New Roman" w:hAnsi="Times New Roman" w:cs="Times New Roman"/>
          <w:color w:val="000000" w:themeColor="text1"/>
          <w:sz w:val="24"/>
          <w:szCs w:val="24"/>
        </w:rPr>
        <w:footnoteReference w:id="210"/>
      </w:r>
      <w:r w:rsidR="00A17CFD" w:rsidRPr="00715BE7">
        <w:rPr>
          <w:rFonts w:ascii="Times New Roman" w:hAnsi="Times New Roman" w:cs="Times New Roman"/>
          <w:sz w:val="24"/>
          <w:szCs w:val="24"/>
        </w:rPr>
        <w:t xml:space="preserve">. Следовательно, </w:t>
      </w:r>
      <w:r w:rsidR="00A17CFD" w:rsidRPr="00715BE7">
        <w:rPr>
          <w:rFonts w:ascii="Times New Roman" w:hAnsi="Times New Roman" w:cs="Times New Roman"/>
          <w:color w:val="000000" w:themeColor="text1"/>
          <w:sz w:val="24"/>
          <w:szCs w:val="24"/>
        </w:rPr>
        <w:t>если Косовский прецедент и является прецедентом как таковым, то только в смысле критериев легитимности самоопределения.</w:t>
      </w:r>
    </w:p>
    <w:p w14:paraId="7D545208" w14:textId="77777777" w:rsidR="00A17CFD" w:rsidRPr="00715BE7" w:rsidRDefault="00104ECB" w:rsidP="000631DB">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Одним из критериев, которому удовлетворяла реализация права на самоопределение в Крыму и в Косово было наличие конститутивных общностей, определенных в территориальных рамках: как в Крыму, так и в Косово границы, вдоль которых произошло отделение, повторяли границы, в которых новообразованные государства находились в </w:t>
      </w:r>
      <w:r w:rsidRPr="00715BE7">
        <w:rPr>
          <w:rFonts w:ascii="Times New Roman" w:hAnsi="Times New Roman" w:cs="Times New Roman"/>
          <w:sz w:val="24"/>
          <w:szCs w:val="24"/>
        </w:rPr>
        <w:lastRenderedPageBreak/>
        <w:t>составе изначальных государств. Таким образом, сценарии реализации права на самоопределение в Крыму и в Косово отражают низкую вероятность территориального разграничения по этническому признаку</w:t>
      </w:r>
      <w:r w:rsidR="00821298" w:rsidRPr="00715BE7">
        <w:rPr>
          <w:rFonts w:ascii="Times New Roman" w:hAnsi="Times New Roman" w:cs="Times New Roman"/>
          <w:sz w:val="24"/>
          <w:szCs w:val="24"/>
        </w:rPr>
        <w:t xml:space="preserve"> в ходе сепаратистских конфликтов</w:t>
      </w:r>
      <w:r w:rsidR="0021651C" w:rsidRPr="00715BE7">
        <w:rPr>
          <w:rFonts w:ascii="Times New Roman" w:hAnsi="Times New Roman" w:cs="Times New Roman"/>
          <w:sz w:val="24"/>
          <w:szCs w:val="24"/>
        </w:rPr>
        <w:t>, способствуя укреплению принципа uti possidetis</w:t>
      </w:r>
      <w:r w:rsidR="00821298" w:rsidRPr="00715BE7">
        <w:rPr>
          <w:rFonts w:ascii="Times New Roman" w:hAnsi="Times New Roman" w:cs="Times New Roman"/>
          <w:sz w:val="24"/>
          <w:szCs w:val="24"/>
        </w:rPr>
        <w:t>.</w:t>
      </w:r>
    </w:p>
    <w:p w14:paraId="26DC0836" w14:textId="21249E2F" w:rsidR="009D47F6" w:rsidRPr="00715BE7" w:rsidRDefault="00017D96" w:rsidP="000631DB">
      <w:pPr>
        <w:spacing w:after="0" w:line="360" w:lineRule="auto"/>
        <w:ind w:firstLine="708"/>
        <w:contextualSpacing/>
        <w:jc w:val="both"/>
        <w:rPr>
          <w:rFonts w:ascii="Times New Roman" w:hAnsi="Times New Roman" w:cs="Times New Roman"/>
          <w:sz w:val="24"/>
          <w:szCs w:val="24"/>
        </w:rPr>
      </w:pPr>
      <w:r w:rsidRPr="00715BE7">
        <w:rPr>
          <w:rFonts w:ascii="Times New Roman" w:hAnsi="Times New Roman" w:cs="Times New Roman"/>
          <w:sz w:val="24"/>
          <w:szCs w:val="24"/>
        </w:rPr>
        <w:t>Кроме того, события в Крыму ещё раз дали понять, что международное измерение преобладает над внутригосударственным в вопросах отделения, что выражается в пренебрежении положений действующей Конституции государства, от которого происходит отделение. Согласно стать</w:t>
      </w:r>
      <w:r w:rsidR="00B37635" w:rsidRPr="00715BE7">
        <w:rPr>
          <w:rFonts w:ascii="Times New Roman" w:hAnsi="Times New Roman" w:cs="Times New Roman"/>
          <w:sz w:val="24"/>
          <w:szCs w:val="24"/>
        </w:rPr>
        <w:t xml:space="preserve">е 73 Конституции Украины, любой </w:t>
      </w:r>
      <w:r w:rsidRPr="00715BE7">
        <w:rPr>
          <w:rFonts w:ascii="Times New Roman" w:hAnsi="Times New Roman" w:cs="Times New Roman"/>
          <w:sz w:val="24"/>
          <w:szCs w:val="24"/>
        </w:rPr>
        <w:t>в</w:t>
      </w:r>
      <w:r w:rsidR="00B37635" w:rsidRPr="00715BE7">
        <w:rPr>
          <w:rFonts w:ascii="Times New Roman" w:hAnsi="Times New Roman" w:cs="Times New Roman"/>
          <w:sz w:val="24"/>
          <w:szCs w:val="24"/>
        </w:rPr>
        <w:t xml:space="preserve">опрос, </w:t>
      </w:r>
      <w:r w:rsidRPr="00715BE7">
        <w:rPr>
          <w:rFonts w:ascii="Times New Roman" w:hAnsi="Times New Roman" w:cs="Times New Roman"/>
          <w:sz w:val="24"/>
          <w:szCs w:val="24"/>
        </w:rPr>
        <w:t>касающийся территориальных изменений на Украине</w:t>
      </w:r>
      <w:r w:rsidR="00B37635" w:rsidRPr="00715BE7">
        <w:rPr>
          <w:rFonts w:ascii="Times New Roman" w:hAnsi="Times New Roman" w:cs="Times New Roman"/>
          <w:sz w:val="24"/>
          <w:szCs w:val="24"/>
        </w:rPr>
        <w:t>,</w:t>
      </w:r>
      <w:r w:rsidRPr="00715BE7">
        <w:rPr>
          <w:rFonts w:ascii="Times New Roman" w:hAnsi="Times New Roman" w:cs="Times New Roman"/>
          <w:sz w:val="24"/>
          <w:szCs w:val="24"/>
        </w:rPr>
        <w:t xml:space="preserve"> должен выноситься на общеукраинский референдум, который может быть объявлен лишь украинским </w:t>
      </w:r>
      <w:r w:rsidR="00B37635" w:rsidRPr="00715BE7">
        <w:rPr>
          <w:rFonts w:ascii="Times New Roman" w:hAnsi="Times New Roman" w:cs="Times New Roman"/>
          <w:sz w:val="24"/>
          <w:szCs w:val="24"/>
        </w:rPr>
        <w:t>Парламентом</w:t>
      </w:r>
      <w:r w:rsidR="0000682B">
        <w:rPr>
          <w:rStyle w:val="a5"/>
          <w:rFonts w:ascii="Times New Roman" w:hAnsi="Times New Roman" w:cs="Times New Roman"/>
          <w:sz w:val="24"/>
          <w:szCs w:val="24"/>
        </w:rPr>
        <w:footnoteReference w:id="211"/>
      </w:r>
      <w:r w:rsidRPr="00715BE7">
        <w:rPr>
          <w:rFonts w:ascii="Times New Roman" w:hAnsi="Times New Roman" w:cs="Times New Roman"/>
          <w:sz w:val="24"/>
          <w:szCs w:val="24"/>
        </w:rPr>
        <w:t>.</w:t>
      </w:r>
      <w:r w:rsidR="00B37635" w:rsidRPr="00715BE7">
        <w:rPr>
          <w:rFonts w:ascii="Times New Roman" w:hAnsi="Times New Roman" w:cs="Times New Roman"/>
          <w:sz w:val="24"/>
          <w:szCs w:val="24"/>
        </w:rPr>
        <w:t xml:space="preserve"> Таким образом, проведение референдума перестает быть </w:t>
      </w:r>
      <w:r w:rsidR="00A15C6E" w:rsidRPr="00715BE7">
        <w:rPr>
          <w:rFonts w:ascii="Times New Roman" w:hAnsi="Times New Roman" w:cs="Times New Roman"/>
          <w:sz w:val="24"/>
          <w:szCs w:val="24"/>
        </w:rPr>
        <w:t xml:space="preserve">обязательным условием </w:t>
      </w:r>
      <w:r w:rsidR="0021651C" w:rsidRPr="00715BE7">
        <w:rPr>
          <w:rFonts w:ascii="Times New Roman" w:hAnsi="Times New Roman" w:cs="Times New Roman"/>
          <w:sz w:val="24"/>
          <w:szCs w:val="24"/>
        </w:rPr>
        <w:t xml:space="preserve">легального </w:t>
      </w:r>
      <w:r w:rsidR="00A15C6E" w:rsidRPr="00715BE7">
        <w:rPr>
          <w:rFonts w:ascii="Times New Roman" w:hAnsi="Times New Roman" w:cs="Times New Roman"/>
          <w:sz w:val="24"/>
          <w:szCs w:val="24"/>
        </w:rPr>
        <w:t>провозглашения Независимости, а лишь</w:t>
      </w:r>
      <w:r w:rsidR="00AD6898" w:rsidRPr="00715BE7">
        <w:rPr>
          <w:rFonts w:ascii="Times New Roman" w:hAnsi="Times New Roman" w:cs="Times New Roman"/>
          <w:sz w:val="24"/>
          <w:szCs w:val="24"/>
        </w:rPr>
        <w:t xml:space="preserve"> выполняет функцию выражения </w:t>
      </w:r>
      <w:r w:rsidR="009D47F6" w:rsidRPr="00715BE7">
        <w:rPr>
          <w:rFonts w:ascii="Times New Roman" w:hAnsi="Times New Roman" w:cs="Times New Roman"/>
          <w:sz w:val="24"/>
          <w:szCs w:val="24"/>
        </w:rPr>
        <w:t>общей воли</w:t>
      </w:r>
      <w:r w:rsidR="00B37635" w:rsidRPr="00715BE7">
        <w:rPr>
          <w:rFonts w:ascii="Times New Roman" w:hAnsi="Times New Roman" w:cs="Times New Roman"/>
          <w:sz w:val="24"/>
          <w:szCs w:val="24"/>
        </w:rPr>
        <w:t xml:space="preserve"> отделяющейся группы, а кроме того следует паттерну самопровозглашения Косово, что способствует легитимации отделения</w:t>
      </w:r>
      <w:r w:rsidR="0000682B">
        <w:rPr>
          <w:rFonts w:ascii="Times New Roman" w:hAnsi="Times New Roman" w:cs="Times New Roman"/>
          <w:sz w:val="24"/>
          <w:szCs w:val="24"/>
        </w:rPr>
        <w:t xml:space="preserve"> (</w:t>
      </w:r>
      <w:r w:rsidR="007911CC">
        <w:rPr>
          <w:rFonts w:ascii="Times New Roman" w:hAnsi="Times New Roman" w:cs="Times New Roman"/>
          <w:sz w:val="24"/>
          <w:szCs w:val="24"/>
        </w:rPr>
        <w:t>имеется</w:t>
      </w:r>
      <w:r w:rsidR="0000682B">
        <w:rPr>
          <w:rFonts w:ascii="Times New Roman" w:hAnsi="Times New Roman" w:cs="Times New Roman"/>
          <w:sz w:val="24"/>
          <w:szCs w:val="24"/>
        </w:rPr>
        <w:t xml:space="preserve"> ввиду референдум о независимости Косово 1991 г.</w:t>
      </w:r>
      <w:r w:rsidR="007911CC" w:rsidRPr="007911CC">
        <w:rPr>
          <w:rStyle w:val="a5"/>
          <w:rFonts w:ascii="Times New Roman" w:hAnsi="Times New Roman" w:cs="Times New Roman"/>
          <w:color w:val="000000" w:themeColor="text1"/>
          <w:sz w:val="24"/>
          <w:szCs w:val="24"/>
        </w:rPr>
        <w:t xml:space="preserve"> </w:t>
      </w:r>
      <w:r w:rsidR="007911CC" w:rsidRPr="00715BE7">
        <w:rPr>
          <w:rStyle w:val="a5"/>
          <w:rFonts w:ascii="Times New Roman" w:hAnsi="Times New Roman" w:cs="Times New Roman"/>
          <w:color w:val="000000" w:themeColor="text1"/>
          <w:sz w:val="24"/>
          <w:szCs w:val="24"/>
        </w:rPr>
        <w:footnoteReference w:id="212"/>
      </w:r>
      <w:r w:rsidR="0000682B">
        <w:rPr>
          <w:rFonts w:ascii="Times New Roman" w:hAnsi="Times New Roman" w:cs="Times New Roman"/>
          <w:sz w:val="24"/>
          <w:szCs w:val="24"/>
        </w:rPr>
        <w:t>)</w:t>
      </w:r>
    </w:p>
    <w:p w14:paraId="6233B5CA" w14:textId="61174FED" w:rsidR="00C62E6F" w:rsidRPr="00715BE7" w:rsidRDefault="009D47F6" w:rsidP="00FF023A">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Ещё одним важным критерием, присущим международному урегулированию в Косово, ставшим неотъемлемым фактором, от которого напрямую зависела легитимность самоопределения Косово в границах бывшей территориальной единицы СРЮ</w:t>
      </w:r>
      <w:r w:rsidR="004832F3" w:rsidRPr="00715BE7">
        <w:rPr>
          <w:rFonts w:ascii="Times New Roman" w:hAnsi="Times New Roman" w:cs="Times New Roman"/>
          <w:sz w:val="24"/>
          <w:szCs w:val="24"/>
        </w:rPr>
        <w:t xml:space="preserve"> в той форме, в какой оно было реализовано</w:t>
      </w:r>
      <w:r w:rsidRPr="00715BE7">
        <w:rPr>
          <w:rFonts w:ascii="Times New Roman" w:hAnsi="Times New Roman" w:cs="Times New Roman"/>
          <w:sz w:val="24"/>
          <w:szCs w:val="24"/>
        </w:rPr>
        <w:t>, был длительный период переговоров между властями Косово и федеральным ц</w:t>
      </w:r>
      <w:r w:rsidR="007911CC">
        <w:rPr>
          <w:rFonts w:ascii="Times New Roman" w:hAnsi="Times New Roman" w:cs="Times New Roman"/>
          <w:sz w:val="24"/>
          <w:szCs w:val="24"/>
        </w:rPr>
        <w:t xml:space="preserve">ентром, что удовлетворяет </w:t>
      </w:r>
      <w:r w:rsidR="007911CC" w:rsidRPr="00715BE7">
        <w:rPr>
          <w:rFonts w:ascii="Times New Roman" w:hAnsi="Times New Roman" w:cs="Times New Roman"/>
          <w:sz w:val="24"/>
          <w:szCs w:val="24"/>
        </w:rPr>
        <w:t xml:space="preserve">ст. 1 пт. </w:t>
      </w:r>
      <w:r w:rsidRPr="00715BE7">
        <w:rPr>
          <w:rFonts w:ascii="Times New Roman" w:hAnsi="Times New Roman" w:cs="Times New Roman"/>
          <w:sz w:val="24"/>
          <w:szCs w:val="24"/>
        </w:rPr>
        <w:t xml:space="preserve">Устава ООН </w:t>
      </w:r>
      <w:r w:rsidR="007911CC">
        <w:rPr>
          <w:rFonts w:ascii="Times New Roman" w:hAnsi="Times New Roman" w:cs="Times New Roman"/>
          <w:sz w:val="24"/>
          <w:szCs w:val="24"/>
        </w:rPr>
        <w:t>1 в</w:t>
      </w:r>
      <w:r w:rsidRPr="00715BE7">
        <w:rPr>
          <w:rFonts w:ascii="Times New Roman" w:hAnsi="Times New Roman" w:cs="Times New Roman"/>
          <w:sz w:val="24"/>
          <w:szCs w:val="24"/>
        </w:rPr>
        <w:t xml:space="preserve"> том, что разрешение международных споров или ситуаций, которые </w:t>
      </w:r>
      <w:r w:rsidR="007911CC">
        <w:rPr>
          <w:rFonts w:ascii="Times New Roman" w:hAnsi="Times New Roman" w:cs="Times New Roman"/>
          <w:sz w:val="24"/>
          <w:szCs w:val="24"/>
        </w:rPr>
        <w:t>могут привести к нарушению мира,</w:t>
      </w:r>
      <w:r w:rsidRPr="00715BE7">
        <w:rPr>
          <w:rFonts w:ascii="Times New Roman" w:hAnsi="Times New Roman" w:cs="Times New Roman"/>
          <w:sz w:val="24"/>
          <w:szCs w:val="24"/>
        </w:rPr>
        <w:t xml:space="preserve"> должны улаживаться мирными средствами</w:t>
      </w:r>
      <w:r w:rsidRPr="00715BE7">
        <w:rPr>
          <w:rStyle w:val="a5"/>
          <w:rFonts w:ascii="Times New Roman" w:hAnsi="Times New Roman" w:cs="Times New Roman"/>
          <w:sz w:val="24"/>
          <w:szCs w:val="24"/>
        </w:rPr>
        <w:footnoteReference w:id="213"/>
      </w:r>
      <w:r w:rsidRPr="00715BE7">
        <w:rPr>
          <w:rFonts w:ascii="Times New Roman" w:hAnsi="Times New Roman" w:cs="Times New Roman"/>
          <w:sz w:val="24"/>
          <w:szCs w:val="24"/>
        </w:rPr>
        <w:t>.</w:t>
      </w:r>
      <w:r w:rsidR="0021651C" w:rsidRPr="00715BE7">
        <w:rPr>
          <w:rFonts w:ascii="Times New Roman" w:hAnsi="Times New Roman" w:cs="Times New Roman"/>
          <w:sz w:val="24"/>
          <w:szCs w:val="24"/>
        </w:rPr>
        <w:t xml:space="preserve"> В этой связи, применение силы в целях решения конфликта </w:t>
      </w:r>
      <w:r w:rsidR="004832F3" w:rsidRPr="00715BE7">
        <w:rPr>
          <w:rFonts w:ascii="Times New Roman" w:hAnsi="Times New Roman" w:cs="Times New Roman"/>
          <w:sz w:val="24"/>
          <w:szCs w:val="24"/>
        </w:rPr>
        <w:t xml:space="preserve">также </w:t>
      </w:r>
      <w:r w:rsidR="0021651C" w:rsidRPr="00715BE7">
        <w:rPr>
          <w:rFonts w:ascii="Times New Roman" w:hAnsi="Times New Roman" w:cs="Times New Roman"/>
          <w:sz w:val="24"/>
          <w:szCs w:val="24"/>
        </w:rPr>
        <w:t xml:space="preserve">рассматривается </w:t>
      </w:r>
      <w:r w:rsidR="00017D96" w:rsidRPr="00715BE7">
        <w:rPr>
          <w:rFonts w:ascii="Times New Roman" w:hAnsi="Times New Roman" w:cs="Times New Roman"/>
          <w:sz w:val="24"/>
          <w:szCs w:val="24"/>
        </w:rPr>
        <w:t>как «крайняя мера», что диспозитивно выражено в статье 42 и 51 Устава ООН</w:t>
      </w:r>
      <w:r w:rsidR="00017D96" w:rsidRPr="00715BE7">
        <w:rPr>
          <w:rStyle w:val="a5"/>
          <w:rFonts w:ascii="Times New Roman" w:hAnsi="Times New Roman" w:cs="Times New Roman"/>
          <w:sz w:val="24"/>
          <w:szCs w:val="24"/>
        </w:rPr>
        <w:footnoteReference w:id="214"/>
      </w:r>
      <w:r w:rsidR="00017D96" w:rsidRPr="00715BE7">
        <w:rPr>
          <w:rFonts w:ascii="Times New Roman" w:hAnsi="Times New Roman" w:cs="Times New Roman"/>
          <w:sz w:val="24"/>
          <w:szCs w:val="24"/>
        </w:rPr>
        <w:t>.</w:t>
      </w:r>
      <w:r w:rsidR="004832F3" w:rsidRPr="00715BE7">
        <w:rPr>
          <w:rFonts w:ascii="Times New Roman" w:hAnsi="Times New Roman" w:cs="Times New Roman"/>
          <w:sz w:val="24"/>
          <w:szCs w:val="24"/>
        </w:rPr>
        <w:t xml:space="preserve"> </w:t>
      </w:r>
      <w:r w:rsidR="00B37635" w:rsidRPr="00715BE7">
        <w:rPr>
          <w:rFonts w:ascii="Times New Roman" w:hAnsi="Times New Roman" w:cs="Times New Roman"/>
          <w:sz w:val="24"/>
          <w:szCs w:val="24"/>
        </w:rPr>
        <w:t>Без сомнений крымский сценарий не соответствовал данному критерию, что выразилось в негативной реакции международного сообщества, относительно легитимности выхода Крыма из состава Украины и последующего вхождения в состав России.</w:t>
      </w:r>
    </w:p>
    <w:p w14:paraId="74D1ECBB" w14:textId="737C7192" w:rsidR="004832F3" w:rsidRPr="00715BE7" w:rsidRDefault="004832F3" w:rsidP="00FF023A">
      <w:pPr>
        <w:spacing w:after="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lastRenderedPageBreak/>
        <w:t xml:space="preserve">Кроме того, как конфликт в Косово, так и кризис в Крыму укрепили нации и народы, стремящиеся как самоопределению, что сецессия является универсальным решением конфликтов, связанных с самоопределением, в то время как оба случая явно не способствовали ни установлению добрососедских отношений с государством, из состава которого произошло отделение, ни стабильности в регионе, ни также защите прав меньшинств на отделившейся территории, которая сама по себе не может быть </w:t>
      </w:r>
      <w:r w:rsidR="00DA63C5" w:rsidRPr="00715BE7">
        <w:rPr>
          <w:rFonts w:ascii="Times New Roman" w:hAnsi="Times New Roman" w:cs="Times New Roman"/>
          <w:sz w:val="24"/>
          <w:szCs w:val="24"/>
        </w:rPr>
        <w:t xml:space="preserve">полностью </w:t>
      </w:r>
      <w:r w:rsidR="000631DB">
        <w:rPr>
          <w:rFonts w:ascii="Times New Roman" w:hAnsi="Times New Roman" w:cs="Times New Roman"/>
          <w:sz w:val="24"/>
          <w:szCs w:val="24"/>
        </w:rPr>
        <w:t>гомогенна</w:t>
      </w:r>
      <w:r w:rsidRPr="00715BE7">
        <w:rPr>
          <w:rStyle w:val="a5"/>
          <w:rFonts w:ascii="Times New Roman" w:hAnsi="Times New Roman" w:cs="Times New Roman"/>
          <w:sz w:val="24"/>
          <w:szCs w:val="24"/>
        </w:rPr>
        <w:footnoteReference w:id="215"/>
      </w:r>
      <w:r w:rsidRPr="00715BE7">
        <w:rPr>
          <w:rFonts w:ascii="Times New Roman" w:hAnsi="Times New Roman" w:cs="Times New Roman"/>
          <w:sz w:val="24"/>
          <w:szCs w:val="24"/>
        </w:rPr>
        <w:t>.</w:t>
      </w:r>
      <w:r w:rsidR="00DA63C5" w:rsidRPr="00715BE7">
        <w:rPr>
          <w:rFonts w:ascii="Times New Roman" w:hAnsi="Times New Roman" w:cs="Times New Roman"/>
          <w:sz w:val="24"/>
          <w:szCs w:val="24"/>
        </w:rPr>
        <w:t xml:space="preserve"> Тот факт, что и Косово, и Крым обладали достаточной автономией в рамках СРЮ и Украины соответственно также способствует распространению данного убеждения, делая непопулярными альтернативные способы разрешения конфликтов, связанных с самоопределением, в существующих территориальных рамках. </w:t>
      </w:r>
    </w:p>
    <w:p w14:paraId="3473C6C8" w14:textId="643F2AFB" w:rsidR="004832F3" w:rsidRPr="00715BE7" w:rsidRDefault="00EB42C3" w:rsidP="00860906">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Некоторые исследователи международных отношений, такие, как например, Дж. Гоу, профессор Лондонского королевского колледжа, в своем труде «Косово</w:t>
      </w:r>
      <w:r w:rsidR="000270DC">
        <w:rPr>
          <w:rFonts w:ascii="Times New Roman" w:hAnsi="Times New Roman" w:cs="Times New Roman"/>
          <w:sz w:val="24"/>
          <w:szCs w:val="24"/>
        </w:rPr>
        <w:t xml:space="preserve"> </w:t>
      </w:r>
      <w:r w:rsidR="000270DC">
        <w:rPr>
          <w:rFonts w:ascii="Times New Roman" w:hAnsi="Times New Roman" w:cs="Times New Roman"/>
          <w:color w:val="000000"/>
          <w:sz w:val="24"/>
          <w:szCs w:val="24"/>
          <w:shd w:val="clear" w:color="auto" w:fill="FFFFFF"/>
        </w:rPr>
        <w:t>–</w:t>
      </w:r>
      <w:r w:rsidRPr="00715BE7">
        <w:rPr>
          <w:rFonts w:ascii="Times New Roman" w:hAnsi="Times New Roman" w:cs="Times New Roman"/>
          <w:sz w:val="24"/>
          <w:szCs w:val="24"/>
        </w:rPr>
        <w:t xml:space="preserve"> последний рубеж? От временной администрации до переходной государственности» выражают мнение, что международное сообщество </w:t>
      </w:r>
      <w:r w:rsidR="0054643C" w:rsidRPr="00715BE7">
        <w:rPr>
          <w:rFonts w:ascii="Times New Roman" w:hAnsi="Times New Roman" w:cs="Times New Roman"/>
          <w:sz w:val="24"/>
          <w:szCs w:val="24"/>
        </w:rPr>
        <w:t>в лице Миссии ООН в Косово, ЕВЛЕКС и миссии НАТО</w:t>
      </w:r>
      <w:r w:rsidRPr="00715BE7">
        <w:rPr>
          <w:rFonts w:ascii="Times New Roman" w:hAnsi="Times New Roman" w:cs="Times New Roman"/>
          <w:sz w:val="24"/>
          <w:szCs w:val="24"/>
        </w:rPr>
        <w:t xml:space="preserve"> </w:t>
      </w:r>
      <w:r w:rsidR="0054643C" w:rsidRPr="00715BE7">
        <w:rPr>
          <w:rFonts w:ascii="Times New Roman" w:hAnsi="Times New Roman" w:cs="Times New Roman"/>
          <w:sz w:val="24"/>
          <w:szCs w:val="24"/>
        </w:rPr>
        <w:t>упустило важную возможность превратить Косово в жизнеспособную политическую общность, вне зависимости от её финального статуса</w:t>
      </w:r>
      <w:r w:rsidRPr="00715BE7">
        <w:rPr>
          <w:rStyle w:val="a5"/>
          <w:rFonts w:ascii="Times New Roman" w:hAnsi="Times New Roman" w:cs="Times New Roman"/>
          <w:sz w:val="24"/>
          <w:szCs w:val="24"/>
        </w:rPr>
        <w:footnoteReference w:id="216"/>
      </w:r>
      <w:r w:rsidR="0054643C" w:rsidRPr="00715BE7">
        <w:rPr>
          <w:rFonts w:ascii="Times New Roman" w:hAnsi="Times New Roman" w:cs="Times New Roman"/>
          <w:sz w:val="24"/>
          <w:szCs w:val="24"/>
        </w:rPr>
        <w:t xml:space="preserve">. </w:t>
      </w:r>
      <w:r w:rsidR="00163D53" w:rsidRPr="00715BE7">
        <w:rPr>
          <w:rFonts w:ascii="Times New Roman" w:hAnsi="Times New Roman" w:cs="Times New Roman"/>
          <w:sz w:val="24"/>
          <w:szCs w:val="24"/>
        </w:rPr>
        <w:t>Высказываются предположения, что</w:t>
      </w:r>
      <w:r w:rsidR="0054643C" w:rsidRPr="00715BE7">
        <w:rPr>
          <w:rFonts w:ascii="Times New Roman" w:hAnsi="Times New Roman" w:cs="Times New Roman"/>
          <w:sz w:val="24"/>
          <w:szCs w:val="24"/>
        </w:rPr>
        <w:t xml:space="preserve"> </w:t>
      </w:r>
      <w:r w:rsidR="00163D53" w:rsidRPr="00715BE7">
        <w:rPr>
          <w:rFonts w:ascii="Times New Roman" w:hAnsi="Times New Roman" w:cs="Times New Roman"/>
          <w:sz w:val="24"/>
          <w:szCs w:val="24"/>
        </w:rPr>
        <w:t xml:space="preserve">продолжение действия мандата МООНК </w:t>
      </w:r>
      <w:r w:rsidR="0054643C" w:rsidRPr="00715BE7">
        <w:rPr>
          <w:rFonts w:ascii="Times New Roman" w:hAnsi="Times New Roman" w:cs="Times New Roman"/>
          <w:sz w:val="24"/>
          <w:szCs w:val="24"/>
        </w:rPr>
        <w:t>значительной степени укрепило бы роль ООН в решении сепаратистских конфликтов, способствуя созданию легальных рамок реализации на</w:t>
      </w:r>
      <w:r w:rsidR="00FF023A">
        <w:rPr>
          <w:rFonts w:ascii="Times New Roman" w:hAnsi="Times New Roman" w:cs="Times New Roman"/>
          <w:sz w:val="24"/>
          <w:szCs w:val="24"/>
        </w:rPr>
        <w:t>родами право на самоопределения</w:t>
      </w:r>
      <w:r w:rsidR="00163D53" w:rsidRPr="00715BE7">
        <w:rPr>
          <w:rStyle w:val="a5"/>
          <w:rFonts w:ascii="Times New Roman" w:hAnsi="Times New Roman" w:cs="Times New Roman"/>
          <w:sz w:val="24"/>
          <w:szCs w:val="24"/>
        </w:rPr>
        <w:footnoteReference w:id="217"/>
      </w:r>
      <w:r w:rsidR="00FF023A">
        <w:rPr>
          <w:rFonts w:ascii="Times New Roman" w:hAnsi="Times New Roman" w:cs="Times New Roman"/>
          <w:sz w:val="24"/>
          <w:szCs w:val="24"/>
        </w:rPr>
        <w:t xml:space="preserve">. </w:t>
      </w:r>
      <w:r w:rsidR="00163D53" w:rsidRPr="00715BE7">
        <w:rPr>
          <w:rFonts w:ascii="Times New Roman" w:hAnsi="Times New Roman" w:cs="Times New Roman"/>
          <w:sz w:val="24"/>
          <w:szCs w:val="24"/>
        </w:rPr>
        <w:t xml:space="preserve">Тем не менее временная администрация допустила самопровозглашения Косово, положившего конец переходному периоду, так и не завершившему создание в Косово демократической государственной системы. Одностороннее провозглашение независимости Косово не способствовало становлению </w:t>
      </w:r>
      <w:r w:rsidR="00923C7C" w:rsidRPr="00715BE7">
        <w:rPr>
          <w:rFonts w:ascii="Times New Roman" w:hAnsi="Times New Roman" w:cs="Times New Roman"/>
          <w:sz w:val="24"/>
          <w:szCs w:val="24"/>
        </w:rPr>
        <w:t>полноценного</w:t>
      </w:r>
      <w:r w:rsidR="00163D53" w:rsidRPr="00715BE7">
        <w:rPr>
          <w:rFonts w:ascii="Times New Roman" w:hAnsi="Times New Roman" w:cs="Times New Roman"/>
          <w:sz w:val="24"/>
          <w:szCs w:val="24"/>
        </w:rPr>
        <w:t xml:space="preserve"> г</w:t>
      </w:r>
      <w:r w:rsidR="00446E94" w:rsidRPr="00715BE7">
        <w:rPr>
          <w:rFonts w:ascii="Times New Roman" w:hAnsi="Times New Roman" w:cs="Times New Roman"/>
          <w:sz w:val="24"/>
          <w:szCs w:val="24"/>
        </w:rPr>
        <w:t>осударства, чья легитимность, в отличие от Миссии ООН в Косово не признавалась значительной частью международного сообщества, что препятствовало формированию эффективной системы государственных органов</w:t>
      </w:r>
      <w:r w:rsidR="00163D53" w:rsidRPr="00715BE7">
        <w:rPr>
          <w:rStyle w:val="a5"/>
          <w:rFonts w:ascii="Times New Roman" w:hAnsi="Times New Roman" w:cs="Times New Roman"/>
          <w:lang w:val="en-US"/>
        </w:rPr>
        <w:footnoteReference w:id="218"/>
      </w:r>
      <w:r w:rsidR="00446E94" w:rsidRPr="00715BE7">
        <w:rPr>
          <w:rFonts w:ascii="Times New Roman" w:hAnsi="Times New Roman" w:cs="Times New Roman"/>
          <w:sz w:val="24"/>
          <w:szCs w:val="24"/>
        </w:rPr>
        <w:t xml:space="preserve">. Кроме того, </w:t>
      </w:r>
      <w:r w:rsidR="00446E94" w:rsidRPr="00715BE7">
        <w:rPr>
          <w:rFonts w:ascii="Times New Roman" w:hAnsi="Times New Roman" w:cs="Times New Roman"/>
          <w:sz w:val="24"/>
          <w:szCs w:val="24"/>
        </w:rPr>
        <w:lastRenderedPageBreak/>
        <w:t>сокращались возможности обеспечения экономических гарантий существования независимого Косово.</w:t>
      </w:r>
      <w:r w:rsidR="00923C7C" w:rsidRPr="00715BE7">
        <w:rPr>
          <w:rFonts w:ascii="Times New Roman" w:hAnsi="Times New Roman" w:cs="Times New Roman"/>
          <w:sz w:val="24"/>
          <w:szCs w:val="24"/>
        </w:rPr>
        <w:t xml:space="preserve"> </w:t>
      </w:r>
      <w:r w:rsidR="001D77BB" w:rsidRPr="00715BE7">
        <w:rPr>
          <w:rFonts w:ascii="Times New Roman" w:hAnsi="Times New Roman" w:cs="Times New Roman"/>
          <w:sz w:val="24"/>
          <w:szCs w:val="24"/>
        </w:rPr>
        <w:t xml:space="preserve">Несмотря на то, что </w:t>
      </w:r>
      <w:r w:rsidR="00923C7C" w:rsidRPr="00715BE7">
        <w:rPr>
          <w:rFonts w:ascii="Times New Roman" w:hAnsi="Times New Roman" w:cs="Times New Roman"/>
          <w:sz w:val="24"/>
          <w:szCs w:val="24"/>
        </w:rPr>
        <w:t xml:space="preserve">не существуют </w:t>
      </w:r>
      <w:r w:rsidR="001D77BB" w:rsidRPr="00715BE7">
        <w:rPr>
          <w:rFonts w:ascii="Times New Roman" w:hAnsi="Times New Roman" w:cs="Times New Roman"/>
          <w:sz w:val="24"/>
          <w:szCs w:val="24"/>
        </w:rPr>
        <w:t>юридических критериев междунаро</w:t>
      </w:r>
      <w:r w:rsidR="00923C7C" w:rsidRPr="00715BE7">
        <w:rPr>
          <w:rFonts w:ascii="Times New Roman" w:hAnsi="Times New Roman" w:cs="Times New Roman"/>
          <w:sz w:val="24"/>
          <w:szCs w:val="24"/>
        </w:rPr>
        <w:t xml:space="preserve">дного признания государства, мы, основываясь на Конвенции Монтевидео 1931 года можем заключить, что Косово </w:t>
      </w:r>
      <w:r w:rsidR="00F63C2A" w:rsidRPr="00715BE7">
        <w:rPr>
          <w:rFonts w:ascii="Times New Roman" w:hAnsi="Times New Roman" w:cs="Times New Roman"/>
          <w:sz w:val="24"/>
          <w:szCs w:val="24"/>
        </w:rPr>
        <w:t xml:space="preserve">до сих пор не обладает всеми атрибутами государственности, в частности, не осуществляет полноценный контроль своей территории (северных сербских </w:t>
      </w:r>
      <w:r w:rsidR="00D0498B" w:rsidRPr="00715BE7">
        <w:rPr>
          <w:rFonts w:ascii="Times New Roman" w:hAnsi="Times New Roman" w:cs="Times New Roman"/>
          <w:sz w:val="24"/>
          <w:szCs w:val="24"/>
        </w:rPr>
        <w:t>анклавов</w:t>
      </w:r>
      <w:r w:rsidR="00F63C2A" w:rsidRPr="00715BE7">
        <w:rPr>
          <w:rFonts w:ascii="Times New Roman" w:hAnsi="Times New Roman" w:cs="Times New Roman"/>
          <w:sz w:val="24"/>
          <w:szCs w:val="24"/>
        </w:rPr>
        <w:t>), а ввиду ограниченного признания, также неспособно выступать полноценным членом международного сообщества</w:t>
      </w:r>
      <w:r w:rsidR="00A55BD8" w:rsidRPr="00715BE7">
        <w:rPr>
          <w:rStyle w:val="a5"/>
          <w:rFonts w:ascii="Times New Roman" w:hAnsi="Times New Roman" w:cs="Times New Roman"/>
          <w:sz w:val="24"/>
          <w:szCs w:val="24"/>
        </w:rPr>
        <w:footnoteReference w:id="219"/>
      </w:r>
      <w:r w:rsidR="00F63C2A" w:rsidRPr="00715BE7">
        <w:rPr>
          <w:rFonts w:ascii="Times New Roman" w:hAnsi="Times New Roman" w:cs="Times New Roman"/>
          <w:sz w:val="24"/>
          <w:szCs w:val="24"/>
        </w:rPr>
        <w:t xml:space="preserve">. </w:t>
      </w:r>
    </w:p>
    <w:p w14:paraId="589DC271" w14:textId="33E2E1D7" w:rsidR="00E9059A" w:rsidRPr="00715BE7" w:rsidRDefault="00F63C2A" w:rsidP="00860906">
      <w:pPr>
        <w:spacing w:after="0" w:line="360" w:lineRule="auto"/>
        <w:ind w:firstLine="709"/>
        <w:jc w:val="both"/>
        <w:rPr>
          <w:rFonts w:ascii="Times New Roman" w:hAnsi="Times New Roman" w:cs="Times New Roman"/>
          <w:sz w:val="24"/>
          <w:szCs w:val="24"/>
        </w:rPr>
      </w:pPr>
      <w:r w:rsidRPr="00715BE7">
        <w:rPr>
          <w:rFonts w:ascii="Times New Roman" w:hAnsi="Times New Roman" w:cs="Times New Roman"/>
          <w:sz w:val="24"/>
          <w:szCs w:val="24"/>
        </w:rPr>
        <w:t xml:space="preserve">Косовский прецедент без сомнения выдвинул ещё один важный критерий: нарушение прав человека, как предпосылка «ремедиального отделения». </w:t>
      </w:r>
      <w:r w:rsidR="00E9059A" w:rsidRPr="00715BE7">
        <w:rPr>
          <w:rFonts w:ascii="Times New Roman" w:hAnsi="Times New Roman" w:cs="Times New Roman"/>
          <w:sz w:val="24"/>
          <w:szCs w:val="24"/>
        </w:rPr>
        <w:t>Важность этого критерия подтверждается не только позицией России в обосновании своих действий в Крыму, но также и действий России в Грузии в 2008 году в отношении осетинского народа</w:t>
      </w:r>
      <w:r w:rsidR="00E9059A" w:rsidRPr="00715BE7">
        <w:rPr>
          <w:rStyle w:val="a5"/>
          <w:rFonts w:ascii="Times New Roman" w:hAnsi="Times New Roman" w:cs="Times New Roman"/>
          <w:sz w:val="24"/>
          <w:szCs w:val="24"/>
        </w:rPr>
        <w:footnoteReference w:id="220"/>
      </w:r>
      <w:r w:rsidR="00E9059A" w:rsidRPr="00715BE7">
        <w:rPr>
          <w:rFonts w:ascii="Times New Roman" w:hAnsi="Times New Roman" w:cs="Times New Roman"/>
          <w:sz w:val="24"/>
          <w:szCs w:val="24"/>
        </w:rPr>
        <w:t xml:space="preserve">. </w:t>
      </w:r>
      <w:r w:rsidR="00A55BD8" w:rsidRPr="00715BE7">
        <w:rPr>
          <w:rFonts w:ascii="Times New Roman" w:hAnsi="Times New Roman" w:cs="Times New Roman"/>
          <w:sz w:val="24"/>
          <w:szCs w:val="24"/>
        </w:rPr>
        <w:t>Категоризация массового системного насилия придает особый статус группе на которое оно направлено, тем самым увязывая признание</w:t>
      </w:r>
      <w:r w:rsidR="00E9059A" w:rsidRPr="00715BE7">
        <w:rPr>
          <w:rFonts w:ascii="Times New Roman" w:hAnsi="Times New Roman" w:cs="Times New Roman"/>
          <w:sz w:val="24"/>
          <w:szCs w:val="24"/>
        </w:rPr>
        <w:t xml:space="preserve"> косовоских албан</w:t>
      </w:r>
      <w:r w:rsidR="00A55BD8" w:rsidRPr="00715BE7">
        <w:rPr>
          <w:rFonts w:ascii="Times New Roman" w:hAnsi="Times New Roman" w:cs="Times New Roman"/>
          <w:sz w:val="24"/>
          <w:szCs w:val="24"/>
        </w:rPr>
        <w:t>цев как жертв системного насилия</w:t>
      </w:r>
      <w:r w:rsidR="00743655" w:rsidRPr="00715BE7">
        <w:rPr>
          <w:rFonts w:ascii="Times New Roman" w:hAnsi="Times New Roman" w:cs="Times New Roman"/>
          <w:sz w:val="24"/>
          <w:szCs w:val="24"/>
        </w:rPr>
        <w:t>,</w:t>
      </w:r>
      <w:r w:rsidR="00A55BD8" w:rsidRPr="00715BE7">
        <w:rPr>
          <w:rFonts w:ascii="Times New Roman" w:hAnsi="Times New Roman" w:cs="Times New Roman"/>
          <w:sz w:val="24"/>
          <w:szCs w:val="24"/>
        </w:rPr>
        <w:t xml:space="preserve"> как причину</w:t>
      </w:r>
      <w:r w:rsidR="00743655" w:rsidRPr="00715BE7">
        <w:rPr>
          <w:rFonts w:ascii="Times New Roman" w:hAnsi="Times New Roman" w:cs="Times New Roman"/>
          <w:sz w:val="24"/>
          <w:szCs w:val="24"/>
        </w:rPr>
        <w:t>,</w:t>
      </w:r>
      <w:r w:rsidR="00A55BD8" w:rsidRPr="00715BE7">
        <w:rPr>
          <w:rFonts w:ascii="Times New Roman" w:hAnsi="Times New Roman" w:cs="Times New Roman"/>
          <w:sz w:val="24"/>
          <w:szCs w:val="24"/>
        </w:rPr>
        <w:t xml:space="preserve"> и легитимность сампопровзглашения и отделения Косово, как следствие</w:t>
      </w:r>
      <w:r w:rsidR="00743655" w:rsidRPr="00715BE7">
        <w:rPr>
          <w:rFonts w:ascii="Times New Roman" w:hAnsi="Times New Roman" w:cs="Times New Roman"/>
          <w:sz w:val="24"/>
          <w:szCs w:val="24"/>
        </w:rPr>
        <w:t>,</w:t>
      </w:r>
      <w:r w:rsidR="00A55BD8" w:rsidRPr="00715BE7">
        <w:rPr>
          <w:rFonts w:ascii="Times New Roman" w:hAnsi="Times New Roman" w:cs="Times New Roman"/>
          <w:sz w:val="24"/>
          <w:szCs w:val="24"/>
        </w:rPr>
        <w:t xml:space="preserve"> в рамках </w:t>
      </w:r>
      <w:r w:rsidR="00743655" w:rsidRPr="00715BE7">
        <w:rPr>
          <w:rFonts w:ascii="Times New Roman" w:hAnsi="Times New Roman" w:cs="Times New Roman"/>
          <w:sz w:val="24"/>
          <w:szCs w:val="24"/>
        </w:rPr>
        <w:t>юридического принципа sui generis, отстаиваемого в Консультативном заключении Международного Суда относительно соответствия одностороннего провозглашения независимости Косово нормам международного права</w:t>
      </w:r>
      <w:r w:rsidR="00743655" w:rsidRPr="00715BE7">
        <w:rPr>
          <w:rStyle w:val="a5"/>
          <w:rFonts w:ascii="Times New Roman" w:hAnsi="Times New Roman" w:cs="Times New Roman"/>
          <w:sz w:val="24"/>
          <w:szCs w:val="24"/>
        </w:rPr>
        <w:footnoteReference w:id="221"/>
      </w:r>
      <w:r w:rsidR="00743655" w:rsidRPr="00715BE7">
        <w:rPr>
          <w:rFonts w:ascii="Times New Roman" w:hAnsi="Times New Roman" w:cs="Times New Roman"/>
          <w:sz w:val="24"/>
          <w:szCs w:val="24"/>
        </w:rPr>
        <w:t xml:space="preserve">. </w:t>
      </w:r>
      <w:r w:rsidR="00A55BD8" w:rsidRPr="00715BE7">
        <w:rPr>
          <w:rFonts w:ascii="Times New Roman" w:hAnsi="Times New Roman" w:cs="Times New Roman"/>
          <w:sz w:val="24"/>
          <w:szCs w:val="24"/>
        </w:rPr>
        <w:t>Таки</w:t>
      </w:r>
      <w:r w:rsidR="00743655" w:rsidRPr="00715BE7">
        <w:rPr>
          <w:rFonts w:ascii="Times New Roman" w:hAnsi="Times New Roman" w:cs="Times New Roman"/>
          <w:sz w:val="24"/>
          <w:szCs w:val="24"/>
        </w:rPr>
        <w:t>м</w:t>
      </w:r>
      <w:r w:rsidR="00A55BD8" w:rsidRPr="00715BE7">
        <w:rPr>
          <w:rFonts w:ascii="Times New Roman" w:hAnsi="Times New Roman" w:cs="Times New Roman"/>
          <w:sz w:val="24"/>
          <w:szCs w:val="24"/>
        </w:rPr>
        <w:t xml:space="preserve"> образом</w:t>
      </w:r>
      <w:r w:rsidR="00E9059A" w:rsidRPr="00715BE7">
        <w:rPr>
          <w:rFonts w:ascii="Times New Roman" w:hAnsi="Times New Roman" w:cs="Times New Roman"/>
          <w:sz w:val="24"/>
          <w:szCs w:val="24"/>
        </w:rPr>
        <w:t>, Судом</w:t>
      </w:r>
      <w:r w:rsidR="00A55BD8" w:rsidRPr="00715BE7">
        <w:rPr>
          <w:rFonts w:ascii="Times New Roman" w:hAnsi="Times New Roman" w:cs="Times New Roman"/>
          <w:sz w:val="24"/>
          <w:szCs w:val="24"/>
        </w:rPr>
        <w:t xml:space="preserve"> </w:t>
      </w:r>
      <w:r w:rsidR="00743655" w:rsidRPr="00715BE7">
        <w:rPr>
          <w:rFonts w:ascii="Times New Roman" w:hAnsi="Times New Roman" w:cs="Times New Roman"/>
          <w:sz w:val="24"/>
          <w:szCs w:val="24"/>
        </w:rPr>
        <w:t>была сделана попытка ограничить</w:t>
      </w:r>
      <w:r w:rsidR="00A55BD8" w:rsidRPr="00715BE7">
        <w:rPr>
          <w:rFonts w:ascii="Times New Roman" w:hAnsi="Times New Roman" w:cs="Times New Roman"/>
          <w:sz w:val="24"/>
          <w:szCs w:val="24"/>
        </w:rPr>
        <w:t xml:space="preserve"> легитимность отделения случаями массовых </w:t>
      </w:r>
      <w:r w:rsidR="00743655" w:rsidRPr="00715BE7">
        <w:rPr>
          <w:rFonts w:ascii="Times New Roman" w:hAnsi="Times New Roman" w:cs="Times New Roman"/>
          <w:sz w:val="24"/>
          <w:szCs w:val="24"/>
        </w:rPr>
        <w:t xml:space="preserve">репрессий, что, однако абсурдно, ибо </w:t>
      </w:r>
      <w:r w:rsidR="00376FB3">
        <w:rPr>
          <w:rFonts w:ascii="Times New Roman" w:hAnsi="Times New Roman" w:cs="Times New Roman"/>
          <w:sz w:val="24"/>
          <w:szCs w:val="24"/>
        </w:rPr>
        <w:t>противоречит</w:t>
      </w:r>
      <w:r w:rsidR="00743655" w:rsidRPr="00715BE7">
        <w:rPr>
          <w:rFonts w:ascii="Times New Roman" w:hAnsi="Times New Roman" w:cs="Times New Roman"/>
          <w:sz w:val="24"/>
          <w:szCs w:val="24"/>
        </w:rPr>
        <w:t xml:space="preserve"> </w:t>
      </w:r>
      <w:r w:rsidR="00376FB3">
        <w:rPr>
          <w:rFonts w:ascii="Times New Roman" w:hAnsi="Times New Roman" w:cs="Times New Roman"/>
          <w:sz w:val="24"/>
          <w:szCs w:val="24"/>
        </w:rPr>
        <w:t xml:space="preserve">системности </w:t>
      </w:r>
      <w:r w:rsidR="00E9059A" w:rsidRPr="00715BE7">
        <w:rPr>
          <w:rFonts w:ascii="Times New Roman" w:hAnsi="Times New Roman" w:cs="Times New Roman"/>
          <w:sz w:val="24"/>
          <w:szCs w:val="24"/>
        </w:rPr>
        <w:t xml:space="preserve">международного </w:t>
      </w:r>
      <w:r w:rsidR="00743655" w:rsidRPr="00715BE7">
        <w:rPr>
          <w:rFonts w:ascii="Times New Roman" w:hAnsi="Times New Roman" w:cs="Times New Roman"/>
          <w:sz w:val="24"/>
          <w:szCs w:val="24"/>
        </w:rPr>
        <w:t>права.</w:t>
      </w:r>
      <w:r w:rsidR="00E9059A" w:rsidRPr="00715BE7">
        <w:rPr>
          <w:rFonts w:ascii="Times New Roman" w:hAnsi="Times New Roman" w:cs="Times New Roman"/>
          <w:sz w:val="24"/>
          <w:szCs w:val="24"/>
        </w:rPr>
        <w:t xml:space="preserve"> </w:t>
      </w:r>
    </w:p>
    <w:p w14:paraId="2DB634BF" w14:textId="076E898F" w:rsidR="00F66F04" w:rsidRPr="00715BE7" w:rsidRDefault="00E9059A" w:rsidP="00F84D6F">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В то же время масштаб нарушений, «оправдывающий» отделение или вмешательство, остается объектом политических манипуляций</w:t>
      </w:r>
      <w:r w:rsidRPr="00715BE7">
        <w:rPr>
          <w:rStyle w:val="a5"/>
          <w:rFonts w:ascii="Times New Roman" w:hAnsi="Times New Roman" w:cs="Times New Roman"/>
          <w:sz w:val="24"/>
          <w:szCs w:val="24"/>
        </w:rPr>
        <w:footnoteReference w:id="222"/>
      </w:r>
      <w:r w:rsidRPr="00715BE7">
        <w:rPr>
          <w:rFonts w:ascii="Times New Roman" w:hAnsi="Times New Roman" w:cs="Times New Roman"/>
          <w:sz w:val="24"/>
          <w:szCs w:val="24"/>
        </w:rPr>
        <w:t xml:space="preserve">. Реальность такова, что отделение </w:t>
      </w:r>
      <w:r w:rsidR="006829D4" w:rsidRPr="00715BE7">
        <w:rPr>
          <w:rFonts w:ascii="Times New Roman" w:hAnsi="Times New Roman" w:cs="Times New Roman"/>
          <w:sz w:val="24"/>
          <w:szCs w:val="24"/>
        </w:rPr>
        <w:t xml:space="preserve">до сих пор находится в политической плоскости, нежели юридической, что </w:t>
      </w:r>
      <w:r w:rsidR="00C30A39" w:rsidRPr="00715BE7">
        <w:rPr>
          <w:rFonts w:ascii="Times New Roman" w:hAnsi="Times New Roman" w:cs="Times New Roman"/>
          <w:sz w:val="24"/>
          <w:szCs w:val="24"/>
        </w:rPr>
        <w:t xml:space="preserve">ставит международное общество перед задачей выработки юридических рамок реализации </w:t>
      </w:r>
      <w:r w:rsidR="00C30A39" w:rsidRPr="00715BE7">
        <w:rPr>
          <w:rFonts w:ascii="Times New Roman" w:hAnsi="Times New Roman" w:cs="Times New Roman"/>
          <w:sz w:val="24"/>
          <w:szCs w:val="24"/>
        </w:rPr>
        <w:lastRenderedPageBreak/>
        <w:t>права на самоопределение в целях предотвращения сепаратиских конфликтов и кризисов по всему миру. Случай Крыма, в этой связи, отразил все недостатки и неточности концепции «ремедиального отделения», а, кроме того, расширил спектр возможных вариантов разрешения конфликтов, связанных с п</w:t>
      </w:r>
      <w:r w:rsidR="000270DC">
        <w:rPr>
          <w:rFonts w:ascii="Times New Roman" w:hAnsi="Times New Roman" w:cs="Times New Roman"/>
          <w:sz w:val="24"/>
          <w:szCs w:val="24"/>
        </w:rPr>
        <w:t>равом наций на самоопределение.</w:t>
      </w:r>
    </w:p>
    <w:p w14:paraId="42125B5A" w14:textId="5F5024A1" w:rsidR="0088630B" w:rsidRPr="00715BE7" w:rsidRDefault="00F66F04" w:rsidP="00F84D6F">
      <w:pPr>
        <w:spacing w:after="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sz w:val="24"/>
          <w:szCs w:val="24"/>
        </w:rPr>
        <w:t xml:space="preserve">Декларация независимости Косово, его широкое международное признание в качестве независимого государства, а также Консультативное заключение Международного Суда относительно соответствия одностороннего провозглашения независимости Косово нормам международного права коренным образом изменили характер сепаратистких движений, нацеленных на обретение государственности, укрепив их во мнении, что препятствия для самоопределения не так уж и значительны. </w:t>
      </w:r>
      <w:r w:rsidR="00C30A39" w:rsidRPr="00715BE7">
        <w:rPr>
          <w:rFonts w:ascii="Times New Roman" w:hAnsi="Times New Roman" w:cs="Times New Roman"/>
          <w:sz w:val="24"/>
          <w:szCs w:val="24"/>
        </w:rPr>
        <w:t xml:space="preserve">Таким образом, </w:t>
      </w:r>
      <w:r w:rsidR="004539AC" w:rsidRPr="00715BE7">
        <w:rPr>
          <w:rFonts w:ascii="Times New Roman" w:hAnsi="Times New Roman" w:cs="Times New Roman"/>
          <w:sz w:val="24"/>
          <w:szCs w:val="24"/>
        </w:rPr>
        <w:t xml:space="preserve">в </w:t>
      </w:r>
      <w:r w:rsidR="00C30A39" w:rsidRPr="00715BE7">
        <w:rPr>
          <w:rFonts w:ascii="Times New Roman" w:hAnsi="Times New Roman" w:cs="Times New Roman"/>
          <w:color w:val="000000" w:themeColor="text1"/>
          <w:sz w:val="24"/>
          <w:szCs w:val="24"/>
        </w:rPr>
        <w:t xml:space="preserve">Косово </w:t>
      </w:r>
      <w:r w:rsidR="004539AC" w:rsidRPr="00715BE7">
        <w:rPr>
          <w:rFonts w:ascii="Times New Roman" w:hAnsi="Times New Roman" w:cs="Times New Roman"/>
          <w:color w:val="000000" w:themeColor="text1"/>
          <w:sz w:val="24"/>
          <w:szCs w:val="24"/>
        </w:rPr>
        <w:t>был создан</w:t>
      </w:r>
      <w:r w:rsidR="00C30A39" w:rsidRPr="00715BE7">
        <w:rPr>
          <w:rFonts w:ascii="Times New Roman" w:hAnsi="Times New Roman" w:cs="Times New Roman"/>
          <w:color w:val="000000" w:themeColor="text1"/>
          <w:sz w:val="24"/>
          <w:szCs w:val="24"/>
        </w:rPr>
        <w:t xml:space="preserve"> </w:t>
      </w:r>
      <w:r w:rsidR="004539AC" w:rsidRPr="00715BE7">
        <w:rPr>
          <w:rFonts w:ascii="Times New Roman" w:hAnsi="Times New Roman" w:cs="Times New Roman"/>
          <w:color w:val="000000" w:themeColor="text1"/>
          <w:sz w:val="24"/>
          <w:szCs w:val="24"/>
        </w:rPr>
        <w:t>прецедент,</w:t>
      </w:r>
      <w:r w:rsidR="00C30A39" w:rsidRPr="00715BE7">
        <w:rPr>
          <w:rFonts w:ascii="Times New Roman" w:hAnsi="Times New Roman" w:cs="Times New Roman"/>
          <w:color w:val="000000" w:themeColor="text1"/>
          <w:sz w:val="24"/>
          <w:szCs w:val="24"/>
        </w:rPr>
        <w:t xml:space="preserve"> </w:t>
      </w:r>
      <w:r w:rsidR="004539AC" w:rsidRPr="00715BE7">
        <w:rPr>
          <w:rFonts w:ascii="Times New Roman" w:hAnsi="Times New Roman" w:cs="Times New Roman"/>
          <w:color w:val="000000" w:themeColor="text1"/>
          <w:sz w:val="24"/>
          <w:szCs w:val="24"/>
        </w:rPr>
        <w:t xml:space="preserve">легитимирующий осуществление самоопределения вплоть до отделения в соответствии с критериями, способствующими признанию результатов самоопределения государствами. К ним относится: 1) эффективный контроль над территорией, 2) отделению предшествовали иные средства разрешения кризиса, 3) </w:t>
      </w:r>
      <w:r w:rsidRPr="00715BE7">
        <w:rPr>
          <w:rFonts w:ascii="Times New Roman" w:hAnsi="Times New Roman" w:cs="Times New Roman"/>
          <w:color w:val="000000" w:themeColor="text1"/>
          <w:sz w:val="24"/>
          <w:szCs w:val="24"/>
        </w:rPr>
        <w:t>системное насилие в отношении этнической, политической, либо территориальной общности, 4) отделение в границах административно-территориальной единицы, существовавшей в рамках первоначального государства.</w:t>
      </w:r>
      <w:r w:rsidRPr="00715BE7">
        <w:rPr>
          <w:rFonts w:ascii="Times New Roman" w:hAnsi="Times New Roman" w:cs="Times New Roman"/>
          <w:sz w:val="24"/>
          <w:szCs w:val="24"/>
        </w:rPr>
        <w:t xml:space="preserve"> </w:t>
      </w:r>
      <w:r w:rsidRPr="00715BE7">
        <w:rPr>
          <w:rFonts w:ascii="Times New Roman" w:hAnsi="Times New Roman" w:cs="Times New Roman"/>
          <w:color w:val="000000" w:themeColor="text1"/>
          <w:sz w:val="24"/>
          <w:szCs w:val="24"/>
        </w:rPr>
        <w:t xml:space="preserve">Данные критерии, однако, лишь избирательно распространились на случай Крыма, выявив необходимость регулирования права на самоопределение в международном праве, которое, учитывая реакцию международного сообщества на события в Крыму, с большей долей вероятности будет направлено на его ограничение. Легитимность </w:t>
      </w:r>
      <w:r w:rsidR="00F63C2A" w:rsidRPr="00715BE7">
        <w:rPr>
          <w:rFonts w:ascii="Times New Roman" w:hAnsi="Times New Roman" w:cs="Times New Roman"/>
          <w:sz w:val="24"/>
          <w:szCs w:val="24"/>
        </w:rPr>
        <w:t>осуществления права на самоопределения вплоть до образования независимого государства,</w:t>
      </w:r>
      <w:r w:rsidRPr="00715BE7">
        <w:rPr>
          <w:rFonts w:ascii="Times New Roman" w:hAnsi="Times New Roman" w:cs="Times New Roman"/>
          <w:sz w:val="24"/>
          <w:szCs w:val="24"/>
        </w:rPr>
        <w:t xml:space="preserve"> как показал случай с Косово,</w:t>
      </w:r>
      <w:r w:rsidR="00F63C2A" w:rsidRPr="00715BE7">
        <w:rPr>
          <w:rFonts w:ascii="Times New Roman" w:hAnsi="Times New Roman" w:cs="Times New Roman"/>
          <w:sz w:val="24"/>
          <w:szCs w:val="24"/>
        </w:rPr>
        <w:t xml:space="preserve"> помимо всего прочего, зависит от эффективности государственного управления в дости</w:t>
      </w:r>
      <w:r w:rsidRPr="00715BE7">
        <w:rPr>
          <w:rFonts w:ascii="Times New Roman" w:hAnsi="Times New Roman" w:cs="Times New Roman"/>
          <w:sz w:val="24"/>
          <w:szCs w:val="24"/>
        </w:rPr>
        <w:t xml:space="preserve">жении возложенных на него задач, что также выражается в международном признании. Крымский кризис, таким образом, </w:t>
      </w:r>
      <w:r w:rsidR="00146583" w:rsidRPr="00715BE7">
        <w:rPr>
          <w:rFonts w:ascii="Times New Roman" w:hAnsi="Times New Roman" w:cs="Times New Roman"/>
          <w:sz w:val="24"/>
          <w:szCs w:val="24"/>
        </w:rPr>
        <w:t>протекая</w:t>
      </w:r>
      <w:r w:rsidRPr="00715BE7">
        <w:rPr>
          <w:rFonts w:ascii="Times New Roman" w:hAnsi="Times New Roman" w:cs="Times New Roman"/>
          <w:sz w:val="24"/>
          <w:szCs w:val="24"/>
        </w:rPr>
        <w:t xml:space="preserve"> в рамках установленных в Косово критериев, </w:t>
      </w:r>
      <w:r w:rsidR="00146583" w:rsidRPr="00715BE7">
        <w:rPr>
          <w:rFonts w:ascii="Times New Roman" w:hAnsi="Times New Roman" w:cs="Times New Roman"/>
          <w:sz w:val="24"/>
          <w:szCs w:val="24"/>
        </w:rPr>
        <w:t>доказал невозможность изолированного исключения, когда маятник международного одобрения качнулся в сторону права наций на самоопределение, продолжив тенденцию реализации права народов на самоопределение.</w:t>
      </w:r>
    </w:p>
    <w:p w14:paraId="55476EF9" w14:textId="77777777" w:rsidR="004539AC" w:rsidRPr="00715BE7" w:rsidRDefault="004539AC" w:rsidP="00DE0429">
      <w:pPr>
        <w:spacing w:after="120" w:line="360" w:lineRule="auto"/>
        <w:jc w:val="both"/>
        <w:rPr>
          <w:rFonts w:ascii="Times New Roman" w:hAnsi="Times New Roman" w:cs="Times New Roman"/>
          <w:color w:val="000000" w:themeColor="text1"/>
          <w:sz w:val="24"/>
          <w:szCs w:val="24"/>
        </w:rPr>
      </w:pPr>
    </w:p>
    <w:p w14:paraId="30793A26" w14:textId="646E7F68" w:rsidR="0054040A" w:rsidRPr="0051680C" w:rsidRDefault="000270DC" w:rsidP="00DE0429">
      <w:pPr>
        <w:pStyle w:val="2"/>
        <w:spacing w:after="120" w:line="360" w:lineRule="auto"/>
        <w:jc w:val="center"/>
        <w:rPr>
          <w:rFonts w:ascii="Times New Roman" w:hAnsi="Times New Roman" w:cs="Times New Roman"/>
          <w:b/>
          <w:color w:val="000000" w:themeColor="text1"/>
          <w:sz w:val="24"/>
          <w:szCs w:val="24"/>
        </w:rPr>
      </w:pPr>
      <w:bookmarkStart w:id="14" w:name="_Toc514629143"/>
      <w:r>
        <w:rPr>
          <w:rFonts w:ascii="Times New Roman" w:hAnsi="Times New Roman" w:cs="Times New Roman"/>
          <w:b/>
          <w:color w:val="000000" w:themeColor="text1"/>
          <w:sz w:val="24"/>
          <w:szCs w:val="24"/>
        </w:rPr>
        <w:t>3.2</w:t>
      </w:r>
      <w:r w:rsidR="0054040A" w:rsidRPr="0051680C">
        <w:rPr>
          <w:rFonts w:ascii="Times New Roman" w:hAnsi="Times New Roman" w:cs="Times New Roman"/>
          <w:b/>
          <w:color w:val="000000" w:themeColor="text1"/>
          <w:sz w:val="24"/>
          <w:szCs w:val="24"/>
        </w:rPr>
        <w:t xml:space="preserve">. </w:t>
      </w:r>
      <w:r w:rsidR="006C6557" w:rsidRPr="0051680C">
        <w:rPr>
          <w:rFonts w:ascii="Times New Roman" w:hAnsi="Times New Roman" w:cs="Times New Roman"/>
          <w:b/>
          <w:color w:val="000000" w:themeColor="text1"/>
          <w:sz w:val="24"/>
          <w:szCs w:val="24"/>
        </w:rPr>
        <w:t>Перспективы развития концепции «гуманитарной интервенции»</w:t>
      </w:r>
      <w:r w:rsidR="0054040A" w:rsidRPr="0051680C">
        <w:rPr>
          <w:rFonts w:ascii="Times New Roman" w:hAnsi="Times New Roman" w:cs="Times New Roman"/>
          <w:b/>
          <w:color w:val="000000" w:themeColor="text1"/>
          <w:sz w:val="24"/>
          <w:szCs w:val="24"/>
          <w:lang w:val="en-US"/>
        </w:rPr>
        <w:t> </w:t>
      </w:r>
      <w:r w:rsidR="0054040A" w:rsidRPr="0051680C">
        <w:rPr>
          <w:rFonts w:ascii="Times New Roman" w:hAnsi="Times New Roman" w:cs="Times New Roman"/>
          <w:b/>
          <w:color w:val="000000" w:themeColor="text1"/>
          <w:sz w:val="24"/>
          <w:szCs w:val="24"/>
        </w:rPr>
        <w:t>в международных отношениях</w:t>
      </w:r>
      <w:bookmarkEnd w:id="14"/>
    </w:p>
    <w:p w14:paraId="35B888AA" w14:textId="77777777" w:rsidR="000479B3" w:rsidRPr="00715BE7" w:rsidRDefault="00B839E3" w:rsidP="00F84D6F">
      <w:pPr>
        <w:spacing w:after="0" w:line="360" w:lineRule="auto"/>
        <w:jc w:val="both"/>
        <w:rPr>
          <w:rFonts w:ascii="Times New Roman" w:hAnsi="Times New Roman" w:cs="Times New Roman"/>
          <w:sz w:val="24"/>
          <w:szCs w:val="24"/>
        </w:rPr>
      </w:pPr>
      <w:r w:rsidRPr="00715BE7">
        <w:rPr>
          <w:rFonts w:ascii="Times New Roman" w:hAnsi="Times New Roman" w:cs="Times New Roman"/>
        </w:rPr>
        <w:tab/>
      </w:r>
      <w:r w:rsidRPr="00715BE7">
        <w:rPr>
          <w:rFonts w:ascii="Times New Roman" w:hAnsi="Times New Roman" w:cs="Times New Roman"/>
          <w:sz w:val="24"/>
          <w:szCs w:val="24"/>
        </w:rPr>
        <w:t xml:space="preserve">Руководство НАТО в осуществлении военной операции «Союзная сила» без соответствующей санкции Совета Безопасности ООН основывалось на том, что последний был парализован правом вето его постоянных членов. Тем не менее, не было приложено </w:t>
      </w:r>
      <w:r w:rsidRPr="00715BE7">
        <w:rPr>
          <w:rFonts w:ascii="Times New Roman" w:hAnsi="Times New Roman" w:cs="Times New Roman"/>
          <w:sz w:val="24"/>
          <w:szCs w:val="24"/>
        </w:rPr>
        <w:lastRenderedPageBreak/>
        <w:t xml:space="preserve">максимальных усилий для урегулирования конфликта через СБ ООН, </w:t>
      </w:r>
      <w:r w:rsidR="00406D9D" w:rsidRPr="00715BE7">
        <w:rPr>
          <w:rFonts w:ascii="Times New Roman" w:hAnsi="Times New Roman" w:cs="Times New Roman"/>
          <w:sz w:val="24"/>
          <w:szCs w:val="24"/>
        </w:rPr>
        <w:t>что способствовало свидетельствовало об ослаблении его глобальной роли в решении конфликтов и вызвало многочисленные дебаты о необходимости реформирования Устава ООН,</w:t>
      </w:r>
      <w:r w:rsidR="00F155BD" w:rsidRPr="00715BE7">
        <w:rPr>
          <w:rFonts w:ascii="Times New Roman" w:hAnsi="Times New Roman" w:cs="Times New Roman"/>
          <w:sz w:val="24"/>
          <w:szCs w:val="24"/>
        </w:rPr>
        <w:t xml:space="preserve"> закреплении гуманитарной интервенции в рамках обычного права,</w:t>
      </w:r>
      <w:r w:rsidR="00406D9D" w:rsidRPr="00715BE7">
        <w:rPr>
          <w:rFonts w:ascii="Times New Roman" w:hAnsi="Times New Roman" w:cs="Times New Roman"/>
          <w:sz w:val="24"/>
          <w:szCs w:val="24"/>
        </w:rPr>
        <w:t xml:space="preserve"> а также об исключительных случаях применения силы</w:t>
      </w:r>
      <w:r w:rsidR="00AF0D1C" w:rsidRPr="00715BE7">
        <w:rPr>
          <w:rFonts w:ascii="Times New Roman" w:hAnsi="Times New Roman" w:cs="Times New Roman"/>
          <w:sz w:val="24"/>
          <w:szCs w:val="24"/>
        </w:rPr>
        <w:t xml:space="preserve"> в отношении суверенного государства</w:t>
      </w:r>
      <w:r w:rsidR="00406D9D" w:rsidRPr="00715BE7">
        <w:rPr>
          <w:rFonts w:ascii="Times New Roman" w:hAnsi="Times New Roman" w:cs="Times New Roman"/>
          <w:sz w:val="24"/>
          <w:szCs w:val="24"/>
        </w:rPr>
        <w:t xml:space="preserve"> в обход Устава</w:t>
      </w:r>
      <w:r w:rsidR="00AF0D1C" w:rsidRPr="00715BE7">
        <w:rPr>
          <w:rFonts w:ascii="Times New Roman" w:hAnsi="Times New Roman" w:cs="Times New Roman"/>
          <w:sz w:val="24"/>
          <w:szCs w:val="24"/>
        </w:rPr>
        <w:t xml:space="preserve"> ООН</w:t>
      </w:r>
      <w:r w:rsidR="00406D9D" w:rsidRPr="00715BE7">
        <w:rPr>
          <w:rFonts w:ascii="Times New Roman" w:hAnsi="Times New Roman" w:cs="Times New Roman"/>
          <w:sz w:val="24"/>
          <w:szCs w:val="24"/>
        </w:rPr>
        <w:t xml:space="preserve">, связанных с вопиющими нарушениями прав человека. </w:t>
      </w:r>
    </w:p>
    <w:p w14:paraId="035FB8D4" w14:textId="20105715" w:rsidR="0071015F" w:rsidRPr="00715BE7" w:rsidRDefault="006A3854" w:rsidP="00547C66">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Военная операция НАТО и операция российских войск в Крыму в очередной раз выдвинули на передний план проблему между внешней и внутренней юрисдикцией в международном праве, что выразилось в размытии категории «угрозы миру». При написании Устава, положения, касающиеся прав человека, были изложены в довольно неопреде</w:t>
      </w:r>
      <w:r w:rsidR="000479B3" w:rsidRPr="00715BE7">
        <w:rPr>
          <w:rFonts w:ascii="Times New Roman" w:hAnsi="Times New Roman" w:cs="Times New Roman"/>
          <w:sz w:val="24"/>
          <w:szCs w:val="24"/>
        </w:rPr>
        <w:t>ленных формулировках, и явно не</w:t>
      </w:r>
      <w:r w:rsidRPr="00715BE7">
        <w:rPr>
          <w:rFonts w:ascii="Times New Roman" w:hAnsi="Times New Roman" w:cs="Times New Roman"/>
          <w:sz w:val="24"/>
          <w:szCs w:val="24"/>
        </w:rPr>
        <w:t xml:space="preserve">должны были становиться юридическим обоснованием для силового вмешательства в дела суверенных государств, а тем более для односторонней военной интервенции без санкции ООН. Напротив, роль, которая отводится в Уставе правам человека маргинализирована, а изложенные в ст. 1, ст. 55 положения, в лучшем случае носят характер идеала, к которому международное сообщество должно стремиться. Кроме того, применение силы, даже со стороны ООН, ограничено пт. 7 ст. 2, выражающим запрет на вмешательство в дела, по существу входящие во внутреннюю компетенцию государств. Таким образом, на момент написания Устава даже серьезные нарушения прав человека рассматривались в рамках внутренней компетенции государств. </w:t>
      </w:r>
      <w:r w:rsidR="00547C66">
        <w:rPr>
          <w:rFonts w:ascii="Times New Roman" w:hAnsi="Times New Roman" w:cs="Times New Roman"/>
          <w:sz w:val="24"/>
          <w:szCs w:val="24"/>
        </w:rPr>
        <w:t>Согласно Концепции внешней политики</w:t>
      </w:r>
      <w:r w:rsidRPr="00715BE7">
        <w:rPr>
          <w:rFonts w:ascii="Times New Roman" w:hAnsi="Times New Roman" w:cs="Times New Roman"/>
          <w:sz w:val="24"/>
          <w:szCs w:val="24"/>
        </w:rPr>
        <w:t xml:space="preserve">, </w:t>
      </w:r>
      <w:r w:rsidR="00547C66">
        <w:rPr>
          <w:rFonts w:ascii="Times New Roman" w:hAnsi="Times New Roman" w:cs="Times New Roman"/>
          <w:sz w:val="24"/>
          <w:szCs w:val="24"/>
        </w:rPr>
        <w:t xml:space="preserve">Россия </w:t>
      </w:r>
      <w:r w:rsidRPr="00715BE7">
        <w:rPr>
          <w:rFonts w:ascii="Times New Roman" w:hAnsi="Times New Roman" w:cs="Times New Roman"/>
          <w:sz w:val="24"/>
          <w:szCs w:val="24"/>
        </w:rPr>
        <w:t>стоит на позиции недопустимости «использования аргументации о нарушениях прав человека в качестве повода для вмешательства во внутренние дела или применения концепции «ответственности по защите»</w:t>
      </w:r>
      <w:r w:rsidRPr="00715BE7">
        <w:rPr>
          <w:rStyle w:val="a5"/>
          <w:rFonts w:ascii="Times New Roman" w:hAnsi="Times New Roman" w:cs="Times New Roman"/>
          <w:color w:val="000000"/>
          <w:sz w:val="24"/>
          <w:szCs w:val="24"/>
          <w:shd w:val="clear" w:color="auto" w:fill="FFFFFF"/>
        </w:rPr>
        <w:t xml:space="preserve"> </w:t>
      </w:r>
      <w:r w:rsidRPr="00715BE7">
        <w:rPr>
          <w:rStyle w:val="a5"/>
          <w:rFonts w:ascii="Times New Roman" w:hAnsi="Times New Roman" w:cs="Times New Roman"/>
          <w:color w:val="000000"/>
          <w:sz w:val="24"/>
          <w:szCs w:val="24"/>
          <w:shd w:val="clear" w:color="auto" w:fill="FFFFFF"/>
        </w:rPr>
        <w:footnoteReference w:id="223"/>
      </w:r>
      <w:r w:rsidRPr="00715BE7">
        <w:rPr>
          <w:rFonts w:ascii="Times New Roman" w:hAnsi="Times New Roman" w:cs="Times New Roman"/>
          <w:sz w:val="24"/>
          <w:szCs w:val="24"/>
        </w:rPr>
        <w:t xml:space="preserve">. </w:t>
      </w:r>
    </w:p>
    <w:p w14:paraId="0A42530B" w14:textId="77777777" w:rsidR="006A3854" w:rsidRPr="00715BE7" w:rsidRDefault="00AC01E9" w:rsidP="00547C66">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Разграничение внутренней и внешней компетенции государств, в свете возросшего значения прав человека в международных отношениях, было осуществлено </w:t>
      </w:r>
      <w:r w:rsidR="006A3854" w:rsidRPr="00715BE7">
        <w:rPr>
          <w:rFonts w:ascii="Times New Roman" w:hAnsi="Times New Roman" w:cs="Times New Roman"/>
          <w:sz w:val="24"/>
          <w:szCs w:val="24"/>
        </w:rPr>
        <w:t xml:space="preserve">Международным Судом </w:t>
      </w:r>
      <w:r w:rsidRPr="00715BE7">
        <w:rPr>
          <w:rFonts w:ascii="Times New Roman" w:hAnsi="Times New Roman" w:cs="Times New Roman"/>
          <w:sz w:val="24"/>
          <w:szCs w:val="24"/>
        </w:rPr>
        <w:t>в подтверждение принципов территориальной неприкосновенности и политической независимости</w:t>
      </w:r>
      <w:r w:rsidR="001E4115" w:rsidRPr="00715BE7">
        <w:rPr>
          <w:rFonts w:ascii="Times New Roman" w:hAnsi="Times New Roman" w:cs="Times New Roman"/>
          <w:sz w:val="24"/>
          <w:szCs w:val="24"/>
        </w:rPr>
        <w:t xml:space="preserve"> государства</w:t>
      </w:r>
      <w:r w:rsidRPr="00715BE7">
        <w:rPr>
          <w:rFonts w:ascii="Times New Roman" w:hAnsi="Times New Roman" w:cs="Times New Roman"/>
          <w:sz w:val="24"/>
          <w:szCs w:val="24"/>
        </w:rPr>
        <w:t xml:space="preserve"> в случае рассмотрения дела Никарагуа Против США в 1986 г</w:t>
      </w:r>
      <w:r w:rsidR="001E4115" w:rsidRPr="00715BE7">
        <w:rPr>
          <w:rFonts w:ascii="Times New Roman" w:hAnsi="Times New Roman" w:cs="Times New Roman"/>
          <w:sz w:val="24"/>
          <w:szCs w:val="24"/>
        </w:rPr>
        <w:t>., связанного нарушениями воздушного пространства, минированием портов и спонсировании антиправительственных группировок Никарагуа со стороны США. Суд в частности постановил</w:t>
      </w:r>
      <w:r w:rsidR="0071015F" w:rsidRPr="00715BE7">
        <w:rPr>
          <w:rFonts w:ascii="Times New Roman" w:hAnsi="Times New Roman" w:cs="Times New Roman"/>
          <w:sz w:val="24"/>
          <w:szCs w:val="24"/>
        </w:rPr>
        <w:t xml:space="preserve">: «Относительно заявлений США о нарушениях </w:t>
      </w:r>
      <w:r w:rsidR="0071015F" w:rsidRPr="00715BE7">
        <w:rPr>
          <w:rFonts w:ascii="Times New Roman" w:hAnsi="Times New Roman" w:cs="Times New Roman"/>
          <w:sz w:val="24"/>
          <w:szCs w:val="24"/>
        </w:rPr>
        <w:lastRenderedPageBreak/>
        <w:t>прав человека, Суд считает, что использование силы со стороны США не может являться надлежащим методом контроля и обеспечения их соблюдения»</w:t>
      </w:r>
      <w:r w:rsidR="001E4115" w:rsidRPr="00715BE7">
        <w:rPr>
          <w:rStyle w:val="a5"/>
          <w:rFonts w:ascii="Times New Roman" w:hAnsi="Times New Roman" w:cs="Times New Roman"/>
          <w:sz w:val="24"/>
          <w:szCs w:val="24"/>
        </w:rPr>
        <w:footnoteReference w:id="224"/>
      </w:r>
      <w:r w:rsidR="0071015F" w:rsidRPr="00715BE7">
        <w:rPr>
          <w:rFonts w:ascii="Times New Roman" w:hAnsi="Times New Roman" w:cs="Times New Roman"/>
          <w:sz w:val="24"/>
          <w:szCs w:val="24"/>
        </w:rPr>
        <w:t>.</w:t>
      </w:r>
    </w:p>
    <w:p w14:paraId="2D787F0D" w14:textId="281BDF3F" w:rsidR="006A3854" w:rsidRPr="00715BE7" w:rsidRDefault="0071015F" w:rsidP="00547C66">
      <w:pPr>
        <w:spacing w:after="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Некоторые юристы пытаются придать юридическое оправдание гуманитарной интервенции, основывающееся на</w:t>
      </w:r>
      <w:r w:rsidR="00AF0D1C" w:rsidRPr="00715BE7">
        <w:rPr>
          <w:rFonts w:ascii="Times New Roman" w:hAnsi="Times New Roman" w:cs="Times New Roman"/>
          <w:sz w:val="24"/>
          <w:szCs w:val="24"/>
        </w:rPr>
        <w:t xml:space="preserve"> сверхимперативном </w:t>
      </w:r>
      <w:r w:rsidR="00406D9D" w:rsidRPr="00715BE7">
        <w:rPr>
          <w:rFonts w:ascii="Times New Roman" w:hAnsi="Times New Roman" w:cs="Times New Roman"/>
          <w:sz w:val="24"/>
          <w:szCs w:val="24"/>
        </w:rPr>
        <w:t>хара</w:t>
      </w:r>
      <w:r w:rsidR="00AF0D1C" w:rsidRPr="00715BE7">
        <w:rPr>
          <w:rFonts w:ascii="Times New Roman" w:hAnsi="Times New Roman" w:cs="Times New Roman"/>
          <w:sz w:val="24"/>
          <w:szCs w:val="24"/>
        </w:rPr>
        <w:t>ктере ответственности государств за</w:t>
      </w:r>
      <w:r w:rsidR="008735B5" w:rsidRPr="00715BE7">
        <w:rPr>
          <w:rFonts w:ascii="Times New Roman" w:hAnsi="Times New Roman" w:cs="Times New Roman"/>
          <w:sz w:val="24"/>
          <w:szCs w:val="24"/>
        </w:rPr>
        <w:t xml:space="preserve"> неспособность обеспечить соблюдение фундаментальных прав человека, а также серьезное их нарушение вплоть до совершения</w:t>
      </w:r>
      <w:r w:rsidR="00AF0D1C" w:rsidRPr="00715BE7">
        <w:rPr>
          <w:rFonts w:ascii="Times New Roman" w:hAnsi="Times New Roman" w:cs="Times New Roman"/>
          <w:sz w:val="24"/>
          <w:szCs w:val="24"/>
        </w:rPr>
        <w:t xml:space="preserve"> геноцида</w:t>
      </w:r>
      <w:r w:rsidR="00D440AF" w:rsidRPr="00715BE7">
        <w:rPr>
          <w:rFonts w:ascii="Times New Roman" w:hAnsi="Times New Roman" w:cs="Times New Roman"/>
          <w:sz w:val="24"/>
          <w:szCs w:val="24"/>
        </w:rPr>
        <w:t>, что регулируется</w:t>
      </w:r>
      <w:r w:rsidR="00AF0D1C" w:rsidRPr="00715BE7">
        <w:rPr>
          <w:rFonts w:ascii="Times New Roman" w:hAnsi="Times New Roman" w:cs="Times New Roman"/>
          <w:sz w:val="24"/>
          <w:szCs w:val="24"/>
        </w:rPr>
        <w:t xml:space="preserve"> в соответствии со ст. 9 Конвенции 1948 года о предупреждении преступления геноцида и наказании за него</w:t>
      </w:r>
      <w:r w:rsidR="00D33394" w:rsidRPr="00715BE7">
        <w:rPr>
          <w:rStyle w:val="a5"/>
          <w:rFonts w:ascii="Times New Roman" w:hAnsi="Times New Roman" w:cs="Times New Roman"/>
          <w:lang w:val="en-US"/>
        </w:rPr>
        <w:footnoteReference w:id="225"/>
      </w:r>
      <w:r w:rsidR="00AF0D1C" w:rsidRPr="00715BE7">
        <w:rPr>
          <w:rFonts w:ascii="Times New Roman" w:hAnsi="Times New Roman" w:cs="Times New Roman"/>
        </w:rPr>
        <w:t xml:space="preserve">. </w:t>
      </w:r>
      <w:r w:rsidRPr="00715BE7">
        <w:rPr>
          <w:rFonts w:ascii="Times New Roman" w:hAnsi="Times New Roman" w:cs="Times New Roman"/>
          <w:sz w:val="24"/>
          <w:szCs w:val="24"/>
        </w:rPr>
        <w:t xml:space="preserve">Такие заявления, в свою очередь, </w:t>
      </w:r>
      <w:r w:rsidR="00AF0D1C" w:rsidRPr="00715BE7">
        <w:rPr>
          <w:rFonts w:ascii="Times New Roman" w:hAnsi="Times New Roman" w:cs="Times New Roman"/>
          <w:sz w:val="24"/>
          <w:szCs w:val="24"/>
        </w:rPr>
        <w:t>основываются на том, что субъекты международного права в практике междунаро</w:t>
      </w:r>
      <w:r w:rsidR="00582279" w:rsidRPr="00715BE7">
        <w:rPr>
          <w:rFonts w:ascii="Times New Roman" w:hAnsi="Times New Roman" w:cs="Times New Roman"/>
          <w:sz w:val="24"/>
          <w:szCs w:val="24"/>
        </w:rPr>
        <w:t>дных сношений</w:t>
      </w:r>
      <w:r w:rsidR="00AF0D1C" w:rsidRPr="00715BE7">
        <w:rPr>
          <w:rFonts w:ascii="Times New Roman" w:hAnsi="Times New Roman" w:cs="Times New Roman"/>
          <w:sz w:val="24"/>
          <w:szCs w:val="24"/>
        </w:rPr>
        <w:t xml:space="preserve"> зачастую отступали от принципа невмешательства, не встретив при этом какой-либо международной санкции, как это имело место в Косово.</w:t>
      </w:r>
      <w:r w:rsidR="00FC7561" w:rsidRPr="00715BE7">
        <w:rPr>
          <w:rFonts w:ascii="Times New Roman" w:hAnsi="Times New Roman" w:cs="Times New Roman"/>
          <w:sz w:val="24"/>
          <w:szCs w:val="24"/>
        </w:rPr>
        <w:t xml:space="preserve"> </w:t>
      </w:r>
      <w:r w:rsidR="00D065E0" w:rsidRPr="00715BE7">
        <w:rPr>
          <w:rFonts w:ascii="Times New Roman" w:hAnsi="Times New Roman" w:cs="Times New Roman"/>
          <w:sz w:val="24"/>
          <w:szCs w:val="24"/>
        </w:rPr>
        <w:t xml:space="preserve">Данные исключения в международно-правовом дискурсе¸ окружающем гуманитарные интервенции, представляют собой </w:t>
      </w:r>
      <w:r w:rsidR="00FA26EC" w:rsidRPr="00715BE7">
        <w:rPr>
          <w:rFonts w:ascii="Times New Roman" w:hAnsi="Times New Roman" w:cs="Times New Roman"/>
          <w:sz w:val="24"/>
          <w:szCs w:val="24"/>
        </w:rPr>
        <w:t xml:space="preserve">расширительную </w:t>
      </w:r>
      <w:r w:rsidR="00D065E0" w:rsidRPr="00715BE7">
        <w:rPr>
          <w:rFonts w:ascii="Times New Roman" w:hAnsi="Times New Roman" w:cs="Times New Roman"/>
          <w:sz w:val="24"/>
          <w:szCs w:val="24"/>
        </w:rPr>
        <w:t>интерпретацию</w:t>
      </w:r>
      <w:r w:rsidR="00FA26EC" w:rsidRPr="00715BE7">
        <w:rPr>
          <w:rFonts w:ascii="Times New Roman" w:hAnsi="Times New Roman" w:cs="Times New Roman"/>
          <w:sz w:val="24"/>
          <w:szCs w:val="24"/>
        </w:rPr>
        <w:t xml:space="preserve"> со стороны НАТО</w:t>
      </w:r>
      <w:r w:rsidR="00D065E0" w:rsidRPr="00715BE7">
        <w:rPr>
          <w:rFonts w:ascii="Times New Roman" w:hAnsi="Times New Roman" w:cs="Times New Roman"/>
          <w:sz w:val="24"/>
          <w:szCs w:val="24"/>
        </w:rPr>
        <w:t xml:space="preserve"> права на коллективную самооборону</w:t>
      </w:r>
      <w:r w:rsidR="00FA26EC" w:rsidRPr="00715BE7">
        <w:rPr>
          <w:rFonts w:ascii="Times New Roman" w:hAnsi="Times New Roman" w:cs="Times New Roman"/>
          <w:sz w:val="24"/>
          <w:szCs w:val="24"/>
        </w:rPr>
        <w:t>, закреплённого в ст. 51 Устав</w:t>
      </w:r>
      <w:r w:rsidR="00232AF4">
        <w:rPr>
          <w:rFonts w:ascii="Times New Roman" w:hAnsi="Times New Roman" w:cs="Times New Roman"/>
          <w:sz w:val="24"/>
          <w:szCs w:val="24"/>
        </w:rPr>
        <w:t xml:space="preserve">а ООН, </w:t>
      </w:r>
      <w:r w:rsidR="00FA26EC" w:rsidRPr="00715BE7">
        <w:rPr>
          <w:rFonts w:ascii="Times New Roman" w:hAnsi="Times New Roman" w:cs="Times New Roman"/>
          <w:sz w:val="24"/>
          <w:szCs w:val="24"/>
        </w:rPr>
        <w:t>вплоть до «защиты общих интересов и ценностей, в том числе когда они находятся под угрозой гуманитарной катастрофы, преступлений против человечности и военных преступлений»</w:t>
      </w:r>
      <w:r w:rsidR="00FA26EC" w:rsidRPr="00715BE7">
        <w:rPr>
          <w:rStyle w:val="a5"/>
          <w:rFonts w:ascii="Times New Roman" w:hAnsi="Times New Roman" w:cs="Times New Roman"/>
          <w:sz w:val="24"/>
          <w:szCs w:val="24"/>
        </w:rPr>
        <w:footnoteReference w:id="226"/>
      </w:r>
      <w:r w:rsidR="00FA26EC" w:rsidRPr="00715BE7">
        <w:rPr>
          <w:rFonts w:ascii="Times New Roman" w:hAnsi="Times New Roman" w:cs="Times New Roman"/>
          <w:sz w:val="24"/>
          <w:szCs w:val="24"/>
        </w:rPr>
        <w:t>. В случае Крыма Россия оправдывает свои действия «защитой соотечественников», что также представляет собой расширительное трактованные</w:t>
      </w:r>
      <w:r w:rsidR="003522C8" w:rsidRPr="00715BE7">
        <w:rPr>
          <w:rFonts w:ascii="Times New Roman" w:hAnsi="Times New Roman" w:cs="Times New Roman"/>
          <w:sz w:val="24"/>
          <w:szCs w:val="24"/>
        </w:rPr>
        <w:t xml:space="preserve"> права на коллективную оборону. </w:t>
      </w:r>
      <w:r w:rsidR="00532E57" w:rsidRPr="00715BE7">
        <w:rPr>
          <w:rFonts w:ascii="Times New Roman" w:hAnsi="Times New Roman" w:cs="Times New Roman"/>
          <w:sz w:val="24"/>
          <w:szCs w:val="24"/>
        </w:rPr>
        <w:t>Тем не менее, ввиду того, что большинство государств ООН не признают подобные интерпретации в качестве правомерных, развитие права гуманитарных интервенций вряд ли будет двигаться в направлении реинтерпретации положений Устава ООН, что потребовало бы явно выражен</w:t>
      </w:r>
      <w:r w:rsidR="00702ECE" w:rsidRPr="00715BE7">
        <w:rPr>
          <w:rFonts w:ascii="Times New Roman" w:hAnsi="Times New Roman" w:cs="Times New Roman"/>
          <w:sz w:val="24"/>
          <w:szCs w:val="24"/>
        </w:rPr>
        <w:t>ной поддержки большинства членов Организации в отношении каждой затронутой статьи.</w:t>
      </w:r>
    </w:p>
    <w:p w14:paraId="02AED617" w14:textId="0032A6A3" w:rsidR="00D413A3" w:rsidRPr="00715BE7" w:rsidRDefault="008735B5" w:rsidP="00F31570">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lastRenderedPageBreak/>
        <w:t>Что касается</w:t>
      </w:r>
      <w:r w:rsidR="00F155BD" w:rsidRPr="00715BE7">
        <w:rPr>
          <w:rFonts w:ascii="Times New Roman" w:hAnsi="Times New Roman" w:cs="Times New Roman"/>
          <w:sz w:val="24"/>
          <w:szCs w:val="24"/>
        </w:rPr>
        <w:t xml:space="preserve"> формирования международно-правого обычая гуманитарной интервенции в </w:t>
      </w:r>
      <w:r w:rsidR="00D413A3" w:rsidRPr="00715BE7">
        <w:rPr>
          <w:rFonts w:ascii="Times New Roman" w:hAnsi="Times New Roman" w:cs="Times New Roman"/>
          <w:sz w:val="24"/>
          <w:szCs w:val="24"/>
        </w:rPr>
        <w:t>случае, когда Совет Безопасности не способен к принятию эффективных мер</w:t>
      </w:r>
      <w:r w:rsidR="00F155BD" w:rsidRPr="00715BE7">
        <w:rPr>
          <w:rFonts w:ascii="Times New Roman" w:hAnsi="Times New Roman" w:cs="Times New Roman"/>
          <w:sz w:val="24"/>
          <w:szCs w:val="24"/>
        </w:rPr>
        <w:t>, то, несмотря на соответствующую практику государств, что является одним из необходимых условий существования обычая, ни НАТО в случае с Косово, ни Россия в случае с Крымом</w:t>
      </w:r>
      <w:r w:rsidR="0022056C" w:rsidRPr="00715BE7">
        <w:rPr>
          <w:rFonts w:ascii="Times New Roman" w:hAnsi="Times New Roman" w:cs="Times New Roman"/>
          <w:sz w:val="24"/>
          <w:szCs w:val="24"/>
        </w:rPr>
        <w:t>,</w:t>
      </w:r>
      <w:r w:rsidR="00F155BD" w:rsidRPr="00715BE7">
        <w:rPr>
          <w:rFonts w:ascii="Times New Roman" w:hAnsi="Times New Roman" w:cs="Times New Roman"/>
          <w:sz w:val="24"/>
          <w:szCs w:val="24"/>
        </w:rPr>
        <w:t xml:space="preserve"> не </w:t>
      </w:r>
      <w:r w:rsidR="0022056C" w:rsidRPr="00715BE7">
        <w:rPr>
          <w:rFonts w:ascii="Times New Roman" w:hAnsi="Times New Roman" w:cs="Times New Roman"/>
          <w:sz w:val="24"/>
          <w:szCs w:val="24"/>
        </w:rPr>
        <w:t xml:space="preserve">выражали признания за </w:t>
      </w:r>
      <w:r w:rsidR="00F155BD" w:rsidRPr="00715BE7">
        <w:rPr>
          <w:rFonts w:ascii="Times New Roman" w:hAnsi="Times New Roman" w:cs="Times New Roman"/>
          <w:sz w:val="24"/>
          <w:szCs w:val="24"/>
        </w:rPr>
        <w:t>свои</w:t>
      </w:r>
      <w:r w:rsidR="0022056C" w:rsidRPr="00715BE7">
        <w:rPr>
          <w:rFonts w:ascii="Times New Roman" w:hAnsi="Times New Roman" w:cs="Times New Roman"/>
          <w:sz w:val="24"/>
          <w:szCs w:val="24"/>
        </w:rPr>
        <w:t>ми</w:t>
      </w:r>
      <w:r w:rsidR="00F155BD" w:rsidRPr="00715BE7">
        <w:rPr>
          <w:rFonts w:ascii="Times New Roman" w:hAnsi="Times New Roman" w:cs="Times New Roman"/>
          <w:sz w:val="24"/>
          <w:szCs w:val="24"/>
        </w:rPr>
        <w:t xml:space="preserve"> действия</w:t>
      </w:r>
      <w:r w:rsidR="0022056C" w:rsidRPr="00715BE7">
        <w:rPr>
          <w:rFonts w:ascii="Times New Roman" w:hAnsi="Times New Roman" w:cs="Times New Roman"/>
          <w:sz w:val="24"/>
          <w:szCs w:val="24"/>
        </w:rPr>
        <w:t>ми</w:t>
      </w:r>
      <w:r w:rsidR="00F155BD" w:rsidRPr="00715BE7">
        <w:rPr>
          <w:rFonts w:ascii="Times New Roman" w:hAnsi="Times New Roman" w:cs="Times New Roman"/>
          <w:sz w:val="24"/>
          <w:szCs w:val="24"/>
        </w:rPr>
        <w:t xml:space="preserve"> </w:t>
      </w:r>
      <w:r w:rsidR="0022056C" w:rsidRPr="00715BE7">
        <w:rPr>
          <w:rFonts w:ascii="Times New Roman" w:hAnsi="Times New Roman" w:cs="Times New Roman"/>
          <w:sz w:val="24"/>
          <w:szCs w:val="24"/>
        </w:rPr>
        <w:t>качество</w:t>
      </w:r>
      <w:r w:rsidR="00F155BD" w:rsidRPr="00715BE7">
        <w:rPr>
          <w:rFonts w:ascii="Times New Roman" w:hAnsi="Times New Roman" w:cs="Times New Roman"/>
          <w:sz w:val="24"/>
          <w:szCs w:val="24"/>
        </w:rPr>
        <w:t xml:space="preserve"> нормы права</w:t>
      </w:r>
      <w:r w:rsidR="0022056C" w:rsidRPr="00715BE7">
        <w:rPr>
          <w:rFonts w:ascii="Times New Roman" w:hAnsi="Times New Roman" w:cs="Times New Roman"/>
          <w:sz w:val="24"/>
          <w:szCs w:val="24"/>
        </w:rPr>
        <w:t xml:space="preserve"> </w:t>
      </w:r>
      <w:r w:rsidR="00F31570">
        <w:rPr>
          <w:rFonts w:ascii="Times New Roman" w:hAnsi="Times New Roman" w:cs="Times New Roman"/>
          <w:sz w:val="24"/>
          <w:szCs w:val="24"/>
          <w:lang w:val="en-US"/>
        </w:rPr>
        <w:t>opinio</w:t>
      </w:r>
      <w:r w:rsidR="0022056C" w:rsidRPr="00715BE7">
        <w:rPr>
          <w:rFonts w:ascii="Times New Roman" w:hAnsi="Times New Roman" w:cs="Times New Roman"/>
          <w:sz w:val="24"/>
          <w:szCs w:val="24"/>
        </w:rPr>
        <w:t xml:space="preserve"> </w:t>
      </w:r>
      <w:r w:rsidR="0022056C" w:rsidRPr="00715BE7">
        <w:rPr>
          <w:rFonts w:ascii="Times New Roman" w:hAnsi="Times New Roman" w:cs="Times New Roman"/>
          <w:sz w:val="24"/>
          <w:szCs w:val="24"/>
          <w:lang w:val="en-US"/>
        </w:rPr>
        <w:t>juris</w:t>
      </w:r>
      <w:r w:rsidR="0022056C" w:rsidRPr="00715BE7">
        <w:rPr>
          <w:rFonts w:ascii="Times New Roman" w:hAnsi="Times New Roman" w:cs="Times New Roman"/>
          <w:sz w:val="24"/>
          <w:szCs w:val="24"/>
        </w:rPr>
        <w:t>, без которого существование правого обычая невозможно</w:t>
      </w:r>
      <w:r w:rsidR="0022056C" w:rsidRPr="00715BE7">
        <w:rPr>
          <w:rStyle w:val="a5"/>
          <w:rFonts w:ascii="Times New Roman" w:hAnsi="Times New Roman" w:cs="Times New Roman"/>
          <w:sz w:val="24"/>
          <w:szCs w:val="24"/>
        </w:rPr>
        <w:footnoteReference w:id="227"/>
      </w:r>
      <w:r w:rsidR="00723EE7" w:rsidRPr="00715BE7">
        <w:rPr>
          <w:rFonts w:ascii="Times New Roman" w:hAnsi="Times New Roman" w:cs="Times New Roman"/>
          <w:sz w:val="24"/>
          <w:szCs w:val="24"/>
        </w:rPr>
        <w:t xml:space="preserve">. </w:t>
      </w:r>
      <w:r w:rsidR="0022056C" w:rsidRPr="00715BE7">
        <w:rPr>
          <w:rFonts w:ascii="Times New Roman" w:hAnsi="Times New Roman" w:cs="Times New Roman"/>
          <w:sz w:val="24"/>
          <w:szCs w:val="24"/>
        </w:rPr>
        <w:t>Кроме того, даже если бы подобный обычай сложился, ввиду отсутствия чёткой иерархии источников международного права, гуманитарная интервенция всё ещё будет незаконна с точки зрения ст. 2 пт. 4 Устава ООН</w:t>
      </w:r>
      <w:r w:rsidR="00CA35E8" w:rsidRPr="00715BE7">
        <w:rPr>
          <w:rFonts w:ascii="Times New Roman" w:hAnsi="Times New Roman" w:cs="Times New Roman"/>
          <w:sz w:val="24"/>
          <w:szCs w:val="24"/>
        </w:rPr>
        <w:t xml:space="preserve">. </w:t>
      </w:r>
      <w:r w:rsidR="00723EE7" w:rsidRPr="00715BE7">
        <w:rPr>
          <w:rFonts w:ascii="Times New Roman" w:hAnsi="Times New Roman" w:cs="Times New Roman"/>
          <w:sz w:val="24"/>
          <w:szCs w:val="24"/>
        </w:rPr>
        <w:t xml:space="preserve">Таким образом формирование обычая, как исключения из общей части международного права, помимо государственной практики и </w:t>
      </w:r>
      <w:r w:rsidR="00723EE7" w:rsidRPr="00715BE7">
        <w:rPr>
          <w:rFonts w:ascii="Times New Roman" w:hAnsi="Times New Roman" w:cs="Times New Roman"/>
          <w:sz w:val="24"/>
          <w:szCs w:val="24"/>
          <w:lang w:val="en-US"/>
        </w:rPr>
        <w:t>opinio</w:t>
      </w:r>
      <w:r w:rsidR="00723EE7" w:rsidRPr="00715BE7">
        <w:rPr>
          <w:rFonts w:ascii="Times New Roman" w:hAnsi="Times New Roman" w:cs="Times New Roman"/>
          <w:sz w:val="24"/>
          <w:szCs w:val="24"/>
        </w:rPr>
        <w:t xml:space="preserve"> </w:t>
      </w:r>
      <w:r w:rsidR="00723EE7" w:rsidRPr="00715BE7">
        <w:rPr>
          <w:rFonts w:ascii="Times New Roman" w:hAnsi="Times New Roman" w:cs="Times New Roman"/>
          <w:sz w:val="24"/>
          <w:szCs w:val="24"/>
          <w:lang w:val="en-US"/>
        </w:rPr>
        <w:t>juris</w:t>
      </w:r>
      <w:r w:rsidR="00723EE7" w:rsidRPr="00715BE7">
        <w:rPr>
          <w:rFonts w:ascii="Times New Roman" w:hAnsi="Times New Roman" w:cs="Times New Roman"/>
          <w:sz w:val="24"/>
          <w:szCs w:val="24"/>
        </w:rPr>
        <w:t xml:space="preserve">, потребовало бы точной юридической интерпретации. Однако, если в случае с Косово страны Альянса не выдвигали обоснований своих действий в соответствии с доктриной гуманитарных интервенций из опасений распространения опасного прецедента, то Россия, относительно событий в Крыму, ссылаясь на Косовский прецедент, в принципе не затрагивает правовую </w:t>
      </w:r>
      <w:r w:rsidR="000B43A2" w:rsidRPr="00715BE7">
        <w:rPr>
          <w:rFonts w:ascii="Times New Roman" w:hAnsi="Times New Roman" w:cs="Times New Roman"/>
          <w:sz w:val="24"/>
          <w:szCs w:val="24"/>
        </w:rPr>
        <w:t>доктрину</w:t>
      </w:r>
      <w:r w:rsidR="00723EE7" w:rsidRPr="00715BE7">
        <w:rPr>
          <w:rFonts w:ascii="Times New Roman" w:hAnsi="Times New Roman" w:cs="Times New Roman"/>
          <w:sz w:val="24"/>
          <w:szCs w:val="24"/>
        </w:rPr>
        <w:t xml:space="preserve"> гуманитарных интервенций. </w:t>
      </w:r>
      <w:r w:rsidR="00CA35E8" w:rsidRPr="00715BE7">
        <w:rPr>
          <w:rFonts w:ascii="Times New Roman" w:hAnsi="Times New Roman" w:cs="Times New Roman"/>
          <w:sz w:val="24"/>
          <w:szCs w:val="24"/>
        </w:rPr>
        <w:t>Формирование же обычая в качестве сверхимперативной нормы маловероятно, ввиду того, что, что государства вряд ли добровольно откажутся от части своего суверенитета, признав обычай в качестве нормы права.</w:t>
      </w:r>
      <w:r w:rsidR="006A3854" w:rsidRPr="00715BE7">
        <w:rPr>
          <w:rFonts w:ascii="Times New Roman" w:hAnsi="Times New Roman" w:cs="Times New Roman"/>
          <w:sz w:val="24"/>
          <w:szCs w:val="24"/>
        </w:rPr>
        <w:t xml:space="preserve"> Тот факт, что НАТО и Россия, в ходе конфликта в Косово и крымского кризиса соответственно, отказались напрямую сослаться на право гуманитарной интервенции уменьшает вероятность становления международного обычая в международных отношениях.</w:t>
      </w:r>
      <w:r w:rsidR="00D413A3" w:rsidRPr="00715BE7">
        <w:rPr>
          <w:rFonts w:ascii="Times New Roman" w:hAnsi="Times New Roman" w:cs="Times New Roman"/>
          <w:sz w:val="24"/>
          <w:szCs w:val="24"/>
        </w:rPr>
        <w:t xml:space="preserve"> </w:t>
      </w:r>
    </w:p>
    <w:p w14:paraId="0857E4F5" w14:textId="77777777" w:rsidR="008735B5" w:rsidRPr="00715BE7" w:rsidRDefault="008735B5" w:rsidP="00F31570">
      <w:pPr>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В международном дискурсе также бытует мнение о «подразумеваемой» санкции Совета Безопасности использовать силу в отношении СРЮ, что возникает в результате расширительной трактовки его резолюций</w:t>
      </w:r>
      <w:r w:rsidR="00DC6570" w:rsidRPr="00715BE7">
        <w:rPr>
          <w:rFonts w:ascii="Times New Roman" w:hAnsi="Times New Roman" w:cs="Times New Roman"/>
          <w:sz w:val="24"/>
          <w:szCs w:val="24"/>
        </w:rPr>
        <w:t xml:space="preserve">: параграф </w:t>
      </w:r>
      <w:r w:rsidR="00C33AAA" w:rsidRPr="00715BE7">
        <w:rPr>
          <w:rFonts w:ascii="Times New Roman" w:hAnsi="Times New Roman" w:cs="Times New Roman"/>
          <w:sz w:val="24"/>
          <w:szCs w:val="24"/>
        </w:rPr>
        <w:t>16 резолюции 11</w:t>
      </w:r>
      <w:r w:rsidR="00DC6570" w:rsidRPr="00715BE7">
        <w:rPr>
          <w:rFonts w:ascii="Times New Roman" w:hAnsi="Times New Roman" w:cs="Times New Roman"/>
          <w:sz w:val="24"/>
          <w:szCs w:val="24"/>
        </w:rPr>
        <w:t>99 (1998)</w:t>
      </w:r>
      <w:r w:rsidR="00C33AAA" w:rsidRPr="00715BE7">
        <w:rPr>
          <w:rFonts w:ascii="Times New Roman" w:hAnsi="Times New Roman" w:cs="Times New Roman"/>
          <w:sz w:val="24"/>
          <w:szCs w:val="24"/>
        </w:rPr>
        <w:t xml:space="preserve"> постановляет рассмотреть дополнительные меры по восстановлению мира и </w:t>
      </w:r>
      <w:r w:rsidR="00637211" w:rsidRPr="00715BE7">
        <w:rPr>
          <w:rFonts w:ascii="Times New Roman" w:hAnsi="Times New Roman" w:cs="Times New Roman"/>
          <w:sz w:val="24"/>
          <w:szCs w:val="24"/>
        </w:rPr>
        <w:t>стабильности</w:t>
      </w:r>
      <w:r w:rsidR="00C33AAA" w:rsidRPr="00715BE7">
        <w:rPr>
          <w:rFonts w:ascii="Times New Roman" w:hAnsi="Times New Roman" w:cs="Times New Roman"/>
          <w:sz w:val="24"/>
          <w:szCs w:val="24"/>
        </w:rPr>
        <w:t xml:space="preserve"> в регионе, если меры, предусмотренные резолюциями 1160 (1998) и 1199 (1998) не будут приняты. В равной степени подкрепляет эту точку зрения </w:t>
      </w:r>
      <w:r w:rsidR="0044379B" w:rsidRPr="00715BE7">
        <w:rPr>
          <w:rFonts w:ascii="Times New Roman" w:hAnsi="Times New Roman" w:cs="Times New Roman"/>
          <w:sz w:val="24"/>
          <w:szCs w:val="24"/>
        </w:rPr>
        <w:t xml:space="preserve">поощрение соглашения между СРЮ и НАТО о воздушном контроле, что было достигнуто под угрозой начала военной операции, а также </w:t>
      </w:r>
      <w:r w:rsidR="00C33AAA" w:rsidRPr="00715BE7">
        <w:rPr>
          <w:rFonts w:ascii="Times New Roman" w:hAnsi="Times New Roman" w:cs="Times New Roman"/>
          <w:sz w:val="24"/>
          <w:szCs w:val="24"/>
        </w:rPr>
        <w:t>отсутствие осуждения Советом Без</w:t>
      </w:r>
      <w:r w:rsidR="0044379B" w:rsidRPr="00715BE7">
        <w:rPr>
          <w:rFonts w:ascii="Times New Roman" w:hAnsi="Times New Roman" w:cs="Times New Roman"/>
          <w:sz w:val="24"/>
          <w:szCs w:val="24"/>
        </w:rPr>
        <w:t>опасности военной операции НАТО. Такое трактование резолюций ещё в большей степени парализует деятельность СБ ООН, побуждая</w:t>
      </w:r>
      <w:r w:rsidRPr="00715BE7">
        <w:rPr>
          <w:rFonts w:ascii="Times New Roman" w:hAnsi="Times New Roman" w:cs="Times New Roman"/>
          <w:sz w:val="24"/>
          <w:szCs w:val="24"/>
        </w:rPr>
        <w:t xml:space="preserve"> его постоянных членов к дальне</w:t>
      </w:r>
      <w:r w:rsidR="0044379B" w:rsidRPr="00715BE7">
        <w:rPr>
          <w:rFonts w:ascii="Times New Roman" w:hAnsi="Times New Roman" w:cs="Times New Roman"/>
          <w:sz w:val="24"/>
          <w:szCs w:val="24"/>
        </w:rPr>
        <w:t>йшему использованию право вето, чтобы предотвратить дальнейшее использование резолюций Совета против их интересов.</w:t>
      </w:r>
      <w:r w:rsidR="00720EEC" w:rsidRPr="00715BE7">
        <w:rPr>
          <w:rFonts w:ascii="Times New Roman" w:hAnsi="Times New Roman" w:cs="Times New Roman"/>
          <w:sz w:val="24"/>
          <w:szCs w:val="24"/>
        </w:rPr>
        <w:t xml:space="preserve"> </w:t>
      </w:r>
    </w:p>
    <w:p w14:paraId="2EF7521D" w14:textId="77777777" w:rsidR="00720EEC" w:rsidRPr="00715BE7" w:rsidRDefault="00720EEC" w:rsidP="00F31570">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715BE7">
        <w:rPr>
          <w:rFonts w:ascii="Times New Roman" w:eastAsia="Times New Roman" w:hAnsi="Times New Roman" w:cs="Times New Roman"/>
          <w:color w:val="000000" w:themeColor="text1"/>
          <w:sz w:val="24"/>
          <w:szCs w:val="24"/>
          <w:lang w:eastAsia="ru-RU"/>
        </w:rPr>
        <w:lastRenderedPageBreak/>
        <w:t xml:space="preserve">Несмотря того, что на практике множество государств косвенно выразило признание легитимности интервенции НАТО в ходе конфликта в Косово, посредством отказа от принятия резолюции об осуждении действий Альянса, а также через поддержку и участие в МОНК, не существует предпосылок узаконивания интервенции без санкции СБ ООН. </w:t>
      </w:r>
      <w:r w:rsidR="0002114D" w:rsidRPr="00715BE7">
        <w:rPr>
          <w:rFonts w:ascii="Times New Roman" w:eastAsia="Times New Roman" w:hAnsi="Times New Roman" w:cs="Times New Roman"/>
          <w:color w:val="000000" w:themeColor="text1"/>
          <w:sz w:val="24"/>
          <w:szCs w:val="24"/>
          <w:lang w:eastAsia="ru-RU"/>
        </w:rPr>
        <w:t>Существует мнение, что государства воздерживаются от создания универсальной нормы с тем, чтобы сохранить возможность дипломатического маневра и избежать, в случаях, когда интервенция не соответствует их национальным интересам</w:t>
      </w:r>
      <w:r w:rsidR="007F151E" w:rsidRPr="00715BE7">
        <w:rPr>
          <w:rFonts w:ascii="Times New Roman" w:eastAsia="Times New Roman" w:hAnsi="Times New Roman" w:cs="Times New Roman"/>
          <w:color w:val="000000" w:themeColor="text1"/>
          <w:sz w:val="24"/>
          <w:szCs w:val="24"/>
          <w:lang w:eastAsia="ru-RU"/>
        </w:rPr>
        <w:t>,</w:t>
      </w:r>
      <w:r w:rsidR="0002114D" w:rsidRPr="00715BE7">
        <w:rPr>
          <w:rFonts w:ascii="Times New Roman" w:eastAsia="Times New Roman" w:hAnsi="Times New Roman" w:cs="Times New Roman"/>
          <w:color w:val="000000" w:themeColor="text1"/>
          <w:sz w:val="24"/>
          <w:szCs w:val="24"/>
          <w:lang w:eastAsia="ru-RU"/>
        </w:rPr>
        <w:t xml:space="preserve"> военного или </w:t>
      </w:r>
      <w:r w:rsidR="007F151E" w:rsidRPr="00715BE7">
        <w:rPr>
          <w:rFonts w:ascii="Times New Roman" w:eastAsia="Times New Roman" w:hAnsi="Times New Roman" w:cs="Times New Roman"/>
          <w:color w:val="000000" w:themeColor="text1"/>
          <w:sz w:val="24"/>
          <w:szCs w:val="24"/>
          <w:lang w:eastAsia="ru-RU"/>
        </w:rPr>
        <w:t>иного</w:t>
      </w:r>
      <w:r w:rsidR="0002114D" w:rsidRPr="00715BE7">
        <w:rPr>
          <w:rFonts w:ascii="Times New Roman" w:eastAsia="Times New Roman" w:hAnsi="Times New Roman" w:cs="Times New Roman"/>
          <w:color w:val="000000" w:themeColor="text1"/>
          <w:sz w:val="24"/>
          <w:szCs w:val="24"/>
          <w:lang w:eastAsia="ru-RU"/>
        </w:rPr>
        <w:t xml:space="preserve"> вовлечения в конфликт</w:t>
      </w:r>
      <w:r w:rsidR="0002114D" w:rsidRPr="00715BE7">
        <w:rPr>
          <w:rStyle w:val="a5"/>
          <w:rFonts w:ascii="Times New Roman" w:eastAsia="Times New Roman" w:hAnsi="Times New Roman" w:cs="Times New Roman"/>
          <w:color w:val="000000" w:themeColor="text1"/>
          <w:sz w:val="24"/>
          <w:szCs w:val="24"/>
          <w:lang w:eastAsia="ru-RU"/>
        </w:rPr>
        <w:footnoteReference w:id="228"/>
      </w:r>
      <w:r w:rsidR="0002114D" w:rsidRPr="00715BE7">
        <w:rPr>
          <w:rFonts w:ascii="Times New Roman" w:eastAsia="Times New Roman" w:hAnsi="Times New Roman" w:cs="Times New Roman"/>
          <w:color w:val="000000" w:themeColor="text1"/>
          <w:sz w:val="24"/>
          <w:szCs w:val="24"/>
          <w:lang w:eastAsia="ru-RU"/>
        </w:rPr>
        <w:t>.</w:t>
      </w:r>
      <w:r w:rsidR="007F151E" w:rsidRPr="00715BE7">
        <w:rPr>
          <w:rFonts w:ascii="Times New Roman" w:eastAsia="Times New Roman" w:hAnsi="Times New Roman" w:cs="Times New Roman"/>
          <w:color w:val="000000" w:themeColor="text1"/>
          <w:sz w:val="24"/>
          <w:szCs w:val="24"/>
          <w:lang w:eastAsia="ru-RU"/>
        </w:rPr>
        <w:t xml:space="preserve"> Следовательно, гуманитарная интервенция осуществляется лишь селективно</w:t>
      </w:r>
      <w:r w:rsidR="00CA289D" w:rsidRPr="00715BE7">
        <w:rPr>
          <w:rFonts w:ascii="Times New Roman" w:eastAsia="Times New Roman" w:hAnsi="Times New Roman" w:cs="Times New Roman"/>
          <w:color w:val="000000" w:themeColor="text1"/>
          <w:sz w:val="24"/>
          <w:szCs w:val="24"/>
          <w:lang w:eastAsia="ru-RU"/>
        </w:rPr>
        <w:t>, согласно политической воле тех или иных акторов международных отношений.</w:t>
      </w:r>
    </w:p>
    <w:p w14:paraId="6115FB77" w14:textId="77777777" w:rsidR="00637211" w:rsidRPr="00715BE7" w:rsidRDefault="00D413A3" w:rsidP="00F31570">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Таким образом, концепция гуманитарной интервенции скорее имеет дело с легитимностью, нежели законностью, несмотря на то, что, в определенном контексте, она способно выражать дух Устава ООН в части касающейся защиты </w:t>
      </w:r>
      <w:r w:rsidR="008735B5" w:rsidRPr="00715BE7">
        <w:rPr>
          <w:rFonts w:ascii="Times New Roman" w:hAnsi="Times New Roman" w:cs="Times New Roman"/>
          <w:sz w:val="24"/>
          <w:szCs w:val="24"/>
        </w:rPr>
        <w:t>народов от ущемления их прав.</w:t>
      </w:r>
      <w:r w:rsidR="0044379B" w:rsidRPr="00715BE7">
        <w:rPr>
          <w:rFonts w:ascii="Times New Roman" w:hAnsi="Times New Roman" w:cs="Times New Roman"/>
          <w:sz w:val="24"/>
          <w:szCs w:val="24"/>
        </w:rPr>
        <w:t xml:space="preserve"> К схожему выводу пришла Международная независимая комиссия по Косово, </w:t>
      </w:r>
      <w:r w:rsidR="00B5574C" w:rsidRPr="00715BE7">
        <w:rPr>
          <w:rFonts w:ascii="Times New Roman" w:hAnsi="Times New Roman" w:cs="Times New Roman"/>
          <w:sz w:val="24"/>
          <w:szCs w:val="24"/>
        </w:rPr>
        <w:t>заключив, что</w:t>
      </w:r>
      <w:r w:rsidR="0044379B" w:rsidRPr="00715BE7">
        <w:rPr>
          <w:rFonts w:ascii="Times New Roman" w:hAnsi="Times New Roman" w:cs="Times New Roman"/>
          <w:sz w:val="24"/>
          <w:szCs w:val="24"/>
        </w:rPr>
        <w:t>: «</w:t>
      </w:r>
      <w:r w:rsidR="00B5574C" w:rsidRPr="00715BE7">
        <w:rPr>
          <w:rFonts w:ascii="Times New Roman" w:hAnsi="Times New Roman" w:cs="Times New Roman"/>
          <w:sz w:val="24"/>
          <w:szCs w:val="24"/>
        </w:rPr>
        <w:t>…моральный императив защиты уязвимых народов в глобализованном мире не должен быть отброшен принятием бюрократической, узаконивающей точки зрения  в ответных действиях международного сообщества на развязывание гуманитарные катастрофы</w:t>
      </w:r>
      <w:r w:rsidR="0044379B" w:rsidRPr="00715BE7">
        <w:rPr>
          <w:rStyle w:val="a5"/>
          <w:rFonts w:ascii="Times New Roman" w:hAnsi="Times New Roman" w:cs="Times New Roman"/>
          <w:sz w:val="24"/>
          <w:szCs w:val="24"/>
        </w:rPr>
        <w:footnoteReference w:id="229"/>
      </w:r>
      <w:r w:rsidR="00B5574C" w:rsidRPr="00715BE7">
        <w:rPr>
          <w:rFonts w:ascii="Times New Roman" w:hAnsi="Times New Roman" w:cs="Times New Roman"/>
          <w:sz w:val="24"/>
          <w:szCs w:val="24"/>
        </w:rPr>
        <w:t xml:space="preserve">». </w:t>
      </w:r>
      <w:r w:rsidR="00EA587E" w:rsidRPr="00715BE7">
        <w:rPr>
          <w:rFonts w:ascii="Times New Roman" w:hAnsi="Times New Roman" w:cs="Times New Roman"/>
          <w:sz w:val="24"/>
          <w:szCs w:val="24"/>
        </w:rPr>
        <w:t>Комиссия так же установила, что интервенция была незаконной ввиду не соблюдения процедурных правил Устава ООН, однако была легитимной ввиду: 1) предшествующего ей использования мирных средств урегулирования, а также 2) возникновения ситуации, когда территориально организованной общности было отказано в фундаментальных правах; более того серьезные системные нарушения прав человека имели место. Вероятно, что концепция гуманитарной интервенции будет развиваться именно вок</w:t>
      </w:r>
      <w:r w:rsidR="00637211" w:rsidRPr="00715BE7">
        <w:rPr>
          <w:rFonts w:ascii="Times New Roman" w:hAnsi="Times New Roman" w:cs="Times New Roman"/>
          <w:sz w:val="24"/>
          <w:szCs w:val="24"/>
        </w:rPr>
        <w:t>руг этих критериев легитимности.</w:t>
      </w:r>
    </w:p>
    <w:p w14:paraId="235CE620" w14:textId="77777777" w:rsidR="003522C8" w:rsidRPr="00715BE7" w:rsidRDefault="00DF16F8" w:rsidP="00013AA3">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 xml:space="preserve">Вопросы о средствах вмешательства более четко регламентированы в таких источниках международного права, </w:t>
      </w:r>
      <w:r w:rsidR="005674B5" w:rsidRPr="00715BE7">
        <w:rPr>
          <w:rFonts w:ascii="Times New Roman" w:hAnsi="Times New Roman" w:cs="Times New Roman"/>
          <w:sz w:val="24"/>
          <w:szCs w:val="24"/>
        </w:rPr>
        <w:t xml:space="preserve">таких </w:t>
      </w:r>
      <w:r w:rsidRPr="00715BE7">
        <w:rPr>
          <w:rFonts w:ascii="Times New Roman" w:hAnsi="Times New Roman" w:cs="Times New Roman"/>
          <w:sz w:val="24"/>
          <w:szCs w:val="24"/>
        </w:rPr>
        <w:t xml:space="preserve">как </w:t>
      </w:r>
      <w:r w:rsidR="00170C1A" w:rsidRPr="00715BE7">
        <w:rPr>
          <w:rFonts w:ascii="Times New Roman" w:hAnsi="Times New Roman" w:cs="Times New Roman"/>
          <w:sz w:val="24"/>
          <w:szCs w:val="24"/>
        </w:rPr>
        <w:t xml:space="preserve">Гаагские конвенции, </w:t>
      </w:r>
      <w:r w:rsidR="005674B5" w:rsidRPr="00715BE7">
        <w:rPr>
          <w:rFonts w:ascii="Times New Roman" w:hAnsi="Times New Roman" w:cs="Times New Roman"/>
          <w:sz w:val="24"/>
          <w:szCs w:val="24"/>
        </w:rPr>
        <w:t>Женевские конвенции и Дополнительные протоколы к ним, в то время как масштабы вмешательства до сих пор не стали объектами кодификации в международном праве. Первой попыткой рассмотреть данную проблему стала Дипломатическая конференция по вопросу о подтверждении и развитии международного гуманитарного права, применяемого в период вооруженных конфликтов</w:t>
      </w:r>
      <w:r w:rsidR="005674B5" w:rsidRPr="00715BE7">
        <w:rPr>
          <w:rStyle w:val="a5"/>
          <w:rFonts w:ascii="Times New Roman" w:hAnsi="Times New Roman" w:cs="Times New Roman"/>
          <w:sz w:val="24"/>
          <w:szCs w:val="24"/>
        </w:rPr>
        <w:footnoteReference w:id="230"/>
      </w:r>
      <w:r w:rsidR="005674B5" w:rsidRPr="00715BE7">
        <w:rPr>
          <w:rFonts w:ascii="Times New Roman" w:hAnsi="Times New Roman" w:cs="Times New Roman"/>
          <w:sz w:val="24"/>
          <w:szCs w:val="24"/>
        </w:rPr>
        <w:t xml:space="preserve">. В международном праве набирает силу так называемый принцип </w:t>
      </w:r>
      <w:r w:rsidR="005674B5" w:rsidRPr="00715BE7">
        <w:rPr>
          <w:rFonts w:ascii="Times New Roman" w:hAnsi="Times New Roman" w:cs="Times New Roman"/>
          <w:sz w:val="24"/>
          <w:szCs w:val="24"/>
        </w:rPr>
        <w:lastRenderedPageBreak/>
        <w:t>пропорциональности, согласно которому потери среди гражданского населения в результате военных действий не должны быть чрезмерны относительно ожидаемой цели</w:t>
      </w:r>
      <w:r w:rsidR="005674B5" w:rsidRPr="00715BE7">
        <w:rPr>
          <w:rStyle w:val="a5"/>
          <w:rFonts w:ascii="Times New Roman" w:hAnsi="Times New Roman" w:cs="Times New Roman"/>
          <w:sz w:val="24"/>
          <w:szCs w:val="24"/>
          <w:lang w:val="en-US"/>
        </w:rPr>
        <w:footnoteReference w:id="231"/>
      </w:r>
      <w:r w:rsidR="005674B5" w:rsidRPr="00715BE7">
        <w:rPr>
          <w:rFonts w:ascii="Times New Roman" w:hAnsi="Times New Roman" w:cs="Times New Roman"/>
          <w:sz w:val="24"/>
          <w:szCs w:val="24"/>
        </w:rPr>
        <w:t>.</w:t>
      </w:r>
    </w:p>
    <w:p w14:paraId="3DF52C59" w14:textId="5B5B65D4" w:rsidR="00CA289D" w:rsidRPr="00715BE7" w:rsidRDefault="00362FE7" w:rsidP="008D10BF">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color w:val="000000"/>
          <w:sz w:val="24"/>
          <w:szCs w:val="24"/>
          <w:shd w:val="clear" w:color="auto" w:fill="FFFFFF"/>
        </w:rPr>
        <w:t>Существует множество идей, нацеленных на установление четких критериев легитимности гуманитарной интервенции в рамках международного права. Эти критерии в основном основываются на теории справедливой войны</w:t>
      </w:r>
      <w:r w:rsidR="00A92E35" w:rsidRPr="00715BE7">
        <w:rPr>
          <w:rFonts w:ascii="Times New Roman" w:hAnsi="Times New Roman" w:cs="Times New Roman"/>
          <w:color w:val="000000"/>
          <w:sz w:val="24"/>
          <w:szCs w:val="24"/>
          <w:shd w:val="clear" w:color="auto" w:fill="FFFFFF"/>
        </w:rPr>
        <w:t xml:space="preserve"> и перекликаются с принципами справедливой войны </w:t>
      </w:r>
      <w:r w:rsidR="00A92E35" w:rsidRPr="00715BE7">
        <w:rPr>
          <w:rFonts w:ascii="Times New Roman" w:hAnsi="Times New Roman" w:cs="Times New Roman"/>
          <w:color w:val="000000"/>
          <w:sz w:val="24"/>
          <w:szCs w:val="24"/>
          <w:shd w:val="clear" w:color="auto" w:fill="FFFFFF"/>
          <w:lang w:val="en-US"/>
        </w:rPr>
        <w:t>j</w:t>
      </w:r>
      <w:r w:rsidR="00A92E35" w:rsidRPr="00715BE7">
        <w:rPr>
          <w:rFonts w:ascii="Times New Roman" w:hAnsi="Times New Roman" w:cs="Times New Roman"/>
          <w:color w:val="000000"/>
          <w:sz w:val="24"/>
          <w:szCs w:val="24"/>
          <w:shd w:val="clear" w:color="auto" w:fill="FFFFFF"/>
        </w:rPr>
        <w:t>us ad bellum, которые ещё в средние века были систематизированы Фомой Аквинским в своем трактате «Сумма теологии»</w:t>
      </w:r>
      <w:r w:rsidRPr="00715BE7">
        <w:rPr>
          <w:rFonts w:ascii="Times New Roman" w:hAnsi="Times New Roman" w:cs="Times New Roman"/>
          <w:color w:val="000000"/>
          <w:sz w:val="24"/>
          <w:szCs w:val="24"/>
          <w:shd w:val="clear" w:color="auto" w:fill="FFFFFF"/>
        </w:rPr>
        <w:t xml:space="preserve">. </w:t>
      </w:r>
      <w:r w:rsidR="00C421D2" w:rsidRPr="00715BE7">
        <w:rPr>
          <w:rFonts w:ascii="Times New Roman" w:hAnsi="Times New Roman" w:cs="Times New Roman"/>
          <w:color w:val="000000"/>
          <w:sz w:val="24"/>
          <w:szCs w:val="24"/>
          <w:shd w:val="clear" w:color="auto" w:fill="FFFFFF"/>
        </w:rPr>
        <w:t xml:space="preserve">В </w:t>
      </w:r>
      <w:r w:rsidR="00A92E35" w:rsidRPr="00715BE7">
        <w:rPr>
          <w:rFonts w:ascii="Times New Roman" w:hAnsi="Times New Roman" w:cs="Times New Roman"/>
          <w:color w:val="000000"/>
          <w:sz w:val="24"/>
          <w:szCs w:val="24"/>
          <w:shd w:val="clear" w:color="auto" w:fill="FFFFFF"/>
        </w:rPr>
        <w:t xml:space="preserve">общем смысле </w:t>
      </w:r>
      <w:r w:rsidR="00C421D2" w:rsidRPr="00715BE7">
        <w:rPr>
          <w:rFonts w:ascii="Times New Roman" w:hAnsi="Times New Roman" w:cs="Times New Roman"/>
          <w:color w:val="000000"/>
          <w:sz w:val="24"/>
          <w:szCs w:val="24"/>
          <w:shd w:val="clear" w:color="auto" w:fill="FFFFFF"/>
        </w:rPr>
        <w:t>к данным критериям относятся</w:t>
      </w:r>
      <w:r w:rsidRPr="00715BE7">
        <w:rPr>
          <w:rFonts w:ascii="Times New Roman" w:hAnsi="Times New Roman" w:cs="Times New Roman"/>
          <w:color w:val="000000"/>
          <w:sz w:val="24"/>
          <w:szCs w:val="24"/>
          <w:shd w:val="clear" w:color="auto" w:fill="FFFFFF"/>
        </w:rPr>
        <w:t xml:space="preserve">: </w:t>
      </w:r>
      <w:r w:rsidR="00C421D2" w:rsidRPr="00715BE7">
        <w:rPr>
          <w:rFonts w:ascii="Times New Roman" w:hAnsi="Times New Roman" w:cs="Times New Roman"/>
          <w:color w:val="000000"/>
          <w:sz w:val="24"/>
          <w:szCs w:val="24"/>
          <w:shd w:val="clear" w:color="auto" w:fill="FFFFFF"/>
        </w:rPr>
        <w:t xml:space="preserve">1) справедливые мотивы, 2) легитимная цель, </w:t>
      </w:r>
      <w:r w:rsidR="002B525E" w:rsidRPr="00715BE7">
        <w:rPr>
          <w:rFonts w:ascii="Times New Roman" w:hAnsi="Times New Roman" w:cs="Times New Roman"/>
          <w:color w:val="000000"/>
          <w:sz w:val="24"/>
          <w:szCs w:val="24"/>
          <w:shd w:val="clear" w:color="auto" w:fill="FFFFFF"/>
        </w:rPr>
        <w:t>3</w:t>
      </w:r>
      <w:r w:rsidR="00C421D2" w:rsidRPr="00715BE7">
        <w:rPr>
          <w:rFonts w:ascii="Times New Roman" w:hAnsi="Times New Roman" w:cs="Times New Roman"/>
          <w:color w:val="000000"/>
          <w:sz w:val="24"/>
          <w:szCs w:val="24"/>
          <w:shd w:val="clear" w:color="auto" w:fill="FFFFFF"/>
        </w:rPr>
        <w:t xml:space="preserve">) применение силы как </w:t>
      </w:r>
      <w:r w:rsidR="002B525E" w:rsidRPr="00715BE7">
        <w:rPr>
          <w:rFonts w:ascii="Times New Roman" w:hAnsi="Times New Roman" w:cs="Times New Roman"/>
          <w:color w:val="000000"/>
          <w:sz w:val="24"/>
          <w:szCs w:val="24"/>
          <w:shd w:val="clear" w:color="auto" w:fill="FFFFFF"/>
        </w:rPr>
        <w:t>«</w:t>
      </w:r>
      <w:r w:rsidR="00C421D2" w:rsidRPr="00715BE7">
        <w:rPr>
          <w:rFonts w:ascii="Times New Roman" w:hAnsi="Times New Roman" w:cs="Times New Roman"/>
          <w:color w:val="000000"/>
          <w:sz w:val="24"/>
          <w:szCs w:val="24"/>
          <w:shd w:val="clear" w:color="auto" w:fill="FFFFFF"/>
        </w:rPr>
        <w:t>крайнего</w:t>
      </w:r>
      <w:r w:rsidR="002B525E" w:rsidRPr="00715BE7">
        <w:rPr>
          <w:rFonts w:ascii="Times New Roman" w:hAnsi="Times New Roman" w:cs="Times New Roman"/>
          <w:color w:val="000000"/>
          <w:sz w:val="24"/>
          <w:szCs w:val="24"/>
          <w:shd w:val="clear" w:color="auto" w:fill="FFFFFF"/>
        </w:rPr>
        <w:t>»</w:t>
      </w:r>
      <w:r w:rsidR="00C421D2" w:rsidRPr="00715BE7">
        <w:rPr>
          <w:rFonts w:ascii="Times New Roman" w:hAnsi="Times New Roman" w:cs="Times New Roman"/>
          <w:color w:val="000000"/>
          <w:sz w:val="24"/>
          <w:szCs w:val="24"/>
          <w:shd w:val="clear" w:color="auto" w:fill="FFFFFF"/>
        </w:rPr>
        <w:t xml:space="preserve"> средства</w:t>
      </w:r>
      <w:r w:rsidR="002B525E" w:rsidRPr="00715BE7">
        <w:rPr>
          <w:rFonts w:ascii="Times New Roman" w:hAnsi="Times New Roman" w:cs="Times New Roman"/>
          <w:color w:val="000000"/>
          <w:sz w:val="24"/>
          <w:szCs w:val="24"/>
          <w:shd w:val="clear" w:color="auto" w:fill="FFFFFF"/>
        </w:rPr>
        <w:t>, 4</w:t>
      </w:r>
      <w:r w:rsidR="00C421D2" w:rsidRPr="00715BE7">
        <w:rPr>
          <w:rFonts w:ascii="Times New Roman" w:hAnsi="Times New Roman" w:cs="Times New Roman"/>
          <w:color w:val="000000"/>
          <w:sz w:val="24"/>
          <w:szCs w:val="24"/>
          <w:shd w:val="clear" w:color="auto" w:fill="FFFFFF"/>
        </w:rPr>
        <w:t xml:space="preserve">) пропорциональность (пропорциональны ли предпринятые действия вызванным ими потерям), </w:t>
      </w:r>
      <w:r w:rsidR="002B525E" w:rsidRPr="00715BE7">
        <w:rPr>
          <w:rFonts w:ascii="Times New Roman" w:hAnsi="Times New Roman" w:cs="Times New Roman"/>
          <w:color w:val="000000"/>
          <w:sz w:val="24"/>
          <w:szCs w:val="24"/>
          <w:shd w:val="clear" w:color="auto" w:fill="FFFFFF"/>
        </w:rPr>
        <w:t>5</w:t>
      </w:r>
      <w:r w:rsidRPr="00715BE7">
        <w:rPr>
          <w:rFonts w:ascii="Times New Roman" w:hAnsi="Times New Roman" w:cs="Times New Roman"/>
          <w:color w:val="000000"/>
          <w:sz w:val="24"/>
          <w:szCs w:val="24"/>
          <w:shd w:val="clear" w:color="auto" w:fill="FFFFFF"/>
        </w:rPr>
        <w:t>) справедливая власть</w:t>
      </w:r>
      <w:r w:rsidR="00C421D2" w:rsidRPr="00715BE7">
        <w:rPr>
          <w:rFonts w:ascii="Times New Roman" w:hAnsi="Times New Roman" w:cs="Times New Roman"/>
          <w:color w:val="000000"/>
          <w:sz w:val="24"/>
          <w:szCs w:val="24"/>
          <w:shd w:val="clear" w:color="auto" w:fill="FFFFFF"/>
        </w:rPr>
        <w:t>, осуществляющая интервенцию,</w:t>
      </w:r>
      <w:r w:rsidR="00013AA3">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 xml:space="preserve">6) обоснованная надежда на положительный результат 7) публичное </w:t>
      </w:r>
      <w:r w:rsidR="00C421D2" w:rsidRPr="00715BE7">
        <w:rPr>
          <w:rFonts w:ascii="Times New Roman" w:hAnsi="Times New Roman" w:cs="Times New Roman"/>
          <w:color w:val="000000"/>
          <w:sz w:val="24"/>
          <w:szCs w:val="24"/>
          <w:shd w:val="clear" w:color="auto" w:fill="FFFFFF"/>
        </w:rPr>
        <w:t>объявление</w:t>
      </w:r>
      <w:r w:rsidRPr="00715BE7">
        <w:rPr>
          <w:rFonts w:ascii="Times New Roman" w:hAnsi="Times New Roman" w:cs="Times New Roman"/>
          <w:color w:val="000000"/>
          <w:sz w:val="24"/>
          <w:szCs w:val="24"/>
          <w:shd w:val="clear" w:color="auto" w:fill="FFFFFF"/>
        </w:rPr>
        <w:t xml:space="preserve"> о начале боевых действий</w:t>
      </w:r>
      <w:r w:rsidR="0002114D" w:rsidRPr="00715BE7">
        <w:rPr>
          <w:rFonts w:ascii="Times New Roman" w:hAnsi="Times New Roman" w:cs="Times New Roman"/>
          <w:color w:val="000000"/>
          <w:sz w:val="24"/>
          <w:szCs w:val="24"/>
          <w:shd w:val="clear" w:color="auto" w:fill="FFFFFF"/>
        </w:rPr>
        <w:t>. Первая попытка систематизировать критерии легитимности гуманитарной интервенци</w:t>
      </w:r>
      <w:r w:rsidR="005F6C94" w:rsidRPr="00715BE7">
        <w:rPr>
          <w:rFonts w:ascii="Times New Roman" w:hAnsi="Times New Roman" w:cs="Times New Roman"/>
          <w:color w:val="000000"/>
          <w:sz w:val="24"/>
          <w:szCs w:val="24"/>
          <w:shd w:val="clear" w:color="auto" w:fill="FFFFFF"/>
        </w:rPr>
        <w:t>и была предпринята</w:t>
      </w:r>
      <w:r w:rsidR="0002114D" w:rsidRPr="00715BE7">
        <w:rPr>
          <w:rFonts w:ascii="Times New Roman" w:hAnsi="Times New Roman" w:cs="Times New Roman"/>
          <w:color w:val="000000"/>
          <w:sz w:val="24"/>
          <w:szCs w:val="24"/>
          <w:shd w:val="clear" w:color="auto" w:fill="FFFFFF"/>
        </w:rPr>
        <w:t xml:space="preserve"> в рамках </w:t>
      </w:r>
      <w:r w:rsidR="005F6C94" w:rsidRPr="00715BE7">
        <w:rPr>
          <w:rFonts w:ascii="Times New Roman" w:hAnsi="Times New Roman" w:cs="Times New Roman"/>
          <w:color w:val="000000"/>
          <w:sz w:val="24"/>
          <w:szCs w:val="24"/>
          <w:shd w:val="clear" w:color="auto" w:fill="FFFFFF"/>
        </w:rPr>
        <w:t xml:space="preserve">Датского института международных исследований </w:t>
      </w:r>
      <w:r w:rsidR="0002114D" w:rsidRPr="00715BE7">
        <w:rPr>
          <w:rFonts w:ascii="Times New Roman" w:hAnsi="Times New Roman" w:cs="Times New Roman"/>
          <w:color w:val="000000"/>
          <w:sz w:val="24"/>
          <w:szCs w:val="24"/>
          <w:shd w:val="clear" w:color="auto" w:fill="FFFFFF"/>
        </w:rPr>
        <w:t>в 1999 году</w:t>
      </w:r>
      <w:r w:rsidR="005F6C94" w:rsidRPr="00715BE7">
        <w:rPr>
          <w:rStyle w:val="a5"/>
          <w:rFonts w:ascii="Times New Roman" w:hAnsi="Times New Roman" w:cs="Times New Roman"/>
          <w:color w:val="000000"/>
          <w:sz w:val="24"/>
          <w:szCs w:val="24"/>
          <w:shd w:val="clear" w:color="auto" w:fill="FFFFFF"/>
        </w:rPr>
        <w:footnoteReference w:id="232"/>
      </w:r>
      <w:r w:rsidR="0002114D" w:rsidRPr="00715BE7">
        <w:rPr>
          <w:rFonts w:ascii="Times New Roman" w:hAnsi="Times New Roman" w:cs="Times New Roman"/>
          <w:color w:val="000000"/>
          <w:sz w:val="24"/>
          <w:szCs w:val="24"/>
          <w:shd w:val="clear" w:color="auto" w:fill="FFFFFF"/>
        </w:rPr>
        <w:t xml:space="preserve">. </w:t>
      </w:r>
      <w:r w:rsidR="005F6C94" w:rsidRPr="00715BE7">
        <w:rPr>
          <w:rFonts w:ascii="Times New Roman" w:hAnsi="Times New Roman" w:cs="Times New Roman"/>
          <w:color w:val="000000"/>
          <w:sz w:val="24"/>
          <w:szCs w:val="24"/>
          <w:shd w:val="clear" w:color="auto" w:fill="FFFFFF"/>
        </w:rPr>
        <w:t>Были</w:t>
      </w:r>
      <w:r w:rsidR="0002114D" w:rsidRPr="00715BE7">
        <w:rPr>
          <w:rFonts w:ascii="Times New Roman" w:hAnsi="Times New Roman" w:cs="Times New Roman"/>
          <w:color w:val="000000"/>
          <w:sz w:val="24"/>
          <w:szCs w:val="24"/>
          <w:shd w:val="clear" w:color="auto" w:fill="FFFFFF"/>
        </w:rPr>
        <w:t xml:space="preserve"> выделены следующие требования: </w:t>
      </w:r>
      <w:r w:rsidR="005F6C94" w:rsidRPr="00715BE7">
        <w:rPr>
          <w:rFonts w:ascii="Times New Roman" w:hAnsi="Times New Roman" w:cs="Times New Roman"/>
          <w:sz w:val="24"/>
          <w:szCs w:val="24"/>
        </w:rPr>
        <w:t xml:space="preserve">1) </w:t>
      </w:r>
      <w:r w:rsidR="00351F4F" w:rsidRPr="00715BE7">
        <w:rPr>
          <w:rFonts w:ascii="Times New Roman" w:hAnsi="Times New Roman" w:cs="Times New Roman"/>
          <w:sz w:val="24"/>
          <w:szCs w:val="24"/>
        </w:rPr>
        <w:t>С</w:t>
      </w:r>
      <w:r w:rsidR="005F6C94" w:rsidRPr="00715BE7">
        <w:rPr>
          <w:rFonts w:ascii="Times New Roman" w:hAnsi="Times New Roman" w:cs="Times New Roman"/>
          <w:sz w:val="24"/>
          <w:szCs w:val="24"/>
        </w:rPr>
        <w:t>уществование</w:t>
      </w:r>
      <w:r w:rsidR="00162261" w:rsidRPr="00715BE7">
        <w:rPr>
          <w:rFonts w:ascii="Times New Roman" w:hAnsi="Times New Roman" w:cs="Times New Roman"/>
          <w:sz w:val="24"/>
          <w:szCs w:val="24"/>
        </w:rPr>
        <w:t xml:space="preserve"> угрозы гуманитарной катастрофы или иной чрезвычайной ситуации, связанной с ущемлением прав человека либо риском серьезных их нарушений, в отношении насе</w:t>
      </w:r>
      <w:r w:rsidR="00C421D2" w:rsidRPr="00715BE7">
        <w:rPr>
          <w:rFonts w:ascii="Times New Roman" w:hAnsi="Times New Roman" w:cs="Times New Roman"/>
          <w:sz w:val="24"/>
          <w:szCs w:val="24"/>
        </w:rPr>
        <w:t>ления государства или его части;</w:t>
      </w:r>
      <w:r w:rsidR="002B525E" w:rsidRPr="00715BE7">
        <w:rPr>
          <w:rFonts w:ascii="Times New Roman" w:hAnsi="Times New Roman" w:cs="Times New Roman"/>
          <w:sz w:val="24"/>
          <w:szCs w:val="24"/>
        </w:rPr>
        <w:t xml:space="preserve"> 2) </w:t>
      </w:r>
      <w:r w:rsidR="00351F4F" w:rsidRPr="00715BE7">
        <w:rPr>
          <w:rFonts w:ascii="Times New Roman" w:hAnsi="Times New Roman" w:cs="Times New Roman"/>
          <w:sz w:val="24"/>
          <w:szCs w:val="24"/>
        </w:rPr>
        <w:t>О</w:t>
      </w:r>
      <w:r w:rsidR="005F6C94" w:rsidRPr="00715BE7">
        <w:rPr>
          <w:rFonts w:ascii="Times New Roman" w:hAnsi="Times New Roman" w:cs="Times New Roman"/>
          <w:sz w:val="24"/>
          <w:szCs w:val="24"/>
        </w:rPr>
        <w:t>тсутствие у вмешивающей стороны</w:t>
      </w:r>
      <w:r w:rsidR="002B525E" w:rsidRPr="00715BE7">
        <w:rPr>
          <w:rFonts w:ascii="Times New Roman" w:hAnsi="Times New Roman" w:cs="Times New Roman"/>
          <w:sz w:val="24"/>
          <w:szCs w:val="24"/>
        </w:rPr>
        <w:t xml:space="preserve"> мотивов экономической или территориальной выгоды; 3</w:t>
      </w:r>
      <w:r w:rsidR="00351F4F" w:rsidRPr="00715BE7">
        <w:rPr>
          <w:rFonts w:ascii="Times New Roman" w:hAnsi="Times New Roman" w:cs="Times New Roman"/>
          <w:sz w:val="24"/>
          <w:szCs w:val="24"/>
        </w:rPr>
        <w:t>) Н</w:t>
      </w:r>
      <w:r w:rsidR="00162261" w:rsidRPr="00715BE7">
        <w:rPr>
          <w:rFonts w:ascii="Times New Roman" w:hAnsi="Times New Roman" w:cs="Times New Roman"/>
          <w:sz w:val="24"/>
          <w:szCs w:val="24"/>
        </w:rPr>
        <w:t>еспособность или нежелание государства, в рамках которого происходит кризис, предпринять усилия к ул</w:t>
      </w:r>
      <w:r w:rsidR="00C421D2" w:rsidRPr="00715BE7">
        <w:rPr>
          <w:rFonts w:ascii="Times New Roman" w:hAnsi="Times New Roman" w:cs="Times New Roman"/>
          <w:sz w:val="24"/>
          <w:szCs w:val="24"/>
        </w:rPr>
        <w:t>учшению ситуации, при условии, что мирные средства, предшествующие интервенции оказались неэффективными</w:t>
      </w:r>
      <w:r w:rsidR="00351F4F" w:rsidRPr="00715BE7">
        <w:rPr>
          <w:rFonts w:ascii="Times New Roman" w:hAnsi="Times New Roman" w:cs="Times New Roman"/>
          <w:sz w:val="24"/>
          <w:szCs w:val="24"/>
        </w:rPr>
        <w:t>. Эту же точку зрени</w:t>
      </w:r>
      <w:r w:rsidR="00013AA3">
        <w:rPr>
          <w:rFonts w:ascii="Times New Roman" w:hAnsi="Times New Roman" w:cs="Times New Roman"/>
          <w:sz w:val="24"/>
          <w:szCs w:val="24"/>
        </w:rPr>
        <w:t xml:space="preserve">я разделяет и </w:t>
      </w:r>
      <w:r w:rsidR="008D10BF" w:rsidRPr="00715BE7">
        <w:rPr>
          <w:rFonts w:ascii="Times New Roman" w:hAnsi="Times New Roman" w:cs="Times New Roman"/>
          <w:sz w:val="24"/>
          <w:szCs w:val="24"/>
        </w:rPr>
        <w:t>Международная независимая комиссия по Косово</w:t>
      </w:r>
      <w:r w:rsidR="008D10BF">
        <w:rPr>
          <w:rStyle w:val="a5"/>
          <w:rFonts w:ascii="Times New Roman" w:hAnsi="Times New Roman" w:cs="Times New Roman"/>
          <w:sz w:val="24"/>
          <w:szCs w:val="24"/>
        </w:rPr>
        <w:t>,</w:t>
      </w:r>
      <w:r w:rsidR="00351F4F" w:rsidRPr="00715BE7">
        <w:rPr>
          <w:rStyle w:val="a5"/>
          <w:rFonts w:ascii="Times New Roman" w:hAnsi="Times New Roman" w:cs="Times New Roman"/>
          <w:sz w:val="24"/>
          <w:szCs w:val="24"/>
        </w:rPr>
        <w:footnoteReference w:id="233"/>
      </w:r>
      <w:r w:rsidR="00C421D2" w:rsidRPr="00715BE7">
        <w:rPr>
          <w:rFonts w:ascii="Times New Roman" w:hAnsi="Times New Roman" w:cs="Times New Roman"/>
          <w:sz w:val="24"/>
          <w:szCs w:val="24"/>
        </w:rPr>
        <w:t>;</w:t>
      </w:r>
      <w:r w:rsidR="002B525E" w:rsidRPr="00715BE7">
        <w:rPr>
          <w:rFonts w:ascii="Times New Roman" w:hAnsi="Times New Roman" w:cs="Times New Roman"/>
          <w:sz w:val="24"/>
          <w:szCs w:val="24"/>
        </w:rPr>
        <w:t xml:space="preserve"> 4</w:t>
      </w:r>
      <w:r w:rsidR="00351F4F" w:rsidRPr="00715BE7">
        <w:rPr>
          <w:rFonts w:ascii="Times New Roman" w:hAnsi="Times New Roman" w:cs="Times New Roman"/>
          <w:sz w:val="24"/>
          <w:szCs w:val="24"/>
        </w:rPr>
        <w:t>) О</w:t>
      </w:r>
      <w:r w:rsidR="005F6C94" w:rsidRPr="00715BE7">
        <w:rPr>
          <w:rFonts w:ascii="Times New Roman" w:hAnsi="Times New Roman" w:cs="Times New Roman"/>
          <w:sz w:val="24"/>
          <w:szCs w:val="24"/>
        </w:rPr>
        <w:t>граничение</w:t>
      </w:r>
      <w:r w:rsidR="00162261" w:rsidRPr="00715BE7">
        <w:rPr>
          <w:rFonts w:ascii="Times New Roman" w:hAnsi="Times New Roman" w:cs="Times New Roman"/>
          <w:sz w:val="24"/>
          <w:szCs w:val="24"/>
        </w:rPr>
        <w:t xml:space="preserve"> д</w:t>
      </w:r>
      <w:r w:rsidR="00C421D2" w:rsidRPr="00715BE7">
        <w:rPr>
          <w:rFonts w:ascii="Times New Roman" w:hAnsi="Times New Roman" w:cs="Times New Roman"/>
          <w:sz w:val="24"/>
          <w:szCs w:val="24"/>
        </w:rPr>
        <w:t>ействий вмешивающейся стороны в</w:t>
      </w:r>
      <w:r w:rsidR="00162261" w:rsidRPr="00715BE7">
        <w:rPr>
          <w:rFonts w:ascii="Times New Roman" w:hAnsi="Times New Roman" w:cs="Times New Roman"/>
          <w:sz w:val="24"/>
          <w:szCs w:val="24"/>
        </w:rPr>
        <w:t xml:space="preserve">о времени, масштабе и </w:t>
      </w:r>
      <w:r w:rsidR="00C421D2" w:rsidRPr="00715BE7">
        <w:rPr>
          <w:rFonts w:ascii="Times New Roman" w:hAnsi="Times New Roman" w:cs="Times New Roman"/>
          <w:sz w:val="24"/>
          <w:szCs w:val="24"/>
        </w:rPr>
        <w:t>в средствах</w:t>
      </w:r>
      <w:r w:rsidR="00162261" w:rsidRPr="00715BE7">
        <w:rPr>
          <w:rFonts w:ascii="Times New Roman" w:hAnsi="Times New Roman" w:cs="Times New Roman"/>
          <w:sz w:val="24"/>
          <w:szCs w:val="24"/>
        </w:rPr>
        <w:t>, в соответствии с принципом пропорциональности, международным гуманитарным правом и строго гуманитарными целями</w:t>
      </w:r>
      <w:r w:rsidR="00DE3178" w:rsidRPr="00715BE7">
        <w:rPr>
          <w:rFonts w:ascii="Times New Roman" w:hAnsi="Times New Roman" w:cs="Times New Roman"/>
          <w:sz w:val="24"/>
          <w:szCs w:val="24"/>
        </w:rPr>
        <w:t xml:space="preserve">, к которым относятся обеспечение права самоопределения, восстановление верховенства права, восстановление </w:t>
      </w:r>
      <w:r w:rsidR="00CA289D" w:rsidRPr="00715BE7">
        <w:rPr>
          <w:rFonts w:ascii="Times New Roman" w:hAnsi="Times New Roman" w:cs="Times New Roman"/>
          <w:sz w:val="24"/>
          <w:szCs w:val="24"/>
        </w:rPr>
        <w:t>мира;</w:t>
      </w:r>
      <w:r w:rsidR="00DE3178" w:rsidRPr="00715BE7">
        <w:rPr>
          <w:rFonts w:ascii="Times New Roman" w:hAnsi="Times New Roman" w:cs="Times New Roman"/>
          <w:sz w:val="24"/>
          <w:szCs w:val="24"/>
        </w:rPr>
        <w:t xml:space="preserve"> </w:t>
      </w:r>
      <w:r w:rsidR="002B525E" w:rsidRPr="00715BE7">
        <w:rPr>
          <w:rFonts w:ascii="Times New Roman" w:hAnsi="Times New Roman" w:cs="Times New Roman"/>
          <w:sz w:val="24"/>
          <w:szCs w:val="24"/>
        </w:rPr>
        <w:t>5</w:t>
      </w:r>
      <w:r w:rsidR="00351F4F" w:rsidRPr="00715BE7">
        <w:rPr>
          <w:rFonts w:ascii="Times New Roman" w:hAnsi="Times New Roman" w:cs="Times New Roman"/>
          <w:sz w:val="24"/>
          <w:szCs w:val="24"/>
        </w:rPr>
        <w:t xml:space="preserve">) </w:t>
      </w:r>
      <w:r w:rsidR="00CA289D" w:rsidRPr="00715BE7">
        <w:rPr>
          <w:rFonts w:ascii="Times New Roman" w:hAnsi="Times New Roman" w:cs="Times New Roman"/>
          <w:sz w:val="24"/>
          <w:szCs w:val="24"/>
        </w:rPr>
        <w:t>Многосторонний характер сил, осуществляющих интервенцию.</w:t>
      </w:r>
      <w:r w:rsidR="00637211" w:rsidRPr="00715BE7">
        <w:rPr>
          <w:rFonts w:ascii="Times New Roman" w:hAnsi="Times New Roman" w:cs="Times New Roman"/>
          <w:sz w:val="24"/>
          <w:szCs w:val="24"/>
        </w:rPr>
        <w:t xml:space="preserve"> </w:t>
      </w:r>
      <w:r w:rsidR="00CA289D" w:rsidRPr="00715BE7">
        <w:rPr>
          <w:rFonts w:ascii="Times New Roman" w:hAnsi="Times New Roman" w:cs="Times New Roman"/>
          <w:sz w:val="24"/>
          <w:szCs w:val="24"/>
        </w:rPr>
        <w:t xml:space="preserve">В исследовании Международной независимой комиссии по Косово дополнительно уточняется, что </w:t>
      </w:r>
      <w:r w:rsidR="00CA289D" w:rsidRPr="00715BE7">
        <w:rPr>
          <w:rFonts w:ascii="Times New Roman" w:hAnsi="Times New Roman" w:cs="Times New Roman"/>
          <w:sz w:val="24"/>
          <w:szCs w:val="24"/>
        </w:rPr>
        <w:lastRenderedPageBreak/>
        <w:t>интервенция должна осуществляться справедливой властной структурой, характеризующейся иерархией вооруженных сил, в целях установления ответственности</w:t>
      </w:r>
      <w:r w:rsidR="00CA289D" w:rsidRPr="00715BE7">
        <w:rPr>
          <w:rStyle w:val="a5"/>
          <w:rFonts w:ascii="Times New Roman" w:hAnsi="Times New Roman" w:cs="Times New Roman"/>
          <w:sz w:val="24"/>
          <w:szCs w:val="24"/>
        </w:rPr>
        <w:footnoteReference w:id="234"/>
      </w:r>
      <w:r w:rsidR="00CA289D" w:rsidRPr="00715BE7">
        <w:rPr>
          <w:rFonts w:ascii="Times New Roman" w:hAnsi="Times New Roman" w:cs="Times New Roman"/>
          <w:sz w:val="24"/>
          <w:szCs w:val="24"/>
        </w:rPr>
        <w:t>.</w:t>
      </w:r>
      <w:r w:rsidR="005F6C94" w:rsidRPr="00715BE7">
        <w:rPr>
          <w:rFonts w:ascii="Times New Roman" w:hAnsi="Times New Roman" w:cs="Times New Roman"/>
          <w:sz w:val="24"/>
          <w:szCs w:val="24"/>
        </w:rPr>
        <w:t xml:space="preserve"> </w:t>
      </w:r>
    </w:p>
    <w:p w14:paraId="01B31A31" w14:textId="77777777" w:rsidR="00C421D2" w:rsidRPr="00715BE7" w:rsidRDefault="00362FE7" w:rsidP="008D10BF">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Крымский кризис во многом соответствовал этим моральным критериям, которые установились в результате развития ситуации в Косово, способствуя легитимации гуманитарной интервенции. Тем не менее</w:t>
      </w:r>
      <w:r w:rsidR="00BC40B4" w:rsidRPr="00715BE7">
        <w:rPr>
          <w:rFonts w:ascii="Times New Roman" w:hAnsi="Times New Roman" w:cs="Times New Roman"/>
          <w:sz w:val="24"/>
          <w:szCs w:val="24"/>
        </w:rPr>
        <w:t>,</w:t>
      </w:r>
      <w:r w:rsidRPr="00715BE7">
        <w:rPr>
          <w:rFonts w:ascii="Times New Roman" w:hAnsi="Times New Roman" w:cs="Times New Roman"/>
          <w:sz w:val="24"/>
          <w:szCs w:val="24"/>
        </w:rPr>
        <w:t xml:space="preserve"> мы можем заметить, что</w:t>
      </w:r>
      <w:r w:rsidR="00BC40B4" w:rsidRPr="00715BE7">
        <w:rPr>
          <w:rFonts w:ascii="Times New Roman" w:hAnsi="Times New Roman" w:cs="Times New Roman"/>
          <w:sz w:val="24"/>
          <w:szCs w:val="24"/>
        </w:rPr>
        <w:t xml:space="preserve"> действия России в ходе крымского кризиса очевидно не удовлетворяли одному важному критерию, а именно предшествующим вмешательству средствам мирного урегулирования, что делегитимирует роль России в Крыму.</w:t>
      </w:r>
      <w:r w:rsidR="00CA289D" w:rsidRPr="00715BE7">
        <w:rPr>
          <w:rFonts w:ascii="Times New Roman" w:hAnsi="Times New Roman" w:cs="Times New Roman"/>
          <w:sz w:val="24"/>
          <w:szCs w:val="24"/>
        </w:rPr>
        <w:t xml:space="preserve"> В результате мы наблюдаем, что отсутствие переговоров с Украиной, которые бы предшествовали определению окончательного статуса Крыма, привело к непринятию международным сообществом факта присоединения.</w:t>
      </w:r>
    </w:p>
    <w:p w14:paraId="4F0084B2" w14:textId="77777777" w:rsidR="00C421D2" w:rsidRPr="00715BE7" w:rsidRDefault="002B525E" w:rsidP="008D10BF">
      <w:pPr>
        <w:shd w:val="clear" w:color="auto" w:fill="FFFFFF"/>
        <w:spacing w:after="0" w:line="360" w:lineRule="auto"/>
        <w:ind w:firstLine="709"/>
        <w:contextualSpacing/>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С</w:t>
      </w:r>
      <w:r w:rsidR="00C421D2" w:rsidRPr="00715BE7">
        <w:rPr>
          <w:rFonts w:ascii="Times New Roman" w:hAnsi="Times New Roman" w:cs="Times New Roman"/>
          <w:color w:val="000000"/>
          <w:sz w:val="24"/>
          <w:szCs w:val="24"/>
          <w:shd w:val="clear" w:color="auto" w:fill="FFFFFF"/>
        </w:rPr>
        <w:t xml:space="preserve">порным теоретическим вопросом является то должны ли к актору, осуществляющему интервенцию </w:t>
      </w:r>
      <w:r w:rsidRPr="00715BE7">
        <w:rPr>
          <w:rFonts w:ascii="Times New Roman" w:hAnsi="Times New Roman" w:cs="Times New Roman"/>
          <w:color w:val="000000"/>
          <w:sz w:val="24"/>
          <w:szCs w:val="24"/>
          <w:shd w:val="clear" w:color="auto" w:fill="FFFFFF"/>
        </w:rPr>
        <w:t xml:space="preserve">предъявляться </w:t>
      </w:r>
      <w:r w:rsidR="00C421D2" w:rsidRPr="00715BE7">
        <w:rPr>
          <w:rFonts w:ascii="Times New Roman" w:hAnsi="Times New Roman" w:cs="Times New Roman"/>
          <w:color w:val="000000"/>
          <w:sz w:val="24"/>
          <w:szCs w:val="24"/>
          <w:shd w:val="clear" w:color="auto" w:fill="FFFFFF"/>
        </w:rPr>
        <w:t xml:space="preserve">более высокие требования </w:t>
      </w:r>
      <w:r w:rsidRPr="00715BE7">
        <w:rPr>
          <w:rFonts w:ascii="Times New Roman" w:hAnsi="Times New Roman" w:cs="Times New Roman"/>
          <w:color w:val="000000"/>
          <w:sz w:val="24"/>
          <w:szCs w:val="24"/>
          <w:shd w:val="clear" w:color="auto" w:fill="FFFFFF"/>
        </w:rPr>
        <w:t>соблюдения</w:t>
      </w:r>
      <w:r w:rsidR="00C421D2" w:rsidRPr="00715BE7">
        <w:rPr>
          <w:rFonts w:ascii="Times New Roman" w:hAnsi="Times New Roman" w:cs="Times New Roman"/>
          <w:color w:val="000000"/>
          <w:sz w:val="24"/>
          <w:szCs w:val="24"/>
          <w:shd w:val="clear" w:color="auto" w:fill="FFFFFF"/>
        </w:rPr>
        <w:t xml:space="preserve"> международного гуманитарного права</w:t>
      </w:r>
      <w:r w:rsidRPr="00715BE7">
        <w:rPr>
          <w:rFonts w:ascii="Times New Roman" w:hAnsi="Times New Roman" w:cs="Times New Roman"/>
          <w:color w:val="000000"/>
          <w:sz w:val="24"/>
          <w:szCs w:val="24"/>
          <w:shd w:val="clear" w:color="auto" w:fill="FFFFFF"/>
        </w:rPr>
        <w:t>. Несмотря на то, что гуманитарное право применяется одинаково ко всем конфликтам вне зависимости от мотивов, т.е. с точки зрения права таких оснований не существует, строгое соблюдение гуманитарных норм безусловно способствует легитимации интервенции и может рассматриваться как дополнительный критерий, в соответствии с которым гуманитарные интервенции могут протекать в будущем.</w:t>
      </w:r>
    </w:p>
    <w:p w14:paraId="61EF71AA" w14:textId="7433A988" w:rsidR="002B525E" w:rsidRPr="00715BE7" w:rsidRDefault="002B525E" w:rsidP="008F1D92">
      <w:pPr>
        <w:shd w:val="clear" w:color="auto" w:fill="FFFFFF"/>
        <w:spacing w:after="0" w:line="360" w:lineRule="auto"/>
        <w:ind w:firstLine="709"/>
        <w:contextualSpacing/>
        <w:jc w:val="both"/>
        <w:rPr>
          <w:rFonts w:ascii="Times New Roman" w:hAnsi="Times New Roman" w:cs="Times New Roman"/>
          <w:sz w:val="24"/>
          <w:szCs w:val="24"/>
        </w:rPr>
      </w:pPr>
      <w:r w:rsidRPr="00715BE7">
        <w:rPr>
          <w:rFonts w:ascii="Times New Roman" w:hAnsi="Times New Roman" w:cs="Times New Roman"/>
          <w:sz w:val="24"/>
          <w:szCs w:val="24"/>
        </w:rPr>
        <w:t>Наконец, по мнению некоторых исследователей, оценка легитимности интервенции зависит от ее результатов относительно уст</w:t>
      </w:r>
      <w:r w:rsidR="00F166EF" w:rsidRPr="00715BE7">
        <w:rPr>
          <w:rFonts w:ascii="Times New Roman" w:hAnsi="Times New Roman" w:cs="Times New Roman"/>
          <w:sz w:val="24"/>
          <w:szCs w:val="24"/>
        </w:rPr>
        <w:t>ановления стабильных властных структур, гарантирующих соблюдение</w:t>
      </w:r>
      <w:r w:rsidRPr="00715BE7">
        <w:rPr>
          <w:rFonts w:ascii="Times New Roman" w:hAnsi="Times New Roman" w:cs="Times New Roman"/>
          <w:sz w:val="24"/>
          <w:szCs w:val="24"/>
        </w:rPr>
        <w:t xml:space="preserve"> прав человека</w:t>
      </w:r>
      <w:r w:rsidRPr="00715BE7">
        <w:rPr>
          <w:rStyle w:val="a5"/>
          <w:rFonts w:ascii="Times New Roman" w:hAnsi="Times New Roman" w:cs="Times New Roman"/>
          <w:sz w:val="24"/>
          <w:szCs w:val="24"/>
        </w:rPr>
        <w:footnoteReference w:id="235"/>
      </w:r>
      <w:r w:rsidR="00F166EF" w:rsidRPr="00715BE7">
        <w:rPr>
          <w:rFonts w:ascii="Times New Roman" w:hAnsi="Times New Roman" w:cs="Times New Roman"/>
          <w:sz w:val="24"/>
          <w:szCs w:val="24"/>
        </w:rPr>
        <w:t>. Так, в случае с Косово</w:t>
      </w:r>
      <w:r w:rsidRPr="00715BE7">
        <w:rPr>
          <w:rFonts w:ascii="Times New Roman" w:hAnsi="Times New Roman" w:cs="Times New Roman"/>
          <w:sz w:val="24"/>
          <w:szCs w:val="24"/>
        </w:rPr>
        <w:t xml:space="preserve">, несмотря на критику интервенции, </w:t>
      </w:r>
      <w:r w:rsidR="00F166EF" w:rsidRPr="00715BE7">
        <w:rPr>
          <w:rFonts w:ascii="Times New Roman" w:hAnsi="Times New Roman" w:cs="Times New Roman"/>
          <w:sz w:val="24"/>
          <w:szCs w:val="24"/>
        </w:rPr>
        <w:t xml:space="preserve">ставшее возможным </w:t>
      </w:r>
      <w:r w:rsidRPr="00715BE7">
        <w:rPr>
          <w:rFonts w:ascii="Times New Roman" w:hAnsi="Times New Roman" w:cs="Times New Roman"/>
          <w:sz w:val="24"/>
          <w:szCs w:val="24"/>
        </w:rPr>
        <w:t xml:space="preserve">самопровозглашение Косово </w:t>
      </w:r>
      <w:r w:rsidR="00F166EF" w:rsidRPr="00715BE7">
        <w:rPr>
          <w:rFonts w:ascii="Times New Roman" w:hAnsi="Times New Roman" w:cs="Times New Roman"/>
          <w:sz w:val="24"/>
          <w:szCs w:val="24"/>
        </w:rPr>
        <w:t>напрямую способствовало прекращению</w:t>
      </w:r>
      <w:r w:rsidRPr="00715BE7">
        <w:rPr>
          <w:rFonts w:ascii="Times New Roman" w:hAnsi="Times New Roman" w:cs="Times New Roman"/>
          <w:sz w:val="24"/>
          <w:szCs w:val="24"/>
        </w:rPr>
        <w:t xml:space="preserve"> деятельности АОК, что не гарантировала бы автономия в рамках Сербии. Кроме того, косовары были восстановлены в своих правах на участие в своем политическом и культурном развитии.</w:t>
      </w:r>
      <w:r w:rsidR="00F166EF" w:rsidRPr="00715BE7">
        <w:rPr>
          <w:rFonts w:ascii="Times New Roman" w:hAnsi="Times New Roman" w:cs="Times New Roman"/>
          <w:sz w:val="24"/>
          <w:szCs w:val="24"/>
        </w:rPr>
        <w:t xml:space="preserve"> Однако, с другой стороны, многие жители края так и не вернулись в свои дома, а условия жизни в северных сербских анклавах более чем неудовлетворительные</w:t>
      </w:r>
      <w:r w:rsidR="00F166EF" w:rsidRPr="00715BE7">
        <w:rPr>
          <w:rStyle w:val="a5"/>
          <w:rFonts w:ascii="Times New Roman" w:hAnsi="Times New Roman" w:cs="Times New Roman"/>
          <w:sz w:val="24"/>
          <w:szCs w:val="24"/>
        </w:rPr>
        <w:footnoteReference w:id="236"/>
      </w:r>
      <w:r w:rsidR="00F166EF" w:rsidRPr="00715BE7">
        <w:rPr>
          <w:rFonts w:ascii="Times New Roman" w:hAnsi="Times New Roman" w:cs="Times New Roman"/>
          <w:sz w:val="24"/>
          <w:szCs w:val="24"/>
        </w:rPr>
        <w:t xml:space="preserve">. То же противоречие касается и Крыма, где, несмотря на то, что жители полуострова были удовлетворены в своем желании выхода из состава Украины, а </w:t>
      </w:r>
      <w:r w:rsidR="00F166EF" w:rsidRPr="00715BE7">
        <w:rPr>
          <w:rFonts w:ascii="Times New Roman" w:hAnsi="Times New Roman" w:cs="Times New Roman"/>
          <w:sz w:val="24"/>
          <w:szCs w:val="24"/>
        </w:rPr>
        <w:lastRenderedPageBreak/>
        <w:t xml:space="preserve">русский язык сохранил статус государственного, ситуация с соблюдением прав человека по данным </w:t>
      </w:r>
      <w:r w:rsidR="00ED371A" w:rsidRPr="00715BE7">
        <w:rPr>
          <w:rFonts w:ascii="Times New Roman" w:hAnsi="Times New Roman" w:cs="Times New Roman"/>
          <w:sz w:val="24"/>
          <w:szCs w:val="24"/>
        </w:rPr>
        <w:t>Хьюман Райтс Вотч</w:t>
      </w:r>
      <w:r w:rsidR="00F166EF" w:rsidRPr="00715BE7">
        <w:rPr>
          <w:rFonts w:ascii="Times New Roman" w:hAnsi="Times New Roman" w:cs="Times New Roman"/>
          <w:sz w:val="24"/>
          <w:szCs w:val="24"/>
        </w:rPr>
        <w:t xml:space="preserve"> характеризуется определенным ухудшением</w:t>
      </w:r>
      <w:r w:rsidR="00F166EF" w:rsidRPr="00715BE7">
        <w:rPr>
          <w:rStyle w:val="a5"/>
          <w:rFonts w:ascii="Times New Roman" w:hAnsi="Times New Roman" w:cs="Times New Roman"/>
          <w:sz w:val="24"/>
          <w:szCs w:val="24"/>
        </w:rPr>
        <w:footnoteReference w:id="237"/>
      </w:r>
      <w:r w:rsidR="00F166EF" w:rsidRPr="00715BE7">
        <w:rPr>
          <w:rFonts w:ascii="Times New Roman" w:hAnsi="Times New Roman" w:cs="Times New Roman"/>
          <w:sz w:val="24"/>
          <w:szCs w:val="24"/>
        </w:rPr>
        <w:t>.</w:t>
      </w:r>
    </w:p>
    <w:p w14:paraId="39E85ECD" w14:textId="77777777" w:rsidR="00224C54" w:rsidRPr="00715BE7" w:rsidRDefault="000A28EC" w:rsidP="008F1D92">
      <w:pPr>
        <w:shd w:val="clear" w:color="auto" w:fill="FFFFFF"/>
        <w:spacing w:after="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Наряду с</w:t>
      </w:r>
      <w:r w:rsidR="00875177" w:rsidRPr="00715BE7">
        <w:rPr>
          <w:rFonts w:ascii="Times New Roman" w:hAnsi="Times New Roman" w:cs="Times New Roman"/>
          <w:sz w:val="24"/>
          <w:szCs w:val="24"/>
        </w:rPr>
        <w:t xml:space="preserve"> данными критериями</w:t>
      </w:r>
      <w:r w:rsidRPr="00715BE7">
        <w:rPr>
          <w:rFonts w:ascii="Times New Roman" w:hAnsi="Times New Roman" w:cs="Times New Roman"/>
          <w:sz w:val="24"/>
          <w:szCs w:val="24"/>
        </w:rPr>
        <w:t xml:space="preserve">, </w:t>
      </w:r>
      <w:r w:rsidR="00875177" w:rsidRPr="00715BE7">
        <w:rPr>
          <w:rFonts w:ascii="Times New Roman" w:hAnsi="Times New Roman" w:cs="Times New Roman"/>
          <w:sz w:val="24"/>
          <w:szCs w:val="24"/>
        </w:rPr>
        <w:t>существует ещё один важный аргумент в пользу легитимности действий России в Крыму, связанный с концепцией «ответственности по защите»</w:t>
      </w:r>
      <w:r w:rsidR="00C25162" w:rsidRPr="00715BE7">
        <w:rPr>
          <w:rFonts w:ascii="Times New Roman" w:hAnsi="Times New Roman" w:cs="Times New Roman"/>
          <w:sz w:val="24"/>
          <w:szCs w:val="24"/>
        </w:rPr>
        <w:t>. В соответствии с данной концепцией, государствам вменяется в обязанность защита своих граждан от нарушений их основных прав, что делает гуманитарную интервенцию в целях защиты этих прав оправданной</w:t>
      </w:r>
      <w:r w:rsidR="00C25162" w:rsidRPr="00715BE7">
        <w:rPr>
          <w:rStyle w:val="a5"/>
          <w:rFonts w:ascii="Times New Roman" w:hAnsi="Times New Roman" w:cs="Times New Roman"/>
          <w:sz w:val="24"/>
          <w:szCs w:val="24"/>
        </w:rPr>
        <w:footnoteReference w:id="238"/>
      </w:r>
      <w:r w:rsidR="00C25162" w:rsidRPr="00715BE7">
        <w:rPr>
          <w:rFonts w:ascii="Times New Roman" w:hAnsi="Times New Roman" w:cs="Times New Roman"/>
          <w:sz w:val="24"/>
          <w:szCs w:val="24"/>
        </w:rPr>
        <w:t>. Данная концепция не исключает также возможность интервенции с санкции с Совета Безопасности, однако в обоих случаях интервенция рассматривается, как «крайнее средство»</w:t>
      </w:r>
      <w:r w:rsidR="002F764A" w:rsidRPr="00715BE7">
        <w:rPr>
          <w:rStyle w:val="a5"/>
          <w:rFonts w:ascii="Times New Roman" w:hAnsi="Times New Roman" w:cs="Times New Roman"/>
          <w:color w:val="0A0A0A"/>
          <w:shd w:val="clear" w:color="auto" w:fill="FFFFFF"/>
          <w:lang w:val="en-US"/>
        </w:rPr>
        <w:footnoteReference w:id="239"/>
      </w:r>
      <w:r w:rsidR="00C25162" w:rsidRPr="00715BE7">
        <w:rPr>
          <w:rFonts w:ascii="Times New Roman" w:hAnsi="Times New Roman" w:cs="Times New Roman"/>
          <w:sz w:val="24"/>
          <w:szCs w:val="24"/>
        </w:rPr>
        <w:t xml:space="preserve">. Впервые эта концепция была выдвинута рассмотрена в 2001 г. Международной комиссией по вопросам интервенции и государственного суверенитета, результатом работы которой стал отчёт, подтверждающий несоответствие концепции гуманитарной конференции в рамках «ответственности по защите» существующему </w:t>
      </w:r>
      <w:r w:rsidR="00DA2071" w:rsidRPr="00715BE7">
        <w:rPr>
          <w:rFonts w:ascii="Times New Roman" w:hAnsi="Times New Roman" w:cs="Times New Roman"/>
          <w:sz w:val="24"/>
          <w:szCs w:val="24"/>
        </w:rPr>
        <w:t>международном праву, что, тем не менее, не умаляет значение данной концепции для легитимации гуманитарной интервенции.</w:t>
      </w:r>
    </w:p>
    <w:p w14:paraId="2289A25C" w14:textId="77777777" w:rsidR="000479B3" w:rsidRPr="00715BE7" w:rsidRDefault="00412C67" w:rsidP="008F1D92">
      <w:pPr>
        <w:spacing w:after="0" w:line="360" w:lineRule="auto"/>
        <w:ind w:firstLine="708"/>
        <w:jc w:val="both"/>
        <w:rPr>
          <w:rFonts w:ascii="Times New Roman" w:hAnsi="Times New Roman" w:cs="Times New Roman"/>
          <w:sz w:val="24"/>
          <w:szCs w:val="24"/>
        </w:rPr>
      </w:pPr>
      <w:r w:rsidRPr="00715BE7">
        <w:rPr>
          <w:rFonts w:ascii="Times New Roman" w:hAnsi="Times New Roman" w:cs="Times New Roman"/>
          <w:sz w:val="24"/>
          <w:szCs w:val="24"/>
        </w:rPr>
        <w:t>О</w:t>
      </w:r>
      <w:r w:rsidR="00224C54" w:rsidRPr="00715BE7">
        <w:rPr>
          <w:rFonts w:ascii="Times New Roman" w:hAnsi="Times New Roman" w:cs="Times New Roman"/>
          <w:sz w:val="24"/>
          <w:szCs w:val="24"/>
        </w:rPr>
        <w:t>сновные проблемы, касающиеся защиты прав человека лежат скорее в политической</w:t>
      </w:r>
      <w:r w:rsidRPr="00715BE7">
        <w:rPr>
          <w:rFonts w:ascii="Times New Roman" w:hAnsi="Times New Roman" w:cs="Times New Roman"/>
          <w:sz w:val="24"/>
          <w:szCs w:val="24"/>
        </w:rPr>
        <w:t>,</w:t>
      </w:r>
      <w:r w:rsidR="00224C54" w:rsidRPr="00715BE7">
        <w:rPr>
          <w:rFonts w:ascii="Times New Roman" w:hAnsi="Times New Roman" w:cs="Times New Roman"/>
          <w:sz w:val="24"/>
          <w:szCs w:val="24"/>
        </w:rPr>
        <w:t xml:space="preserve"> а не юридической плоскости</w:t>
      </w:r>
      <w:r w:rsidRPr="00715BE7">
        <w:rPr>
          <w:rStyle w:val="a5"/>
          <w:rFonts w:ascii="Times New Roman" w:hAnsi="Times New Roman" w:cs="Times New Roman"/>
          <w:sz w:val="24"/>
          <w:szCs w:val="24"/>
        </w:rPr>
        <w:footnoteReference w:id="240"/>
      </w:r>
      <w:r w:rsidR="00224C54" w:rsidRPr="00715BE7">
        <w:rPr>
          <w:rFonts w:ascii="Times New Roman" w:hAnsi="Times New Roman" w:cs="Times New Roman"/>
          <w:sz w:val="24"/>
          <w:szCs w:val="24"/>
        </w:rPr>
        <w:t>. Перед лицом серьезных нарушений</w:t>
      </w:r>
      <w:r w:rsidRPr="00715BE7">
        <w:rPr>
          <w:rFonts w:ascii="Times New Roman" w:hAnsi="Times New Roman" w:cs="Times New Roman"/>
          <w:sz w:val="24"/>
          <w:szCs w:val="24"/>
        </w:rPr>
        <w:t xml:space="preserve"> прав человека</w:t>
      </w:r>
      <w:r w:rsidR="00224C54" w:rsidRPr="00715BE7">
        <w:rPr>
          <w:rFonts w:ascii="Times New Roman" w:hAnsi="Times New Roman" w:cs="Times New Roman"/>
          <w:sz w:val="24"/>
          <w:szCs w:val="24"/>
        </w:rPr>
        <w:t xml:space="preserve">, </w:t>
      </w:r>
      <w:r w:rsidRPr="00715BE7">
        <w:rPr>
          <w:rFonts w:ascii="Times New Roman" w:hAnsi="Times New Roman" w:cs="Times New Roman"/>
          <w:sz w:val="24"/>
          <w:szCs w:val="24"/>
        </w:rPr>
        <w:t>при</w:t>
      </w:r>
      <w:r w:rsidR="00224C54" w:rsidRPr="00715BE7">
        <w:rPr>
          <w:rFonts w:ascii="Times New Roman" w:hAnsi="Times New Roman" w:cs="Times New Roman"/>
          <w:sz w:val="24"/>
          <w:szCs w:val="24"/>
        </w:rPr>
        <w:t xml:space="preserve"> необходимости </w:t>
      </w:r>
      <w:r w:rsidRPr="00715BE7">
        <w:rPr>
          <w:rFonts w:ascii="Times New Roman" w:hAnsi="Times New Roman" w:cs="Times New Roman"/>
          <w:sz w:val="24"/>
          <w:szCs w:val="24"/>
        </w:rPr>
        <w:t xml:space="preserve">предотвращения </w:t>
      </w:r>
      <w:r w:rsidR="00224C54" w:rsidRPr="00715BE7">
        <w:rPr>
          <w:rFonts w:ascii="Times New Roman" w:hAnsi="Times New Roman" w:cs="Times New Roman"/>
          <w:sz w:val="24"/>
          <w:szCs w:val="24"/>
        </w:rPr>
        <w:t xml:space="preserve">гуманитарной катастрофы </w:t>
      </w:r>
      <w:r w:rsidRPr="00715BE7">
        <w:rPr>
          <w:rFonts w:ascii="Times New Roman" w:hAnsi="Times New Roman" w:cs="Times New Roman"/>
          <w:sz w:val="24"/>
          <w:szCs w:val="24"/>
        </w:rPr>
        <w:t xml:space="preserve">или принуждению к миру, </w:t>
      </w:r>
      <w:r w:rsidR="00224C54" w:rsidRPr="00715BE7">
        <w:rPr>
          <w:rFonts w:ascii="Times New Roman" w:hAnsi="Times New Roman" w:cs="Times New Roman"/>
          <w:sz w:val="24"/>
          <w:szCs w:val="24"/>
        </w:rPr>
        <w:t xml:space="preserve">интервенция не </w:t>
      </w:r>
      <w:r w:rsidRPr="00715BE7">
        <w:rPr>
          <w:rFonts w:ascii="Times New Roman" w:hAnsi="Times New Roman" w:cs="Times New Roman"/>
          <w:sz w:val="24"/>
          <w:szCs w:val="24"/>
        </w:rPr>
        <w:t xml:space="preserve">будет осуществлена, </w:t>
      </w:r>
      <w:r w:rsidR="00224C54" w:rsidRPr="00715BE7">
        <w:rPr>
          <w:rFonts w:ascii="Times New Roman" w:hAnsi="Times New Roman" w:cs="Times New Roman"/>
          <w:sz w:val="24"/>
          <w:szCs w:val="24"/>
        </w:rPr>
        <w:t xml:space="preserve">если </w:t>
      </w:r>
      <w:r w:rsidRPr="00715BE7">
        <w:rPr>
          <w:rFonts w:ascii="Times New Roman" w:hAnsi="Times New Roman" w:cs="Times New Roman"/>
          <w:sz w:val="24"/>
          <w:szCs w:val="24"/>
        </w:rPr>
        <w:t>её цели</w:t>
      </w:r>
      <w:r w:rsidR="00224C54" w:rsidRPr="00715BE7">
        <w:rPr>
          <w:rFonts w:ascii="Times New Roman" w:hAnsi="Times New Roman" w:cs="Times New Roman"/>
          <w:sz w:val="24"/>
          <w:szCs w:val="24"/>
        </w:rPr>
        <w:t xml:space="preserve"> не будут соответствовать политическим интересам заинтересованных государств, в том числе в случае угрозы возгорания полномасштабного конфликта с применением ядерного оружия</w:t>
      </w:r>
      <w:r w:rsidRPr="00715BE7">
        <w:rPr>
          <w:rFonts w:ascii="Times New Roman" w:hAnsi="Times New Roman" w:cs="Times New Roman"/>
          <w:sz w:val="24"/>
          <w:szCs w:val="24"/>
        </w:rPr>
        <w:t>. Таким образом, нет причин полагать, что концепция гуманитарной интервенции будет эволюционировать в соответствии с нормами международного права.</w:t>
      </w:r>
      <w:r w:rsidR="000479B3" w:rsidRPr="00715BE7">
        <w:rPr>
          <w:rFonts w:ascii="Times New Roman" w:hAnsi="Times New Roman" w:cs="Times New Roman"/>
          <w:sz w:val="24"/>
          <w:szCs w:val="24"/>
        </w:rPr>
        <w:t xml:space="preserve"> Далее, по мнению экспертов, изменение международного права конфликтов под влиянием конфликта в Косово и крымского кризиса также оказывается маловероятным вследствие отсутствия единой позиции </w:t>
      </w:r>
      <w:r w:rsidR="00A93F8D" w:rsidRPr="00715BE7">
        <w:rPr>
          <w:rFonts w:ascii="Times New Roman" w:hAnsi="Times New Roman" w:cs="Times New Roman"/>
          <w:sz w:val="24"/>
          <w:szCs w:val="24"/>
        </w:rPr>
        <w:t>международных акторов</w:t>
      </w:r>
      <w:r w:rsidR="000479B3" w:rsidRPr="00715BE7">
        <w:rPr>
          <w:rFonts w:ascii="Times New Roman" w:hAnsi="Times New Roman" w:cs="Times New Roman"/>
          <w:sz w:val="24"/>
          <w:szCs w:val="24"/>
        </w:rPr>
        <w:t xml:space="preserve"> по поводу допустимости вмешательства в дела </w:t>
      </w:r>
      <w:r w:rsidR="000479B3" w:rsidRPr="00715BE7">
        <w:rPr>
          <w:rFonts w:ascii="Times New Roman" w:hAnsi="Times New Roman" w:cs="Times New Roman"/>
          <w:sz w:val="24"/>
          <w:szCs w:val="24"/>
        </w:rPr>
        <w:lastRenderedPageBreak/>
        <w:t>суверенных государств</w:t>
      </w:r>
      <w:r w:rsidR="00A93F8D" w:rsidRPr="00715BE7">
        <w:rPr>
          <w:rFonts w:ascii="Times New Roman" w:hAnsi="Times New Roman" w:cs="Times New Roman"/>
          <w:sz w:val="24"/>
          <w:szCs w:val="24"/>
        </w:rPr>
        <w:t>, что не способствует созданию импульса к трансформации системы международного права</w:t>
      </w:r>
      <w:r w:rsidR="000479B3" w:rsidRPr="00715BE7">
        <w:rPr>
          <w:rFonts w:ascii="Times New Roman" w:hAnsi="Times New Roman" w:cs="Times New Roman"/>
          <w:sz w:val="24"/>
          <w:szCs w:val="24"/>
        </w:rPr>
        <w:t>:</w:t>
      </w:r>
    </w:p>
    <w:p w14:paraId="15266CA1" w14:textId="5E51B4F9" w:rsidR="00224C54" w:rsidRPr="00715BE7" w:rsidRDefault="0023483D" w:rsidP="00DE0429">
      <w:pPr>
        <w:spacing w:after="120" w:line="360" w:lineRule="auto"/>
        <w:jc w:val="both"/>
        <w:rPr>
          <w:rFonts w:ascii="Times New Roman" w:hAnsi="Times New Roman" w:cs="Times New Roman"/>
          <w:sz w:val="24"/>
          <w:szCs w:val="24"/>
        </w:rPr>
      </w:pPr>
      <w:r w:rsidRPr="00715BE7">
        <w:rPr>
          <w:rFonts w:ascii="Times New Roman" w:hAnsi="Times New Roman" w:cs="Times New Roman"/>
          <w:i/>
          <w:sz w:val="24"/>
          <w:szCs w:val="24"/>
        </w:rPr>
        <w:t>«</w:t>
      </w:r>
      <w:r w:rsidR="000479B3" w:rsidRPr="00715BE7">
        <w:rPr>
          <w:rFonts w:ascii="Times New Roman" w:hAnsi="Times New Roman" w:cs="Times New Roman"/>
          <w:i/>
          <w:sz w:val="24"/>
          <w:szCs w:val="24"/>
        </w:rPr>
        <w:t>Трансформация международного права сама по себе еще очень маловероятна, хотя и давно назрела ее необходимость. Кроме того, по отдельности такие конфликты едва ли могут способствовать каким-либо изменениям, поскольку позиции членов мирового сообщества в их отношении диаметрально противоположны, а любые международно-правовые изменения осуществляются на основе согласия, которое в да</w:t>
      </w:r>
      <w:r w:rsidR="00B5650E">
        <w:rPr>
          <w:rFonts w:ascii="Times New Roman" w:hAnsi="Times New Roman" w:cs="Times New Roman"/>
          <w:i/>
          <w:sz w:val="24"/>
          <w:szCs w:val="24"/>
        </w:rPr>
        <w:t>нных примерах пока не достижимо</w:t>
      </w:r>
      <w:r w:rsidRPr="00715BE7">
        <w:rPr>
          <w:rFonts w:ascii="Times New Roman" w:hAnsi="Times New Roman" w:cs="Times New Roman"/>
          <w:i/>
          <w:sz w:val="24"/>
          <w:szCs w:val="24"/>
        </w:rPr>
        <w:t>»</w:t>
      </w:r>
      <w:r w:rsidR="00B5650E">
        <w:rPr>
          <w:rFonts w:ascii="Times New Roman" w:hAnsi="Times New Roman" w:cs="Times New Roman"/>
          <w:i/>
          <w:sz w:val="24"/>
          <w:szCs w:val="24"/>
        </w:rPr>
        <w:t>.</w:t>
      </w:r>
      <w:r w:rsidRPr="00715BE7">
        <w:rPr>
          <w:rFonts w:ascii="Times New Roman" w:hAnsi="Times New Roman" w:cs="Times New Roman"/>
          <w:sz w:val="24"/>
          <w:szCs w:val="24"/>
        </w:rPr>
        <w:t xml:space="preserve"> - И.А.</w:t>
      </w:r>
      <w:r w:rsidR="00297FA3" w:rsidRPr="00715BE7">
        <w:rPr>
          <w:rFonts w:ascii="Times New Roman" w:hAnsi="Times New Roman" w:cs="Times New Roman"/>
          <w:sz w:val="24"/>
          <w:szCs w:val="24"/>
        </w:rPr>
        <w:t xml:space="preserve"> Антонова.</w:t>
      </w:r>
    </w:p>
    <w:p w14:paraId="7E2221B8" w14:textId="3D1AABAE" w:rsidR="00A93F8D" w:rsidRPr="00715BE7" w:rsidRDefault="00A93F8D" w:rsidP="00DE0429">
      <w:pPr>
        <w:spacing w:after="120" w:line="360" w:lineRule="auto"/>
        <w:jc w:val="both"/>
        <w:rPr>
          <w:rFonts w:ascii="Times New Roman" w:hAnsi="Times New Roman" w:cs="Times New Roman"/>
          <w:i/>
          <w:color w:val="000000"/>
          <w:sz w:val="24"/>
          <w:szCs w:val="24"/>
        </w:rPr>
      </w:pPr>
      <w:r w:rsidRPr="00715BE7">
        <w:rPr>
          <w:rFonts w:ascii="Times New Roman" w:hAnsi="Times New Roman" w:cs="Times New Roman"/>
          <w:i/>
          <w:color w:val="000000"/>
          <w:sz w:val="24"/>
          <w:szCs w:val="24"/>
        </w:rPr>
        <w:t>«Изменение той или иной системы международного права возможно только при трансформации международного порядка. В обоих случаях мы имеем дело не с новыми порядками, а с разупоряд</w:t>
      </w:r>
      <w:r w:rsidR="00B5650E">
        <w:rPr>
          <w:rFonts w:ascii="Times New Roman" w:hAnsi="Times New Roman" w:cs="Times New Roman"/>
          <w:i/>
          <w:color w:val="000000"/>
          <w:sz w:val="24"/>
          <w:szCs w:val="24"/>
        </w:rPr>
        <w:t>очиванием международной системы</w:t>
      </w:r>
      <w:r w:rsidRPr="00715BE7">
        <w:rPr>
          <w:rFonts w:ascii="Times New Roman" w:hAnsi="Times New Roman" w:cs="Times New Roman"/>
          <w:i/>
          <w:color w:val="000000"/>
          <w:sz w:val="24"/>
          <w:szCs w:val="24"/>
        </w:rPr>
        <w:t>»</w:t>
      </w:r>
      <w:r w:rsidR="00B5650E">
        <w:rPr>
          <w:rFonts w:ascii="Times New Roman" w:hAnsi="Times New Roman" w:cs="Times New Roman"/>
          <w:i/>
          <w:color w:val="000000"/>
          <w:sz w:val="24"/>
          <w:szCs w:val="24"/>
        </w:rPr>
        <w:t>.</w:t>
      </w:r>
      <w:r w:rsidRPr="00715BE7">
        <w:rPr>
          <w:rFonts w:ascii="Times New Roman" w:hAnsi="Times New Roman" w:cs="Times New Roman"/>
          <w:i/>
          <w:color w:val="000000"/>
          <w:sz w:val="24"/>
          <w:szCs w:val="24"/>
        </w:rPr>
        <w:t xml:space="preserve"> - </w:t>
      </w:r>
      <w:r w:rsidR="00297FA3" w:rsidRPr="00715BE7">
        <w:rPr>
          <w:rFonts w:ascii="Times New Roman" w:hAnsi="Times New Roman" w:cs="Times New Roman"/>
          <w:color w:val="000000"/>
          <w:sz w:val="24"/>
          <w:szCs w:val="24"/>
        </w:rPr>
        <w:t>Д.С. Голубев.</w:t>
      </w:r>
    </w:p>
    <w:p w14:paraId="7E7489C0" w14:textId="77777777" w:rsidR="0046162E" w:rsidRPr="00715BE7" w:rsidRDefault="000479B3" w:rsidP="00002E6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A0A0A"/>
          <w:sz w:val="24"/>
          <w:szCs w:val="24"/>
          <w:shd w:val="clear" w:color="auto" w:fill="FFFFFF"/>
        </w:rPr>
        <w:t xml:space="preserve">Тем не менее, </w:t>
      </w:r>
      <w:r w:rsidRPr="00715BE7">
        <w:rPr>
          <w:rFonts w:ascii="Times New Roman" w:hAnsi="Times New Roman" w:cs="Times New Roman"/>
          <w:sz w:val="24"/>
          <w:szCs w:val="24"/>
        </w:rPr>
        <w:t>по мнению Международной независимой комиссии по Косово, «нельзя подходить к решению проблем, связанных с систематическим попиранием прав человека, только с точки зрения законности»</w:t>
      </w:r>
      <w:r w:rsidRPr="00715BE7">
        <w:rPr>
          <w:rStyle w:val="a5"/>
          <w:rFonts w:ascii="Times New Roman" w:hAnsi="Times New Roman" w:cs="Times New Roman"/>
          <w:sz w:val="24"/>
          <w:szCs w:val="24"/>
        </w:rPr>
        <w:footnoteReference w:id="241"/>
      </w:r>
      <w:r w:rsidRPr="00715BE7">
        <w:rPr>
          <w:rFonts w:ascii="Times New Roman" w:hAnsi="Times New Roman" w:cs="Times New Roman"/>
          <w:sz w:val="24"/>
          <w:szCs w:val="24"/>
        </w:rPr>
        <w:t xml:space="preserve">. В этой связи, что касается критериев легитимности гуманитарной интервенции, </w:t>
      </w:r>
      <w:r w:rsidRPr="00715BE7">
        <w:rPr>
          <w:rFonts w:ascii="Times New Roman" w:hAnsi="Times New Roman" w:cs="Times New Roman"/>
          <w:color w:val="0A0A0A"/>
          <w:sz w:val="24"/>
          <w:szCs w:val="24"/>
          <w:shd w:val="clear" w:color="auto" w:fill="FFFFFF"/>
        </w:rPr>
        <w:t>к</w:t>
      </w:r>
      <w:r w:rsidR="00D02506" w:rsidRPr="00715BE7">
        <w:rPr>
          <w:rFonts w:ascii="Times New Roman" w:hAnsi="Times New Roman" w:cs="Times New Roman"/>
          <w:color w:val="0A0A0A"/>
          <w:sz w:val="24"/>
          <w:szCs w:val="24"/>
          <w:shd w:val="clear" w:color="auto" w:fill="FFFFFF"/>
        </w:rPr>
        <w:t>осовский прецедент не установил четких критериев</w:t>
      </w:r>
      <w:r w:rsidRPr="00715BE7">
        <w:rPr>
          <w:rFonts w:ascii="Times New Roman" w:hAnsi="Times New Roman" w:cs="Times New Roman"/>
          <w:color w:val="0A0A0A"/>
          <w:sz w:val="24"/>
          <w:szCs w:val="24"/>
          <w:shd w:val="clear" w:color="auto" w:fill="FFFFFF"/>
        </w:rPr>
        <w:t xml:space="preserve"> относительно</w:t>
      </w:r>
      <w:r w:rsidR="00D02506" w:rsidRPr="00715BE7">
        <w:rPr>
          <w:rFonts w:ascii="Times New Roman" w:hAnsi="Times New Roman" w:cs="Times New Roman"/>
          <w:color w:val="0A0A0A"/>
          <w:sz w:val="24"/>
          <w:szCs w:val="24"/>
          <w:shd w:val="clear" w:color="auto" w:fill="FFFFFF"/>
        </w:rPr>
        <w:t xml:space="preserve"> масштаба нарушений прав человека, которые бы легитимировали интервенцию. В этой связи, данный критерий сам по себе будет представлять значительный объект для политических и иных манипуляций. Количественная оценка жертв вряд ли способствует легитимации, однако, системный характер серьезных наруш</w:t>
      </w:r>
      <w:r w:rsidR="00DE3178" w:rsidRPr="00715BE7">
        <w:rPr>
          <w:rFonts w:ascii="Times New Roman" w:hAnsi="Times New Roman" w:cs="Times New Roman"/>
          <w:color w:val="0A0A0A"/>
          <w:sz w:val="24"/>
          <w:szCs w:val="24"/>
          <w:shd w:val="clear" w:color="auto" w:fill="FFFFFF"/>
        </w:rPr>
        <w:t xml:space="preserve">ений прав человека в отношении группы, в связи с абсолютным отказом в праве на самоопределение, с точки зрения НАТО оказался достаточным. К таким нарушениям в случае Косово относятся: </w:t>
      </w:r>
      <w:r w:rsidR="005E60DF" w:rsidRPr="00715BE7">
        <w:rPr>
          <w:rFonts w:ascii="Times New Roman" w:hAnsi="Times New Roman" w:cs="Times New Roman"/>
          <w:color w:val="0A0A0A"/>
          <w:sz w:val="24"/>
          <w:szCs w:val="24"/>
          <w:shd w:val="clear" w:color="auto" w:fill="FFFFFF"/>
        </w:rPr>
        <w:t>1) лишение албанской этногруппы возможностей реализации своего политического, экономического, социального и культурного развития, 2) систематическая дискриминация по этническому признаку, нарушающая основные права человека, изложенные Всеобщей декларация прав человека, 3) действия, угрожающие физическому существованию и целост</w:t>
      </w:r>
      <w:r w:rsidR="0046162E" w:rsidRPr="00715BE7">
        <w:rPr>
          <w:rFonts w:ascii="Times New Roman" w:hAnsi="Times New Roman" w:cs="Times New Roman"/>
          <w:color w:val="0A0A0A"/>
          <w:sz w:val="24"/>
          <w:szCs w:val="24"/>
          <w:shd w:val="clear" w:color="auto" w:fill="FFFFFF"/>
        </w:rPr>
        <w:t xml:space="preserve">ности этногруппы. </w:t>
      </w:r>
      <w:r w:rsidR="0046162E" w:rsidRPr="00715BE7">
        <w:rPr>
          <w:rFonts w:ascii="Times New Roman" w:hAnsi="Times New Roman" w:cs="Times New Roman"/>
          <w:color w:val="000000"/>
          <w:sz w:val="24"/>
          <w:szCs w:val="24"/>
          <w:shd w:val="clear" w:color="auto" w:fill="FFFFFF"/>
        </w:rPr>
        <w:t>Ц</w:t>
      </w:r>
      <w:r w:rsidR="004F6792" w:rsidRPr="00715BE7">
        <w:rPr>
          <w:rFonts w:ascii="Times New Roman" w:hAnsi="Times New Roman" w:cs="Times New Roman"/>
          <w:color w:val="000000"/>
          <w:sz w:val="24"/>
          <w:szCs w:val="24"/>
          <w:shd w:val="clear" w:color="auto" w:fill="FFFFFF"/>
        </w:rPr>
        <w:t>ентральный вопрос заключа</w:t>
      </w:r>
      <w:r w:rsidR="0046162E" w:rsidRPr="00715BE7">
        <w:rPr>
          <w:rFonts w:ascii="Times New Roman" w:hAnsi="Times New Roman" w:cs="Times New Roman"/>
          <w:color w:val="000000"/>
          <w:sz w:val="24"/>
          <w:szCs w:val="24"/>
          <w:shd w:val="clear" w:color="auto" w:fill="FFFFFF"/>
        </w:rPr>
        <w:t>ется в балансе между принципом т</w:t>
      </w:r>
      <w:r w:rsidR="004F6792" w:rsidRPr="00715BE7">
        <w:rPr>
          <w:rFonts w:ascii="Times New Roman" w:hAnsi="Times New Roman" w:cs="Times New Roman"/>
          <w:color w:val="000000"/>
          <w:sz w:val="24"/>
          <w:szCs w:val="24"/>
          <w:shd w:val="clear" w:color="auto" w:fill="FFFFFF"/>
        </w:rPr>
        <w:t xml:space="preserve">ерриториальной целостности и </w:t>
      </w:r>
      <w:r w:rsidR="0046162E" w:rsidRPr="00715BE7">
        <w:rPr>
          <w:rFonts w:ascii="Times New Roman" w:hAnsi="Times New Roman" w:cs="Times New Roman"/>
          <w:color w:val="000000"/>
          <w:sz w:val="24"/>
          <w:szCs w:val="24"/>
          <w:shd w:val="clear" w:color="auto" w:fill="FFFFFF"/>
        </w:rPr>
        <w:t>невмешательства, а также за</w:t>
      </w:r>
      <w:r w:rsidR="004F6792" w:rsidRPr="00715BE7">
        <w:rPr>
          <w:rFonts w:ascii="Times New Roman" w:hAnsi="Times New Roman" w:cs="Times New Roman"/>
          <w:color w:val="000000"/>
          <w:sz w:val="24"/>
          <w:szCs w:val="24"/>
          <w:shd w:val="clear" w:color="auto" w:fill="FFFFFF"/>
        </w:rPr>
        <w:t>прещения использования с</w:t>
      </w:r>
      <w:r w:rsidR="0046162E" w:rsidRPr="00715BE7">
        <w:rPr>
          <w:rFonts w:ascii="Times New Roman" w:hAnsi="Times New Roman" w:cs="Times New Roman"/>
          <w:color w:val="000000"/>
          <w:sz w:val="24"/>
          <w:szCs w:val="24"/>
          <w:shd w:val="clear" w:color="auto" w:fill="FFFFFF"/>
        </w:rPr>
        <w:t>илы в соответствии с уставом ООН,</w:t>
      </w:r>
      <w:r w:rsidR="004F6792" w:rsidRPr="00715BE7">
        <w:rPr>
          <w:rFonts w:ascii="Times New Roman" w:hAnsi="Times New Roman" w:cs="Times New Roman"/>
          <w:color w:val="000000"/>
          <w:sz w:val="24"/>
          <w:szCs w:val="24"/>
          <w:shd w:val="clear" w:color="auto" w:fill="FFFFFF"/>
        </w:rPr>
        <w:t xml:space="preserve"> с одной стороны</w:t>
      </w:r>
      <w:r w:rsidR="0046162E" w:rsidRPr="00715BE7">
        <w:rPr>
          <w:rFonts w:ascii="Times New Roman" w:hAnsi="Times New Roman" w:cs="Times New Roman"/>
          <w:color w:val="000000"/>
          <w:sz w:val="24"/>
          <w:szCs w:val="24"/>
          <w:shd w:val="clear" w:color="auto" w:fill="FFFFFF"/>
        </w:rPr>
        <w:t>,</w:t>
      </w:r>
      <w:r w:rsidR="004F6792" w:rsidRPr="00715BE7">
        <w:rPr>
          <w:rFonts w:ascii="Times New Roman" w:hAnsi="Times New Roman" w:cs="Times New Roman"/>
          <w:color w:val="000000"/>
          <w:sz w:val="24"/>
          <w:szCs w:val="24"/>
          <w:shd w:val="clear" w:color="auto" w:fill="FFFFFF"/>
        </w:rPr>
        <w:t xml:space="preserve"> и необходимостью эффективной </w:t>
      </w:r>
      <w:r w:rsidR="0046162E" w:rsidRPr="00715BE7">
        <w:rPr>
          <w:rFonts w:ascii="Times New Roman" w:hAnsi="Times New Roman" w:cs="Times New Roman"/>
          <w:color w:val="000000"/>
          <w:sz w:val="24"/>
          <w:szCs w:val="24"/>
          <w:shd w:val="clear" w:color="auto" w:fill="FFFFFF"/>
        </w:rPr>
        <w:t>защиты фундаментальных</w:t>
      </w:r>
      <w:r w:rsidR="004F6792" w:rsidRPr="00715BE7">
        <w:rPr>
          <w:rFonts w:ascii="Times New Roman" w:hAnsi="Times New Roman" w:cs="Times New Roman"/>
          <w:color w:val="000000"/>
          <w:sz w:val="24"/>
          <w:szCs w:val="24"/>
          <w:shd w:val="clear" w:color="auto" w:fill="FFFFFF"/>
        </w:rPr>
        <w:t xml:space="preserve"> прав и свобод, которые подвергаются серьезным системным нарушениям</w:t>
      </w:r>
      <w:r w:rsidR="0046162E" w:rsidRPr="00715BE7">
        <w:rPr>
          <w:rFonts w:ascii="Times New Roman" w:hAnsi="Times New Roman" w:cs="Times New Roman"/>
          <w:color w:val="000000"/>
          <w:sz w:val="24"/>
          <w:szCs w:val="24"/>
          <w:shd w:val="clear" w:color="auto" w:fill="FFFFFF"/>
        </w:rPr>
        <w:t>,</w:t>
      </w:r>
      <w:r w:rsidR="004F6792" w:rsidRPr="00715BE7">
        <w:rPr>
          <w:rFonts w:ascii="Times New Roman" w:hAnsi="Times New Roman" w:cs="Times New Roman"/>
          <w:color w:val="000000"/>
          <w:sz w:val="24"/>
          <w:szCs w:val="24"/>
          <w:shd w:val="clear" w:color="auto" w:fill="FFFFFF"/>
        </w:rPr>
        <w:t xml:space="preserve"> а также восстановления мира</w:t>
      </w:r>
      <w:r w:rsidR="0046162E" w:rsidRPr="00715BE7">
        <w:rPr>
          <w:rFonts w:ascii="Times New Roman" w:hAnsi="Times New Roman" w:cs="Times New Roman"/>
          <w:color w:val="000000"/>
          <w:sz w:val="24"/>
          <w:szCs w:val="24"/>
          <w:shd w:val="clear" w:color="auto" w:fill="FFFFFF"/>
        </w:rPr>
        <w:t>,</w:t>
      </w:r>
      <w:r w:rsidR="004F6792" w:rsidRPr="00715BE7">
        <w:rPr>
          <w:rFonts w:ascii="Times New Roman" w:hAnsi="Times New Roman" w:cs="Times New Roman"/>
          <w:color w:val="000000"/>
          <w:sz w:val="24"/>
          <w:szCs w:val="24"/>
          <w:shd w:val="clear" w:color="auto" w:fill="FFFFFF"/>
        </w:rPr>
        <w:t xml:space="preserve"> с другой.</w:t>
      </w:r>
      <w:r w:rsidR="0046162E" w:rsidRPr="00715BE7">
        <w:rPr>
          <w:rFonts w:ascii="Times New Roman" w:hAnsi="Times New Roman" w:cs="Times New Roman"/>
          <w:color w:val="000000"/>
          <w:sz w:val="24"/>
          <w:szCs w:val="24"/>
          <w:shd w:val="clear" w:color="auto" w:fill="FFFFFF"/>
        </w:rPr>
        <w:t xml:space="preserve"> </w:t>
      </w:r>
      <w:r w:rsidR="0046162E" w:rsidRPr="00715BE7">
        <w:rPr>
          <w:rFonts w:ascii="Times New Roman" w:hAnsi="Times New Roman" w:cs="Times New Roman"/>
          <w:color w:val="0A0A0A"/>
          <w:sz w:val="24"/>
          <w:szCs w:val="24"/>
          <w:shd w:val="clear" w:color="auto" w:fill="FFFFFF"/>
        </w:rPr>
        <w:t xml:space="preserve">Таким образом, все </w:t>
      </w:r>
      <w:r w:rsidR="0046162E" w:rsidRPr="00715BE7">
        <w:rPr>
          <w:rFonts w:ascii="Times New Roman" w:hAnsi="Times New Roman" w:cs="Times New Roman"/>
          <w:color w:val="0A0A0A"/>
          <w:sz w:val="24"/>
          <w:szCs w:val="24"/>
          <w:shd w:val="clear" w:color="auto" w:fill="FFFFFF"/>
        </w:rPr>
        <w:lastRenderedPageBreak/>
        <w:t>«справедливые» основания использования силы должны осмысливаться и оцениваться в соответствующем контексте, при взвешивании всех перечисленных факторов.</w:t>
      </w:r>
    </w:p>
    <w:p w14:paraId="57D578F8" w14:textId="77777777" w:rsidR="0046162E" w:rsidRPr="00715BE7" w:rsidRDefault="0046162E" w:rsidP="00002E6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В этой связи перспективы существования гуманитарной интервенции в международных отношениях будут строиться вокруг следующих сценариев: </w:t>
      </w:r>
    </w:p>
    <w:p w14:paraId="338EA36D" w14:textId="77777777" w:rsidR="0046162E" w:rsidRPr="00715BE7" w:rsidRDefault="0046162E" w:rsidP="00002E6E">
      <w:pPr>
        <w:shd w:val="clear" w:color="auto" w:fill="FFFFFF"/>
        <w:spacing w:after="0" w:line="360" w:lineRule="auto"/>
        <w:ind w:firstLine="708"/>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1) Международное сообщество пойдет по пути запрещения</w:t>
      </w:r>
      <w:r w:rsidRPr="00715BE7">
        <w:rPr>
          <w:rFonts w:ascii="Times New Roman" w:hAnsi="Times New Roman" w:cs="Times New Roman"/>
        </w:rPr>
        <w:t xml:space="preserve"> </w:t>
      </w:r>
      <w:r w:rsidRPr="00715BE7">
        <w:rPr>
          <w:rFonts w:ascii="Times New Roman" w:hAnsi="Times New Roman" w:cs="Times New Roman"/>
          <w:color w:val="000000"/>
          <w:sz w:val="24"/>
          <w:szCs w:val="24"/>
          <w:shd w:val="clear" w:color="auto" w:fill="FFFFFF"/>
        </w:rPr>
        <w:t>интервенционизма в целом. Тем не менее, различные позиции постоянных членов ООН делают фактически невозможным закрепление подобного запрета в международном праве, что делает более вероятным сце</w:t>
      </w:r>
      <w:r w:rsidR="00362FE7" w:rsidRPr="00715BE7">
        <w:rPr>
          <w:rFonts w:ascii="Times New Roman" w:hAnsi="Times New Roman" w:cs="Times New Roman"/>
          <w:color w:val="000000"/>
          <w:sz w:val="24"/>
          <w:szCs w:val="24"/>
          <w:shd w:val="clear" w:color="auto" w:fill="FFFFFF"/>
        </w:rPr>
        <w:t>нарий ограничения вмешательства лишь</w:t>
      </w:r>
      <w:r w:rsidRPr="00715BE7">
        <w:rPr>
          <w:rFonts w:ascii="Times New Roman" w:hAnsi="Times New Roman" w:cs="Times New Roman"/>
          <w:color w:val="000000"/>
          <w:sz w:val="24"/>
          <w:szCs w:val="24"/>
          <w:shd w:val="clear" w:color="auto" w:fill="FFFFFF"/>
        </w:rPr>
        <w:t xml:space="preserve"> в результате всевозрастающей угрозы полномасштабного столкновения. </w:t>
      </w:r>
    </w:p>
    <w:p w14:paraId="02206491" w14:textId="77777777" w:rsidR="0046162E" w:rsidRPr="00715BE7" w:rsidRDefault="0046162E" w:rsidP="00002E6E">
      <w:pPr>
        <w:shd w:val="clear" w:color="auto" w:fill="FFFFFF"/>
        <w:spacing w:after="0" w:line="360" w:lineRule="auto"/>
        <w:ind w:firstLine="708"/>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2) </w:t>
      </w:r>
      <w:r w:rsidR="00362FE7" w:rsidRPr="00715BE7">
        <w:rPr>
          <w:rFonts w:ascii="Times New Roman" w:hAnsi="Times New Roman" w:cs="Times New Roman"/>
          <w:color w:val="000000"/>
          <w:sz w:val="24"/>
          <w:szCs w:val="24"/>
          <w:shd w:val="clear" w:color="auto" w:fill="FFFFFF"/>
        </w:rPr>
        <w:t xml:space="preserve">Будут выработаны более четкие критерии гуманитарной интервенции, однако полярные политические интересы государств-членов ООН вновь делают нормативное закрепление гуманитарной интервенции в форме соответствующей универсальной нормы или обычая невозможным. Таким образом, данные критерии рискуют навсегда остаться в области </w:t>
      </w:r>
      <w:r w:rsidR="00224C54" w:rsidRPr="00715BE7">
        <w:rPr>
          <w:rFonts w:ascii="Times New Roman" w:hAnsi="Times New Roman" w:cs="Times New Roman"/>
          <w:color w:val="000000"/>
          <w:sz w:val="24"/>
          <w:szCs w:val="24"/>
          <w:shd w:val="clear" w:color="auto" w:fill="FFFFFF"/>
        </w:rPr>
        <w:t>легитимности</w:t>
      </w:r>
      <w:r w:rsidR="00362FE7" w:rsidRPr="00715BE7">
        <w:rPr>
          <w:rFonts w:ascii="Times New Roman" w:hAnsi="Times New Roman" w:cs="Times New Roman"/>
          <w:color w:val="000000"/>
          <w:sz w:val="24"/>
          <w:szCs w:val="24"/>
          <w:shd w:val="clear" w:color="auto" w:fill="FFFFFF"/>
        </w:rPr>
        <w:t>.</w:t>
      </w:r>
    </w:p>
    <w:p w14:paraId="2FBECB98" w14:textId="77777777" w:rsidR="000B1F97" w:rsidRPr="00715BE7" w:rsidRDefault="000B1F97" w:rsidP="00002E6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Рассмотренные</w:t>
      </w:r>
      <w:r w:rsidR="00720EEC" w:rsidRPr="00715BE7">
        <w:rPr>
          <w:rFonts w:ascii="Times New Roman" w:hAnsi="Times New Roman" w:cs="Times New Roman"/>
          <w:color w:val="000000"/>
          <w:sz w:val="24"/>
          <w:szCs w:val="24"/>
          <w:shd w:val="clear" w:color="auto" w:fill="FFFFFF"/>
        </w:rPr>
        <w:t xml:space="preserve"> аспекты к</w:t>
      </w:r>
      <w:r w:rsidR="004F6792" w:rsidRPr="00715BE7">
        <w:rPr>
          <w:rFonts w:ascii="Times New Roman" w:hAnsi="Times New Roman" w:cs="Times New Roman"/>
          <w:color w:val="000000"/>
          <w:sz w:val="24"/>
          <w:szCs w:val="24"/>
          <w:shd w:val="clear" w:color="auto" w:fill="FFFFFF"/>
        </w:rPr>
        <w:t>онфликта в Косово и Крымского кризиса, касающиеся их совокупного значения для мировой политики представляют ценность в том, что они, в рамках своей прогностической функции, позволяют определить перспективы дальнейшего развития</w:t>
      </w:r>
      <w:r w:rsidRPr="00715BE7">
        <w:rPr>
          <w:rFonts w:ascii="Times New Roman" w:hAnsi="Times New Roman" w:cs="Times New Roman"/>
          <w:color w:val="000000"/>
          <w:sz w:val="24"/>
          <w:szCs w:val="24"/>
          <w:shd w:val="clear" w:color="auto" w:fill="FFFFFF"/>
        </w:rPr>
        <w:t xml:space="preserve"> концепции</w:t>
      </w:r>
      <w:r w:rsidR="004F6792" w:rsidRPr="00715BE7">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гуманитарной интервенции в международных отношениях</w:t>
      </w:r>
      <w:r w:rsidR="004F6792" w:rsidRPr="00715BE7">
        <w:rPr>
          <w:rFonts w:ascii="Times New Roman" w:hAnsi="Times New Roman" w:cs="Times New Roman"/>
          <w:color w:val="000000"/>
          <w:sz w:val="24"/>
          <w:szCs w:val="24"/>
          <w:shd w:val="clear" w:color="auto" w:fill="FFFFFF"/>
        </w:rPr>
        <w:t>,</w:t>
      </w:r>
      <w:r w:rsidRPr="00715BE7">
        <w:rPr>
          <w:rFonts w:ascii="Times New Roman" w:hAnsi="Times New Roman" w:cs="Times New Roman"/>
          <w:color w:val="000000"/>
          <w:sz w:val="24"/>
          <w:szCs w:val="24"/>
          <w:shd w:val="clear" w:color="auto" w:fill="FFFFFF"/>
        </w:rPr>
        <w:t xml:space="preserve"> её реализации в мире,</w:t>
      </w:r>
      <w:r w:rsidR="004F6792" w:rsidRPr="00715BE7">
        <w:rPr>
          <w:rFonts w:ascii="Times New Roman" w:hAnsi="Times New Roman" w:cs="Times New Roman"/>
          <w:color w:val="000000"/>
          <w:sz w:val="24"/>
          <w:szCs w:val="24"/>
          <w:shd w:val="clear" w:color="auto" w:fill="FFFFFF"/>
        </w:rPr>
        <w:t xml:space="preserve"> предсказать возникновение новых </w:t>
      </w:r>
      <w:r w:rsidRPr="00715BE7">
        <w:rPr>
          <w:rFonts w:ascii="Times New Roman" w:hAnsi="Times New Roman" w:cs="Times New Roman"/>
          <w:color w:val="000000"/>
          <w:sz w:val="24"/>
          <w:szCs w:val="24"/>
          <w:shd w:val="clear" w:color="auto" w:fill="FFFFFF"/>
        </w:rPr>
        <w:t>сопутствующих</w:t>
      </w:r>
      <w:r w:rsidR="004F6792" w:rsidRPr="00715BE7">
        <w:rPr>
          <w:rFonts w:ascii="Times New Roman" w:hAnsi="Times New Roman" w:cs="Times New Roman"/>
          <w:color w:val="000000"/>
          <w:sz w:val="24"/>
          <w:szCs w:val="24"/>
          <w:shd w:val="clear" w:color="auto" w:fill="FFFFFF"/>
        </w:rPr>
        <w:t xml:space="preserve"> тенденций и дать им соответствующую оценку. Более того, расширение пр</w:t>
      </w:r>
      <w:r w:rsidRPr="00715BE7">
        <w:rPr>
          <w:rFonts w:ascii="Times New Roman" w:hAnsi="Times New Roman" w:cs="Times New Roman"/>
          <w:color w:val="000000"/>
          <w:sz w:val="24"/>
          <w:szCs w:val="24"/>
          <w:shd w:val="clear" w:color="auto" w:fill="FFFFFF"/>
        </w:rPr>
        <w:t>едмета ретроспективного анализа в случаях новых интервенций,</w:t>
      </w:r>
      <w:r w:rsidR="004F6792" w:rsidRPr="00715BE7">
        <w:rPr>
          <w:rFonts w:ascii="Times New Roman" w:hAnsi="Times New Roman" w:cs="Times New Roman"/>
          <w:color w:val="000000"/>
          <w:sz w:val="24"/>
          <w:szCs w:val="24"/>
          <w:shd w:val="clear" w:color="auto" w:fill="FFFFFF"/>
        </w:rPr>
        <w:t xml:space="preserve"> помимо выявления закрепляющихся тенденций (что является объектом данного исследования), способно конституировать дискурсивную предпосылку стимулирующую дальнейшую институционализацию изменений, происходящих в мире с тем, чтобы меняющиеся условия человеческого существования нашли отражение в </w:t>
      </w:r>
      <w:r w:rsidRPr="00715BE7">
        <w:rPr>
          <w:rFonts w:ascii="Times New Roman" w:hAnsi="Times New Roman" w:cs="Times New Roman"/>
          <w:color w:val="000000"/>
          <w:sz w:val="24"/>
          <w:szCs w:val="24"/>
          <w:shd w:val="clear" w:color="auto" w:fill="FFFFFF"/>
        </w:rPr>
        <w:t>соответствующих</w:t>
      </w:r>
      <w:r w:rsidR="004F6792" w:rsidRPr="00715BE7">
        <w:rPr>
          <w:rFonts w:ascii="Times New Roman" w:hAnsi="Times New Roman" w:cs="Times New Roman"/>
          <w:color w:val="000000"/>
          <w:sz w:val="24"/>
          <w:szCs w:val="24"/>
          <w:shd w:val="clear" w:color="auto" w:fill="FFFFFF"/>
        </w:rPr>
        <w:t xml:space="preserve"> областях международных отношений.</w:t>
      </w:r>
    </w:p>
    <w:p w14:paraId="4595538C" w14:textId="77777777" w:rsidR="00C0137C" w:rsidRPr="00715BE7" w:rsidRDefault="004F6792" w:rsidP="00002E6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 xml:space="preserve">Нельзя отрицать, что грубые системные нарушения прав человека и несоблюдение международного гуманитарного права становятся объектом пристального внимания международного сообщества, несмотря на внутреннюю юрисдикцию государств. В этой связи, средства вмешательства требуют эффективного коллективного действия посредством установленных законных процедур, т.е. через Совет Безопасности ООН. Тем не менее, такой механизм, как Совет Безопасности ООН оказывается неспособным к действию ввиду политических, экономических или иных мотивов государств. Кроме того, детальное рассмотрение случаев в Косово и Крыму выявило отсутствие </w:t>
      </w:r>
      <w:r w:rsidR="0062205F" w:rsidRPr="00715BE7">
        <w:rPr>
          <w:rFonts w:ascii="Times New Roman" w:hAnsi="Times New Roman" w:cs="Times New Roman"/>
          <w:color w:val="000000"/>
          <w:sz w:val="24"/>
          <w:szCs w:val="24"/>
          <w:shd w:val="clear" w:color="auto" w:fill="FFFFFF"/>
        </w:rPr>
        <w:t>общей политической воли</w:t>
      </w:r>
      <w:r w:rsidRPr="00715BE7">
        <w:rPr>
          <w:rFonts w:ascii="Times New Roman" w:hAnsi="Times New Roman" w:cs="Times New Roman"/>
          <w:color w:val="000000"/>
          <w:sz w:val="24"/>
          <w:szCs w:val="24"/>
          <w:shd w:val="clear" w:color="auto" w:fill="FFFFFF"/>
        </w:rPr>
        <w:t xml:space="preserve"> государств даже к частичной отмене запрета на использование силы в </w:t>
      </w:r>
      <w:r w:rsidRPr="00715BE7">
        <w:rPr>
          <w:rFonts w:ascii="Times New Roman" w:hAnsi="Times New Roman" w:cs="Times New Roman"/>
          <w:color w:val="000000"/>
          <w:sz w:val="24"/>
          <w:szCs w:val="24"/>
          <w:shd w:val="clear" w:color="auto" w:fill="FFFFFF"/>
        </w:rPr>
        <w:lastRenderedPageBreak/>
        <w:t>п</w:t>
      </w:r>
      <w:r w:rsidR="00C837C5" w:rsidRPr="00715BE7">
        <w:rPr>
          <w:rFonts w:ascii="Times New Roman" w:hAnsi="Times New Roman" w:cs="Times New Roman"/>
          <w:color w:val="000000"/>
          <w:sz w:val="24"/>
          <w:szCs w:val="24"/>
          <w:shd w:val="clear" w:color="auto" w:fill="FFFFFF"/>
        </w:rPr>
        <w:t>ользу гуманитарной интервенции, а также к изменению легальных процедур</w:t>
      </w:r>
      <w:r w:rsidR="0062205F" w:rsidRPr="00715BE7">
        <w:rPr>
          <w:rFonts w:ascii="Times New Roman" w:hAnsi="Times New Roman" w:cs="Times New Roman"/>
          <w:color w:val="000000"/>
          <w:sz w:val="24"/>
          <w:szCs w:val="24"/>
          <w:shd w:val="clear" w:color="auto" w:fill="FFFFFF"/>
        </w:rPr>
        <w:t>,</w:t>
      </w:r>
      <w:r w:rsidR="00C837C5" w:rsidRPr="00715BE7">
        <w:rPr>
          <w:rFonts w:ascii="Times New Roman" w:hAnsi="Times New Roman" w:cs="Times New Roman"/>
          <w:color w:val="000000"/>
          <w:sz w:val="24"/>
          <w:szCs w:val="24"/>
          <w:shd w:val="clear" w:color="auto" w:fill="FFFFFF"/>
        </w:rPr>
        <w:t xml:space="preserve"> авторизирующих применение силы в рамках Устава ООН.</w:t>
      </w:r>
    </w:p>
    <w:p w14:paraId="0CB2FDBA" w14:textId="7AEC581B" w:rsidR="00720EEC" w:rsidRDefault="004F6792" w:rsidP="00002E6E">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15BE7">
        <w:rPr>
          <w:rFonts w:ascii="Times New Roman" w:hAnsi="Times New Roman" w:cs="Times New Roman"/>
          <w:color w:val="000000"/>
          <w:sz w:val="24"/>
          <w:szCs w:val="24"/>
          <w:shd w:val="clear" w:color="auto" w:fill="FFFFFF"/>
        </w:rPr>
        <w:t>В редких случаях гуманитарной необходимости, когда большинство государств выражает поддержку осуществлению гуманитарной интервенции, но действие посредством ООН невозможно, государства могут в своем ответе исходить из гуманитарных соображений, ограничивая при этом масштаб принятых мер.</w:t>
      </w:r>
      <w:r w:rsidR="000B1F97" w:rsidRPr="00715BE7">
        <w:rPr>
          <w:rFonts w:ascii="Times New Roman" w:hAnsi="Times New Roman" w:cs="Times New Roman"/>
          <w:color w:val="000000"/>
          <w:sz w:val="24"/>
          <w:szCs w:val="24"/>
          <w:shd w:val="clear" w:color="auto" w:fill="FFFFFF"/>
        </w:rPr>
        <w:t xml:space="preserve"> Гуманитарная интервенция без санкции ООН рассматривается в первую очередь через призму её легитимности, в том числе в глазах общественного мнения</w:t>
      </w:r>
      <w:r w:rsidR="001B4C87" w:rsidRPr="00715BE7">
        <w:rPr>
          <w:rFonts w:ascii="Times New Roman" w:hAnsi="Times New Roman" w:cs="Times New Roman"/>
          <w:color w:val="000000"/>
          <w:sz w:val="24"/>
          <w:szCs w:val="24"/>
          <w:shd w:val="clear" w:color="auto" w:fill="FFFFFF"/>
        </w:rPr>
        <w:t>, и в этом смысле перспективы развития данной концепции значительны</w:t>
      </w:r>
      <w:r w:rsidR="000B1F97" w:rsidRPr="00715BE7">
        <w:rPr>
          <w:rFonts w:ascii="Times New Roman" w:hAnsi="Times New Roman" w:cs="Times New Roman"/>
          <w:color w:val="000000"/>
          <w:sz w:val="24"/>
          <w:szCs w:val="24"/>
          <w:shd w:val="clear" w:color="auto" w:fill="FFFFFF"/>
        </w:rPr>
        <w:t xml:space="preserve">. </w:t>
      </w:r>
      <w:r w:rsidRPr="00715BE7">
        <w:rPr>
          <w:rFonts w:ascii="Times New Roman" w:hAnsi="Times New Roman" w:cs="Times New Roman"/>
          <w:color w:val="000000"/>
          <w:sz w:val="24"/>
          <w:szCs w:val="24"/>
          <w:shd w:val="clear" w:color="auto" w:fill="FFFFFF"/>
        </w:rPr>
        <w:t xml:space="preserve"> Бесспорно, гуманитарная интервенция должна выступать в качестве «крайней меры» предпринятой государствами после того, как несиловые методы воздействия подтвердили свою неэффективность. </w:t>
      </w:r>
      <w:r w:rsidR="000B1F97" w:rsidRPr="00715BE7">
        <w:rPr>
          <w:rFonts w:ascii="Times New Roman" w:hAnsi="Times New Roman" w:cs="Times New Roman"/>
          <w:color w:val="000000"/>
          <w:sz w:val="24"/>
          <w:szCs w:val="24"/>
          <w:shd w:val="clear" w:color="auto" w:fill="FFFFFF"/>
        </w:rPr>
        <w:t xml:space="preserve">Тем не менее с этической точки зрения, как на то указывают некоторые исследователи, гуманитарная интервенция может быть более пропорциональна и, следовательно, </w:t>
      </w:r>
      <w:r w:rsidR="00720EEC" w:rsidRPr="00715BE7">
        <w:rPr>
          <w:rFonts w:ascii="Times New Roman" w:hAnsi="Times New Roman" w:cs="Times New Roman"/>
          <w:color w:val="000000"/>
          <w:sz w:val="24"/>
          <w:szCs w:val="24"/>
          <w:shd w:val="clear" w:color="auto" w:fill="FFFFFF"/>
        </w:rPr>
        <w:t>легитимна</w:t>
      </w:r>
      <w:r w:rsidR="000B1F97" w:rsidRPr="00715BE7">
        <w:rPr>
          <w:rFonts w:ascii="Times New Roman" w:hAnsi="Times New Roman" w:cs="Times New Roman"/>
          <w:color w:val="000000"/>
          <w:sz w:val="24"/>
          <w:szCs w:val="24"/>
          <w:shd w:val="clear" w:color="auto" w:fill="FFFFFF"/>
        </w:rPr>
        <w:t>, чем та</w:t>
      </w:r>
      <w:r w:rsidRPr="00715BE7">
        <w:rPr>
          <w:rFonts w:ascii="Times New Roman" w:hAnsi="Times New Roman" w:cs="Times New Roman"/>
          <w:color w:val="000000"/>
          <w:sz w:val="24"/>
          <w:szCs w:val="24"/>
          <w:shd w:val="clear" w:color="auto" w:fill="FFFFFF"/>
        </w:rPr>
        <w:t xml:space="preserve">кие </w:t>
      </w:r>
      <w:r w:rsidR="000B1F97" w:rsidRPr="00715BE7">
        <w:rPr>
          <w:rFonts w:ascii="Times New Roman" w:hAnsi="Times New Roman" w:cs="Times New Roman"/>
          <w:color w:val="000000"/>
          <w:sz w:val="24"/>
          <w:szCs w:val="24"/>
          <w:shd w:val="clear" w:color="auto" w:fill="FFFFFF"/>
        </w:rPr>
        <w:t xml:space="preserve">несиловые </w:t>
      </w:r>
      <w:r w:rsidRPr="00715BE7">
        <w:rPr>
          <w:rFonts w:ascii="Times New Roman" w:hAnsi="Times New Roman" w:cs="Times New Roman"/>
          <w:color w:val="000000"/>
          <w:sz w:val="24"/>
          <w:szCs w:val="24"/>
          <w:shd w:val="clear" w:color="auto" w:fill="FFFFFF"/>
        </w:rPr>
        <w:t xml:space="preserve">меры, как экономические санкции, </w:t>
      </w:r>
      <w:r w:rsidR="000B1F97" w:rsidRPr="00715BE7">
        <w:rPr>
          <w:rFonts w:ascii="Times New Roman" w:hAnsi="Times New Roman" w:cs="Times New Roman"/>
          <w:color w:val="000000"/>
          <w:sz w:val="24"/>
          <w:szCs w:val="24"/>
          <w:shd w:val="clear" w:color="auto" w:fill="FFFFFF"/>
        </w:rPr>
        <w:t xml:space="preserve">ложащиеся </w:t>
      </w:r>
      <w:r w:rsidRPr="00715BE7">
        <w:rPr>
          <w:rFonts w:ascii="Times New Roman" w:hAnsi="Times New Roman" w:cs="Times New Roman"/>
          <w:color w:val="000000"/>
          <w:sz w:val="24"/>
          <w:szCs w:val="24"/>
          <w:shd w:val="clear" w:color="auto" w:fill="FFFFFF"/>
        </w:rPr>
        <w:t>бременем на</w:t>
      </w:r>
      <w:r w:rsidR="000B1F97" w:rsidRPr="00715BE7">
        <w:rPr>
          <w:rFonts w:ascii="Times New Roman" w:hAnsi="Times New Roman" w:cs="Times New Roman"/>
          <w:color w:val="000000"/>
          <w:sz w:val="24"/>
          <w:szCs w:val="24"/>
          <w:shd w:val="clear" w:color="auto" w:fill="FFFFFF"/>
        </w:rPr>
        <w:t xml:space="preserve"> плечи рядовых граждан. </w:t>
      </w:r>
      <w:r w:rsidR="0020472C" w:rsidRPr="00715BE7">
        <w:rPr>
          <w:rFonts w:ascii="Times New Roman" w:hAnsi="Times New Roman" w:cs="Times New Roman"/>
          <w:color w:val="000000"/>
          <w:sz w:val="24"/>
          <w:szCs w:val="24"/>
          <w:shd w:val="clear" w:color="auto" w:fill="FFFFFF"/>
        </w:rPr>
        <w:t xml:space="preserve">Косовский конфликт создал прецедент в том смысле, что легитимность интервенции без санкции Устава ООН была поставлена в зависимость от многих значительных факторов, связанных с исключительностью гуманитарной ситуации в рамках СРЮ и попытками урегулирования Косовского вопроса. </w:t>
      </w:r>
      <w:r w:rsidR="00A76ABC" w:rsidRPr="00715BE7">
        <w:rPr>
          <w:rFonts w:ascii="Times New Roman" w:hAnsi="Times New Roman" w:cs="Times New Roman"/>
          <w:color w:val="000000"/>
          <w:sz w:val="24"/>
          <w:szCs w:val="24"/>
          <w:shd w:val="clear" w:color="auto" w:fill="FFFFFF"/>
        </w:rPr>
        <w:t xml:space="preserve">Тем не менее одностороннее отклонение от </w:t>
      </w:r>
      <w:r w:rsidR="0020472C" w:rsidRPr="00715BE7">
        <w:rPr>
          <w:rFonts w:ascii="Times New Roman" w:hAnsi="Times New Roman" w:cs="Times New Roman"/>
          <w:color w:val="000000"/>
          <w:sz w:val="24"/>
          <w:szCs w:val="24"/>
          <w:shd w:val="clear" w:color="auto" w:fill="FFFFFF"/>
        </w:rPr>
        <w:t xml:space="preserve">выдвинутых </w:t>
      </w:r>
      <w:r w:rsidR="00A76ABC" w:rsidRPr="00715BE7">
        <w:rPr>
          <w:rFonts w:ascii="Times New Roman" w:hAnsi="Times New Roman" w:cs="Times New Roman"/>
          <w:color w:val="000000"/>
          <w:sz w:val="24"/>
          <w:szCs w:val="24"/>
          <w:shd w:val="clear" w:color="auto" w:fill="FFFFFF"/>
        </w:rPr>
        <w:t xml:space="preserve">критериев легитимности </w:t>
      </w:r>
      <w:r w:rsidR="0020472C" w:rsidRPr="00715BE7">
        <w:rPr>
          <w:rFonts w:ascii="Times New Roman" w:hAnsi="Times New Roman" w:cs="Times New Roman"/>
          <w:color w:val="000000"/>
          <w:sz w:val="24"/>
          <w:szCs w:val="24"/>
          <w:shd w:val="clear" w:color="auto" w:fill="FFFFFF"/>
        </w:rPr>
        <w:t xml:space="preserve">в рамках осуществления гуманитарной интервенции </w:t>
      </w:r>
      <w:r w:rsidR="00A76ABC" w:rsidRPr="00715BE7">
        <w:rPr>
          <w:rFonts w:ascii="Times New Roman" w:hAnsi="Times New Roman" w:cs="Times New Roman"/>
          <w:color w:val="000000"/>
          <w:sz w:val="24"/>
          <w:szCs w:val="24"/>
          <w:shd w:val="clear" w:color="auto" w:fill="FFFFFF"/>
        </w:rPr>
        <w:t>лишь расшатывает международную систему</w:t>
      </w:r>
      <w:r w:rsidR="00464057" w:rsidRPr="00715BE7">
        <w:rPr>
          <w:rFonts w:ascii="Times New Roman" w:hAnsi="Times New Roman" w:cs="Times New Roman"/>
          <w:color w:val="000000"/>
          <w:sz w:val="24"/>
          <w:szCs w:val="24"/>
          <w:shd w:val="clear" w:color="auto" w:fill="FFFFFF"/>
        </w:rPr>
        <w:t>, в том числе способствуя ослаблению роли ООН в урегулировании международных кризисов</w:t>
      </w:r>
      <w:r w:rsidR="0020472C" w:rsidRPr="00715BE7">
        <w:rPr>
          <w:rFonts w:ascii="Times New Roman" w:hAnsi="Times New Roman" w:cs="Times New Roman"/>
          <w:color w:val="000000"/>
          <w:sz w:val="24"/>
          <w:szCs w:val="24"/>
          <w:shd w:val="clear" w:color="auto" w:fill="FFFFFF"/>
        </w:rPr>
        <w:t>. Кроме того, в целях создания иллюзии соотве</w:t>
      </w:r>
      <w:r w:rsidR="00464057" w:rsidRPr="00715BE7">
        <w:rPr>
          <w:rFonts w:ascii="Times New Roman" w:hAnsi="Times New Roman" w:cs="Times New Roman"/>
          <w:color w:val="000000"/>
          <w:sz w:val="24"/>
          <w:szCs w:val="24"/>
          <w:shd w:val="clear" w:color="auto" w:fill="FFFFFF"/>
        </w:rPr>
        <w:t>тствия критериям легитимности, международные акторы в оправдание своих действий прибегают к расширительным юридическим интерпретациям, несовместимым с целями и принципами Устава ООН, что способствует размытию рамок международного права и подрывает выработку чётких критериев легитимной интервенции. С другой стороны, отсутствие общей воли государств к созданию нормы международного права, которая бы узаконила гуманитарную интервенцию диктует необходимость осуществления двусторонних консультаций и разрешению спорных вопросов через Совет Безопасности ООН</w:t>
      </w:r>
      <w:r w:rsidR="0051680C">
        <w:rPr>
          <w:rFonts w:ascii="Times New Roman" w:hAnsi="Times New Roman" w:cs="Times New Roman"/>
          <w:color w:val="000000"/>
          <w:sz w:val="24"/>
          <w:szCs w:val="24"/>
          <w:shd w:val="clear" w:color="auto" w:fill="FFFFFF"/>
        </w:rPr>
        <w:t>.</w:t>
      </w:r>
    </w:p>
    <w:p w14:paraId="49BC7035" w14:textId="77777777" w:rsidR="0051680C" w:rsidRDefault="0051680C" w:rsidP="00DE042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5D297E77" w14:textId="77777777" w:rsidR="0051680C" w:rsidRPr="0051680C" w:rsidRDefault="0051680C" w:rsidP="00DE0429">
      <w:pPr>
        <w:shd w:val="clear" w:color="auto" w:fill="FFFFFF"/>
        <w:spacing w:after="120" w:line="360" w:lineRule="auto"/>
        <w:ind w:firstLine="708"/>
        <w:jc w:val="both"/>
        <w:rPr>
          <w:rFonts w:ascii="Times New Roman" w:hAnsi="Times New Roman" w:cs="Times New Roman"/>
          <w:color w:val="000000"/>
          <w:sz w:val="24"/>
          <w:szCs w:val="24"/>
          <w:shd w:val="clear" w:color="auto" w:fill="FFFFFF"/>
        </w:rPr>
      </w:pPr>
    </w:p>
    <w:p w14:paraId="1BE57393" w14:textId="77777777" w:rsidR="002F3360" w:rsidRPr="00715BE7" w:rsidRDefault="00145537" w:rsidP="00DE0429">
      <w:pPr>
        <w:pStyle w:val="1"/>
        <w:spacing w:after="120" w:line="360" w:lineRule="auto"/>
        <w:jc w:val="center"/>
        <w:rPr>
          <w:rFonts w:ascii="Times New Roman" w:hAnsi="Times New Roman" w:cs="Times New Roman"/>
          <w:b/>
          <w:color w:val="000000" w:themeColor="text1"/>
          <w:sz w:val="24"/>
          <w:szCs w:val="24"/>
        </w:rPr>
      </w:pPr>
      <w:bookmarkStart w:id="15" w:name="_Toc514629144"/>
      <w:r w:rsidRPr="00715BE7">
        <w:rPr>
          <w:rFonts w:ascii="Times New Roman" w:hAnsi="Times New Roman" w:cs="Times New Roman"/>
          <w:b/>
          <w:color w:val="000000" w:themeColor="text1"/>
          <w:sz w:val="24"/>
          <w:szCs w:val="24"/>
        </w:rPr>
        <w:t>Заключение</w:t>
      </w:r>
      <w:bookmarkEnd w:id="15"/>
    </w:p>
    <w:p w14:paraId="4C8F87CC" w14:textId="024B7DFE" w:rsidR="00594C42" w:rsidRPr="00715BE7" w:rsidRDefault="007F33E3" w:rsidP="00002E6E">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В результате </w:t>
      </w:r>
      <w:r w:rsidR="0031202A" w:rsidRPr="00715BE7">
        <w:rPr>
          <w:rFonts w:ascii="Times New Roman" w:hAnsi="Times New Roman" w:cs="Times New Roman"/>
          <w:color w:val="000000" w:themeColor="text1"/>
          <w:sz w:val="24"/>
          <w:szCs w:val="24"/>
        </w:rPr>
        <w:t xml:space="preserve">проведенного исследования </w:t>
      </w:r>
      <w:r w:rsidR="00CE2311" w:rsidRPr="00715BE7">
        <w:rPr>
          <w:rFonts w:ascii="Times New Roman" w:hAnsi="Times New Roman" w:cs="Times New Roman"/>
          <w:color w:val="000000" w:themeColor="text1"/>
          <w:sz w:val="24"/>
          <w:szCs w:val="24"/>
        </w:rPr>
        <w:t>действий России в ходе крымского кризиса</w:t>
      </w:r>
      <w:r w:rsidR="00046D7A"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 xml:space="preserve">через </w:t>
      </w:r>
      <w:r w:rsidR="001C2030" w:rsidRPr="00715BE7">
        <w:rPr>
          <w:rFonts w:ascii="Times New Roman" w:hAnsi="Times New Roman" w:cs="Times New Roman"/>
          <w:color w:val="000000" w:themeColor="text1"/>
          <w:sz w:val="24"/>
          <w:szCs w:val="24"/>
        </w:rPr>
        <w:t>призму роли НАТО</w:t>
      </w:r>
      <w:r w:rsidR="00CE2311" w:rsidRPr="00715BE7">
        <w:rPr>
          <w:rFonts w:ascii="Times New Roman" w:hAnsi="Times New Roman" w:cs="Times New Roman"/>
          <w:color w:val="000000" w:themeColor="text1"/>
          <w:sz w:val="24"/>
          <w:szCs w:val="24"/>
        </w:rPr>
        <w:t xml:space="preserve"> в к</w:t>
      </w:r>
      <w:r w:rsidR="00046D7A" w:rsidRPr="00715BE7">
        <w:rPr>
          <w:rFonts w:ascii="Times New Roman" w:hAnsi="Times New Roman" w:cs="Times New Roman"/>
          <w:color w:val="000000" w:themeColor="text1"/>
          <w:sz w:val="24"/>
          <w:szCs w:val="24"/>
        </w:rPr>
        <w:t>осовском конфликте и последу</w:t>
      </w:r>
      <w:r w:rsidR="005F19D7" w:rsidRPr="00715BE7">
        <w:rPr>
          <w:rFonts w:ascii="Times New Roman" w:hAnsi="Times New Roman" w:cs="Times New Roman"/>
          <w:color w:val="000000" w:themeColor="text1"/>
          <w:sz w:val="24"/>
          <w:szCs w:val="24"/>
        </w:rPr>
        <w:t xml:space="preserve">ющем отделении Косово от Сербии, </w:t>
      </w:r>
      <w:r w:rsidR="0031202A" w:rsidRPr="00715BE7">
        <w:rPr>
          <w:rFonts w:ascii="Times New Roman" w:hAnsi="Times New Roman" w:cs="Times New Roman"/>
          <w:color w:val="000000" w:themeColor="text1"/>
          <w:sz w:val="24"/>
          <w:szCs w:val="24"/>
        </w:rPr>
        <w:t xml:space="preserve">в работе последовательно решены следующие задачи: </w:t>
      </w:r>
      <w:r w:rsidR="00594C42" w:rsidRPr="00715BE7">
        <w:rPr>
          <w:rFonts w:ascii="Times New Roman" w:hAnsi="Times New Roman" w:cs="Times New Roman"/>
          <w:color w:val="000000" w:themeColor="text1"/>
          <w:sz w:val="24"/>
          <w:szCs w:val="24"/>
        </w:rPr>
        <w:t>проанализированы особенности форм протекания двух международных кризисов</w:t>
      </w:r>
      <w:r w:rsidR="005F19D7" w:rsidRPr="00715BE7">
        <w:rPr>
          <w:rFonts w:ascii="Times New Roman" w:hAnsi="Times New Roman" w:cs="Times New Roman"/>
          <w:color w:val="000000" w:themeColor="text1"/>
          <w:sz w:val="24"/>
          <w:szCs w:val="24"/>
        </w:rPr>
        <w:t xml:space="preserve"> по ряду критериев</w:t>
      </w:r>
      <w:r w:rsidR="00594C42" w:rsidRPr="00715BE7">
        <w:rPr>
          <w:rFonts w:ascii="Times New Roman" w:hAnsi="Times New Roman" w:cs="Times New Roman"/>
          <w:color w:val="000000" w:themeColor="text1"/>
          <w:sz w:val="24"/>
          <w:szCs w:val="24"/>
        </w:rPr>
        <w:t xml:space="preserve">, а также влияние </w:t>
      </w:r>
      <w:r w:rsidR="00384305" w:rsidRPr="00715BE7">
        <w:rPr>
          <w:rFonts w:ascii="Times New Roman" w:hAnsi="Times New Roman" w:cs="Times New Roman"/>
          <w:color w:val="000000" w:themeColor="text1"/>
          <w:sz w:val="24"/>
          <w:szCs w:val="24"/>
        </w:rPr>
        <w:t>внутренних и внешних факторов</w:t>
      </w:r>
      <w:r w:rsidR="005F19D7" w:rsidRPr="00715BE7">
        <w:rPr>
          <w:rFonts w:ascii="Times New Roman" w:hAnsi="Times New Roman" w:cs="Times New Roman"/>
          <w:color w:val="000000" w:themeColor="text1"/>
          <w:sz w:val="24"/>
          <w:szCs w:val="24"/>
        </w:rPr>
        <w:t xml:space="preserve"> на ход их протекания</w:t>
      </w:r>
      <w:r w:rsidR="00384305" w:rsidRPr="00715BE7">
        <w:rPr>
          <w:rFonts w:ascii="Times New Roman" w:hAnsi="Times New Roman" w:cs="Times New Roman"/>
          <w:color w:val="000000" w:themeColor="text1"/>
          <w:sz w:val="24"/>
          <w:szCs w:val="24"/>
        </w:rPr>
        <w:t>;</w:t>
      </w:r>
      <w:r w:rsidR="006D5C6B" w:rsidRPr="00715BE7">
        <w:rPr>
          <w:rFonts w:ascii="Times New Roman" w:hAnsi="Times New Roman" w:cs="Times New Roman"/>
          <w:color w:val="000000" w:themeColor="text1"/>
          <w:sz w:val="24"/>
          <w:szCs w:val="24"/>
        </w:rPr>
        <w:t xml:space="preserve"> </w:t>
      </w:r>
      <w:r w:rsidR="00384305" w:rsidRPr="00715BE7">
        <w:rPr>
          <w:rFonts w:ascii="Times New Roman" w:hAnsi="Times New Roman" w:cs="Times New Roman"/>
          <w:color w:val="000000" w:themeColor="text1"/>
          <w:sz w:val="24"/>
          <w:szCs w:val="24"/>
        </w:rPr>
        <w:t xml:space="preserve">осуществлен сравнительный анализ развития событий, </w:t>
      </w:r>
      <w:r w:rsidR="006D5C6B" w:rsidRPr="00715BE7">
        <w:rPr>
          <w:rFonts w:ascii="Times New Roman" w:hAnsi="Times New Roman" w:cs="Times New Roman"/>
          <w:color w:val="000000" w:themeColor="text1"/>
          <w:sz w:val="24"/>
          <w:szCs w:val="24"/>
        </w:rPr>
        <w:t>сформулированы основные черты  сходства и отличительные особенности пр</w:t>
      </w:r>
      <w:r w:rsidR="00384305" w:rsidRPr="00715BE7">
        <w:rPr>
          <w:rFonts w:ascii="Times New Roman" w:hAnsi="Times New Roman" w:cs="Times New Roman"/>
          <w:color w:val="000000" w:themeColor="text1"/>
          <w:sz w:val="24"/>
          <w:szCs w:val="24"/>
        </w:rPr>
        <w:t>оцесса отделения Косово и Крыма</w:t>
      </w:r>
      <w:r w:rsidR="005F19D7" w:rsidRPr="00715BE7">
        <w:rPr>
          <w:rFonts w:ascii="Times New Roman" w:hAnsi="Times New Roman" w:cs="Times New Roman"/>
          <w:color w:val="000000" w:themeColor="text1"/>
          <w:sz w:val="24"/>
          <w:szCs w:val="24"/>
        </w:rPr>
        <w:t xml:space="preserve"> от СРЮ и Украины соответственно</w:t>
      </w:r>
      <w:r w:rsidR="00384305" w:rsidRPr="00715BE7">
        <w:rPr>
          <w:rFonts w:ascii="Times New Roman" w:hAnsi="Times New Roman" w:cs="Times New Roman"/>
          <w:color w:val="000000" w:themeColor="text1"/>
          <w:sz w:val="24"/>
          <w:szCs w:val="24"/>
        </w:rPr>
        <w:t xml:space="preserve">; </w:t>
      </w:r>
      <w:r w:rsidR="005F19D7" w:rsidRPr="00715BE7">
        <w:rPr>
          <w:rFonts w:ascii="Times New Roman" w:hAnsi="Times New Roman" w:cs="Times New Roman"/>
          <w:color w:val="000000" w:themeColor="text1"/>
          <w:sz w:val="24"/>
          <w:szCs w:val="24"/>
        </w:rPr>
        <w:t>поэтапно рассмотрена реализация стратегий</w:t>
      </w:r>
      <w:r w:rsidR="006D5C6B" w:rsidRPr="00715BE7">
        <w:rPr>
          <w:rFonts w:ascii="Times New Roman" w:hAnsi="Times New Roman" w:cs="Times New Roman"/>
          <w:color w:val="000000" w:themeColor="text1"/>
          <w:sz w:val="24"/>
          <w:szCs w:val="24"/>
        </w:rPr>
        <w:t xml:space="preserve"> действий </w:t>
      </w:r>
      <w:r w:rsidR="001C2030" w:rsidRPr="00715BE7">
        <w:rPr>
          <w:rFonts w:ascii="Times New Roman" w:hAnsi="Times New Roman" w:cs="Times New Roman"/>
          <w:color w:val="000000" w:themeColor="text1"/>
          <w:sz w:val="24"/>
          <w:szCs w:val="24"/>
        </w:rPr>
        <w:t>НАТО</w:t>
      </w:r>
      <w:r w:rsidR="005F19D7" w:rsidRPr="00715BE7">
        <w:rPr>
          <w:rFonts w:ascii="Times New Roman" w:hAnsi="Times New Roman" w:cs="Times New Roman"/>
          <w:color w:val="000000" w:themeColor="text1"/>
          <w:sz w:val="24"/>
          <w:szCs w:val="24"/>
        </w:rPr>
        <w:t xml:space="preserve"> и России</w:t>
      </w:r>
      <w:r w:rsidR="006D5C6B" w:rsidRPr="00715BE7">
        <w:rPr>
          <w:rFonts w:ascii="Times New Roman" w:hAnsi="Times New Roman" w:cs="Times New Roman"/>
          <w:color w:val="000000" w:themeColor="text1"/>
          <w:sz w:val="24"/>
          <w:szCs w:val="24"/>
        </w:rPr>
        <w:t xml:space="preserve"> в ходе</w:t>
      </w:r>
      <w:r w:rsidR="005F19D7" w:rsidRPr="00715BE7">
        <w:rPr>
          <w:rFonts w:ascii="Times New Roman" w:hAnsi="Times New Roman" w:cs="Times New Roman"/>
          <w:color w:val="000000" w:themeColor="text1"/>
          <w:sz w:val="24"/>
          <w:szCs w:val="24"/>
        </w:rPr>
        <w:t xml:space="preserve"> конфликта в Косово и крымского кризиса соответственно</w:t>
      </w:r>
      <w:r w:rsidR="006D5C6B" w:rsidRPr="00715BE7">
        <w:rPr>
          <w:rFonts w:ascii="Times New Roman" w:hAnsi="Times New Roman" w:cs="Times New Roman"/>
          <w:color w:val="000000" w:themeColor="text1"/>
          <w:sz w:val="24"/>
          <w:szCs w:val="24"/>
        </w:rPr>
        <w:t>,</w:t>
      </w:r>
      <w:r w:rsidR="00384305" w:rsidRPr="00715BE7">
        <w:rPr>
          <w:rFonts w:ascii="Times New Roman" w:hAnsi="Times New Roman" w:cs="Times New Roman"/>
          <w:color w:val="000000" w:themeColor="text1"/>
          <w:sz w:val="24"/>
          <w:szCs w:val="24"/>
        </w:rPr>
        <w:t xml:space="preserve"> а также результаты их д</w:t>
      </w:r>
      <w:r w:rsidR="005F19D7" w:rsidRPr="00715BE7">
        <w:rPr>
          <w:rFonts w:ascii="Times New Roman" w:hAnsi="Times New Roman" w:cs="Times New Roman"/>
          <w:color w:val="000000" w:themeColor="text1"/>
          <w:sz w:val="24"/>
          <w:szCs w:val="24"/>
        </w:rPr>
        <w:t>еятельности через призму их значения</w:t>
      </w:r>
      <w:r w:rsidR="00384305" w:rsidRPr="00715BE7">
        <w:rPr>
          <w:rFonts w:ascii="Times New Roman" w:hAnsi="Times New Roman" w:cs="Times New Roman"/>
          <w:color w:val="000000" w:themeColor="text1"/>
          <w:sz w:val="24"/>
          <w:szCs w:val="24"/>
        </w:rPr>
        <w:t xml:space="preserve"> для международных отношений;</w:t>
      </w:r>
      <w:r w:rsidR="006D5C6B" w:rsidRPr="00715BE7">
        <w:rPr>
          <w:rFonts w:ascii="Times New Roman" w:hAnsi="Times New Roman" w:cs="Times New Roman"/>
          <w:color w:val="000000" w:themeColor="text1"/>
          <w:sz w:val="24"/>
          <w:szCs w:val="24"/>
        </w:rPr>
        <w:t xml:space="preserve"> рассмотре</w:t>
      </w:r>
      <w:r w:rsidR="005F19D7" w:rsidRPr="00715BE7">
        <w:rPr>
          <w:rFonts w:ascii="Times New Roman" w:hAnsi="Times New Roman" w:cs="Times New Roman"/>
          <w:color w:val="000000" w:themeColor="text1"/>
          <w:sz w:val="24"/>
          <w:szCs w:val="24"/>
        </w:rPr>
        <w:t>на степень интернационализации к</w:t>
      </w:r>
      <w:r w:rsidR="006D5C6B" w:rsidRPr="00715BE7">
        <w:rPr>
          <w:rFonts w:ascii="Times New Roman" w:hAnsi="Times New Roman" w:cs="Times New Roman"/>
          <w:color w:val="000000" w:themeColor="text1"/>
          <w:sz w:val="24"/>
          <w:szCs w:val="24"/>
        </w:rPr>
        <w:t xml:space="preserve">рымского вопроса и </w:t>
      </w:r>
      <w:r w:rsidR="005F19D7" w:rsidRPr="00715BE7">
        <w:rPr>
          <w:rFonts w:ascii="Times New Roman" w:hAnsi="Times New Roman" w:cs="Times New Roman"/>
          <w:color w:val="000000" w:themeColor="text1"/>
          <w:sz w:val="24"/>
          <w:szCs w:val="24"/>
        </w:rPr>
        <w:t>конфликта</w:t>
      </w:r>
      <w:r w:rsidR="006D5C6B" w:rsidRPr="00715BE7">
        <w:rPr>
          <w:rFonts w:ascii="Times New Roman" w:hAnsi="Times New Roman" w:cs="Times New Roman"/>
          <w:color w:val="000000" w:themeColor="text1"/>
          <w:sz w:val="24"/>
          <w:szCs w:val="24"/>
        </w:rPr>
        <w:t xml:space="preserve"> в Косово, а также их место относительно друг друга в международном </w:t>
      </w:r>
      <w:r w:rsidR="00384305" w:rsidRPr="00715BE7">
        <w:rPr>
          <w:rFonts w:ascii="Times New Roman" w:hAnsi="Times New Roman" w:cs="Times New Roman"/>
          <w:color w:val="000000" w:themeColor="text1"/>
          <w:sz w:val="24"/>
          <w:szCs w:val="24"/>
        </w:rPr>
        <w:t xml:space="preserve">и международно-правовом </w:t>
      </w:r>
      <w:r w:rsidR="006D5C6B" w:rsidRPr="00715BE7">
        <w:rPr>
          <w:rFonts w:ascii="Times New Roman" w:hAnsi="Times New Roman" w:cs="Times New Roman"/>
          <w:color w:val="000000" w:themeColor="text1"/>
          <w:sz w:val="24"/>
          <w:szCs w:val="24"/>
        </w:rPr>
        <w:t>дискурсе</w:t>
      </w:r>
      <w:r w:rsidR="005F350E" w:rsidRPr="00715BE7">
        <w:rPr>
          <w:rFonts w:ascii="Times New Roman" w:hAnsi="Times New Roman" w:cs="Times New Roman"/>
          <w:color w:val="000000" w:themeColor="text1"/>
          <w:sz w:val="24"/>
          <w:szCs w:val="24"/>
        </w:rPr>
        <w:t xml:space="preserve"> в рамках вопросов, связанных с реализацией права на </w:t>
      </w:r>
      <w:r w:rsidR="00DC0A1D" w:rsidRPr="00715BE7">
        <w:rPr>
          <w:rFonts w:ascii="Times New Roman" w:hAnsi="Times New Roman" w:cs="Times New Roman"/>
          <w:color w:val="000000" w:themeColor="text1"/>
          <w:sz w:val="24"/>
          <w:szCs w:val="24"/>
        </w:rPr>
        <w:t>самоопределение</w:t>
      </w:r>
      <w:r w:rsidR="00384305" w:rsidRPr="00715BE7">
        <w:rPr>
          <w:rFonts w:ascii="Times New Roman" w:hAnsi="Times New Roman" w:cs="Times New Roman"/>
          <w:color w:val="000000" w:themeColor="text1"/>
          <w:sz w:val="24"/>
          <w:szCs w:val="24"/>
        </w:rPr>
        <w:t>; выявлены новые тенденции в области реализации п</w:t>
      </w:r>
      <w:r w:rsidR="002658FB" w:rsidRPr="00715BE7">
        <w:rPr>
          <w:rFonts w:ascii="Times New Roman" w:hAnsi="Times New Roman" w:cs="Times New Roman"/>
          <w:color w:val="000000" w:themeColor="text1"/>
          <w:sz w:val="24"/>
          <w:szCs w:val="24"/>
        </w:rPr>
        <w:t xml:space="preserve">рав народов на самоопределение, и на </w:t>
      </w:r>
      <w:r w:rsidR="005F350E" w:rsidRPr="00715BE7">
        <w:rPr>
          <w:rFonts w:ascii="Times New Roman" w:hAnsi="Times New Roman" w:cs="Times New Roman"/>
          <w:color w:val="000000" w:themeColor="text1"/>
          <w:sz w:val="24"/>
          <w:szCs w:val="24"/>
        </w:rPr>
        <w:t>этой основе спрогнозирован вектор развития возможных сценариев реализации этого права</w:t>
      </w:r>
      <w:r w:rsidR="002658FB" w:rsidRPr="00715BE7">
        <w:rPr>
          <w:rFonts w:ascii="Times New Roman" w:hAnsi="Times New Roman" w:cs="Times New Roman"/>
          <w:color w:val="000000" w:themeColor="text1"/>
          <w:sz w:val="24"/>
          <w:szCs w:val="24"/>
        </w:rPr>
        <w:t xml:space="preserve"> в мире.</w:t>
      </w:r>
      <w:r w:rsidR="00384305" w:rsidRPr="00715BE7">
        <w:rPr>
          <w:rFonts w:ascii="Times New Roman" w:hAnsi="Times New Roman" w:cs="Times New Roman"/>
          <w:color w:val="000000" w:themeColor="text1"/>
          <w:sz w:val="24"/>
          <w:szCs w:val="24"/>
        </w:rPr>
        <w:t xml:space="preserve"> </w:t>
      </w:r>
    </w:p>
    <w:p w14:paraId="39597C32" w14:textId="77777777" w:rsidR="00E75207" w:rsidRPr="00715BE7" w:rsidRDefault="002B51AC" w:rsidP="00002E6E">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Выявлено, что на возникновение и протекание конфликта в Косово, а также крымского кризиса, в той форме, в которой они произошли, решающим образом повлияли внешние</w:t>
      </w:r>
      <w:r w:rsidR="001C2030" w:rsidRPr="00715BE7">
        <w:rPr>
          <w:rFonts w:ascii="Times New Roman" w:hAnsi="Times New Roman" w:cs="Times New Roman"/>
          <w:color w:val="000000" w:themeColor="text1"/>
          <w:sz w:val="24"/>
          <w:szCs w:val="24"/>
        </w:rPr>
        <w:t xml:space="preserve"> субъективные</w:t>
      </w:r>
      <w:r w:rsidRPr="00715BE7">
        <w:rPr>
          <w:rFonts w:ascii="Times New Roman" w:hAnsi="Times New Roman" w:cs="Times New Roman"/>
          <w:color w:val="000000" w:themeColor="text1"/>
          <w:sz w:val="24"/>
          <w:szCs w:val="24"/>
        </w:rPr>
        <w:t xml:space="preserve"> факторы, выразившиеся в одностороннем вмешательстве в дела </w:t>
      </w:r>
      <w:r w:rsidR="001C2030" w:rsidRPr="00715BE7">
        <w:rPr>
          <w:rFonts w:ascii="Times New Roman" w:hAnsi="Times New Roman" w:cs="Times New Roman"/>
          <w:color w:val="000000" w:themeColor="text1"/>
          <w:sz w:val="24"/>
          <w:szCs w:val="24"/>
        </w:rPr>
        <w:t>С</w:t>
      </w:r>
      <w:r w:rsidRPr="00715BE7">
        <w:rPr>
          <w:rFonts w:ascii="Times New Roman" w:hAnsi="Times New Roman" w:cs="Times New Roman"/>
          <w:color w:val="000000" w:themeColor="text1"/>
          <w:sz w:val="24"/>
          <w:szCs w:val="24"/>
        </w:rPr>
        <w:t>РЮ и Украины соответственно.</w:t>
      </w:r>
      <w:r w:rsidR="00E75207" w:rsidRPr="00715BE7">
        <w:rPr>
          <w:rFonts w:ascii="Times New Roman" w:hAnsi="Times New Roman" w:cs="Times New Roman"/>
          <w:color w:val="000000" w:themeColor="text1"/>
          <w:sz w:val="24"/>
          <w:szCs w:val="24"/>
        </w:rPr>
        <w:t xml:space="preserve"> Тем не менее, как в Косово, так и в Крыму одной из предпосылок, упрощающих процесс выхода из состава национального государства, была политическая и хозяйственная автономия, что способствовало закреплению сценария реализации права на самоопределение вплоть до отделения в границах административно-территориальной единицы, существовавшей в рамках первоначального государства, т.е. по территориальному принципу.</w:t>
      </w:r>
      <w:r w:rsidR="001F548D" w:rsidRPr="00715BE7">
        <w:rPr>
          <w:rFonts w:ascii="Times New Roman" w:hAnsi="Times New Roman" w:cs="Times New Roman"/>
          <w:color w:val="000000" w:themeColor="text1"/>
          <w:sz w:val="24"/>
          <w:szCs w:val="24"/>
        </w:rPr>
        <w:t xml:space="preserve"> Кроме того, конфликт в Крыму и крымский кризис в очередной раз продемонстрировали, что в ситуации резкого обострения международной обстановки нерушимость государственных границ не является абсолютной.</w:t>
      </w:r>
    </w:p>
    <w:p w14:paraId="38FE50E6" w14:textId="77777777" w:rsidR="00E75207" w:rsidRPr="00715BE7" w:rsidRDefault="001C2030" w:rsidP="00002E6E">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 </w:t>
      </w:r>
      <w:r w:rsidR="00FB674A" w:rsidRPr="00715BE7">
        <w:rPr>
          <w:rFonts w:ascii="Times New Roman" w:hAnsi="Times New Roman" w:cs="Times New Roman"/>
          <w:color w:val="000000" w:themeColor="text1"/>
          <w:sz w:val="24"/>
          <w:szCs w:val="24"/>
        </w:rPr>
        <w:t>Значительное сходство выявлено в рамках стратегий действий НАТО в Косово и России в Крыму. На</w:t>
      </w:r>
      <w:r w:rsidRPr="00715BE7">
        <w:rPr>
          <w:rFonts w:ascii="Times New Roman" w:hAnsi="Times New Roman" w:cs="Times New Roman"/>
          <w:color w:val="000000" w:themeColor="text1"/>
          <w:sz w:val="24"/>
          <w:szCs w:val="24"/>
        </w:rPr>
        <w:t>блюдается чёткая преемственность в стратегиях действий НАТО и России, заключающаяся в сочетании силовых и несиловых методов воздействия. Тем не менее, России удалось привнести в характер своих действий элементы внезапности и скрытности, что выразилось в тактике, разительно отличающейся от той, которой при</w:t>
      </w:r>
      <w:r w:rsidR="00FB674A" w:rsidRPr="00715BE7">
        <w:rPr>
          <w:rFonts w:ascii="Times New Roman" w:hAnsi="Times New Roman" w:cs="Times New Roman"/>
          <w:color w:val="000000" w:themeColor="text1"/>
          <w:sz w:val="24"/>
          <w:szCs w:val="24"/>
        </w:rPr>
        <w:t xml:space="preserve">держивались силы НАТО в Косово. </w:t>
      </w:r>
      <w:r w:rsidR="00F57336" w:rsidRPr="00715BE7">
        <w:rPr>
          <w:rFonts w:ascii="Times New Roman" w:hAnsi="Times New Roman" w:cs="Times New Roman"/>
          <w:color w:val="000000" w:themeColor="text1"/>
          <w:sz w:val="24"/>
          <w:szCs w:val="24"/>
        </w:rPr>
        <w:t xml:space="preserve">Кроме того, информационно-психологические </w:t>
      </w:r>
      <w:r w:rsidR="00F57336" w:rsidRPr="00715BE7">
        <w:rPr>
          <w:rFonts w:ascii="Times New Roman" w:hAnsi="Times New Roman" w:cs="Times New Roman"/>
          <w:color w:val="000000" w:themeColor="text1"/>
          <w:sz w:val="24"/>
          <w:szCs w:val="24"/>
        </w:rPr>
        <w:lastRenderedPageBreak/>
        <w:t xml:space="preserve">операции российских войск в Крыму, в отличие от операций НАТО в Косово обернулись значительными стратегическими успехами, связанными, в частности, с переходом части украинских войск на сторону России. </w:t>
      </w:r>
      <w:r w:rsidR="00FB674A" w:rsidRPr="00715BE7">
        <w:rPr>
          <w:rFonts w:ascii="Times New Roman" w:hAnsi="Times New Roman" w:cs="Times New Roman"/>
          <w:color w:val="000000" w:themeColor="text1"/>
          <w:sz w:val="24"/>
          <w:szCs w:val="24"/>
        </w:rPr>
        <w:t>Можно сделать вывод о том, что уроки Косово были усвоены и доведены до инструментальной совершенности.</w:t>
      </w:r>
      <w:r w:rsidR="00F57336"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 xml:space="preserve">В результате, </w:t>
      </w:r>
      <w:r w:rsidR="00F57336" w:rsidRPr="00715BE7">
        <w:rPr>
          <w:rFonts w:ascii="Times New Roman" w:hAnsi="Times New Roman" w:cs="Times New Roman"/>
          <w:color w:val="000000" w:themeColor="text1"/>
          <w:sz w:val="24"/>
          <w:szCs w:val="24"/>
        </w:rPr>
        <w:t>данные факторы привели</w:t>
      </w:r>
      <w:r w:rsidRPr="00715BE7">
        <w:rPr>
          <w:rFonts w:ascii="Times New Roman" w:hAnsi="Times New Roman" w:cs="Times New Roman"/>
          <w:color w:val="000000" w:themeColor="text1"/>
          <w:sz w:val="24"/>
          <w:szCs w:val="24"/>
        </w:rPr>
        <w:t xml:space="preserve"> к н</w:t>
      </w:r>
      <w:r w:rsidR="00F57336" w:rsidRPr="00715BE7">
        <w:rPr>
          <w:rFonts w:ascii="Times New Roman" w:hAnsi="Times New Roman" w:cs="Times New Roman"/>
          <w:color w:val="000000" w:themeColor="text1"/>
          <w:sz w:val="24"/>
          <w:szCs w:val="24"/>
        </w:rPr>
        <w:t>аименьшим потерям, предотвратив</w:t>
      </w:r>
      <w:r w:rsidRPr="00715BE7">
        <w:rPr>
          <w:rFonts w:ascii="Times New Roman" w:hAnsi="Times New Roman" w:cs="Times New Roman"/>
          <w:color w:val="000000" w:themeColor="text1"/>
          <w:sz w:val="24"/>
          <w:szCs w:val="24"/>
        </w:rPr>
        <w:t xml:space="preserve"> эскалацию конфликтных от</w:t>
      </w:r>
      <w:r w:rsidR="00F57336" w:rsidRPr="00715BE7">
        <w:rPr>
          <w:rFonts w:ascii="Times New Roman" w:hAnsi="Times New Roman" w:cs="Times New Roman"/>
          <w:color w:val="000000" w:themeColor="text1"/>
          <w:sz w:val="24"/>
          <w:szCs w:val="24"/>
        </w:rPr>
        <w:t>ношений в Крыму, а также способствовали</w:t>
      </w:r>
      <w:r w:rsidRPr="00715BE7">
        <w:rPr>
          <w:rFonts w:ascii="Times New Roman" w:hAnsi="Times New Roman" w:cs="Times New Roman"/>
          <w:color w:val="000000" w:themeColor="text1"/>
          <w:sz w:val="24"/>
          <w:szCs w:val="24"/>
        </w:rPr>
        <w:t xml:space="preserve"> легитимации результатов крымского кризиса.</w:t>
      </w:r>
      <w:r w:rsidR="005E2EE2" w:rsidRPr="00715BE7">
        <w:rPr>
          <w:rFonts w:ascii="Times New Roman" w:hAnsi="Times New Roman" w:cs="Times New Roman"/>
          <w:color w:val="000000" w:themeColor="text1"/>
          <w:sz w:val="24"/>
          <w:szCs w:val="24"/>
        </w:rPr>
        <w:t xml:space="preserve"> В то же самое время, легитимность дейс</w:t>
      </w:r>
      <w:r w:rsidR="00FB674A" w:rsidRPr="00715BE7">
        <w:rPr>
          <w:rFonts w:ascii="Times New Roman" w:hAnsi="Times New Roman" w:cs="Times New Roman"/>
          <w:color w:val="000000" w:themeColor="text1"/>
          <w:sz w:val="24"/>
          <w:szCs w:val="24"/>
        </w:rPr>
        <w:t xml:space="preserve">твий НАТО в Косово основывалась, </w:t>
      </w:r>
      <w:r w:rsidR="005E2EE2" w:rsidRPr="00715BE7">
        <w:rPr>
          <w:rFonts w:ascii="Times New Roman" w:hAnsi="Times New Roman" w:cs="Times New Roman"/>
          <w:color w:val="000000" w:themeColor="text1"/>
          <w:sz w:val="24"/>
          <w:szCs w:val="24"/>
        </w:rPr>
        <w:t>скорее</w:t>
      </w:r>
      <w:r w:rsidR="00FB674A" w:rsidRPr="00715BE7">
        <w:rPr>
          <w:rFonts w:ascii="Times New Roman" w:hAnsi="Times New Roman" w:cs="Times New Roman"/>
          <w:color w:val="000000" w:themeColor="text1"/>
          <w:sz w:val="24"/>
          <w:szCs w:val="24"/>
        </w:rPr>
        <w:t>,</w:t>
      </w:r>
      <w:r w:rsidR="005E2EE2" w:rsidRPr="00715BE7">
        <w:rPr>
          <w:rFonts w:ascii="Times New Roman" w:hAnsi="Times New Roman" w:cs="Times New Roman"/>
          <w:color w:val="000000" w:themeColor="text1"/>
          <w:sz w:val="24"/>
          <w:szCs w:val="24"/>
        </w:rPr>
        <w:t xml:space="preserve"> на </w:t>
      </w:r>
      <w:r w:rsidR="00F57336" w:rsidRPr="00715BE7">
        <w:rPr>
          <w:rFonts w:ascii="Times New Roman" w:hAnsi="Times New Roman" w:cs="Times New Roman"/>
          <w:color w:val="000000" w:themeColor="text1"/>
          <w:sz w:val="24"/>
          <w:szCs w:val="24"/>
        </w:rPr>
        <w:t xml:space="preserve">предпосылках к вмешательству, что представлялось как системное ущемление прав албанского этноса в Косово и угроза его существованию. </w:t>
      </w:r>
    </w:p>
    <w:p w14:paraId="0F724D04" w14:textId="77777777" w:rsidR="00E75207" w:rsidRPr="00715BE7" w:rsidRDefault="00F57336" w:rsidP="00002E6E">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В</w:t>
      </w:r>
      <w:r w:rsidR="00E75207" w:rsidRPr="00715BE7">
        <w:rPr>
          <w:rFonts w:ascii="Times New Roman" w:hAnsi="Times New Roman" w:cs="Times New Roman"/>
          <w:color w:val="000000" w:themeColor="text1"/>
          <w:sz w:val="24"/>
          <w:szCs w:val="24"/>
        </w:rPr>
        <w:t xml:space="preserve"> ходе исследования </w:t>
      </w:r>
      <w:r w:rsidRPr="00715BE7">
        <w:rPr>
          <w:rFonts w:ascii="Times New Roman" w:hAnsi="Times New Roman" w:cs="Times New Roman"/>
          <w:color w:val="000000" w:themeColor="text1"/>
          <w:sz w:val="24"/>
          <w:szCs w:val="24"/>
        </w:rPr>
        <w:t>автор также пришел к выводу, что несмотря на то, что в обоих случаях легитимность действий государств обеспечивалась определенным углом освещения событий в СМИ</w:t>
      </w:r>
      <w:r w:rsidR="00FB674A" w:rsidRPr="00715BE7">
        <w:rPr>
          <w:rFonts w:ascii="Times New Roman" w:hAnsi="Times New Roman" w:cs="Times New Roman"/>
          <w:color w:val="000000" w:themeColor="text1"/>
          <w:sz w:val="24"/>
          <w:szCs w:val="24"/>
        </w:rPr>
        <w:t xml:space="preserve"> (причём особенности риторики зачастую совпадали, ввиду эффективности воздействия на публику)</w:t>
      </w:r>
      <w:r w:rsidRPr="00715BE7">
        <w:rPr>
          <w:rFonts w:ascii="Times New Roman" w:hAnsi="Times New Roman" w:cs="Times New Roman"/>
          <w:color w:val="000000" w:themeColor="text1"/>
          <w:sz w:val="24"/>
          <w:szCs w:val="24"/>
        </w:rPr>
        <w:t xml:space="preserve"> </w:t>
      </w:r>
      <w:r w:rsidR="00E75207" w:rsidRPr="00715BE7">
        <w:rPr>
          <w:rFonts w:ascii="Times New Roman" w:hAnsi="Times New Roman" w:cs="Times New Roman"/>
          <w:color w:val="000000" w:themeColor="text1"/>
          <w:sz w:val="24"/>
          <w:szCs w:val="24"/>
        </w:rPr>
        <w:t>цели легитимации Присоединения Крыма в глазах мировой общественности для российской стороны носили лишь вторичный характер. В результате, вклад российских операций в Крыму в леги</w:t>
      </w:r>
      <w:r w:rsidR="00FB674A" w:rsidRPr="00715BE7">
        <w:rPr>
          <w:rFonts w:ascii="Times New Roman" w:hAnsi="Times New Roman" w:cs="Times New Roman"/>
          <w:color w:val="000000" w:themeColor="text1"/>
          <w:sz w:val="24"/>
          <w:szCs w:val="24"/>
        </w:rPr>
        <w:t>тимацию гуманитарной интервенции в международных отношениях</w:t>
      </w:r>
      <w:r w:rsidR="00E75207" w:rsidRPr="00715BE7">
        <w:rPr>
          <w:rFonts w:ascii="Times New Roman" w:hAnsi="Times New Roman" w:cs="Times New Roman"/>
          <w:color w:val="000000" w:themeColor="text1"/>
          <w:sz w:val="24"/>
          <w:szCs w:val="24"/>
        </w:rPr>
        <w:t xml:space="preserve"> без санкции ООН оказался </w:t>
      </w:r>
      <w:r w:rsidR="00FB674A" w:rsidRPr="00715BE7">
        <w:rPr>
          <w:rFonts w:ascii="Times New Roman" w:hAnsi="Times New Roman" w:cs="Times New Roman"/>
          <w:color w:val="000000" w:themeColor="text1"/>
          <w:sz w:val="24"/>
          <w:szCs w:val="24"/>
        </w:rPr>
        <w:t xml:space="preserve">более </w:t>
      </w:r>
      <w:r w:rsidR="00E75207" w:rsidRPr="00715BE7">
        <w:rPr>
          <w:rFonts w:ascii="Times New Roman" w:hAnsi="Times New Roman" w:cs="Times New Roman"/>
          <w:color w:val="000000" w:themeColor="text1"/>
          <w:sz w:val="24"/>
          <w:szCs w:val="24"/>
        </w:rPr>
        <w:t>ограниченным, по сравнению с военной операцией НАТО в Косово.</w:t>
      </w:r>
      <w:r w:rsidR="00FB674A" w:rsidRPr="00715BE7">
        <w:rPr>
          <w:rFonts w:ascii="Times New Roman" w:hAnsi="Times New Roman" w:cs="Times New Roman"/>
          <w:color w:val="000000" w:themeColor="text1"/>
          <w:sz w:val="24"/>
          <w:szCs w:val="24"/>
        </w:rPr>
        <w:t xml:space="preserve"> </w:t>
      </w:r>
    </w:p>
    <w:p w14:paraId="2F01548B" w14:textId="77777777" w:rsidR="00364FB4" w:rsidRPr="00715BE7" w:rsidRDefault="0031202A" w:rsidP="00002E6E">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На предварительном этапе исследования установлено, </w:t>
      </w:r>
      <w:r w:rsidR="004C001F" w:rsidRPr="00715BE7">
        <w:rPr>
          <w:rFonts w:ascii="Times New Roman" w:hAnsi="Times New Roman" w:cs="Times New Roman"/>
          <w:color w:val="000000" w:themeColor="text1"/>
          <w:sz w:val="24"/>
          <w:szCs w:val="24"/>
        </w:rPr>
        <w:t>что вовлечение государств в сецессионые конфликты рационально</w:t>
      </w:r>
      <w:r w:rsidR="00F94998" w:rsidRPr="00715BE7">
        <w:rPr>
          <w:rFonts w:ascii="Times New Roman" w:hAnsi="Times New Roman" w:cs="Times New Roman"/>
          <w:color w:val="000000" w:themeColor="text1"/>
          <w:sz w:val="24"/>
          <w:szCs w:val="24"/>
        </w:rPr>
        <w:t>,</w:t>
      </w:r>
      <w:r w:rsidR="004C001F" w:rsidRPr="00715BE7">
        <w:rPr>
          <w:rFonts w:ascii="Times New Roman" w:hAnsi="Times New Roman" w:cs="Times New Roman"/>
          <w:color w:val="000000" w:themeColor="text1"/>
          <w:sz w:val="24"/>
          <w:szCs w:val="24"/>
        </w:rPr>
        <w:t xml:space="preserve"> и исходит из </w:t>
      </w:r>
      <w:r w:rsidR="005F350E" w:rsidRPr="00715BE7">
        <w:rPr>
          <w:rFonts w:ascii="Times New Roman" w:hAnsi="Times New Roman" w:cs="Times New Roman"/>
          <w:color w:val="000000" w:themeColor="text1"/>
          <w:sz w:val="24"/>
          <w:szCs w:val="24"/>
        </w:rPr>
        <w:t xml:space="preserve">их </w:t>
      </w:r>
      <w:r w:rsidR="004C001F" w:rsidRPr="00715BE7">
        <w:rPr>
          <w:rFonts w:ascii="Times New Roman" w:hAnsi="Times New Roman" w:cs="Times New Roman"/>
          <w:color w:val="000000" w:themeColor="text1"/>
          <w:sz w:val="24"/>
          <w:szCs w:val="24"/>
        </w:rPr>
        <w:t xml:space="preserve">национальных интересов. </w:t>
      </w:r>
      <w:r w:rsidR="005F350E" w:rsidRPr="00DC0A1D">
        <w:rPr>
          <w:rFonts w:ascii="Times New Roman" w:hAnsi="Times New Roman" w:cs="Times New Roman"/>
          <w:color w:val="000000" w:themeColor="text1"/>
          <w:sz w:val="24"/>
          <w:szCs w:val="24"/>
        </w:rPr>
        <w:t>Данное утверждение, в результате проведенного исследования, было дополнено</w:t>
      </w:r>
      <w:r w:rsidR="002B51AC" w:rsidRPr="00DC0A1D">
        <w:rPr>
          <w:rFonts w:ascii="Times New Roman" w:hAnsi="Times New Roman" w:cs="Times New Roman"/>
          <w:color w:val="000000" w:themeColor="text1"/>
          <w:sz w:val="24"/>
          <w:szCs w:val="24"/>
        </w:rPr>
        <w:t xml:space="preserve"> немаловажным замечанием о том, что поддержка государствами действий, нарушающих принципы территориальной целостности и невмешательства где-либо в мире так же напрямую зависит от соответствия целей таких действий их национальным интересам</w:t>
      </w:r>
      <w:r w:rsidR="002B51AC" w:rsidRPr="00715BE7">
        <w:rPr>
          <w:rFonts w:ascii="Times New Roman" w:hAnsi="Times New Roman" w:cs="Times New Roman"/>
          <w:i/>
          <w:color w:val="000000" w:themeColor="text1"/>
          <w:sz w:val="24"/>
          <w:szCs w:val="24"/>
        </w:rPr>
        <w:t>.</w:t>
      </w:r>
      <w:r w:rsidR="00FB674A" w:rsidRPr="00715BE7">
        <w:rPr>
          <w:rFonts w:ascii="Times New Roman" w:hAnsi="Times New Roman" w:cs="Times New Roman"/>
          <w:color w:val="000000" w:themeColor="text1"/>
          <w:sz w:val="24"/>
          <w:szCs w:val="24"/>
        </w:rPr>
        <w:t xml:space="preserve"> Нами установлено, что, в целом, НАТО удалось добиться признания результатов своей внешнеполитической деятельности, которая непосредственным образом повлияла на развитие событий в югославских республиках и автономном крае Косово и Метохия. Тем не менее, нами также установлено, что</w:t>
      </w:r>
      <w:r w:rsidR="00ED42D9" w:rsidRPr="00715BE7">
        <w:rPr>
          <w:rFonts w:ascii="Times New Roman" w:hAnsi="Times New Roman" w:cs="Times New Roman"/>
          <w:color w:val="000000" w:themeColor="text1"/>
          <w:sz w:val="24"/>
          <w:szCs w:val="24"/>
        </w:rPr>
        <w:t xml:space="preserve"> попытки руководства стран НАТО ограничить вмешательство в дела суверенного государства (СРЮ) рамками иск</w:t>
      </w:r>
      <w:r w:rsidR="00A230C7" w:rsidRPr="00715BE7">
        <w:rPr>
          <w:rFonts w:ascii="Times New Roman" w:hAnsi="Times New Roman" w:cs="Times New Roman"/>
          <w:color w:val="000000" w:themeColor="text1"/>
          <w:sz w:val="24"/>
          <w:szCs w:val="24"/>
        </w:rPr>
        <w:t>лючения, не увенчались успехом, как на практике, так и в теории.</w:t>
      </w:r>
    </w:p>
    <w:p w14:paraId="611513EA" w14:textId="77777777" w:rsidR="00E75207" w:rsidRPr="00715BE7" w:rsidRDefault="00364FB4" w:rsidP="00002E6E">
      <w:pPr>
        <w:spacing w:after="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 xml:space="preserve">Дальнейшее исследование темы предполагало </w:t>
      </w:r>
      <w:r w:rsidR="00A230C7" w:rsidRPr="00715BE7">
        <w:rPr>
          <w:rFonts w:ascii="Times New Roman" w:hAnsi="Times New Roman" w:cs="Times New Roman"/>
          <w:color w:val="000000" w:themeColor="text1"/>
          <w:sz w:val="24"/>
          <w:szCs w:val="24"/>
        </w:rPr>
        <w:t>определить место конфликта в Косово и крымского кризиса в международном дискурсе, окружающем концепцию гуманитарной интервенции.</w:t>
      </w:r>
      <w:r w:rsidRPr="00715BE7">
        <w:rPr>
          <w:rFonts w:ascii="Times New Roman" w:hAnsi="Times New Roman" w:cs="Times New Roman"/>
          <w:color w:val="000000" w:themeColor="text1"/>
          <w:sz w:val="24"/>
          <w:szCs w:val="24"/>
        </w:rPr>
        <w:t xml:space="preserve"> </w:t>
      </w:r>
      <w:r w:rsidR="00ED42D9" w:rsidRPr="00715BE7">
        <w:rPr>
          <w:rFonts w:ascii="Times New Roman" w:hAnsi="Times New Roman" w:cs="Times New Roman"/>
          <w:color w:val="000000" w:themeColor="text1"/>
          <w:sz w:val="24"/>
          <w:szCs w:val="24"/>
        </w:rPr>
        <w:t>Хотя</w:t>
      </w:r>
      <w:r w:rsidRPr="00715BE7">
        <w:rPr>
          <w:rFonts w:ascii="Times New Roman" w:hAnsi="Times New Roman" w:cs="Times New Roman"/>
          <w:color w:val="000000" w:themeColor="text1"/>
          <w:sz w:val="24"/>
          <w:szCs w:val="24"/>
        </w:rPr>
        <w:t>,</w:t>
      </w:r>
      <w:r w:rsidR="00ED42D9" w:rsidRPr="00715BE7">
        <w:rPr>
          <w:rFonts w:ascii="Times New Roman" w:hAnsi="Times New Roman" w:cs="Times New Roman"/>
          <w:color w:val="000000" w:themeColor="text1"/>
          <w:sz w:val="24"/>
          <w:szCs w:val="24"/>
        </w:rPr>
        <w:t xml:space="preserve"> с точки зрения международного права</w:t>
      </w:r>
      <w:r w:rsidRPr="00715BE7">
        <w:rPr>
          <w:rFonts w:ascii="Times New Roman" w:hAnsi="Times New Roman" w:cs="Times New Roman"/>
          <w:color w:val="000000" w:themeColor="text1"/>
          <w:sz w:val="24"/>
          <w:szCs w:val="24"/>
        </w:rPr>
        <w:t>,</w:t>
      </w:r>
      <w:r w:rsidR="00ED42D9" w:rsidRPr="00715BE7">
        <w:rPr>
          <w:rFonts w:ascii="Times New Roman" w:hAnsi="Times New Roman" w:cs="Times New Roman"/>
          <w:color w:val="000000" w:themeColor="text1"/>
          <w:sz w:val="24"/>
          <w:szCs w:val="24"/>
        </w:rPr>
        <w:t xml:space="preserve"> закрепление</w:t>
      </w:r>
      <w:r w:rsidRPr="00715BE7">
        <w:rPr>
          <w:rFonts w:ascii="Times New Roman" w:hAnsi="Times New Roman" w:cs="Times New Roman"/>
          <w:color w:val="000000" w:themeColor="text1"/>
          <w:sz w:val="24"/>
          <w:szCs w:val="24"/>
        </w:rPr>
        <w:t xml:space="preserve"> гуманитарной интервенции как международно-правового</w:t>
      </w:r>
      <w:r w:rsidR="00ED42D9" w:rsidRPr="00715BE7">
        <w:rPr>
          <w:rFonts w:ascii="Times New Roman" w:hAnsi="Times New Roman" w:cs="Times New Roman"/>
          <w:color w:val="000000" w:themeColor="text1"/>
          <w:sz w:val="24"/>
          <w:szCs w:val="24"/>
        </w:rPr>
        <w:t xml:space="preserve"> обычая</w:t>
      </w:r>
      <w:r w:rsidRPr="00715BE7">
        <w:rPr>
          <w:rFonts w:ascii="Times New Roman" w:hAnsi="Times New Roman" w:cs="Times New Roman"/>
          <w:color w:val="000000" w:themeColor="text1"/>
          <w:sz w:val="24"/>
          <w:szCs w:val="24"/>
        </w:rPr>
        <w:t xml:space="preserve"> невозможно</w:t>
      </w:r>
      <w:r w:rsidR="00ED42D9" w:rsidRPr="00715BE7">
        <w:rPr>
          <w:rFonts w:ascii="Times New Roman" w:hAnsi="Times New Roman" w:cs="Times New Roman"/>
          <w:color w:val="000000" w:themeColor="text1"/>
          <w:sz w:val="24"/>
          <w:szCs w:val="24"/>
        </w:rPr>
        <w:t xml:space="preserve"> в отсутствие признания</w:t>
      </w:r>
      <w:r w:rsidRPr="00715BE7">
        <w:rPr>
          <w:rFonts w:ascii="Times New Roman" w:hAnsi="Times New Roman" w:cs="Times New Roman"/>
          <w:color w:val="000000" w:themeColor="text1"/>
          <w:sz w:val="24"/>
          <w:szCs w:val="24"/>
        </w:rPr>
        <w:t xml:space="preserve"> государствами НАТО и Россией </w:t>
      </w:r>
      <w:r w:rsidR="00ED42D9" w:rsidRPr="00715BE7">
        <w:rPr>
          <w:rFonts w:ascii="Times New Roman" w:hAnsi="Times New Roman" w:cs="Times New Roman"/>
          <w:color w:val="000000" w:themeColor="text1"/>
          <w:sz w:val="24"/>
          <w:szCs w:val="24"/>
        </w:rPr>
        <w:t xml:space="preserve">за </w:t>
      </w:r>
      <w:r w:rsidRPr="00715BE7">
        <w:rPr>
          <w:rFonts w:ascii="Times New Roman" w:hAnsi="Times New Roman" w:cs="Times New Roman"/>
          <w:color w:val="000000" w:themeColor="text1"/>
          <w:sz w:val="24"/>
          <w:szCs w:val="24"/>
        </w:rPr>
        <w:t xml:space="preserve">данным правилом качества нормы </w:t>
      </w:r>
      <w:r w:rsidRPr="00715BE7">
        <w:rPr>
          <w:rFonts w:ascii="Times New Roman" w:hAnsi="Times New Roman" w:cs="Times New Roman"/>
          <w:color w:val="000000" w:themeColor="text1"/>
          <w:sz w:val="24"/>
          <w:szCs w:val="24"/>
          <w:lang w:val="en-US"/>
        </w:rPr>
        <w:t>opinio</w:t>
      </w:r>
      <w:r w:rsidR="00ED42D9" w:rsidRPr="00715BE7">
        <w:rPr>
          <w:rFonts w:ascii="Times New Roman" w:hAnsi="Times New Roman" w:cs="Times New Roman"/>
          <w:color w:val="000000" w:themeColor="text1"/>
          <w:sz w:val="24"/>
          <w:szCs w:val="24"/>
        </w:rPr>
        <w:t xml:space="preserve"> </w:t>
      </w:r>
      <w:r w:rsidR="00ED42D9" w:rsidRPr="00715BE7">
        <w:rPr>
          <w:rFonts w:ascii="Times New Roman" w:hAnsi="Times New Roman" w:cs="Times New Roman"/>
          <w:color w:val="000000" w:themeColor="text1"/>
          <w:sz w:val="24"/>
          <w:szCs w:val="24"/>
          <w:lang w:val="en-US"/>
        </w:rPr>
        <w:t>juris</w:t>
      </w:r>
      <w:r w:rsidR="00ED42D9" w:rsidRPr="00715BE7">
        <w:rPr>
          <w:rFonts w:ascii="Times New Roman" w:hAnsi="Times New Roman" w:cs="Times New Roman"/>
          <w:color w:val="000000" w:themeColor="text1"/>
          <w:sz w:val="24"/>
          <w:szCs w:val="24"/>
        </w:rPr>
        <w:t xml:space="preserve">, легитимность гуманитарной интервенции </w:t>
      </w:r>
      <w:r w:rsidRPr="00715BE7">
        <w:rPr>
          <w:rFonts w:ascii="Times New Roman" w:hAnsi="Times New Roman" w:cs="Times New Roman"/>
          <w:color w:val="000000" w:themeColor="text1"/>
          <w:sz w:val="24"/>
          <w:szCs w:val="24"/>
        </w:rPr>
        <w:t xml:space="preserve">тем не менее </w:t>
      </w:r>
      <w:r w:rsidR="00ED42D9" w:rsidRPr="00715BE7">
        <w:rPr>
          <w:rFonts w:ascii="Times New Roman" w:hAnsi="Times New Roman" w:cs="Times New Roman"/>
          <w:color w:val="000000" w:themeColor="text1"/>
          <w:sz w:val="24"/>
          <w:szCs w:val="24"/>
        </w:rPr>
        <w:t xml:space="preserve">во многом зависит от </w:t>
      </w:r>
      <w:r w:rsidR="00ED42D9" w:rsidRPr="00715BE7">
        <w:rPr>
          <w:rFonts w:ascii="Times New Roman" w:hAnsi="Times New Roman" w:cs="Times New Roman"/>
          <w:color w:val="000000" w:themeColor="text1"/>
          <w:sz w:val="24"/>
          <w:szCs w:val="24"/>
        </w:rPr>
        <w:lastRenderedPageBreak/>
        <w:t xml:space="preserve">удовлетворения критериям выдвинутым конфликтом в Косово. </w:t>
      </w:r>
      <w:r w:rsidRPr="00715BE7">
        <w:rPr>
          <w:rFonts w:ascii="Times New Roman" w:hAnsi="Times New Roman" w:cs="Times New Roman"/>
          <w:color w:val="000000" w:themeColor="text1"/>
          <w:sz w:val="24"/>
          <w:szCs w:val="24"/>
        </w:rPr>
        <w:t xml:space="preserve">С другой стороны, данные критерии являются довольно размытыми, что оставляет место для политических </w:t>
      </w:r>
      <w:r w:rsidR="00285311" w:rsidRPr="00715BE7">
        <w:rPr>
          <w:rFonts w:ascii="Times New Roman" w:hAnsi="Times New Roman" w:cs="Times New Roman"/>
          <w:color w:val="000000" w:themeColor="text1"/>
          <w:sz w:val="24"/>
          <w:szCs w:val="24"/>
        </w:rPr>
        <w:t xml:space="preserve">манипуляций, в особенности, относительно </w:t>
      </w:r>
      <w:r w:rsidRPr="00715BE7">
        <w:rPr>
          <w:rFonts w:ascii="Times New Roman" w:hAnsi="Times New Roman" w:cs="Times New Roman"/>
          <w:color w:val="000000" w:themeColor="text1"/>
          <w:sz w:val="24"/>
          <w:szCs w:val="24"/>
        </w:rPr>
        <w:t>вопроса о масштабах гуманитарной катастрофы, которая бы легитимировала вмешательство в дела суверенного государства в обход Устава ООН. В этой связи, действия России в ходе и впоследствии крымского кризиса не способствовали формированию чётких критериев гуманитарной интервенции ни с точки зрения международного права, ни с точки зрения легитимности.</w:t>
      </w:r>
      <w:r w:rsidR="00285311" w:rsidRPr="00715BE7">
        <w:rPr>
          <w:rFonts w:ascii="Times New Roman" w:hAnsi="Times New Roman" w:cs="Times New Roman"/>
          <w:color w:val="000000" w:themeColor="text1"/>
          <w:sz w:val="24"/>
          <w:szCs w:val="24"/>
        </w:rPr>
        <w:t xml:space="preserve"> Более того, несмотря на ссылки российского руководства на действия НАТО и международного сообщества в ходе и в последствие косовского конфликта, что внесло определенный вклад в дальнейшее оформление так называемого косовского прецедента в международном дискурсе (о чем свидетельствует обилие информационных поводов и статей, сопоставляющих данные события), мотивировка Российской Федерацией своих действий в Крыму защитой волеизъявления народа стимулировала появление новых концепций, таких как «правозащитная сецессия» («remedial secession»), что свидетельствует о различных непоследовательных дискурсивных импульсах к трансформации международной системы</w:t>
      </w:r>
      <w:r w:rsidR="00285311" w:rsidRPr="00715BE7">
        <w:rPr>
          <w:rStyle w:val="a5"/>
          <w:rFonts w:ascii="Times New Roman" w:hAnsi="Times New Roman" w:cs="Times New Roman"/>
          <w:color w:val="000000" w:themeColor="text1"/>
          <w:sz w:val="24"/>
          <w:szCs w:val="24"/>
        </w:rPr>
        <w:footnoteReference w:id="242"/>
      </w:r>
      <w:r w:rsidR="00285311" w:rsidRPr="00715BE7">
        <w:rPr>
          <w:rFonts w:ascii="Times New Roman" w:hAnsi="Times New Roman" w:cs="Times New Roman"/>
          <w:color w:val="000000" w:themeColor="text1"/>
          <w:sz w:val="24"/>
          <w:szCs w:val="24"/>
        </w:rPr>
        <w:t xml:space="preserve">. </w:t>
      </w:r>
    </w:p>
    <w:p w14:paraId="00A9D36D" w14:textId="7BAE08D7" w:rsidR="0031202A" w:rsidRPr="00715BE7" w:rsidRDefault="008E503E" w:rsidP="004E747F">
      <w:pPr>
        <w:spacing w:after="0" w:line="360" w:lineRule="auto"/>
        <w:ind w:firstLine="709"/>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Подробный анализ международных документов</w:t>
      </w:r>
      <w:r w:rsidR="003747C5"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 xml:space="preserve">показал, что, </w:t>
      </w:r>
      <w:r w:rsidR="00703C18" w:rsidRPr="00715BE7">
        <w:rPr>
          <w:rFonts w:ascii="Times New Roman" w:hAnsi="Times New Roman" w:cs="Times New Roman"/>
          <w:color w:val="000000" w:themeColor="text1"/>
          <w:sz w:val="24"/>
          <w:szCs w:val="24"/>
        </w:rPr>
        <w:t>как действия США в Косово, так и России в Крыму</w:t>
      </w:r>
      <w:r w:rsidRPr="00715BE7">
        <w:rPr>
          <w:rFonts w:ascii="Times New Roman" w:hAnsi="Times New Roman" w:cs="Times New Roman"/>
          <w:color w:val="000000" w:themeColor="text1"/>
          <w:sz w:val="24"/>
          <w:szCs w:val="24"/>
        </w:rPr>
        <w:t xml:space="preserve"> </w:t>
      </w:r>
      <w:r w:rsidR="003747C5" w:rsidRPr="00715BE7">
        <w:rPr>
          <w:rFonts w:ascii="Times New Roman" w:hAnsi="Times New Roman" w:cs="Times New Roman"/>
          <w:color w:val="000000" w:themeColor="text1"/>
          <w:sz w:val="24"/>
          <w:szCs w:val="24"/>
        </w:rPr>
        <w:t xml:space="preserve">противоречили нормам международного права в части касающейся применения силы, недопустимого с точки зрения пт. 4 ст. 2 Устава ООН и </w:t>
      </w:r>
      <w:r w:rsidR="00703C18" w:rsidRPr="00715BE7">
        <w:rPr>
          <w:rFonts w:ascii="Times New Roman" w:hAnsi="Times New Roman" w:cs="Times New Roman"/>
          <w:color w:val="000000" w:themeColor="text1"/>
          <w:sz w:val="24"/>
          <w:szCs w:val="24"/>
        </w:rPr>
        <w:t>в отсутствие</w:t>
      </w:r>
      <w:r w:rsidR="003747C5" w:rsidRPr="00715BE7">
        <w:rPr>
          <w:rFonts w:ascii="Times New Roman" w:hAnsi="Times New Roman" w:cs="Times New Roman"/>
          <w:color w:val="000000" w:themeColor="text1"/>
          <w:sz w:val="24"/>
          <w:szCs w:val="24"/>
        </w:rPr>
        <w:t xml:space="preserve"> соответствующей</w:t>
      </w:r>
      <w:r w:rsidR="00703C18" w:rsidRPr="00715BE7">
        <w:rPr>
          <w:rFonts w:ascii="Times New Roman" w:hAnsi="Times New Roman" w:cs="Times New Roman"/>
          <w:color w:val="000000" w:themeColor="text1"/>
          <w:sz w:val="24"/>
          <w:szCs w:val="24"/>
        </w:rPr>
        <w:t xml:space="preserve"> санкции Совета Безопасности ООН.</w:t>
      </w:r>
      <w:r w:rsidR="009939F1" w:rsidRPr="00715BE7">
        <w:rPr>
          <w:rFonts w:ascii="Times New Roman" w:hAnsi="Times New Roman" w:cs="Times New Roman"/>
          <w:color w:val="000000" w:themeColor="text1"/>
          <w:sz w:val="24"/>
          <w:szCs w:val="24"/>
        </w:rPr>
        <w:t xml:space="preserve"> </w:t>
      </w:r>
      <w:r w:rsidRPr="00715BE7">
        <w:rPr>
          <w:rFonts w:ascii="Times New Roman" w:hAnsi="Times New Roman" w:cs="Times New Roman"/>
          <w:color w:val="000000" w:themeColor="text1"/>
          <w:sz w:val="24"/>
          <w:szCs w:val="24"/>
        </w:rPr>
        <w:t>Тем не менее, п</w:t>
      </w:r>
      <w:r w:rsidR="00007995" w:rsidRPr="00715BE7">
        <w:rPr>
          <w:rFonts w:ascii="Times New Roman" w:hAnsi="Times New Roman" w:cs="Times New Roman"/>
          <w:color w:val="000000" w:themeColor="text1"/>
          <w:sz w:val="24"/>
          <w:szCs w:val="24"/>
        </w:rPr>
        <w:t xml:space="preserve">роведение </w:t>
      </w:r>
      <w:r w:rsidR="009939F1" w:rsidRPr="00715BE7">
        <w:rPr>
          <w:rFonts w:ascii="Times New Roman" w:hAnsi="Times New Roman" w:cs="Times New Roman"/>
          <w:color w:val="000000" w:themeColor="text1"/>
          <w:sz w:val="24"/>
          <w:szCs w:val="24"/>
        </w:rPr>
        <w:t>референдума в Крыму</w:t>
      </w:r>
      <w:r w:rsidR="00007995" w:rsidRPr="00715BE7">
        <w:rPr>
          <w:rFonts w:ascii="Times New Roman" w:hAnsi="Times New Roman" w:cs="Times New Roman"/>
          <w:color w:val="000000" w:themeColor="text1"/>
          <w:sz w:val="24"/>
          <w:szCs w:val="24"/>
        </w:rPr>
        <w:t xml:space="preserve"> в условиях присутствия там российских войск,</w:t>
      </w:r>
      <w:r w:rsidR="009939F1" w:rsidRPr="00715BE7">
        <w:rPr>
          <w:rFonts w:ascii="Times New Roman" w:hAnsi="Times New Roman" w:cs="Times New Roman"/>
          <w:color w:val="000000" w:themeColor="text1"/>
          <w:sz w:val="24"/>
          <w:szCs w:val="24"/>
        </w:rPr>
        <w:t xml:space="preserve"> в отличие от</w:t>
      </w:r>
      <w:r w:rsidRPr="00715BE7">
        <w:rPr>
          <w:rFonts w:ascii="Times New Roman" w:hAnsi="Times New Roman" w:cs="Times New Roman"/>
          <w:color w:val="000000" w:themeColor="text1"/>
          <w:sz w:val="24"/>
          <w:szCs w:val="24"/>
        </w:rPr>
        <w:t xml:space="preserve"> </w:t>
      </w:r>
      <w:r w:rsidR="003747C5" w:rsidRPr="00715BE7">
        <w:rPr>
          <w:rFonts w:ascii="Times New Roman" w:hAnsi="Times New Roman" w:cs="Times New Roman"/>
          <w:color w:val="000000" w:themeColor="text1"/>
          <w:sz w:val="24"/>
          <w:szCs w:val="24"/>
        </w:rPr>
        <w:t xml:space="preserve">контекста </w:t>
      </w:r>
      <w:r w:rsidRPr="00715BE7">
        <w:rPr>
          <w:rFonts w:ascii="Times New Roman" w:hAnsi="Times New Roman" w:cs="Times New Roman"/>
          <w:color w:val="000000" w:themeColor="text1"/>
          <w:sz w:val="24"/>
          <w:szCs w:val="24"/>
        </w:rPr>
        <w:t>одностороннего</w:t>
      </w:r>
      <w:r w:rsidR="009939F1" w:rsidRPr="00715BE7">
        <w:rPr>
          <w:rFonts w:ascii="Times New Roman" w:hAnsi="Times New Roman" w:cs="Times New Roman"/>
          <w:color w:val="000000" w:themeColor="text1"/>
          <w:sz w:val="24"/>
          <w:szCs w:val="24"/>
        </w:rPr>
        <w:t xml:space="preserve"> провозглашения независимости </w:t>
      </w:r>
      <w:r w:rsidRPr="00715BE7">
        <w:rPr>
          <w:rFonts w:ascii="Times New Roman" w:hAnsi="Times New Roman" w:cs="Times New Roman"/>
          <w:color w:val="000000" w:themeColor="text1"/>
          <w:sz w:val="24"/>
          <w:szCs w:val="24"/>
        </w:rPr>
        <w:t>Косово</w:t>
      </w:r>
      <w:r w:rsidR="009939F1" w:rsidRPr="00715BE7">
        <w:rPr>
          <w:rFonts w:ascii="Times New Roman" w:hAnsi="Times New Roman" w:cs="Times New Roman"/>
          <w:color w:val="000000" w:themeColor="text1"/>
          <w:sz w:val="24"/>
          <w:szCs w:val="24"/>
        </w:rPr>
        <w:t>,</w:t>
      </w:r>
      <w:r w:rsidR="003747C5" w:rsidRPr="00715BE7">
        <w:rPr>
          <w:rFonts w:ascii="Times New Roman" w:hAnsi="Times New Roman" w:cs="Times New Roman"/>
          <w:color w:val="000000" w:themeColor="text1"/>
          <w:sz w:val="24"/>
          <w:szCs w:val="24"/>
        </w:rPr>
        <w:t xml:space="preserve"> а также отсутствие мирных средств к разрешению международного спора между Россией и Украиной об окончательном статусе Крыма ни в преддверии, ни после его присоединения к России, также </w:t>
      </w:r>
      <w:r w:rsidRPr="00715BE7">
        <w:rPr>
          <w:rFonts w:ascii="Times New Roman" w:hAnsi="Times New Roman" w:cs="Times New Roman"/>
          <w:color w:val="000000" w:themeColor="text1"/>
          <w:sz w:val="24"/>
          <w:szCs w:val="24"/>
        </w:rPr>
        <w:t>не м</w:t>
      </w:r>
      <w:r w:rsidR="003747C5" w:rsidRPr="00715BE7">
        <w:rPr>
          <w:rFonts w:ascii="Times New Roman" w:hAnsi="Times New Roman" w:cs="Times New Roman"/>
          <w:color w:val="000000" w:themeColor="text1"/>
          <w:sz w:val="24"/>
          <w:szCs w:val="24"/>
        </w:rPr>
        <w:t xml:space="preserve">ожет </w:t>
      </w:r>
      <w:r w:rsidRPr="00715BE7">
        <w:rPr>
          <w:rFonts w:ascii="Times New Roman" w:hAnsi="Times New Roman" w:cs="Times New Roman"/>
          <w:color w:val="000000" w:themeColor="text1"/>
          <w:sz w:val="24"/>
          <w:szCs w:val="24"/>
        </w:rPr>
        <w:t xml:space="preserve">удовлетворять </w:t>
      </w:r>
      <w:r w:rsidR="003747C5" w:rsidRPr="00715BE7">
        <w:rPr>
          <w:rFonts w:ascii="Times New Roman" w:hAnsi="Times New Roman" w:cs="Times New Roman"/>
          <w:color w:val="000000" w:themeColor="text1"/>
          <w:sz w:val="24"/>
          <w:szCs w:val="24"/>
        </w:rPr>
        <w:t xml:space="preserve">и </w:t>
      </w:r>
      <w:r w:rsidRPr="00715BE7">
        <w:rPr>
          <w:rFonts w:ascii="Times New Roman" w:hAnsi="Times New Roman" w:cs="Times New Roman"/>
          <w:color w:val="000000" w:themeColor="text1"/>
          <w:sz w:val="24"/>
          <w:szCs w:val="24"/>
        </w:rPr>
        <w:t>международным стандартам легитимности</w:t>
      </w:r>
      <w:r w:rsidR="00007995" w:rsidRPr="00715BE7">
        <w:rPr>
          <w:rFonts w:ascii="Times New Roman" w:hAnsi="Times New Roman" w:cs="Times New Roman"/>
          <w:color w:val="000000" w:themeColor="text1"/>
          <w:sz w:val="24"/>
          <w:szCs w:val="24"/>
        </w:rPr>
        <w:t xml:space="preserve">. </w:t>
      </w:r>
      <w:r w:rsidR="003747C5" w:rsidRPr="00715BE7">
        <w:rPr>
          <w:rFonts w:ascii="Times New Roman" w:hAnsi="Times New Roman" w:cs="Times New Roman"/>
          <w:color w:val="000000" w:themeColor="text1"/>
          <w:sz w:val="24"/>
          <w:szCs w:val="24"/>
        </w:rPr>
        <w:t>К аналогичному выводу, пришла также Венецианская Ком</w:t>
      </w:r>
      <w:r w:rsidR="00002E6E">
        <w:rPr>
          <w:rFonts w:ascii="Times New Roman" w:hAnsi="Times New Roman" w:cs="Times New Roman"/>
          <w:color w:val="000000" w:themeColor="text1"/>
          <w:sz w:val="24"/>
          <w:szCs w:val="24"/>
        </w:rPr>
        <w:t>иссия на 98-ой пленарной сессии</w:t>
      </w:r>
      <w:r w:rsidR="00007995" w:rsidRPr="00715BE7">
        <w:rPr>
          <w:rStyle w:val="a5"/>
          <w:rFonts w:ascii="Times New Roman" w:hAnsi="Times New Roman" w:cs="Times New Roman"/>
          <w:color w:val="000000" w:themeColor="text1"/>
          <w:sz w:val="24"/>
          <w:szCs w:val="24"/>
        </w:rPr>
        <w:footnoteReference w:id="243"/>
      </w:r>
      <w:r w:rsidR="003747C5" w:rsidRPr="00715BE7">
        <w:rPr>
          <w:rFonts w:ascii="Times New Roman" w:hAnsi="Times New Roman" w:cs="Times New Roman"/>
          <w:color w:val="000000" w:themeColor="text1"/>
          <w:sz w:val="24"/>
          <w:szCs w:val="24"/>
        </w:rPr>
        <w:t>.</w:t>
      </w:r>
      <w:r w:rsidR="00007995" w:rsidRPr="00715BE7">
        <w:rPr>
          <w:rFonts w:ascii="Times New Roman" w:hAnsi="Times New Roman" w:cs="Times New Roman"/>
          <w:color w:val="000000" w:themeColor="text1"/>
          <w:sz w:val="24"/>
          <w:szCs w:val="24"/>
        </w:rPr>
        <w:t xml:space="preserve"> </w:t>
      </w:r>
      <w:r w:rsidR="00703C18" w:rsidRPr="00715BE7">
        <w:rPr>
          <w:rFonts w:ascii="Times New Roman" w:hAnsi="Times New Roman" w:cs="Times New Roman"/>
          <w:color w:val="000000" w:themeColor="text1"/>
          <w:sz w:val="24"/>
          <w:szCs w:val="24"/>
        </w:rPr>
        <w:t xml:space="preserve">Сложившаяся ситуация предъявляет повышенные требования к современной </w:t>
      </w:r>
      <w:r w:rsidR="00703C18" w:rsidRPr="00715BE7">
        <w:rPr>
          <w:rFonts w:ascii="Times New Roman" w:hAnsi="Times New Roman" w:cs="Times New Roman"/>
          <w:color w:val="000000" w:themeColor="text1"/>
          <w:sz w:val="24"/>
          <w:szCs w:val="24"/>
        </w:rPr>
        <w:lastRenderedPageBreak/>
        <w:t xml:space="preserve">доктрине международного права, которая на сегодня является едва ли не единственным общепризнанным полем разрешения сложных противоречий между государствами по определенным универсальным и справедливым правилам. </w:t>
      </w:r>
      <w:r w:rsidR="003747C5" w:rsidRPr="00715BE7">
        <w:rPr>
          <w:rFonts w:ascii="Times New Roman" w:hAnsi="Times New Roman" w:cs="Times New Roman"/>
          <w:color w:val="000000" w:themeColor="text1"/>
          <w:sz w:val="24"/>
          <w:szCs w:val="24"/>
        </w:rPr>
        <w:t xml:space="preserve">Присутствующие сегодня в международно-правовом дискурсе </w:t>
      </w:r>
      <w:r w:rsidR="0099392D" w:rsidRPr="00715BE7">
        <w:rPr>
          <w:rFonts w:ascii="Times New Roman" w:hAnsi="Times New Roman" w:cs="Times New Roman"/>
          <w:color w:val="000000" w:themeColor="text1"/>
          <w:sz w:val="24"/>
          <w:szCs w:val="24"/>
        </w:rPr>
        <w:t xml:space="preserve">идеи о расширении </w:t>
      </w:r>
      <w:r w:rsidR="0031202A" w:rsidRPr="00715BE7">
        <w:rPr>
          <w:rFonts w:ascii="Times New Roman" w:hAnsi="Times New Roman" w:cs="Times New Roman"/>
          <w:color w:val="000000" w:themeColor="text1"/>
          <w:sz w:val="24"/>
          <w:szCs w:val="24"/>
        </w:rPr>
        <w:t>формы института самообороны</w:t>
      </w:r>
      <w:r w:rsidR="0099392D" w:rsidRPr="00715BE7">
        <w:rPr>
          <w:rFonts w:ascii="Times New Roman" w:hAnsi="Times New Roman" w:cs="Times New Roman"/>
          <w:color w:val="000000" w:themeColor="text1"/>
          <w:sz w:val="24"/>
          <w:szCs w:val="24"/>
        </w:rPr>
        <w:t>, расширительное толкование резолюций ООН</w:t>
      </w:r>
      <w:r w:rsidR="0031202A" w:rsidRPr="00715BE7">
        <w:rPr>
          <w:rFonts w:ascii="Times New Roman" w:hAnsi="Times New Roman" w:cs="Times New Roman"/>
          <w:color w:val="000000" w:themeColor="text1"/>
          <w:sz w:val="24"/>
          <w:szCs w:val="24"/>
        </w:rPr>
        <w:t xml:space="preserve"> представляют серьезную угрозу для всей системы международной безопасности. О значении данной проблемы свидетельствует, в частности, закрепление в стратегических концепциях США и НАТО права наносить удары упреждающего и превентивного характера по всему миру по собственному усмотрению</w:t>
      </w:r>
      <w:r w:rsidR="0099392D" w:rsidRPr="00715BE7">
        <w:rPr>
          <w:rStyle w:val="a5"/>
          <w:rFonts w:ascii="Times New Roman" w:hAnsi="Times New Roman" w:cs="Times New Roman"/>
          <w:color w:val="000000" w:themeColor="text1"/>
          <w:sz w:val="24"/>
          <w:szCs w:val="24"/>
        </w:rPr>
        <w:footnoteReference w:id="244"/>
      </w:r>
      <w:r w:rsidR="0031202A" w:rsidRPr="00715BE7">
        <w:rPr>
          <w:rFonts w:ascii="Times New Roman" w:hAnsi="Times New Roman" w:cs="Times New Roman"/>
          <w:color w:val="000000" w:themeColor="text1"/>
          <w:sz w:val="24"/>
          <w:szCs w:val="24"/>
        </w:rPr>
        <w:t>.</w:t>
      </w:r>
      <w:r w:rsidR="00F94998" w:rsidRPr="00715BE7">
        <w:rPr>
          <w:rFonts w:ascii="Times New Roman" w:hAnsi="Times New Roman" w:cs="Times New Roman"/>
          <w:color w:val="000000" w:themeColor="text1"/>
          <w:sz w:val="24"/>
          <w:szCs w:val="24"/>
        </w:rPr>
        <w:t xml:space="preserve"> </w:t>
      </w:r>
    </w:p>
    <w:p w14:paraId="0E20A0CB" w14:textId="77777777" w:rsidR="00007995" w:rsidRPr="00715BE7" w:rsidRDefault="00DD0F1D" w:rsidP="004E747F">
      <w:pPr>
        <w:spacing w:after="0" w:line="360" w:lineRule="auto"/>
        <w:ind w:firstLine="708"/>
        <w:contextualSpacing/>
        <w:jc w:val="both"/>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t>Российская сторона достигла значительных успехов в</w:t>
      </w:r>
      <w:r w:rsidR="00007995" w:rsidRPr="00715BE7">
        <w:rPr>
          <w:rFonts w:ascii="Times New Roman" w:hAnsi="Times New Roman" w:cs="Times New Roman"/>
          <w:color w:val="000000" w:themeColor="text1"/>
          <w:sz w:val="24"/>
          <w:szCs w:val="24"/>
        </w:rPr>
        <w:t xml:space="preserve"> легит</w:t>
      </w:r>
      <w:r w:rsidRPr="00715BE7">
        <w:rPr>
          <w:rFonts w:ascii="Times New Roman" w:hAnsi="Times New Roman" w:cs="Times New Roman"/>
          <w:color w:val="000000" w:themeColor="text1"/>
          <w:sz w:val="24"/>
          <w:szCs w:val="24"/>
        </w:rPr>
        <w:t>имации присоединения Крыма внутри страны (об одобрении населением действий России в ходе Крымского кризиса говорят многочисленные опросы российского общественного мнения</w:t>
      </w:r>
      <w:r w:rsidRPr="00715BE7">
        <w:rPr>
          <w:rStyle w:val="a5"/>
          <w:rFonts w:ascii="Times New Roman" w:hAnsi="Times New Roman" w:cs="Times New Roman"/>
          <w:color w:val="000000" w:themeColor="text1"/>
          <w:sz w:val="24"/>
          <w:szCs w:val="24"/>
        </w:rPr>
        <w:footnoteReference w:id="245"/>
      </w:r>
      <w:r w:rsidRPr="00715BE7">
        <w:rPr>
          <w:rFonts w:ascii="Times New Roman" w:hAnsi="Times New Roman" w:cs="Times New Roman"/>
          <w:color w:val="000000" w:themeColor="text1"/>
          <w:sz w:val="24"/>
          <w:szCs w:val="24"/>
        </w:rPr>
        <w:t xml:space="preserve">.), что позволило трансформировать стратегические успехи, достигнутые в ходе крымского кризиса в политические. </w:t>
      </w:r>
      <w:r w:rsidR="00007995" w:rsidRPr="00715BE7">
        <w:rPr>
          <w:rFonts w:ascii="Times New Roman" w:hAnsi="Times New Roman" w:cs="Times New Roman"/>
          <w:color w:val="000000" w:themeColor="text1"/>
          <w:sz w:val="24"/>
          <w:szCs w:val="24"/>
        </w:rPr>
        <w:t>Те</w:t>
      </w:r>
      <w:r w:rsidR="00542074" w:rsidRPr="00715BE7">
        <w:rPr>
          <w:rFonts w:ascii="Times New Roman" w:hAnsi="Times New Roman" w:cs="Times New Roman"/>
          <w:color w:val="000000" w:themeColor="text1"/>
          <w:sz w:val="24"/>
          <w:szCs w:val="24"/>
        </w:rPr>
        <w:t>м не менее, в настоящее время на международной арене большинство государств рассматривает действия России, как противозаконные, и если Косово</w:t>
      </w:r>
      <w:r w:rsidRPr="00715BE7">
        <w:rPr>
          <w:rFonts w:ascii="Times New Roman" w:hAnsi="Times New Roman" w:cs="Times New Roman"/>
          <w:color w:val="000000" w:themeColor="text1"/>
          <w:sz w:val="24"/>
          <w:szCs w:val="24"/>
        </w:rPr>
        <w:t>, на данный момент,</w:t>
      </w:r>
      <w:r w:rsidR="00542074" w:rsidRPr="00715BE7">
        <w:rPr>
          <w:rFonts w:ascii="Times New Roman" w:hAnsi="Times New Roman" w:cs="Times New Roman"/>
          <w:color w:val="000000" w:themeColor="text1"/>
          <w:sz w:val="24"/>
          <w:szCs w:val="24"/>
        </w:rPr>
        <w:t xml:space="preserve"> признано уже 111 членами ООН, то </w:t>
      </w:r>
      <w:r w:rsidR="00607030" w:rsidRPr="00715BE7">
        <w:rPr>
          <w:rFonts w:ascii="Times New Roman" w:hAnsi="Times New Roman" w:cs="Times New Roman"/>
          <w:color w:val="000000" w:themeColor="text1"/>
          <w:sz w:val="24"/>
          <w:szCs w:val="24"/>
        </w:rPr>
        <w:t xml:space="preserve">вхождение Крыма в состав России по настоящее время признали лишь шесть стран: Афганистан, Венесуэла, Куба, Никарагуа, КНДР и Сирия. Таким образом, будущее территориальной принадлежности Крыма, антироссийский санкций, а также будущее конфликтов, связанных с отделением части территорий национальных государств </w:t>
      </w:r>
      <w:r w:rsidRPr="00715BE7">
        <w:rPr>
          <w:rFonts w:ascii="Times New Roman" w:hAnsi="Times New Roman" w:cs="Times New Roman"/>
          <w:color w:val="000000" w:themeColor="text1"/>
          <w:sz w:val="24"/>
          <w:szCs w:val="24"/>
        </w:rPr>
        <w:t>и степень институционализации «к</w:t>
      </w:r>
      <w:r w:rsidR="00607030" w:rsidRPr="00715BE7">
        <w:rPr>
          <w:rFonts w:ascii="Times New Roman" w:hAnsi="Times New Roman" w:cs="Times New Roman"/>
          <w:color w:val="000000" w:themeColor="text1"/>
          <w:sz w:val="24"/>
          <w:szCs w:val="24"/>
        </w:rPr>
        <w:t xml:space="preserve">осовского прецедента» в рамках права народов на самоопределение и </w:t>
      </w:r>
      <w:r w:rsidRPr="00715BE7">
        <w:rPr>
          <w:rFonts w:ascii="Times New Roman" w:hAnsi="Times New Roman" w:cs="Times New Roman"/>
          <w:color w:val="000000" w:themeColor="text1"/>
          <w:sz w:val="24"/>
          <w:szCs w:val="24"/>
        </w:rPr>
        <w:t>международного гуманитарного права,</w:t>
      </w:r>
      <w:r w:rsidR="00607030" w:rsidRPr="00715BE7">
        <w:rPr>
          <w:rFonts w:ascii="Times New Roman" w:hAnsi="Times New Roman" w:cs="Times New Roman"/>
          <w:color w:val="000000" w:themeColor="text1"/>
          <w:sz w:val="24"/>
          <w:szCs w:val="24"/>
        </w:rPr>
        <w:t xml:space="preserve"> зависит не только от соответствия действий государств международному праву, но и от позиции отдельных государств, а также поддержк</w:t>
      </w:r>
      <w:r w:rsidRPr="00715BE7">
        <w:rPr>
          <w:rFonts w:ascii="Times New Roman" w:hAnsi="Times New Roman" w:cs="Times New Roman"/>
          <w:color w:val="000000" w:themeColor="text1"/>
          <w:sz w:val="24"/>
          <w:szCs w:val="24"/>
        </w:rPr>
        <w:t>и мирового общественного мнения</w:t>
      </w:r>
      <w:r w:rsidR="008379EB" w:rsidRPr="00715BE7">
        <w:rPr>
          <w:rFonts w:ascii="Times New Roman" w:hAnsi="Times New Roman" w:cs="Times New Roman"/>
          <w:color w:val="000000" w:themeColor="text1"/>
          <w:sz w:val="24"/>
          <w:szCs w:val="24"/>
        </w:rPr>
        <w:t>, что актуализирует значение критериев легитимности, выдвинутых в ходе конфликта в Косово.</w:t>
      </w:r>
    </w:p>
    <w:p w14:paraId="14C534F6" w14:textId="77777777" w:rsidR="00107562" w:rsidRPr="00715BE7" w:rsidRDefault="00107562" w:rsidP="0051680C">
      <w:pPr>
        <w:spacing w:after="120" w:line="360" w:lineRule="auto"/>
        <w:ind w:firstLine="708"/>
        <w:jc w:val="both"/>
        <w:rPr>
          <w:rFonts w:ascii="Times New Roman" w:hAnsi="Times New Roman" w:cs="Times New Roman"/>
          <w:color w:val="000000" w:themeColor="text1"/>
          <w:sz w:val="24"/>
          <w:szCs w:val="24"/>
        </w:rPr>
      </w:pPr>
    </w:p>
    <w:p w14:paraId="6C8D7C98" w14:textId="77777777" w:rsidR="00145537" w:rsidRPr="00715BE7" w:rsidRDefault="00A211E3" w:rsidP="0051680C">
      <w:pPr>
        <w:spacing w:after="120" w:line="360" w:lineRule="auto"/>
        <w:rPr>
          <w:rFonts w:ascii="Times New Roman" w:hAnsi="Times New Roman" w:cs="Times New Roman"/>
          <w:color w:val="000000" w:themeColor="text1"/>
          <w:sz w:val="24"/>
          <w:szCs w:val="24"/>
        </w:rPr>
      </w:pPr>
      <w:r w:rsidRPr="00715BE7">
        <w:rPr>
          <w:rFonts w:ascii="Times New Roman" w:hAnsi="Times New Roman" w:cs="Times New Roman"/>
          <w:color w:val="000000" w:themeColor="text1"/>
          <w:sz w:val="24"/>
          <w:szCs w:val="24"/>
        </w:rPr>
        <w:br w:type="page"/>
      </w:r>
    </w:p>
    <w:p w14:paraId="0AF1D6C2" w14:textId="7C1746B6" w:rsidR="009972D2" w:rsidRPr="00110890" w:rsidRDefault="001D1BE5" w:rsidP="0051680C">
      <w:pPr>
        <w:pStyle w:val="1"/>
        <w:spacing w:after="120" w:line="360" w:lineRule="auto"/>
        <w:jc w:val="center"/>
        <w:rPr>
          <w:rFonts w:ascii="Times New Roman" w:hAnsi="Times New Roman" w:cs="Times New Roman"/>
          <w:b/>
          <w:color w:val="000000" w:themeColor="text1"/>
          <w:sz w:val="24"/>
          <w:szCs w:val="24"/>
        </w:rPr>
      </w:pPr>
      <w:bookmarkStart w:id="16" w:name="_Toc514629145"/>
      <w:r w:rsidRPr="00110890">
        <w:rPr>
          <w:rFonts w:ascii="Times New Roman" w:hAnsi="Times New Roman" w:cs="Times New Roman"/>
          <w:b/>
          <w:color w:val="000000" w:themeColor="text1"/>
          <w:sz w:val="24"/>
          <w:szCs w:val="24"/>
        </w:rPr>
        <w:lastRenderedPageBreak/>
        <w:t>Список источников и литературы</w:t>
      </w:r>
      <w:bookmarkEnd w:id="16"/>
    </w:p>
    <w:p w14:paraId="5AE2846D" w14:textId="77777777" w:rsidR="009E46B2" w:rsidRPr="00110890" w:rsidRDefault="00A11022" w:rsidP="009E46B2">
      <w:pPr>
        <w:pStyle w:val="a3"/>
        <w:jc w:val="center"/>
        <w:rPr>
          <w:rFonts w:ascii="Times New Roman" w:hAnsi="Times New Roman" w:cs="Times New Roman"/>
          <w:sz w:val="24"/>
          <w:szCs w:val="24"/>
          <w:u w:val="single"/>
        </w:rPr>
      </w:pPr>
      <w:r w:rsidRPr="00110890">
        <w:rPr>
          <w:rFonts w:ascii="Times New Roman" w:hAnsi="Times New Roman" w:cs="Times New Roman"/>
          <w:b/>
          <w:sz w:val="24"/>
          <w:szCs w:val="24"/>
          <w:u w:val="single"/>
        </w:rPr>
        <w:t>Источники:</w:t>
      </w:r>
    </w:p>
    <w:p w14:paraId="20694A7A" w14:textId="77777777" w:rsidR="009E46B2" w:rsidRPr="00110890" w:rsidRDefault="009E46B2" w:rsidP="00FE2259">
      <w:pPr>
        <w:pStyle w:val="a3"/>
        <w:rPr>
          <w:rFonts w:ascii="Times New Roman" w:hAnsi="Times New Roman" w:cs="Times New Roman"/>
          <w:sz w:val="24"/>
          <w:szCs w:val="24"/>
        </w:rPr>
      </w:pPr>
    </w:p>
    <w:p w14:paraId="46F451C5" w14:textId="07B0B054" w:rsidR="00FE2259" w:rsidRPr="00110890" w:rsidRDefault="00C228AC" w:rsidP="009E46B2">
      <w:pPr>
        <w:pStyle w:val="a3"/>
        <w:ind w:firstLine="360"/>
        <w:rPr>
          <w:rFonts w:ascii="Times New Roman" w:hAnsi="Times New Roman" w:cs="Times New Roman"/>
          <w:sz w:val="24"/>
          <w:szCs w:val="24"/>
        </w:rPr>
      </w:pPr>
      <w:r w:rsidRPr="00110890">
        <w:rPr>
          <w:rFonts w:ascii="Times New Roman" w:hAnsi="Times New Roman" w:cs="Times New Roman"/>
          <w:b/>
          <w:sz w:val="24"/>
          <w:szCs w:val="24"/>
        </w:rPr>
        <w:t>Международные</w:t>
      </w:r>
      <w:r w:rsidR="00A11022" w:rsidRPr="00110890">
        <w:rPr>
          <w:rFonts w:ascii="Times New Roman" w:hAnsi="Times New Roman" w:cs="Times New Roman"/>
          <w:b/>
          <w:sz w:val="24"/>
          <w:szCs w:val="24"/>
        </w:rPr>
        <w:t xml:space="preserve"> </w:t>
      </w:r>
      <w:r w:rsidR="00FE2259" w:rsidRPr="00110890">
        <w:rPr>
          <w:rFonts w:ascii="Times New Roman" w:hAnsi="Times New Roman" w:cs="Times New Roman"/>
          <w:b/>
          <w:sz w:val="24"/>
          <w:szCs w:val="24"/>
        </w:rPr>
        <w:t>документы:</w:t>
      </w:r>
    </w:p>
    <w:p w14:paraId="089727A0" w14:textId="77777777" w:rsidR="00FE2259" w:rsidRPr="00110890" w:rsidRDefault="00FE2259" w:rsidP="00FE2259">
      <w:pPr>
        <w:pStyle w:val="a3"/>
        <w:ind w:left="720"/>
        <w:rPr>
          <w:rFonts w:ascii="Times New Roman" w:hAnsi="Times New Roman" w:cs="Times New Roman"/>
          <w:sz w:val="24"/>
          <w:szCs w:val="24"/>
        </w:rPr>
      </w:pPr>
    </w:p>
    <w:p w14:paraId="734CB61C"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Декларация о предоставлении независимости колониальным странам и народам. Принята резолюцией 1514 (XV) Генеральной Ассамблеи от 14 декабря 1960 года.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decl</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conv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declarations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colonial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shtml</w:t>
        </w:r>
      </w:hyperlink>
      <w:r w:rsidRPr="00110890">
        <w:rPr>
          <w:rFonts w:ascii="Times New Roman" w:hAnsi="Times New Roman" w:cs="Times New Roman"/>
          <w:sz w:val="24"/>
          <w:szCs w:val="24"/>
        </w:rPr>
        <w:t xml:space="preserve"> </w:t>
      </w:r>
    </w:p>
    <w:p w14:paraId="60F340F0"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(подписан в г. Москве 18.03.2014– Доступ из СПС «КонсультантПлюс», 2018.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consultant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law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hotdocs</w:t>
        </w:r>
        <w:r w:rsidRPr="00110890">
          <w:rPr>
            <w:rStyle w:val="a7"/>
            <w:rFonts w:ascii="Times New Roman" w:hAnsi="Times New Roman" w:cs="Times New Roman"/>
            <w:sz w:val="24"/>
            <w:szCs w:val="24"/>
          </w:rPr>
          <w:t>/32296.</w:t>
        </w:r>
        <w:r w:rsidRPr="00110890">
          <w:rPr>
            <w:rStyle w:val="a7"/>
            <w:rFonts w:ascii="Times New Roman" w:hAnsi="Times New Roman" w:cs="Times New Roman"/>
            <w:sz w:val="24"/>
            <w:szCs w:val="24"/>
            <w:lang w:val="en-US"/>
          </w:rPr>
          <w:t>html</w:t>
        </w:r>
        <w:r w:rsidRPr="00110890">
          <w:rPr>
            <w:rStyle w:val="a7"/>
            <w:rFonts w:ascii="Times New Roman" w:hAnsi="Times New Roman" w:cs="Times New Roman"/>
            <w:sz w:val="24"/>
            <w:szCs w:val="24"/>
          </w:rPr>
          <w:t>/</w:t>
        </w:r>
      </w:hyperlink>
      <w:r w:rsidRPr="00110890">
        <w:rPr>
          <w:rFonts w:ascii="Times New Roman" w:hAnsi="Times New Roman" w:cs="Times New Roman"/>
          <w:sz w:val="24"/>
          <w:szCs w:val="24"/>
        </w:rPr>
        <w:t xml:space="preserve"> </w:t>
      </w:r>
    </w:p>
    <w:p w14:paraId="6F0F1F43" w14:textId="6660CA6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w:t>
      </w:r>
      <w:r w:rsidRPr="00110890">
        <w:rPr>
          <w:rFonts w:ascii="Times New Roman" w:hAnsi="Times New Roman" w:cs="Times New Roman"/>
          <w:sz w:val="24"/>
          <w:szCs w:val="24"/>
          <w:lang w:val="en-US"/>
        </w:rPr>
        <w:t>I</w:t>
      </w:r>
      <w:r w:rsidRPr="00110890">
        <w:rPr>
          <w:rFonts w:ascii="Times New Roman" w:hAnsi="Times New Roman" w:cs="Times New Roman"/>
          <w:sz w:val="24"/>
          <w:szCs w:val="24"/>
        </w:rPr>
        <w:t xml:space="preserve">). Женева, 8 июня 1977 года.  / "Права человека". Сборник международных договоров. Том I (часть </w:t>
      </w:r>
      <w:r w:rsidR="004E7404" w:rsidRPr="00110890">
        <w:rPr>
          <w:rFonts w:ascii="Times New Roman" w:hAnsi="Times New Roman" w:cs="Times New Roman"/>
          <w:sz w:val="24"/>
          <w:szCs w:val="24"/>
        </w:rPr>
        <w:t>вторая</w:t>
      </w:r>
      <w:r w:rsidRPr="00110890">
        <w:rPr>
          <w:rFonts w:ascii="Times New Roman" w:hAnsi="Times New Roman" w:cs="Times New Roman"/>
          <w:sz w:val="24"/>
          <w:szCs w:val="24"/>
        </w:rPr>
        <w:t xml:space="preserve">) Универсальные договоры. ООН, Нью-Йорк и Женева, 1994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icrc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resources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misc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treaties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additional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protocol</w:t>
        </w:r>
        <w:r w:rsidRPr="00110890">
          <w:rPr>
            <w:rStyle w:val="a7"/>
            <w:rFonts w:ascii="Times New Roman" w:hAnsi="Times New Roman" w:cs="Times New Roman"/>
            <w:sz w:val="24"/>
            <w:szCs w:val="24"/>
          </w:rPr>
          <w:t>-1.</w:t>
        </w:r>
        <w:r w:rsidRPr="00110890">
          <w:rPr>
            <w:rStyle w:val="a7"/>
            <w:rFonts w:ascii="Times New Roman" w:hAnsi="Times New Roman" w:cs="Times New Roman"/>
            <w:sz w:val="24"/>
            <w:szCs w:val="24"/>
            <w:lang w:val="en-US"/>
          </w:rPr>
          <w:t>htm</w:t>
        </w:r>
      </w:hyperlink>
      <w:r w:rsidRPr="00110890">
        <w:rPr>
          <w:rFonts w:ascii="Times New Roman" w:hAnsi="Times New Roman" w:cs="Times New Roman"/>
          <w:sz w:val="24"/>
          <w:szCs w:val="24"/>
        </w:rPr>
        <w:t xml:space="preserve"> </w:t>
      </w:r>
    </w:p>
    <w:p w14:paraId="322F32A5"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Женевская конвенция от 12 августа 1949 года о защите гражданского населения во время войны. Женева, 12 августа 1949 г. / "Права человека". Сборник международных договоров. Том I (часть втрорая) Универсальные договоры. ООН, Нью-Йорк и Женева, 1994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decl</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conv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conventions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geneva</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civilian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shtml</w:t>
        </w:r>
      </w:hyperlink>
    </w:p>
    <w:p w14:paraId="57B6AD98"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Заключительный акт Совещания по безопасности и сотрудничеству в Европе (1975). – Режим доступа: </w:t>
      </w:r>
      <w:hyperlink r:id="rId12"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osce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mc</w:t>
        </w:r>
        <w:r w:rsidRPr="00110890">
          <w:rPr>
            <w:rStyle w:val="a7"/>
            <w:rFonts w:ascii="Times New Roman" w:hAnsi="Times New Roman" w:cs="Times New Roman"/>
            <w:sz w:val="24"/>
            <w:szCs w:val="24"/>
          </w:rPr>
          <w:t>/39505?</w:t>
        </w:r>
        <w:r w:rsidRPr="00110890">
          <w:rPr>
            <w:rStyle w:val="a7"/>
            <w:rFonts w:ascii="Times New Roman" w:hAnsi="Times New Roman" w:cs="Times New Roman"/>
            <w:sz w:val="24"/>
            <w:szCs w:val="24"/>
            <w:lang w:val="en-US"/>
          </w:rPr>
          <w:t>download</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true</w:t>
        </w:r>
      </w:hyperlink>
    </w:p>
    <w:p w14:paraId="162E8F44"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Конвенция о предупреждении преступления геноцида и наказании за него. Принята резолюцией 260 (</w:t>
      </w:r>
      <w:r w:rsidRPr="00110890">
        <w:rPr>
          <w:rFonts w:ascii="Times New Roman" w:hAnsi="Times New Roman" w:cs="Times New Roman"/>
          <w:sz w:val="24"/>
          <w:szCs w:val="24"/>
          <w:lang w:val="en-US"/>
        </w:rPr>
        <w:t>III</w:t>
      </w:r>
      <w:r w:rsidRPr="00110890">
        <w:rPr>
          <w:rFonts w:ascii="Times New Roman" w:hAnsi="Times New Roman" w:cs="Times New Roman"/>
          <w:sz w:val="24"/>
          <w:szCs w:val="24"/>
        </w:rPr>
        <w:t xml:space="preserve">) Генеральной Ассамблеи ООН от 9 декабря 1948 года.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3"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decl</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conv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conventions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genocide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shtml</w:t>
        </w:r>
      </w:hyperlink>
      <w:r w:rsidRPr="00110890">
        <w:rPr>
          <w:rFonts w:ascii="Times New Roman" w:hAnsi="Times New Roman" w:cs="Times New Roman"/>
          <w:sz w:val="24"/>
          <w:szCs w:val="24"/>
        </w:rPr>
        <w:t xml:space="preserve"> </w:t>
      </w:r>
    </w:p>
    <w:p w14:paraId="133ADE86"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Отчёт о заседании Совета Безопасности ООН 3989, 26 марта 1999-го года / Совет Безопасности ООН. S/PV.3989.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4"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PV</w:t>
        </w:r>
        <w:r w:rsidRPr="00110890">
          <w:rPr>
            <w:rStyle w:val="a7"/>
            <w:rFonts w:ascii="Times New Roman" w:hAnsi="Times New Roman" w:cs="Times New Roman"/>
            <w:sz w:val="24"/>
            <w:szCs w:val="24"/>
          </w:rPr>
          <w:t>.3989</w:t>
        </w:r>
      </w:hyperlink>
      <w:r w:rsidRPr="00110890">
        <w:rPr>
          <w:rStyle w:val="a7"/>
          <w:rFonts w:ascii="Times New Roman" w:hAnsi="Times New Roman" w:cs="Times New Roman"/>
          <w:color w:val="000000" w:themeColor="text1"/>
          <w:sz w:val="24"/>
          <w:szCs w:val="24"/>
        </w:rPr>
        <w:t xml:space="preserve"> </w:t>
      </w:r>
      <w:r w:rsidRPr="00110890">
        <w:rPr>
          <w:rStyle w:val="a7"/>
          <w:rFonts w:ascii="Times New Roman" w:hAnsi="Times New Roman" w:cs="Times New Roman"/>
          <w:color w:val="000000" w:themeColor="text1"/>
          <w:sz w:val="24"/>
          <w:szCs w:val="24"/>
        </w:rPr>
        <w:br/>
      </w:r>
      <w:r w:rsidRPr="00110890">
        <w:rPr>
          <w:rFonts w:ascii="Times New Roman" w:hAnsi="Times New Roman" w:cs="Times New Roman"/>
          <w:sz w:val="24"/>
          <w:szCs w:val="24"/>
        </w:rPr>
        <w:t xml:space="preserve">Отчёт о заседании Совета Безопасности ООН 7180, 22 мая 2014-го года. / Совет Безопасности ООН. S/PV.7180.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5" w:history="1">
        <w:r w:rsidRPr="00110890">
          <w:rPr>
            <w:rStyle w:val="a7"/>
            <w:rFonts w:ascii="Times New Roman" w:hAnsi="Times New Roman" w:cs="Times New Roman"/>
            <w:sz w:val="24"/>
            <w:szCs w:val="24"/>
          </w:rPr>
          <w:t>http://www.un.org/ru/documents/ods.asp?m=S/PV.7180</w:t>
        </w:r>
      </w:hyperlink>
    </w:p>
    <w:p w14:paraId="38E980F6" w14:textId="7CBFFB59"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Распоряжение Специального Представителя Генерального 2001/9 от 15-го мая 2001-го года «О Конституционных рамках для временного самоуправления».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6"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unmikonline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regulations</w:t>
        </w:r>
        <w:r w:rsidRPr="00110890">
          <w:rPr>
            <w:rStyle w:val="a7"/>
            <w:rFonts w:ascii="Times New Roman" w:hAnsi="Times New Roman" w:cs="Times New Roman"/>
            <w:sz w:val="24"/>
            <w:szCs w:val="24"/>
          </w:rPr>
          <w:t>/2001/</w:t>
        </w:r>
        <w:r w:rsidRPr="00110890">
          <w:rPr>
            <w:rStyle w:val="a7"/>
            <w:rFonts w:ascii="Times New Roman" w:hAnsi="Times New Roman" w:cs="Times New Roman"/>
            <w:sz w:val="24"/>
            <w:szCs w:val="24"/>
            <w:lang w:val="en-US"/>
          </w:rPr>
          <w:t>reg</w:t>
        </w:r>
        <w:r w:rsidRPr="00110890">
          <w:rPr>
            <w:rStyle w:val="a7"/>
            <w:rFonts w:ascii="Times New Roman" w:hAnsi="Times New Roman" w:cs="Times New Roman"/>
            <w:sz w:val="24"/>
            <w:szCs w:val="24"/>
          </w:rPr>
          <w:t>09-01.</w:t>
        </w:r>
        <w:r w:rsidRPr="00110890">
          <w:rPr>
            <w:rStyle w:val="a7"/>
            <w:rFonts w:ascii="Times New Roman" w:hAnsi="Times New Roman" w:cs="Times New Roman"/>
            <w:sz w:val="24"/>
            <w:szCs w:val="24"/>
            <w:lang w:val="en-US"/>
          </w:rPr>
          <w:t>htm</w:t>
        </w:r>
      </w:hyperlink>
      <w:r w:rsidRPr="00110890">
        <w:rPr>
          <w:rFonts w:ascii="Times New Roman" w:hAnsi="Times New Roman" w:cs="Times New Roman"/>
          <w:sz w:val="24"/>
          <w:szCs w:val="24"/>
        </w:rPr>
        <w:t xml:space="preserve"> </w:t>
      </w:r>
    </w:p>
    <w:p w14:paraId="082AFF48"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Распоряжение Специального Представителя Генерального Секретаря 1199/1 от 25 июля 1999-го года «О полномочиях Временной администрации в Косово».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7"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unmikonline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regulations</w:t>
        </w:r>
        <w:r w:rsidRPr="00110890">
          <w:rPr>
            <w:rStyle w:val="a7"/>
            <w:rFonts w:ascii="Times New Roman" w:hAnsi="Times New Roman" w:cs="Times New Roman"/>
            <w:sz w:val="24"/>
            <w:szCs w:val="24"/>
          </w:rPr>
          <w:t>/1999/</w:t>
        </w:r>
        <w:r w:rsidRPr="00110890">
          <w:rPr>
            <w:rStyle w:val="a7"/>
            <w:rFonts w:ascii="Times New Roman" w:hAnsi="Times New Roman" w:cs="Times New Roman"/>
            <w:sz w:val="24"/>
            <w:szCs w:val="24"/>
            <w:lang w:val="en-US"/>
          </w:rPr>
          <w:t>reg</w:t>
        </w:r>
        <w:r w:rsidRPr="00110890">
          <w:rPr>
            <w:rStyle w:val="a7"/>
            <w:rFonts w:ascii="Times New Roman" w:hAnsi="Times New Roman" w:cs="Times New Roman"/>
            <w:sz w:val="24"/>
            <w:szCs w:val="24"/>
          </w:rPr>
          <w:t>01-99.</w:t>
        </w:r>
        <w:r w:rsidRPr="00110890">
          <w:rPr>
            <w:rStyle w:val="a7"/>
            <w:rFonts w:ascii="Times New Roman" w:hAnsi="Times New Roman" w:cs="Times New Roman"/>
            <w:sz w:val="24"/>
            <w:szCs w:val="24"/>
            <w:lang w:val="en-US"/>
          </w:rPr>
          <w:t>htm</w:t>
        </w:r>
      </w:hyperlink>
    </w:p>
    <w:p w14:paraId="5643EF6A"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Резолюция 1160 (1998), принятая Советом Безопасности ООН на его 3868-м заседании 31 марта 1998.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undocs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/1160(1998)</w:t>
        </w:r>
      </w:hyperlink>
      <w:r w:rsidRPr="00110890">
        <w:rPr>
          <w:rFonts w:ascii="Times New Roman" w:hAnsi="Times New Roman" w:cs="Times New Roman"/>
          <w:sz w:val="24"/>
          <w:szCs w:val="24"/>
        </w:rPr>
        <w:t xml:space="preserve"> </w:t>
      </w:r>
    </w:p>
    <w:p w14:paraId="07448F80"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Резолюция 1199 (1998), принятая Советом Безопасности ООН на его 3930-м заседании, состоявшемся 23 сентября 1998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9" w:history="1">
        <w:r w:rsidRPr="00110890">
          <w:rPr>
            <w:rStyle w:val="a7"/>
            <w:rFonts w:ascii="Times New Roman" w:hAnsi="Times New Roman" w:cs="Times New Roman"/>
            <w:sz w:val="24"/>
            <w:szCs w:val="24"/>
          </w:rPr>
          <w:t>http://www.un.org/ru/documents/ods.asp?m=S/RES/1199(1998)</w:t>
        </w:r>
      </w:hyperlink>
      <w:r w:rsidRPr="00110890">
        <w:rPr>
          <w:rFonts w:ascii="Times New Roman" w:hAnsi="Times New Roman" w:cs="Times New Roman"/>
          <w:sz w:val="24"/>
          <w:szCs w:val="24"/>
        </w:rPr>
        <w:t xml:space="preserve"> </w:t>
      </w:r>
    </w:p>
    <w:p w14:paraId="6C41DABE"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Резолюция 1203 (1998), принятая Советом Безопасности ООН на его 3937-м заседании, состоявшемся 24 октября 1998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0"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/1203(1998)</w:t>
        </w:r>
      </w:hyperlink>
    </w:p>
    <w:p w14:paraId="3571A289"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lastRenderedPageBreak/>
        <w:t xml:space="preserve">Резолюция 1239 (1999), принятая Советом Безопасности ООН на его 4003-м заседании, состоявшемся 14 октября 1999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1"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/1239(1999)</w:t>
        </w:r>
      </w:hyperlink>
      <w:r w:rsidRPr="00110890">
        <w:rPr>
          <w:rFonts w:ascii="Times New Roman" w:hAnsi="Times New Roman" w:cs="Times New Roman"/>
          <w:sz w:val="24"/>
          <w:szCs w:val="24"/>
        </w:rPr>
        <w:t xml:space="preserve"> </w:t>
      </w:r>
    </w:p>
    <w:p w14:paraId="637530D1"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Резолюция 1244 (1999), принятая Советом Безопасности ООН на его 4011-м заседании, состоявшемся 10 июня 1999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2"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/1244(1999)</w:t>
        </w:r>
      </w:hyperlink>
      <w:r w:rsidRPr="00110890">
        <w:rPr>
          <w:rFonts w:ascii="Times New Roman" w:hAnsi="Times New Roman" w:cs="Times New Roman"/>
          <w:sz w:val="24"/>
          <w:szCs w:val="24"/>
        </w:rPr>
        <w:t xml:space="preserve"> </w:t>
      </w:r>
    </w:p>
    <w:p w14:paraId="21DEB3F8"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Резолюция 25-ой сессии Генеральной Ассамблеи 2649 (XXV), принятая 30 ноября 1970 г. на 1915-ом пленарном заседании ГА ООН, «Значение всеобщего осуществления права народов на самоопределение и скорейшего предоставления независимости колониальным странам и народам для эффективной гарантии и соблюдения прав человека».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3"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/2649(</w:t>
        </w:r>
        <w:r w:rsidRPr="00110890">
          <w:rPr>
            <w:rStyle w:val="a7"/>
            <w:rFonts w:ascii="Times New Roman" w:hAnsi="Times New Roman" w:cs="Times New Roman"/>
            <w:sz w:val="24"/>
            <w:szCs w:val="24"/>
            <w:lang w:val="en-US"/>
          </w:rPr>
          <w:t>XXV</w:t>
        </w:r>
        <w:r w:rsidRPr="00110890">
          <w:rPr>
            <w:rStyle w:val="a7"/>
            <w:rFonts w:ascii="Times New Roman" w:hAnsi="Times New Roman" w:cs="Times New Roman"/>
            <w:sz w:val="24"/>
            <w:szCs w:val="24"/>
          </w:rPr>
          <w:t>)</w:t>
        </w:r>
      </w:hyperlink>
      <w:r w:rsidRPr="00110890">
        <w:rPr>
          <w:rFonts w:ascii="Times New Roman" w:hAnsi="Times New Roman" w:cs="Times New Roman"/>
          <w:sz w:val="24"/>
          <w:szCs w:val="24"/>
        </w:rPr>
        <w:t xml:space="preserve"> </w:t>
      </w:r>
    </w:p>
    <w:p w14:paraId="77AAF61A"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Резолюция 29-ой сессии Генеральной Ассамблеи ООН 3314 (</w:t>
      </w:r>
      <w:r w:rsidRPr="00110890">
        <w:rPr>
          <w:rFonts w:ascii="Times New Roman" w:hAnsi="Times New Roman" w:cs="Times New Roman"/>
          <w:sz w:val="24"/>
          <w:szCs w:val="24"/>
          <w:lang w:val="en-US"/>
        </w:rPr>
        <w:t>XXIX</w:t>
      </w:r>
      <w:r w:rsidRPr="00110890">
        <w:rPr>
          <w:rFonts w:ascii="Times New Roman" w:hAnsi="Times New Roman" w:cs="Times New Roman"/>
          <w:sz w:val="24"/>
          <w:szCs w:val="24"/>
        </w:rPr>
        <w:t xml:space="preserve">), принятая 14 декабря 1974 года на 2319-ом пленарном заседании ГА ООН, «Определение агрессии».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4"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RES</w:t>
        </w:r>
        <w:r w:rsidRPr="00110890">
          <w:rPr>
            <w:rStyle w:val="a7"/>
            <w:rFonts w:ascii="Times New Roman" w:hAnsi="Times New Roman" w:cs="Times New Roman"/>
            <w:sz w:val="24"/>
            <w:szCs w:val="24"/>
          </w:rPr>
          <w:t>/3314(</w:t>
        </w:r>
        <w:r w:rsidRPr="00110890">
          <w:rPr>
            <w:rStyle w:val="a7"/>
            <w:rFonts w:ascii="Times New Roman" w:hAnsi="Times New Roman" w:cs="Times New Roman"/>
            <w:sz w:val="24"/>
            <w:szCs w:val="24"/>
            <w:lang w:val="en-US"/>
          </w:rPr>
          <w:t>XXIX</w:t>
        </w:r>
        <w:r w:rsidRPr="00110890">
          <w:rPr>
            <w:rStyle w:val="a7"/>
            <w:rFonts w:ascii="Times New Roman" w:hAnsi="Times New Roman" w:cs="Times New Roman"/>
            <w:sz w:val="24"/>
            <w:szCs w:val="24"/>
          </w:rPr>
          <w:t>)</w:t>
        </w:r>
      </w:hyperlink>
    </w:p>
    <w:p w14:paraId="74B02872"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Резолюция 63/3, принятая Генеральной Ассамблеей 8 октября 2008-го года с просьбой о вынесении Международным Судом консультативного заключения относительно того, соответствует ли одностороннее провозглашение независимости Косово нормам международного права. </w:t>
      </w:r>
      <w:r w:rsidRPr="00110890">
        <w:rPr>
          <w:rFonts w:ascii="Times New Roman" w:hAnsi="Times New Roman" w:cs="Times New Roman"/>
          <w:sz w:val="24"/>
          <w:szCs w:val="24"/>
          <w:lang w:val="en-US"/>
        </w:rPr>
        <w:t xml:space="preserve">URL: </w:t>
      </w:r>
      <w:hyperlink r:id="rId25" w:history="1">
        <w:r w:rsidRPr="00110890">
          <w:rPr>
            <w:rStyle w:val="a7"/>
            <w:rFonts w:ascii="Times New Roman" w:hAnsi="Times New Roman" w:cs="Times New Roman"/>
            <w:sz w:val="24"/>
            <w:szCs w:val="24"/>
            <w:lang w:val="en-US"/>
          </w:rPr>
          <w:t>http://www.un.org/ru/documents/ods.asp?m=A/RES/63/3</w:t>
        </w:r>
      </w:hyperlink>
    </w:p>
    <w:p w14:paraId="250C97EC" w14:textId="1F53E57A" w:rsidR="009E46B2" w:rsidRPr="00110890" w:rsidRDefault="009E46B2" w:rsidP="009E46B2">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Резолюция 68/262., принятая Генеральной Ассамблеей 27 марта 2014 года, «Территориальная целостность Украины». </w:t>
      </w:r>
      <w:r w:rsidRPr="00110890">
        <w:rPr>
          <w:rFonts w:ascii="Times New Roman" w:hAnsi="Times New Roman" w:cs="Times New Roman"/>
          <w:sz w:val="24"/>
          <w:szCs w:val="24"/>
          <w:lang w:val="en-US"/>
        </w:rPr>
        <w:t xml:space="preserve">URL: </w:t>
      </w:r>
      <w:hyperlink r:id="rId26" w:history="1">
        <w:r w:rsidRPr="00110890">
          <w:rPr>
            <w:rStyle w:val="a7"/>
            <w:rFonts w:ascii="Times New Roman" w:hAnsi="Times New Roman" w:cs="Times New Roman"/>
            <w:sz w:val="24"/>
            <w:szCs w:val="24"/>
            <w:lang w:val="en-US"/>
          </w:rPr>
          <w:t>http://www.un.org/en/ga/search/view_doc.asp?symbol=A/RES/68/262</w:t>
        </w:r>
      </w:hyperlink>
    </w:p>
    <w:p w14:paraId="6F2D11F9" w14:textId="77777777" w:rsidR="009E46B2" w:rsidRPr="004B0B66"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Соглашение между Российской Федерацией и Украиной о параметрах раздела черноморского флота. Заключено в г. Киеве 28.05.1997. – Доступ из СПС «КонсультантПлюс», 2018. </w:t>
      </w:r>
      <w:r w:rsidRPr="004B0B66">
        <w:rPr>
          <w:rFonts w:ascii="Times New Roman" w:hAnsi="Times New Roman" w:cs="Times New Roman"/>
          <w:sz w:val="24"/>
          <w:szCs w:val="24"/>
          <w:lang w:val="en-US"/>
        </w:rPr>
        <w:t>U</w:t>
      </w:r>
      <w:r w:rsidRPr="00110890">
        <w:rPr>
          <w:rFonts w:ascii="Times New Roman" w:hAnsi="Times New Roman" w:cs="Times New Roman"/>
          <w:sz w:val="24"/>
          <w:szCs w:val="24"/>
          <w:lang w:val="en-US"/>
        </w:rPr>
        <w:t>RL</w:t>
      </w:r>
      <w:r w:rsidRPr="004B0B66">
        <w:rPr>
          <w:rFonts w:ascii="Times New Roman" w:hAnsi="Times New Roman" w:cs="Times New Roman"/>
          <w:sz w:val="24"/>
          <w:szCs w:val="24"/>
        </w:rPr>
        <w:t xml:space="preserve">: </w:t>
      </w:r>
      <w:hyperlink r:id="rId27" w:anchor="03252437564862063" w:history="1">
        <w:r w:rsidRPr="004B0B66">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consultant</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cons</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cgi</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online</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cgi</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req</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doc</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base</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INT</w:t>
        </w:r>
        <w:r w:rsidRPr="004B0B66">
          <w:rPr>
            <w:rStyle w:val="a7"/>
            <w:rFonts w:ascii="Times New Roman" w:hAnsi="Times New Roman" w:cs="Times New Roman"/>
            <w:sz w:val="24"/>
            <w:szCs w:val="24"/>
          </w:rPr>
          <w:t>;</w:t>
        </w:r>
        <w:r w:rsidRPr="004B0B66">
          <w:rPr>
            <w:rStyle w:val="a7"/>
            <w:rFonts w:ascii="Times New Roman" w:hAnsi="Times New Roman" w:cs="Times New Roman"/>
            <w:sz w:val="24"/>
            <w:szCs w:val="24"/>
            <w:lang w:val="en-US"/>
          </w:rPr>
          <w:t>n</w:t>
        </w:r>
        <w:r w:rsidRPr="004B0B66">
          <w:rPr>
            <w:rStyle w:val="a7"/>
            <w:rFonts w:ascii="Times New Roman" w:hAnsi="Times New Roman" w:cs="Times New Roman"/>
            <w:sz w:val="24"/>
            <w:szCs w:val="24"/>
          </w:rPr>
          <w:t>=2248#03252437564862063</w:t>
        </w:r>
      </w:hyperlink>
    </w:p>
    <w:p w14:paraId="2F17641C" w14:textId="77777777"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Соглашение о Контрольной миссии в Косово между Организацией Североатлантического договора и Союзной Республикой Югославией / Письмо Временного Поверенного в делах представительства США при ООН от 22 октября 1998 г. на имя Председателя Совета Безопасности. S/1998/991. Приложение.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8" w:history="1">
        <w:r w:rsidRPr="00110890">
          <w:rPr>
            <w:rStyle w:val="a7"/>
            <w:rFonts w:ascii="Times New Roman" w:hAnsi="Times New Roman" w:cs="Times New Roman"/>
            <w:sz w:val="24"/>
            <w:szCs w:val="24"/>
          </w:rPr>
          <w:t>http://www.un.org/ru/documents/ods.asp?m=S/1998/991</w:t>
        </w:r>
      </w:hyperlink>
      <w:r w:rsidRPr="00110890">
        <w:rPr>
          <w:rFonts w:ascii="Times New Roman" w:hAnsi="Times New Roman" w:cs="Times New Roman"/>
          <w:sz w:val="24"/>
          <w:szCs w:val="24"/>
        </w:rPr>
        <w:t xml:space="preserve"> </w:t>
      </w:r>
    </w:p>
    <w:p w14:paraId="2F685A51" w14:textId="77777777" w:rsidR="009E46B2" w:rsidRPr="00110890" w:rsidRDefault="009E46B2" w:rsidP="009E46B2">
      <w:pPr>
        <w:pStyle w:val="a3"/>
        <w:numPr>
          <w:ilvl w:val="0"/>
          <w:numId w:val="31"/>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Соответствие одностороннего провозглашения независимости Косово нормам международного права, Консультативное заключение Международного Суда ООН от 22 июля 2010 года. // </w:t>
      </w:r>
      <w:r w:rsidRPr="00110890">
        <w:rPr>
          <w:rFonts w:ascii="Times New Roman" w:hAnsi="Times New Roman" w:cs="Times New Roman"/>
          <w:sz w:val="24"/>
          <w:szCs w:val="24"/>
          <w:lang w:val="en-US"/>
        </w:rPr>
        <w:t>ICJ</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Reports</w:t>
      </w:r>
      <w:r w:rsidRPr="00110890">
        <w:rPr>
          <w:rFonts w:ascii="Times New Roman" w:hAnsi="Times New Roman" w:cs="Times New Roman"/>
          <w:sz w:val="24"/>
          <w:szCs w:val="24"/>
        </w:rPr>
        <w:t xml:space="preserve">, 2010 (Отчёты о решениях, постановлениях и консультативных заключениях за 2010 г.) -155 с.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9"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legal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index</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path</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icjsummaries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russian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st</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leg</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serf</w:t>
        </w:r>
        <w:r w:rsidRPr="00110890">
          <w:rPr>
            <w:rStyle w:val="a7"/>
            <w:rFonts w:ascii="Times New Roman" w:hAnsi="Times New Roman" w:cs="Times New Roman"/>
            <w:sz w:val="24"/>
            <w:szCs w:val="24"/>
          </w:rPr>
          <w:t>1_</w:t>
        </w:r>
        <w:r w:rsidRPr="00110890">
          <w:rPr>
            <w:rStyle w:val="a7"/>
            <w:rFonts w:ascii="Times New Roman" w:hAnsi="Times New Roman" w:cs="Times New Roman"/>
            <w:sz w:val="24"/>
            <w:szCs w:val="24"/>
            <w:lang w:val="en-US"/>
          </w:rPr>
          <w:t>add</w:t>
        </w:r>
        <w:r w:rsidRPr="00110890">
          <w:rPr>
            <w:rStyle w:val="a7"/>
            <w:rFonts w:ascii="Times New Roman" w:hAnsi="Times New Roman" w:cs="Times New Roman"/>
            <w:sz w:val="24"/>
            <w:szCs w:val="24"/>
          </w:rPr>
          <w:t>5.</w:t>
        </w:r>
        <w:r w:rsidRPr="00110890">
          <w:rPr>
            <w:rStyle w:val="a7"/>
            <w:rFonts w:ascii="Times New Roman" w:hAnsi="Times New Roman" w:cs="Times New Roman"/>
            <w:sz w:val="24"/>
            <w:szCs w:val="24"/>
            <w:lang w:val="en-US"/>
          </w:rPr>
          <w:t>pdf</w:t>
        </w:r>
        <w:r w:rsidRPr="00110890">
          <w:rPr>
            <w:rStyle w:val="a7"/>
            <w:rFonts w:ascii="Times New Roman" w:hAnsi="Times New Roman" w:cs="Times New Roman"/>
            <w:sz w:val="24"/>
            <w:szCs w:val="24"/>
          </w:rPr>
          <w:t>&amp;</w:t>
        </w:r>
        <w:r w:rsidRPr="00110890">
          <w:rPr>
            <w:rStyle w:val="a7"/>
            <w:rFonts w:ascii="Times New Roman" w:hAnsi="Times New Roman" w:cs="Times New Roman"/>
            <w:sz w:val="24"/>
            <w:szCs w:val="24"/>
            <w:lang w:val="en-US"/>
          </w:rPr>
          <w:t>lang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EFSRCA</w:t>
        </w:r>
        <w:r w:rsidRPr="00110890">
          <w:rPr>
            <w:rStyle w:val="a7"/>
            <w:rFonts w:ascii="Times New Roman" w:hAnsi="Times New Roman" w:cs="Times New Roman"/>
            <w:sz w:val="24"/>
            <w:szCs w:val="24"/>
          </w:rPr>
          <w:t>&amp;</w:t>
        </w:r>
        <w:r w:rsidRPr="00110890">
          <w:rPr>
            <w:rStyle w:val="a7"/>
            <w:rFonts w:ascii="Times New Roman" w:hAnsi="Times New Roman" w:cs="Times New Roman"/>
            <w:sz w:val="24"/>
            <w:szCs w:val="24"/>
            <w:lang w:val="en-US"/>
          </w:rPr>
          <w:t>referer</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legal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icjsummaries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volumes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shtml</w:t>
        </w:r>
      </w:hyperlink>
    </w:p>
    <w:p w14:paraId="56396695" w14:textId="473F5F2F" w:rsidR="009E46B2" w:rsidRPr="00110890" w:rsidRDefault="009E46B2" w:rsidP="009E46B2">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Устав Организации Объединенных Наций (Сан-Франциско, 26 июня 1945 г.)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 </w:t>
      </w:r>
      <w:hyperlink r:id="rId30" w:history="1">
        <w:r w:rsidRPr="00110890">
          <w:rPr>
            <w:rStyle w:val="a7"/>
            <w:rFonts w:ascii="Times New Roman" w:hAnsi="Times New Roman" w:cs="Times New Roman"/>
            <w:sz w:val="24"/>
            <w:szCs w:val="24"/>
          </w:rPr>
          <w:t>http://www.un.org/ru/charter-united-nations/index.html</w:t>
        </w:r>
      </w:hyperlink>
      <w:r w:rsidRPr="00110890">
        <w:rPr>
          <w:rFonts w:ascii="Times New Roman" w:hAnsi="Times New Roman" w:cs="Times New Roman"/>
          <w:sz w:val="24"/>
          <w:szCs w:val="24"/>
        </w:rPr>
        <w:t xml:space="preserve"> </w:t>
      </w:r>
    </w:p>
    <w:p w14:paraId="493F31BE" w14:textId="3F3E5B17" w:rsidR="009E46B2" w:rsidRPr="00110890" w:rsidRDefault="009E46B2" w:rsidP="00FE2259">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3989-е заседание Совета Безопасности ООН 26 марта 2014 года, / Организация Объединенных Наций, Предварительный отчёт S/PV.3989 </w:t>
      </w:r>
      <w:r w:rsidRPr="00110890">
        <w:rPr>
          <w:rFonts w:ascii="Times New Roman" w:hAnsi="Times New Roman" w:cs="Times New Roman"/>
          <w:sz w:val="24"/>
          <w:szCs w:val="24"/>
          <w:lang w:val="en-US"/>
        </w:rPr>
        <w:t>C</w:t>
      </w:r>
      <w:r w:rsidRPr="00110890">
        <w:rPr>
          <w:rFonts w:ascii="Times New Roman" w:hAnsi="Times New Roman" w:cs="Times New Roman"/>
          <w:sz w:val="24"/>
          <w:szCs w:val="24"/>
        </w:rPr>
        <w:t xml:space="preserve">. 8.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31"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institute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sivertraining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nato</w:t>
        </w:r>
        <w:r w:rsidRPr="00110890">
          <w:rPr>
            <w:rStyle w:val="a7"/>
            <w:rFonts w:ascii="Times New Roman" w:hAnsi="Times New Roman" w:cs="Times New Roman"/>
            <w:sz w:val="24"/>
            <w:szCs w:val="24"/>
          </w:rPr>
          <w:t>/14.17.</w:t>
        </w:r>
        <w:r w:rsidRPr="00110890">
          <w:rPr>
            <w:rStyle w:val="a7"/>
            <w:rFonts w:ascii="Times New Roman" w:hAnsi="Times New Roman" w:cs="Times New Roman"/>
            <w:sz w:val="24"/>
            <w:szCs w:val="24"/>
            <w:lang w:val="en-US"/>
          </w:rPr>
          <w:t>pdf</w:t>
        </w:r>
      </w:hyperlink>
    </w:p>
    <w:p w14:paraId="18642556" w14:textId="77777777" w:rsidR="009E46B2" w:rsidRPr="004B0B66" w:rsidRDefault="009E46B2" w:rsidP="00ED5B1E">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7125-е заседание Совета Безопасности ООН 3 марта 2014 года / Организация Объединенных Наций. Предварительный отчёт S/PV.7125. </w:t>
      </w:r>
      <w:r w:rsidRPr="00110890">
        <w:rPr>
          <w:rFonts w:ascii="Times New Roman" w:hAnsi="Times New Roman" w:cs="Times New Roman"/>
          <w:sz w:val="24"/>
          <w:szCs w:val="24"/>
          <w:lang w:val="en-US"/>
        </w:rPr>
        <w:t>C</w:t>
      </w:r>
      <w:r w:rsidRPr="00110890">
        <w:rPr>
          <w:rFonts w:ascii="Times New Roman" w:hAnsi="Times New Roman" w:cs="Times New Roman"/>
          <w:sz w:val="24"/>
          <w:szCs w:val="24"/>
        </w:rPr>
        <w:t xml:space="preserve">. 12.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32"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ods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PV</w:t>
        </w:r>
        <w:r w:rsidRPr="004B0B66">
          <w:rPr>
            <w:rStyle w:val="a7"/>
            <w:rFonts w:ascii="Times New Roman" w:hAnsi="Times New Roman" w:cs="Times New Roman"/>
            <w:sz w:val="24"/>
            <w:szCs w:val="24"/>
          </w:rPr>
          <w:t>.7125</w:t>
        </w:r>
      </w:hyperlink>
    </w:p>
    <w:p w14:paraId="54F90984" w14:textId="77777777" w:rsidR="009E46B2" w:rsidRPr="00110890" w:rsidRDefault="009E46B2" w:rsidP="00EE558E">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rPr>
        <w:t xml:space="preserve">80-е пленарное заседание Генеральной Ассамблеи ООН, 27 марта 2014 года / Генеральная Ассамблея ООН. Шестьдесят восьмая сессия. Официальные отчеты. A/68/PV.80.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33"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undocs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w:t>
        </w:r>
        <w:r w:rsidRPr="00110890">
          <w:rPr>
            <w:rStyle w:val="a7"/>
            <w:rFonts w:ascii="Times New Roman" w:hAnsi="Times New Roman" w:cs="Times New Roman"/>
            <w:sz w:val="24"/>
            <w:szCs w:val="24"/>
          </w:rPr>
          <w:t>/68/</w:t>
        </w:r>
        <w:r w:rsidRPr="00110890">
          <w:rPr>
            <w:rStyle w:val="a7"/>
            <w:rFonts w:ascii="Times New Roman" w:hAnsi="Times New Roman" w:cs="Times New Roman"/>
            <w:sz w:val="24"/>
            <w:szCs w:val="24"/>
            <w:lang w:val="en-US"/>
          </w:rPr>
          <w:t>PV</w:t>
        </w:r>
        <w:r w:rsidRPr="00110890">
          <w:rPr>
            <w:rStyle w:val="a7"/>
            <w:rFonts w:ascii="Times New Roman" w:hAnsi="Times New Roman" w:cs="Times New Roman"/>
            <w:sz w:val="24"/>
            <w:szCs w:val="24"/>
          </w:rPr>
          <w:t>.80</w:t>
        </w:r>
      </w:hyperlink>
      <w:r w:rsidRPr="00110890">
        <w:rPr>
          <w:rFonts w:ascii="Times New Roman" w:hAnsi="Times New Roman" w:cs="Times New Roman"/>
          <w:sz w:val="24"/>
          <w:szCs w:val="24"/>
        </w:rPr>
        <w:t xml:space="preserve"> </w:t>
      </w:r>
    </w:p>
    <w:p w14:paraId="70EEEC69" w14:textId="2A41CED9" w:rsidR="009E46B2" w:rsidRPr="00110890" w:rsidRDefault="009E46B2" w:rsidP="00FE2259">
      <w:pPr>
        <w:pStyle w:val="a3"/>
        <w:numPr>
          <w:ilvl w:val="0"/>
          <w:numId w:val="31"/>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Case Concerning </w:t>
      </w:r>
      <w:r w:rsidR="00D0498B">
        <w:rPr>
          <w:rFonts w:ascii="Times New Roman" w:hAnsi="Times New Roman" w:cs="Times New Roman"/>
          <w:sz w:val="24"/>
          <w:szCs w:val="24"/>
          <w:lang w:val="en-US"/>
        </w:rPr>
        <w:t>t</w:t>
      </w:r>
      <w:r w:rsidRPr="00110890">
        <w:rPr>
          <w:rFonts w:ascii="Times New Roman" w:hAnsi="Times New Roman" w:cs="Times New Roman"/>
          <w:sz w:val="24"/>
          <w:szCs w:val="24"/>
          <w:lang w:val="en-US"/>
        </w:rPr>
        <w:t xml:space="preserve">he Military And Paramilitary Activities In And Against Nicaragua (Nicaragua V. United States Of America) (Merits) / Summaries of Judgments, Advisory </w:t>
      </w:r>
      <w:r w:rsidRPr="00110890">
        <w:rPr>
          <w:rFonts w:ascii="Times New Roman" w:hAnsi="Times New Roman" w:cs="Times New Roman"/>
          <w:sz w:val="24"/>
          <w:szCs w:val="24"/>
          <w:lang w:val="en-US"/>
        </w:rPr>
        <w:lastRenderedPageBreak/>
        <w:t xml:space="preserve">Opinions and Orders of the International Court of Justice. Judgement of 26 June 1968. – P. 167. URL: </w:t>
      </w:r>
      <w:hyperlink r:id="rId34" w:history="1">
        <w:r w:rsidRPr="00110890">
          <w:rPr>
            <w:rStyle w:val="a7"/>
            <w:rFonts w:ascii="Times New Roman" w:hAnsi="Times New Roman" w:cs="Times New Roman"/>
            <w:sz w:val="24"/>
            <w:szCs w:val="24"/>
            <w:lang w:val="en-US"/>
          </w:rPr>
          <w:t>http://www.icj-cij.org/files/case-related/70/6505.pdf</w:t>
        </w:r>
      </w:hyperlink>
      <w:r w:rsidRPr="00110890">
        <w:rPr>
          <w:rFonts w:ascii="Times New Roman" w:hAnsi="Times New Roman" w:cs="Times New Roman"/>
          <w:sz w:val="24"/>
          <w:szCs w:val="24"/>
          <w:lang w:val="en-US"/>
        </w:rPr>
        <w:t xml:space="preserve">  </w:t>
      </w:r>
    </w:p>
    <w:p w14:paraId="18F061B9" w14:textId="77777777" w:rsidR="009E46B2" w:rsidRPr="00110890" w:rsidRDefault="009E46B2" w:rsidP="00042CA9">
      <w:pPr>
        <w:pStyle w:val="a3"/>
        <w:numPr>
          <w:ilvl w:val="0"/>
          <w:numId w:val="31"/>
        </w:numPr>
        <w:rPr>
          <w:rFonts w:ascii="Times New Roman" w:hAnsi="Times New Roman" w:cs="Times New Roman"/>
          <w:sz w:val="24"/>
          <w:szCs w:val="24"/>
          <w:lang w:val="en-US"/>
        </w:rPr>
      </w:pPr>
      <w:r w:rsidRPr="00110890">
        <w:rPr>
          <w:rFonts w:ascii="Times New Roman" w:hAnsi="Times New Roman" w:cs="Times New Roman"/>
          <w:sz w:val="24"/>
          <w:szCs w:val="24"/>
          <w:lang w:val="en-US"/>
        </w:rPr>
        <w:t>Council Decision 2014/145/CFSP of 17 March 2014 concerning restrictive measures in respect of actions undermining or threatening the territorial integrity, sovereignty and independence of Ukraine / Official Journal of the European Union. - 17.03.2014. - pp. L 78/16- L 78/21.</w:t>
      </w:r>
    </w:p>
    <w:p w14:paraId="58E1A722" w14:textId="77777777" w:rsidR="009E46B2" w:rsidRPr="00110890" w:rsidRDefault="009E46B2" w:rsidP="000911FA">
      <w:pPr>
        <w:pStyle w:val="a3"/>
        <w:numPr>
          <w:ilvl w:val="0"/>
          <w:numId w:val="31"/>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Council Regulation (EU) No 833/2014 of 31 July 2014 concerning restrictive measures in view of Russia's actions destabilising the situation in Ukraine / Official Journal of the European Union. (Non-legislative acts) REGULATIONS -31.07.2014. -p. L 229/2 </w:t>
      </w:r>
    </w:p>
    <w:p w14:paraId="7E409D1F" w14:textId="77777777" w:rsidR="009E46B2" w:rsidRPr="00110890" w:rsidRDefault="009E46B2" w:rsidP="00FE2259">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Letter dated 26 March 2007 from the Secretary-General addressed to the President of the Security Council. UN Security Council S/2007/168. Report of the Special Envoy of the Secretary-General on Kosovo’s future status. – </w:t>
      </w:r>
      <w:r w:rsidRPr="00110890">
        <w:rPr>
          <w:rFonts w:ascii="Times New Roman" w:hAnsi="Times New Roman" w:cs="Times New Roman"/>
          <w:sz w:val="24"/>
          <w:szCs w:val="24"/>
        </w:rPr>
        <w:t>Режим</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доступа</w:t>
      </w:r>
      <w:r w:rsidRPr="00110890">
        <w:rPr>
          <w:rFonts w:ascii="Times New Roman" w:hAnsi="Times New Roman" w:cs="Times New Roman"/>
          <w:sz w:val="24"/>
          <w:szCs w:val="24"/>
          <w:lang w:val="en-US"/>
        </w:rPr>
        <w:t xml:space="preserve"> URL: </w:t>
      </w:r>
      <w:hyperlink r:id="rId35" w:history="1">
        <w:r w:rsidRPr="00110890">
          <w:rPr>
            <w:rStyle w:val="a7"/>
            <w:rFonts w:ascii="Times New Roman" w:hAnsi="Times New Roman" w:cs="Times New Roman"/>
            <w:sz w:val="24"/>
            <w:szCs w:val="24"/>
            <w:lang w:val="en-US"/>
          </w:rPr>
          <w:t>http://webarchive.loc.gov/all/20071214235411/http%3A//www.reliefweb.int/rw/RWFiles2007.nsf/FilesByRWDocUnidFilename/YZHG-6ZNTVS-full_report.pdf/%24File/full_report.pdf</w:t>
        </w:r>
      </w:hyperlink>
    </w:p>
    <w:p w14:paraId="76E724F4" w14:textId="77777777" w:rsidR="009E46B2" w:rsidRPr="00110890" w:rsidRDefault="009E46B2" w:rsidP="00785E29">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Official Records of the Diplomatic Conference on the Reaffirmation and Development of International Humanitarian Law Applicable in Armed Conflicts. Geneva (1974 -1977). Volume X. / Federal Political Department Bern, 1978. - </w:t>
      </w:r>
      <w:r w:rsidRPr="00110890">
        <w:rPr>
          <w:rFonts w:ascii="Times New Roman" w:hAnsi="Times New Roman" w:cs="Times New Roman"/>
          <w:sz w:val="24"/>
          <w:szCs w:val="24"/>
        </w:rPr>
        <w:t>Режим</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доступа</w:t>
      </w:r>
      <w:r w:rsidRPr="00110890">
        <w:rPr>
          <w:rFonts w:ascii="Times New Roman" w:hAnsi="Times New Roman" w:cs="Times New Roman"/>
          <w:sz w:val="24"/>
          <w:szCs w:val="24"/>
          <w:lang w:val="en-US"/>
        </w:rPr>
        <w:t xml:space="preserve"> URL: </w:t>
      </w:r>
      <w:hyperlink r:id="rId36" w:history="1">
        <w:r w:rsidRPr="00110890">
          <w:rPr>
            <w:rStyle w:val="a7"/>
            <w:rFonts w:ascii="Times New Roman" w:hAnsi="Times New Roman" w:cs="Times New Roman"/>
            <w:sz w:val="24"/>
            <w:szCs w:val="24"/>
            <w:lang w:val="en-US"/>
          </w:rPr>
          <w:t>http://www.loc.gov/rr/frd/Military_Law/pdf/RC-records_Vol-10.pdf</w:t>
        </w:r>
      </w:hyperlink>
      <w:r w:rsidRPr="00110890">
        <w:rPr>
          <w:rFonts w:ascii="Times New Roman" w:hAnsi="Times New Roman" w:cs="Times New Roman"/>
          <w:sz w:val="24"/>
          <w:szCs w:val="24"/>
          <w:lang w:val="en-US"/>
        </w:rPr>
        <w:t xml:space="preserve"> </w:t>
      </w:r>
    </w:p>
    <w:p w14:paraId="1C818C45" w14:textId="77777777" w:rsidR="009E46B2" w:rsidRPr="00110890" w:rsidRDefault="009E46B2" w:rsidP="00675495">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Report of the United Nations High Commissioner for Refugees, 1999 / General Assembly Official Records Fifty-fifth Session Supplement No. 12 (A/55/12) -P.24. URL: </w:t>
      </w:r>
      <w:hyperlink r:id="rId37" w:history="1">
        <w:r w:rsidRPr="00110890">
          <w:rPr>
            <w:rStyle w:val="a7"/>
            <w:rFonts w:ascii="Times New Roman" w:hAnsi="Times New Roman" w:cs="Times New Roman"/>
            <w:sz w:val="24"/>
            <w:szCs w:val="24"/>
            <w:lang w:val="en-US"/>
          </w:rPr>
          <w:t>http://www.un.org/documents/ga/docs/55/a5512.pdf</w:t>
        </w:r>
      </w:hyperlink>
    </w:p>
    <w:p w14:paraId="30EEEEA3" w14:textId="77777777" w:rsidR="009E46B2" w:rsidRPr="00110890" w:rsidRDefault="009E46B2" w:rsidP="00675495">
      <w:pPr>
        <w:pStyle w:val="a3"/>
        <w:numPr>
          <w:ilvl w:val="0"/>
          <w:numId w:val="31"/>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Situation of human rights in the temporarily occupied Autonomous Republic of Crimea and the city of Sevastopol (Ukraine) / Office of the United Nations High Commissioner for Human Rights. URL: </w:t>
      </w:r>
      <w:hyperlink r:id="rId38" w:history="1">
        <w:r w:rsidRPr="00110890">
          <w:rPr>
            <w:rStyle w:val="a7"/>
            <w:rFonts w:ascii="Times New Roman" w:hAnsi="Times New Roman" w:cs="Times New Roman"/>
            <w:sz w:val="24"/>
            <w:szCs w:val="24"/>
            <w:lang w:val="en-US"/>
          </w:rPr>
          <w:t>http://www.ohchr.org/Documents/Countries/UA/Crimea2014_2017_EN.pdf</w:t>
        </w:r>
      </w:hyperlink>
    </w:p>
    <w:p w14:paraId="5945A633" w14:textId="77777777" w:rsidR="009E46B2" w:rsidRPr="00110890" w:rsidRDefault="009E46B2" w:rsidP="00F305D3">
      <w:pPr>
        <w:pStyle w:val="a3"/>
        <w:numPr>
          <w:ilvl w:val="0"/>
          <w:numId w:val="31"/>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Situation of human rights in the territory of the former Yugoslavia, Final periodic report on the situation of human rights in the territory of the former Yugoslavia submitted by Mr. Tadeusz Mazowiecki, Special Rapporteur of the Commission on Human Rights / Commission on Human Rights, Fifty-second session. Item 10 of the provisional agenda E/CN.4/1996/9. 22.08.95. URL: </w:t>
      </w:r>
      <w:hyperlink r:id="rId39" w:history="1">
        <w:r w:rsidRPr="00110890">
          <w:rPr>
            <w:rStyle w:val="a7"/>
            <w:rFonts w:ascii="Times New Roman" w:hAnsi="Times New Roman" w:cs="Times New Roman"/>
            <w:sz w:val="24"/>
            <w:szCs w:val="24"/>
            <w:lang w:val="en-US"/>
          </w:rPr>
          <w:t>http://hrlibrary.umn.edu/commission/country52/9-yug.htm</w:t>
        </w:r>
      </w:hyperlink>
    </w:p>
    <w:p w14:paraId="5BB72A36" w14:textId="39A93738" w:rsidR="009E46B2" w:rsidRPr="00110890" w:rsidRDefault="009E46B2" w:rsidP="00FE2259">
      <w:pPr>
        <w:pStyle w:val="a3"/>
        <w:numPr>
          <w:ilvl w:val="0"/>
          <w:numId w:val="31"/>
        </w:numPr>
        <w:rPr>
          <w:rFonts w:ascii="Times New Roman" w:hAnsi="Times New Roman" w:cs="Times New Roman"/>
          <w:sz w:val="24"/>
          <w:szCs w:val="24"/>
        </w:rPr>
      </w:pPr>
      <w:r w:rsidRPr="00110890">
        <w:rPr>
          <w:rFonts w:ascii="Times New Roman" w:hAnsi="Times New Roman" w:cs="Times New Roman"/>
          <w:sz w:val="24"/>
          <w:szCs w:val="24"/>
          <w:lang w:val="en-US"/>
        </w:rPr>
        <w:t xml:space="preserve">Strategic Concept </w:t>
      </w:r>
      <w:r w:rsidR="004E7404">
        <w:rPr>
          <w:rFonts w:ascii="Times New Roman" w:hAnsi="Times New Roman" w:cs="Times New Roman"/>
          <w:sz w:val="24"/>
          <w:szCs w:val="24"/>
          <w:lang w:val="en-US"/>
        </w:rPr>
        <w:t>f</w:t>
      </w:r>
      <w:r w:rsidRPr="00110890">
        <w:rPr>
          <w:rFonts w:ascii="Times New Roman" w:hAnsi="Times New Roman" w:cs="Times New Roman"/>
          <w:sz w:val="24"/>
          <w:szCs w:val="24"/>
          <w:lang w:val="en-US"/>
        </w:rPr>
        <w:t xml:space="preserve">or the Defence and Security of The Members of the North Atlantic Treaty Organisation: Active Engagement, Modern Defence”, 2010. Adopted by Heads of State and Government in Lisbon. “Security through Crisis Management – p. 22. </w:t>
      </w:r>
      <w:r w:rsidRPr="00110890">
        <w:rPr>
          <w:rFonts w:ascii="Times New Roman" w:hAnsi="Times New Roman" w:cs="Times New Roman"/>
          <w:sz w:val="24"/>
          <w:szCs w:val="24"/>
        </w:rPr>
        <w:t xml:space="preserve">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40"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nato</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lisbon</w:t>
        </w:r>
        <w:r w:rsidRPr="00110890">
          <w:rPr>
            <w:rStyle w:val="a7"/>
            <w:rFonts w:ascii="Times New Roman" w:hAnsi="Times New Roman" w:cs="Times New Roman"/>
            <w:sz w:val="24"/>
            <w:szCs w:val="24"/>
          </w:rPr>
          <w:t>2010/</w:t>
        </w:r>
        <w:r w:rsidRPr="00110890">
          <w:rPr>
            <w:rStyle w:val="a7"/>
            <w:rFonts w:ascii="Times New Roman" w:hAnsi="Times New Roman" w:cs="Times New Roman"/>
            <w:sz w:val="24"/>
            <w:szCs w:val="24"/>
            <w:lang w:val="en-US"/>
          </w:rPr>
          <w:t>strategic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concept</w:t>
        </w:r>
        <w:r w:rsidRPr="00110890">
          <w:rPr>
            <w:rStyle w:val="a7"/>
            <w:rFonts w:ascii="Times New Roman" w:hAnsi="Times New Roman" w:cs="Times New Roman"/>
            <w:sz w:val="24"/>
            <w:szCs w:val="24"/>
          </w:rPr>
          <w:t>-2010-</w:t>
        </w:r>
        <w:r w:rsidRPr="00110890">
          <w:rPr>
            <w:rStyle w:val="a7"/>
            <w:rFonts w:ascii="Times New Roman" w:hAnsi="Times New Roman" w:cs="Times New Roman"/>
            <w:sz w:val="24"/>
            <w:szCs w:val="24"/>
            <w:lang w:val="en-US"/>
          </w:rPr>
          <w:t>eng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pdf</w:t>
        </w:r>
      </w:hyperlink>
      <w:r w:rsidRPr="00110890">
        <w:rPr>
          <w:rFonts w:ascii="Times New Roman" w:hAnsi="Times New Roman" w:cs="Times New Roman"/>
          <w:sz w:val="24"/>
          <w:szCs w:val="24"/>
        </w:rPr>
        <w:t xml:space="preserve"> (дата обращения: 05.04.18.)</w:t>
      </w:r>
    </w:p>
    <w:p w14:paraId="3EB81F02" w14:textId="016F2AB9" w:rsidR="00F305D3" w:rsidRPr="00110890" w:rsidRDefault="00A11022" w:rsidP="009E46B2">
      <w:pPr>
        <w:pStyle w:val="a3"/>
        <w:ind w:left="360"/>
        <w:rPr>
          <w:rFonts w:ascii="Times New Roman" w:hAnsi="Times New Roman" w:cs="Times New Roman"/>
          <w:sz w:val="24"/>
          <w:szCs w:val="24"/>
        </w:rPr>
      </w:pPr>
      <w:r w:rsidRPr="00110890">
        <w:rPr>
          <w:rFonts w:ascii="Times New Roman" w:hAnsi="Times New Roman" w:cs="Times New Roman"/>
          <w:sz w:val="24"/>
          <w:szCs w:val="24"/>
        </w:rPr>
        <w:br/>
      </w:r>
      <w:r w:rsidR="00F305D3" w:rsidRPr="00110890">
        <w:rPr>
          <w:rFonts w:ascii="Times New Roman" w:hAnsi="Times New Roman" w:cs="Times New Roman"/>
          <w:b/>
          <w:sz w:val="24"/>
          <w:szCs w:val="24"/>
        </w:rPr>
        <w:t>Пресс-релизы:</w:t>
      </w:r>
    </w:p>
    <w:p w14:paraId="169021F2" w14:textId="77777777" w:rsidR="009E46B2" w:rsidRPr="00110890" w:rsidRDefault="009E46B2" w:rsidP="009E46B2">
      <w:pPr>
        <w:pStyle w:val="a3"/>
        <w:ind w:left="360"/>
        <w:rPr>
          <w:rFonts w:ascii="Times New Roman" w:hAnsi="Times New Roman" w:cs="Times New Roman"/>
          <w:sz w:val="24"/>
          <w:szCs w:val="24"/>
        </w:rPr>
      </w:pPr>
    </w:p>
    <w:p w14:paraId="32E9DAE5" w14:textId="061B10A4" w:rsidR="00213CCE" w:rsidRPr="00982D0D" w:rsidRDefault="00F305D3" w:rsidP="00F305D3">
      <w:pPr>
        <w:pStyle w:val="a3"/>
        <w:numPr>
          <w:ilvl w:val="0"/>
          <w:numId w:val="4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NATO's role in Kosovo / North Atlantic Treaty Organization. URL: </w:t>
      </w:r>
      <w:hyperlink r:id="rId41" w:history="1">
        <w:r w:rsidRPr="00110890">
          <w:rPr>
            <w:rStyle w:val="a7"/>
            <w:rFonts w:ascii="Times New Roman" w:hAnsi="Times New Roman" w:cs="Times New Roman"/>
            <w:sz w:val="24"/>
            <w:szCs w:val="24"/>
            <w:lang w:val="en-US"/>
          </w:rPr>
          <w:t>https://web.archive.org/web/20100611233430/http://www.nato.int/cps/en/natolive/topics_48818.htm</w:t>
        </w:r>
      </w:hyperlink>
      <w:r w:rsidRPr="00110890">
        <w:rPr>
          <w:rStyle w:val="a7"/>
          <w:rFonts w:ascii="Times New Roman" w:hAnsi="Times New Roman" w:cs="Times New Roman"/>
          <w:sz w:val="24"/>
          <w:szCs w:val="24"/>
          <w:lang w:val="en-US"/>
        </w:rPr>
        <w:t xml:space="preserve"> </w:t>
      </w:r>
    </w:p>
    <w:p w14:paraId="575A0692" w14:textId="237448D5" w:rsidR="00982D0D" w:rsidRPr="00982D0D" w:rsidRDefault="00982D0D" w:rsidP="00982D0D">
      <w:pPr>
        <w:pStyle w:val="a3"/>
        <w:numPr>
          <w:ilvl w:val="0"/>
          <w:numId w:val="4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NATO's role in relation to the conflict in Kosovo. Historical Overview.  / United States Information Agency. Updated: 15. 06.1999. URL: </w:t>
      </w:r>
      <w:hyperlink r:id="rId42" w:history="1">
        <w:r w:rsidRPr="00110890">
          <w:rPr>
            <w:rStyle w:val="a7"/>
            <w:rFonts w:ascii="Times New Roman" w:hAnsi="Times New Roman" w:cs="Times New Roman"/>
            <w:sz w:val="24"/>
            <w:szCs w:val="24"/>
            <w:lang w:val="en-US"/>
          </w:rPr>
          <w:t>https://www.nato.int/kosovo/history.htm</w:t>
        </w:r>
      </w:hyperlink>
      <w:r w:rsidRPr="00110890">
        <w:rPr>
          <w:rStyle w:val="a7"/>
          <w:rFonts w:ascii="Times New Roman" w:hAnsi="Times New Roman" w:cs="Times New Roman"/>
          <w:sz w:val="24"/>
          <w:szCs w:val="24"/>
          <w:lang w:val="en-US"/>
        </w:rPr>
        <w:t xml:space="preserve"> </w:t>
      </w:r>
      <w:hyperlink r:id="rId43" w:history="1">
        <w:r w:rsidRPr="00110890">
          <w:rPr>
            <w:rStyle w:val="a7"/>
            <w:rFonts w:ascii="Times New Roman" w:hAnsi="Times New Roman" w:cs="Times New Roman"/>
            <w:sz w:val="24"/>
            <w:szCs w:val="24"/>
            <w:lang w:val="en-US"/>
          </w:rPr>
          <w:t>http://kosovo.sense-agency.com/assets/prologue/01-10-EN.pdf</w:t>
        </w:r>
      </w:hyperlink>
    </w:p>
    <w:p w14:paraId="35EB112A" w14:textId="77777777" w:rsidR="009E46B2" w:rsidRPr="00982D0D" w:rsidRDefault="00213CCE" w:rsidP="009E46B2">
      <w:pPr>
        <w:pStyle w:val="a3"/>
        <w:numPr>
          <w:ilvl w:val="0"/>
          <w:numId w:val="4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Security Council rejects demand for cessation of use of force against Federal Republic of Yugoslavia // Security Council Press Release SC/6659, 26.03.99. URL</w:t>
      </w:r>
      <w:r w:rsidRPr="00982D0D">
        <w:rPr>
          <w:rFonts w:ascii="Times New Roman" w:hAnsi="Times New Roman" w:cs="Times New Roman"/>
          <w:sz w:val="24"/>
          <w:szCs w:val="24"/>
          <w:lang w:val="en-US"/>
        </w:rPr>
        <w:t xml:space="preserve">: </w:t>
      </w:r>
      <w:hyperlink r:id="rId44" w:history="1">
        <w:r w:rsidRPr="00110890">
          <w:rPr>
            <w:rStyle w:val="a7"/>
            <w:rFonts w:ascii="Times New Roman" w:hAnsi="Times New Roman" w:cs="Times New Roman"/>
            <w:sz w:val="24"/>
            <w:szCs w:val="24"/>
            <w:lang w:val="en-US"/>
          </w:rPr>
          <w:t>http</w:t>
        </w:r>
        <w:r w:rsidRPr="00982D0D">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www</w:t>
        </w:r>
        <w:r w:rsidRPr="00982D0D">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un</w:t>
        </w:r>
        <w:r w:rsidRPr="00982D0D">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org</w:t>
        </w:r>
        <w:r w:rsidRPr="00982D0D">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press</w:t>
        </w:r>
        <w:r w:rsidRPr="00982D0D">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en</w:t>
        </w:r>
        <w:r w:rsidRPr="00982D0D">
          <w:rPr>
            <w:rStyle w:val="a7"/>
            <w:rFonts w:ascii="Times New Roman" w:hAnsi="Times New Roman" w:cs="Times New Roman"/>
            <w:sz w:val="24"/>
            <w:szCs w:val="24"/>
            <w:lang w:val="en-US"/>
          </w:rPr>
          <w:t>/1999/19990326.</w:t>
        </w:r>
        <w:r w:rsidRPr="00110890">
          <w:rPr>
            <w:rStyle w:val="a7"/>
            <w:rFonts w:ascii="Times New Roman" w:hAnsi="Times New Roman" w:cs="Times New Roman"/>
            <w:sz w:val="24"/>
            <w:szCs w:val="24"/>
            <w:lang w:val="en-US"/>
          </w:rPr>
          <w:t>sc</w:t>
        </w:r>
        <w:r w:rsidRPr="00982D0D">
          <w:rPr>
            <w:rStyle w:val="a7"/>
            <w:rFonts w:ascii="Times New Roman" w:hAnsi="Times New Roman" w:cs="Times New Roman"/>
            <w:sz w:val="24"/>
            <w:szCs w:val="24"/>
            <w:lang w:val="en-US"/>
          </w:rPr>
          <w:t>6659.</w:t>
        </w:r>
        <w:r w:rsidRPr="00110890">
          <w:rPr>
            <w:rStyle w:val="a7"/>
            <w:rFonts w:ascii="Times New Roman" w:hAnsi="Times New Roman" w:cs="Times New Roman"/>
            <w:sz w:val="24"/>
            <w:szCs w:val="24"/>
            <w:lang w:val="en-US"/>
          </w:rPr>
          <w:t>html</w:t>
        </w:r>
      </w:hyperlink>
    </w:p>
    <w:p w14:paraId="6EE622D9" w14:textId="77777777" w:rsidR="009E46B2" w:rsidRPr="00110890" w:rsidRDefault="009E46B2" w:rsidP="009E46B2">
      <w:pPr>
        <w:pStyle w:val="a3"/>
        <w:numPr>
          <w:ilvl w:val="0"/>
          <w:numId w:val="4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EU restrictive measures in response to the crisis in Ukraine / Delegation of the European Union to Russia, European External Action Service Press Release. 10.08.17. URL: </w:t>
      </w:r>
      <w:hyperlink r:id="rId45" w:history="1">
        <w:r w:rsidRPr="00110890">
          <w:rPr>
            <w:rStyle w:val="a7"/>
            <w:rFonts w:ascii="Times New Roman" w:hAnsi="Times New Roman" w:cs="Times New Roman"/>
            <w:sz w:val="24"/>
            <w:szCs w:val="24"/>
            <w:lang w:val="en-US"/>
          </w:rPr>
          <w:t>https://eeas.europa.eu/delegations/russia/30963/eu-restrictive-measures-response-crisis-ukraine_en</w:t>
        </w:r>
      </w:hyperlink>
      <w:r w:rsidRPr="00110890">
        <w:rPr>
          <w:rFonts w:ascii="Times New Roman" w:hAnsi="Times New Roman" w:cs="Times New Roman"/>
          <w:sz w:val="24"/>
          <w:szCs w:val="24"/>
          <w:lang w:val="en-US"/>
        </w:rPr>
        <w:t xml:space="preserve"> </w:t>
      </w:r>
    </w:p>
    <w:p w14:paraId="230DD9D7" w14:textId="77777777" w:rsidR="00BC7D40" w:rsidRPr="00110890" w:rsidRDefault="00BC7D40" w:rsidP="00BC7D40">
      <w:pPr>
        <w:pStyle w:val="a3"/>
        <w:numPr>
          <w:ilvl w:val="0"/>
          <w:numId w:val="43"/>
        </w:numPr>
        <w:rPr>
          <w:rFonts w:ascii="Times New Roman" w:hAnsi="Times New Roman" w:cs="Times New Roman"/>
          <w:sz w:val="24"/>
          <w:szCs w:val="24"/>
          <w:lang w:val="en-US"/>
        </w:rPr>
      </w:pPr>
      <w:r w:rsidRPr="00110890">
        <w:rPr>
          <w:rFonts w:ascii="Times New Roman" w:hAnsi="Times New Roman" w:cs="Times New Roman"/>
          <w:color w:val="000000"/>
          <w:sz w:val="24"/>
          <w:szCs w:val="24"/>
          <w:shd w:val="clear" w:color="auto" w:fill="FFFFFF"/>
          <w:lang w:val="en-US"/>
        </w:rPr>
        <w:lastRenderedPageBreak/>
        <w:t xml:space="preserve">Joint Statement of the President of the Republic of Poland Mr. Aleksander Kwaniewski with the Secretary General of the North Atlantic Treaty Organization Mr. Javier Solana. / North Atlantic Treaty Organization. Press Releases 1998. </w:t>
      </w:r>
      <w:r w:rsidRPr="00110890">
        <w:rPr>
          <w:rFonts w:ascii="Times New Roman" w:hAnsi="Times New Roman" w:cs="Times New Roman"/>
          <w:color w:val="000000"/>
          <w:sz w:val="24"/>
          <w:szCs w:val="24"/>
          <w:shd w:val="clear" w:color="auto" w:fill="FFFFFF"/>
        </w:rPr>
        <w:t>С</w:t>
      </w:r>
      <w:r w:rsidRPr="00110890">
        <w:rPr>
          <w:rFonts w:ascii="Times New Roman" w:hAnsi="Times New Roman" w:cs="Times New Roman"/>
          <w:color w:val="000000"/>
          <w:sz w:val="24"/>
          <w:szCs w:val="24"/>
          <w:shd w:val="clear" w:color="auto" w:fill="FFFFFF"/>
          <w:lang w:val="en-US"/>
        </w:rPr>
        <w:t xml:space="preserve">ommuniqué. 07.08.98. URL: </w:t>
      </w:r>
      <w:hyperlink r:id="rId46" w:history="1">
        <w:r w:rsidRPr="00110890">
          <w:rPr>
            <w:rStyle w:val="a7"/>
            <w:rFonts w:ascii="Times New Roman" w:hAnsi="Times New Roman" w:cs="Times New Roman"/>
            <w:sz w:val="24"/>
            <w:szCs w:val="24"/>
            <w:shd w:val="clear" w:color="auto" w:fill="FFFFFF"/>
            <w:lang w:val="en-US"/>
          </w:rPr>
          <w:t>https://www.nato.int/docu/pr/1998/p980807e.htm</w:t>
        </w:r>
      </w:hyperlink>
      <w:r w:rsidRPr="00110890">
        <w:rPr>
          <w:rFonts w:ascii="Times New Roman" w:hAnsi="Times New Roman" w:cs="Times New Roman"/>
          <w:color w:val="000000"/>
          <w:sz w:val="24"/>
          <w:szCs w:val="24"/>
          <w:shd w:val="clear" w:color="auto" w:fill="FFFFFF"/>
          <w:lang w:val="en-US"/>
        </w:rPr>
        <w:t xml:space="preserve"> </w:t>
      </w:r>
    </w:p>
    <w:p w14:paraId="039EDEC1" w14:textId="77777777" w:rsidR="00BC7D40" w:rsidRPr="00110890" w:rsidRDefault="00BC7D40" w:rsidP="00BC7D40">
      <w:pPr>
        <w:pStyle w:val="a3"/>
        <w:numPr>
          <w:ilvl w:val="0"/>
          <w:numId w:val="4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NATO Action Against Serbian Military Targets Prompts Divergent Views as Security Council Holds Urgent Meeting On Situation In Kosovo. / United Nations. Press Release SC/6657. 24.03.99. URL: </w:t>
      </w:r>
      <w:hyperlink r:id="rId47" w:history="1">
        <w:r w:rsidRPr="00110890">
          <w:rPr>
            <w:rStyle w:val="a7"/>
            <w:rFonts w:ascii="Times New Roman" w:hAnsi="Times New Roman" w:cs="Times New Roman"/>
            <w:sz w:val="24"/>
            <w:szCs w:val="24"/>
            <w:lang w:val="en-US"/>
          </w:rPr>
          <w:t>http://www.un.org/press/en/1999/19990324.sc6657.html</w:t>
        </w:r>
      </w:hyperlink>
    </w:p>
    <w:p w14:paraId="2844E4F5" w14:textId="77777777" w:rsidR="00BC7D40" w:rsidRPr="00110890" w:rsidRDefault="00BC7D40" w:rsidP="00BC7D40">
      <w:pPr>
        <w:pStyle w:val="a3"/>
        <w:numPr>
          <w:ilvl w:val="0"/>
          <w:numId w:val="43"/>
        </w:numPr>
        <w:rPr>
          <w:rFonts w:ascii="Times New Roman" w:hAnsi="Times New Roman" w:cs="Times New Roman"/>
          <w:sz w:val="24"/>
          <w:szCs w:val="24"/>
          <w:lang w:val="en-US"/>
        </w:rPr>
      </w:pPr>
      <w:r w:rsidRPr="00110890">
        <w:rPr>
          <w:rFonts w:ascii="Times New Roman" w:hAnsi="Times New Roman" w:cs="Times New Roman"/>
          <w:color w:val="000000"/>
          <w:sz w:val="24"/>
          <w:szCs w:val="24"/>
          <w:shd w:val="clear" w:color="auto" w:fill="FFFFFF"/>
          <w:lang w:val="en-US"/>
        </w:rPr>
        <w:t xml:space="preserve">Statement by the Secretary General of NATO / North Atlantic Treaty Organization. Press Releases 1998. Press Release (98) 93. 12.09.98 URL: </w:t>
      </w:r>
      <w:hyperlink r:id="rId48" w:history="1">
        <w:r w:rsidRPr="00110890">
          <w:rPr>
            <w:rStyle w:val="a7"/>
            <w:rFonts w:ascii="Times New Roman" w:hAnsi="Times New Roman" w:cs="Times New Roman"/>
            <w:sz w:val="24"/>
            <w:szCs w:val="24"/>
            <w:shd w:val="clear" w:color="auto" w:fill="FFFFFF"/>
            <w:lang w:val="en-US"/>
          </w:rPr>
          <w:t>https://www.nato.int/docu/pr/1998/p98-094e.htm</w:t>
        </w:r>
      </w:hyperlink>
      <w:r w:rsidRPr="00110890">
        <w:rPr>
          <w:rFonts w:ascii="Times New Roman" w:hAnsi="Times New Roman" w:cs="Times New Roman"/>
          <w:color w:val="000000"/>
          <w:sz w:val="24"/>
          <w:szCs w:val="24"/>
          <w:shd w:val="clear" w:color="auto" w:fill="FFFFFF"/>
          <w:lang w:val="en-US"/>
        </w:rPr>
        <w:t xml:space="preserve"> </w:t>
      </w:r>
    </w:p>
    <w:p w14:paraId="5C07A73E" w14:textId="77777777" w:rsidR="00BC7D40" w:rsidRPr="00110890" w:rsidRDefault="00BC7D40" w:rsidP="00BC7D40">
      <w:pPr>
        <w:pStyle w:val="a3"/>
        <w:numPr>
          <w:ilvl w:val="0"/>
          <w:numId w:val="4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The Alliance's Strategic Concept Approved by the Heads of State and Government participating in the meeting of the North Atlantic Council in Washington D.C. / North Atlantic Treaty Organization. -1999. Press Release NAC-S (99) 65 issued on 24 Apr. 1999. Guidelines for the Alliance's Force Posture. URL: </w:t>
      </w:r>
      <w:hyperlink r:id="rId49" w:tgtFrame="_blank" w:history="1">
        <w:r w:rsidRPr="00110890">
          <w:rPr>
            <w:rStyle w:val="a7"/>
            <w:rFonts w:ascii="Times New Roman" w:hAnsi="Times New Roman" w:cs="Times New Roman"/>
            <w:color w:val="0077CC"/>
            <w:sz w:val="24"/>
            <w:szCs w:val="24"/>
            <w:shd w:val="clear" w:color="auto" w:fill="FFFFFF"/>
            <w:lang w:val="en-US"/>
          </w:rPr>
          <w:t>https://www.nato.int/cps/ru/natohq/official_texts_27433.htm</w:t>
        </w:r>
      </w:hyperlink>
    </w:p>
    <w:p w14:paraId="7CB86393" w14:textId="77777777" w:rsidR="00BC7D40" w:rsidRPr="00110890" w:rsidRDefault="00BC7D40" w:rsidP="00BC7D40">
      <w:pPr>
        <w:pStyle w:val="a3"/>
        <w:numPr>
          <w:ilvl w:val="0"/>
          <w:numId w:val="4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The situation in and around Kosovo Statement Issued at the Extraordinary Ministerial Meeting of the North Atlantic Council held at NATO Headquarters, Brussels, on 12th April 1999 / North Atlantic Treaty Organization. Press Release M-NAC-1(99) 51. URL: </w:t>
      </w:r>
      <w:hyperlink r:id="rId50" w:history="1">
        <w:r w:rsidRPr="00110890">
          <w:rPr>
            <w:rStyle w:val="a7"/>
            <w:rFonts w:ascii="Times New Roman" w:hAnsi="Times New Roman" w:cs="Times New Roman"/>
            <w:sz w:val="24"/>
            <w:szCs w:val="24"/>
            <w:lang w:val="en-US"/>
          </w:rPr>
          <w:t>https://www.nato.int/docu/pr/1999/p99-051e.htm</w:t>
        </w:r>
      </w:hyperlink>
      <w:r w:rsidRPr="00110890">
        <w:rPr>
          <w:rFonts w:ascii="Times New Roman" w:hAnsi="Times New Roman" w:cs="Times New Roman"/>
          <w:sz w:val="24"/>
          <w:szCs w:val="24"/>
          <w:lang w:val="en-US"/>
        </w:rPr>
        <w:t xml:space="preserve"> </w:t>
      </w:r>
    </w:p>
    <w:p w14:paraId="3BC338FF" w14:textId="24FE9348" w:rsidR="00B85F68" w:rsidRPr="00110890" w:rsidRDefault="00BC7D40" w:rsidP="00BC7D40">
      <w:pPr>
        <w:pStyle w:val="a3"/>
        <w:numPr>
          <w:ilvl w:val="0"/>
          <w:numId w:val="43"/>
        </w:numPr>
        <w:rPr>
          <w:rFonts w:ascii="Times New Roman" w:hAnsi="Times New Roman" w:cs="Times New Roman"/>
          <w:sz w:val="24"/>
          <w:szCs w:val="24"/>
        </w:rPr>
      </w:pPr>
      <w:r w:rsidRPr="00110890">
        <w:rPr>
          <w:rFonts w:ascii="Times New Roman" w:hAnsi="Times New Roman" w:cs="Times New Roman"/>
          <w:sz w:val="24"/>
          <w:szCs w:val="24"/>
          <w:lang w:val="en-US"/>
        </w:rPr>
        <w:t xml:space="preserve">Unilateral sanctions against Russia hurt most vulnerable groups with limited impact on international businesses, UN expert finds. / Office of the United Nations High Commissioner for Human Rights (OHCHR). </w:t>
      </w:r>
      <w:r w:rsidRPr="00110890">
        <w:rPr>
          <w:rFonts w:ascii="Times New Roman" w:hAnsi="Times New Roman" w:cs="Times New Roman"/>
          <w:sz w:val="24"/>
          <w:szCs w:val="24"/>
        </w:rPr>
        <w:t xml:space="preserve">28.04.17.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51"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ohchr</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Pages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DisplayNews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aspx</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NewsID</w:t>
        </w:r>
        <w:r w:rsidRPr="00110890">
          <w:rPr>
            <w:rStyle w:val="a7"/>
            <w:rFonts w:ascii="Times New Roman" w:hAnsi="Times New Roman" w:cs="Times New Roman"/>
            <w:sz w:val="24"/>
            <w:szCs w:val="24"/>
          </w:rPr>
          <w:t>=21552&amp;</w:t>
        </w:r>
        <w:r w:rsidRPr="00110890">
          <w:rPr>
            <w:rStyle w:val="a7"/>
            <w:rFonts w:ascii="Times New Roman" w:hAnsi="Times New Roman" w:cs="Times New Roman"/>
            <w:sz w:val="24"/>
            <w:szCs w:val="24"/>
            <w:lang w:val="en-US"/>
          </w:rPr>
          <w:t>LangID</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w:t>
        </w:r>
      </w:hyperlink>
      <w:r w:rsidR="00F305D3" w:rsidRPr="00110890">
        <w:rPr>
          <w:rFonts w:ascii="Times New Roman" w:hAnsi="Times New Roman" w:cs="Times New Roman"/>
          <w:sz w:val="24"/>
          <w:szCs w:val="24"/>
        </w:rPr>
        <w:br/>
      </w:r>
      <w:r w:rsidR="00A11022" w:rsidRPr="00110890">
        <w:rPr>
          <w:rFonts w:ascii="Times New Roman" w:hAnsi="Times New Roman" w:cs="Times New Roman"/>
          <w:b/>
          <w:sz w:val="24"/>
          <w:szCs w:val="24"/>
        </w:rPr>
        <w:br/>
      </w:r>
      <w:r w:rsidR="00A24B11" w:rsidRPr="00110890">
        <w:rPr>
          <w:rFonts w:ascii="Times New Roman" w:hAnsi="Times New Roman" w:cs="Times New Roman"/>
          <w:b/>
          <w:sz w:val="24"/>
          <w:szCs w:val="24"/>
        </w:rPr>
        <w:t>Внутригосударственные акты</w:t>
      </w:r>
      <w:r w:rsidR="00A11022" w:rsidRPr="00110890">
        <w:rPr>
          <w:rFonts w:ascii="Times New Roman" w:hAnsi="Times New Roman" w:cs="Times New Roman"/>
          <w:b/>
          <w:sz w:val="24"/>
          <w:szCs w:val="24"/>
        </w:rPr>
        <w:t>:</w:t>
      </w:r>
    </w:p>
    <w:p w14:paraId="74C8F242" w14:textId="664D021C" w:rsidR="0075410C" w:rsidRPr="00110890" w:rsidRDefault="0075410C" w:rsidP="009E46B2">
      <w:pPr>
        <w:pStyle w:val="a3"/>
        <w:rPr>
          <w:rFonts w:ascii="Times New Roman" w:hAnsi="Times New Roman" w:cs="Times New Roman"/>
          <w:sz w:val="24"/>
          <w:szCs w:val="24"/>
        </w:rPr>
      </w:pPr>
    </w:p>
    <w:p w14:paraId="15C3729D" w14:textId="77777777" w:rsidR="009E46B2" w:rsidRPr="00110890" w:rsidRDefault="009E46B2" w:rsidP="009E46B2">
      <w:pPr>
        <w:pStyle w:val="a3"/>
        <w:numPr>
          <w:ilvl w:val="0"/>
          <w:numId w:val="39"/>
        </w:numPr>
        <w:rPr>
          <w:rFonts w:ascii="Times New Roman" w:hAnsi="Times New Roman" w:cs="Times New Roman"/>
          <w:color w:val="000000"/>
          <w:sz w:val="24"/>
          <w:szCs w:val="24"/>
          <w:shd w:val="clear" w:color="auto" w:fill="FFFFFF"/>
          <w:lang w:val="en-US"/>
        </w:rPr>
      </w:pPr>
      <w:r w:rsidRPr="00110890">
        <w:rPr>
          <w:rFonts w:ascii="Times New Roman" w:hAnsi="Times New Roman" w:cs="Times New Roman"/>
          <w:sz w:val="24"/>
          <w:szCs w:val="24"/>
        </w:rPr>
        <w:t xml:space="preserve">Военная доктрина Российской Федерации (утв. Указом Президента Российской Федерации от 5 февраля 2010 г. N 146 О Военной доктрине Российской Федерации»). / Администрация Президента Российской Федерации. </w:t>
      </w:r>
      <w:r w:rsidRPr="00110890">
        <w:rPr>
          <w:rFonts w:ascii="Times New Roman" w:hAnsi="Times New Roman" w:cs="Times New Roman"/>
          <w:sz w:val="24"/>
          <w:szCs w:val="24"/>
          <w:lang w:val="en-US"/>
        </w:rPr>
        <w:t xml:space="preserve">URL: </w:t>
      </w:r>
      <w:hyperlink r:id="rId52" w:history="1">
        <w:r w:rsidRPr="00110890">
          <w:rPr>
            <w:rStyle w:val="a7"/>
            <w:rFonts w:ascii="Times New Roman" w:hAnsi="Times New Roman" w:cs="Times New Roman"/>
            <w:sz w:val="24"/>
            <w:szCs w:val="24"/>
            <w:lang w:val="en-US"/>
          </w:rPr>
          <w:t>http://kremlin.ru/supplement/461</w:t>
        </w:r>
      </w:hyperlink>
      <w:r w:rsidRPr="00110890">
        <w:rPr>
          <w:rFonts w:ascii="Times New Roman" w:hAnsi="Times New Roman" w:cs="Times New Roman"/>
          <w:sz w:val="24"/>
          <w:szCs w:val="24"/>
          <w:lang w:val="en-US"/>
        </w:rPr>
        <w:t xml:space="preserve"> </w:t>
      </w:r>
    </w:p>
    <w:p w14:paraId="06109DB2" w14:textId="77777777" w:rsidR="009E46B2" w:rsidRPr="004B0B66" w:rsidRDefault="009E46B2" w:rsidP="009E46B2">
      <w:pPr>
        <w:pStyle w:val="a3"/>
        <w:numPr>
          <w:ilvl w:val="0"/>
          <w:numId w:val="39"/>
        </w:numPr>
        <w:rPr>
          <w:rFonts w:ascii="Times New Roman" w:hAnsi="Times New Roman" w:cs="Times New Roman"/>
          <w:sz w:val="24"/>
          <w:szCs w:val="24"/>
          <w:lang w:val="en-US"/>
        </w:rPr>
      </w:pPr>
      <w:r w:rsidRPr="00110890">
        <w:rPr>
          <w:rFonts w:ascii="Times New Roman" w:hAnsi="Times New Roman" w:cs="Times New Roman"/>
          <w:sz w:val="24"/>
          <w:szCs w:val="24"/>
        </w:rPr>
        <w:t>Закон Украины от 15 апреля 2014 года № 1207-</w:t>
      </w:r>
      <w:r w:rsidRPr="00110890">
        <w:rPr>
          <w:rFonts w:ascii="Times New Roman" w:hAnsi="Times New Roman" w:cs="Times New Roman"/>
          <w:sz w:val="24"/>
          <w:szCs w:val="24"/>
          <w:lang w:val="en-US"/>
        </w:rPr>
        <w:t>VII</w:t>
      </w:r>
      <w:r w:rsidRPr="00110890">
        <w:rPr>
          <w:rFonts w:ascii="Times New Roman" w:hAnsi="Times New Roman" w:cs="Times New Roman"/>
          <w:sz w:val="24"/>
          <w:szCs w:val="24"/>
        </w:rPr>
        <w:t xml:space="preserve"> «Об обеспечении прав и свобод граждан и правовом режиме на временно оккупированной территории Украины». </w:t>
      </w:r>
      <w:r w:rsidRPr="00110890">
        <w:rPr>
          <w:rFonts w:ascii="Times New Roman" w:hAnsi="Times New Roman" w:cs="Times New Roman"/>
          <w:sz w:val="24"/>
          <w:szCs w:val="24"/>
          <w:lang w:val="en-US"/>
        </w:rPr>
        <w:t>URL</w:t>
      </w:r>
      <w:r w:rsidRPr="004B0B66">
        <w:rPr>
          <w:rFonts w:ascii="Times New Roman" w:hAnsi="Times New Roman" w:cs="Times New Roman"/>
          <w:sz w:val="24"/>
          <w:szCs w:val="24"/>
          <w:lang w:val="en-US"/>
        </w:rPr>
        <w:t xml:space="preserve">: </w:t>
      </w:r>
      <w:r w:rsidRPr="004B0B66">
        <w:rPr>
          <w:rFonts w:ascii="Times New Roman" w:hAnsi="Times New Roman" w:cs="Times New Roman"/>
          <w:sz w:val="24"/>
          <w:szCs w:val="24"/>
          <w:lang w:val="en-US"/>
        </w:rPr>
        <w:br/>
      </w:r>
      <w:hyperlink r:id="rId53"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rada</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gov</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ua</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news</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Novosty</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Soobshchenyya</w:t>
        </w:r>
        <w:r w:rsidRPr="004B0B66">
          <w:rPr>
            <w:rStyle w:val="a7"/>
            <w:rFonts w:ascii="Times New Roman" w:hAnsi="Times New Roman" w:cs="Times New Roman"/>
            <w:sz w:val="24"/>
            <w:szCs w:val="24"/>
            <w:lang w:val="en-US"/>
          </w:rPr>
          <w:t>/91573.</w:t>
        </w:r>
        <w:r w:rsidRPr="00110890">
          <w:rPr>
            <w:rStyle w:val="a7"/>
            <w:rFonts w:ascii="Times New Roman" w:hAnsi="Times New Roman" w:cs="Times New Roman"/>
            <w:sz w:val="24"/>
            <w:szCs w:val="24"/>
            <w:lang w:val="en-US"/>
          </w:rPr>
          <w:t>html</w:t>
        </w:r>
      </w:hyperlink>
      <w:r w:rsidRPr="004B0B66">
        <w:rPr>
          <w:rFonts w:ascii="Times New Roman" w:hAnsi="Times New Roman" w:cs="Times New Roman"/>
          <w:sz w:val="24"/>
          <w:szCs w:val="24"/>
          <w:lang w:val="en-US"/>
        </w:rPr>
        <w:t xml:space="preserve"> </w:t>
      </w:r>
    </w:p>
    <w:p w14:paraId="04DF47B6" w14:textId="77777777" w:rsidR="009E46B2" w:rsidRPr="00110890" w:rsidRDefault="009E46B2" w:rsidP="009E46B2">
      <w:pPr>
        <w:pStyle w:val="a3"/>
        <w:numPr>
          <w:ilvl w:val="0"/>
          <w:numId w:val="39"/>
        </w:numPr>
        <w:rPr>
          <w:rFonts w:ascii="Times New Roman" w:hAnsi="Times New Roman" w:cs="Times New Roman"/>
          <w:sz w:val="24"/>
          <w:szCs w:val="24"/>
        </w:rPr>
      </w:pPr>
      <w:r w:rsidRPr="00110890">
        <w:rPr>
          <w:rFonts w:ascii="Times New Roman" w:hAnsi="Times New Roman" w:cs="Times New Roman"/>
          <w:sz w:val="24"/>
          <w:szCs w:val="24"/>
        </w:rPr>
        <w:t xml:space="preserve">Конституція України. Розділ III Вибори. Референдум / Президент України Офіційне інтернет-представництво.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54"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gov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constitution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konstituciya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ukrayini</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rozdil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iii</w:t>
        </w:r>
      </w:hyperlink>
      <w:r w:rsidRPr="00110890">
        <w:rPr>
          <w:rFonts w:ascii="Times New Roman" w:hAnsi="Times New Roman" w:cs="Times New Roman"/>
          <w:sz w:val="24"/>
          <w:szCs w:val="24"/>
        </w:rPr>
        <w:t xml:space="preserve"> </w:t>
      </w:r>
    </w:p>
    <w:p w14:paraId="03EEFED2" w14:textId="60649ADA" w:rsidR="0016043E" w:rsidRPr="004B0B66" w:rsidRDefault="009E46B2" w:rsidP="0016043E">
      <w:pPr>
        <w:pStyle w:val="a3"/>
        <w:numPr>
          <w:ilvl w:val="0"/>
          <w:numId w:val="39"/>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Концепция внешней политики Российской Федерации (Утверждена Указом Президента Российской Федерации от 30 ноября 2016 г. N 640). Пт. 26 (в).– Доступ из СПС «КонсультантПлюс», 2018.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55"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consultant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doc</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LAW</w:t>
        </w:r>
        <w:r w:rsidRPr="004B0B66">
          <w:rPr>
            <w:rStyle w:val="a7"/>
            <w:rFonts w:ascii="Times New Roman" w:hAnsi="Times New Roman" w:cs="Times New Roman"/>
            <w:sz w:val="24"/>
            <w:szCs w:val="24"/>
          </w:rPr>
          <w:t>_207990/5</w:t>
        </w:r>
        <w:r w:rsidRPr="00110890">
          <w:rPr>
            <w:rStyle w:val="a7"/>
            <w:rFonts w:ascii="Times New Roman" w:hAnsi="Times New Roman" w:cs="Times New Roman"/>
            <w:sz w:val="24"/>
            <w:szCs w:val="24"/>
            <w:lang w:val="en-US"/>
          </w:rPr>
          <w:t>a</w:t>
        </w:r>
        <w:r w:rsidRPr="004B0B66">
          <w:rPr>
            <w:rStyle w:val="a7"/>
            <w:rFonts w:ascii="Times New Roman" w:hAnsi="Times New Roman" w:cs="Times New Roman"/>
            <w:sz w:val="24"/>
            <w:szCs w:val="24"/>
          </w:rPr>
          <w:t>8</w:t>
        </w:r>
        <w:r w:rsidRPr="00110890">
          <w:rPr>
            <w:rStyle w:val="a7"/>
            <w:rFonts w:ascii="Times New Roman" w:hAnsi="Times New Roman" w:cs="Times New Roman"/>
            <w:sz w:val="24"/>
            <w:szCs w:val="24"/>
            <w:lang w:val="en-US"/>
          </w:rPr>
          <w:t>fbcac</w:t>
        </w:r>
        <w:r w:rsidRPr="004B0B66">
          <w:rPr>
            <w:rStyle w:val="a7"/>
            <w:rFonts w:ascii="Times New Roman" w:hAnsi="Times New Roman" w:cs="Times New Roman"/>
            <w:sz w:val="24"/>
            <w:szCs w:val="24"/>
          </w:rPr>
          <w:t>394</w:t>
        </w:r>
        <w:r w:rsidRPr="00110890">
          <w:rPr>
            <w:rStyle w:val="a7"/>
            <w:rFonts w:ascii="Times New Roman" w:hAnsi="Times New Roman" w:cs="Times New Roman"/>
            <w:sz w:val="24"/>
            <w:szCs w:val="24"/>
            <w:lang w:val="en-US"/>
          </w:rPr>
          <w:t>ddab</w:t>
        </w:r>
        <w:r w:rsidRPr="004B0B66">
          <w:rPr>
            <w:rStyle w:val="a7"/>
            <w:rFonts w:ascii="Times New Roman" w:hAnsi="Times New Roman" w:cs="Times New Roman"/>
            <w:sz w:val="24"/>
            <w:szCs w:val="24"/>
          </w:rPr>
          <w:t>0776787</w:t>
        </w:r>
        <w:r w:rsidRPr="00110890">
          <w:rPr>
            <w:rStyle w:val="a7"/>
            <w:rFonts w:ascii="Times New Roman" w:hAnsi="Times New Roman" w:cs="Times New Roman"/>
            <w:sz w:val="24"/>
            <w:szCs w:val="24"/>
            <w:lang w:val="en-US"/>
          </w:rPr>
          <w:t>a</w:t>
        </w:r>
        <w:r w:rsidRPr="004B0B66">
          <w:rPr>
            <w:rStyle w:val="a7"/>
            <w:rFonts w:ascii="Times New Roman" w:hAnsi="Times New Roman" w:cs="Times New Roman"/>
            <w:sz w:val="24"/>
            <w:szCs w:val="24"/>
          </w:rPr>
          <w:t>083406</w:t>
        </w:r>
        <w:r w:rsidRPr="00110890">
          <w:rPr>
            <w:rStyle w:val="a7"/>
            <w:rFonts w:ascii="Times New Roman" w:hAnsi="Times New Roman" w:cs="Times New Roman"/>
            <w:sz w:val="24"/>
            <w:szCs w:val="24"/>
            <w:lang w:val="en-US"/>
          </w:rPr>
          <w:t>b</w:t>
        </w:r>
        <w:r w:rsidRPr="004B0B66">
          <w:rPr>
            <w:rStyle w:val="a7"/>
            <w:rFonts w:ascii="Times New Roman" w:hAnsi="Times New Roman" w:cs="Times New Roman"/>
            <w:sz w:val="24"/>
            <w:szCs w:val="24"/>
          </w:rPr>
          <w:t>2583</w:t>
        </w:r>
        <w:r w:rsidRPr="00110890">
          <w:rPr>
            <w:rStyle w:val="a7"/>
            <w:rFonts w:ascii="Times New Roman" w:hAnsi="Times New Roman" w:cs="Times New Roman"/>
            <w:sz w:val="24"/>
            <w:szCs w:val="24"/>
            <w:lang w:val="en-US"/>
          </w:rPr>
          <w:t>bd</w:t>
        </w:r>
        <w:r w:rsidRPr="004B0B66">
          <w:rPr>
            <w:rStyle w:val="a7"/>
            <w:rFonts w:ascii="Times New Roman" w:hAnsi="Times New Roman" w:cs="Times New Roman"/>
            <w:sz w:val="24"/>
            <w:szCs w:val="24"/>
          </w:rPr>
          <w:t>2</w:t>
        </w:r>
        <w:r w:rsidRPr="00110890">
          <w:rPr>
            <w:rStyle w:val="a7"/>
            <w:rFonts w:ascii="Times New Roman" w:hAnsi="Times New Roman" w:cs="Times New Roman"/>
            <w:sz w:val="24"/>
            <w:szCs w:val="24"/>
            <w:lang w:val="en-US"/>
          </w:rPr>
          <w:t>bdc</w:t>
        </w:r>
        <w:r w:rsidRPr="004B0B66">
          <w:rPr>
            <w:rStyle w:val="a7"/>
            <w:rFonts w:ascii="Times New Roman" w:hAnsi="Times New Roman" w:cs="Times New Roman"/>
            <w:sz w:val="24"/>
            <w:szCs w:val="24"/>
          </w:rPr>
          <w:t>/</w:t>
        </w:r>
      </w:hyperlink>
      <w:r w:rsidRPr="004B0B66">
        <w:rPr>
          <w:rFonts w:ascii="Times New Roman" w:hAnsi="Times New Roman" w:cs="Times New Roman"/>
          <w:sz w:val="24"/>
          <w:szCs w:val="24"/>
        </w:rPr>
        <w:t xml:space="preserve">  </w:t>
      </w:r>
    </w:p>
    <w:p w14:paraId="2E120449" w14:textId="77777777" w:rsidR="009E46B2" w:rsidRPr="00110890" w:rsidRDefault="009E46B2" w:rsidP="009E46B2">
      <w:pPr>
        <w:pStyle w:val="a3"/>
        <w:numPr>
          <w:ilvl w:val="0"/>
          <w:numId w:val="39"/>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Подпрограмма "Военно-стратегические интересы России в Мировом океане" федеральной целевой программы "Мировой океан" // Постановление Правительства РФ от 10.08.1998 N 919 (ред. от 18.12.2012) "О Федеральной целевой программе "Мировой океан" – Доступ из СПС «КонсультантПлюс», 2018. – Гл. </w:t>
      </w:r>
      <w:r w:rsidRPr="00110890">
        <w:rPr>
          <w:rFonts w:ascii="Times New Roman" w:hAnsi="Times New Roman" w:cs="Times New Roman"/>
          <w:sz w:val="24"/>
          <w:szCs w:val="24"/>
          <w:lang w:val="en-US"/>
        </w:rPr>
        <w:t>I</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56" w:history="1">
        <w:r w:rsidRPr="00110890">
          <w:rPr>
            <w:rStyle w:val="a7"/>
            <w:rFonts w:ascii="Times New Roman" w:hAnsi="Times New Roman" w:cs="Times New Roman"/>
            <w:sz w:val="24"/>
            <w:szCs w:val="24"/>
          </w:rPr>
          <w:t>http://www.consultant.ru/document/cons_doc_LAW_99342/</w:t>
        </w:r>
      </w:hyperlink>
    </w:p>
    <w:p w14:paraId="6F332855" w14:textId="77777777" w:rsidR="009E46B2" w:rsidRPr="00110890" w:rsidRDefault="009E46B2" w:rsidP="009E46B2">
      <w:pPr>
        <w:pStyle w:val="a3"/>
        <w:numPr>
          <w:ilvl w:val="0"/>
          <w:numId w:val="39"/>
        </w:numPr>
        <w:rPr>
          <w:rFonts w:ascii="Times New Roman" w:hAnsi="Times New Roman" w:cs="Times New Roman"/>
          <w:sz w:val="24"/>
          <w:szCs w:val="24"/>
        </w:rPr>
      </w:pPr>
      <w:r w:rsidRPr="00110890">
        <w:rPr>
          <w:rFonts w:ascii="Times New Roman" w:hAnsi="Times New Roman" w:cs="Times New Roman"/>
          <w:sz w:val="24"/>
          <w:szCs w:val="24"/>
        </w:rPr>
        <w:t xml:space="preserve">Постановление Верховного Совета Крыма Об Акте о провозглашении государственной самостоятельности Республики Крым №72-1 от 5.05.1992 года и Постановление Верховного Совета Крыма О проведении общекрымского референдума </w:t>
      </w:r>
      <w:r w:rsidRPr="00110890">
        <w:rPr>
          <w:rFonts w:ascii="Times New Roman" w:hAnsi="Times New Roman" w:cs="Times New Roman"/>
          <w:sz w:val="24"/>
          <w:szCs w:val="24"/>
        </w:rPr>
        <w:lastRenderedPageBreak/>
        <w:t xml:space="preserve">№73-1 от 5.05.1992 года / Ведомости Верховного Совета Крыма 1991-1992, № 6, С. 243-244.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57"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sevkrimrus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narod</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ZAKON</w:t>
        </w:r>
        <w:r w:rsidRPr="00110890">
          <w:rPr>
            <w:rStyle w:val="a7"/>
            <w:rFonts w:ascii="Times New Roman" w:hAnsi="Times New Roman" w:cs="Times New Roman"/>
            <w:sz w:val="24"/>
            <w:szCs w:val="24"/>
          </w:rPr>
          <w:t>/1992</w:t>
        </w:r>
        <w:r w:rsidRPr="00110890">
          <w:rPr>
            <w:rStyle w:val="a7"/>
            <w:rFonts w:ascii="Times New Roman" w:hAnsi="Times New Roman" w:cs="Times New Roman"/>
            <w:sz w:val="24"/>
            <w:szCs w:val="24"/>
            <w:lang w:val="en-US"/>
          </w:rPr>
          <w:t>ref</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w:t>
        </w:r>
      </w:hyperlink>
      <w:r w:rsidRPr="00110890">
        <w:rPr>
          <w:rFonts w:ascii="Times New Roman" w:hAnsi="Times New Roman" w:cs="Times New Roman"/>
          <w:sz w:val="24"/>
          <w:szCs w:val="24"/>
        </w:rPr>
        <w:t xml:space="preserve"> </w:t>
      </w:r>
    </w:p>
    <w:p w14:paraId="189F453C" w14:textId="77777777" w:rsidR="009E46B2" w:rsidRPr="00110890" w:rsidRDefault="009E46B2" w:rsidP="009E46B2">
      <w:pPr>
        <w:pStyle w:val="a3"/>
        <w:numPr>
          <w:ilvl w:val="0"/>
          <w:numId w:val="39"/>
        </w:numPr>
        <w:rPr>
          <w:rFonts w:ascii="Times New Roman" w:hAnsi="Times New Roman" w:cs="Times New Roman"/>
          <w:sz w:val="24"/>
          <w:szCs w:val="24"/>
        </w:rPr>
      </w:pPr>
      <w:r w:rsidRPr="00110890">
        <w:rPr>
          <w:rFonts w:ascii="Times New Roman" w:hAnsi="Times New Roman" w:cs="Times New Roman"/>
          <w:sz w:val="24"/>
          <w:szCs w:val="24"/>
        </w:rPr>
        <w:t xml:space="preserve">Постановление Совета Федерации Федерального Собрания РФ от 1 марта 2014 г. № 48-СФ “Об использовании Вооруженных Сил Российской Федерации на территории Украины”. Доступ из ГАРАНТ.РУ.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58"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garant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products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ipo</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prime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w:t>
        </w:r>
        <w:r w:rsidRPr="00110890">
          <w:rPr>
            <w:rStyle w:val="a7"/>
            <w:rFonts w:ascii="Times New Roman" w:hAnsi="Times New Roman" w:cs="Times New Roman"/>
            <w:sz w:val="24"/>
            <w:szCs w:val="24"/>
          </w:rPr>
          <w:t>/70501716/</w:t>
        </w:r>
      </w:hyperlink>
      <w:r w:rsidRPr="00110890">
        <w:rPr>
          <w:rFonts w:ascii="Times New Roman" w:hAnsi="Times New Roman" w:cs="Times New Roman"/>
          <w:sz w:val="24"/>
          <w:szCs w:val="24"/>
        </w:rPr>
        <w:t xml:space="preserve"> </w:t>
      </w:r>
    </w:p>
    <w:p w14:paraId="111CFF04" w14:textId="77777777" w:rsidR="009E46B2" w:rsidRPr="00110890" w:rsidRDefault="009E46B2" w:rsidP="009E46B2">
      <w:pPr>
        <w:pStyle w:val="a3"/>
        <w:numPr>
          <w:ilvl w:val="0"/>
          <w:numId w:val="39"/>
        </w:numPr>
        <w:rPr>
          <w:rFonts w:ascii="Times New Roman" w:hAnsi="Times New Roman" w:cs="Times New Roman"/>
          <w:color w:val="000000"/>
          <w:sz w:val="24"/>
          <w:szCs w:val="24"/>
          <w:shd w:val="clear" w:color="auto" w:fill="FFFFFF"/>
          <w:lang w:val="en-US"/>
        </w:rPr>
      </w:pPr>
      <w:r w:rsidRPr="00110890">
        <w:rPr>
          <w:rFonts w:ascii="Times New Roman" w:hAnsi="Times New Roman" w:cs="Times New Roman"/>
          <w:sz w:val="24"/>
          <w:szCs w:val="24"/>
        </w:rPr>
        <w:t xml:space="preserve">Указ Президента Российской Федерации «О признании Республики Крым» от 17 марта 2014 года N 147. </w:t>
      </w:r>
      <w:r w:rsidRPr="00110890">
        <w:rPr>
          <w:rFonts w:ascii="Times New Roman" w:hAnsi="Times New Roman" w:cs="Times New Roman"/>
          <w:sz w:val="24"/>
          <w:szCs w:val="24"/>
          <w:lang w:val="en-US"/>
        </w:rPr>
        <w:t xml:space="preserve">URL: </w:t>
      </w:r>
      <w:hyperlink r:id="rId59" w:history="1">
        <w:r w:rsidRPr="00110890">
          <w:rPr>
            <w:rStyle w:val="a7"/>
            <w:rFonts w:ascii="Times New Roman" w:hAnsi="Times New Roman" w:cs="Times New Roman"/>
            <w:sz w:val="24"/>
            <w:szCs w:val="24"/>
            <w:lang w:val="en-US"/>
          </w:rPr>
          <w:t>http://pravo.gov.ru/proxy/ips/?docbody=&amp;firstDoc=1&amp;lastDoc=1&amp;nd=102171789</w:t>
        </w:r>
      </w:hyperlink>
    </w:p>
    <w:p w14:paraId="3356D91E" w14:textId="2BB837C3" w:rsidR="009E46B2" w:rsidRPr="004B0B66" w:rsidRDefault="009E46B2" w:rsidP="009E46B2">
      <w:pPr>
        <w:pStyle w:val="a3"/>
        <w:numPr>
          <w:ilvl w:val="0"/>
          <w:numId w:val="39"/>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Федеральный закон от 29.12.2012 N 273-ФЗ (ред. от 07.03.2018) "Об образовании в Российской Федерации", Ст.14 пт. 4. – Доступ из СПС «КонсультантПлюс», 2018.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w:t>
      </w:r>
      <w:hyperlink r:id="rId60"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consultant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cons</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doc</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LAW</w:t>
        </w:r>
        <w:r w:rsidRPr="004B0B66">
          <w:rPr>
            <w:rStyle w:val="a7"/>
            <w:rFonts w:ascii="Times New Roman" w:hAnsi="Times New Roman" w:cs="Times New Roman"/>
            <w:sz w:val="24"/>
            <w:szCs w:val="24"/>
          </w:rPr>
          <w:t>_140174/</w:t>
        </w:r>
        <w:r w:rsidRPr="00110890">
          <w:rPr>
            <w:rStyle w:val="a7"/>
            <w:rFonts w:ascii="Times New Roman" w:hAnsi="Times New Roman" w:cs="Times New Roman"/>
            <w:sz w:val="24"/>
            <w:szCs w:val="24"/>
            <w:lang w:val="en-US"/>
          </w:rPr>
          <w:t>bf</w:t>
        </w:r>
        <w:r w:rsidRPr="004B0B66">
          <w:rPr>
            <w:rStyle w:val="a7"/>
            <w:rFonts w:ascii="Times New Roman" w:hAnsi="Times New Roman" w:cs="Times New Roman"/>
            <w:sz w:val="24"/>
            <w:szCs w:val="24"/>
          </w:rPr>
          <w:t>7</w:t>
        </w:r>
        <w:r w:rsidRPr="00110890">
          <w:rPr>
            <w:rStyle w:val="a7"/>
            <w:rFonts w:ascii="Times New Roman" w:hAnsi="Times New Roman" w:cs="Times New Roman"/>
            <w:sz w:val="24"/>
            <w:szCs w:val="24"/>
            <w:lang w:val="en-US"/>
          </w:rPr>
          <w:t>fadb</w:t>
        </w:r>
        <w:r w:rsidRPr="004B0B66">
          <w:rPr>
            <w:rStyle w:val="a7"/>
            <w:rFonts w:ascii="Times New Roman" w:hAnsi="Times New Roman" w:cs="Times New Roman"/>
            <w:sz w:val="24"/>
            <w:szCs w:val="24"/>
          </w:rPr>
          <w:t>3532</w:t>
        </w:r>
        <w:r w:rsidRPr="00110890">
          <w:rPr>
            <w:rStyle w:val="a7"/>
            <w:rFonts w:ascii="Times New Roman" w:hAnsi="Times New Roman" w:cs="Times New Roman"/>
            <w:sz w:val="24"/>
            <w:szCs w:val="24"/>
            <w:lang w:val="en-US"/>
          </w:rPr>
          <w:t>c</w:t>
        </w:r>
        <w:r w:rsidRPr="004B0B66">
          <w:rPr>
            <w:rStyle w:val="a7"/>
            <w:rFonts w:ascii="Times New Roman" w:hAnsi="Times New Roman" w:cs="Times New Roman"/>
            <w:sz w:val="24"/>
            <w:szCs w:val="24"/>
          </w:rPr>
          <w:t>712</w:t>
        </w:r>
        <w:r w:rsidRPr="00110890">
          <w:rPr>
            <w:rStyle w:val="a7"/>
            <w:rFonts w:ascii="Times New Roman" w:hAnsi="Times New Roman" w:cs="Times New Roman"/>
            <w:sz w:val="24"/>
            <w:szCs w:val="24"/>
            <w:lang w:val="en-US"/>
          </w:rPr>
          <w:t>ccd</w:t>
        </w:r>
        <w:r w:rsidRPr="004B0B66">
          <w:rPr>
            <w:rStyle w:val="a7"/>
            <w:rFonts w:ascii="Times New Roman" w:hAnsi="Times New Roman" w:cs="Times New Roman"/>
            <w:sz w:val="24"/>
            <w:szCs w:val="24"/>
          </w:rPr>
          <w:t>28</w:t>
        </w:r>
        <w:r w:rsidRPr="00110890">
          <w:rPr>
            <w:rStyle w:val="a7"/>
            <w:rFonts w:ascii="Times New Roman" w:hAnsi="Times New Roman" w:cs="Times New Roman"/>
            <w:sz w:val="24"/>
            <w:szCs w:val="24"/>
            <w:lang w:val="en-US"/>
          </w:rPr>
          <w:t>cc</w:t>
        </w:r>
        <w:r w:rsidRPr="004B0B66">
          <w:rPr>
            <w:rStyle w:val="a7"/>
            <w:rFonts w:ascii="Times New Roman" w:hAnsi="Times New Roman" w:cs="Times New Roman"/>
            <w:sz w:val="24"/>
            <w:szCs w:val="24"/>
          </w:rPr>
          <w:t>2599243</w:t>
        </w:r>
        <w:r w:rsidRPr="00110890">
          <w:rPr>
            <w:rStyle w:val="a7"/>
            <w:rFonts w:ascii="Times New Roman" w:hAnsi="Times New Roman" w:cs="Times New Roman"/>
            <w:sz w:val="24"/>
            <w:szCs w:val="24"/>
            <w:lang w:val="en-US"/>
          </w:rPr>
          <w:t>fb</w:t>
        </w:r>
        <w:r w:rsidRPr="004B0B66">
          <w:rPr>
            <w:rStyle w:val="a7"/>
            <w:rFonts w:ascii="Times New Roman" w:hAnsi="Times New Roman" w:cs="Times New Roman"/>
            <w:sz w:val="24"/>
            <w:szCs w:val="24"/>
          </w:rPr>
          <w:t>8018</w:t>
        </w:r>
        <w:r w:rsidRPr="00110890">
          <w:rPr>
            <w:rStyle w:val="a7"/>
            <w:rFonts w:ascii="Times New Roman" w:hAnsi="Times New Roman" w:cs="Times New Roman"/>
            <w:sz w:val="24"/>
            <w:szCs w:val="24"/>
            <w:lang w:val="en-US"/>
          </w:rPr>
          <w:t>ed</w:t>
        </w:r>
        <w:r w:rsidRPr="004B0B66">
          <w:rPr>
            <w:rStyle w:val="a7"/>
            <w:rFonts w:ascii="Times New Roman" w:hAnsi="Times New Roman" w:cs="Times New Roman"/>
            <w:sz w:val="24"/>
            <w:szCs w:val="24"/>
          </w:rPr>
          <w:t>869/</w:t>
        </w:r>
      </w:hyperlink>
    </w:p>
    <w:p w14:paraId="7DF52C41" w14:textId="2D1EB363" w:rsidR="009E46B2" w:rsidRPr="004B0B66" w:rsidRDefault="009E46B2" w:rsidP="009E46B2">
      <w:pPr>
        <w:pStyle w:val="a3"/>
        <w:ind w:left="360"/>
        <w:rPr>
          <w:rStyle w:val="a7"/>
          <w:rFonts w:ascii="Times New Roman" w:hAnsi="Times New Roman" w:cs="Times New Roman"/>
          <w:color w:val="auto"/>
          <w:sz w:val="24"/>
          <w:szCs w:val="24"/>
          <w:u w:val="none"/>
        </w:rPr>
      </w:pPr>
    </w:p>
    <w:p w14:paraId="473275F5" w14:textId="77777777" w:rsidR="00F44F67" w:rsidRPr="00110890" w:rsidRDefault="00F44F67" w:rsidP="00F44F67">
      <w:pPr>
        <w:pStyle w:val="a3"/>
        <w:ind w:left="360"/>
        <w:rPr>
          <w:rFonts w:ascii="Times New Roman" w:hAnsi="Times New Roman" w:cs="Times New Roman"/>
          <w:b/>
          <w:sz w:val="24"/>
          <w:szCs w:val="24"/>
          <w:lang w:val="en-US"/>
        </w:rPr>
      </w:pPr>
      <w:r w:rsidRPr="00110890">
        <w:rPr>
          <w:rFonts w:ascii="Times New Roman" w:hAnsi="Times New Roman" w:cs="Times New Roman"/>
          <w:b/>
          <w:sz w:val="24"/>
          <w:szCs w:val="24"/>
        </w:rPr>
        <w:t>Отчёты</w:t>
      </w:r>
      <w:r w:rsidRPr="00110890">
        <w:rPr>
          <w:rFonts w:ascii="Times New Roman" w:hAnsi="Times New Roman" w:cs="Times New Roman"/>
          <w:b/>
          <w:sz w:val="24"/>
          <w:szCs w:val="24"/>
          <w:lang w:val="en-US"/>
        </w:rPr>
        <w:t xml:space="preserve"> </w:t>
      </w:r>
      <w:r w:rsidRPr="00110890">
        <w:rPr>
          <w:rFonts w:ascii="Times New Roman" w:hAnsi="Times New Roman" w:cs="Times New Roman"/>
          <w:b/>
          <w:sz w:val="24"/>
          <w:szCs w:val="24"/>
        </w:rPr>
        <w:t>международных</w:t>
      </w:r>
      <w:r w:rsidRPr="00110890">
        <w:rPr>
          <w:rFonts w:ascii="Times New Roman" w:hAnsi="Times New Roman" w:cs="Times New Roman"/>
          <w:b/>
          <w:sz w:val="24"/>
          <w:szCs w:val="24"/>
          <w:lang w:val="en-US"/>
        </w:rPr>
        <w:t xml:space="preserve"> </w:t>
      </w:r>
      <w:r w:rsidRPr="00110890">
        <w:rPr>
          <w:rFonts w:ascii="Times New Roman" w:hAnsi="Times New Roman" w:cs="Times New Roman"/>
          <w:b/>
          <w:sz w:val="24"/>
          <w:szCs w:val="24"/>
        </w:rPr>
        <w:t>организаций</w:t>
      </w:r>
      <w:r w:rsidRPr="00110890">
        <w:rPr>
          <w:rFonts w:ascii="Times New Roman" w:hAnsi="Times New Roman" w:cs="Times New Roman"/>
          <w:b/>
          <w:sz w:val="24"/>
          <w:szCs w:val="24"/>
          <w:lang w:val="en-US"/>
        </w:rPr>
        <w:t>:</w:t>
      </w:r>
    </w:p>
    <w:p w14:paraId="75E41D01" w14:textId="77777777" w:rsidR="00F44F67" w:rsidRPr="00110890" w:rsidRDefault="00F44F67" w:rsidP="00F44F67">
      <w:pPr>
        <w:pStyle w:val="a3"/>
        <w:ind w:left="360"/>
        <w:rPr>
          <w:rFonts w:ascii="Times New Roman" w:hAnsi="Times New Roman" w:cs="Times New Roman"/>
          <w:b/>
          <w:sz w:val="24"/>
          <w:szCs w:val="24"/>
          <w:lang w:val="en-US"/>
        </w:rPr>
      </w:pPr>
    </w:p>
    <w:p w14:paraId="4B39A9DF"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rPr>
        <w:t xml:space="preserve">Заключение о наблюдении на референдуме в Крыму / Совет при Президенте Российской Федерации по развитию гражданского общества и правам человека. </w:t>
      </w:r>
      <w:r w:rsidRPr="00110890">
        <w:rPr>
          <w:rFonts w:ascii="Times New Roman" w:hAnsi="Times New Roman" w:cs="Times New Roman"/>
          <w:sz w:val="24"/>
          <w:szCs w:val="24"/>
          <w:lang w:val="en-US"/>
        </w:rPr>
        <w:t xml:space="preserve">20.03.14. URL: </w:t>
      </w:r>
      <w:hyperlink r:id="rId61" w:history="1">
        <w:r w:rsidRPr="00110890">
          <w:rPr>
            <w:rStyle w:val="a7"/>
            <w:rFonts w:ascii="Times New Roman" w:hAnsi="Times New Roman" w:cs="Times New Roman"/>
            <w:sz w:val="24"/>
            <w:szCs w:val="24"/>
            <w:lang w:val="en-US"/>
          </w:rPr>
          <w:t>http://www.president-sovet.ru/blogs/borisov_i_b/zaklyuchenie-o-nablyudenii-na-referendume-v-krymu-</w:t>
        </w:r>
      </w:hyperlink>
      <w:r w:rsidRPr="00110890">
        <w:rPr>
          <w:rFonts w:ascii="Times New Roman" w:hAnsi="Times New Roman" w:cs="Times New Roman"/>
          <w:sz w:val="24"/>
          <w:szCs w:val="24"/>
          <w:lang w:val="en-US"/>
        </w:rPr>
        <w:t xml:space="preserve"> </w:t>
      </w:r>
    </w:p>
    <w:p w14:paraId="7E36A93F" w14:textId="77777777" w:rsidR="00F44F67" w:rsidRPr="004B0B66" w:rsidRDefault="00F44F67" w:rsidP="00F44F67">
      <w:pPr>
        <w:pStyle w:val="a3"/>
        <w:numPr>
          <w:ilvl w:val="0"/>
          <w:numId w:val="40"/>
        </w:numPr>
        <w:rPr>
          <w:rFonts w:ascii="Times New Roman" w:hAnsi="Times New Roman" w:cs="Times New Roman"/>
          <w:sz w:val="24"/>
          <w:szCs w:val="24"/>
        </w:rPr>
      </w:pPr>
      <w:r w:rsidRPr="00110890">
        <w:rPr>
          <w:rFonts w:ascii="Times New Roman" w:hAnsi="Times New Roman" w:cs="Times New Roman"/>
          <w:sz w:val="24"/>
          <w:szCs w:val="24"/>
        </w:rPr>
        <w:t xml:space="preserve">Россия против Грузии: Последствия. / </w:t>
      </w:r>
      <w:r w:rsidRPr="00110890">
        <w:rPr>
          <w:rFonts w:ascii="Times New Roman" w:hAnsi="Times New Roman" w:cs="Times New Roman"/>
          <w:sz w:val="24"/>
          <w:szCs w:val="24"/>
          <w:lang w:val="en-US"/>
        </w:rPr>
        <w:t>International</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Crisis</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Group</w:t>
      </w:r>
      <w:r w:rsidRPr="00110890">
        <w:rPr>
          <w:rFonts w:ascii="Times New Roman" w:hAnsi="Times New Roman" w:cs="Times New Roman"/>
          <w:sz w:val="24"/>
          <w:szCs w:val="24"/>
        </w:rPr>
        <w:t xml:space="preserve">. Доклад </w:t>
      </w:r>
      <w:r w:rsidRPr="00110890">
        <w:rPr>
          <w:rFonts w:ascii="Times New Roman" w:hAnsi="Times New Roman" w:cs="Times New Roman"/>
          <w:sz w:val="24"/>
          <w:szCs w:val="24"/>
          <w:lang w:val="en-US"/>
        </w:rPr>
        <w:t>N</w:t>
      </w:r>
      <w:r w:rsidRPr="00110890">
        <w:rPr>
          <w:rFonts w:ascii="Times New Roman" w:hAnsi="Times New Roman" w:cs="Times New Roman"/>
          <w:sz w:val="24"/>
          <w:szCs w:val="24"/>
        </w:rPr>
        <w:t xml:space="preserve">°195 Европа - 22 августа 2008 г. – С.7, 10.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62" w:history="1">
        <w:r w:rsidRPr="00110890">
          <w:rPr>
            <w:rStyle w:val="a7"/>
            <w:rFonts w:ascii="Times New Roman" w:hAnsi="Times New Roman" w:cs="Times New Roman"/>
            <w:sz w:val="24"/>
            <w:szCs w:val="24"/>
            <w:lang w:val="en-US"/>
          </w:rPr>
          <w:t>https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w:t>
        </w:r>
        <w:r w:rsidRPr="004B0B66">
          <w:rPr>
            <w:rStyle w:val="a7"/>
            <w:rFonts w:ascii="Times New Roman" w:hAnsi="Times New Roman" w:cs="Times New Roman"/>
            <w:sz w:val="24"/>
            <w:szCs w:val="24"/>
          </w:rPr>
          <w:t>2071</w:t>
        </w:r>
        <w:r w:rsidRPr="00110890">
          <w:rPr>
            <w:rStyle w:val="a7"/>
            <w:rFonts w:ascii="Times New Roman" w:hAnsi="Times New Roman" w:cs="Times New Roman"/>
            <w:sz w:val="24"/>
            <w:szCs w:val="24"/>
            <w:lang w:val="en-US"/>
          </w:rPr>
          <w:t>andvip</w:t>
        </w:r>
        <w:r w:rsidRPr="004B0B66">
          <w:rPr>
            <w:rStyle w:val="a7"/>
            <w:rFonts w:ascii="Times New Roman" w:hAnsi="Times New Roman" w:cs="Times New Roman"/>
            <w:sz w:val="24"/>
            <w:szCs w:val="24"/>
          </w:rPr>
          <w:t>0</w:t>
        </w:r>
        <w:r w:rsidRPr="00110890">
          <w:rPr>
            <w:rStyle w:val="a7"/>
            <w:rFonts w:ascii="Times New Roman" w:hAnsi="Times New Roman" w:cs="Times New Roman"/>
            <w:sz w:val="24"/>
            <w:szCs w:val="24"/>
            <w:lang w:val="en-US"/>
          </w:rPr>
          <w:t>wj</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cloudfront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net</w:t>
        </w:r>
        <w:r w:rsidRPr="004B0B66">
          <w:rPr>
            <w:rStyle w:val="a7"/>
            <w:rFonts w:ascii="Times New Roman" w:hAnsi="Times New Roman" w:cs="Times New Roman"/>
            <w:sz w:val="24"/>
            <w:szCs w:val="24"/>
          </w:rPr>
          <w:t>/195-</w:t>
        </w:r>
        <w:r w:rsidRPr="00110890">
          <w:rPr>
            <w:rStyle w:val="a7"/>
            <w:rFonts w:ascii="Times New Roman" w:hAnsi="Times New Roman" w:cs="Times New Roman"/>
            <w:sz w:val="24"/>
            <w:szCs w:val="24"/>
            <w:lang w:val="en-US"/>
          </w:rPr>
          <w:t>russia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georgia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the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fallout</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russian</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pdf</w:t>
        </w:r>
      </w:hyperlink>
      <w:r w:rsidRPr="004B0B66">
        <w:rPr>
          <w:rFonts w:ascii="Times New Roman" w:hAnsi="Times New Roman" w:cs="Times New Roman"/>
          <w:sz w:val="24"/>
          <w:szCs w:val="24"/>
        </w:rPr>
        <w:t>.)</w:t>
      </w:r>
    </w:p>
    <w:p w14:paraId="1207E2E8"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A report on the first and the second missions to Serb enclaves in Kosovo (May 31 – June 7, 2008) “Forgotten World: Kosovo Enclaves”- Part II. / Helsinki Committee for Human Rights in Serbia. - Belgrade, 2008. URL: </w:t>
      </w:r>
      <w:hyperlink r:id="rId63" w:history="1">
        <w:r w:rsidRPr="00110890">
          <w:rPr>
            <w:rStyle w:val="a7"/>
            <w:rFonts w:ascii="Times New Roman" w:hAnsi="Times New Roman" w:cs="Times New Roman"/>
            <w:sz w:val="24"/>
            <w:szCs w:val="24"/>
            <w:lang w:val="en-US"/>
          </w:rPr>
          <w:t>http://www.helsinki.org.rs/doc/HC%20Report%20KOSOVA%20Enclaves.pdf</w:t>
        </w:r>
      </w:hyperlink>
    </w:p>
    <w:p w14:paraId="601BCA27" w14:textId="5F4B5A5D"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An analysis of the human rights findings of the OSCE Kosovo Verification Mission October 1998 to June 1999 / Organization for Security and Co-operation in Europe Office for Democratic Institutions and Human Rights // Human Rights in Kosovo: As Seen, As Told. Volume I, October 1998 - June 1999. p. 31. URL: </w:t>
      </w:r>
      <w:hyperlink r:id="rId64" w:history="1">
        <w:r w:rsidRPr="00110890">
          <w:rPr>
            <w:rStyle w:val="a7"/>
            <w:rFonts w:ascii="Times New Roman" w:hAnsi="Times New Roman" w:cs="Times New Roman"/>
            <w:sz w:val="24"/>
            <w:szCs w:val="24"/>
            <w:lang w:val="en-US"/>
          </w:rPr>
          <w:t>https://www.osce.org/odihr/17772?download=true</w:t>
        </w:r>
      </w:hyperlink>
    </w:p>
    <w:p w14:paraId="1E421AFB" w14:textId="15E59772"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Default, Transition, and Recovery: 2014 Annual </w:t>
      </w:r>
      <w:r w:rsidR="00982D0D">
        <w:rPr>
          <w:rFonts w:ascii="Times New Roman" w:hAnsi="Times New Roman" w:cs="Times New Roman"/>
          <w:sz w:val="24"/>
          <w:szCs w:val="24"/>
          <w:lang w:val="en-US"/>
        </w:rPr>
        <w:t>Global Corporate Default Study a</w:t>
      </w:r>
      <w:r w:rsidRPr="00110890">
        <w:rPr>
          <w:rFonts w:ascii="Times New Roman" w:hAnsi="Times New Roman" w:cs="Times New Roman"/>
          <w:sz w:val="24"/>
          <w:szCs w:val="24"/>
          <w:lang w:val="en-US"/>
        </w:rPr>
        <w:t xml:space="preserve">nd Rating Transitions / Standard &amp; Poor's Ratings Services. Rating Direct. 30.04.15. –P.29. URL: </w:t>
      </w:r>
      <w:hyperlink r:id="rId65" w:history="1">
        <w:r w:rsidRPr="00110890">
          <w:rPr>
            <w:rStyle w:val="a7"/>
            <w:rFonts w:ascii="Times New Roman" w:hAnsi="Times New Roman" w:cs="Times New Roman"/>
            <w:sz w:val="24"/>
            <w:szCs w:val="24"/>
            <w:lang w:val="en-US"/>
          </w:rPr>
          <w:t>https://www.standardandpoors.com/en_US/delegate/getPDF?articleId=1664056&amp;type=COMMENTS&amp;subType=REGULATORY</w:t>
        </w:r>
      </w:hyperlink>
    </w:p>
    <w:p w14:paraId="6911C880" w14:textId="1102A054"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Federal Republic of Yugoslavia (Fry) / Nato: "Collateral Damage" Or Unlawful Ki</w:t>
      </w:r>
      <w:r w:rsidR="00084C9C" w:rsidRPr="00110890">
        <w:rPr>
          <w:rFonts w:ascii="Times New Roman" w:hAnsi="Times New Roman" w:cs="Times New Roman"/>
          <w:sz w:val="24"/>
          <w:szCs w:val="24"/>
          <w:lang w:val="en-US"/>
        </w:rPr>
        <w:t>llings? Violations of The Laws o</w:t>
      </w:r>
      <w:r w:rsidR="00982D0D">
        <w:rPr>
          <w:rFonts w:ascii="Times New Roman" w:hAnsi="Times New Roman" w:cs="Times New Roman"/>
          <w:sz w:val="24"/>
          <w:szCs w:val="24"/>
          <w:lang w:val="en-US"/>
        </w:rPr>
        <w:t>f War b</w:t>
      </w:r>
      <w:r w:rsidRPr="00110890">
        <w:rPr>
          <w:rFonts w:ascii="Times New Roman" w:hAnsi="Times New Roman" w:cs="Times New Roman"/>
          <w:sz w:val="24"/>
          <w:szCs w:val="24"/>
          <w:lang w:val="en-US"/>
        </w:rPr>
        <w:t>y N</w:t>
      </w:r>
      <w:r w:rsidR="00982D0D">
        <w:rPr>
          <w:rFonts w:ascii="Times New Roman" w:hAnsi="Times New Roman" w:cs="Times New Roman"/>
          <w:sz w:val="24"/>
          <w:szCs w:val="24"/>
          <w:lang w:val="en-US"/>
        </w:rPr>
        <w:t>ATO</w:t>
      </w:r>
      <w:r w:rsidRPr="00110890">
        <w:rPr>
          <w:rFonts w:ascii="Times New Roman" w:hAnsi="Times New Roman" w:cs="Times New Roman"/>
          <w:sz w:val="24"/>
          <w:szCs w:val="24"/>
          <w:lang w:val="en-US"/>
        </w:rPr>
        <w:t xml:space="preserve"> During Operation Allied Force / Amnesty International Report. 05.06.2000. URL:</w:t>
      </w:r>
      <w:r w:rsidRPr="00110890">
        <w:rPr>
          <w:rFonts w:ascii="Times New Roman" w:hAnsi="Times New Roman" w:cs="Times New Roman"/>
          <w:sz w:val="24"/>
          <w:szCs w:val="24"/>
          <w:lang w:val="en-US"/>
        </w:rPr>
        <w:br/>
      </w:r>
      <w:hyperlink r:id="rId66" w:history="1">
        <w:r w:rsidRPr="00110890">
          <w:rPr>
            <w:rStyle w:val="a7"/>
            <w:rFonts w:ascii="Times New Roman" w:hAnsi="Times New Roman" w:cs="Times New Roman"/>
            <w:sz w:val="24"/>
            <w:szCs w:val="24"/>
            <w:lang w:val="en-US"/>
          </w:rPr>
          <w:t>https://www.amnesty.org/en/documents/eur70/018/2000/en/</w:t>
        </w:r>
      </w:hyperlink>
      <w:r w:rsidRPr="00110890">
        <w:rPr>
          <w:rFonts w:ascii="Times New Roman" w:hAnsi="Times New Roman" w:cs="Times New Roman"/>
          <w:sz w:val="24"/>
          <w:szCs w:val="24"/>
          <w:lang w:val="en-US"/>
        </w:rPr>
        <w:t xml:space="preserve"> </w:t>
      </w:r>
    </w:p>
    <w:p w14:paraId="6A45D4FA"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Federal Republic of Yugoslavia: Abuses Against Serbs and Roma in The New Kosovo / Human Rights Watch Report. August 1999, Volume 11, No. 10 (D) URL: </w:t>
      </w:r>
      <w:hyperlink r:id="rId67" w:history="1">
        <w:r w:rsidRPr="00110890">
          <w:rPr>
            <w:rStyle w:val="a7"/>
            <w:rFonts w:ascii="Times New Roman" w:hAnsi="Times New Roman" w:cs="Times New Roman"/>
            <w:sz w:val="24"/>
            <w:szCs w:val="24"/>
            <w:lang w:val="en-US"/>
          </w:rPr>
          <w:t>https://www.hrw.org/reports/1999/kosov2/</w:t>
        </w:r>
      </w:hyperlink>
      <w:r w:rsidRPr="00110890">
        <w:rPr>
          <w:rFonts w:ascii="Times New Roman" w:hAnsi="Times New Roman" w:cs="Times New Roman"/>
          <w:sz w:val="24"/>
          <w:szCs w:val="24"/>
          <w:lang w:val="en-US"/>
        </w:rPr>
        <w:t xml:space="preserve"> </w:t>
      </w:r>
    </w:p>
    <w:p w14:paraId="14086C0A"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Federal Republic of Yugoslavia: Humanitarian Law Violations in Kosovo / Human Rights Watch. - October 1998. Vol. 10, no. 9 (d). URL: </w:t>
      </w:r>
      <w:hyperlink r:id="rId68" w:anchor="P304_28565" w:history="1">
        <w:r w:rsidRPr="00110890">
          <w:rPr>
            <w:rStyle w:val="a7"/>
            <w:rFonts w:ascii="Times New Roman" w:hAnsi="Times New Roman" w:cs="Times New Roman"/>
            <w:sz w:val="24"/>
            <w:szCs w:val="24"/>
            <w:lang w:val="en-US"/>
          </w:rPr>
          <w:t>https://www.hrw.org/legacy/reports98/kosovo/Kos9810-04.htm#P304_28565</w:t>
        </w:r>
      </w:hyperlink>
    </w:p>
    <w:p w14:paraId="222580B8"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Human Rights Watch investigation finds: Yugoslav Forces Guilty of War Crimes in Racak, Kosovo / Human Rights Watch // Federal Republic of Yugoslavia. A Week of Terror in Drenica, Humanitarian Law Violations in Kosovo. – 1999. Appendix A. URL: </w:t>
      </w:r>
      <w:hyperlink r:id="rId69" w:history="1">
        <w:r w:rsidRPr="00110890">
          <w:rPr>
            <w:rStyle w:val="a7"/>
            <w:rFonts w:ascii="Times New Roman" w:hAnsi="Times New Roman" w:cs="Times New Roman"/>
            <w:sz w:val="24"/>
            <w:szCs w:val="24"/>
            <w:lang w:val="en-US"/>
          </w:rPr>
          <w:t>https://www.hrw.org/reports/1999/kosovo/Obrinje6-07.htm</w:t>
        </w:r>
      </w:hyperlink>
    </w:p>
    <w:p w14:paraId="13C7D875"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Humanitarian Intervention. Legal and Political Aspects. / Danish Institute of International Affairs. - Copenhagen, 1999. URL: </w:t>
      </w:r>
      <w:hyperlink r:id="rId70" w:history="1">
        <w:r w:rsidRPr="00110890">
          <w:rPr>
            <w:rStyle w:val="a7"/>
            <w:rFonts w:ascii="Times New Roman" w:hAnsi="Times New Roman" w:cs="Times New Roman"/>
            <w:sz w:val="24"/>
            <w:szCs w:val="24"/>
            <w:lang w:val="en-US"/>
          </w:rPr>
          <w:t>https://www.diis.dk/files/media/publications/import/extra/humanitarian_intervention_1999.pdf</w:t>
        </w:r>
      </w:hyperlink>
      <w:r w:rsidRPr="00110890">
        <w:rPr>
          <w:rFonts w:ascii="Times New Roman" w:hAnsi="Times New Roman" w:cs="Times New Roman"/>
          <w:sz w:val="24"/>
          <w:szCs w:val="24"/>
          <w:lang w:val="en-US"/>
        </w:rPr>
        <w:t xml:space="preserve"> </w:t>
      </w:r>
    </w:p>
    <w:p w14:paraId="74C7AA29" w14:textId="0581EBDA"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IMF C</w:t>
      </w:r>
      <w:r w:rsidR="00982D0D">
        <w:rPr>
          <w:rFonts w:ascii="Times New Roman" w:hAnsi="Times New Roman" w:cs="Times New Roman"/>
          <w:sz w:val="24"/>
          <w:szCs w:val="24"/>
          <w:lang w:val="en-US"/>
        </w:rPr>
        <w:t>ountry Report No. 17/84 Ukraine</w:t>
      </w:r>
      <w:r w:rsidRPr="00110890">
        <w:rPr>
          <w:rFonts w:ascii="Times New Roman" w:hAnsi="Times New Roman" w:cs="Times New Roman"/>
          <w:sz w:val="24"/>
          <w:szCs w:val="24"/>
          <w:lang w:val="en-US"/>
        </w:rPr>
        <w:t xml:space="preserve">: Selected Issues / International Monetary Fund. European Dept. - Washington, D.C., 04.04.17. URL: </w:t>
      </w:r>
      <w:hyperlink r:id="rId71" w:history="1">
        <w:r w:rsidRPr="00110890">
          <w:rPr>
            <w:rStyle w:val="a7"/>
            <w:rFonts w:ascii="Times New Roman" w:hAnsi="Times New Roman" w:cs="Times New Roman"/>
            <w:sz w:val="24"/>
            <w:szCs w:val="24"/>
            <w:lang w:val="en-US"/>
          </w:rPr>
          <w:t>https://www.imf.org/en/Publications/CR/Issues/2017/04/04/Ukraine-Selected-Issues-44799</w:t>
        </w:r>
      </w:hyperlink>
    </w:p>
    <w:p w14:paraId="2AD7E6CC"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Kandić, N. Abductions and disappearances of non-Albanians in Kosovo / Kandić, N. // - Belgrade: Humanitarian Law Center, 2001. Spotlight series (Belgrade, Serbia) p. 30.</w:t>
      </w:r>
    </w:p>
    <w:p w14:paraId="37BDFC59"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Middle East Volatility Amid Global Decline selected data from freedom house’s annual press freedom index / Freedom House. -Freedom of the Press, 2013. - pp. 316-320. URL: </w:t>
      </w:r>
      <w:hyperlink r:id="rId72" w:history="1">
        <w:r w:rsidRPr="00110890">
          <w:rPr>
            <w:rStyle w:val="a7"/>
            <w:rFonts w:ascii="Times New Roman" w:hAnsi="Times New Roman" w:cs="Times New Roman"/>
            <w:sz w:val="24"/>
            <w:szCs w:val="24"/>
            <w:lang w:val="en-US"/>
          </w:rPr>
          <w:t>https://freedomhouse.org/report/freedom-press/2013/russia</w:t>
        </w:r>
      </w:hyperlink>
      <w:r w:rsidRPr="00110890">
        <w:rPr>
          <w:rStyle w:val="a7"/>
          <w:rFonts w:ascii="Times New Roman" w:hAnsi="Times New Roman" w:cs="Times New Roman"/>
          <w:sz w:val="24"/>
          <w:szCs w:val="24"/>
          <w:lang w:val="en-US"/>
        </w:rPr>
        <w:t xml:space="preserve"> </w:t>
      </w:r>
    </w:p>
    <w:p w14:paraId="0E86ACD0"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Moody's downgrades Ukraine's sovereign rating to Caa2; assigns negative outlook / Moody's Investors Service. 31.02.14. URL: </w:t>
      </w:r>
      <w:hyperlink r:id="rId73" w:history="1">
        <w:r w:rsidRPr="00110890">
          <w:rPr>
            <w:rStyle w:val="a7"/>
            <w:rFonts w:ascii="Times New Roman" w:hAnsi="Times New Roman" w:cs="Times New Roman"/>
            <w:sz w:val="24"/>
            <w:szCs w:val="24"/>
            <w:lang w:val="en-US"/>
          </w:rPr>
          <w:t>https://www.moodys.com/research/Moodys-downgrades-Ukraines-sovereign-rating-to-Caa2-assigns-negative-outlook--PR_291276</w:t>
        </w:r>
      </w:hyperlink>
    </w:p>
    <w:p w14:paraId="28FBFBD6" w14:textId="0B9CE312"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Operation Allied Force Attacks / Civilian Deaths in The N</w:t>
      </w:r>
      <w:r w:rsidR="00982D0D">
        <w:rPr>
          <w:rFonts w:ascii="Times New Roman" w:hAnsi="Times New Roman" w:cs="Times New Roman"/>
          <w:sz w:val="24"/>
          <w:szCs w:val="24"/>
          <w:lang w:val="en-US"/>
        </w:rPr>
        <w:t>ATO</w:t>
      </w:r>
      <w:r w:rsidRPr="00110890">
        <w:rPr>
          <w:rFonts w:ascii="Times New Roman" w:hAnsi="Times New Roman" w:cs="Times New Roman"/>
          <w:sz w:val="24"/>
          <w:szCs w:val="24"/>
          <w:lang w:val="en-US"/>
        </w:rPr>
        <w:t xml:space="preserve"> Air Campaign. – Human Rights Watch, 2000.Volume 12, Number 1 (D). URL: </w:t>
      </w:r>
      <w:hyperlink r:id="rId74" w:history="1">
        <w:r w:rsidRPr="00110890">
          <w:rPr>
            <w:rStyle w:val="a7"/>
            <w:rFonts w:ascii="Times New Roman" w:hAnsi="Times New Roman" w:cs="Times New Roman"/>
            <w:sz w:val="24"/>
            <w:szCs w:val="24"/>
            <w:lang w:val="en-US"/>
          </w:rPr>
          <w:t>https://www.hrw.org/reports/2000/nato/Natbm200-01.htm</w:t>
        </w:r>
      </w:hyperlink>
    </w:p>
    <w:p w14:paraId="65F90EE4"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lang w:val="en-US"/>
        </w:rPr>
        <w:t xml:space="preserve">Opinion no. 762 / 2014 on “whether the decision taken by the Supreme Council of the Autonomous Republic of Crimea in Ukraine to organize a referendum on becoming a constituent territory of the Russian Federation or restoring Crimea’s 19 92 constitution is compatible with constitutional principles” / European Commission for Democracy through Law (Venice Commission). – Venice, 21-22 March 2014. </w:t>
      </w:r>
      <w:r w:rsidRPr="00110890">
        <w:rPr>
          <w:rFonts w:ascii="Times New Roman" w:hAnsi="Times New Roman" w:cs="Times New Roman"/>
          <w:sz w:val="24"/>
          <w:szCs w:val="24"/>
        </w:rPr>
        <w:t xml:space="preserve">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75"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venice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webforms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documents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pdf</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CDL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AD</w:t>
        </w:r>
        <w:r w:rsidRPr="00110890">
          <w:rPr>
            <w:rStyle w:val="a7"/>
            <w:rFonts w:ascii="Times New Roman" w:hAnsi="Times New Roman" w:cs="Times New Roman"/>
            <w:sz w:val="24"/>
            <w:szCs w:val="24"/>
          </w:rPr>
          <w:t>(2014)002-</w:t>
        </w:r>
        <w:r w:rsidRPr="00110890">
          <w:rPr>
            <w:rStyle w:val="a7"/>
            <w:rFonts w:ascii="Times New Roman" w:hAnsi="Times New Roman" w:cs="Times New Roman"/>
            <w:sz w:val="24"/>
            <w:szCs w:val="24"/>
            <w:lang w:val="en-US"/>
          </w:rPr>
          <w:t>e</w:t>
        </w:r>
      </w:hyperlink>
    </w:p>
    <w:p w14:paraId="1EBD2BFA" w14:textId="553FF434" w:rsidR="00F44F67" w:rsidRPr="004B0B66" w:rsidRDefault="00F44F67" w:rsidP="00F44F67">
      <w:pPr>
        <w:pStyle w:val="a3"/>
        <w:numPr>
          <w:ilvl w:val="0"/>
          <w:numId w:val="40"/>
        </w:numPr>
        <w:rPr>
          <w:rFonts w:ascii="Times New Roman" w:hAnsi="Times New Roman" w:cs="Times New Roman"/>
          <w:sz w:val="24"/>
          <w:szCs w:val="24"/>
        </w:rPr>
      </w:pPr>
      <w:r w:rsidRPr="00110890">
        <w:rPr>
          <w:rFonts w:ascii="Times New Roman" w:hAnsi="Times New Roman" w:cs="Times New Roman"/>
          <w:sz w:val="24"/>
          <w:szCs w:val="24"/>
          <w:lang w:val="en-US"/>
        </w:rPr>
        <w:t xml:space="preserve">Serbia/Kosovo / Human Rights Watch. World Report, 2018. - pp. 469-478. </w:t>
      </w:r>
      <w:r w:rsidRPr="00110890">
        <w:rPr>
          <w:rFonts w:ascii="Times New Roman" w:hAnsi="Times New Roman" w:cs="Times New Roman"/>
          <w:sz w:val="24"/>
          <w:szCs w:val="24"/>
        </w:rPr>
        <w:t>Режим</w:t>
      </w:r>
      <w:r w:rsidRPr="004B0B66">
        <w:rPr>
          <w:rFonts w:ascii="Times New Roman" w:hAnsi="Times New Roman" w:cs="Times New Roman"/>
          <w:sz w:val="24"/>
          <w:szCs w:val="24"/>
        </w:rPr>
        <w:t xml:space="preserve"> </w:t>
      </w:r>
      <w:r w:rsidRPr="00110890">
        <w:rPr>
          <w:rFonts w:ascii="Times New Roman" w:hAnsi="Times New Roman" w:cs="Times New Roman"/>
          <w:sz w:val="24"/>
          <w:szCs w:val="24"/>
        </w:rPr>
        <w:t>доступа</w:t>
      </w:r>
      <w:r w:rsidRPr="004B0B66">
        <w:rPr>
          <w:rFonts w:ascii="Times New Roman" w:hAnsi="Times New Roman" w:cs="Times New Roman"/>
          <w:sz w:val="24"/>
          <w:szCs w:val="24"/>
        </w:rPr>
        <w:t xml:space="preserve">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w:t>
      </w:r>
      <w:hyperlink r:id="rId76" w:history="1">
        <w:r w:rsidR="004E7404" w:rsidRPr="004E7404">
          <w:rPr>
            <w:rStyle w:val="a7"/>
            <w:rFonts w:ascii="Times New Roman" w:hAnsi="Times New Roman" w:cs="Times New Roman"/>
            <w:sz w:val="24"/>
            <w:szCs w:val="24"/>
            <w:lang w:val="en-US"/>
          </w:rPr>
          <w:t>https</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www</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hrw</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org</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sites</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default</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files</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world</w:t>
        </w:r>
        <w:r w:rsidR="004E7404" w:rsidRPr="004B0B66">
          <w:rPr>
            <w:rStyle w:val="a7"/>
            <w:rFonts w:ascii="Times New Roman" w:hAnsi="Times New Roman" w:cs="Times New Roman"/>
            <w:sz w:val="24"/>
            <w:szCs w:val="24"/>
          </w:rPr>
          <w:t>_</w:t>
        </w:r>
        <w:r w:rsidR="004E7404" w:rsidRPr="004E7404">
          <w:rPr>
            <w:rStyle w:val="a7"/>
            <w:rFonts w:ascii="Times New Roman" w:hAnsi="Times New Roman" w:cs="Times New Roman"/>
            <w:sz w:val="24"/>
            <w:szCs w:val="24"/>
            <w:lang w:val="en-US"/>
          </w:rPr>
          <w:t>report</w:t>
        </w:r>
        <w:r w:rsidR="004E7404" w:rsidRPr="004B0B66">
          <w:rPr>
            <w:rStyle w:val="a7"/>
            <w:rFonts w:ascii="Times New Roman" w:hAnsi="Times New Roman" w:cs="Times New Roman"/>
            <w:sz w:val="24"/>
            <w:szCs w:val="24"/>
          </w:rPr>
          <w:t>_</w:t>
        </w:r>
        <w:r w:rsidR="004E7404" w:rsidRPr="004E7404">
          <w:rPr>
            <w:rStyle w:val="a7"/>
            <w:rFonts w:ascii="Times New Roman" w:hAnsi="Times New Roman" w:cs="Times New Roman"/>
            <w:sz w:val="24"/>
            <w:szCs w:val="24"/>
            <w:lang w:val="en-US"/>
          </w:rPr>
          <w:t>download</w:t>
        </w:r>
        <w:r w:rsidR="004E7404" w:rsidRPr="004B0B66">
          <w:rPr>
            <w:rStyle w:val="a7"/>
            <w:rFonts w:ascii="Times New Roman" w:hAnsi="Times New Roman" w:cs="Times New Roman"/>
            <w:sz w:val="24"/>
            <w:szCs w:val="24"/>
          </w:rPr>
          <w:t>/201801</w:t>
        </w:r>
        <w:r w:rsidR="004E7404" w:rsidRPr="004E7404">
          <w:rPr>
            <w:rStyle w:val="a7"/>
            <w:rFonts w:ascii="Times New Roman" w:hAnsi="Times New Roman" w:cs="Times New Roman"/>
            <w:sz w:val="24"/>
            <w:szCs w:val="24"/>
            <w:lang w:val="en-US"/>
          </w:rPr>
          <w:t>world</w:t>
        </w:r>
        <w:r w:rsidR="004E7404" w:rsidRPr="004B0B66">
          <w:rPr>
            <w:rStyle w:val="a7"/>
            <w:rFonts w:ascii="Times New Roman" w:hAnsi="Times New Roman" w:cs="Times New Roman"/>
            <w:sz w:val="24"/>
            <w:szCs w:val="24"/>
          </w:rPr>
          <w:t>_</w:t>
        </w:r>
        <w:r w:rsidR="004E7404" w:rsidRPr="004E7404">
          <w:rPr>
            <w:rStyle w:val="a7"/>
            <w:rFonts w:ascii="Times New Roman" w:hAnsi="Times New Roman" w:cs="Times New Roman"/>
            <w:sz w:val="24"/>
            <w:szCs w:val="24"/>
            <w:lang w:val="en-US"/>
          </w:rPr>
          <w:t>report</w:t>
        </w:r>
        <w:r w:rsidR="004E7404" w:rsidRPr="004B0B66">
          <w:rPr>
            <w:rStyle w:val="a7"/>
            <w:rFonts w:ascii="Times New Roman" w:hAnsi="Times New Roman" w:cs="Times New Roman"/>
            <w:sz w:val="24"/>
            <w:szCs w:val="24"/>
          </w:rPr>
          <w:t>_</w:t>
        </w:r>
        <w:r w:rsidR="004E7404" w:rsidRPr="004E7404">
          <w:rPr>
            <w:rStyle w:val="a7"/>
            <w:rFonts w:ascii="Times New Roman" w:hAnsi="Times New Roman" w:cs="Times New Roman"/>
            <w:sz w:val="24"/>
            <w:szCs w:val="24"/>
            <w:lang w:val="en-US"/>
          </w:rPr>
          <w:t>web</w:t>
        </w:r>
        <w:r w:rsidR="004E7404" w:rsidRPr="004B0B66">
          <w:rPr>
            <w:rStyle w:val="a7"/>
            <w:rFonts w:ascii="Times New Roman" w:hAnsi="Times New Roman" w:cs="Times New Roman"/>
            <w:sz w:val="24"/>
            <w:szCs w:val="24"/>
          </w:rPr>
          <w:t>.</w:t>
        </w:r>
        <w:r w:rsidR="004E7404" w:rsidRPr="004E7404">
          <w:rPr>
            <w:rStyle w:val="a7"/>
            <w:rFonts w:ascii="Times New Roman" w:hAnsi="Times New Roman" w:cs="Times New Roman"/>
            <w:sz w:val="24"/>
            <w:szCs w:val="24"/>
            <w:lang w:val="en-US"/>
          </w:rPr>
          <w:t>pdf</w:t>
        </w:r>
      </w:hyperlink>
    </w:p>
    <w:p w14:paraId="5A4CE5EB"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Situation with Access to Education in the Native Language in Crimea / Crimean Human Rights Group, 21.04.2017. URL: </w:t>
      </w:r>
      <w:hyperlink r:id="rId77" w:history="1">
        <w:r w:rsidRPr="00110890">
          <w:rPr>
            <w:rStyle w:val="a7"/>
            <w:rFonts w:ascii="Times New Roman" w:hAnsi="Times New Roman" w:cs="Times New Roman"/>
            <w:sz w:val="24"/>
            <w:szCs w:val="24"/>
            <w:lang w:val="en-US"/>
          </w:rPr>
          <w:t>http://www.civicsolidarity.org/sites/default/files/detailed_report_education_crimea_a4_.pdf</w:t>
        </w:r>
      </w:hyperlink>
    </w:p>
    <w:p w14:paraId="531D48E1"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The Kosovo Report / The Independent International Commission On Kosovo. - Oxford University Press, 2000. - P. 289. URL: </w:t>
      </w:r>
      <w:hyperlink r:id="rId78" w:history="1">
        <w:r w:rsidRPr="00110890">
          <w:rPr>
            <w:rStyle w:val="a7"/>
            <w:rFonts w:ascii="Times New Roman" w:hAnsi="Times New Roman" w:cs="Times New Roman"/>
            <w:sz w:val="24"/>
            <w:szCs w:val="24"/>
            <w:lang w:val="en-US"/>
          </w:rPr>
          <w:t>https://reliefweb.int/sites/reliefweb.int/files/resources/6D26FF88119644CFC1256989005CD392-thekosovoreport.pdf</w:t>
        </w:r>
      </w:hyperlink>
      <w:r w:rsidRPr="00110890">
        <w:rPr>
          <w:rFonts w:ascii="Times New Roman" w:hAnsi="Times New Roman" w:cs="Times New Roman"/>
          <w:sz w:val="24"/>
          <w:szCs w:val="24"/>
          <w:lang w:val="en-US"/>
        </w:rPr>
        <w:t xml:space="preserve"> </w:t>
      </w:r>
    </w:p>
    <w:p w14:paraId="2581B7C8" w14:textId="77777777" w:rsidR="00F44F67" w:rsidRPr="00110890" w:rsidRDefault="00F44F67" w:rsidP="00F44F67">
      <w:pPr>
        <w:pStyle w:val="a3"/>
        <w:numPr>
          <w:ilvl w:val="0"/>
          <w:numId w:val="40"/>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The Military Balance 2015 / IISS. 11.02.15. Chapter 1, Part III: Hybrid warfare: challenge and response. pp. 17-20. URL: </w:t>
      </w:r>
      <w:hyperlink r:id="rId79" w:history="1">
        <w:r w:rsidRPr="00110890">
          <w:rPr>
            <w:rStyle w:val="a7"/>
            <w:rFonts w:ascii="Times New Roman" w:hAnsi="Times New Roman" w:cs="Times New Roman"/>
            <w:sz w:val="24"/>
            <w:szCs w:val="24"/>
            <w:lang w:val="en-US"/>
          </w:rPr>
          <w:t>https://www.iiss.org/en/publications/military%20balance/issues/the-military-balance-2015-5ea6/mb2015-01-essay-hybrid-warfare-9ec7</w:t>
        </w:r>
      </w:hyperlink>
      <w:r w:rsidRPr="00110890">
        <w:rPr>
          <w:rFonts w:ascii="Times New Roman" w:hAnsi="Times New Roman" w:cs="Times New Roman"/>
          <w:sz w:val="24"/>
          <w:szCs w:val="24"/>
          <w:lang w:val="en-US"/>
        </w:rPr>
        <w:t xml:space="preserve"> </w:t>
      </w:r>
    </w:p>
    <w:p w14:paraId="7C74378A"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lang w:val="en-US"/>
        </w:rPr>
        <w:t xml:space="preserve">Ukraine Economic Outlook / FOCUSECONOMICS. Updated: 08.05.13. </w:t>
      </w:r>
      <w:hyperlink r:id="rId80" w:history="1">
        <w:r w:rsidRPr="00110890">
          <w:rPr>
            <w:rStyle w:val="a7"/>
            <w:rFonts w:ascii="Times New Roman" w:hAnsi="Times New Roman" w:cs="Times New Roman"/>
            <w:sz w:val="24"/>
            <w:szCs w:val="24"/>
          </w:rPr>
          <w:t>https://www.focus-economics.com/countries/ukraine</w:t>
        </w:r>
      </w:hyperlink>
    </w:p>
    <w:p w14:paraId="0085F6B4" w14:textId="77777777"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UNDER ORDERS: War Crimes in Kosovo / Human Rights Watch. - New York, 2001. URL: </w:t>
      </w:r>
      <w:hyperlink r:id="rId81" w:history="1">
        <w:r w:rsidRPr="00110890">
          <w:rPr>
            <w:rStyle w:val="a7"/>
            <w:rFonts w:ascii="Times New Roman" w:hAnsi="Times New Roman" w:cs="Times New Roman"/>
            <w:sz w:val="24"/>
            <w:szCs w:val="24"/>
            <w:lang w:val="en-US"/>
          </w:rPr>
          <w:t>https://www.hrw.org/reports/2001/kosovo/</w:t>
        </w:r>
      </w:hyperlink>
    </w:p>
    <w:p w14:paraId="0DD4B7B5" w14:textId="649AF924" w:rsidR="00F44F67" w:rsidRPr="00110890" w:rsidRDefault="00F44F67" w:rsidP="00F44F67">
      <w:pPr>
        <w:pStyle w:val="a3"/>
        <w:numPr>
          <w:ilvl w:val="0"/>
          <w:numId w:val="40"/>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World Bank, Kosovo—Living Standards measurement Survey 2000, URL: </w:t>
      </w:r>
      <w:hyperlink r:id="rId82" w:history="1">
        <w:r w:rsidRPr="00110890">
          <w:rPr>
            <w:rStyle w:val="a7"/>
            <w:rFonts w:ascii="Times New Roman" w:hAnsi="Times New Roman" w:cs="Times New Roman"/>
            <w:sz w:val="24"/>
            <w:szCs w:val="24"/>
            <w:lang w:val="en-US"/>
          </w:rPr>
          <w:t>http://microdata.worldbank.org/index.phpcatalog/77/variable/V949</w:t>
        </w:r>
      </w:hyperlink>
      <w:r w:rsidRPr="00110890">
        <w:rPr>
          <w:rFonts w:ascii="Times New Roman" w:hAnsi="Times New Roman" w:cs="Times New Roman"/>
          <w:sz w:val="24"/>
          <w:szCs w:val="24"/>
          <w:lang w:val="en-US"/>
        </w:rPr>
        <w:t xml:space="preserve"> </w:t>
      </w:r>
    </w:p>
    <w:p w14:paraId="6330901C" w14:textId="77777777" w:rsidR="00F44F67" w:rsidRPr="00110890" w:rsidRDefault="00F44F67" w:rsidP="0016043E">
      <w:pPr>
        <w:pStyle w:val="a3"/>
        <w:rPr>
          <w:rStyle w:val="a7"/>
          <w:rFonts w:ascii="Times New Roman" w:hAnsi="Times New Roman" w:cs="Times New Roman"/>
          <w:color w:val="auto"/>
          <w:sz w:val="24"/>
          <w:szCs w:val="24"/>
          <w:u w:val="none"/>
          <w:lang w:val="en-US"/>
        </w:rPr>
      </w:pPr>
    </w:p>
    <w:p w14:paraId="310063F1" w14:textId="0C824DF3" w:rsidR="00FE2259" w:rsidRPr="00110890" w:rsidRDefault="00A11022" w:rsidP="009E46B2">
      <w:pPr>
        <w:pStyle w:val="a3"/>
        <w:ind w:left="360"/>
        <w:rPr>
          <w:rFonts w:ascii="Times New Roman" w:hAnsi="Times New Roman" w:cs="Times New Roman"/>
          <w:sz w:val="24"/>
          <w:szCs w:val="24"/>
          <w:lang w:val="en-US"/>
        </w:rPr>
      </w:pPr>
      <w:r w:rsidRPr="00110890">
        <w:rPr>
          <w:rFonts w:ascii="Times New Roman" w:hAnsi="Times New Roman" w:cs="Times New Roman"/>
          <w:b/>
          <w:sz w:val="24"/>
          <w:szCs w:val="24"/>
        </w:rPr>
        <w:t>Новостные источники:</w:t>
      </w:r>
      <w:r w:rsidR="00FE2259" w:rsidRPr="00110890">
        <w:rPr>
          <w:rFonts w:ascii="Times New Roman" w:hAnsi="Times New Roman" w:cs="Times New Roman"/>
          <w:b/>
          <w:sz w:val="24"/>
          <w:szCs w:val="24"/>
        </w:rPr>
        <w:br/>
      </w:r>
    </w:p>
    <w:p w14:paraId="3363A1B6" w14:textId="77777777" w:rsidR="00213CCE" w:rsidRPr="00110890" w:rsidRDefault="00213CCE" w:rsidP="00213CCE">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rPr>
        <w:t xml:space="preserve">В ГПУ признали, что на сторону сепаратистов перешло около 8 тысяч правоохранителей и военных / УНИАН. </w:t>
      </w:r>
      <w:r w:rsidRPr="00110890">
        <w:rPr>
          <w:rFonts w:ascii="Times New Roman" w:hAnsi="Times New Roman" w:cs="Times New Roman"/>
          <w:sz w:val="24"/>
          <w:szCs w:val="24"/>
          <w:lang w:val="en-US"/>
        </w:rPr>
        <w:t xml:space="preserve">13.08.15. URL: </w:t>
      </w:r>
      <w:hyperlink r:id="rId83" w:history="1">
        <w:r w:rsidRPr="00110890">
          <w:rPr>
            <w:rStyle w:val="a7"/>
            <w:rFonts w:ascii="Times New Roman" w:hAnsi="Times New Roman" w:cs="Times New Roman"/>
            <w:sz w:val="24"/>
            <w:szCs w:val="24"/>
            <w:lang w:val="en-US"/>
          </w:rPr>
          <w:t>https://www.unian.net/politics/1111358-matios-gpu-imeet-spisok-8-tyisyach-voennyih-i-pravoohraniteley-kotoryie-pereshli-na-storonu-separatistov.html</w:t>
        </w:r>
      </w:hyperlink>
      <w:r w:rsidRPr="00110890">
        <w:rPr>
          <w:rFonts w:ascii="Times New Roman" w:hAnsi="Times New Roman" w:cs="Times New Roman"/>
          <w:sz w:val="24"/>
          <w:szCs w:val="24"/>
          <w:lang w:val="en-US"/>
        </w:rPr>
        <w:t xml:space="preserve"> </w:t>
      </w:r>
    </w:p>
    <w:p w14:paraId="103F93AB"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В Симферополе активисты «СТОП Майдан» собирают подписи за расширение полномочий автономии / Аргументы Недели. 13.02.14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4"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crimea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page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/57080</w:t>
        </w:r>
      </w:hyperlink>
    </w:p>
    <w:p w14:paraId="7210C4B6"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lastRenderedPageBreak/>
        <w:t xml:space="preserve">Верницкий, А. Антиконституционный переворот и захват власти - Президент РФ дал оценку тому, что произошло в Киеве / Верницкий, А. // Первый канал. </w:t>
      </w:r>
      <w:r w:rsidRPr="00110890">
        <w:rPr>
          <w:rFonts w:ascii="Times New Roman" w:hAnsi="Times New Roman" w:cs="Times New Roman"/>
          <w:sz w:val="24"/>
          <w:szCs w:val="24"/>
          <w:lang w:val="en-US"/>
        </w:rPr>
        <w:t xml:space="preserve">04.03.14. URL: </w:t>
      </w:r>
      <w:hyperlink r:id="rId85" w:history="1">
        <w:r w:rsidRPr="00110890">
          <w:rPr>
            <w:rStyle w:val="a7"/>
            <w:rFonts w:ascii="Times New Roman" w:hAnsi="Times New Roman" w:cs="Times New Roman"/>
            <w:sz w:val="24"/>
            <w:szCs w:val="24"/>
            <w:lang w:val="en-US"/>
          </w:rPr>
          <w:t>https://www.1tv.ru/news/2014-03-04/45181-antikonstitutsionnyy_perevorot_i_zahvat_vlasti_prezident_rf_dal_otsenku_tomu_chto_proizoshlo_v_kieve</w:t>
        </w:r>
      </w:hyperlink>
    </w:p>
    <w:p w14:paraId="08575FCC"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Верховная рада отменила закон о статусе русского языка / РИА Новости. 23.02.14.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6" w:history="1">
        <w:r w:rsidRPr="00110890">
          <w:rPr>
            <w:rStyle w:val="a7"/>
            <w:rFonts w:ascii="Times New Roman" w:hAnsi="Times New Roman" w:cs="Times New Roman"/>
            <w:sz w:val="24"/>
            <w:szCs w:val="24"/>
          </w:rPr>
          <w:t>https://ria.ru/world/20140223/996527008.html</w:t>
        </w:r>
      </w:hyperlink>
      <w:r w:rsidRPr="00110890">
        <w:rPr>
          <w:rFonts w:ascii="Times New Roman" w:hAnsi="Times New Roman" w:cs="Times New Roman"/>
          <w:sz w:val="24"/>
          <w:szCs w:val="24"/>
        </w:rPr>
        <w:t xml:space="preserve"> </w:t>
      </w:r>
    </w:p>
    <w:p w14:paraId="1B02DB52"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Владимир Путин внёс обращение в Совет Федерации, 1 марта 2014-го года / Администрация Президента Российской Федерации. 01.03.14.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7"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kremlin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/20353</w:t>
        </w:r>
      </w:hyperlink>
      <w:r w:rsidRPr="00110890">
        <w:rPr>
          <w:rFonts w:ascii="Times New Roman" w:hAnsi="Times New Roman" w:cs="Times New Roman"/>
          <w:sz w:val="24"/>
          <w:szCs w:val="24"/>
        </w:rPr>
        <w:t xml:space="preserve"> </w:t>
      </w:r>
    </w:p>
    <w:p w14:paraId="57A493D5"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Интервью немецкому телеканалу </w:t>
      </w:r>
      <w:r w:rsidRPr="00110890">
        <w:rPr>
          <w:rFonts w:ascii="Times New Roman" w:hAnsi="Times New Roman" w:cs="Times New Roman"/>
          <w:sz w:val="24"/>
          <w:szCs w:val="24"/>
          <w:lang w:val="en-US"/>
        </w:rPr>
        <w:t>ARD</w:t>
      </w:r>
      <w:r w:rsidRPr="00110890">
        <w:rPr>
          <w:rFonts w:ascii="Times New Roman" w:hAnsi="Times New Roman" w:cs="Times New Roman"/>
          <w:sz w:val="24"/>
          <w:szCs w:val="24"/>
        </w:rPr>
        <w:t xml:space="preserve"> / Администрация Президента Российской Федерации. Новости, Выступления и стенограммы. 17.11.14.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8"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kremlin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/47029</w:t>
        </w:r>
      </w:hyperlink>
    </w:p>
    <w:p w14:paraId="5FC83150"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Кадыров о Крыме: Чечня всегда поддержит власти РФ в таких вопросах / РИА Новости. 18.03.14.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89"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ria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politics</w:t>
        </w:r>
        <w:r w:rsidRPr="00110890">
          <w:rPr>
            <w:rStyle w:val="a7"/>
            <w:rFonts w:ascii="Times New Roman" w:hAnsi="Times New Roman" w:cs="Times New Roman"/>
            <w:sz w:val="24"/>
            <w:szCs w:val="24"/>
          </w:rPr>
          <w:t>/20140318/1000075876.</w:t>
        </w:r>
        <w:r w:rsidRPr="00110890">
          <w:rPr>
            <w:rStyle w:val="a7"/>
            <w:rFonts w:ascii="Times New Roman" w:hAnsi="Times New Roman" w:cs="Times New Roman"/>
            <w:sz w:val="24"/>
            <w:szCs w:val="24"/>
            <w:lang w:val="en-US"/>
          </w:rPr>
          <w:t>html</w:t>
        </w:r>
      </w:hyperlink>
    </w:p>
    <w:p w14:paraId="1E18A939"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Калашников призвал Запад вернуть Косово Сербии в ответ на заявление Трампа о суверенитете / ТАСС. 19.10.17.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0"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tass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politika</w:t>
        </w:r>
        <w:r w:rsidRPr="00110890">
          <w:rPr>
            <w:rStyle w:val="a7"/>
            <w:rFonts w:ascii="Times New Roman" w:hAnsi="Times New Roman" w:cs="Times New Roman"/>
            <w:sz w:val="24"/>
            <w:szCs w:val="24"/>
          </w:rPr>
          <w:t>/4574648</w:t>
        </w:r>
      </w:hyperlink>
    </w:p>
    <w:p w14:paraId="3320BD69"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Кремль: Россия не оставит без внимания просьбу Крыма помочь в обеспечении мира и спокойствия / </w:t>
      </w:r>
      <w:r w:rsidRPr="00110890">
        <w:rPr>
          <w:rFonts w:ascii="Times New Roman" w:hAnsi="Times New Roman" w:cs="Times New Roman"/>
          <w:sz w:val="24"/>
          <w:szCs w:val="24"/>
          <w:lang w:val="en-US"/>
        </w:rPr>
        <w:t>RT</w:t>
      </w:r>
      <w:r w:rsidRPr="00110890">
        <w:rPr>
          <w:rFonts w:ascii="Times New Roman" w:hAnsi="Times New Roman" w:cs="Times New Roman"/>
          <w:sz w:val="24"/>
          <w:szCs w:val="24"/>
        </w:rPr>
        <w:t xml:space="preserve"> 01.03.14.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1" w:history="1">
        <w:r w:rsidRPr="00110890">
          <w:rPr>
            <w:rStyle w:val="a7"/>
            <w:rFonts w:ascii="Times New Roman" w:hAnsi="Times New Roman" w:cs="Times New Roman"/>
            <w:sz w:val="24"/>
            <w:szCs w:val="24"/>
          </w:rPr>
          <w:t>https://russian.rt.com/article/23387</w:t>
        </w:r>
      </w:hyperlink>
    </w:p>
    <w:p w14:paraId="0A0F267C"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Крымские отряды самообороны рассредоточились по периметру аэродрома Бельбек / Интерфакс. 28.02.14.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2"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interfax</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world</w:t>
        </w:r>
        <w:r w:rsidRPr="00110890">
          <w:rPr>
            <w:rStyle w:val="a7"/>
            <w:rFonts w:ascii="Times New Roman" w:hAnsi="Times New Roman" w:cs="Times New Roman"/>
            <w:sz w:val="24"/>
            <w:szCs w:val="24"/>
          </w:rPr>
          <w:t>/361740</w:t>
        </w:r>
      </w:hyperlink>
    </w:p>
    <w:p w14:paraId="02442583"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Крымский парламент решил ещё раз поддержать Азарова и заклеймить оппозицию / Европейская правда. 22.17.13.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3" w:tgtFrame="_blank" w:history="1">
        <w:r w:rsidRPr="00110890">
          <w:rPr>
            <w:rStyle w:val="a7"/>
            <w:rFonts w:ascii="Times New Roman" w:hAnsi="Times New Roman" w:cs="Times New Roman"/>
            <w:color w:val="0077CC"/>
            <w:sz w:val="24"/>
            <w:szCs w:val="24"/>
            <w:shd w:val="clear" w:color="auto" w:fill="FFFFFF"/>
            <w:lang w:val="en-US"/>
          </w:rPr>
          <w:t>http</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www</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pravda</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com</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ua</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rus</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news</w:t>
        </w:r>
        <w:r w:rsidRPr="00110890">
          <w:rPr>
            <w:rStyle w:val="a7"/>
            <w:rFonts w:ascii="Times New Roman" w:hAnsi="Times New Roman" w:cs="Times New Roman"/>
            <w:color w:val="0077CC"/>
            <w:sz w:val="24"/>
            <w:szCs w:val="24"/>
            <w:shd w:val="clear" w:color="auto" w:fill="FFFFFF"/>
          </w:rPr>
          <w:t>/2013/11/27/7003199/</w:t>
        </w:r>
      </w:hyperlink>
      <w:r w:rsidRPr="00110890">
        <w:rPr>
          <w:rStyle w:val="a7"/>
          <w:rFonts w:ascii="Times New Roman" w:hAnsi="Times New Roman" w:cs="Times New Roman"/>
          <w:color w:val="0077CC"/>
          <w:sz w:val="24"/>
          <w:szCs w:val="24"/>
          <w:shd w:val="clear" w:color="auto" w:fill="FFFFFF"/>
        </w:rPr>
        <w:t xml:space="preserve"> </w:t>
      </w:r>
    </w:p>
    <w:p w14:paraId="0B5FCA7D"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Крымских активистов Евромайдана пытаются запугать при помощи "черных меток" / Новости Крыма. 01.02.14.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4"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crimea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politics</w:t>
        </w:r>
        <w:r w:rsidRPr="00110890">
          <w:rPr>
            <w:rStyle w:val="a7"/>
            <w:rFonts w:ascii="Times New Roman" w:hAnsi="Times New Roman" w:cs="Times New Roman"/>
            <w:sz w:val="24"/>
            <w:szCs w:val="24"/>
          </w:rPr>
          <w:t>/2014/02/01/15710.</w:t>
        </w:r>
        <w:r w:rsidRPr="00110890">
          <w:rPr>
            <w:rStyle w:val="a7"/>
            <w:rFonts w:ascii="Times New Roman" w:hAnsi="Times New Roman" w:cs="Times New Roman"/>
            <w:sz w:val="24"/>
            <w:szCs w:val="24"/>
            <w:lang w:val="en-US"/>
          </w:rPr>
          <w:t>html</w:t>
        </w:r>
      </w:hyperlink>
      <w:r w:rsidRPr="00110890">
        <w:rPr>
          <w:rFonts w:ascii="Times New Roman" w:hAnsi="Times New Roman" w:cs="Times New Roman"/>
          <w:sz w:val="24"/>
          <w:szCs w:val="24"/>
        </w:rPr>
        <w:t xml:space="preserve"> </w:t>
      </w:r>
    </w:p>
    <w:p w14:paraId="74E7E438"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Лавров: Запад боится смотреть на Крым сквозь призму Косово / ИА REGNUM. 01.11.16.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5"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regnum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w:t>
        </w:r>
        <w:r w:rsidRPr="00110890">
          <w:rPr>
            <w:rStyle w:val="a7"/>
            <w:rFonts w:ascii="Times New Roman" w:hAnsi="Times New Roman" w:cs="Times New Roman"/>
            <w:sz w:val="24"/>
            <w:szCs w:val="24"/>
          </w:rPr>
          <w:t>/2173990.</w:t>
        </w:r>
        <w:r w:rsidRPr="00110890">
          <w:rPr>
            <w:rStyle w:val="a7"/>
            <w:rFonts w:ascii="Times New Roman" w:hAnsi="Times New Roman" w:cs="Times New Roman"/>
            <w:sz w:val="24"/>
            <w:szCs w:val="24"/>
            <w:lang w:val="en-US"/>
          </w:rPr>
          <w:t>html</w:t>
        </w:r>
      </w:hyperlink>
    </w:p>
    <w:p w14:paraId="7F2B1BC3"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Минобороны Украины: Российские военные затопили корабль в Крыму / РБК. 06.03.14.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6"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rbc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politics</w:t>
        </w:r>
        <w:r w:rsidRPr="00110890">
          <w:rPr>
            <w:rStyle w:val="a7"/>
            <w:rFonts w:ascii="Times New Roman" w:hAnsi="Times New Roman" w:cs="Times New Roman"/>
            <w:sz w:val="24"/>
            <w:szCs w:val="24"/>
          </w:rPr>
          <w:t>/06/03/2014/570418</w:t>
        </w:r>
        <w:r w:rsidRPr="00110890">
          <w:rPr>
            <w:rStyle w:val="a7"/>
            <w:rFonts w:ascii="Times New Roman" w:hAnsi="Times New Roman" w:cs="Times New Roman"/>
            <w:sz w:val="24"/>
            <w:szCs w:val="24"/>
            <w:lang w:val="en-US"/>
          </w:rPr>
          <w:t>e</w:t>
        </w:r>
        <w:r w:rsidRPr="00110890">
          <w:rPr>
            <w:rStyle w:val="a7"/>
            <w:rFonts w:ascii="Times New Roman" w:hAnsi="Times New Roman" w:cs="Times New Roman"/>
            <w:sz w:val="24"/>
            <w:szCs w:val="24"/>
          </w:rPr>
          <w:t>29</w:t>
        </w:r>
        <w:r w:rsidRPr="00110890">
          <w:rPr>
            <w:rStyle w:val="a7"/>
            <w:rFonts w:ascii="Times New Roman" w:hAnsi="Times New Roman" w:cs="Times New Roman"/>
            <w:sz w:val="24"/>
            <w:szCs w:val="24"/>
            <w:lang w:val="en-US"/>
          </w:rPr>
          <w:t>a</w:t>
        </w:r>
        <w:r w:rsidRPr="00110890">
          <w:rPr>
            <w:rStyle w:val="a7"/>
            <w:rFonts w:ascii="Times New Roman" w:hAnsi="Times New Roman" w:cs="Times New Roman"/>
            <w:sz w:val="24"/>
            <w:szCs w:val="24"/>
          </w:rPr>
          <w:t>794761</w:t>
        </w:r>
        <w:r w:rsidRPr="00110890">
          <w:rPr>
            <w:rStyle w:val="a7"/>
            <w:rFonts w:ascii="Times New Roman" w:hAnsi="Times New Roman" w:cs="Times New Roman"/>
            <w:sz w:val="24"/>
            <w:szCs w:val="24"/>
            <w:lang w:val="en-US"/>
          </w:rPr>
          <w:t>c</w:t>
        </w:r>
        <w:r w:rsidRPr="00110890">
          <w:rPr>
            <w:rStyle w:val="a7"/>
            <w:rFonts w:ascii="Times New Roman" w:hAnsi="Times New Roman" w:cs="Times New Roman"/>
            <w:sz w:val="24"/>
            <w:szCs w:val="24"/>
          </w:rPr>
          <w:t>0</w:t>
        </w:r>
        <w:r w:rsidRPr="00110890">
          <w:rPr>
            <w:rStyle w:val="a7"/>
            <w:rFonts w:ascii="Times New Roman" w:hAnsi="Times New Roman" w:cs="Times New Roman"/>
            <w:sz w:val="24"/>
            <w:szCs w:val="24"/>
            <w:lang w:val="en-US"/>
          </w:rPr>
          <w:t>ce</w:t>
        </w:r>
        <w:r w:rsidRPr="00110890">
          <w:rPr>
            <w:rStyle w:val="a7"/>
            <w:rFonts w:ascii="Times New Roman" w:hAnsi="Times New Roman" w:cs="Times New Roman"/>
            <w:sz w:val="24"/>
            <w:szCs w:val="24"/>
          </w:rPr>
          <w:t>789</w:t>
        </w:r>
        <w:r w:rsidRPr="00110890">
          <w:rPr>
            <w:rStyle w:val="a7"/>
            <w:rFonts w:ascii="Times New Roman" w:hAnsi="Times New Roman" w:cs="Times New Roman"/>
            <w:sz w:val="24"/>
            <w:szCs w:val="24"/>
            <w:lang w:val="en-US"/>
          </w:rPr>
          <w:t>c</w:t>
        </w:r>
      </w:hyperlink>
    </w:p>
    <w:p w14:paraId="33D4FA42"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Минтранс рассказал о 197 задержанных в России украинских фурах / РБК. 16.02.16.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7" w:history="1">
        <w:r w:rsidRPr="00110890">
          <w:rPr>
            <w:rStyle w:val="a7"/>
            <w:rFonts w:ascii="Times New Roman" w:hAnsi="Times New Roman" w:cs="Times New Roman"/>
            <w:sz w:val="24"/>
            <w:szCs w:val="24"/>
          </w:rPr>
          <w:t>https://www.rbc.ru/politics/16/02/2016/56c260b89a7947857daecd9a</w:t>
        </w:r>
      </w:hyperlink>
      <w:r w:rsidRPr="00110890">
        <w:rPr>
          <w:rFonts w:ascii="Times New Roman" w:hAnsi="Times New Roman" w:cs="Times New Roman"/>
          <w:sz w:val="24"/>
          <w:szCs w:val="24"/>
        </w:rPr>
        <w:t xml:space="preserve"> </w:t>
      </w:r>
    </w:p>
    <w:p w14:paraId="0C91778B"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Миронов: Россия должна защитить русских в Крыму / Вести.Ру. 26.02.14.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98"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vesti</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videos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show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vid</w:t>
        </w:r>
        <w:r w:rsidRPr="00110890">
          <w:rPr>
            <w:rStyle w:val="a7"/>
            <w:rFonts w:ascii="Times New Roman" w:hAnsi="Times New Roman" w:cs="Times New Roman"/>
            <w:sz w:val="24"/>
            <w:szCs w:val="24"/>
          </w:rPr>
          <w:t>/580541/</w:t>
        </w:r>
        <w:r w:rsidRPr="00110890">
          <w:rPr>
            <w:rStyle w:val="a7"/>
            <w:rFonts w:ascii="Times New Roman" w:hAnsi="Times New Roman" w:cs="Times New Roman"/>
            <w:sz w:val="24"/>
            <w:szCs w:val="24"/>
            <w:lang w:val="en-US"/>
          </w:rPr>
          <w:t>cid</w:t>
        </w:r>
        <w:r w:rsidRPr="00110890">
          <w:rPr>
            <w:rStyle w:val="a7"/>
            <w:rFonts w:ascii="Times New Roman" w:hAnsi="Times New Roman" w:cs="Times New Roman"/>
            <w:sz w:val="24"/>
            <w:szCs w:val="24"/>
          </w:rPr>
          <w:t>/9/</w:t>
        </w:r>
      </w:hyperlink>
    </w:p>
    <w:p w14:paraId="43A3C080"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Назарбаев предложил обсудить кризис в Украине / Радио АЗАТТЫК. </w:t>
      </w:r>
      <w:r w:rsidRPr="00110890">
        <w:rPr>
          <w:rFonts w:ascii="Times New Roman" w:hAnsi="Times New Roman" w:cs="Times New Roman"/>
          <w:sz w:val="24"/>
          <w:szCs w:val="24"/>
          <w:lang w:val="en-US"/>
        </w:rPr>
        <w:t xml:space="preserve">04.03.14. URL: </w:t>
      </w:r>
      <w:hyperlink r:id="rId99" w:history="1">
        <w:r w:rsidRPr="00110890">
          <w:rPr>
            <w:rStyle w:val="a7"/>
            <w:rFonts w:ascii="Times New Roman" w:hAnsi="Times New Roman" w:cs="Times New Roman"/>
            <w:sz w:val="24"/>
            <w:szCs w:val="24"/>
            <w:lang w:val="en-US"/>
          </w:rPr>
          <w:t>https://rus.azattyq.org/a/krizis-v-ukraine-reaktsia-nazarbaeva/25284719.html</w:t>
        </w:r>
      </w:hyperlink>
      <w:r w:rsidRPr="00110890">
        <w:rPr>
          <w:rFonts w:ascii="Times New Roman" w:hAnsi="Times New Roman" w:cs="Times New Roman"/>
          <w:sz w:val="24"/>
          <w:szCs w:val="24"/>
          <w:lang w:val="en-US"/>
        </w:rPr>
        <w:t xml:space="preserve"> </w:t>
      </w:r>
    </w:p>
    <w:p w14:paraId="7C1CC065"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Неизвестные пытались вывести из строя газопровод в Крыму / Вести.Ру16.03.14.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0"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vesti</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id</w:t>
        </w:r>
        <w:r w:rsidRPr="00110890">
          <w:rPr>
            <w:rStyle w:val="a7"/>
            <w:rFonts w:ascii="Times New Roman" w:hAnsi="Times New Roman" w:cs="Times New Roman"/>
            <w:sz w:val="24"/>
            <w:szCs w:val="24"/>
          </w:rPr>
          <w:t>=1379885</w:t>
        </w:r>
      </w:hyperlink>
    </w:p>
    <w:p w14:paraId="760DD0FC"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Обращение президента России В. В. Путина 18 марта 2014 года / Администрация Президента Российской Федерации, 18.03.2014.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1"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kremlin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/20603</w:t>
        </w:r>
      </w:hyperlink>
    </w:p>
    <w:p w14:paraId="155CE7E2"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Парламент Крыма отправил в отставку правительство автономии / ТАСС 27.02.14.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2"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tass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mezhdunarodnaya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panorama</w:t>
        </w:r>
        <w:r w:rsidRPr="00110890">
          <w:rPr>
            <w:rStyle w:val="a7"/>
            <w:rFonts w:ascii="Times New Roman" w:hAnsi="Times New Roman" w:cs="Times New Roman"/>
            <w:sz w:val="24"/>
            <w:szCs w:val="24"/>
          </w:rPr>
          <w:t>/1009334</w:t>
        </w:r>
      </w:hyperlink>
    </w:p>
    <w:p w14:paraId="2838917C"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Парламент Крыма принял Декларацию о независимости АРК и г. Севастополя / Государственный Совет Республики Крым. Пресс-центр Верховного Совета АРК. 11.03.14. URL: </w:t>
      </w:r>
      <w:hyperlink r:id="rId103"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crimea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gov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/11_03_2014_1</w:t>
        </w:r>
      </w:hyperlink>
    </w:p>
    <w:p w14:paraId="1D32075C" w14:textId="1F43C4B6"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Парламент Крыма принял постановление «О проведении общекрымского референдума» / Государственный Совет Республики Крым. Пресс-центр Верховного Совета АРК. 06.03.14.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4" w:history="1">
        <w:r w:rsidRPr="00110890">
          <w:rPr>
            <w:rStyle w:val="a7"/>
            <w:rFonts w:ascii="Times New Roman" w:hAnsi="Times New Roman" w:cs="Times New Roman"/>
            <w:sz w:val="24"/>
            <w:szCs w:val="24"/>
          </w:rPr>
          <w:t>http://www.crimea.gov.ru/news/06_03_2014_1</w:t>
        </w:r>
      </w:hyperlink>
    </w:p>
    <w:p w14:paraId="05DE3CBB" w14:textId="41C7FA84"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"Правый сектор" сформирует "поезд дружбы" и не допустит раскола Украины, - Мосийчук / 112.</w:t>
      </w:r>
      <w:r w:rsidRPr="00110890">
        <w:rPr>
          <w:rFonts w:ascii="Times New Roman" w:hAnsi="Times New Roman" w:cs="Times New Roman"/>
          <w:sz w:val="24"/>
          <w:szCs w:val="24"/>
          <w:lang w:val="en-US"/>
        </w:rPr>
        <w:t>ua</w:t>
      </w:r>
      <w:r w:rsidRPr="00110890">
        <w:rPr>
          <w:rFonts w:ascii="Times New Roman" w:hAnsi="Times New Roman" w:cs="Times New Roman"/>
          <w:sz w:val="24"/>
          <w:szCs w:val="24"/>
        </w:rPr>
        <w:t xml:space="preserve">. 24.02.14. </w:t>
      </w:r>
      <w:r w:rsidRPr="00110890">
        <w:rPr>
          <w:rFonts w:ascii="Times New Roman" w:hAnsi="Times New Roman" w:cs="Times New Roman"/>
          <w:sz w:val="24"/>
          <w:szCs w:val="24"/>
          <w:lang w:val="en-US"/>
        </w:rPr>
        <w:t xml:space="preserve">URL: </w:t>
      </w:r>
      <w:hyperlink r:id="rId105" w:history="1">
        <w:r w:rsidRPr="00110890">
          <w:rPr>
            <w:rStyle w:val="a7"/>
            <w:rFonts w:ascii="Times New Roman" w:hAnsi="Times New Roman" w:cs="Times New Roman"/>
            <w:sz w:val="24"/>
            <w:szCs w:val="24"/>
            <w:lang w:val="en-US"/>
          </w:rPr>
          <w:t>https://112.ua/politika/pravyy-sektor-sformiruet-poezd-druzhby-i-ne-dopustit-raskola-ukrainy-mosiychuk-26132.html</w:t>
        </w:r>
      </w:hyperlink>
      <w:r w:rsidRPr="00110890">
        <w:rPr>
          <w:rFonts w:ascii="Times New Roman" w:hAnsi="Times New Roman" w:cs="Times New Roman"/>
          <w:sz w:val="24"/>
          <w:szCs w:val="24"/>
          <w:lang w:val="en-US"/>
        </w:rPr>
        <w:t xml:space="preserve"> </w:t>
      </w:r>
    </w:p>
    <w:p w14:paraId="23510893"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lastRenderedPageBreak/>
        <w:t xml:space="preserve">Президент подписал Указ «О применении отдельных специальных экономических мер в целях обеспечения безопасности Российской Федерации». / Администрация Президента Российской Федерации. 06.08.14.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6"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kremlin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/46404</w:t>
        </w:r>
      </w:hyperlink>
    </w:p>
    <w:p w14:paraId="76C2B30F"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Прямая линия с Владимиром Путиным / Администрация Президента Российской Федерации. Новости, Выступления и стенограммы. 14.04.14.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7"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kremlin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events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president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/20796</w:t>
        </w:r>
      </w:hyperlink>
    </w:p>
    <w:p w14:paraId="265C477A"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Путин: Косово и Крым - ярчайший пример двойных стандартов / Вести.Ру. 19.10.17.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08"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vesti</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doc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id</w:t>
        </w:r>
        <w:r w:rsidRPr="00110890">
          <w:rPr>
            <w:rStyle w:val="a7"/>
            <w:rFonts w:ascii="Times New Roman" w:hAnsi="Times New Roman" w:cs="Times New Roman"/>
            <w:sz w:val="24"/>
            <w:szCs w:val="24"/>
          </w:rPr>
          <w:t>=2945178</w:t>
        </w:r>
      </w:hyperlink>
    </w:p>
    <w:p w14:paraId="3D2EE511"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Пушков сравнил ситуацию в Крыму с Косовом / </w:t>
      </w:r>
      <w:r w:rsidRPr="00110890">
        <w:rPr>
          <w:rFonts w:ascii="Times New Roman" w:hAnsi="Times New Roman" w:cs="Times New Roman"/>
          <w:sz w:val="24"/>
          <w:szCs w:val="24"/>
          <w:lang w:val="en-US"/>
        </w:rPr>
        <w:t>BBC</w:t>
      </w:r>
      <w:r w:rsidRPr="00110890">
        <w:rPr>
          <w:rFonts w:ascii="Times New Roman" w:hAnsi="Times New Roman" w:cs="Times New Roman"/>
          <w:sz w:val="24"/>
          <w:szCs w:val="24"/>
        </w:rPr>
        <w:t xml:space="preserve"> Русская служба. </w:t>
      </w:r>
      <w:r w:rsidRPr="00110890">
        <w:rPr>
          <w:rFonts w:ascii="Times New Roman" w:hAnsi="Times New Roman" w:cs="Times New Roman"/>
          <w:sz w:val="24"/>
          <w:szCs w:val="24"/>
          <w:lang w:val="en-US"/>
        </w:rPr>
        <w:t xml:space="preserve">28.02.14. URL: </w:t>
      </w:r>
      <w:hyperlink r:id="rId109" w:history="1">
        <w:r w:rsidRPr="00110890">
          <w:rPr>
            <w:rStyle w:val="a7"/>
            <w:rFonts w:ascii="Times New Roman" w:hAnsi="Times New Roman" w:cs="Times New Roman"/>
            <w:sz w:val="24"/>
            <w:szCs w:val="24"/>
            <w:lang w:val="en-US"/>
          </w:rPr>
          <w:t>http://www.bbc.com/russian/rolling_news/2014/02/140228_rn_crimea_pushkov</w:t>
        </w:r>
      </w:hyperlink>
    </w:p>
    <w:p w14:paraId="4B169D89"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Рада отстранила Януковича и назначила выборы Президента на 25 мая 2014 / РБК- Украина. </w:t>
      </w:r>
      <w:r w:rsidRPr="00110890">
        <w:rPr>
          <w:rFonts w:ascii="Times New Roman" w:hAnsi="Times New Roman" w:cs="Times New Roman"/>
          <w:sz w:val="24"/>
          <w:szCs w:val="24"/>
          <w:lang w:val="en-US"/>
        </w:rPr>
        <w:t xml:space="preserve">22.04.14. URL: </w:t>
      </w:r>
      <w:hyperlink r:id="rId110" w:history="1">
        <w:r w:rsidRPr="00110890">
          <w:rPr>
            <w:rStyle w:val="a7"/>
            <w:rFonts w:ascii="Times New Roman" w:hAnsi="Times New Roman" w:cs="Times New Roman"/>
            <w:sz w:val="24"/>
            <w:szCs w:val="24"/>
            <w:lang w:val="en-US"/>
          </w:rPr>
          <w:t>https://web.archive.org/web/20141006092847/http://www.rbc.ua/rus/news/politics/rada-otstranila-yanukovicha-i-naznachila-vybory-prezidenta-22022014171100</w:t>
        </w:r>
      </w:hyperlink>
    </w:p>
    <w:p w14:paraId="3DA65AE0" w14:textId="118849DB" w:rsidR="00213CCE" w:rsidRPr="004E7404"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Рамзан Кадыров: Россия не позволит отдать Украину в руки бандитам / </w:t>
      </w:r>
      <w:r w:rsidRPr="00110890">
        <w:rPr>
          <w:rFonts w:ascii="Times New Roman" w:hAnsi="Times New Roman" w:cs="Times New Roman"/>
          <w:sz w:val="24"/>
          <w:szCs w:val="24"/>
          <w:lang w:val="en-US"/>
        </w:rPr>
        <w:t>LifeNews</w:t>
      </w:r>
      <w:r w:rsidRPr="00110890">
        <w:rPr>
          <w:rFonts w:ascii="Times New Roman" w:hAnsi="Times New Roman" w:cs="Times New Roman"/>
          <w:sz w:val="24"/>
          <w:szCs w:val="24"/>
        </w:rPr>
        <w:t xml:space="preserve">, 26.02.14. </w:t>
      </w:r>
      <w:r w:rsidRPr="00110890">
        <w:rPr>
          <w:rFonts w:ascii="Times New Roman" w:hAnsi="Times New Roman" w:cs="Times New Roman"/>
          <w:sz w:val="24"/>
          <w:szCs w:val="24"/>
          <w:lang w:val="en-US"/>
        </w:rPr>
        <w:t>URL</w:t>
      </w:r>
      <w:r w:rsidRPr="004E7404">
        <w:rPr>
          <w:rFonts w:ascii="Times New Roman" w:hAnsi="Times New Roman" w:cs="Times New Roman"/>
          <w:sz w:val="24"/>
          <w:szCs w:val="24"/>
          <w:lang w:val="en-US"/>
        </w:rPr>
        <w:t>:</w:t>
      </w:r>
      <w:r w:rsidR="004E7404">
        <w:rPr>
          <w:rFonts w:ascii="Times New Roman" w:hAnsi="Times New Roman" w:cs="Times New Roman"/>
          <w:sz w:val="24"/>
          <w:szCs w:val="24"/>
          <w:lang w:val="en-US"/>
        </w:rPr>
        <w:t xml:space="preserve"> </w:t>
      </w:r>
      <w:hyperlink r:id="rId111" w:history="1">
        <w:r w:rsidR="004E7404" w:rsidRPr="004E7404">
          <w:rPr>
            <w:rStyle w:val="a7"/>
            <w:rFonts w:ascii="Times New Roman" w:hAnsi="Times New Roman" w:cs="Times New Roman"/>
            <w:sz w:val="24"/>
            <w:szCs w:val="24"/>
            <w:lang w:val="en-US"/>
          </w:rPr>
          <w:t>https://life.ru/t/%D0%BD%D0%BE%D0%B2%D0%BE%D1%81%D1%82%D0%B8/128000</w:t>
        </w:r>
      </w:hyperlink>
    </w:p>
    <w:p w14:paraId="31F90F81"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Референдум в Крыму. Хроника событий / ТАСС. 16.03.17. </w:t>
      </w:r>
      <w:r w:rsidRPr="00110890">
        <w:rPr>
          <w:rFonts w:ascii="Times New Roman" w:hAnsi="Times New Roman" w:cs="Times New Roman"/>
          <w:sz w:val="24"/>
          <w:szCs w:val="24"/>
          <w:lang w:val="en-US"/>
        </w:rPr>
        <w:t xml:space="preserve">URL: </w:t>
      </w:r>
      <w:hyperlink r:id="rId112" w:history="1">
        <w:r w:rsidRPr="00110890">
          <w:rPr>
            <w:rStyle w:val="a7"/>
            <w:rFonts w:ascii="Times New Roman" w:hAnsi="Times New Roman" w:cs="Times New Roman"/>
            <w:sz w:val="24"/>
            <w:szCs w:val="24"/>
            <w:lang w:val="en-US"/>
          </w:rPr>
          <w:t>http://tass.ru/mezhdunarodnaya-panorama/1049829</w:t>
        </w:r>
      </w:hyperlink>
    </w:p>
    <w:p w14:paraId="3AD49052"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Российская армия проводит учения на границе с Украиной / </w:t>
      </w:r>
      <w:r w:rsidRPr="00110890">
        <w:rPr>
          <w:rFonts w:ascii="Times New Roman" w:hAnsi="Times New Roman" w:cs="Times New Roman"/>
          <w:sz w:val="24"/>
          <w:szCs w:val="24"/>
          <w:lang w:val="en-US"/>
        </w:rPr>
        <w:t>BBC</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News</w:t>
      </w:r>
      <w:r w:rsidRPr="00110890">
        <w:rPr>
          <w:rFonts w:ascii="Times New Roman" w:hAnsi="Times New Roman" w:cs="Times New Roman"/>
          <w:sz w:val="24"/>
          <w:szCs w:val="24"/>
        </w:rPr>
        <w:t xml:space="preserve">. 13.03.14.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3" w:tgtFrame="_blank" w:history="1">
        <w:r w:rsidRPr="00110890">
          <w:rPr>
            <w:rStyle w:val="a7"/>
            <w:rFonts w:ascii="Times New Roman" w:hAnsi="Times New Roman" w:cs="Times New Roman"/>
            <w:color w:val="0077CC"/>
            <w:sz w:val="24"/>
            <w:szCs w:val="24"/>
            <w:shd w:val="clear" w:color="auto" w:fill="FFFFFF"/>
            <w:lang w:val="en-US"/>
          </w:rPr>
          <w:t>http</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www</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bbc</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com</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russian</w:t>
        </w:r>
        <w:r w:rsidRPr="00110890">
          <w:rPr>
            <w:rStyle w:val="a7"/>
            <w:rFonts w:ascii="Times New Roman" w:hAnsi="Times New Roman" w:cs="Times New Roman"/>
            <w:color w:val="0077CC"/>
            <w:sz w:val="24"/>
            <w:szCs w:val="24"/>
            <w:shd w:val="clear" w:color="auto" w:fill="FFFFFF"/>
          </w:rPr>
          <w:t>/</w:t>
        </w:r>
        <w:r w:rsidRPr="00110890">
          <w:rPr>
            <w:rStyle w:val="a7"/>
            <w:rFonts w:ascii="Times New Roman" w:hAnsi="Times New Roman" w:cs="Times New Roman"/>
            <w:color w:val="0077CC"/>
            <w:sz w:val="24"/>
            <w:szCs w:val="24"/>
            <w:shd w:val="clear" w:color="auto" w:fill="FFFFFF"/>
            <w:lang w:val="en-US"/>
          </w:rPr>
          <w:t>russia</w:t>
        </w:r>
        <w:r w:rsidRPr="00110890">
          <w:rPr>
            <w:rStyle w:val="a7"/>
            <w:rFonts w:ascii="Times New Roman" w:hAnsi="Times New Roman" w:cs="Times New Roman"/>
            <w:color w:val="0077CC"/>
            <w:sz w:val="24"/>
            <w:szCs w:val="24"/>
            <w:shd w:val="clear" w:color="auto" w:fill="FFFFFF"/>
          </w:rPr>
          <w:t>/2014/03/140313_</w:t>
        </w:r>
        <w:r w:rsidRPr="00110890">
          <w:rPr>
            <w:rStyle w:val="a7"/>
            <w:rFonts w:ascii="Times New Roman" w:hAnsi="Times New Roman" w:cs="Times New Roman"/>
            <w:color w:val="0077CC"/>
            <w:sz w:val="24"/>
            <w:szCs w:val="24"/>
            <w:shd w:val="clear" w:color="auto" w:fill="FFFFFF"/>
            <w:lang w:val="en-US"/>
          </w:rPr>
          <w:t>russia</w:t>
        </w:r>
        <w:r w:rsidRPr="00110890">
          <w:rPr>
            <w:rStyle w:val="a7"/>
            <w:rFonts w:ascii="Times New Roman" w:hAnsi="Times New Roman" w:cs="Times New Roman"/>
            <w:color w:val="0077CC"/>
            <w:sz w:val="24"/>
            <w:szCs w:val="24"/>
            <w:shd w:val="clear" w:color="auto" w:fill="FFFFFF"/>
          </w:rPr>
          <w:t>_</w:t>
        </w:r>
        <w:r w:rsidRPr="00110890">
          <w:rPr>
            <w:rStyle w:val="a7"/>
            <w:rFonts w:ascii="Times New Roman" w:hAnsi="Times New Roman" w:cs="Times New Roman"/>
            <w:color w:val="0077CC"/>
            <w:sz w:val="24"/>
            <w:szCs w:val="24"/>
            <w:shd w:val="clear" w:color="auto" w:fill="FFFFFF"/>
            <w:lang w:val="en-US"/>
          </w:rPr>
          <w:t>military</w:t>
        </w:r>
        <w:r w:rsidRPr="00110890">
          <w:rPr>
            <w:rStyle w:val="a7"/>
            <w:rFonts w:ascii="Times New Roman" w:hAnsi="Times New Roman" w:cs="Times New Roman"/>
            <w:color w:val="0077CC"/>
            <w:sz w:val="24"/>
            <w:szCs w:val="24"/>
            <w:shd w:val="clear" w:color="auto" w:fill="FFFFFF"/>
          </w:rPr>
          <w:t>_</w:t>
        </w:r>
        <w:r w:rsidRPr="00110890">
          <w:rPr>
            <w:rStyle w:val="a7"/>
            <w:rFonts w:ascii="Times New Roman" w:hAnsi="Times New Roman" w:cs="Times New Roman"/>
            <w:color w:val="0077CC"/>
            <w:sz w:val="24"/>
            <w:szCs w:val="24"/>
            <w:shd w:val="clear" w:color="auto" w:fill="FFFFFF"/>
            <w:lang w:val="en-US"/>
          </w:rPr>
          <w:t>exercise</w:t>
        </w:r>
      </w:hyperlink>
    </w:p>
    <w:p w14:paraId="07B16612" w14:textId="2DD60FC3" w:rsidR="00213CCE" w:rsidRPr="004B0B66" w:rsidRDefault="00213CCE" w:rsidP="00213CCE">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rPr>
        <w:t xml:space="preserve">Российские войска взяли штурмом украинские базы в Крыму / </w:t>
      </w:r>
      <w:r w:rsidRPr="00110890">
        <w:rPr>
          <w:rFonts w:ascii="Times New Roman" w:hAnsi="Times New Roman" w:cs="Times New Roman"/>
          <w:sz w:val="24"/>
          <w:szCs w:val="24"/>
          <w:lang w:val="en-US"/>
        </w:rPr>
        <w:t>BBC</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News</w:t>
      </w:r>
      <w:r w:rsidRPr="00110890">
        <w:rPr>
          <w:rFonts w:ascii="Times New Roman" w:hAnsi="Times New Roman" w:cs="Times New Roman"/>
          <w:sz w:val="24"/>
          <w:szCs w:val="24"/>
        </w:rPr>
        <w:t xml:space="preserve">. 22.03.14. </w:t>
      </w:r>
      <w:r w:rsidRPr="00110890">
        <w:rPr>
          <w:rFonts w:ascii="Times New Roman" w:hAnsi="Times New Roman" w:cs="Times New Roman"/>
          <w:sz w:val="24"/>
          <w:szCs w:val="24"/>
          <w:lang w:val="en-US"/>
        </w:rPr>
        <w:t>URL</w:t>
      </w:r>
      <w:r w:rsidRPr="004B0B66">
        <w:rPr>
          <w:rFonts w:ascii="Times New Roman" w:hAnsi="Times New Roman" w:cs="Times New Roman"/>
          <w:sz w:val="24"/>
          <w:szCs w:val="24"/>
          <w:lang w:val="en-US"/>
        </w:rPr>
        <w:t xml:space="preserve">: </w:t>
      </w:r>
      <w:hyperlink r:id="rId114"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bbc</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com</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russian</w:t>
        </w:r>
        <w:r w:rsidRPr="004B0B66">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international</w:t>
        </w:r>
        <w:r w:rsidRPr="004B0B66">
          <w:rPr>
            <w:rStyle w:val="a7"/>
            <w:rFonts w:ascii="Times New Roman" w:hAnsi="Times New Roman" w:cs="Times New Roman"/>
            <w:sz w:val="24"/>
            <w:szCs w:val="24"/>
            <w:lang w:val="en-US"/>
          </w:rPr>
          <w:t>/2014/03/140322_</w:t>
        </w:r>
        <w:r w:rsidRPr="00110890">
          <w:rPr>
            <w:rStyle w:val="a7"/>
            <w:rFonts w:ascii="Times New Roman" w:hAnsi="Times New Roman" w:cs="Times New Roman"/>
            <w:sz w:val="24"/>
            <w:szCs w:val="24"/>
            <w:lang w:val="en-US"/>
          </w:rPr>
          <w:t>russian</w:t>
        </w:r>
        <w:r w:rsidRPr="004B0B66">
          <w:rPr>
            <w:rStyle w:val="a7"/>
            <w:rFonts w:ascii="Times New Roman" w:hAnsi="Times New Roman" w:cs="Times New Roman"/>
            <w:sz w:val="24"/>
            <w:szCs w:val="24"/>
            <w:lang w:val="en-US"/>
          </w:rPr>
          <w:t>_</w:t>
        </w:r>
        <w:r w:rsidRPr="00110890">
          <w:rPr>
            <w:rStyle w:val="a7"/>
            <w:rFonts w:ascii="Times New Roman" w:hAnsi="Times New Roman" w:cs="Times New Roman"/>
            <w:sz w:val="24"/>
            <w:szCs w:val="24"/>
            <w:lang w:val="en-US"/>
          </w:rPr>
          <w:t>troops</w:t>
        </w:r>
        <w:r w:rsidRPr="004B0B66">
          <w:rPr>
            <w:rStyle w:val="a7"/>
            <w:rFonts w:ascii="Times New Roman" w:hAnsi="Times New Roman" w:cs="Times New Roman"/>
            <w:sz w:val="24"/>
            <w:szCs w:val="24"/>
            <w:lang w:val="en-US"/>
          </w:rPr>
          <w:t>_</w:t>
        </w:r>
        <w:r w:rsidRPr="00110890">
          <w:rPr>
            <w:rStyle w:val="a7"/>
            <w:rFonts w:ascii="Times New Roman" w:hAnsi="Times New Roman" w:cs="Times New Roman"/>
            <w:sz w:val="24"/>
            <w:szCs w:val="24"/>
            <w:lang w:val="en-US"/>
          </w:rPr>
          <w:t>storm</w:t>
        </w:r>
      </w:hyperlink>
      <w:r w:rsidRPr="004B0B66">
        <w:rPr>
          <w:rFonts w:ascii="Times New Roman" w:hAnsi="Times New Roman" w:cs="Times New Roman"/>
          <w:sz w:val="24"/>
          <w:szCs w:val="24"/>
          <w:lang w:val="en-US"/>
        </w:rPr>
        <w:t xml:space="preserve"> </w:t>
      </w:r>
    </w:p>
    <w:p w14:paraId="0827872E" w14:textId="1C5AD5B6" w:rsidR="00213CCE" w:rsidRPr="00110890" w:rsidRDefault="00213CCE" w:rsidP="00213CCE">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rPr>
        <w:t xml:space="preserve">«Русское Единство» заявляет о мобилизации для установки блокпостов на въезде в Крым и создания отрядов народных дружин / Портал русского народа Крыма. 21.01.14.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5"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ruscrimea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php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point</w:t>
        </w:r>
        <w:r w:rsidRPr="00110890">
          <w:rPr>
            <w:rStyle w:val="a7"/>
            <w:rFonts w:ascii="Times New Roman" w:hAnsi="Times New Roman" w:cs="Times New Roman"/>
            <w:sz w:val="24"/>
            <w:szCs w:val="24"/>
          </w:rPr>
          <w:t>=3373</w:t>
        </w:r>
      </w:hyperlink>
      <w:r w:rsidRPr="00110890">
        <w:rPr>
          <w:rFonts w:ascii="Times New Roman" w:hAnsi="Times New Roman" w:cs="Times New Roman"/>
          <w:sz w:val="24"/>
          <w:szCs w:val="24"/>
        </w:rPr>
        <w:t xml:space="preserve"> </w:t>
      </w:r>
    </w:p>
    <w:p w14:paraId="3BA57092"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СБУ обвинила руководителей Крыма в «попытках захвата власти» / РБК. 24.10.14.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6"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rbc</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politics</w:t>
        </w:r>
        <w:r w:rsidRPr="00110890">
          <w:rPr>
            <w:rStyle w:val="a7"/>
            <w:rFonts w:ascii="Times New Roman" w:hAnsi="Times New Roman" w:cs="Times New Roman"/>
            <w:sz w:val="24"/>
            <w:szCs w:val="24"/>
          </w:rPr>
          <w:t>/24/10/2014/544</w:t>
        </w:r>
        <w:r w:rsidRPr="00110890">
          <w:rPr>
            <w:rStyle w:val="a7"/>
            <w:rFonts w:ascii="Times New Roman" w:hAnsi="Times New Roman" w:cs="Times New Roman"/>
            <w:sz w:val="24"/>
            <w:szCs w:val="24"/>
            <w:lang w:val="en-US"/>
          </w:rPr>
          <w:t>a</w:t>
        </w:r>
        <w:r w:rsidRPr="00110890">
          <w:rPr>
            <w:rStyle w:val="a7"/>
            <w:rFonts w:ascii="Times New Roman" w:hAnsi="Times New Roman" w:cs="Times New Roman"/>
            <w:sz w:val="24"/>
            <w:szCs w:val="24"/>
          </w:rPr>
          <w:t>38</w:t>
        </w:r>
        <w:r w:rsidRPr="00110890">
          <w:rPr>
            <w:rStyle w:val="a7"/>
            <w:rFonts w:ascii="Times New Roman" w:hAnsi="Times New Roman" w:cs="Times New Roman"/>
            <w:sz w:val="24"/>
            <w:szCs w:val="24"/>
            <w:lang w:val="en-US"/>
          </w:rPr>
          <w:t>c</w:t>
        </w:r>
        <w:r w:rsidRPr="00110890">
          <w:rPr>
            <w:rStyle w:val="a7"/>
            <w:rFonts w:ascii="Times New Roman" w:hAnsi="Times New Roman" w:cs="Times New Roman"/>
            <w:sz w:val="24"/>
            <w:szCs w:val="24"/>
          </w:rPr>
          <w:t>9</w:t>
        </w:r>
        <w:r w:rsidRPr="00110890">
          <w:rPr>
            <w:rStyle w:val="a7"/>
            <w:rFonts w:ascii="Times New Roman" w:hAnsi="Times New Roman" w:cs="Times New Roman"/>
            <w:sz w:val="24"/>
            <w:szCs w:val="24"/>
            <w:lang w:val="en-US"/>
          </w:rPr>
          <w:t>cbb</w:t>
        </w:r>
        <w:r w:rsidRPr="00110890">
          <w:rPr>
            <w:rStyle w:val="a7"/>
            <w:rFonts w:ascii="Times New Roman" w:hAnsi="Times New Roman" w:cs="Times New Roman"/>
            <w:sz w:val="24"/>
            <w:szCs w:val="24"/>
          </w:rPr>
          <w:t>20</w:t>
        </w:r>
        <w:r w:rsidRPr="00110890">
          <w:rPr>
            <w:rStyle w:val="a7"/>
            <w:rFonts w:ascii="Times New Roman" w:hAnsi="Times New Roman" w:cs="Times New Roman"/>
            <w:sz w:val="24"/>
            <w:szCs w:val="24"/>
            <w:lang w:val="en-US"/>
          </w:rPr>
          <w:t>f</w:t>
        </w:r>
        <w:r w:rsidRPr="00110890">
          <w:rPr>
            <w:rStyle w:val="a7"/>
            <w:rFonts w:ascii="Times New Roman" w:hAnsi="Times New Roman" w:cs="Times New Roman"/>
            <w:sz w:val="24"/>
            <w:szCs w:val="24"/>
          </w:rPr>
          <w:t>659151</w:t>
        </w:r>
        <w:r w:rsidRPr="00110890">
          <w:rPr>
            <w:rStyle w:val="a7"/>
            <w:rFonts w:ascii="Times New Roman" w:hAnsi="Times New Roman" w:cs="Times New Roman"/>
            <w:sz w:val="24"/>
            <w:szCs w:val="24"/>
            <w:lang w:val="en-US"/>
          </w:rPr>
          <w:t>aa</w:t>
        </w:r>
        <w:r w:rsidRPr="00110890">
          <w:rPr>
            <w:rStyle w:val="a7"/>
            <w:rFonts w:ascii="Times New Roman" w:hAnsi="Times New Roman" w:cs="Times New Roman"/>
            <w:sz w:val="24"/>
            <w:szCs w:val="24"/>
          </w:rPr>
          <w:t>74</w:t>
        </w:r>
      </w:hyperlink>
    </w:p>
    <w:p w14:paraId="54DC5513" w14:textId="77777777" w:rsidR="00213CCE" w:rsidRPr="00110890"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Турчинов: парламент Украины будет инициировать роспуск Верховного совета Крыма / ТАСС. 06.03.14.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7"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tass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mezhdunarodnaya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panorama</w:t>
        </w:r>
        <w:r w:rsidRPr="00110890">
          <w:rPr>
            <w:rStyle w:val="a7"/>
            <w:rFonts w:ascii="Times New Roman" w:hAnsi="Times New Roman" w:cs="Times New Roman"/>
            <w:sz w:val="24"/>
            <w:szCs w:val="24"/>
          </w:rPr>
          <w:t>/1027178</w:t>
        </w:r>
      </w:hyperlink>
      <w:r w:rsidRPr="00110890">
        <w:rPr>
          <w:rFonts w:ascii="Times New Roman" w:hAnsi="Times New Roman" w:cs="Times New Roman"/>
          <w:sz w:val="24"/>
          <w:szCs w:val="24"/>
        </w:rPr>
        <w:t xml:space="preserve"> </w:t>
      </w:r>
    </w:p>
    <w:p w14:paraId="23B8910C"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Украинская госсобственность в Крыму будет национализирована / ТАСС. 06.03.14.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8" w:history="1">
        <w:r w:rsidRPr="00110890">
          <w:rPr>
            <w:rStyle w:val="a7"/>
            <w:rFonts w:ascii="Times New Roman" w:hAnsi="Times New Roman" w:cs="Times New Roman"/>
            <w:sz w:val="24"/>
            <w:szCs w:val="24"/>
          </w:rPr>
          <w:t>http://tass.ru/ekonomika/1026608</w:t>
        </w:r>
      </w:hyperlink>
    </w:p>
    <w:p w14:paraId="7AA13659"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Участники митинга в Крыму сожгли портреты Саакашвили / РИА Новости, 11.08.08.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19"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ria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incidents</w:t>
        </w:r>
        <w:r w:rsidRPr="00110890">
          <w:rPr>
            <w:rStyle w:val="a7"/>
            <w:rFonts w:ascii="Times New Roman" w:hAnsi="Times New Roman" w:cs="Times New Roman"/>
            <w:sz w:val="24"/>
            <w:szCs w:val="24"/>
          </w:rPr>
          <w:t>/20080811/150273754.</w:t>
        </w:r>
        <w:r w:rsidRPr="00110890">
          <w:rPr>
            <w:rStyle w:val="a7"/>
            <w:rFonts w:ascii="Times New Roman" w:hAnsi="Times New Roman" w:cs="Times New Roman"/>
            <w:sz w:val="24"/>
            <w:szCs w:val="24"/>
            <w:lang w:val="en-US"/>
          </w:rPr>
          <w:t>html</w:t>
        </w:r>
      </w:hyperlink>
    </w:p>
    <w:p w14:paraId="15AEEEFE"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Чуркин: референдум в Крыму восстановил историческую справедливость / РИА Носости. 27.03.14.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20"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ria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world</w:t>
        </w:r>
        <w:r w:rsidRPr="00110890">
          <w:rPr>
            <w:rStyle w:val="a7"/>
            <w:rFonts w:ascii="Times New Roman" w:hAnsi="Times New Roman" w:cs="Times New Roman"/>
            <w:sz w:val="24"/>
            <w:szCs w:val="24"/>
          </w:rPr>
          <w:t>/20140327/1001344867.</w:t>
        </w:r>
        <w:r w:rsidRPr="00110890">
          <w:rPr>
            <w:rStyle w:val="a7"/>
            <w:rFonts w:ascii="Times New Roman" w:hAnsi="Times New Roman" w:cs="Times New Roman"/>
            <w:sz w:val="24"/>
            <w:szCs w:val="24"/>
            <w:lang w:val="en-US"/>
          </w:rPr>
          <w:t>html</w:t>
        </w:r>
      </w:hyperlink>
    </w:p>
    <w:p w14:paraId="73134715" w14:textId="77777777" w:rsidR="00213CCE" w:rsidRPr="00110890" w:rsidRDefault="00213CCE" w:rsidP="00213CCE">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Янукович заявил, что инициирует досрочные выборы / </w:t>
      </w:r>
      <w:r w:rsidRPr="00110890">
        <w:rPr>
          <w:rFonts w:ascii="Times New Roman" w:hAnsi="Times New Roman" w:cs="Times New Roman"/>
          <w:sz w:val="24"/>
          <w:szCs w:val="24"/>
          <w:lang w:val="en-US"/>
        </w:rPr>
        <w:t>BBC</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News</w:t>
      </w:r>
      <w:r w:rsidRPr="00110890">
        <w:rPr>
          <w:rFonts w:ascii="Times New Roman" w:hAnsi="Times New Roman" w:cs="Times New Roman"/>
          <w:sz w:val="24"/>
          <w:szCs w:val="24"/>
        </w:rPr>
        <w:t xml:space="preserve">. 21.02.14. </w:t>
      </w:r>
      <w:r w:rsidRPr="00110890">
        <w:rPr>
          <w:rFonts w:ascii="Times New Roman" w:hAnsi="Times New Roman" w:cs="Times New Roman"/>
          <w:sz w:val="24"/>
          <w:szCs w:val="24"/>
          <w:lang w:val="en-US"/>
        </w:rPr>
        <w:t xml:space="preserve">URL: </w:t>
      </w:r>
      <w:hyperlink r:id="rId121" w:history="1">
        <w:r w:rsidRPr="00110890">
          <w:rPr>
            <w:rStyle w:val="a7"/>
            <w:rFonts w:ascii="Times New Roman" w:hAnsi="Times New Roman" w:cs="Times New Roman"/>
            <w:sz w:val="24"/>
            <w:szCs w:val="24"/>
            <w:lang w:val="en-US"/>
          </w:rPr>
          <w:t>http://www.bbc.com/russian/rolling_news/2014/02/140221_rn_yanukovich_preliminary_elections.shtml</w:t>
        </w:r>
      </w:hyperlink>
    </w:p>
    <w:p w14:paraId="2AC541A6" w14:textId="412DDDD9" w:rsidR="00213CCE" w:rsidRPr="004B0B66" w:rsidRDefault="00213CCE" w:rsidP="00213CCE">
      <w:pPr>
        <w:pStyle w:val="a3"/>
        <w:numPr>
          <w:ilvl w:val="0"/>
          <w:numId w:val="32"/>
        </w:numPr>
        <w:rPr>
          <w:rFonts w:ascii="Times New Roman" w:hAnsi="Times New Roman" w:cs="Times New Roman"/>
          <w:sz w:val="24"/>
          <w:szCs w:val="24"/>
        </w:rPr>
      </w:pPr>
      <w:r w:rsidRPr="00110890">
        <w:rPr>
          <w:rFonts w:ascii="Times New Roman" w:hAnsi="Times New Roman" w:cs="Times New Roman"/>
          <w:sz w:val="24"/>
          <w:szCs w:val="24"/>
        </w:rPr>
        <w:t xml:space="preserve">У суботу, 15 березня 2014 року, відбулося пленарне засідання Верховної Ради України сьомого скликання.  / Верховна Рада України. Інформаційне управління Апарату Верховної Ради України. 15. 03.14.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122"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iportal</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rada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gov</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Novyny</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Plenarni</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zasidannya</w:t>
        </w:r>
        <w:r w:rsidRPr="004B0B66">
          <w:rPr>
            <w:rStyle w:val="a7"/>
            <w:rFonts w:ascii="Times New Roman" w:hAnsi="Times New Roman" w:cs="Times New Roman"/>
            <w:sz w:val="24"/>
            <w:szCs w:val="24"/>
          </w:rPr>
          <w:t>/89660.</w:t>
        </w:r>
        <w:r w:rsidRPr="00110890">
          <w:rPr>
            <w:rStyle w:val="a7"/>
            <w:rFonts w:ascii="Times New Roman" w:hAnsi="Times New Roman" w:cs="Times New Roman"/>
            <w:sz w:val="24"/>
            <w:szCs w:val="24"/>
            <w:lang w:val="en-US"/>
          </w:rPr>
          <w:t>html</w:t>
        </w:r>
      </w:hyperlink>
    </w:p>
    <w:p w14:paraId="6D902917"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B.Barlovac, B. Putin Says Kosovo Precedent Justifies Crimea Secession / B.Barlovac // Balkan Insight, 18.03.14. URL: </w:t>
      </w:r>
      <w:hyperlink r:id="rId123" w:history="1">
        <w:r w:rsidRPr="00110890">
          <w:rPr>
            <w:rStyle w:val="a7"/>
            <w:rFonts w:ascii="Times New Roman" w:hAnsi="Times New Roman" w:cs="Times New Roman"/>
            <w:sz w:val="24"/>
            <w:szCs w:val="24"/>
            <w:lang w:val="en-US"/>
          </w:rPr>
          <w:t>http://www.balkaninsight.com/en/article/crimea-secession-just-like-kosovo-putin</w:t>
        </w:r>
      </w:hyperlink>
    </w:p>
    <w:p w14:paraId="4E853DEF" w14:textId="77777777" w:rsidR="00213CCE" w:rsidRPr="00110890" w:rsidRDefault="00213CCE" w:rsidP="00A24B11">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Borger, J., Watt, N. G7 countries snub Putin and refuse to attend planned G8 summit in Russia. / Borger, J., Watt, N.  // The Guardian. 24.03.14. URL: </w:t>
      </w:r>
      <w:hyperlink r:id="rId124" w:history="1">
        <w:r w:rsidRPr="00110890">
          <w:rPr>
            <w:rStyle w:val="a7"/>
            <w:rFonts w:ascii="Times New Roman" w:hAnsi="Times New Roman" w:cs="Times New Roman"/>
            <w:sz w:val="24"/>
            <w:szCs w:val="24"/>
            <w:lang w:val="en-US"/>
          </w:rPr>
          <w:t>https://www.theguardian.com/world/2014/mar/24/g7-countries-snub-putin-refuse-attend-g8-summit-russia</w:t>
        </w:r>
      </w:hyperlink>
      <w:r w:rsidRPr="00110890">
        <w:rPr>
          <w:rFonts w:ascii="Times New Roman" w:hAnsi="Times New Roman" w:cs="Times New Roman"/>
          <w:sz w:val="24"/>
          <w:szCs w:val="24"/>
          <w:lang w:val="en-US"/>
        </w:rPr>
        <w:t xml:space="preserve"> </w:t>
      </w:r>
    </w:p>
    <w:p w14:paraId="68A5C6EC"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lastRenderedPageBreak/>
        <w:t xml:space="preserve">Clinton: NATO must stop Milosevic's atrocities against Kosovo / CNN/AllPolitics - Storypage, with TIME and Congressional Quarterly. 13.05.99. URL: </w:t>
      </w:r>
      <w:hyperlink r:id="rId125" w:history="1">
        <w:r w:rsidRPr="00110890">
          <w:rPr>
            <w:rStyle w:val="a7"/>
            <w:rFonts w:ascii="Times New Roman" w:hAnsi="Times New Roman" w:cs="Times New Roman"/>
            <w:sz w:val="24"/>
            <w:szCs w:val="24"/>
            <w:lang w:val="en-US"/>
          </w:rPr>
          <w:t>http://edition.cnn.com/ALLPOLITICS/stories/1999/05/13/clinton.kosovo/</w:t>
        </w:r>
      </w:hyperlink>
      <w:r w:rsidRPr="00110890">
        <w:rPr>
          <w:rStyle w:val="a7"/>
          <w:rFonts w:ascii="Times New Roman" w:hAnsi="Times New Roman" w:cs="Times New Roman"/>
          <w:sz w:val="24"/>
          <w:szCs w:val="24"/>
          <w:lang w:val="en-US"/>
        </w:rPr>
        <w:t xml:space="preserve"> </w:t>
      </w:r>
    </w:p>
    <w:p w14:paraId="3ACD486A"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European Union Special Representative in Kosovo, Statement by the Spokesperson on recent developments in Crimea / European Union Office in Kosovo, 11.09.2017 URL: </w:t>
      </w:r>
      <w:hyperlink r:id="rId126" w:history="1">
        <w:r w:rsidRPr="00110890">
          <w:rPr>
            <w:rStyle w:val="a7"/>
            <w:rFonts w:ascii="Times New Roman" w:hAnsi="Times New Roman" w:cs="Times New Roman"/>
            <w:sz w:val="24"/>
            <w:szCs w:val="24"/>
            <w:lang w:val="en-US"/>
          </w:rPr>
          <w:t>https://eeas.europa.eu/delegations/kosovo/31920/statement-spokesperson-recent-developments-crimea_mn</w:t>
        </w:r>
      </w:hyperlink>
    </w:p>
    <w:p w14:paraId="705FEDEF" w14:textId="77777777" w:rsidR="00213CCE" w:rsidRPr="00110890" w:rsidRDefault="00213CCE" w:rsidP="00042CA9">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Gumuchian, M.L., Butenko, V. Ukraine orders Crimea troop withdrawal as Russia seizes naval base / Gumuchian, M.L., Butenko, V. // CNN. 25.03.14. URL: </w:t>
      </w:r>
      <w:hyperlink r:id="rId127" w:history="1">
        <w:r w:rsidRPr="00110890">
          <w:rPr>
            <w:rStyle w:val="a7"/>
            <w:rFonts w:ascii="Times New Roman" w:hAnsi="Times New Roman" w:cs="Times New Roman"/>
            <w:sz w:val="24"/>
            <w:szCs w:val="24"/>
            <w:lang w:val="en-US"/>
          </w:rPr>
          <w:t>https://edition.cnn.com/2014/03/24/world/europe/ukraine-crisis/</w:t>
        </w:r>
      </w:hyperlink>
      <w:r w:rsidRPr="00110890">
        <w:rPr>
          <w:rFonts w:ascii="Times New Roman" w:hAnsi="Times New Roman" w:cs="Times New Roman"/>
          <w:sz w:val="24"/>
          <w:szCs w:val="24"/>
          <w:lang w:val="en-US"/>
        </w:rPr>
        <w:t xml:space="preserve"> </w:t>
      </w:r>
    </w:p>
    <w:p w14:paraId="2B37EB74" w14:textId="77777777" w:rsidR="00213CCE" w:rsidRPr="00110890" w:rsidRDefault="00213CCE" w:rsidP="005A6EE1">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Losiev, I. The Chronicles of Alienation: The annexation of Crimea from December 2, 2013, through April 4, 2014 / I. Losiev // The Ukrainian Week. 16.03.15. URL: </w:t>
      </w:r>
      <w:hyperlink r:id="rId128" w:history="1">
        <w:r w:rsidRPr="00110890">
          <w:rPr>
            <w:rStyle w:val="a7"/>
            <w:rFonts w:ascii="Times New Roman" w:hAnsi="Times New Roman" w:cs="Times New Roman"/>
            <w:sz w:val="24"/>
            <w:szCs w:val="24"/>
            <w:lang w:val="en-US"/>
          </w:rPr>
          <w:t>http://ukrainianweek.com/Politics/132098</w:t>
        </w:r>
      </w:hyperlink>
    </w:p>
    <w:p w14:paraId="1B507DE9"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Mogherini in Belgrade: Firmly on the EU path / European Western Balkans, 28.03.15. URL: </w:t>
      </w:r>
      <w:hyperlink r:id="rId129" w:history="1">
        <w:r w:rsidRPr="00110890">
          <w:rPr>
            <w:rStyle w:val="a7"/>
            <w:rFonts w:ascii="Times New Roman" w:hAnsi="Times New Roman" w:cs="Times New Roman"/>
            <w:sz w:val="24"/>
            <w:szCs w:val="24"/>
            <w:lang w:val="en-US"/>
          </w:rPr>
          <w:t>https://europeanwesternbalkans.com/2015/03/28/mogherini-in-belgrade-firmly-on-the-eu-path/</w:t>
        </w:r>
      </w:hyperlink>
    </w:p>
    <w:p w14:paraId="79FB1308" w14:textId="77777777" w:rsidR="00213CCE" w:rsidRPr="00110890" w:rsidRDefault="00213CCE" w:rsidP="00C50905">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NATO authorizes airstrikes to stop Kosovo violence / CNN. 30.01.99. URL: </w:t>
      </w:r>
      <w:hyperlink r:id="rId130" w:history="1">
        <w:r w:rsidRPr="00110890">
          <w:rPr>
            <w:rStyle w:val="a7"/>
            <w:rFonts w:ascii="Times New Roman" w:hAnsi="Times New Roman" w:cs="Times New Roman"/>
            <w:sz w:val="24"/>
            <w:szCs w:val="24"/>
            <w:lang w:val="en-US"/>
          </w:rPr>
          <w:t>http://edition.cnn.com/WORLD/europe/9901/30/kosovo.02/</w:t>
        </w:r>
      </w:hyperlink>
      <w:r w:rsidRPr="00110890">
        <w:rPr>
          <w:rFonts w:ascii="Times New Roman" w:hAnsi="Times New Roman" w:cs="Times New Roman"/>
          <w:sz w:val="24"/>
          <w:szCs w:val="24"/>
          <w:lang w:val="en-US"/>
        </w:rPr>
        <w:t xml:space="preserve"> </w:t>
      </w:r>
    </w:p>
    <w:p w14:paraId="30160D5F" w14:textId="77777777" w:rsidR="00213CCE" w:rsidRPr="00110890" w:rsidRDefault="00213CCE" w:rsidP="008B3242">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Obama scolds Russia on Crimea annexation / Chicago Tribune. 28.09.15. URL: </w:t>
      </w:r>
      <w:hyperlink r:id="rId131" w:history="1">
        <w:r w:rsidRPr="00110890">
          <w:rPr>
            <w:rStyle w:val="a7"/>
            <w:rFonts w:ascii="Times New Roman" w:hAnsi="Times New Roman" w:cs="Times New Roman"/>
            <w:sz w:val="24"/>
            <w:szCs w:val="24"/>
            <w:lang w:val="en-US"/>
          </w:rPr>
          <w:t>http://www.chicagotribune.com/news/nationworld/84537442-132.html</w:t>
        </w:r>
      </w:hyperlink>
    </w:p>
    <w:p w14:paraId="590BCBE7" w14:textId="77777777" w:rsidR="00213CCE" w:rsidRPr="00110890" w:rsidRDefault="00213CCE" w:rsidP="00FE2259">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Putin: Crimea similar to Kosovo, West is rewriting its own rule book / RT. 18.03.14. URL: </w:t>
      </w:r>
      <w:hyperlink r:id="rId132" w:history="1">
        <w:r w:rsidRPr="00110890">
          <w:rPr>
            <w:rStyle w:val="a7"/>
            <w:rFonts w:ascii="Times New Roman" w:hAnsi="Times New Roman" w:cs="Times New Roman"/>
            <w:sz w:val="24"/>
            <w:szCs w:val="24"/>
            <w:lang w:val="en-US"/>
          </w:rPr>
          <w:t>https://www.rt.com/news/putin-address-parliament-crimea-562/</w:t>
        </w:r>
      </w:hyperlink>
    </w:p>
    <w:p w14:paraId="349A4751"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Quan, D. Obama uses UN speech to blast Putin on Ukraine ahead of first meeting with the Russian president in a year / Quan, D. // National Post, with files from The Associated Press, 28.10.15. URL: </w:t>
      </w:r>
      <w:hyperlink r:id="rId133" w:history="1">
        <w:r w:rsidRPr="00110890">
          <w:rPr>
            <w:rStyle w:val="a7"/>
            <w:rFonts w:ascii="Times New Roman" w:hAnsi="Times New Roman" w:cs="Times New Roman"/>
            <w:sz w:val="24"/>
            <w:szCs w:val="24"/>
            <w:lang w:val="en-US"/>
          </w:rPr>
          <w:t>http://nationalpost.com/news/world/obama-putin-trade-barbs-on-assad-in-duelling-un-speeches-ahead-of-first-meeting-in-nearly-a-year</w:t>
        </w:r>
      </w:hyperlink>
    </w:p>
    <w:p w14:paraId="54DE2F08"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Serb journalist gets jail sentence / The Irish Times. 27.07.2000.URL: </w:t>
      </w:r>
      <w:hyperlink r:id="rId134" w:history="1">
        <w:r w:rsidRPr="00110890">
          <w:rPr>
            <w:rStyle w:val="a7"/>
            <w:rFonts w:ascii="Times New Roman" w:hAnsi="Times New Roman" w:cs="Times New Roman"/>
            <w:sz w:val="24"/>
            <w:szCs w:val="24"/>
            <w:lang w:val="en-US"/>
          </w:rPr>
          <w:t>https://www.irishtimes.com/news/serb-journalist-gets-jail-sentence-1.296972</w:t>
        </w:r>
      </w:hyperlink>
    </w:p>
    <w:p w14:paraId="6ABF1A33"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color w:val="000000"/>
          <w:sz w:val="24"/>
          <w:szCs w:val="24"/>
          <w:shd w:val="clear" w:color="auto" w:fill="FFFFFF"/>
          <w:lang w:val="en-US"/>
        </w:rPr>
        <w:t>Serbs say terrorists killed at Racak / BBC News. 16.02.99. URL:</w:t>
      </w:r>
      <w:hyperlink r:id="rId135" w:history="1">
        <w:r w:rsidRPr="00110890">
          <w:rPr>
            <w:rStyle w:val="a7"/>
            <w:rFonts w:ascii="Times New Roman" w:hAnsi="Times New Roman" w:cs="Times New Roman"/>
            <w:sz w:val="24"/>
            <w:szCs w:val="24"/>
            <w:lang w:val="en-US"/>
          </w:rPr>
          <w:t>http://news.bbc.co.uk/2/hi/world/monitoring/256392.stm</w:t>
        </w:r>
      </w:hyperlink>
    </w:p>
    <w:p w14:paraId="405CFDA1" w14:textId="77777777" w:rsidR="00213CCE" w:rsidRPr="00110890" w:rsidRDefault="00213CCE" w:rsidP="00B85F68">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Siddique, H., Quinn, B. Ukrainian and Russian troops in standoff at Crimean military base - As it happened / H. Siddique, B. Quinn // The Guardian, 03.03.14. URL: </w:t>
      </w:r>
      <w:hyperlink r:id="rId136" w:history="1">
        <w:r w:rsidRPr="00110890">
          <w:rPr>
            <w:rStyle w:val="a7"/>
            <w:rFonts w:ascii="Times New Roman" w:hAnsi="Times New Roman" w:cs="Times New Roman"/>
            <w:sz w:val="24"/>
            <w:szCs w:val="24"/>
            <w:lang w:val="en-US"/>
          </w:rPr>
          <w:t>https://www.theguardian.com/world/2014/mar/02/ukraine-warns-russia-crimea-war-live</w:t>
        </w:r>
      </w:hyperlink>
    </w:p>
    <w:p w14:paraId="4A7AE0EE" w14:textId="77777777" w:rsidR="00213CCE" w:rsidRPr="00110890" w:rsidRDefault="00213CCE" w:rsidP="00FE2259">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Tisdall, S., Carroll, R. Russia sets terms for Ukraine deal as 40,000 troops mass on border / Tisdall, S., Carroll, R. // The Guardian. 31.03.14. URL: </w:t>
      </w:r>
      <w:hyperlink r:id="rId137" w:history="1">
        <w:r w:rsidRPr="00110890">
          <w:rPr>
            <w:rStyle w:val="a7"/>
            <w:rFonts w:ascii="Times New Roman" w:hAnsi="Times New Roman" w:cs="Times New Roman"/>
            <w:sz w:val="24"/>
            <w:szCs w:val="24"/>
            <w:lang w:val="en-US"/>
          </w:rPr>
          <w:t>https://www.theguardian.com/world/2014/mar/31/russia-ukraine-deal-troops-lavrov-kerry</w:t>
        </w:r>
      </w:hyperlink>
    </w:p>
    <w:p w14:paraId="6713E353" w14:textId="77777777" w:rsidR="00213CCE" w:rsidRPr="00110890" w:rsidRDefault="00213CCE" w:rsidP="00FE2259">
      <w:pPr>
        <w:pStyle w:val="a3"/>
        <w:numPr>
          <w:ilvl w:val="0"/>
          <w:numId w:val="3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Ukraine Troops Leave Crimea by Busload; Defense Minister Resigns After Russia Seizes Peninsula / CBS News. 25.03.14. URL: </w:t>
      </w:r>
      <w:hyperlink r:id="rId138" w:history="1">
        <w:r w:rsidRPr="00110890">
          <w:rPr>
            <w:rStyle w:val="a7"/>
            <w:rFonts w:ascii="Times New Roman" w:hAnsi="Times New Roman" w:cs="Times New Roman"/>
            <w:sz w:val="24"/>
            <w:szCs w:val="24"/>
            <w:lang w:val="en-US"/>
          </w:rPr>
          <w:t>https://www.cbsnews.com/news/ukraine-troops-leave-crimea-by-busload-defense-minister-resigns-after-russia-seizes-peninsula/</w:t>
        </w:r>
      </w:hyperlink>
      <w:r w:rsidRPr="00110890">
        <w:rPr>
          <w:rStyle w:val="a7"/>
          <w:rFonts w:ascii="Times New Roman" w:hAnsi="Times New Roman" w:cs="Times New Roman"/>
          <w:sz w:val="24"/>
          <w:szCs w:val="24"/>
          <w:lang w:val="en-US"/>
        </w:rPr>
        <w:t xml:space="preserve"> </w:t>
      </w:r>
    </w:p>
    <w:p w14:paraId="2209C5BE" w14:textId="34861DAB" w:rsidR="004E7404" w:rsidRPr="00110890" w:rsidRDefault="00213CCE" w:rsidP="00ED5B1E">
      <w:pPr>
        <w:pStyle w:val="a3"/>
        <w:numPr>
          <w:ilvl w:val="0"/>
          <w:numId w:val="3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Ukraine: Gunmen seize Crimea government buildings / BBC News. 27.02.14. URL: </w:t>
      </w:r>
      <w:hyperlink r:id="rId139" w:history="1">
        <w:r w:rsidRPr="00110890">
          <w:rPr>
            <w:rStyle w:val="a7"/>
            <w:rFonts w:ascii="Times New Roman" w:hAnsi="Times New Roman" w:cs="Times New Roman"/>
            <w:sz w:val="24"/>
            <w:szCs w:val="24"/>
            <w:lang w:val="en-US"/>
          </w:rPr>
          <w:t>http://www.bbc.com/news/world-europe-26364891</w:t>
        </w:r>
      </w:hyperlink>
      <w:r w:rsidRPr="00110890">
        <w:rPr>
          <w:rFonts w:ascii="Times New Roman" w:hAnsi="Times New Roman" w:cs="Times New Roman"/>
          <w:sz w:val="24"/>
          <w:szCs w:val="24"/>
          <w:lang w:val="en-US"/>
        </w:rPr>
        <w:t xml:space="preserve"> </w:t>
      </w:r>
    </w:p>
    <w:p w14:paraId="04BC1040" w14:textId="0E42724C" w:rsidR="004E7404" w:rsidRPr="00110890" w:rsidRDefault="00213CCE" w:rsidP="004B0B66">
      <w:pPr>
        <w:pStyle w:val="a3"/>
        <w:numPr>
          <w:ilvl w:val="0"/>
          <w:numId w:val="32"/>
        </w:numPr>
        <w:rPr>
          <w:rFonts w:ascii="Times New Roman" w:hAnsi="Times New Roman" w:cs="Times New Roman"/>
          <w:sz w:val="24"/>
          <w:szCs w:val="24"/>
          <w:lang w:val="en-US"/>
        </w:rPr>
      </w:pPr>
      <w:r w:rsidRPr="004E7404">
        <w:rPr>
          <w:rFonts w:ascii="Times New Roman" w:hAnsi="Times New Roman" w:cs="Times New Roman"/>
          <w:sz w:val="24"/>
          <w:szCs w:val="24"/>
          <w:lang w:val="en-US"/>
        </w:rPr>
        <w:t xml:space="preserve">Warning shots fired as OSCE mission turned away from Crimea / Reuters. 08.03.14. URL: </w:t>
      </w:r>
      <w:hyperlink r:id="rId140" w:history="1">
        <w:r w:rsidRPr="004E7404">
          <w:rPr>
            <w:rStyle w:val="a7"/>
            <w:rFonts w:ascii="Times New Roman" w:hAnsi="Times New Roman" w:cs="Times New Roman"/>
            <w:sz w:val="24"/>
            <w:szCs w:val="24"/>
            <w:lang w:val="en-US"/>
          </w:rPr>
          <w:t>https://www.reuters.com/article/us-osce-shots/warning-shots-fired-as-osce-mission-turned-away-from-crimea-idUSBREA270HJ20140308</w:t>
        </w:r>
      </w:hyperlink>
    </w:p>
    <w:p w14:paraId="50204606" w14:textId="77777777" w:rsidR="004E7404" w:rsidRPr="004B0B66" w:rsidRDefault="004E7404" w:rsidP="00FE2259">
      <w:pPr>
        <w:pStyle w:val="a3"/>
        <w:ind w:left="360"/>
        <w:rPr>
          <w:rFonts w:ascii="Times New Roman" w:hAnsi="Times New Roman" w:cs="Times New Roman"/>
          <w:b/>
          <w:sz w:val="24"/>
          <w:szCs w:val="24"/>
          <w:lang w:val="en-US"/>
        </w:rPr>
      </w:pPr>
    </w:p>
    <w:p w14:paraId="2EEA6DEC" w14:textId="58124650" w:rsidR="0075410C" w:rsidRPr="00110890" w:rsidRDefault="00084C9C" w:rsidP="00FE2259">
      <w:pPr>
        <w:pStyle w:val="a3"/>
        <w:ind w:left="360"/>
        <w:rPr>
          <w:rFonts w:ascii="Times New Roman" w:hAnsi="Times New Roman" w:cs="Times New Roman"/>
          <w:b/>
          <w:sz w:val="24"/>
          <w:szCs w:val="24"/>
        </w:rPr>
      </w:pPr>
      <w:r w:rsidRPr="00110890">
        <w:rPr>
          <w:rFonts w:ascii="Times New Roman" w:hAnsi="Times New Roman" w:cs="Times New Roman"/>
          <w:b/>
          <w:sz w:val="24"/>
          <w:szCs w:val="24"/>
        </w:rPr>
        <w:t>Интернет источники</w:t>
      </w:r>
      <w:r w:rsidR="0075410C" w:rsidRPr="00110890">
        <w:rPr>
          <w:rFonts w:ascii="Times New Roman" w:hAnsi="Times New Roman" w:cs="Times New Roman"/>
          <w:b/>
          <w:sz w:val="24"/>
          <w:szCs w:val="24"/>
        </w:rPr>
        <w:t>:</w:t>
      </w:r>
    </w:p>
    <w:p w14:paraId="001E34A8" w14:textId="77777777" w:rsidR="0075410C" w:rsidRPr="00110890" w:rsidRDefault="0075410C" w:rsidP="00FE2259">
      <w:pPr>
        <w:pStyle w:val="a3"/>
        <w:ind w:left="360"/>
        <w:rPr>
          <w:rFonts w:ascii="Times New Roman" w:hAnsi="Times New Roman" w:cs="Times New Roman"/>
          <w:sz w:val="24"/>
          <w:szCs w:val="24"/>
        </w:rPr>
      </w:pPr>
    </w:p>
    <w:p w14:paraId="7672EDEC"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Архангельская, С. Правда об Украине глаза колет / Архангельская, С. / Правда.ру. 10.05.15.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41"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pravda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world</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formerussr</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ukraine</w:t>
        </w:r>
        <w:r w:rsidRPr="00110890">
          <w:rPr>
            <w:rStyle w:val="a7"/>
            <w:rFonts w:ascii="Times New Roman" w:hAnsi="Times New Roman" w:cs="Times New Roman"/>
            <w:sz w:val="24"/>
            <w:szCs w:val="24"/>
          </w:rPr>
          <w:t>/10-05-2015/1259460-</w:t>
        </w:r>
        <w:r w:rsidRPr="00110890">
          <w:rPr>
            <w:rStyle w:val="a7"/>
            <w:rFonts w:ascii="Times New Roman" w:hAnsi="Times New Roman" w:cs="Times New Roman"/>
            <w:sz w:val="24"/>
            <w:szCs w:val="24"/>
            <w:lang w:val="en-US"/>
          </w:rPr>
          <w:t>ukraine</w:t>
        </w:r>
        <w:r w:rsidRPr="00110890">
          <w:rPr>
            <w:rStyle w:val="a7"/>
            <w:rFonts w:ascii="Times New Roman" w:hAnsi="Times New Roman" w:cs="Times New Roman"/>
            <w:sz w:val="24"/>
            <w:szCs w:val="24"/>
          </w:rPr>
          <w:t>-0/</w:t>
        </w:r>
      </w:hyperlink>
    </w:p>
    <w:p w14:paraId="321E7EE1"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lastRenderedPageBreak/>
        <w:t xml:space="preserve">Богомолов, А. Кто на самом деле отдавал Крым Украине / Богомолов, А. // "Совершенно секретно", No.5/300.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42"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sovsekretno</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articles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id</w:t>
        </w:r>
        <w:r w:rsidRPr="00110890">
          <w:rPr>
            <w:rStyle w:val="a7"/>
            <w:rFonts w:ascii="Times New Roman" w:hAnsi="Times New Roman" w:cs="Times New Roman"/>
            <w:sz w:val="24"/>
            <w:szCs w:val="24"/>
          </w:rPr>
          <w:t>/4087/</w:t>
        </w:r>
      </w:hyperlink>
    </w:p>
    <w:p w14:paraId="56F6593A" w14:textId="77777777" w:rsidR="0016043E" w:rsidRPr="00110890" w:rsidRDefault="0016043E" w:rsidP="0016043E">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rPr>
        <w:t xml:space="preserve">Верховная Рада Украины приняла Постановление "О досрочном прекращении полномочий Верховной Рады Автономной Республики Крым" / Информационное управление Аппарата Верховной Рады Украины. 15.03.14.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43"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rada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gov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news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Novyny</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Povidomlennya</w:t>
        </w:r>
        <w:r w:rsidRPr="00110890">
          <w:rPr>
            <w:rStyle w:val="a7"/>
            <w:rFonts w:ascii="Times New Roman" w:hAnsi="Times New Roman" w:cs="Times New Roman"/>
            <w:sz w:val="24"/>
            <w:szCs w:val="24"/>
          </w:rPr>
          <w:t>/89643.</w:t>
        </w:r>
        <w:r w:rsidRPr="00110890">
          <w:rPr>
            <w:rStyle w:val="a7"/>
            <w:rFonts w:ascii="Times New Roman" w:hAnsi="Times New Roman" w:cs="Times New Roman"/>
            <w:sz w:val="24"/>
            <w:szCs w:val="24"/>
            <w:lang w:val="en-US"/>
          </w:rPr>
          <w:t>html</w:t>
        </w:r>
      </w:hyperlink>
    </w:p>
    <w:p w14:paraId="43C9D798"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rPr>
        <w:t xml:space="preserve">Заявление Верховной Рады Автономной Республики Крым N 2-5/06-ВР от 6 июня 2006 года г. -2006. г. Симферополь. </w:t>
      </w:r>
      <w:r w:rsidRPr="00110890">
        <w:rPr>
          <w:rFonts w:ascii="Times New Roman" w:hAnsi="Times New Roman" w:cs="Times New Roman"/>
          <w:sz w:val="24"/>
          <w:szCs w:val="24"/>
          <w:lang w:val="en-US"/>
        </w:rPr>
        <w:t xml:space="preserve">URL: </w:t>
      </w:r>
      <w:hyperlink r:id="rId144" w:history="1">
        <w:r w:rsidRPr="00110890">
          <w:rPr>
            <w:rStyle w:val="a7"/>
            <w:rFonts w:ascii="Times New Roman" w:hAnsi="Times New Roman" w:cs="Times New Roman"/>
            <w:sz w:val="24"/>
            <w:szCs w:val="24"/>
            <w:lang w:val="en-US"/>
          </w:rPr>
          <w:t>http://zakon5.rada.gov.ua/krym/show/rbz002002-06?test=4/UMfPEGznhhGKZ.ZiAlyIJAHI4a2s80msh8Ie6</w:t>
        </w:r>
      </w:hyperlink>
      <w:r w:rsidRPr="00110890">
        <w:rPr>
          <w:rFonts w:ascii="Times New Roman" w:hAnsi="Times New Roman" w:cs="Times New Roman"/>
          <w:sz w:val="24"/>
          <w:szCs w:val="24"/>
          <w:lang w:val="en-US"/>
        </w:rPr>
        <w:t xml:space="preserve"> </w:t>
      </w:r>
    </w:p>
    <w:p w14:paraId="3160ADAC"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rPr>
        <w:t xml:space="preserve">Заявление ВР АРК О политической ситуации / Верховная Рада Автономной Республики Крым, г. Симферополь, 22 января 2014 года № 29-6/14–ВР. </w:t>
      </w:r>
      <w:r w:rsidRPr="00110890">
        <w:rPr>
          <w:rFonts w:ascii="Times New Roman" w:hAnsi="Times New Roman" w:cs="Times New Roman"/>
          <w:sz w:val="24"/>
          <w:szCs w:val="24"/>
          <w:lang w:val="en-US"/>
        </w:rPr>
        <w:t xml:space="preserve">URL: </w:t>
      </w:r>
      <w:hyperlink r:id="rId145" w:tgtFrame="_blank" w:history="1">
        <w:r w:rsidRPr="00110890">
          <w:rPr>
            <w:rStyle w:val="a7"/>
            <w:rFonts w:ascii="Times New Roman" w:hAnsi="Times New Roman" w:cs="Times New Roman"/>
            <w:color w:val="0077CC"/>
            <w:sz w:val="24"/>
            <w:szCs w:val="24"/>
            <w:shd w:val="clear" w:color="auto" w:fill="FFFFFF"/>
            <w:lang w:val="en-US"/>
          </w:rPr>
          <w:t>https://web.archive.org/web/20140126041112/http://www.rada.crimea.ua/act/11551</w:t>
        </w:r>
      </w:hyperlink>
      <w:r w:rsidRPr="00110890">
        <w:rPr>
          <w:rStyle w:val="a7"/>
          <w:rFonts w:ascii="Times New Roman" w:hAnsi="Times New Roman" w:cs="Times New Roman"/>
          <w:color w:val="0077CC"/>
          <w:sz w:val="24"/>
          <w:szCs w:val="24"/>
          <w:shd w:val="clear" w:color="auto" w:fill="FFFFFF"/>
          <w:lang w:val="en-US"/>
        </w:rPr>
        <w:t xml:space="preserve"> </w:t>
      </w:r>
    </w:p>
    <w:p w14:paraId="64F375F3"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rPr>
        <w:t xml:space="preserve">Круглый стол: «Государственный переворот в Киеве 2014 года и воссоединение Крыма с Россией: международно-правовой ракурс» / Пресс-служба Постоянного Представительства Республики Крым при Президенте Российской Федерации, 23.03.18. </w:t>
      </w:r>
      <w:r w:rsidRPr="00110890">
        <w:rPr>
          <w:rFonts w:ascii="Times New Roman" w:hAnsi="Times New Roman" w:cs="Times New Roman"/>
          <w:sz w:val="24"/>
          <w:szCs w:val="24"/>
          <w:lang w:val="en-US"/>
        </w:rPr>
        <w:t xml:space="preserve">URL: </w:t>
      </w:r>
      <w:hyperlink r:id="rId146" w:history="1">
        <w:r w:rsidRPr="00110890">
          <w:rPr>
            <w:rStyle w:val="a7"/>
            <w:rFonts w:ascii="Times New Roman" w:hAnsi="Times New Roman" w:cs="Times New Roman"/>
            <w:sz w:val="24"/>
            <w:szCs w:val="24"/>
            <w:lang w:val="en-US"/>
          </w:rPr>
          <w:t>http://www.ppcrimea.ru/index.php/ru/novosti/508-kruglyj-stol-v-mgimo-gosudarstvennyj-perevorot-v-kieve-2014-goda-i-vossoedinenie-kryma-s-rossiej-mezhdunarodno-pravovoj-rakurs</w:t>
        </w:r>
      </w:hyperlink>
      <w:r w:rsidRPr="00110890">
        <w:rPr>
          <w:rFonts w:ascii="Times New Roman" w:hAnsi="Times New Roman" w:cs="Times New Roman"/>
          <w:sz w:val="24"/>
          <w:szCs w:val="24"/>
          <w:lang w:val="en-US"/>
        </w:rPr>
        <w:t xml:space="preserve"> </w:t>
      </w:r>
    </w:p>
    <w:p w14:paraId="6B00DCA4" w14:textId="77777777" w:rsidR="0016043E" w:rsidRPr="00110890" w:rsidRDefault="0016043E" w:rsidP="0016043E">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rPr>
        <w:t xml:space="preserve">Круглый стол: «Крым в составе Российской Федерации: два года после исторического возвращения» / Ежедневные Новости Владивостока, 17.03.16.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47"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novostivl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msg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id</w:t>
        </w:r>
        <w:r w:rsidRPr="00110890">
          <w:rPr>
            <w:rStyle w:val="a7"/>
            <w:rFonts w:ascii="Times New Roman" w:hAnsi="Times New Roman" w:cs="Times New Roman"/>
            <w:sz w:val="24"/>
            <w:szCs w:val="24"/>
          </w:rPr>
          <w:t>=21337&amp;</w:t>
        </w:r>
        <w:r w:rsidRPr="00110890">
          <w:rPr>
            <w:rStyle w:val="a7"/>
            <w:rFonts w:ascii="Times New Roman" w:hAnsi="Times New Roman" w:cs="Times New Roman"/>
            <w:sz w:val="24"/>
            <w:szCs w:val="24"/>
            <w:lang w:val="en-US"/>
          </w:rPr>
          <w:t>p</w:t>
        </w:r>
        <w:r w:rsidRPr="00110890">
          <w:rPr>
            <w:rStyle w:val="a7"/>
            <w:rFonts w:ascii="Times New Roman" w:hAnsi="Times New Roman" w:cs="Times New Roman"/>
            <w:sz w:val="24"/>
            <w:szCs w:val="24"/>
          </w:rPr>
          <w:t>=1</w:t>
        </w:r>
      </w:hyperlink>
    </w:p>
    <w:p w14:paraId="1B1D78F7"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Национальный состав населения / Перепись населения в Республике Крым 2014 г. // Управление Федеральной службы государственной статистики по Республике Крым и г. Севастополю. – Раздел 4., пт. 4.1. </w:t>
      </w:r>
      <w:r w:rsidRPr="00110890">
        <w:rPr>
          <w:rFonts w:ascii="Times New Roman" w:hAnsi="Times New Roman" w:cs="Times New Roman"/>
          <w:sz w:val="24"/>
          <w:szCs w:val="24"/>
          <w:lang w:val="en-US"/>
        </w:rPr>
        <w:t xml:space="preserve">URL: </w:t>
      </w:r>
      <w:hyperlink r:id="rId148" w:history="1">
        <w:r w:rsidRPr="00110890">
          <w:rPr>
            <w:rStyle w:val="a7"/>
            <w:rFonts w:ascii="Times New Roman" w:hAnsi="Times New Roman" w:cs="Times New Roman"/>
            <w:sz w:val="24"/>
            <w:szCs w:val="24"/>
            <w:lang w:val="en-US"/>
          </w:rPr>
          <w:t>http://crimea.gks.ru/wps/wcm/connect/rosstat_ts/crimea/ru/statistics/population/</w:t>
        </w:r>
      </w:hyperlink>
    </w:p>
    <w:p w14:paraId="54B65919"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О ситуации в Крыму / Московское Бюро по Правам Человека. </w:t>
      </w:r>
      <w:r w:rsidRPr="00110890">
        <w:rPr>
          <w:rFonts w:ascii="Times New Roman" w:hAnsi="Times New Roman" w:cs="Times New Roman"/>
          <w:sz w:val="24"/>
          <w:szCs w:val="24"/>
          <w:lang w:val="en-US"/>
        </w:rPr>
        <w:t xml:space="preserve">URL: </w:t>
      </w:r>
      <w:hyperlink r:id="rId149" w:history="1">
        <w:r w:rsidRPr="00110890">
          <w:rPr>
            <w:rStyle w:val="a7"/>
            <w:rFonts w:ascii="Times New Roman" w:hAnsi="Times New Roman" w:cs="Times New Roman"/>
            <w:sz w:val="24"/>
            <w:szCs w:val="24"/>
            <w:lang w:val="en-US"/>
          </w:rPr>
          <w:t>http://pravorf.org/index.php/news/1045-o-situaczii-v-krymu</w:t>
        </w:r>
      </w:hyperlink>
    </w:p>
    <w:p w14:paraId="7284E4DA"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Обращение Верховной Рады Автономной Республики Крым к Верховной Раде Украины от 24.03.2004 № 11-3/04 ВР / Органы власти АРК, Верховная Рада АРК. </w:t>
      </w:r>
      <w:r w:rsidRPr="00110890">
        <w:rPr>
          <w:rFonts w:ascii="Times New Roman" w:hAnsi="Times New Roman" w:cs="Times New Roman"/>
          <w:sz w:val="24"/>
          <w:szCs w:val="24"/>
          <w:lang w:val="en-US"/>
        </w:rPr>
        <w:t xml:space="preserve">URL: </w:t>
      </w:r>
      <w:hyperlink r:id="rId150" w:history="1">
        <w:r w:rsidRPr="00110890">
          <w:rPr>
            <w:rStyle w:val="a7"/>
            <w:rFonts w:ascii="Times New Roman" w:hAnsi="Times New Roman" w:cs="Times New Roman"/>
            <w:sz w:val="24"/>
            <w:szCs w:val="24"/>
            <w:lang w:val="en-US"/>
          </w:rPr>
          <w:t>http://zakon3.rada.gov.ua/krym/show/rb011a002-04?test=4/UMfPEGznhhGKZ.ZiAlyIJAHI4a2s80msh8Ie6</w:t>
        </w:r>
      </w:hyperlink>
    </w:p>
    <w:p w14:paraId="6F4C780D" w14:textId="77777777" w:rsidR="0016043E" w:rsidRPr="00110890" w:rsidRDefault="0016043E" w:rsidP="0016043E">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rPr>
        <w:t>Постанова Верховної Ради України Про самоусунення Президента України від виконання конституційних повноважень та призначення позачергових виборів Президента України (Відомості Верховної Ради (ВВР), 2014, № 11, ст.158)</w:t>
      </w:r>
    </w:p>
    <w:p w14:paraId="63A68A79" w14:textId="77777777" w:rsidR="0016043E" w:rsidRPr="004B0B66" w:rsidRDefault="0016043E" w:rsidP="0016043E">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rPr>
        <w:t xml:space="preserve">Российские подходы к правозащитной проблематике в ООН / Министерство иностранных дел Российской Федерации. «Внешнеполитическое досье».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151" w:history="1">
        <w:r w:rsidRPr="00110890">
          <w:rPr>
            <w:rStyle w:val="a7"/>
            <w:rFonts w:ascii="Times New Roman" w:hAnsi="Times New Roman" w:cs="Times New Roman"/>
            <w:sz w:val="24"/>
            <w:szCs w:val="24"/>
            <w:lang w:val="en-US"/>
          </w:rPr>
          <w:t>http</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mid</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rossijskie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podhody</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pravozasitnoj</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problematike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oon</w:t>
        </w:r>
      </w:hyperlink>
    </w:p>
    <w:p w14:paraId="3CB11E8A" w14:textId="0770C734" w:rsidR="0016043E" w:rsidRPr="004B0B66" w:rsidRDefault="0016043E" w:rsidP="0016043E">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rPr>
        <w:t xml:space="preserve">Черноморский флот // Минобороны России.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152" w:history="1">
        <w:r w:rsidRPr="00110890">
          <w:rPr>
            <w:rStyle w:val="a7"/>
            <w:rFonts w:ascii="Times New Roman" w:hAnsi="Times New Roman" w:cs="Times New Roman"/>
            <w:sz w:val="24"/>
            <w:szCs w:val="24"/>
            <w:lang w:val="en-US"/>
          </w:rPr>
          <w:t>https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structure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mil</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structure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forces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type</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navy</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black</w:t>
        </w:r>
        <w:r w:rsidRPr="004B0B66">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sea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w:t>
        </w:r>
      </w:hyperlink>
      <w:r w:rsidRPr="004B0B66">
        <w:rPr>
          <w:rFonts w:ascii="Times New Roman" w:hAnsi="Times New Roman" w:cs="Times New Roman"/>
          <w:sz w:val="24"/>
          <w:szCs w:val="24"/>
        </w:rPr>
        <w:t xml:space="preserve"> </w:t>
      </w:r>
    </w:p>
    <w:p w14:paraId="10C9C6DB" w14:textId="07F4280D"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Andreyeva, D. The X Diplomatic Seminar ended with a meeting in the building of the State Council of the Republic of Crimea / D. Andreyeva // The Alexander Gorchakov Public Diplomacy Fund, 09.06.17. URL: </w:t>
      </w:r>
      <w:hyperlink r:id="rId153" w:history="1">
        <w:r w:rsidRPr="00110890">
          <w:rPr>
            <w:rStyle w:val="a7"/>
            <w:rFonts w:ascii="Times New Roman" w:hAnsi="Times New Roman" w:cs="Times New Roman"/>
            <w:sz w:val="24"/>
            <w:szCs w:val="24"/>
            <w:lang w:val="en-US"/>
          </w:rPr>
          <w:t>https://gorchakovfund.ru/en/news/view/the-x-diplomatic-seminar-ended-with-a-meeting-in-the-building-of-the-state-council-of-the-republic-o/</w:t>
        </w:r>
      </w:hyperlink>
      <w:r w:rsidRPr="00110890">
        <w:rPr>
          <w:rFonts w:ascii="Times New Roman" w:hAnsi="Times New Roman" w:cs="Times New Roman"/>
          <w:sz w:val="24"/>
          <w:szCs w:val="24"/>
          <w:lang w:val="en-US"/>
        </w:rPr>
        <w:t xml:space="preserve">  </w:t>
      </w:r>
    </w:p>
    <w:p w14:paraId="27DE8325"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Continuing Human Right Violations in Yugoslavia. / THOMAS (Library of Congress). The House of Representatives Congressional Record 101st (1989-1990). P. E2938. URL: </w:t>
      </w:r>
      <w:hyperlink r:id="rId154" w:history="1">
        <w:r w:rsidRPr="00110890">
          <w:rPr>
            <w:rStyle w:val="a7"/>
            <w:rFonts w:ascii="Times New Roman" w:hAnsi="Times New Roman" w:cs="Times New Roman"/>
            <w:sz w:val="24"/>
            <w:szCs w:val="24"/>
            <w:lang w:val="en-US"/>
          </w:rPr>
          <w:t>http://dobroslavparaga.com/images/September_6,_1989-Wanted-A_Credible_Human_Rights_Policy_in_Yugoslavia-Hon._Wm._S._Broomfield.pdf</w:t>
        </w:r>
      </w:hyperlink>
      <w:r w:rsidRPr="00110890">
        <w:rPr>
          <w:rFonts w:ascii="Times New Roman" w:hAnsi="Times New Roman" w:cs="Times New Roman"/>
          <w:sz w:val="24"/>
          <w:szCs w:val="24"/>
          <w:lang w:val="en-US"/>
        </w:rPr>
        <w:t xml:space="preserve"> </w:t>
      </w:r>
    </w:p>
    <w:p w14:paraId="1E59F624" w14:textId="77777777" w:rsidR="0016043E" w:rsidRPr="00110890" w:rsidRDefault="0016043E" w:rsidP="0016043E">
      <w:pPr>
        <w:pStyle w:val="a3"/>
        <w:numPr>
          <w:ilvl w:val="0"/>
          <w:numId w:val="42"/>
        </w:numPr>
        <w:rPr>
          <w:rFonts w:ascii="Times New Roman" w:hAnsi="Times New Roman" w:cs="Times New Roman"/>
          <w:color w:val="000000"/>
          <w:sz w:val="24"/>
          <w:szCs w:val="24"/>
          <w:shd w:val="clear" w:color="auto" w:fill="FFFFFF"/>
          <w:lang w:val="en-US"/>
        </w:rPr>
      </w:pPr>
      <w:r w:rsidRPr="00110890">
        <w:rPr>
          <w:rFonts w:ascii="Times New Roman" w:hAnsi="Times New Roman" w:cs="Times New Roman"/>
          <w:sz w:val="24"/>
          <w:szCs w:val="24"/>
          <w:lang w:val="en-US"/>
        </w:rPr>
        <w:t>Executive Order 13660 of March 6, 2014 Blocking Property of Certain Persons Contributing to the Situation in Ukraine / Federal Register Vol. 79, No. 46. - March 10, 2014. FR Doc. 2014–05323.</w:t>
      </w:r>
    </w:p>
    <w:p w14:paraId="7C44726E"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lang w:val="en-US"/>
        </w:rPr>
        <w:lastRenderedPageBreak/>
        <w:t xml:space="preserve">Kosovo and Crimea: the new instability of states / The Australian National University. Canberra, 13.08.14. URL: </w:t>
      </w:r>
      <w:hyperlink r:id="rId155" w:history="1">
        <w:r w:rsidRPr="00110890">
          <w:rPr>
            <w:rStyle w:val="a7"/>
            <w:rFonts w:ascii="Times New Roman" w:hAnsi="Times New Roman" w:cs="Times New Roman"/>
            <w:sz w:val="24"/>
            <w:szCs w:val="24"/>
            <w:lang w:val="en-US"/>
          </w:rPr>
          <w:t>https://law.anu.edu.au/event/seminar/kosovo-and-crimea-new-instability-states</w:t>
        </w:r>
      </w:hyperlink>
      <w:r w:rsidRPr="00110890">
        <w:rPr>
          <w:rFonts w:ascii="Times New Roman" w:hAnsi="Times New Roman" w:cs="Times New Roman"/>
          <w:sz w:val="24"/>
          <w:szCs w:val="24"/>
          <w:lang w:val="en-US"/>
        </w:rPr>
        <w:t xml:space="preserve"> </w:t>
      </w:r>
    </w:p>
    <w:p w14:paraId="68E6DE5E" w14:textId="77777777" w:rsidR="0016043E" w:rsidRPr="00110890" w:rsidRDefault="0016043E" w:rsidP="0016043E">
      <w:pPr>
        <w:pStyle w:val="a3"/>
        <w:numPr>
          <w:ilvl w:val="0"/>
          <w:numId w:val="42"/>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Kosovo as a (Non)Precedent: Regulating International Status in Southeastern Europe and the Caucasus / Harriman Institute, Columbia University, 24.10.07. // </w:t>
      </w:r>
      <w:hyperlink r:id="rId156" w:history="1">
        <w:r w:rsidRPr="00110890">
          <w:rPr>
            <w:rStyle w:val="a7"/>
            <w:rFonts w:ascii="Times New Roman" w:hAnsi="Times New Roman" w:cs="Times New Roman"/>
            <w:sz w:val="24"/>
            <w:szCs w:val="24"/>
            <w:lang w:val="en-US"/>
          </w:rPr>
          <w:t>http://harriman.columbia.edu/event/kosovo-nonprecedent-regulating-international-status-southeastern-europe-and-caucasus</w:t>
        </w:r>
      </w:hyperlink>
    </w:p>
    <w:p w14:paraId="7BEDB873" w14:textId="77777777" w:rsidR="0016043E" w:rsidRPr="00110890" w:rsidRDefault="0016043E" w:rsidP="00084C9C">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Schwarz, P. The failure of the Rambouillet conference / Schwarz, P. The // World Socialist Web Site. 26.02.99. URL: </w:t>
      </w:r>
      <w:hyperlink r:id="rId157" w:history="1">
        <w:r w:rsidRPr="00110890">
          <w:rPr>
            <w:rStyle w:val="a7"/>
            <w:rFonts w:ascii="Times New Roman" w:hAnsi="Times New Roman" w:cs="Times New Roman"/>
            <w:sz w:val="24"/>
            <w:szCs w:val="24"/>
            <w:lang w:val="en-US"/>
          </w:rPr>
          <w:t>https://www.wsws.org/en/articles/1999/02/kos-f26.html</w:t>
        </w:r>
      </w:hyperlink>
    </w:p>
    <w:p w14:paraId="69CA2117" w14:textId="77777777" w:rsidR="0016043E" w:rsidRPr="00110890" w:rsidRDefault="0016043E" w:rsidP="00084C9C">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The fanciful claims of Russian propaganda amid Ukraine's crisis / The Observers. 03.04.14. URL: </w:t>
      </w:r>
      <w:hyperlink r:id="rId158" w:history="1">
        <w:r w:rsidRPr="00110890">
          <w:rPr>
            <w:rStyle w:val="a7"/>
            <w:rFonts w:ascii="Times New Roman" w:hAnsi="Times New Roman" w:cs="Times New Roman"/>
            <w:sz w:val="24"/>
            <w:szCs w:val="24"/>
            <w:lang w:val="en-US"/>
          </w:rPr>
          <w:t>http://observers.france24.com/en/20140304-far-fetched-claims-russian-propaganda</w:t>
        </w:r>
      </w:hyperlink>
    </w:p>
    <w:p w14:paraId="0A645F60"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The Kosovo Liberation Army: Does Clinton Policy Support Group with Terror, Drug Ties? From 'Terrorists' to 'Partners' / United States Senate Republican Policy Committee. 31.03.99. P. 6,16,19. URL: </w:t>
      </w:r>
      <w:hyperlink r:id="rId159" w:history="1">
        <w:r w:rsidRPr="00110890">
          <w:rPr>
            <w:rStyle w:val="a7"/>
            <w:rFonts w:ascii="Times New Roman" w:hAnsi="Times New Roman" w:cs="Times New Roman"/>
            <w:sz w:val="24"/>
            <w:szCs w:val="24"/>
            <w:lang w:val="en-US"/>
          </w:rPr>
          <w:t>http://www.makedonika.org/whatsnew/The%20Kosovo%20Liberation%20Army%20Does%20Clinton%20Policy%20Support%20Group%20with%20Terror,%20Drug%20Ties.pdf</w:t>
        </w:r>
      </w:hyperlink>
    </w:p>
    <w:p w14:paraId="47ABAE8E" w14:textId="77777777" w:rsidR="0016043E" w:rsidRPr="00110890" w:rsidRDefault="0016043E" w:rsidP="0016043E">
      <w:pPr>
        <w:pStyle w:val="a3"/>
        <w:numPr>
          <w:ilvl w:val="0"/>
          <w:numId w:val="42"/>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Ukraine/Russia Related Sanctions Program / Department of Treassury, Office of Foreign assets control. Updated: June 16, 2016. URL: </w:t>
      </w:r>
      <w:hyperlink r:id="rId160" w:history="1">
        <w:r w:rsidRPr="00110890">
          <w:rPr>
            <w:rStyle w:val="a7"/>
            <w:rFonts w:ascii="Times New Roman" w:hAnsi="Times New Roman" w:cs="Times New Roman"/>
            <w:sz w:val="24"/>
            <w:szCs w:val="24"/>
            <w:lang w:val="en-US"/>
          </w:rPr>
          <w:t>https://www.treasury.gov/resource-center/sanctions/Programs/Documents/ukraine.pdf</w:t>
        </w:r>
      </w:hyperlink>
    </w:p>
    <w:p w14:paraId="20545EC5" w14:textId="77777777" w:rsidR="0016043E" w:rsidRPr="00110890" w:rsidRDefault="0016043E" w:rsidP="00084C9C">
      <w:pPr>
        <w:pStyle w:val="a3"/>
        <w:numPr>
          <w:ilvl w:val="0"/>
          <w:numId w:val="42"/>
        </w:numPr>
        <w:rPr>
          <w:rFonts w:ascii="Times New Roman" w:hAnsi="Times New Roman" w:cs="Times New Roman"/>
          <w:sz w:val="24"/>
          <w:szCs w:val="24"/>
        </w:rPr>
      </w:pPr>
      <w:r w:rsidRPr="00110890">
        <w:rPr>
          <w:rFonts w:ascii="Times New Roman" w:hAnsi="Times New Roman" w:cs="Times New Roman"/>
          <w:sz w:val="24"/>
          <w:szCs w:val="24"/>
          <w:lang w:val="en-US"/>
        </w:rPr>
        <w:t>Vann, B. The Holbrooke-Milosevic agreement on Kosovo / B. Vann // World Socialist Web Site. 20.10.1998. URL</w:t>
      </w:r>
      <w:r w:rsidRPr="00110890">
        <w:rPr>
          <w:rFonts w:ascii="Times New Roman" w:hAnsi="Times New Roman" w:cs="Times New Roman"/>
          <w:sz w:val="24"/>
          <w:szCs w:val="24"/>
        </w:rPr>
        <w:t xml:space="preserve">: </w:t>
      </w:r>
      <w:hyperlink r:id="rId161"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wsws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en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articles</w:t>
        </w:r>
        <w:r w:rsidRPr="00110890">
          <w:rPr>
            <w:rStyle w:val="a7"/>
            <w:rFonts w:ascii="Times New Roman" w:hAnsi="Times New Roman" w:cs="Times New Roman"/>
            <w:sz w:val="24"/>
            <w:szCs w:val="24"/>
          </w:rPr>
          <w:t>/1998/10/</w:t>
        </w:r>
        <w:r w:rsidRPr="00110890">
          <w:rPr>
            <w:rStyle w:val="a7"/>
            <w:rFonts w:ascii="Times New Roman" w:hAnsi="Times New Roman" w:cs="Times New Roman"/>
            <w:sz w:val="24"/>
            <w:szCs w:val="24"/>
            <w:lang w:val="en-US"/>
          </w:rPr>
          <w:t>koso</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w:t>
        </w:r>
        <w:r w:rsidRPr="00110890">
          <w:rPr>
            <w:rStyle w:val="a7"/>
            <w:rFonts w:ascii="Times New Roman" w:hAnsi="Times New Roman" w:cs="Times New Roman"/>
            <w:sz w:val="24"/>
            <w:szCs w:val="24"/>
          </w:rPr>
          <w:t>20.</w:t>
        </w:r>
        <w:r w:rsidRPr="00110890">
          <w:rPr>
            <w:rStyle w:val="a7"/>
            <w:rFonts w:ascii="Times New Roman" w:hAnsi="Times New Roman" w:cs="Times New Roman"/>
            <w:sz w:val="24"/>
            <w:szCs w:val="24"/>
            <w:lang w:val="en-US"/>
          </w:rPr>
          <w:t>html</w:t>
        </w:r>
      </w:hyperlink>
      <w:r w:rsidRPr="00110890">
        <w:rPr>
          <w:rFonts w:ascii="Times New Roman" w:hAnsi="Times New Roman" w:cs="Times New Roman"/>
          <w:sz w:val="24"/>
          <w:szCs w:val="24"/>
        </w:rPr>
        <w:t xml:space="preserve"> (дата обращения: 10.06.2017.)</w:t>
      </w:r>
    </w:p>
    <w:p w14:paraId="5AAF2963" w14:textId="77777777" w:rsidR="00084C9C" w:rsidRPr="00110890" w:rsidRDefault="00A11022" w:rsidP="00084C9C">
      <w:pPr>
        <w:pStyle w:val="a3"/>
        <w:ind w:left="360"/>
        <w:jc w:val="center"/>
        <w:rPr>
          <w:rFonts w:ascii="Times New Roman" w:hAnsi="Times New Roman" w:cs="Times New Roman"/>
          <w:b/>
          <w:sz w:val="24"/>
          <w:szCs w:val="24"/>
          <w:u w:val="single"/>
        </w:rPr>
      </w:pPr>
      <w:r w:rsidRPr="00982D0D">
        <w:rPr>
          <w:rFonts w:ascii="Times New Roman" w:hAnsi="Times New Roman" w:cs="Times New Roman"/>
          <w:sz w:val="24"/>
          <w:szCs w:val="24"/>
        </w:rPr>
        <w:br/>
      </w:r>
      <w:r w:rsidRPr="00982D0D">
        <w:rPr>
          <w:rFonts w:ascii="Times New Roman" w:hAnsi="Times New Roman" w:cs="Times New Roman"/>
          <w:sz w:val="24"/>
          <w:szCs w:val="24"/>
        </w:rPr>
        <w:br/>
      </w:r>
      <w:r w:rsidRPr="00110890">
        <w:rPr>
          <w:rFonts w:ascii="Times New Roman" w:hAnsi="Times New Roman" w:cs="Times New Roman"/>
          <w:b/>
          <w:sz w:val="24"/>
          <w:szCs w:val="24"/>
          <w:u w:val="single"/>
        </w:rPr>
        <w:t>Литература</w:t>
      </w:r>
      <w:r w:rsidR="008B3242" w:rsidRPr="00110890">
        <w:rPr>
          <w:rFonts w:ascii="Times New Roman" w:hAnsi="Times New Roman" w:cs="Times New Roman"/>
          <w:b/>
          <w:sz w:val="24"/>
          <w:szCs w:val="24"/>
          <w:u w:val="single"/>
        </w:rPr>
        <w:t>:</w:t>
      </w:r>
    </w:p>
    <w:p w14:paraId="0F6559EB" w14:textId="14C4BDB9" w:rsidR="00213CCE" w:rsidRPr="00110890" w:rsidRDefault="00213CCE" w:rsidP="00084C9C">
      <w:pPr>
        <w:pStyle w:val="a3"/>
        <w:ind w:left="360"/>
        <w:rPr>
          <w:rFonts w:ascii="Times New Roman" w:hAnsi="Times New Roman" w:cs="Times New Roman"/>
          <w:b/>
          <w:sz w:val="24"/>
          <w:szCs w:val="24"/>
          <w:u w:val="single"/>
        </w:rPr>
      </w:pPr>
      <w:r w:rsidRPr="00110890">
        <w:rPr>
          <w:rFonts w:ascii="Times New Roman" w:hAnsi="Times New Roman" w:cs="Times New Roman"/>
          <w:sz w:val="24"/>
          <w:szCs w:val="24"/>
          <w:lang w:val="en-US"/>
        </w:rPr>
        <w:br/>
      </w:r>
      <w:r w:rsidRPr="00110890">
        <w:rPr>
          <w:rFonts w:ascii="Times New Roman" w:hAnsi="Times New Roman" w:cs="Times New Roman"/>
          <w:sz w:val="24"/>
          <w:szCs w:val="24"/>
          <w:lang w:val="en-US"/>
        </w:rPr>
        <w:br/>
      </w:r>
      <w:r w:rsidRPr="00110890">
        <w:rPr>
          <w:rFonts w:ascii="Times New Roman" w:hAnsi="Times New Roman" w:cs="Times New Roman"/>
          <w:b/>
          <w:sz w:val="24"/>
          <w:szCs w:val="24"/>
        </w:rPr>
        <w:t>Монографии</w:t>
      </w:r>
      <w:r w:rsidRPr="00110890">
        <w:rPr>
          <w:rFonts w:ascii="Times New Roman" w:hAnsi="Times New Roman" w:cs="Times New Roman"/>
          <w:b/>
          <w:sz w:val="24"/>
          <w:szCs w:val="24"/>
          <w:lang w:val="en-US"/>
        </w:rPr>
        <w:t>:</w:t>
      </w:r>
    </w:p>
    <w:p w14:paraId="4D3C9447" w14:textId="77777777" w:rsidR="00FE2259" w:rsidRPr="00110890" w:rsidRDefault="00FE2259" w:rsidP="00FE2259">
      <w:pPr>
        <w:pStyle w:val="a3"/>
        <w:ind w:left="360"/>
        <w:rPr>
          <w:rFonts w:ascii="Times New Roman" w:hAnsi="Times New Roman" w:cs="Times New Roman"/>
          <w:sz w:val="24"/>
          <w:szCs w:val="24"/>
          <w:lang w:val="en-US"/>
        </w:rPr>
      </w:pPr>
    </w:p>
    <w:p w14:paraId="45F91E9A"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 xml:space="preserve">Аналитический доклад «О легитимности Крымского референдума» / Молохов, А.В., Власов, А. А., Моисеев, А. А, Хриенко, П. А., Кононенко, В. И., Иоффе М. Л.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Постоянное Представительство</w:t>
      </w:r>
    </w:p>
    <w:p w14:paraId="0117E04D"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Гуськова, Е.Ю. История югославского кризиса (1990-2000) / Гуськова, Е.Ю. М., 2001. С. 660</w:t>
      </w:r>
    </w:p>
    <w:p w14:paraId="0C04A219"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Гуськова, Е.Ю., Агрессия НАТО 1999 года против Югославии и процесс мирного урегулирования / Е.Ю. Гуськова.- М., 2013. С. 304</w:t>
      </w:r>
    </w:p>
    <w:p w14:paraId="28CB4E6F"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 xml:space="preserve">Колодкин, А.Л., Гуцуляк, В.Н., Боброва, Ю.В. Мировой океан. Международно-правовой режим. Основные проблемы. / Колодкин, А.Л., Гуцуляк, В.Н., Боброва, Ю.В. -М., 2007. – 222 </w:t>
      </w:r>
      <w:r w:rsidRPr="00110890">
        <w:rPr>
          <w:rFonts w:ascii="Times New Roman" w:hAnsi="Times New Roman" w:cs="Times New Roman"/>
          <w:sz w:val="24"/>
          <w:szCs w:val="24"/>
          <w:lang w:val="en-US"/>
        </w:rPr>
        <w:t>c</w:t>
      </w:r>
      <w:r w:rsidRPr="00110890">
        <w:rPr>
          <w:rFonts w:ascii="Times New Roman" w:hAnsi="Times New Roman" w:cs="Times New Roman"/>
          <w:sz w:val="24"/>
          <w:szCs w:val="24"/>
        </w:rPr>
        <w:t>.</w:t>
      </w:r>
    </w:p>
    <w:p w14:paraId="1A8CC3E4"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Никифоров, К.В. Сербия на Балканах. XX век. / Никифоров, К.В.  - М.: Индрик, 2012. – С. 176.</w:t>
      </w:r>
    </w:p>
    <w:p w14:paraId="2543CF91" w14:textId="77777777"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 xml:space="preserve">Республики Крым при Президенте Российской Федерации,  21.06.2017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62" w:history="1">
        <w:r w:rsidRPr="00110890">
          <w:rPr>
            <w:rStyle w:val="a7"/>
            <w:rFonts w:ascii="Times New Roman" w:hAnsi="Times New Roman" w:cs="Times New Roman"/>
            <w:sz w:val="24"/>
            <w:szCs w:val="24"/>
          </w:rPr>
          <w:t>http://russkoepole.de/images/flash/Analiticheskij_doklad_o_Legitimnosti_Krymskoga_referenduma.pdf</w:t>
        </w:r>
      </w:hyperlink>
    </w:p>
    <w:p w14:paraId="23A4E3EC" w14:textId="4BF499A3" w:rsidR="00084C9C" w:rsidRPr="00110890" w:rsidRDefault="00084C9C" w:rsidP="00084C9C">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rPr>
        <w:t>Смирнова, Н.Д. История Албании в XX веке. / Смирнова. Н.Д. - М.: Наука, 2003. – С. 387-406.</w:t>
      </w:r>
    </w:p>
    <w:p w14:paraId="43E2242B" w14:textId="56D77B60" w:rsidR="00084C9C" w:rsidRPr="00110890" w:rsidRDefault="00084C9C" w:rsidP="00B85F68">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Balla, A., Ejdus, F., Llubani, M. Albania and Serbia: Perceptions and Reality / Balla, A., Ejdus, F., Llubani, M.  // Albanian Institute for International Studies. 2014. URL: </w:t>
      </w:r>
      <w:hyperlink r:id="rId163" w:history="1">
        <w:r w:rsidRPr="00110890">
          <w:rPr>
            <w:rStyle w:val="a7"/>
            <w:rFonts w:ascii="Times New Roman" w:hAnsi="Times New Roman" w:cs="Times New Roman"/>
            <w:sz w:val="24"/>
            <w:szCs w:val="24"/>
            <w:lang w:val="en-US"/>
          </w:rPr>
          <w:t>https://www.ceeol.com/search/gray-literature-detail?id=562611</w:t>
        </w:r>
      </w:hyperlink>
    </w:p>
    <w:p w14:paraId="55926A2D" w14:textId="77777777" w:rsidR="00084C9C" w:rsidRPr="00110890" w:rsidRDefault="00084C9C" w:rsidP="00FE2259">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Balouziyeh, J. Russia’s Annexation of Crimea: An Analysis under the Principles of Jus ad Bellum / Balouziyeh, J. // LexisNexis Legal Newsroom, 14.04.14. URL: </w:t>
      </w:r>
      <w:hyperlink r:id="rId164" w:history="1">
        <w:r w:rsidRPr="00110890">
          <w:rPr>
            <w:rStyle w:val="a7"/>
            <w:rFonts w:ascii="Times New Roman" w:hAnsi="Times New Roman" w:cs="Times New Roman"/>
            <w:sz w:val="24"/>
            <w:szCs w:val="24"/>
            <w:lang w:val="en-US"/>
          </w:rPr>
          <w:t>https://www.lexisnexis.com/legalnewsroom/international-law/b/international-law-</w:t>
        </w:r>
        <w:r w:rsidRPr="00110890">
          <w:rPr>
            <w:rStyle w:val="a7"/>
            <w:rFonts w:ascii="Times New Roman" w:hAnsi="Times New Roman" w:cs="Times New Roman"/>
            <w:sz w:val="24"/>
            <w:szCs w:val="24"/>
            <w:lang w:val="en-US"/>
          </w:rPr>
          <w:lastRenderedPageBreak/>
          <w:t>blog/archive/2014/04/14/russia-s-annexation-of-crimea-an-analysis-under-the-principles-of-jus-ad-bellum.aspx</w:t>
        </w:r>
      </w:hyperlink>
    </w:p>
    <w:p w14:paraId="6D00110B" w14:textId="77777777" w:rsidR="00084C9C" w:rsidRPr="00110890" w:rsidRDefault="00084C9C" w:rsidP="00FE2259">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Bolton, G., Visoka, G. Recognizing Kosovo’s independence: Remedial secession or earned sovereignty? / Bolton, G., Visoka, G. - St Antony’s College University of Oxford, 2010. Occasional Paper No. 11/10.</w:t>
      </w:r>
    </w:p>
    <w:p w14:paraId="369AC4E3" w14:textId="77777777" w:rsidR="00084C9C" w:rsidRPr="00110890" w:rsidRDefault="00084C9C" w:rsidP="00EE558E">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Borgen, C.J. Is Kosovo a Precedent? Secession, Self-Determination and Conflict Resolution / C.J. Borgen // The Wilson Center, 07.07.11.  URL: </w:t>
      </w:r>
      <w:hyperlink r:id="rId165" w:history="1">
        <w:r w:rsidRPr="00110890">
          <w:rPr>
            <w:rStyle w:val="a7"/>
            <w:rFonts w:ascii="Times New Roman" w:hAnsi="Times New Roman" w:cs="Times New Roman"/>
            <w:sz w:val="24"/>
            <w:szCs w:val="24"/>
            <w:lang w:val="en-US"/>
          </w:rPr>
          <w:t>https://www.wilsoncenter.org/publication/350-kosovo-precedent-secession-self-determination-and-conflict-resolution</w:t>
        </w:r>
      </w:hyperlink>
      <w:r w:rsidRPr="00110890">
        <w:rPr>
          <w:rFonts w:ascii="Times New Roman" w:hAnsi="Times New Roman" w:cs="Times New Roman"/>
          <w:sz w:val="24"/>
          <w:szCs w:val="24"/>
          <w:lang w:val="en-US"/>
        </w:rPr>
        <w:t xml:space="preserve"> </w:t>
      </w:r>
    </w:p>
    <w:p w14:paraId="6A8015E6" w14:textId="6CA881F9" w:rsidR="00084C9C" w:rsidRPr="004E7404" w:rsidRDefault="00084C9C" w:rsidP="00347256">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Brown, L.B. The Proportionality Principle in the Humanitarian Law of Warfare: Recent Efforts at Codification / Brown, L.B. // Cornell International Law Journal. – 1976. Volume 10 Issue 1. Article 5. – pp. 134-155. </w:t>
      </w:r>
      <w:r w:rsidR="004E7404">
        <w:rPr>
          <w:rFonts w:ascii="Times New Roman" w:hAnsi="Times New Roman" w:cs="Times New Roman"/>
          <w:sz w:val="24"/>
          <w:szCs w:val="24"/>
          <w:lang w:val="en-US"/>
        </w:rPr>
        <w:t>URL:</w:t>
      </w:r>
      <w:r w:rsidRPr="00110890">
        <w:rPr>
          <w:rFonts w:ascii="Times New Roman" w:hAnsi="Times New Roman" w:cs="Times New Roman"/>
          <w:sz w:val="24"/>
          <w:szCs w:val="24"/>
          <w:lang w:val="en-US"/>
        </w:rPr>
        <w:br/>
      </w:r>
      <w:hyperlink r:id="rId166" w:history="1">
        <w:r w:rsidRPr="00110890">
          <w:rPr>
            <w:rStyle w:val="a7"/>
            <w:rFonts w:ascii="Times New Roman" w:hAnsi="Times New Roman" w:cs="Times New Roman"/>
            <w:sz w:val="24"/>
            <w:szCs w:val="24"/>
            <w:lang w:val="en-US"/>
          </w:rPr>
          <w:t>https</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scholarship</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law</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cornell</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edu</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cgi</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viewcontent</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cgi</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article</w:t>
        </w:r>
        <w:r w:rsidRPr="004E7404">
          <w:rPr>
            <w:rStyle w:val="a7"/>
            <w:rFonts w:ascii="Times New Roman" w:hAnsi="Times New Roman" w:cs="Times New Roman"/>
            <w:sz w:val="24"/>
            <w:szCs w:val="24"/>
            <w:lang w:val="en-US"/>
          </w:rPr>
          <w:t>=1027&amp;</w:t>
        </w:r>
        <w:r w:rsidRPr="00110890">
          <w:rPr>
            <w:rStyle w:val="a7"/>
            <w:rFonts w:ascii="Times New Roman" w:hAnsi="Times New Roman" w:cs="Times New Roman"/>
            <w:sz w:val="24"/>
            <w:szCs w:val="24"/>
            <w:lang w:val="en-US"/>
          </w:rPr>
          <w:t>context</w:t>
        </w:r>
        <w:r w:rsidRPr="004E7404">
          <w:rPr>
            <w:rStyle w:val="a7"/>
            <w:rFonts w:ascii="Times New Roman" w:hAnsi="Times New Roman" w:cs="Times New Roman"/>
            <w:sz w:val="24"/>
            <w:szCs w:val="24"/>
            <w:lang w:val="en-US"/>
          </w:rPr>
          <w:t>=</w:t>
        </w:r>
        <w:r w:rsidRPr="00110890">
          <w:rPr>
            <w:rStyle w:val="a7"/>
            <w:rFonts w:ascii="Times New Roman" w:hAnsi="Times New Roman" w:cs="Times New Roman"/>
            <w:sz w:val="24"/>
            <w:szCs w:val="24"/>
            <w:lang w:val="en-US"/>
          </w:rPr>
          <w:t>cilj</w:t>
        </w:r>
      </w:hyperlink>
    </w:p>
    <w:p w14:paraId="4ED505CD" w14:textId="77777777" w:rsidR="00084C9C" w:rsidRPr="00110890" w:rsidRDefault="00084C9C" w:rsidP="00EE558E">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D. Litvinenko, The Legal Aspects of Crimea’s Independence Referendum of 2014 With the Subsequent Annexation of the Peninsula by Russia, Harvard Extension School, 2016 // </w:t>
      </w:r>
      <w:hyperlink r:id="rId167" w:history="1">
        <w:r w:rsidRPr="00110890">
          <w:rPr>
            <w:rStyle w:val="a7"/>
            <w:rFonts w:ascii="Times New Roman" w:hAnsi="Times New Roman" w:cs="Times New Roman"/>
            <w:sz w:val="24"/>
            <w:szCs w:val="24"/>
            <w:lang w:val="en-US"/>
          </w:rPr>
          <w:t>https://dash.harvard.edu/bitstream/handle/1/33797389/LITVINENKO-DOCUMENT-2016.pdf?sequence=1</w:t>
        </w:r>
      </w:hyperlink>
    </w:p>
    <w:p w14:paraId="5D4C5CDE"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From the Persian Gulf to Kosovo — War Journalism and Propaganda / Nobrstedt, S.A. [et al.] // European Journal of Communication Copyright. –London: SAGE Publications, Vol 15(3). - P. 402</w:t>
      </w:r>
    </w:p>
    <w:p w14:paraId="559390DB"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Kosovo: A Precedent?: The Declaration of Independence, the Advisory Opinion and Implications for Statehood, Self-Determination and Minority Rights / J. Summers [et al.]. -Leiden, Netherlands: Koninklijke Brill Nv, 2011.</w:t>
      </w:r>
    </w:p>
    <w:p w14:paraId="19290418" w14:textId="77777777" w:rsidR="00084C9C" w:rsidRPr="00110890" w:rsidRDefault="00084C9C" w:rsidP="00084C9C">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Kosovo: Lessons Learned from Operation Allied Force / Congressional Research Service Report for Congress. 19.11.99. –P. 20. Received through the CRS Web. URL: </w:t>
      </w:r>
      <w:hyperlink r:id="rId168" w:history="1">
        <w:r w:rsidRPr="00110890">
          <w:rPr>
            <w:rStyle w:val="a7"/>
            <w:rFonts w:ascii="Times New Roman" w:hAnsi="Times New Roman" w:cs="Times New Roman"/>
            <w:sz w:val="24"/>
            <w:szCs w:val="24"/>
            <w:lang w:val="en-US"/>
          </w:rPr>
          <w:t>http://www.worldcat.org/title/kosovo-lessons-learned-from-operation-allied-force/oclc/54808162</w:t>
        </w:r>
      </w:hyperlink>
    </w:p>
    <w:p w14:paraId="558EBAB9" w14:textId="6C98856A" w:rsidR="00084C9C" w:rsidRPr="00110890" w:rsidRDefault="00084C9C" w:rsidP="00FE2259">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Kumbaro, D. The Kosovo Crisis in an International Law Perspective: Self-Determination, Territorial Integrity and The NATO Intervention / Kumbaro, D. Final Report for North Atlantic Treaty Organization Office of Information and Press. 16.06.01. - p. 52 </w:t>
      </w:r>
      <w:r w:rsidR="004E7404">
        <w:rPr>
          <w:rFonts w:ascii="Times New Roman" w:hAnsi="Times New Roman" w:cs="Times New Roman"/>
          <w:sz w:val="24"/>
          <w:szCs w:val="24"/>
          <w:lang w:val="en-US"/>
        </w:rPr>
        <w:t xml:space="preserve">URL: </w:t>
      </w:r>
      <w:hyperlink r:id="rId169" w:history="1">
        <w:r w:rsidRPr="00110890">
          <w:rPr>
            <w:rStyle w:val="a7"/>
            <w:rFonts w:ascii="Times New Roman" w:hAnsi="Times New Roman" w:cs="Times New Roman"/>
            <w:sz w:val="24"/>
            <w:szCs w:val="24"/>
            <w:lang w:val="en-US"/>
          </w:rPr>
          <w:t>https://www.nato.int/acad/fellow/99-01/kumbaro.pdf</w:t>
        </w:r>
      </w:hyperlink>
    </w:p>
    <w:p w14:paraId="5F9E3946"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Kuperman, A.J. Yugoslavia Unraveled: Sovereignty, Self-Determination, Intervention / Kuperman, A.J. –Lexington Books, 2003.- p.66.</w:t>
      </w:r>
    </w:p>
    <w:p w14:paraId="54082C1D"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Lessons from Russia's Operations in Crimea and Eastern Ukraine / Michael, M. [et al.] - Santa Monica, CA: RAND Corporation. -2017.- p.75. URL: </w:t>
      </w:r>
      <w:hyperlink r:id="rId170" w:history="1">
        <w:r w:rsidRPr="00110890">
          <w:rPr>
            <w:rStyle w:val="a7"/>
            <w:rFonts w:ascii="Times New Roman" w:hAnsi="Times New Roman" w:cs="Times New Roman"/>
            <w:sz w:val="24"/>
            <w:szCs w:val="24"/>
            <w:lang w:val="en-US"/>
          </w:rPr>
          <w:t>https://www.rand.org/pubs/research_reports/RR1498.html</w:t>
        </w:r>
      </w:hyperlink>
      <w:r w:rsidRPr="00110890">
        <w:rPr>
          <w:rStyle w:val="a7"/>
          <w:rFonts w:ascii="Times New Roman" w:hAnsi="Times New Roman" w:cs="Times New Roman"/>
          <w:sz w:val="24"/>
          <w:szCs w:val="24"/>
          <w:lang w:val="en-US"/>
        </w:rPr>
        <w:t xml:space="preserve"> </w:t>
      </w:r>
    </w:p>
    <w:p w14:paraId="58912DC6"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color w:val="111111"/>
          <w:sz w:val="24"/>
          <w:szCs w:val="24"/>
          <w:shd w:val="clear" w:color="auto" w:fill="FFFFFF"/>
          <w:lang w:val="en-US"/>
        </w:rPr>
        <w:t>Mandelbaum, M. The Dawn of Peace in Europe / Mandelbaum, M. -New York: Twentieth Century Fund. -1996. pp. 30-31.</w:t>
      </w:r>
    </w:p>
    <w:p w14:paraId="5495EB95" w14:textId="77777777" w:rsidR="00084C9C" w:rsidRPr="00110890" w:rsidRDefault="00084C9C" w:rsidP="00FE2259">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Milanovic, M., Wood, M. The Law and Politics of the Kosovo Advisory Opinion? / M. Milanovic, M. Wood -Oxford University Press, 2015.</w:t>
      </w:r>
    </w:p>
    <w:p w14:paraId="167B8720" w14:textId="77777777" w:rsidR="00084C9C" w:rsidRPr="00110890" w:rsidRDefault="00084C9C" w:rsidP="00FE2259">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Sasich, A.M. The Right to Self-Determination and Its Implication On the Sovereign Right of States: The Inconsistent Application of International Standards for Independence with Respect to Kosovo / Sasich, A.M. // Michigan State International Law Review. Vol. 20. Issue 2.- p.498.</w:t>
      </w:r>
    </w:p>
    <w:p w14:paraId="1BFBA1DB" w14:textId="77777777" w:rsidR="00084C9C" w:rsidRPr="00110890" w:rsidRDefault="00084C9C" w:rsidP="00213CCE">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Savich, C.K., War, Journalism, and Propaganda: An Analysis of Media Coverage of the Bosnian and Kosovo Conflicts / Savich, C.K // Projekat Rastko Gračanica – Peć, 2000. URL: </w:t>
      </w:r>
      <w:hyperlink r:id="rId171" w:history="1">
        <w:r w:rsidRPr="00110890">
          <w:rPr>
            <w:rStyle w:val="a7"/>
            <w:rFonts w:ascii="Times New Roman" w:hAnsi="Times New Roman" w:cs="Times New Roman"/>
            <w:sz w:val="24"/>
            <w:szCs w:val="24"/>
            <w:lang w:val="en-US"/>
          </w:rPr>
          <w:t>https://www.rastko.rs/kosovo/istorija/ccsavich-propaganda.html</w:t>
        </w:r>
      </w:hyperlink>
    </w:p>
    <w:p w14:paraId="1F7D1020" w14:textId="77777777" w:rsidR="00084C9C" w:rsidRPr="00110890" w:rsidRDefault="00084C9C" w:rsidP="00FE2259">
      <w:pPr>
        <w:pStyle w:val="a3"/>
        <w:numPr>
          <w:ilvl w:val="0"/>
          <w:numId w:val="33"/>
        </w:numPr>
        <w:rPr>
          <w:rFonts w:ascii="Times New Roman" w:hAnsi="Times New Roman" w:cs="Times New Roman"/>
          <w:sz w:val="24"/>
          <w:szCs w:val="24"/>
        </w:rPr>
      </w:pPr>
      <w:r w:rsidRPr="00110890">
        <w:rPr>
          <w:rFonts w:ascii="Times New Roman" w:hAnsi="Times New Roman" w:cs="Times New Roman"/>
          <w:sz w:val="24"/>
          <w:szCs w:val="24"/>
          <w:lang w:val="en-US"/>
        </w:rPr>
        <w:t>Shirmammadov, K. How Does the International Community Reconcile the Principles of Territorial Integrity and Self-Determination? The Case of Crimea / Shirmammadov, K. // Russian Law Journal. - 2016; Vol. 4. Issue 1. - p. 87.</w:t>
      </w:r>
    </w:p>
    <w:p w14:paraId="1BE04CA1" w14:textId="77777777" w:rsidR="00084C9C" w:rsidRPr="00110890" w:rsidRDefault="00084C9C" w:rsidP="00084C9C">
      <w:pPr>
        <w:pStyle w:val="a3"/>
        <w:numPr>
          <w:ilvl w:val="0"/>
          <w:numId w:val="33"/>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lastRenderedPageBreak/>
        <w:t xml:space="preserve">Smith, B., Harari, D. Ukraine Crimea and Russia, Research Paper 14/16 / Smith, B., Harari, D. // House of Commons Library. 17.03.14. URL: </w:t>
      </w:r>
      <w:hyperlink r:id="rId172" w:anchor="fullreport" w:history="1">
        <w:r w:rsidRPr="00110890">
          <w:rPr>
            <w:rStyle w:val="a7"/>
            <w:rFonts w:ascii="Times New Roman" w:hAnsi="Times New Roman" w:cs="Times New Roman"/>
            <w:sz w:val="24"/>
            <w:szCs w:val="24"/>
            <w:lang w:val="en-US"/>
          </w:rPr>
          <w:t>http://researchbriefings.parliament.uk/ResearchBriefing/Summary/RP14-16#fullreport</w:t>
        </w:r>
      </w:hyperlink>
    </w:p>
    <w:p w14:paraId="06E88E64"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Taillefer, R. Recognizing Kosovo: Theoretical and Practical Implications for Recognition Theory and the International Community / Taillefer, R. Tilburg University – Tilburg Law School. Master Thesis. – 2011. – p. 69, 63. URL: </w:t>
      </w:r>
      <w:hyperlink r:id="rId173" w:history="1">
        <w:r w:rsidRPr="00110890">
          <w:rPr>
            <w:rStyle w:val="a7"/>
            <w:rFonts w:ascii="Times New Roman" w:hAnsi="Times New Roman" w:cs="Times New Roman"/>
            <w:sz w:val="24"/>
            <w:szCs w:val="24"/>
            <w:lang w:val="en-US"/>
          </w:rPr>
          <w:t>http://arno.uvt.nl/show.cgi?fid=120523</w:t>
        </w:r>
      </w:hyperlink>
    </w:p>
    <w:p w14:paraId="22AB33E6" w14:textId="77777777" w:rsidR="00084C9C" w:rsidRPr="00110890" w:rsidRDefault="00084C9C" w:rsidP="00084C9C">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The Ukrainian Crisis- A Disputed Past and Present / Ramicone, A., Rocca, P.D., Gisser, S., Metzger, J., Goldstein, J., Chan, M., Urfirer, M., Moran, A., Ferry, J., Smith, W. -Harvard IOP, May 2014. URL: </w:t>
      </w:r>
      <w:hyperlink r:id="rId174" w:history="1">
        <w:r w:rsidRPr="00110890">
          <w:rPr>
            <w:rStyle w:val="a7"/>
            <w:rFonts w:ascii="Times New Roman" w:hAnsi="Times New Roman" w:cs="Times New Roman"/>
            <w:sz w:val="24"/>
            <w:szCs w:val="24"/>
            <w:lang w:val="en-US"/>
          </w:rPr>
          <w:t>http://www.iop.harvard.edu/sites/default/files_new/research-policy-papers/NatsecUkraine2014.pdf</w:t>
        </w:r>
      </w:hyperlink>
      <w:r w:rsidRPr="00110890">
        <w:rPr>
          <w:rFonts w:ascii="Times New Roman" w:hAnsi="Times New Roman" w:cs="Times New Roman"/>
          <w:sz w:val="24"/>
          <w:szCs w:val="24"/>
          <w:lang w:val="en-US"/>
        </w:rPr>
        <w:t xml:space="preserve">  </w:t>
      </w:r>
    </w:p>
    <w:p w14:paraId="1CF2C06B" w14:textId="77777777" w:rsidR="00084C9C" w:rsidRPr="00110890" w:rsidRDefault="00084C9C" w:rsidP="00213CCE">
      <w:pPr>
        <w:pStyle w:val="a3"/>
        <w:numPr>
          <w:ilvl w:val="0"/>
          <w:numId w:val="33"/>
        </w:numPr>
        <w:rPr>
          <w:rFonts w:ascii="Times New Roman" w:hAnsi="Times New Roman" w:cs="Times New Roman"/>
          <w:sz w:val="24"/>
          <w:szCs w:val="24"/>
          <w:lang w:val="en-US"/>
        </w:rPr>
      </w:pPr>
      <w:r w:rsidRPr="00110890">
        <w:rPr>
          <w:rFonts w:ascii="Times New Roman" w:hAnsi="Times New Roman" w:cs="Times New Roman"/>
          <w:sz w:val="24"/>
          <w:szCs w:val="24"/>
          <w:lang w:val="en-US"/>
        </w:rPr>
        <w:t>Trbovich, A.S. A Legal Geography of Yugoslavia's Disintegration / A.S. Trbovich -Oxford University Press, 2008.</w:t>
      </w:r>
    </w:p>
    <w:p w14:paraId="5874E445" w14:textId="77777777" w:rsidR="00084C9C" w:rsidRPr="00982D0D" w:rsidRDefault="00084C9C" w:rsidP="00084C9C">
      <w:pPr>
        <w:pStyle w:val="a3"/>
        <w:rPr>
          <w:rFonts w:ascii="Times New Roman" w:hAnsi="Times New Roman" w:cs="Times New Roman"/>
          <w:sz w:val="24"/>
          <w:szCs w:val="24"/>
          <w:lang w:val="en-US"/>
        </w:rPr>
      </w:pPr>
    </w:p>
    <w:p w14:paraId="4522F51A" w14:textId="3089DE4B" w:rsidR="00FE2259" w:rsidRPr="00110890" w:rsidRDefault="00084C9C" w:rsidP="00213CCE">
      <w:pPr>
        <w:pStyle w:val="a3"/>
        <w:ind w:left="360"/>
        <w:rPr>
          <w:rFonts w:ascii="Times New Roman" w:hAnsi="Times New Roman" w:cs="Times New Roman"/>
          <w:b/>
          <w:sz w:val="24"/>
          <w:szCs w:val="24"/>
          <w:lang w:val="en-US"/>
        </w:rPr>
      </w:pPr>
      <w:r w:rsidRPr="00110890">
        <w:rPr>
          <w:rFonts w:ascii="Times New Roman" w:hAnsi="Times New Roman" w:cs="Times New Roman"/>
          <w:b/>
          <w:sz w:val="24"/>
          <w:szCs w:val="24"/>
        </w:rPr>
        <w:t>Периодические издания</w:t>
      </w:r>
      <w:r w:rsidR="00A11022" w:rsidRPr="00110890">
        <w:rPr>
          <w:rFonts w:ascii="Times New Roman" w:hAnsi="Times New Roman" w:cs="Times New Roman"/>
          <w:b/>
          <w:sz w:val="24"/>
          <w:szCs w:val="24"/>
        </w:rPr>
        <w:t>:</w:t>
      </w:r>
      <w:r w:rsidR="00FE2259" w:rsidRPr="00110890">
        <w:rPr>
          <w:rFonts w:ascii="Times New Roman" w:hAnsi="Times New Roman" w:cs="Times New Roman"/>
          <w:b/>
          <w:sz w:val="24"/>
          <w:szCs w:val="24"/>
        </w:rPr>
        <w:br/>
      </w:r>
    </w:p>
    <w:p w14:paraId="13655348"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rPr>
        <w:t xml:space="preserve">Божинов, В.К. Почему распалась Югославия? Краткий обзор событий и причин от Тито до Милошевича // В.К. Божинов // Imagines mundi: альманах исследований всеобщей истории XVI—XX вв. -2010. </w:t>
      </w:r>
      <w:r w:rsidRPr="00110890">
        <w:rPr>
          <w:rFonts w:ascii="Times New Roman" w:hAnsi="Times New Roman" w:cs="Times New Roman"/>
          <w:sz w:val="24"/>
          <w:szCs w:val="24"/>
          <w:lang w:val="en-US"/>
        </w:rPr>
        <w:t xml:space="preserve">№ 7. – </w:t>
      </w:r>
      <w:r w:rsidRPr="00110890">
        <w:rPr>
          <w:rFonts w:ascii="Times New Roman" w:hAnsi="Times New Roman" w:cs="Times New Roman"/>
          <w:sz w:val="24"/>
          <w:szCs w:val="24"/>
        </w:rPr>
        <w:t>С</w:t>
      </w:r>
      <w:r w:rsidRPr="00110890">
        <w:rPr>
          <w:rFonts w:ascii="Times New Roman" w:hAnsi="Times New Roman" w:cs="Times New Roman"/>
          <w:sz w:val="24"/>
          <w:szCs w:val="24"/>
          <w:lang w:val="en-US"/>
        </w:rPr>
        <w:t>. 248-257.</w:t>
      </w:r>
    </w:p>
    <w:p w14:paraId="3138BC9C"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Булин, Д. Газовый конфликт: о чем спор и что будет дальше / Д. Булин // </w:t>
      </w:r>
      <w:r w:rsidRPr="00110890">
        <w:rPr>
          <w:rFonts w:ascii="Times New Roman" w:hAnsi="Times New Roman" w:cs="Times New Roman"/>
          <w:sz w:val="24"/>
          <w:szCs w:val="24"/>
          <w:lang w:val="en-US"/>
        </w:rPr>
        <w:t>BBC</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News</w:t>
      </w:r>
      <w:r w:rsidRPr="00110890">
        <w:rPr>
          <w:rFonts w:ascii="Times New Roman" w:hAnsi="Times New Roman" w:cs="Times New Roman"/>
          <w:sz w:val="24"/>
          <w:szCs w:val="24"/>
        </w:rPr>
        <w:t xml:space="preserve">. 16.06.14. </w:t>
      </w:r>
      <w:r w:rsidRPr="00110890">
        <w:rPr>
          <w:rFonts w:ascii="Times New Roman" w:hAnsi="Times New Roman" w:cs="Times New Roman"/>
          <w:sz w:val="24"/>
          <w:szCs w:val="24"/>
          <w:lang w:val="en-US"/>
        </w:rPr>
        <w:t xml:space="preserve">URL: </w:t>
      </w:r>
      <w:hyperlink r:id="rId175" w:history="1">
        <w:r w:rsidRPr="00110890">
          <w:rPr>
            <w:rStyle w:val="a7"/>
            <w:rFonts w:ascii="Times New Roman" w:hAnsi="Times New Roman" w:cs="Times New Roman"/>
            <w:sz w:val="24"/>
            <w:szCs w:val="24"/>
            <w:lang w:val="en-US"/>
          </w:rPr>
          <w:t>http://www.bbc.com/russian/business/2014/06/140616_ukraine_russia_gas_analysis</w:t>
        </w:r>
      </w:hyperlink>
    </w:p>
    <w:p w14:paraId="68A88323"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Валяровский Ф.И., Цапко М. И. К вопросу о международно-правовых основаниях провозглашения независимости Республики Крым / Ф.И. Валяровский, М.И. Цапко // Теория и практика общественного развития. -2017. № 2. С. 71-73.</w:t>
      </w:r>
    </w:p>
    <w:p w14:paraId="23BBC715"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Геройская защита разбудившая мир. // Спецвыпуск # 5 журнала Генерального штаба Армии Югославии. Б., 2000.</w:t>
      </w:r>
    </w:p>
    <w:p w14:paraId="75D143A6"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Дашевская, И. Рынок масс медиа в России: реалии и тенденции / Дашевская, И. // Лаборатория рекламы.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76"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advlab</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articles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article</w:t>
        </w:r>
        <w:r w:rsidRPr="00110890">
          <w:rPr>
            <w:rStyle w:val="a7"/>
            <w:rFonts w:ascii="Times New Roman" w:hAnsi="Times New Roman" w:cs="Times New Roman"/>
            <w:sz w:val="24"/>
            <w:szCs w:val="24"/>
          </w:rPr>
          <w:t>646.</w:t>
        </w:r>
        <w:r w:rsidRPr="00110890">
          <w:rPr>
            <w:rStyle w:val="a7"/>
            <w:rFonts w:ascii="Times New Roman" w:hAnsi="Times New Roman" w:cs="Times New Roman"/>
            <w:sz w:val="24"/>
            <w:szCs w:val="24"/>
            <w:lang w:val="en-US"/>
          </w:rPr>
          <w:t>htm</w:t>
        </w:r>
      </w:hyperlink>
    </w:p>
    <w:p w14:paraId="781D1B08"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Заквасин, А., Хлусова, К. Оборона Севастополя: как Россия укрепила военный потенциал Крыма / Заквасин, А., Хлусова, К. // </w:t>
      </w:r>
      <w:r w:rsidRPr="00110890">
        <w:rPr>
          <w:rFonts w:ascii="Times New Roman" w:hAnsi="Times New Roman" w:cs="Times New Roman"/>
          <w:sz w:val="24"/>
          <w:szCs w:val="24"/>
          <w:lang w:val="en-US"/>
        </w:rPr>
        <w:t>RT</w:t>
      </w:r>
      <w:r w:rsidRPr="00110890">
        <w:rPr>
          <w:rFonts w:ascii="Times New Roman" w:hAnsi="Times New Roman" w:cs="Times New Roman"/>
          <w:sz w:val="24"/>
          <w:szCs w:val="24"/>
        </w:rPr>
        <w:t xml:space="preserve">. (ТВ- Новости) 16.03.17.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77"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russian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russia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article</w:t>
        </w:r>
        <w:r w:rsidRPr="00110890">
          <w:rPr>
            <w:rStyle w:val="a7"/>
            <w:rFonts w:ascii="Times New Roman" w:hAnsi="Times New Roman" w:cs="Times New Roman"/>
            <w:sz w:val="24"/>
            <w:szCs w:val="24"/>
          </w:rPr>
          <w:t>/368495-</w:t>
        </w:r>
        <w:r w:rsidRPr="00110890">
          <w:rPr>
            <w:rStyle w:val="a7"/>
            <w:rFonts w:ascii="Times New Roman" w:hAnsi="Times New Roman" w:cs="Times New Roman"/>
            <w:sz w:val="24"/>
            <w:szCs w:val="24"/>
            <w:lang w:val="en-US"/>
          </w:rPr>
          <w:t>rossiya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krym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voennyi</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potencial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ukreplenie</w:t>
        </w:r>
      </w:hyperlink>
      <w:r w:rsidRPr="00110890">
        <w:rPr>
          <w:rStyle w:val="a7"/>
          <w:rFonts w:ascii="Times New Roman" w:hAnsi="Times New Roman" w:cs="Times New Roman"/>
          <w:sz w:val="24"/>
          <w:szCs w:val="24"/>
        </w:rPr>
        <w:t xml:space="preserve"> </w:t>
      </w:r>
      <w:r w:rsidRPr="00110890">
        <w:rPr>
          <w:rFonts w:ascii="Times New Roman" w:hAnsi="Times New Roman" w:cs="Times New Roman"/>
          <w:sz w:val="24"/>
          <w:szCs w:val="24"/>
        </w:rPr>
        <w:t>(дата обращения: 10.06.2017.)</w:t>
      </w:r>
    </w:p>
    <w:p w14:paraId="0FA2F91F"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Зорькин, В.Д., Правовые результаты Нюрнбергского процесса и их современное значение, Доклад на международной научной конференции, посвященной 65-летию Нюрнбергского процесса / Зорькин, В.Д. // Редакция «Российской газеты», 16.05.11.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78"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rg</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/2011/05/16/</w:t>
        </w:r>
        <w:r w:rsidRPr="00110890">
          <w:rPr>
            <w:rStyle w:val="a7"/>
            <w:rFonts w:ascii="Times New Roman" w:hAnsi="Times New Roman" w:cs="Times New Roman"/>
            <w:sz w:val="24"/>
            <w:szCs w:val="24"/>
            <w:lang w:val="en-US"/>
          </w:rPr>
          <w:t>dokladZorkina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site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html</w:t>
        </w:r>
      </w:hyperlink>
    </w:p>
    <w:p w14:paraId="7A3BCD6F"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rPr>
        <w:t xml:space="preserve">Искендеров, П.А. Балканы: Прошлое, настоящее и будущею / Искендеров, П.А. // Сетевое издание Центра исследований и аналитики Фонда исторической перспективы. </w:t>
      </w:r>
      <w:r w:rsidRPr="00110890">
        <w:rPr>
          <w:rFonts w:ascii="Times New Roman" w:hAnsi="Times New Roman" w:cs="Times New Roman"/>
          <w:sz w:val="24"/>
          <w:szCs w:val="24"/>
          <w:lang w:val="en-US"/>
        </w:rPr>
        <w:t xml:space="preserve">09.06.2010. URL: </w:t>
      </w:r>
      <w:hyperlink r:id="rId179" w:history="1">
        <w:r w:rsidRPr="00110890">
          <w:rPr>
            <w:rStyle w:val="a7"/>
            <w:rFonts w:ascii="Times New Roman" w:hAnsi="Times New Roman" w:cs="Times New Roman"/>
            <w:sz w:val="24"/>
            <w:szCs w:val="24"/>
            <w:lang w:val="en-US"/>
          </w:rPr>
          <w:t>http://www.perspektivy.info/history/balkany_proshloje_nastojashheje_i_budushheje_2010-06-09.htm/</w:t>
        </w:r>
      </w:hyperlink>
    </w:p>
    <w:p w14:paraId="63451DD9"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История Крыма: кому принадлежал полуостров / </w:t>
      </w:r>
      <w:r w:rsidRPr="00110890">
        <w:rPr>
          <w:rFonts w:ascii="Times New Roman" w:hAnsi="Times New Roman" w:cs="Times New Roman"/>
          <w:sz w:val="24"/>
          <w:szCs w:val="24"/>
          <w:lang w:val="en-US"/>
        </w:rPr>
        <w:t>Free</w:t>
      </w:r>
      <w:r w:rsidRPr="00110890">
        <w:rPr>
          <w:rFonts w:ascii="Times New Roman" w:hAnsi="Times New Roman" w:cs="Times New Roman"/>
          <w:sz w:val="24"/>
          <w:szCs w:val="24"/>
        </w:rPr>
        <w:t xml:space="preserve"> </w:t>
      </w:r>
      <w:r w:rsidRPr="00110890">
        <w:rPr>
          <w:rFonts w:ascii="Times New Roman" w:hAnsi="Times New Roman" w:cs="Times New Roman"/>
          <w:sz w:val="24"/>
          <w:szCs w:val="24"/>
          <w:lang w:val="en-US"/>
        </w:rPr>
        <w:t>Crimea</w:t>
      </w:r>
      <w:r w:rsidRPr="00110890">
        <w:rPr>
          <w:rFonts w:ascii="Times New Roman" w:hAnsi="Times New Roman" w:cs="Times New Roman"/>
          <w:sz w:val="24"/>
          <w:szCs w:val="24"/>
        </w:rPr>
        <w:t xml:space="preserve">, 07.04.15. </w:t>
      </w:r>
      <w:r w:rsidRPr="00110890">
        <w:rPr>
          <w:rFonts w:ascii="Times New Roman" w:hAnsi="Times New Roman" w:cs="Times New Roman"/>
          <w:sz w:val="24"/>
          <w:szCs w:val="24"/>
          <w:lang w:val="en-US"/>
        </w:rPr>
        <w:t xml:space="preserve">URL: </w:t>
      </w:r>
      <w:hyperlink r:id="rId180" w:history="1">
        <w:r w:rsidRPr="00110890">
          <w:rPr>
            <w:rStyle w:val="a7"/>
            <w:rFonts w:ascii="Times New Roman" w:hAnsi="Times New Roman" w:cs="Times New Roman"/>
            <w:sz w:val="24"/>
            <w:szCs w:val="24"/>
            <w:lang w:val="en-US"/>
          </w:rPr>
          <w:t>http://freecrimea.com.ua/91943/2015/4/7/Istoriya_Kryma%3A_komu_prinadlezhal_poluostrov</w:t>
        </w:r>
      </w:hyperlink>
    </w:p>
    <w:p w14:paraId="6D96F7DA"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rPr>
        <w:t xml:space="preserve">Коновал, Е.Ю., Малиненко, Э.В. Защита прав российских граждан, находящихся за рубежом / Коновал, Е.Ю., Малиненко, Э.В.  // Вопросы современной юриспруденции: сб. ст. по матер. </w:t>
      </w:r>
      <w:r w:rsidRPr="00110890">
        <w:rPr>
          <w:rFonts w:ascii="Times New Roman" w:hAnsi="Times New Roman" w:cs="Times New Roman"/>
          <w:sz w:val="24"/>
          <w:szCs w:val="24"/>
          <w:lang w:val="en-US"/>
        </w:rPr>
        <w:t>LXX</w:t>
      </w:r>
      <w:r w:rsidRPr="00110890">
        <w:rPr>
          <w:rFonts w:ascii="Times New Roman" w:hAnsi="Times New Roman" w:cs="Times New Roman"/>
          <w:sz w:val="24"/>
          <w:szCs w:val="24"/>
        </w:rPr>
        <w:t xml:space="preserve"> междунар. науч.-практ. конф. </w:t>
      </w:r>
      <w:r w:rsidRPr="00110890">
        <w:rPr>
          <w:rFonts w:ascii="Times New Roman" w:hAnsi="Times New Roman" w:cs="Times New Roman"/>
          <w:sz w:val="24"/>
          <w:szCs w:val="24"/>
          <w:lang w:val="en-US"/>
        </w:rPr>
        <w:t xml:space="preserve">№ 2(64). – </w:t>
      </w:r>
      <w:r w:rsidRPr="00110890">
        <w:rPr>
          <w:rFonts w:ascii="Times New Roman" w:hAnsi="Times New Roman" w:cs="Times New Roman"/>
          <w:sz w:val="24"/>
          <w:szCs w:val="24"/>
        </w:rPr>
        <w:t>Новосибирск</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СибАК</w:t>
      </w:r>
      <w:r w:rsidRPr="00110890">
        <w:rPr>
          <w:rFonts w:ascii="Times New Roman" w:hAnsi="Times New Roman" w:cs="Times New Roman"/>
          <w:sz w:val="24"/>
          <w:szCs w:val="24"/>
          <w:lang w:val="en-US"/>
        </w:rPr>
        <w:t xml:space="preserve">, 2017. – </w:t>
      </w:r>
      <w:r w:rsidRPr="00110890">
        <w:rPr>
          <w:rFonts w:ascii="Times New Roman" w:hAnsi="Times New Roman" w:cs="Times New Roman"/>
          <w:sz w:val="24"/>
          <w:szCs w:val="24"/>
        </w:rPr>
        <w:t>С</w:t>
      </w:r>
      <w:r w:rsidRPr="00110890">
        <w:rPr>
          <w:rFonts w:ascii="Times New Roman" w:hAnsi="Times New Roman" w:cs="Times New Roman"/>
          <w:sz w:val="24"/>
          <w:szCs w:val="24"/>
          <w:lang w:val="en-US"/>
        </w:rPr>
        <w:t>. 11-17.</w:t>
      </w:r>
    </w:p>
    <w:p w14:paraId="53AF6739"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Кошкин, А.П., Черданцев В.В. Право на самоопределение в политических коллизиях современности: Крым и Косово / А.П. Кошкин, В.В. Черданцев // Вестник экономики, права и социологии. -2016. № 2. С. 273-278. </w:t>
      </w:r>
    </w:p>
    <w:p w14:paraId="0B17C775"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lastRenderedPageBreak/>
        <w:t xml:space="preserve">Кудров, В.М. Югославия: прощальный экономический и статистический портрет / В.М. Кудров // Общественные науки и современность. -2002. №1. - </w:t>
      </w:r>
      <w:r w:rsidRPr="00110890">
        <w:rPr>
          <w:rFonts w:ascii="Times New Roman" w:hAnsi="Times New Roman" w:cs="Times New Roman"/>
          <w:sz w:val="24"/>
          <w:szCs w:val="24"/>
          <w:lang w:val="en-US"/>
        </w:rPr>
        <w:t>C</w:t>
      </w:r>
      <w:r w:rsidRPr="00110890">
        <w:rPr>
          <w:rFonts w:ascii="Times New Roman" w:hAnsi="Times New Roman" w:cs="Times New Roman"/>
          <w:sz w:val="24"/>
          <w:szCs w:val="24"/>
        </w:rPr>
        <w:t>. 90-105.</w:t>
      </w:r>
    </w:p>
    <w:p w14:paraId="2A4B8D80"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rPr>
        <w:t xml:space="preserve">Мандрик, П. Как изменился просмотр украинских телеканалов в Крыму / Мандрик, П. // Forbes.ua. 02.04.14. </w:t>
      </w:r>
      <w:r w:rsidRPr="00110890">
        <w:rPr>
          <w:rFonts w:ascii="Times New Roman" w:hAnsi="Times New Roman" w:cs="Times New Roman"/>
          <w:sz w:val="24"/>
          <w:szCs w:val="24"/>
          <w:lang w:val="en-US"/>
        </w:rPr>
        <w:t xml:space="preserve">URL: </w:t>
      </w:r>
      <w:hyperlink r:id="rId181" w:history="1">
        <w:r w:rsidRPr="00110890">
          <w:rPr>
            <w:rStyle w:val="a7"/>
            <w:rFonts w:ascii="Times New Roman" w:hAnsi="Times New Roman" w:cs="Times New Roman"/>
            <w:sz w:val="24"/>
            <w:szCs w:val="24"/>
            <w:lang w:val="en-US"/>
          </w:rPr>
          <w:t>http://forbes.net.ua/ua/business/1368547-yak-zminivsya-pereglyad-ukrayinskih-telekanaliv-u-krimu</w:t>
        </w:r>
      </w:hyperlink>
      <w:r w:rsidRPr="00110890">
        <w:rPr>
          <w:rStyle w:val="a7"/>
          <w:rFonts w:ascii="Times New Roman" w:hAnsi="Times New Roman" w:cs="Times New Roman"/>
          <w:sz w:val="24"/>
          <w:szCs w:val="24"/>
          <w:lang w:val="en-US"/>
        </w:rPr>
        <w:t xml:space="preserve"> </w:t>
      </w:r>
    </w:p>
    <w:p w14:paraId="2F80319B"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Модин, Н. В. «Гуманитарная интервенция» как метод регулирования международных конфликтов. -М. : Редакция журнала "Власть", 2007. - с. 94-97.</w:t>
      </w:r>
    </w:p>
    <w:p w14:paraId="63FBD36F"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Никифоров: воссоединение Крыма с Россией - историческая справедливость / РИА Новости. 19.02.15.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2"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crimea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ria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opinions</w:t>
        </w:r>
        <w:r w:rsidRPr="00110890">
          <w:rPr>
            <w:rStyle w:val="a7"/>
            <w:rFonts w:ascii="Times New Roman" w:hAnsi="Times New Roman" w:cs="Times New Roman"/>
            <w:sz w:val="24"/>
            <w:szCs w:val="24"/>
          </w:rPr>
          <w:t>/20150219/1048606257.</w:t>
        </w:r>
        <w:r w:rsidRPr="00110890">
          <w:rPr>
            <w:rStyle w:val="a7"/>
            <w:rFonts w:ascii="Times New Roman" w:hAnsi="Times New Roman" w:cs="Times New Roman"/>
            <w:sz w:val="24"/>
            <w:szCs w:val="24"/>
            <w:lang w:val="en-US"/>
          </w:rPr>
          <w:t>html</w:t>
        </w:r>
      </w:hyperlink>
    </w:p>
    <w:p w14:paraId="4EEB3824"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Паномарёва, Е.Г., Косовский прецедент / Е.Г. Паномарёва // Парламентская газета,  25.03.14.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3"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pnp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world</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kosovskiy</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precedent</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html</w:t>
        </w:r>
      </w:hyperlink>
    </w:p>
    <w:p w14:paraId="30D5AFB8"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Паращевина Е.А., Карасёва Е.М., Право наций на самоопределение на примере воссоединения Крыма и России / Паращевина Е.А., Карасёва Е.М. // Инновационная наука. -2016. № 4. </w:t>
      </w:r>
      <w:r w:rsidRPr="00110890">
        <w:rPr>
          <w:rFonts w:ascii="Times New Roman" w:hAnsi="Times New Roman" w:cs="Times New Roman"/>
          <w:sz w:val="24"/>
          <w:szCs w:val="24"/>
          <w:lang w:val="en-US"/>
        </w:rPr>
        <w:t>C</w:t>
      </w:r>
      <w:r w:rsidRPr="00110890">
        <w:rPr>
          <w:rFonts w:ascii="Times New Roman" w:hAnsi="Times New Roman" w:cs="Times New Roman"/>
          <w:sz w:val="24"/>
          <w:szCs w:val="24"/>
        </w:rPr>
        <w:t>. 143-146.</w:t>
      </w:r>
    </w:p>
    <w:p w14:paraId="10C2FC3D"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rPr>
        <w:t xml:space="preserve">Перечень нарушений во время проведения референдума в Крыму / Обозреватель. </w:t>
      </w:r>
      <w:r w:rsidRPr="00110890">
        <w:rPr>
          <w:rFonts w:ascii="Times New Roman" w:hAnsi="Times New Roman" w:cs="Times New Roman"/>
          <w:sz w:val="24"/>
          <w:szCs w:val="24"/>
          <w:lang w:val="en-US"/>
        </w:rPr>
        <w:t xml:space="preserve">16.03.14. URL: </w:t>
      </w:r>
      <w:hyperlink r:id="rId184" w:history="1">
        <w:r w:rsidRPr="00110890">
          <w:rPr>
            <w:rStyle w:val="a7"/>
            <w:rFonts w:ascii="Times New Roman" w:hAnsi="Times New Roman" w:cs="Times New Roman"/>
            <w:sz w:val="24"/>
            <w:szCs w:val="24"/>
            <w:lang w:val="en-US"/>
          </w:rPr>
          <w:t>https://www.obozrevatel.com/politics/68509-perechen-narushenij-vo-vremya-provedeniya-referenduma-v-kryimu.htm</w:t>
        </w:r>
      </w:hyperlink>
      <w:r w:rsidRPr="00110890">
        <w:rPr>
          <w:rFonts w:ascii="Times New Roman" w:hAnsi="Times New Roman" w:cs="Times New Roman"/>
          <w:sz w:val="24"/>
          <w:szCs w:val="24"/>
          <w:lang w:val="en-US"/>
        </w:rPr>
        <w:t xml:space="preserve"> </w:t>
      </w:r>
    </w:p>
    <w:p w14:paraId="23537432"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Саяпин, С.В., Современные вызовы международному праву / Саяпин, С.В. 15.01.2015.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w:t>
      </w:r>
      <w:hyperlink r:id="rId185"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zakon</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kz</w:t>
        </w:r>
        <w:r w:rsidRPr="00110890">
          <w:rPr>
            <w:rStyle w:val="a7"/>
            <w:rFonts w:ascii="Times New Roman" w:hAnsi="Times New Roman" w:cs="Times New Roman"/>
            <w:sz w:val="24"/>
            <w:szCs w:val="24"/>
          </w:rPr>
          <w:t>/4681800-</w:t>
        </w:r>
        <w:r w:rsidRPr="00110890">
          <w:rPr>
            <w:rStyle w:val="a7"/>
            <w:rFonts w:ascii="Times New Roman" w:hAnsi="Times New Roman" w:cs="Times New Roman"/>
            <w:sz w:val="24"/>
            <w:szCs w:val="24"/>
            <w:lang w:val="en-US"/>
          </w:rPr>
          <w:t>sovremennye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vyzovy</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mezhdunarodnomu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html</w:t>
        </w:r>
      </w:hyperlink>
    </w:p>
    <w:p w14:paraId="539D794E"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Томсинов, В.А. «Крымское право», или Юридические основания воссоединения Крыма с Россией / В.А. Томсинов -М.: ИКД Зерцало-М, 2015.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6"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tomsinov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russia</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contemp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krymskoe</w:t>
        </w:r>
        <w:r w:rsidRPr="00110890">
          <w:rPr>
            <w:rStyle w:val="a7"/>
            <w:rFonts w:ascii="Times New Roman" w:hAnsi="Times New Roman" w:cs="Times New Roman"/>
            <w:sz w:val="24"/>
            <w:szCs w:val="24"/>
          </w:rPr>
          <w:t>_</w:t>
        </w:r>
        <w:r w:rsidRPr="00110890">
          <w:rPr>
            <w:rStyle w:val="a7"/>
            <w:rFonts w:ascii="Times New Roman" w:hAnsi="Times New Roman" w:cs="Times New Roman"/>
            <w:sz w:val="24"/>
            <w:szCs w:val="24"/>
            <w:lang w:val="en-US"/>
          </w:rPr>
          <w:t>pravo</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pdf</w:t>
        </w:r>
      </w:hyperlink>
    </w:p>
    <w:p w14:paraId="5B4388B1" w14:textId="77777777" w:rsidR="00084C9C" w:rsidRPr="00110890" w:rsidRDefault="00084C9C" w:rsidP="00084C9C">
      <w:pPr>
        <w:pStyle w:val="a3"/>
        <w:numPr>
          <w:ilvl w:val="0"/>
          <w:numId w:val="35"/>
        </w:numPr>
        <w:rPr>
          <w:rFonts w:ascii="Times New Roman" w:hAnsi="Times New Roman" w:cs="Times New Roman"/>
          <w:sz w:val="24"/>
          <w:szCs w:val="24"/>
        </w:rPr>
      </w:pPr>
      <w:r w:rsidRPr="00110890">
        <w:rPr>
          <w:rStyle w:val="reference-text"/>
          <w:rFonts w:ascii="Times New Roman" w:hAnsi="Times New Roman" w:cs="Times New Roman"/>
          <w:color w:val="222222"/>
          <w:sz w:val="24"/>
          <w:szCs w:val="24"/>
        </w:rPr>
        <w:t>Тягуненко, Л. В. Союзная Республика Югославия на рубеже XXI века / Л. В. Тягуненко // Новая и новейшая история. - 03.2001. №3. С.28-45.</w:t>
      </w:r>
    </w:p>
    <w:p w14:paraId="48DFC298"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rPr>
        <w:t xml:space="preserve">Фаляхов, Р., Калачихина, Ю. Санкции входят в пике: Минфин подсчитал ущерб от экономических санкций против России / Фаляхов, Р., Калачихина, Ю. // Газета.Ру. 24.11.14.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7"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gazeta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business</w:t>
        </w:r>
        <w:r w:rsidRPr="00110890">
          <w:rPr>
            <w:rStyle w:val="a7"/>
            <w:rFonts w:ascii="Times New Roman" w:hAnsi="Times New Roman" w:cs="Times New Roman"/>
            <w:sz w:val="24"/>
            <w:szCs w:val="24"/>
          </w:rPr>
          <w:t>/2014/11/24/6312841.</w:t>
        </w:r>
        <w:r w:rsidRPr="00110890">
          <w:rPr>
            <w:rStyle w:val="a7"/>
            <w:rFonts w:ascii="Times New Roman" w:hAnsi="Times New Roman" w:cs="Times New Roman"/>
            <w:sz w:val="24"/>
            <w:szCs w:val="24"/>
            <w:lang w:val="en-US"/>
          </w:rPr>
          <w:t>shtml</w:t>
        </w:r>
      </w:hyperlink>
    </w:p>
    <w:p w14:paraId="4B392852" w14:textId="77777777" w:rsidR="00084C9C" w:rsidRPr="004B0B66"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Черноморский шельф / РИА Новости. 13.03.14. </w:t>
      </w:r>
      <w:r w:rsidRPr="00110890">
        <w:rPr>
          <w:rFonts w:ascii="Times New Roman" w:hAnsi="Times New Roman" w:cs="Times New Roman"/>
          <w:sz w:val="24"/>
          <w:szCs w:val="24"/>
          <w:lang w:val="en-US"/>
        </w:rPr>
        <w:t>URL</w:t>
      </w:r>
      <w:r w:rsidRPr="004B0B66">
        <w:rPr>
          <w:rFonts w:ascii="Times New Roman" w:hAnsi="Times New Roman" w:cs="Times New Roman"/>
          <w:sz w:val="24"/>
          <w:szCs w:val="24"/>
        </w:rPr>
        <w:t xml:space="preserve">: </w:t>
      </w:r>
      <w:hyperlink r:id="rId188" w:history="1">
        <w:r w:rsidRPr="00110890">
          <w:rPr>
            <w:rStyle w:val="a7"/>
            <w:rFonts w:ascii="Times New Roman" w:hAnsi="Times New Roman" w:cs="Times New Roman"/>
            <w:sz w:val="24"/>
            <w:szCs w:val="24"/>
            <w:lang w:val="en-US"/>
          </w:rPr>
          <w:t>https</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ria</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4B0B66">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spravka</w:t>
        </w:r>
        <w:r w:rsidRPr="004B0B66">
          <w:rPr>
            <w:rStyle w:val="a7"/>
            <w:rFonts w:ascii="Times New Roman" w:hAnsi="Times New Roman" w:cs="Times New Roman"/>
            <w:sz w:val="24"/>
            <w:szCs w:val="24"/>
          </w:rPr>
          <w:t>/20140313/999314543.</w:t>
        </w:r>
        <w:r w:rsidRPr="00110890">
          <w:rPr>
            <w:rStyle w:val="a7"/>
            <w:rFonts w:ascii="Times New Roman" w:hAnsi="Times New Roman" w:cs="Times New Roman"/>
            <w:sz w:val="24"/>
            <w:szCs w:val="24"/>
            <w:lang w:val="en-US"/>
          </w:rPr>
          <w:t>html</w:t>
        </w:r>
      </w:hyperlink>
    </w:p>
    <w:p w14:paraId="11066649" w14:textId="7C67B2A0" w:rsidR="00084C9C" w:rsidRPr="00110890" w:rsidRDefault="00084C9C" w:rsidP="00084C9C">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rPr>
        <w:t xml:space="preserve">Юрко, Ю. История Крыма: чей на самом деле полуостров / Юрко, Ю. // Обозреватель, 19.03.2014.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89" w:history="1">
        <w:r w:rsidRPr="00110890">
          <w:rPr>
            <w:rStyle w:val="a7"/>
            <w:rFonts w:ascii="Times New Roman" w:hAnsi="Times New Roman" w:cs="Times New Roman"/>
            <w:sz w:val="24"/>
            <w:szCs w:val="24"/>
            <w:lang w:val="en-US"/>
          </w:rPr>
          <w:t>https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www</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obozrevatel</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com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politics</w:t>
        </w:r>
        <w:r w:rsidRPr="00110890">
          <w:rPr>
            <w:rStyle w:val="a7"/>
            <w:rFonts w:ascii="Times New Roman" w:hAnsi="Times New Roman" w:cs="Times New Roman"/>
            <w:sz w:val="24"/>
            <w:szCs w:val="24"/>
          </w:rPr>
          <w:t>/93174-</w:t>
        </w:r>
        <w:r w:rsidRPr="00110890">
          <w:rPr>
            <w:rStyle w:val="a7"/>
            <w:rFonts w:ascii="Times New Roman" w:hAnsi="Times New Roman" w:cs="Times New Roman"/>
            <w:sz w:val="24"/>
            <w:szCs w:val="24"/>
            <w:lang w:val="en-US"/>
          </w:rPr>
          <w:t>istoriya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kryima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chej</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na</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samom</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dele</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poluostrov</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htm</w:t>
        </w:r>
      </w:hyperlink>
      <w:r w:rsidRPr="00110890">
        <w:rPr>
          <w:rFonts w:ascii="Times New Roman" w:hAnsi="Times New Roman" w:cs="Times New Roman"/>
          <w:sz w:val="24"/>
          <w:szCs w:val="24"/>
        </w:rPr>
        <w:t xml:space="preserve"> </w:t>
      </w:r>
      <w:r w:rsidRPr="00110890">
        <w:rPr>
          <w:rFonts w:ascii="Times New Roman" w:hAnsi="Times New Roman" w:cs="Times New Roman"/>
          <w:sz w:val="24"/>
          <w:szCs w:val="24"/>
        </w:rPr>
        <w:br/>
        <w:t xml:space="preserve">ТАСС, История Крыма. Досье, 25.04.14.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190" w:history="1">
        <w:r w:rsidRPr="00110890">
          <w:rPr>
            <w:rStyle w:val="a7"/>
            <w:rFonts w:ascii="Times New Roman" w:hAnsi="Times New Roman" w:cs="Times New Roman"/>
            <w:sz w:val="24"/>
            <w:szCs w:val="24"/>
            <w:lang w:val="en-US"/>
          </w:rPr>
          <w:t>http</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tass</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ru</w:t>
        </w:r>
        <w:r w:rsidRPr="00110890">
          <w:rPr>
            <w:rStyle w:val="a7"/>
            <w:rFonts w:ascii="Times New Roman" w:hAnsi="Times New Roman" w:cs="Times New Roman"/>
            <w:sz w:val="24"/>
            <w:szCs w:val="24"/>
          </w:rPr>
          <w:t>/</w:t>
        </w:r>
        <w:r w:rsidRPr="00110890">
          <w:rPr>
            <w:rStyle w:val="a7"/>
            <w:rFonts w:ascii="Times New Roman" w:hAnsi="Times New Roman" w:cs="Times New Roman"/>
            <w:sz w:val="24"/>
            <w:szCs w:val="24"/>
            <w:lang w:val="en-US"/>
          </w:rPr>
          <w:t>info</w:t>
        </w:r>
        <w:r w:rsidRPr="00110890">
          <w:rPr>
            <w:rStyle w:val="a7"/>
            <w:rFonts w:ascii="Times New Roman" w:hAnsi="Times New Roman" w:cs="Times New Roman"/>
            <w:sz w:val="24"/>
            <w:szCs w:val="24"/>
          </w:rPr>
          <w:t>/1012331</w:t>
        </w:r>
      </w:hyperlink>
    </w:p>
    <w:p w14:paraId="69819103" w14:textId="6CA1AA12"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Applebaum, A. The Consequences of Kosovo / A. Applebaum // The Washington Post, Opinion, 19.02.08 URL: </w:t>
      </w:r>
      <w:hyperlink r:id="rId191" w:history="1">
        <w:r w:rsidRPr="00110890">
          <w:rPr>
            <w:rStyle w:val="a7"/>
            <w:rFonts w:ascii="Times New Roman" w:hAnsi="Times New Roman" w:cs="Times New Roman"/>
            <w:sz w:val="24"/>
            <w:szCs w:val="24"/>
            <w:lang w:val="en-US"/>
          </w:rPr>
          <w:t>http://www.washingtonpost.com/wp-dyn/content/article/2008/02/18/AR2008021801545.html</w:t>
        </w:r>
      </w:hyperlink>
      <w:r w:rsidRPr="00110890">
        <w:rPr>
          <w:rFonts w:ascii="Times New Roman" w:hAnsi="Times New Roman" w:cs="Times New Roman"/>
          <w:sz w:val="24"/>
          <w:szCs w:val="24"/>
          <w:lang w:val="en-US"/>
        </w:rPr>
        <w:t xml:space="preserve"> </w:t>
      </w:r>
      <w:r w:rsidRPr="00110890">
        <w:rPr>
          <w:rStyle w:val="a7"/>
          <w:rFonts w:ascii="Times New Roman" w:hAnsi="Times New Roman" w:cs="Times New Roman"/>
          <w:color w:val="auto"/>
          <w:sz w:val="24"/>
          <w:szCs w:val="24"/>
          <w:u w:val="none"/>
          <w:lang w:val="en-US"/>
        </w:rPr>
        <w:t xml:space="preserve"> </w:t>
      </w:r>
    </w:p>
    <w:p w14:paraId="2AA51461" w14:textId="77777777" w:rsidR="00084C9C" w:rsidRPr="00110890" w:rsidRDefault="00084C9C" w:rsidP="00EE558E">
      <w:pPr>
        <w:pStyle w:val="a3"/>
        <w:numPr>
          <w:ilvl w:val="0"/>
          <w:numId w:val="35"/>
        </w:numPr>
        <w:rPr>
          <w:rFonts w:ascii="Times New Roman" w:hAnsi="Times New Roman" w:cs="Times New Roman"/>
          <w:color w:val="0000FF" w:themeColor="hyperlink"/>
          <w:sz w:val="24"/>
          <w:szCs w:val="24"/>
          <w:u w:val="single"/>
          <w:lang w:val="en-US"/>
        </w:rPr>
      </w:pPr>
      <w:r w:rsidRPr="00110890">
        <w:rPr>
          <w:rFonts w:ascii="Times New Roman" w:hAnsi="Times New Roman" w:cs="Times New Roman"/>
          <w:sz w:val="24"/>
          <w:szCs w:val="24"/>
          <w:lang w:val="en-US"/>
        </w:rPr>
        <w:t>Bannelier-Christak, K. Military Interventions against ISIL in Iraq, Syria and Libya, and the Legal Basis of Consent / Bannelier-Christak, K. // Leiden Journal of International Law. – 2016, № 29, pp. 743–775.</w:t>
      </w:r>
    </w:p>
    <w:p w14:paraId="1A0BA37C" w14:textId="77777777" w:rsidR="00084C9C" w:rsidRPr="00110890" w:rsidRDefault="00084C9C" w:rsidP="00A24B11">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Barber, N. A Warning from the Crimea: hybrid warfare and the challenge for the ADF / Barber, N. // Australian Defence Force Journal. -2015. №198. - P. 11-23.</w:t>
      </w:r>
    </w:p>
    <w:p w14:paraId="4B8B8225"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Bilefsky, D. For Crimea, Secession Is Only as Good as Recognition / D. Bilefsky // The New York Times, 15.03.14. URL: </w:t>
      </w:r>
      <w:hyperlink r:id="rId192" w:history="1">
        <w:r w:rsidRPr="00110890">
          <w:rPr>
            <w:rStyle w:val="a7"/>
            <w:rFonts w:ascii="Times New Roman" w:hAnsi="Times New Roman" w:cs="Times New Roman"/>
            <w:sz w:val="24"/>
            <w:szCs w:val="24"/>
            <w:lang w:val="en-US"/>
          </w:rPr>
          <w:t>https://www.nytimes.com/2014/03/16/world/europe/for-crimea-secession-is-only-as-good-as-recognition.html</w:t>
        </w:r>
      </w:hyperlink>
    </w:p>
    <w:p w14:paraId="420CA4D3" w14:textId="77777777" w:rsidR="00084C9C" w:rsidRPr="00110890" w:rsidRDefault="00084C9C" w:rsidP="00785E29">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Burke-White, W. Crimea and the International Legal Order / Burke-White, W. // 56 Survival: Global Pol. &amp; Strategy: Global Politics &amp; Strategy. -2014. Vol. 56. - P. 65.</w:t>
      </w:r>
    </w:p>
    <w:p w14:paraId="7A1C1541"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Burridge, T. Crimea crisis: Ukraine-Russia tensions spill on to the beach / Burridge, T. //BBC News. 17.08.16. URL: </w:t>
      </w:r>
      <w:hyperlink r:id="rId193" w:history="1">
        <w:r w:rsidRPr="00110890">
          <w:rPr>
            <w:rStyle w:val="a7"/>
            <w:rFonts w:ascii="Times New Roman" w:hAnsi="Times New Roman" w:cs="Times New Roman"/>
            <w:sz w:val="24"/>
            <w:szCs w:val="24"/>
            <w:lang w:val="en-US"/>
          </w:rPr>
          <w:t>http://www.bbc.com/news/world-europe-37093419</w:t>
        </w:r>
      </w:hyperlink>
    </w:p>
    <w:p w14:paraId="22686051" w14:textId="77777777" w:rsidR="00084C9C" w:rsidRPr="00110890" w:rsidRDefault="00084C9C" w:rsidP="00EE558E">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Carpenter, T.G. Syria and the Kosovo Precedent / T.G. Carpenter // The National Interest, 28.08.13. URL: </w:t>
      </w:r>
      <w:hyperlink r:id="rId194" w:history="1">
        <w:r w:rsidRPr="00110890">
          <w:rPr>
            <w:rStyle w:val="a7"/>
            <w:rFonts w:ascii="Times New Roman" w:hAnsi="Times New Roman" w:cs="Times New Roman"/>
            <w:sz w:val="24"/>
            <w:szCs w:val="24"/>
            <w:lang w:val="en-US"/>
          </w:rPr>
          <w:t>http://nationalinterest.org/commentary/syria-the-kosovo-precedent-8972</w:t>
        </w:r>
      </w:hyperlink>
      <w:r w:rsidRPr="00110890">
        <w:rPr>
          <w:rFonts w:ascii="Times New Roman" w:hAnsi="Times New Roman" w:cs="Times New Roman"/>
          <w:sz w:val="24"/>
          <w:szCs w:val="24"/>
          <w:lang w:val="en-US"/>
        </w:rPr>
        <w:t xml:space="preserve"> </w:t>
      </w:r>
    </w:p>
    <w:p w14:paraId="1943C717"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Chossudovsky, M. The Criminalization of the State: “Independent Kosovo”, a Territory under US-NATO Military Rule / Chossudovsky, M. // Global Research News, 04.02.08. </w:t>
      </w:r>
      <w:r w:rsidRPr="00110890">
        <w:rPr>
          <w:rFonts w:ascii="Times New Roman" w:hAnsi="Times New Roman" w:cs="Times New Roman"/>
          <w:sz w:val="24"/>
          <w:szCs w:val="24"/>
          <w:lang w:val="en-US"/>
        </w:rPr>
        <w:lastRenderedPageBreak/>
        <w:t xml:space="preserve">URL: </w:t>
      </w:r>
      <w:hyperlink r:id="rId195" w:history="1">
        <w:r w:rsidRPr="00110890">
          <w:rPr>
            <w:rStyle w:val="a7"/>
            <w:rFonts w:ascii="Times New Roman" w:hAnsi="Times New Roman" w:cs="Times New Roman"/>
            <w:sz w:val="24"/>
            <w:szCs w:val="24"/>
            <w:lang w:val="en-US"/>
          </w:rPr>
          <w:t>https://www.globalresearch.ca/the-criminalization-of-the-state-independent-kosovo-a-territory-under-us-nato-military-rule/7996</w:t>
        </w:r>
      </w:hyperlink>
      <w:r w:rsidRPr="00110890">
        <w:rPr>
          <w:rFonts w:ascii="Times New Roman" w:hAnsi="Times New Roman" w:cs="Times New Roman"/>
          <w:sz w:val="24"/>
          <w:szCs w:val="24"/>
          <w:lang w:val="en-US"/>
        </w:rPr>
        <w:t xml:space="preserve"> </w:t>
      </w:r>
    </w:p>
    <w:p w14:paraId="583971A7" w14:textId="77777777" w:rsidR="00084C9C" w:rsidRPr="00110890" w:rsidRDefault="00084C9C" w:rsidP="000911FA">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Cornell, S.E. The Battle for Ukraine: Crimea and the Lessons of Frozen Conflicts / Cornell, S.E. // The American Interest. 20.03.14. URL: </w:t>
      </w:r>
      <w:hyperlink r:id="rId196" w:history="1">
        <w:r w:rsidRPr="00110890">
          <w:rPr>
            <w:rStyle w:val="a7"/>
            <w:rFonts w:ascii="Times New Roman" w:hAnsi="Times New Roman" w:cs="Times New Roman"/>
            <w:sz w:val="24"/>
            <w:szCs w:val="24"/>
            <w:lang w:val="en-US"/>
          </w:rPr>
          <w:t>https://www.the-american-interest.com/2014/03/20/crimea-and-the-lessons-of-frozen-conflicts/</w:t>
        </w:r>
      </w:hyperlink>
      <w:r w:rsidRPr="00110890">
        <w:rPr>
          <w:rFonts w:ascii="Times New Roman" w:hAnsi="Times New Roman" w:cs="Times New Roman"/>
          <w:sz w:val="24"/>
          <w:szCs w:val="24"/>
          <w:lang w:val="en-US"/>
        </w:rPr>
        <w:t xml:space="preserve"> </w:t>
      </w:r>
    </w:p>
    <w:p w14:paraId="2ECA0BA1"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Crimea: Human Rights in Decline / Human Rights Watch. 17.11.14. URL: </w:t>
      </w:r>
      <w:hyperlink r:id="rId197" w:history="1">
        <w:r w:rsidRPr="00110890">
          <w:rPr>
            <w:rStyle w:val="a7"/>
            <w:rFonts w:ascii="Times New Roman" w:hAnsi="Times New Roman" w:cs="Times New Roman"/>
            <w:sz w:val="24"/>
            <w:szCs w:val="24"/>
            <w:lang w:val="en-US"/>
          </w:rPr>
          <w:t>https://www.hrw.org/news/2014/11/17/crimea-human-rights-decline</w:t>
        </w:r>
      </w:hyperlink>
    </w:p>
    <w:p w14:paraId="182CF1EA" w14:textId="77777777" w:rsidR="00084C9C" w:rsidRPr="00110890" w:rsidRDefault="00084C9C" w:rsidP="00271078">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Crnić-Grotić, V. The Right To Self–Determination – The Kosovo Case Before The International Court Of Justice /  Crnić-Grotić, V. // Zb. Prav. fak. Sveuč. Rij. -2013. Vol. 34, Issue 2. – pp. 895-910.</w:t>
      </w:r>
    </w:p>
    <w:p w14:paraId="0F4949FE"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Ennis, S. Putin’s RIA Novosti Revamp Prompts Propaganda Fears / Ennis, S. / BBC Monitoring. 09.11.13. URL: </w:t>
      </w:r>
      <w:hyperlink r:id="rId198" w:history="1">
        <w:r w:rsidRPr="00110890">
          <w:rPr>
            <w:rStyle w:val="a7"/>
            <w:rFonts w:ascii="Times New Roman" w:hAnsi="Times New Roman" w:cs="Times New Roman"/>
            <w:sz w:val="24"/>
            <w:szCs w:val="24"/>
            <w:lang w:val="en-US"/>
          </w:rPr>
          <w:t>http://www.bbc.co.uk/news/world-europe-25309139</w:t>
        </w:r>
      </w:hyperlink>
    </w:p>
    <w:p w14:paraId="09A860A8" w14:textId="77777777" w:rsidR="00084C9C" w:rsidRPr="00110890" w:rsidRDefault="00084C9C" w:rsidP="00785E29">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Epps, V. The Recognition of States: Law and Practice in Debate and Evolution / Epps, V. // </w:t>
      </w:r>
      <w:r w:rsidRPr="00110890">
        <w:rPr>
          <w:rFonts w:ascii="Times New Roman" w:hAnsi="Times New Roman" w:cs="Times New Roman"/>
          <w:sz w:val="24"/>
          <w:szCs w:val="24"/>
          <w:lang w:val="en-US"/>
        </w:rPr>
        <w:br/>
        <w:t>American Journal of International Law, Vol. 95, Issue 1 pp. 252-255.</w:t>
      </w:r>
    </w:p>
    <w:p w14:paraId="1B90B62B" w14:textId="77777777" w:rsidR="00084C9C" w:rsidRPr="00110890" w:rsidRDefault="00084C9C" w:rsidP="000375BB">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Falk, R. The costs of War: International Law, the UN, and World Order After Iraq / Falk, R. - New York: Routledge, Taylor &amp; Francis Group, 2007. – p. 216.</w:t>
      </w:r>
    </w:p>
    <w:p w14:paraId="19A95EBF" w14:textId="74EBFD55" w:rsidR="00084C9C" w:rsidRPr="00110890" w:rsidRDefault="00084C9C" w:rsidP="00A24B11">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Fenrick, W.J Targeting and Proportionality During The Nato Bombing Campaign against Yugoslavia / Fenrick, W.J.  // EJIL -2001. № 12. -P.489-502.</w:t>
      </w:r>
    </w:p>
    <w:p w14:paraId="11A49809"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Filatova, I. The Kosovo precedent / I. Filatova// The Guardian, 23.02.08. URL: </w:t>
      </w:r>
      <w:hyperlink r:id="rId199" w:history="1">
        <w:r w:rsidRPr="00110890">
          <w:rPr>
            <w:rStyle w:val="a7"/>
            <w:rFonts w:ascii="Times New Roman" w:hAnsi="Times New Roman" w:cs="Times New Roman"/>
            <w:sz w:val="24"/>
            <w:szCs w:val="24"/>
            <w:lang w:val="en-US"/>
          </w:rPr>
          <w:t>https://www.theguardian.com/commentisfree/2008/feb/23/thekosovoprecedent</w:t>
        </w:r>
      </w:hyperlink>
    </w:p>
    <w:p w14:paraId="72695228" w14:textId="77777777" w:rsidR="00084C9C" w:rsidRPr="00110890" w:rsidRDefault="00084C9C" w:rsidP="00B85F68">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Fisher, K. A meeting of blood and oil: The Balkan factor in Western energy security / K. Fisher // Journal of Southern Europe and the Balkans. -2002. Volume 4, - Issue 1. –P. 75-89.</w:t>
      </w:r>
    </w:p>
    <w:p w14:paraId="4D81ADE9" w14:textId="77777777" w:rsidR="00084C9C" w:rsidRPr="00110890" w:rsidRDefault="00084C9C" w:rsidP="00785E29">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Franck, T. M. Lessons of Kosovo included in Editorial Comments: NATO’s Kosovo Intervention / Franck, T. M. - American Journal of International Law. – 1999. Volume 9. Issue 4. - 857-860.</w:t>
      </w:r>
    </w:p>
    <w:p w14:paraId="02F99459" w14:textId="77777777" w:rsidR="00084C9C" w:rsidRPr="00110890" w:rsidRDefault="00084C9C" w:rsidP="00233394">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Friedrich, W.U., Wolfgang Ischinger, W., Scharping, R. The Legacy of Kosovo: German Politics and Policies in the Balkans / Friedrich, W.U., Wolfgang Ischinger, W., Scharping, R. // AICGS German Issue. - 2000. № 22. - P.57.</w:t>
      </w:r>
    </w:p>
    <w:p w14:paraId="3BBCBF7F"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Garrett, C. Do Human Rights Violations Justify Humanitarian Intervention? / Garrett, C. Centre d’Études Franco-Américain de Management. 16.05.13. URL: </w:t>
      </w:r>
      <w:hyperlink r:id="rId200" w:history="1">
        <w:r w:rsidRPr="00110890">
          <w:rPr>
            <w:rStyle w:val="a7"/>
            <w:rFonts w:ascii="Times New Roman" w:hAnsi="Times New Roman" w:cs="Times New Roman"/>
            <w:sz w:val="24"/>
            <w:szCs w:val="24"/>
            <w:lang w:val="en-US"/>
          </w:rPr>
          <w:t>http://www.e-ir.info/2013/05/16/do-human-rights-violations-justify-humanitarian-intervention/</w:t>
        </w:r>
      </w:hyperlink>
    </w:p>
    <w:p w14:paraId="530B4893"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Garton Ash, T. The war we almost lost/ Garton Ash, T. // The Guardian. 04.09.2000. URL:  </w:t>
      </w:r>
      <w:hyperlink r:id="rId201" w:history="1">
        <w:r w:rsidRPr="00110890">
          <w:rPr>
            <w:rStyle w:val="a7"/>
            <w:rFonts w:ascii="Times New Roman" w:hAnsi="Times New Roman" w:cs="Times New Roman"/>
            <w:sz w:val="24"/>
            <w:szCs w:val="24"/>
            <w:lang w:val="en-US"/>
          </w:rPr>
          <w:t>https://www.theguardian.com/world/2000/sep/04/balkans2</w:t>
        </w:r>
      </w:hyperlink>
      <w:r w:rsidRPr="00110890">
        <w:rPr>
          <w:rFonts w:ascii="Times New Roman" w:hAnsi="Times New Roman" w:cs="Times New Roman"/>
          <w:sz w:val="24"/>
          <w:szCs w:val="24"/>
          <w:lang w:val="en-US"/>
        </w:rPr>
        <w:t xml:space="preserve"> </w:t>
      </w:r>
    </w:p>
    <w:p w14:paraId="72EC0D49" w14:textId="77777777" w:rsidR="00084C9C" w:rsidRPr="00110890" w:rsidRDefault="00084C9C" w:rsidP="008138AF">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Goldsmith, J. The Precedential Value of the Kosovo Non-Precedent Precedent for Crimea / J. Goldsmith // The Lawfare Institute, 17.03.14.  URL: </w:t>
      </w:r>
      <w:hyperlink r:id="rId202" w:history="1">
        <w:r w:rsidRPr="00110890">
          <w:rPr>
            <w:rStyle w:val="a7"/>
            <w:rFonts w:ascii="Times New Roman" w:hAnsi="Times New Roman" w:cs="Times New Roman"/>
            <w:sz w:val="24"/>
            <w:szCs w:val="24"/>
            <w:lang w:val="en-US"/>
          </w:rPr>
          <w:t>https://www.lawfareblog.com/precedential-value-kosovo-non-precedent-precedent-crimea</w:t>
        </w:r>
      </w:hyperlink>
    </w:p>
    <w:p w14:paraId="64C69A36"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Gorbunova, Y.Crimea is a Black Hole for Human Rights / Gorbunova, Y. // Human Rights Watch. 25.02.18. URL: </w:t>
      </w:r>
      <w:hyperlink r:id="rId203" w:history="1">
        <w:r w:rsidRPr="00110890">
          <w:rPr>
            <w:rStyle w:val="a7"/>
            <w:rFonts w:ascii="Times New Roman" w:hAnsi="Times New Roman" w:cs="Times New Roman"/>
            <w:sz w:val="24"/>
            <w:szCs w:val="24"/>
            <w:lang w:val="en-US"/>
          </w:rPr>
          <w:t>https://www.hrw.org/news/2018/01/25/crimea-black-hole-human-rights</w:t>
        </w:r>
      </w:hyperlink>
    </w:p>
    <w:p w14:paraId="3216EAA7" w14:textId="77777777" w:rsidR="00084C9C" w:rsidRPr="00110890" w:rsidRDefault="00084C9C" w:rsidP="000375BB">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Greiçevci, L. EU Actorness in International Affairs: The Case of EULEX Mission in Kosovo / Greiçevci, L.  // Perspectives on European Politics and Society. – 2011. Vol. 12. Issue 3. – p. 302.</w:t>
      </w:r>
      <w:r w:rsidRPr="00110890">
        <w:rPr>
          <w:rFonts w:ascii="Times New Roman" w:hAnsi="Times New Roman" w:cs="Times New Roman"/>
          <w:sz w:val="24"/>
          <w:szCs w:val="24"/>
          <w:lang w:val="en-US"/>
        </w:rPr>
        <w:br/>
        <w:t>Gow, J. Kosovo – The Final Frontier? From Transitional Administration to Transitional Statehood / Gow, J. // Journal of Intervention and Statebuilding – 2009. Vol. 3 Issue 2. – p. 255.</w:t>
      </w:r>
    </w:p>
    <w:p w14:paraId="3434C4C3" w14:textId="77777777" w:rsidR="00084C9C" w:rsidRPr="00110890" w:rsidRDefault="00084C9C" w:rsidP="00EE558E">
      <w:pPr>
        <w:pStyle w:val="a3"/>
        <w:numPr>
          <w:ilvl w:val="0"/>
          <w:numId w:val="35"/>
        </w:numPr>
        <w:rPr>
          <w:rStyle w:val="a7"/>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Handbook for the Soldier in Operations Other Than War (OOTW) / GlobalSecurity. NO. 94-4 Chapter 3. Military Operations (Including Possible Combat Actions) In Support Of Diplomatic Efforts To Restore Peace Between Belligerents Who May Not Be Consenting To Intervention, And Who May Be Engaged In Combat Activities. URL: </w:t>
      </w:r>
      <w:hyperlink r:id="rId204" w:history="1">
        <w:r w:rsidRPr="00110890">
          <w:rPr>
            <w:rStyle w:val="a7"/>
            <w:rFonts w:ascii="Times New Roman" w:hAnsi="Times New Roman" w:cs="Times New Roman"/>
            <w:sz w:val="24"/>
            <w:szCs w:val="24"/>
            <w:lang w:val="en-US"/>
          </w:rPr>
          <w:t>https://www.globalsecurity.org/military/library/report/call/call_93-8_chap3.htm</w:t>
        </w:r>
      </w:hyperlink>
      <w:r w:rsidRPr="00110890">
        <w:rPr>
          <w:rStyle w:val="a7"/>
          <w:rFonts w:ascii="Times New Roman" w:hAnsi="Times New Roman" w:cs="Times New Roman"/>
          <w:sz w:val="24"/>
          <w:szCs w:val="24"/>
          <w:lang w:val="en-US"/>
        </w:rPr>
        <w:t xml:space="preserve"> </w:t>
      </w:r>
    </w:p>
    <w:p w14:paraId="676D3A3D"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Harris, S. Hack Attack Russia's first targets in Ukraine: its cell phones and Internet lines. / Harris, S. // Foreign Policy. 03.03.2014. URL: </w:t>
      </w:r>
      <w:hyperlink r:id="rId205" w:history="1">
        <w:r w:rsidRPr="00110890">
          <w:rPr>
            <w:rStyle w:val="a7"/>
            <w:rFonts w:ascii="Times New Roman" w:hAnsi="Times New Roman" w:cs="Times New Roman"/>
            <w:sz w:val="24"/>
            <w:szCs w:val="24"/>
            <w:lang w:val="en-US"/>
          </w:rPr>
          <w:t>http://foreignpolicy.com/2014/03/03/hack-</w:t>
        </w:r>
        <w:r w:rsidRPr="00110890">
          <w:rPr>
            <w:rStyle w:val="a7"/>
            <w:rFonts w:ascii="Times New Roman" w:hAnsi="Times New Roman" w:cs="Times New Roman"/>
            <w:sz w:val="24"/>
            <w:szCs w:val="24"/>
            <w:lang w:val="en-US"/>
          </w:rPr>
          <w:lastRenderedPageBreak/>
          <w:t>attack/</w:t>
        </w:r>
      </w:hyperlink>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lang w:val="en-US"/>
        </w:rPr>
        <w:br/>
        <w:t xml:space="preserve">Forbrig, J. Will Ukraine's Crimea region be Europe's next 'frozen' conflict? / Forbrig, J. // CNN. 22.08.14. URL: </w:t>
      </w:r>
      <w:r w:rsidRPr="00110890">
        <w:rPr>
          <w:rFonts w:ascii="Times New Roman" w:hAnsi="Times New Roman" w:cs="Times New Roman"/>
          <w:sz w:val="24"/>
          <w:szCs w:val="24"/>
          <w:lang w:val="en-US"/>
        </w:rPr>
        <w:br/>
      </w:r>
      <w:hyperlink r:id="rId206" w:history="1">
        <w:r w:rsidRPr="00110890">
          <w:rPr>
            <w:rStyle w:val="a7"/>
            <w:rFonts w:ascii="Times New Roman" w:hAnsi="Times New Roman" w:cs="Times New Roman"/>
            <w:sz w:val="24"/>
            <w:szCs w:val="24"/>
            <w:lang w:val="en-US"/>
          </w:rPr>
          <w:t>https://edition.cnn.com/2014/02/27/opinion/ukraine-crimea-russia/index.html</w:t>
        </w:r>
      </w:hyperlink>
    </w:p>
    <w:p w14:paraId="64602859"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Higgins, A., Hopkins, V. Kosovo’s War Ended, but the Shooting Didn’t. A Court Promises Justice. / Higgins, A., Hopkins, V. // The New York Times. 03.04.18. URL: </w:t>
      </w:r>
      <w:hyperlink r:id="rId207" w:history="1">
        <w:r w:rsidRPr="00110890">
          <w:rPr>
            <w:rStyle w:val="a7"/>
            <w:rFonts w:ascii="Times New Roman" w:hAnsi="Times New Roman" w:cs="Times New Roman"/>
            <w:sz w:val="24"/>
            <w:szCs w:val="24"/>
            <w:lang w:val="en-US"/>
          </w:rPr>
          <w:t>https://www.nytimes.com/2018/04/03/world/europe/kosovo-war-crimes-trial.html</w:t>
        </w:r>
      </w:hyperlink>
    </w:p>
    <w:p w14:paraId="57F8D7A4" w14:textId="77777777" w:rsidR="00084C9C" w:rsidRPr="00110890" w:rsidRDefault="00084C9C" w:rsidP="008138AF">
      <w:pPr>
        <w:pStyle w:val="a3"/>
        <w:numPr>
          <w:ilvl w:val="0"/>
          <w:numId w:val="35"/>
        </w:numPr>
        <w:rPr>
          <w:rFonts w:ascii="Times New Roman" w:hAnsi="Times New Roman" w:cs="Times New Roman"/>
          <w:sz w:val="24"/>
          <w:szCs w:val="24"/>
        </w:rPr>
      </w:pPr>
      <w:r w:rsidRPr="00110890">
        <w:rPr>
          <w:rFonts w:ascii="Times New Roman" w:hAnsi="Times New Roman" w:cs="Times New Roman"/>
          <w:sz w:val="24"/>
          <w:szCs w:val="24"/>
          <w:lang w:val="en-US"/>
        </w:rPr>
        <w:t>Homsky, T. The New Military Humanism: Lessons From Kosovo / T. Homsky -L.: Pluto Press, 1999.</w:t>
      </w:r>
      <w:r w:rsidRPr="00110890">
        <w:rPr>
          <w:rFonts w:ascii="Times New Roman" w:hAnsi="Times New Roman" w:cs="Times New Roman"/>
          <w:sz w:val="24"/>
          <w:szCs w:val="24"/>
          <w:lang w:val="en-US"/>
        </w:rPr>
        <w:br/>
        <w:t>Rogers, A.P.V. Humanitarian Intervention and International Law /  A.P.V. Rogers // Harvard Journal of Law &amp; Public Policy. -2004. Volume: 27. Issue: 3.</w:t>
      </w:r>
    </w:p>
    <w:p w14:paraId="00758B58"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How Russia Took Crimea Without a Fight from Ukraine / Newsweek. 24.07.17. URL: </w:t>
      </w:r>
      <w:hyperlink r:id="rId208" w:history="1">
        <w:r w:rsidRPr="00110890">
          <w:rPr>
            <w:rStyle w:val="a7"/>
            <w:rFonts w:ascii="Times New Roman" w:hAnsi="Times New Roman" w:cs="Times New Roman"/>
            <w:sz w:val="24"/>
            <w:szCs w:val="24"/>
            <w:lang w:val="en-US"/>
          </w:rPr>
          <w:t>http://www.newsweek.com/russia-crimea-ukraine-how-putin-took-territory-without-fight-640934</w:t>
        </w:r>
      </w:hyperlink>
      <w:r w:rsidRPr="00110890">
        <w:rPr>
          <w:rFonts w:ascii="Times New Roman" w:hAnsi="Times New Roman" w:cs="Times New Roman"/>
          <w:sz w:val="24"/>
          <w:szCs w:val="24"/>
          <w:lang w:val="en-US"/>
        </w:rPr>
        <w:t xml:space="preserve"> </w:t>
      </w:r>
    </w:p>
    <w:p w14:paraId="386F5D80"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Is Crimea's referendum legal? / BBC News. 13. 03.14. URL: </w:t>
      </w:r>
      <w:hyperlink r:id="rId209" w:history="1">
        <w:r w:rsidRPr="00110890">
          <w:rPr>
            <w:rStyle w:val="a7"/>
            <w:rFonts w:ascii="Times New Roman" w:hAnsi="Times New Roman" w:cs="Times New Roman"/>
            <w:sz w:val="24"/>
            <w:szCs w:val="24"/>
            <w:lang w:val="en-US"/>
          </w:rPr>
          <w:t>http://www.bbc.com/news/world-europe-26546133</w:t>
        </w:r>
      </w:hyperlink>
    </w:p>
    <w:p w14:paraId="2362C9A0"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fr-FR"/>
        </w:rPr>
        <w:t xml:space="preserve">Joyner, D. H. The Kosovo Intervention: Legal Analysis and a More Persuasive Paradigm / Joyner, D. H. / EJIL, 2002. </w:t>
      </w:r>
      <w:r w:rsidRPr="00110890">
        <w:rPr>
          <w:rFonts w:ascii="Times New Roman" w:hAnsi="Times New Roman" w:cs="Times New Roman"/>
          <w:sz w:val="24"/>
          <w:szCs w:val="24"/>
          <w:lang w:val="en-US"/>
        </w:rPr>
        <w:t xml:space="preserve">Volume 13. </w:t>
      </w:r>
      <w:r w:rsidRPr="00110890">
        <w:rPr>
          <w:rFonts w:ascii="Times New Roman" w:hAnsi="Times New Roman" w:cs="Times New Roman"/>
          <w:sz w:val="24"/>
          <w:szCs w:val="24"/>
          <w:lang w:val="fr-FR"/>
        </w:rPr>
        <w:t>Issue 3.</w:t>
      </w:r>
      <w:r w:rsidRPr="00110890">
        <w:rPr>
          <w:rFonts w:ascii="Times New Roman" w:hAnsi="Times New Roman" w:cs="Times New Roman"/>
          <w:sz w:val="24"/>
          <w:szCs w:val="24"/>
          <w:lang w:val="en-US"/>
        </w:rPr>
        <w:t xml:space="preserve"> – pp. 597-619.</w:t>
      </w:r>
      <w:r w:rsidRPr="00110890">
        <w:rPr>
          <w:rFonts w:ascii="Times New Roman" w:hAnsi="Times New Roman" w:cs="Times New Roman"/>
          <w:sz w:val="24"/>
          <w:szCs w:val="24"/>
          <w:lang w:val="fr-FR"/>
        </w:rPr>
        <w:t xml:space="preserve"> </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Режим</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доступа</w:t>
      </w:r>
      <w:r w:rsidRPr="00110890">
        <w:rPr>
          <w:rFonts w:ascii="Times New Roman" w:hAnsi="Times New Roman" w:cs="Times New Roman"/>
          <w:sz w:val="24"/>
          <w:szCs w:val="24"/>
          <w:lang w:val="en-US"/>
        </w:rPr>
        <w:t xml:space="preserve">: </w:t>
      </w:r>
      <w:hyperlink r:id="rId210" w:history="1">
        <w:r w:rsidRPr="00110890">
          <w:rPr>
            <w:rStyle w:val="a7"/>
            <w:rFonts w:ascii="Times New Roman" w:hAnsi="Times New Roman" w:cs="Times New Roman"/>
            <w:sz w:val="24"/>
            <w:szCs w:val="24"/>
            <w:lang w:val="fr-FR"/>
          </w:rPr>
          <w:t>http://ejil.org/pdfs/13/3/487.pdf</w:t>
        </w:r>
      </w:hyperlink>
    </w:p>
    <w:p w14:paraId="1FDDC110" w14:textId="77777777" w:rsidR="00084C9C" w:rsidRPr="00110890" w:rsidRDefault="00084C9C" w:rsidP="00B85F68">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Karayianni, M. S. Caspian oil seeks safe transit route / Karayianni, M. S // Alexander's Oil and Gas Connections 24.10.01. URL: </w:t>
      </w:r>
      <w:hyperlink r:id="rId211" w:history="1">
        <w:r w:rsidRPr="00110890">
          <w:rPr>
            <w:rStyle w:val="a7"/>
            <w:rFonts w:ascii="Times New Roman" w:hAnsi="Times New Roman" w:cs="Times New Roman"/>
            <w:sz w:val="24"/>
            <w:szCs w:val="24"/>
            <w:lang w:val="en-US"/>
          </w:rPr>
          <w:t>http://www.gasandoil.com/news/central_asia/98f4af17663ce115cc44cdd24478a1a7</w:t>
        </w:r>
      </w:hyperlink>
    </w:p>
    <w:p w14:paraId="194456A9"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Kates, G. Why Is Crimea Different from Scotland Or Kosovo? / G. Kates // Radio Free Europe, 13.03.14. URL: </w:t>
      </w:r>
      <w:hyperlink r:id="rId212" w:history="1">
        <w:r w:rsidRPr="00110890">
          <w:rPr>
            <w:rStyle w:val="a7"/>
            <w:rFonts w:ascii="Times New Roman" w:hAnsi="Times New Roman" w:cs="Times New Roman"/>
            <w:sz w:val="24"/>
            <w:szCs w:val="24"/>
            <w:lang w:val="en-US"/>
          </w:rPr>
          <w:t>https://www.rferl.org/a/why-is-crimea-different-from-scotland-or-kosovo/25296187.html</w:t>
        </w:r>
      </w:hyperlink>
    </w:p>
    <w:p w14:paraId="6DBD4EAF" w14:textId="77777777" w:rsidR="00084C9C" w:rsidRPr="00110890" w:rsidRDefault="00084C9C" w:rsidP="009F01EE">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Kaufman, J.P. NATO and the Former Yugoslavia: Crisis, Conflict and the Atlantic Alliance / Kaufman, J.P. // The Journal of Conflict Studies. - 1999. Vol 19, No 2. P. 23-24.</w:t>
      </w:r>
    </w:p>
    <w:p w14:paraId="12807FBF"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Kosovo - the conflict on the Web / BBC News. 14.06.99. URL: </w:t>
      </w:r>
      <w:hyperlink r:id="rId213" w:history="1">
        <w:r w:rsidRPr="00110890">
          <w:rPr>
            <w:rStyle w:val="a7"/>
            <w:rFonts w:ascii="Times New Roman" w:hAnsi="Times New Roman" w:cs="Times New Roman"/>
            <w:sz w:val="24"/>
            <w:szCs w:val="24"/>
            <w:lang w:val="en-US"/>
          </w:rPr>
          <w:t>http://news.bbc.co.uk/2/hi/special_report/1998/kosovo2/305849.stm</w:t>
        </w:r>
      </w:hyperlink>
    </w:p>
    <w:p w14:paraId="66B172B7"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Kramer, A.E. Russia Steps Up Economic Pressure on Kiev / Kramer, A.E. // The New York Times. 23.03.14. URL: </w:t>
      </w:r>
      <w:hyperlink r:id="rId214" w:history="1">
        <w:r w:rsidRPr="00110890">
          <w:rPr>
            <w:rStyle w:val="a7"/>
            <w:rFonts w:ascii="Times New Roman" w:hAnsi="Times New Roman" w:cs="Times New Roman"/>
            <w:sz w:val="24"/>
            <w:szCs w:val="24"/>
            <w:lang w:val="en-US"/>
          </w:rPr>
          <w:t>https://www.nytimes.com/2014/03/24/world/europe/russia-steps-up-economic-pressure-on-kiev.html</w:t>
        </w:r>
      </w:hyperlink>
      <w:r w:rsidRPr="00110890">
        <w:rPr>
          <w:rStyle w:val="a7"/>
          <w:rFonts w:ascii="Times New Roman" w:hAnsi="Times New Roman" w:cs="Times New Roman"/>
          <w:sz w:val="24"/>
          <w:szCs w:val="24"/>
          <w:lang w:val="en-US"/>
        </w:rPr>
        <w:t xml:space="preserve"> </w:t>
      </w:r>
    </w:p>
    <w:p w14:paraId="408AB664" w14:textId="77777777" w:rsidR="00084C9C" w:rsidRPr="00110890" w:rsidRDefault="00084C9C" w:rsidP="00084C9C">
      <w:pPr>
        <w:pStyle w:val="a8"/>
        <w:numPr>
          <w:ilvl w:val="0"/>
          <w:numId w:val="35"/>
        </w:numPr>
        <w:autoSpaceDE w:val="0"/>
        <w:autoSpaceDN w:val="0"/>
        <w:adjustRightInd w:val="0"/>
        <w:spacing w:after="0" w:line="240" w:lineRule="auto"/>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Lidz, G. ‘Polite People’ of Russia: Not Who You Might Expect / Lidz, G. / </w:t>
      </w:r>
      <w:r w:rsidRPr="00110890">
        <w:rPr>
          <w:rFonts w:ascii="Times New Roman" w:hAnsi="Times New Roman" w:cs="Times New Roman"/>
          <w:iCs/>
          <w:sz w:val="24"/>
          <w:szCs w:val="24"/>
          <w:lang w:val="en-US"/>
        </w:rPr>
        <w:t xml:space="preserve">Newsweek. </w:t>
      </w:r>
      <w:r w:rsidRPr="00110890">
        <w:rPr>
          <w:rFonts w:ascii="Times New Roman" w:hAnsi="Times New Roman" w:cs="Times New Roman"/>
          <w:sz w:val="24"/>
          <w:szCs w:val="24"/>
          <w:lang w:val="en-US"/>
        </w:rPr>
        <w:t xml:space="preserve">11.04.15. URL: </w:t>
      </w:r>
      <w:hyperlink r:id="rId215" w:history="1">
        <w:r w:rsidRPr="00110890">
          <w:rPr>
            <w:rStyle w:val="a7"/>
            <w:rFonts w:ascii="Times New Roman" w:hAnsi="Times New Roman" w:cs="Times New Roman"/>
            <w:sz w:val="24"/>
            <w:szCs w:val="24"/>
            <w:lang w:val="en-US"/>
          </w:rPr>
          <w:t>http://www.newsweek.com/polite-people-russia-321759</w:t>
        </w:r>
      </w:hyperlink>
      <w:r w:rsidRPr="00110890">
        <w:rPr>
          <w:rFonts w:ascii="Times New Roman" w:hAnsi="Times New Roman" w:cs="Times New Roman"/>
          <w:sz w:val="24"/>
          <w:szCs w:val="24"/>
          <w:lang w:val="en-US"/>
        </w:rPr>
        <w:t xml:space="preserve"> </w:t>
      </w:r>
    </w:p>
    <w:p w14:paraId="2483E0FD"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Life under fire in Belgrade / BBC news. 28.03.99. URL: </w:t>
      </w:r>
      <w:hyperlink r:id="rId216" w:history="1">
        <w:r w:rsidRPr="00110890">
          <w:rPr>
            <w:rStyle w:val="a7"/>
            <w:rFonts w:ascii="Times New Roman" w:hAnsi="Times New Roman" w:cs="Times New Roman"/>
            <w:sz w:val="24"/>
            <w:szCs w:val="24"/>
            <w:lang w:val="en-US"/>
          </w:rPr>
          <w:t>http://news.bbc.co.uk/2/hi/europe/306130.stm</w:t>
        </w:r>
      </w:hyperlink>
      <w:r w:rsidRPr="00110890">
        <w:rPr>
          <w:rStyle w:val="a7"/>
          <w:rFonts w:ascii="Times New Roman" w:hAnsi="Times New Roman" w:cs="Times New Roman"/>
          <w:sz w:val="24"/>
          <w:szCs w:val="24"/>
          <w:lang w:val="en-US"/>
        </w:rPr>
        <w:t xml:space="preserve"> </w:t>
      </w:r>
    </w:p>
    <w:p w14:paraId="725B0866"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Linden-Retek, E., Brewer, E. Why Crimea is not Kosovo, and why it matters / E. Linden-Retek, E. Brewer / openDemocracy, 18.03.14. URL:  </w:t>
      </w:r>
      <w:hyperlink r:id="rId217" w:history="1">
        <w:r w:rsidRPr="00110890">
          <w:rPr>
            <w:rStyle w:val="a7"/>
            <w:rFonts w:ascii="Times New Roman" w:hAnsi="Times New Roman" w:cs="Times New Roman"/>
            <w:sz w:val="24"/>
            <w:szCs w:val="24"/>
            <w:lang w:val="en-US"/>
          </w:rPr>
          <w:t>https://www.opendemocracy.net/od-russia/paul-linden-retek-evan-brewer/Crimea-justified-kosovo-ruling-icj-2008-russia-putin</w:t>
        </w:r>
      </w:hyperlink>
    </w:p>
    <w:p w14:paraId="295E1DA1" w14:textId="77777777" w:rsidR="00084C9C" w:rsidRPr="00110890" w:rsidRDefault="00084C9C" w:rsidP="008138AF">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Marxsen, C., The Crimea Crisis – An International Law Perspective / Marxsen, C. // ZaöRV 74. -2014. 367-391.</w:t>
      </w:r>
    </w:p>
    <w:p w14:paraId="1AA3649C"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Merkel, V.R. Kühle Ironie der Geschichte / Merkel, V.R. // Frankfurter Allgemeine Zeitung, 08.04.14. URL: </w:t>
      </w:r>
      <w:hyperlink r:id="rId218" w:history="1">
        <w:r w:rsidRPr="00110890">
          <w:rPr>
            <w:rStyle w:val="a7"/>
            <w:rFonts w:ascii="Times New Roman" w:hAnsi="Times New Roman" w:cs="Times New Roman"/>
            <w:sz w:val="24"/>
            <w:szCs w:val="24"/>
            <w:lang w:val="en-US"/>
          </w:rPr>
          <w:t>http://www.faz.net/aktuell/feuilleton/debatten/die-krim-und-das-voelkerrecht-kuehle-ironie-der-geschichte-12884464.html</w:t>
        </w:r>
      </w:hyperlink>
    </w:p>
    <w:p w14:paraId="09577437" w14:textId="77777777" w:rsidR="00084C9C" w:rsidRPr="00110890" w:rsidRDefault="00084C9C" w:rsidP="000375BB">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Musliu, V. Mapping Narratives on Failed States. The case of Kosovo / Musliu, V.  // States falling apart?: Seccessionist and Autonomy Movements in Europe. 1.ed. -Bern: Stämpfli Verlag, 2015. - pp. 369-392.</w:t>
      </w:r>
    </w:p>
    <w:p w14:paraId="7B1216A7" w14:textId="77777777" w:rsidR="00084C9C" w:rsidRPr="00110890" w:rsidRDefault="00084C9C" w:rsidP="00FE2259">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Parish, M. Kosovo and Crimea – what’s the difference? / Parish, M. // TransConflict, 02.06.14. URL: </w:t>
      </w:r>
      <w:hyperlink r:id="rId219" w:history="1">
        <w:r w:rsidRPr="00110890">
          <w:rPr>
            <w:rStyle w:val="a7"/>
            <w:rFonts w:ascii="Times New Roman" w:hAnsi="Times New Roman" w:cs="Times New Roman"/>
            <w:sz w:val="24"/>
            <w:szCs w:val="24"/>
            <w:lang w:val="en-US"/>
          </w:rPr>
          <w:t>http://www.transconflict.com/2014/06/kosovo-and-crimea-whats-the-difference-026/</w:t>
        </w:r>
      </w:hyperlink>
    </w:p>
    <w:p w14:paraId="7FFBF91A"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Paterson, T., Foster P., Waterfield, B. Angela Merkel: Russia 'will not get away' with annexation of Crimea / Paterson, T., Foster P., Waterfield, B.  // The Telegraph. 12.03.14. </w:t>
      </w:r>
      <w:r w:rsidRPr="00110890">
        <w:rPr>
          <w:rFonts w:ascii="Times New Roman" w:hAnsi="Times New Roman" w:cs="Times New Roman"/>
          <w:sz w:val="24"/>
          <w:szCs w:val="24"/>
          <w:lang w:val="en-US"/>
        </w:rPr>
        <w:lastRenderedPageBreak/>
        <w:t xml:space="preserve">URL: </w:t>
      </w:r>
      <w:hyperlink r:id="rId220" w:history="1">
        <w:r w:rsidRPr="00110890">
          <w:rPr>
            <w:rStyle w:val="a7"/>
            <w:rFonts w:ascii="Times New Roman" w:hAnsi="Times New Roman" w:cs="Times New Roman"/>
            <w:sz w:val="24"/>
            <w:szCs w:val="24"/>
            <w:lang w:val="en-US"/>
          </w:rPr>
          <w:t>https://www.telegraph.co.uk/news/worldnews/europe/ukraine/10693400/Angela-Merkel-Russia-will-not-get-away-with-annexation-of-Crimea.html</w:t>
        </w:r>
      </w:hyperlink>
    </w:p>
    <w:p w14:paraId="00906524"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Pavlović, </w:t>
      </w:r>
      <w:r w:rsidRPr="00110890">
        <w:rPr>
          <w:rFonts w:ascii="Times New Roman" w:hAnsi="Times New Roman" w:cs="Times New Roman"/>
          <w:sz w:val="24"/>
          <w:szCs w:val="24"/>
        </w:rPr>
        <w:t>М</w:t>
      </w:r>
      <w:r w:rsidRPr="00110890">
        <w:rPr>
          <w:rFonts w:ascii="Times New Roman" w:hAnsi="Times New Roman" w:cs="Times New Roman"/>
          <w:sz w:val="24"/>
          <w:szCs w:val="24"/>
          <w:lang w:val="en-US"/>
        </w:rPr>
        <w:t xml:space="preserve">. 1981 demonstrations in Kosovo / Pavlović, </w:t>
      </w:r>
      <w:r w:rsidRPr="00110890">
        <w:rPr>
          <w:rFonts w:ascii="Times New Roman" w:hAnsi="Times New Roman" w:cs="Times New Roman"/>
          <w:sz w:val="24"/>
          <w:szCs w:val="24"/>
        </w:rPr>
        <w:t>М</w:t>
      </w:r>
      <w:r w:rsidRPr="00110890">
        <w:rPr>
          <w:rFonts w:ascii="Times New Roman" w:hAnsi="Times New Roman" w:cs="Times New Roman"/>
          <w:sz w:val="24"/>
          <w:szCs w:val="24"/>
          <w:lang w:val="en-US"/>
        </w:rPr>
        <w:t xml:space="preserve">. // TransConflict. 26.04.13. URL: </w:t>
      </w:r>
      <w:hyperlink r:id="rId221" w:history="1">
        <w:r w:rsidRPr="00110890">
          <w:rPr>
            <w:rStyle w:val="a7"/>
            <w:rFonts w:ascii="Times New Roman" w:hAnsi="Times New Roman" w:cs="Times New Roman"/>
            <w:sz w:val="24"/>
            <w:szCs w:val="24"/>
            <w:lang w:val="en-US"/>
          </w:rPr>
          <w:t>http://www.transconflict.com/2013/04/1981-demonstrations-in-kosovo-264/</w:t>
        </w:r>
      </w:hyperlink>
    </w:p>
    <w:p w14:paraId="3E84D1F2"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Phillips, L.P., Perelli, C. Crimea’s Technically Flawed Referendum / Phillips, L.P., Perelli, C. // HuffPost News. 19.03.14. URL: </w:t>
      </w:r>
      <w:hyperlink r:id="rId222" w:history="1">
        <w:r w:rsidRPr="00110890">
          <w:rPr>
            <w:rStyle w:val="a7"/>
            <w:rFonts w:ascii="Times New Roman" w:hAnsi="Times New Roman" w:cs="Times New Roman"/>
            <w:sz w:val="24"/>
            <w:szCs w:val="24"/>
            <w:lang w:val="en-US"/>
          </w:rPr>
          <w:t>https://www.huffingtonpost.com/david-l-phillips/crimeas-technically-flawe_b_4992908.html</w:t>
        </w:r>
      </w:hyperlink>
    </w:p>
    <w:p w14:paraId="08770FC7"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Pinkham, S. How annexing Crimea allowed Putin to claim he had made Russia great again / Pinkham. S. // The Guardian. 22.03.17. URL: </w:t>
      </w:r>
      <w:hyperlink r:id="rId223" w:history="1">
        <w:r w:rsidRPr="00110890">
          <w:rPr>
            <w:rStyle w:val="a7"/>
            <w:rFonts w:ascii="Times New Roman" w:hAnsi="Times New Roman" w:cs="Times New Roman"/>
            <w:sz w:val="24"/>
            <w:szCs w:val="24"/>
            <w:lang w:val="en-US"/>
          </w:rPr>
          <w:t>https://www.theguardian.com/commentisfree/2017/mar/22/annexing-crimea-putin-make-russia-great-again</w:t>
        </w:r>
      </w:hyperlink>
    </w:p>
    <w:p w14:paraId="5AA50295"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Rao, S. Big debts and dwindling cash: Ukraine tests creditors' nerves / S. Rao // Reuters, 17.10.13. URL: </w:t>
      </w:r>
      <w:hyperlink r:id="rId224" w:history="1">
        <w:r w:rsidRPr="00110890">
          <w:rPr>
            <w:rStyle w:val="a7"/>
            <w:rFonts w:ascii="Times New Roman" w:hAnsi="Times New Roman" w:cs="Times New Roman"/>
            <w:sz w:val="24"/>
            <w:szCs w:val="24"/>
            <w:lang w:val="en-US"/>
          </w:rPr>
          <w:t>https://www.reuters.com/article/us-emerging-ukraine-debt/big-debts-and-dwindling-cash-ukraine-tests-creditors-nerves-idUSBRE99G06F20131017</w:t>
        </w:r>
      </w:hyperlink>
    </w:p>
    <w:p w14:paraId="0760FE4D"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Rapoza, K.  One Year After Russia Annexed Crimea, Locals Prefer Moscow to Kiev / Rapoza, K. // Forbes, 20.03.15. // </w:t>
      </w:r>
      <w:hyperlink r:id="rId225" w:anchor="67f5dfc4510d" w:history="1">
        <w:r w:rsidRPr="00110890">
          <w:rPr>
            <w:rStyle w:val="a7"/>
            <w:rFonts w:ascii="Times New Roman" w:hAnsi="Times New Roman" w:cs="Times New Roman"/>
            <w:sz w:val="24"/>
            <w:szCs w:val="24"/>
            <w:lang w:val="en-US"/>
          </w:rPr>
          <w:t>https://www.forbes.com/sites/kenrapoza/2015/03/20/one-year-after-russia-annexed-crimea-locals-prefer-moscow-to-kiev/#67f5dfc4510d</w:t>
        </w:r>
      </w:hyperlink>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дата</w:t>
      </w:r>
      <w:r w:rsidRPr="00110890">
        <w:rPr>
          <w:rFonts w:ascii="Times New Roman" w:hAnsi="Times New Roman" w:cs="Times New Roman"/>
          <w:sz w:val="24"/>
          <w:szCs w:val="24"/>
          <w:lang w:val="en-US"/>
        </w:rPr>
        <w:t xml:space="preserve"> </w:t>
      </w:r>
      <w:r w:rsidRPr="00110890">
        <w:rPr>
          <w:rFonts w:ascii="Times New Roman" w:hAnsi="Times New Roman" w:cs="Times New Roman"/>
          <w:sz w:val="24"/>
          <w:szCs w:val="24"/>
        </w:rPr>
        <w:t>обращения</w:t>
      </w:r>
      <w:r w:rsidRPr="00110890">
        <w:rPr>
          <w:rFonts w:ascii="Times New Roman" w:hAnsi="Times New Roman" w:cs="Times New Roman"/>
          <w:sz w:val="24"/>
          <w:szCs w:val="24"/>
          <w:lang w:val="en-US"/>
        </w:rPr>
        <w:t>: 05.04.18.)</w:t>
      </w:r>
    </w:p>
    <w:p w14:paraId="2F08803A"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Richemond, D. Normativity in International Law: The Case of Unilateral Humanitarian Intervention / Richemond, D. // Yale Human Rights and Development Journal. – 2014. Vol. 6 Issue 1. Article 2. – pp. 56-57. URL: </w:t>
      </w:r>
      <w:hyperlink r:id="rId226" w:history="1">
        <w:r w:rsidRPr="00110890">
          <w:rPr>
            <w:rStyle w:val="a7"/>
            <w:rFonts w:ascii="Times New Roman" w:hAnsi="Times New Roman" w:cs="Times New Roman"/>
            <w:sz w:val="24"/>
            <w:szCs w:val="24"/>
            <w:lang w:val="en-US"/>
          </w:rPr>
          <w:t>http://digitalcommons.law.yale.edu/cgi/viewcontent.cgi?article=1036&amp;context=yhrdlj</w:t>
        </w:r>
      </w:hyperlink>
    </w:p>
    <w:p w14:paraId="742C0A02"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Rose, G. Exxon Mobil deal with Ukraine factors in Russia’s Crimea policy / G. Rose // People’s World. 26.03.14. URL: </w:t>
      </w:r>
      <w:hyperlink r:id="rId227" w:history="1">
        <w:r w:rsidRPr="00110890">
          <w:rPr>
            <w:rStyle w:val="a7"/>
            <w:rFonts w:ascii="Times New Roman" w:hAnsi="Times New Roman" w:cs="Times New Roman"/>
            <w:sz w:val="24"/>
            <w:szCs w:val="24"/>
            <w:lang w:val="en-US"/>
          </w:rPr>
          <w:t>http://www.peoplesworld.org/article/exxon-mobil-deal-with-ukraine-factors-in-russia-s-crimea-policy/</w:t>
        </w:r>
      </w:hyperlink>
    </w:p>
    <w:p w14:paraId="5888DFDE"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Schmemann, S. Crimea Parliament Votes to Back Independence from Ukraine / S. Schmemann // The Ney York Times. Archives, 1992. URL: </w:t>
      </w:r>
      <w:hyperlink r:id="rId228" w:history="1">
        <w:r w:rsidRPr="00110890">
          <w:rPr>
            <w:rStyle w:val="a7"/>
            <w:rFonts w:ascii="Times New Roman" w:hAnsi="Times New Roman" w:cs="Times New Roman"/>
            <w:sz w:val="24"/>
            <w:szCs w:val="24"/>
            <w:lang w:val="en-US"/>
          </w:rPr>
          <w:t>https://www.nytimes.com/1992/05/06/world/crimea-parliament-votes-to-back-independence-from-ukraine.html</w:t>
        </w:r>
      </w:hyperlink>
    </w:p>
    <w:p w14:paraId="16012C48"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Short, A. New York Times Op-ed / Short, A. // WordPress. URL: </w:t>
      </w:r>
      <w:hyperlink r:id="rId229" w:history="1">
        <w:r w:rsidRPr="00110890">
          <w:rPr>
            <w:rStyle w:val="a7"/>
            <w:rFonts w:ascii="Times New Roman" w:hAnsi="Times New Roman" w:cs="Times New Roman"/>
            <w:sz w:val="24"/>
            <w:szCs w:val="24"/>
            <w:lang w:val="en-US"/>
          </w:rPr>
          <w:t>https://henmuniv.wordpress.com/page/8/</w:t>
        </w:r>
      </w:hyperlink>
      <w:r w:rsidRPr="00110890">
        <w:rPr>
          <w:rFonts w:ascii="Times New Roman" w:hAnsi="Times New Roman" w:cs="Times New Roman"/>
          <w:sz w:val="24"/>
          <w:szCs w:val="24"/>
          <w:lang w:val="en-US"/>
        </w:rPr>
        <w:t xml:space="preserve"> </w:t>
      </w:r>
    </w:p>
    <w:p w14:paraId="460C7776" w14:textId="77777777" w:rsidR="00084C9C" w:rsidRPr="00110890" w:rsidRDefault="00084C9C" w:rsidP="00785E29">
      <w:pPr>
        <w:pStyle w:val="a3"/>
        <w:numPr>
          <w:ilvl w:val="0"/>
          <w:numId w:val="35"/>
        </w:numPr>
        <w:rPr>
          <w:rStyle w:val="a7"/>
          <w:rFonts w:ascii="Times New Roman" w:hAnsi="Times New Roman" w:cs="Times New Roman"/>
          <w:color w:val="auto"/>
          <w:sz w:val="24"/>
          <w:szCs w:val="24"/>
          <w:u w:val="none"/>
        </w:rPr>
      </w:pPr>
      <w:r w:rsidRPr="00110890">
        <w:rPr>
          <w:rFonts w:ascii="Times New Roman" w:hAnsi="Times New Roman" w:cs="Times New Roman"/>
          <w:sz w:val="24"/>
          <w:szCs w:val="24"/>
          <w:lang w:val="en-US"/>
        </w:rPr>
        <w:t>Simma, B. NATO, the UN and the Use of. Force: Legal Aspects / Simma, B. // EJIL. Vol. 10. Issue</w:t>
      </w:r>
      <w:r w:rsidRPr="00110890">
        <w:rPr>
          <w:rFonts w:ascii="Times New Roman" w:hAnsi="Times New Roman" w:cs="Times New Roman"/>
          <w:sz w:val="24"/>
          <w:szCs w:val="24"/>
        </w:rPr>
        <w:t xml:space="preserve"> 1. - </w:t>
      </w:r>
      <w:r w:rsidRPr="00110890">
        <w:rPr>
          <w:rFonts w:ascii="Times New Roman" w:hAnsi="Times New Roman" w:cs="Times New Roman"/>
          <w:sz w:val="24"/>
          <w:szCs w:val="24"/>
          <w:lang w:val="en-US"/>
        </w:rPr>
        <w:t>p</w:t>
      </w:r>
      <w:r w:rsidRPr="00110890">
        <w:rPr>
          <w:rFonts w:ascii="Times New Roman" w:hAnsi="Times New Roman" w:cs="Times New Roman"/>
          <w:sz w:val="24"/>
          <w:szCs w:val="24"/>
        </w:rPr>
        <w:t xml:space="preserve">. 15. - Режим доступа </w:t>
      </w:r>
      <w:r w:rsidRPr="00110890">
        <w:rPr>
          <w:rFonts w:ascii="Times New Roman" w:hAnsi="Times New Roman" w:cs="Times New Roman"/>
          <w:sz w:val="24"/>
          <w:szCs w:val="24"/>
          <w:lang w:val="en-US"/>
        </w:rPr>
        <w:t>URL</w:t>
      </w:r>
      <w:r w:rsidRPr="00110890">
        <w:rPr>
          <w:rFonts w:ascii="Times New Roman" w:hAnsi="Times New Roman" w:cs="Times New Roman"/>
          <w:sz w:val="24"/>
          <w:szCs w:val="24"/>
        </w:rPr>
        <w:t xml:space="preserve">: </w:t>
      </w:r>
      <w:hyperlink r:id="rId230" w:history="1">
        <w:r w:rsidRPr="00110890">
          <w:rPr>
            <w:rStyle w:val="a7"/>
            <w:rFonts w:ascii="Times New Roman" w:hAnsi="Times New Roman" w:cs="Times New Roman"/>
            <w:sz w:val="24"/>
            <w:szCs w:val="24"/>
            <w:lang w:val="fr-FR"/>
          </w:rPr>
          <w:t>http://www.ejil.org/pdfs/10/1/567.pdf</w:t>
        </w:r>
      </w:hyperlink>
    </w:p>
    <w:p w14:paraId="674FB146"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Simpson, J. Russia's Crimea plan detailed, secret and successful / Simpson, J. // BBC News. 19.03.14. URL: </w:t>
      </w:r>
      <w:hyperlink r:id="rId231" w:history="1">
        <w:r w:rsidRPr="00110890">
          <w:rPr>
            <w:rStyle w:val="a7"/>
            <w:rFonts w:ascii="Times New Roman" w:hAnsi="Times New Roman" w:cs="Times New Roman"/>
            <w:sz w:val="24"/>
            <w:szCs w:val="24"/>
            <w:lang w:val="en-US"/>
          </w:rPr>
          <w:t>http://www.bbc.com/news/world-europe-26644082</w:t>
        </w:r>
      </w:hyperlink>
    </w:p>
    <w:p w14:paraId="7750A83D" w14:textId="77777777" w:rsidR="00084C9C" w:rsidRPr="00110890" w:rsidRDefault="00084C9C" w:rsidP="00A24B11">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color w:val="000000"/>
          <w:sz w:val="24"/>
          <w:szCs w:val="24"/>
          <w:shd w:val="clear" w:color="auto" w:fill="FFFFFF"/>
          <w:lang w:val="en-US"/>
        </w:rPr>
        <w:t xml:space="preserve">Sirinyok-Dolgaryova, K. Media coverage of Ukraine’s crisis: War for people’s minds / Sirinyok-Dolgaryova, K // Gateway Journalism Review. 11.04.14. URL: </w:t>
      </w:r>
      <w:hyperlink r:id="rId232" w:history="1">
        <w:r w:rsidRPr="00110890">
          <w:rPr>
            <w:rStyle w:val="a7"/>
            <w:rFonts w:ascii="Times New Roman" w:hAnsi="Times New Roman" w:cs="Times New Roman"/>
            <w:sz w:val="24"/>
            <w:szCs w:val="24"/>
            <w:shd w:val="clear" w:color="auto" w:fill="FFFFFF"/>
            <w:lang w:val="en-US"/>
          </w:rPr>
          <w:t>http://gatewayjr.org/2014/04/11/media-coverage-of-ukraines-crisis-war-for-peoples-minds/</w:t>
        </w:r>
      </w:hyperlink>
    </w:p>
    <w:p w14:paraId="6C5315E2" w14:textId="77777777" w:rsidR="00084C9C" w:rsidRPr="00110890" w:rsidRDefault="00084C9C" w:rsidP="00785E29">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Sloss, D. Using International Court of Justice Advisory Opinions to Adjudicate Secessionist Claims / Sloss, D. // Santa Clara Law Review. -2002. Volume 42, Issue 2. –p. 29.</w:t>
      </w:r>
    </w:p>
    <w:p w14:paraId="4A7B6454"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Smale, A., Erlanger, S. Ukraine Mobilizes Reserve Troops, Threatening War / Smale, A., Erlanger, S // The New York Times, 01.03.14. URL: </w:t>
      </w:r>
      <w:hyperlink r:id="rId233" w:history="1">
        <w:r w:rsidRPr="00110890">
          <w:rPr>
            <w:rStyle w:val="a7"/>
            <w:rFonts w:ascii="Times New Roman" w:hAnsi="Times New Roman" w:cs="Times New Roman"/>
            <w:sz w:val="24"/>
            <w:szCs w:val="24"/>
            <w:lang w:val="en-US"/>
          </w:rPr>
          <w:t>https://www.nytimes.com/2014/03/02/world/europe/ukraine.html</w:t>
        </w:r>
      </w:hyperlink>
    </w:p>
    <w:p w14:paraId="7AC4D3A3"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Somin, I. Why the Kosovo “precedent” does not justify Russia’s annexation of Crimea / I. Somin // The Washington Post, 24.03.14. URL: </w:t>
      </w:r>
      <w:hyperlink r:id="rId234" w:history="1">
        <w:r w:rsidRPr="00110890">
          <w:rPr>
            <w:rStyle w:val="a7"/>
            <w:rFonts w:ascii="Times New Roman" w:hAnsi="Times New Roman" w:cs="Times New Roman"/>
            <w:sz w:val="24"/>
            <w:szCs w:val="24"/>
            <w:lang w:val="en-US"/>
          </w:rPr>
          <w:t>https://www.washingtonpost.com/news/volokh-conspiracy/wp/2014/03/24/crimea-kosovo-and-false-moral-equivalency/?utm_term=.506464459643</w:t>
        </w:r>
      </w:hyperlink>
    </w:p>
    <w:p w14:paraId="6BF80E58" w14:textId="77777777" w:rsidR="00084C9C" w:rsidRPr="00110890" w:rsidRDefault="00084C9C" w:rsidP="008138AF">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Sotirovic, V.B. The West Made Ukraine Secessionism Legal by Establishing the Kosovo Precedent / V.B. Sotirovic // Russia Insider, 26.05.16. URL: </w:t>
      </w:r>
      <w:hyperlink r:id="rId235" w:history="1">
        <w:r w:rsidRPr="00110890">
          <w:rPr>
            <w:rStyle w:val="a7"/>
            <w:rFonts w:ascii="Times New Roman" w:hAnsi="Times New Roman" w:cs="Times New Roman"/>
            <w:sz w:val="24"/>
            <w:szCs w:val="24"/>
            <w:lang w:val="en-US"/>
          </w:rPr>
          <w:t>https://russia-insider.com/en/politics/west-made-ukraine-secessionism-legal-establishing-kosovo-precedent/ri14537</w:t>
        </w:r>
      </w:hyperlink>
      <w:r w:rsidRPr="00110890">
        <w:rPr>
          <w:rFonts w:ascii="Times New Roman" w:hAnsi="Times New Roman" w:cs="Times New Roman"/>
          <w:sz w:val="24"/>
          <w:szCs w:val="24"/>
          <w:lang w:val="en-US"/>
        </w:rPr>
        <w:t xml:space="preserve"> </w:t>
      </w:r>
    </w:p>
    <w:p w14:paraId="264B492C" w14:textId="77777777" w:rsidR="00084C9C" w:rsidRPr="00110890" w:rsidRDefault="00084C9C" w:rsidP="00785E29">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lastRenderedPageBreak/>
        <w:t xml:space="preserve">Stankovski, B. Implications of Kosovo Independence on the Doctrine of Constitutional Self-determination / Stankovski, B. // European Yearbook of Minority Issues. -Vol. 10, 2011 Issue. - pp. 131-136.  </w:t>
      </w:r>
    </w:p>
    <w:p w14:paraId="3142D28F" w14:textId="77777777" w:rsidR="00084C9C" w:rsidRPr="00110890" w:rsidRDefault="00084C9C" w:rsidP="008C57E1">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Šućur, A. Observing The Questions of Self‐Determination and Secession in The Wake of Recent Events in Kosovo, Abkhazia, South Ossetia and Crimea / Šućur, A. // ZPR, 2014. Vol. 3. Issue 3. -pp. 275‐301.</w:t>
      </w:r>
    </w:p>
    <w:p w14:paraId="6B948CEA"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Taylor, A. Crimea is not Scotland / Taylor, A. // The Washington Post, 07.03.14. URL: </w:t>
      </w:r>
      <w:hyperlink r:id="rId236" w:history="1">
        <w:r w:rsidRPr="00110890">
          <w:rPr>
            <w:rStyle w:val="a7"/>
            <w:rFonts w:ascii="Times New Roman" w:hAnsi="Times New Roman" w:cs="Times New Roman"/>
            <w:sz w:val="24"/>
            <w:szCs w:val="24"/>
            <w:lang w:val="en-US"/>
          </w:rPr>
          <w:t>https://www.washingtonpost.com/news/worldviews/wp/2014/03/07/crimea-is-not-scotland/?utm_term=.501631c6e62e</w:t>
        </w:r>
      </w:hyperlink>
    </w:p>
    <w:p w14:paraId="3CEEEC76" w14:textId="77777777" w:rsidR="00084C9C" w:rsidRPr="00110890" w:rsidRDefault="00084C9C" w:rsidP="00233394">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The Kosovo Liberation Army: Does Clinton Policy Support Group with Terror, Drug Ties? From 'Terrorists' to 'Partners' / United States Senate Republican Policy Committee. 31.03.99. URL: </w:t>
      </w:r>
      <w:hyperlink r:id="rId237" w:history="1">
        <w:r w:rsidRPr="00110890">
          <w:rPr>
            <w:rStyle w:val="a7"/>
            <w:rFonts w:ascii="Times New Roman" w:hAnsi="Times New Roman" w:cs="Times New Roman"/>
            <w:sz w:val="24"/>
            <w:szCs w:val="24"/>
            <w:lang w:val="en-US"/>
          </w:rPr>
          <w:t>http://www.makedonika.org/whatsnew/The%20Kosovo%20Liberation%20Army%20Does%20Clinton%20Policy%20Support%20Group%20with%20Terror,%20Drug%20Ties.pdf</w:t>
        </w:r>
      </w:hyperlink>
      <w:r w:rsidRPr="00110890">
        <w:rPr>
          <w:rStyle w:val="a7"/>
          <w:rFonts w:ascii="Times New Roman" w:hAnsi="Times New Roman" w:cs="Times New Roman"/>
          <w:sz w:val="24"/>
          <w:szCs w:val="24"/>
          <w:lang w:val="en-US"/>
        </w:rPr>
        <w:t xml:space="preserve"> </w:t>
      </w:r>
    </w:p>
    <w:p w14:paraId="34F243A9" w14:textId="77777777" w:rsidR="00084C9C" w:rsidRPr="00110890" w:rsidRDefault="00084C9C" w:rsidP="008C57E1">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Tolstykh, V. Three Ideas of Self-Determination in International Law and the Reunification of Crimea with Russia / Tolstykh, V. // ZaöRV. – 2015. Vol. 75. Issue 1. – p. 129</w:t>
      </w:r>
    </w:p>
    <w:p w14:paraId="4D1A673C"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Traynor, I., Bird, C. Leader caught in a Milosevic trap / Traynor, I., Bird, C. // The Guardian. 09.04.1999. URL: </w:t>
      </w:r>
      <w:hyperlink r:id="rId238" w:history="1">
        <w:r w:rsidRPr="00110890">
          <w:rPr>
            <w:rStyle w:val="a7"/>
            <w:rFonts w:ascii="Times New Roman" w:hAnsi="Times New Roman" w:cs="Times New Roman"/>
            <w:sz w:val="24"/>
            <w:szCs w:val="24"/>
            <w:lang w:val="en-US"/>
          </w:rPr>
          <w:t>https://www.theguardian.com/world/1999/apr/09/balkans5</w:t>
        </w:r>
      </w:hyperlink>
      <w:r w:rsidRPr="00110890">
        <w:rPr>
          <w:rFonts w:ascii="Times New Roman" w:hAnsi="Times New Roman" w:cs="Times New Roman"/>
          <w:sz w:val="24"/>
          <w:szCs w:val="24"/>
          <w:lang w:val="en-US"/>
        </w:rPr>
        <w:t xml:space="preserve"> </w:t>
      </w:r>
    </w:p>
    <w:p w14:paraId="08F75586"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Troianovski, A. Vote — or else: Crimea’s propaganda machine fans fear in closing days of Putin’s campaign / Troianovski, A. // The Washington Post. 15.03.18. URL: </w:t>
      </w:r>
      <w:hyperlink r:id="rId239" w:history="1">
        <w:r w:rsidRPr="00110890">
          <w:rPr>
            <w:rStyle w:val="a7"/>
            <w:rFonts w:ascii="Times New Roman" w:hAnsi="Times New Roman" w:cs="Times New Roman"/>
            <w:sz w:val="24"/>
            <w:szCs w:val="24"/>
            <w:lang w:val="en-US"/>
          </w:rPr>
          <w:t>https://www.washingtonpost.com/world/vote--or-else-crimeas-propaganda-machine-fans-fear-in-closing-days-of-putins-campaign/2018/03/16/0e0831d8-26d4-11e8-a227-fd2b009466bc_story.html?noredirect=on&amp;utm_term=.d427ce4070b9</w:t>
        </w:r>
      </w:hyperlink>
    </w:p>
    <w:p w14:paraId="1398984D" w14:textId="77777777" w:rsidR="00084C9C"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Truth and lies. Lazy British journalists were taken in by the Serb lie machine over Kosovo, Alastair Campbell claimed last week. Alex Thomson, chief correspondent of Channel 4 News, puts the 'government propagandist-in-chief' in his place.  / The Guardian.12.07.99. URL: </w:t>
      </w:r>
      <w:hyperlink r:id="rId240" w:history="1">
        <w:r w:rsidRPr="00110890">
          <w:rPr>
            <w:rStyle w:val="a7"/>
            <w:rFonts w:ascii="Times New Roman" w:hAnsi="Times New Roman" w:cs="Times New Roman"/>
            <w:sz w:val="24"/>
            <w:szCs w:val="24"/>
            <w:lang w:val="en-US"/>
          </w:rPr>
          <w:t>https://www.theguardian.com/media/1999/jul/12/mondaymediasection.kosovo</w:t>
        </w:r>
      </w:hyperlink>
      <w:r w:rsidRPr="00110890">
        <w:rPr>
          <w:rFonts w:ascii="Times New Roman" w:hAnsi="Times New Roman" w:cs="Times New Roman"/>
          <w:sz w:val="24"/>
          <w:szCs w:val="24"/>
          <w:lang w:val="en-US"/>
        </w:rPr>
        <w:t xml:space="preserve"> </w:t>
      </w:r>
    </w:p>
    <w:p w14:paraId="6017724D"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U.S. warns Russia against threatening Ukraine navy / CBC/Radio-Canada. 04.03.14. URL: </w:t>
      </w:r>
      <w:hyperlink r:id="rId241" w:history="1">
        <w:r w:rsidRPr="00110890">
          <w:rPr>
            <w:rStyle w:val="a7"/>
            <w:rFonts w:ascii="Times New Roman" w:hAnsi="Times New Roman" w:cs="Times New Roman"/>
            <w:sz w:val="24"/>
            <w:szCs w:val="24"/>
            <w:lang w:val="en-US"/>
          </w:rPr>
          <w:t>http://www.cbc.ca/news/world/u-s-warns-russia-against-threatening-ukraine-navy-1.2557443</w:t>
        </w:r>
      </w:hyperlink>
    </w:p>
    <w:p w14:paraId="7E88D3E1"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Van den Driest, S. F. Crimea’s Separation from Ukraine: An Analysis of the Right to Self-Determination and (Remedial) Secession in International Law / Van den Driest, S. F.  // Netherlands International Law Review. – 2015. Vol. 62. - Issue 3. pp. 329-363. URL: </w:t>
      </w:r>
      <w:hyperlink r:id="rId242" w:history="1">
        <w:r w:rsidRPr="00110890">
          <w:rPr>
            <w:rStyle w:val="a7"/>
            <w:rFonts w:ascii="Times New Roman" w:hAnsi="Times New Roman" w:cs="Times New Roman"/>
            <w:sz w:val="24"/>
            <w:szCs w:val="24"/>
            <w:lang w:val="en-US"/>
          </w:rPr>
          <w:t>https://link.springer.com/content/pdf/10.1007/s40802-015-0043-9.pdf</w:t>
        </w:r>
      </w:hyperlink>
    </w:p>
    <w:p w14:paraId="62354BC2"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Walker, S. Russian propaganda and Ukrainian rumour fuel anger and hate in Crimea / Walker, S. / The Guardian. 04.03.14. URL:</w:t>
      </w:r>
      <w:hyperlink r:id="rId243" w:history="1">
        <w:r w:rsidRPr="00110890">
          <w:rPr>
            <w:rStyle w:val="a7"/>
            <w:rFonts w:ascii="Times New Roman" w:hAnsi="Times New Roman" w:cs="Times New Roman"/>
            <w:sz w:val="24"/>
            <w:szCs w:val="24"/>
            <w:lang w:val="en-US"/>
          </w:rPr>
          <w:t>https://www.theguardian.com/world/2014/mar/04/russian-propaganda-ukrainian-rumours-anger-hate-crimea</w:t>
        </w:r>
      </w:hyperlink>
    </w:p>
    <w:p w14:paraId="31A83668"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Walker, S. Vladimir Putin offers Ukraine financial incentives to stick with Russia / Walker, S.  // The Guardian, 18.12.13. URL: </w:t>
      </w:r>
      <w:hyperlink r:id="rId244" w:history="1">
        <w:r w:rsidRPr="00110890">
          <w:rPr>
            <w:rStyle w:val="a7"/>
            <w:rFonts w:ascii="Times New Roman" w:hAnsi="Times New Roman" w:cs="Times New Roman"/>
            <w:sz w:val="24"/>
            <w:szCs w:val="24"/>
            <w:lang w:val="en-US"/>
          </w:rPr>
          <w:t>https://www.theguardian.com/world/2013/dec/17/ukraine-russia-leaders-talks-kremlin-loan-deal</w:t>
        </w:r>
      </w:hyperlink>
      <w:r w:rsidRPr="00110890">
        <w:rPr>
          <w:rFonts w:ascii="Times New Roman" w:hAnsi="Times New Roman" w:cs="Times New Roman"/>
          <w:sz w:val="24"/>
          <w:szCs w:val="24"/>
          <w:lang w:val="en-US"/>
        </w:rPr>
        <w:t xml:space="preserve"> </w:t>
      </w:r>
    </w:p>
    <w:p w14:paraId="1D3C00F6" w14:textId="77777777" w:rsidR="00084C9C" w:rsidRPr="00110890" w:rsidRDefault="00084C9C" w:rsidP="00A24B11">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Weller, P., Rickwood, P. Kosovo: War on the Environment / Weller, P., Rickwood, P. // The Ploughshares Monitor. - September 1999. Volume 20 Issue 3. -P.31-34</w:t>
      </w:r>
    </w:p>
    <w:p w14:paraId="21FD944B" w14:textId="77777777" w:rsidR="00084C9C" w:rsidRPr="00110890" w:rsidRDefault="00084C9C" w:rsidP="008138AF">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Wheeler, N. J. Legitimating Humanitarian Intervention: Principles and Procedures Legitimating Humanitarian Intervention / Wheeler, N. J. // Melbourne Journal of International Law. - 2001. –Vol. 2. Issue 2. - p. 11 URL: </w:t>
      </w:r>
      <w:hyperlink r:id="rId245" w:history="1">
        <w:r w:rsidRPr="00110890">
          <w:rPr>
            <w:rStyle w:val="a7"/>
            <w:rFonts w:ascii="Times New Roman" w:hAnsi="Times New Roman" w:cs="Times New Roman"/>
            <w:sz w:val="24"/>
            <w:szCs w:val="24"/>
            <w:lang w:val="en-US"/>
          </w:rPr>
          <w:t>https://law.unimelb.edu.au/__data/assets/pdf_file/0009/1680228/Wheeler.pdf\</w:t>
        </w:r>
      </w:hyperlink>
    </w:p>
    <w:p w14:paraId="182EBA32" w14:textId="77777777" w:rsidR="00084C9C" w:rsidRPr="00110890" w:rsidRDefault="00084C9C" w:rsidP="000911FA">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White, Jr., T.W. Referendum in Crimea: Developing International Law on “Territorial Realignment” Referendums / White, Jr., T.W. // Houston Journal of International Law. - 2016. Vol. 38:3. p. 869.</w:t>
      </w:r>
    </w:p>
    <w:p w14:paraId="53A9C570" w14:textId="77777777" w:rsidR="00084C9C" w:rsidRPr="00110890" w:rsidRDefault="00084C9C" w:rsidP="002641B2">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Wierzbowska-Miazga, A., Sarna A. Russian economic pressure on Ukraine / Wierzbowska-Miazga, A., Sarna // Ośrodek Studiów Wschodnich im. Marka Karpia. </w:t>
      </w:r>
      <w:r w:rsidRPr="00110890">
        <w:rPr>
          <w:rFonts w:ascii="Times New Roman" w:hAnsi="Times New Roman" w:cs="Times New Roman"/>
          <w:sz w:val="24"/>
          <w:szCs w:val="24"/>
          <w:lang w:val="en-US"/>
        </w:rPr>
        <w:lastRenderedPageBreak/>
        <w:t xml:space="preserve">26.03.14. URL: </w:t>
      </w:r>
      <w:hyperlink r:id="rId246" w:history="1">
        <w:r w:rsidRPr="00110890">
          <w:rPr>
            <w:rStyle w:val="a7"/>
            <w:rFonts w:ascii="Times New Roman" w:hAnsi="Times New Roman" w:cs="Times New Roman"/>
            <w:sz w:val="24"/>
            <w:szCs w:val="24"/>
            <w:lang w:val="en-US"/>
          </w:rPr>
          <w:t>https://www.osw.waw.pl/en/publikacje/analyses/2014-03-26/russian-economic-pressure-ukraine</w:t>
        </w:r>
      </w:hyperlink>
      <w:r w:rsidRPr="00110890">
        <w:rPr>
          <w:rStyle w:val="a7"/>
          <w:rFonts w:ascii="Times New Roman" w:hAnsi="Times New Roman" w:cs="Times New Roman"/>
          <w:sz w:val="24"/>
          <w:szCs w:val="24"/>
          <w:lang w:val="en-US"/>
        </w:rPr>
        <w:t xml:space="preserve"> </w:t>
      </w:r>
    </w:p>
    <w:p w14:paraId="33083926" w14:textId="77777777" w:rsidR="00084C9C" w:rsidRPr="00110890" w:rsidRDefault="00084C9C" w:rsidP="00084C9C">
      <w:pPr>
        <w:pStyle w:val="a3"/>
        <w:numPr>
          <w:ilvl w:val="0"/>
          <w:numId w:val="35"/>
        </w:numPr>
        <w:rPr>
          <w:rStyle w:val="a7"/>
          <w:rFonts w:ascii="Times New Roman" w:hAnsi="Times New Roman" w:cs="Times New Roman"/>
          <w:color w:val="auto"/>
          <w:sz w:val="24"/>
          <w:szCs w:val="24"/>
          <w:u w:val="none"/>
          <w:lang w:val="en-US"/>
        </w:rPr>
      </w:pPr>
      <w:r w:rsidRPr="00110890">
        <w:rPr>
          <w:rFonts w:ascii="Times New Roman" w:hAnsi="Times New Roman" w:cs="Times New Roman"/>
          <w:sz w:val="24"/>
          <w:szCs w:val="24"/>
          <w:lang w:val="en-US"/>
        </w:rPr>
        <w:t xml:space="preserve">World: Europe Bernard Kouchner: The man behind MSF. / BBC News. 15.02.99. URL: </w:t>
      </w:r>
      <w:hyperlink r:id="rId247" w:history="1">
        <w:r w:rsidRPr="00110890">
          <w:rPr>
            <w:rStyle w:val="a7"/>
            <w:rFonts w:ascii="Times New Roman" w:hAnsi="Times New Roman" w:cs="Times New Roman"/>
            <w:sz w:val="24"/>
            <w:szCs w:val="24"/>
            <w:lang w:val="en-US"/>
          </w:rPr>
          <w:t>http://news.bbc.co.uk/2/hi/europe/406362.stm</w:t>
        </w:r>
      </w:hyperlink>
    </w:p>
    <w:p w14:paraId="2BEED8D7" w14:textId="7359BDB3" w:rsidR="0094000E" w:rsidRPr="00110890" w:rsidRDefault="00084C9C" w:rsidP="00084C9C">
      <w:pPr>
        <w:pStyle w:val="a3"/>
        <w:numPr>
          <w:ilvl w:val="0"/>
          <w:numId w:val="35"/>
        </w:numPr>
        <w:rPr>
          <w:rFonts w:ascii="Times New Roman" w:hAnsi="Times New Roman" w:cs="Times New Roman"/>
          <w:sz w:val="24"/>
          <w:szCs w:val="24"/>
          <w:lang w:val="en-US"/>
        </w:rPr>
      </w:pPr>
      <w:r w:rsidRPr="00110890">
        <w:rPr>
          <w:rFonts w:ascii="Times New Roman" w:hAnsi="Times New Roman" w:cs="Times New Roman"/>
          <w:sz w:val="24"/>
          <w:szCs w:val="24"/>
          <w:lang w:val="en-US"/>
        </w:rPr>
        <w:t xml:space="preserve">Yuhas, A. Russian propaganda over Crimea and the Ukraine: how does it work? / Yuhas, A. // The Guardian. 17.03.14. URL: </w:t>
      </w:r>
      <w:hyperlink r:id="rId248" w:history="1">
        <w:r w:rsidRPr="00110890">
          <w:rPr>
            <w:rStyle w:val="a7"/>
            <w:rFonts w:ascii="Times New Roman" w:hAnsi="Times New Roman" w:cs="Times New Roman"/>
            <w:sz w:val="24"/>
            <w:szCs w:val="24"/>
            <w:lang w:val="en-US"/>
          </w:rPr>
          <w:t>https://www.theguardian.com/world/2014/mar/17/crimea-crisis-russia-propaganda-media</w:t>
        </w:r>
      </w:hyperlink>
      <w:r w:rsidRPr="00110890">
        <w:rPr>
          <w:rFonts w:ascii="Times New Roman" w:hAnsi="Times New Roman" w:cs="Times New Roman"/>
          <w:sz w:val="24"/>
          <w:szCs w:val="24"/>
          <w:lang w:val="en-US"/>
        </w:rPr>
        <w:t xml:space="preserve"> </w:t>
      </w:r>
      <w:r w:rsidR="00BC4DC5" w:rsidRPr="00110890">
        <w:rPr>
          <w:rFonts w:ascii="Times New Roman" w:hAnsi="Times New Roman" w:cs="Times New Roman"/>
          <w:sz w:val="24"/>
          <w:szCs w:val="24"/>
          <w:lang w:val="en-US"/>
        </w:rPr>
        <w:br/>
      </w:r>
      <w:r w:rsidR="00367DC2" w:rsidRPr="00110890">
        <w:rPr>
          <w:rFonts w:ascii="Times New Roman" w:hAnsi="Times New Roman" w:cs="Times New Roman"/>
          <w:sz w:val="24"/>
          <w:szCs w:val="24"/>
          <w:lang w:val="en-US"/>
        </w:rPr>
        <w:br/>
      </w:r>
      <w:r w:rsidR="00367DC2" w:rsidRPr="00110890">
        <w:rPr>
          <w:rFonts w:ascii="Times New Roman" w:hAnsi="Times New Roman" w:cs="Times New Roman"/>
          <w:sz w:val="24"/>
          <w:szCs w:val="24"/>
          <w:lang w:val="en-US"/>
        </w:rPr>
        <w:br/>
      </w:r>
    </w:p>
    <w:p w14:paraId="25AF2076" w14:textId="77777777" w:rsidR="00FE2259" w:rsidRPr="00110890" w:rsidRDefault="00FE2259" w:rsidP="00FE2259">
      <w:pPr>
        <w:pStyle w:val="a3"/>
        <w:ind w:left="360"/>
        <w:rPr>
          <w:rFonts w:ascii="Times New Roman" w:hAnsi="Times New Roman" w:cs="Times New Roman"/>
          <w:sz w:val="24"/>
          <w:szCs w:val="24"/>
          <w:lang w:val="en-US"/>
        </w:rPr>
      </w:pPr>
    </w:p>
    <w:p w14:paraId="57C24440" w14:textId="1EF42672" w:rsidR="00607030" w:rsidRPr="00110890" w:rsidRDefault="00607030" w:rsidP="008B3242">
      <w:pPr>
        <w:pStyle w:val="a3"/>
        <w:ind w:left="360"/>
        <w:rPr>
          <w:rFonts w:ascii="Times New Roman" w:hAnsi="Times New Roman" w:cs="Times New Roman"/>
          <w:sz w:val="24"/>
          <w:szCs w:val="24"/>
          <w:lang w:val="en-US"/>
        </w:rPr>
      </w:pPr>
    </w:p>
    <w:sectPr w:rsidR="00607030" w:rsidRPr="00110890" w:rsidSect="004B0B66">
      <w:footerReference w:type="default" r:id="rId24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B327" w14:textId="77777777" w:rsidR="00377708" w:rsidRDefault="00377708" w:rsidP="00C63E1B">
      <w:pPr>
        <w:spacing w:after="0" w:line="240" w:lineRule="auto"/>
      </w:pPr>
      <w:r>
        <w:separator/>
      </w:r>
    </w:p>
  </w:endnote>
  <w:endnote w:type="continuationSeparator" w:id="0">
    <w:p w14:paraId="6B74855C" w14:textId="77777777" w:rsidR="00377708" w:rsidRDefault="00377708" w:rsidP="00C6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24"/>
        <w:szCs w:val="24"/>
      </w:rPr>
      <w:id w:val="-1375692289"/>
      <w:docPartObj>
        <w:docPartGallery w:val="Page Numbers (Bottom of Page)"/>
        <w:docPartUnique/>
      </w:docPartObj>
    </w:sdtPr>
    <w:sdtEndPr/>
    <w:sdtContent>
      <w:p w14:paraId="38C2D3DF" w14:textId="606912F3" w:rsidR="00F6008A" w:rsidRPr="008F2E08" w:rsidRDefault="00F6008A">
        <w:pPr>
          <w:pStyle w:val="af8"/>
          <w:jc w:val="center"/>
          <w:rPr>
            <w:rFonts w:ascii="Times New Roman" w:hAnsi="Times New Roman" w:cs="Times New Roman"/>
            <w:color w:val="000000" w:themeColor="text1"/>
            <w:sz w:val="24"/>
            <w:szCs w:val="24"/>
          </w:rPr>
        </w:pPr>
        <w:r w:rsidRPr="008F2E08">
          <w:rPr>
            <w:rFonts w:ascii="Times New Roman" w:hAnsi="Times New Roman" w:cs="Times New Roman"/>
            <w:color w:val="000000" w:themeColor="text1"/>
            <w:sz w:val="24"/>
            <w:szCs w:val="24"/>
          </w:rPr>
          <w:fldChar w:fldCharType="begin"/>
        </w:r>
        <w:r w:rsidRPr="008F2E08">
          <w:rPr>
            <w:rFonts w:ascii="Times New Roman" w:hAnsi="Times New Roman" w:cs="Times New Roman"/>
            <w:color w:val="000000" w:themeColor="text1"/>
            <w:sz w:val="24"/>
            <w:szCs w:val="24"/>
          </w:rPr>
          <w:instrText>PAGE   \* MERGEFORMAT</w:instrText>
        </w:r>
        <w:r w:rsidRPr="008F2E08">
          <w:rPr>
            <w:rFonts w:ascii="Times New Roman" w:hAnsi="Times New Roman" w:cs="Times New Roman"/>
            <w:color w:val="000000" w:themeColor="text1"/>
            <w:sz w:val="24"/>
            <w:szCs w:val="24"/>
          </w:rPr>
          <w:fldChar w:fldCharType="separate"/>
        </w:r>
        <w:r w:rsidR="009D1BC3">
          <w:rPr>
            <w:rFonts w:ascii="Times New Roman" w:hAnsi="Times New Roman" w:cs="Times New Roman"/>
            <w:noProof/>
            <w:color w:val="000000" w:themeColor="text1"/>
            <w:sz w:val="24"/>
            <w:szCs w:val="24"/>
          </w:rPr>
          <w:t>13</w:t>
        </w:r>
        <w:r w:rsidRPr="008F2E08">
          <w:rPr>
            <w:rFonts w:ascii="Times New Roman" w:hAnsi="Times New Roman" w:cs="Times New Roman"/>
            <w:color w:val="000000" w:themeColor="text1"/>
            <w:sz w:val="24"/>
            <w:szCs w:val="24"/>
          </w:rPr>
          <w:fldChar w:fldCharType="end"/>
        </w:r>
      </w:p>
    </w:sdtContent>
  </w:sdt>
  <w:p w14:paraId="2546D91F" w14:textId="77777777" w:rsidR="00F6008A" w:rsidRPr="008F2E08" w:rsidRDefault="00F6008A">
    <w:pPr>
      <w:pStyle w:val="af8"/>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08AD2" w14:textId="77777777" w:rsidR="00377708" w:rsidRDefault="00377708" w:rsidP="00C63E1B">
      <w:pPr>
        <w:spacing w:after="0" w:line="240" w:lineRule="auto"/>
      </w:pPr>
      <w:r>
        <w:separator/>
      </w:r>
    </w:p>
  </w:footnote>
  <w:footnote w:type="continuationSeparator" w:id="0">
    <w:p w14:paraId="182AF51D" w14:textId="77777777" w:rsidR="00377708" w:rsidRDefault="00377708" w:rsidP="00C63E1B">
      <w:pPr>
        <w:spacing w:after="0" w:line="240" w:lineRule="auto"/>
      </w:pPr>
      <w:r>
        <w:continuationSeparator/>
      </w:r>
    </w:p>
  </w:footnote>
  <w:footnote w:id="1">
    <w:p w14:paraId="1B6AD09A" w14:textId="1D4F001D"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 например:</w:t>
      </w:r>
      <w:r w:rsidRPr="00512949">
        <w:rPr>
          <w:rFonts w:ascii="Times New Roman" w:hAnsi="Times New Roman" w:cs="Times New Roman"/>
        </w:rPr>
        <w:br/>
      </w:r>
      <w:r w:rsidRPr="00512949">
        <w:rPr>
          <w:rStyle w:val="a5"/>
          <w:rFonts w:ascii="Times New Roman" w:hAnsi="Times New Roman" w:cs="Times New Roman"/>
        </w:rPr>
        <w:footnoteRef/>
      </w:r>
      <w:r w:rsidRPr="00512949">
        <w:rPr>
          <w:rFonts w:ascii="Times New Roman" w:hAnsi="Times New Roman" w:cs="Times New Roman"/>
        </w:rPr>
        <w:t xml:space="preserve">Модин, Н. В. «Гуманитарная интервенция» как метод регулирования международных конфликтов. -М. : Редакция журнала "Власть", 2007. - с. 94-97. </w:t>
      </w:r>
    </w:p>
    <w:p w14:paraId="6BD16DAD" w14:textId="77777777" w:rsidR="00F6008A" w:rsidRPr="00512949" w:rsidRDefault="00F6008A" w:rsidP="00907476">
      <w:pPr>
        <w:pStyle w:val="a3"/>
        <w:rPr>
          <w:rFonts w:ascii="Times New Roman" w:hAnsi="Times New Roman" w:cs="Times New Roman"/>
          <w:lang w:val="en-US"/>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Homsky, T. The New Military Humanism: Lessons From Kosovo / T. Homsky -L.: Pluto Press, 1999.</w:t>
      </w:r>
      <w:r w:rsidRPr="00512949">
        <w:rPr>
          <w:rFonts w:ascii="Times New Roman" w:hAnsi="Times New Roman" w:cs="Times New Roman"/>
          <w:lang w:val="en-US"/>
        </w:rPr>
        <w:br/>
        <w:t>Rogers, A.P.V. Humanitarian Intervention and International Law /  A.P.V. Rogers // Harvard Journal of Law &amp; Public Policy. -2004. Volume: 27. Issue: 3.</w:t>
      </w:r>
    </w:p>
  </w:footnote>
  <w:footnote w:id="2">
    <w:p w14:paraId="5C696C7F"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Taylor, A. Crimea is not Scotland / A. Taylor // The Washington Post, 07.03.14. URL</w:t>
      </w:r>
      <w:r w:rsidRPr="00512949">
        <w:rPr>
          <w:rFonts w:ascii="Times New Roman" w:hAnsi="Times New Roman" w:cs="Times New Roman"/>
        </w:rPr>
        <w:t xml:space="preserve">: </w:t>
      </w:r>
      <w:hyperlink r:id="rId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worldviews</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/2014/03/07/</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is</w:t>
        </w:r>
        <w:r w:rsidRPr="00512949">
          <w:rPr>
            <w:rStyle w:val="a7"/>
            <w:rFonts w:ascii="Times New Roman" w:hAnsi="Times New Roman" w:cs="Times New Roman"/>
          </w:rPr>
          <w:t>-</w:t>
        </w:r>
        <w:r w:rsidRPr="00512949">
          <w:rPr>
            <w:rStyle w:val="a7"/>
            <w:rFonts w:ascii="Times New Roman" w:hAnsi="Times New Roman" w:cs="Times New Roman"/>
            <w:lang w:val="en-US"/>
          </w:rPr>
          <w:t>not</w:t>
        </w:r>
        <w:r w:rsidRPr="00512949">
          <w:rPr>
            <w:rStyle w:val="a7"/>
            <w:rFonts w:ascii="Times New Roman" w:hAnsi="Times New Roman" w:cs="Times New Roman"/>
          </w:rPr>
          <w:t>-</w:t>
        </w:r>
        <w:r w:rsidRPr="00512949">
          <w:rPr>
            <w:rStyle w:val="a7"/>
            <w:rFonts w:ascii="Times New Roman" w:hAnsi="Times New Roman" w:cs="Times New Roman"/>
            <w:lang w:val="en-US"/>
          </w:rPr>
          <w:t>scotland</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=.501631</w:t>
        </w:r>
        <w:r w:rsidRPr="00512949">
          <w:rPr>
            <w:rStyle w:val="a7"/>
            <w:rFonts w:ascii="Times New Roman" w:hAnsi="Times New Roman" w:cs="Times New Roman"/>
            <w:lang w:val="en-US"/>
          </w:rPr>
          <w:t>c</w:t>
        </w:r>
        <w:r w:rsidRPr="00512949">
          <w:rPr>
            <w:rStyle w:val="a7"/>
            <w:rFonts w:ascii="Times New Roman" w:hAnsi="Times New Roman" w:cs="Times New Roman"/>
          </w:rPr>
          <w:t>6</w:t>
        </w:r>
        <w:r w:rsidRPr="00512949">
          <w:rPr>
            <w:rStyle w:val="a7"/>
            <w:rFonts w:ascii="Times New Roman" w:hAnsi="Times New Roman" w:cs="Times New Roman"/>
            <w:lang w:val="en-US"/>
          </w:rPr>
          <w:t>e</w:t>
        </w:r>
        <w:r w:rsidRPr="00512949">
          <w:rPr>
            <w:rStyle w:val="a7"/>
            <w:rFonts w:ascii="Times New Roman" w:hAnsi="Times New Roman" w:cs="Times New Roman"/>
          </w:rPr>
          <w:t>62</w:t>
        </w:r>
        <w:r w:rsidRPr="00512949">
          <w:rPr>
            <w:rStyle w:val="a7"/>
            <w:rFonts w:ascii="Times New Roman" w:hAnsi="Times New Roman" w:cs="Times New Roman"/>
            <w:lang w:val="en-US"/>
          </w:rPr>
          <w:t>e</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 xml:space="preserve">: </w:t>
      </w:r>
      <w:r w:rsidRPr="00512949">
        <w:rPr>
          <w:rFonts w:ascii="Times New Roman" w:hAnsi="Times New Roman" w:cs="Times New Roman"/>
          <w:lang w:val="en-US"/>
        </w:rPr>
        <w:br/>
        <w:t>Somin, I. Why the Kosovo “precedent” does not justify Russia’s annexation of Crimea / I. Somin //  The Washington Post, 24.03.14. URL</w:t>
      </w:r>
      <w:r w:rsidRPr="00512949">
        <w:rPr>
          <w:rFonts w:ascii="Times New Roman" w:hAnsi="Times New Roman" w:cs="Times New Roman"/>
        </w:rPr>
        <w:t xml:space="preserve">: </w:t>
      </w:r>
      <w:hyperlink r:id="rId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volokh</w:t>
        </w:r>
        <w:r w:rsidRPr="00512949">
          <w:rPr>
            <w:rStyle w:val="a7"/>
            <w:rFonts w:ascii="Times New Roman" w:hAnsi="Times New Roman" w:cs="Times New Roman"/>
          </w:rPr>
          <w:t>-</w:t>
        </w:r>
        <w:r w:rsidRPr="00512949">
          <w:rPr>
            <w:rStyle w:val="a7"/>
            <w:rFonts w:ascii="Times New Roman" w:hAnsi="Times New Roman" w:cs="Times New Roman"/>
            <w:lang w:val="en-US"/>
          </w:rPr>
          <w:t>conspiracy</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/2014/03/24/</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false</w:t>
        </w:r>
        <w:r w:rsidRPr="00512949">
          <w:rPr>
            <w:rStyle w:val="a7"/>
            <w:rFonts w:ascii="Times New Roman" w:hAnsi="Times New Roman" w:cs="Times New Roman"/>
          </w:rPr>
          <w:t>-</w:t>
        </w:r>
        <w:r w:rsidRPr="00512949">
          <w:rPr>
            <w:rStyle w:val="a7"/>
            <w:rFonts w:ascii="Times New Roman" w:hAnsi="Times New Roman" w:cs="Times New Roman"/>
            <w:lang w:val="en-US"/>
          </w:rPr>
          <w:t>moral</w:t>
        </w:r>
        <w:r w:rsidRPr="00512949">
          <w:rPr>
            <w:rStyle w:val="a7"/>
            <w:rFonts w:ascii="Times New Roman" w:hAnsi="Times New Roman" w:cs="Times New Roman"/>
          </w:rPr>
          <w:t>-</w:t>
        </w:r>
        <w:r w:rsidRPr="00512949">
          <w:rPr>
            <w:rStyle w:val="a7"/>
            <w:rFonts w:ascii="Times New Roman" w:hAnsi="Times New Roman" w:cs="Times New Roman"/>
            <w:lang w:val="en-US"/>
          </w:rPr>
          <w:t>equivalency</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=.506464459643</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Kates, G. Why Is Crimea Different From Scotland Or Kosovo? / G. Kates // Radio Free Europe, 13.03.14. URL</w:t>
      </w:r>
      <w:r w:rsidRPr="00512949">
        <w:rPr>
          <w:rFonts w:ascii="Times New Roman" w:hAnsi="Times New Roman" w:cs="Times New Roman"/>
        </w:rPr>
        <w:t xml:space="preserve">: </w:t>
      </w:r>
      <w:hyperlink r:id="rId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rferl</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why</w:t>
        </w:r>
        <w:r w:rsidRPr="00512949">
          <w:rPr>
            <w:rStyle w:val="a7"/>
            <w:rFonts w:ascii="Times New Roman" w:hAnsi="Times New Roman" w:cs="Times New Roman"/>
          </w:rPr>
          <w:t>-</w:t>
        </w:r>
        <w:r w:rsidRPr="00512949">
          <w:rPr>
            <w:rStyle w:val="a7"/>
            <w:rFonts w:ascii="Times New Roman" w:hAnsi="Times New Roman" w:cs="Times New Roman"/>
            <w:lang w:val="en-US"/>
          </w:rPr>
          <w:t>is</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different</w:t>
        </w:r>
        <w:r w:rsidRPr="00512949">
          <w:rPr>
            <w:rStyle w:val="a7"/>
            <w:rFonts w:ascii="Times New Roman" w:hAnsi="Times New Roman" w:cs="Times New Roman"/>
          </w:rPr>
          <w:t>-</w:t>
        </w:r>
        <w:r w:rsidRPr="00512949">
          <w:rPr>
            <w:rStyle w:val="a7"/>
            <w:rFonts w:ascii="Times New Roman" w:hAnsi="Times New Roman" w:cs="Times New Roman"/>
            <w:lang w:val="en-US"/>
          </w:rPr>
          <w:t>from</w:t>
        </w:r>
        <w:r w:rsidRPr="00512949">
          <w:rPr>
            <w:rStyle w:val="a7"/>
            <w:rFonts w:ascii="Times New Roman" w:hAnsi="Times New Roman" w:cs="Times New Roman"/>
          </w:rPr>
          <w:t>-</w:t>
        </w:r>
        <w:r w:rsidRPr="00512949">
          <w:rPr>
            <w:rStyle w:val="a7"/>
            <w:rFonts w:ascii="Times New Roman" w:hAnsi="Times New Roman" w:cs="Times New Roman"/>
            <w:lang w:val="en-US"/>
          </w:rPr>
          <w:t>scotland</w:t>
        </w:r>
        <w:r w:rsidRPr="00512949">
          <w:rPr>
            <w:rStyle w:val="a7"/>
            <w:rFonts w:ascii="Times New Roman" w:hAnsi="Times New Roman" w:cs="Times New Roman"/>
          </w:rPr>
          <w:t>-</w:t>
        </w:r>
        <w:r w:rsidRPr="00512949">
          <w:rPr>
            <w:rStyle w:val="a7"/>
            <w:rFonts w:ascii="Times New Roman" w:hAnsi="Times New Roman" w:cs="Times New Roman"/>
            <w:lang w:val="en-US"/>
          </w:rPr>
          <w:t>or</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/25296187.</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p>
  </w:footnote>
  <w:footnote w:id="3">
    <w:p w14:paraId="53743EA5" w14:textId="4D25018B"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 например:</w:t>
      </w:r>
      <w:r w:rsidRPr="00512949">
        <w:rPr>
          <w:rFonts w:ascii="Times New Roman" w:hAnsi="Times New Roman" w:cs="Times New Roman"/>
        </w:rPr>
        <w:br/>
      </w:r>
      <w:r w:rsidRPr="00512949">
        <w:rPr>
          <w:rStyle w:val="a5"/>
          <w:rFonts w:ascii="Times New Roman" w:hAnsi="Times New Roman" w:cs="Times New Roman"/>
        </w:rPr>
        <w:footnoteRef/>
      </w:r>
      <w:r w:rsidRPr="00512949">
        <w:rPr>
          <w:rFonts w:ascii="Times New Roman" w:hAnsi="Times New Roman" w:cs="Times New Roman"/>
        </w:rPr>
        <w:t xml:space="preserve">Резолюция 1203 (1998), принятая Советом Безопасности ООН на его 3937-м заседании, состоявшемся 24 октября 1998 г. </w:t>
      </w:r>
      <w:r w:rsidRPr="00512949">
        <w:rPr>
          <w:rFonts w:ascii="Times New Roman" w:hAnsi="Times New Roman" w:cs="Times New Roman"/>
          <w:lang w:val="en-US"/>
        </w:rPr>
        <w:t>URL</w:t>
      </w:r>
      <w:r w:rsidRPr="00512949">
        <w:rPr>
          <w:rFonts w:ascii="Times New Roman" w:hAnsi="Times New Roman" w:cs="Times New Roman"/>
        </w:rPr>
        <w:t xml:space="preserve">: </w:t>
      </w:r>
      <w:hyperlink r:id="rId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/1203(1998)</w:t>
        </w:r>
      </w:hyperlink>
      <w:r w:rsidRPr="00512949">
        <w:rPr>
          <w:rFonts w:ascii="Times New Roman" w:hAnsi="Times New Roman" w:cs="Times New Roman"/>
        </w:rPr>
        <w:t xml:space="preserve"> (дата обращения: 23.10.2017.)</w:t>
      </w:r>
      <w:r w:rsidRPr="004B0B66">
        <w:rPr>
          <w:rFonts w:ascii="Times New Roman" w:hAnsi="Times New Roman" w:cs="Times New Roman"/>
        </w:rPr>
        <w:t xml:space="preserve">; </w:t>
      </w:r>
      <w:r w:rsidRPr="00512949">
        <w:rPr>
          <w:rFonts w:ascii="Times New Roman" w:hAnsi="Times New Roman" w:cs="Times New Roman"/>
        </w:rPr>
        <w:t xml:space="preserve">Резолюция 1244 (1999), принятая Советом Безопасности на его 4011-м заседании, состоявшемся 10 июня 1999 г. </w:t>
      </w:r>
      <w:r w:rsidRPr="00512949">
        <w:rPr>
          <w:rFonts w:ascii="Times New Roman" w:hAnsi="Times New Roman" w:cs="Times New Roman"/>
          <w:lang w:val="en-US"/>
        </w:rPr>
        <w:t>URL</w:t>
      </w:r>
      <w:r w:rsidRPr="00512949">
        <w:rPr>
          <w:rFonts w:ascii="Times New Roman" w:hAnsi="Times New Roman" w:cs="Times New Roman"/>
        </w:rPr>
        <w:t xml:space="preserve">: </w:t>
      </w:r>
      <w:hyperlink r:id="rId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/1244(1999)</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См. также:</w:t>
      </w:r>
      <w:r w:rsidRPr="00512949">
        <w:rPr>
          <w:rFonts w:ascii="Times New Roman" w:hAnsi="Times New Roman" w:cs="Times New Roman"/>
        </w:rPr>
        <w:br/>
        <w:t xml:space="preserve">Резолюция, принятая Генеральной Ассамблеей 8 октября 2008-го года с просьбой о вынесении Международным Судом консультативного заключения относительно того, соответствует ли одностороннее провозглашение независимости Косово нормам международного права.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6" w:history="1">
        <w:r w:rsidRPr="00512949">
          <w:rPr>
            <w:rStyle w:val="a7"/>
            <w:rFonts w:ascii="Times New Roman" w:hAnsi="Times New Roman" w:cs="Times New Roman"/>
          </w:rPr>
          <w:t>http://www.un.org/ru/documents/ods.asp?m=A/RES/63/3</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Соответствие одностороннего провозглашения независимости Косово нормам международного права, Консультативное заключение Международного Суда ООН от 22 июля 2010 года. // </w:t>
      </w:r>
      <w:r w:rsidRPr="00512949">
        <w:rPr>
          <w:rFonts w:ascii="Times New Roman" w:hAnsi="Times New Roman" w:cs="Times New Roman"/>
          <w:lang w:val="en-US"/>
        </w:rPr>
        <w:t>ICJ</w:t>
      </w:r>
      <w:r w:rsidRPr="00512949">
        <w:rPr>
          <w:rFonts w:ascii="Times New Roman" w:hAnsi="Times New Roman" w:cs="Times New Roman"/>
        </w:rPr>
        <w:t xml:space="preserve"> </w:t>
      </w:r>
      <w:r w:rsidRPr="00512949">
        <w:rPr>
          <w:rFonts w:ascii="Times New Roman" w:hAnsi="Times New Roman" w:cs="Times New Roman"/>
          <w:lang w:val="en-US"/>
        </w:rPr>
        <w:t>Reports</w:t>
      </w:r>
      <w:r w:rsidRPr="00512949">
        <w:rPr>
          <w:rFonts w:ascii="Times New Roman" w:hAnsi="Times New Roman" w:cs="Times New Roman"/>
        </w:rPr>
        <w:t>, 2010 (Отчёты о решениях, постановлениях и консультативных заключениях за 2010 г.) -155 с. U</w:t>
      </w:r>
      <w:r w:rsidRPr="00512949">
        <w:rPr>
          <w:rFonts w:ascii="Times New Roman" w:hAnsi="Times New Roman" w:cs="Times New Roman"/>
          <w:lang w:val="en-US"/>
        </w:rPr>
        <w:t>RL</w:t>
      </w:r>
      <w:r w:rsidRPr="00512949">
        <w:rPr>
          <w:rFonts w:ascii="Times New Roman" w:hAnsi="Times New Roman" w:cs="Times New Roman"/>
        </w:rPr>
        <w:t xml:space="preserve">: </w:t>
      </w:r>
      <w:hyperlink r:id="rId7" w:history="1">
        <w:r w:rsidRPr="00512949">
          <w:rPr>
            <w:rStyle w:val="a7"/>
            <w:rFonts w:ascii="Times New Roman" w:hAnsi="Times New Roman" w:cs="Times New Roman"/>
          </w:rPr>
          <w:t>http://legal.un.org/docs/index.asp?path=../icjsummaries/documents/russian/st_leg_serf1_add5.pdf&amp;lang=EFSRCA&amp;referer=http://legal.un.org/icjsummaries/volumes.shtml</w:t>
        </w:r>
      </w:hyperlink>
      <w:r w:rsidRPr="00512949">
        <w:rPr>
          <w:rFonts w:ascii="Times New Roman" w:hAnsi="Times New Roman" w:cs="Times New Roman"/>
        </w:rPr>
        <w:t xml:space="preserve"> (дата обращения: 23.10.2017.)</w:t>
      </w:r>
    </w:p>
  </w:footnote>
  <w:footnote w:id="4">
    <w:p w14:paraId="2D94191C"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Зорькин, В.Д., Правовые результаты Нюрнбергского процесса и их современное значение / В.Д. Зорькин // Доклад на международной научной конференции, посвященной 65-летию Нюрнбергского процесса (Санкт-Петербург, 16 мая 2011 г.). Редакция «Российской газеты». -2011. </w:t>
      </w:r>
      <w:r w:rsidRPr="00512949">
        <w:rPr>
          <w:rFonts w:ascii="Times New Roman" w:hAnsi="Times New Roman" w:cs="Times New Roman"/>
          <w:lang w:val="en-US"/>
        </w:rPr>
        <w:t>URL</w:t>
      </w:r>
      <w:r w:rsidRPr="00512949">
        <w:rPr>
          <w:rFonts w:ascii="Times New Roman" w:hAnsi="Times New Roman" w:cs="Times New Roman"/>
        </w:rPr>
        <w:t xml:space="preserve">: </w:t>
      </w:r>
      <w:hyperlink r:id="rId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/2011/05/16/</w:t>
        </w:r>
        <w:r w:rsidRPr="00512949">
          <w:rPr>
            <w:rStyle w:val="a7"/>
            <w:rFonts w:ascii="Times New Roman" w:hAnsi="Times New Roman" w:cs="Times New Roman"/>
            <w:lang w:val="en-US"/>
          </w:rPr>
          <w:t>dokladZorkina</w:t>
        </w:r>
        <w:r w:rsidRPr="00512949">
          <w:rPr>
            <w:rStyle w:val="a7"/>
            <w:rFonts w:ascii="Times New Roman" w:hAnsi="Times New Roman" w:cs="Times New Roman"/>
          </w:rPr>
          <w:t>-</w:t>
        </w:r>
        <w:r w:rsidRPr="00512949">
          <w:rPr>
            <w:rStyle w:val="a7"/>
            <w:rFonts w:ascii="Times New Roman" w:hAnsi="Times New Roman" w:cs="Times New Roman"/>
            <w:lang w:val="en-US"/>
          </w:rPr>
          <w:t>site</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Security Council rejects demand for cessation of use of force against Federal Republic of Yugoslavia // Security Council Press Release SC/6659, 26.03.99. URL</w:t>
      </w:r>
      <w:r w:rsidRPr="00512949">
        <w:rPr>
          <w:rFonts w:ascii="Times New Roman" w:hAnsi="Times New Roman" w:cs="Times New Roman"/>
        </w:rPr>
        <w:t xml:space="preserve">: </w:t>
      </w:r>
      <w:hyperlink r:id="rId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press</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/1999/19990326.</w:t>
        </w:r>
        <w:r w:rsidRPr="00512949">
          <w:rPr>
            <w:rStyle w:val="a7"/>
            <w:rFonts w:ascii="Times New Roman" w:hAnsi="Times New Roman" w:cs="Times New Roman"/>
            <w:lang w:val="en-US"/>
          </w:rPr>
          <w:t>sc</w:t>
        </w:r>
        <w:r w:rsidRPr="00512949">
          <w:rPr>
            <w:rStyle w:val="a7"/>
            <w:rFonts w:ascii="Times New Roman" w:hAnsi="Times New Roman" w:cs="Times New Roman"/>
          </w:rPr>
          <w:t>6659.</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Bilefsky, D. For Crimea, Secession Is Only as Good as Recognition / D. Bilefsky // The New York Times, 15.03.14. URL</w:t>
      </w:r>
      <w:r w:rsidRPr="00512949">
        <w:rPr>
          <w:rFonts w:ascii="Times New Roman" w:hAnsi="Times New Roman" w:cs="Times New Roman"/>
        </w:rPr>
        <w:t xml:space="preserve">: </w:t>
      </w:r>
      <w:hyperlink r:id="rId1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nytimes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/2014/03/16/</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w:t>
        </w:r>
        <w:r w:rsidRPr="00512949">
          <w:rPr>
            <w:rStyle w:val="a7"/>
            <w:rFonts w:ascii="Times New Roman" w:hAnsi="Times New Roman" w:cs="Times New Roman"/>
            <w:lang w:val="en-US"/>
          </w:rPr>
          <w:t>for</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secession</w:t>
        </w:r>
        <w:r w:rsidRPr="00512949">
          <w:rPr>
            <w:rStyle w:val="a7"/>
            <w:rFonts w:ascii="Times New Roman" w:hAnsi="Times New Roman" w:cs="Times New Roman"/>
          </w:rPr>
          <w:t>-</w:t>
        </w:r>
        <w:r w:rsidRPr="00512949">
          <w:rPr>
            <w:rStyle w:val="a7"/>
            <w:rFonts w:ascii="Times New Roman" w:hAnsi="Times New Roman" w:cs="Times New Roman"/>
            <w:lang w:val="en-US"/>
          </w:rPr>
          <w:t>is</w:t>
        </w:r>
        <w:r w:rsidRPr="00512949">
          <w:rPr>
            <w:rStyle w:val="a7"/>
            <w:rFonts w:ascii="Times New Roman" w:hAnsi="Times New Roman" w:cs="Times New Roman"/>
          </w:rPr>
          <w:t>-</w:t>
        </w:r>
        <w:r w:rsidRPr="00512949">
          <w:rPr>
            <w:rStyle w:val="a7"/>
            <w:rFonts w:ascii="Times New Roman" w:hAnsi="Times New Roman" w:cs="Times New Roman"/>
            <w:lang w:val="en-US"/>
          </w:rPr>
          <w:t>only</w:t>
        </w:r>
        <w:r w:rsidRPr="00512949">
          <w:rPr>
            <w:rStyle w:val="a7"/>
            <w:rFonts w:ascii="Times New Roman" w:hAnsi="Times New Roman" w:cs="Times New Roman"/>
          </w:rPr>
          <w:t>-</w:t>
        </w:r>
        <w:r w:rsidRPr="00512949">
          <w:rPr>
            <w:rStyle w:val="a7"/>
            <w:rFonts w:ascii="Times New Roman" w:hAnsi="Times New Roman" w:cs="Times New Roman"/>
            <w:lang w:val="en-US"/>
          </w:rPr>
          <w:t>as</w:t>
        </w:r>
        <w:r w:rsidRPr="00512949">
          <w:rPr>
            <w:rStyle w:val="a7"/>
            <w:rFonts w:ascii="Times New Roman" w:hAnsi="Times New Roman" w:cs="Times New Roman"/>
          </w:rPr>
          <w:t>-</w:t>
        </w:r>
        <w:r w:rsidRPr="00512949">
          <w:rPr>
            <w:rStyle w:val="a7"/>
            <w:rFonts w:ascii="Times New Roman" w:hAnsi="Times New Roman" w:cs="Times New Roman"/>
            <w:lang w:val="en-US"/>
          </w:rPr>
          <w:t>good</w:t>
        </w:r>
        <w:r w:rsidRPr="00512949">
          <w:rPr>
            <w:rStyle w:val="a7"/>
            <w:rFonts w:ascii="Times New Roman" w:hAnsi="Times New Roman" w:cs="Times New Roman"/>
          </w:rPr>
          <w:t>-</w:t>
        </w:r>
        <w:r w:rsidRPr="00512949">
          <w:rPr>
            <w:rStyle w:val="a7"/>
            <w:rFonts w:ascii="Times New Roman" w:hAnsi="Times New Roman" w:cs="Times New Roman"/>
            <w:lang w:val="en-US"/>
          </w:rPr>
          <w:t>as</w:t>
        </w:r>
        <w:r w:rsidRPr="00512949">
          <w:rPr>
            <w:rStyle w:val="a7"/>
            <w:rFonts w:ascii="Times New Roman" w:hAnsi="Times New Roman" w:cs="Times New Roman"/>
          </w:rPr>
          <w:t>-</w:t>
        </w:r>
        <w:r w:rsidRPr="00512949">
          <w:rPr>
            <w:rStyle w:val="a7"/>
            <w:rFonts w:ascii="Times New Roman" w:hAnsi="Times New Roman" w:cs="Times New Roman"/>
            <w:lang w:val="en-US"/>
          </w:rPr>
          <w:t>recognition</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p>
  </w:footnote>
  <w:footnote w:id="5">
    <w:p w14:paraId="2594007E" w14:textId="5B7CE03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См., например:</w:t>
      </w:r>
      <w:r w:rsidRPr="00512949">
        <w:rPr>
          <w:rFonts w:ascii="Times New Roman" w:hAnsi="Times New Roman" w:cs="Times New Roman"/>
          <w:lang w:val="en-US"/>
        </w:rPr>
        <w:br/>
        <w:t>Sotirovic, V.B. The West Made Ukraine Secessionism Legal by Establishing the Kosovo Precedent / V.B. Sotirovic // Russia Insider, 26.05.16. URL</w:t>
      </w:r>
      <w:r w:rsidRPr="00512949">
        <w:rPr>
          <w:rFonts w:ascii="Times New Roman" w:hAnsi="Times New Roman" w:cs="Times New Roman"/>
        </w:rPr>
        <w:t xml:space="preserve">: </w:t>
      </w:r>
      <w:hyperlink r:id="rId11" w:history="1">
        <w:r w:rsidRPr="00512949">
          <w:rPr>
            <w:rStyle w:val="a7"/>
            <w:rFonts w:ascii="Times New Roman" w:hAnsi="Times New Roman" w:cs="Times New Roman"/>
          </w:rPr>
          <w:t>https://russia-insider.com/en/politics/west-made-ukraine-secessionism-legal-establishing-kosovo-precedent/ri14537</w:t>
        </w:r>
      </w:hyperlink>
      <w:r w:rsidRPr="00512949">
        <w:rPr>
          <w:rFonts w:ascii="Times New Roman" w:hAnsi="Times New Roman" w:cs="Times New Roman"/>
        </w:rPr>
        <w:t xml:space="preserve"> (дата обращения: 24.10.2017.)</w:t>
      </w:r>
      <w:r w:rsidRPr="00512949">
        <w:rPr>
          <w:rFonts w:ascii="Times New Roman" w:hAnsi="Times New Roman" w:cs="Times New Roman"/>
        </w:rPr>
        <w:br/>
      </w:r>
      <w:r w:rsidRPr="00512949">
        <w:rPr>
          <w:rFonts w:ascii="Times New Roman" w:hAnsi="Times New Roman" w:cs="Times New Roman"/>
          <w:lang w:val="en-US"/>
        </w:rPr>
        <w:t>Goldsmith, J. The Precedential Value of the Kosovo Non-Precedent Precedent for Crimea / J. Goldsmith // The Lawfare Institute, 17.03.14.  URL</w:t>
      </w:r>
      <w:r w:rsidRPr="00512949">
        <w:rPr>
          <w:rFonts w:ascii="Times New Roman" w:hAnsi="Times New Roman" w:cs="Times New Roman"/>
        </w:rPr>
        <w:t xml:space="preserve">: </w:t>
      </w:r>
      <w:hyperlink r:id="rId1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lawfareblog</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precedential</w:t>
        </w:r>
        <w:r w:rsidRPr="00512949">
          <w:rPr>
            <w:rStyle w:val="a7"/>
            <w:rFonts w:ascii="Times New Roman" w:hAnsi="Times New Roman" w:cs="Times New Roman"/>
          </w:rPr>
          <w:t>-</w:t>
        </w:r>
        <w:r w:rsidRPr="00512949">
          <w:rPr>
            <w:rStyle w:val="a7"/>
            <w:rFonts w:ascii="Times New Roman" w:hAnsi="Times New Roman" w:cs="Times New Roman"/>
            <w:lang w:val="en-US"/>
          </w:rPr>
          <w:t>value</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non</w:t>
        </w:r>
        <w:r w:rsidRPr="00512949">
          <w:rPr>
            <w:rStyle w:val="a7"/>
            <w:rFonts w:ascii="Times New Roman" w:hAnsi="Times New Roman" w:cs="Times New Roman"/>
          </w:rPr>
          <w:t>-</w:t>
        </w:r>
        <w:r w:rsidRPr="00512949">
          <w:rPr>
            <w:rStyle w:val="a7"/>
            <w:rFonts w:ascii="Times New Roman" w:hAnsi="Times New Roman" w:cs="Times New Roman"/>
            <w:lang w:val="en-US"/>
          </w:rPr>
          <w:t>precedent</w:t>
        </w:r>
        <w:r w:rsidRPr="00512949">
          <w:rPr>
            <w:rStyle w:val="a7"/>
            <w:rFonts w:ascii="Times New Roman" w:hAnsi="Times New Roman" w:cs="Times New Roman"/>
          </w:rPr>
          <w:t>-</w:t>
        </w:r>
        <w:r w:rsidRPr="00512949">
          <w:rPr>
            <w:rStyle w:val="a7"/>
            <w:rFonts w:ascii="Times New Roman" w:hAnsi="Times New Roman" w:cs="Times New Roman"/>
            <w:lang w:val="en-US"/>
          </w:rPr>
          <w:t>precedent</w:t>
        </w:r>
        <w:r w:rsidRPr="00512949">
          <w:rPr>
            <w:rStyle w:val="a7"/>
            <w:rFonts w:ascii="Times New Roman" w:hAnsi="Times New Roman" w:cs="Times New Roman"/>
          </w:rPr>
          <w:t>-</w:t>
        </w:r>
        <w:r w:rsidRPr="00512949">
          <w:rPr>
            <w:rStyle w:val="a7"/>
            <w:rFonts w:ascii="Times New Roman" w:hAnsi="Times New Roman" w:cs="Times New Roman"/>
            <w:lang w:val="en-US"/>
          </w:rPr>
          <w:t>crimea</w:t>
        </w:r>
      </w:hyperlink>
      <w:r w:rsidRPr="00512949">
        <w:rPr>
          <w:rFonts w:ascii="Times New Roman" w:hAnsi="Times New Roman" w:cs="Times New Roman"/>
        </w:rPr>
        <w:t xml:space="preserve"> (дата обращения: 24.10.2017.)</w:t>
      </w:r>
    </w:p>
  </w:footnote>
  <w:footnote w:id="6">
    <w:p w14:paraId="39E3B9E4" w14:textId="3642EDC4"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B.Barlovac, B. Putin Says Kosovo Precedent Justifies Crimea Secession / B.Barlovac // Balkan Insight, 18.03.14. URL</w:t>
      </w:r>
      <w:r w:rsidRPr="00512949">
        <w:rPr>
          <w:rFonts w:ascii="Times New Roman" w:hAnsi="Times New Roman" w:cs="Times New Roman"/>
        </w:rPr>
        <w:t xml:space="preserve">: </w:t>
      </w:r>
      <w:hyperlink r:id="rId1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balkaninsight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article</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secession</w:t>
        </w:r>
        <w:r w:rsidRPr="00512949">
          <w:rPr>
            <w:rStyle w:val="a7"/>
            <w:rFonts w:ascii="Times New Roman" w:hAnsi="Times New Roman" w:cs="Times New Roman"/>
          </w:rPr>
          <w:t>-</w:t>
        </w:r>
        <w:r w:rsidRPr="00512949">
          <w:rPr>
            <w:rStyle w:val="a7"/>
            <w:rFonts w:ascii="Times New Roman" w:hAnsi="Times New Roman" w:cs="Times New Roman"/>
            <w:lang w:val="en-US"/>
          </w:rPr>
          <w:t>just</w:t>
        </w:r>
        <w:r w:rsidRPr="00512949">
          <w:rPr>
            <w:rStyle w:val="a7"/>
            <w:rFonts w:ascii="Times New Roman" w:hAnsi="Times New Roman" w:cs="Times New Roman"/>
          </w:rPr>
          <w:t>-</w:t>
        </w:r>
        <w:r w:rsidRPr="00512949">
          <w:rPr>
            <w:rStyle w:val="a7"/>
            <w:rFonts w:ascii="Times New Roman" w:hAnsi="Times New Roman" w:cs="Times New Roman"/>
            <w:lang w:val="en-US"/>
          </w:rPr>
          <w:t>like</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putin</w:t>
        </w:r>
      </w:hyperlink>
      <w:r w:rsidRPr="00512949">
        <w:rPr>
          <w:rFonts w:ascii="Times New Roman" w:hAnsi="Times New Roman" w:cs="Times New Roman"/>
        </w:rPr>
        <w:t xml:space="preserve"> (дата обращения: 24.10.2017.)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p>
    <w:p w14:paraId="705F2AAE" w14:textId="77777777"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Carpenter, T.G. Syria and the Kosovo Precedent / T.G. Carpenter // The National Interest, 28.08.13. URL</w:t>
      </w:r>
      <w:r w:rsidRPr="00512949">
        <w:rPr>
          <w:rFonts w:ascii="Times New Roman" w:hAnsi="Times New Roman" w:cs="Times New Roman"/>
        </w:rPr>
        <w:t xml:space="preserve">: </w:t>
      </w:r>
      <w:hyperlink r:id="rId1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nationalinterest</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commentary</w:t>
        </w:r>
        <w:r w:rsidRPr="00512949">
          <w:rPr>
            <w:rStyle w:val="a7"/>
            <w:rFonts w:ascii="Times New Roman" w:hAnsi="Times New Roman" w:cs="Times New Roman"/>
          </w:rPr>
          <w:t>/</w:t>
        </w:r>
        <w:r w:rsidRPr="00512949">
          <w:rPr>
            <w:rStyle w:val="a7"/>
            <w:rFonts w:ascii="Times New Roman" w:hAnsi="Times New Roman" w:cs="Times New Roman"/>
            <w:lang w:val="en-US"/>
          </w:rPr>
          <w:t>syria</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precedent</w:t>
        </w:r>
        <w:r w:rsidRPr="00512949">
          <w:rPr>
            <w:rStyle w:val="a7"/>
            <w:rFonts w:ascii="Times New Roman" w:hAnsi="Times New Roman" w:cs="Times New Roman"/>
          </w:rPr>
          <w:t>-8972</w:t>
        </w:r>
      </w:hyperlink>
      <w:r w:rsidRPr="00512949">
        <w:rPr>
          <w:rFonts w:ascii="Times New Roman" w:hAnsi="Times New Roman" w:cs="Times New Roman"/>
        </w:rPr>
        <w:t xml:space="preserve"> (дата обращения: 24.10.2017.)</w:t>
      </w:r>
    </w:p>
  </w:footnote>
  <w:footnote w:id="7">
    <w:p w14:paraId="0DF540A9" w14:textId="33CA776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Путин: Косово и Крым - ярчайший пример двойных стандартов / Вести.Ру. 19.10.17.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vesti</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w:t>
        </w:r>
        <w:r w:rsidRPr="00512949">
          <w:rPr>
            <w:rStyle w:val="a7"/>
            <w:rFonts w:ascii="Times New Roman" w:hAnsi="Times New Roman" w:cs="Times New Roman"/>
          </w:rPr>
          <w:t>.</w:t>
        </w:r>
        <w:r w:rsidRPr="00512949">
          <w:rPr>
            <w:rStyle w:val="a7"/>
            <w:rFonts w:ascii="Times New Roman" w:hAnsi="Times New Roman" w:cs="Times New Roman"/>
            <w:lang w:val="en-US"/>
          </w:rPr>
          <w:t>html</w:t>
        </w:r>
        <w:r w:rsidRPr="00512949">
          <w:rPr>
            <w:rStyle w:val="a7"/>
            <w:rFonts w:ascii="Times New Roman" w:hAnsi="Times New Roman" w:cs="Times New Roman"/>
          </w:rPr>
          <w:t>?</w:t>
        </w:r>
        <w:r w:rsidRPr="00512949">
          <w:rPr>
            <w:rStyle w:val="a7"/>
            <w:rFonts w:ascii="Times New Roman" w:hAnsi="Times New Roman" w:cs="Times New Roman"/>
            <w:lang w:val="en-US"/>
          </w:rPr>
          <w:t>id</w:t>
        </w:r>
        <w:r w:rsidRPr="00512949">
          <w:rPr>
            <w:rStyle w:val="a7"/>
            <w:rFonts w:ascii="Times New Roman" w:hAnsi="Times New Roman" w:cs="Times New Roman"/>
          </w:rPr>
          <w:t>=2945178</w:t>
        </w:r>
      </w:hyperlink>
      <w:r w:rsidRPr="00512949">
        <w:rPr>
          <w:rFonts w:ascii="Times New Roman" w:hAnsi="Times New Roman" w:cs="Times New Roman"/>
        </w:rPr>
        <w:t xml:space="preserve"> (дата обращения: 25.10.2017.)</w:t>
      </w:r>
      <w:r w:rsidRPr="00512949">
        <w:rPr>
          <w:rFonts w:ascii="Times New Roman" w:hAnsi="Times New Roman" w:cs="Times New Roman"/>
        </w:rPr>
        <w:br/>
      </w:r>
      <w:r w:rsidRPr="00512949">
        <w:rPr>
          <w:rFonts w:ascii="Times New Roman" w:hAnsi="Times New Roman" w:cs="Times New Roman"/>
          <w:lang w:val="en-US"/>
        </w:rPr>
        <w:t>Putin: Crimea similar to Kosovo, West is rewriting its own rule book / RT. 18.03.14. URL</w:t>
      </w:r>
      <w:r w:rsidRPr="00512949">
        <w:rPr>
          <w:rFonts w:ascii="Times New Roman" w:hAnsi="Times New Roman" w:cs="Times New Roman"/>
        </w:rPr>
        <w:t xml:space="preserve">: </w:t>
      </w:r>
      <w:hyperlink r:id="rId1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putin</w:t>
        </w:r>
        <w:r w:rsidRPr="00512949">
          <w:rPr>
            <w:rStyle w:val="a7"/>
            <w:rFonts w:ascii="Times New Roman" w:hAnsi="Times New Roman" w:cs="Times New Roman"/>
          </w:rPr>
          <w:t>-</w:t>
        </w:r>
        <w:r w:rsidRPr="00512949">
          <w:rPr>
            <w:rStyle w:val="a7"/>
            <w:rFonts w:ascii="Times New Roman" w:hAnsi="Times New Roman" w:cs="Times New Roman"/>
            <w:lang w:val="en-US"/>
          </w:rPr>
          <w:t>address</w:t>
        </w:r>
        <w:r w:rsidRPr="00512949">
          <w:rPr>
            <w:rStyle w:val="a7"/>
            <w:rFonts w:ascii="Times New Roman" w:hAnsi="Times New Roman" w:cs="Times New Roman"/>
          </w:rPr>
          <w:t>-</w:t>
        </w:r>
        <w:r w:rsidRPr="00512949">
          <w:rPr>
            <w:rStyle w:val="a7"/>
            <w:rFonts w:ascii="Times New Roman" w:hAnsi="Times New Roman" w:cs="Times New Roman"/>
            <w:lang w:val="en-US"/>
          </w:rPr>
          <w:t>parliament</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-562/</w:t>
        </w:r>
      </w:hyperlink>
      <w:r w:rsidRPr="00512949">
        <w:rPr>
          <w:rFonts w:ascii="Times New Roman" w:hAnsi="Times New Roman" w:cs="Times New Roman"/>
        </w:rPr>
        <w:t xml:space="preserve"> (дата обращения: 25.10.2017.)</w:t>
      </w:r>
      <w:r w:rsidRPr="00512949">
        <w:rPr>
          <w:rFonts w:ascii="Times New Roman" w:hAnsi="Times New Roman" w:cs="Times New Roman"/>
        </w:rPr>
        <w:br/>
        <w:t>См. также:</w:t>
      </w:r>
      <w:r w:rsidRPr="00512949">
        <w:rPr>
          <w:rFonts w:ascii="Times New Roman" w:hAnsi="Times New Roman" w:cs="Times New Roman"/>
        </w:rPr>
        <w:br/>
        <w:t xml:space="preserve">Лавров: Запад боится смотреть на Крым сквозь призму Косово / ИА REGNUM. 01.11.16.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 w:history="1">
        <w:r w:rsidRPr="00512949">
          <w:rPr>
            <w:rStyle w:val="a7"/>
            <w:rFonts w:ascii="Times New Roman" w:hAnsi="Times New Roman" w:cs="Times New Roman"/>
          </w:rPr>
          <w:t>https://regnum.ru/news/polit/2173990.html</w:t>
        </w:r>
      </w:hyperlink>
      <w:r w:rsidRPr="00512949">
        <w:rPr>
          <w:rFonts w:ascii="Times New Roman" w:hAnsi="Times New Roman" w:cs="Times New Roman"/>
        </w:rPr>
        <w:t xml:space="preserve"> (дата обращения: 14.02.2018)</w:t>
      </w:r>
      <w:r w:rsidRPr="00512949">
        <w:rPr>
          <w:rFonts w:ascii="Times New Roman" w:hAnsi="Times New Roman" w:cs="Times New Roman"/>
        </w:rPr>
        <w:br/>
        <w:t xml:space="preserve">Миронов: Россия должна защитить русских в Крыму / Вести.Ру. 26.02.14.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vesti</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videos</w:t>
        </w:r>
        <w:r w:rsidRPr="00512949">
          <w:rPr>
            <w:rStyle w:val="a7"/>
            <w:rFonts w:ascii="Times New Roman" w:hAnsi="Times New Roman" w:cs="Times New Roman"/>
          </w:rPr>
          <w:t>/</w:t>
        </w:r>
        <w:r w:rsidRPr="00512949">
          <w:rPr>
            <w:rStyle w:val="a7"/>
            <w:rFonts w:ascii="Times New Roman" w:hAnsi="Times New Roman" w:cs="Times New Roman"/>
            <w:lang w:val="en-US"/>
          </w:rPr>
          <w:t>show</w:t>
        </w:r>
        <w:r w:rsidRPr="00512949">
          <w:rPr>
            <w:rStyle w:val="a7"/>
            <w:rFonts w:ascii="Times New Roman" w:hAnsi="Times New Roman" w:cs="Times New Roman"/>
          </w:rPr>
          <w:t>/</w:t>
        </w:r>
        <w:r w:rsidRPr="00512949">
          <w:rPr>
            <w:rStyle w:val="a7"/>
            <w:rFonts w:ascii="Times New Roman" w:hAnsi="Times New Roman" w:cs="Times New Roman"/>
            <w:lang w:val="en-US"/>
          </w:rPr>
          <w:t>vid</w:t>
        </w:r>
        <w:r w:rsidRPr="00512949">
          <w:rPr>
            <w:rStyle w:val="a7"/>
            <w:rFonts w:ascii="Times New Roman" w:hAnsi="Times New Roman" w:cs="Times New Roman"/>
          </w:rPr>
          <w:t>/580541/</w:t>
        </w:r>
        <w:r w:rsidRPr="00512949">
          <w:rPr>
            <w:rStyle w:val="a7"/>
            <w:rFonts w:ascii="Times New Roman" w:hAnsi="Times New Roman" w:cs="Times New Roman"/>
            <w:lang w:val="en-US"/>
          </w:rPr>
          <w:t>cid</w:t>
        </w:r>
        <w:r w:rsidRPr="00512949">
          <w:rPr>
            <w:rStyle w:val="a7"/>
            <w:rFonts w:ascii="Times New Roman" w:hAnsi="Times New Roman" w:cs="Times New Roman"/>
          </w:rPr>
          <w:t>/9/</w:t>
        </w:r>
      </w:hyperlink>
      <w:r w:rsidRPr="00512949">
        <w:rPr>
          <w:rFonts w:ascii="Times New Roman" w:hAnsi="Times New Roman" w:cs="Times New Roman"/>
        </w:rPr>
        <w:t xml:space="preserve"> (дата обращения: 14.02.2018)</w:t>
      </w:r>
    </w:p>
  </w:footnote>
  <w:footnote w:id="8">
    <w:p w14:paraId="14BE5928"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Mogherini in Belgrade: Firmly on the EU path / European Western Balkans, 28.03.15. URL</w:t>
      </w:r>
      <w:r w:rsidRPr="00512949">
        <w:rPr>
          <w:rFonts w:ascii="Times New Roman" w:hAnsi="Times New Roman" w:cs="Times New Roman"/>
        </w:rPr>
        <w:t xml:space="preserve">: </w:t>
      </w:r>
      <w:hyperlink r:id="rId1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europeanwesternbalkans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/2015/03/28/</w:t>
        </w:r>
        <w:r w:rsidRPr="00512949">
          <w:rPr>
            <w:rStyle w:val="a7"/>
            <w:rFonts w:ascii="Times New Roman" w:hAnsi="Times New Roman" w:cs="Times New Roman"/>
            <w:lang w:val="en-US"/>
          </w:rPr>
          <w:t>mogherini</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belgrade</w:t>
        </w:r>
        <w:r w:rsidRPr="00512949">
          <w:rPr>
            <w:rStyle w:val="a7"/>
            <w:rFonts w:ascii="Times New Roman" w:hAnsi="Times New Roman" w:cs="Times New Roman"/>
          </w:rPr>
          <w:t>-</w:t>
        </w:r>
        <w:r w:rsidRPr="00512949">
          <w:rPr>
            <w:rStyle w:val="a7"/>
            <w:rFonts w:ascii="Times New Roman" w:hAnsi="Times New Roman" w:cs="Times New Roman"/>
            <w:lang w:val="en-US"/>
          </w:rPr>
          <w:t>firmly</w:t>
        </w:r>
        <w:r w:rsidRPr="00512949">
          <w:rPr>
            <w:rStyle w:val="a7"/>
            <w:rFonts w:ascii="Times New Roman" w:hAnsi="Times New Roman" w:cs="Times New Roman"/>
          </w:rPr>
          <w:t>-</w:t>
        </w:r>
        <w:r w:rsidRPr="00512949">
          <w:rPr>
            <w:rStyle w:val="a7"/>
            <w:rFonts w:ascii="Times New Roman" w:hAnsi="Times New Roman" w:cs="Times New Roman"/>
            <w:lang w:val="en-US"/>
          </w:rPr>
          <w:t>on</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eu</w:t>
        </w:r>
        <w:r w:rsidRPr="00512949">
          <w:rPr>
            <w:rStyle w:val="a7"/>
            <w:rFonts w:ascii="Times New Roman" w:hAnsi="Times New Roman" w:cs="Times New Roman"/>
          </w:rPr>
          <w:t>-</w:t>
        </w:r>
        <w:r w:rsidRPr="00512949">
          <w:rPr>
            <w:rStyle w:val="a7"/>
            <w:rFonts w:ascii="Times New Roman" w:hAnsi="Times New Roman" w:cs="Times New Roman"/>
            <w:lang w:val="en-US"/>
          </w:rPr>
          <w:t>path</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21.03.2018.)</w:t>
      </w:r>
    </w:p>
  </w:footnote>
  <w:footnote w:id="9">
    <w:p w14:paraId="656F0B20"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Томсинов, В.А. «Крымское право», или Юридические основания воссоединения Крыма с Россией / В.А. Томсинов -М.: ИКД Зерцало-М, 2015. </w:t>
      </w:r>
      <w:r w:rsidRPr="00512949">
        <w:rPr>
          <w:rFonts w:ascii="Times New Roman" w:hAnsi="Times New Roman" w:cs="Times New Roman"/>
          <w:lang w:val="en-US"/>
        </w:rPr>
        <w:t>URL</w:t>
      </w:r>
      <w:r w:rsidRPr="00512949">
        <w:rPr>
          <w:rFonts w:ascii="Times New Roman" w:hAnsi="Times New Roman" w:cs="Times New Roman"/>
        </w:rPr>
        <w:t xml:space="preserve">: </w:t>
      </w:r>
      <w:hyperlink r:id="rId20" w:history="1">
        <w:r w:rsidRPr="00512949">
          <w:rPr>
            <w:rStyle w:val="a7"/>
            <w:rFonts w:ascii="Times New Roman" w:hAnsi="Times New Roman" w:cs="Times New Roman"/>
          </w:rPr>
          <w:t>http://tomsinov.com/russia_contemp/krymskoe_pravo.pdf</w:t>
        </w:r>
      </w:hyperlink>
      <w:r w:rsidRPr="00512949">
        <w:rPr>
          <w:rFonts w:ascii="Times New Roman" w:hAnsi="Times New Roman" w:cs="Times New Roman"/>
          <w:b/>
        </w:rPr>
        <w:t xml:space="preserve"> </w:t>
      </w:r>
      <w:r w:rsidRPr="00512949">
        <w:rPr>
          <w:rFonts w:ascii="Times New Roman" w:hAnsi="Times New Roman" w:cs="Times New Roman"/>
        </w:rPr>
        <w:t>(дата обращения: 23.10.2017.)</w:t>
      </w:r>
    </w:p>
    <w:p w14:paraId="700AC248" w14:textId="77777777" w:rsidR="00F6008A" w:rsidRPr="00512949" w:rsidRDefault="00F6008A" w:rsidP="00907476">
      <w:pPr>
        <w:pStyle w:val="a3"/>
        <w:rPr>
          <w:rFonts w:ascii="Times New Roman" w:hAnsi="Times New Roman" w:cs="Times New Roman"/>
          <w:lang w:val="en-US"/>
        </w:rPr>
      </w:pPr>
      <w:r w:rsidRPr="00512949">
        <w:rPr>
          <w:rFonts w:ascii="Times New Roman" w:hAnsi="Times New Roman" w:cs="Times New Roman"/>
        </w:rPr>
        <w:t xml:space="preserve">Кошкин, А.П., Черданцев В.В. Право на самоопределение в политических коллизиях современности: Крым и Косово / А.П. Кошкин, В.В. Черданцев // Вестник экономики, права и социологии. -2016. № 2. С. 273-278. </w:t>
      </w:r>
      <w:r w:rsidRPr="00512949">
        <w:rPr>
          <w:rFonts w:ascii="Times New Roman" w:hAnsi="Times New Roman" w:cs="Times New Roman"/>
        </w:rPr>
        <w:br/>
        <w:t>Валяровский Ф.И., Цапко М. И. К вопросу о международно-правовых основаниях провозглашения независимости Республики Крым / Ф.И. Валяровский, М.И. Цапко // Теория и практика общественного развития. -2017. № 2. С. 71-73.</w:t>
      </w:r>
      <w:r w:rsidRPr="00512949">
        <w:rPr>
          <w:rFonts w:ascii="Times New Roman" w:hAnsi="Times New Roman" w:cs="Times New Roman"/>
        </w:rPr>
        <w:br/>
        <w:t xml:space="preserve">Паращевина Е.А., Карасёва Е.М., Право наций на самоопределение на примере воссоединения Крыма и России / Паращевина Е.А., Карасёва Е.М. // Инновационная наука. -2016. </w:t>
      </w:r>
      <w:r w:rsidRPr="00512949">
        <w:rPr>
          <w:rFonts w:ascii="Times New Roman" w:hAnsi="Times New Roman" w:cs="Times New Roman"/>
          <w:lang w:val="en-US"/>
        </w:rPr>
        <w:t>№ 4. C. 143-146.</w:t>
      </w:r>
    </w:p>
  </w:footnote>
  <w:footnote w:id="10">
    <w:p w14:paraId="67CC476E"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 xml:space="preserve">D. Litvinenko, The Legal Aspects of Crimea’s Independence Referendum of 2014 With the Subsequent Annexation of the Peninsula by Russia, Harvard Extension School, 2016 // </w:t>
      </w:r>
      <w:hyperlink r:id="rId21" w:history="1">
        <w:r w:rsidRPr="00512949">
          <w:rPr>
            <w:rStyle w:val="a7"/>
            <w:rFonts w:ascii="Times New Roman" w:hAnsi="Times New Roman" w:cs="Times New Roman"/>
            <w:lang w:val="en-US"/>
          </w:rPr>
          <w:t>https://dash.harvard.edu/bitstream/handle/1/33797389/LITVINENKO-DOCUMENT-2016.pdf?sequence=1</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23.10.2017.)</w:t>
      </w:r>
    </w:p>
  </w:footnote>
  <w:footnote w:id="11">
    <w:p w14:paraId="22DD29CB"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 xml:space="preserve">Kosovo: A Precedent?: The Declaration of Independence, the Advisory Opinion and Implications for Statehood, Self-Determination and Minority Rights / J. Summers [et al.]. -Leiden, Netherlands: Koninklijke Brill Nv, 2011. </w:t>
      </w:r>
      <w:r w:rsidRPr="00512949">
        <w:rPr>
          <w:rFonts w:ascii="Times New Roman" w:hAnsi="Times New Roman" w:cs="Times New Roman"/>
          <w:lang w:val="en-US"/>
        </w:rPr>
        <w:br/>
        <w:t>Milanovic, M., Wood, M. The Law and Politics of the Kosovo Advisory Opinion? / M. Milanovic, M. Wood -Oxford University Press, 2015.</w:t>
      </w:r>
    </w:p>
  </w:footnote>
  <w:footnote w:id="12">
    <w:p w14:paraId="19991AA1"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Trbovich, A.S. A Legal Geography of Yugoslavia's Disintegration / A.S. Trbovich -Oxford University Press, 2008.</w:t>
      </w:r>
    </w:p>
  </w:footnote>
  <w:footnote w:id="13">
    <w:p w14:paraId="219F49B6" w14:textId="629D836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Filatova, I. The Kosovo precedent / I. Filatova// The Guardian, 23.02.08. URL</w:t>
      </w:r>
      <w:r w:rsidRPr="00512949">
        <w:rPr>
          <w:rFonts w:ascii="Times New Roman" w:hAnsi="Times New Roman" w:cs="Times New Roman"/>
        </w:rPr>
        <w:t xml:space="preserve">: </w:t>
      </w:r>
      <w:hyperlink r:id="rId2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commentisfree</w:t>
        </w:r>
        <w:r w:rsidRPr="00512949">
          <w:rPr>
            <w:rStyle w:val="a7"/>
            <w:rFonts w:ascii="Times New Roman" w:hAnsi="Times New Roman" w:cs="Times New Roman"/>
          </w:rPr>
          <w:t>/2008/</w:t>
        </w:r>
        <w:r w:rsidRPr="00512949">
          <w:rPr>
            <w:rStyle w:val="a7"/>
            <w:rFonts w:ascii="Times New Roman" w:hAnsi="Times New Roman" w:cs="Times New Roman"/>
            <w:lang w:val="en-US"/>
          </w:rPr>
          <w:t>feb</w:t>
        </w:r>
        <w:r w:rsidRPr="00512949">
          <w:rPr>
            <w:rStyle w:val="a7"/>
            <w:rFonts w:ascii="Times New Roman" w:hAnsi="Times New Roman" w:cs="Times New Roman"/>
          </w:rPr>
          <w:t>/23/</w:t>
        </w:r>
        <w:r w:rsidRPr="00512949">
          <w:rPr>
            <w:rStyle w:val="a7"/>
            <w:rFonts w:ascii="Times New Roman" w:hAnsi="Times New Roman" w:cs="Times New Roman"/>
            <w:lang w:val="en-US"/>
          </w:rPr>
          <w:t>thekosovoprecedent</w:t>
        </w:r>
      </w:hyperlink>
      <w:r w:rsidRPr="00512949">
        <w:rPr>
          <w:rFonts w:ascii="Times New Roman" w:hAnsi="Times New Roman" w:cs="Times New Roman"/>
        </w:rPr>
        <w:t xml:space="preserve"> (дата обращения: 24.10.2017.)</w:t>
      </w:r>
      <w:r w:rsidRPr="00512949">
        <w:rPr>
          <w:rFonts w:ascii="Times New Roman" w:hAnsi="Times New Roman" w:cs="Times New Roman"/>
        </w:rPr>
        <w:br/>
        <w:t>См. также:</w:t>
      </w:r>
      <w:r w:rsidRPr="00512949">
        <w:rPr>
          <w:rFonts w:ascii="Times New Roman" w:hAnsi="Times New Roman" w:cs="Times New Roman"/>
        </w:rPr>
        <w:br/>
        <w:t xml:space="preserve">Паномарёва, Е.Г., Косовский прецедент / Е.Г. Паномарёва // Парламентская газета,  25.03.14.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pnp</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kosovskiy</w:t>
        </w:r>
        <w:r w:rsidRPr="00512949">
          <w:rPr>
            <w:rStyle w:val="a7"/>
            <w:rFonts w:ascii="Times New Roman" w:hAnsi="Times New Roman" w:cs="Times New Roman"/>
          </w:rPr>
          <w:t>-</w:t>
        </w:r>
        <w:r w:rsidRPr="00512949">
          <w:rPr>
            <w:rStyle w:val="a7"/>
            <w:rFonts w:ascii="Times New Roman" w:hAnsi="Times New Roman" w:cs="Times New Roman"/>
            <w:lang w:val="en-US"/>
          </w:rPr>
          <w:t>precedent</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24.10.2017.)</w:t>
      </w:r>
      <w:r w:rsidRPr="00512949">
        <w:rPr>
          <w:rFonts w:ascii="Times New Roman" w:hAnsi="Times New Roman" w:cs="Times New Roman"/>
        </w:rPr>
        <w:br/>
      </w:r>
      <w:r w:rsidRPr="00512949">
        <w:rPr>
          <w:rFonts w:ascii="Times New Roman" w:hAnsi="Times New Roman" w:cs="Times New Roman"/>
          <w:lang w:val="en-US"/>
        </w:rPr>
        <w:t>Borgen, C.J. Is Kosovo a Precedent? Secession, Self-Determination and Conflict Resolution / C.J. Borgen // The Wilson Center, 07.07.11.  URL</w:t>
      </w:r>
      <w:r w:rsidRPr="00512949">
        <w:rPr>
          <w:rFonts w:ascii="Times New Roman" w:hAnsi="Times New Roman" w:cs="Times New Roman"/>
        </w:rPr>
        <w:t xml:space="preserve">: </w:t>
      </w:r>
      <w:hyperlink r:id="rId2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wilsoncenter</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publication</w:t>
        </w:r>
        <w:r w:rsidRPr="00512949">
          <w:rPr>
            <w:rStyle w:val="a7"/>
            <w:rFonts w:ascii="Times New Roman" w:hAnsi="Times New Roman" w:cs="Times New Roman"/>
          </w:rPr>
          <w:t>/350-</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precedent</w:t>
        </w:r>
        <w:r w:rsidRPr="00512949">
          <w:rPr>
            <w:rStyle w:val="a7"/>
            <w:rFonts w:ascii="Times New Roman" w:hAnsi="Times New Roman" w:cs="Times New Roman"/>
          </w:rPr>
          <w:t>-</w:t>
        </w:r>
        <w:r w:rsidRPr="00512949">
          <w:rPr>
            <w:rStyle w:val="a7"/>
            <w:rFonts w:ascii="Times New Roman" w:hAnsi="Times New Roman" w:cs="Times New Roman"/>
            <w:lang w:val="en-US"/>
          </w:rPr>
          <w:t>secession</w:t>
        </w:r>
        <w:r w:rsidRPr="00512949">
          <w:rPr>
            <w:rStyle w:val="a7"/>
            <w:rFonts w:ascii="Times New Roman" w:hAnsi="Times New Roman" w:cs="Times New Roman"/>
          </w:rPr>
          <w:t>-</w:t>
        </w:r>
        <w:r w:rsidRPr="00512949">
          <w:rPr>
            <w:rStyle w:val="a7"/>
            <w:rFonts w:ascii="Times New Roman" w:hAnsi="Times New Roman" w:cs="Times New Roman"/>
            <w:lang w:val="en-US"/>
          </w:rPr>
          <w:t>self</w:t>
        </w:r>
        <w:r w:rsidRPr="00512949">
          <w:rPr>
            <w:rStyle w:val="a7"/>
            <w:rFonts w:ascii="Times New Roman" w:hAnsi="Times New Roman" w:cs="Times New Roman"/>
          </w:rPr>
          <w:t>-</w:t>
        </w:r>
        <w:r w:rsidRPr="00512949">
          <w:rPr>
            <w:rStyle w:val="a7"/>
            <w:rFonts w:ascii="Times New Roman" w:hAnsi="Times New Roman" w:cs="Times New Roman"/>
            <w:lang w:val="en-US"/>
          </w:rPr>
          <w:t>determination</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conflict</w:t>
        </w:r>
        <w:r w:rsidRPr="00512949">
          <w:rPr>
            <w:rStyle w:val="a7"/>
            <w:rFonts w:ascii="Times New Roman" w:hAnsi="Times New Roman" w:cs="Times New Roman"/>
          </w:rPr>
          <w:t>-</w:t>
        </w:r>
        <w:r w:rsidRPr="00512949">
          <w:rPr>
            <w:rStyle w:val="a7"/>
            <w:rFonts w:ascii="Times New Roman" w:hAnsi="Times New Roman" w:cs="Times New Roman"/>
            <w:lang w:val="en-US"/>
          </w:rPr>
          <w:t>resolution</w:t>
        </w:r>
      </w:hyperlink>
      <w:r w:rsidRPr="00512949">
        <w:rPr>
          <w:rFonts w:ascii="Times New Roman" w:hAnsi="Times New Roman" w:cs="Times New Roman"/>
        </w:rPr>
        <w:t xml:space="preserve"> (дата обращения: 24.10.2017.)</w:t>
      </w:r>
    </w:p>
  </w:footnote>
  <w:footnote w:id="14">
    <w:p w14:paraId="76DB9FEF"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Merkel, V.R. Kühle Ironie der Geschichte / Merkel, V.R. // Frankfurter Allgemeine Zeitung, 08.04.14. URL</w:t>
      </w:r>
      <w:r w:rsidRPr="00512949">
        <w:rPr>
          <w:rFonts w:ascii="Times New Roman" w:hAnsi="Times New Roman" w:cs="Times New Roman"/>
        </w:rPr>
        <w:t xml:space="preserve">: </w:t>
      </w:r>
      <w:hyperlink r:id="rId2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faz</w:t>
        </w:r>
        <w:r w:rsidRPr="00512949">
          <w:rPr>
            <w:rStyle w:val="a7"/>
            <w:rFonts w:ascii="Times New Roman" w:hAnsi="Times New Roman" w:cs="Times New Roman"/>
          </w:rPr>
          <w:t>.</w:t>
        </w:r>
        <w:r w:rsidRPr="00512949">
          <w:rPr>
            <w:rStyle w:val="a7"/>
            <w:rFonts w:ascii="Times New Roman" w:hAnsi="Times New Roman" w:cs="Times New Roman"/>
            <w:lang w:val="en-US"/>
          </w:rPr>
          <w:t>net</w:t>
        </w:r>
        <w:r w:rsidRPr="00512949">
          <w:rPr>
            <w:rStyle w:val="a7"/>
            <w:rFonts w:ascii="Times New Roman" w:hAnsi="Times New Roman" w:cs="Times New Roman"/>
          </w:rPr>
          <w:t>/</w:t>
        </w:r>
        <w:r w:rsidRPr="00512949">
          <w:rPr>
            <w:rStyle w:val="a7"/>
            <w:rFonts w:ascii="Times New Roman" w:hAnsi="Times New Roman" w:cs="Times New Roman"/>
            <w:lang w:val="en-US"/>
          </w:rPr>
          <w:t>aktuell</w:t>
        </w:r>
        <w:r w:rsidRPr="00512949">
          <w:rPr>
            <w:rStyle w:val="a7"/>
            <w:rFonts w:ascii="Times New Roman" w:hAnsi="Times New Roman" w:cs="Times New Roman"/>
          </w:rPr>
          <w:t>/</w:t>
        </w:r>
        <w:r w:rsidRPr="00512949">
          <w:rPr>
            <w:rStyle w:val="a7"/>
            <w:rFonts w:ascii="Times New Roman" w:hAnsi="Times New Roman" w:cs="Times New Roman"/>
            <w:lang w:val="en-US"/>
          </w:rPr>
          <w:t>feuilleton</w:t>
        </w:r>
        <w:r w:rsidRPr="00512949">
          <w:rPr>
            <w:rStyle w:val="a7"/>
            <w:rFonts w:ascii="Times New Roman" w:hAnsi="Times New Roman" w:cs="Times New Roman"/>
          </w:rPr>
          <w:t>/</w:t>
        </w:r>
        <w:r w:rsidRPr="00512949">
          <w:rPr>
            <w:rStyle w:val="a7"/>
            <w:rFonts w:ascii="Times New Roman" w:hAnsi="Times New Roman" w:cs="Times New Roman"/>
            <w:lang w:val="en-US"/>
          </w:rPr>
          <w:t>debatten</w:t>
        </w:r>
        <w:r w:rsidRPr="00512949">
          <w:rPr>
            <w:rStyle w:val="a7"/>
            <w:rFonts w:ascii="Times New Roman" w:hAnsi="Times New Roman" w:cs="Times New Roman"/>
          </w:rPr>
          <w:t>/</w:t>
        </w:r>
        <w:r w:rsidRPr="00512949">
          <w:rPr>
            <w:rStyle w:val="a7"/>
            <w:rFonts w:ascii="Times New Roman" w:hAnsi="Times New Roman" w:cs="Times New Roman"/>
            <w:lang w:val="en-US"/>
          </w:rPr>
          <w:t>die</w:t>
        </w:r>
        <w:r w:rsidRPr="00512949">
          <w:rPr>
            <w:rStyle w:val="a7"/>
            <w:rFonts w:ascii="Times New Roman" w:hAnsi="Times New Roman" w:cs="Times New Roman"/>
          </w:rPr>
          <w:t>-</w:t>
        </w:r>
        <w:r w:rsidRPr="00512949">
          <w:rPr>
            <w:rStyle w:val="a7"/>
            <w:rFonts w:ascii="Times New Roman" w:hAnsi="Times New Roman" w:cs="Times New Roman"/>
            <w:lang w:val="en-US"/>
          </w:rPr>
          <w:t>krim</w:t>
        </w:r>
        <w:r w:rsidRPr="00512949">
          <w:rPr>
            <w:rStyle w:val="a7"/>
            <w:rFonts w:ascii="Times New Roman" w:hAnsi="Times New Roman" w:cs="Times New Roman"/>
          </w:rPr>
          <w:t>-</w:t>
        </w:r>
        <w:r w:rsidRPr="00512949">
          <w:rPr>
            <w:rStyle w:val="a7"/>
            <w:rFonts w:ascii="Times New Roman" w:hAnsi="Times New Roman" w:cs="Times New Roman"/>
            <w:lang w:val="en-US"/>
          </w:rPr>
          <w:t>und</w:t>
        </w:r>
        <w:r w:rsidRPr="00512949">
          <w:rPr>
            <w:rStyle w:val="a7"/>
            <w:rFonts w:ascii="Times New Roman" w:hAnsi="Times New Roman" w:cs="Times New Roman"/>
          </w:rPr>
          <w:t>-</w:t>
        </w:r>
        <w:r w:rsidRPr="00512949">
          <w:rPr>
            <w:rStyle w:val="a7"/>
            <w:rFonts w:ascii="Times New Roman" w:hAnsi="Times New Roman" w:cs="Times New Roman"/>
            <w:lang w:val="en-US"/>
          </w:rPr>
          <w:t>das</w:t>
        </w:r>
        <w:r w:rsidRPr="00512949">
          <w:rPr>
            <w:rStyle w:val="a7"/>
            <w:rFonts w:ascii="Times New Roman" w:hAnsi="Times New Roman" w:cs="Times New Roman"/>
          </w:rPr>
          <w:t>-</w:t>
        </w:r>
        <w:r w:rsidRPr="00512949">
          <w:rPr>
            <w:rStyle w:val="a7"/>
            <w:rFonts w:ascii="Times New Roman" w:hAnsi="Times New Roman" w:cs="Times New Roman"/>
            <w:lang w:val="en-US"/>
          </w:rPr>
          <w:t>voelkerrecht</w:t>
        </w:r>
        <w:r w:rsidRPr="00512949">
          <w:rPr>
            <w:rStyle w:val="a7"/>
            <w:rFonts w:ascii="Times New Roman" w:hAnsi="Times New Roman" w:cs="Times New Roman"/>
          </w:rPr>
          <w:t>-</w:t>
        </w:r>
        <w:r w:rsidRPr="00512949">
          <w:rPr>
            <w:rStyle w:val="a7"/>
            <w:rFonts w:ascii="Times New Roman" w:hAnsi="Times New Roman" w:cs="Times New Roman"/>
            <w:lang w:val="en-US"/>
          </w:rPr>
          <w:t>kuehle</w:t>
        </w:r>
        <w:r w:rsidRPr="00512949">
          <w:rPr>
            <w:rStyle w:val="a7"/>
            <w:rFonts w:ascii="Times New Roman" w:hAnsi="Times New Roman" w:cs="Times New Roman"/>
          </w:rPr>
          <w:t>-</w:t>
        </w:r>
        <w:r w:rsidRPr="00512949">
          <w:rPr>
            <w:rStyle w:val="a7"/>
            <w:rFonts w:ascii="Times New Roman" w:hAnsi="Times New Roman" w:cs="Times New Roman"/>
            <w:lang w:val="en-US"/>
          </w:rPr>
          <w:t>ironie</w:t>
        </w:r>
        <w:r w:rsidRPr="00512949">
          <w:rPr>
            <w:rStyle w:val="a7"/>
            <w:rFonts w:ascii="Times New Roman" w:hAnsi="Times New Roman" w:cs="Times New Roman"/>
          </w:rPr>
          <w:t>-</w:t>
        </w:r>
        <w:r w:rsidRPr="00512949">
          <w:rPr>
            <w:rStyle w:val="a7"/>
            <w:rFonts w:ascii="Times New Roman" w:hAnsi="Times New Roman" w:cs="Times New Roman"/>
            <w:lang w:val="en-US"/>
          </w:rPr>
          <w:t>der</w:t>
        </w:r>
        <w:r w:rsidRPr="00512949">
          <w:rPr>
            <w:rStyle w:val="a7"/>
            <w:rFonts w:ascii="Times New Roman" w:hAnsi="Times New Roman" w:cs="Times New Roman"/>
          </w:rPr>
          <w:t>-</w:t>
        </w:r>
        <w:r w:rsidRPr="00512949">
          <w:rPr>
            <w:rStyle w:val="a7"/>
            <w:rFonts w:ascii="Times New Roman" w:hAnsi="Times New Roman" w:cs="Times New Roman"/>
            <w:lang w:val="en-US"/>
          </w:rPr>
          <w:t>geschichte</w:t>
        </w:r>
        <w:r w:rsidRPr="00512949">
          <w:rPr>
            <w:rStyle w:val="a7"/>
            <w:rFonts w:ascii="Times New Roman" w:hAnsi="Times New Roman" w:cs="Times New Roman"/>
          </w:rPr>
          <w:t>-12884464.</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Parish, M. Kosovo and Crimea – what’s the difference? / Parish, M. // TransConflict, 02.06.14. URL</w:t>
      </w:r>
      <w:r w:rsidRPr="00512949">
        <w:rPr>
          <w:rFonts w:ascii="Times New Roman" w:hAnsi="Times New Roman" w:cs="Times New Roman"/>
        </w:rPr>
        <w:t xml:space="preserve">: </w:t>
      </w:r>
      <w:hyperlink r:id="rId2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transconflict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/2014/06/</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whats</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difference</w:t>
        </w:r>
        <w:r w:rsidRPr="00512949">
          <w:rPr>
            <w:rStyle w:val="a7"/>
            <w:rFonts w:ascii="Times New Roman" w:hAnsi="Times New Roman" w:cs="Times New Roman"/>
          </w:rPr>
          <w:t>-026/</w:t>
        </w:r>
      </w:hyperlink>
      <w:r w:rsidRPr="00512949">
        <w:rPr>
          <w:rFonts w:ascii="Times New Roman" w:hAnsi="Times New Roman" w:cs="Times New Roman"/>
        </w:rPr>
        <w:t xml:space="preserve"> (дата обращения: 23.10.2017.)</w:t>
      </w:r>
    </w:p>
  </w:footnote>
  <w:footnote w:id="15">
    <w:p w14:paraId="62938557"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 xml:space="preserve">Applebaum, A. The Consequences of Kosovo / A. Applebaum // The Washington Post, Opinion, 19.02.08 URL: </w:t>
      </w:r>
      <w:hyperlink r:id="rId27" w:history="1">
        <w:r w:rsidRPr="00512949">
          <w:rPr>
            <w:rStyle w:val="a7"/>
            <w:rFonts w:ascii="Times New Roman" w:hAnsi="Times New Roman" w:cs="Times New Roman"/>
            <w:lang w:val="en-US"/>
          </w:rPr>
          <w:t>http://www.washingtonpost.com/wp-dyn/content/article/2008/02/18/AR2008021801545.html</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23.10.2017.)</w:t>
      </w:r>
    </w:p>
  </w:footnote>
  <w:footnote w:id="16">
    <w:p w14:paraId="506F3BA3" w14:textId="565010F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Linden-Retek, E., Brewer, E. Why Crimea is not Kosovo, and why it matters / E. Linden-Retek, E. Brewer / openDemocracy, 18.03.14. URL</w:t>
      </w:r>
      <w:r w:rsidRPr="00512949">
        <w:rPr>
          <w:rFonts w:ascii="Times New Roman" w:hAnsi="Times New Roman" w:cs="Times New Roman"/>
        </w:rPr>
        <w:t xml:space="preserve">:  </w:t>
      </w:r>
      <w:hyperlink r:id="rId2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opendemocracy</w:t>
        </w:r>
        <w:r w:rsidRPr="00512949">
          <w:rPr>
            <w:rStyle w:val="a7"/>
            <w:rFonts w:ascii="Times New Roman" w:hAnsi="Times New Roman" w:cs="Times New Roman"/>
          </w:rPr>
          <w:t>.</w:t>
        </w:r>
        <w:r w:rsidRPr="00512949">
          <w:rPr>
            <w:rStyle w:val="a7"/>
            <w:rFonts w:ascii="Times New Roman" w:hAnsi="Times New Roman" w:cs="Times New Roman"/>
            <w:lang w:val="en-US"/>
          </w:rPr>
          <w:t>net</w:t>
        </w:r>
        <w:r w:rsidRPr="00512949">
          <w:rPr>
            <w:rStyle w:val="a7"/>
            <w:rFonts w:ascii="Times New Roman" w:hAnsi="Times New Roman" w:cs="Times New Roman"/>
          </w:rPr>
          <w:t>/</w:t>
        </w:r>
        <w:r w:rsidRPr="00512949">
          <w:rPr>
            <w:rStyle w:val="a7"/>
            <w:rFonts w:ascii="Times New Roman" w:hAnsi="Times New Roman" w:cs="Times New Roman"/>
            <w:lang w:val="en-US"/>
          </w:rPr>
          <w:t>od</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paul</w:t>
        </w:r>
        <w:r w:rsidRPr="00512949">
          <w:rPr>
            <w:rStyle w:val="a7"/>
            <w:rFonts w:ascii="Times New Roman" w:hAnsi="Times New Roman" w:cs="Times New Roman"/>
          </w:rPr>
          <w:t>-</w:t>
        </w:r>
        <w:r w:rsidRPr="00512949">
          <w:rPr>
            <w:rStyle w:val="a7"/>
            <w:rFonts w:ascii="Times New Roman" w:hAnsi="Times New Roman" w:cs="Times New Roman"/>
            <w:lang w:val="en-US"/>
          </w:rPr>
          <w:t>linden</w:t>
        </w:r>
        <w:r w:rsidRPr="00512949">
          <w:rPr>
            <w:rStyle w:val="a7"/>
            <w:rFonts w:ascii="Times New Roman" w:hAnsi="Times New Roman" w:cs="Times New Roman"/>
          </w:rPr>
          <w:t>-</w:t>
        </w:r>
        <w:r w:rsidRPr="00512949">
          <w:rPr>
            <w:rStyle w:val="a7"/>
            <w:rFonts w:ascii="Times New Roman" w:hAnsi="Times New Roman" w:cs="Times New Roman"/>
            <w:lang w:val="en-US"/>
          </w:rPr>
          <w:t>retek</w:t>
        </w:r>
        <w:r w:rsidRPr="00512949">
          <w:rPr>
            <w:rStyle w:val="a7"/>
            <w:rFonts w:ascii="Times New Roman" w:hAnsi="Times New Roman" w:cs="Times New Roman"/>
          </w:rPr>
          <w:t>-</w:t>
        </w:r>
        <w:r w:rsidRPr="00512949">
          <w:rPr>
            <w:rStyle w:val="a7"/>
            <w:rFonts w:ascii="Times New Roman" w:hAnsi="Times New Roman" w:cs="Times New Roman"/>
            <w:lang w:val="en-US"/>
          </w:rPr>
          <w:t>evan</w:t>
        </w:r>
        <w:r w:rsidRPr="00512949">
          <w:rPr>
            <w:rStyle w:val="a7"/>
            <w:rFonts w:ascii="Times New Roman" w:hAnsi="Times New Roman" w:cs="Times New Roman"/>
          </w:rPr>
          <w:t>-</w:t>
        </w:r>
        <w:r w:rsidRPr="00512949">
          <w:rPr>
            <w:rStyle w:val="a7"/>
            <w:rFonts w:ascii="Times New Roman" w:hAnsi="Times New Roman" w:cs="Times New Roman"/>
            <w:lang w:val="en-US"/>
          </w:rPr>
          <w:t>brewer</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justified</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ruling</w:t>
        </w:r>
        <w:r w:rsidRPr="00512949">
          <w:rPr>
            <w:rStyle w:val="a7"/>
            <w:rFonts w:ascii="Times New Roman" w:hAnsi="Times New Roman" w:cs="Times New Roman"/>
          </w:rPr>
          <w:t>-</w:t>
        </w:r>
        <w:r w:rsidRPr="00512949">
          <w:rPr>
            <w:rStyle w:val="a7"/>
            <w:rFonts w:ascii="Times New Roman" w:hAnsi="Times New Roman" w:cs="Times New Roman"/>
            <w:lang w:val="en-US"/>
          </w:rPr>
          <w:t>icj</w:t>
        </w:r>
        <w:r w:rsidRPr="00512949">
          <w:rPr>
            <w:rStyle w:val="a7"/>
            <w:rFonts w:ascii="Times New Roman" w:hAnsi="Times New Roman" w:cs="Times New Roman"/>
          </w:rPr>
          <w:t>-2008-</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putin</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Somin, I. Why the Kosovo “precedent” does not justify Russia’s annexation of Crimea / I. Somin // The Washington Post, 24.03.14. URL</w:t>
      </w:r>
      <w:r w:rsidRPr="00512949">
        <w:rPr>
          <w:rFonts w:ascii="Times New Roman" w:hAnsi="Times New Roman" w:cs="Times New Roman"/>
        </w:rPr>
        <w:t xml:space="preserve">: </w:t>
      </w:r>
      <w:hyperlink r:id="rId2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volokh</w:t>
        </w:r>
        <w:r w:rsidRPr="00512949">
          <w:rPr>
            <w:rStyle w:val="a7"/>
            <w:rFonts w:ascii="Times New Roman" w:hAnsi="Times New Roman" w:cs="Times New Roman"/>
          </w:rPr>
          <w:t>-</w:t>
        </w:r>
        <w:r w:rsidRPr="00512949">
          <w:rPr>
            <w:rStyle w:val="a7"/>
            <w:rFonts w:ascii="Times New Roman" w:hAnsi="Times New Roman" w:cs="Times New Roman"/>
            <w:lang w:val="en-US"/>
          </w:rPr>
          <w:t>conspiracy</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/2014/03/24/</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false</w:t>
        </w:r>
        <w:r w:rsidRPr="00512949">
          <w:rPr>
            <w:rStyle w:val="a7"/>
            <w:rFonts w:ascii="Times New Roman" w:hAnsi="Times New Roman" w:cs="Times New Roman"/>
          </w:rPr>
          <w:t>-</w:t>
        </w:r>
        <w:r w:rsidRPr="00512949">
          <w:rPr>
            <w:rStyle w:val="a7"/>
            <w:rFonts w:ascii="Times New Roman" w:hAnsi="Times New Roman" w:cs="Times New Roman"/>
            <w:lang w:val="en-US"/>
          </w:rPr>
          <w:t>moral</w:t>
        </w:r>
        <w:r w:rsidRPr="00512949">
          <w:rPr>
            <w:rStyle w:val="a7"/>
            <w:rFonts w:ascii="Times New Roman" w:hAnsi="Times New Roman" w:cs="Times New Roman"/>
          </w:rPr>
          <w:t>-</w:t>
        </w:r>
        <w:r w:rsidRPr="00512949">
          <w:rPr>
            <w:rStyle w:val="a7"/>
            <w:rFonts w:ascii="Times New Roman" w:hAnsi="Times New Roman" w:cs="Times New Roman"/>
            <w:lang w:val="en-US"/>
          </w:rPr>
          <w:t>equivalency</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=.506464459643</w:t>
        </w:r>
      </w:hyperlink>
      <w:r w:rsidRPr="00512949">
        <w:rPr>
          <w:rFonts w:ascii="Times New Roman" w:hAnsi="Times New Roman" w:cs="Times New Roman"/>
        </w:rPr>
        <w:t xml:space="preserve"> (дата обращения: 23.10.2017.)</w:t>
      </w:r>
    </w:p>
  </w:footnote>
  <w:footnote w:id="17">
    <w:p w14:paraId="564FBEAB" w14:textId="51ECB0C5"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Kosovo and Crimea: the new instability of states / The Australian National University. Canberra</w:t>
      </w:r>
      <w:r w:rsidRPr="00512949">
        <w:rPr>
          <w:rFonts w:ascii="Times New Roman" w:hAnsi="Times New Roman" w:cs="Times New Roman"/>
        </w:rPr>
        <w:t xml:space="preserve">, 13.08.14.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3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law</w:t>
        </w:r>
        <w:r w:rsidRPr="00512949">
          <w:rPr>
            <w:rStyle w:val="a7"/>
            <w:rFonts w:ascii="Times New Roman" w:hAnsi="Times New Roman" w:cs="Times New Roman"/>
          </w:rPr>
          <w:t>.</w:t>
        </w:r>
        <w:r w:rsidRPr="00512949">
          <w:rPr>
            <w:rStyle w:val="a7"/>
            <w:rFonts w:ascii="Times New Roman" w:hAnsi="Times New Roman" w:cs="Times New Roman"/>
            <w:lang w:val="en-US"/>
          </w:rPr>
          <w:t>anu</w:t>
        </w:r>
        <w:r w:rsidRPr="00512949">
          <w:rPr>
            <w:rStyle w:val="a7"/>
            <w:rFonts w:ascii="Times New Roman" w:hAnsi="Times New Roman" w:cs="Times New Roman"/>
          </w:rPr>
          <w:t>.</w:t>
        </w:r>
        <w:r w:rsidRPr="00512949">
          <w:rPr>
            <w:rStyle w:val="a7"/>
            <w:rFonts w:ascii="Times New Roman" w:hAnsi="Times New Roman" w:cs="Times New Roman"/>
            <w:lang w:val="en-US"/>
          </w:rPr>
          <w:t>edu</w:t>
        </w:r>
        <w:r w:rsidRPr="00512949">
          <w:rPr>
            <w:rStyle w:val="a7"/>
            <w:rFonts w:ascii="Times New Roman" w:hAnsi="Times New Roman" w:cs="Times New Roman"/>
          </w:rPr>
          <w:t>.</w:t>
        </w:r>
        <w:r w:rsidRPr="00512949">
          <w:rPr>
            <w:rStyle w:val="a7"/>
            <w:rFonts w:ascii="Times New Roman" w:hAnsi="Times New Roman" w:cs="Times New Roman"/>
            <w:lang w:val="en-US"/>
          </w:rPr>
          <w:t>au</w:t>
        </w:r>
        <w:r w:rsidRPr="00512949">
          <w:rPr>
            <w:rStyle w:val="a7"/>
            <w:rFonts w:ascii="Times New Roman" w:hAnsi="Times New Roman" w:cs="Times New Roman"/>
          </w:rPr>
          <w:t>/</w:t>
        </w:r>
        <w:r w:rsidRPr="00512949">
          <w:rPr>
            <w:rStyle w:val="a7"/>
            <w:rFonts w:ascii="Times New Roman" w:hAnsi="Times New Roman" w:cs="Times New Roman"/>
            <w:lang w:val="en-US"/>
          </w:rPr>
          <w:t>event</w:t>
        </w:r>
        <w:r w:rsidRPr="00512949">
          <w:rPr>
            <w:rStyle w:val="a7"/>
            <w:rFonts w:ascii="Times New Roman" w:hAnsi="Times New Roman" w:cs="Times New Roman"/>
          </w:rPr>
          <w:t>/</w:t>
        </w:r>
        <w:r w:rsidRPr="00512949">
          <w:rPr>
            <w:rStyle w:val="a7"/>
            <w:rFonts w:ascii="Times New Roman" w:hAnsi="Times New Roman" w:cs="Times New Roman"/>
            <w:lang w:val="en-US"/>
          </w:rPr>
          <w:t>seminar</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new</w:t>
        </w:r>
        <w:r w:rsidRPr="00512949">
          <w:rPr>
            <w:rStyle w:val="a7"/>
            <w:rFonts w:ascii="Times New Roman" w:hAnsi="Times New Roman" w:cs="Times New Roman"/>
          </w:rPr>
          <w:t>-</w:t>
        </w:r>
        <w:r w:rsidRPr="00512949">
          <w:rPr>
            <w:rStyle w:val="a7"/>
            <w:rFonts w:ascii="Times New Roman" w:hAnsi="Times New Roman" w:cs="Times New Roman"/>
            <w:lang w:val="en-US"/>
          </w:rPr>
          <w:t>instability</w:t>
        </w:r>
        <w:r w:rsidRPr="00512949">
          <w:rPr>
            <w:rStyle w:val="a7"/>
            <w:rFonts w:ascii="Times New Roman" w:hAnsi="Times New Roman" w:cs="Times New Roman"/>
          </w:rPr>
          <w:t>-</w:t>
        </w:r>
        <w:r w:rsidRPr="00512949">
          <w:rPr>
            <w:rStyle w:val="a7"/>
            <w:rFonts w:ascii="Times New Roman" w:hAnsi="Times New Roman" w:cs="Times New Roman"/>
            <w:lang w:val="en-US"/>
          </w:rPr>
          <w:t>states</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 xml:space="preserve">Kosovo as a (Non)Precedent: Regulating International Status in Southeastern Europe and the Caucasus / Harriman Institute, Columbia University, 24.10.07. // </w:t>
      </w:r>
      <w:hyperlink r:id="rId31" w:history="1">
        <w:r w:rsidRPr="00512949">
          <w:rPr>
            <w:rStyle w:val="a7"/>
            <w:rFonts w:ascii="Times New Roman" w:hAnsi="Times New Roman" w:cs="Times New Roman"/>
            <w:lang w:val="en-US"/>
          </w:rPr>
          <w:t>http://harriman.columbia.edu/event/kosovo-nonprecedent-regulating-international-status-southeastern-europe-and-caucasus</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23.10.2017.)</w:t>
      </w:r>
    </w:p>
  </w:footnote>
  <w:footnote w:id="18">
    <w:p w14:paraId="4C5299E3" w14:textId="3570384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Круглый стол: «Государственный переворот в Киеве 2014 года и воссоединение Крыма с Россией: международно-правовой ракурс» / Пресс-служба Постоянного Представительства Республики Крым при Президенте Российской Федерации, 23.03.18.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3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ppcrimea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index</w:t>
        </w:r>
        <w:r w:rsidRPr="00512949">
          <w:rPr>
            <w:rStyle w:val="a7"/>
            <w:rFonts w:ascii="Times New Roman" w:hAnsi="Times New Roman" w:cs="Times New Roman"/>
          </w:rPr>
          <w:t>.</w:t>
        </w:r>
        <w:r w:rsidRPr="00512949">
          <w:rPr>
            <w:rStyle w:val="a7"/>
            <w:rFonts w:ascii="Times New Roman" w:hAnsi="Times New Roman" w:cs="Times New Roman"/>
            <w:lang w:val="en-US"/>
          </w:rPr>
          <w:t>php</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novosti</w:t>
        </w:r>
        <w:r w:rsidRPr="00512949">
          <w:rPr>
            <w:rStyle w:val="a7"/>
            <w:rFonts w:ascii="Times New Roman" w:hAnsi="Times New Roman" w:cs="Times New Roman"/>
          </w:rPr>
          <w:t>/508-</w:t>
        </w:r>
        <w:r w:rsidRPr="00512949">
          <w:rPr>
            <w:rStyle w:val="a7"/>
            <w:rFonts w:ascii="Times New Roman" w:hAnsi="Times New Roman" w:cs="Times New Roman"/>
            <w:lang w:val="en-US"/>
          </w:rPr>
          <w:t>kruglyj</w:t>
        </w:r>
        <w:r w:rsidRPr="00512949">
          <w:rPr>
            <w:rStyle w:val="a7"/>
            <w:rFonts w:ascii="Times New Roman" w:hAnsi="Times New Roman" w:cs="Times New Roman"/>
          </w:rPr>
          <w:t>-</w:t>
        </w:r>
        <w:r w:rsidRPr="00512949">
          <w:rPr>
            <w:rStyle w:val="a7"/>
            <w:rFonts w:ascii="Times New Roman" w:hAnsi="Times New Roman" w:cs="Times New Roman"/>
            <w:lang w:val="en-US"/>
          </w:rPr>
          <w:t>stol</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mgimo</w:t>
        </w:r>
        <w:r w:rsidRPr="00512949">
          <w:rPr>
            <w:rStyle w:val="a7"/>
            <w:rFonts w:ascii="Times New Roman" w:hAnsi="Times New Roman" w:cs="Times New Roman"/>
          </w:rPr>
          <w:t>-</w:t>
        </w:r>
        <w:r w:rsidRPr="00512949">
          <w:rPr>
            <w:rStyle w:val="a7"/>
            <w:rFonts w:ascii="Times New Roman" w:hAnsi="Times New Roman" w:cs="Times New Roman"/>
            <w:lang w:val="en-US"/>
          </w:rPr>
          <w:t>gosudarstvennyj</w:t>
        </w:r>
        <w:r w:rsidRPr="00512949">
          <w:rPr>
            <w:rStyle w:val="a7"/>
            <w:rFonts w:ascii="Times New Roman" w:hAnsi="Times New Roman" w:cs="Times New Roman"/>
          </w:rPr>
          <w:t>-</w:t>
        </w:r>
        <w:r w:rsidRPr="00512949">
          <w:rPr>
            <w:rStyle w:val="a7"/>
            <w:rFonts w:ascii="Times New Roman" w:hAnsi="Times New Roman" w:cs="Times New Roman"/>
            <w:lang w:val="en-US"/>
          </w:rPr>
          <w:t>perevorot</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kieve</w:t>
        </w:r>
        <w:r w:rsidRPr="00512949">
          <w:rPr>
            <w:rStyle w:val="a7"/>
            <w:rFonts w:ascii="Times New Roman" w:hAnsi="Times New Roman" w:cs="Times New Roman"/>
          </w:rPr>
          <w:t>-2014-</w:t>
        </w:r>
        <w:r w:rsidRPr="00512949">
          <w:rPr>
            <w:rStyle w:val="a7"/>
            <w:rFonts w:ascii="Times New Roman" w:hAnsi="Times New Roman" w:cs="Times New Roman"/>
            <w:lang w:val="en-US"/>
          </w:rPr>
          <w:t>goda</w:t>
        </w:r>
        <w:r w:rsidRPr="00512949">
          <w:rPr>
            <w:rStyle w:val="a7"/>
            <w:rFonts w:ascii="Times New Roman" w:hAnsi="Times New Roman" w:cs="Times New Roman"/>
          </w:rPr>
          <w:t>-</w:t>
        </w:r>
        <w:r w:rsidRPr="00512949">
          <w:rPr>
            <w:rStyle w:val="a7"/>
            <w:rFonts w:ascii="Times New Roman" w:hAnsi="Times New Roman" w:cs="Times New Roman"/>
            <w:lang w:val="en-US"/>
          </w:rPr>
          <w:t>i</w:t>
        </w:r>
        <w:r w:rsidRPr="00512949">
          <w:rPr>
            <w:rStyle w:val="a7"/>
            <w:rFonts w:ascii="Times New Roman" w:hAnsi="Times New Roman" w:cs="Times New Roman"/>
          </w:rPr>
          <w:t>-</w:t>
        </w:r>
        <w:r w:rsidRPr="00512949">
          <w:rPr>
            <w:rStyle w:val="a7"/>
            <w:rFonts w:ascii="Times New Roman" w:hAnsi="Times New Roman" w:cs="Times New Roman"/>
            <w:lang w:val="en-US"/>
          </w:rPr>
          <w:t>vossoedinenie</w:t>
        </w:r>
        <w:r w:rsidRPr="00512949">
          <w:rPr>
            <w:rStyle w:val="a7"/>
            <w:rFonts w:ascii="Times New Roman" w:hAnsi="Times New Roman" w:cs="Times New Roman"/>
          </w:rPr>
          <w:t>-</w:t>
        </w:r>
        <w:r w:rsidRPr="00512949">
          <w:rPr>
            <w:rStyle w:val="a7"/>
            <w:rFonts w:ascii="Times New Roman" w:hAnsi="Times New Roman" w:cs="Times New Roman"/>
            <w:lang w:val="en-US"/>
          </w:rPr>
          <w:t>kryma</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rossiej</w:t>
        </w:r>
        <w:r w:rsidRPr="00512949">
          <w:rPr>
            <w:rStyle w:val="a7"/>
            <w:rFonts w:ascii="Times New Roman" w:hAnsi="Times New Roman" w:cs="Times New Roman"/>
          </w:rPr>
          <w:t>-</w:t>
        </w:r>
        <w:r w:rsidRPr="00512949">
          <w:rPr>
            <w:rStyle w:val="a7"/>
            <w:rFonts w:ascii="Times New Roman" w:hAnsi="Times New Roman" w:cs="Times New Roman"/>
            <w:lang w:val="en-US"/>
          </w:rPr>
          <w:t>mezhdunarodno</w:t>
        </w:r>
        <w:r w:rsidRPr="00512949">
          <w:rPr>
            <w:rStyle w:val="a7"/>
            <w:rFonts w:ascii="Times New Roman" w:hAnsi="Times New Roman" w:cs="Times New Roman"/>
          </w:rPr>
          <w:t>-</w:t>
        </w:r>
        <w:r w:rsidRPr="00512949">
          <w:rPr>
            <w:rStyle w:val="a7"/>
            <w:rFonts w:ascii="Times New Roman" w:hAnsi="Times New Roman" w:cs="Times New Roman"/>
            <w:lang w:val="en-US"/>
          </w:rPr>
          <w:t>pravovoj</w:t>
        </w:r>
        <w:r w:rsidRPr="00512949">
          <w:rPr>
            <w:rStyle w:val="a7"/>
            <w:rFonts w:ascii="Times New Roman" w:hAnsi="Times New Roman" w:cs="Times New Roman"/>
          </w:rPr>
          <w:t>-</w:t>
        </w:r>
        <w:r w:rsidRPr="00512949">
          <w:rPr>
            <w:rStyle w:val="a7"/>
            <w:rFonts w:ascii="Times New Roman" w:hAnsi="Times New Roman" w:cs="Times New Roman"/>
            <w:lang w:val="en-US"/>
          </w:rPr>
          <w:t>rakurs</w:t>
        </w:r>
      </w:hyperlink>
      <w:r w:rsidRPr="00512949">
        <w:rPr>
          <w:rFonts w:ascii="Times New Roman" w:hAnsi="Times New Roman" w:cs="Times New Roman"/>
        </w:rPr>
        <w:t xml:space="preserve"> (дата обращения: 21.04.2018.)</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Andreyeva, D. The X Diplomatic Seminar ended with a meeting in the building of the State Council of the Republic of Crimea / D. Andreyeva // The Alexander Gorchakov Public Diplomacy Fund, 09.06.17. URL</w:t>
      </w:r>
      <w:r w:rsidRPr="00512949">
        <w:rPr>
          <w:rFonts w:ascii="Times New Roman" w:hAnsi="Times New Roman" w:cs="Times New Roman"/>
        </w:rPr>
        <w:t xml:space="preserve">: </w:t>
      </w:r>
      <w:hyperlink r:id="rId3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gorchakovfund</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view</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x</w:t>
        </w:r>
        <w:r w:rsidRPr="00512949">
          <w:rPr>
            <w:rStyle w:val="a7"/>
            <w:rFonts w:ascii="Times New Roman" w:hAnsi="Times New Roman" w:cs="Times New Roman"/>
          </w:rPr>
          <w:t>-</w:t>
        </w:r>
        <w:r w:rsidRPr="00512949">
          <w:rPr>
            <w:rStyle w:val="a7"/>
            <w:rFonts w:ascii="Times New Roman" w:hAnsi="Times New Roman" w:cs="Times New Roman"/>
            <w:lang w:val="en-US"/>
          </w:rPr>
          <w:t>diplomatic</w:t>
        </w:r>
        <w:r w:rsidRPr="00512949">
          <w:rPr>
            <w:rStyle w:val="a7"/>
            <w:rFonts w:ascii="Times New Roman" w:hAnsi="Times New Roman" w:cs="Times New Roman"/>
          </w:rPr>
          <w:t>-</w:t>
        </w:r>
        <w:r w:rsidRPr="00512949">
          <w:rPr>
            <w:rStyle w:val="a7"/>
            <w:rFonts w:ascii="Times New Roman" w:hAnsi="Times New Roman" w:cs="Times New Roman"/>
            <w:lang w:val="en-US"/>
          </w:rPr>
          <w:t>seminar</w:t>
        </w:r>
        <w:r w:rsidRPr="00512949">
          <w:rPr>
            <w:rStyle w:val="a7"/>
            <w:rFonts w:ascii="Times New Roman" w:hAnsi="Times New Roman" w:cs="Times New Roman"/>
          </w:rPr>
          <w:t>-</w:t>
        </w:r>
        <w:r w:rsidRPr="00512949">
          <w:rPr>
            <w:rStyle w:val="a7"/>
            <w:rFonts w:ascii="Times New Roman" w:hAnsi="Times New Roman" w:cs="Times New Roman"/>
            <w:lang w:val="en-US"/>
          </w:rPr>
          <w:t>ended</w:t>
        </w:r>
        <w:r w:rsidRPr="00512949">
          <w:rPr>
            <w:rStyle w:val="a7"/>
            <w:rFonts w:ascii="Times New Roman" w:hAnsi="Times New Roman" w:cs="Times New Roman"/>
          </w:rPr>
          <w:t>-</w:t>
        </w:r>
        <w:r w:rsidRPr="00512949">
          <w:rPr>
            <w:rStyle w:val="a7"/>
            <w:rFonts w:ascii="Times New Roman" w:hAnsi="Times New Roman" w:cs="Times New Roman"/>
            <w:lang w:val="en-US"/>
          </w:rPr>
          <w:t>with</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meeting</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building</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state</w:t>
        </w:r>
        <w:r w:rsidRPr="00512949">
          <w:rPr>
            <w:rStyle w:val="a7"/>
            <w:rFonts w:ascii="Times New Roman" w:hAnsi="Times New Roman" w:cs="Times New Roman"/>
          </w:rPr>
          <w:t>-</w:t>
        </w:r>
        <w:r w:rsidRPr="00512949">
          <w:rPr>
            <w:rStyle w:val="a7"/>
            <w:rFonts w:ascii="Times New Roman" w:hAnsi="Times New Roman" w:cs="Times New Roman"/>
            <w:lang w:val="en-US"/>
          </w:rPr>
          <w:t>council</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republic</w:t>
        </w:r>
        <w:r w:rsidRPr="00512949">
          <w:rPr>
            <w:rStyle w:val="a7"/>
            <w:rFonts w:ascii="Times New Roman" w:hAnsi="Times New Roman" w:cs="Times New Roman"/>
          </w:rPr>
          <w:t>-</w:t>
        </w:r>
        <w:r w:rsidRPr="00512949">
          <w:rPr>
            <w:rStyle w:val="a7"/>
            <w:rFonts w:ascii="Times New Roman" w:hAnsi="Times New Roman" w:cs="Times New Roman"/>
            <w:lang w:val="en-US"/>
          </w:rPr>
          <w:t>o</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Круглый стол: «Крым в составе Российской Федерации: два года после исторического возвращения» / Ежедневные Новости Владивостока, 17.03.16. </w:t>
      </w:r>
      <w:r w:rsidRPr="00512949">
        <w:rPr>
          <w:rFonts w:ascii="Times New Roman" w:hAnsi="Times New Roman" w:cs="Times New Roman"/>
          <w:lang w:val="en-US"/>
        </w:rPr>
        <w:t>URL</w:t>
      </w:r>
      <w:r w:rsidRPr="00512949">
        <w:rPr>
          <w:rFonts w:ascii="Times New Roman" w:hAnsi="Times New Roman" w:cs="Times New Roman"/>
        </w:rPr>
        <w:t xml:space="preserve">: </w:t>
      </w:r>
      <w:hyperlink r:id="rId3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novostivl</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msg</w:t>
        </w:r>
        <w:r w:rsidRPr="00512949">
          <w:rPr>
            <w:rStyle w:val="a7"/>
            <w:rFonts w:ascii="Times New Roman" w:hAnsi="Times New Roman" w:cs="Times New Roman"/>
          </w:rPr>
          <w:t>/?</w:t>
        </w:r>
        <w:r w:rsidRPr="00512949">
          <w:rPr>
            <w:rStyle w:val="a7"/>
            <w:rFonts w:ascii="Times New Roman" w:hAnsi="Times New Roman" w:cs="Times New Roman"/>
            <w:lang w:val="en-US"/>
          </w:rPr>
          <w:t>id</w:t>
        </w:r>
        <w:r w:rsidRPr="00512949">
          <w:rPr>
            <w:rStyle w:val="a7"/>
            <w:rFonts w:ascii="Times New Roman" w:hAnsi="Times New Roman" w:cs="Times New Roman"/>
          </w:rPr>
          <w:t>=21337&amp;</w:t>
        </w:r>
        <w:r w:rsidRPr="00512949">
          <w:rPr>
            <w:rStyle w:val="a7"/>
            <w:rFonts w:ascii="Times New Roman" w:hAnsi="Times New Roman" w:cs="Times New Roman"/>
            <w:lang w:val="en-US"/>
          </w:rPr>
          <w:t>p</w:t>
        </w:r>
        <w:r w:rsidRPr="00512949">
          <w:rPr>
            <w:rStyle w:val="a7"/>
            <w:rFonts w:ascii="Times New Roman" w:hAnsi="Times New Roman" w:cs="Times New Roman"/>
          </w:rPr>
          <w:t>=1</w:t>
        </w:r>
      </w:hyperlink>
      <w:r w:rsidRPr="00512949">
        <w:rPr>
          <w:rFonts w:ascii="Times New Roman" w:hAnsi="Times New Roman" w:cs="Times New Roman"/>
        </w:rPr>
        <w:t xml:space="preserve"> (дата обращения: 20.03.2018.)</w:t>
      </w:r>
    </w:p>
  </w:footnote>
  <w:footnote w:id="19">
    <w:p w14:paraId="17E6654C" w14:textId="52DFC55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Юрко, Ю. История Крыма: чей на самом деле полуостров / Юрко, Ю. // Обозреватель, 19.03.2014.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3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obozrevatel</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/93174-</w:t>
        </w:r>
        <w:r w:rsidRPr="00512949">
          <w:rPr>
            <w:rStyle w:val="a7"/>
            <w:rFonts w:ascii="Times New Roman" w:hAnsi="Times New Roman" w:cs="Times New Roman"/>
            <w:lang w:val="en-US"/>
          </w:rPr>
          <w:t>istoriya</w:t>
        </w:r>
        <w:r w:rsidRPr="00512949">
          <w:rPr>
            <w:rStyle w:val="a7"/>
            <w:rFonts w:ascii="Times New Roman" w:hAnsi="Times New Roman" w:cs="Times New Roman"/>
          </w:rPr>
          <w:t>-</w:t>
        </w:r>
        <w:r w:rsidRPr="00512949">
          <w:rPr>
            <w:rStyle w:val="a7"/>
            <w:rFonts w:ascii="Times New Roman" w:hAnsi="Times New Roman" w:cs="Times New Roman"/>
            <w:lang w:val="en-US"/>
          </w:rPr>
          <w:t>kryima</w:t>
        </w:r>
        <w:r w:rsidRPr="00512949">
          <w:rPr>
            <w:rStyle w:val="a7"/>
            <w:rFonts w:ascii="Times New Roman" w:hAnsi="Times New Roman" w:cs="Times New Roman"/>
          </w:rPr>
          <w:t>-</w:t>
        </w:r>
        <w:r w:rsidRPr="00512949">
          <w:rPr>
            <w:rStyle w:val="a7"/>
            <w:rFonts w:ascii="Times New Roman" w:hAnsi="Times New Roman" w:cs="Times New Roman"/>
            <w:lang w:val="en-US"/>
          </w:rPr>
          <w:t>chej</w:t>
        </w:r>
        <w:r w:rsidRPr="00512949">
          <w:rPr>
            <w:rStyle w:val="a7"/>
            <w:rFonts w:ascii="Times New Roman" w:hAnsi="Times New Roman" w:cs="Times New Roman"/>
          </w:rPr>
          <w:t>-</w:t>
        </w:r>
        <w:r w:rsidRPr="00512949">
          <w:rPr>
            <w:rStyle w:val="a7"/>
            <w:rFonts w:ascii="Times New Roman" w:hAnsi="Times New Roman" w:cs="Times New Roman"/>
            <w:lang w:val="en-US"/>
          </w:rPr>
          <w:t>na</w:t>
        </w:r>
        <w:r w:rsidRPr="00512949">
          <w:rPr>
            <w:rStyle w:val="a7"/>
            <w:rFonts w:ascii="Times New Roman" w:hAnsi="Times New Roman" w:cs="Times New Roman"/>
          </w:rPr>
          <w:t>-</w:t>
        </w:r>
        <w:r w:rsidRPr="00512949">
          <w:rPr>
            <w:rStyle w:val="a7"/>
            <w:rFonts w:ascii="Times New Roman" w:hAnsi="Times New Roman" w:cs="Times New Roman"/>
            <w:lang w:val="en-US"/>
          </w:rPr>
          <w:t>samom</w:t>
        </w:r>
        <w:r w:rsidRPr="00512949">
          <w:rPr>
            <w:rStyle w:val="a7"/>
            <w:rFonts w:ascii="Times New Roman" w:hAnsi="Times New Roman" w:cs="Times New Roman"/>
          </w:rPr>
          <w:t>-</w:t>
        </w:r>
        <w:r w:rsidRPr="00512949">
          <w:rPr>
            <w:rStyle w:val="a7"/>
            <w:rFonts w:ascii="Times New Roman" w:hAnsi="Times New Roman" w:cs="Times New Roman"/>
            <w:lang w:val="en-US"/>
          </w:rPr>
          <w:t>dele</w:t>
        </w:r>
        <w:r w:rsidRPr="00512949">
          <w:rPr>
            <w:rStyle w:val="a7"/>
            <w:rFonts w:ascii="Times New Roman" w:hAnsi="Times New Roman" w:cs="Times New Roman"/>
          </w:rPr>
          <w:t>-</w:t>
        </w:r>
        <w:r w:rsidRPr="00512949">
          <w:rPr>
            <w:rStyle w:val="a7"/>
            <w:rFonts w:ascii="Times New Roman" w:hAnsi="Times New Roman" w:cs="Times New Roman"/>
            <w:lang w:val="en-US"/>
          </w:rPr>
          <w:t>poluostrov</w:t>
        </w:r>
        <w:r w:rsidRPr="00512949">
          <w:rPr>
            <w:rStyle w:val="a7"/>
            <w:rFonts w:ascii="Times New Roman" w:hAnsi="Times New Roman" w:cs="Times New Roman"/>
          </w:rPr>
          <w:t>.</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ТАСС, История Крыма. Досье, 25.04.14.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3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tass</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info</w:t>
        </w:r>
        <w:r w:rsidRPr="00512949">
          <w:rPr>
            <w:rStyle w:val="a7"/>
            <w:rFonts w:ascii="Times New Roman" w:hAnsi="Times New Roman" w:cs="Times New Roman"/>
          </w:rPr>
          <w:t>/1012331</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История Крыма: кому принадлежал полуостров / </w:t>
      </w:r>
      <w:r w:rsidRPr="00512949">
        <w:rPr>
          <w:rFonts w:ascii="Times New Roman" w:hAnsi="Times New Roman" w:cs="Times New Roman"/>
          <w:lang w:val="en-US"/>
        </w:rPr>
        <w:t>Free</w:t>
      </w:r>
      <w:r w:rsidRPr="00512949">
        <w:rPr>
          <w:rFonts w:ascii="Times New Roman" w:hAnsi="Times New Roman" w:cs="Times New Roman"/>
        </w:rPr>
        <w:t xml:space="preserve"> </w:t>
      </w:r>
      <w:r w:rsidRPr="00512949">
        <w:rPr>
          <w:rFonts w:ascii="Times New Roman" w:hAnsi="Times New Roman" w:cs="Times New Roman"/>
          <w:lang w:val="en-US"/>
        </w:rPr>
        <w:t>Crimea</w:t>
      </w:r>
      <w:r w:rsidRPr="00512949">
        <w:rPr>
          <w:rFonts w:ascii="Times New Roman" w:hAnsi="Times New Roman" w:cs="Times New Roman"/>
        </w:rPr>
        <w:t xml:space="preserve">, 07.04.15. </w:t>
      </w:r>
      <w:r w:rsidRPr="00512949">
        <w:rPr>
          <w:rFonts w:ascii="Times New Roman" w:hAnsi="Times New Roman" w:cs="Times New Roman"/>
          <w:lang w:val="en-US"/>
        </w:rPr>
        <w:t>URL</w:t>
      </w:r>
      <w:r w:rsidRPr="00512949">
        <w:rPr>
          <w:rFonts w:ascii="Times New Roman" w:hAnsi="Times New Roman" w:cs="Times New Roman"/>
        </w:rPr>
        <w:t xml:space="preserve">: </w:t>
      </w:r>
      <w:hyperlink r:id="rId3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freecrimea</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/91943/2015/4/7/</w:t>
        </w:r>
        <w:r w:rsidRPr="00512949">
          <w:rPr>
            <w:rStyle w:val="a7"/>
            <w:rFonts w:ascii="Times New Roman" w:hAnsi="Times New Roman" w:cs="Times New Roman"/>
            <w:lang w:val="en-US"/>
          </w:rPr>
          <w:t>Istoriya</w:t>
        </w:r>
        <w:r w:rsidRPr="00512949">
          <w:rPr>
            <w:rStyle w:val="a7"/>
            <w:rFonts w:ascii="Times New Roman" w:hAnsi="Times New Roman" w:cs="Times New Roman"/>
          </w:rPr>
          <w:t>_</w:t>
        </w:r>
        <w:r w:rsidRPr="00512949">
          <w:rPr>
            <w:rStyle w:val="a7"/>
            <w:rFonts w:ascii="Times New Roman" w:hAnsi="Times New Roman" w:cs="Times New Roman"/>
            <w:lang w:val="en-US"/>
          </w:rPr>
          <w:t>Kryma</w:t>
        </w:r>
        <w:r w:rsidRPr="00512949">
          <w:rPr>
            <w:rStyle w:val="a7"/>
            <w:rFonts w:ascii="Times New Roman" w:hAnsi="Times New Roman" w:cs="Times New Roman"/>
          </w:rPr>
          <w:t>%3</w:t>
        </w:r>
        <w:r w:rsidRPr="00512949">
          <w:rPr>
            <w:rStyle w:val="a7"/>
            <w:rFonts w:ascii="Times New Roman" w:hAnsi="Times New Roman" w:cs="Times New Roman"/>
            <w:lang w:val="en-US"/>
          </w:rPr>
          <w:t>A</w:t>
        </w:r>
        <w:r w:rsidRPr="00512949">
          <w:rPr>
            <w:rStyle w:val="a7"/>
            <w:rFonts w:ascii="Times New Roman" w:hAnsi="Times New Roman" w:cs="Times New Roman"/>
          </w:rPr>
          <w:t>_</w:t>
        </w:r>
        <w:r w:rsidRPr="00512949">
          <w:rPr>
            <w:rStyle w:val="a7"/>
            <w:rFonts w:ascii="Times New Roman" w:hAnsi="Times New Roman" w:cs="Times New Roman"/>
            <w:lang w:val="en-US"/>
          </w:rPr>
          <w:t>komu</w:t>
        </w:r>
        <w:r w:rsidRPr="00512949">
          <w:rPr>
            <w:rStyle w:val="a7"/>
            <w:rFonts w:ascii="Times New Roman" w:hAnsi="Times New Roman" w:cs="Times New Roman"/>
          </w:rPr>
          <w:t>_</w:t>
        </w:r>
        <w:r w:rsidRPr="00512949">
          <w:rPr>
            <w:rStyle w:val="a7"/>
            <w:rFonts w:ascii="Times New Roman" w:hAnsi="Times New Roman" w:cs="Times New Roman"/>
            <w:lang w:val="en-US"/>
          </w:rPr>
          <w:t>prinadlezhal</w:t>
        </w:r>
        <w:r w:rsidRPr="00512949">
          <w:rPr>
            <w:rStyle w:val="a7"/>
            <w:rFonts w:ascii="Times New Roman" w:hAnsi="Times New Roman" w:cs="Times New Roman"/>
          </w:rPr>
          <w:t>_</w:t>
        </w:r>
        <w:r w:rsidRPr="00512949">
          <w:rPr>
            <w:rStyle w:val="a7"/>
            <w:rFonts w:ascii="Times New Roman" w:hAnsi="Times New Roman" w:cs="Times New Roman"/>
            <w:lang w:val="en-US"/>
          </w:rPr>
          <w:t>poluostrov</w:t>
        </w:r>
      </w:hyperlink>
      <w:r w:rsidRPr="00512949">
        <w:rPr>
          <w:rFonts w:ascii="Times New Roman" w:hAnsi="Times New Roman" w:cs="Times New Roman"/>
        </w:rPr>
        <w:t xml:space="preserve"> (дата обращения: 23.10.2017.)</w:t>
      </w:r>
    </w:p>
  </w:footnote>
  <w:footnote w:id="20">
    <w:p w14:paraId="7CC8C130" w14:textId="1FB9159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 xml:space="preserve">Smith, B., Harari, D. Ukraine Crimea and Russia, Research Paper 14/16 / Smith, B., Harari, D. // House of Commons Library. </w:t>
      </w:r>
      <w:r w:rsidRPr="00512949">
        <w:rPr>
          <w:rFonts w:ascii="Times New Roman" w:hAnsi="Times New Roman" w:cs="Times New Roman"/>
        </w:rPr>
        <w:t xml:space="preserve">17.03.14.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38" w:anchor="fullreport"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researchbriefings</w:t>
        </w:r>
        <w:r w:rsidRPr="00512949">
          <w:rPr>
            <w:rStyle w:val="a7"/>
            <w:rFonts w:ascii="Times New Roman" w:hAnsi="Times New Roman" w:cs="Times New Roman"/>
          </w:rPr>
          <w:t>.</w:t>
        </w:r>
        <w:r w:rsidRPr="00512949">
          <w:rPr>
            <w:rStyle w:val="a7"/>
            <w:rFonts w:ascii="Times New Roman" w:hAnsi="Times New Roman" w:cs="Times New Roman"/>
            <w:lang w:val="en-US"/>
          </w:rPr>
          <w:t>parliament</w:t>
        </w:r>
        <w:r w:rsidRPr="00512949">
          <w:rPr>
            <w:rStyle w:val="a7"/>
            <w:rFonts w:ascii="Times New Roman" w:hAnsi="Times New Roman" w:cs="Times New Roman"/>
          </w:rPr>
          <w:t>.</w:t>
        </w:r>
        <w:r w:rsidRPr="00512949">
          <w:rPr>
            <w:rStyle w:val="a7"/>
            <w:rFonts w:ascii="Times New Roman" w:hAnsi="Times New Roman" w:cs="Times New Roman"/>
            <w:lang w:val="en-US"/>
          </w:rPr>
          <w:t>uk</w:t>
        </w:r>
        <w:r w:rsidRPr="00512949">
          <w:rPr>
            <w:rStyle w:val="a7"/>
            <w:rFonts w:ascii="Times New Roman" w:hAnsi="Times New Roman" w:cs="Times New Roman"/>
          </w:rPr>
          <w:t>/</w:t>
        </w:r>
        <w:r w:rsidRPr="00512949">
          <w:rPr>
            <w:rStyle w:val="a7"/>
            <w:rFonts w:ascii="Times New Roman" w:hAnsi="Times New Roman" w:cs="Times New Roman"/>
            <w:lang w:val="en-US"/>
          </w:rPr>
          <w:t>ResearchBriefing</w:t>
        </w:r>
        <w:r w:rsidRPr="00512949">
          <w:rPr>
            <w:rStyle w:val="a7"/>
            <w:rFonts w:ascii="Times New Roman" w:hAnsi="Times New Roman" w:cs="Times New Roman"/>
          </w:rPr>
          <w:t>/</w:t>
        </w:r>
        <w:r w:rsidRPr="00512949">
          <w:rPr>
            <w:rStyle w:val="a7"/>
            <w:rFonts w:ascii="Times New Roman" w:hAnsi="Times New Roman" w:cs="Times New Roman"/>
            <w:lang w:val="en-US"/>
          </w:rPr>
          <w:t>Summary</w:t>
        </w:r>
        <w:r w:rsidRPr="00512949">
          <w:rPr>
            <w:rStyle w:val="a7"/>
            <w:rFonts w:ascii="Times New Roman" w:hAnsi="Times New Roman" w:cs="Times New Roman"/>
          </w:rPr>
          <w:t>/</w:t>
        </w:r>
        <w:r w:rsidRPr="00512949">
          <w:rPr>
            <w:rStyle w:val="a7"/>
            <w:rFonts w:ascii="Times New Roman" w:hAnsi="Times New Roman" w:cs="Times New Roman"/>
            <w:lang w:val="en-US"/>
          </w:rPr>
          <w:t>RP</w:t>
        </w:r>
        <w:r w:rsidRPr="00512949">
          <w:rPr>
            <w:rStyle w:val="a7"/>
            <w:rFonts w:ascii="Times New Roman" w:hAnsi="Times New Roman" w:cs="Times New Roman"/>
          </w:rPr>
          <w:t>14-16#</w:t>
        </w:r>
        <w:r w:rsidRPr="00512949">
          <w:rPr>
            <w:rStyle w:val="a7"/>
            <w:rFonts w:ascii="Times New Roman" w:hAnsi="Times New Roman" w:cs="Times New Roman"/>
            <w:lang w:val="en-US"/>
          </w:rPr>
          <w:t>fullreport</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The Ukrainian Crisis- A Disputed Past and Present / Ramicone, A., Rocca, P.D.,  Gisser, S., Metzger, J., Goldstein, J., Chan, M., Urfirer, M., Moran, A., Ferry, J., Smith, W. -Harvard IOP, May 2014. URL</w:t>
      </w:r>
      <w:r w:rsidRPr="00512949">
        <w:rPr>
          <w:rFonts w:ascii="Times New Roman" w:hAnsi="Times New Roman" w:cs="Times New Roman"/>
        </w:rPr>
        <w:t xml:space="preserve">: </w:t>
      </w:r>
      <w:hyperlink r:id="rId3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iop</w:t>
        </w:r>
        <w:r w:rsidRPr="00512949">
          <w:rPr>
            <w:rStyle w:val="a7"/>
            <w:rFonts w:ascii="Times New Roman" w:hAnsi="Times New Roman" w:cs="Times New Roman"/>
          </w:rPr>
          <w:t>.</w:t>
        </w:r>
        <w:r w:rsidRPr="00512949">
          <w:rPr>
            <w:rStyle w:val="a7"/>
            <w:rFonts w:ascii="Times New Roman" w:hAnsi="Times New Roman" w:cs="Times New Roman"/>
            <w:lang w:val="en-US"/>
          </w:rPr>
          <w:t>harvard</w:t>
        </w:r>
        <w:r w:rsidRPr="00512949">
          <w:rPr>
            <w:rStyle w:val="a7"/>
            <w:rFonts w:ascii="Times New Roman" w:hAnsi="Times New Roman" w:cs="Times New Roman"/>
          </w:rPr>
          <w:t>.</w:t>
        </w:r>
        <w:r w:rsidRPr="00512949">
          <w:rPr>
            <w:rStyle w:val="a7"/>
            <w:rFonts w:ascii="Times New Roman" w:hAnsi="Times New Roman" w:cs="Times New Roman"/>
            <w:lang w:val="en-US"/>
          </w:rPr>
          <w:t>edu</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default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_</w:t>
        </w:r>
        <w:r w:rsidRPr="00512949">
          <w:rPr>
            <w:rStyle w:val="a7"/>
            <w:rFonts w:ascii="Times New Roman" w:hAnsi="Times New Roman" w:cs="Times New Roman"/>
            <w:lang w:val="en-US"/>
          </w:rPr>
          <w:t>new</w:t>
        </w:r>
        <w:r w:rsidRPr="00512949">
          <w:rPr>
            <w:rStyle w:val="a7"/>
            <w:rFonts w:ascii="Times New Roman" w:hAnsi="Times New Roman" w:cs="Times New Roman"/>
          </w:rPr>
          <w:t>/</w:t>
        </w:r>
        <w:r w:rsidRPr="00512949">
          <w:rPr>
            <w:rStyle w:val="a7"/>
            <w:rFonts w:ascii="Times New Roman" w:hAnsi="Times New Roman" w:cs="Times New Roman"/>
            <w:lang w:val="en-US"/>
          </w:rPr>
          <w:t>research</w:t>
        </w:r>
        <w:r w:rsidRPr="00512949">
          <w:rPr>
            <w:rStyle w:val="a7"/>
            <w:rFonts w:ascii="Times New Roman" w:hAnsi="Times New Roman" w:cs="Times New Roman"/>
          </w:rPr>
          <w:t>-</w:t>
        </w:r>
        <w:r w:rsidRPr="00512949">
          <w:rPr>
            <w:rStyle w:val="a7"/>
            <w:rFonts w:ascii="Times New Roman" w:hAnsi="Times New Roman" w:cs="Times New Roman"/>
            <w:lang w:val="en-US"/>
          </w:rPr>
          <w:t>policy</w:t>
        </w:r>
        <w:r w:rsidRPr="00512949">
          <w:rPr>
            <w:rStyle w:val="a7"/>
            <w:rFonts w:ascii="Times New Roman" w:hAnsi="Times New Roman" w:cs="Times New Roman"/>
          </w:rPr>
          <w:t>-</w:t>
        </w:r>
        <w:r w:rsidRPr="00512949">
          <w:rPr>
            <w:rStyle w:val="a7"/>
            <w:rFonts w:ascii="Times New Roman" w:hAnsi="Times New Roman" w:cs="Times New Roman"/>
            <w:lang w:val="en-US"/>
          </w:rPr>
          <w:t>papers</w:t>
        </w:r>
        <w:r w:rsidRPr="00512949">
          <w:rPr>
            <w:rStyle w:val="a7"/>
            <w:rFonts w:ascii="Times New Roman" w:hAnsi="Times New Roman" w:cs="Times New Roman"/>
          </w:rPr>
          <w:t>/</w:t>
        </w:r>
        <w:r w:rsidRPr="00512949">
          <w:rPr>
            <w:rStyle w:val="a7"/>
            <w:rFonts w:ascii="Times New Roman" w:hAnsi="Times New Roman" w:cs="Times New Roman"/>
            <w:lang w:val="en-US"/>
          </w:rPr>
          <w:t>NatsecUkraine</w:t>
        </w:r>
        <w:r w:rsidRPr="00512949">
          <w:rPr>
            <w:rStyle w:val="a7"/>
            <w:rFonts w:ascii="Times New Roman" w:hAnsi="Times New Roman" w:cs="Times New Roman"/>
          </w:rPr>
          <w:t>2014.</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Balouziyeh, J. Russia’s Annexation of Crimea: An Analysis under the Principles of Jus ad Bellum / Balouziyeh, J. // LexisNexis Legal Newsroom, 14.04.14. URL</w:t>
      </w:r>
      <w:r w:rsidRPr="00512949">
        <w:rPr>
          <w:rFonts w:ascii="Times New Roman" w:hAnsi="Times New Roman" w:cs="Times New Roman"/>
        </w:rPr>
        <w:t xml:space="preserve">: </w:t>
      </w:r>
      <w:hyperlink r:id="rId4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lexisnexis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legalnewsroom</w:t>
        </w:r>
        <w:r w:rsidRPr="00512949">
          <w:rPr>
            <w:rStyle w:val="a7"/>
            <w:rFonts w:ascii="Times New Roman" w:hAnsi="Times New Roman" w:cs="Times New Roman"/>
          </w:rPr>
          <w:t>/</w:t>
        </w:r>
        <w:r w:rsidRPr="00512949">
          <w:rPr>
            <w:rStyle w:val="a7"/>
            <w:rFonts w:ascii="Times New Roman" w:hAnsi="Times New Roman" w:cs="Times New Roman"/>
            <w:lang w:val="en-US"/>
          </w:rPr>
          <w:t>international</w:t>
        </w:r>
        <w:r w:rsidRPr="00512949">
          <w:rPr>
            <w:rStyle w:val="a7"/>
            <w:rFonts w:ascii="Times New Roman" w:hAnsi="Times New Roman" w:cs="Times New Roman"/>
          </w:rPr>
          <w:t>-</w:t>
        </w:r>
        <w:r w:rsidRPr="00512949">
          <w:rPr>
            <w:rStyle w:val="a7"/>
            <w:rFonts w:ascii="Times New Roman" w:hAnsi="Times New Roman" w:cs="Times New Roman"/>
            <w:lang w:val="en-US"/>
          </w:rPr>
          <w:t>law</w:t>
        </w:r>
        <w:r w:rsidRPr="00512949">
          <w:rPr>
            <w:rStyle w:val="a7"/>
            <w:rFonts w:ascii="Times New Roman" w:hAnsi="Times New Roman" w:cs="Times New Roman"/>
          </w:rPr>
          <w:t>/</w:t>
        </w:r>
        <w:r w:rsidRPr="00512949">
          <w:rPr>
            <w:rStyle w:val="a7"/>
            <w:rFonts w:ascii="Times New Roman" w:hAnsi="Times New Roman" w:cs="Times New Roman"/>
            <w:lang w:val="en-US"/>
          </w:rPr>
          <w:t>b</w:t>
        </w:r>
        <w:r w:rsidRPr="00512949">
          <w:rPr>
            <w:rStyle w:val="a7"/>
            <w:rFonts w:ascii="Times New Roman" w:hAnsi="Times New Roman" w:cs="Times New Roman"/>
          </w:rPr>
          <w:t>/</w:t>
        </w:r>
        <w:r w:rsidRPr="00512949">
          <w:rPr>
            <w:rStyle w:val="a7"/>
            <w:rFonts w:ascii="Times New Roman" w:hAnsi="Times New Roman" w:cs="Times New Roman"/>
            <w:lang w:val="en-US"/>
          </w:rPr>
          <w:t>international</w:t>
        </w:r>
        <w:r w:rsidRPr="00512949">
          <w:rPr>
            <w:rStyle w:val="a7"/>
            <w:rFonts w:ascii="Times New Roman" w:hAnsi="Times New Roman" w:cs="Times New Roman"/>
          </w:rPr>
          <w:t>-</w:t>
        </w:r>
        <w:r w:rsidRPr="00512949">
          <w:rPr>
            <w:rStyle w:val="a7"/>
            <w:rFonts w:ascii="Times New Roman" w:hAnsi="Times New Roman" w:cs="Times New Roman"/>
            <w:lang w:val="en-US"/>
          </w:rPr>
          <w:t>law</w:t>
        </w:r>
        <w:r w:rsidRPr="00512949">
          <w:rPr>
            <w:rStyle w:val="a7"/>
            <w:rFonts w:ascii="Times New Roman" w:hAnsi="Times New Roman" w:cs="Times New Roman"/>
          </w:rPr>
          <w:t>-</w:t>
        </w:r>
        <w:r w:rsidRPr="00512949">
          <w:rPr>
            <w:rStyle w:val="a7"/>
            <w:rFonts w:ascii="Times New Roman" w:hAnsi="Times New Roman" w:cs="Times New Roman"/>
            <w:lang w:val="en-US"/>
          </w:rPr>
          <w:t>blog</w:t>
        </w:r>
        <w:r w:rsidRPr="00512949">
          <w:rPr>
            <w:rStyle w:val="a7"/>
            <w:rFonts w:ascii="Times New Roman" w:hAnsi="Times New Roman" w:cs="Times New Roman"/>
          </w:rPr>
          <w:t>/</w:t>
        </w:r>
        <w:r w:rsidRPr="00512949">
          <w:rPr>
            <w:rStyle w:val="a7"/>
            <w:rFonts w:ascii="Times New Roman" w:hAnsi="Times New Roman" w:cs="Times New Roman"/>
            <w:lang w:val="en-US"/>
          </w:rPr>
          <w:t>archive</w:t>
        </w:r>
        <w:r w:rsidRPr="00512949">
          <w:rPr>
            <w:rStyle w:val="a7"/>
            <w:rFonts w:ascii="Times New Roman" w:hAnsi="Times New Roman" w:cs="Times New Roman"/>
          </w:rPr>
          <w:t>/2014/04/14/</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annexation</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an</w:t>
        </w:r>
        <w:r w:rsidRPr="00512949">
          <w:rPr>
            <w:rStyle w:val="a7"/>
            <w:rFonts w:ascii="Times New Roman" w:hAnsi="Times New Roman" w:cs="Times New Roman"/>
          </w:rPr>
          <w:t>-</w:t>
        </w:r>
        <w:r w:rsidRPr="00512949">
          <w:rPr>
            <w:rStyle w:val="a7"/>
            <w:rFonts w:ascii="Times New Roman" w:hAnsi="Times New Roman" w:cs="Times New Roman"/>
            <w:lang w:val="en-US"/>
          </w:rPr>
          <w:t>analysis</w:t>
        </w:r>
        <w:r w:rsidRPr="00512949">
          <w:rPr>
            <w:rStyle w:val="a7"/>
            <w:rFonts w:ascii="Times New Roman" w:hAnsi="Times New Roman" w:cs="Times New Roman"/>
          </w:rPr>
          <w:t>-</w:t>
        </w:r>
        <w:r w:rsidRPr="00512949">
          <w:rPr>
            <w:rStyle w:val="a7"/>
            <w:rFonts w:ascii="Times New Roman" w:hAnsi="Times New Roman" w:cs="Times New Roman"/>
            <w:lang w:val="en-US"/>
          </w:rPr>
          <w:t>under</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principles</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jus</w:t>
        </w:r>
        <w:r w:rsidRPr="00512949">
          <w:rPr>
            <w:rStyle w:val="a7"/>
            <w:rFonts w:ascii="Times New Roman" w:hAnsi="Times New Roman" w:cs="Times New Roman"/>
          </w:rPr>
          <w:t>-</w:t>
        </w:r>
        <w:r w:rsidRPr="00512949">
          <w:rPr>
            <w:rStyle w:val="a7"/>
            <w:rFonts w:ascii="Times New Roman" w:hAnsi="Times New Roman" w:cs="Times New Roman"/>
            <w:lang w:val="en-US"/>
          </w:rPr>
          <w:t>ad</w:t>
        </w:r>
        <w:r w:rsidRPr="00512949">
          <w:rPr>
            <w:rStyle w:val="a7"/>
            <w:rFonts w:ascii="Times New Roman" w:hAnsi="Times New Roman" w:cs="Times New Roman"/>
          </w:rPr>
          <w:t>-</w:t>
        </w:r>
        <w:r w:rsidRPr="00512949">
          <w:rPr>
            <w:rStyle w:val="a7"/>
            <w:rFonts w:ascii="Times New Roman" w:hAnsi="Times New Roman" w:cs="Times New Roman"/>
            <w:lang w:val="en-US"/>
          </w:rPr>
          <w:t>bellum</w:t>
        </w:r>
        <w:r w:rsidRPr="00512949">
          <w:rPr>
            <w:rStyle w:val="a7"/>
            <w:rFonts w:ascii="Times New Roman" w:hAnsi="Times New Roman" w:cs="Times New Roman"/>
          </w:rPr>
          <w:t>.</w:t>
        </w:r>
        <w:r w:rsidRPr="00512949">
          <w:rPr>
            <w:rStyle w:val="a7"/>
            <w:rFonts w:ascii="Times New Roman" w:hAnsi="Times New Roman" w:cs="Times New Roman"/>
            <w:lang w:val="en-US"/>
          </w:rPr>
          <w:t>aspx</w:t>
        </w:r>
      </w:hyperlink>
      <w:r w:rsidRPr="00512949">
        <w:rPr>
          <w:rFonts w:ascii="Times New Roman" w:hAnsi="Times New Roman" w:cs="Times New Roman"/>
        </w:rPr>
        <w:t xml:space="preserve"> (дата обращения: 23.10.2017.)</w:t>
      </w:r>
    </w:p>
  </w:footnote>
  <w:footnote w:id="21">
    <w:p w14:paraId="0FD60FCB"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 xml:space="preserve">The Ukrainian Crisis- A Disputed Past and Present / Ramicone, A., Rocca, P.D.,  Gisser, S., Metzger, J., Goldstein, J., Chan, M., Urfirer, M., Moran, A., Ferry, J., Smith, W. -Harvard IOP, May 2014 URL: </w:t>
      </w:r>
      <w:hyperlink r:id="rId41" w:history="1">
        <w:r w:rsidRPr="00512949">
          <w:rPr>
            <w:rStyle w:val="a7"/>
            <w:rFonts w:ascii="Times New Roman" w:hAnsi="Times New Roman" w:cs="Times New Roman"/>
            <w:lang w:val="en-US"/>
          </w:rPr>
          <w:t>http://www.iop.harvard.edu/sites/default/files_new/research-policy-papers/NatsecUkraine2014.pdf</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23.10.2017.)</w:t>
      </w:r>
    </w:p>
  </w:footnote>
  <w:footnote w:id="22">
    <w:p w14:paraId="204DD65C"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 xml:space="preserve">Marxsen, C., The Crimea Crisis – An International Law Perspective / Marxsen, C. // ZaöRV 74. -2014. </w:t>
      </w:r>
      <w:r w:rsidRPr="00512949">
        <w:rPr>
          <w:rFonts w:ascii="Times New Roman" w:hAnsi="Times New Roman" w:cs="Times New Roman"/>
        </w:rPr>
        <w:t>367-391.</w:t>
      </w:r>
      <w:r w:rsidRPr="00512949">
        <w:rPr>
          <w:rFonts w:ascii="Times New Roman" w:hAnsi="Times New Roman" w:cs="Times New Roman"/>
        </w:rPr>
        <w:br/>
        <w:t xml:space="preserve">Саяпин, С.В., Современные вызовы международному праву / Саяпин, С.В. 15.01.2015. </w:t>
      </w:r>
      <w:r w:rsidRPr="00512949">
        <w:rPr>
          <w:rFonts w:ascii="Times New Roman" w:hAnsi="Times New Roman" w:cs="Times New Roman"/>
          <w:lang w:val="en-US"/>
        </w:rPr>
        <w:t>URL</w:t>
      </w:r>
      <w:r w:rsidRPr="00512949">
        <w:rPr>
          <w:rFonts w:ascii="Times New Roman" w:hAnsi="Times New Roman" w:cs="Times New Roman"/>
        </w:rPr>
        <w:t>:</w:t>
      </w:r>
      <w:hyperlink r:id="rId4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zakon</w:t>
        </w:r>
        <w:r w:rsidRPr="00512949">
          <w:rPr>
            <w:rStyle w:val="a7"/>
            <w:rFonts w:ascii="Times New Roman" w:hAnsi="Times New Roman" w:cs="Times New Roman"/>
          </w:rPr>
          <w:t>.</w:t>
        </w:r>
        <w:r w:rsidRPr="00512949">
          <w:rPr>
            <w:rStyle w:val="a7"/>
            <w:rFonts w:ascii="Times New Roman" w:hAnsi="Times New Roman" w:cs="Times New Roman"/>
            <w:lang w:val="en-US"/>
          </w:rPr>
          <w:t>kz</w:t>
        </w:r>
        <w:r w:rsidRPr="00512949">
          <w:rPr>
            <w:rStyle w:val="a7"/>
            <w:rFonts w:ascii="Times New Roman" w:hAnsi="Times New Roman" w:cs="Times New Roman"/>
          </w:rPr>
          <w:t>/4681800-</w:t>
        </w:r>
        <w:r w:rsidRPr="00512949">
          <w:rPr>
            <w:rStyle w:val="a7"/>
            <w:rFonts w:ascii="Times New Roman" w:hAnsi="Times New Roman" w:cs="Times New Roman"/>
            <w:lang w:val="en-US"/>
          </w:rPr>
          <w:t>sovremennye</w:t>
        </w:r>
        <w:r w:rsidRPr="00512949">
          <w:rPr>
            <w:rStyle w:val="a7"/>
            <w:rFonts w:ascii="Times New Roman" w:hAnsi="Times New Roman" w:cs="Times New Roman"/>
          </w:rPr>
          <w:t>-</w:t>
        </w:r>
        <w:r w:rsidRPr="00512949">
          <w:rPr>
            <w:rStyle w:val="a7"/>
            <w:rFonts w:ascii="Times New Roman" w:hAnsi="Times New Roman" w:cs="Times New Roman"/>
            <w:lang w:val="en-US"/>
          </w:rPr>
          <w:t>vyzovy</w:t>
        </w:r>
        <w:r w:rsidRPr="00512949">
          <w:rPr>
            <w:rStyle w:val="a7"/>
            <w:rFonts w:ascii="Times New Roman" w:hAnsi="Times New Roman" w:cs="Times New Roman"/>
          </w:rPr>
          <w:t>-</w:t>
        </w:r>
        <w:r w:rsidRPr="00512949">
          <w:rPr>
            <w:rStyle w:val="a7"/>
            <w:rFonts w:ascii="Times New Roman" w:hAnsi="Times New Roman" w:cs="Times New Roman"/>
            <w:lang w:val="en-US"/>
          </w:rPr>
          <w:t>mezhdunarodnomu</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p>
  </w:footnote>
  <w:footnote w:id="23">
    <w:p w14:paraId="6525411D" w14:textId="77C6DFE5"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Аналитический доклад «О легитимности Крымского референдума» / Молохов, А.В., Власов, А. А., Моисеев, А. А, Хриенко, П. А., Кононенко, В. И., Иоффе М. Л. </w:t>
      </w:r>
      <w:r w:rsidRPr="00512949">
        <w:rPr>
          <w:rFonts w:ascii="Times New Roman" w:hAnsi="Times New Roman" w:cs="Times New Roman"/>
          <w:lang w:val="en-US"/>
        </w:rPr>
        <w:t>URL</w:t>
      </w:r>
      <w:r w:rsidRPr="00512949">
        <w:rPr>
          <w:rFonts w:ascii="Times New Roman" w:hAnsi="Times New Roman" w:cs="Times New Roman"/>
        </w:rPr>
        <w:t xml:space="preserve">: Постоянное Представительство Республики Крым при Президенте Российской Федерации,  21.06.2017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43" w:history="1">
        <w:r w:rsidRPr="00512949">
          <w:rPr>
            <w:rStyle w:val="a7"/>
            <w:rFonts w:ascii="Times New Roman" w:hAnsi="Times New Roman" w:cs="Times New Roman"/>
          </w:rPr>
          <w:t>http://russkoepole.de/images/flash/Analiticheskij_doklad_o_Legitimnosti_Krymskoga_referenduma.pdf</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См. также:</w:t>
      </w:r>
      <w:r w:rsidRPr="00512949">
        <w:rPr>
          <w:rFonts w:ascii="Times New Roman" w:hAnsi="Times New Roman" w:cs="Times New Roman"/>
        </w:rPr>
        <w:br/>
        <w:t xml:space="preserve">Зорькин, В.Д., Правовые результаты Нюрнбергского процесса и их современное значение, Доклад на международной научной конференции, посвященной 65-летию Нюрнбергского процесса / Зорькин, В.Д. // Редакция Российской газеты, 16.05.11. </w:t>
      </w:r>
      <w:r w:rsidRPr="00512949">
        <w:rPr>
          <w:rFonts w:ascii="Times New Roman" w:hAnsi="Times New Roman" w:cs="Times New Roman"/>
          <w:lang w:val="en-US"/>
        </w:rPr>
        <w:t>URL</w:t>
      </w:r>
      <w:r w:rsidRPr="00512949">
        <w:rPr>
          <w:rFonts w:ascii="Times New Roman" w:hAnsi="Times New Roman" w:cs="Times New Roman"/>
        </w:rPr>
        <w:t xml:space="preserve">: </w:t>
      </w:r>
      <w:r w:rsidRPr="00512949">
        <w:rPr>
          <w:rFonts w:ascii="Times New Roman" w:hAnsi="Times New Roman" w:cs="Times New Roman"/>
          <w:lang w:val="en-US"/>
        </w:rPr>
        <w:t>https</w:t>
      </w:r>
      <w:r w:rsidRPr="00512949">
        <w:rPr>
          <w:rFonts w:ascii="Times New Roman" w:hAnsi="Times New Roman" w:cs="Times New Roman"/>
        </w:rPr>
        <w:t>://</w:t>
      </w:r>
      <w:r w:rsidRPr="00512949">
        <w:rPr>
          <w:rFonts w:ascii="Times New Roman" w:hAnsi="Times New Roman" w:cs="Times New Roman"/>
          <w:lang w:val="en-US"/>
        </w:rPr>
        <w:t>rg</w:t>
      </w:r>
      <w:r w:rsidRPr="00512949">
        <w:rPr>
          <w:rFonts w:ascii="Times New Roman" w:hAnsi="Times New Roman" w:cs="Times New Roman"/>
        </w:rPr>
        <w:t>.</w:t>
      </w:r>
      <w:r w:rsidRPr="00512949">
        <w:rPr>
          <w:rFonts w:ascii="Times New Roman" w:hAnsi="Times New Roman" w:cs="Times New Roman"/>
          <w:lang w:val="en-US"/>
        </w:rPr>
        <w:t>ru</w:t>
      </w:r>
      <w:r w:rsidRPr="00512949">
        <w:rPr>
          <w:rFonts w:ascii="Times New Roman" w:hAnsi="Times New Roman" w:cs="Times New Roman"/>
        </w:rPr>
        <w:t>/2011/05/16/</w:t>
      </w:r>
      <w:r w:rsidRPr="00512949">
        <w:rPr>
          <w:rFonts w:ascii="Times New Roman" w:hAnsi="Times New Roman" w:cs="Times New Roman"/>
          <w:lang w:val="en-US"/>
        </w:rPr>
        <w:t>dokladZorkina</w:t>
      </w:r>
      <w:r w:rsidRPr="00512949">
        <w:rPr>
          <w:rFonts w:ascii="Times New Roman" w:hAnsi="Times New Roman" w:cs="Times New Roman"/>
        </w:rPr>
        <w:t>-</w:t>
      </w:r>
      <w:r w:rsidRPr="00512949">
        <w:rPr>
          <w:rFonts w:ascii="Times New Roman" w:hAnsi="Times New Roman" w:cs="Times New Roman"/>
          <w:lang w:val="en-US"/>
        </w:rPr>
        <w:t>site</w:t>
      </w:r>
      <w:r w:rsidRPr="00512949">
        <w:rPr>
          <w:rFonts w:ascii="Times New Roman" w:hAnsi="Times New Roman" w:cs="Times New Roman"/>
        </w:rPr>
        <w:t>.</w:t>
      </w:r>
      <w:r w:rsidRPr="00512949">
        <w:rPr>
          <w:rFonts w:ascii="Times New Roman" w:hAnsi="Times New Roman" w:cs="Times New Roman"/>
          <w:lang w:val="en-US"/>
        </w:rPr>
        <w:t>html</w:t>
      </w:r>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Quan, D. Obama uses UN speech to blast Putin on Ukraine ahead of first meeting with the Russian president in a year / Quan, D. // National Post, with files from The Associated Press, 28.10.15. URL</w:t>
      </w:r>
      <w:r w:rsidRPr="00512949">
        <w:rPr>
          <w:rFonts w:ascii="Times New Roman" w:hAnsi="Times New Roman" w:cs="Times New Roman"/>
        </w:rPr>
        <w:t xml:space="preserve">: </w:t>
      </w:r>
      <w:hyperlink r:id="rId4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nationalpost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obama</w:t>
        </w:r>
        <w:r w:rsidRPr="00512949">
          <w:rPr>
            <w:rStyle w:val="a7"/>
            <w:rFonts w:ascii="Times New Roman" w:hAnsi="Times New Roman" w:cs="Times New Roman"/>
          </w:rPr>
          <w:t>-</w:t>
        </w:r>
        <w:r w:rsidRPr="00512949">
          <w:rPr>
            <w:rStyle w:val="a7"/>
            <w:rFonts w:ascii="Times New Roman" w:hAnsi="Times New Roman" w:cs="Times New Roman"/>
            <w:lang w:val="en-US"/>
          </w:rPr>
          <w:t>putin</w:t>
        </w:r>
        <w:r w:rsidRPr="00512949">
          <w:rPr>
            <w:rStyle w:val="a7"/>
            <w:rFonts w:ascii="Times New Roman" w:hAnsi="Times New Roman" w:cs="Times New Roman"/>
          </w:rPr>
          <w:t>-</w:t>
        </w:r>
        <w:r w:rsidRPr="00512949">
          <w:rPr>
            <w:rStyle w:val="a7"/>
            <w:rFonts w:ascii="Times New Roman" w:hAnsi="Times New Roman" w:cs="Times New Roman"/>
            <w:lang w:val="en-US"/>
          </w:rPr>
          <w:t>trade</w:t>
        </w:r>
        <w:r w:rsidRPr="00512949">
          <w:rPr>
            <w:rStyle w:val="a7"/>
            <w:rFonts w:ascii="Times New Roman" w:hAnsi="Times New Roman" w:cs="Times New Roman"/>
          </w:rPr>
          <w:t>-</w:t>
        </w:r>
        <w:r w:rsidRPr="00512949">
          <w:rPr>
            <w:rStyle w:val="a7"/>
            <w:rFonts w:ascii="Times New Roman" w:hAnsi="Times New Roman" w:cs="Times New Roman"/>
            <w:lang w:val="en-US"/>
          </w:rPr>
          <w:t>barbs</w:t>
        </w:r>
        <w:r w:rsidRPr="00512949">
          <w:rPr>
            <w:rStyle w:val="a7"/>
            <w:rFonts w:ascii="Times New Roman" w:hAnsi="Times New Roman" w:cs="Times New Roman"/>
          </w:rPr>
          <w:t>-</w:t>
        </w:r>
        <w:r w:rsidRPr="00512949">
          <w:rPr>
            <w:rStyle w:val="a7"/>
            <w:rFonts w:ascii="Times New Roman" w:hAnsi="Times New Roman" w:cs="Times New Roman"/>
            <w:lang w:val="en-US"/>
          </w:rPr>
          <w:t>on</w:t>
        </w:r>
        <w:r w:rsidRPr="00512949">
          <w:rPr>
            <w:rStyle w:val="a7"/>
            <w:rFonts w:ascii="Times New Roman" w:hAnsi="Times New Roman" w:cs="Times New Roman"/>
          </w:rPr>
          <w:t>-</w:t>
        </w:r>
        <w:r w:rsidRPr="00512949">
          <w:rPr>
            <w:rStyle w:val="a7"/>
            <w:rFonts w:ascii="Times New Roman" w:hAnsi="Times New Roman" w:cs="Times New Roman"/>
            <w:lang w:val="en-US"/>
          </w:rPr>
          <w:t>assad</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duelling</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speeches</w:t>
        </w:r>
        <w:r w:rsidRPr="00512949">
          <w:rPr>
            <w:rStyle w:val="a7"/>
            <w:rFonts w:ascii="Times New Roman" w:hAnsi="Times New Roman" w:cs="Times New Roman"/>
          </w:rPr>
          <w:t>-</w:t>
        </w:r>
        <w:r w:rsidRPr="00512949">
          <w:rPr>
            <w:rStyle w:val="a7"/>
            <w:rFonts w:ascii="Times New Roman" w:hAnsi="Times New Roman" w:cs="Times New Roman"/>
            <w:lang w:val="en-US"/>
          </w:rPr>
          <w:t>ahead</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first</w:t>
        </w:r>
        <w:r w:rsidRPr="00512949">
          <w:rPr>
            <w:rStyle w:val="a7"/>
            <w:rFonts w:ascii="Times New Roman" w:hAnsi="Times New Roman" w:cs="Times New Roman"/>
          </w:rPr>
          <w:t>-</w:t>
        </w:r>
        <w:r w:rsidRPr="00512949">
          <w:rPr>
            <w:rStyle w:val="a7"/>
            <w:rFonts w:ascii="Times New Roman" w:hAnsi="Times New Roman" w:cs="Times New Roman"/>
            <w:lang w:val="en-US"/>
          </w:rPr>
          <w:t>meeting</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nearly</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year</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Резолюция 68/262., принятая Генеральной Ассамблеей 27 марта 2014 года. Территориальная целостность Украины. </w:t>
      </w:r>
      <w:r w:rsidRPr="00512949">
        <w:rPr>
          <w:rFonts w:ascii="Times New Roman" w:hAnsi="Times New Roman" w:cs="Times New Roman"/>
          <w:lang w:val="en-US"/>
        </w:rPr>
        <w:t>URL</w:t>
      </w:r>
      <w:r w:rsidRPr="00512949">
        <w:rPr>
          <w:rFonts w:ascii="Times New Roman" w:hAnsi="Times New Roman" w:cs="Times New Roman"/>
        </w:rPr>
        <w:t xml:space="preserve">: </w:t>
      </w:r>
      <w:hyperlink r:id="rId4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ga</w:t>
        </w:r>
        <w:r w:rsidRPr="00512949">
          <w:rPr>
            <w:rStyle w:val="a7"/>
            <w:rFonts w:ascii="Times New Roman" w:hAnsi="Times New Roman" w:cs="Times New Roman"/>
          </w:rPr>
          <w:t>/</w:t>
        </w:r>
        <w:r w:rsidRPr="00512949">
          <w:rPr>
            <w:rStyle w:val="a7"/>
            <w:rFonts w:ascii="Times New Roman" w:hAnsi="Times New Roman" w:cs="Times New Roman"/>
            <w:lang w:val="en-US"/>
          </w:rPr>
          <w:t>search</w:t>
        </w:r>
        <w:r w:rsidRPr="00512949">
          <w:rPr>
            <w:rStyle w:val="a7"/>
            <w:rFonts w:ascii="Times New Roman" w:hAnsi="Times New Roman" w:cs="Times New Roman"/>
          </w:rPr>
          <w:t>/</w:t>
        </w:r>
        <w:r w:rsidRPr="00512949">
          <w:rPr>
            <w:rStyle w:val="a7"/>
            <w:rFonts w:ascii="Times New Roman" w:hAnsi="Times New Roman" w:cs="Times New Roman"/>
            <w:lang w:val="en-US"/>
          </w:rPr>
          <w:t>view</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symbol</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/68/262</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 xml:space="preserve">Пушков сравнил ситуацию в Крыму с Косовом / </w:t>
      </w:r>
      <w:r w:rsidRPr="00512949">
        <w:rPr>
          <w:rFonts w:ascii="Times New Roman" w:hAnsi="Times New Roman" w:cs="Times New Roman"/>
          <w:lang w:val="en-US"/>
        </w:rPr>
        <w:t>BBC</w:t>
      </w:r>
      <w:r w:rsidRPr="00512949">
        <w:rPr>
          <w:rFonts w:ascii="Times New Roman" w:hAnsi="Times New Roman" w:cs="Times New Roman"/>
        </w:rPr>
        <w:t xml:space="preserve"> Русская служба. 28.02.14.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46" w:history="1">
        <w:r w:rsidRPr="00512949">
          <w:rPr>
            <w:rStyle w:val="a7"/>
            <w:rFonts w:ascii="Times New Roman" w:hAnsi="Times New Roman" w:cs="Times New Roman"/>
          </w:rPr>
          <w:t>http://www.bbc.com/russian/rolling_news/2014/02/140228_rn_crimea_pushkov</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 xml:space="preserve">European Union Special Representative in Kosovo, Statement by the Spokesperson on recent developments in Crimea / European Union Office in Kosovo, 11.09.2017 URL: </w:t>
      </w:r>
      <w:hyperlink r:id="rId47" w:history="1">
        <w:r w:rsidRPr="00512949">
          <w:rPr>
            <w:rStyle w:val="a7"/>
            <w:rFonts w:ascii="Times New Roman" w:hAnsi="Times New Roman" w:cs="Times New Roman"/>
            <w:lang w:val="en-US"/>
          </w:rPr>
          <w:t>https://eeas.europa.eu/delegations/kosovo/31920/statement-spokesperson-recent-developments-crimea_mn</w:t>
        </w:r>
      </w:hyperlink>
      <w:r w:rsidRPr="00512949">
        <w:rPr>
          <w:rFonts w:ascii="Times New Roman" w:hAnsi="Times New Roman" w:cs="Times New Roman"/>
          <w:lang w:val="en-US"/>
        </w:rPr>
        <w:t xml:space="preserve"> (дата обращения: 23.10.2017.)</w:t>
      </w:r>
      <w:r w:rsidRPr="00512949">
        <w:rPr>
          <w:rFonts w:ascii="Times New Roman" w:hAnsi="Times New Roman" w:cs="Times New Roman"/>
          <w:lang w:val="en-US"/>
        </w:rPr>
        <w:br/>
      </w:r>
      <w:r w:rsidRPr="00512949">
        <w:rPr>
          <w:rFonts w:ascii="Times New Roman" w:hAnsi="Times New Roman" w:cs="Times New Roman"/>
        </w:rPr>
        <w:t xml:space="preserve">Калашников призвал Запад вернуть Косово Сербии в ответ на заявление Трампа о суверенитете / ТАСС. 19.10.17. </w:t>
      </w:r>
      <w:r w:rsidRPr="00512949">
        <w:rPr>
          <w:rFonts w:ascii="Times New Roman" w:hAnsi="Times New Roman" w:cs="Times New Roman"/>
          <w:lang w:val="en-US"/>
        </w:rPr>
        <w:t xml:space="preserve">URL: </w:t>
      </w:r>
      <w:hyperlink r:id="rId48" w:history="1">
        <w:r w:rsidRPr="00512949">
          <w:rPr>
            <w:rStyle w:val="a7"/>
            <w:rFonts w:ascii="Times New Roman" w:hAnsi="Times New Roman" w:cs="Times New Roman"/>
            <w:lang w:val="en-US"/>
          </w:rPr>
          <w:t>http://tass.ru/politika/4574648</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18.10.2017.)</w:t>
      </w:r>
    </w:p>
  </w:footnote>
  <w:footnote w:id="24">
    <w:p w14:paraId="613FF07E" w14:textId="692C80C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Taylor, A. Crimea is not Scotland / Taylor, A. // The Washington Post, 07.03.14. URL</w:t>
      </w:r>
      <w:r w:rsidRPr="00512949">
        <w:rPr>
          <w:rFonts w:ascii="Times New Roman" w:hAnsi="Times New Roman" w:cs="Times New Roman"/>
        </w:rPr>
        <w:t xml:space="preserve">: </w:t>
      </w:r>
      <w:hyperlink r:id="rId4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worldviews</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/2014/03/07/</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is</w:t>
        </w:r>
        <w:r w:rsidRPr="00512949">
          <w:rPr>
            <w:rStyle w:val="a7"/>
            <w:rFonts w:ascii="Times New Roman" w:hAnsi="Times New Roman" w:cs="Times New Roman"/>
          </w:rPr>
          <w:t>-</w:t>
        </w:r>
        <w:r w:rsidRPr="00512949">
          <w:rPr>
            <w:rStyle w:val="a7"/>
            <w:rFonts w:ascii="Times New Roman" w:hAnsi="Times New Roman" w:cs="Times New Roman"/>
            <w:lang w:val="en-US"/>
          </w:rPr>
          <w:t>not</w:t>
        </w:r>
        <w:r w:rsidRPr="00512949">
          <w:rPr>
            <w:rStyle w:val="a7"/>
            <w:rFonts w:ascii="Times New Roman" w:hAnsi="Times New Roman" w:cs="Times New Roman"/>
          </w:rPr>
          <w:t>-</w:t>
        </w:r>
        <w:r w:rsidRPr="00512949">
          <w:rPr>
            <w:rStyle w:val="a7"/>
            <w:rFonts w:ascii="Times New Roman" w:hAnsi="Times New Roman" w:cs="Times New Roman"/>
            <w:lang w:val="en-US"/>
          </w:rPr>
          <w:t>scotland</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=.501631</w:t>
        </w:r>
        <w:r w:rsidRPr="00512949">
          <w:rPr>
            <w:rStyle w:val="a7"/>
            <w:rFonts w:ascii="Times New Roman" w:hAnsi="Times New Roman" w:cs="Times New Roman"/>
            <w:lang w:val="en-US"/>
          </w:rPr>
          <w:t>c</w:t>
        </w:r>
        <w:r w:rsidRPr="00512949">
          <w:rPr>
            <w:rStyle w:val="a7"/>
            <w:rFonts w:ascii="Times New Roman" w:hAnsi="Times New Roman" w:cs="Times New Roman"/>
          </w:rPr>
          <w:t>6</w:t>
        </w:r>
        <w:r w:rsidRPr="00512949">
          <w:rPr>
            <w:rStyle w:val="a7"/>
            <w:rFonts w:ascii="Times New Roman" w:hAnsi="Times New Roman" w:cs="Times New Roman"/>
            <w:lang w:val="en-US"/>
          </w:rPr>
          <w:t>e</w:t>
        </w:r>
        <w:r w:rsidRPr="00512949">
          <w:rPr>
            <w:rStyle w:val="a7"/>
            <w:rFonts w:ascii="Times New Roman" w:hAnsi="Times New Roman" w:cs="Times New Roman"/>
          </w:rPr>
          <w:t>62</w:t>
        </w:r>
        <w:r w:rsidRPr="00512949">
          <w:rPr>
            <w:rStyle w:val="a7"/>
            <w:rFonts w:ascii="Times New Roman" w:hAnsi="Times New Roman" w:cs="Times New Roman"/>
            <w:lang w:val="en-US"/>
          </w:rPr>
          <w:t>e</w:t>
        </w:r>
      </w:hyperlink>
      <w:r w:rsidRPr="00512949">
        <w:rPr>
          <w:rFonts w:ascii="Times New Roman" w:hAnsi="Times New Roman" w:cs="Times New Roman"/>
        </w:rPr>
        <w:t xml:space="preserve"> (дата обращения: 23.10.2017.) </w:t>
      </w:r>
      <w:r w:rsidRPr="00512949">
        <w:rPr>
          <w:rFonts w:ascii="Times New Roman" w:hAnsi="Times New Roman" w:cs="Times New Roman"/>
        </w:rPr>
        <w:br/>
      </w:r>
      <w:r w:rsidRPr="00512949">
        <w:rPr>
          <w:rFonts w:ascii="Times New Roman" w:hAnsi="Times New Roman" w:cs="Times New Roman"/>
          <w:lang w:val="en-US"/>
        </w:rPr>
        <w:t>Somin, I. Why the Kosovo “precedent” does not justify Russia’s annexation of Crimea / Somin, I. // The Washington Post, 24.03.14. URL</w:t>
      </w:r>
      <w:r w:rsidRPr="00512949">
        <w:rPr>
          <w:rFonts w:ascii="Times New Roman" w:hAnsi="Times New Roman" w:cs="Times New Roman"/>
        </w:rPr>
        <w:t xml:space="preserve">: </w:t>
      </w:r>
      <w:hyperlink r:id="rId5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volokh</w:t>
        </w:r>
        <w:r w:rsidRPr="00512949">
          <w:rPr>
            <w:rStyle w:val="a7"/>
            <w:rFonts w:ascii="Times New Roman" w:hAnsi="Times New Roman" w:cs="Times New Roman"/>
          </w:rPr>
          <w:t>-</w:t>
        </w:r>
        <w:r w:rsidRPr="00512949">
          <w:rPr>
            <w:rStyle w:val="a7"/>
            <w:rFonts w:ascii="Times New Roman" w:hAnsi="Times New Roman" w:cs="Times New Roman"/>
            <w:lang w:val="en-US"/>
          </w:rPr>
          <w:t>conspiracy</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/2014/03/24/</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false</w:t>
        </w:r>
        <w:r w:rsidRPr="00512949">
          <w:rPr>
            <w:rStyle w:val="a7"/>
            <w:rFonts w:ascii="Times New Roman" w:hAnsi="Times New Roman" w:cs="Times New Roman"/>
          </w:rPr>
          <w:t>-</w:t>
        </w:r>
        <w:r w:rsidRPr="00512949">
          <w:rPr>
            <w:rStyle w:val="a7"/>
            <w:rFonts w:ascii="Times New Roman" w:hAnsi="Times New Roman" w:cs="Times New Roman"/>
            <w:lang w:val="en-US"/>
          </w:rPr>
          <w:t>moral</w:t>
        </w:r>
        <w:r w:rsidRPr="00512949">
          <w:rPr>
            <w:rStyle w:val="a7"/>
            <w:rFonts w:ascii="Times New Roman" w:hAnsi="Times New Roman" w:cs="Times New Roman"/>
          </w:rPr>
          <w:t>-</w:t>
        </w:r>
        <w:r w:rsidRPr="00512949">
          <w:rPr>
            <w:rStyle w:val="a7"/>
            <w:rFonts w:ascii="Times New Roman" w:hAnsi="Times New Roman" w:cs="Times New Roman"/>
            <w:lang w:val="en-US"/>
          </w:rPr>
          <w:t>equivalency</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=.506464459643</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Bilefsky, D. For Crimea, Secession Is Only as Good as Recognition / D. Bilefsky // The New York Times, 15.03.14. URL</w:t>
      </w:r>
      <w:r w:rsidRPr="00512949">
        <w:rPr>
          <w:rFonts w:ascii="Times New Roman" w:hAnsi="Times New Roman" w:cs="Times New Roman"/>
        </w:rPr>
        <w:t xml:space="preserve">: </w:t>
      </w:r>
      <w:hyperlink r:id="rId5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nytimes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/2014/03/16/</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w:t>
        </w:r>
        <w:r w:rsidRPr="00512949">
          <w:rPr>
            <w:rStyle w:val="a7"/>
            <w:rFonts w:ascii="Times New Roman" w:hAnsi="Times New Roman" w:cs="Times New Roman"/>
            <w:lang w:val="en-US"/>
          </w:rPr>
          <w:t>for</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secession</w:t>
        </w:r>
        <w:r w:rsidRPr="00512949">
          <w:rPr>
            <w:rStyle w:val="a7"/>
            <w:rFonts w:ascii="Times New Roman" w:hAnsi="Times New Roman" w:cs="Times New Roman"/>
          </w:rPr>
          <w:t>-</w:t>
        </w:r>
        <w:r w:rsidRPr="00512949">
          <w:rPr>
            <w:rStyle w:val="a7"/>
            <w:rFonts w:ascii="Times New Roman" w:hAnsi="Times New Roman" w:cs="Times New Roman"/>
            <w:lang w:val="en-US"/>
          </w:rPr>
          <w:t>is</w:t>
        </w:r>
        <w:r w:rsidRPr="00512949">
          <w:rPr>
            <w:rStyle w:val="a7"/>
            <w:rFonts w:ascii="Times New Roman" w:hAnsi="Times New Roman" w:cs="Times New Roman"/>
          </w:rPr>
          <w:t>-</w:t>
        </w:r>
        <w:r w:rsidRPr="00512949">
          <w:rPr>
            <w:rStyle w:val="a7"/>
            <w:rFonts w:ascii="Times New Roman" w:hAnsi="Times New Roman" w:cs="Times New Roman"/>
            <w:lang w:val="en-US"/>
          </w:rPr>
          <w:t>only</w:t>
        </w:r>
        <w:r w:rsidRPr="00512949">
          <w:rPr>
            <w:rStyle w:val="a7"/>
            <w:rFonts w:ascii="Times New Roman" w:hAnsi="Times New Roman" w:cs="Times New Roman"/>
          </w:rPr>
          <w:t>-</w:t>
        </w:r>
        <w:r w:rsidRPr="00512949">
          <w:rPr>
            <w:rStyle w:val="a7"/>
            <w:rFonts w:ascii="Times New Roman" w:hAnsi="Times New Roman" w:cs="Times New Roman"/>
            <w:lang w:val="en-US"/>
          </w:rPr>
          <w:t>as</w:t>
        </w:r>
        <w:r w:rsidRPr="00512949">
          <w:rPr>
            <w:rStyle w:val="a7"/>
            <w:rFonts w:ascii="Times New Roman" w:hAnsi="Times New Roman" w:cs="Times New Roman"/>
          </w:rPr>
          <w:t>-</w:t>
        </w:r>
        <w:r w:rsidRPr="00512949">
          <w:rPr>
            <w:rStyle w:val="a7"/>
            <w:rFonts w:ascii="Times New Roman" w:hAnsi="Times New Roman" w:cs="Times New Roman"/>
            <w:lang w:val="en-US"/>
          </w:rPr>
          <w:t>good</w:t>
        </w:r>
        <w:r w:rsidRPr="00512949">
          <w:rPr>
            <w:rStyle w:val="a7"/>
            <w:rFonts w:ascii="Times New Roman" w:hAnsi="Times New Roman" w:cs="Times New Roman"/>
          </w:rPr>
          <w:t>-</w:t>
        </w:r>
        <w:r w:rsidRPr="00512949">
          <w:rPr>
            <w:rStyle w:val="a7"/>
            <w:rFonts w:ascii="Times New Roman" w:hAnsi="Times New Roman" w:cs="Times New Roman"/>
            <w:lang w:val="en-US"/>
          </w:rPr>
          <w:t>as</w:t>
        </w:r>
        <w:r w:rsidRPr="00512949">
          <w:rPr>
            <w:rStyle w:val="a7"/>
            <w:rFonts w:ascii="Times New Roman" w:hAnsi="Times New Roman" w:cs="Times New Roman"/>
          </w:rPr>
          <w:t>-</w:t>
        </w:r>
        <w:r w:rsidRPr="00512949">
          <w:rPr>
            <w:rStyle w:val="a7"/>
            <w:rFonts w:ascii="Times New Roman" w:hAnsi="Times New Roman" w:cs="Times New Roman"/>
            <w:lang w:val="en-US"/>
          </w:rPr>
          <w:t>recognition</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r>
      <w:r w:rsidRPr="00512949">
        <w:rPr>
          <w:rFonts w:ascii="Times New Roman" w:hAnsi="Times New Roman" w:cs="Times New Roman"/>
          <w:lang w:val="en-US"/>
        </w:rPr>
        <w:t>Is Crimea's referendum legal? / BBC News. 13.03.14. URL</w:t>
      </w:r>
      <w:r w:rsidRPr="009D1BC3">
        <w:rPr>
          <w:rFonts w:ascii="Times New Roman" w:hAnsi="Times New Roman" w:cs="Times New Roman"/>
          <w:lang w:val="en-US"/>
        </w:rPr>
        <w:t xml:space="preserve">: </w:t>
      </w:r>
      <w:hyperlink r:id="rId52"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bbc</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news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world</w:t>
        </w:r>
        <w:r w:rsidRPr="009D1BC3">
          <w:rPr>
            <w:rStyle w:val="a7"/>
            <w:rFonts w:ascii="Times New Roman" w:hAnsi="Times New Roman" w:cs="Times New Roman"/>
            <w:lang w:val="en-US"/>
          </w:rPr>
          <w:t>-</w:t>
        </w:r>
        <w:r w:rsidRPr="00512949">
          <w:rPr>
            <w:rStyle w:val="a7"/>
            <w:rFonts w:ascii="Times New Roman" w:hAnsi="Times New Roman" w:cs="Times New Roman"/>
            <w:lang w:val="en-US"/>
          </w:rPr>
          <w:t>europe</w:t>
        </w:r>
        <w:r w:rsidRPr="009D1BC3">
          <w:rPr>
            <w:rStyle w:val="a7"/>
            <w:rFonts w:ascii="Times New Roman" w:hAnsi="Times New Roman" w:cs="Times New Roman"/>
            <w:lang w:val="en-US"/>
          </w:rPr>
          <w:t>-26546133</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23.10.2017.)</w:t>
      </w:r>
      <w:r w:rsidRPr="009D1BC3">
        <w:rPr>
          <w:rFonts w:ascii="Times New Roman" w:hAnsi="Times New Roman" w:cs="Times New Roman"/>
          <w:lang w:val="en-US"/>
        </w:rPr>
        <w:br/>
      </w:r>
      <w:r w:rsidRPr="00512949">
        <w:rPr>
          <w:rFonts w:ascii="Times New Roman" w:hAnsi="Times New Roman" w:cs="Times New Roman"/>
        </w:rPr>
        <w:t xml:space="preserve">Референдум в Крыму. Хроника событий / ТАСС. 16.03.17.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5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tass</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mezhdunarodnaya</w:t>
        </w:r>
        <w:r w:rsidRPr="00512949">
          <w:rPr>
            <w:rStyle w:val="a7"/>
            <w:rFonts w:ascii="Times New Roman" w:hAnsi="Times New Roman" w:cs="Times New Roman"/>
          </w:rPr>
          <w:t>-</w:t>
        </w:r>
        <w:r w:rsidRPr="00512949">
          <w:rPr>
            <w:rStyle w:val="a7"/>
            <w:rFonts w:ascii="Times New Roman" w:hAnsi="Times New Roman" w:cs="Times New Roman"/>
            <w:lang w:val="en-US"/>
          </w:rPr>
          <w:t>panorama</w:t>
        </w:r>
        <w:r w:rsidRPr="00512949">
          <w:rPr>
            <w:rStyle w:val="a7"/>
            <w:rFonts w:ascii="Times New Roman" w:hAnsi="Times New Roman" w:cs="Times New Roman"/>
          </w:rPr>
          <w:t>/1049829</w:t>
        </w:r>
      </w:hyperlink>
      <w:r w:rsidRPr="00512949">
        <w:rPr>
          <w:rFonts w:ascii="Times New Roman" w:hAnsi="Times New Roman" w:cs="Times New Roman"/>
        </w:rPr>
        <w:t xml:space="preserve"> (дата обращения: 13.10.2017.)</w:t>
      </w:r>
    </w:p>
  </w:footnote>
  <w:footnote w:id="25">
    <w:p w14:paraId="6CF9EE62" w14:textId="13F677C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NATO authorizes airstrikes to stop Kosovo violence / CNN. 30.01.99. URL</w:t>
      </w:r>
      <w:r w:rsidRPr="00512949">
        <w:rPr>
          <w:rFonts w:ascii="Times New Roman" w:hAnsi="Times New Roman" w:cs="Times New Roman"/>
        </w:rPr>
        <w:t xml:space="preserve">: </w:t>
      </w:r>
      <w:hyperlink r:id="rId5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edition</w:t>
        </w:r>
        <w:r w:rsidRPr="00512949">
          <w:rPr>
            <w:rStyle w:val="a7"/>
            <w:rFonts w:ascii="Times New Roman" w:hAnsi="Times New Roman" w:cs="Times New Roman"/>
          </w:rPr>
          <w:t>.</w:t>
        </w:r>
        <w:r w:rsidRPr="00512949">
          <w:rPr>
            <w:rStyle w:val="a7"/>
            <w:rFonts w:ascii="Times New Roman" w:hAnsi="Times New Roman" w:cs="Times New Roman"/>
            <w:lang w:val="en-US"/>
          </w:rPr>
          <w:t>cnn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/9901/30/</w:t>
        </w:r>
        <w:r w:rsidRPr="00512949">
          <w:rPr>
            <w:rStyle w:val="a7"/>
            <w:rFonts w:ascii="Times New Roman" w:hAnsi="Times New Roman" w:cs="Times New Roman"/>
            <w:lang w:val="en-US"/>
          </w:rPr>
          <w:t>kosovo</w:t>
        </w:r>
        <w:r w:rsidRPr="00512949">
          <w:rPr>
            <w:rStyle w:val="a7"/>
            <w:rFonts w:ascii="Times New Roman" w:hAnsi="Times New Roman" w:cs="Times New Roman"/>
          </w:rPr>
          <w:t>.02/</w:t>
        </w:r>
      </w:hyperlink>
      <w:r w:rsidRPr="00512949">
        <w:rPr>
          <w:rFonts w:ascii="Times New Roman" w:hAnsi="Times New Roman" w:cs="Times New Roman"/>
        </w:rPr>
        <w:t xml:space="preserve"> (дата обращения: 17.01.2018)</w:t>
      </w:r>
    </w:p>
  </w:footnote>
  <w:footnote w:id="26">
    <w:p w14:paraId="4B3B12EC" w14:textId="183ADB7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Chossudovsky, M. Kosovo, America’s Mafia State: The US and the EU support a Political Process linked to Organized Crime / Chossudovsky, M. // Global Research. </w:t>
      </w:r>
      <w:r w:rsidRPr="00512949">
        <w:rPr>
          <w:rFonts w:ascii="Times New Roman" w:hAnsi="Times New Roman" w:cs="Times New Roman"/>
        </w:rPr>
        <w:t xml:space="preserve">12.02.08. </w:t>
      </w:r>
      <w:r w:rsidRPr="00512949">
        <w:rPr>
          <w:rFonts w:ascii="Times New Roman" w:hAnsi="Times New Roman" w:cs="Times New Roman"/>
          <w:lang w:val="en-US"/>
        </w:rPr>
        <w:t>URL</w:t>
      </w:r>
      <w:r w:rsidRPr="00512949">
        <w:rPr>
          <w:rFonts w:ascii="Times New Roman" w:hAnsi="Times New Roman" w:cs="Times New Roman"/>
        </w:rPr>
        <w:t xml:space="preserve">: </w:t>
      </w:r>
      <w:hyperlink r:id="rId5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globalresearch</w:t>
        </w:r>
        <w:r w:rsidRPr="00512949">
          <w:rPr>
            <w:rStyle w:val="a7"/>
            <w:rFonts w:ascii="Times New Roman" w:hAnsi="Times New Roman" w:cs="Times New Roman"/>
          </w:rPr>
          <w:t>.</w:t>
        </w:r>
        <w:r w:rsidRPr="00512949">
          <w:rPr>
            <w:rStyle w:val="a7"/>
            <w:rFonts w:ascii="Times New Roman" w:hAnsi="Times New Roman" w:cs="Times New Roman"/>
            <w:lang w:val="en-US"/>
          </w:rPr>
          <w:t>ca</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us</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eu</w:t>
        </w:r>
        <w:r w:rsidRPr="00512949">
          <w:rPr>
            <w:rStyle w:val="a7"/>
            <w:rFonts w:ascii="Times New Roman" w:hAnsi="Times New Roman" w:cs="Times New Roman"/>
          </w:rPr>
          <w:t>-</w:t>
        </w:r>
        <w:r w:rsidRPr="00512949">
          <w:rPr>
            <w:rStyle w:val="a7"/>
            <w:rFonts w:ascii="Times New Roman" w:hAnsi="Times New Roman" w:cs="Times New Roman"/>
            <w:lang w:val="en-US"/>
          </w:rPr>
          <w:t>support</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political</w:t>
        </w:r>
        <w:r w:rsidRPr="00512949">
          <w:rPr>
            <w:rStyle w:val="a7"/>
            <w:rFonts w:ascii="Times New Roman" w:hAnsi="Times New Roman" w:cs="Times New Roman"/>
          </w:rPr>
          <w:t>-</w:t>
        </w:r>
        <w:r w:rsidRPr="00512949">
          <w:rPr>
            <w:rStyle w:val="a7"/>
            <w:rFonts w:ascii="Times New Roman" w:hAnsi="Times New Roman" w:cs="Times New Roman"/>
            <w:lang w:val="en-US"/>
          </w:rPr>
          <w:t>process</w:t>
        </w:r>
        <w:r w:rsidRPr="00512949">
          <w:rPr>
            <w:rStyle w:val="a7"/>
            <w:rFonts w:ascii="Times New Roman" w:hAnsi="Times New Roman" w:cs="Times New Roman"/>
          </w:rPr>
          <w:t>-</w:t>
        </w:r>
        <w:r w:rsidRPr="00512949">
          <w:rPr>
            <w:rStyle w:val="a7"/>
            <w:rFonts w:ascii="Times New Roman" w:hAnsi="Times New Roman" w:cs="Times New Roman"/>
            <w:lang w:val="en-US"/>
          </w:rPr>
          <w:t>linked</w:t>
        </w:r>
        <w:r w:rsidRPr="00512949">
          <w:rPr>
            <w:rStyle w:val="a7"/>
            <w:rFonts w:ascii="Times New Roman" w:hAnsi="Times New Roman" w:cs="Times New Roman"/>
          </w:rPr>
          <w:t>-</w:t>
        </w:r>
        <w:r w:rsidRPr="00512949">
          <w:rPr>
            <w:rStyle w:val="a7"/>
            <w:rFonts w:ascii="Times New Roman" w:hAnsi="Times New Roman" w:cs="Times New Roman"/>
            <w:lang w:val="en-US"/>
          </w:rPr>
          <w:t>to</w:t>
        </w:r>
        <w:r w:rsidRPr="00512949">
          <w:rPr>
            <w:rStyle w:val="a7"/>
            <w:rFonts w:ascii="Times New Roman" w:hAnsi="Times New Roman" w:cs="Times New Roman"/>
          </w:rPr>
          <w:t>-</w:t>
        </w:r>
        <w:r w:rsidRPr="00512949">
          <w:rPr>
            <w:rStyle w:val="a7"/>
            <w:rFonts w:ascii="Times New Roman" w:hAnsi="Times New Roman" w:cs="Times New Roman"/>
            <w:lang w:val="en-US"/>
          </w:rPr>
          <w:t>organized</w:t>
        </w:r>
        <w:r w:rsidRPr="00512949">
          <w:rPr>
            <w:rStyle w:val="a7"/>
            <w:rFonts w:ascii="Times New Roman" w:hAnsi="Times New Roman" w:cs="Times New Roman"/>
          </w:rPr>
          <w:t>-</w:t>
        </w:r>
        <w:r w:rsidRPr="00512949">
          <w:rPr>
            <w:rStyle w:val="a7"/>
            <w:rFonts w:ascii="Times New Roman" w:hAnsi="Times New Roman" w:cs="Times New Roman"/>
            <w:lang w:val="en-US"/>
          </w:rPr>
          <w:t>crime</w:t>
        </w:r>
        <w:r w:rsidRPr="00512949">
          <w:rPr>
            <w:rStyle w:val="a7"/>
            <w:rFonts w:ascii="Times New Roman" w:hAnsi="Times New Roman" w:cs="Times New Roman"/>
          </w:rPr>
          <w:t>/8055</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17.01.2018)</w:t>
      </w:r>
    </w:p>
    <w:p w14:paraId="3451C22D" w14:textId="0E99323F"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The Kosovo Liberation Army: Does Clinton Policy Support Group with Terror, Drug Ties? From 'Terrorists' to 'Partners' / United States Senate Republican Policy Committee. </w:t>
      </w:r>
      <w:r w:rsidRPr="00512949">
        <w:rPr>
          <w:rFonts w:ascii="Times New Roman" w:hAnsi="Times New Roman" w:cs="Times New Roman"/>
        </w:rPr>
        <w:t xml:space="preserve">31.03.99. </w:t>
      </w:r>
      <w:r w:rsidRPr="00512949">
        <w:rPr>
          <w:rFonts w:ascii="Times New Roman" w:hAnsi="Times New Roman" w:cs="Times New Roman"/>
          <w:lang w:val="en-US"/>
        </w:rPr>
        <w:t>URL</w:t>
      </w:r>
      <w:r w:rsidRPr="00512949">
        <w:rPr>
          <w:rFonts w:ascii="Times New Roman" w:hAnsi="Times New Roman" w:cs="Times New Roman"/>
        </w:rPr>
        <w:t>: .</w:t>
      </w:r>
      <w:hyperlink r:id="rId5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makedonika</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whatsnew</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%20</w:t>
        </w:r>
        <w:r w:rsidRPr="00512949">
          <w:rPr>
            <w:rStyle w:val="a7"/>
            <w:rFonts w:ascii="Times New Roman" w:hAnsi="Times New Roman" w:cs="Times New Roman"/>
            <w:lang w:val="en-US"/>
          </w:rPr>
          <w:t>Kosovo</w:t>
        </w:r>
        <w:r w:rsidRPr="00512949">
          <w:rPr>
            <w:rStyle w:val="a7"/>
            <w:rFonts w:ascii="Times New Roman" w:hAnsi="Times New Roman" w:cs="Times New Roman"/>
          </w:rPr>
          <w:t>%20</w:t>
        </w:r>
        <w:r w:rsidRPr="00512949">
          <w:rPr>
            <w:rStyle w:val="a7"/>
            <w:rFonts w:ascii="Times New Roman" w:hAnsi="Times New Roman" w:cs="Times New Roman"/>
            <w:lang w:val="en-US"/>
          </w:rPr>
          <w:t>Liberation</w:t>
        </w:r>
        <w:r w:rsidRPr="00512949">
          <w:rPr>
            <w:rStyle w:val="a7"/>
            <w:rFonts w:ascii="Times New Roman" w:hAnsi="Times New Roman" w:cs="Times New Roman"/>
          </w:rPr>
          <w:t>%20</w:t>
        </w:r>
        <w:r w:rsidRPr="00512949">
          <w:rPr>
            <w:rStyle w:val="a7"/>
            <w:rFonts w:ascii="Times New Roman" w:hAnsi="Times New Roman" w:cs="Times New Roman"/>
            <w:lang w:val="en-US"/>
          </w:rPr>
          <w:t>Army</w:t>
        </w:r>
        <w:r w:rsidRPr="00512949">
          <w:rPr>
            <w:rStyle w:val="a7"/>
            <w:rFonts w:ascii="Times New Roman" w:hAnsi="Times New Roman" w:cs="Times New Roman"/>
          </w:rPr>
          <w:t>%20</w:t>
        </w:r>
        <w:r w:rsidRPr="00512949">
          <w:rPr>
            <w:rStyle w:val="a7"/>
            <w:rFonts w:ascii="Times New Roman" w:hAnsi="Times New Roman" w:cs="Times New Roman"/>
            <w:lang w:val="en-US"/>
          </w:rPr>
          <w:t>Does</w:t>
        </w:r>
        <w:r w:rsidRPr="00512949">
          <w:rPr>
            <w:rStyle w:val="a7"/>
            <w:rFonts w:ascii="Times New Roman" w:hAnsi="Times New Roman" w:cs="Times New Roman"/>
          </w:rPr>
          <w:t>%20</w:t>
        </w:r>
        <w:r w:rsidRPr="00512949">
          <w:rPr>
            <w:rStyle w:val="a7"/>
            <w:rFonts w:ascii="Times New Roman" w:hAnsi="Times New Roman" w:cs="Times New Roman"/>
            <w:lang w:val="en-US"/>
          </w:rPr>
          <w:t>Clinton</w:t>
        </w:r>
        <w:r w:rsidRPr="00512949">
          <w:rPr>
            <w:rStyle w:val="a7"/>
            <w:rFonts w:ascii="Times New Roman" w:hAnsi="Times New Roman" w:cs="Times New Roman"/>
          </w:rPr>
          <w:t>%20</w:t>
        </w:r>
        <w:r w:rsidRPr="00512949">
          <w:rPr>
            <w:rStyle w:val="a7"/>
            <w:rFonts w:ascii="Times New Roman" w:hAnsi="Times New Roman" w:cs="Times New Roman"/>
            <w:lang w:val="en-US"/>
          </w:rPr>
          <w:t>Policy</w:t>
        </w:r>
        <w:r w:rsidRPr="00512949">
          <w:rPr>
            <w:rStyle w:val="a7"/>
            <w:rFonts w:ascii="Times New Roman" w:hAnsi="Times New Roman" w:cs="Times New Roman"/>
          </w:rPr>
          <w:t>%20</w:t>
        </w:r>
        <w:r w:rsidRPr="00512949">
          <w:rPr>
            <w:rStyle w:val="a7"/>
            <w:rFonts w:ascii="Times New Roman" w:hAnsi="Times New Roman" w:cs="Times New Roman"/>
            <w:lang w:val="en-US"/>
          </w:rPr>
          <w:t>Support</w:t>
        </w:r>
        <w:r w:rsidRPr="00512949">
          <w:rPr>
            <w:rStyle w:val="a7"/>
            <w:rFonts w:ascii="Times New Roman" w:hAnsi="Times New Roman" w:cs="Times New Roman"/>
          </w:rPr>
          <w:t>%20</w:t>
        </w:r>
        <w:r w:rsidRPr="00512949">
          <w:rPr>
            <w:rStyle w:val="a7"/>
            <w:rFonts w:ascii="Times New Roman" w:hAnsi="Times New Roman" w:cs="Times New Roman"/>
            <w:lang w:val="en-US"/>
          </w:rPr>
          <w:t>Group</w:t>
        </w:r>
        <w:r w:rsidRPr="00512949">
          <w:rPr>
            <w:rStyle w:val="a7"/>
            <w:rFonts w:ascii="Times New Roman" w:hAnsi="Times New Roman" w:cs="Times New Roman"/>
          </w:rPr>
          <w:t>%20</w:t>
        </w:r>
        <w:r w:rsidRPr="00512949">
          <w:rPr>
            <w:rStyle w:val="a7"/>
            <w:rFonts w:ascii="Times New Roman" w:hAnsi="Times New Roman" w:cs="Times New Roman"/>
            <w:lang w:val="en-US"/>
          </w:rPr>
          <w:t>with</w:t>
        </w:r>
        <w:r w:rsidRPr="00512949">
          <w:rPr>
            <w:rStyle w:val="a7"/>
            <w:rFonts w:ascii="Times New Roman" w:hAnsi="Times New Roman" w:cs="Times New Roman"/>
          </w:rPr>
          <w:t>%20</w:t>
        </w:r>
        <w:r w:rsidRPr="00512949">
          <w:rPr>
            <w:rStyle w:val="a7"/>
            <w:rFonts w:ascii="Times New Roman" w:hAnsi="Times New Roman" w:cs="Times New Roman"/>
            <w:lang w:val="en-US"/>
          </w:rPr>
          <w:t>Terror</w:t>
        </w:r>
        <w:r w:rsidRPr="00512949">
          <w:rPr>
            <w:rStyle w:val="a7"/>
            <w:rFonts w:ascii="Times New Roman" w:hAnsi="Times New Roman" w:cs="Times New Roman"/>
          </w:rPr>
          <w:t>,%20</w:t>
        </w:r>
        <w:r w:rsidRPr="00512949">
          <w:rPr>
            <w:rStyle w:val="a7"/>
            <w:rFonts w:ascii="Times New Roman" w:hAnsi="Times New Roman" w:cs="Times New Roman"/>
            <w:lang w:val="en-US"/>
          </w:rPr>
          <w:t>Drug</w:t>
        </w:r>
        <w:r w:rsidRPr="00512949">
          <w:rPr>
            <w:rStyle w:val="a7"/>
            <w:rFonts w:ascii="Times New Roman" w:hAnsi="Times New Roman" w:cs="Times New Roman"/>
          </w:rPr>
          <w:t>%20</w:t>
        </w:r>
        <w:r w:rsidRPr="00512949">
          <w:rPr>
            <w:rStyle w:val="a7"/>
            <w:rFonts w:ascii="Times New Roman" w:hAnsi="Times New Roman" w:cs="Times New Roman"/>
            <w:lang w:val="en-US"/>
          </w:rPr>
          <w:t>Ties</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20.01.2018)</w:t>
      </w:r>
    </w:p>
  </w:footnote>
  <w:footnote w:id="27">
    <w:p w14:paraId="3F92F50A"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Friedrich, W.U., Wolfgang Ischinger, W., Scharping, R. The Legacy of Kosovo: German Politics and Policies in the Balkans / Friedrich, W.U., Wolfgang Ischinger, W., Scharping, R. // AICGS German Issue. - 2000. </w:t>
      </w:r>
      <w:r w:rsidRPr="00512949">
        <w:rPr>
          <w:rFonts w:ascii="Times New Roman" w:hAnsi="Times New Roman" w:cs="Times New Roman"/>
        </w:rPr>
        <w:t xml:space="preserve">№ 22. - </w:t>
      </w:r>
      <w:r w:rsidRPr="00512949">
        <w:rPr>
          <w:rFonts w:ascii="Times New Roman" w:hAnsi="Times New Roman" w:cs="Times New Roman"/>
          <w:lang w:val="en-US"/>
        </w:rPr>
        <w:t>P</w:t>
      </w:r>
      <w:r w:rsidRPr="00512949">
        <w:rPr>
          <w:rFonts w:ascii="Times New Roman" w:hAnsi="Times New Roman" w:cs="Times New Roman"/>
        </w:rPr>
        <w:t>.57.</w:t>
      </w:r>
    </w:p>
  </w:footnote>
  <w:footnote w:id="28">
    <w:p w14:paraId="03CF5F6C"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Кудров, В.М. Югославия: прощальный экономический и статистический портрет / В.М. Кудров // Общественные науки и современность. -2002. №1. - </w:t>
      </w:r>
      <w:r w:rsidRPr="00512949">
        <w:rPr>
          <w:rFonts w:ascii="Times New Roman" w:hAnsi="Times New Roman" w:cs="Times New Roman"/>
          <w:lang w:val="en-US"/>
        </w:rPr>
        <w:t>C</w:t>
      </w:r>
      <w:r w:rsidRPr="00512949">
        <w:rPr>
          <w:rFonts w:ascii="Times New Roman" w:hAnsi="Times New Roman" w:cs="Times New Roman"/>
        </w:rPr>
        <w:t>. 90-105.</w:t>
      </w:r>
    </w:p>
  </w:footnote>
  <w:footnote w:id="29">
    <w:p w14:paraId="458C5D18"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 например:</w:t>
      </w:r>
      <w:r w:rsidRPr="00512949">
        <w:rPr>
          <w:rFonts w:ascii="Times New Roman" w:hAnsi="Times New Roman" w:cs="Times New Roman"/>
        </w:rPr>
        <w:br/>
        <w:t>Никифоров, К.В. Сербия на Балканах. XX век. / Никифоров, К.В.  - М.: «Индрик», 2012. – С. 176.</w:t>
      </w:r>
    </w:p>
  </w:footnote>
  <w:footnote w:id="30">
    <w:p w14:paraId="34DC37AA"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 xml:space="preserve">Божинов, В.К. Почему распалась Югославия? Краткий обзор событий и причин от Тито до Милошевича // В.К. Божинов // Imagines mundi: альманах исследований всеобщей истории XVI—XX вв. -2010. </w:t>
      </w:r>
      <w:r w:rsidRPr="00512949">
        <w:rPr>
          <w:rFonts w:ascii="Times New Roman" w:hAnsi="Times New Roman" w:cs="Times New Roman"/>
          <w:lang w:val="en-US"/>
        </w:rPr>
        <w:t xml:space="preserve">№ 7. – </w:t>
      </w:r>
      <w:r w:rsidRPr="00512949">
        <w:rPr>
          <w:rFonts w:ascii="Times New Roman" w:hAnsi="Times New Roman" w:cs="Times New Roman"/>
        </w:rPr>
        <w:t>С</w:t>
      </w:r>
      <w:r w:rsidRPr="00512949">
        <w:rPr>
          <w:rFonts w:ascii="Times New Roman" w:hAnsi="Times New Roman" w:cs="Times New Roman"/>
          <w:lang w:val="en-US"/>
        </w:rPr>
        <w:t>. 248-257.</w:t>
      </w:r>
    </w:p>
    <w:p w14:paraId="7F503558" w14:textId="77777777" w:rsidR="00F6008A" w:rsidRPr="00512949" w:rsidRDefault="00F6008A" w:rsidP="00907476">
      <w:pPr>
        <w:pStyle w:val="a3"/>
        <w:rPr>
          <w:rFonts w:ascii="Times New Roman" w:hAnsi="Times New Roman" w:cs="Times New Roman"/>
          <w:lang w:val="en-US"/>
        </w:rPr>
      </w:pPr>
    </w:p>
  </w:footnote>
  <w:footnote w:id="31">
    <w:p w14:paraId="431B60D6" w14:textId="76DBACB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Pavlović, </w:t>
      </w:r>
      <w:r w:rsidRPr="00512949">
        <w:rPr>
          <w:rFonts w:ascii="Times New Roman" w:hAnsi="Times New Roman" w:cs="Times New Roman"/>
        </w:rPr>
        <w:t>М</w:t>
      </w:r>
      <w:r w:rsidRPr="00512949">
        <w:rPr>
          <w:rFonts w:ascii="Times New Roman" w:hAnsi="Times New Roman" w:cs="Times New Roman"/>
          <w:lang w:val="en-US"/>
        </w:rPr>
        <w:t xml:space="preserve">. 1981 demonstrations in Kosovo / Pavlović, </w:t>
      </w:r>
      <w:r w:rsidRPr="00512949">
        <w:rPr>
          <w:rFonts w:ascii="Times New Roman" w:hAnsi="Times New Roman" w:cs="Times New Roman"/>
        </w:rPr>
        <w:t>М</w:t>
      </w:r>
      <w:r w:rsidRPr="00512949">
        <w:rPr>
          <w:rFonts w:ascii="Times New Roman" w:hAnsi="Times New Roman" w:cs="Times New Roman"/>
          <w:lang w:val="en-US"/>
        </w:rPr>
        <w:t xml:space="preserve">. // TransConflict. </w:t>
      </w:r>
      <w:r w:rsidRPr="00512949">
        <w:rPr>
          <w:rFonts w:ascii="Times New Roman" w:hAnsi="Times New Roman" w:cs="Times New Roman"/>
        </w:rPr>
        <w:t xml:space="preserve">26.04.13. </w:t>
      </w:r>
      <w:r w:rsidRPr="00512949">
        <w:rPr>
          <w:rFonts w:ascii="Times New Roman" w:hAnsi="Times New Roman" w:cs="Times New Roman"/>
          <w:lang w:val="en-US"/>
        </w:rPr>
        <w:t>URL</w:t>
      </w:r>
      <w:r w:rsidRPr="00512949">
        <w:rPr>
          <w:rFonts w:ascii="Times New Roman" w:hAnsi="Times New Roman" w:cs="Times New Roman"/>
        </w:rPr>
        <w:t xml:space="preserve">: </w:t>
      </w:r>
      <w:hyperlink r:id="rId5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transconflict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/2013/04/1981-</w:t>
        </w:r>
        <w:r w:rsidRPr="00512949">
          <w:rPr>
            <w:rStyle w:val="a7"/>
            <w:rFonts w:ascii="Times New Roman" w:hAnsi="Times New Roman" w:cs="Times New Roman"/>
            <w:lang w:val="en-US"/>
          </w:rPr>
          <w:t>demonstrations</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-264/</w:t>
        </w:r>
      </w:hyperlink>
      <w:r w:rsidRPr="00512949">
        <w:rPr>
          <w:rFonts w:ascii="Times New Roman" w:hAnsi="Times New Roman" w:cs="Times New Roman"/>
        </w:rPr>
        <w:t xml:space="preserve"> (дата обращения: 29.03.2018.)</w:t>
      </w:r>
    </w:p>
  </w:footnote>
  <w:footnote w:id="32">
    <w:p w14:paraId="0C5ED2ED"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 например:</w:t>
      </w:r>
      <w:r w:rsidRPr="00512949">
        <w:rPr>
          <w:rFonts w:ascii="Times New Roman" w:hAnsi="Times New Roman" w:cs="Times New Roman"/>
        </w:rPr>
        <w:br/>
        <w:t>Смирнова, Н.Д. История Албании в XX веке. / Смирнова. Н</w:t>
      </w:r>
      <w:r w:rsidRPr="00512949">
        <w:rPr>
          <w:rFonts w:ascii="Times New Roman" w:hAnsi="Times New Roman" w:cs="Times New Roman"/>
          <w:lang w:val="en-US"/>
        </w:rPr>
        <w:t>.</w:t>
      </w:r>
      <w:r w:rsidRPr="00512949">
        <w:rPr>
          <w:rFonts w:ascii="Times New Roman" w:hAnsi="Times New Roman" w:cs="Times New Roman"/>
        </w:rPr>
        <w:t>Д</w:t>
      </w:r>
      <w:r w:rsidRPr="00512949">
        <w:rPr>
          <w:rFonts w:ascii="Times New Roman" w:hAnsi="Times New Roman" w:cs="Times New Roman"/>
          <w:lang w:val="en-US"/>
        </w:rPr>
        <w:t xml:space="preserve">. - </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Наука</w:t>
      </w:r>
      <w:r w:rsidRPr="00512949">
        <w:rPr>
          <w:rFonts w:ascii="Times New Roman" w:hAnsi="Times New Roman" w:cs="Times New Roman"/>
          <w:lang w:val="en-US"/>
        </w:rPr>
        <w:t xml:space="preserve">, 2003. – </w:t>
      </w:r>
      <w:r w:rsidRPr="00512949">
        <w:rPr>
          <w:rFonts w:ascii="Times New Roman" w:hAnsi="Times New Roman" w:cs="Times New Roman"/>
        </w:rPr>
        <w:t>С</w:t>
      </w:r>
      <w:r w:rsidRPr="00512949">
        <w:rPr>
          <w:rFonts w:ascii="Times New Roman" w:hAnsi="Times New Roman" w:cs="Times New Roman"/>
          <w:lang w:val="en-US"/>
        </w:rPr>
        <w:t>. 387-406.</w:t>
      </w:r>
    </w:p>
  </w:footnote>
  <w:footnote w:id="33">
    <w:p w14:paraId="2CCE9821"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Там</w:t>
      </w:r>
      <w:r w:rsidRPr="00512949">
        <w:rPr>
          <w:rFonts w:ascii="Times New Roman" w:hAnsi="Times New Roman" w:cs="Times New Roman"/>
          <w:lang w:val="en-US"/>
        </w:rPr>
        <w:t xml:space="preserve"> </w:t>
      </w:r>
      <w:r w:rsidRPr="00512949">
        <w:rPr>
          <w:rFonts w:ascii="Times New Roman" w:hAnsi="Times New Roman" w:cs="Times New Roman"/>
        </w:rPr>
        <w:t>же</w:t>
      </w:r>
      <w:r w:rsidRPr="00512949">
        <w:rPr>
          <w:rFonts w:ascii="Times New Roman" w:hAnsi="Times New Roman" w:cs="Times New Roman"/>
          <w:lang w:val="en-US"/>
        </w:rPr>
        <w:t>.</w:t>
      </w:r>
    </w:p>
  </w:footnote>
  <w:footnote w:id="34">
    <w:p w14:paraId="0CAEEF27" w14:textId="77777777"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 xml:space="preserve">Balla, A., Ejdus, F., Llubani, M. Albania and Serbia: Perceptions and Reality / Balla, A., Ejdus, F., Llubani, M.  // Albanian Institute for International Studies. </w:t>
      </w:r>
      <w:r w:rsidRPr="00BB27A9">
        <w:rPr>
          <w:rFonts w:ascii="Times New Roman" w:hAnsi="Times New Roman" w:cs="Times New Roman"/>
          <w:lang w:val="en-US"/>
        </w:rPr>
        <w:t xml:space="preserve">2014. – </w:t>
      </w:r>
      <w:r w:rsidRPr="00512949">
        <w:rPr>
          <w:rFonts w:ascii="Times New Roman" w:hAnsi="Times New Roman" w:cs="Times New Roman"/>
          <w:lang w:val="en-US"/>
        </w:rPr>
        <w:t>P</w:t>
      </w:r>
      <w:r w:rsidRPr="00BB27A9">
        <w:rPr>
          <w:rFonts w:ascii="Times New Roman" w:hAnsi="Times New Roman" w:cs="Times New Roman"/>
          <w:lang w:val="en-US"/>
        </w:rPr>
        <w:t xml:space="preserve">. 8. </w:t>
      </w:r>
      <w:r w:rsidRPr="00512949">
        <w:rPr>
          <w:rFonts w:ascii="Times New Roman" w:hAnsi="Times New Roman" w:cs="Times New Roman"/>
          <w:lang w:val="en-US"/>
        </w:rPr>
        <w:t>URL</w:t>
      </w:r>
      <w:r w:rsidRPr="009D1BC3">
        <w:rPr>
          <w:rFonts w:ascii="Times New Roman" w:hAnsi="Times New Roman" w:cs="Times New Roman"/>
          <w:lang w:val="en-US"/>
        </w:rPr>
        <w:t xml:space="preserve">: </w:t>
      </w:r>
      <w:hyperlink r:id="rId58"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ceeol</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search</w:t>
        </w:r>
        <w:r w:rsidRPr="009D1BC3">
          <w:rPr>
            <w:rStyle w:val="a7"/>
            <w:rFonts w:ascii="Times New Roman" w:hAnsi="Times New Roman" w:cs="Times New Roman"/>
            <w:lang w:val="en-US"/>
          </w:rPr>
          <w:t>/</w:t>
        </w:r>
        <w:r w:rsidRPr="00512949">
          <w:rPr>
            <w:rStyle w:val="a7"/>
            <w:rFonts w:ascii="Times New Roman" w:hAnsi="Times New Roman" w:cs="Times New Roman"/>
            <w:lang w:val="en-US"/>
          </w:rPr>
          <w:t>gray</w:t>
        </w:r>
        <w:r w:rsidRPr="009D1BC3">
          <w:rPr>
            <w:rStyle w:val="a7"/>
            <w:rFonts w:ascii="Times New Roman" w:hAnsi="Times New Roman" w:cs="Times New Roman"/>
            <w:lang w:val="en-US"/>
          </w:rPr>
          <w:t>-</w:t>
        </w:r>
        <w:r w:rsidRPr="00512949">
          <w:rPr>
            <w:rStyle w:val="a7"/>
            <w:rFonts w:ascii="Times New Roman" w:hAnsi="Times New Roman" w:cs="Times New Roman"/>
            <w:lang w:val="en-US"/>
          </w:rPr>
          <w:t>literature</w:t>
        </w:r>
        <w:r w:rsidRPr="009D1BC3">
          <w:rPr>
            <w:rStyle w:val="a7"/>
            <w:rFonts w:ascii="Times New Roman" w:hAnsi="Times New Roman" w:cs="Times New Roman"/>
            <w:lang w:val="en-US"/>
          </w:rPr>
          <w:t>-</w:t>
        </w:r>
        <w:r w:rsidRPr="00512949">
          <w:rPr>
            <w:rStyle w:val="a7"/>
            <w:rFonts w:ascii="Times New Roman" w:hAnsi="Times New Roman" w:cs="Times New Roman"/>
            <w:lang w:val="en-US"/>
          </w:rPr>
          <w:t>detail</w:t>
        </w:r>
        <w:r w:rsidRPr="009D1BC3">
          <w:rPr>
            <w:rStyle w:val="a7"/>
            <w:rFonts w:ascii="Times New Roman" w:hAnsi="Times New Roman" w:cs="Times New Roman"/>
            <w:lang w:val="en-US"/>
          </w:rPr>
          <w:t>?</w:t>
        </w:r>
        <w:r w:rsidRPr="00512949">
          <w:rPr>
            <w:rStyle w:val="a7"/>
            <w:rFonts w:ascii="Times New Roman" w:hAnsi="Times New Roman" w:cs="Times New Roman"/>
            <w:lang w:val="en-US"/>
          </w:rPr>
          <w:t>id</w:t>
        </w:r>
        <w:r w:rsidRPr="009D1BC3">
          <w:rPr>
            <w:rStyle w:val="a7"/>
            <w:rFonts w:ascii="Times New Roman" w:hAnsi="Times New Roman" w:cs="Times New Roman"/>
            <w:lang w:val="en-US"/>
          </w:rPr>
          <w:t>=562611</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29.03.2018.)</w:t>
      </w:r>
    </w:p>
  </w:footnote>
  <w:footnote w:id="35">
    <w:p w14:paraId="2E195162" w14:textId="1182503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Chossudovsky, M. The Criminalization of the State: “Independent Kosovo”, a Territory under US-NATO Military Rule / Chossudovsky, M. //  Global Research News, 04.02.08. URL</w:t>
      </w:r>
      <w:r w:rsidRPr="00512949">
        <w:rPr>
          <w:rFonts w:ascii="Times New Roman" w:hAnsi="Times New Roman" w:cs="Times New Roman"/>
        </w:rPr>
        <w:t xml:space="preserve">: </w:t>
      </w:r>
      <w:hyperlink r:id="rId59" w:history="1">
        <w:r w:rsidRPr="00512949">
          <w:rPr>
            <w:rStyle w:val="a7"/>
            <w:rFonts w:ascii="Times New Roman" w:hAnsi="Times New Roman" w:cs="Times New Roman"/>
          </w:rPr>
          <w:t>https://www.globalresearch.ca/the-criminalization-of-the-state-independent-kosovo-a-territory-under-us-nato-military-rule/7996</w:t>
        </w:r>
      </w:hyperlink>
      <w:r w:rsidRPr="00512949">
        <w:rPr>
          <w:rFonts w:ascii="Times New Roman" w:hAnsi="Times New Roman" w:cs="Times New Roman"/>
        </w:rPr>
        <w:t xml:space="preserve"> (дата обращения: 29.03.2018.)</w:t>
      </w:r>
    </w:p>
    <w:p w14:paraId="1C53E882" w14:textId="77777777" w:rsidR="00F6008A" w:rsidRPr="00512949" w:rsidRDefault="00F6008A" w:rsidP="00907476">
      <w:pPr>
        <w:pStyle w:val="a3"/>
        <w:rPr>
          <w:rFonts w:ascii="Times New Roman" w:hAnsi="Times New Roman" w:cs="Times New Roman"/>
          <w:lang w:val="en-US"/>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Fisher, K. A meeting of blood and oil: The Balkan factor in Western energy security / K. Fisher // Journal of Southern Europe and the Balkans. -2002. Volume 4, - Issue 1. –P. 75-89. </w:t>
      </w:r>
    </w:p>
    <w:p w14:paraId="5A0B76C7" w14:textId="77777777"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Karayianni, M. S. Caspian oil seeks safe transit route / Karayianni, M. S // Alexander's Oil and Gas Connections 24.10.01. URL</w:t>
      </w:r>
      <w:r w:rsidRPr="00512949">
        <w:rPr>
          <w:rFonts w:ascii="Times New Roman" w:hAnsi="Times New Roman" w:cs="Times New Roman"/>
        </w:rPr>
        <w:t xml:space="preserve">: </w:t>
      </w:r>
      <w:hyperlink r:id="rId6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gasandoil</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central</w:t>
        </w:r>
        <w:r w:rsidRPr="00512949">
          <w:rPr>
            <w:rStyle w:val="a7"/>
            <w:rFonts w:ascii="Times New Roman" w:hAnsi="Times New Roman" w:cs="Times New Roman"/>
          </w:rPr>
          <w:t>_</w:t>
        </w:r>
        <w:r w:rsidRPr="00512949">
          <w:rPr>
            <w:rStyle w:val="a7"/>
            <w:rFonts w:ascii="Times New Roman" w:hAnsi="Times New Roman" w:cs="Times New Roman"/>
            <w:lang w:val="en-US"/>
          </w:rPr>
          <w:t>asia</w:t>
        </w:r>
        <w:r w:rsidRPr="00512949">
          <w:rPr>
            <w:rStyle w:val="a7"/>
            <w:rFonts w:ascii="Times New Roman" w:hAnsi="Times New Roman" w:cs="Times New Roman"/>
          </w:rPr>
          <w:t>/98</w:t>
        </w:r>
        <w:r w:rsidRPr="00512949">
          <w:rPr>
            <w:rStyle w:val="a7"/>
            <w:rFonts w:ascii="Times New Roman" w:hAnsi="Times New Roman" w:cs="Times New Roman"/>
            <w:lang w:val="en-US"/>
          </w:rPr>
          <w:t>f</w:t>
        </w:r>
        <w:r w:rsidRPr="00512949">
          <w:rPr>
            <w:rStyle w:val="a7"/>
            <w:rFonts w:ascii="Times New Roman" w:hAnsi="Times New Roman" w:cs="Times New Roman"/>
          </w:rPr>
          <w:t>4</w:t>
        </w:r>
        <w:r w:rsidRPr="00512949">
          <w:rPr>
            <w:rStyle w:val="a7"/>
            <w:rFonts w:ascii="Times New Roman" w:hAnsi="Times New Roman" w:cs="Times New Roman"/>
            <w:lang w:val="en-US"/>
          </w:rPr>
          <w:t>af</w:t>
        </w:r>
        <w:r w:rsidRPr="00512949">
          <w:rPr>
            <w:rStyle w:val="a7"/>
            <w:rFonts w:ascii="Times New Roman" w:hAnsi="Times New Roman" w:cs="Times New Roman"/>
          </w:rPr>
          <w:t>17663</w:t>
        </w:r>
        <w:r w:rsidRPr="00512949">
          <w:rPr>
            <w:rStyle w:val="a7"/>
            <w:rFonts w:ascii="Times New Roman" w:hAnsi="Times New Roman" w:cs="Times New Roman"/>
            <w:lang w:val="en-US"/>
          </w:rPr>
          <w:t>ce</w:t>
        </w:r>
        <w:r w:rsidRPr="00512949">
          <w:rPr>
            <w:rStyle w:val="a7"/>
            <w:rFonts w:ascii="Times New Roman" w:hAnsi="Times New Roman" w:cs="Times New Roman"/>
          </w:rPr>
          <w:t>115</w:t>
        </w:r>
        <w:r w:rsidRPr="00512949">
          <w:rPr>
            <w:rStyle w:val="a7"/>
            <w:rFonts w:ascii="Times New Roman" w:hAnsi="Times New Roman" w:cs="Times New Roman"/>
            <w:lang w:val="en-US"/>
          </w:rPr>
          <w:t>cc</w:t>
        </w:r>
        <w:r w:rsidRPr="00512949">
          <w:rPr>
            <w:rStyle w:val="a7"/>
            <w:rFonts w:ascii="Times New Roman" w:hAnsi="Times New Roman" w:cs="Times New Roman"/>
          </w:rPr>
          <w:t>44</w:t>
        </w:r>
        <w:r w:rsidRPr="00512949">
          <w:rPr>
            <w:rStyle w:val="a7"/>
            <w:rFonts w:ascii="Times New Roman" w:hAnsi="Times New Roman" w:cs="Times New Roman"/>
            <w:lang w:val="en-US"/>
          </w:rPr>
          <w:t>cdd</w:t>
        </w:r>
        <w:r w:rsidRPr="00512949">
          <w:rPr>
            <w:rStyle w:val="a7"/>
            <w:rFonts w:ascii="Times New Roman" w:hAnsi="Times New Roman" w:cs="Times New Roman"/>
          </w:rPr>
          <w:t>24478</w:t>
        </w:r>
        <w:r w:rsidRPr="00512949">
          <w:rPr>
            <w:rStyle w:val="a7"/>
            <w:rFonts w:ascii="Times New Roman" w:hAnsi="Times New Roman" w:cs="Times New Roman"/>
            <w:lang w:val="en-US"/>
          </w:rPr>
          <w:t>a</w:t>
        </w:r>
        <w:r w:rsidRPr="00512949">
          <w:rPr>
            <w:rStyle w:val="a7"/>
            <w:rFonts w:ascii="Times New Roman" w:hAnsi="Times New Roman" w:cs="Times New Roman"/>
          </w:rPr>
          <w:t>1</w:t>
        </w:r>
        <w:r w:rsidRPr="00512949">
          <w:rPr>
            <w:rStyle w:val="a7"/>
            <w:rFonts w:ascii="Times New Roman" w:hAnsi="Times New Roman" w:cs="Times New Roman"/>
            <w:lang w:val="en-US"/>
          </w:rPr>
          <w:t>a</w:t>
        </w:r>
        <w:r w:rsidRPr="00512949">
          <w:rPr>
            <w:rStyle w:val="a7"/>
            <w:rFonts w:ascii="Times New Roman" w:hAnsi="Times New Roman" w:cs="Times New Roman"/>
          </w:rPr>
          <w:t>7</w:t>
        </w:r>
      </w:hyperlink>
      <w:r w:rsidRPr="00512949">
        <w:rPr>
          <w:rFonts w:ascii="Times New Roman" w:hAnsi="Times New Roman" w:cs="Times New Roman"/>
        </w:rPr>
        <w:t xml:space="preserve"> (дата обращения: 11.05.2017.)</w:t>
      </w:r>
    </w:p>
  </w:footnote>
  <w:footnote w:id="36">
    <w:p w14:paraId="04D888F0" w14:textId="249BD9D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Smale, A., Erlanger, S. Ukraine Mobilizes Reserve Troops, Threatening War / Smale, A., Erlanger, S // New York Times, 01.03.14. URL</w:t>
      </w:r>
      <w:r w:rsidRPr="00512949">
        <w:rPr>
          <w:rFonts w:ascii="Times New Roman" w:hAnsi="Times New Roman" w:cs="Times New Roman"/>
        </w:rPr>
        <w:t xml:space="preserve">: </w:t>
      </w:r>
      <w:hyperlink r:id="rId6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nytimes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/2014/03/02/</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11.05.2017.)</w:t>
      </w:r>
      <w:r w:rsidRPr="00512949">
        <w:rPr>
          <w:rFonts w:ascii="Times New Roman" w:hAnsi="Times New Roman" w:cs="Times New Roman"/>
        </w:rPr>
        <w:br/>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 xml:space="preserve">: </w:t>
      </w:r>
      <w:r w:rsidRPr="00512949">
        <w:rPr>
          <w:rFonts w:ascii="Times New Roman" w:hAnsi="Times New Roman" w:cs="Times New Roman"/>
          <w:lang w:val="en-US"/>
        </w:rPr>
        <w:br/>
        <w:t>Siddique, H., Quinn, B. Ukrainian and Russian troops in standoff at Crimean military base - As it happened / H. Siddique, B. Quinn // The Guardian, 03.03.14. URL</w:t>
      </w:r>
      <w:r w:rsidRPr="00512949">
        <w:rPr>
          <w:rFonts w:ascii="Times New Roman" w:hAnsi="Times New Roman" w:cs="Times New Roman"/>
        </w:rPr>
        <w:t xml:space="preserve">: </w:t>
      </w:r>
      <w:hyperlink r:id="rId6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/2014/</w:t>
        </w:r>
        <w:r w:rsidRPr="00512949">
          <w:rPr>
            <w:rStyle w:val="a7"/>
            <w:rFonts w:ascii="Times New Roman" w:hAnsi="Times New Roman" w:cs="Times New Roman"/>
            <w:lang w:val="en-US"/>
          </w:rPr>
          <w:t>mar</w:t>
        </w:r>
        <w:r w:rsidRPr="00512949">
          <w:rPr>
            <w:rStyle w:val="a7"/>
            <w:rFonts w:ascii="Times New Roman" w:hAnsi="Times New Roman" w:cs="Times New Roman"/>
          </w:rPr>
          <w:t>/02/</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warns</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war</w:t>
        </w:r>
        <w:r w:rsidRPr="00512949">
          <w:rPr>
            <w:rStyle w:val="a7"/>
            <w:rFonts w:ascii="Times New Roman" w:hAnsi="Times New Roman" w:cs="Times New Roman"/>
          </w:rPr>
          <w:t>-</w:t>
        </w:r>
        <w:r w:rsidRPr="00512949">
          <w:rPr>
            <w:rStyle w:val="a7"/>
            <w:rFonts w:ascii="Times New Roman" w:hAnsi="Times New Roman" w:cs="Times New Roman"/>
            <w:lang w:val="en-US"/>
          </w:rPr>
          <w:t>live</w:t>
        </w:r>
      </w:hyperlink>
      <w:r w:rsidRPr="00512949">
        <w:rPr>
          <w:rFonts w:ascii="Times New Roman" w:hAnsi="Times New Roman" w:cs="Times New Roman"/>
        </w:rPr>
        <w:t xml:space="preserve"> (дата обращения: 11.05.2017.)</w:t>
      </w:r>
    </w:p>
  </w:footnote>
  <w:footnote w:id="37">
    <w:p w14:paraId="020A0E19"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Заявление Верховной Рады Автономной Республики Крым N 2-5/06-ВР от 6 июня 2006 года г. -2006. г. Симферополь. </w:t>
      </w:r>
      <w:r w:rsidRPr="00512949">
        <w:rPr>
          <w:rFonts w:ascii="Times New Roman" w:hAnsi="Times New Roman" w:cs="Times New Roman"/>
          <w:lang w:val="en-US"/>
        </w:rPr>
        <w:t>URL</w:t>
      </w:r>
      <w:r w:rsidRPr="00512949">
        <w:rPr>
          <w:rFonts w:ascii="Times New Roman" w:hAnsi="Times New Roman" w:cs="Times New Roman"/>
        </w:rPr>
        <w:t xml:space="preserve">: </w:t>
      </w:r>
      <w:hyperlink r:id="rId6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zakon</w:t>
        </w:r>
        <w:r w:rsidRPr="00512949">
          <w:rPr>
            <w:rStyle w:val="a7"/>
            <w:rFonts w:ascii="Times New Roman" w:hAnsi="Times New Roman" w:cs="Times New Roman"/>
          </w:rPr>
          <w:t>5.</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krym</w:t>
        </w:r>
        <w:r w:rsidRPr="00512949">
          <w:rPr>
            <w:rStyle w:val="a7"/>
            <w:rFonts w:ascii="Times New Roman" w:hAnsi="Times New Roman" w:cs="Times New Roman"/>
          </w:rPr>
          <w:t>/</w:t>
        </w:r>
        <w:r w:rsidRPr="00512949">
          <w:rPr>
            <w:rStyle w:val="a7"/>
            <w:rFonts w:ascii="Times New Roman" w:hAnsi="Times New Roman" w:cs="Times New Roman"/>
            <w:lang w:val="en-US"/>
          </w:rPr>
          <w:t>show</w:t>
        </w:r>
        <w:r w:rsidRPr="00512949">
          <w:rPr>
            <w:rStyle w:val="a7"/>
            <w:rFonts w:ascii="Times New Roman" w:hAnsi="Times New Roman" w:cs="Times New Roman"/>
          </w:rPr>
          <w:t>/</w:t>
        </w:r>
        <w:r w:rsidRPr="00512949">
          <w:rPr>
            <w:rStyle w:val="a7"/>
            <w:rFonts w:ascii="Times New Roman" w:hAnsi="Times New Roman" w:cs="Times New Roman"/>
            <w:lang w:val="en-US"/>
          </w:rPr>
          <w:t>rbz</w:t>
        </w:r>
        <w:r w:rsidRPr="00512949">
          <w:rPr>
            <w:rStyle w:val="a7"/>
            <w:rFonts w:ascii="Times New Roman" w:hAnsi="Times New Roman" w:cs="Times New Roman"/>
          </w:rPr>
          <w:t>002002-06?</w:t>
        </w:r>
        <w:r w:rsidRPr="00512949">
          <w:rPr>
            <w:rStyle w:val="a7"/>
            <w:rFonts w:ascii="Times New Roman" w:hAnsi="Times New Roman" w:cs="Times New Roman"/>
            <w:lang w:val="en-US"/>
          </w:rPr>
          <w:t>test</w:t>
        </w:r>
        <w:r w:rsidRPr="00512949">
          <w:rPr>
            <w:rStyle w:val="a7"/>
            <w:rFonts w:ascii="Times New Roman" w:hAnsi="Times New Roman" w:cs="Times New Roman"/>
          </w:rPr>
          <w:t>=4/</w:t>
        </w:r>
        <w:r w:rsidRPr="00512949">
          <w:rPr>
            <w:rStyle w:val="a7"/>
            <w:rFonts w:ascii="Times New Roman" w:hAnsi="Times New Roman" w:cs="Times New Roman"/>
            <w:lang w:val="en-US"/>
          </w:rPr>
          <w:t>UMfPEGznhhGKZ</w:t>
        </w:r>
        <w:r w:rsidRPr="00512949">
          <w:rPr>
            <w:rStyle w:val="a7"/>
            <w:rFonts w:ascii="Times New Roman" w:hAnsi="Times New Roman" w:cs="Times New Roman"/>
          </w:rPr>
          <w:t>.</w:t>
        </w:r>
        <w:r w:rsidRPr="00512949">
          <w:rPr>
            <w:rStyle w:val="a7"/>
            <w:rFonts w:ascii="Times New Roman" w:hAnsi="Times New Roman" w:cs="Times New Roman"/>
            <w:lang w:val="en-US"/>
          </w:rPr>
          <w:t>ZiAlyIJAHI</w:t>
        </w:r>
        <w:r w:rsidRPr="00512949">
          <w:rPr>
            <w:rStyle w:val="a7"/>
            <w:rFonts w:ascii="Times New Roman" w:hAnsi="Times New Roman" w:cs="Times New Roman"/>
          </w:rPr>
          <w:t>4</w:t>
        </w:r>
        <w:r w:rsidRPr="00512949">
          <w:rPr>
            <w:rStyle w:val="a7"/>
            <w:rFonts w:ascii="Times New Roman" w:hAnsi="Times New Roman" w:cs="Times New Roman"/>
            <w:lang w:val="en-US"/>
          </w:rPr>
          <w:t>a</w:t>
        </w:r>
        <w:r w:rsidRPr="00512949">
          <w:rPr>
            <w:rStyle w:val="a7"/>
            <w:rFonts w:ascii="Times New Roman" w:hAnsi="Times New Roman" w:cs="Times New Roman"/>
          </w:rPr>
          <w:t>2</w:t>
        </w:r>
        <w:r w:rsidRPr="00512949">
          <w:rPr>
            <w:rStyle w:val="a7"/>
            <w:rFonts w:ascii="Times New Roman" w:hAnsi="Times New Roman" w:cs="Times New Roman"/>
            <w:lang w:val="en-US"/>
          </w:rPr>
          <w:t>s</w:t>
        </w:r>
        <w:r w:rsidRPr="00512949">
          <w:rPr>
            <w:rStyle w:val="a7"/>
            <w:rFonts w:ascii="Times New Roman" w:hAnsi="Times New Roman" w:cs="Times New Roman"/>
          </w:rPr>
          <w:t>80</w:t>
        </w:r>
        <w:r w:rsidRPr="00512949">
          <w:rPr>
            <w:rStyle w:val="a7"/>
            <w:rFonts w:ascii="Times New Roman" w:hAnsi="Times New Roman" w:cs="Times New Roman"/>
            <w:lang w:val="en-US"/>
          </w:rPr>
          <w:t>msh</w:t>
        </w:r>
        <w:r w:rsidRPr="00512949">
          <w:rPr>
            <w:rStyle w:val="a7"/>
            <w:rFonts w:ascii="Times New Roman" w:hAnsi="Times New Roman" w:cs="Times New Roman"/>
          </w:rPr>
          <w:t>8</w:t>
        </w:r>
        <w:r w:rsidRPr="00512949">
          <w:rPr>
            <w:rStyle w:val="a7"/>
            <w:rFonts w:ascii="Times New Roman" w:hAnsi="Times New Roman" w:cs="Times New Roman"/>
            <w:lang w:val="en-US"/>
          </w:rPr>
          <w:t>Ie</w:t>
        </w:r>
        <w:r w:rsidRPr="00512949">
          <w:rPr>
            <w:rStyle w:val="a7"/>
            <w:rFonts w:ascii="Times New Roman" w:hAnsi="Times New Roman" w:cs="Times New Roman"/>
          </w:rPr>
          <w:t>6</w:t>
        </w:r>
      </w:hyperlink>
      <w:r w:rsidRPr="00512949">
        <w:rPr>
          <w:rFonts w:ascii="Times New Roman" w:hAnsi="Times New Roman" w:cs="Times New Roman"/>
        </w:rPr>
        <w:t xml:space="preserve"> (дата обращения: 11.05.2017.)</w:t>
      </w:r>
    </w:p>
  </w:footnote>
  <w:footnote w:id="38">
    <w:p w14:paraId="56CB7D51" w14:textId="5FA6D6B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Участники митинга в Крыму сожгли портреты Саакашвили / РИА Новости, 11.08.08. </w:t>
      </w:r>
      <w:r w:rsidRPr="00512949">
        <w:rPr>
          <w:rFonts w:ascii="Times New Roman" w:hAnsi="Times New Roman" w:cs="Times New Roman"/>
          <w:lang w:val="en-US"/>
        </w:rPr>
        <w:t>URL</w:t>
      </w:r>
      <w:r w:rsidRPr="00512949">
        <w:rPr>
          <w:rFonts w:ascii="Times New Roman" w:hAnsi="Times New Roman" w:cs="Times New Roman"/>
        </w:rPr>
        <w:t xml:space="preserve">: </w:t>
      </w:r>
      <w:hyperlink r:id="rId6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ria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incidents</w:t>
        </w:r>
        <w:r w:rsidRPr="00512949">
          <w:rPr>
            <w:rStyle w:val="a7"/>
            <w:rFonts w:ascii="Times New Roman" w:hAnsi="Times New Roman" w:cs="Times New Roman"/>
          </w:rPr>
          <w:t>/20080811/150273754.</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12.05.2017.)</w:t>
      </w:r>
      <w:r w:rsidRPr="00512949">
        <w:rPr>
          <w:rFonts w:ascii="Times New Roman" w:hAnsi="Times New Roman" w:cs="Times New Roman"/>
        </w:rPr>
        <w:br/>
        <w:t xml:space="preserve">Обращение Верховной Рады Автономной Республики Крым к Верховной Раде Украины от 24.03.2004 № 11-3/04 ВР / Органы власти АРК, Верховная Рада АРК. </w:t>
      </w:r>
      <w:r w:rsidRPr="00512949">
        <w:rPr>
          <w:rFonts w:ascii="Times New Roman" w:hAnsi="Times New Roman" w:cs="Times New Roman"/>
          <w:lang w:val="en-US"/>
        </w:rPr>
        <w:t>URL</w:t>
      </w:r>
      <w:r w:rsidRPr="00512949">
        <w:rPr>
          <w:rFonts w:ascii="Times New Roman" w:hAnsi="Times New Roman" w:cs="Times New Roman"/>
        </w:rPr>
        <w:t xml:space="preserve">: </w:t>
      </w:r>
      <w:hyperlink r:id="rId6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zakon</w:t>
        </w:r>
        <w:r w:rsidRPr="00512949">
          <w:rPr>
            <w:rStyle w:val="a7"/>
            <w:rFonts w:ascii="Times New Roman" w:hAnsi="Times New Roman" w:cs="Times New Roman"/>
          </w:rPr>
          <w:t>3.</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krym</w:t>
        </w:r>
        <w:r w:rsidRPr="00512949">
          <w:rPr>
            <w:rStyle w:val="a7"/>
            <w:rFonts w:ascii="Times New Roman" w:hAnsi="Times New Roman" w:cs="Times New Roman"/>
          </w:rPr>
          <w:t>/</w:t>
        </w:r>
        <w:r w:rsidRPr="00512949">
          <w:rPr>
            <w:rStyle w:val="a7"/>
            <w:rFonts w:ascii="Times New Roman" w:hAnsi="Times New Roman" w:cs="Times New Roman"/>
            <w:lang w:val="en-US"/>
          </w:rPr>
          <w:t>show</w:t>
        </w:r>
        <w:r w:rsidRPr="00512949">
          <w:rPr>
            <w:rStyle w:val="a7"/>
            <w:rFonts w:ascii="Times New Roman" w:hAnsi="Times New Roman" w:cs="Times New Roman"/>
          </w:rPr>
          <w:t>/</w:t>
        </w:r>
        <w:r w:rsidRPr="00512949">
          <w:rPr>
            <w:rStyle w:val="a7"/>
            <w:rFonts w:ascii="Times New Roman" w:hAnsi="Times New Roman" w:cs="Times New Roman"/>
            <w:lang w:val="en-US"/>
          </w:rPr>
          <w:t>rb</w:t>
        </w:r>
        <w:r w:rsidRPr="00512949">
          <w:rPr>
            <w:rStyle w:val="a7"/>
            <w:rFonts w:ascii="Times New Roman" w:hAnsi="Times New Roman" w:cs="Times New Roman"/>
          </w:rPr>
          <w:t>011</w:t>
        </w:r>
        <w:r w:rsidRPr="00512949">
          <w:rPr>
            <w:rStyle w:val="a7"/>
            <w:rFonts w:ascii="Times New Roman" w:hAnsi="Times New Roman" w:cs="Times New Roman"/>
            <w:lang w:val="en-US"/>
          </w:rPr>
          <w:t>a</w:t>
        </w:r>
        <w:r w:rsidRPr="00512949">
          <w:rPr>
            <w:rStyle w:val="a7"/>
            <w:rFonts w:ascii="Times New Roman" w:hAnsi="Times New Roman" w:cs="Times New Roman"/>
          </w:rPr>
          <w:t>002-04?</w:t>
        </w:r>
        <w:r w:rsidRPr="00512949">
          <w:rPr>
            <w:rStyle w:val="a7"/>
            <w:rFonts w:ascii="Times New Roman" w:hAnsi="Times New Roman" w:cs="Times New Roman"/>
            <w:lang w:val="en-US"/>
          </w:rPr>
          <w:t>test</w:t>
        </w:r>
        <w:r w:rsidRPr="00512949">
          <w:rPr>
            <w:rStyle w:val="a7"/>
            <w:rFonts w:ascii="Times New Roman" w:hAnsi="Times New Roman" w:cs="Times New Roman"/>
          </w:rPr>
          <w:t>=4/</w:t>
        </w:r>
        <w:r w:rsidRPr="00512949">
          <w:rPr>
            <w:rStyle w:val="a7"/>
            <w:rFonts w:ascii="Times New Roman" w:hAnsi="Times New Roman" w:cs="Times New Roman"/>
            <w:lang w:val="en-US"/>
          </w:rPr>
          <w:t>UMfPEGznhhGKZ</w:t>
        </w:r>
        <w:r w:rsidRPr="00512949">
          <w:rPr>
            <w:rStyle w:val="a7"/>
            <w:rFonts w:ascii="Times New Roman" w:hAnsi="Times New Roman" w:cs="Times New Roman"/>
          </w:rPr>
          <w:t>.</w:t>
        </w:r>
        <w:r w:rsidRPr="00512949">
          <w:rPr>
            <w:rStyle w:val="a7"/>
            <w:rFonts w:ascii="Times New Roman" w:hAnsi="Times New Roman" w:cs="Times New Roman"/>
            <w:lang w:val="en-US"/>
          </w:rPr>
          <w:t>ZiAlyIJAHI</w:t>
        </w:r>
        <w:r w:rsidRPr="00512949">
          <w:rPr>
            <w:rStyle w:val="a7"/>
            <w:rFonts w:ascii="Times New Roman" w:hAnsi="Times New Roman" w:cs="Times New Roman"/>
          </w:rPr>
          <w:t>4</w:t>
        </w:r>
        <w:r w:rsidRPr="00512949">
          <w:rPr>
            <w:rStyle w:val="a7"/>
            <w:rFonts w:ascii="Times New Roman" w:hAnsi="Times New Roman" w:cs="Times New Roman"/>
            <w:lang w:val="en-US"/>
          </w:rPr>
          <w:t>a</w:t>
        </w:r>
        <w:r w:rsidRPr="00512949">
          <w:rPr>
            <w:rStyle w:val="a7"/>
            <w:rFonts w:ascii="Times New Roman" w:hAnsi="Times New Roman" w:cs="Times New Roman"/>
          </w:rPr>
          <w:t>2</w:t>
        </w:r>
        <w:r w:rsidRPr="00512949">
          <w:rPr>
            <w:rStyle w:val="a7"/>
            <w:rFonts w:ascii="Times New Roman" w:hAnsi="Times New Roman" w:cs="Times New Roman"/>
            <w:lang w:val="en-US"/>
          </w:rPr>
          <w:t>s</w:t>
        </w:r>
        <w:r w:rsidRPr="00512949">
          <w:rPr>
            <w:rStyle w:val="a7"/>
            <w:rFonts w:ascii="Times New Roman" w:hAnsi="Times New Roman" w:cs="Times New Roman"/>
          </w:rPr>
          <w:t>80</w:t>
        </w:r>
        <w:r w:rsidRPr="00512949">
          <w:rPr>
            <w:rStyle w:val="a7"/>
            <w:rFonts w:ascii="Times New Roman" w:hAnsi="Times New Roman" w:cs="Times New Roman"/>
            <w:lang w:val="en-US"/>
          </w:rPr>
          <w:t>msh</w:t>
        </w:r>
        <w:r w:rsidRPr="00512949">
          <w:rPr>
            <w:rStyle w:val="a7"/>
            <w:rFonts w:ascii="Times New Roman" w:hAnsi="Times New Roman" w:cs="Times New Roman"/>
          </w:rPr>
          <w:t>8</w:t>
        </w:r>
        <w:r w:rsidRPr="00512949">
          <w:rPr>
            <w:rStyle w:val="a7"/>
            <w:rFonts w:ascii="Times New Roman" w:hAnsi="Times New Roman" w:cs="Times New Roman"/>
            <w:lang w:val="en-US"/>
          </w:rPr>
          <w:t>Ie</w:t>
        </w:r>
        <w:r w:rsidRPr="00512949">
          <w:rPr>
            <w:rStyle w:val="a7"/>
            <w:rFonts w:ascii="Times New Roman" w:hAnsi="Times New Roman" w:cs="Times New Roman"/>
          </w:rPr>
          <w:t>6</w:t>
        </w:r>
      </w:hyperlink>
      <w:r w:rsidRPr="00512949">
        <w:rPr>
          <w:rFonts w:ascii="Times New Roman" w:hAnsi="Times New Roman" w:cs="Times New Roman"/>
        </w:rPr>
        <w:t xml:space="preserve"> (дата обращения: 13.05.2017.)</w:t>
      </w:r>
    </w:p>
  </w:footnote>
  <w:footnote w:id="39">
    <w:p w14:paraId="57937B05" w14:textId="695F948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Moody's downgrades Ukraine's sovereign rating to Caa2; assigns negative outlook / Moody's Investors Service. </w:t>
      </w:r>
      <w:r w:rsidRPr="00512949">
        <w:rPr>
          <w:rFonts w:ascii="Times New Roman" w:hAnsi="Times New Roman" w:cs="Times New Roman"/>
        </w:rPr>
        <w:t xml:space="preserve">31.02.14.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6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moodys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research</w:t>
        </w:r>
        <w:r w:rsidRPr="00512949">
          <w:rPr>
            <w:rStyle w:val="a7"/>
            <w:rFonts w:ascii="Times New Roman" w:hAnsi="Times New Roman" w:cs="Times New Roman"/>
          </w:rPr>
          <w:t>/</w:t>
        </w:r>
        <w:r w:rsidRPr="00512949">
          <w:rPr>
            <w:rStyle w:val="a7"/>
            <w:rFonts w:ascii="Times New Roman" w:hAnsi="Times New Roman" w:cs="Times New Roman"/>
            <w:lang w:val="en-US"/>
          </w:rPr>
          <w:t>Moodys</w:t>
        </w:r>
        <w:r w:rsidRPr="00512949">
          <w:rPr>
            <w:rStyle w:val="a7"/>
            <w:rFonts w:ascii="Times New Roman" w:hAnsi="Times New Roman" w:cs="Times New Roman"/>
          </w:rPr>
          <w:t>-</w:t>
        </w:r>
        <w:r w:rsidRPr="00512949">
          <w:rPr>
            <w:rStyle w:val="a7"/>
            <w:rFonts w:ascii="Times New Roman" w:hAnsi="Times New Roman" w:cs="Times New Roman"/>
            <w:lang w:val="en-US"/>
          </w:rPr>
          <w:t>downgrades</w:t>
        </w:r>
        <w:r w:rsidRPr="00512949">
          <w:rPr>
            <w:rStyle w:val="a7"/>
            <w:rFonts w:ascii="Times New Roman" w:hAnsi="Times New Roman" w:cs="Times New Roman"/>
          </w:rPr>
          <w:t>-</w:t>
        </w:r>
        <w:r w:rsidRPr="00512949">
          <w:rPr>
            <w:rStyle w:val="a7"/>
            <w:rFonts w:ascii="Times New Roman" w:hAnsi="Times New Roman" w:cs="Times New Roman"/>
            <w:lang w:val="en-US"/>
          </w:rPr>
          <w:t>Ukraines</w:t>
        </w:r>
        <w:r w:rsidRPr="00512949">
          <w:rPr>
            <w:rStyle w:val="a7"/>
            <w:rFonts w:ascii="Times New Roman" w:hAnsi="Times New Roman" w:cs="Times New Roman"/>
          </w:rPr>
          <w:t>-</w:t>
        </w:r>
        <w:r w:rsidRPr="00512949">
          <w:rPr>
            <w:rStyle w:val="a7"/>
            <w:rFonts w:ascii="Times New Roman" w:hAnsi="Times New Roman" w:cs="Times New Roman"/>
            <w:lang w:val="en-US"/>
          </w:rPr>
          <w:t>sovereign</w:t>
        </w:r>
        <w:r w:rsidRPr="00512949">
          <w:rPr>
            <w:rStyle w:val="a7"/>
            <w:rFonts w:ascii="Times New Roman" w:hAnsi="Times New Roman" w:cs="Times New Roman"/>
          </w:rPr>
          <w:t>-</w:t>
        </w:r>
        <w:r w:rsidRPr="00512949">
          <w:rPr>
            <w:rStyle w:val="a7"/>
            <w:rFonts w:ascii="Times New Roman" w:hAnsi="Times New Roman" w:cs="Times New Roman"/>
            <w:lang w:val="en-US"/>
          </w:rPr>
          <w:t>rating</w:t>
        </w:r>
        <w:r w:rsidRPr="00512949">
          <w:rPr>
            <w:rStyle w:val="a7"/>
            <w:rFonts w:ascii="Times New Roman" w:hAnsi="Times New Roman" w:cs="Times New Roman"/>
          </w:rPr>
          <w:t>-</w:t>
        </w:r>
        <w:r w:rsidRPr="00512949">
          <w:rPr>
            <w:rStyle w:val="a7"/>
            <w:rFonts w:ascii="Times New Roman" w:hAnsi="Times New Roman" w:cs="Times New Roman"/>
            <w:lang w:val="en-US"/>
          </w:rPr>
          <w:t>to</w:t>
        </w:r>
        <w:r w:rsidRPr="00512949">
          <w:rPr>
            <w:rStyle w:val="a7"/>
            <w:rFonts w:ascii="Times New Roman" w:hAnsi="Times New Roman" w:cs="Times New Roman"/>
          </w:rPr>
          <w:t>-</w:t>
        </w:r>
        <w:r w:rsidRPr="00512949">
          <w:rPr>
            <w:rStyle w:val="a7"/>
            <w:rFonts w:ascii="Times New Roman" w:hAnsi="Times New Roman" w:cs="Times New Roman"/>
            <w:lang w:val="en-US"/>
          </w:rPr>
          <w:t>Caa</w:t>
        </w:r>
        <w:r w:rsidRPr="00512949">
          <w:rPr>
            <w:rStyle w:val="a7"/>
            <w:rFonts w:ascii="Times New Roman" w:hAnsi="Times New Roman" w:cs="Times New Roman"/>
          </w:rPr>
          <w:t>2-</w:t>
        </w:r>
        <w:r w:rsidRPr="00512949">
          <w:rPr>
            <w:rStyle w:val="a7"/>
            <w:rFonts w:ascii="Times New Roman" w:hAnsi="Times New Roman" w:cs="Times New Roman"/>
            <w:lang w:val="en-US"/>
          </w:rPr>
          <w:t>assigns</w:t>
        </w:r>
        <w:r w:rsidRPr="00512949">
          <w:rPr>
            <w:rStyle w:val="a7"/>
            <w:rFonts w:ascii="Times New Roman" w:hAnsi="Times New Roman" w:cs="Times New Roman"/>
          </w:rPr>
          <w:t>-</w:t>
        </w:r>
        <w:r w:rsidRPr="00512949">
          <w:rPr>
            <w:rStyle w:val="a7"/>
            <w:rFonts w:ascii="Times New Roman" w:hAnsi="Times New Roman" w:cs="Times New Roman"/>
            <w:lang w:val="en-US"/>
          </w:rPr>
          <w:t>negative</w:t>
        </w:r>
        <w:r w:rsidRPr="00512949">
          <w:rPr>
            <w:rStyle w:val="a7"/>
            <w:rFonts w:ascii="Times New Roman" w:hAnsi="Times New Roman" w:cs="Times New Roman"/>
          </w:rPr>
          <w:t>-</w:t>
        </w:r>
        <w:r w:rsidRPr="00512949">
          <w:rPr>
            <w:rStyle w:val="a7"/>
            <w:rFonts w:ascii="Times New Roman" w:hAnsi="Times New Roman" w:cs="Times New Roman"/>
            <w:lang w:val="en-US"/>
          </w:rPr>
          <w:t>outlook</w:t>
        </w:r>
        <w:r w:rsidRPr="00512949">
          <w:rPr>
            <w:rStyle w:val="a7"/>
            <w:rFonts w:ascii="Times New Roman" w:hAnsi="Times New Roman" w:cs="Times New Roman"/>
          </w:rPr>
          <w:t>--</w:t>
        </w:r>
        <w:r w:rsidRPr="00512949">
          <w:rPr>
            <w:rStyle w:val="a7"/>
            <w:rFonts w:ascii="Times New Roman" w:hAnsi="Times New Roman" w:cs="Times New Roman"/>
            <w:lang w:val="en-US"/>
          </w:rPr>
          <w:t>PR</w:t>
        </w:r>
        <w:r w:rsidRPr="00512949">
          <w:rPr>
            <w:rStyle w:val="a7"/>
            <w:rFonts w:ascii="Times New Roman" w:hAnsi="Times New Roman" w:cs="Times New Roman"/>
          </w:rPr>
          <w:t>_291276</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13.05.2017.)</w:t>
      </w:r>
    </w:p>
    <w:p w14:paraId="4FE3638E" w14:textId="2990ACE1"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Rao, S. Big debts and dwindling cash: Ukraine tests creditors' nerves / S. Rao // Reuters, 17.10.13. URL</w:t>
      </w:r>
      <w:r w:rsidRPr="00512949">
        <w:rPr>
          <w:rFonts w:ascii="Times New Roman" w:hAnsi="Times New Roman" w:cs="Times New Roman"/>
        </w:rPr>
        <w:t xml:space="preserve">: </w:t>
      </w:r>
      <w:hyperlink r:id="rId67" w:history="1">
        <w:r w:rsidRPr="00512949">
          <w:rPr>
            <w:rStyle w:val="a7"/>
            <w:rFonts w:ascii="Times New Roman" w:hAnsi="Times New Roman" w:cs="Times New Roman"/>
          </w:rPr>
          <w:t>https://www.reuters.com/article/us-emerging-ukraine-debt/big-debts-and-dwindling-cash-ukraine-tests-creditors-nerves-idUSBRE99G06F20131017</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13.05.2017.)</w:t>
      </w:r>
    </w:p>
    <w:p w14:paraId="616F1846" w14:textId="2458EECB"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 xml:space="preserve">Ukraine Economic Outlook / FOCUSECONOMICS. Updated: 08.05.13. </w:t>
      </w:r>
      <w:hyperlink r:id="rId68" w:history="1">
        <w:r w:rsidRPr="00512949">
          <w:rPr>
            <w:rStyle w:val="a7"/>
            <w:rFonts w:ascii="Times New Roman" w:hAnsi="Times New Roman" w:cs="Times New Roman"/>
          </w:rPr>
          <w:t>https://www.focus-economics.com/countries/ukraine</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14.05.2017.)</w:t>
      </w:r>
    </w:p>
  </w:footnote>
  <w:footnote w:id="40">
    <w:p w14:paraId="7E031F86" w14:textId="36F335F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Постановление Верховного Совета Крыма Об Акте о провозглашении государственной самостоятельности Республики Крым №72-1 от 5.05.1992 года и Постановление Верховного Совета Крыма О проведении общекрымского референдума №73-1 от 5.05.1992 года / Ведомости Верховного Совета Крыма 1991-1992, № 6, С. 243-244. </w:t>
      </w:r>
      <w:r w:rsidRPr="00512949">
        <w:rPr>
          <w:rFonts w:ascii="Times New Roman" w:hAnsi="Times New Roman" w:cs="Times New Roman"/>
          <w:lang w:val="en-US"/>
        </w:rPr>
        <w:t>URL</w:t>
      </w:r>
      <w:r w:rsidRPr="00512949">
        <w:rPr>
          <w:rFonts w:ascii="Times New Roman" w:hAnsi="Times New Roman" w:cs="Times New Roman"/>
        </w:rPr>
        <w:t xml:space="preserve">: </w:t>
      </w:r>
      <w:hyperlink r:id="rId6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sevkrimrus</w:t>
        </w:r>
        <w:r w:rsidRPr="00512949">
          <w:rPr>
            <w:rStyle w:val="a7"/>
            <w:rFonts w:ascii="Times New Roman" w:hAnsi="Times New Roman" w:cs="Times New Roman"/>
          </w:rPr>
          <w:t>.</w:t>
        </w:r>
        <w:r w:rsidRPr="00512949">
          <w:rPr>
            <w:rStyle w:val="a7"/>
            <w:rFonts w:ascii="Times New Roman" w:hAnsi="Times New Roman" w:cs="Times New Roman"/>
            <w:lang w:val="en-US"/>
          </w:rPr>
          <w:t>narod</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ZAKON</w:t>
        </w:r>
        <w:r w:rsidRPr="00512949">
          <w:rPr>
            <w:rStyle w:val="a7"/>
            <w:rFonts w:ascii="Times New Roman" w:hAnsi="Times New Roman" w:cs="Times New Roman"/>
          </w:rPr>
          <w:t>/1992</w:t>
        </w:r>
        <w:r w:rsidRPr="00512949">
          <w:rPr>
            <w:rStyle w:val="a7"/>
            <w:rFonts w:ascii="Times New Roman" w:hAnsi="Times New Roman" w:cs="Times New Roman"/>
            <w:lang w:val="en-US"/>
          </w:rPr>
          <w:t>ref</w:t>
        </w:r>
        <w:r w:rsidRPr="00512949">
          <w:rPr>
            <w:rStyle w:val="a7"/>
            <w:rFonts w:ascii="Times New Roman" w:hAnsi="Times New Roman" w:cs="Times New Roman"/>
          </w:rPr>
          <w:t>.</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14.05.2017.)</w:t>
      </w:r>
    </w:p>
    <w:p w14:paraId="58DD5FAC" w14:textId="0350B7C5"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Schmemann, S. Crimea Parliam</w:t>
      </w:r>
      <w:r>
        <w:rPr>
          <w:rFonts w:ascii="Times New Roman" w:hAnsi="Times New Roman" w:cs="Times New Roman"/>
          <w:lang w:val="en-US"/>
        </w:rPr>
        <w:t>ent Votes to Back Independence f</w:t>
      </w:r>
      <w:r w:rsidRPr="00512949">
        <w:rPr>
          <w:rFonts w:ascii="Times New Roman" w:hAnsi="Times New Roman" w:cs="Times New Roman"/>
          <w:lang w:val="en-US"/>
        </w:rPr>
        <w:t>rom Ukraine / S. Schmemann // The Ney York Times. Archives</w:t>
      </w:r>
      <w:r w:rsidRPr="00512949">
        <w:rPr>
          <w:rFonts w:ascii="Times New Roman" w:hAnsi="Times New Roman" w:cs="Times New Roman"/>
        </w:rPr>
        <w:t xml:space="preserve">, 1992. </w:t>
      </w:r>
      <w:r w:rsidRPr="00512949">
        <w:rPr>
          <w:rFonts w:ascii="Times New Roman" w:hAnsi="Times New Roman" w:cs="Times New Roman"/>
          <w:lang w:val="en-US"/>
        </w:rPr>
        <w:t>URL</w:t>
      </w:r>
      <w:r w:rsidRPr="00512949">
        <w:rPr>
          <w:rFonts w:ascii="Times New Roman" w:hAnsi="Times New Roman" w:cs="Times New Roman"/>
        </w:rPr>
        <w:t xml:space="preserve">: </w:t>
      </w:r>
      <w:hyperlink r:id="rId7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nytimes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/1992/05/06/</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parliament</w:t>
        </w:r>
        <w:r w:rsidRPr="00512949">
          <w:rPr>
            <w:rStyle w:val="a7"/>
            <w:rFonts w:ascii="Times New Roman" w:hAnsi="Times New Roman" w:cs="Times New Roman"/>
          </w:rPr>
          <w:t>-</w:t>
        </w:r>
        <w:r w:rsidRPr="00512949">
          <w:rPr>
            <w:rStyle w:val="a7"/>
            <w:rFonts w:ascii="Times New Roman" w:hAnsi="Times New Roman" w:cs="Times New Roman"/>
            <w:lang w:val="en-US"/>
          </w:rPr>
          <w:t>votes</w:t>
        </w:r>
        <w:r w:rsidRPr="00512949">
          <w:rPr>
            <w:rStyle w:val="a7"/>
            <w:rFonts w:ascii="Times New Roman" w:hAnsi="Times New Roman" w:cs="Times New Roman"/>
          </w:rPr>
          <w:t>-</w:t>
        </w:r>
        <w:r w:rsidRPr="00512949">
          <w:rPr>
            <w:rStyle w:val="a7"/>
            <w:rFonts w:ascii="Times New Roman" w:hAnsi="Times New Roman" w:cs="Times New Roman"/>
            <w:lang w:val="en-US"/>
          </w:rPr>
          <w:t>to</w:t>
        </w:r>
        <w:r w:rsidRPr="00512949">
          <w:rPr>
            <w:rStyle w:val="a7"/>
            <w:rFonts w:ascii="Times New Roman" w:hAnsi="Times New Roman" w:cs="Times New Roman"/>
          </w:rPr>
          <w:t>-</w:t>
        </w:r>
        <w:r w:rsidRPr="00512949">
          <w:rPr>
            <w:rStyle w:val="a7"/>
            <w:rFonts w:ascii="Times New Roman" w:hAnsi="Times New Roman" w:cs="Times New Roman"/>
            <w:lang w:val="en-US"/>
          </w:rPr>
          <w:t>back</w:t>
        </w:r>
        <w:r w:rsidRPr="00512949">
          <w:rPr>
            <w:rStyle w:val="a7"/>
            <w:rFonts w:ascii="Times New Roman" w:hAnsi="Times New Roman" w:cs="Times New Roman"/>
          </w:rPr>
          <w:t>-</w:t>
        </w:r>
        <w:r w:rsidRPr="00512949">
          <w:rPr>
            <w:rStyle w:val="a7"/>
            <w:rFonts w:ascii="Times New Roman" w:hAnsi="Times New Roman" w:cs="Times New Roman"/>
            <w:lang w:val="en-US"/>
          </w:rPr>
          <w:t>independence</w:t>
        </w:r>
        <w:r w:rsidRPr="00512949">
          <w:rPr>
            <w:rStyle w:val="a7"/>
            <w:rFonts w:ascii="Times New Roman" w:hAnsi="Times New Roman" w:cs="Times New Roman"/>
          </w:rPr>
          <w:t>-</w:t>
        </w:r>
        <w:r w:rsidRPr="00512949">
          <w:rPr>
            <w:rStyle w:val="a7"/>
            <w:rFonts w:ascii="Times New Roman" w:hAnsi="Times New Roman" w:cs="Times New Roman"/>
            <w:lang w:val="en-US"/>
          </w:rPr>
          <w:t>from</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14.05.2017.)</w:t>
      </w:r>
    </w:p>
  </w:footnote>
  <w:footnote w:id="41">
    <w:p w14:paraId="3FAC3D66" w14:textId="6467868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Национальный состав населения / Перепись населения в Республике Крым 2014 г. // Управление Федеральной службы государственной статистики по Республике Крым и г. Севастополю. – Раздел 4., пт. 4.1. </w:t>
      </w:r>
      <w:r w:rsidRPr="00512949">
        <w:rPr>
          <w:rFonts w:ascii="Times New Roman" w:hAnsi="Times New Roman" w:cs="Times New Roman"/>
          <w:lang w:val="en-US"/>
        </w:rPr>
        <w:t>URL</w:t>
      </w:r>
      <w:r w:rsidRPr="00512949">
        <w:rPr>
          <w:rFonts w:ascii="Times New Roman" w:hAnsi="Times New Roman" w:cs="Times New Roman"/>
        </w:rPr>
        <w:t xml:space="preserve">: </w:t>
      </w:r>
      <w:hyperlink r:id="rId7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gks</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wps</w:t>
        </w:r>
        <w:r w:rsidRPr="00512949">
          <w:rPr>
            <w:rStyle w:val="a7"/>
            <w:rFonts w:ascii="Times New Roman" w:hAnsi="Times New Roman" w:cs="Times New Roman"/>
          </w:rPr>
          <w:t>/</w:t>
        </w:r>
        <w:r w:rsidRPr="00512949">
          <w:rPr>
            <w:rStyle w:val="a7"/>
            <w:rFonts w:ascii="Times New Roman" w:hAnsi="Times New Roman" w:cs="Times New Roman"/>
            <w:lang w:val="en-US"/>
          </w:rPr>
          <w:t>wcm</w:t>
        </w:r>
        <w:r w:rsidRPr="00512949">
          <w:rPr>
            <w:rStyle w:val="a7"/>
            <w:rFonts w:ascii="Times New Roman" w:hAnsi="Times New Roman" w:cs="Times New Roman"/>
          </w:rPr>
          <w:t>/</w:t>
        </w:r>
        <w:r w:rsidRPr="00512949">
          <w:rPr>
            <w:rStyle w:val="a7"/>
            <w:rFonts w:ascii="Times New Roman" w:hAnsi="Times New Roman" w:cs="Times New Roman"/>
            <w:lang w:val="en-US"/>
          </w:rPr>
          <w:t>connect</w:t>
        </w:r>
        <w:r w:rsidRPr="00512949">
          <w:rPr>
            <w:rStyle w:val="a7"/>
            <w:rFonts w:ascii="Times New Roman" w:hAnsi="Times New Roman" w:cs="Times New Roman"/>
          </w:rPr>
          <w:t>/</w:t>
        </w:r>
        <w:r w:rsidRPr="00512949">
          <w:rPr>
            <w:rStyle w:val="a7"/>
            <w:rFonts w:ascii="Times New Roman" w:hAnsi="Times New Roman" w:cs="Times New Roman"/>
            <w:lang w:val="en-US"/>
          </w:rPr>
          <w:t>rosstat</w:t>
        </w:r>
        <w:r w:rsidRPr="00512949">
          <w:rPr>
            <w:rStyle w:val="a7"/>
            <w:rFonts w:ascii="Times New Roman" w:hAnsi="Times New Roman" w:cs="Times New Roman"/>
          </w:rPr>
          <w:t>_</w:t>
        </w:r>
        <w:r w:rsidRPr="00512949">
          <w:rPr>
            <w:rStyle w:val="a7"/>
            <w:rFonts w:ascii="Times New Roman" w:hAnsi="Times New Roman" w:cs="Times New Roman"/>
            <w:lang w:val="en-US"/>
          </w:rPr>
          <w:t>ts</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statistics</w:t>
        </w:r>
        <w:r w:rsidRPr="00512949">
          <w:rPr>
            <w:rStyle w:val="a7"/>
            <w:rFonts w:ascii="Times New Roman" w:hAnsi="Times New Roman" w:cs="Times New Roman"/>
          </w:rPr>
          <w:t>/</w:t>
        </w:r>
        <w:r w:rsidRPr="00512949">
          <w:rPr>
            <w:rStyle w:val="a7"/>
            <w:rFonts w:ascii="Times New Roman" w:hAnsi="Times New Roman" w:cs="Times New Roman"/>
            <w:lang w:val="en-US"/>
          </w:rPr>
          <w:t>population</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14.05.2017.)</w:t>
      </w:r>
    </w:p>
  </w:footnote>
  <w:footnote w:id="42">
    <w:p w14:paraId="4DBC4BD1" w14:textId="783C0E6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Верховная рада отменила закон о статусе русского языка / РИА Новости. 23.02.14.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72" w:history="1">
        <w:r w:rsidRPr="00512949">
          <w:rPr>
            <w:rStyle w:val="a7"/>
            <w:rFonts w:ascii="Times New Roman" w:hAnsi="Times New Roman" w:cs="Times New Roman"/>
          </w:rPr>
          <w:t>https://ria.ru/world/20140223/996527008.html</w:t>
        </w:r>
      </w:hyperlink>
      <w:r w:rsidRPr="00512949">
        <w:rPr>
          <w:rFonts w:ascii="Times New Roman" w:hAnsi="Times New Roman" w:cs="Times New Roman"/>
        </w:rPr>
        <w:t xml:space="preserve"> (дата обращения: 15.05.2017.)</w:t>
      </w:r>
    </w:p>
  </w:footnote>
  <w:footnote w:id="43">
    <w:p w14:paraId="4BB581FE" w14:textId="3D9B81FD"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"Правый сектор" сформирует "поезд дружбы" и не допустит раскола Украины, - Мосийчук / 112.</w:t>
      </w:r>
      <w:r w:rsidRPr="00512949">
        <w:rPr>
          <w:rFonts w:ascii="Times New Roman" w:hAnsi="Times New Roman" w:cs="Times New Roman"/>
          <w:lang w:val="en-US"/>
        </w:rPr>
        <w:t>ua</w:t>
      </w:r>
      <w:r w:rsidRPr="00512949">
        <w:rPr>
          <w:rFonts w:ascii="Times New Roman" w:hAnsi="Times New Roman" w:cs="Times New Roman"/>
        </w:rPr>
        <w:t xml:space="preserve">. 24.02.14.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73" w:history="1">
        <w:r w:rsidRPr="00512949">
          <w:rPr>
            <w:rStyle w:val="a7"/>
            <w:rFonts w:ascii="Times New Roman" w:hAnsi="Times New Roman" w:cs="Times New Roman"/>
            <w:lang w:val="en-US"/>
          </w:rPr>
          <w:t>https</w:t>
        </w:r>
        <w:r w:rsidRPr="00512949">
          <w:rPr>
            <w:rStyle w:val="a7"/>
            <w:rFonts w:ascii="Times New Roman" w:hAnsi="Times New Roman" w:cs="Times New Roman"/>
          </w:rPr>
          <w:t>://112.</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politika</w:t>
        </w:r>
        <w:r w:rsidRPr="00512949">
          <w:rPr>
            <w:rStyle w:val="a7"/>
            <w:rFonts w:ascii="Times New Roman" w:hAnsi="Times New Roman" w:cs="Times New Roman"/>
          </w:rPr>
          <w:t>/</w:t>
        </w:r>
        <w:r w:rsidRPr="00512949">
          <w:rPr>
            <w:rStyle w:val="a7"/>
            <w:rFonts w:ascii="Times New Roman" w:hAnsi="Times New Roman" w:cs="Times New Roman"/>
            <w:lang w:val="en-US"/>
          </w:rPr>
          <w:t>pravyy</w:t>
        </w:r>
        <w:r w:rsidRPr="00512949">
          <w:rPr>
            <w:rStyle w:val="a7"/>
            <w:rFonts w:ascii="Times New Roman" w:hAnsi="Times New Roman" w:cs="Times New Roman"/>
          </w:rPr>
          <w:t>-</w:t>
        </w:r>
        <w:r w:rsidRPr="00512949">
          <w:rPr>
            <w:rStyle w:val="a7"/>
            <w:rFonts w:ascii="Times New Roman" w:hAnsi="Times New Roman" w:cs="Times New Roman"/>
            <w:lang w:val="en-US"/>
          </w:rPr>
          <w:t>sektor</w:t>
        </w:r>
        <w:r w:rsidRPr="00512949">
          <w:rPr>
            <w:rStyle w:val="a7"/>
            <w:rFonts w:ascii="Times New Roman" w:hAnsi="Times New Roman" w:cs="Times New Roman"/>
          </w:rPr>
          <w:t>-</w:t>
        </w:r>
        <w:r w:rsidRPr="00512949">
          <w:rPr>
            <w:rStyle w:val="a7"/>
            <w:rFonts w:ascii="Times New Roman" w:hAnsi="Times New Roman" w:cs="Times New Roman"/>
            <w:lang w:val="en-US"/>
          </w:rPr>
          <w:t>sformiruet</w:t>
        </w:r>
        <w:r w:rsidRPr="00512949">
          <w:rPr>
            <w:rStyle w:val="a7"/>
            <w:rFonts w:ascii="Times New Roman" w:hAnsi="Times New Roman" w:cs="Times New Roman"/>
          </w:rPr>
          <w:t>-</w:t>
        </w:r>
        <w:r w:rsidRPr="00512949">
          <w:rPr>
            <w:rStyle w:val="a7"/>
            <w:rFonts w:ascii="Times New Roman" w:hAnsi="Times New Roman" w:cs="Times New Roman"/>
            <w:lang w:val="en-US"/>
          </w:rPr>
          <w:t>poezd</w:t>
        </w:r>
        <w:r w:rsidRPr="00512949">
          <w:rPr>
            <w:rStyle w:val="a7"/>
            <w:rFonts w:ascii="Times New Roman" w:hAnsi="Times New Roman" w:cs="Times New Roman"/>
          </w:rPr>
          <w:t>-</w:t>
        </w:r>
        <w:r w:rsidRPr="00512949">
          <w:rPr>
            <w:rStyle w:val="a7"/>
            <w:rFonts w:ascii="Times New Roman" w:hAnsi="Times New Roman" w:cs="Times New Roman"/>
            <w:lang w:val="en-US"/>
          </w:rPr>
          <w:t>druzhby</w:t>
        </w:r>
        <w:r w:rsidRPr="00512949">
          <w:rPr>
            <w:rStyle w:val="a7"/>
            <w:rFonts w:ascii="Times New Roman" w:hAnsi="Times New Roman" w:cs="Times New Roman"/>
          </w:rPr>
          <w:t>-</w:t>
        </w:r>
        <w:r w:rsidRPr="00512949">
          <w:rPr>
            <w:rStyle w:val="a7"/>
            <w:rFonts w:ascii="Times New Roman" w:hAnsi="Times New Roman" w:cs="Times New Roman"/>
            <w:lang w:val="en-US"/>
          </w:rPr>
          <w:t>i</w:t>
        </w:r>
        <w:r w:rsidRPr="00512949">
          <w:rPr>
            <w:rStyle w:val="a7"/>
            <w:rFonts w:ascii="Times New Roman" w:hAnsi="Times New Roman" w:cs="Times New Roman"/>
          </w:rPr>
          <w:t>-</w:t>
        </w:r>
        <w:r w:rsidRPr="00512949">
          <w:rPr>
            <w:rStyle w:val="a7"/>
            <w:rFonts w:ascii="Times New Roman" w:hAnsi="Times New Roman" w:cs="Times New Roman"/>
            <w:lang w:val="en-US"/>
          </w:rPr>
          <w:t>ne</w:t>
        </w:r>
        <w:r w:rsidRPr="00512949">
          <w:rPr>
            <w:rStyle w:val="a7"/>
            <w:rFonts w:ascii="Times New Roman" w:hAnsi="Times New Roman" w:cs="Times New Roman"/>
          </w:rPr>
          <w:t>-</w:t>
        </w:r>
        <w:r w:rsidRPr="00512949">
          <w:rPr>
            <w:rStyle w:val="a7"/>
            <w:rFonts w:ascii="Times New Roman" w:hAnsi="Times New Roman" w:cs="Times New Roman"/>
            <w:lang w:val="en-US"/>
          </w:rPr>
          <w:t>dopustit</w:t>
        </w:r>
        <w:r w:rsidRPr="00512949">
          <w:rPr>
            <w:rStyle w:val="a7"/>
            <w:rFonts w:ascii="Times New Roman" w:hAnsi="Times New Roman" w:cs="Times New Roman"/>
          </w:rPr>
          <w:t>-</w:t>
        </w:r>
        <w:r w:rsidRPr="00512949">
          <w:rPr>
            <w:rStyle w:val="a7"/>
            <w:rFonts w:ascii="Times New Roman" w:hAnsi="Times New Roman" w:cs="Times New Roman"/>
            <w:lang w:val="en-US"/>
          </w:rPr>
          <w:t>raskola</w:t>
        </w:r>
        <w:r w:rsidRPr="00512949">
          <w:rPr>
            <w:rStyle w:val="a7"/>
            <w:rFonts w:ascii="Times New Roman" w:hAnsi="Times New Roman" w:cs="Times New Roman"/>
          </w:rPr>
          <w:t>-</w:t>
        </w:r>
        <w:r w:rsidRPr="00512949">
          <w:rPr>
            <w:rStyle w:val="a7"/>
            <w:rFonts w:ascii="Times New Roman" w:hAnsi="Times New Roman" w:cs="Times New Roman"/>
            <w:lang w:val="en-US"/>
          </w:rPr>
          <w:t>ukrainy</w:t>
        </w:r>
        <w:r w:rsidRPr="00512949">
          <w:rPr>
            <w:rStyle w:val="a7"/>
            <w:rFonts w:ascii="Times New Roman" w:hAnsi="Times New Roman" w:cs="Times New Roman"/>
          </w:rPr>
          <w:t>-</w:t>
        </w:r>
        <w:r w:rsidRPr="00512949">
          <w:rPr>
            <w:rStyle w:val="a7"/>
            <w:rFonts w:ascii="Times New Roman" w:hAnsi="Times New Roman" w:cs="Times New Roman"/>
            <w:lang w:val="en-US"/>
          </w:rPr>
          <w:t>mosiychuk</w:t>
        </w:r>
        <w:r w:rsidRPr="00512949">
          <w:rPr>
            <w:rStyle w:val="a7"/>
            <w:rFonts w:ascii="Times New Roman" w:hAnsi="Times New Roman" w:cs="Times New Roman"/>
          </w:rPr>
          <w:t>-26132.</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15.05.2017.)</w:t>
      </w:r>
    </w:p>
  </w:footnote>
  <w:footnote w:id="44">
    <w:p w14:paraId="0D48CACA" w14:textId="162751AD"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Черноморский флот // Минобороны России. </w:t>
      </w:r>
      <w:r w:rsidRPr="00512949">
        <w:rPr>
          <w:rFonts w:ascii="Times New Roman" w:hAnsi="Times New Roman" w:cs="Times New Roman"/>
          <w:lang w:val="en-US"/>
        </w:rPr>
        <w:t>URL</w:t>
      </w:r>
      <w:r w:rsidRPr="00512949">
        <w:rPr>
          <w:rFonts w:ascii="Times New Roman" w:hAnsi="Times New Roman" w:cs="Times New Roman"/>
        </w:rPr>
        <w:t xml:space="preserve">: </w:t>
      </w:r>
      <w:hyperlink r:id="rId7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structure</w:t>
        </w:r>
        <w:r w:rsidRPr="00512949">
          <w:rPr>
            <w:rStyle w:val="a7"/>
            <w:rFonts w:ascii="Times New Roman" w:hAnsi="Times New Roman" w:cs="Times New Roman"/>
          </w:rPr>
          <w:t>.</w:t>
        </w:r>
        <w:r w:rsidRPr="00512949">
          <w:rPr>
            <w:rStyle w:val="a7"/>
            <w:rFonts w:ascii="Times New Roman" w:hAnsi="Times New Roman" w:cs="Times New Roman"/>
            <w:lang w:val="en-US"/>
          </w:rPr>
          <w:t>mil</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structure</w:t>
        </w:r>
        <w:r w:rsidRPr="00512949">
          <w:rPr>
            <w:rStyle w:val="a7"/>
            <w:rFonts w:ascii="Times New Roman" w:hAnsi="Times New Roman" w:cs="Times New Roman"/>
          </w:rPr>
          <w:t>/</w:t>
        </w:r>
        <w:r w:rsidRPr="00512949">
          <w:rPr>
            <w:rStyle w:val="a7"/>
            <w:rFonts w:ascii="Times New Roman" w:hAnsi="Times New Roman" w:cs="Times New Roman"/>
            <w:lang w:val="en-US"/>
          </w:rPr>
          <w:t>forces</w:t>
        </w:r>
        <w:r w:rsidRPr="00512949">
          <w:rPr>
            <w:rStyle w:val="a7"/>
            <w:rFonts w:ascii="Times New Roman" w:hAnsi="Times New Roman" w:cs="Times New Roman"/>
          </w:rPr>
          <w:t>/</w:t>
        </w:r>
        <w:r w:rsidRPr="00512949">
          <w:rPr>
            <w:rStyle w:val="a7"/>
            <w:rFonts w:ascii="Times New Roman" w:hAnsi="Times New Roman" w:cs="Times New Roman"/>
            <w:lang w:val="en-US"/>
          </w:rPr>
          <w:t>type</w:t>
        </w:r>
        <w:r w:rsidRPr="00512949">
          <w:rPr>
            <w:rStyle w:val="a7"/>
            <w:rFonts w:ascii="Times New Roman" w:hAnsi="Times New Roman" w:cs="Times New Roman"/>
          </w:rPr>
          <w:t>/</w:t>
        </w:r>
        <w:r w:rsidRPr="00512949">
          <w:rPr>
            <w:rStyle w:val="a7"/>
            <w:rFonts w:ascii="Times New Roman" w:hAnsi="Times New Roman" w:cs="Times New Roman"/>
            <w:lang w:val="en-US"/>
          </w:rPr>
          <w:t>navy</w:t>
        </w:r>
        <w:r w:rsidRPr="00512949">
          <w:rPr>
            <w:rStyle w:val="a7"/>
            <w:rFonts w:ascii="Times New Roman" w:hAnsi="Times New Roman" w:cs="Times New Roman"/>
          </w:rPr>
          <w:t>/</w:t>
        </w:r>
        <w:r w:rsidRPr="00512949">
          <w:rPr>
            <w:rStyle w:val="a7"/>
            <w:rFonts w:ascii="Times New Roman" w:hAnsi="Times New Roman" w:cs="Times New Roman"/>
            <w:lang w:val="en-US"/>
          </w:rPr>
          <w:t>black</w:t>
        </w:r>
        <w:r w:rsidRPr="00512949">
          <w:rPr>
            <w:rStyle w:val="a7"/>
            <w:rFonts w:ascii="Times New Roman" w:hAnsi="Times New Roman" w:cs="Times New Roman"/>
          </w:rPr>
          <w:t>_</w:t>
        </w:r>
        <w:r w:rsidRPr="00512949">
          <w:rPr>
            <w:rStyle w:val="a7"/>
            <w:rFonts w:ascii="Times New Roman" w:hAnsi="Times New Roman" w:cs="Times New Roman"/>
            <w:lang w:val="en-US"/>
          </w:rPr>
          <w:t>sea</w:t>
        </w:r>
        <w:r w:rsidRPr="00512949">
          <w:rPr>
            <w:rStyle w:val="a7"/>
            <w:rFonts w:ascii="Times New Roman" w:hAnsi="Times New Roman" w:cs="Times New Roman"/>
          </w:rPr>
          <w:t>.</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16.05.2017.)</w:t>
      </w:r>
    </w:p>
  </w:footnote>
  <w:footnote w:id="45">
    <w:p w14:paraId="3C984EDF" w14:textId="66F18F3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Подпрограмма "Военно-стратегические интересы России в Мировом океане" федеральной целевой программы "Мировой океан" // Постановление Правительства РФ от 10.08.1998 N 919 (ред. от 18.12.2012) "О Федеральной целевой программе "Мировой океан" – Доступ из СПС «КонсультантПлюс», 2018. – Гл. </w:t>
      </w:r>
      <w:r w:rsidRPr="00512949">
        <w:rPr>
          <w:rFonts w:ascii="Times New Roman" w:hAnsi="Times New Roman" w:cs="Times New Roman"/>
          <w:lang w:val="en-US"/>
        </w:rPr>
        <w:t>I</w:t>
      </w:r>
      <w:r w:rsidRPr="00512949">
        <w:rPr>
          <w:rFonts w:ascii="Times New Roman" w:hAnsi="Times New Roman" w:cs="Times New Roman"/>
        </w:rPr>
        <w:t xml:space="preserve">. </w:t>
      </w:r>
      <w:r w:rsidRPr="00512949">
        <w:rPr>
          <w:rFonts w:ascii="Times New Roman" w:hAnsi="Times New Roman" w:cs="Times New Roman"/>
          <w:lang w:val="en-US"/>
        </w:rPr>
        <w:t>URL</w:t>
      </w:r>
      <w:r w:rsidRPr="00512949">
        <w:rPr>
          <w:rFonts w:ascii="Times New Roman" w:hAnsi="Times New Roman" w:cs="Times New Roman"/>
        </w:rPr>
        <w:t xml:space="preserve">: </w:t>
      </w:r>
      <w:hyperlink r:id="rId75" w:history="1">
        <w:r w:rsidRPr="00512949">
          <w:rPr>
            <w:rStyle w:val="a7"/>
            <w:rFonts w:ascii="Times New Roman" w:hAnsi="Times New Roman" w:cs="Times New Roman"/>
          </w:rPr>
          <w:t>http://www.consultant.ru/document/cons_doc_LAW_99342/</w:t>
        </w:r>
      </w:hyperlink>
      <w:r w:rsidRPr="00512949">
        <w:rPr>
          <w:rFonts w:ascii="Times New Roman" w:hAnsi="Times New Roman" w:cs="Times New Roman"/>
        </w:rPr>
        <w:t xml:space="preserve"> (дата обращения: 16.05.2017.)</w:t>
      </w:r>
      <w:r w:rsidRPr="00512949">
        <w:rPr>
          <w:rFonts w:ascii="Times New Roman" w:hAnsi="Times New Roman" w:cs="Times New Roman"/>
        </w:rPr>
        <w:br/>
        <w:t xml:space="preserve">См. также: Колодкин, А.Л., Гуцуляк, В.Н., Боброва, Ю.В. Мировой океан. Международно-правовой режим. Основные проблемы. / Колодкин, А.Л., Гуцуляк, В.Н., Боброва, Ю.В. -М., 2007. – 222 </w:t>
      </w:r>
      <w:r w:rsidRPr="00512949">
        <w:rPr>
          <w:rFonts w:ascii="Times New Roman" w:hAnsi="Times New Roman" w:cs="Times New Roman"/>
          <w:lang w:val="en-US"/>
        </w:rPr>
        <w:t>c</w:t>
      </w:r>
      <w:r w:rsidRPr="00512949">
        <w:rPr>
          <w:rFonts w:ascii="Times New Roman" w:hAnsi="Times New Roman" w:cs="Times New Roman"/>
        </w:rPr>
        <w:t>.</w:t>
      </w:r>
    </w:p>
  </w:footnote>
  <w:footnote w:id="46">
    <w:p w14:paraId="0EAA211B" w14:textId="4020C12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 Черноморский шельф / РИА Новости. 13.03.14.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7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ria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spravka</w:t>
        </w:r>
        <w:r w:rsidRPr="00512949">
          <w:rPr>
            <w:rStyle w:val="a7"/>
            <w:rFonts w:ascii="Times New Roman" w:hAnsi="Times New Roman" w:cs="Times New Roman"/>
          </w:rPr>
          <w:t>/20140313/999314543.</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17.05.2017.)</w:t>
      </w:r>
    </w:p>
    <w:p w14:paraId="2FC4C175" w14:textId="6259E233"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Rose, G. Exxon Mobil deal with Ukraine factors in Russia’s Crimea policy / G. Rose // People’s World. </w:t>
      </w:r>
      <w:r w:rsidRPr="00512949">
        <w:rPr>
          <w:rFonts w:ascii="Times New Roman" w:hAnsi="Times New Roman" w:cs="Times New Roman"/>
        </w:rPr>
        <w:t xml:space="preserve">26.03.14.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7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peoplesworld</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article</w:t>
        </w:r>
        <w:r w:rsidRPr="00512949">
          <w:rPr>
            <w:rStyle w:val="a7"/>
            <w:rFonts w:ascii="Times New Roman" w:hAnsi="Times New Roman" w:cs="Times New Roman"/>
          </w:rPr>
          <w:t>/</w:t>
        </w:r>
        <w:r w:rsidRPr="00512949">
          <w:rPr>
            <w:rStyle w:val="a7"/>
            <w:rFonts w:ascii="Times New Roman" w:hAnsi="Times New Roman" w:cs="Times New Roman"/>
            <w:lang w:val="en-US"/>
          </w:rPr>
          <w:t>exxon</w:t>
        </w:r>
        <w:r w:rsidRPr="00512949">
          <w:rPr>
            <w:rStyle w:val="a7"/>
            <w:rFonts w:ascii="Times New Roman" w:hAnsi="Times New Roman" w:cs="Times New Roman"/>
          </w:rPr>
          <w:t>-</w:t>
        </w:r>
        <w:r w:rsidRPr="00512949">
          <w:rPr>
            <w:rStyle w:val="a7"/>
            <w:rFonts w:ascii="Times New Roman" w:hAnsi="Times New Roman" w:cs="Times New Roman"/>
            <w:lang w:val="en-US"/>
          </w:rPr>
          <w:t>mobil</w:t>
        </w:r>
        <w:r w:rsidRPr="00512949">
          <w:rPr>
            <w:rStyle w:val="a7"/>
            <w:rFonts w:ascii="Times New Roman" w:hAnsi="Times New Roman" w:cs="Times New Roman"/>
          </w:rPr>
          <w:t>-</w:t>
        </w:r>
        <w:r w:rsidRPr="00512949">
          <w:rPr>
            <w:rStyle w:val="a7"/>
            <w:rFonts w:ascii="Times New Roman" w:hAnsi="Times New Roman" w:cs="Times New Roman"/>
            <w:lang w:val="en-US"/>
          </w:rPr>
          <w:t>deal</w:t>
        </w:r>
        <w:r w:rsidRPr="00512949">
          <w:rPr>
            <w:rStyle w:val="a7"/>
            <w:rFonts w:ascii="Times New Roman" w:hAnsi="Times New Roman" w:cs="Times New Roman"/>
          </w:rPr>
          <w:t>-</w:t>
        </w:r>
        <w:r w:rsidRPr="00512949">
          <w:rPr>
            <w:rStyle w:val="a7"/>
            <w:rFonts w:ascii="Times New Roman" w:hAnsi="Times New Roman" w:cs="Times New Roman"/>
            <w:lang w:val="en-US"/>
          </w:rPr>
          <w:t>with</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factors</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policy</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17.05.2017.)</w:t>
      </w:r>
    </w:p>
  </w:footnote>
  <w:footnote w:id="47">
    <w:p w14:paraId="2A3E6545" w14:textId="6E1E846C"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1199 (1998), принятая Советом Безопасности ООН на его 3930-м заседании, состоявшемся 23 сентября 1998 г. </w:t>
      </w:r>
      <w:r w:rsidRPr="00512949">
        <w:rPr>
          <w:rFonts w:ascii="Times New Roman" w:hAnsi="Times New Roman" w:cs="Times New Roman"/>
          <w:lang w:val="en-US"/>
        </w:rPr>
        <w:t>URL</w:t>
      </w:r>
      <w:r w:rsidRPr="00512949">
        <w:rPr>
          <w:rFonts w:ascii="Times New Roman" w:hAnsi="Times New Roman" w:cs="Times New Roman"/>
        </w:rPr>
        <w:t xml:space="preserve">: </w:t>
      </w:r>
      <w:hyperlink r:id="rId78" w:history="1">
        <w:r w:rsidRPr="00512949">
          <w:rPr>
            <w:rStyle w:val="a7"/>
            <w:rFonts w:ascii="Times New Roman" w:hAnsi="Times New Roman" w:cs="Times New Roman"/>
          </w:rPr>
          <w:t>http://www.un.org/ru/documents/ods.asp?m=S/RES/1199(1998)</w:t>
        </w:r>
      </w:hyperlink>
      <w:r w:rsidRPr="00512949">
        <w:rPr>
          <w:rFonts w:ascii="Times New Roman" w:hAnsi="Times New Roman" w:cs="Times New Roman"/>
        </w:rPr>
        <w:t xml:space="preserve"> (дата обращения: 23.10.2017.)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NATO Action Against Serbian Military Targets Prompts Divergent Views as Security Council Holds Urgent Meeting On Situation In Kosovo. / United Nations. Press Release SC/6657. 24.03.99. URL: </w:t>
      </w:r>
      <w:hyperlink r:id="rId79" w:history="1">
        <w:r w:rsidRPr="00512949">
          <w:rPr>
            <w:rStyle w:val="a7"/>
            <w:rFonts w:ascii="Times New Roman" w:hAnsi="Times New Roman" w:cs="Times New Roman"/>
            <w:lang w:val="en-US"/>
          </w:rPr>
          <w:t>http://www.un.org/press/en/1999/19990324.sc6657.html</w:t>
        </w:r>
      </w:hyperlink>
      <w:r w:rsidRPr="00512949">
        <w:rPr>
          <w:rFonts w:ascii="Times New Roman" w:hAnsi="Times New Roman" w:cs="Times New Roman"/>
          <w:lang w:val="en-US"/>
        </w:rPr>
        <w:t>.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xml:space="preserve">: 23.10.2017.) </w:t>
      </w:r>
    </w:p>
  </w:footnote>
  <w:footnote w:id="48">
    <w:p w14:paraId="36BFD1A6" w14:textId="3B8D17A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 xml:space="preserve">UNDER ORDERS: War Crimes in Kosovo / Human Rights Watch. - New York, 2001. URL: </w:t>
      </w:r>
      <w:hyperlink r:id="rId80" w:history="1">
        <w:r w:rsidRPr="00512949">
          <w:rPr>
            <w:rStyle w:val="a7"/>
            <w:rFonts w:ascii="Times New Roman" w:hAnsi="Times New Roman" w:cs="Times New Roman"/>
            <w:lang w:val="en-US"/>
          </w:rPr>
          <w:t>https://www.hrw.org/reports/2001/kosovo/</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18.05.2017.)</w:t>
      </w:r>
      <w:r w:rsidRPr="00512949">
        <w:rPr>
          <w:rFonts w:ascii="Times New Roman" w:hAnsi="Times New Roman" w:cs="Times New Roman"/>
          <w:lang w:val="en-US"/>
        </w:rPr>
        <w:br/>
        <w:t>См. также:</w:t>
      </w:r>
      <w:r w:rsidRPr="00512949">
        <w:rPr>
          <w:rFonts w:ascii="Times New Roman" w:hAnsi="Times New Roman" w:cs="Times New Roman"/>
          <w:lang w:val="en-US"/>
        </w:rPr>
        <w:br/>
        <w:t xml:space="preserve">Garton Ash, T. The war we almost lost/ Garton Ash, T. // The Guardian. </w:t>
      </w:r>
      <w:r w:rsidRPr="00512949">
        <w:rPr>
          <w:rFonts w:ascii="Times New Roman" w:hAnsi="Times New Roman" w:cs="Times New Roman"/>
        </w:rPr>
        <w:t xml:space="preserve">04.09.2000. </w:t>
      </w:r>
      <w:r w:rsidRPr="00512949">
        <w:rPr>
          <w:rFonts w:ascii="Times New Roman" w:hAnsi="Times New Roman" w:cs="Times New Roman"/>
          <w:lang w:val="en-US"/>
        </w:rPr>
        <w:t>URL</w:t>
      </w:r>
      <w:r w:rsidRPr="00512949">
        <w:rPr>
          <w:rFonts w:ascii="Times New Roman" w:hAnsi="Times New Roman" w:cs="Times New Roman"/>
        </w:rPr>
        <w:t xml:space="preserve">:  </w:t>
      </w:r>
      <w:hyperlink r:id="rId8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/2000/</w:t>
        </w:r>
        <w:r w:rsidRPr="00512949">
          <w:rPr>
            <w:rStyle w:val="a7"/>
            <w:rFonts w:ascii="Times New Roman" w:hAnsi="Times New Roman" w:cs="Times New Roman"/>
            <w:lang w:val="en-US"/>
          </w:rPr>
          <w:t>sep</w:t>
        </w:r>
        <w:r w:rsidRPr="00512949">
          <w:rPr>
            <w:rStyle w:val="a7"/>
            <w:rFonts w:ascii="Times New Roman" w:hAnsi="Times New Roman" w:cs="Times New Roman"/>
          </w:rPr>
          <w:t>/04/</w:t>
        </w:r>
        <w:r w:rsidRPr="00512949">
          <w:rPr>
            <w:rStyle w:val="a7"/>
            <w:rFonts w:ascii="Times New Roman" w:hAnsi="Times New Roman" w:cs="Times New Roman"/>
            <w:lang w:val="en-US"/>
          </w:rPr>
          <w:t>balkans</w:t>
        </w:r>
        <w:r w:rsidRPr="00512949">
          <w:rPr>
            <w:rStyle w:val="a7"/>
            <w:rFonts w:ascii="Times New Roman" w:hAnsi="Times New Roman" w:cs="Times New Roman"/>
          </w:rPr>
          <w:t>2</w:t>
        </w:r>
      </w:hyperlink>
      <w:r w:rsidRPr="00512949">
        <w:rPr>
          <w:rFonts w:ascii="Times New Roman" w:hAnsi="Times New Roman" w:cs="Times New Roman"/>
        </w:rPr>
        <w:t xml:space="preserve"> (дата обращения: 18.05.2017.)</w:t>
      </w:r>
      <w:r w:rsidRPr="00512949">
        <w:rPr>
          <w:rFonts w:ascii="Times New Roman" w:hAnsi="Times New Roman" w:cs="Times New Roman"/>
        </w:rPr>
        <w:br/>
      </w:r>
      <w:r w:rsidRPr="00512949">
        <w:rPr>
          <w:rFonts w:ascii="Times New Roman" w:hAnsi="Times New Roman" w:cs="Times New Roman"/>
          <w:lang w:val="en-US"/>
        </w:rPr>
        <w:t xml:space="preserve">Higgins, A., Hopkins, V. Kosovo’s War Ended, but the Shooting Didn’t. A Court Promises Justice. / Higgins, A., Hopkins, V. // The New York Times. </w:t>
      </w:r>
      <w:r w:rsidRPr="00512949">
        <w:rPr>
          <w:rFonts w:ascii="Times New Roman" w:hAnsi="Times New Roman" w:cs="Times New Roman"/>
        </w:rPr>
        <w:t xml:space="preserve">03.04.18.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8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nytimes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/2018/04/03/</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war</w:t>
        </w:r>
        <w:r w:rsidRPr="00512949">
          <w:rPr>
            <w:rStyle w:val="a7"/>
            <w:rFonts w:ascii="Times New Roman" w:hAnsi="Times New Roman" w:cs="Times New Roman"/>
          </w:rPr>
          <w:t>-</w:t>
        </w:r>
        <w:r w:rsidRPr="00512949">
          <w:rPr>
            <w:rStyle w:val="a7"/>
            <w:rFonts w:ascii="Times New Roman" w:hAnsi="Times New Roman" w:cs="Times New Roman"/>
            <w:lang w:val="en-US"/>
          </w:rPr>
          <w:t>crimes</w:t>
        </w:r>
        <w:r w:rsidRPr="00512949">
          <w:rPr>
            <w:rStyle w:val="a7"/>
            <w:rFonts w:ascii="Times New Roman" w:hAnsi="Times New Roman" w:cs="Times New Roman"/>
          </w:rPr>
          <w:t>-</w:t>
        </w:r>
        <w:r w:rsidRPr="00512949">
          <w:rPr>
            <w:rStyle w:val="a7"/>
            <w:rFonts w:ascii="Times New Roman" w:hAnsi="Times New Roman" w:cs="Times New Roman"/>
            <w:lang w:val="en-US"/>
          </w:rPr>
          <w:t>trial</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18.05.2017.)</w:t>
      </w:r>
    </w:p>
  </w:footnote>
  <w:footnote w:id="49">
    <w:p w14:paraId="49E5FBBC" w14:textId="702F8CDA"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Burridge, T. Crimea crisis: Ukraine-Russia tensions spill on to the beach / Burridge, T. //BBC News. 17.08.16. URL</w:t>
      </w:r>
      <w:r w:rsidRPr="00512949">
        <w:rPr>
          <w:rFonts w:ascii="Times New Roman" w:hAnsi="Times New Roman" w:cs="Times New Roman"/>
        </w:rPr>
        <w:t xml:space="preserve">: </w:t>
      </w:r>
      <w:hyperlink r:id="rId8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-37093419</w:t>
        </w:r>
      </w:hyperlink>
      <w:r w:rsidRPr="00512949">
        <w:rPr>
          <w:rFonts w:ascii="Times New Roman" w:hAnsi="Times New Roman" w:cs="Times New Roman"/>
        </w:rPr>
        <w:t xml:space="preserve"> (дата обращения: 20.05.2017.)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p>
    <w:p w14:paraId="77DA8F04" w14:textId="0778713C" w:rsidR="00F6008A" w:rsidRPr="009D1BC3" w:rsidRDefault="00F6008A" w:rsidP="00907476">
      <w:pPr>
        <w:pStyle w:val="a3"/>
        <w:rPr>
          <w:rFonts w:ascii="Times New Roman" w:hAnsi="Times New Roman" w:cs="Times New Roman"/>
          <w:lang w:val="en-US"/>
        </w:rPr>
      </w:pPr>
      <w:r w:rsidRPr="00512949">
        <w:rPr>
          <w:rFonts w:ascii="Times New Roman" w:hAnsi="Times New Roman" w:cs="Times New Roman"/>
          <w:lang w:val="en-US"/>
        </w:rPr>
        <w:t>Pinkham, S. How annexing Crimea allowed Putin to claim he had made Russia great again / Pinkham. S. // The Guardian. 22.03.17. URL</w:t>
      </w:r>
      <w:r w:rsidRPr="009D1BC3">
        <w:rPr>
          <w:rFonts w:ascii="Times New Roman" w:hAnsi="Times New Roman" w:cs="Times New Roman"/>
          <w:lang w:val="en-US"/>
        </w:rPr>
        <w:t xml:space="preserve">: </w:t>
      </w:r>
      <w:hyperlink r:id="rId84"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theguardian</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commentisfree</w:t>
        </w:r>
        <w:r w:rsidRPr="009D1BC3">
          <w:rPr>
            <w:rStyle w:val="a7"/>
            <w:rFonts w:ascii="Times New Roman" w:hAnsi="Times New Roman" w:cs="Times New Roman"/>
            <w:lang w:val="en-US"/>
          </w:rPr>
          <w:t>/2017/</w:t>
        </w:r>
        <w:r w:rsidRPr="00512949">
          <w:rPr>
            <w:rStyle w:val="a7"/>
            <w:rFonts w:ascii="Times New Roman" w:hAnsi="Times New Roman" w:cs="Times New Roman"/>
            <w:lang w:val="en-US"/>
          </w:rPr>
          <w:t>mar</w:t>
        </w:r>
        <w:r w:rsidRPr="009D1BC3">
          <w:rPr>
            <w:rStyle w:val="a7"/>
            <w:rFonts w:ascii="Times New Roman" w:hAnsi="Times New Roman" w:cs="Times New Roman"/>
            <w:lang w:val="en-US"/>
          </w:rPr>
          <w:t>/22/</w:t>
        </w:r>
        <w:r w:rsidRPr="00512949">
          <w:rPr>
            <w:rStyle w:val="a7"/>
            <w:rFonts w:ascii="Times New Roman" w:hAnsi="Times New Roman" w:cs="Times New Roman"/>
            <w:lang w:val="en-US"/>
          </w:rPr>
          <w:t>annexing</w:t>
        </w:r>
        <w:r w:rsidRPr="009D1BC3">
          <w:rPr>
            <w:rStyle w:val="a7"/>
            <w:rFonts w:ascii="Times New Roman" w:hAnsi="Times New Roman" w:cs="Times New Roman"/>
            <w:lang w:val="en-US"/>
          </w:rPr>
          <w:t>-</w:t>
        </w:r>
        <w:r w:rsidRPr="00512949">
          <w:rPr>
            <w:rStyle w:val="a7"/>
            <w:rFonts w:ascii="Times New Roman" w:hAnsi="Times New Roman" w:cs="Times New Roman"/>
            <w:lang w:val="en-US"/>
          </w:rPr>
          <w:t>crimea</w:t>
        </w:r>
        <w:r w:rsidRPr="009D1BC3">
          <w:rPr>
            <w:rStyle w:val="a7"/>
            <w:rFonts w:ascii="Times New Roman" w:hAnsi="Times New Roman" w:cs="Times New Roman"/>
            <w:lang w:val="en-US"/>
          </w:rPr>
          <w:t>-</w:t>
        </w:r>
        <w:r w:rsidRPr="00512949">
          <w:rPr>
            <w:rStyle w:val="a7"/>
            <w:rFonts w:ascii="Times New Roman" w:hAnsi="Times New Roman" w:cs="Times New Roman"/>
            <w:lang w:val="en-US"/>
          </w:rPr>
          <w:t>putin</w:t>
        </w:r>
        <w:r w:rsidRPr="009D1BC3">
          <w:rPr>
            <w:rStyle w:val="a7"/>
            <w:rFonts w:ascii="Times New Roman" w:hAnsi="Times New Roman" w:cs="Times New Roman"/>
            <w:lang w:val="en-US"/>
          </w:rPr>
          <w:t>-</w:t>
        </w:r>
        <w:r w:rsidRPr="00512949">
          <w:rPr>
            <w:rStyle w:val="a7"/>
            <w:rFonts w:ascii="Times New Roman" w:hAnsi="Times New Roman" w:cs="Times New Roman"/>
            <w:lang w:val="en-US"/>
          </w:rPr>
          <w:t>make</w:t>
        </w:r>
        <w:r w:rsidRPr="009D1BC3">
          <w:rPr>
            <w:rStyle w:val="a7"/>
            <w:rFonts w:ascii="Times New Roman" w:hAnsi="Times New Roman" w:cs="Times New Roman"/>
            <w:lang w:val="en-US"/>
          </w:rPr>
          <w:t>-</w:t>
        </w:r>
        <w:r w:rsidRPr="00512949">
          <w:rPr>
            <w:rStyle w:val="a7"/>
            <w:rFonts w:ascii="Times New Roman" w:hAnsi="Times New Roman" w:cs="Times New Roman"/>
            <w:lang w:val="en-US"/>
          </w:rPr>
          <w:t>russia</w:t>
        </w:r>
        <w:r w:rsidRPr="009D1BC3">
          <w:rPr>
            <w:rStyle w:val="a7"/>
            <w:rFonts w:ascii="Times New Roman" w:hAnsi="Times New Roman" w:cs="Times New Roman"/>
            <w:lang w:val="en-US"/>
          </w:rPr>
          <w:t>-</w:t>
        </w:r>
        <w:r w:rsidRPr="00512949">
          <w:rPr>
            <w:rStyle w:val="a7"/>
            <w:rFonts w:ascii="Times New Roman" w:hAnsi="Times New Roman" w:cs="Times New Roman"/>
            <w:lang w:val="en-US"/>
          </w:rPr>
          <w:t>great</w:t>
        </w:r>
        <w:r w:rsidRPr="009D1BC3">
          <w:rPr>
            <w:rStyle w:val="a7"/>
            <w:rFonts w:ascii="Times New Roman" w:hAnsi="Times New Roman" w:cs="Times New Roman"/>
            <w:lang w:val="en-US"/>
          </w:rPr>
          <w:t>-</w:t>
        </w:r>
        <w:r w:rsidRPr="00512949">
          <w:rPr>
            <w:rStyle w:val="a7"/>
            <w:rFonts w:ascii="Times New Roman" w:hAnsi="Times New Roman" w:cs="Times New Roman"/>
            <w:lang w:val="en-US"/>
          </w:rPr>
          <w:t>again</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19.05.2017.)</w:t>
      </w:r>
    </w:p>
  </w:footnote>
  <w:footnote w:id="50">
    <w:p w14:paraId="0BE7C217" w14:textId="03A7CAA4"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Obama scolds Russia on Crimea annexation / Chicago Tribune. </w:t>
      </w:r>
      <w:r w:rsidRPr="00512949">
        <w:rPr>
          <w:rFonts w:ascii="Times New Roman" w:hAnsi="Times New Roman" w:cs="Times New Roman"/>
        </w:rPr>
        <w:t xml:space="preserve">28.09.15. </w:t>
      </w:r>
      <w:r w:rsidRPr="00512949">
        <w:rPr>
          <w:rFonts w:ascii="Times New Roman" w:hAnsi="Times New Roman" w:cs="Times New Roman"/>
          <w:lang w:val="en-US"/>
        </w:rPr>
        <w:t>URL</w:t>
      </w:r>
      <w:r w:rsidRPr="00512949">
        <w:rPr>
          <w:rFonts w:ascii="Times New Roman" w:hAnsi="Times New Roman" w:cs="Times New Roman"/>
        </w:rPr>
        <w:t xml:space="preserve">: </w:t>
      </w:r>
      <w:hyperlink r:id="rId8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chicagotribune</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nationworld</w:t>
        </w:r>
        <w:r w:rsidRPr="00512949">
          <w:rPr>
            <w:rStyle w:val="a7"/>
            <w:rFonts w:ascii="Times New Roman" w:hAnsi="Times New Roman" w:cs="Times New Roman"/>
          </w:rPr>
          <w:t>/84537442-132.</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20.05.2017.)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Paterson, T., Foster P., Waterfield, B. Angela Merkel: Russia 'will not get away' with annexation of Crimea / Paterson, T., Foster P., Waterfield, B.  // The Telegraph. 12.03.14. URL</w:t>
      </w:r>
      <w:r w:rsidRPr="009D1BC3">
        <w:rPr>
          <w:rFonts w:ascii="Times New Roman" w:hAnsi="Times New Roman" w:cs="Times New Roman"/>
          <w:lang w:val="en-US"/>
        </w:rPr>
        <w:t xml:space="preserve">: </w:t>
      </w:r>
      <w:hyperlink r:id="rId86"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telegraph</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w:t>
        </w:r>
        <w:r w:rsidRPr="009D1BC3">
          <w:rPr>
            <w:rStyle w:val="a7"/>
            <w:rFonts w:ascii="Times New Roman" w:hAnsi="Times New Roman" w:cs="Times New Roman"/>
            <w:lang w:val="en-US"/>
          </w:rPr>
          <w:t>.</w:t>
        </w:r>
        <w:r w:rsidRPr="00512949">
          <w:rPr>
            <w:rStyle w:val="a7"/>
            <w:rFonts w:ascii="Times New Roman" w:hAnsi="Times New Roman" w:cs="Times New Roman"/>
            <w:lang w:val="en-US"/>
          </w:rPr>
          <w:t>uk</w:t>
        </w:r>
        <w:r w:rsidRPr="009D1BC3">
          <w:rPr>
            <w:rStyle w:val="a7"/>
            <w:rFonts w:ascii="Times New Roman" w:hAnsi="Times New Roman" w:cs="Times New Roman"/>
            <w:lang w:val="en-US"/>
          </w:rPr>
          <w:t>/</w:t>
        </w:r>
        <w:r w:rsidRPr="00512949">
          <w:rPr>
            <w:rStyle w:val="a7"/>
            <w:rFonts w:ascii="Times New Roman" w:hAnsi="Times New Roman" w:cs="Times New Roman"/>
            <w:lang w:val="en-US"/>
          </w:rPr>
          <w:t>news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worldnews</w:t>
        </w:r>
        <w:r w:rsidRPr="009D1BC3">
          <w:rPr>
            <w:rStyle w:val="a7"/>
            <w:rFonts w:ascii="Times New Roman" w:hAnsi="Times New Roman" w:cs="Times New Roman"/>
            <w:lang w:val="en-US"/>
          </w:rPr>
          <w:t>/</w:t>
        </w:r>
        <w:r w:rsidRPr="00512949">
          <w:rPr>
            <w:rStyle w:val="a7"/>
            <w:rFonts w:ascii="Times New Roman" w:hAnsi="Times New Roman" w:cs="Times New Roman"/>
            <w:lang w:val="en-US"/>
          </w:rPr>
          <w:t>europe</w:t>
        </w:r>
        <w:r w:rsidRPr="009D1BC3">
          <w:rPr>
            <w:rStyle w:val="a7"/>
            <w:rFonts w:ascii="Times New Roman" w:hAnsi="Times New Roman" w:cs="Times New Roman"/>
            <w:lang w:val="en-US"/>
          </w:rPr>
          <w:t>/</w:t>
        </w:r>
        <w:r w:rsidRPr="00512949">
          <w:rPr>
            <w:rStyle w:val="a7"/>
            <w:rFonts w:ascii="Times New Roman" w:hAnsi="Times New Roman" w:cs="Times New Roman"/>
            <w:lang w:val="en-US"/>
          </w:rPr>
          <w:t>ukraine</w:t>
        </w:r>
        <w:r w:rsidRPr="009D1BC3">
          <w:rPr>
            <w:rStyle w:val="a7"/>
            <w:rFonts w:ascii="Times New Roman" w:hAnsi="Times New Roman" w:cs="Times New Roman"/>
            <w:lang w:val="en-US"/>
          </w:rPr>
          <w:t>/10693400/</w:t>
        </w:r>
        <w:r w:rsidRPr="00512949">
          <w:rPr>
            <w:rStyle w:val="a7"/>
            <w:rFonts w:ascii="Times New Roman" w:hAnsi="Times New Roman" w:cs="Times New Roman"/>
            <w:lang w:val="en-US"/>
          </w:rPr>
          <w:t>Angela</w:t>
        </w:r>
        <w:r w:rsidRPr="009D1BC3">
          <w:rPr>
            <w:rStyle w:val="a7"/>
            <w:rFonts w:ascii="Times New Roman" w:hAnsi="Times New Roman" w:cs="Times New Roman"/>
            <w:lang w:val="en-US"/>
          </w:rPr>
          <w:t>-</w:t>
        </w:r>
        <w:r w:rsidRPr="00512949">
          <w:rPr>
            <w:rStyle w:val="a7"/>
            <w:rFonts w:ascii="Times New Roman" w:hAnsi="Times New Roman" w:cs="Times New Roman"/>
            <w:lang w:val="en-US"/>
          </w:rPr>
          <w:t>Merkel</w:t>
        </w:r>
        <w:r w:rsidRPr="009D1BC3">
          <w:rPr>
            <w:rStyle w:val="a7"/>
            <w:rFonts w:ascii="Times New Roman" w:hAnsi="Times New Roman" w:cs="Times New Roman"/>
            <w:lang w:val="en-US"/>
          </w:rPr>
          <w:t>-</w:t>
        </w:r>
        <w:r w:rsidRPr="00512949">
          <w:rPr>
            <w:rStyle w:val="a7"/>
            <w:rFonts w:ascii="Times New Roman" w:hAnsi="Times New Roman" w:cs="Times New Roman"/>
            <w:lang w:val="en-US"/>
          </w:rPr>
          <w:t>Russia</w:t>
        </w:r>
        <w:r w:rsidRPr="009D1BC3">
          <w:rPr>
            <w:rStyle w:val="a7"/>
            <w:rFonts w:ascii="Times New Roman" w:hAnsi="Times New Roman" w:cs="Times New Roman"/>
            <w:lang w:val="en-US"/>
          </w:rPr>
          <w:t>-</w:t>
        </w:r>
        <w:r w:rsidRPr="00512949">
          <w:rPr>
            <w:rStyle w:val="a7"/>
            <w:rFonts w:ascii="Times New Roman" w:hAnsi="Times New Roman" w:cs="Times New Roman"/>
            <w:lang w:val="en-US"/>
          </w:rPr>
          <w:t>will</w:t>
        </w:r>
        <w:r w:rsidRPr="009D1BC3">
          <w:rPr>
            <w:rStyle w:val="a7"/>
            <w:rFonts w:ascii="Times New Roman" w:hAnsi="Times New Roman" w:cs="Times New Roman"/>
            <w:lang w:val="en-US"/>
          </w:rPr>
          <w:t>-</w:t>
        </w:r>
        <w:r w:rsidRPr="00512949">
          <w:rPr>
            <w:rStyle w:val="a7"/>
            <w:rFonts w:ascii="Times New Roman" w:hAnsi="Times New Roman" w:cs="Times New Roman"/>
            <w:lang w:val="en-US"/>
          </w:rPr>
          <w:t>not</w:t>
        </w:r>
        <w:r w:rsidRPr="009D1BC3">
          <w:rPr>
            <w:rStyle w:val="a7"/>
            <w:rFonts w:ascii="Times New Roman" w:hAnsi="Times New Roman" w:cs="Times New Roman"/>
            <w:lang w:val="en-US"/>
          </w:rPr>
          <w:t>-</w:t>
        </w:r>
        <w:r w:rsidRPr="00512949">
          <w:rPr>
            <w:rStyle w:val="a7"/>
            <w:rFonts w:ascii="Times New Roman" w:hAnsi="Times New Roman" w:cs="Times New Roman"/>
            <w:lang w:val="en-US"/>
          </w:rPr>
          <w:t>get</w:t>
        </w:r>
        <w:r w:rsidRPr="009D1BC3">
          <w:rPr>
            <w:rStyle w:val="a7"/>
            <w:rFonts w:ascii="Times New Roman" w:hAnsi="Times New Roman" w:cs="Times New Roman"/>
            <w:lang w:val="en-US"/>
          </w:rPr>
          <w:t>-</w:t>
        </w:r>
        <w:r w:rsidRPr="00512949">
          <w:rPr>
            <w:rStyle w:val="a7"/>
            <w:rFonts w:ascii="Times New Roman" w:hAnsi="Times New Roman" w:cs="Times New Roman"/>
            <w:lang w:val="en-US"/>
          </w:rPr>
          <w:t>away</w:t>
        </w:r>
        <w:r w:rsidRPr="009D1BC3">
          <w:rPr>
            <w:rStyle w:val="a7"/>
            <w:rFonts w:ascii="Times New Roman" w:hAnsi="Times New Roman" w:cs="Times New Roman"/>
            <w:lang w:val="en-US"/>
          </w:rPr>
          <w:t>-</w:t>
        </w:r>
        <w:r w:rsidRPr="00512949">
          <w:rPr>
            <w:rStyle w:val="a7"/>
            <w:rFonts w:ascii="Times New Roman" w:hAnsi="Times New Roman" w:cs="Times New Roman"/>
            <w:lang w:val="en-US"/>
          </w:rPr>
          <w:t>with</w:t>
        </w:r>
        <w:r w:rsidRPr="009D1BC3">
          <w:rPr>
            <w:rStyle w:val="a7"/>
            <w:rFonts w:ascii="Times New Roman" w:hAnsi="Times New Roman" w:cs="Times New Roman"/>
            <w:lang w:val="en-US"/>
          </w:rPr>
          <w:t>-</w:t>
        </w:r>
        <w:r w:rsidRPr="00512949">
          <w:rPr>
            <w:rStyle w:val="a7"/>
            <w:rFonts w:ascii="Times New Roman" w:hAnsi="Times New Roman" w:cs="Times New Roman"/>
            <w:lang w:val="en-US"/>
          </w:rPr>
          <w:t>annexation</w:t>
        </w:r>
        <w:r w:rsidRPr="009D1BC3">
          <w:rPr>
            <w:rStyle w:val="a7"/>
            <w:rFonts w:ascii="Times New Roman" w:hAnsi="Times New Roman" w:cs="Times New Roman"/>
            <w:lang w:val="en-US"/>
          </w:rPr>
          <w:t>-</w:t>
        </w:r>
        <w:r w:rsidRPr="00512949">
          <w:rPr>
            <w:rStyle w:val="a7"/>
            <w:rFonts w:ascii="Times New Roman" w:hAnsi="Times New Roman" w:cs="Times New Roman"/>
            <w:lang w:val="en-US"/>
          </w:rPr>
          <w:t>of</w:t>
        </w:r>
        <w:r w:rsidRPr="009D1BC3">
          <w:rPr>
            <w:rStyle w:val="a7"/>
            <w:rFonts w:ascii="Times New Roman" w:hAnsi="Times New Roman" w:cs="Times New Roman"/>
            <w:lang w:val="en-US"/>
          </w:rPr>
          <w:t>-</w:t>
        </w:r>
        <w:r w:rsidRPr="00512949">
          <w:rPr>
            <w:rStyle w:val="a7"/>
            <w:rFonts w:ascii="Times New Roman" w:hAnsi="Times New Roman" w:cs="Times New Roman"/>
            <w:lang w:val="en-US"/>
          </w:rPr>
          <w:t>Crimea</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html</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21.05.2017.)</w:t>
      </w:r>
    </w:p>
  </w:footnote>
  <w:footnote w:id="51">
    <w:p w14:paraId="5EF40E11" w14:textId="111CA35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Обращение Президента Российской Федерации / Администрация президента Российской Федерации 18.03.14.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8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kremlin</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events</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/20603</w:t>
        </w:r>
      </w:hyperlink>
      <w:r>
        <w:rPr>
          <w:rStyle w:val="a7"/>
          <w:rFonts w:ascii="Times New Roman" w:hAnsi="Times New Roman" w:cs="Times New Roman"/>
        </w:rPr>
        <w:t xml:space="preserve"> </w:t>
      </w:r>
      <w:r w:rsidRPr="00A11022">
        <w:rPr>
          <w:rFonts w:ascii="Times New Roman" w:hAnsi="Times New Roman" w:cs="Times New Roman"/>
        </w:rPr>
        <w:t>(</w:t>
      </w:r>
      <w:r w:rsidRPr="00512949">
        <w:rPr>
          <w:rFonts w:ascii="Times New Roman" w:hAnsi="Times New Roman" w:cs="Times New Roman"/>
        </w:rPr>
        <w:t>дата</w:t>
      </w:r>
      <w:r w:rsidRPr="00A11022">
        <w:rPr>
          <w:rFonts w:ascii="Times New Roman" w:hAnsi="Times New Roman" w:cs="Times New Roman"/>
        </w:rPr>
        <w:t xml:space="preserve"> </w:t>
      </w:r>
      <w:r w:rsidRPr="00512949">
        <w:rPr>
          <w:rFonts w:ascii="Times New Roman" w:hAnsi="Times New Roman" w:cs="Times New Roman"/>
        </w:rPr>
        <w:t>обращения</w:t>
      </w:r>
      <w:r w:rsidRPr="00A11022">
        <w:rPr>
          <w:rFonts w:ascii="Times New Roman" w:hAnsi="Times New Roman" w:cs="Times New Roman"/>
        </w:rPr>
        <w:t>: 21.05.2017.)</w:t>
      </w:r>
      <w:r w:rsidRPr="00512949">
        <w:rPr>
          <w:rFonts w:ascii="Times New Roman" w:hAnsi="Times New Roman" w:cs="Times New Roman"/>
        </w:rPr>
        <w:br/>
        <w:t>См. также:</w:t>
      </w:r>
      <w:r w:rsidRPr="00512949">
        <w:rPr>
          <w:rFonts w:ascii="Times New Roman" w:hAnsi="Times New Roman" w:cs="Times New Roman"/>
        </w:rPr>
        <w:br/>
        <w:t xml:space="preserve">Кадыров о Крыме: Чечня всегда поддержит власти РФ в таких вопросах / РИА Новости. 18.03.14.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8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ria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/20140318/1000075876.</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22.05.2017.)</w:t>
      </w:r>
    </w:p>
    <w:p w14:paraId="550DB662" w14:textId="104202FF"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Назарбаев предложил обсудить кризис в Украине / Радио АЗАТТЫК. 04.03.14.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8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rus</w:t>
        </w:r>
        <w:r w:rsidRPr="00512949">
          <w:rPr>
            <w:rStyle w:val="a7"/>
            <w:rFonts w:ascii="Times New Roman" w:hAnsi="Times New Roman" w:cs="Times New Roman"/>
          </w:rPr>
          <w:t>.</w:t>
        </w:r>
        <w:r w:rsidRPr="00512949">
          <w:rPr>
            <w:rStyle w:val="a7"/>
            <w:rFonts w:ascii="Times New Roman" w:hAnsi="Times New Roman" w:cs="Times New Roman"/>
            <w:lang w:val="en-US"/>
          </w:rPr>
          <w:t>azattyq</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krizis</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reaktsia</w:t>
        </w:r>
        <w:r w:rsidRPr="00512949">
          <w:rPr>
            <w:rStyle w:val="a7"/>
            <w:rFonts w:ascii="Times New Roman" w:hAnsi="Times New Roman" w:cs="Times New Roman"/>
          </w:rPr>
          <w:t>-</w:t>
        </w:r>
        <w:r w:rsidRPr="00512949">
          <w:rPr>
            <w:rStyle w:val="a7"/>
            <w:rFonts w:ascii="Times New Roman" w:hAnsi="Times New Roman" w:cs="Times New Roman"/>
            <w:lang w:val="en-US"/>
          </w:rPr>
          <w:t>nazarbaeva</w:t>
        </w:r>
        <w:r w:rsidRPr="00512949">
          <w:rPr>
            <w:rStyle w:val="a7"/>
            <w:rFonts w:ascii="Times New Roman" w:hAnsi="Times New Roman" w:cs="Times New Roman"/>
          </w:rPr>
          <w:t>/25284719.</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22.05.2017.)</w:t>
      </w:r>
    </w:p>
  </w:footnote>
  <w:footnote w:id="52">
    <w:p w14:paraId="0A1AB921" w14:textId="54493CD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Женевская конвенция от 12 августа 1949 года о защите гражданского населения во время войны. Женева, 12 августа 1949 г. / "Права человека". Сборник международных договоров. Том I (часть втрорая) Универсальные договоры. ООН, Нью-Йорк и Женева, 1994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9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decl</w:t>
        </w:r>
        <w:r w:rsidRPr="00512949">
          <w:rPr>
            <w:rStyle w:val="a7"/>
            <w:rFonts w:ascii="Times New Roman" w:hAnsi="Times New Roman" w:cs="Times New Roman"/>
          </w:rPr>
          <w:t>_</w:t>
        </w:r>
        <w:r w:rsidRPr="00512949">
          <w:rPr>
            <w:rStyle w:val="a7"/>
            <w:rFonts w:ascii="Times New Roman" w:hAnsi="Times New Roman" w:cs="Times New Roman"/>
            <w:lang w:val="en-US"/>
          </w:rPr>
          <w:t>conv</w:t>
        </w:r>
        <w:r w:rsidRPr="00512949">
          <w:rPr>
            <w:rStyle w:val="a7"/>
            <w:rFonts w:ascii="Times New Roman" w:hAnsi="Times New Roman" w:cs="Times New Roman"/>
          </w:rPr>
          <w:t>/</w:t>
        </w:r>
        <w:r w:rsidRPr="00512949">
          <w:rPr>
            <w:rStyle w:val="a7"/>
            <w:rFonts w:ascii="Times New Roman" w:hAnsi="Times New Roman" w:cs="Times New Roman"/>
            <w:lang w:val="en-US"/>
          </w:rPr>
          <w:t>conventions</w:t>
        </w:r>
        <w:r w:rsidRPr="00512949">
          <w:rPr>
            <w:rStyle w:val="a7"/>
            <w:rFonts w:ascii="Times New Roman" w:hAnsi="Times New Roman" w:cs="Times New Roman"/>
          </w:rPr>
          <w:t>/</w:t>
        </w:r>
        <w:r w:rsidRPr="00512949">
          <w:rPr>
            <w:rStyle w:val="a7"/>
            <w:rFonts w:ascii="Times New Roman" w:hAnsi="Times New Roman" w:cs="Times New Roman"/>
            <w:lang w:val="en-US"/>
          </w:rPr>
          <w:t>geneva</w:t>
        </w:r>
        <w:r w:rsidRPr="00512949">
          <w:rPr>
            <w:rStyle w:val="a7"/>
            <w:rFonts w:ascii="Times New Roman" w:hAnsi="Times New Roman" w:cs="Times New Roman"/>
          </w:rPr>
          <w:t>_</w:t>
        </w:r>
        <w:r w:rsidRPr="00512949">
          <w:rPr>
            <w:rStyle w:val="a7"/>
            <w:rFonts w:ascii="Times New Roman" w:hAnsi="Times New Roman" w:cs="Times New Roman"/>
            <w:lang w:val="en-US"/>
          </w:rPr>
          <w:t>civilian</w:t>
        </w:r>
        <w:r w:rsidRPr="00512949">
          <w:rPr>
            <w:rStyle w:val="a7"/>
            <w:rFonts w:ascii="Times New Roman" w:hAnsi="Times New Roman" w:cs="Times New Roman"/>
          </w:rPr>
          <w:t>.</w:t>
        </w:r>
        <w:r w:rsidRPr="00512949">
          <w:rPr>
            <w:rStyle w:val="a7"/>
            <w:rFonts w:ascii="Times New Roman" w:hAnsi="Times New Roman" w:cs="Times New Roman"/>
            <w:lang w:val="en-US"/>
          </w:rPr>
          <w:t>shtml</w:t>
        </w:r>
      </w:hyperlink>
      <w:r w:rsidRPr="00512949">
        <w:rPr>
          <w:rFonts w:ascii="Times New Roman" w:hAnsi="Times New Roman" w:cs="Times New Roman"/>
        </w:rPr>
        <w:t xml:space="preserve"> (дата обращения: 25.05.2017.)</w:t>
      </w:r>
    </w:p>
    <w:p w14:paraId="3E3CCD34" w14:textId="198C6038"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w:t>
      </w:r>
      <w:r w:rsidRPr="00512949">
        <w:rPr>
          <w:rFonts w:ascii="Times New Roman" w:hAnsi="Times New Roman" w:cs="Times New Roman"/>
          <w:lang w:val="en-US"/>
        </w:rPr>
        <w:t>I</w:t>
      </w:r>
      <w:r w:rsidRPr="00512949">
        <w:rPr>
          <w:rFonts w:ascii="Times New Roman" w:hAnsi="Times New Roman" w:cs="Times New Roman"/>
        </w:rPr>
        <w:t xml:space="preserve">). Женева, 8 июня 1977 года.  / "Права человека". Сборник международных договоров. Том I (часть втрорая) Универсальные договоры. ООН, Нью-Йорк и Женева, 1994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9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icrc</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misc</w:t>
        </w:r>
        <w:r w:rsidRPr="00512949">
          <w:rPr>
            <w:rStyle w:val="a7"/>
            <w:rFonts w:ascii="Times New Roman" w:hAnsi="Times New Roman" w:cs="Times New Roman"/>
          </w:rPr>
          <w:t>/</w:t>
        </w:r>
        <w:r w:rsidRPr="00512949">
          <w:rPr>
            <w:rStyle w:val="a7"/>
            <w:rFonts w:ascii="Times New Roman" w:hAnsi="Times New Roman" w:cs="Times New Roman"/>
            <w:lang w:val="en-US"/>
          </w:rPr>
          <w:t>treaties</w:t>
        </w:r>
        <w:r w:rsidRPr="00512949">
          <w:rPr>
            <w:rStyle w:val="a7"/>
            <w:rFonts w:ascii="Times New Roman" w:hAnsi="Times New Roman" w:cs="Times New Roman"/>
          </w:rPr>
          <w:t>-</w:t>
        </w:r>
        <w:r w:rsidRPr="00512949">
          <w:rPr>
            <w:rStyle w:val="a7"/>
            <w:rFonts w:ascii="Times New Roman" w:hAnsi="Times New Roman" w:cs="Times New Roman"/>
            <w:lang w:val="en-US"/>
          </w:rPr>
          <w:t>additional</w:t>
        </w:r>
        <w:r w:rsidRPr="00512949">
          <w:rPr>
            <w:rStyle w:val="a7"/>
            <w:rFonts w:ascii="Times New Roman" w:hAnsi="Times New Roman" w:cs="Times New Roman"/>
          </w:rPr>
          <w:t>-</w:t>
        </w:r>
        <w:r w:rsidRPr="00512949">
          <w:rPr>
            <w:rStyle w:val="a7"/>
            <w:rFonts w:ascii="Times New Roman" w:hAnsi="Times New Roman" w:cs="Times New Roman"/>
            <w:lang w:val="en-US"/>
          </w:rPr>
          <w:t>protocol</w:t>
        </w:r>
        <w:r w:rsidRPr="00512949">
          <w:rPr>
            <w:rStyle w:val="a7"/>
            <w:rFonts w:ascii="Times New Roman" w:hAnsi="Times New Roman" w:cs="Times New Roman"/>
          </w:rPr>
          <w:t>-1.</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25.05.2017.) </w:t>
      </w:r>
    </w:p>
  </w:footnote>
  <w:footnote w:id="53">
    <w:p w14:paraId="3D990FCB" w14:textId="1978445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Цит. по:</w:t>
      </w:r>
      <w:r w:rsidRPr="00512949">
        <w:rPr>
          <w:rFonts w:ascii="Times New Roman" w:hAnsi="Times New Roman" w:cs="Times New Roman"/>
        </w:rPr>
        <w:br/>
        <w:t>Геройская защита разбудившая мир. // Спецвыпуск # 5 журнала Генерального штаба Армии Югославии. Б., 2000.</w:t>
      </w:r>
    </w:p>
  </w:footnote>
  <w:footnote w:id="54">
    <w:p w14:paraId="33FFB8A9" w14:textId="11E3511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Определение агрессии, Резолюция Генеральной Ассамблеи ООН 3314 (</w:t>
      </w:r>
      <w:r w:rsidRPr="00512949">
        <w:rPr>
          <w:rFonts w:ascii="Times New Roman" w:hAnsi="Times New Roman" w:cs="Times New Roman"/>
          <w:lang w:val="en-US"/>
        </w:rPr>
        <w:t>XXIX</w:t>
      </w:r>
      <w:r w:rsidRPr="00512949">
        <w:rPr>
          <w:rFonts w:ascii="Times New Roman" w:hAnsi="Times New Roman" w:cs="Times New Roman"/>
        </w:rPr>
        <w:t xml:space="preserve">) (Принята 14.12.1974 на 29-ой сессии Генеральной Ассамблеи ООН).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9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/3314(</w:t>
        </w:r>
        <w:r w:rsidRPr="00512949">
          <w:rPr>
            <w:rStyle w:val="a7"/>
            <w:rFonts w:ascii="Times New Roman" w:hAnsi="Times New Roman" w:cs="Times New Roman"/>
            <w:lang w:val="en-US"/>
          </w:rPr>
          <w:t>XXIX</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05.06.2017.)</w:t>
      </w:r>
    </w:p>
  </w:footnote>
  <w:footnote w:id="55">
    <w:p w14:paraId="745C0408" w14:textId="4372E74D"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1160 (1998), принятая Советом Безопасности ООН на его 3868-м заседании 31 марта 1998.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9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undocs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/1160(1998)</w:t>
        </w:r>
      </w:hyperlink>
      <w:r w:rsidRPr="00512949">
        <w:rPr>
          <w:rFonts w:ascii="Times New Roman" w:hAnsi="Times New Roman" w:cs="Times New Roman"/>
        </w:rPr>
        <w:t xml:space="preserve"> (дата обращения: 05.06.2017.) </w:t>
      </w:r>
    </w:p>
  </w:footnote>
  <w:footnote w:id="56">
    <w:p w14:paraId="0913A28B" w14:textId="03B9C41B" w:rsidR="00F6008A" w:rsidRPr="000E1B2C"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lang w:val="en-US"/>
        </w:rPr>
        <w:t xml:space="preserve">Cм.,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 xml:space="preserve">Violations of The Rules of War by Government Forces / </w:t>
      </w:r>
      <w:r>
        <w:rPr>
          <w:rFonts w:ascii="Times New Roman" w:hAnsi="Times New Roman" w:cs="Times New Roman"/>
          <w:lang w:val="en-US"/>
        </w:rPr>
        <w:t xml:space="preserve">Human Rights Watch // </w:t>
      </w:r>
      <w:r w:rsidRPr="00512949">
        <w:rPr>
          <w:rFonts w:ascii="Times New Roman" w:hAnsi="Times New Roman" w:cs="Times New Roman"/>
          <w:lang w:val="en-US"/>
        </w:rPr>
        <w:t>Federal Republic of Yugoslavia: Humani</w:t>
      </w:r>
      <w:r>
        <w:rPr>
          <w:rFonts w:ascii="Times New Roman" w:hAnsi="Times New Roman" w:cs="Times New Roman"/>
          <w:lang w:val="en-US"/>
        </w:rPr>
        <w:t>tarian Law Violations in Kosovo /</w:t>
      </w:r>
      <w:r w:rsidRPr="00512949">
        <w:rPr>
          <w:rFonts w:ascii="Times New Roman" w:hAnsi="Times New Roman" w:cs="Times New Roman"/>
          <w:lang w:val="en-US"/>
        </w:rPr>
        <w:t xml:space="preserve"> </w:t>
      </w:r>
      <w:r>
        <w:rPr>
          <w:rFonts w:ascii="Times New Roman" w:hAnsi="Times New Roman" w:cs="Times New Roman"/>
          <w:lang w:val="en-US"/>
        </w:rPr>
        <w:t>Human Rights Watch. -</w:t>
      </w:r>
      <w:r w:rsidRPr="00512949">
        <w:rPr>
          <w:rFonts w:ascii="Times New Roman" w:hAnsi="Times New Roman" w:cs="Times New Roman"/>
          <w:lang w:val="en-US"/>
        </w:rPr>
        <w:t xml:space="preserve"> October 1998. Vol</w:t>
      </w:r>
      <w:r w:rsidRPr="000E1B2C">
        <w:rPr>
          <w:rFonts w:ascii="Times New Roman" w:hAnsi="Times New Roman" w:cs="Times New Roman"/>
        </w:rPr>
        <w:t xml:space="preserve">. 10, </w:t>
      </w:r>
      <w:r w:rsidRPr="00512949">
        <w:rPr>
          <w:rFonts w:ascii="Times New Roman" w:hAnsi="Times New Roman" w:cs="Times New Roman"/>
          <w:lang w:val="en-US"/>
        </w:rPr>
        <w:t>no</w:t>
      </w:r>
      <w:r w:rsidRPr="000E1B2C">
        <w:rPr>
          <w:rFonts w:ascii="Times New Roman" w:hAnsi="Times New Roman" w:cs="Times New Roman"/>
        </w:rPr>
        <w:t>. 9 (</w:t>
      </w:r>
      <w:r w:rsidRPr="00512949">
        <w:rPr>
          <w:rFonts w:ascii="Times New Roman" w:hAnsi="Times New Roman" w:cs="Times New Roman"/>
          <w:lang w:val="en-US"/>
        </w:rPr>
        <w:t>d</w:t>
      </w:r>
      <w:r w:rsidRPr="000E1B2C">
        <w:rPr>
          <w:rFonts w:ascii="Times New Roman" w:hAnsi="Times New Roman" w:cs="Times New Roman"/>
        </w:rPr>
        <w:t xml:space="preserve">). </w:t>
      </w:r>
      <w:r w:rsidRPr="00512949">
        <w:rPr>
          <w:rFonts w:ascii="Times New Roman" w:hAnsi="Times New Roman" w:cs="Times New Roman"/>
          <w:lang w:val="en-US"/>
        </w:rPr>
        <w:t>URL</w:t>
      </w:r>
      <w:r w:rsidRPr="000E1B2C">
        <w:rPr>
          <w:rFonts w:ascii="Times New Roman" w:hAnsi="Times New Roman" w:cs="Times New Roman"/>
        </w:rPr>
        <w:t xml:space="preserve">: </w:t>
      </w:r>
      <w:hyperlink r:id="rId94" w:anchor="P304_28565" w:history="1">
        <w:r w:rsidRPr="00512949">
          <w:rPr>
            <w:rStyle w:val="a7"/>
            <w:rFonts w:ascii="Times New Roman" w:hAnsi="Times New Roman" w:cs="Times New Roman"/>
            <w:lang w:val="en-US"/>
          </w:rPr>
          <w:t>https</w:t>
        </w:r>
        <w:r w:rsidRPr="000E1B2C">
          <w:rPr>
            <w:rStyle w:val="a7"/>
            <w:rFonts w:ascii="Times New Roman" w:hAnsi="Times New Roman" w:cs="Times New Roman"/>
          </w:rPr>
          <w:t>://</w:t>
        </w:r>
        <w:r w:rsidRPr="00512949">
          <w:rPr>
            <w:rStyle w:val="a7"/>
            <w:rFonts w:ascii="Times New Roman" w:hAnsi="Times New Roman" w:cs="Times New Roman"/>
            <w:lang w:val="en-US"/>
          </w:rPr>
          <w:t>www</w:t>
        </w:r>
        <w:r w:rsidRPr="000E1B2C">
          <w:rPr>
            <w:rStyle w:val="a7"/>
            <w:rFonts w:ascii="Times New Roman" w:hAnsi="Times New Roman" w:cs="Times New Roman"/>
          </w:rPr>
          <w:t>.</w:t>
        </w:r>
        <w:r w:rsidRPr="00512949">
          <w:rPr>
            <w:rStyle w:val="a7"/>
            <w:rFonts w:ascii="Times New Roman" w:hAnsi="Times New Roman" w:cs="Times New Roman"/>
            <w:lang w:val="en-US"/>
          </w:rPr>
          <w:t>hrw</w:t>
        </w:r>
        <w:r w:rsidRPr="000E1B2C">
          <w:rPr>
            <w:rStyle w:val="a7"/>
            <w:rFonts w:ascii="Times New Roman" w:hAnsi="Times New Roman" w:cs="Times New Roman"/>
          </w:rPr>
          <w:t>.</w:t>
        </w:r>
        <w:r w:rsidRPr="00512949">
          <w:rPr>
            <w:rStyle w:val="a7"/>
            <w:rFonts w:ascii="Times New Roman" w:hAnsi="Times New Roman" w:cs="Times New Roman"/>
            <w:lang w:val="en-US"/>
          </w:rPr>
          <w:t>org</w:t>
        </w:r>
        <w:r w:rsidRPr="000E1B2C">
          <w:rPr>
            <w:rStyle w:val="a7"/>
            <w:rFonts w:ascii="Times New Roman" w:hAnsi="Times New Roman" w:cs="Times New Roman"/>
          </w:rPr>
          <w:t>/</w:t>
        </w:r>
        <w:r w:rsidRPr="00512949">
          <w:rPr>
            <w:rStyle w:val="a7"/>
            <w:rFonts w:ascii="Times New Roman" w:hAnsi="Times New Roman" w:cs="Times New Roman"/>
            <w:lang w:val="en-US"/>
          </w:rPr>
          <w:t>legacy</w:t>
        </w:r>
        <w:r w:rsidRPr="000E1B2C">
          <w:rPr>
            <w:rStyle w:val="a7"/>
            <w:rFonts w:ascii="Times New Roman" w:hAnsi="Times New Roman" w:cs="Times New Roman"/>
          </w:rPr>
          <w:t>/</w:t>
        </w:r>
        <w:r w:rsidRPr="00512949">
          <w:rPr>
            <w:rStyle w:val="a7"/>
            <w:rFonts w:ascii="Times New Roman" w:hAnsi="Times New Roman" w:cs="Times New Roman"/>
            <w:lang w:val="en-US"/>
          </w:rPr>
          <w:t>reports</w:t>
        </w:r>
        <w:r w:rsidRPr="000E1B2C">
          <w:rPr>
            <w:rStyle w:val="a7"/>
            <w:rFonts w:ascii="Times New Roman" w:hAnsi="Times New Roman" w:cs="Times New Roman"/>
          </w:rPr>
          <w:t>98/</w:t>
        </w:r>
        <w:r w:rsidRPr="00512949">
          <w:rPr>
            <w:rStyle w:val="a7"/>
            <w:rFonts w:ascii="Times New Roman" w:hAnsi="Times New Roman" w:cs="Times New Roman"/>
            <w:lang w:val="en-US"/>
          </w:rPr>
          <w:t>kosovo</w:t>
        </w:r>
        <w:r w:rsidRPr="000E1B2C">
          <w:rPr>
            <w:rStyle w:val="a7"/>
            <w:rFonts w:ascii="Times New Roman" w:hAnsi="Times New Roman" w:cs="Times New Roman"/>
          </w:rPr>
          <w:t>/</w:t>
        </w:r>
        <w:r w:rsidRPr="00512949">
          <w:rPr>
            <w:rStyle w:val="a7"/>
            <w:rFonts w:ascii="Times New Roman" w:hAnsi="Times New Roman" w:cs="Times New Roman"/>
            <w:lang w:val="en-US"/>
          </w:rPr>
          <w:t>Kos</w:t>
        </w:r>
        <w:r w:rsidRPr="000E1B2C">
          <w:rPr>
            <w:rStyle w:val="a7"/>
            <w:rFonts w:ascii="Times New Roman" w:hAnsi="Times New Roman" w:cs="Times New Roman"/>
          </w:rPr>
          <w:t>9810-04.</w:t>
        </w:r>
        <w:r w:rsidRPr="00512949">
          <w:rPr>
            <w:rStyle w:val="a7"/>
            <w:rFonts w:ascii="Times New Roman" w:hAnsi="Times New Roman" w:cs="Times New Roman"/>
            <w:lang w:val="en-US"/>
          </w:rPr>
          <w:t>htm</w:t>
        </w:r>
        <w:r w:rsidRPr="000E1B2C">
          <w:rPr>
            <w:rStyle w:val="a7"/>
            <w:rFonts w:ascii="Times New Roman" w:hAnsi="Times New Roman" w:cs="Times New Roman"/>
          </w:rPr>
          <w:t>#</w:t>
        </w:r>
        <w:r w:rsidRPr="00512949">
          <w:rPr>
            <w:rStyle w:val="a7"/>
            <w:rFonts w:ascii="Times New Roman" w:hAnsi="Times New Roman" w:cs="Times New Roman"/>
            <w:lang w:val="en-US"/>
          </w:rPr>
          <w:t>P</w:t>
        </w:r>
        <w:r w:rsidRPr="000E1B2C">
          <w:rPr>
            <w:rStyle w:val="a7"/>
            <w:rFonts w:ascii="Times New Roman" w:hAnsi="Times New Roman" w:cs="Times New Roman"/>
          </w:rPr>
          <w:t>304_28565</w:t>
        </w:r>
      </w:hyperlink>
      <w:r w:rsidRPr="000E1B2C">
        <w:rPr>
          <w:rFonts w:ascii="Times New Roman" w:hAnsi="Times New Roman" w:cs="Times New Roman"/>
        </w:rPr>
        <w:t xml:space="preserve"> (</w:t>
      </w:r>
      <w:r w:rsidRPr="00512949">
        <w:rPr>
          <w:rFonts w:ascii="Times New Roman" w:hAnsi="Times New Roman" w:cs="Times New Roman"/>
        </w:rPr>
        <w:t>дата</w:t>
      </w:r>
      <w:r w:rsidRPr="000E1B2C">
        <w:rPr>
          <w:rFonts w:ascii="Times New Roman" w:hAnsi="Times New Roman" w:cs="Times New Roman"/>
        </w:rPr>
        <w:t xml:space="preserve"> </w:t>
      </w:r>
      <w:r w:rsidRPr="00512949">
        <w:rPr>
          <w:rFonts w:ascii="Times New Roman" w:hAnsi="Times New Roman" w:cs="Times New Roman"/>
        </w:rPr>
        <w:t>обращения</w:t>
      </w:r>
      <w:r w:rsidRPr="000E1B2C">
        <w:rPr>
          <w:rFonts w:ascii="Times New Roman" w:hAnsi="Times New Roman" w:cs="Times New Roman"/>
        </w:rPr>
        <w:t>: 06.06.2017.)</w:t>
      </w:r>
    </w:p>
  </w:footnote>
  <w:footnote w:id="57">
    <w:p w14:paraId="7D8F168E" w14:textId="2A50322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Неизвестные пытались вывести из строя газопровод в Крыму / Вести.Ру16.03.14.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9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vesti</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w:t>
        </w:r>
        <w:r w:rsidRPr="00512949">
          <w:rPr>
            <w:rStyle w:val="a7"/>
            <w:rFonts w:ascii="Times New Roman" w:hAnsi="Times New Roman" w:cs="Times New Roman"/>
          </w:rPr>
          <w:t>.</w:t>
        </w:r>
        <w:r w:rsidRPr="00512949">
          <w:rPr>
            <w:rStyle w:val="a7"/>
            <w:rFonts w:ascii="Times New Roman" w:hAnsi="Times New Roman" w:cs="Times New Roman"/>
            <w:lang w:val="en-US"/>
          </w:rPr>
          <w:t>html</w:t>
        </w:r>
        <w:r w:rsidRPr="00512949">
          <w:rPr>
            <w:rStyle w:val="a7"/>
            <w:rFonts w:ascii="Times New Roman" w:hAnsi="Times New Roman" w:cs="Times New Roman"/>
          </w:rPr>
          <w:t>?</w:t>
        </w:r>
        <w:r w:rsidRPr="00512949">
          <w:rPr>
            <w:rStyle w:val="a7"/>
            <w:rFonts w:ascii="Times New Roman" w:hAnsi="Times New Roman" w:cs="Times New Roman"/>
            <w:lang w:val="en-US"/>
          </w:rPr>
          <w:t>id</w:t>
        </w:r>
        <w:r w:rsidRPr="00512949">
          <w:rPr>
            <w:rStyle w:val="a7"/>
            <w:rFonts w:ascii="Times New Roman" w:hAnsi="Times New Roman" w:cs="Times New Roman"/>
          </w:rPr>
          <w:t>=1379885</w:t>
        </w:r>
      </w:hyperlink>
      <w:r w:rsidRPr="00512949">
        <w:rPr>
          <w:rFonts w:ascii="Times New Roman" w:hAnsi="Times New Roman" w:cs="Times New Roman"/>
        </w:rPr>
        <w:t xml:space="preserve"> (дата обращения: 07.06.2017.)</w:t>
      </w:r>
    </w:p>
  </w:footnote>
  <w:footnote w:id="58">
    <w:p w14:paraId="75614F87" w14:textId="70047B76"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Kaufman, J.P. NATO and the Former Yugoslavia: Crisis, Conflict and the Atlantic Alliance / Kaufman, J.P. // The Journal of Conflict Studies. - 1999. Vol</w:t>
      </w:r>
      <w:r w:rsidRPr="00512949">
        <w:rPr>
          <w:rFonts w:ascii="Times New Roman" w:hAnsi="Times New Roman" w:cs="Times New Roman"/>
        </w:rPr>
        <w:t xml:space="preserve"> 19, </w:t>
      </w:r>
      <w:r w:rsidRPr="00512949">
        <w:rPr>
          <w:rFonts w:ascii="Times New Roman" w:hAnsi="Times New Roman" w:cs="Times New Roman"/>
          <w:lang w:val="en-US"/>
        </w:rPr>
        <w:t>No</w:t>
      </w:r>
      <w:r w:rsidRPr="00512949">
        <w:rPr>
          <w:rFonts w:ascii="Times New Roman" w:hAnsi="Times New Roman" w:cs="Times New Roman"/>
        </w:rPr>
        <w:t xml:space="preserve"> 2. </w:t>
      </w:r>
      <w:r w:rsidRPr="00512949">
        <w:rPr>
          <w:rFonts w:ascii="Times New Roman" w:hAnsi="Times New Roman" w:cs="Times New Roman"/>
          <w:lang w:val="en-US"/>
        </w:rPr>
        <w:t>P</w:t>
      </w:r>
      <w:r w:rsidRPr="00512949">
        <w:rPr>
          <w:rFonts w:ascii="Times New Roman" w:hAnsi="Times New Roman" w:cs="Times New Roman"/>
        </w:rPr>
        <w:t>. 23-24.</w:t>
      </w:r>
    </w:p>
  </w:footnote>
  <w:footnote w:id="59">
    <w:p w14:paraId="3134D752" w14:textId="71B15D7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Гуськова, Е.Ю. История югославского кризиса (1990-2000) / Гуськова, Е.Ю. М., 2001. С. 660</w:t>
      </w:r>
    </w:p>
  </w:footnote>
  <w:footnote w:id="60">
    <w:p w14:paraId="53352035" w14:textId="65A04B0E" w:rsidR="00F6008A" w:rsidRPr="00512949" w:rsidRDefault="00F6008A" w:rsidP="00907476">
      <w:pPr>
        <w:pStyle w:val="a3"/>
        <w:rPr>
          <w:rFonts w:ascii="Times New Roman" w:hAnsi="Times New Roman" w:cs="Times New Roman"/>
          <w:highlight w:val="yellow"/>
          <w:lang w:val="en-US"/>
        </w:rPr>
      </w:pPr>
      <w:r w:rsidRPr="00512949">
        <w:rPr>
          <w:rStyle w:val="a5"/>
          <w:rFonts w:ascii="Times New Roman" w:hAnsi="Times New Roman" w:cs="Times New Roman"/>
        </w:rPr>
        <w:footnoteRef/>
      </w:r>
      <w:r w:rsidRPr="00512949">
        <w:rPr>
          <w:rStyle w:val="reference-text"/>
          <w:rFonts w:ascii="Times New Roman" w:hAnsi="Times New Roman" w:cs="Times New Roman"/>
          <w:color w:val="222222"/>
        </w:rPr>
        <w:t xml:space="preserve">Тягуненко, Л. В. Союзная Республика Югославия на рубеже XXI века / Л. В. Тягуненко // Новая и новейшая история. - 03.2001. </w:t>
      </w:r>
      <w:r w:rsidRPr="00512949">
        <w:rPr>
          <w:rStyle w:val="reference-text"/>
          <w:rFonts w:ascii="Times New Roman" w:hAnsi="Times New Roman" w:cs="Times New Roman"/>
          <w:color w:val="222222"/>
          <w:lang w:val="en-US"/>
        </w:rPr>
        <w:t xml:space="preserve">№3. </w:t>
      </w:r>
      <w:r w:rsidRPr="00512949">
        <w:rPr>
          <w:rStyle w:val="reference-text"/>
          <w:rFonts w:ascii="Times New Roman" w:hAnsi="Times New Roman" w:cs="Times New Roman"/>
          <w:color w:val="222222"/>
        </w:rPr>
        <w:t>С</w:t>
      </w:r>
      <w:r w:rsidRPr="00512949">
        <w:rPr>
          <w:rStyle w:val="reference-text"/>
          <w:rFonts w:ascii="Times New Roman" w:hAnsi="Times New Roman" w:cs="Times New Roman"/>
          <w:color w:val="222222"/>
          <w:lang w:val="en-US"/>
        </w:rPr>
        <w:t>.28-45.</w:t>
      </w:r>
    </w:p>
  </w:footnote>
  <w:footnote w:id="61">
    <w:p w14:paraId="38216CAB" w14:textId="6186170B"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rPr>
        <w:t>например</w:t>
      </w:r>
      <w:r w:rsidRPr="00512949">
        <w:rPr>
          <w:rFonts w:ascii="Times New Roman" w:hAnsi="Times New Roman" w:cs="Times New Roman"/>
          <w:lang w:val="en-US"/>
        </w:rPr>
        <w:br/>
        <w:t>Situation of human rights in the territory of the former Yugoslavia, Final periodic report on the situation of human rights in the territory of the former Yugoslavia submitted by Mr. Tadeusz Mazowiecki, Special Rapporteur of the Commission on Human Rights / Commission on Human Rights, Fifty-second session. Item 10 of the provisional agenda E/CN.4/1996/9. 22.08.95. URL</w:t>
      </w:r>
      <w:r w:rsidRPr="009D1BC3">
        <w:rPr>
          <w:rFonts w:ascii="Times New Roman" w:hAnsi="Times New Roman" w:cs="Times New Roman"/>
          <w:lang w:val="en-US"/>
        </w:rPr>
        <w:t xml:space="preserve">: </w:t>
      </w:r>
      <w:hyperlink r:id="rId96"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hrlibrary</w:t>
        </w:r>
        <w:r w:rsidRPr="009D1BC3">
          <w:rPr>
            <w:rStyle w:val="a7"/>
            <w:rFonts w:ascii="Times New Roman" w:hAnsi="Times New Roman" w:cs="Times New Roman"/>
            <w:lang w:val="en-US"/>
          </w:rPr>
          <w:t>.</w:t>
        </w:r>
        <w:r w:rsidRPr="00512949">
          <w:rPr>
            <w:rStyle w:val="a7"/>
            <w:rFonts w:ascii="Times New Roman" w:hAnsi="Times New Roman" w:cs="Times New Roman"/>
            <w:lang w:val="en-US"/>
          </w:rPr>
          <w:t>umn</w:t>
        </w:r>
        <w:r w:rsidRPr="009D1BC3">
          <w:rPr>
            <w:rStyle w:val="a7"/>
            <w:rFonts w:ascii="Times New Roman" w:hAnsi="Times New Roman" w:cs="Times New Roman"/>
            <w:lang w:val="en-US"/>
          </w:rPr>
          <w:t>.</w:t>
        </w:r>
        <w:r w:rsidRPr="00512949">
          <w:rPr>
            <w:rStyle w:val="a7"/>
            <w:rFonts w:ascii="Times New Roman" w:hAnsi="Times New Roman" w:cs="Times New Roman"/>
            <w:lang w:val="en-US"/>
          </w:rPr>
          <w:t>edu</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commission</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country</w:t>
        </w:r>
        <w:r w:rsidRPr="009D1BC3">
          <w:rPr>
            <w:rStyle w:val="a7"/>
            <w:rFonts w:ascii="Times New Roman" w:hAnsi="Times New Roman" w:cs="Times New Roman"/>
            <w:lang w:val="en-US"/>
          </w:rPr>
          <w:t>52/9-</w:t>
        </w:r>
        <w:r w:rsidRPr="00512949">
          <w:rPr>
            <w:rStyle w:val="a7"/>
            <w:rFonts w:ascii="Times New Roman" w:hAnsi="Times New Roman" w:cs="Times New Roman"/>
            <w:lang w:val="en-US"/>
          </w:rPr>
          <w:t>yug</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08.06.2017.)</w:t>
      </w:r>
      <w:r w:rsidRPr="009D1BC3">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p>
    <w:p w14:paraId="7552A6AC" w14:textId="7B833588" w:rsidR="00F6008A" w:rsidRPr="00A11022" w:rsidRDefault="00F6008A" w:rsidP="00907476">
      <w:pPr>
        <w:pStyle w:val="a3"/>
        <w:rPr>
          <w:rFonts w:ascii="Times New Roman" w:hAnsi="Times New Roman" w:cs="Times New Roman"/>
          <w:lang w:val="en-US"/>
        </w:rPr>
      </w:pPr>
      <w:r w:rsidRPr="00512949">
        <w:rPr>
          <w:rFonts w:ascii="Times New Roman" w:hAnsi="Times New Roman" w:cs="Times New Roman"/>
          <w:lang w:val="en-US"/>
        </w:rPr>
        <w:t>Continuing Human Right Violations in Yugoslavia. / THOMAS (Library of Congress). The House of Representatives Congressional Record 101st (1989-1990). P. E2938. URL</w:t>
      </w:r>
      <w:r w:rsidRPr="00A11022">
        <w:rPr>
          <w:rFonts w:ascii="Times New Roman" w:hAnsi="Times New Roman" w:cs="Times New Roman"/>
          <w:lang w:val="en-US"/>
        </w:rPr>
        <w:t xml:space="preserve">: </w:t>
      </w:r>
      <w:hyperlink r:id="rId97" w:history="1">
        <w:r w:rsidRPr="00512949">
          <w:rPr>
            <w:rStyle w:val="a7"/>
            <w:rFonts w:ascii="Times New Roman" w:hAnsi="Times New Roman" w:cs="Times New Roman"/>
            <w:lang w:val="en-US"/>
          </w:rPr>
          <w:t>http</w:t>
        </w:r>
        <w:r w:rsidRPr="00A11022">
          <w:rPr>
            <w:rStyle w:val="a7"/>
            <w:rFonts w:ascii="Times New Roman" w:hAnsi="Times New Roman" w:cs="Times New Roman"/>
            <w:lang w:val="en-US"/>
          </w:rPr>
          <w:t>://</w:t>
        </w:r>
        <w:r w:rsidRPr="00512949">
          <w:rPr>
            <w:rStyle w:val="a7"/>
            <w:rFonts w:ascii="Times New Roman" w:hAnsi="Times New Roman" w:cs="Times New Roman"/>
            <w:lang w:val="en-US"/>
          </w:rPr>
          <w:t>dobroslavparaga</w:t>
        </w:r>
        <w:r w:rsidRPr="00A11022">
          <w:rPr>
            <w:rStyle w:val="a7"/>
            <w:rFonts w:ascii="Times New Roman" w:hAnsi="Times New Roman" w:cs="Times New Roman"/>
            <w:lang w:val="en-US"/>
          </w:rPr>
          <w:t>.</w:t>
        </w:r>
        <w:r w:rsidRPr="00512949">
          <w:rPr>
            <w:rStyle w:val="a7"/>
            <w:rFonts w:ascii="Times New Roman" w:hAnsi="Times New Roman" w:cs="Times New Roman"/>
            <w:lang w:val="en-US"/>
          </w:rPr>
          <w:t>com</w:t>
        </w:r>
        <w:r w:rsidRPr="00A11022">
          <w:rPr>
            <w:rStyle w:val="a7"/>
            <w:rFonts w:ascii="Times New Roman" w:hAnsi="Times New Roman" w:cs="Times New Roman"/>
            <w:lang w:val="en-US"/>
          </w:rPr>
          <w:t>/</w:t>
        </w:r>
        <w:r w:rsidRPr="00512949">
          <w:rPr>
            <w:rStyle w:val="a7"/>
            <w:rFonts w:ascii="Times New Roman" w:hAnsi="Times New Roman" w:cs="Times New Roman"/>
            <w:lang w:val="en-US"/>
          </w:rPr>
          <w:t>images</w:t>
        </w:r>
        <w:r w:rsidRPr="00A11022">
          <w:rPr>
            <w:rStyle w:val="a7"/>
            <w:rFonts w:ascii="Times New Roman" w:hAnsi="Times New Roman" w:cs="Times New Roman"/>
            <w:lang w:val="en-US"/>
          </w:rPr>
          <w:t>/</w:t>
        </w:r>
        <w:r w:rsidRPr="00512949">
          <w:rPr>
            <w:rStyle w:val="a7"/>
            <w:rFonts w:ascii="Times New Roman" w:hAnsi="Times New Roman" w:cs="Times New Roman"/>
            <w:lang w:val="en-US"/>
          </w:rPr>
          <w:t>September</w:t>
        </w:r>
        <w:r w:rsidRPr="00A11022">
          <w:rPr>
            <w:rStyle w:val="a7"/>
            <w:rFonts w:ascii="Times New Roman" w:hAnsi="Times New Roman" w:cs="Times New Roman"/>
            <w:lang w:val="en-US"/>
          </w:rPr>
          <w:t>_6,_1989-</w:t>
        </w:r>
        <w:r w:rsidRPr="00512949">
          <w:rPr>
            <w:rStyle w:val="a7"/>
            <w:rFonts w:ascii="Times New Roman" w:hAnsi="Times New Roman" w:cs="Times New Roman"/>
            <w:lang w:val="en-US"/>
          </w:rPr>
          <w:t>Wanted</w:t>
        </w:r>
        <w:r w:rsidRPr="00A11022">
          <w:rPr>
            <w:rStyle w:val="a7"/>
            <w:rFonts w:ascii="Times New Roman" w:hAnsi="Times New Roman" w:cs="Times New Roman"/>
            <w:lang w:val="en-US"/>
          </w:rPr>
          <w:t>-</w:t>
        </w:r>
        <w:r w:rsidRPr="00512949">
          <w:rPr>
            <w:rStyle w:val="a7"/>
            <w:rFonts w:ascii="Times New Roman" w:hAnsi="Times New Roman" w:cs="Times New Roman"/>
            <w:lang w:val="en-US"/>
          </w:rPr>
          <w:t>A</w:t>
        </w:r>
        <w:r w:rsidRPr="00A11022">
          <w:rPr>
            <w:rStyle w:val="a7"/>
            <w:rFonts w:ascii="Times New Roman" w:hAnsi="Times New Roman" w:cs="Times New Roman"/>
            <w:lang w:val="en-US"/>
          </w:rPr>
          <w:t>_</w:t>
        </w:r>
        <w:r w:rsidRPr="00512949">
          <w:rPr>
            <w:rStyle w:val="a7"/>
            <w:rFonts w:ascii="Times New Roman" w:hAnsi="Times New Roman" w:cs="Times New Roman"/>
            <w:lang w:val="en-US"/>
          </w:rPr>
          <w:t>Credible</w:t>
        </w:r>
        <w:r w:rsidRPr="00A11022">
          <w:rPr>
            <w:rStyle w:val="a7"/>
            <w:rFonts w:ascii="Times New Roman" w:hAnsi="Times New Roman" w:cs="Times New Roman"/>
            <w:lang w:val="en-US"/>
          </w:rPr>
          <w:t>_</w:t>
        </w:r>
        <w:r w:rsidRPr="00512949">
          <w:rPr>
            <w:rStyle w:val="a7"/>
            <w:rFonts w:ascii="Times New Roman" w:hAnsi="Times New Roman" w:cs="Times New Roman"/>
            <w:lang w:val="en-US"/>
          </w:rPr>
          <w:t>Human</w:t>
        </w:r>
        <w:r w:rsidRPr="00A11022">
          <w:rPr>
            <w:rStyle w:val="a7"/>
            <w:rFonts w:ascii="Times New Roman" w:hAnsi="Times New Roman" w:cs="Times New Roman"/>
            <w:lang w:val="en-US"/>
          </w:rPr>
          <w:t>_</w:t>
        </w:r>
        <w:r w:rsidRPr="00512949">
          <w:rPr>
            <w:rStyle w:val="a7"/>
            <w:rFonts w:ascii="Times New Roman" w:hAnsi="Times New Roman" w:cs="Times New Roman"/>
            <w:lang w:val="en-US"/>
          </w:rPr>
          <w:t>Rights</w:t>
        </w:r>
        <w:r w:rsidRPr="00A11022">
          <w:rPr>
            <w:rStyle w:val="a7"/>
            <w:rFonts w:ascii="Times New Roman" w:hAnsi="Times New Roman" w:cs="Times New Roman"/>
            <w:lang w:val="en-US"/>
          </w:rPr>
          <w:t>_</w:t>
        </w:r>
        <w:r w:rsidRPr="00512949">
          <w:rPr>
            <w:rStyle w:val="a7"/>
            <w:rFonts w:ascii="Times New Roman" w:hAnsi="Times New Roman" w:cs="Times New Roman"/>
            <w:lang w:val="en-US"/>
          </w:rPr>
          <w:t>Policy</w:t>
        </w:r>
        <w:r w:rsidRPr="00A11022">
          <w:rPr>
            <w:rStyle w:val="a7"/>
            <w:rFonts w:ascii="Times New Roman" w:hAnsi="Times New Roman" w:cs="Times New Roman"/>
            <w:lang w:val="en-US"/>
          </w:rPr>
          <w:t>_</w:t>
        </w:r>
        <w:r w:rsidRPr="00512949">
          <w:rPr>
            <w:rStyle w:val="a7"/>
            <w:rFonts w:ascii="Times New Roman" w:hAnsi="Times New Roman" w:cs="Times New Roman"/>
            <w:lang w:val="en-US"/>
          </w:rPr>
          <w:t>in</w:t>
        </w:r>
        <w:r w:rsidRPr="00A11022">
          <w:rPr>
            <w:rStyle w:val="a7"/>
            <w:rFonts w:ascii="Times New Roman" w:hAnsi="Times New Roman" w:cs="Times New Roman"/>
            <w:lang w:val="en-US"/>
          </w:rPr>
          <w:t>_</w:t>
        </w:r>
        <w:r w:rsidRPr="00512949">
          <w:rPr>
            <w:rStyle w:val="a7"/>
            <w:rFonts w:ascii="Times New Roman" w:hAnsi="Times New Roman" w:cs="Times New Roman"/>
            <w:lang w:val="en-US"/>
          </w:rPr>
          <w:t>Yugoslavia</w:t>
        </w:r>
        <w:r w:rsidRPr="00A11022">
          <w:rPr>
            <w:rStyle w:val="a7"/>
            <w:rFonts w:ascii="Times New Roman" w:hAnsi="Times New Roman" w:cs="Times New Roman"/>
            <w:lang w:val="en-US"/>
          </w:rPr>
          <w:t>-</w:t>
        </w:r>
        <w:r w:rsidRPr="00512949">
          <w:rPr>
            <w:rStyle w:val="a7"/>
            <w:rFonts w:ascii="Times New Roman" w:hAnsi="Times New Roman" w:cs="Times New Roman"/>
            <w:lang w:val="en-US"/>
          </w:rPr>
          <w:t>Hon</w:t>
        </w:r>
        <w:r w:rsidRPr="00A11022">
          <w:rPr>
            <w:rStyle w:val="a7"/>
            <w:rFonts w:ascii="Times New Roman" w:hAnsi="Times New Roman" w:cs="Times New Roman"/>
            <w:lang w:val="en-US"/>
          </w:rPr>
          <w:t>._</w:t>
        </w:r>
        <w:r w:rsidRPr="00512949">
          <w:rPr>
            <w:rStyle w:val="a7"/>
            <w:rFonts w:ascii="Times New Roman" w:hAnsi="Times New Roman" w:cs="Times New Roman"/>
            <w:lang w:val="en-US"/>
          </w:rPr>
          <w:t>Wm</w:t>
        </w:r>
        <w:r w:rsidRPr="00A11022">
          <w:rPr>
            <w:rStyle w:val="a7"/>
            <w:rFonts w:ascii="Times New Roman" w:hAnsi="Times New Roman" w:cs="Times New Roman"/>
            <w:lang w:val="en-US"/>
          </w:rPr>
          <w:t>._</w:t>
        </w:r>
        <w:r w:rsidRPr="00512949">
          <w:rPr>
            <w:rStyle w:val="a7"/>
            <w:rFonts w:ascii="Times New Roman" w:hAnsi="Times New Roman" w:cs="Times New Roman"/>
            <w:lang w:val="en-US"/>
          </w:rPr>
          <w:t>S</w:t>
        </w:r>
        <w:r w:rsidRPr="00A11022">
          <w:rPr>
            <w:rStyle w:val="a7"/>
            <w:rFonts w:ascii="Times New Roman" w:hAnsi="Times New Roman" w:cs="Times New Roman"/>
            <w:lang w:val="en-US"/>
          </w:rPr>
          <w:t>._</w:t>
        </w:r>
        <w:r w:rsidRPr="00512949">
          <w:rPr>
            <w:rStyle w:val="a7"/>
            <w:rFonts w:ascii="Times New Roman" w:hAnsi="Times New Roman" w:cs="Times New Roman"/>
            <w:lang w:val="en-US"/>
          </w:rPr>
          <w:t>Broomfield</w:t>
        </w:r>
        <w:r w:rsidRPr="00A11022">
          <w:rPr>
            <w:rStyle w:val="a7"/>
            <w:rFonts w:ascii="Times New Roman" w:hAnsi="Times New Roman" w:cs="Times New Roman"/>
            <w:lang w:val="en-US"/>
          </w:rPr>
          <w:t>.</w:t>
        </w:r>
        <w:r w:rsidRPr="00512949">
          <w:rPr>
            <w:rStyle w:val="a7"/>
            <w:rFonts w:ascii="Times New Roman" w:hAnsi="Times New Roman" w:cs="Times New Roman"/>
            <w:lang w:val="en-US"/>
          </w:rPr>
          <w:t>pdf</w:t>
        </w:r>
      </w:hyperlink>
      <w:r w:rsidRPr="00A11022">
        <w:rPr>
          <w:rFonts w:ascii="Times New Roman" w:hAnsi="Times New Roman" w:cs="Times New Roman"/>
          <w:lang w:val="en-US"/>
        </w:rPr>
        <w:t xml:space="preserve"> </w:t>
      </w:r>
    </w:p>
  </w:footnote>
  <w:footnote w:id="62">
    <w:p w14:paraId="7ED10A6B" w14:textId="5AB2F54B"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rPr>
        <w:t>например</w:t>
      </w:r>
      <w:r w:rsidRPr="00512949">
        <w:rPr>
          <w:rFonts w:ascii="Times New Roman" w:hAnsi="Times New Roman" w:cs="Times New Roman"/>
          <w:lang w:val="en-US"/>
        </w:rPr>
        <w:t>:</w:t>
      </w:r>
    </w:p>
    <w:p w14:paraId="3489A77A" w14:textId="67190CC0" w:rsidR="00F6008A" w:rsidRPr="009D1BC3" w:rsidRDefault="00F6008A" w:rsidP="00907476">
      <w:pPr>
        <w:pStyle w:val="a3"/>
        <w:rPr>
          <w:rFonts w:ascii="Times New Roman" w:hAnsi="Times New Roman" w:cs="Times New Roman"/>
          <w:lang w:val="en-US"/>
        </w:rPr>
      </w:pPr>
      <w:r w:rsidRPr="00512949">
        <w:rPr>
          <w:rFonts w:ascii="Times New Roman" w:hAnsi="Times New Roman" w:cs="Times New Roman"/>
          <w:lang w:val="en-US"/>
        </w:rPr>
        <w:t xml:space="preserve">Police Attacks in Donji Prekaz / </w:t>
      </w:r>
      <w:r>
        <w:rPr>
          <w:rFonts w:ascii="Times New Roman" w:hAnsi="Times New Roman" w:cs="Times New Roman"/>
          <w:lang w:val="en-US"/>
        </w:rPr>
        <w:t xml:space="preserve">Human Rights Watch // </w:t>
      </w:r>
      <w:r w:rsidRPr="00512949">
        <w:rPr>
          <w:rFonts w:ascii="Times New Roman" w:hAnsi="Times New Roman" w:cs="Times New Roman"/>
          <w:lang w:val="en-US"/>
        </w:rPr>
        <w:t>Federal Republic of Yugoslavia: Humanitarian Law Violations in Kosovo. October 1998. Vol. 10, no. 9 (d). URL</w:t>
      </w:r>
      <w:r w:rsidRPr="009D1BC3">
        <w:rPr>
          <w:rFonts w:ascii="Times New Roman" w:hAnsi="Times New Roman" w:cs="Times New Roman"/>
          <w:lang w:val="en-US"/>
        </w:rPr>
        <w:t xml:space="preserve">: </w:t>
      </w:r>
      <w:hyperlink r:id="rId98" w:anchor="P304_28565"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hrw</w:t>
        </w:r>
        <w:r w:rsidRPr="009D1BC3">
          <w:rPr>
            <w:rStyle w:val="a7"/>
            <w:rFonts w:ascii="Times New Roman" w:hAnsi="Times New Roman" w:cs="Times New Roman"/>
            <w:lang w:val="en-US"/>
          </w:rPr>
          <w:t>.</w:t>
        </w:r>
        <w:r w:rsidRPr="00512949">
          <w:rPr>
            <w:rStyle w:val="a7"/>
            <w:rFonts w:ascii="Times New Roman" w:hAnsi="Times New Roman" w:cs="Times New Roman"/>
            <w:lang w:val="en-US"/>
          </w:rPr>
          <w:t>org</w:t>
        </w:r>
        <w:r w:rsidRPr="009D1BC3">
          <w:rPr>
            <w:rStyle w:val="a7"/>
            <w:rFonts w:ascii="Times New Roman" w:hAnsi="Times New Roman" w:cs="Times New Roman"/>
            <w:lang w:val="en-US"/>
          </w:rPr>
          <w:t>/</w:t>
        </w:r>
        <w:r w:rsidRPr="00512949">
          <w:rPr>
            <w:rStyle w:val="a7"/>
            <w:rFonts w:ascii="Times New Roman" w:hAnsi="Times New Roman" w:cs="Times New Roman"/>
            <w:lang w:val="en-US"/>
          </w:rPr>
          <w:t>legacy</w:t>
        </w:r>
        <w:r w:rsidRPr="009D1BC3">
          <w:rPr>
            <w:rStyle w:val="a7"/>
            <w:rFonts w:ascii="Times New Roman" w:hAnsi="Times New Roman" w:cs="Times New Roman"/>
            <w:lang w:val="en-US"/>
          </w:rPr>
          <w:t>/</w:t>
        </w:r>
        <w:r w:rsidRPr="00512949">
          <w:rPr>
            <w:rStyle w:val="a7"/>
            <w:rFonts w:ascii="Times New Roman" w:hAnsi="Times New Roman" w:cs="Times New Roman"/>
            <w:lang w:val="en-US"/>
          </w:rPr>
          <w:t>reports</w:t>
        </w:r>
        <w:r w:rsidRPr="009D1BC3">
          <w:rPr>
            <w:rStyle w:val="a7"/>
            <w:rFonts w:ascii="Times New Roman" w:hAnsi="Times New Roman" w:cs="Times New Roman"/>
            <w:lang w:val="en-US"/>
          </w:rPr>
          <w:t>98/</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w:t>
        </w:r>
        <w:r w:rsidRPr="009D1BC3">
          <w:rPr>
            <w:rStyle w:val="a7"/>
            <w:rFonts w:ascii="Times New Roman" w:hAnsi="Times New Roman" w:cs="Times New Roman"/>
            <w:lang w:val="en-US"/>
          </w:rPr>
          <w:t>9810-04.</w:t>
        </w:r>
        <w:r w:rsidRPr="00512949">
          <w:rPr>
            <w:rStyle w:val="a7"/>
            <w:rFonts w:ascii="Times New Roman" w:hAnsi="Times New Roman" w:cs="Times New Roman"/>
            <w:lang w:val="en-US"/>
          </w:rPr>
          <w:t>htm</w:t>
        </w:r>
        <w:r w:rsidRPr="009D1BC3">
          <w:rPr>
            <w:rStyle w:val="a7"/>
            <w:rFonts w:ascii="Times New Roman" w:hAnsi="Times New Roman" w:cs="Times New Roman"/>
            <w:lang w:val="en-US"/>
          </w:rPr>
          <w:t>#</w:t>
        </w:r>
        <w:r w:rsidRPr="00512949">
          <w:rPr>
            <w:rStyle w:val="a7"/>
            <w:rFonts w:ascii="Times New Roman" w:hAnsi="Times New Roman" w:cs="Times New Roman"/>
            <w:lang w:val="en-US"/>
          </w:rPr>
          <w:t>P</w:t>
        </w:r>
        <w:r w:rsidRPr="009D1BC3">
          <w:rPr>
            <w:rStyle w:val="a7"/>
            <w:rFonts w:ascii="Times New Roman" w:hAnsi="Times New Roman" w:cs="Times New Roman"/>
            <w:lang w:val="en-US"/>
          </w:rPr>
          <w:t>304_28565</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06.06.2017.)</w:t>
      </w:r>
    </w:p>
  </w:footnote>
  <w:footnote w:id="63">
    <w:p w14:paraId="1FEACFDC" w14:textId="1E17647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1199 (1998), принятая Советом Безопасности ООН на его 3930-м заседании, состоявшемся 23 сентября 1998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99" w:history="1">
        <w:r w:rsidRPr="00512949">
          <w:rPr>
            <w:rStyle w:val="a7"/>
            <w:rFonts w:ascii="Times New Roman" w:hAnsi="Times New Roman" w:cs="Times New Roman"/>
          </w:rPr>
          <w:t>http://www.un.org/ru/documents/ods.asp?m=S/RES/1199(1998)</w:t>
        </w:r>
      </w:hyperlink>
      <w:r w:rsidRPr="00512949">
        <w:rPr>
          <w:rFonts w:ascii="Times New Roman" w:hAnsi="Times New Roman" w:cs="Times New Roman"/>
        </w:rPr>
        <w:t xml:space="preserve"> (дата обращения: 23.10.2017.)</w:t>
      </w:r>
    </w:p>
  </w:footnote>
  <w:footnote w:id="64">
    <w:p w14:paraId="27CF9575" w14:textId="7E82F1E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NATO's role in relation to the conflict in Kosovo. Historical Overview.  / United States Information Agency. Updated: 15. 06.1999. URL</w:t>
      </w:r>
      <w:r w:rsidRPr="009D1BC3">
        <w:rPr>
          <w:rFonts w:ascii="Times New Roman" w:hAnsi="Times New Roman" w:cs="Times New Roman"/>
          <w:lang w:val="en-US"/>
        </w:rPr>
        <w:t xml:space="preserve">: </w:t>
      </w:r>
      <w:hyperlink r:id="rId100"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nato</w:t>
        </w:r>
        <w:r w:rsidRPr="009D1BC3">
          <w:rPr>
            <w:rStyle w:val="a7"/>
            <w:rFonts w:ascii="Times New Roman" w:hAnsi="Times New Roman" w:cs="Times New Roman"/>
            <w:lang w:val="en-US"/>
          </w:rPr>
          <w:t>.</w:t>
        </w:r>
        <w:r w:rsidRPr="00512949">
          <w:rPr>
            <w:rStyle w:val="a7"/>
            <w:rFonts w:ascii="Times New Roman" w:hAnsi="Times New Roman" w:cs="Times New Roman"/>
            <w:lang w:val="en-US"/>
          </w:rPr>
          <w:t>int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history</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Style w:val="a7"/>
          <w:rFonts w:ascii="Times New Roman" w:hAnsi="Times New Roman" w:cs="Times New Roman"/>
          <w:lang w:val="en-US"/>
        </w:rPr>
        <w:t xml:space="preserve"> </w:t>
      </w:r>
      <w:hyperlink r:id="rId101"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sense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agency</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assets</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prologue</w:t>
        </w:r>
        <w:r w:rsidRPr="009D1BC3">
          <w:rPr>
            <w:rStyle w:val="a7"/>
            <w:rFonts w:ascii="Times New Roman" w:hAnsi="Times New Roman" w:cs="Times New Roman"/>
            <w:lang w:val="en-US"/>
          </w:rPr>
          <w:t>/01-10-</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w:t>
        </w:r>
        <w:r w:rsidRPr="00512949">
          <w:rPr>
            <w:rStyle w:val="a7"/>
            <w:rFonts w:ascii="Times New Roman" w:hAnsi="Times New Roman" w:cs="Times New Roman"/>
            <w:lang w:val="en-US"/>
          </w:rPr>
          <w:t>pdf</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10.06.2017.)</w:t>
      </w:r>
      <w:r w:rsidRPr="009D1BC3">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An analysis of the human rights findings of the OSCE Kosovo Verification Mission October 1998 to June 1999 / Organization for Security and Co-operation in Europe Office for Democratic Institutions and Human Rights. -1999. P</w:t>
      </w:r>
      <w:r w:rsidRPr="00512949">
        <w:rPr>
          <w:rFonts w:ascii="Times New Roman" w:hAnsi="Times New Roman" w:cs="Times New Roman"/>
        </w:rPr>
        <w:t xml:space="preserve">. 31 </w:t>
      </w:r>
      <w:r w:rsidRPr="00512949">
        <w:rPr>
          <w:rFonts w:ascii="Times New Roman" w:hAnsi="Times New Roman" w:cs="Times New Roman"/>
          <w:lang w:val="en-US"/>
        </w:rPr>
        <w:t>URL</w:t>
      </w:r>
      <w:r w:rsidRPr="00512949">
        <w:rPr>
          <w:rFonts w:ascii="Times New Roman" w:hAnsi="Times New Roman" w:cs="Times New Roman"/>
        </w:rPr>
        <w:t xml:space="preserve">: </w:t>
      </w:r>
      <w:hyperlink r:id="rId10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osce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odihr</w:t>
        </w:r>
        <w:r w:rsidRPr="00512949">
          <w:rPr>
            <w:rStyle w:val="a7"/>
            <w:rFonts w:ascii="Times New Roman" w:hAnsi="Times New Roman" w:cs="Times New Roman"/>
          </w:rPr>
          <w:t>/17772?</w:t>
        </w:r>
        <w:r w:rsidRPr="00512949">
          <w:rPr>
            <w:rStyle w:val="a7"/>
            <w:rFonts w:ascii="Times New Roman" w:hAnsi="Times New Roman" w:cs="Times New Roman"/>
            <w:lang w:val="en-US"/>
          </w:rPr>
          <w:t>download</w:t>
        </w:r>
        <w:r w:rsidRPr="00512949">
          <w:rPr>
            <w:rStyle w:val="a7"/>
            <w:rFonts w:ascii="Times New Roman" w:hAnsi="Times New Roman" w:cs="Times New Roman"/>
          </w:rPr>
          <w:t>=</w:t>
        </w:r>
        <w:r w:rsidRPr="00512949">
          <w:rPr>
            <w:rStyle w:val="a7"/>
            <w:rFonts w:ascii="Times New Roman" w:hAnsi="Times New Roman" w:cs="Times New Roman"/>
            <w:lang w:val="en-US"/>
          </w:rPr>
          <w:t>true</w:t>
        </w:r>
      </w:hyperlink>
      <w:r w:rsidRPr="00512949">
        <w:rPr>
          <w:rFonts w:ascii="Times New Roman" w:hAnsi="Times New Roman" w:cs="Times New Roman"/>
        </w:rPr>
        <w:t xml:space="preserve"> (дата обращения: 11.06.2017.)</w:t>
      </w:r>
      <w:r w:rsidRPr="00512949">
        <w:rPr>
          <w:rFonts w:ascii="Times New Roman" w:hAnsi="Times New Roman" w:cs="Times New Roman"/>
        </w:rPr>
        <w:br/>
      </w:r>
      <w:r w:rsidRPr="00512949">
        <w:rPr>
          <w:rFonts w:ascii="Times New Roman" w:hAnsi="Times New Roman" w:cs="Times New Roman"/>
          <w:lang w:val="en-US"/>
        </w:rPr>
        <w:t>Vann, B. The Holbrooke-Milosevic agreement on Kosovo / B. Vann // World Socialist Web Site. 20.10.1998. URL</w:t>
      </w:r>
      <w:r w:rsidRPr="00512949">
        <w:rPr>
          <w:rFonts w:ascii="Times New Roman" w:hAnsi="Times New Roman" w:cs="Times New Roman"/>
        </w:rPr>
        <w:t xml:space="preserve">: </w:t>
      </w:r>
      <w:hyperlink r:id="rId10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wsws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articles</w:t>
        </w:r>
        <w:r w:rsidRPr="00512949">
          <w:rPr>
            <w:rStyle w:val="a7"/>
            <w:rFonts w:ascii="Times New Roman" w:hAnsi="Times New Roman" w:cs="Times New Roman"/>
          </w:rPr>
          <w:t>/1998/10/</w:t>
        </w:r>
        <w:r w:rsidRPr="00512949">
          <w:rPr>
            <w:rStyle w:val="a7"/>
            <w:rFonts w:ascii="Times New Roman" w:hAnsi="Times New Roman" w:cs="Times New Roman"/>
            <w:lang w:val="en-US"/>
          </w:rPr>
          <w:t>koso</w:t>
        </w:r>
        <w:r w:rsidRPr="00512949">
          <w:rPr>
            <w:rStyle w:val="a7"/>
            <w:rFonts w:ascii="Times New Roman" w:hAnsi="Times New Roman" w:cs="Times New Roman"/>
          </w:rPr>
          <w:t>-</w:t>
        </w:r>
        <w:r w:rsidRPr="00512949">
          <w:rPr>
            <w:rStyle w:val="a7"/>
            <w:rFonts w:ascii="Times New Roman" w:hAnsi="Times New Roman" w:cs="Times New Roman"/>
            <w:lang w:val="en-US"/>
          </w:rPr>
          <w:t>o</w:t>
        </w:r>
        <w:r w:rsidRPr="00512949">
          <w:rPr>
            <w:rStyle w:val="a7"/>
            <w:rFonts w:ascii="Times New Roman" w:hAnsi="Times New Roman" w:cs="Times New Roman"/>
          </w:rPr>
          <w:t>20.</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10.06.2017.)</w:t>
      </w:r>
    </w:p>
  </w:footnote>
  <w:footnote w:id="65">
    <w:p w14:paraId="61A56898" w14:textId="3B80660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1203 (1998), принятая Советом Безопасности ООН на его 3937-м заседании, состоявшемся 24 октября 1998 г. </w:t>
      </w:r>
      <w:r w:rsidRPr="00512949">
        <w:rPr>
          <w:rFonts w:ascii="Times New Roman" w:hAnsi="Times New Roman" w:cs="Times New Roman"/>
          <w:lang w:val="en-US"/>
        </w:rPr>
        <w:t>URL</w:t>
      </w:r>
      <w:r w:rsidRPr="00512949">
        <w:rPr>
          <w:rFonts w:ascii="Times New Roman" w:hAnsi="Times New Roman" w:cs="Times New Roman"/>
        </w:rPr>
        <w:t xml:space="preserve">: </w:t>
      </w:r>
      <w:hyperlink r:id="rId10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/1203(1998)</w:t>
        </w:r>
      </w:hyperlink>
      <w:r w:rsidRPr="00512949">
        <w:rPr>
          <w:rFonts w:ascii="Times New Roman" w:hAnsi="Times New Roman" w:cs="Times New Roman"/>
        </w:rPr>
        <w:t xml:space="preserve"> (дата обращения: 23.10.2017.)</w:t>
      </w:r>
    </w:p>
  </w:footnote>
  <w:footnote w:id="66">
    <w:p w14:paraId="21AA66D0" w14:textId="3FE76992" w:rsidR="00F6008A" w:rsidRPr="00512949" w:rsidRDefault="00F6008A" w:rsidP="00907476">
      <w:pPr>
        <w:pStyle w:val="a3"/>
        <w:rPr>
          <w:rFonts w:ascii="Times New Roman" w:hAnsi="Times New Roman" w:cs="Times New Roman"/>
          <w:color w:val="000000"/>
          <w:shd w:val="clear" w:color="auto" w:fill="FFFFFF"/>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Human Rights Watch Report Human Rights Watch investigation finds: Yugoslav Forces Guilty of War Crimes in Racak, Kosovo / Federal Republic o</w:t>
      </w:r>
      <w:r>
        <w:rPr>
          <w:rFonts w:ascii="Times New Roman" w:hAnsi="Times New Roman" w:cs="Times New Roman"/>
          <w:lang w:val="en-US"/>
        </w:rPr>
        <w:t>f Yugoslavia; A Week of Terror i</w:t>
      </w:r>
      <w:r w:rsidRPr="00512949">
        <w:rPr>
          <w:rFonts w:ascii="Times New Roman" w:hAnsi="Times New Roman" w:cs="Times New Roman"/>
          <w:lang w:val="en-US"/>
        </w:rPr>
        <w:t>n Drenica</w:t>
      </w:r>
      <w:r w:rsidRPr="008B3242">
        <w:rPr>
          <w:rFonts w:ascii="Times New Roman" w:hAnsi="Times New Roman" w:cs="Times New Roman"/>
          <w:lang w:val="en-US"/>
        </w:rPr>
        <w:t>,</w:t>
      </w:r>
      <w:r w:rsidRPr="00512949">
        <w:rPr>
          <w:rFonts w:ascii="Times New Roman" w:hAnsi="Times New Roman" w:cs="Times New Roman"/>
          <w:lang w:val="en-US"/>
        </w:rPr>
        <w:t xml:space="preserve"> Humanitarian Law Violations in Kosovo. – 1999. Appendix</w:t>
      </w:r>
      <w:r w:rsidRPr="00512949">
        <w:rPr>
          <w:rFonts w:ascii="Times New Roman" w:hAnsi="Times New Roman" w:cs="Times New Roman"/>
        </w:rPr>
        <w:t xml:space="preserve"> </w:t>
      </w:r>
      <w:r w:rsidRPr="00512949">
        <w:rPr>
          <w:rFonts w:ascii="Times New Roman" w:hAnsi="Times New Roman" w:cs="Times New Roman"/>
          <w:lang w:val="en-US"/>
        </w:rPr>
        <w:t>A</w:t>
      </w:r>
      <w:r w:rsidRPr="00512949">
        <w:rPr>
          <w:rFonts w:ascii="Times New Roman" w:hAnsi="Times New Roman" w:cs="Times New Roman"/>
        </w:rPr>
        <w:t xml:space="preserve">. </w:t>
      </w:r>
      <w:r w:rsidRPr="00512949">
        <w:rPr>
          <w:rFonts w:ascii="Times New Roman" w:hAnsi="Times New Roman" w:cs="Times New Roman"/>
          <w:lang w:val="en-US"/>
        </w:rPr>
        <w:t>URL</w:t>
      </w:r>
      <w:r w:rsidRPr="00512949">
        <w:rPr>
          <w:rFonts w:ascii="Times New Roman" w:hAnsi="Times New Roman" w:cs="Times New Roman"/>
        </w:rPr>
        <w:t xml:space="preserve">: </w:t>
      </w:r>
      <w:hyperlink r:id="rId10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hrw</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reports</w:t>
        </w:r>
        <w:r w:rsidRPr="00512949">
          <w:rPr>
            <w:rStyle w:val="a7"/>
            <w:rFonts w:ascii="Times New Roman" w:hAnsi="Times New Roman" w:cs="Times New Roman"/>
          </w:rPr>
          <w:t>/1999/</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Obrinje</w:t>
        </w:r>
        <w:r w:rsidRPr="00512949">
          <w:rPr>
            <w:rStyle w:val="a7"/>
            <w:rFonts w:ascii="Times New Roman" w:hAnsi="Times New Roman" w:cs="Times New Roman"/>
          </w:rPr>
          <w:t>6-07.</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11.06.2017.)</w:t>
      </w:r>
    </w:p>
    <w:p w14:paraId="2136FA01" w14:textId="75F1BB44" w:rsidR="00F6008A" w:rsidRPr="00512949" w:rsidRDefault="00F6008A" w:rsidP="00907476">
      <w:pPr>
        <w:pStyle w:val="a3"/>
        <w:rPr>
          <w:rFonts w:ascii="Times New Roman" w:hAnsi="Times New Roman" w:cs="Times New Roman"/>
        </w:rPr>
      </w:pPr>
      <w:r w:rsidRPr="00512949">
        <w:rPr>
          <w:rFonts w:ascii="Times New Roman" w:hAnsi="Times New Roman" w:cs="Times New Roman"/>
          <w:color w:val="000000"/>
          <w:shd w:val="clear" w:color="auto" w:fill="FFFFFF"/>
        </w:rPr>
        <w:t>См</w:t>
      </w:r>
      <w:r w:rsidRPr="00512949">
        <w:rPr>
          <w:rFonts w:ascii="Times New Roman" w:hAnsi="Times New Roman" w:cs="Times New Roman"/>
          <w:color w:val="000000"/>
          <w:shd w:val="clear" w:color="auto" w:fill="FFFFFF"/>
          <w:lang w:val="en-US"/>
        </w:rPr>
        <w:t xml:space="preserve">. </w:t>
      </w:r>
      <w:r w:rsidRPr="00512949">
        <w:rPr>
          <w:rFonts w:ascii="Times New Roman" w:hAnsi="Times New Roman" w:cs="Times New Roman"/>
          <w:color w:val="000000"/>
          <w:shd w:val="clear" w:color="auto" w:fill="FFFFFF"/>
        </w:rPr>
        <w:t>также</w:t>
      </w:r>
      <w:r w:rsidRPr="00512949">
        <w:rPr>
          <w:rFonts w:ascii="Times New Roman" w:hAnsi="Times New Roman" w:cs="Times New Roman"/>
          <w:color w:val="000000"/>
          <w:shd w:val="clear" w:color="auto" w:fill="FFFFFF"/>
          <w:lang w:val="en-US"/>
        </w:rPr>
        <w:t>:</w:t>
      </w:r>
      <w:r w:rsidRPr="00512949">
        <w:rPr>
          <w:rFonts w:ascii="Times New Roman" w:hAnsi="Times New Roman" w:cs="Times New Roman"/>
          <w:color w:val="000000"/>
          <w:shd w:val="clear" w:color="auto" w:fill="FFFFFF"/>
          <w:lang w:val="en-US"/>
        </w:rPr>
        <w:br/>
        <w:t>Serbs say terrorists killed at Racak / BBC News. 16.02.99. URL</w:t>
      </w:r>
      <w:r w:rsidRPr="00512949">
        <w:rPr>
          <w:rFonts w:ascii="Times New Roman" w:hAnsi="Times New Roman" w:cs="Times New Roman"/>
          <w:color w:val="000000"/>
          <w:shd w:val="clear" w:color="auto" w:fill="FFFFFF"/>
        </w:rPr>
        <w:t>:</w:t>
      </w:r>
      <w:hyperlink r:id="rId106" w:history="1">
        <w:r w:rsidRPr="00512949">
          <w:rPr>
            <w:rStyle w:val="a7"/>
            <w:rFonts w:ascii="Times New Roman" w:hAnsi="Times New Roman" w:cs="Times New Roman"/>
          </w:rPr>
          <w:t>http://news.bbc.co.uk/2/hi/world/monitoring/256392.stm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11.06.2017.)</w:t>
      </w:r>
    </w:p>
  </w:footnote>
  <w:footnote w:id="67">
    <w:p w14:paraId="09009AD0" w14:textId="6DC64FFE"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NATO's role in relation to the conflict in Kosovo. Historical Overview.  / United States Information Agency. Updated</w:t>
      </w:r>
      <w:r w:rsidRPr="0094000E">
        <w:rPr>
          <w:rFonts w:ascii="Times New Roman" w:hAnsi="Times New Roman" w:cs="Times New Roman"/>
          <w:lang w:val="en-US"/>
        </w:rPr>
        <w:t xml:space="preserve">: 15. 06.1999. </w:t>
      </w:r>
      <w:r w:rsidRPr="00512949">
        <w:rPr>
          <w:rFonts w:ascii="Times New Roman" w:hAnsi="Times New Roman" w:cs="Times New Roman"/>
          <w:lang w:val="en-US"/>
        </w:rPr>
        <w:t>URL</w:t>
      </w:r>
      <w:r w:rsidRPr="009D1BC3">
        <w:rPr>
          <w:rFonts w:ascii="Times New Roman" w:hAnsi="Times New Roman" w:cs="Times New Roman"/>
          <w:lang w:val="en-US"/>
        </w:rPr>
        <w:t xml:space="preserve">: </w:t>
      </w:r>
      <w:hyperlink r:id="rId107"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nato</w:t>
        </w:r>
        <w:r w:rsidRPr="009D1BC3">
          <w:rPr>
            <w:rStyle w:val="a7"/>
            <w:rFonts w:ascii="Times New Roman" w:hAnsi="Times New Roman" w:cs="Times New Roman"/>
            <w:lang w:val="en-US"/>
          </w:rPr>
          <w:t>.</w:t>
        </w:r>
        <w:r w:rsidRPr="00512949">
          <w:rPr>
            <w:rStyle w:val="a7"/>
            <w:rFonts w:ascii="Times New Roman" w:hAnsi="Times New Roman" w:cs="Times New Roman"/>
            <w:lang w:val="en-US"/>
          </w:rPr>
          <w:t>int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history</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Style w:val="a7"/>
          <w:rFonts w:ascii="Times New Roman" w:hAnsi="Times New Roman" w:cs="Times New Roman"/>
          <w:lang w:val="en-US"/>
        </w:rPr>
        <w:t xml:space="preserve"> </w:t>
      </w:r>
      <w:hyperlink r:id="rId108"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sense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agency</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assets</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prologue</w:t>
        </w:r>
        <w:r w:rsidRPr="009D1BC3">
          <w:rPr>
            <w:rStyle w:val="a7"/>
            <w:rFonts w:ascii="Times New Roman" w:hAnsi="Times New Roman" w:cs="Times New Roman"/>
            <w:lang w:val="en-US"/>
          </w:rPr>
          <w:t>/01-10-</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w:t>
        </w:r>
        <w:r w:rsidRPr="00512949">
          <w:rPr>
            <w:rStyle w:val="a7"/>
            <w:rFonts w:ascii="Times New Roman" w:hAnsi="Times New Roman" w:cs="Times New Roman"/>
            <w:lang w:val="en-US"/>
          </w:rPr>
          <w:t>pdf</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10.06.2017.)</w:t>
      </w:r>
    </w:p>
  </w:footnote>
  <w:footnote w:id="68">
    <w:p w14:paraId="350FD1F3" w14:textId="777777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NATO's role in Kosovo / North Atlantic Treaty Organization. URL</w:t>
      </w:r>
      <w:r w:rsidRPr="00512949">
        <w:rPr>
          <w:rFonts w:ascii="Times New Roman" w:hAnsi="Times New Roman" w:cs="Times New Roman"/>
        </w:rPr>
        <w:t xml:space="preserve">: </w:t>
      </w:r>
      <w:hyperlink r:id="rId10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web</w:t>
        </w:r>
        <w:r w:rsidRPr="00512949">
          <w:rPr>
            <w:rStyle w:val="a7"/>
            <w:rFonts w:ascii="Times New Roman" w:hAnsi="Times New Roman" w:cs="Times New Roman"/>
          </w:rPr>
          <w:t>.</w:t>
        </w:r>
        <w:r w:rsidRPr="00512949">
          <w:rPr>
            <w:rStyle w:val="a7"/>
            <w:rFonts w:ascii="Times New Roman" w:hAnsi="Times New Roman" w:cs="Times New Roman"/>
            <w:lang w:val="en-US"/>
          </w:rPr>
          <w:t>archive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web</w:t>
        </w:r>
        <w:r w:rsidRPr="00512949">
          <w:rPr>
            <w:rStyle w:val="a7"/>
            <w:rFonts w:ascii="Times New Roman" w:hAnsi="Times New Roman" w:cs="Times New Roman"/>
          </w:rPr>
          <w:t>/20100611233430/</w:t>
        </w:r>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nato</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cps</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natolive</w:t>
        </w:r>
        <w:r w:rsidRPr="00512949">
          <w:rPr>
            <w:rStyle w:val="a7"/>
            <w:rFonts w:ascii="Times New Roman" w:hAnsi="Times New Roman" w:cs="Times New Roman"/>
          </w:rPr>
          <w:t>/</w:t>
        </w:r>
        <w:r w:rsidRPr="00512949">
          <w:rPr>
            <w:rStyle w:val="a7"/>
            <w:rFonts w:ascii="Times New Roman" w:hAnsi="Times New Roman" w:cs="Times New Roman"/>
            <w:lang w:val="en-US"/>
          </w:rPr>
          <w:t>topics</w:t>
        </w:r>
        <w:r w:rsidRPr="00512949">
          <w:rPr>
            <w:rStyle w:val="a7"/>
            <w:rFonts w:ascii="Times New Roman" w:hAnsi="Times New Roman" w:cs="Times New Roman"/>
          </w:rPr>
          <w:t>_48818.</w:t>
        </w:r>
        <w:r w:rsidRPr="00512949">
          <w:rPr>
            <w:rStyle w:val="a7"/>
            <w:rFonts w:ascii="Times New Roman" w:hAnsi="Times New Roman" w:cs="Times New Roman"/>
            <w:lang w:val="en-US"/>
          </w:rPr>
          <w:t>htm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10.06.2017.)</w:t>
      </w:r>
      <w:r w:rsidRPr="00512949">
        <w:rPr>
          <w:rFonts w:ascii="Times New Roman" w:hAnsi="Times New Roman" w:cs="Times New Roman"/>
        </w:rPr>
        <w:br/>
        <w:t xml:space="preserve">См., также: </w:t>
      </w:r>
    </w:p>
    <w:p w14:paraId="072FF615" w14:textId="3047D849"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Соглашение между Российской Федерацией и Украиной о параметрах раздела черноморского флота. Заключено в г. Киеве 28.05.1997. – Доступ из СПС «КонсультантПлюс», 2018. U</w:t>
      </w:r>
      <w:r w:rsidRPr="00512949">
        <w:rPr>
          <w:rFonts w:ascii="Times New Roman" w:hAnsi="Times New Roman" w:cs="Times New Roman"/>
          <w:lang w:val="en-US"/>
        </w:rPr>
        <w:t>RL</w:t>
      </w:r>
      <w:r w:rsidRPr="00512949">
        <w:rPr>
          <w:rFonts w:ascii="Times New Roman" w:hAnsi="Times New Roman" w:cs="Times New Roman"/>
        </w:rPr>
        <w:t xml:space="preserve">: </w:t>
      </w:r>
      <w:hyperlink r:id="rId110" w:anchor="03252437564862063" w:history="1">
        <w:r w:rsidRPr="00512949">
          <w:rPr>
            <w:rStyle w:val="a7"/>
            <w:rFonts w:ascii="Times New Roman" w:hAnsi="Times New Roman" w:cs="Times New Roman"/>
          </w:rPr>
          <w:t>http://www.consultant.ru/cons/cgi/online.cgi?req=doc;base=INT;n=2248#03252437564862063</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10.06.2017.)</w:t>
      </w:r>
      <w:r w:rsidRPr="00512949">
        <w:rPr>
          <w:rFonts w:ascii="Times New Roman" w:hAnsi="Times New Roman" w:cs="Times New Roman"/>
        </w:rPr>
        <w:br/>
        <w:t xml:space="preserve">Заквасин, А., Хлусова, К. Оборона Севастополя: как Россия укрепила военный потенциал Крыма / Заквасин, А., Хлусова, К. // </w:t>
      </w:r>
      <w:r w:rsidRPr="00512949">
        <w:rPr>
          <w:rFonts w:ascii="Times New Roman" w:hAnsi="Times New Roman" w:cs="Times New Roman"/>
          <w:lang w:val="en-US"/>
        </w:rPr>
        <w:t>RT</w:t>
      </w:r>
      <w:r w:rsidRPr="00512949">
        <w:rPr>
          <w:rFonts w:ascii="Times New Roman" w:hAnsi="Times New Roman" w:cs="Times New Roman"/>
        </w:rPr>
        <w:t xml:space="preserve">. (ТВ- Новости) 16.03.17.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rt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article</w:t>
        </w:r>
        <w:r w:rsidRPr="00512949">
          <w:rPr>
            <w:rStyle w:val="a7"/>
            <w:rFonts w:ascii="Times New Roman" w:hAnsi="Times New Roman" w:cs="Times New Roman"/>
          </w:rPr>
          <w:t>/368495-</w:t>
        </w:r>
        <w:r w:rsidRPr="00512949">
          <w:rPr>
            <w:rStyle w:val="a7"/>
            <w:rFonts w:ascii="Times New Roman" w:hAnsi="Times New Roman" w:cs="Times New Roman"/>
            <w:lang w:val="en-US"/>
          </w:rPr>
          <w:t>rossiya</w:t>
        </w:r>
        <w:r w:rsidRPr="00512949">
          <w:rPr>
            <w:rStyle w:val="a7"/>
            <w:rFonts w:ascii="Times New Roman" w:hAnsi="Times New Roman" w:cs="Times New Roman"/>
          </w:rPr>
          <w:t>-</w:t>
        </w:r>
        <w:r w:rsidRPr="00512949">
          <w:rPr>
            <w:rStyle w:val="a7"/>
            <w:rFonts w:ascii="Times New Roman" w:hAnsi="Times New Roman" w:cs="Times New Roman"/>
            <w:lang w:val="en-US"/>
          </w:rPr>
          <w:t>krym</w:t>
        </w:r>
        <w:r w:rsidRPr="00512949">
          <w:rPr>
            <w:rStyle w:val="a7"/>
            <w:rFonts w:ascii="Times New Roman" w:hAnsi="Times New Roman" w:cs="Times New Roman"/>
          </w:rPr>
          <w:t>-</w:t>
        </w:r>
        <w:r w:rsidRPr="00512949">
          <w:rPr>
            <w:rStyle w:val="a7"/>
            <w:rFonts w:ascii="Times New Roman" w:hAnsi="Times New Roman" w:cs="Times New Roman"/>
            <w:lang w:val="en-US"/>
          </w:rPr>
          <w:t>voennyi</w:t>
        </w:r>
        <w:r w:rsidRPr="00512949">
          <w:rPr>
            <w:rStyle w:val="a7"/>
            <w:rFonts w:ascii="Times New Roman" w:hAnsi="Times New Roman" w:cs="Times New Roman"/>
          </w:rPr>
          <w:t>-</w:t>
        </w:r>
        <w:r w:rsidRPr="00512949">
          <w:rPr>
            <w:rStyle w:val="a7"/>
            <w:rFonts w:ascii="Times New Roman" w:hAnsi="Times New Roman" w:cs="Times New Roman"/>
            <w:lang w:val="en-US"/>
          </w:rPr>
          <w:t>potencial</w:t>
        </w:r>
        <w:r w:rsidRPr="00512949">
          <w:rPr>
            <w:rStyle w:val="a7"/>
            <w:rFonts w:ascii="Times New Roman" w:hAnsi="Times New Roman" w:cs="Times New Roman"/>
          </w:rPr>
          <w:t>-</w:t>
        </w:r>
        <w:r w:rsidRPr="00512949">
          <w:rPr>
            <w:rStyle w:val="a7"/>
            <w:rFonts w:ascii="Times New Roman" w:hAnsi="Times New Roman" w:cs="Times New Roman"/>
            <w:lang w:val="en-US"/>
          </w:rPr>
          <w:t>ukreplenie</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10.06.2017.)</w:t>
      </w:r>
    </w:p>
  </w:footnote>
  <w:footnote w:id="69">
    <w:p w14:paraId="560028F1" w14:textId="07BD42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1244 (1999), принятая Советом Безопасности ООН на его 4011-м заседании, состоявшемся 10 июня 1999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/1244(1999)</w:t>
        </w:r>
      </w:hyperlink>
      <w:r w:rsidRPr="00512949">
        <w:rPr>
          <w:rFonts w:ascii="Times New Roman" w:hAnsi="Times New Roman" w:cs="Times New Roman"/>
        </w:rPr>
        <w:t xml:space="preserve"> (дата обращения: 23.10.2017.)</w:t>
      </w:r>
    </w:p>
  </w:footnote>
  <w:footnote w:id="70">
    <w:p w14:paraId="5F2F90EC" w14:textId="08E0FDCF"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The situation in and around Kosovo Statement Issued at the Extraordinary Ministerial Meeting of the North Atlantic Council held at NATO Headquarters, Brussels, on 12th April 1999 / North Atlantic Treaty Organization. Press</w:t>
      </w:r>
      <w:r>
        <w:rPr>
          <w:rFonts w:ascii="Times New Roman" w:hAnsi="Times New Roman" w:cs="Times New Roman"/>
          <w:lang w:val="en-US"/>
        </w:rPr>
        <w:t xml:space="preserve"> </w:t>
      </w:r>
      <w:r w:rsidRPr="00512949">
        <w:rPr>
          <w:rFonts w:ascii="Times New Roman" w:hAnsi="Times New Roman" w:cs="Times New Roman"/>
          <w:lang w:val="en-US"/>
        </w:rPr>
        <w:t>Release</w:t>
      </w:r>
      <w:r>
        <w:rPr>
          <w:rFonts w:ascii="Times New Roman" w:hAnsi="Times New Roman" w:cs="Times New Roman"/>
          <w:lang w:val="en-US"/>
        </w:rPr>
        <w:t xml:space="preserve"> </w:t>
      </w:r>
      <w:r w:rsidRPr="00512949">
        <w:rPr>
          <w:rFonts w:ascii="Times New Roman" w:hAnsi="Times New Roman" w:cs="Times New Roman"/>
          <w:lang w:val="en-US"/>
        </w:rPr>
        <w:t>M</w:t>
      </w:r>
      <w:r w:rsidRPr="000E1B2C">
        <w:rPr>
          <w:rFonts w:ascii="Times New Roman" w:hAnsi="Times New Roman" w:cs="Times New Roman"/>
          <w:lang w:val="en-US"/>
        </w:rPr>
        <w:t>-</w:t>
      </w:r>
      <w:r w:rsidRPr="00512949">
        <w:rPr>
          <w:rFonts w:ascii="Times New Roman" w:hAnsi="Times New Roman" w:cs="Times New Roman"/>
          <w:lang w:val="en-US"/>
        </w:rPr>
        <w:t>NAC</w:t>
      </w:r>
      <w:r w:rsidRPr="000E1B2C">
        <w:rPr>
          <w:rFonts w:ascii="Times New Roman" w:hAnsi="Times New Roman" w:cs="Times New Roman"/>
          <w:lang w:val="en-US"/>
        </w:rPr>
        <w:t xml:space="preserve">-1(99) 51. </w:t>
      </w:r>
      <w:r w:rsidRPr="00512949">
        <w:rPr>
          <w:rFonts w:ascii="Times New Roman" w:hAnsi="Times New Roman" w:cs="Times New Roman"/>
          <w:lang w:val="en-US"/>
        </w:rPr>
        <w:t>URL</w:t>
      </w:r>
      <w:r w:rsidRPr="009D1BC3">
        <w:rPr>
          <w:rFonts w:ascii="Times New Roman" w:hAnsi="Times New Roman" w:cs="Times New Roman"/>
          <w:lang w:val="en-US"/>
        </w:rPr>
        <w:t xml:space="preserve">: </w:t>
      </w:r>
      <w:hyperlink r:id="rId113"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nato</w:t>
        </w:r>
        <w:r w:rsidRPr="009D1BC3">
          <w:rPr>
            <w:rStyle w:val="a7"/>
            <w:rFonts w:ascii="Times New Roman" w:hAnsi="Times New Roman" w:cs="Times New Roman"/>
            <w:lang w:val="en-US"/>
          </w:rPr>
          <w:t>.</w:t>
        </w:r>
        <w:r w:rsidRPr="00512949">
          <w:rPr>
            <w:rStyle w:val="a7"/>
            <w:rFonts w:ascii="Times New Roman" w:hAnsi="Times New Roman" w:cs="Times New Roman"/>
            <w:lang w:val="en-US"/>
          </w:rPr>
          <w:t>int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docu</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w:t>
        </w:r>
        <w:r w:rsidRPr="009D1BC3">
          <w:rPr>
            <w:rStyle w:val="a7"/>
            <w:rFonts w:ascii="Times New Roman" w:hAnsi="Times New Roman" w:cs="Times New Roman"/>
            <w:lang w:val="en-US"/>
          </w:rPr>
          <w:t>/1999/</w:t>
        </w:r>
        <w:r w:rsidRPr="00512949">
          <w:rPr>
            <w:rStyle w:val="a7"/>
            <w:rFonts w:ascii="Times New Roman" w:hAnsi="Times New Roman" w:cs="Times New Roman"/>
            <w:lang w:val="en-US"/>
          </w:rPr>
          <w:t>p</w:t>
        </w:r>
        <w:r w:rsidRPr="009D1BC3">
          <w:rPr>
            <w:rStyle w:val="a7"/>
            <w:rFonts w:ascii="Times New Roman" w:hAnsi="Times New Roman" w:cs="Times New Roman"/>
            <w:lang w:val="en-US"/>
          </w:rPr>
          <w:t>99-051</w:t>
        </w:r>
        <w:r w:rsidRPr="00512949">
          <w:rPr>
            <w:rStyle w:val="a7"/>
            <w:rFonts w:ascii="Times New Roman" w:hAnsi="Times New Roman" w:cs="Times New Roman"/>
            <w:lang w:val="en-US"/>
          </w:rPr>
          <w:t>e</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10.06.2017.)</w:t>
      </w:r>
    </w:p>
  </w:footnote>
  <w:footnote w:id="71">
    <w:p w14:paraId="7FE167D4" w14:textId="2214C8D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Постановление Совета Федерации Федерального Собрания РФ от 1 марта 2014 г. № 48-СФ “Об использовании Вооруженных Сил Российской Федерации на территории Украины”. Доступ из ГАРАНТ.РУ.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garant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products</w:t>
        </w:r>
        <w:r w:rsidRPr="00512949">
          <w:rPr>
            <w:rStyle w:val="a7"/>
            <w:rFonts w:ascii="Times New Roman" w:hAnsi="Times New Roman" w:cs="Times New Roman"/>
          </w:rPr>
          <w:t>/</w:t>
        </w:r>
        <w:r w:rsidRPr="00512949">
          <w:rPr>
            <w:rStyle w:val="a7"/>
            <w:rFonts w:ascii="Times New Roman" w:hAnsi="Times New Roman" w:cs="Times New Roman"/>
            <w:lang w:val="en-US"/>
          </w:rPr>
          <w:t>ipo</w:t>
        </w:r>
        <w:r w:rsidRPr="00512949">
          <w:rPr>
            <w:rStyle w:val="a7"/>
            <w:rFonts w:ascii="Times New Roman" w:hAnsi="Times New Roman" w:cs="Times New Roman"/>
          </w:rPr>
          <w:t>/</w:t>
        </w:r>
        <w:r w:rsidRPr="00512949">
          <w:rPr>
            <w:rStyle w:val="a7"/>
            <w:rFonts w:ascii="Times New Roman" w:hAnsi="Times New Roman" w:cs="Times New Roman"/>
            <w:lang w:val="en-US"/>
          </w:rPr>
          <w:t>prime</w:t>
        </w:r>
        <w:r w:rsidRPr="00512949">
          <w:rPr>
            <w:rStyle w:val="a7"/>
            <w:rFonts w:ascii="Times New Roman" w:hAnsi="Times New Roman" w:cs="Times New Roman"/>
          </w:rPr>
          <w:t>/</w:t>
        </w:r>
        <w:r w:rsidRPr="00512949">
          <w:rPr>
            <w:rStyle w:val="a7"/>
            <w:rFonts w:ascii="Times New Roman" w:hAnsi="Times New Roman" w:cs="Times New Roman"/>
            <w:lang w:val="en-US"/>
          </w:rPr>
          <w:t>doc</w:t>
        </w:r>
        <w:r w:rsidRPr="00512949">
          <w:rPr>
            <w:rStyle w:val="a7"/>
            <w:rFonts w:ascii="Times New Roman" w:hAnsi="Times New Roman" w:cs="Times New Roman"/>
          </w:rPr>
          <w:t>/70501716/</w:t>
        </w:r>
      </w:hyperlink>
      <w:r w:rsidRPr="00512949">
        <w:rPr>
          <w:rFonts w:ascii="Times New Roman" w:hAnsi="Times New Roman" w:cs="Times New Roman"/>
        </w:rPr>
        <w:t xml:space="preserve"> (дата обращения: 11.06.2017.)</w:t>
      </w:r>
    </w:p>
  </w:footnote>
  <w:footnote w:id="72">
    <w:p w14:paraId="05593C70" w14:textId="7FCCE34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Крымский парламент решил ещё раз поддержать Азарова и заклеймить оппозицию / Европейская правда. 22.17.13.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5" w:tgtFrame="_blank" w:history="1">
        <w:r w:rsidRPr="00512949">
          <w:rPr>
            <w:rStyle w:val="a7"/>
            <w:rFonts w:ascii="Times New Roman" w:hAnsi="Times New Roman" w:cs="Times New Roman"/>
            <w:color w:val="0077CC"/>
            <w:shd w:val="clear" w:color="auto" w:fill="FFFFFF"/>
            <w:lang w:val="en-US"/>
          </w:rPr>
          <w:t>http</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www</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pravda</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com</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ua</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rus</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news</w:t>
        </w:r>
        <w:r w:rsidRPr="00512949">
          <w:rPr>
            <w:rStyle w:val="a7"/>
            <w:rFonts w:ascii="Times New Roman" w:hAnsi="Times New Roman" w:cs="Times New Roman"/>
            <w:color w:val="0077CC"/>
            <w:shd w:val="clear" w:color="auto" w:fill="FFFFFF"/>
          </w:rPr>
          <w:t>/2013/11/27/7003199/</w:t>
        </w:r>
      </w:hyperlink>
      <w:r w:rsidRPr="00512949">
        <w:rPr>
          <w:rStyle w:val="a7"/>
          <w:rFonts w:ascii="Times New Roman" w:hAnsi="Times New Roman" w:cs="Times New Roman"/>
          <w:color w:val="0077CC"/>
          <w:shd w:val="clear" w:color="auto" w:fill="FFFFFF"/>
        </w:rPr>
        <w:t xml:space="preserve"> </w:t>
      </w:r>
      <w:r w:rsidRPr="00512949">
        <w:rPr>
          <w:rFonts w:ascii="Times New Roman" w:hAnsi="Times New Roman" w:cs="Times New Roman"/>
        </w:rPr>
        <w:t>(дата обращения: 12.06.2017.)</w:t>
      </w:r>
    </w:p>
  </w:footnote>
  <w:footnote w:id="73">
    <w:p w14:paraId="4B703C79" w14:textId="667ED17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Заявление ВР АРК О политической ситуации / Верховная Рада Автономной Республики Крым, г. Симферополь, 22 января 2014 года № 29-6/14–ВР.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6" w:tgtFrame="_blank" w:history="1">
        <w:r w:rsidRPr="00512949">
          <w:rPr>
            <w:rStyle w:val="a7"/>
            <w:rFonts w:ascii="Times New Roman" w:hAnsi="Times New Roman" w:cs="Times New Roman"/>
            <w:color w:val="0077CC"/>
            <w:shd w:val="clear" w:color="auto" w:fill="FFFFFF"/>
            <w:lang w:val="en-US"/>
          </w:rPr>
          <w:t>https</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web</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archive</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org</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web</w:t>
        </w:r>
        <w:r w:rsidRPr="00512949">
          <w:rPr>
            <w:rStyle w:val="a7"/>
            <w:rFonts w:ascii="Times New Roman" w:hAnsi="Times New Roman" w:cs="Times New Roman"/>
            <w:color w:val="0077CC"/>
            <w:shd w:val="clear" w:color="auto" w:fill="FFFFFF"/>
          </w:rPr>
          <w:t>/20140126041112/</w:t>
        </w:r>
        <w:r w:rsidRPr="00512949">
          <w:rPr>
            <w:rStyle w:val="a7"/>
            <w:rFonts w:ascii="Times New Roman" w:hAnsi="Times New Roman" w:cs="Times New Roman"/>
            <w:color w:val="0077CC"/>
            <w:shd w:val="clear" w:color="auto" w:fill="FFFFFF"/>
            <w:lang w:val="en-US"/>
          </w:rPr>
          <w:t>http</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www</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rada</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crimea</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ua</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act</w:t>
        </w:r>
        <w:r w:rsidRPr="00512949">
          <w:rPr>
            <w:rStyle w:val="a7"/>
            <w:rFonts w:ascii="Times New Roman" w:hAnsi="Times New Roman" w:cs="Times New Roman"/>
            <w:color w:val="0077CC"/>
            <w:shd w:val="clear" w:color="auto" w:fill="FFFFFF"/>
          </w:rPr>
          <w:t>/11551</w:t>
        </w:r>
      </w:hyperlink>
      <w:r w:rsidRPr="00512949">
        <w:rPr>
          <w:rStyle w:val="a7"/>
          <w:rFonts w:ascii="Times New Roman" w:hAnsi="Times New Roman" w:cs="Times New Roman"/>
          <w:color w:val="0077CC"/>
          <w:shd w:val="clear" w:color="auto" w:fill="FFFFFF"/>
        </w:rPr>
        <w:t xml:space="preserve"> </w:t>
      </w:r>
      <w:r w:rsidRPr="00512949">
        <w:rPr>
          <w:rFonts w:ascii="Times New Roman" w:hAnsi="Times New Roman" w:cs="Times New Roman"/>
        </w:rPr>
        <w:t>(дата обращения: 13.06.2017.)</w:t>
      </w:r>
    </w:p>
  </w:footnote>
  <w:footnote w:id="74">
    <w:p w14:paraId="2BCCD91B" w14:textId="60025C09"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 Walker, S. Vladimir Putin offers Ukraine financial incentives to stick with Russia / Walker, S.  // The Guardian, 18.12.13. URL</w:t>
      </w:r>
      <w:r w:rsidRPr="009D1BC3">
        <w:rPr>
          <w:rFonts w:ascii="Times New Roman" w:hAnsi="Times New Roman" w:cs="Times New Roman"/>
          <w:lang w:val="en-US"/>
        </w:rPr>
        <w:t xml:space="preserve">: </w:t>
      </w:r>
      <w:hyperlink r:id="rId117"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theguardian</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world</w:t>
        </w:r>
        <w:r w:rsidRPr="009D1BC3">
          <w:rPr>
            <w:rStyle w:val="a7"/>
            <w:rFonts w:ascii="Times New Roman" w:hAnsi="Times New Roman" w:cs="Times New Roman"/>
            <w:lang w:val="en-US"/>
          </w:rPr>
          <w:t>/2013/</w:t>
        </w:r>
        <w:r w:rsidRPr="00512949">
          <w:rPr>
            <w:rStyle w:val="a7"/>
            <w:rFonts w:ascii="Times New Roman" w:hAnsi="Times New Roman" w:cs="Times New Roman"/>
            <w:lang w:val="en-US"/>
          </w:rPr>
          <w:t>dec</w:t>
        </w:r>
        <w:r w:rsidRPr="009D1BC3">
          <w:rPr>
            <w:rStyle w:val="a7"/>
            <w:rFonts w:ascii="Times New Roman" w:hAnsi="Times New Roman" w:cs="Times New Roman"/>
            <w:lang w:val="en-US"/>
          </w:rPr>
          <w:t>/17/</w:t>
        </w:r>
        <w:r w:rsidRPr="00512949">
          <w:rPr>
            <w:rStyle w:val="a7"/>
            <w:rFonts w:ascii="Times New Roman" w:hAnsi="Times New Roman" w:cs="Times New Roman"/>
            <w:lang w:val="en-US"/>
          </w:rPr>
          <w:t>ukraine</w:t>
        </w:r>
        <w:r w:rsidRPr="009D1BC3">
          <w:rPr>
            <w:rStyle w:val="a7"/>
            <w:rFonts w:ascii="Times New Roman" w:hAnsi="Times New Roman" w:cs="Times New Roman"/>
            <w:lang w:val="en-US"/>
          </w:rPr>
          <w:t>-</w:t>
        </w:r>
        <w:r w:rsidRPr="00512949">
          <w:rPr>
            <w:rStyle w:val="a7"/>
            <w:rFonts w:ascii="Times New Roman" w:hAnsi="Times New Roman" w:cs="Times New Roman"/>
            <w:lang w:val="en-US"/>
          </w:rPr>
          <w:t>russia</w:t>
        </w:r>
        <w:r w:rsidRPr="009D1BC3">
          <w:rPr>
            <w:rStyle w:val="a7"/>
            <w:rFonts w:ascii="Times New Roman" w:hAnsi="Times New Roman" w:cs="Times New Roman"/>
            <w:lang w:val="en-US"/>
          </w:rPr>
          <w:t>-</w:t>
        </w:r>
        <w:r w:rsidRPr="00512949">
          <w:rPr>
            <w:rStyle w:val="a7"/>
            <w:rFonts w:ascii="Times New Roman" w:hAnsi="Times New Roman" w:cs="Times New Roman"/>
            <w:lang w:val="en-US"/>
          </w:rPr>
          <w:t>leaders</w:t>
        </w:r>
        <w:r w:rsidRPr="009D1BC3">
          <w:rPr>
            <w:rStyle w:val="a7"/>
            <w:rFonts w:ascii="Times New Roman" w:hAnsi="Times New Roman" w:cs="Times New Roman"/>
            <w:lang w:val="en-US"/>
          </w:rPr>
          <w:t>-</w:t>
        </w:r>
        <w:r w:rsidRPr="00512949">
          <w:rPr>
            <w:rStyle w:val="a7"/>
            <w:rFonts w:ascii="Times New Roman" w:hAnsi="Times New Roman" w:cs="Times New Roman"/>
            <w:lang w:val="en-US"/>
          </w:rPr>
          <w:t>talks</w:t>
        </w:r>
        <w:r w:rsidRPr="009D1BC3">
          <w:rPr>
            <w:rStyle w:val="a7"/>
            <w:rFonts w:ascii="Times New Roman" w:hAnsi="Times New Roman" w:cs="Times New Roman"/>
            <w:lang w:val="en-US"/>
          </w:rPr>
          <w:t>-</w:t>
        </w:r>
        <w:r w:rsidRPr="00512949">
          <w:rPr>
            <w:rStyle w:val="a7"/>
            <w:rFonts w:ascii="Times New Roman" w:hAnsi="Times New Roman" w:cs="Times New Roman"/>
            <w:lang w:val="en-US"/>
          </w:rPr>
          <w:t>kremlin</w:t>
        </w:r>
        <w:r w:rsidRPr="009D1BC3">
          <w:rPr>
            <w:rStyle w:val="a7"/>
            <w:rFonts w:ascii="Times New Roman" w:hAnsi="Times New Roman" w:cs="Times New Roman"/>
            <w:lang w:val="en-US"/>
          </w:rPr>
          <w:t>-</w:t>
        </w:r>
        <w:r w:rsidRPr="00512949">
          <w:rPr>
            <w:rStyle w:val="a7"/>
            <w:rFonts w:ascii="Times New Roman" w:hAnsi="Times New Roman" w:cs="Times New Roman"/>
            <w:lang w:val="en-US"/>
          </w:rPr>
          <w:t>loan</w:t>
        </w:r>
        <w:r w:rsidRPr="009D1BC3">
          <w:rPr>
            <w:rStyle w:val="a7"/>
            <w:rFonts w:ascii="Times New Roman" w:hAnsi="Times New Roman" w:cs="Times New Roman"/>
            <w:lang w:val="en-US"/>
          </w:rPr>
          <w:t>-</w:t>
        </w:r>
        <w:r w:rsidRPr="00512949">
          <w:rPr>
            <w:rStyle w:val="a7"/>
            <w:rFonts w:ascii="Times New Roman" w:hAnsi="Times New Roman" w:cs="Times New Roman"/>
            <w:lang w:val="en-US"/>
          </w:rPr>
          <w:t>deal</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13.06.2017.)</w:t>
      </w:r>
    </w:p>
  </w:footnote>
  <w:footnote w:id="75">
    <w:p w14:paraId="6CB1B0E8" w14:textId="47814A0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 «Русское Единство» заявляет о мобилизации для установки блокпостов на въезде в Крым и создания отрядов народных дружин / Портал русского народа Крыма. 21.01.14.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ruscrimea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php</w:t>
        </w:r>
        <w:r w:rsidRPr="00512949">
          <w:rPr>
            <w:rStyle w:val="a7"/>
            <w:rFonts w:ascii="Times New Roman" w:hAnsi="Times New Roman" w:cs="Times New Roman"/>
          </w:rPr>
          <w:t>?</w:t>
        </w:r>
        <w:r w:rsidRPr="00512949">
          <w:rPr>
            <w:rStyle w:val="a7"/>
            <w:rFonts w:ascii="Times New Roman" w:hAnsi="Times New Roman" w:cs="Times New Roman"/>
            <w:lang w:val="en-US"/>
          </w:rPr>
          <w:t>point</w:t>
        </w:r>
        <w:r w:rsidRPr="00512949">
          <w:rPr>
            <w:rStyle w:val="a7"/>
            <w:rFonts w:ascii="Times New Roman" w:hAnsi="Times New Roman" w:cs="Times New Roman"/>
          </w:rPr>
          <w:t>=3373</w:t>
        </w:r>
      </w:hyperlink>
      <w:r w:rsidRPr="00512949">
        <w:rPr>
          <w:rFonts w:ascii="Times New Roman" w:hAnsi="Times New Roman" w:cs="Times New Roman"/>
        </w:rPr>
        <w:t xml:space="preserve"> (дата обращения: 13.06.2017.)</w:t>
      </w:r>
    </w:p>
  </w:footnote>
  <w:footnote w:id="76">
    <w:p w14:paraId="6444E16C" w14:textId="23ED691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Янукович заявил, что инициирует досрочные выборы / </w:t>
      </w:r>
      <w:r w:rsidRPr="00512949">
        <w:rPr>
          <w:rFonts w:ascii="Times New Roman" w:hAnsi="Times New Roman" w:cs="Times New Roman"/>
          <w:lang w:val="en-US"/>
        </w:rPr>
        <w:t>BBC</w:t>
      </w:r>
      <w:r w:rsidRPr="00512949">
        <w:rPr>
          <w:rFonts w:ascii="Times New Roman" w:hAnsi="Times New Roman" w:cs="Times New Roman"/>
        </w:rPr>
        <w:t xml:space="preserve"> </w:t>
      </w:r>
      <w:r w:rsidRPr="00512949">
        <w:rPr>
          <w:rFonts w:ascii="Times New Roman" w:hAnsi="Times New Roman" w:cs="Times New Roman"/>
          <w:lang w:val="en-US"/>
        </w:rPr>
        <w:t>News</w:t>
      </w:r>
      <w:r w:rsidRPr="00512949">
        <w:rPr>
          <w:rFonts w:ascii="Times New Roman" w:hAnsi="Times New Roman" w:cs="Times New Roman"/>
        </w:rPr>
        <w:t xml:space="preserve">. 21.02.14.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1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rolling</w:t>
        </w:r>
        <w:r w:rsidRPr="00512949">
          <w:rPr>
            <w:rStyle w:val="a7"/>
            <w:rFonts w:ascii="Times New Roman" w:hAnsi="Times New Roman" w:cs="Times New Roman"/>
          </w:rPr>
          <w:t>_</w:t>
        </w:r>
        <w:r w:rsidRPr="00512949">
          <w:rPr>
            <w:rStyle w:val="a7"/>
            <w:rFonts w:ascii="Times New Roman" w:hAnsi="Times New Roman" w:cs="Times New Roman"/>
            <w:lang w:val="en-US"/>
          </w:rPr>
          <w:t>news</w:t>
        </w:r>
        <w:r w:rsidRPr="00512949">
          <w:rPr>
            <w:rStyle w:val="a7"/>
            <w:rFonts w:ascii="Times New Roman" w:hAnsi="Times New Roman" w:cs="Times New Roman"/>
          </w:rPr>
          <w:t>/2014/02/140221_</w:t>
        </w:r>
        <w:r w:rsidRPr="00512949">
          <w:rPr>
            <w:rStyle w:val="a7"/>
            <w:rFonts w:ascii="Times New Roman" w:hAnsi="Times New Roman" w:cs="Times New Roman"/>
            <w:lang w:val="en-US"/>
          </w:rPr>
          <w:t>rn</w:t>
        </w:r>
        <w:r w:rsidRPr="00512949">
          <w:rPr>
            <w:rStyle w:val="a7"/>
            <w:rFonts w:ascii="Times New Roman" w:hAnsi="Times New Roman" w:cs="Times New Roman"/>
          </w:rPr>
          <w:t>_</w:t>
        </w:r>
        <w:r w:rsidRPr="00512949">
          <w:rPr>
            <w:rStyle w:val="a7"/>
            <w:rFonts w:ascii="Times New Roman" w:hAnsi="Times New Roman" w:cs="Times New Roman"/>
            <w:lang w:val="en-US"/>
          </w:rPr>
          <w:t>yanukovich</w:t>
        </w:r>
        <w:r w:rsidRPr="00512949">
          <w:rPr>
            <w:rStyle w:val="a7"/>
            <w:rFonts w:ascii="Times New Roman" w:hAnsi="Times New Roman" w:cs="Times New Roman"/>
          </w:rPr>
          <w:t>_</w:t>
        </w:r>
        <w:r w:rsidRPr="00512949">
          <w:rPr>
            <w:rStyle w:val="a7"/>
            <w:rFonts w:ascii="Times New Roman" w:hAnsi="Times New Roman" w:cs="Times New Roman"/>
            <w:lang w:val="en-US"/>
          </w:rPr>
          <w:t>preliminary</w:t>
        </w:r>
        <w:r w:rsidRPr="00512949">
          <w:rPr>
            <w:rStyle w:val="a7"/>
            <w:rFonts w:ascii="Times New Roman" w:hAnsi="Times New Roman" w:cs="Times New Roman"/>
          </w:rPr>
          <w:t>_</w:t>
        </w:r>
        <w:r w:rsidRPr="00512949">
          <w:rPr>
            <w:rStyle w:val="a7"/>
            <w:rFonts w:ascii="Times New Roman" w:hAnsi="Times New Roman" w:cs="Times New Roman"/>
            <w:lang w:val="en-US"/>
          </w:rPr>
          <w:t>elections</w:t>
        </w:r>
        <w:r w:rsidRPr="00512949">
          <w:rPr>
            <w:rStyle w:val="a7"/>
            <w:rFonts w:ascii="Times New Roman" w:hAnsi="Times New Roman" w:cs="Times New Roman"/>
          </w:rPr>
          <w:t>.</w:t>
        </w:r>
        <w:r w:rsidRPr="00512949">
          <w:rPr>
            <w:rStyle w:val="a7"/>
            <w:rFonts w:ascii="Times New Roman" w:hAnsi="Times New Roman" w:cs="Times New Roman"/>
            <w:lang w:val="en-US"/>
          </w:rPr>
          <w:t>shtml</w:t>
        </w:r>
      </w:hyperlink>
      <w:r w:rsidRPr="00512949">
        <w:rPr>
          <w:rFonts w:ascii="Times New Roman" w:hAnsi="Times New Roman" w:cs="Times New Roman"/>
        </w:rPr>
        <w:t xml:space="preserve"> (дата обращения: 14.06.2017.)</w:t>
      </w:r>
    </w:p>
  </w:footnote>
  <w:footnote w:id="77">
    <w:p w14:paraId="399BFC20" w14:textId="1E242B3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Постанова Верховної Ради України Про самоусунення Президента України від виконання конституційних повноважень та призначення позачергових виборів Президента України (Відомості Верховної Ради (ВВР), 2014, № 11, ст.158) </w:t>
      </w:r>
      <w:r w:rsidRPr="00512949">
        <w:rPr>
          <w:rFonts w:ascii="Times New Roman" w:hAnsi="Times New Roman" w:cs="Times New Roman"/>
        </w:rPr>
        <w:br/>
        <w:t>См. также:</w:t>
      </w:r>
      <w:r w:rsidRPr="00512949">
        <w:rPr>
          <w:rFonts w:ascii="Times New Roman" w:hAnsi="Times New Roman" w:cs="Times New Roman"/>
        </w:rPr>
        <w:br/>
        <w:t xml:space="preserve">Рада отстранила Януковича и назначила выборы Президента на 25 мая 2014 / РБК- Украина. 22.04.14.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web</w:t>
        </w:r>
        <w:r w:rsidRPr="00512949">
          <w:rPr>
            <w:rStyle w:val="a7"/>
            <w:rFonts w:ascii="Times New Roman" w:hAnsi="Times New Roman" w:cs="Times New Roman"/>
          </w:rPr>
          <w:t>.</w:t>
        </w:r>
        <w:r w:rsidRPr="00512949">
          <w:rPr>
            <w:rStyle w:val="a7"/>
            <w:rFonts w:ascii="Times New Roman" w:hAnsi="Times New Roman" w:cs="Times New Roman"/>
            <w:lang w:val="en-US"/>
          </w:rPr>
          <w:t>archive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web</w:t>
        </w:r>
        <w:r w:rsidRPr="00512949">
          <w:rPr>
            <w:rStyle w:val="a7"/>
            <w:rFonts w:ascii="Times New Roman" w:hAnsi="Times New Roman" w:cs="Times New Roman"/>
          </w:rPr>
          <w:t>/20141006092847/</w:t>
        </w:r>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rbc</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rus</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otstranila</w:t>
        </w:r>
        <w:r w:rsidRPr="00512949">
          <w:rPr>
            <w:rStyle w:val="a7"/>
            <w:rFonts w:ascii="Times New Roman" w:hAnsi="Times New Roman" w:cs="Times New Roman"/>
          </w:rPr>
          <w:t>-</w:t>
        </w:r>
        <w:r w:rsidRPr="00512949">
          <w:rPr>
            <w:rStyle w:val="a7"/>
            <w:rFonts w:ascii="Times New Roman" w:hAnsi="Times New Roman" w:cs="Times New Roman"/>
            <w:lang w:val="en-US"/>
          </w:rPr>
          <w:t>yanukovicha</w:t>
        </w:r>
        <w:r w:rsidRPr="00512949">
          <w:rPr>
            <w:rStyle w:val="a7"/>
            <w:rFonts w:ascii="Times New Roman" w:hAnsi="Times New Roman" w:cs="Times New Roman"/>
          </w:rPr>
          <w:t>-</w:t>
        </w:r>
        <w:r w:rsidRPr="00512949">
          <w:rPr>
            <w:rStyle w:val="a7"/>
            <w:rFonts w:ascii="Times New Roman" w:hAnsi="Times New Roman" w:cs="Times New Roman"/>
            <w:lang w:val="en-US"/>
          </w:rPr>
          <w:t>i</w:t>
        </w:r>
        <w:r w:rsidRPr="00512949">
          <w:rPr>
            <w:rStyle w:val="a7"/>
            <w:rFonts w:ascii="Times New Roman" w:hAnsi="Times New Roman" w:cs="Times New Roman"/>
          </w:rPr>
          <w:t>-</w:t>
        </w:r>
        <w:r w:rsidRPr="00512949">
          <w:rPr>
            <w:rStyle w:val="a7"/>
            <w:rFonts w:ascii="Times New Roman" w:hAnsi="Times New Roman" w:cs="Times New Roman"/>
            <w:lang w:val="en-US"/>
          </w:rPr>
          <w:t>naznachila</w:t>
        </w:r>
        <w:r w:rsidRPr="00512949">
          <w:rPr>
            <w:rStyle w:val="a7"/>
            <w:rFonts w:ascii="Times New Roman" w:hAnsi="Times New Roman" w:cs="Times New Roman"/>
          </w:rPr>
          <w:t>-</w:t>
        </w:r>
        <w:r w:rsidRPr="00512949">
          <w:rPr>
            <w:rStyle w:val="a7"/>
            <w:rFonts w:ascii="Times New Roman" w:hAnsi="Times New Roman" w:cs="Times New Roman"/>
            <w:lang w:val="en-US"/>
          </w:rPr>
          <w:t>vybory</w:t>
        </w:r>
        <w:r w:rsidRPr="00512949">
          <w:rPr>
            <w:rStyle w:val="a7"/>
            <w:rFonts w:ascii="Times New Roman" w:hAnsi="Times New Roman" w:cs="Times New Roman"/>
          </w:rPr>
          <w:t>-</w:t>
        </w:r>
        <w:r w:rsidRPr="00512949">
          <w:rPr>
            <w:rStyle w:val="a7"/>
            <w:rFonts w:ascii="Times New Roman" w:hAnsi="Times New Roman" w:cs="Times New Roman"/>
            <w:lang w:val="en-US"/>
          </w:rPr>
          <w:t>prezidenta</w:t>
        </w:r>
        <w:r w:rsidRPr="00512949">
          <w:rPr>
            <w:rStyle w:val="a7"/>
            <w:rFonts w:ascii="Times New Roman" w:hAnsi="Times New Roman" w:cs="Times New Roman"/>
          </w:rPr>
          <w:t>-22022014171100</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14.06.2017.)</w:t>
      </w:r>
    </w:p>
  </w:footnote>
  <w:footnote w:id="78">
    <w:p w14:paraId="302418BD" w14:textId="0306FB6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 например:</w:t>
      </w:r>
      <w:r w:rsidRPr="00512949">
        <w:rPr>
          <w:rFonts w:ascii="Times New Roman" w:hAnsi="Times New Roman" w:cs="Times New Roman"/>
        </w:rPr>
        <w:br/>
        <w:t xml:space="preserve">Интервью немецкому телеканалу </w:t>
      </w:r>
      <w:r w:rsidRPr="00512949">
        <w:rPr>
          <w:rFonts w:ascii="Times New Roman" w:hAnsi="Times New Roman" w:cs="Times New Roman"/>
          <w:lang w:val="en-US"/>
        </w:rPr>
        <w:t>ARD</w:t>
      </w:r>
      <w:r w:rsidRPr="00512949">
        <w:rPr>
          <w:rFonts w:ascii="Times New Roman" w:hAnsi="Times New Roman" w:cs="Times New Roman"/>
        </w:rPr>
        <w:t xml:space="preserve"> / Администрация Президента Российской Федерации. Новости, Выступления и стенограммы. 17.11.14.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kremlin</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events</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/47029</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14.06.2017.)</w:t>
      </w:r>
    </w:p>
    <w:p w14:paraId="73D5DE94" w14:textId="00060963"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 также:</w:t>
      </w:r>
      <w:r w:rsidRPr="00512949">
        <w:rPr>
          <w:rFonts w:ascii="Times New Roman" w:hAnsi="Times New Roman" w:cs="Times New Roman"/>
        </w:rPr>
        <w:br/>
        <w:t xml:space="preserve">Прямая линия с Владимиром Путиным / Администрация Президента Российской Федерации. Новости, Выступления и стенограммы. 14.04.14.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kremlin</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events</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/20796</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14.06.2017.)</w:t>
      </w:r>
    </w:p>
  </w:footnote>
  <w:footnote w:id="79">
    <w:p w14:paraId="263CC817" w14:textId="4241F17A" w:rsidR="00F6008A" w:rsidRPr="00512949" w:rsidRDefault="00F6008A" w:rsidP="00907476">
      <w:pPr>
        <w:autoSpaceDE w:val="0"/>
        <w:autoSpaceDN w:val="0"/>
        <w:adjustRightInd w:val="0"/>
        <w:spacing w:after="0" w:line="240" w:lineRule="auto"/>
        <w:rPr>
          <w:rFonts w:ascii="Times New Roman" w:hAnsi="Times New Roman" w:cs="Times New Roman"/>
          <w:sz w:val="20"/>
          <w:szCs w:val="20"/>
        </w:rPr>
      </w:pPr>
      <w:r w:rsidRPr="00512949">
        <w:rPr>
          <w:rStyle w:val="a5"/>
          <w:rFonts w:ascii="Times New Roman" w:hAnsi="Times New Roman" w:cs="Times New Roman"/>
          <w:sz w:val="20"/>
          <w:szCs w:val="20"/>
        </w:rPr>
        <w:footnoteRef/>
      </w:r>
      <w:r w:rsidRPr="00512949">
        <w:rPr>
          <w:rFonts w:ascii="Times New Roman" w:hAnsi="Times New Roman" w:cs="Times New Roman"/>
          <w:sz w:val="20"/>
          <w:szCs w:val="20"/>
        </w:rPr>
        <w:t>См</w:t>
      </w:r>
      <w:r w:rsidRPr="00512949">
        <w:rPr>
          <w:rFonts w:ascii="Times New Roman" w:hAnsi="Times New Roman" w:cs="Times New Roman"/>
          <w:sz w:val="20"/>
          <w:szCs w:val="20"/>
          <w:lang w:val="en-US"/>
        </w:rPr>
        <w:t xml:space="preserve">., </w:t>
      </w:r>
      <w:r w:rsidRPr="00512949">
        <w:rPr>
          <w:rFonts w:ascii="Times New Roman" w:hAnsi="Times New Roman" w:cs="Times New Roman"/>
          <w:sz w:val="20"/>
          <w:szCs w:val="20"/>
        </w:rPr>
        <w:t>например</w:t>
      </w:r>
      <w:r w:rsidRPr="00512949">
        <w:rPr>
          <w:rFonts w:ascii="Times New Roman" w:hAnsi="Times New Roman" w:cs="Times New Roman"/>
          <w:sz w:val="20"/>
          <w:szCs w:val="20"/>
          <w:lang w:val="en-US"/>
        </w:rPr>
        <w:t>:</w:t>
      </w:r>
      <w:r w:rsidRPr="00512949">
        <w:rPr>
          <w:rFonts w:ascii="Times New Roman" w:hAnsi="Times New Roman" w:cs="Times New Roman"/>
          <w:sz w:val="20"/>
          <w:szCs w:val="20"/>
          <w:lang w:val="en-US"/>
        </w:rPr>
        <w:br/>
        <w:t>Ukraine: Gunmen seize Crimea government buildings / BBC News. 27.02.14. URL</w:t>
      </w:r>
      <w:r w:rsidRPr="00512949">
        <w:rPr>
          <w:rFonts w:ascii="Times New Roman" w:hAnsi="Times New Roman" w:cs="Times New Roman"/>
          <w:sz w:val="20"/>
          <w:szCs w:val="20"/>
        </w:rPr>
        <w:t xml:space="preserve">: </w:t>
      </w:r>
      <w:hyperlink r:id="rId123" w:history="1">
        <w:r w:rsidRPr="00512949">
          <w:rPr>
            <w:rStyle w:val="a7"/>
            <w:rFonts w:ascii="Times New Roman" w:hAnsi="Times New Roman" w:cs="Times New Roman"/>
            <w:sz w:val="20"/>
            <w:szCs w:val="20"/>
            <w:lang w:val="en-US"/>
          </w:rPr>
          <w:t>http</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www</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bbc</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com</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news</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world</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europe</w:t>
        </w:r>
        <w:r w:rsidRPr="00512949">
          <w:rPr>
            <w:rStyle w:val="a7"/>
            <w:rFonts w:ascii="Times New Roman" w:hAnsi="Times New Roman" w:cs="Times New Roman"/>
            <w:sz w:val="20"/>
            <w:szCs w:val="20"/>
          </w:rPr>
          <w:t>-26364891</w:t>
        </w:r>
      </w:hyperlink>
      <w:r w:rsidRPr="00512949">
        <w:rPr>
          <w:rFonts w:ascii="Times New Roman" w:hAnsi="Times New Roman" w:cs="Times New Roman"/>
          <w:sz w:val="20"/>
          <w:szCs w:val="20"/>
        </w:rPr>
        <w:t xml:space="preserve"> </w:t>
      </w:r>
      <w:r w:rsidRPr="00512949">
        <w:rPr>
          <w:rStyle w:val="a7"/>
          <w:rFonts w:ascii="Times New Roman" w:hAnsi="Times New Roman" w:cs="Times New Roman"/>
          <w:sz w:val="20"/>
          <w:szCs w:val="20"/>
        </w:rPr>
        <w:t>(</w:t>
      </w:r>
      <w:r w:rsidRPr="00512949">
        <w:rPr>
          <w:rFonts w:ascii="Times New Roman" w:hAnsi="Times New Roman" w:cs="Times New Roman"/>
          <w:sz w:val="20"/>
          <w:szCs w:val="20"/>
        </w:rPr>
        <w:t>дата обращения: 15.06.2017.)</w:t>
      </w:r>
    </w:p>
  </w:footnote>
  <w:footnote w:id="80">
    <w:p w14:paraId="04D4D208" w14:textId="7916CE1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Парламент Крыма отправил в отставку правительство автономии / ТАСС 27.02.14.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tass</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mezhdunarodnaya</w:t>
        </w:r>
        <w:r w:rsidRPr="00512949">
          <w:rPr>
            <w:rStyle w:val="a7"/>
            <w:rFonts w:ascii="Times New Roman" w:hAnsi="Times New Roman" w:cs="Times New Roman"/>
          </w:rPr>
          <w:t>-</w:t>
        </w:r>
        <w:r w:rsidRPr="00512949">
          <w:rPr>
            <w:rStyle w:val="a7"/>
            <w:rFonts w:ascii="Times New Roman" w:hAnsi="Times New Roman" w:cs="Times New Roman"/>
            <w:lang w:val="en-US"/>
          </w:rPr>
          <w:t>panorama</w:t>
        </w:r>
        <w:r w:rsidRPr="00512949">
          <w:rPr>
            <w:rStyle w:val="a7"/>
            <w:rFonts w:ascii="Times New Roman" w:hAnsi="Times New Roman" w:cs="Times New Roman"/>
          </w:rPr>
          <w:t>/1009334</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15.06.2017.)</w:t>
      </w:r>
    </w:p>
  </w:footnote>
  <w:footnote w:id="81">
    <w:p w14:paraId="738A2ECE" w14:textId="50D44C8E"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Крымские отряды самообороны рассредоточились по периметру аэродрома Бельбек / Интерфакс. </w:t>
      </w:r>
      <w:r w:rsidRPr="0094000E">
        <w:rPr>
          <w:rFonts w:ascii="Times New Roman" w:hAnsi="Times New Roman" w:cs="Times New Roman"/>
          <w:lang w:val="en-US"/>
        </w:rPr>
        <w:t xml:space="preserve">28.02.14.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125" w:history="1">
        <w:r w:rsidRPr="00512949">
          <w:rPr>
            <w:rStyle w:val="a7"/>
            <w:rFonts w:ascii="Times New Roman" w:hAnsi="Times New Roman" w:cs="Times New Roman"/>
            <w:lang w:val="en-US"/>
          </w:rPr>
          <w:t>http</w:t>
        </w:r>
        <w:r w:rsidRPr="0094000E">
          <w:rPr>
            <w:rStyle w:val="a7"/>
            <w:rFonts w:ascii="Times New Roman" w:hAnsi="Times New Roman" w:cs="Times New Roman"/>
            <w:lang w:val="en-US"/>
          </w:rPr>
          <w:t>://</w:t>
        </w:r>
        <w:r w:rsidRPr="00512949">
          <w:rPr>
            <w:rStyle w:val="a7"/>
            <w:rFonts w:ascii="Times New Roman" w:hAnsi="Times New Roman" w:cs="Times New Roman"/>
            <w:lang w:val="en-US"/>
          </w:rPr>
          <w:t>www</w:t>
        </w:r>
        <w:r w:rsidRPr="0094000E">
          <w:rPr>
            <w:rStyle w:val="a7"/>
            <w:rFonts w:ascii="Times New Roman" w:hAnsi="Times New Roman" w:cs="Times New Roman"/>
            <w:lang w:val="en-US"/>
          </w:rPr>
          <w:t>.</w:t>
        </w:r>
        <w:r w:rsidRPr="00512949">
          <w:rPr>
            <w:rStyle w:val="a7"/>
            <w:rFonts w:ascii="Times New Roman" w:hAnsi="Times New Roman" w:cs="Times New Roman"/>
            <w:lang w:val="en-US"/>
          </w:rPr>
          <w:t>interfax</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world</w:t>
        </w:r>
        <w:r w:rsidRPr="0094000E">
          <w:rPr>
            <w:rStyle w:val="a7"/>
            <w:rFonts w:ascii="Times New Roman" w:hAnsi="Times New Roman" w:cs="Times New Roman"/>
            <w:lang w:val="en-US"/>
          </w:rPr>
          <w:t>/361740</w:t>
        </w:r>
      </w:hyperlink>
      <w:r w:rsidRPr="0094000E">
        <w:rPr>
          <w:rFonts w:ascii="Times New Roman" w:hAnsi="Times New Roman" w:cs="Times New Roman"/>
          <w:lang w:val="en-US"/>
        </w:rPr>
        <w:t xml:space="preserve"> </w:t>
      </w:r>
      <w:r w:rsidRPr="0094000E">
        <w:rPr>
          <w:rStyle w:val="a7"/>
          <w:rFonts w:ascii="Times New Roman" w:hAnsi="Times New Roman" w:cs="Times New Roman"/>
          <w:lang w:val="en-US"/>
        </w:rPr>
        <w:t>(</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17.06.2</w:t>
      </w:r>
      <w:r w:rsidRPr="00512949">
        <w:rPr>
          <w:rFonts w:ascii="Times New Roman" w:hAnsi="Times New Roman" w:cs="Times New Roman"/>
          <w:lang w:val="en-US"/>
        </w:rPr>
        <w:t>017.)</w:t>
      </w:r>
    </w:p>
  </w:footnote>
  <w:footnote w:id="82">
    <w:p w14:paraId="173293FE" w14:textId="4243A04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Losiev, I. The Chronicles of Alienation: The annexation of Crimea from December 2, 2013, through April 4, 2014 / I. Losiev // The Ukrainian Week. 16.03.15. URL</w:t>
      </w:r>
      <w:r w:rsidRPr="00512949">
        <w:rPr>
          <w:rFonts w:ascii="Times New Roman" w:hAnsi="Times New Roman" w:cs="Times New Roman"/>
        </w:rPr>
        <w:t xml:space="preserve">: </w:t>
      </w:r>
      <w:hyperlink r:id="rId12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ukrainianweek</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/132098</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17.06.2017.)</w:t>
      </w:r>
    </w:p>
  </w:footnote>
  <w:footnote w:id="83">
    <w:p w14:paraId="0A643432" w14:textId="5CDF418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Цит. по:</w:t>
      </w:r>
      <w:r w:rsidRPr="00512949">
        <w:rPr>
          <w:rFonts w:ascii="Times New Roman" w:hAnsi="Times New Roman" w:cs="Times New Roman"/>
        </w:rPr>
        <w:br/>
        <w:t xml:space="preserve">Кремль: Россия не оставит без внимания просьбу Крыма помочь в обеспечении мира и спокойствия / </w:t>
      </w:r>
      <w:r w:rsidRPr="00512949">
        <w:rPr>
          <w:rFonts w:ascii="Times New Roman" w:hAnsi="Times New Roman" w:cs="Times New Roman"/>
          <w:lang w:val="en-US"/>
        </w:rPr>
        <w:t>RT</w:t>
      </w:r>
      <w:r w:rsidRPr="00512949">
        <w:rPr>
          <w:rFonts w:ascii="Times New Roman" w:hAnsi="Times New Roman" w:cs="Times New Roman"/>
        </w:rPr>
        <w:t xml:space="preserve"> 01.03.14.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7" w:history="1">
        <w:r w:rsidRPr="00512949">
          <w:rPr>
            <w:rStyle w:val="a7"/>
            <w:rFonts w:ascii="Times New Roman" w:hAnsi="Times New Roman" w:cs="Times New Roman"/>
          </w:rPr>
          <w:t>https://russian.rt.com/article/23387</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20.06.2017.)</w:t>
      </w:r>
    </w:p>
  </w:footnote>
  <w:footnote w:id="84">
    <w:p w14:paraId="5DF1FBD9" w14:textId="394641D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7125-е заседание Совета Безопасности ООН 3 марта 2014 года / Организация Объединенных Наций. Предварительный отчёт S/PV.7125. </w:t>
      </w:r>
      <w:r w:rsidRPr="00512949">
        <w:rPr>
          <w:rFonts w:ascii="Times New Roman" w:hAnsi="Times New Roman" w:cs="Times New Roman"/>
          <w:lang w:val="en-US"/>
        </w:rPr>
        <w:t>C</w:t>
      </w:r>
      <w:r w:rsidRPr="00512949">
        <w:rPr>
          <w:rFonts w:ascii="Times New Roman" w:hAnsi="Times New Roman" w:cs="Times New Roman"/>
        </w:rPr>
        <w:t xml:space="preserve">. 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PV</w:t>
        </w:r>
        <w:r w:rsidRPr="00512949">
          <w:rPr>
            <w:rStyle w:val="a7"/>
            <w:rFonts w:ascii="Times New Roman" w:hAnsi="Times New Roman" w:cs="Times New Roman"/>
          </w:rPr>
          <w:t>.7125</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20.06.2017.)</w:t>
      </w:r>
    </w:p>
  </w:footnote>
  <w:footnote w:id="85">
    <w:p w14:paraId="27578AE7" w14:textId="78571E8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Парламент Крыма принял постановление «О проведении общекрымского референдума» / Государственный Совет Республики Крым. Пресс-центр Верховного Совета АРК. 06.03.14.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29" w:history="1">
        <w:r w:rsidRPr="00512949">
          <w:rPr>
            <w:rStyle w:val="a7"/>
            <w:rFonts w:ascii="Times New Roman" w:hAnsi="Times New Roman" w:cs="Times New Roman"/>
          </w:rPr>
          <w:t>http://www.crimea.gov.ru/news/06_03_2014_1</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27.06.2017.)</w:t>
      </w:r>
    </w:p>
  </w:footnote>
  <w:footnote w:id="86">
    <w:p w14:paraId="647875F0" w14:textId="4E4E8BD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Турчинов: парламент Украины будет инициировать роспуск Верховного совета Крыма / ТАСС. 06.03.14. </w:t>
      </w:r>
      <w:r w:rsidRPr="00512949">
        <w:rPr>
          <w:rFonts w:ascii="Times New Roman" w:hAnsi="Times New Roman" w:cs="Times New Roman"/>
          <w:lang w:val="en-US"/>
        </w:rPr>
        <w:t>URL</w:t>
      </w:r>
      <w:r w:rsidRPr="00512949">
        <w:rPr>
          <w:rFonts w:ascii="Times New Roman" w:hAnsi="Times New Roman" w:cs="Times New Roman"/>
        </w:rPr>
        <w:t xml:space="preserve">: </w:t>
      </w:r>
      <w:r w:rsidRPr="00512949">
        <w:rPr>
          <w:rFonts w:ascii="Times New Roman" w:hAnsi="Times New Roman" w:cs="Times New Roman"/>
          <w:lang w:val="en-US"/>
        </w:rPr>
        <w:t>http</w:t>
      </w:r>
      <w:r w:rsidRPr="00512949">
        <w:rPr>
          <w:rFonts w:ascii="Times New Roman" w:hAnsi="Times New Roman" w:cs="Times New Roman"/>
        </w:rPr>
        <w:t>://</w:t>
      </w:r>
      <w:r w:rsidRPr="00512949">
        <w:rPr>
          <w:rFonts w:ascii="Times New Roman" w:hAnsi="Times New Roman" w:cs="Times New Roman"/>
          <w:lang w:val="en-US"/>
        </w:rPr>
        <w:t>tass</w:t>
      </w:r>
      <w:r w:rsidRPr="00512949">
        <w:rPr>
          <w:rFonts w:ascii="Times New Roman" w:hAnsi="Times New Roman" w:cs="Times New Roman"/>
        </w:rPr>
        <w:t>.</w:t>
      </w:r>
      <w:r w:rsidRPr="00512949">
        <w:rPr>
          <w:rFonts w:ascii="Times New Roman" w:hAnsi="Times New Roman" w:cs="Times New Roman"/>
          <w:lang w:val="en-US"/>
        </w:rPr>
        <w:t>ru</w:t>
      </w:r>
      <w:r w:rsidRPr="00512949">
        <w:rPr>
          <w:rFonts w:ascii="Times New Roman" w:hAnsi="Times New Roman" w:cs="Times New Roman"/>
        </w:rPr>
        <w:t>/</w:t>
      </w:r>
      <w:r w:rsidRPr="00512949">
        <w:rPr>
          <w:rFonts w:ascii="Times New Roman" w:hAnsi="Times New Roman" w:cs="Times New Roman"/>
          <w:lang w:val="en-US"/>
        </w:rPr>
        <w:t>mezhdunarodnaya</w:t>
      </w:r>
      <w:r w:rsidRPr="00512949">
        <w:rPr>
          <w:rFonts w:ascii="Times New Roman" w:hAnsi="Times New Roman" w:cs="Times New Roman"/>
        </w:rPr>
        <w:t>-</w:t>
      </w:r>
      <w:r w:rsidRPr="00512949">
        <w:rPr>
          <w:rFonts w:ascii="Times New Roman" w:hAnsi="Times New Roman" w:cs="Times New Roman"/>
          <w:lang w:val="en-US"/>
        </w:rPr>
        <w:t>panorama</w:t>
      </w:r>
      <w:r w:rsidRPr="00512949">
        <w:rPr>
          <w:rFonts w:ascii="Times New Roman" w:hAnsi="Times New Roman" w:cs="Times New Roman"/>
        </w:rPr>
        <w:t xml:space="preserve">/1027178 </w:t>
      </w:r>
      <w:r w:rsidRPr="00512949">
        <w:rPr>
          <w:rStyle w:val="a7"/>
          <w:rFonts w:ascii="Times New Roman" w:hAnsi="Times New Roman" w:cs="Times New Roman"/>
        </w:rPr>
        <w:t>(</w:t>
      </w:r>
      <w:r w:rsidRPr="00512949">
        <w:rPr>
          <w:rFonts w:ascii="Times New Roman" w:hAnsi="Times New Roman" w:cs="Times New Roman"/>
        </w:rPr>
        <w:t>дата обращения: 27.06.2017.)</w:t>
      </w:r>
      <w:r w:rsidRPr="00512949">
        <w:rPr>
          <w:rFonts w:ascii="Times New Roman" w:hAnsi="Times New Roman" w:cs="Times New Roman"/>
        </w:rPr>
        <w:br/>
        <w:t>См. также:</w:t>
      </w:r>
      <w:r w:rsidRPr="00512949">
        <w:rPr>
          <w:rFonts w:ascii="Times New Roman" w:hAnsi="Times New Roman" w:cs="Times New Roman"/>
        </w:rPr>
        <w:br/>
        <w:t xml:space="preserve">Украинская госсобственность в Крыму будет национализирована / ТАСС. 06.03.14.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0" w:history="1">
        <w:r w:rsidRPr="00512949">
          <w:rPr>
            <w:rStyle w:val="a7"/>
            <w:rFonts w:ascii="Times New Roman" w:hAnsi="Times New Roman" w:cs="Times New Roman"/>
          </w:rPr>
          <w:t>http://tass.ru/ekonomika/1026608</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27.06.2017.)</w:t>
      </w:r>
      <w:r w:rsidRPr="00512949">
        <w:rPr>
          <w:rFonts w:ascii="Times New Roman" w:hAnsi="Times New Roman" w:cs="Times New Roman"/>
        </w:rPr>
        <w:br/>
      </w:r>
    </w:p>
  </w:footnote>
  <w:footnote w:id="87">
    <w:p w14:paraId="7C5176F6" w14:textId="18120D3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Минобороны Украины: Российские военные затопили корабль в Крыму / РБК. 06.03.14.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rbc</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/06/03/2014/570418</w:t>
        </w:r>
        <w:r w:rsidRPr="00512949">
          <w:rPr>
            <w:rStyle w:val="a7"/>
            <w:rFonts w:ascii="Times New Roman" w:hAnsi="Times New Roman" w:cs="Times New Roman"/>
            <w:lang w:val="en-US"/>
          </w:rPr>
          <w:t>e</w:t>
        </w:r>
        <w:r w:rsidRPr="00512949">
          <w:rPr>
            <w:rStyle w:val="a7"/>
            <w:rFonts w:ascii="Times New Roman" w:hAnsi="Times New Roman" w:cs="Times New Roman"/>
          </w:rPr>
          <w:t>29</w:t>
        </w:r>
        <w:r w:rsidRPr="00512949">
          <w:rPr>
            <w:rStyle w:val="a7"/>
            <w:rFonts w:ascii="Times New Roman" w:hAnsi="Times New Roman" w:cs="Times New Roman"/>
            <w:lang w:val="en-US"/>
          </w:rPr>
          <w:t>a</w:t>
        </w:r>
        <w:r w:rsidRPr="00512949">
          <w:rPr>
            <w:rStyle w:val="a7"/>
            <w:rFonts w:ascii="Times New Roman" w:hAnsi="Times New Roman" w:cs="Times New Roman"/>
          </w:rPr>
          <w:t>794761</w:t>
        </w:r>
        <w:r w:rsidRPr="00512949">
          <w:rPr>
            <w:rStyle w:val="a7"/>
            <w:rFonts w:ascii="Times New Roman" w:hAnsi="Times New Roman" w:cs="Times New Roman"/>
            <w:lang w:val="en-US"/>
          </w:rPr>
          <w:t>c</w:t>
        </w:r>
        <w:r w:rsidRPr="00512949">
          <w:rPr>
            <w:rStyle w:val="a7"/>
            <w:rFonts w:ascii="Times New Roman" w:hAnsi="Times New Roman" w:cs="Times New Roman"/>
          </w:rPr>
          <w:t>0</w:t>
        </w:r>
        <w:r w:rsidRPr="00512949">
          <w:rPr>
            <w:rStyle w:val="a7"/>
            <w:rFonts w:ascii="Times New Roman" w:hAnsi="Times New Roman" w:cs="Times New Roman"/>
            <w:lang w:val="en-US"/>
          </w:rPr>
          <w:t>ce</w:t>
        </w:r>
        <w:r w:rsidRPr="00512949">
          <w:rPr>
            <w:rStyle w:val="a7"/>
            <w:rFonts w:ascii="Times New Roman" w:hAnsi="Times New Roman" w:cs="Times New Roman"/>
          </w:rPr>
          <w:t>789</w:t>
        </w:r>
        <w:r w:rsidRPr="00512949">
          <w:rPr>
            <w:rStyle w:val="a7"/>
            <w:rFonts w:ascii="Times New Roman" w:hAnsi="Times New Roman" w:cs="Times New Roman"/>
            <w:lang w:val="en-US"/>
          </w:rPr>
          <w:t>c</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01.07.2017.)</w:t>
      </w:r>
    </w:p>
  </w:footnote>
  <w:footnote w:id="88">
    <w:p w14:paraId="2F100B8B" w14:textId="170B38C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Парламент Крыма принял Декларацию о независимости АРК и г. Севастополя / Государственный Совет Республики Крым. Пресс-центр Верховного Совета АРК. 11.03.14. URL: </w:t>
      </w:r>
      <w:hyperlink r:id="rId13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/11_03_2014_1</w:t>
        </w:r>
      </w:hyperlink>
      <w:r w:rsidRPr="00512949">
        <w:rPr>
          <w:rFonts w:ascii="Times New Roman" w:hAnsi="Times New Roman" w:cs="Times New Roman"/>
        </w:rPr>
        <w:t xml:space="preserve"> (дата обращения: 01.07.2017.) </w:t>
      </w:r>
      <w:r w:rsidRPr="00512949">
        <w:rPr>
          <w:rFonts w:ascii="Times New Roman" w:hAnsi="Times New Roman" w:cs="Times New Roman"/>
        </w:rPr>
        <w:br/>
        <w:t xml:space="preserve">У суботу, 15 березня 2014 року, відбулося пленарне засідання Верховної Ради України сьомого скликання.  / Верховна Рада України. Інформаційне управління Апарату Верховної Ради України. 15. 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iportal</w:t>
        </w:r>
        <w:r w:rsidRPr="00512949">
          <w:rPr>
            <w:rStyle w:val="a7"/>
            <w:rFonts w:ascii="Times New Roman" w:hAnsi="Times New Roman" w:cs="Times New Roman"/>
          </w:rPr>
          <w:t>.</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Novyny</w:t>
        </w:r>
        <w:r w:rsidRPr="00512949">
          <w:rPr>
            <w:rStyle w:val="a7"/>
            <w:rFonts w:ascii="Times New Roman" w:hAnsi="Times New Roman" w:cs="Times New Roman"/>
          </w:rPr>
          <w:t>/</w:t>
        </w:r>
        <w:r w:rsidRPr="00512949">
          <w:rPr>
            <w:rStyle w:val="a7"/>
            <w:rFonts w:ascii="Times New Roman" w:hAnsi="Times New Roman" w:cs="Times New Roman"/>
            <w:lang w:val="en-US"/>
          </w:rPr>
          <w:t>Plenarni</w:t>
        </w:r>
        <w:r w:rsidRPr="00512949">
          <w:rPr>
            <w:rStyle w:val="a7"/>
            <w:rFonts w:ascii="Times New Roman" w:hAnsi="Times New Roman" w:cs="Times New Roman"/>
          </w:rPr>
          <w:t>_</w:t>
        </w:r>
        <w:r w:rsidRPr="00512949">
          <w:rPr>
            <w:rStyle w:val="a7"/>
            <w:rFonts w:ascii="Times New Roman" w:hAnsi="Times New Roman" w:cs="Times New Roman"/>
            <w:lang w:val="en-US"/>
          </w:rPr>
          <w:t>zasidannya</w:t>
        </w:r>
        <w:r w:rsidRPr="00512949">
          <w:rPr>
            <w:rStyle w:val="a7"/>
            <w:rFonts w:ascii="Times New Roman" w:hAnsi="Times New Roman" w:cs="Times New Roman"/>
          </w:rPr>
          <w:t>/89660.</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01.07.2017.) </w:t>
      </w:r>
    </w:p>
  </w:footnote>
  <w:footnote w:id="89">
    <w:p w14:paraId="1597A193" w14:textId="77D7F36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7125-е заседание Совета Безопасности ООН 3 марта 2014 года / Организация Объединенных Наций. Предварительный отчёт S/PV.7125. </w:t>
      </w:r>
      <w:r w:rsidRPr="00512949">
        <w:rPr>
          <w:rFonts w:ascii="Times New Roman" w:hAnsi="Times New Roman" w:cs="Times New Roman"/>
          <w:lang w:val="en-US"/>
        </w:rPr>
        <w:t>C</w:t>
      </w:r>
      <w:r w:rsidRPr="00512949">
        <w:rPr>
          <w:rFonts w:ascii="Times New Roman" w:hAnsi="Times New Roman" w:cs="Times New Roman"/>
        </w:rPr>
        <w:t xml:space="preserve">. 12.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PV</w:t>
        </w:r>
        <w:r w:rsidRPr="00512949">
          <w:rPr>
            <w:rStyle w:val="a7"/>
            <w:rFonts w:ascii="Times New Roman" w:hAnsi="Times New Roman" w:cs="Times New Roman"/>
          </w:rPr>
          <w:t>.7125</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20.06.2017.)</w:t>
      </w:r>
    </w:p>
  </w:footnote>
  <w:footnote w:id="90">
    <w:p w14:paraId="751E4237" w14:textId="5C480E4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Phillips, L.P., Perelli, C. Crimea’s Technically Flawed Referendum / Phillips, L.P., Perelli, C. // HuffPost News. 19.03.14. URL</w:t>
      </w:r>
      <w:r w:rsidRPr="00512949">
        <w:rPr>
          <w:rFonts w:ascii="Times New Roman" w:hAnsi="Times New Roman" w:cs="Times New Roman"/>
        </w:rPr>
        <w:t xml:space="preserve">: </w:t>
      </w:r>
      <w:hyperlink r:id="rId13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huffingtonpost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david</w:t>
        </w:r>
        <w:r w:rsidRPr="00512949">
          <w:rPr>
            <w:rStyle w:val="a7"/>
            <w:rFonts w:ascii="Times New Roman" w:hAnsi="Times New Roman" w:cs="Times New Roman"/>
          </w:rPr>
          <w:t>-</w:t>
        </w:r>
        <w:r w:rsidRPr="00512949">
          <w:rPr>
            <w:rStyle w:val="a7"/>
            <w:rFonts w:ascii="Times New Roman" w:hAnsi="Times New Roman" w:cs="Times New Roman"/>
            <w:lang w:val="en-US"/>
          </w:rPr>
          <w:t>l</w:t>
        </w:r>
        <w:r w:rsidRPr="00512949">
          <w:rPr>
            <w:rStyle w:val="a7"/>
            <w:rFonts w:ascii="Times New Roman" w:hAnsi="Times New Roman" w:cs="Times New Roman"/>
          </w:rPr>
          <w:t>-</w:t>
        </w:r>
        <w:r w:rsidRPr="00512949">
          <w:rPr>
            <w:rStyle w:val="a7"/>
            <w:rFonts w:ascii="Times New Roman" w:hAnsi="Times New Roman" w:cs="Times New Roman"/>
            <w:lang w:val="en-US"/>
          </w:rPr>
          <w:t>phillips</w:t>
        </w:r>
        <w:r w:rsidRPr="00512949">
          <w:rPr>
            <w:rStyle w:val="a7"/>
            <w:rFonts w:ascii="Times New Roman" w:hAnsi="Times New Roman" w:cs="Times New Roman"/>
          </w:rPr>
          <w:t>/</w:t>
        </w:r>
        <w:r w:rsidRPr="00512949">
          <w:rPr>
            <w:rStyle w:val="a7"/>
            <w:rFonts w:ascii="Times New Roman" w:hAnsi="Times New Roman" w:cs="Times New Roman"/>
            <w:lang w:val="en-US"/>
          </w:rPr>
          <w:t>crimeas</w:t>
        </w:r>
        <w:r w:rsidRPr="00512949">
          <w:rPr>
            <w:rStyle w:val="a7"/>
            <w:rFonts w:ascii="Times New Roman" w:hAnsi="Times New Roman" w:cs="Times New Roman"/>
          </w:rPr>
          <w:t>-</w:t>
        </w:r>
        <w:r w:rsidRPr="00512949">
          <w:rPr>
            <w:rStyle w:val="a7"/>
            <w:rFonts w:ascii="Times New Roman" w:hAnsi="Times New Roman" w:cs="Times New Roman"/>
            <w:lang w:val="en-US"/>
          </w:rPr>
          <w:t>technically</w:t>
        </w:r>
        <w:r w:rsidRPr="00512949">
          <w:rPr>
            <w:rStyle w:val="a7"/>
            <w:rFonts w:ascii="Times New Roman" w:hAnsi="Times New Roman" w:cs="Times New Roman"/>
          </w:rPr>
          <w:t>-</w:t>
        </w:r>
        <w:r w:rsidRPr="00512949">
          <w:rPr>
            <w:rStyle w:val="a7"/>
            <w:rFonts w:ascii="Times New Roman" w:hAnsi="Times New Roman" w:cs="Times New Roman"/>
            <w:lang w:val="en-US"/>
          </w:rPr>
          <w:t>flawe</w:t>
        </w:r>
        <w:r w:rsidRPr="00512949">
          <w:rPr>
            <w:rStyle w:val="a7"/>
            <w:rFonts w:ascii="Times New Roman" w:hAnsi="Times New Roman" w:cs="Times New Roman"/>
          </w:rPr>
          <w:t>_</w:t>
        </w:r>
        <w:r w:rsidRPr="00512949">
          <w:rPr>
            <w:rStyle w:val="a7"/>
            <w:rFonts w:ascii="Times New Roman" w:hAnsi="Times New Roman" w:cs="Times New Roman"/>
            <w:lang w:val="en-US"/>
          </w:rPr>
          <w:t>b</w:t>
        </w:r>
        <w:r w:rsidRPr="00512949">
          <w:rPr>
            <w:rStyle w:val="a7"/>
            <w:rFonts w:ascii="Times New Roman" w:hAnsi="Times New Roman" w:cs="Times New Roman"/>
          </w:rPr>
          <w:t>_4992908.</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21.06.2017.)</w:t>
      </w:r>
      <w:r w:rsidRPr="00512949">
        <w:rPr>
          <w:rFonts w:ascii="Times New Roman" w:hAnsi="Times New Roman" w:cs="Times New Roman"/>
        </w:rPr>
        <w:br/>
        <w:t>См</w:t>
      </w:r>
      <w:r w:rsidRPr="0094000E">
        <w:rPr>
          <w:rFonts w:ascii="Times New Roman" w:hAnsi="Times New Roman" w:cs="Times New Roman"/>
        </w:rPr>
        <w:t xml:space="preserve">. </w:t>
      </w:r>
      <w:r w:rsidRPr="00512949">
        <w:rPr>
          <w:rFonts w:ascii="Times New Roman" w:hAnsi="Times New Roman" w:cs="Times New Roman"/>
        </w:rPr>
        <w:t>также</w:t>
      </w:r>
      <w:r w:rsidRPr="0094000E">
        <w:rPr>
          <w:rFonts w:ascii="Times New Roman" w:hAnsi="Times New Roman" w:cs="Times New Roman"/>
        </w:rPr>
        <w:t>:</w:t>
      </w:r>
    </w:p>
    <w:p w14:paraId="24DF3291" w14:textId="05EE3199"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Перечень нарушений во время проведения референдума в Крыму / Обозреватель. 16.03.14.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6" w:history="1">
        <w:r w:rsidRPr="00512949">
          <w:rPr>
            <w:rStyle w:val="a7"/>
            <w:rFonts w:ascii="Times New Roman" w:hAnsi="Times New Roman" w:cs="Times New Roman"/>
          </w:rPr>
          <w:t>https://www.obozrevatel.com/politics/68509-perechen-narushenij-vo-vremya-provedeniya-referenduma-v-kryimu.htm</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22.06.2017.)</w:t>
      </w:r>
    </w:p>
  </w:footnote>
  <w:footnote w:id="91">
    <w:p w14:paraId="5641E288" w14:textId="417F88E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r>
      <w:r>
        <w:rPr>
          <w:rFonts w:ascii="Times New Roman" w:hAnsi="Times New Roman" w:cs="Times New Roman"/>
          <w:lang w:val="en-US"/>
        </w:rPr>
        <w:t xml:space="preserve">White, </w:t>
      </w:r>
      <w:r w:rsidRPr="00512949">
        <w:rPr>
          <w:rFonts w:ascii="Times New Roman" w:hAnsi="Times New Roman" w:cs="Times New Roman"/>
          <w:lang w:val="en-US"/>
        </w:rPr>
        <w:t>Jr.</w:t>
      </w:r>
      <w:r>
        <w:rPr>
          <w:rFonts w:ascii="Times New Roman" w:hAnsi="Times New Roman" w:cs="Times New Roman"/>
          <w:lang w:val="en-US"/>
        </w:rPr>
        <w:t xml:space="preserve">, T.W. </w:t>
      </w:r>
      <w:r w:rsidRPr="00512949">
        <w:rPr>
          <w:rFonts w:ascii="Times New Roman" w:hAnsi="Times New Roman" w:cs="Times New Roman"/>
          <w:lang w:val="en-US"/>
        </w:rPr>
        <w:t>Referendum in Crimea: Developing International Law on “Territorial Realignmen</w:t>
      </w:r>
      <w:r>
        <w:rPr>
          <w:rFonts w:ascii="Times New Roman" w:hAnsi="Times New Roman" w:cs="Times New Roman"/>
          <w:lang w:val="en-US"/>
        </w:rPr>
        <w:t xml:space="preserve">t” Referendums / White, </w:t>
      </w:r>
      <w:r w:rsidRPr="00512949">
        <w:rPr>
          <w:rFonts w:ascii="Times New Roman" w:hAnsi="Times New Roman" w:cs="Times New Roman"/>
          <w:lang w:val="en-US"/>
        </w:rPr>
        <w:t>Jr.</w:t>
      </w:r>
      <w:r>
        <w:rPr>
          <w:rFonts w:ascii="Times New Roman" w:hAnsi="Times New Roman" w:cs="Times New Roman"/>
          <w:lang w:val="en-US"/>
        </w:rPr>
        <w:t>, T.W. /</w:t>
      </w:r>
      <w:r w:rsidRPr="00512949">
        <w:rPr>
          <w:rFonts w:ascii="Times New Roman" w:hAnsi="Times New Roman" w:cs="Times New Roman"/>
          <w:lang w:val="en-US"/>
        </w:rPr>
        <w:t>/ Houston Journal of International Law.- 2016. Vol. 38:3. p. 869</w:t>
      </w:r>
      <w:r w:rsidRPr="00512949">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Warning shots fired as OSCE mission turned away from Crimea / Reuters. </w:t>
      </w:r>
      <w:r w:rsidRPr="0094000E">
        <w:rPr>
          <w:rFonts w:ascii="Times New Roman" w:hAnsi="Times New Roman" w:cs="Times New Roman"/>
        </w:rPr>
        <w:t xml:space="preserve">08.03.14.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7"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reuters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article</w:t>
        </w:r>
        <w:r w:rsidRPr="00512949">
          <w:rPr>
            <w:rStyle w:val="a7"/>
            <w:rFonts w:ascii="Times New Roman" w:hAnsi="Times New Roman" w:cs="Times New Roman"/>
          </w:rPr>
          <w:t>/</w:t>
        </w:r>
        <w:r w:rsidRPr="00512949">
          <w:rPr>
            <w:rStyle w:val="a7"/>
            <w:rFonts w:ascii="Times New Roman" w:hAnsi="Times New Roman" w:cs="Times New Roman"/>
            <w:lang w:val="en-US"/>
          </w:rPr>
          <w:t>us</w:t>
        </w:r>
        <w:r w:rsidRPr="00512949">
          <w:rPr>
            <w:rStyle w:val="a7"/>
            <w:rFonts w:ascii="Times New Roman" w:hAnsi="Times New Roman" w:cs="Times New Roman"/>
          </w:rPr>
          <w:t>-</w:t>
        </w:r>
        <w:r w:rsidRPr="00512949">
          <w:rPr>
            <w:rStyle w:val="a7"/>
            <w:rFonts w:ascii="Times New Roman" w:hAnsi="Times New Roman" w:cs="Times New Roman"/>
            <w:lang w:val="en-US"/>
          </w:rPr>
          <w:t>osce</w:t>
        </w:r>
        <w:r w:rsidRPr="00512949">
          <w:rPr>
            <w:rStyle w:val="a7"/>
            <w:rFonts w:ascii="Times New Roman" w:hAnsi="Times New Roman" w:cs="Times New Roman"/>
          </w:rPr>
          <w:t>-</w:t>
        </w:r>
        <w:r w:rsidRPr="00512949">
          <w:rPr>
            <w:rStyle w:val="a7"/>
            <w:rFonts w:ascii="Times New Roman" w:hAnsi="Times New Roman" w:cs="Times New Roman"/>
            <w:lang w:val="en-US"/>
          </w:rPr>
          <w:t>shots</w:t>
        </w:r>
        <w:r w:rsidRPr="00512949">
          <w:rPr>
            <w:rStyle w:val="a7"/>
            <w:rFonts w:ascii="Times New Roman" w:hAnsi="Times New Roman" w:cs="Times New Roman"/>
          </w:rPr>
          <w:t>/</w:t>
        </w:r>
        <w:r w:rsidRPr="00512949">
          <w:rPr>
            <w:rStyle w:val="a7"/>
            <w:rFonts w:ascii="Times New Roman" w:hAnsi="Times New Roman" w:cs="Times New Roman"/>
            <w:lang w:val="en-US"/>
          </w:rPr>
          <w:t>warning</w:t>
        </w:r>
        <w:r w:rsidRPr="00512949">
          <w:rPr>
            <w:rStyle w:val="a7"/>
            <w:rFonts w:ascii="Times New Roman" w:hAnsi="Times New Roman" w:cs="Times New Roman"/>
          </w:rPr>
          <w:t>-</w:t>
        </w:r>
        <w:r w:rsidRPr="00512949">
          <w:rPr>
            <w:rStyle w:val="a7"/>
            <w:rFonts w:ascii="Times New Roman" w:hAnsi="Times New Roman" w:cs="Times New Roman"/>
            <w:lang w:val="en-US"/>
          </w:rPr>
          <w:t>shots</w:t>
        </w:r>
        <w:r w:rsidRPr="00512949">
          <w:rPr>
            <w:rStyle w:val="a7"/>
            <w:rFonts w:ascii="Times New Roman" w:hAnsi="Times New Roman" w:cs="Times New Roman"/>
          </w:rPr>
          <w:t>-</w:t>
        </w:r>
        <w:r w:rsidRPr="00512949">
          <w:rPr>
            <w:rStyle w:val="a7"/>
            <w:rFonts w:ascii="Times New Roman" w:hAnsi="Times New Roman" w:cs="Times New Roman"/>
            <w:lang w:val="en-US"/>
          </w:rPr>
          <w:t>fired</w:t>
        </w:r>
        <w:r w:rsidRPr="00512949">
          <w:rPr>
            <w:rStyle w:val="a7"/>
            <w:rFonts w:ascii="Times New Roman" w:hAnsi="Times New Roman" w:cs="Times New Roman"/>
          </w:rPr>
          <w:t>-</w:t>
        </w:r>
        <w:r w:rsidRPr="00512949">
          <w:rPr>
            <w:rStyle w:val="a7"/>
            <w:rFonts w:ascii="Times New Roman" w:hAnsi="Times New Roman" w:cs="Times New Roman"/>
            <w:lang w:val="en-US"/>
          </w:rPr>
          <w:t>as</w:t>
        </w:r>
        <w:r w:rsidRPr="00512949">
          <w:rPr>
            <w:rStyle w:val="a7"/>
            <w:rFonts w:ascii="Times New Roman" w:hAnsi="Times New Roman" w:cs="Times New Roman"/>
          </w:rPr>
          <w:t>-</w:t>
        </w:r>
        <w:r w:rsidRPr="00512949">
          <w:rPr>
            <w:rStyle w:val="a7"/>
            <w:rFonts w:ascii="Times New Roman" w:hAnsi="Times New Roman" w:cs="Times New Roman"/>
            <w:lang w:val="en-US"/>
          </w:rPr>
          <w:t>osce</w:t>
        </w:r>
        <w:r w:rsidRPr="00512949">
          <w:rPr>
            <w:rStyle w:val="a7"/>
            <w:rFonts w:ascii="Times New Roman" w:hAnsi="Times New Roman" w:cs="Times New Roman"/>
          </w:rPr>
          <w:t>-</w:t>
        </w:r>
        <w:r w:rsidRPr="00512949">
          <w:rPr>
            <w:rStyle w:val="a7"/>
            <w:rFonts w:ascii="Times New Roman" w:hAnsi="Times New Roman" w:cs="Times New Roman"/>
            <w:lang w:val="en-US"/>
          </w:rPr>
          <w:t>mission</w:t>
        </w:r>
        <w:r w:rsidRPr="00512949">
          <w:rPr>
            <w:rStyle w:val="a7"/>
            <w:rFonts w:ascii="Times New Roman" w:hAnsi="Times New Roman" w:cs="Times New Roman"/>
          </w:rPr>
          <w:t>-</w:t>
        </w:r>
        <w:r w:rsidRPr="00512949">
          <w:rPr>
            <w:rStyle w:val="a7"/>
            <w:rFonts w:ascii="Times New Roman" w:hAnsi="Times New Roman" w:cs="Times New Roman"/>
            <w:lang w:val="en-US"/>
          </w:rPr>
          <w:t>turned</w:t>
        </w:r>
        <w:r w:rsidRPr="00512949">
          <w:rPr>
            <w:rStyle w:val="a7"/>
            <w:rFonts w:ascii="Times New Roman" w:hAnsi="Times New Roman" w:cs="Times New Roman"/>
          </w:rPr>
          <w:t>-</w:t>
        </w:r>
        <w:r w:rsidRPr="00512949">
          <w:rPr>
            <w:rStyle w:val="a7"/>
            <w:rFonts w:ascii="Times New Roman" w:hAnsi="Times New Roman" w:cs="Times New Roman"/>
            <w:lang w:val="en-US"/>
          </w:rPr>
          <w:t>away</w:t>
        </w:r>
        <w:r w:rsidRPr="00512949">
          <w:rPr>
            <w:rStyle w:val="a7"/>
            <w:rFonts w:ascii="Times New Roman" w:hAnsi="Times New Roman" w:cs="Times New Roman"/>
          </w:rPr>
          <w:t>-</w:t>
        </w:r>
        <w:r w:rsidRPr="00512949">
          <w:rPr>
            <w:rStyle w:val="a7"/>
            <w:rFonts w:ascii="Times New Roman" w:hAnsi="Times New Roman" w:cs="Times New Roman"/>
            <w:lang w:val="en-US"/>
          </w:rPr>
          <w:t>from</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idUSBREA</w:t>
        </w:r>
        <w:r w:rsidRPr="00512949">
          <w:rPr>
            <w:rStyle w:val="a7"/>
            <w:rFonts w:ascii="Times New Roman" w:hAnsi="Times New Roman" w:cs="Times New Roman"/>
          </w:rPr>
          <w:t>270</w:t>
        </w:r>
        <w:r w:rsidRPr="00512949">
          <w:rPr>
            <w:rStyle w:val="a7"/>
            <w:rFonts w:ascii="Times New Roman" w:hAnsi="Times New Roman" w:cs="Times New Roman"/>
            <w:lang w:val="en-US"/>
          </w:rPr>
          <w:t>HJ</w:t>
        </w:r>
        <w:r w:rsidRPr="00512949">
          <w:rPr>
            <w:rStyle w:val="a7"/>
            <w:rFonts w:ascii="Times New Roman" w:hAnsi="Times New Roman" w:cs="Times New Roman"/>
          </w:rPr>
          <w:t>20140308</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21.06.2017.)</w:t>
      </w:r>
    </w:p>
  </w:footnote>
  <w:footnote w:id="92">
    <w:p w14:paraId="54D1F055" w14:textId="6D13C504" w:rsidR="00F6008A" w:rsidRPr="00512949" w:rsidRDefault="00F6008A" w:rsidP="00FA49B1">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Заключение о наблюдении на референдуме в Крыму / Совет при Президенте Российской Федерации по развитию гражданского общества и правам человека. 20.03.14.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sovet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blogs</w:t>
        </w:r>
        <w:r w:rsidRPr="00512949">
          <w:rPr>
            <w:rStyle w:val="a7"/>
            <w:rFonts w:ascii="Times New Roman" w:hAnsi="Times New Roman" w:cs="Times New Roman"/>
          </w:rPr>
          <w:t>/</w:t>
        </w:r>
        <w:r w:rsidRPr="00512949">
          <w:rPr>
            <w:rStyle w:val="a7"/>
            <w:rFonts w:ascii="Times New Roman" w:hAnsi="Times New Roman" w:cs="Times New Roman"/>
            <w:lang w:val="en-US"/>
          </w:rPr>
          <w:t>borisov</w:t>
        </w:r>
        <w:r w:rsidRPr="00512949">
          <w:rPr>
            <w:rStyle w:val="a7"/>
            <w:rFonts w:ascii="Times New Roman" w:hAnsi="Times New Roman" w:cs="Times New Roman"/>
          </w:rPr>
          <w:t>_</w:t>
        </w:r>
        <w:r w:rsidRPr="00512949">
          <w:rPr>
            <w:rStyle w:val="a7"/>
            <w:rFonts w:ascii="Times New Roman" w:hAnsi="Times New Roman" w:cs="Times New Roman"/>
            <w:lang w:val="en-US"/>
          </w:rPr>
          <w:t>i</w:t>
        </w:r>
        <w:r w:rsidRPr="00512949">
          <w:rPr>
            <w:rStyle w:val="a7"/>
            <w:rFonts w:ascii="Times New Roman" w:hAnsi="Times New Roman" w:cs="Times New Roman"/>
          </w:rPr>
          <w:t>_</w:t>
        </w:r>
        <w:r w:rsidRPr="00512949">
          <w:rPr>
            <w:rStyle w:val="a7"/>
            <w:rFonts w:ascii="Times New Roman" w:hAnsi="Times New Roman" w:cs="Times New Roman"/>
            <w:lang w:val="en-US"/>
          </w:rPr>
          <w:t>b</w:t>
        </w:r>
        <w:r w:rsidRPr="00512949">
          <w:rPr>
            <w:rStyle w:val="a7"/>
            <w:rFonts w:ascii="Times New Roman" w:hAnsi="Times New Roman" w:cs="Times New Roman"/>
          </w:rPr>
          <w:t>/</w:t>
        </w:r>
        <w:r w:rsidRPr="00512949">
          <w:rPr>
            <w:rStyle w:val="a7"/>
            <w:rFonts w:ascii="Times New Roman" w:hAnsi="Times New Roman" w:cs="Times New Roman"/>
            <w:lang w:val="en-US"/>
          </w:rPr>
          <w:t>zaklyuchenie</w:t>
        </w:r>
        <w:r w:rsidRPr="00512949">
          <w:rPr>
            <w:rStyle w:val="a7"/>
            <w:rFonts w:ascii="Times New Roman" w:hAnsi="Times New Roman" w:cs="Times New Roman"/>
          </w:rPr>
          <w:t>-</w:t>
        </w:r>
        <w:r w:rsidRPr="00512949">
          <w:rPr>
            <w:rStyle w:val="a7"/>
            <w:rFonts w:ascii="Times New Roman" w:hAnsi="Times New Roman" w:cs="Times New Roman"/>
            <w:lang w:val="en-US"/>
          </w:rPr>
          <w:t>o</w:t>
        </w:r>
        <w:r w:rsidRPr="00512949">
          <w:rPr>
            <w:rStyle w:val="a7"/>
            <w:rFonts w:ascii="Times New Roman" w:hAnsi="Times New Roman" w:cs="Times New Roman"/>
          </w:rPr>
          <w:t>-</w:t>
        </w:r>
        <w:r w:rsidRPr="00512949">
          <w:rPr>
            <w:rStyle w:val="a7"/>
            <w:rFonts w:ascii="Times New Roman" w:hAnsi="Times New Roman" w:cs="Times New Roman"/>
            <w:lang w:val="en-US"/>
          </w:rPr>
          <w:t>nablyudenii</w:t>
        </w:r>
        <w:r w:rsidRPr="00512949">
          <w:rPr>
            <w:rStyle w:val="a7"/>
            <w:rFonts w:ascii="Times New Roman" w:hAnsi="Times New Roman" w:cs="Times New Roman"/>
          </w:rPr>
          <w:t>-</w:t>
        </w:r>
        <w:r w:rsidRPr="00512949">
          <w:rPr>
            <w:rStyle w:val="a7"/>
            <w:rFonts w:ascii="Times New Roman" w:hAnsi="Times New Roman" w:cs="Times New Roman"/>
            <w:lang w:val="en-US"/>
          </w:rPr>
          <w:t>na</w:t>
        </w:r>
        <w:r w:rsidRPr="00512949">
          <w:rPr>
            <w:rStyle w:val="a7"/>
            <w:rFonts w:ascii="Times New Roman" w:hAnsi="Times New Roman" w:cs="Times New Roman"/>
          </w:rPr>
          <w:t>-</w:t>
        </w:r>
        <w:r w:rsidRPr="00512949">
          <w:rPr>
            <w:rStyle w:val="a7"/>
            <w:rFonts w:ascii="Times New Roman" w:hAnsi="Times New Roman" w:cs="Times New Roman"/>
            <w:lang w:val="en-US"/>
          </w:rPr>
          <w:t>referendume</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krymu</w:t>
        </w:r>
        <w:r w:rsidRPr="00512949">
          <w:rPr>
            <w:rStyle w:val="a7"/>
            <w:rFonts w:ascii="Times New Roman" w:hAnsi="Times New Roman" w:cs="Times New Roman"/>
          </w:rPr>
          <w:t>-</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21.06.2017.)</w:t>
      </w:r>
    </w:p>
  </w:footnote>
  <w:footnote w:id="93">
    <w:p w14:paraId="637EA107" w14:textId="22E204A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См.: </w:t>
      </w:r>
      <w:r w:rsidRPr="00512949">
        <w:rPr>
          <w:rFonts w:ascii="Times New Roman" w:hAnsi="Times New Roman" w:cs="Times New Roman"/>
        </w:rPr>
        <w:br/>
        <w:t xml:space="preserve">Указ Президента Российской Федерации </w:t>
      </w:r>
      <w:r>
        <w:rPr>
          <w:rFonts w:ascii="Times New Roman" w:hAnsi="Times New Roman" w:cs="Times New Roman"/>
        </w:rPr>
        <w:t>«</w:t>
      </w:r>
      <w:r w:rsidRPr="00512949">
        <w:rPr>
          <w:rFonts w:ascii="Times New Roman" w:hAnsi="Times New Roman" w:cs="Times New Roman"/>
        </w:rPr>
        <w:t>О признании Республики Крым</w:t>
      </w:r>
      <w:r>
        <w:rPr>
          <w:rFonts w:ascii="Times New Roman" w:hAnsi="Times New Roman" w:cs="Times New Roman"/>
        </w:rPr>
        <w:t>»</w:t>
      </w:r>
      <w:r w:rsidRPr="00512949">
        <w:rPr>
          <w:rFonts w:ascii="Times New Roman" w:hAnsi="Times New Roman" w:cs="Times New Roman"/>
        </w:rPr>
        <w:t xml:space="preserve"> от 17 марта 2014 года N 147.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3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pravo</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proxy</w:t>
        </w:r>
        <w:r w:rsidRPr="00512949">
          <w:rPr>
            <w:rStyle w:val="a7"/>
            <w:rFonts w:ascii="Times New Roman" w:hAnsi="Times New Roman" w:cs="Times New Roman"/>
          </w:rPr>
          <w:t>/</w:t>
        </w:r>
        <w:r w:rsidRPr="00512949">
          <w:rPr>
            <w:rStyle w:val="a7"/>
            <w:rFonts w:ascii="Times New Roman" w:hAnsi="Times New Roman" w:cs="Times New Roman"/>
            <w:lang w:val="en-US"/>
          </w:rPr>
          <w:t>ips</w:t>
        </w:r>
        <w:r w:rsidRPr="00512949">
          <w:rPr>
            <w:rStyle w:val="a7"/>
            <w:rFonts w:ascii="Times New Roman" w:hAnsi="Times New Roman" w:cs="Times New Roman"/>
          </w:rPr>
          <w:t>/?</w:t>
        </w:r>
        <w:r w:rsidRPr="00512949">
          <w:rPr>
            <w:rStyle w:val="a7"/>
            <w:rFonts w:ascii="Times New Roman" w:hAnsi="Times New Roman" w:cs="Times New Roman"/>
            <w:lang w:val="en-US"/>
          </w:rPr>
          <w:t>docbody</w:t>
        </w:r>
        <w:r w:rsidRPr="00512949">
          <w:rPr>
            <w:rStyle w:val="a7"/>
            <w:rFonts w:ascii="Times New Roman" w:hAnsi="Times New Roman" w:cs="Times New Roman"/>
          </w:rPr>
          <w:t>=&amp;</w:t>
        </w:r>
        <w:r w:rsidRPr="00512949">
          <w:rPr>
            <w:rStyle w:val="a7"/>
            <w:rFonts w:ascii="Times New Roman" w:hAnsi="Times New Roman" w:cs="Times New Roman"/>
            <w:lang w:val="en-US"/>
          </w:rPr>
          <w:t>firstDoc</w:t>
        </w:r>
        <w:r w:rsidRPr="00512949">
          <w:rPr>
            <w:rStyle w:val="a7"/>
            <w:rFonts w:ascii="Times New Roman" w:hAnsi="Times New Roman" w:cs="Times New Roman"/>
          </w:rPr>
          <w:t>=1&amp;</w:t>
        </w:r>
        <w:r w:rsidRPr="00512949">
          <w:rPr>
            <w:rStyle w:val="a7"/>
            <w:rFonts w:ascii="Times New Roman" w:hAnsi="Times New Roman" w:cs="Times New Roman"/>
            <w:lang w:val="en-US"/>
          </w:rPr>
          <w:t>lastDoc</w:t>
        </w:r>
        <w:r w:rsidRPr="00512949">
          <w:rPr>
            <w:rStyle w:val="a7"/>
            <w:rFonts w:ascii="Times New Roman" w:hAnsi="Times New Roman" w:cs="Times New Roman"/>
          </w:rPr>
          <w:t>=1&amp;</w:t>
        </w:r>
        <w:r w:rsidRPr="00512949">
          <w:rPr>
            <w:rStyle w:val="a7"/>
            <w:rFonts w:ascii="Times New Roman" w:hAnsi="Times New Roman" w:cs="Times New Roman"/>
            <w:lang w:val="en-US"/>
          </w:rPr>
          <w:t>nd</w:t>
        </w:r>
        <w:r w:rsidRPr="00512949">
          <w:rPr>
            <w:rStyle w:val="a7"/>
            <w:rFonts w:ascii="Times New Roman" w:hAnsi="Times New Roman" w:cs="Times New Roman"/>
          </w:rPr>
          <w:t>=102171789</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22.06.2017.)</w:t>
      </w:r>
      <w:hyperlink r:id="rId140" w:history="1"/>
    </w:p>
    <w:p w14:paraId="0BF46F26" w14:textId="4F20D776"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(подписан в г. Москве 18.03.2014.) –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law</w:t>
        </w:r>
        <w:r w:rsidRPr="00512949">
          <w:rPr>
            <w:rStyle w:val="a7"/>
            <w:rFonts w:ascii="Times New Roman" w:hAnsi="Times New Roman" w:cs="Times New Roman"/>
          </w:rPr>
          <w:t>/</w:t>
        </w:r>
        <w:r w:rsidRPr="00512949">
          <w:rPr>
            <w:rStyle w:val="a7"/>
            <w:rFonts w:ascii="Times New Roman" w:hAnsi="Times New Roman" w:cs="Times New Roman"/>
            <w:lang w:val="en-US"/>
          </w:rPr>
          <w:t>hotdocs</w:t>
        </w:r>
        <w:r w:rsidRPr="00512949">
          <w:rPr>
            <w:rStyle w:val="a7"/>
            <w:rFonts w:ascii="Times New Roman" w:hAnsi="Times New Roman" w:cs="Times New Roman"/>
          </w:rPr>
          <w:t>/32296.</w:t>
        </w:r>
        <w:r w:rsidRPr="00512949">
          <w:rPr>
            <w:rStyle w:val="a7"/>
            <w:rFonts w:ascii="Times New Roman" w:hAnsi="Times New Roman" w:cs="Times New Roman"/>
            <w:lang w:val="en-US"/>
          </w:rPr>
          <w:t>html</w:t>
        </w:r>
        <w:r w:rsidRPr="00512949">
          <w:rPr>
            <w:rStyle w:val="a7"/>
            <w:rFonts w:ascii="Times New Roman" w:hAnsi="Times New Roman" w:cs="Times New Roman"/>
          </w:rPr>
          <w:t>/</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22.06.2017.)</w:t>
      </w:r>
    </w:p>
  </w:footnote>
  <w:footnote w:id="94">
    <w:p w14:paraId="3B58C3F8" w14:textId="2AF047B8" w:rsidR="00F6008A" w:rsidRPr="00042CA9" w:rsidRDefault="00F6008A" w:rsidP="00042CA9">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Gumuchian, M.L., Butenko, V. Ukraine orders Crimea troop withdrawal as Russia seizes naval base / Gumuchian, M.L., Butenko, V. </w:t>
      </w:r>
      <w:r>
        <w:rPr>
          <w:rFonts w:ascii="Times New Roman" w:hAnsi="Times New Roman" w:cs="Times New Roman"/>
          <w:lang w:val="en-US"/>
        </w:rPr>
        <w:t xml:space="preserve">// </w:t>
      </w:r>
      <w:r w:rsidRPr="00512949">
        <w:rPr>
          <w:rFonts w:ascii="Times New Roman" w:hAnsi="Times New Roman" w:cs="Times New Roman"/>
          <w:lang w:val="en-US"/>
        </w:rPr>
        <w:t>CNN. 25.03.14. URL</w:t>
      </w:r>
      <w:r w:rsidRPr="00042CA9">
        <w:rPr>
          <w:rFonts w:ascii="Times New Roman" w:hAnsi="Times New Roman" w:cs="Times New Roman"/>
        </w:rPr>
        <w:t xml:space="preserve">: </w:t>
      </w:r>
      <w:hyperlink r:id="rId142" w:history="1">
        <w:r w:rsidRPr="00512949">
          <w:rPr>
            <w:rStyle w:val="a7"/>
            <w:rFonts w:ascii="Times New Roman" w:hAnsi="Times New Roman" w:cs="Times New Roman"/>
            <w:lang w:val="en-US"/>
          </w:rPr>
          <w:t>https</w:t>
        </w:r>
        <w:r w:rsidRPr="00042CA9">
          <w:rPr>
            <w:rStyle w:val="a7"/>
            <w:rFonts w:ascii="Times New Roman" w:hAnsi="Times New Roman" w:cs="Times New Roman"/>
          </w:rPr>
          <w:t>://</w:t>
        </w:r>
        <w:r w:rsidRPr="00512949">
          <w:rPr>
            <w:rStyle w:val="a7"/>
            <w:rFonts w:ascii="Times New Roman" w:hAnsi="Times New Roman" w:cs="Times New Roman"/>
            <w:lang w:val="en-US"/>
          </w:rPr>
          <w:t>edition</w:t>
        </w:r>
        <w:r w:rsidRPr="00042CA9">
          <w:rPr>
            <w:rStyle w:val="a7"/>
            <w:rFonts w:ascii="Times New Roman" w:hAnsi="Times New Roman" w:cs="Times New Roman"/>
          </w:rPr>
          <w:t>.</w:t>
        </w:r>
        <w:r w:rsidRPr="00512949">
          <w:rPr>
            <w:rStyle w:val="a7"/>
            <w:rFonts w:ascii="Times New Roman" w:hAnsi="Times New Roman" w:cs="Times New Roman"/>
            <w:lang w:val="en-US"/>
          </w:rPr>
          <w:t>cnn</w:t>
        </w:r>
        <w:r w:rsidRPr="00042CA9">
          <w:rPr>
            <w:rStyle w:val="a7"/>
            <w:rFonts w:ascii="Times New Roman" w:hAnsi="Times New Roman" w:cs="Times New Roman"/>
          </w:rPr>
          <w:t>.</w:t>
        </w:r>
        <w:r w:rsidRPr="00512949">
          <w:rPr>
            <w:rStyle w:val="a7"/>
            <w:rFonts w:ascii="Times New Roman" w:hAnsi="Times New Roman" w:cs="Times New Roman"/>
            <w:lang w:val="en-US"/>
          </w:rPr>
          <w:t>com</w:t>
        </w:r>
        <w:r w:rsidRPr="00042CA9">
          <w:rPr>
            <w:rStyle w:val="a7"/>
            <w:rFonts w:ascii="Times New Roman" w:hAnsi="Times New Roman" w:cs="Times New Roman"/>
          </w:rPr>
          <w:t>/2014/03/24/</w:t>
        </w:r>
        <w:r w:rsidRPr="00512949">
          <w:rPr>
            <w:rStyle w:val="a7"/>
            <w:rFonts w:ascii="Times New Roman" w:hAnsi="Times New Roman" w:cs="Times New Roman"/>
            <w:lang w:val="en-US"/>
          </w:rPr>
          <w:t>world</w:t>
        </w:r>
        <w:r w:rsidRPr="00042CA9">
          <w:rPr>
            <w:rStyle w:val="a7"/>
            <w:rFonts w:ascii="Times New Roman" w:hAnsi="Times New Roman" w:cs="Times New Roman"/>
          </w:rPr>
          <w:t>/</w:t>
        </w:r>
        <w:r w:rsidRPr="00512949">
          <w:rPr>
            <w:rStyle w:val="a7"/>
            <w:rFonts w:ascii="Times New Roman" w:hAnsi="Times New Roman" w:cs="Times New Roman"/>
            <w:lang w:val="en-US"/>
          </w:rPr>
          <w:t>europe</w:t>
        </w:r>
        <w:r w:rsidRPr="00042CA9">
          <w:rPr>
            <w:rStyle w:val="a7"/>
            <w:rFonts w:ascii="Times New Roman" w:hAnsi="Times New Roman" w:cs="Times New Roman"/>
          </w:rPr>
          <w:t>/</w:t>
        </w:r>
        <w:r w:rsidRPr="00512949">
          <w:rPr>
            <w:rStyle w:val="a7"/>
            <w:rFonts w:ascii="Times New Roman" w:hAnsi="Times New Roman" w:cs="Times New Roman"/>
            <w:lang w:val="en-US"/>
          </w:rPr>
          <w:t>ukraine</w:t>
        </w:r>
        <w:r w:rsidRPr="00042CA9">
          <w:rPr>
            <w:rStyle w:val="a7"/>
            <w:rFonts w:ascii="Times New Roman" w:hAnsi="Times New Roman" w:cs="Times New Roman"/>
          </w:rPr>
          <w:t>-</w:t>
        </w:r>
        <w:r w:rsidRPr="00512949">
          <w:rPr>
            <w:rStyle w:val="a7"/>
            <w:rFonts w:ascii="Times New Roman" w:hAnsi="Times New Roman" w:cs="Times New Roman"/>
            <w:lang w:val="en-US"/>
          </w:rPr>
          <w:t>crisis</w:t>
        </w:r>
        <w:r w:rsidRPr="00042CA9">
          <w:rPr>
            <w:rStyle w:val="a7"/>
            <w:rFonts w:ascii="Times New Roman" w:hAnsi="Times New Roman" w:cs="Times New Roman"/>
          </w:rPr>
          <w:t>/</w:t>
        </w:r>
      </w:hyperlink>
      <w:r w:rsidRPr="00042CA9">
        <w:rPr>
          <w:rFonts w:ascii="Times New Roman" w:hAnsi="Times New Roman" w:cs="Times New Roman"/>
        </w:rPr>
        <w:t xml:space="preserve"> (</w:t>
      </w:r>
      <w:r>
        <w:rPr>
          <w:rFonts w:ascii="Times New Roman" w:hAnsi="Times New Roman" w:cs="Times New Roman"/>
        </w:rPr>
        <w:t>д</w:t>
      </w:r>
      <w:r w:rsidRPr="00512949">
        <w:rPr>
          <w:rFonts w:ascii="Times New Roman" w:hAnsi="Times New Roman" w:cs="Times New Roman"/>
        </w:rPr>
        <w:t>ата</w:t>
      </w:r>
      <w:r w:rsidRPr="00042CA9">
        <w:rPr>
          <w:rFonts w:ascii="Times New Roman" w:hAnsi="Times New Roman" w:cs="Times New Roman"/>
        </w:rPr>
        <w:t xml:space="preserve"> </w:t>
      </w:r>
      <w:r w:rsidRPr="00512949">
        <w:rPr>
          <w:rFonts w:ascii="Times New Roman" w:hAnsi="Times New Roman" w:cs="Times New Roman"/>
        </w:rPr>
        <w:t>обращения</w:t>
      </w:r>
      <w:r w:rsidRPr="00042CA9">
        <w:rPr>
          <w:rFonts w:ascii="Times New Roman" w:hAnsi="Times New Roman" w:cs="Times New Roman"/>
        </w:rPr>
        <w:t>: 23.06.2017.)</w:t>
      </w:r>
    </w:p>
  </w:footnote>
  <w:footnote w:id="95">
    <w:p w14:paraId="5762DFA7" w14:textId="75889C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В Симферополе активисты «СТОП Майдан» собирают подписи за расширение полномочий автономии </w:t>
      </w:r>
      <w:r w:rsidRPr="00042CA9">
        <w:rPr>
          <w:rFonts w:ascii="Times New Roman" w:hAnsi="Times New Roman" w:cs="Times New Roman"/>
        </w:rPr>
        <w:t xml:space="preserve">/ </w:t>
      </w:r>
      <w:r>
        <w:rPr>
          <w:rFonts w:ascii="Times New Roman" w:hAnsi="Times New Roman" w:cs="Times New Roman"/>
        </w:rPr>
        <w:t>Аргументы Недели.</w:t>
      </w:r>
      <w:r w:rsidRPr="00512949">
        <w:rPr>
          <w:rFonts w:ascii="Times New Roman" w:hAnsi="Times New Roman" w:cs="Times New Roman"/>
        </w:rPr>
        <w:t xml:space="preserve"> 13.02.14</w:t>
      </w:r>
      <w:r w:rsidRPr="00042CA9">
        <w:rPr>
          <w:rFonts w:ascii="Times New Roman" w:hAnsi="Times New Roman" w:cs="Times New Roman"/>
        </w:rPr>
        <w:t xml:space="preserve"> </w:t>
      </w:r>
      <w:r>
        <w:rPr>
          <w:rFonts w:ascii="Times New Roman" w:hAnsi="Times New Roman" w:cs="Times New Roman"/>
          <w:lang w:val="en-US"/>
        </w:rPr>
        <w:t>URL</w:t>
      </w:r>
      <w:r w:rsidRPr="00042CA9">
        <w:rPr>
          <w:rFonts w:ascii="Times New Roman" w:hAnsi="Times New Roman" w:cs="Times New Roman"/>
        </w:rPr>
        <w:t xml:space="preserve">: </w:t>
      </w:r>
      <w:hyperlink r:id="rId143" w:history="1">
        <w:r w:rsidRPr="008A670B">
          <w:rPr>
            <w:rStyle w:val="a7"/>
            <w:rFonts w:ascii="Times New Roman" w:hAnsi="Times New Roman" w:cs="Times New Roman"/>
            <w:lang w:val="en-US"/>
          </w:rPr>
          <w:t>http</w:t>
        </w:r>
        <w:r w:rsidRPr="008A670B">
          <w:rPr>
            <w:rStyle w:val="a7"/>
            <w:rFonts w:ascii="Times New Roman" w:hAnsi="Times New Roman" w:cs="Times New Roman"/>
          </w:rPr>
          <w:t>://</w:t>
        </w:r>
        <w:r w:rsidRPr="008A670B">
          <w:rPr>
            <w:rStyle w:val="a7"/>
            <w:rFonts w:ascii="Times New Roman" w:hAnsi="Times New Roman" w:cs="Times New Roman"/>
            <w:lang w:val="en-US"/>
          </w:rPr>
          <w:t>an</w:t>
        </w:r>
        <w:r w:rsidRPr="008A670B">
          <w:rPr>
            <w:rStyle w:val="a7"/>
            <w:rFonts w:ascii="Times New Roman" w:hAnsi="Times New Roman" w:cs="Times New Roman"/>
          </w:rPr>
          <w:t>-</w:t>
        </w:r>
        <w:r w:rsidRPr="008A670B">
          <w:rPr>
            <w:rStyle w:val="a7"/>
            <w:rFonts w:ascii="Times New Roman" w:hAnsi="Times New Roman" w:cs="Times New Roman"/>
            <w:lang w:val="en-US"/>
          </w:rPr>
          <w:t>crimea</w:t>
        </w:r>
        <w:r w:rsidRPr="008A670B">
          <w:rPr>
            <w:rStyle w:val="a7"/>
            <w:rFonts w:ascii="Times New Roman" w:hAnsi="Times New Roman" w:cs="Times New Roman"/>
          </w:rPr>
          <w:t>.</w:t>
        </w:r>
        <w:r w:rsidRPr="008A670B">
          <w:rPr>
            <w:rStyle w:val="a7"/>
            <w:rFonts w:ascii="Times New Roman" w:hAnsi="Times New Roman" w:cs="Times New Roman"/>
            <w:lang w:val="en-US"/>
          </w:rPr>
          <w:t>ru</w:t>
        </w:r>
        <w:r w:rsidRPr="008A670B">
          <w:rPr>
            <w:rStyle w:val="a7"/>
            <w:rFonts w:ascii="Times New Roman" w:hAnsi="Times New Roman" w:cs="Times New Roman"/>
          </w:rPr>
          <w:t>/</w:t>
        </w:r>
        <w:r w:rsidRPr="008A670B">
          <w:rPr>
            <w:rStyle w:val="a7"/>
            <w:rFonts w:ascii="Times New Roman" w:hAnsi="Times New Roman" w:cs="Times New Roman"/>
            <w:lang w:val="en-US"/>
          </w:rPr>
          <w:t>page</w:t>
        </w:r>
        <w:r w:rsidRPr="008A670B">
          <w:rPr>
            <w:rStyle w:val="a7"/>
            <w:rFonts w:ascii="Times New Roman" w:hAnsi="Times New Roman" w:cs="Times New Roman"/>
          </w:rPr>
          <w:t>/</w:t>
        </w:r>
        <w:r w:rsidRPr="008A670B">
          <w:rPr>
            <w:rStyle w:val="a7"/>
            <w:rFonts w:ascii="Times New Roman" w:hAnsi="Times New Roman" w:cs="Times New Roman"/>
            <w:lang w:val="en-US"/>
          </w:rPr>
          <w:t>news</w:t>
        </w:r>
        <w:r w:rsidRPr="008A670B">
          <w:rPr>
            <w:rStyle w:val="a7"/>
            <w:rFonts w:ascii="Times New Roman" w:hAnsi="Times New Roman" w:cs="Times New Roman"/>
          </w:rPr>
          <w:t>/57080</w:t>
        </w:r>
      </w:hyperlink>
      <w:r w:rsidRPr="00042CA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 xml:space="preserve">дата обращения: 23.06.2017.) </w:t>
      </w:r>
      <w:r w:rsidRPr="00512949">
        <w:rPr>
          <w:rFonts w:ascii="Times New Roman" w:hAnsi="Times New Roman" w:cs="Times New Roman"/>
        </w:rPr>
        <w:br/>
        <w:t>См. также:</w:t>
      </w:r>
      <w:r w:rsidRPr="00512949">
        <w:rPr>
          <w:rFonts w:ascii="Times New Roman" w:hAnsi="Times New Roman" w:cs="Times New Roman"/>
        </w:rPr>
        <w:br/>
        <w:t xml:space="preserve">О ситуации в Крыму / Московское Бюро по Правам Человека.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pravorf</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index</w:t>
        </w:r>
        <w:r w:rsidRPr="00512949">
          <w:rPr>
            <w:rStyle w:val="a7"/>
            <w:rFonts w:ascii="Times New Roman" w:hAnsi="Times New Roman" w:cs="Times New Roman"/>
          </w:rPr>
          <w:t>.</w:t>
        </w:r>
        <w:r w:rsidRPr="00512949">
          <w:rPr>
            <w:rStyle w:val="a7"/>
            <w:rFonts w:ascii="Times New Roman" w:hAnsi="Times New Roman" w:cs="Times New Roman"/>
            <w:lang w:val="en-US"/>
          </w:rPr>
          <w:t>php</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/1045-</w:t>
        </w:r>
        <w:r w:rsidRPr="00512949">
          <w:rPr>
            <w:rStyle w:val="a7"/>
            <w:rFonts w:ascii="Times New Roman" w:hAnsi="Times New Roman" w:cs="Times New Roman"/>
            <w:lang w:val="en-US"/>
          </w:rPr>
          <w:t>o</w:t>
        </w:r>
        <w:r w:rsidRPr="00512949">
          <w:rPr>
            <w:rStyle w:val="a7"/>
            <w:rFonts w:ascii="Times New Roman" w:hAnsi="Times New Roman" w:cs="Times New Roman"/>
          </w:rPr>
          <w:t>-</w:t>
        </w:r>
        <w:r w:rsidRPr="00512949">
          <w:rPr>
            <w:rStyle w:val="a7"/>
            <w:rFonts w:ascii="Times New Roman" w:hAnsi="Times New Roman" w:cs="Times New Roman"/>
            <w:lang w:val="en-US"/>
          </w:rPr>
          <w:t>situaczii</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krymu</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23.06.2017.)</w:t>
      </w:r>
    </w:p>
  </w:footnote>
  <w:footnote w:id="96">
    <w:p w14:paraId="072AEC5A" w14:textId="330AFFE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Крымские отряды самообороны рассредоточились по периметру аэродрома Бельбек / Интерфакс .28.02.14.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interfax</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/361740</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17.06.2017.)</w:t>
      </w:r>
    </w:p>
  </w:footnote>
  <w:footnote w:id="97">
    <w:p w14:paraId="14B9F4A4" w14:textId="4578729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Резолюция 1203 (1998), принятая Советом Безопасности ООН на его 3937-м заседании, состоявшемся 24 октября 1998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/1203(1998)</w:t>
        </w:r>
      </w:hyperlink>
      <w:r w:rsidRPr="00512949">
        <w:rPr>
          <w:rFonts w:ascii="Times New Roman" w:hAnsi="Times New Roman" w:cs="Times New Roman"/>
        </w:rPr>
        <w:t xml:space="preserve"> (дата обращения: 23.10.2017.)</w:t>
      </w:r>
    </w:p>
  </w:footnote>
  <w:footnote w:id="98">
    <w:p w14:paraId="3CEAF70B" w14:textId="05C06648"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94000E">
        <w:rPr>
          <w:rFonts w:ascii="Times New Roman" w:hAnsi="Times New Roman" w:cs="Times New Roman"/>
          <w:lang w:val="en-US"/>
        </w:rPr>
        <w:t>.:</w:t>
      </w:r>
      <w:r w:rsidRPr="0094000E">
        <w:rPr>
          <w:rFonts w:ascii="Times New Roman" w:hAnsi="Times New Roman" w:cs="Times New Roman"/>
          <w:lang w:val="en-US"/>
        </w:rPr>
        <w:br/>
      </w:r>
      <w:r w:rsidRPr="00512949">
        <w:rPr>
          <w:rFonts w:ascii="Times New Roman" w:hAnsi="Times New Roman" w:cs="Times New Roman"/>
          <w:lang w:val="en-US"/>
        </w:rPr>
        <w:t>Executive</w:t>
      </w:r>
      <w:r w:rsidRPr="0094000E">
        <w:rPr>
          <w:rFonts w:ascii="Times New Roman" w:hAnsi="Times New Roman" w:cs="Times New Roman"/>
          <w:lang w:val="en-US"/>
        </w:rPr>
        <w:t xml:space="preserve"> </w:t>
      </w:r>
      <w:r w:rsidRPr="00512949">
        <w:rPr>
          <w:rFonts w:ascii="Times New Roman" w:hAnsi="Times New Roman" w:cs="Times New Roman"/>
          <w:lang w:val="en-US"/>
        </w:rPr>
        <w:t>Order</w:t>
      </w:r>
      <w:r w:rsidRPr="0094000E">
        <w:rPr>
          <w:rFonts w:ascii="Times New Roman" w:hAnsi="Times New Roman" w:cs="Times New Roman"/>
          <w:lang w:val="en-US"/>
        </w:rPr>
        <w:t xml:space="preserve"> 13660 </w:t>
      </w:r>
      <w:r w:rsidRPr="00512949">
        <w:rPr>
          <w:rFonts w:ascii="Times New Roman" w:hAnsi="Times New Roman" w:cs="Times New Roman"/>
          <w:lang w:val="en-US"/>
        </w:rPr>
        <w:t>of</w:t>
      </w:r>
      <w:r w:rsidRPr="0094000E">
        <w:rPr>
          <w:rFonts w:ascii="Times New Roman" w:hAnsi="Times New Roman" w:cs="Times New Roman"/>
          <w:lang w:val="en-US"/>
        </w:rPr>
        <w:t xml:space="preserve"> </w:t>
      </w:r>
      <w:r w:rsidRPr="00512949">
        <w:rPr>
          <w:rFonts w:ascii="Times New Roman" w:hAnsi="Times New Roman" w:cs="Times New Roman"/>
          <w:lang w:val="en-US"/>
        </w:rPr>
        <w:t>March</w:t>
      </w:r>
      <w:r w:rsidRPr="0094000E">
        <w:rPr>
          <w:rFonts w:ascii="Times New Roman" w:hAnsi="Times New Roman" w:cs="Times New Roman"/>
          <w:lang w:val="en-US"/>
        </w:rPr>
        <w:t xml:space="preserve"> 6, 2014 </w:t>
      </w:r>
      <w:r w:rsidRPr="00512949">
        <w:rPr>
          <w:rFonts w:ascii="Times New Roman" w:hAnsi="Times New Roman" w:cs="Times New Roman"/>
          <w:lang w:val="en-US"/>
        </w:rPr>
        <w:t>Blocking</w:t>
      </w:r>
      <w:r w:rsidRPr="0094000E">
        <w:rPr>
          <w:rFonts w:ascii="Times New Roman" w:hAnsi="Times New Roman" w:cs="Times New Roman"/>
          <w:lang w:val="en-US"/>
        </w:rPr>
        <w:t xml:space="preserve"> </w:t>
      </w:r>
      <w:r w:rsidRPr="00512949">
        <w:rPr>
          <w:rFonts w:ascii="Times New Roman" w:hAnsi="Times New Roman" w:cs="Times New Roman"/>
          <w:lang w:val="en-US"/>
        </w:rPr>
        <w:t>Property</w:t>
      </w:r>
      <w:r w:rsidRPr="0094000E">
        <w:rPr>
          <w:rFonts w:ascii="Times New Roman" w:hAnsi="Times New Roman" w:cs="Times New Roman"/>
          <w:lang w:val="en-US"/>
        </w:rPr>
        <w:t xml:space="preserve"> </w:t>
      </w:r>
      <w:r w:rsidRPr="00512949">
        <w:rPr>
          <w:rFonts w:ascii="Times New Roman" w:hAnsi="Times New Roman" w:cs="Times New Roman"/>
          <w:lang w:val="en-US"/>
        </w:rPr>
        <w:t>of</w:t>
      </w:r>
      <w:r w:rsidRPr="0094000E">
        <w:rPr>
          <w:rFonts w:ascii="Times New Roman" w:hAnsi="Times New Roman" w:cs="Times New Roman"/>
          <w:lang w:val="en-US"/>
        </w:rPr>
        <w:t xml:space="preserve"> </w:t>
      </w:r>
      <w:r w:rsidRPr="00512949">
        <w:rPr>
          <w:rFonts w:ascii="Times New Roman" w:hAnsi="Times New Roman" w:cs="Times New Roman"/>
          <w:lang w:val="en-US"/>
        </w:rPr>
        <w:t>Certain</w:t>
      </w:r>
      <w:r w:rsidRPr="0094000E">
        <w:rPr>
          <w:rFonts w:ascii="Times New Roman" w:hAnsi="Times New Roman" w:cs="Times New Roman"/>
          <w:lang w:val="en-US"/>
        </w:rPr>
        <w:t xml:space="preserve"> </w:t>
      </w:r>
      <w:r w:rsidRPr="00512949">
        <w:rPr>
          <w:rFonts w:ascii="Times New Roman" w:hAnsi="Times New Roman" w:cs="Times New Roman"/>
          <w:lang w:val="en-US"/>
        </w:rPr>
        <w:t>Persons</w:t>
      </w:r>
      <w:r w:rsidRPr="0094000E">
        <w:rPr>
          <w:rFonts w:ascii="Times New Roman" w:hAnsi="Times New Roman" w:cs="Times New Roman"/>
          <w:lang w:val="en-US"/>
        </w:rPr>
        <w:t xml:space="preserve"> </w:t>
      </w:r>
      <w:r w:rsidRPr="00512949">
        <w:rPr>
          <w:rFonts w:ascii="Times New Roman" w:hAnsi="Times New Roman" w:cs="Times New Roman"/>
          <w:lang w:val="en-US"/>
        </w:rPr>
        <w:t>Contributing</w:t>
      </w:r>
      <w:r w:rsidRPr="0094000E">
        <w:rPr>
          <w:rFonts w:ascii="Times New Roman" w:hAnsi="Times New Roman" w:cs="Times New Roman"/>
          <w:lang w:val="en-US"/>
        </w:rPr>
        <w:t xml:space="preserve"> </w:t>
      </w:r>
      <w:r w:rsidRPr="00512949">
        <w:rPr>
          <w:rFonts w:ascii="Times New Roman" w:hAnsi="Times New Roman" w:cs="Times New Roman"/>
          <w:lang w:val="en-US"/>
        </w:rPr>
        <w:t>to</w:t>
      </w:r>
      <w:r w:rsidRPr="0094000E">
        <w:rPr>
          <w:rFonts w:ascii="Times New Roman" w:hAnsi="Times New Roman" w:cs="Times New Roman"/>
          <w:lang w:val="en-US"/>
        </w:rPr>
        <w:t xml:space="preserve"> </w:t>
      </w:r>
      <w:r w:rsidRPr="00512949">
        <w:rPr>
          <w:rFonts w:ascii="Times New Roman" w:hAnsi="Times New Roman" w:cs="Times New Roman"/>
          <w:lang w:val="en-US"/>
        </w:rPr>
        <w:t>the</w:t>
      </w:r>
      <w:r w:rsidRPr="0094000E">
        <w:rPr>
          <w:rFonts w:ascii="Times New Roman" w:hAnsi="Times New Roman" w:cs="Times New Roman"/>
          <w:lang w:val="en-US"/>
        </w:rPr>
        <w:t xml:space="preserve"> </w:t>
      </w:r>
      <w:r w:rsidRPr="00512949">
        <w:rPr>
          <w:rFonts w:ascii="Times New Roman" w:hAnsi="Times New Roman" w:cs="Times New Roman"/>
          <w:lang w:val="en-US"/>
        </w:rPr>
        <w:t>Situation</w:t>
      </w:r>
      <w:r w:rsidRPr="0094000E">
        <w:rPr>
          <w:rFonts w:ascii="Times New Roman" w:hAnsi="Times New Roman" w:cs="Times New Roman"/>
          <w:lang w:val="en-US"/>
        </w:rPr>
        <w:t xml:space="preserve"> </w:t>
      </w:r>
      <w:r w:rsidRPr="00512949">
        <w:rPr>
          <w:rFonts w:ascii="Times New Roman" w:hAnsi="Times New Roman" w:cs="Times New Roman"/>
          <w:lang w:val="en-US"/>
        </w:rPr>
        <w:t>in</w:t>
      </w:r>
      <w:r w:rsidRPr="0094000E">
        <w:rPr>
          <w:rFonts w:ascii="Times New Roman" w:hAnsi="Times New Roman" w:cs="Times New Roman"/>
          <w:lang w:val="en-US"/>
        </w:rPr>
        <w:t xml:space="preserve"> </w:t>
      </w:r>
      <w:r w:rsidRPr="00512949">
        <w:rPr>
          <w:rFonts w:ascii="Times New Roman" w:hAnsi="Times New Roman" w:cs="Times New Roman"/>
          <w:lang w:val="en-US"/>
        </w:rPr>
        <w:t>Ukraine</w:t>
      </w:r>
      <w:r w:rsidRPr="0094000E">
        <w:rPr>
          <w:rFonts w:ascii="Times New Roman" w:hAnsi="Times New Roman" w:cs="Times New Roman"/>
          <w:lang w:val="en-US"/>
        </w:rPr>
        <w:t xml:space="preserve"> / </w:t>
      </w:r>
      <w:r w:rsidRPr="00512949">
        <w:rPr>
          <w:rFonts w:ascii="Times New Roman" w:hAnsi="Times New Roman" w:cs="Times New Roman"/>
          <w:lang w:val="en-US"/>
        </w:rPr>
        <w:t>Federal Register Vol. 79, No. 46. - March 10, 2014. FR Doc. 2014–05323.</w:t>
      </w:r>
    </w:p>
  </w:footnote>
  <w:footnote w:id="99">
    <w:p w14:paraId="1D143511" w14:textId="40E4B328"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Council Decision 2014/145/CFSP of 17 March 2014 concerning restrictive measures in respect of actions undermining or threatening the territorial integrity, sovereignty and independence of Ukraine / Official Journal of the European Union. - 17.03.2014. - pp. L 78/16- L 78/21.</w:t>
      </w:r>
    </w:p>
  </w:footnote>
  <w:footnote w:id="100">
    <w:p w14:paraId="2B449F60" w14:textId="75E983F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Council Regulation (EU) No 833/2014 of 31 July 2014 concerning restrictive measures in view of Russia's actions destabilisin</w:t>
      </w:r>
      <w:r>
        <w:rPr>
          <w:rFonts w:ascii="Times New Roman" w:hAnsi="Times New Roman" w:cs="Times New Roman"/>
          <w:lang w:val="en-US"/>
        </w:rPr>
        <w:t xml:space="preserve">g the situation in Ukraine / </w:t>
      </w:r>
      <w:r w:rsidRPr="00512949">
        <w:rPr>
          <w:rFonts w:ascii="Times New Roman" w:hAnsi="Times New Roman" w:cs="Times New Roman"/>
          <w:lang w:val="en-US"/>
        </w:rPr>
        <w:t xml:space="preserve">Official Journal of the European Union. </w:t>
      </w:r>
      <w:r w:rsidRPr="00512949">
        <w:rPr>
          <w:rFonts w:ascii="Times New Roman" w:hAnsi="Times New Roman" w:cs="Times New Roman"/>
        </w:rPr>
        <w:t>(</w:t>
      </w:r>
      <w:r w:rsidRPr="00512949">
        <w:rPr>
          <w:rFonts w:ascii="Times New Roman" w:hAnsi="Times New Roman" w:cs="Times New Roman"/>
          <w:lang w:val="en-US"/>
        </w:rPr>
        <w:t>Non</w:t>
      </w:r>
      <w:r w:rsidRPr="00512949">
        <w:rPr>
          <w:rFonts w:ascii="Times New Roman" w:hAnsi="Times New Roman" w:cs="Times New Roman"/>
        </w:rPr>
        <w:t>-</w:t>
      </w:r>
      <w:r w:rsidRPr="00512949">
        <w:rPr>
          <w:rFonts w:ascii="Times New Roman" w:hAnsi="Times New Roman" w:cs="Times New Roman"/>
          <w:lang w:val="en-US"/>
        </w:rPr>
        <w:t>legislative</w:t>
      </w:r>
      <w:r w:rsidRPr="00512949">
        <w:rPr>
          <w:rFonts w:ascii="Times New Roman" w:hAnsi="Times New Roman" w:cs="Times New Roman"/>
        </w:rPr>
        <w:t xml:space="preserve"> </w:t>
      </w:r>
      <w:r w:rsidRPr="00512949">
        <w:rPr>
          <w:rFonts w:ascii="Times New Roman" w:hAnsi="Times New Roman" w:cs="Times New Roman"/>
          <w:lang w:val="en-US"/>
        </w:rPr>
        <w:t>acts</w:t>
      </w:r>
      <w:r w:rsidRPr="00512949">
        <w:rPr>
          <w:rFonts w:ascii="Times New Roman" w:hAnsi="Times New Roman" w:cs="Times New Roman"/>
        </w:rPr>
        <w:t xml:space="preserve">) </w:t>
      </w:r>
      <w:r w:rsidRPr="00512949">
        <w:rPr>
          <w:rFonts w:ascii="Times New Roman" w:hAnsi="Times New Roman" w:cs="Times New Roman"/>
          <w:lang w:val="en-US"/>
        </w:rPr>
        <w:t>REGULATIONS</w:t>
      </w:r>
      <w:r w:rsidRPr="00512949">
        <w:rPr>
          <w:rFonts w:ascii="Times New Roman" w:hAnsi="Times New Roman" w:cs="Times New Roman"/>
        </w:rPr>
        <w:t xml:space="preserve"> -31.07.2014. -</w:t>
      </w:r>
      <w:r w:rsidRPr="00512949">
        <w:rPr>
          <w:rFonts w:ascii="Times New Roman" w:hAnsi="Times New Roman" w:cs="Times New Roman"/>
          <w:lang w:val="en-US"/>
        </w:rPr>
        <w:t>p</w:t>
      </w:r>
      <w:r w:rsidRPr="00512949">
        <w:rPr>
          <w:rFonts w:ascii="Times New Roman" w:hAnsi="Times New Roman" w:cs="Times New Roman"/>
        </w:rPr>
        <w:t xml:space="preserve">. </w:t>
      </w:r>
      <w:r w:rsidRPr="00512949">
        <w:rPr>
          <w:rFonts w:ascii="Times New Roman" w:hAnsi="Times New Roman" w:cs="Times New Roman"/>
          <w:lang w:val="en-US"/>
        </w:rPr>
        <w:t>L</w:t>
      </w:r>
      <w:r w:rsidRPr="00512949">
        <w:rPr>
          <w:rFonts w:ascii="Times New Roman" w:hAnsi="Times New Roman" w:cs="Times New Roman"/>
        </w:rPr>
        <w:t xml:space="preserve"> 229/2 </w:t>
      </w:r>
    </w:p>
  </w:footnote>
  <w:footnote w:id="101">
    <w:p w14:paraId="02A2E352" w14:textId="37E0352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См.: </w:t>
      </w:r>
      <w:r w:rsidRPr="00512949">
        <w:rPr>
          <w:rFonts w:ascii="Times New Roman" w:hAnsi="Times New Roman" w:cs="Times New Roman"/>
        </w:rPr>
        <w:br/>
        <w:t xml:space="preserve">3989-е заседание Совета Безопасности ООН 26 марта 2014 года, / Организация Объединенных Наций, Предварительный отчёт S/PV.3989 </w:t>
      </w:r>
      <w:r w:rsidRPr="00512949">
        <w:rPr>
          <w:rFonts w:ascii="Times New Roman" w:hAnsi="Times New Roman" w:cs="Times New Roman"/>
          <w:lang w:val="en-US"/>
        </w:rPr>
        <w:t>C</w:t>
      </w:r>
      <w:r w:rsidRPr="00512949">
        <w:rPr>
          <w:rFonts w:ascii="Times New Roman" w:hAnsi="Times New Roman" w:cs="Times New Roman"/>
        </w:rPr>
        <w:t xml:space="preserve">. 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institute</w:t>
        </w:r>
        <w:r w:rsidRPr="00512949">
          <w:rPr>
            <w:rStyle w:val="a7"/>
            <w:rFonts w:ascii="Times New Roman" w:hAnsi="Times New Roman" w:cs="Times New Roman"/>
          </w:rPr>
          <w:t>.</w:t>
        </w:r>
        <w:r w:rsidRPr="00512949">
          <w:rPr>
            <w:rStyle w:val="a7"/>
            <w:rFonts w:ascii="Times New Roman" w:hAnsi="Times New Roman" w:cs="Times New Roman"/>
            <w:lang w:val="en-US"/>
          </w:rPr>
          <w:t>sivertraining</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nato</w:t>
        </w:r>
        <w:r w:rsidRPr="00512949">
          <w:rPr>
            <w:rStyle w:val="a7"/>
            <w:rFonts w:ascii="Times New Roman" w:hAnsi="Times New Roman" w:cs="Times New Roman"/>
          </w:rPr>
          <w:t>/14.17.</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24.07.2017) </w:t>
      </w:r>
    </w:p>
  </w:footnote>
  <w:footnote w:id="102">
    <w:p w14:paraId="3DF7722B" w14:textId="1025BF9F" w:rsidR="00F6008A" w:rsidRPr="00512949" w:rsidRDefault="00F6008A" w:rsidP="00907476">
      <w:pPr>
        <w:autoSpaceDE w:val="0"/>
        <w:autoSpaceDN w:val="0"/>
        <w:adjustRightInd w:val="0"/>
        <w:spacing w:after="0" w:line="240" w:lineRule="auto"/>
        <w:rPr>
          <w:rFonts w:ascii="Times New Roman" w:hAnsi="Times New Roman" w:cs="Times New Roman"/>
          <w:sz w:val="20"/>
          <w:szCs w:val="20"/>
          <w:lang w:val="en-US"/>
        </w:rPr>
      </w:pPr>
      <w:r w:rsidRPr="00512949">
        <w:rPr>
          <w:rStyle w:val="a5"/>
          <w:rFonts w:ascii="Times New Roman" w:hAnsi="Times New Roman" w:cs="Times New Roman"/>
          <w:sz w:val="20"/>
          <w:szCs w:val="20"/>
        </w:rPr>
        <w:footnoteRef/>
      </w:r>
      <w:r w:rsidRPr="00512949">
        <w:rPr>
          <w:rFonts w:ascii="Times New Roman" w:hAnsi="Times New Roman" w:cs="Times New Roman"/>
          <w:sz w:val="20"/>
          <w:szCs w:val="20"/>
        </w:rPr>
        <w:t>См</w:t>
      </w:r>
      <w:r w:rsidRPr="00512949">
        <w:rPr>
          <w:rFonts w:ascii="Times New Roman" w:hAnsi="Times New Roman" w:cs="Times New Roman"/>
          <w:sz w:val="20"/>
          <w:szCs w:val="20"/>
          <w:lang w:val="en-US"/>
        </w:rPr>
        <w:t xml:space="preserve">., </w:t>
      </w:r>
      <w:r w:rsidRPr="00512949">
        <w:rPr>
          <w:rFonts w:ascii="Times New Roman" w:hAnsi="Times New Roman" w:cs="Times New Roman"/>
          <w:sz w:val="20"/>
          <w:szCs w:val="20"/>
        </w:rPr>
        <w:t>например</w:t>
      </w:r>
      <w:r w:rsidRPr="00512949">
        <w:rPr>
          <w:rFonts w:ascii="Times New Roman" w:hAnsi="Times New Roman" w:cs="Times New Roman"/>
          <w:sz w:val="20"/>
          <w:szCs w:val="20"/>
          <w:lang w:val="en-US"/>
        </w:rPr>
        <w:t>:</w:t>
      </w:r>
      <w:r w:rsidRPr="00512949">
        <w:rPr>
          <w:rFonts w:ascii="Times New Roman" w:hAnsi="Times New Roman" w:cs="Times New Roman"/>
          <w:sz w:val="20"/>
          <w:szCs w:val="20"/>
          <w:lang w:val="en-US"/>
        </w:rPr>
        <w:br/>
        <w:t>Ukraine Troops Leave Crimea by Busload; Defense Minister Resigns After Russia Seizes</w:t>
      </w:r>
    </w:p>
    <w:p w14:paraId="58E3A9FF" w14:textId="144B1EBA" w:rsidR="00F6008A" w:rsidRPr="009D1BC3" w:rsidRDefault="00F6008A" w:rsidP="00B5650E">
      <w:pPr>
        <w:pStyle w:val="a3"/>
        <w:rPr>
          <w:rFonts w:ascii="Times New Roman" w:hAnsi="Times New Roman" w:cs="Times New Roman"/>
          <w:lang w:val="en-US"/>
        </w:rPr>
      </w:pPr>
      <w:r w:rsidRPr="00512949">
        <w:rPr>
          <w:rFonts w:ascii="Times New Roman" w:hAnsi="Times New Roman" w:cs="Times New Roman"/>
          <w:lang w:val="en-US"/>
        </w:rPr>
        <w:t>Peninsula / CBS News. 25.03.14. URL</w:t>
      </w:r>
      <w:r w:rsidRPr="009D1BC3">
        <w:rPr>
          <w:rFonts w:ascii="Times New Roman" w:hAnsi="Times New Roman" w:cs="Times New Roman"/>
          <w:lang w:val="en-US"/>
        </w:rPr>
        <w:t xml:space="preserve">: </w:t>
      </w:r>
      <w:hyperlink r:id="rId148"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cbsnews</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news</w:t>
        </w:r>
        <w:r w:rsidRPr="009D1BC3">
          <w:rPr>
            <w:rStyle w:val="a7"/>
            <w:rFonts w:ascii="Times New Roman" w:hAnsi="Times New Roman" w:cs="Times New Roman"/>
            <w:lang w:val="en-US"/>
          </w:rPr>
          <w:t>/</w:t>
        </w:r>
        <w:r w:rsidRPr="00512949">
          <w:rPr>
            <w:rStyle w:val="a7"/>
            <w:rFonts w:ascii="Times New Roman" w:hAnsi="Times New Roman" w:cs="Times New Roman"/>
            <w:lang w:val="en-US"/>
          </w:rPr>
          <w:t>ukraine</w:t>
        </w:r>
        <w:r w:rsidRPr="009D1BC3">
          <w:rPr>
            <w:rStyle w:val="a7"/>
            <w:rFonts w:ascii="Times New Roman" w:hAnsi="Times New Roman" w:cs="Times New Roman"/>
            <w:lang w:val="en-US"/>
          </w:rPr>
          <w:t>-</w:t>
        </w:r>
        <w:r w:rsidRPr="00512949">
          <w:rPr>
            <w:rStyle w:val="a7"/>
            <w:rFonts w:ascii="Times New Roman" w:hAnsi="Times New Roman" w:cs="Times New Roman"/>
            <w:lang w:val="en-US"/>
          </w:rPr>
          <w:t>troops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leave</w:t>
        </w:r>
        <w:r w:rsidRPr="009D1BC3">
          <w:rPr>
            <w:rStyle w:val="a7"/>
            <w:rFonts w:ascii="Times New Roman" w:hAnsi="Times New Roman" w:cs="Times New Roman"/>
            <w:lang w:val="en-US"/>
          </w:rPr>
          <w:t>-</w:t>
        </w:r>
        <w:r w:rsidRPr="00512949">
          <w:rPr>
            <w:rStyle w:val="a7"/>
            <w:rFonts w:ascii="Times New Roman" w:hAnsi="Times New Roman" w:cs="Times New Roman"/>
            <w:lang w:val="en-US"/>
          </w:rPr>
          <w:t>crimea</w:t>
        </w:r>
        <w:r w:rsidRPr="009D1BC3">
          <w:rPr>
            <w:rStyle w:val="a7"/>
            <w:rFonts w:ascii="Times New Roman" w:hAnsi="Times New Roman" w:cs="Times New Roman"/>
            <w:lang w:val="en-US"/>
          </w:rPr>
          <w:t>-</w:t>
        </w:r>
        <w:r w:rsidRPr="00512949">
          <w:rPr>
            <w:rStyle w:val="a7"/>
            <w:rFonts w:ascii="Times New Roman" w:hAnsi="Times New Roman" w:cs="Times New Roman"/>
            <w:lang w:val="en-US"/>
          </w:rPr>
          <w:t>by</w:t>
        </w:r>
        <w:r w:rsidRPr="009D1BC3">
          <w:rPr>
            <w:rStyle w:val="a7"/>
            <w:rFonts w:ascii="Times New Roman" w:hAnsi="Times New Roman" w:cs="Times New Roman"/>
            <w:lang w:val="en-US"/>
          </w:rPr>
          <w:t>-</w:t>
        </w:r>
        <w:r w:rsidRPr="00512949">
          <w:rPr>
            <w:rStyle w:val="a7"/>
            <w:rFonts w:ascii="Times New Roman" w:hAnsi="Times New Roman" w:cs="Times New Roman"/>
            <w:lang w:val="en-US"/>
          </w:rPr>
          <w:t>busload</w:t>
        </w:r>
        <w:r w:rsidRPr="009D1BC3">
          <w:rPr>
            <w:rStyle w:val="a7"/>
            <w:rFonts w:ascii="Times New Roman" w:hAnsi="Times New Roman" w:cs="Times New Roman"/>
            <w:lang w:val="en-US"/>
          </w:rPr>
          <w:t>-</w:t>
        </w:r>
        <w:r w:rsidRPr="00512949">
          <w:rPr>
            <w:rStyle w:val="a7"/>
            <w:rFonts w:ascii="Times New Roman" w:hAnsi="Times New Roman" w:cs="Times New Roman"/>
            <w:lang w:val="en-US"/>
          </w:rPr>
          <w:t>defense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minister</w:t>
        </w:r>
        <w:r w:rsidRPr="009D1BC3">
          <w:rPr>
            <w:rStyle w:val="a7"/>
            <w:rFonts w:ascii="Times New Roman" w:hAnsi="Times New Roman" w:cs="Times New Roman"/>
            <w:lang w:val="en-US"/>
          </w:rPr>
          <w:t>-</w:t>
        </w:r>
        <w:r w:rsidRPr="00512949">
          <w:rPr>
            <w:rStyle w:val="a7"/>
            <w:rFonts w:ascii="Times New Roman" w:hAnsi="Times New Roman" w:cs="Times New Roman"/>
            <w:lang w:val="en-US"/>
          </w:rPr>
          <w:t>resigns</w:t>
        </w:r>
        <w:r w:rsidRPr="009D1BC3">
          <w:rPr>
            <w:rStyle w:val="a7"/>
            <w:rFonts w:ascii="Times New Roman" w:hAnsi="Times New Roman" w:cs="Times New Roman"/>
            <w:lang w:val="en-US"/>
          </w:rPr>
          <w:t>-</w:t>
        </w:r>
        <w:r w:rsidRPr="00512949">
          <w:rPr>
            <w:rStyle w:val="a7"/>
            <w:rFonts w:ascii="Times New Roman" w:hAnsi="Times New Roman" w:cs="Times New Roman"/>
            <w:lang w:val="en-US"/>
          </w:rPr>
          <w:t>after</w:t>
        </w:r>
        <w:r w:rsidRPr="009D1BC3">
          <w:rPr>
            <w:rStyle w:val="a7"/>
            <w:rFonts w:ascii="Times New Roman" w:hAnsi="Times New Roman" w:cs="Times New Roman"/>
            <w:lang w:val="en-US"/>
          </w:rPr>
          <w:t>-</w:t>
        </w:r>
        <w:r w:rsidRPr="00512949">
          <w:rPr>
            <w:rStyle w:val="a7"/>
            <w:rFonts w:ascii="Times New Roman" w:hAnsi="Times New Roman" w:cs="Times New Roman"/>
            <w:lang w:val="en-US"/>
          </w:rPr>
          <w:t>russia</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seizes</w:t>
        </w:r>
        <w:r w:rsidRPr="009D1BC3">
          <w:rPr>
            <w:rStyle w:val="a7"/>
            <w:rFonts w:ascii="Times New Roman" w:hAnsi="Times New Roman" w:cs="Times New Roman"/>
            <w:lang w:val="en-US"/>
          </w:rPr>
          <w:t>-</w:t>
        </w:r>
        <w:r w:rsidRPr="00512949">
          <w:rPr>
            <w:rStyle w:val="a7"/>
            <w:rFonts w:ascii="Times New Roman" w:hAnsi="Times New Roman" w:cs="Times New Roman"/>
            <w:lang w:val="en-US"/>
          </w:rPr>
          <w:t>peninsula</w:t>
        </w:r>
        <w:r w:rsidRPr="009D1BC3">
          <w:rPr>
            <w:rStyle w:val="a7"/>
            <w:rFonts w:ascii="Times New Roman" w:hAnsi="Times New Roman" w:cs="Times New Roman"/>
            <w:lang w:val="en-US"/>
          </w:rPr>
          <w:t>/</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24.07.2017)</w:t>
      </w:r>
    </w:p>
    <w:p w14:paraId="5053EF62" w14:textId="6B71110E"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 также:</w:t>
      </w:r>
    </w:p>
    <w:p w14:paraId="30FD8C55" w14:textId="62ADFFFA"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В ГПУ признали, что на сторону сепаратистов перешло около 8 тысяч правоохранителей и военных / УНИАН. 13.08.15. </w:t>
      </w:r>
      <w:r w:rsidRPr="00512949">
        <w:rPr>
          <w:rFonts w:ascii="Times New Roman" w:hAnsi="Times New Roman" w:cs="Times New Roman"/>
          <w:lang w:val="en-US"/>
        </w:rPr>
        <w:t>URL</w:t>
      </w:r>
      <w:r w:rsidRPr="00512949">
        <w:rPr>
          <w:rFonts w:ascii="Times New Roman" w:hAnsi="Times New Roman" w:cs="Times New Roman"/>
        </w:rPr>
        <w:t xml:space="preserve">: </w:t>
      </w:r>
      <w:hyperlink r:id="rId14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unian</w:t>
        </w:r>
        <w:r w:rsidRPr="00512949">
          <w:rPr>
            <w:rStyle w:val="a7"/>
            <w:rFonts w:ascii="Times New Roman" w:hAnsi="Times New Roman" w:cs="Times New Roman"/>
          </w:rPr>
          <w:t>.</w:t>
        </w:r>
        <w:r w:rsidRPr="00512949">
          <w:rPr>
            <w:rStyle w:val="a7"/>
            <w:rFonts w:ascii="Times New Roman" w:hAnsi="Times New Roman" w:cs="Times New Roman"/>
            <w:lang w:val="en-US"/>
          </w:rPr>
          <w:t>net</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/1111358-</w:t>
        </w:r>
        <w:r w:rsidRPr="00512949">
          <w:rPr>
            <w:rStyle w:val="a7"/>
            <w:rFonts w:ascii="Times New Roman" w:hAnsi="Times New Roman" w:cs="Times New Roman"/>
            <w:lang w:val="en-US"/>
          </w:rPr>
          <w:t>matios</w:t>
        </w:r>
        <w:r w:rsidRPr="00512949">
          <w:rPr>
            <w:rStyle w:val="a7"/>
            <w:rFonts w:ascii="Times New Roman" w:hAnsi="Times New Roman" w:cs="Times New Roman"/>
          </w:rPr>
          <w:t>-</w:t>
        </w:r>
        <w:r w:rsidRPr="00512949">
          <w:rPr>
            <w:rStyle w:val="a7"/>
            <w:rFonts w:ascii="Times New Roman" w:hAnsi="Times New Roman" w:cs="Times New Roman"/>
            <w:lang w:val="en-US"/>
          </w:rPr>
          <w:t>gpu</w:t>
        </w:r>
        <w:r w:rsidRPr="00512949">
          <w:rPr>
            <w:rStyle w:val="a7"/>
            <w:rFonts w:ascii="Times New Roman" w:hAnsi="Times New Roman" w:cs="Times New Roman"/>
          </w:rPr>
          <w:t>-</w:t>
        </w:r>
        <w:r w:rsidRPr="00512949">
          <w:rPr>
            <w:rStyle w:val="a7"/>
            <w:rFonts w:ascii="Times New Roman" w:hAnsi="Times New Roman" w:cs="Times New Roman"/>
            <w:lang w:val="en-US"/>
          </w:rPr>
          <w:t>imeet</w:t>
        </w:r>
        <w:r w:rsidRPr="00512949">
          <w:rPr>
            <w:rStyle w:val="a7"/>
            <w:rFonts w:ascii="Times New Roman" w:hAnsi="Times New Roman" w:cs="Times New Roman"/>
          </w:rPr>
          <w:t>-</w:t>
        </w:r>
        <w:r w:rsidRPr="00512949">
          <w:rPr>
            <w:rStyle w:val="a7"/>
            <w:rFonts w:ascii="Times New Roman" w:hAnsi="Times New Roman" w:cs="Times New Roman"/>
            <w:lang w:val="en-US"/>
          </w:rPr>
          <w:t>spisok</w:t>
        </w:r>
        <w:r w:rsidRPr="00512949">
          <w:rPr>
            <w:rStyle w:val="a7"/>
            <w:rFonts w:ascii="Times New Roman" w:hAnsi="Times New Roman" w:cs="Times New Roman"/>
          </w:rPr>
          <w:t>-8-</w:t>
        </w:r>
        <w:r w:rsidRPr="00512949">
          <w:rPr>
            <w:rStyle w:val="a7"/>
            <w:rFonts w:ascii="Times New Roman" w:hAnsi="Times New Roman" w:cs="Times New Roman"/>
            <w:lang w:val="en-US"/>
          </w:rPr>
          <w:t>tyisyach</w:t>
        </w:r>
        <w:r w:rsidRPr="00512949">
          <w:rPr>
            <w:rStyle w:val="a7"/>
            <w:rFonts w:ascii="Times New Roman" w:hAnsi="Times New Roman" w:cs="Times New Roman"/>
          </w:rPr>
          <w:t>-</w:t>
        </w:r>
        <w:r w:rsidRPr="00512949">
          <w:rPr>
            <w:rStyle w:val="a7"/>
            <w:rFonts w:ascii="Times New Roman" w:hAnsi="Times New Roman" w:cs="Times New Roman"/>
            <w:lang w:val="en-US"/>
          </w:rPr>
          <w:t>voennyih</w:t>
        </w:r>
        <w:r w:rsidRPr="00512949">
          <w:rPr>
            <w:rStyle w:val="a7"/>
            <w:rFonts w:ascii="Times New Roman" w:hAnsi="Times New Roman" w:cs="Times New Roman"/>
          </w:rPr>
          <w:t>-</w:t>
        </w:r>
        <w:r w:rsidRPr="00512949">
          <w:rPr>
            <w:rStyle w:val="a7"/>
            <w:rFonts w:ascii="Times New Roman" w:hAnsi="Times New Roman" w:cs="Times New Roman"/>
            <w:lang w:val="en-US"/>
          </w:rPr>
          <w:t>i</w:t>
        </w:r>
        <w:r w:rsidRPr="00512949">
          <w:rPr>
            <w:rStyle w:val="a7"/>
            <w:rFonts w:ascii="Times New Roman" w:hAnsi="Times New Roman" w:cs="Times New Roman"/>
          </w:rPr>
          <w:t>-</w:t>
        </w:r>
        <w:r w:rsidRPr="00512949">
          <w:rPr>
            <w:rStyle w:val="a7"/>
            <w:rFonts w:ascii="Times New Roman" w:hAnsi="Times New Roman" w:cs="Times New Roman"/>
            <w:lang w:val="en-US"/>
          </w:rPr>
          <w:t>pravoohraniteley</w:t>
        </w:r>
        <w:r w:rsidRPr="00512949">
          <w:rPr>
            <w:rStyle w:val="a7"/>
            <w:rFonts w:ascii="Times New Roman" w:hAnsi="Times New Roman" w:cs="Times New Roman"/>
          </w:rPr>
          <w:t>-</w:t>
        </w:r>
        <w:r w:rsidRPr="00512949">
          <w:rPr>
            <w:rStyle w:val="a7"/>
            <w:rFonts w:ascii="Times New Roman" w:hAnsi="Times New Roman" w:cs="Times New Roman"/>
            <w:lang w:val="en-US"/>
          </w:rPr>
          <w:t>kotoryie</w:t>
        </w:r>
        <w:r w:rsidRPr="00512949">
          <w:rPr>
            <w:rStyle w:val="a7"/>
            <w:rFonts w:ascii="Times New Roman" w:hAnsi="Times New Roman" w:cs="Times New Roman"/>
          </w:rPr>
          <w:t>-</w:t>
        </w:r>
        <w:r w:rsidRPr="00512949">
          <w:rPr>
            <w:rStyle w:val="a7"/>
            <w:rFonts w:ascii="Times New Roman" w:hAnsi="Times New Roman" w:cs="Times New Roman"/>
            <w:lang w:val="en-US"/>
          </w:rPr>
          <w:t>pereshli</w:t>
        </w:r>
        <w:r w:rsidRPr="00512949">
          <w:rPr>
            <w:rStyle w:val="a7"/>
            <w:rFonts w:ascii="Times New Roman" w:hAnsi="Times New Roman" w:cs="Times New Roman"/>
          </w:rPr>
          <w:t>-</w:t>
        </w:r>
        <w:r w:rsidRPr="00512949">
          <w:rPr>
            <w:rStyle w:val="a7"/>
            <w:rFonts w:ascii="Times New Roman" w:hAnsi="Times New Roman" w:cs="Times New Roman"/>
            <w:lang w:val="en-US"/>
          </w:rPr>
          <w:t>na</w:t>
        </w:r>
        <w:r w:rsidRPr="00512949">
          <w:rPr>
            <w:rStyle w:val="a7"/>
            <w:rFonts w:ascii="Times New Roman" w:hAnsi="Times New Roman" w:cs="Times New Roman"/>
          </w:rPr>
          <w:t>-</w:t>
        </w:r>
        <w:r w:rsidRPr="00512949">
          <w:rPr>
            <w:rStyle w:val="a7"/>
            <w:rFonts w:ascii="Times New Roman" w:hAnsi="Times New Roman" w:cs="Times New Roman"/>
            <w:lang w:val="en-US"/>
          </w:rPr>
          <w:t>storonu</w:t>
        </w:r>
        <w:r w:rsidRPr="00512949">
          <w:rPr>
            <w:rStyle w:val="a7"/>
            <w:rFonts w:ascii="Times New Roman" w:hAnsi="Times New Roman" w:cs="Times New Roman"/>
          </w:rPr>
          <w:t>-</w:t>
        </w:r>
        <w:r w:rsidRPr="00512949">
          <w:rPr>
            <w:rStyle w:val="a7"/>
            <w:rFonts w:ascii="Times New Roman" w:hAnsi="Times New Roman" w:cs="Times New Roman"/>
            <w:lang w:val="en-US"/>
          </w:rPr>
          <w:t>separatistov</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24.07.2017)</w:t>
      </w:r>
    </w:p>
  </w:footnote>
  <w:footnote w:id="103">
    <w:p w14:paraId="09FD538D" w14:textId="30D81397"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Крымские отряды самообороны рассредоточились по периметру аэродрома Бельбек / Интерфакс. </w:t>
      </w:r>
      <w:r w:rsidRPr="0094000E">
        <w:rPr>
          <w:rFonts w:ascii="Times New Roman" w:hAnsi="Times New Roman" w:cs="Times New Roman"/>
          <w:lang w:val="en-US"/>
        </w:rPr>
        <w:t xml:space="preserve">28.02.14.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150" w:history="1">
        <w:r w:rsidRPr="00512949">
          <w:rPr>
            <w:rStyle w:val="a7"/>
            <w:rFonts w:ascii="Times New Roman" w:hAnsi="Times New Roman" w:cs="Times New Roman"/>
            <w:lang w:val="en-US"/>
          </w:rPr>
          <w:t>http</w:t>
        </w:r>
        <w:r w:rsidRPr="0094000E">
          <w:rPr>
            <w:rStyle w:val="a7"/>
            <w:rFonts w:ascii="Times New Roman" w:hAnsi="Times New Roman" w:cs="Times New Roman"/>
            <w:lang w:val="en-US"/>
          </w:rPr>
          <w:t>://</w:t>
        </w:r>
        <w:r w:rsidRPr="00512949">
          <w:rPr>
            <w:rStyle w:val="a7"/>
            <w:rFonts w:ascii="Times New Roman" w:hAnsi="Times New Roman" w:cs="Times New Roman"/>
            <w:lang w:val="en-US"/>
          </w:rPr>
          <w:t>www</w:t>
        </w:r>
        <w:r w:rsidRPr="0094000E">
          <w:rPr>
            <w:rStyle w:val="a7"/>
            <w:rFonts w:ascii="Times New Roman" w:hAnsi="Times New Roman" w:cs="Times New Roman"/>
            <w:lang w:val="en-US"/>
          </w:rPr>
          <w:t>.</w:t>
        </w:r>
        <w:r w:rsidRPr="00512949">
          <w:rPr>
            <w:rStyle w:val="a7"/>
            <w:rFonts w:ascii="Times New Roman" w:hAnsi="Times New Roman" w:cs="Times New Roman"/>
            <w:lang w:val="en-US"/>
          </w:rPr>
          <w:t>interfax</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world</w:t>
        </w:r>
        <w:r w:rsidRPr="0094000E">
          <w:rPr>
            <w:rStyle w:val="a7"/>
            <w:rFonts w:ascii="Times New Roman" w:hAnsi="Times New Roman" w:cs="Times New Roman"/>
            <w:lang w:val="en-US"/>
          </w:rPr>
          <w:t>/361740</w:t>
        </w:r>
      </w:hyperlink>
      <w:r w:rsidRPr="0094000E">
        <w:rPr>
          <w:rFonts w:ascii="Times New Roman" w:hAnsi="Times New Roman" w:cs="Times New Roman"/>
          <w:lang w:val="en-US"/>
        </w:rPr>
        <w:t xml:space="preserve"> </w:t>
      </w:r>
      <w:r w:rsidRPr="0094000E">
        <w:rPr>
          <w:rStyle w:val="a7"/>
          <w:rFonts w:ascii="Times New Roman" w:hAnsi="Times New Roman" w:cs="Times New Roman"/>
          <w:lang w:val="en-US"/>
        </w:rPr>
        <w:t>(</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17.06.2017.)</w:t>
      </w:r>
    </w:p>
  </w:footnote>
  <w:footnote w:id="104">
    <w:p w14:paraId="567B0450" w14:textId="59BA7F6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Lessons from Russia's Operations in Crimea and Eastern Ukraine / Michael, M. [et al.] - Santa Monica, CA: RAND Corporation. -2017.- p.11. URL</w:t>
      </w:r>
      <w:r w:rsidRPr="00512949">
        <w:rPr>
          <w:rFonts w:ascii="Times New Roman" w:hAnsi="Times New Roman" w:cs="Times New Roman"/>
        </w:rPr>
        <w:t xml:space="preserve">: </w:t>
      </w:r>
      <w:hyperlink r:id="rId15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rand</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pubs</w:t>
        </w:r>
        <w:r w:rsidRPr="00512949">
          <w:rPr>
            <w:rStyle w:val="a7"/>
            <w:rFonts w:ascii="Times New Roman" w:hAnsi="Times New Roman" w:cs="Times New Roman"/>
          </w:rPr>
          <w:t>/</w:t>
        </w:r>
        <w:r w:rsidRPr="00512949">
          <w:rPr>
            <w:rStyle w:val="a7"/>
            <w:rFonts w:ascii="Times New Roman" w:hAnsi="Times New Roman" w:cs="Times New Roman"/>
            <w:lang w:val="en-US"/>
          </w:rPr>
          <w:t>research</w:t>
        </w:r>
        <w:r w:rsidRPr="00512949">
          <w:rPr>
            <w:rStyle w:val="a7"/>
            <w:rFonts w:ascii="Times New Roman" w:hAnsi="Times New Roman" w:cs="Times New Roman"/>
          </w:rPr>
          <w:t>_</w:t>
        </w:r>
        <w:r w:rsidRPr="00512949">
          <w:rPr>
            <w:rStyle w:val="a7"/>
            <w:rFonts w:ascii="Times New Roman" w:hAnsi="Times New Roman" w:cs="Times New Roman"/>
            <w:lang w:val="en-US"/>
          </w:rPr>
          <w:t>reports</w:t>
        </w:r>
        <w:r w:rsidRPr="00512949">
          <w:rPr>
            <w:rStyle w:val="a7"/>
            <w:rFonts w:ascii="Times New Roman" w:hAnsi="Times New Roman" w:cs="Times New Roman"/>
          </w:rPr>
          <w:t>/</w:t>
        </w:r>
        <w:r w:rsidRPr="00512949">
          <w:rPr>
            <w:rStyle w:val="a7"/>
            <w:rFonts w:ascii="Times New Roman" w:hAnsi="Times New Roman" w:cs="Times New Roman"/>
            <w:lang w:val="en-US"/>
          </w:rPr>
          <w:t>RR</w:t>
        </w:r>
        <w:r w:rsidRPr="00512949">
          <w:rPr>
            <w:rStyle w:val="a7"/>
            <w:rFonts w:ascii="Times New Roman" w:hAnsi="Times New Roman" w:cs="Times New Roman"/>
          </w:rPr>
          <w:t>1498.</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17.08.2017.)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Forbrig, J. Will Ukraine's Crimea region be Europe's next 'frozen' conflict? / Forbrig, J. // CNN. 22.08.14. URL</w:t>
      </w:r>
      <w:r w:rsidRPr="00512949">
        <w:rPr>
          <w:rFonts w:ascii="Times New Roman" w:hAnsi="Times New Roman" w:cs="Times New Roman"/>
        </w:rPr>
        <w:t xml:space="preserve">: </w:t>
      </w:r>
      <w:r w:rsidRPr="00512949">
        <w:rPr>
          <w:rFonts w:ascii="Times New Roman" w:hAnsi="Times New Roman" w:cs="Times New Roman"/>
        </w:rPr>
        <w:br/>
      </w:r>
      <w:hyperlink r:id="rId15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edition</w:t>
        </w:r>
        <w:r w:rsidRPr="00512949">
          <w:rPr>
            <w:rStyle w:val="a7"/>
            <w:rFonts w:ascii="Times New Roman" w:hAnsi="Times New Roman" w:cs="Times New Roman"/>
          </w:rPr>
          <w:t>.</w:t>
        </w:r>
        <w:r w:rsidRPr="00512949">
          <w:rPr>
            <w:rStyle w:val="a7"/>
            <w:rFonts w:ascii="Times New Roman" w:hAnsi="Times New Roman" w:cs="Times New Roman"/>
            <w:lang w:val="en-US"/>
          </w:rPr>
          <w:t>cnn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/2014/02/27/</w:t>
        </w:r>
        <w:r w:rsidRPr="00512949">
          <w:rPr>
            <w:rStyle w:val="a7"/>
            <w:rFonts w:ascii="Times New Roman" w:hAnsi="Times New Roman" w:cs="Times New Roman"/>
            <w:lang w:val="en-US"/>
          </w:rPr>
          <w:t>opinion</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index</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17.08.2017.)</w:t>
      </w:r>
    </w:p>
  </w:footnote>
  <w:footnote w:id="105">
    <w:p w14:paraId="59CE7022" w14:textId="78B7CFF0" w:rsidR="00F6008A" w:rsidRPr="00512949" w:rsidRDefault="00F6008A" w:rsidP="00B5650E">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Cornell, S.E. T</w:t>
      </w:r>
      <w:r>
        <w:rPr>
          <w:rFonts w:ascii="Times New Roman" w:hAnsi="Times New Roman" w:cs="Times New Roman"/>
          <w:lang w:val="en-US"/>
        </w:rPr>
        <w:t>he Battle f</w:t>
      </w:r>
      <w:r w:rsidRPr="00512949">
        <w:rPr>
          <w:rFonts w:ascii="Times New Roman" w:hAnsi="Times New Roman" w:cs="Times New Roman"/>
          <w:lang w:val="en-US"/>
        </w:rPr>
        <w:t xml:space="preserve">or Ukraine: Crimea and the Lessons of Frozen Conflicts / Cornell, S.E. // The American Interest. </w:t>
      </w:r>
      <w:r w:rsidRPr="00512949">
        <w:rPr>
          <w:rFonts w:ascii="Times New Roman" w:hAnsi="Times New Roman" w:cs="Times New Roman"/>
        </w:rPr>
        <w:t xml:space="preserve">20.03.14.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5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american</w:t>
        </w:r>
        <w:r w:rsidRPr="00512949">
          <w:rPr>
            <w:rStyle w:val="a7"/>
            <w:rFonts w:ascii="Times New Roman" w:hAnsi="Times New Roman" w:cs="Times New Roman"/>
          </w:rPr>
          <w:t>-</w:t>
        </w:r>
        <w:r w:rsidRPr="00512949">
          <w:rPr>
            <w:rStyle w:val="a7"/>
            <w:rFonts w:ascii="Times New Roman" w:hAnsi="Times New Roman" w:cs="Times New Roman"/>
            <w:lang w:val="en-US"/>
          </w:rPr>
          <w:t>interest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/2014/03/20/</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lessons</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frozen</w:t>
        </w:r>
        <w:r w:rsidRPr="00512949">
          <w:rPr>
            <w:rStyle w:val="a7"/>
            <w:rFonts w:ascii="Times New Roman" w:hAnsi="Times New Roman" w:cs="Times New Roman"/>
          </w:rPr>
          <w:t>-</w:t>
        </w:r>
        <w:r w:rsidRPr="00512949">
          <w:rPr>
            <w:rStyle w:val="a7"/>
            <w:rFonts w:ascii="Times New Roman" w:hAnsi="Times New Roman" w:cs="Times New Roman"/>
            <w:lang w:val="en-US"/>
          </w:rPr>
          <w:t>conflicts</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17.08.2017.)</w:t>
      </w:r>
    </w:p>
  </w:footnote>
  <w:footnote w:id="106">
    <w:p w14:paraId="5B65E4D7" w14:textId="56760414"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color w:val="111111"/>
          <w:shd w:val="clear" w:color="auto" w:fill="FFFFFF"/>
        </w:rPr>
        <w:t>См</w:t>
      </w:r>
      <w:r w:rsidRPr="00512949">
        <w:rPr>
          <w:rFonts w:ascii="Times New Roman" w:hAnsi="Times New Roman" w:cs="Times New Roman"/>
          <w:color w:val="111111"/>
          <w:shd w:val="clear" w:color="auto" w:fill="FFFFFF"/>
          <w:lang w:val="en-US"/>
        </w:rPr>
        <w:t xml:space="preserve">., </w:t>
      </w:r>
      <w:r w:rsidRPr="00512949">
        <w:rPr>
          <w:rFonts w:ascii="Times New Roman" w:hAnsi="Times New Roman" w:cs="Times New Roman"/>
          <w:color w:val="111111"/>
          <w:shd w:val="clear" w:color="auto" w:fill="FFFFFF"/>
        </w:rPr>
        <w:t>например</w:t>
      </w:r>
      <w:r w:rsidRPr="00512949">
        <w:rPr>
          <w:rFonts w:ascii="Times New Roman" w:hAnsi="Times New Roman" w:cs="Times New Roman"/>
          <w:color w:val="111111"/>
          <w:shd w:val="clear" w:color="auto" w:fill="FFFFFF"/>
          <w:lang w:val="en-US"/>
        </w:rPr>
        <w:t>:</w:t>
      </w:r>
      <w:r w:rsidRPr="00512949">
        <w:rPr>
          <w:rFonts w:ascii="Times New Roman" w:hAnsi="Times New Roman" w:cs="Times New Roman"/>
          <w:lang w:val="en-US"/>
        </w:rPr>
        <w:br/>
      </w:r>
      <w:r w:rsidRPr="00512949">
        <w:rPr>
          <w:rFonts w:ascii="Times New Roman" w:hAnsi="Times New Roman" w:cs="Times New Roman"/>
          <w:color w:val="111111"/>
          <w:shd w:val="clear" w:color="auto" w:fill="FFFFFF"/>
          <w:lang w:val="en-US"/>
        </w:rPr>
        <w:t>Mandelbaum, M. The Dawn of Peace in Europe / Mandelbaum, M. -New York: Twentieth Century Fund. -1996. pp. 30-31.</w:t>
      </w:r>
    </w:p>
  </w:footnote>
  <w:footnote w:id="107">
    <w:p w14:paraId="6F090569" w14:textId="6A67706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The Alliance's Strategic Concept Approved by the Heads of State and Government participating in the meeting of the North Atlantic Council in Washington D.C. / North Atlantic Treaty Organization. -1999. Press Release NAC-S</w:t>
      </w:r>
      <w:r>
        <w:rPr>
          <w:rFonts w:ascii="Times New Roman" w:hAnsi="Times New Roman" w:cs="Times New Roman"/>
          <w:lang w:val="en-US"/>
        </w:rPr>
        <w:t xml:space="preserve"> </w:t>
      </w:r>
      <w:r w:rsidRPr="00512949">
        <w:rPr>
          <w:rFonts w:ascii="Times New Roman" w:hAnsi="Times New Roman" w:cs="Times New Roman"/>
          <w:lang w:val="en-US"/>
        </w:rPr>
        <w:t>(99) 65 issued on 24 Apr. 1999. Guidelines for the Alliance's Force Posture. URL</w:t>
      </w:r>
      <w:r w:rsidRPr="00512949">
        <w:rPr>
          <w:rFonts w:ascii="Times New Roman" w:hAnsi="Times New Roman" w:cs="Times New Roman"/>
        </w:rPr>
        <w:t xml:space="preserve">: </w:t>
      </w:r>
      <w:hyperlink r:id="rId154" w:tgtFrame="_blank" w:history="1">
        <w:r w:rsidRPr="00512949">
          <w:rPr>
            <w:rStyle w:val="a7"/>
            <w:rFonts w:ascii="Times New Roman" w:hAnsi="Times New Roman" w:cs="Times New Roman"/>
            <w:color w:val="0077CC"/>
            <w:shd w:val="clear" w:color="auto" w:fill="FFFFFF"/>
            <w:lang w:val="en-US"/>
          </w:rPr>
          <w:t>https</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www</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nato</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int</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cps</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ru</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natohq</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official</w:t>
        </w:r>
        <w:r w:rsidRPr="00512949">
          <w:rPr>
            <w:rStyle w:val="a7"/>
            <w:rFonts w:ascii="Times New Roman" w:hAnsi="Times New Roman" w:cs="Times New Roman"/>
            <w:color w:val="0077CC"/>
            <w:shd w:val="clear" w:color="auto" w:fill="FFFFFF"/>
          </w:rPr>
          <w:t>_</w:t>
        </w:r>
        <w:r w:rsidRPr="00512949">
          <w:rPr>
            <w:rStyle w:val="a7"/>
            <w:rFonts w:ascii="Times New Roman" w:hAnsi="Times New Roman" w:cs="Times New Roman"/>
            <w:color w:val="0077CC"/>
            <w:shd w:val="clear" w:color="auto" w:fill="FFFFFF"/>
            <w:lang w:val="en-US"/>
          </w:rPr>
          <w:t>texts</w:t>
        </w:r>
        <w:r w:rsidRPr="00512949">
          <w:rPr>
            <w:rStyle w:val="a7"/>
            <w:rFonts w:ascii="Times New Roman" w:hAnsi="Times New Roman" w:cs="Times New Roman"/>
            <w:color w:val="0077CC"/>
            <w:shd w:val="clear" w:color="auto" w:fill="FFFFFF"/>
          </w:rPr>
          <w:t>_27433.</w:t>
        </w:r>
        <w:r w:rsidRPr="00512949">
          <w:rPr>
            <w:rStyle w:val="a7"/>
            <w:rFonts w:ascii="Times New Roman" w:hAnsi="Times New Roman" w:cs="Times New Roman"/>
            <w:color w:val="0077CC"/>
            <w:shd w:val="clear" w:color="auto" w:fill="FFFFFF"/>
            <w:lang w:val="en-US"/>
          </w:rPr>
          <w:t>htm</w:t>
        </w:r>
      </w:hyperlink>
      <w:r w:rsidRPr="00512949">
        <w:rPr>
          <w:rStyle w:val="a7"/>
          <w:rFonts w:ascii="Times New Roman" w:hAnsi="Times New Roman" w:cs="Times New Roman"/>
          <w:color w:val="0077CC"/>
          <w:shd w:val="clear" w:color="auto" w:fill="FFFFFF"/>
        </w:rPr>
        <w:t xml:space="preserve"> </w:t>
      </w:r>
      <w:r w:rsidRPr="00512949">
        <w:rPr>
          <w:rFonts w:ascii="Times New Roman" w:hAnsi="Times New Roman" w:cs="Times New Roman"/>
        </w:rPr>
        <w:t>(дата обращения: 18.08.2017.)</w:t>
      </w:r>
    </w:p>
  </w:footnote>
  <w:footnote w:id="108">
    <w:p w14:paraId="48219045" w14:textId="26095235"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 xml:space="preserve">"Военная доктрина Российской Федерации" (утв. Указом Президента Российской Федерации от 5 февраля 2010 г. N 146 О Военной доктрине Российской Федерации»). / Администрация Президента Российской Федерации. </w:t>
      </w:r>
      <w:r w:rsidRPr="00512949">
        <w:rPr>
          <w:rFonts w:ascii="Times New Roman" w:hAnsi="Times New Roman" w:cs="Times New Roman"/>
          <w:lang w:val="en-US"/>
        </w:rPr>
        <w:t xml:space="preserve">URL: </w:t>
      </w:r>
      <w:hyperlink r:id="rId155" w:history="1">
        <w:r w:rsidRPr="00512949">
          <w:rPr>
            <w:rStyle w:val="a7"/>
            <w:rFonts w:ascii="Times New Roman" w:hAnsi="Times New Roman" w:cs="Times New Roman"/>
            <w:lang w:val="en-US"/>
          </w:rPr>
          <w:t>http://kremlin.ru/supplement/461</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19.08.2017.)</w:t>
      </w:r>
    </w:p>
  </w:footnote>
  <w:footnote w:id="109">
    <w:p w14:paraId="4AA87C1C" w14:textId="4F4815A2"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color w:val="000000"/>
          <w:shd w:val="clear" w:color="auto" w:fill="FFFFFF"/>
        </w:rPr>
        <w:t>См</w:t>
      </w:r>
      <w:r w:rsidRPr="00512949">
        <w:rPr>
          <w:rFonts w:ascii="Times New Roman" w:hAnsi="Times New Roman" w:cs="Times New Roman"/>
          <w:color w:val="000000"/>
          <w:shd w:val="clear" w:color="auto" w:fill="FFFFFF"/>
          <w:lang w:val="en-US"/>
        </w:rPr>
        <w:t>.:</w:t>
      </w:r>
      <w:r w:rsidRPr="00512949">
        <w:rPr>
          <w:rFonts w:ascii="Times New Roman" w:hAnsi="Times New Roman" w:cs="Times New Roman"/>
          <w:color w:val="000000"/>
          <w:shd w:val="clear" w:color="auto" w:fill="FFFFFF"/>
          <w:lang w:val="en-US"/>
        </w:rPr>
        <w:br/>
        <w:t xml:space="preserve">Joint Statement of the President of the Republic of Poland Mr. Aleksander Kwaniewski with the Secretary General of the North Atlantic Treaty Organization Mr. Javier Solana. / North Atlantic Treaty Organization. Press Releases 1998. </w:t>
      </w:r>
      <w:r w:rsidRPr="00512949">
        <w:rPr>
          <w:rFonts w:ascii="Times New Roman" w:hAnsi="Times New Roman" w:cs="Times New Roman"/>
          <w:color w:val="000000"/>
          <w:shd w:val="clear" w:color="auto" w:fill="FFFFFF"/>
        </w:rPr>
        <w:t>С</w:t>
      </w:r>
      <w:r w:rsidRPr="00512949">
        <w:rPr>
          <w:rFonts w:ascii="Times New Roman" w:hAnsi="Times New Roman" w:cs="Times New Roman"/>
          <w:color w:val="000000"/>
          <w:shd w:val="clear" w:color="auto" w:fill="FFFFFF"/>
          <w:lang w:val="en-US"/>
        </w:rPr>
        <w:t>ommuniqué. 07.08.98. URL</w:t>
      </w:r>
      <w:r w:rsidRPr="009D1BC3">
        <w:rPr>
          <w:rFonts w:ascii="Times New Roman" w:hAnsi="Times New Roman" w:cs="Times New Roman"/>
          <w:color w:val="000000"/>
          <w:shd w:val="clear" w:color="auto" w:fill="FFFFFF"/>
          <w:lang w:val="en-US"/>
        </w:rPr>
        <w:t xml:space="preserve">: </w:t>
      </w:r>
      <w:hyperlink r:id="rId156" w:history="1">
        <w:r w:rsidRPr="00512949">
          <w:rPr>
            <w:rStyle w:val="a7"/>
            <w:rFonts w:ascii="Times New Roman" w:hAnsi="Times New Roman" w:cs="Times New Roman"/>
            <w:shd w:val="clear" w:color="auto" w:fill="FFFFFF"/>
            <w:lang w:val="en-US"/>
          </w:rPr>
          <w:t>https</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www</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nato</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int</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docu</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pr</w:t>
        </w:r>
        <w:r w:rsidRPr="009D1BC3">
          <w:rPr>
            <w:rStyle w:val="a7"/>
            <w:rFonts w:ascii="Times New Roman" w:hAnsi="Times New Roman" w:cs="Times New Roman"/>
            <w:shd w:val="clear" w:color="auto" w:fill="FFFFFF"/>
            <w:lang w:val="en-US"/>
          </w:rPr>
          <w:t>/1998/</w:t>
        </w:r>
        <w:r w:rsidRPr="00512949">
          <w:rPr>
            <w:rStyle w:val="a7"/>
            <w:rFonts w:ascii="Times New Roman" w:hAnsi="Times New Roman" w:cs="Times New Roman"/>
            <w:shd w:val="clear" w:color="auto" w:fill="FFFFFF"/>
            <w:lang w:val="en-US"/>
          </w:rPr>
          <w:t>p</w:t>
        </w:r>
        <w:r w:rsidRPr="009D1BC3">
          <w:rPr>
            <w:rStyle w:val="a7"/>
            <w:rFonts w:ascii="Times New Roman" w:hAnsi="Times New Roman" w:cs="Times New Roman"/>
            <w:shd w:val="clear" w:color="auto" w:fill="FFFFFF"/>
            <w:lang w:val="en-US"/>
          </w:rPr>
          <w:t>980807</w:t>
        </w:r>
        <w:r w:rsidRPr="00512949">
          <w:rPr>
            <w:rStyle w:val="a7"/>
            <w:rFonts w:ascii="Times New Roman" w:hAnsi="Times New Roman" w:cs="Times New Roman"/>
            <w:shd w:val="clear" w:color="auto" w:fill="FFFFFF"/>
            <w:lang w:val="en-US"/>
          </w:rPr>
          <w:t>e</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htm</w:t>
        </w:r>
      </w:hyperlink>
      <w:r w:rsidRPr="009D1BC3">
        <w:rPr>
          <w:rFonts w:ascii="Times New Roman" w:hAnsi="Times New Roman" w:cs="Times New Roman"/>
          <w:color w:val="000000"/>
          <w:shd w:val="clear" w:color="auto" w:fill="FFFFFF"/>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19.08.2017.)</w:t>
      </w:r>
      <w:r w:rsidRPr="009D1BC3">
        <w:rPr>
          <w:rFonts w:ascii="Times New Roman" w:hAnsi="Times New Roman" w:cs="Times New Roman"/>
          <w:color w:val="000000"/>
          <w:shd w:val="clear" w:color="auto" w:fill="FFFFFF"/>
          <w:lang w:val="en-US"/>
        </w:rPr>
        <w:br/>
      </w:r>
      <w:r w:rsidRPr="00512949">
        <w:rPr>
          <w:rFonts w:ascii="Times New Roman" w:hAnsi="Times New Roman" w:cs="Times New Roman"/>
          <w:color w:val="000000"/>
          <w:shd w:val="clear" w:color="auto" w:fill="FFFFFF"/>
        </w:rPr>
        <w:t>См</w:t>
      </w:r>
      <w:r w:rsidRPr="00512949">
        <w:rPr>
          <w:rFonts w:ascii="Times New Roman" w:hAnsi="Times New Roman" w:cs="Times New Roman"/>
          <w:color w:val="000000"/>
          <w:shd w:val="clear" w:color="auto" w:fill="FFFFFF"/>
          <w:lang w:val="en-US"/>
        </w:rPr>
        <w:t xml:space="preserve">. </w:t>
      </w:r>
      <w:r w:rsidRPr="00512949">
        <w:rPr>
          <w:rFonts w:ascii="Times New Roman" w:hAnsi="Times New Roman" w:cs="Times New Roman"/>
          <w:color w:val="000000"/>
          <w:shd w:val="clear" w:color="auto" w:fill="FFFFFF"/>
        </w:rPr>
        <w:t>также</w:t>
      </w:r>
      <w:r w:rsidRPr="00512949">
        <w:rPr>
          <w:rFonts w:ascii="Times New Roman" w:hAnsi="Times New Roman" w:cs="Times New Roman"/>
          <w:color w:val="000000"/>
          <w:shd w:val="clear" w:color="auto" w:fill="FFFFFF"/>
          <w:lang w:val="en-US"/>
        </w:rPr>
        <w:t>:</w:t>
      </w:r>
      <w:r w:rsidRPr="00512949">
        <w:rPr>
          <w:rFonts w:ascii="Times New Roman" w:hAnsi="Times New Roman" w:cs="Times New Roman"/>
          <w:color w:val="000000"/>
          <w:shd w:val="clear" w:color="auto" w:fill="FFFFFF"/>
          <w:lang w:val="en-US"/>
        </w:rPr>
        <w:br/>
        <w:t>Statement by the Secretary General of NATO / North Atlantic Treaty Organization. Press Releases 1998. Press Release (98)</w:t>
      </w:r>
      <w:r w:rsidRPr="004B0B66">
        <w:rPr>
          <w:rFonts w:ascii="Times New Roman" w:hAnsi="Times New Roman" w:cs="Times New Roman"/>
          <w:color w:val="000000"/>
          <w:shd w:val="clear" w:color="auto" w:fill="FFFFFF"/>
          <w:lang w:val="en-US"/>
        </w:rPr>
        <w:t xml:space="preserve"> </w:t>
      </w:r>
      <w:r w:rsidRPr="00512949">
        <w:rPr>
          <w:rFonts w:ascii="Times New Roman" w:hAnsi="Times New Roman" w:cs="Times New Roman"/>
          <w:color w:val="000000"/>
          <w:shd w:val="clear" w:color="auto" w:fill="FFFFFF"/>
          <w:lang w:val="en-US"/>
        </w:rPr>
        <w:t xml:space="preserve">93. </w:t>
      </w:r>
      <w:r w:rsidRPr="009D1BC3">
        <w:rPr>
          <w:rFonts w:ascii="Times New Roman" w:hAnsi="Times New Roman" w:cs="Times New Roman"/>
          <w:color w:val="000000"/>
          <w:shd w:val="clear" w:color="auto" w:fill="FFFFFF"/>
          <w:lang w:val="en-US"/>
        </w:rPr>
        <w:t xml:space="preserve">12.09.98 </w:t>
      </w:r>
      <w:r w:rsidRPr="00512949">
        <w:rPr>
          <w:rFonts w:ascii="Times New Roman" w:hAnsi="Times New Roman" w:cs="Times New Roman"/>
          <w:color w:val="000000"/>
          <w:shd w:val="clear" w:color="auto" w:fill="FFFFFF"/>
          <w:lang w:val="en-US"/>
        </w:rPr>
        <w:t>URL</w:t>
      </w:r>
      <w:r w:rsidRPr="009D1BC3">
        <w:rPr>
          <w:rFonts w:ascii="Times New Roman" w:hAnsi="Times New Roman" w:cs="Times New Roman"/>
          <w:color w:val="000000"/>
          <w:shd w:val="clear" w:color="auto" w:fill="FFFFFF"/>
          <w:lang w:val="en-US"/>
        </w:rPr>
        <w:t xml:space="preserve">: </w:t>
      </w:r>
      <w:hyperlink r:id="rId157" w:history="1">
        <w:r w:rsidRPr="00512949">
          <w:rPr>
            <w:rStyle w:val="a7"/>
            <w:rFonts w:ascii="Times New Roman" w:hAnsi="Times New Roman" w:cs="Times New Roman"/>
            <w:shd w:val="clear" w:color="auto" w:fill="FFFFFF"/>
            <w:lang w:val="en-US"/>
          </w:rPr>
          <w:t>https</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www</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nato</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int</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docu</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pr</w:t>
        </w:r>
        <w:r w:rsidRPr="009D1BC3">
          <w:rPr>
            <w:rStyle w:val="a7"/>
            <w:rFonts w:ascii="Times New Roman" w:hAnsi="Times New Roman" w:cs="Times New Roman"/>
            <w:shd w:val="clear" w:color="auto" w:fill="FFFFFF"/>
            <w:lang w:val="en-US"/>
          </w:rPr>
          <w:t>/1998/</w:t>
        </w:r>
        <w:r w:rsidRPr="00512949">
          <w:rPr>
            <w:rStyle w:val="a7"/>
            <w:rFonts w:ascii="Times New Roman" w:hAnsi="Times New Roman" w:cs="Times New Roman"/>
            <w:shd w:val="clear" w:color="auto" w:fill="FFFFFF"/>
            <w:lang w:val="en-US"/>
          </w:rPr>
          <w:t>p</w:t>
        </w:r>
        <w:r w:rsidRPr="009D1BC3">
          <w:rPr>
            <w:rStyle w:val="a7"/>
            <w:rFonts w:ascii="Times New Roman" w:hAnsi="Times New Roman" w:cs="Times New Roman"/>
            <w:shd w:val="clear" w:color="auto" w:fill="FFFFFF"/>
            <w:lang w:val="en-US"/>
          </w:rPr>
          <w:t>98-094</w:t>
        </w:r>
        <w:r w:rsidRPr="00512949">
          <w:rPr>
            <w:rStyle w:val="a7"/>
            <w:rFonts w:ascii="Times New Roman" w:hAnsi="Times New Roman" w:cs="Times New Roman"/>
            <w:shd w:val="clear" w:color="auto" w:fill="FFFFFF"/>
            <w:lang w:val="en-US"/>
          </w:rPr>
          <w:t>e</w:t>
        </w:r>
        <w:r w:rsidRPr="009D1BC3">
          <w:rPr>
            <w:rStyle w:val="a7"/>
            <w:rFonts w:ascii="Times New Roman" w:hAnsi="Times New Roman" w:cs="Times New Roman"/>
            <w:shd w:val="clear" w:color="auto" w:fill="FFFFFF"/>
            <w:lang w:val="en-US"/>
          </w:rPr>
          <w:t>.</w:t>
        </w:r>
        <w:r w:rsidRPr="00512949">
          <w:rPr>
            <w:rStyle w:val="a7"/>
            <w:rFonts w:ascii="Times New Roman" w:hAnsi="Times New Roman" w:cs="Times New Roman"/>
            <w:shd w:val="clear" w:color="auto" w:fill="FFFFFF"/>
            <w:lang w:val="en-US"/>
          </w:rPr>
          <w:t>htm</w:t>
        </w:r>
      </w:hyperlink>
      <w:r w:rsidRPr="009D1BC3">
        <w:rPr>
          <w:rFonts w:ascii="Times New Roman" w:hAnsi="Times New Roman" w:cs="Times New Roman"/>
          <w:color w:val="000000"/>
          <w:shd w:val="clear" w:color="auto" w:fill="FFFFFF"/>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19.08.2017.)</w:t>
      </w:r>
    </w:p>
  </w:footnote>
  <w:footnote w:id="110">
    <w:p w14:paraId="3CAE1E3B" w14:textId="2B2A3E2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NATO's role in relation to the conflict in Kosovo. Historical Overview.  / United States Information Agency. Updated</w:t>
      </w:r>
      <w:r w:rsidRPr="00512949">
        <w:rPr>
          <w:rFonts w:ascii="Times New Roman" w:hAnsi="Times New Roman" w:cs="Times New Roman"/>
        </w:rPr>
        <w:t xml:space="preserve">: 15. 06.1999. </w:t>
      </w:r>
      <w:r w:rsidRPr="00512949">
        <w:rPr>
          <w:rFonts w:ascii="Times New Roman" w:hAnsi="Times New Roman" w:cs="Times New Roman"/>
          <w:lang w:val="en-US"/>
        </w:rPr>
        <w:t>URL</w:t>
      </w:r>
      <w:r w:rsidRPr="00512949">
        <w:rPr>
          <w:rFonts w:ascii="Times New Roman" w:hAnsi="Times New Roman" w:cs="Times New Roman"/>
        </w:rPr>
        <w:t xml:space="preserve">: </w:t>
      </w:r>
      <w:hyperlink r:id="rId15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nato</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history</w:t>
        </w:r>
        <w:r w:rsidRPr="00512949">
          <w:rPr>
            <w:rStyle w:val="a7"/>
            <w:rFonts w:ascii="Times New Roman" w:hAnsi="Times New Roman" w:cs="Times New Roman"/>
          </w:rPr>
          <w:t>.</w:t>
        </w:r>
        <w:r w:rsidRPr="00512949">
          <w:rPr>
            <w:rStyle w:val="a7"/>
            <w:rFonts w:ascii="Times New Roman" w:hAnsi="Times New Roman" w:cs="Times New Roman"/>
            <w:lang w:val="en-US"/>
          </w:rPr>
          <w:t>htm</w:t>
        </w:r>
      </w:hyperlink>
      <w:r w:rsidRPr="00512949">
        <w:rPr>
          <w:rStyle w:val="a7"/>
          <w:rFonts w:ascii="Times New Roman" w:hAnsi="Times New Roman" w:cs="Times New Roman"/>
        </w:rPr>
        <w:t xml:space="preserve"> </w:t>
      </w:r>
      <w:hyperlink r:id="rId15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sense</w:t>
        </w:r>
        <w:r w:rsidRPr="00512949">
          <w:rPr>
            <w:rStyle w:val="a7"/>
            <w:rFonts w:ascii="Times New Roman" w:hAnsi="Times New Roman" w:cs="Times New Roman"/>
          </w:rPr>
          <w:t>-</w:t>
        </w:r>
        <w:r w:rsidRPr="00512949">
          <w:rPr>
            <w:rStyle w:val="a7"/>
            <w:rFonts w:ascii="Times New Roman" w:hAnsi="Times New Roman" w:cs="Times New Roman"/>
            <w:lang w:val="en-US"/>
          </w:rPr>
          <w:t>agency</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assets</w:t>
        </w:r>
        <w:r w:rsidRPr="00512949">
          <w:rPr>
            <w:rStyle w:val="a7"/>
            <w:rFonts w:ascii="Times New Roman" w:hAnsi="Times New Roman" w:cs="Times New Roman"/>
          </w:rPr>
          <w:t>/</w:t>
        </w:r>
        <w:r w:rsidRPr="00512949">
          <w:rPr>
            <w:rStyle w:val="a7"/>
            <w:rFonts w:ascii="Times New Roman" w:hAnsi="Times New Roman" w:cs="Times New Roman"/>
            <w:lang w:val="en-US"/>
          </w:rPr>
          <w:t>prologue</w:t>
        </w:r>
        <w:r w:rsidRPr="00512949">
          <w:rPr>
            <w:rStyle w:val="a7"/>
            <w:rFonts w:ascii="Times New Roman" w:hAnsi="Times New Roman" w:cs="Times New Roman"/>
          </w:rPr>
          <w:t>/01-10-</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10.06.2017.)</w:t>
      </w:r>
    </w:p>
  </w:footnote>
  <w:footnote w:id="111">
    <w:p w14:paraId="7ECA9206" w14:textId="0CC41D1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Tisdall, S., Carroll, R. Russia sets terms for Ukraine deal as 40,000 troops mass on border / Tisdall, S., Carroll, R. // The Guardian. </w:t>
      </w:r>
      <w:r w:rsidRPr="00512949">
        <w:rPr>
          <w:rFonts w:ascii="Times New Roman" w:hAnsi="Times New Roman" w:cs="Times New Roman"/>
        </w:rPr>
        <w:t xml:space="preserve">31.03.14.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/2014/</w:t>
        </w:r>
        <w:r w:rsidRPr="00512949">
          <w:rPr>
            <w:rStyle w:val="a7"/>
            <w:rFonts w:ascii="Times New Roman" w:hAnsi="Times New Roman" w:cs="Times New Roman"/>
            <w:lang w:val="en-US"/>
          </w:rPr>
          <w:t>mar</w:t>
        </w:r>
        <w:r w:rsidRPr="00512949">
          <w:rPr>
            <w:rStyle w:val="a7"/>
            <w:rFonts w:ascii="Times New Roman" w:hAnsi="Times New Roman" w:cs="Times New Roman"/>
          </w:rPr>
          <w:t>/31/</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deal</w:t>
        </w:r>
        <w:r w:rsidRPr="00512949">
          <w:rPr>
            <w:rStyle w:val="a7"/>
            <w:rFonts w:ascii="Times New Roman" w:hAnsi="Times New Roman" w:cs="Times New Roman"/>
          </w:rPr>
          <w:t>-</w:t>
        </w:r>
        <w:r w:rsidRPr="00512949">
          <w:rPr>
            <w:rStyle w:val="a7"/>
            <w:rFonts w:ascii="Times New Roman" w:hAnsi="Times New Roman" w:cs="Times New Roman"/>
            <w:lang w:val="en-US"/>
          </w:rPr>
          <w:t>troops</w:t>
        </w:r>
        <w:r w:rsidRPr="00512949">
          <w:rPr>
            <w:rStyle w:val="a7"/>
            <w:rFonts w:ascii="Times New Roman" w:hAnsi="Times New Roman" w:cs="Times New Roman"/>
          </w:rPr>
          <w:t>-</w:t>
        </w:r>
        <w:r w:rsidRPr="00512949">
          <w:rPr>
            <w:rStyle w:val="a7"/>
            <w:rFonts w:ascii="Times New Roman" w:hAnsi="Times New Roman" w:cs="Times New Roman"/>
            <w:lang w:val="en-US"/>
          </w:rPr>
          <w:t>lavrov</w:t>
        </w:r>
        <w:r w:rsidRPr="00512949">
          <w:rPr>
            <w:rStyle w:val="a7"/>
            <w:rFonts w:ascii="Times New Roman" w:hAnsi="Times New Roman" w:cs="Times New Roman"/>
          </w:rPr>
          <w:t>-</w:t>
        </w:r>
        <w:r w:rsidRPr="00512949">
          <w:rPr>
            <w:rStyle w:val="a7"/>
            <w:rFonts w:ascii="Times New Roman" w:hAnsi="Times New Roman" w:cs="Times New Roman"/>
            <w:lang w:val="en-US"/>
          </w:rPr>
          <w:t>kerry</w:t>
        </w:r>
      </w:hyperlink>
      <w:r w:rsidRPr="00512949">
        <w:rPr>
          <w:rFonts w:ascii="Times New Roman" w:hAnsi="Times New Roman" w:cs="Times New Roman"/>
        </w:rPr>
        <w:t xml:space="preserve"> (дата обращения: 11.06.2017.)</w:t>
      </w:r>
    </w:p>
  </w:footnote>
  <w:footnote w:id="112">
    <w:p w14:paraId="3C50F328" w14:textId="5D599DE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Гуськова, Е.Ю., Агрессия НАТО 1999 года против Югославии и процесс мирного урегулирования / Е.Ю. Гуськова.- М</w:t>
      </w:r>
      <w:r w:rsidRPr="0094000E">
        <w:rPr>
          <w:rFonts w:ascii="Times New Roman" w:hAnsi="Times New Roman" w:cs="Times New Roman"/>
          <w:lang w:val="en-US"/>
        </w:rPr>
        <w:t xml:space="preserve">., 2013. </w:t>
      </w:r>
      <w:r w:rsidRPr="00512949">
        <w:rPr>
          <w:rFonts w:ascii="Times New Roman" w:hAnsi="Times New Roman" w:cs="Times New Roman"/>
        </w:rPr>
        <w:t>С</w:t>
      </w:r>
      <w:r w:rsidRPr="00512949">
        <w:rPr>
          <w:rFonts w:ascii="Times New Roman" w:hAnsi="Times New Roman" w:cs="Times New Roman"/>
          <w:lang w:val="en-US"/>
        </w:rPr>
        <w:t xml:space="preserve">. 304 </w:t>
      </w:r>
      <w:r w:rsidRPr="00512949">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The Kosovo Liberation Army: Does Clinton Policy Support Group with Terror, Drug Ties? From 'Terrorists' to 'Partners' / United States Senate Republican Policy Committee. </w:t>
      </w:r>
      <w:r w:rsidRPr="00512949">
        <w:rPr>
          <w:rFonts w:ascii="Times New Roman" w:hAnsi="Times New Roman" w:cs="Times New Roman"/>
        </w:rPr>
        <w:t xml:space="preserve">31.03.99. </w:t>
      </w:r>
      <w:r w:rsidRPr="00512949">
        <w:rPr>
          <w:rFonts w:ascii="Times New Roman" w:hAnsi="Times New Roman" w:cs="Times New Roman"/>
          <w:lang w:val="en-US"/>
        </w:rPr>
        <w:t>P</w:t>
      </w:r>
      <w:r w:rsidRPr="00512949">
        <w:rPr>
          <w:rFonts w:ascii="Times New Roman" w:hAnsi="Times New Roman" w:cs="Times New Roman"/>
        </w:rPr>
        <w:t xml:space="preserve">. 6,16,19. URL: </w:t>
      </w:r>
      <w:hyperlink r:id="rId161" w:history="1">
        <w:r w:rsidRPr="00512949">
          <w:rPr>
            <w:rStyle w:val="a7"/>
            <w:rFonts w:ascii="Times New Roman" w:hAnsi="Times New Roman" w:cs="Times New Roman"/>
          </w:rPr>
          <w:t>http://www.makedonika.org/whatsnew/The%20Kosovo%20Liberation%20Army%20Does%20Clinton%20Policy%20Support%20Group%20with%20Terror,%20Drug%20Ties.pdf</w:t>
        </w:r>
      </w:hyperlink>
      <w:r w:rsidRPr="00512949">
        <w:rPr>
          <w:rFonts w:ascii="Times New Roman" w:hAnsi="Times New Roman" w:cs="Times New Roman"/>
        </w:rPr>
        <w:t xml:space="preserve"> (дата обращения: 20.01.2018)</w:t>
      </w:r>
    </w:p>
  </w:footnote>
  <w:footnote w:id="113">
    <w:p w14:paraId="088D0C7E" w14:textId="6BAB0D5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U.S. warns Russia against threatening Ukraine navy / CBC/Radio-Canada. </w:t>
      </w:r>
      <w:r w:rsidRPr="00512949">
        <w:rPr>
          <w:rFonts w:ascii="Times New Roman" w:hAnsi="Times New Roman" w:cs="Times New Roman"/>
        </w:rPr>
        <w:t xml:space="preserve">04.03.14.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cbc</w:t>
        </w:r>
        <w:r w:rsidRPr="00512949">
          <w:rPr>
            <w:rStyle w:val="a7"/>
            <w:rFonts w:ascii="Times New Roman" w:hAnsi="Times New Roman" w:cs="Times New Roman"/>
          </w:rPr>
          <w:t>.</w:t>
        </w:r>
        <w:r w:rsidRPr="00512949">
          <w:rPr>
            <w:rStyle w:val="a7"/>
            <w:rFonts w:ascii="Times New Roman" w:hAnsi="Times New Roman" w:cs="Times New Roman"/>
            <w:lang w:val="en-US"/>
          </w:rPr>
          <w:t>ca</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u</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warns</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against</w:t>
        </w:r>
        <w:r w:rsidRPr="00512949">
          <w:rPr>
            <w:rStyle w:val="a7"/>
            <w:rFonts w:ascii="Times New Roman" w:hAnsi="Times New Roman" w:cs="Times New Roman"/>
          </w:rPr>
          <w:t>-</w:t>
        </w:r>
        <w:r w:rsidRPr="00512949">
          <w:rPr>
            <w:rStyle w:val="a7"/>
            <w:rFonts w:ascii="Times New Roman" w:hAnsi="Times New Roman" w:cs="Times New Roman"/>
            <w:lang w:val="en-US"/>
          </w:rPr>
          <w:t>threatening</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navy</w:t>
        </w:r>
        <w:r w:rsidRPr="00512949">
          <w:rPr>
            <w:rStyle w:val="a7"/>
            <w:rFonts w:ascii="Times New Roman" w:hAnsi="Times New Roman" w:cs="Times New Roman"/>
          </w:rPr>
          <w:t>-1.2557443</w:t>
        </w:r>
      </w:hyperlink>
      <w:r w:rsidRPr="00512949">
        <w:rPr>
          <w:rFonts w:ascii="Times New Roman" w:hAnsi="Times New Roman" w:cs="Times New Roman"/>
        </w:rPr>
        <w:t xml:space="preserve"> (дата обращения: 11.08.2017)</w:t>
      </w:r>
    </w:p>
  </w:footnote>
  <w:footnote w:id="114">
    <w:p w14:paraId="49F20DC3" w14:textId="54745A55" w:rsidR="00F6008A" w:rsidRPr="00512949" w:rsidRDefault="00F6008A" w:rsidP="00B60CBF">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Harris, S. Hack Attack Russia's first targets in Ukraine: its cell phones and Internet lines. / Harris, S. // Foreign Policy. 03.03.2014. URL: </w:t>
      </w:r>
      <w:hyperlink r:id="rId163" w:history="1">
        <w:r w:rsidRPr="00512949">
          <w:rPr>
            <w:rStyle w:val="a7"/>
            <w:rFonts w:ascii="Times New Roman" w:hAnsi="Times New Roman" w:cs="Times New Roman"/>
            <w:lang w:val="en-US"/>
          </w:rPr>
          <w:t>http://foreignpolicy.com/2014/03/03/hack-attack/</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11.08.2017)</w:t>
      </w:r>
    </w:p>
  </w:footnote>
  <w:footnote w:id="115">
    <w:p w14:paraId="725C1504" w14:textId="7D83CA0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The Military Balance 2015 / IISS. 11.02.15. Chapter 1, Part III: Hybrid warfare: challenge and response. pp. 17-20. URL</w:t>
      </w:r>
      <w:r w:rsidRPr="00512949">
        <w:rPr>
          <w:rFonts w:ascii="Times New Roman" w:hAnsi="Times New Roman" w:cs="Times New Roman"/>
        </w:rPr>
        <w:t xml:space="preserve">: </w:t>
      </w:r>
      <w:hyperlink r:id="rId16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iiss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publications</w:t>
        </w:r>
        <w:r w:rsidRPr="00512949">
          <w:rPr>
            <w:rStyle w:val="a7"/>
            <w:rFonts w:ascii="Times New Roman" w:hAnsi="Times New Roman" w:cs="Times New Roman"/>
          </w:rPr>
          <w:t>/</w:t>
        </w:r>
        <w:r w:rsidRPr="00512949">
          <w:rPr>
            <w:rStyle w:val="a7"/>
            <w:rFonts w:ascii="Times New Roman" w:hAnsi="Times New Roman" w:cs="Times New Roman"/>
            <w:lang w:val="en-US"/>
          </w:rPr>
          <w:t>military</w:t>
        </w:r>
        <w:r w:rsidRPr="00512949">
          <w:rPr>
            <w:rStyle w:val="a7"/>
            <w:rFonts w:ascii="Times New Roman" w:hAnsi="Times New Roman" w:cs="Times New Roman"/>
          </w:rPr>
          <w:t>%20</w:t>
        </w:r>
        <w:r w:rsidRPr="00512949">
          <w:rPr>
            <w:rStyle w:val="a7"/>
            <w:rFonts w:ascii="Times New Roman" w:hAnsi="Times New Roman" w:cs="Times New Roman"/>
            <w:lang w:val="en-US"/>
          </w:rPr>
          <w:t>balance</w:t>
        </w:r>
        <w:r w:rsidRPr="00512949">
          <w:rPr>
            <w:rStyle w:val="a7"/>
            <w:rFonts w:ascii="Times New Roman" w:hAnsi="Times New Roman" w:cs="Times New Roman"/>
          </w:rPr>
          <w:t>/</w:t>
        </w:r>
        <w:r w:rsidRPr="00512949">
          <w:rPr>
            <w:rStyle w:val="a7"/>
            <w:rFonts w:ascii="Times New Roman" w:hAnsi="Times New Roman" w:cs="Times New Roman"/>
            <w:lang w:val="en-US"/>
          </w:rPr>
          <w:t>issues</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military</w:t>
        </w:r>
        <w:r w:rsidRPr="00512949">
          <w:rPr>
            <w:rStyle w:val="a7"/>
            <w:rFonts w:ascii="Times New Roman" w:hAnsi="Times New Roman" w:cs="Times New Roman"/>
          </w:rPr>
          <w:t>-</w:t>
        </w:r>
        <w:r w:rsidRPr="00512949">
          <w:rPr>
            <w:rStyle w:val="a7"/>
            <w:rFonts w:ascii="Times New Roman" w:hAnsi="Times New Roman" w:cs="Times New Roman"/>
            <w:lang w:val="en-US"/>
          </w:rPr>
          <w:t>balance</w:t>
        </w:r>
        <w:r w:rsidRPr="00512949">
          <w:rPr>
            <w:rStyle w:val="a7"/>
            <w:rFonts w:ascii="Times New Roman" w:hAnsi="Times New Roman" w:cs="Times New Roman"/>
          </w:rPr>
          <w:t>-2015-5</w:t>
        </w:r>
        <w:r w:rsidRPr="00512949">
          <w:rPr>
            <w:rStyle w:val="a7"/>
            <w:rFonts w:ascii="Times New Roman" w:hAnsi="Times New Roman" w:cs="Times New Roman"/>
            <w:lang w:val="en-US"/>
          </w:rPr>
          <w:t>ea</w:t>
        </w:r>
        <w:r w:rsidRPr="00512949">
          <w:rPr>
            <w:rStyle w:val="a7"/>
            <w:rFonts w:ascii="Times New Roman" w:hAnsi="Times New Roman" w:cs="Times New Roman"/>
          </w:rPr>
          <w:t>6/</w:t>
        </w:r>
        <w:r w:rsidRPr="00512949">
          <w:rPr>
            <w:rStyle w:val="a7"/>
            <w:rFonts w:ascii="Times New Roman" w:hAnsi="Times New Roman" w:cs="Times New Roman"/>
            <w:lang w:val="en-US"/>
          </w:rPr>
          <w:t>mb</w:t>
        </w:r>
        <w:r w:rsidRPr="00512949">
          <w:rPr>
            <w:rStyle w:val="a7"/>
            <w:rFonts w:ascii="Times New Roman" w:hAnsi="Times New Roman" w:cs="Times New Roman"/>
          </w:rPr>
          <w:t>2015-01-</w:t>
        </w:r>
        <w:r w:rsidRPr="00512949">
          <w:rPr>
            <w:rStyle w:val="a7"/>
            <w:rFonts w:ascii="Times New Roman" w:hAnsi="Times New Roman" w:cs="Times New Roman"/>
            <w:lang w:val="en-US"/>
          </w:rPr>
          <w:t>essay</w:t>
        </w:r>
        <w:r w:rsidRPr="00512949">
          <w:rPr>
            <w:rStyle w:val="a7"/>
            <w:rFonts w:ascii="Times New Roman" w:hAnsi="Times New Roman" w:cs="Times New Roman"/>
          </w:rPr>
          <w:t>-</w:t>
        </w:r>
        <w:r w:rsidRPr="00512949">
          <w:rPr>
            <w:rStyle w:val="a7"/>
            <w:rFonts w:ascii="Times New Roman" w:hAnsi="Times New Roman" w:cs="Times New Roman"/>
            <w:lang w:val="en-US"/>
          </w:rPr>
          <w:t>hybrid</w:t>
        </w:r>
        <w:r w:rsidRPr="00512949">
          <w:rPr>
            <w:rStyle w:val="a7"/>
            <w:rFonts w:ascii="Times New Roman" w:hAnsi="Times New Roman" w:cs="Times New Roman"/>
          </w:rPr>
          <w:t>-</w:t>
        </w:r>
        <w:r w:rsidRPr="00512949">
          <w:rPr>
            <w:rStyle w:val="a7"/>
            <w:rFonts w:ascii="Times New Roman" w:hAnsi="Times New Roman" w:cs="Times New Roman"/>
            <w:lang w:val="en-US"/>
          </w:rPr>
          <w:t>warfare</w:t>
        </w:r>
        <w:r w:rsidRPr="00512949">
          <w:rPr>
            <w:rStyle w:val="a7"/>
            <w:rFonts w:ascii="Times New Roman" w:hAnsi="Times New Roman" w:cs="Times New Roman"/>
          </w:rPr>
          <w:t>-9</w:t>
        </w:r>
        <w:r w:rsidRPr="00512949">
          <w:rPr>
            <w:rStyle w:val="a7"/>
            <w:rFonts w:ascii="Times New Roman" w:hAnsi="Times New Roman" w:cs="Times New Roman"/>
            <w:lang w:val="en-US"/>
          </w:rPr>
          <w:t>ec</w:t>
        </w:r>
        <w:r w:rsidRPr="00512949">
          <w:rPr>
            <w:rStyle w:val="a7"/>
            <w:rFonts w:ascii="Times New Roman" w:hAnsi="Times New Roman" w:cs="Times New Roman"/>
          </w:rPr>
          <w:t>7</w:t>
        </w:r>
      </w:hyperlink>
      <w:r w:rsidRPr="00512949">
        <w:rPr>
          <w:rFonts w:ascii="Times New Roman" w:hAnsi="Times New Roman" w:cs="Times New Roman"/>
        </w:rPr>
        <w:t xml:space="preserve"> (дата обращения: 11.08.2017)</w:t>
      </w:r>
    </w:p>
  </w:footnote>
  <w:footnote w:id="116">
    <w:p w14:paraId="519F1D5C" w14:textId="74430B9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Российская армия проводит учения на границе с Украиной / </w:t>
      </w:r>
      <w:r w:rsidRPr="00512949">
        <w:rPr>
          <w:rFonts w:ascii="Times New Roman" w:hAnsi="Times New Roman" w:cs="Times New Roman"/>
          <w:lang w:val="en-US"/>
        </w:rPr>
        <w:t>BBC</w:t>
      </w:r>
      <w:r w:rsidRPr="00512949">
        <w:rPr>
          <w:rFonts w:ascii="Times New Roman" w:hAnsi="Times New Roman" w:cs="Times New Roman"/>
        </w:rPr>
        <w:t xml:space="preserve"> </w:t>
      </w:r>
      <w:r w:rsidRPr="00512949">
        <w:rPr>
          <w:rFonts w:ascii="Times New Roman" w:hAnsi="Times New Roman" w:cs="Times New Roman"/>
          <w:lang w:val="en-US"/>
        </w:rPr>
        <w:t>News</w:t>
      </w:r>
      <w:r w:rsidRPr="00512949">
        <w:rPr>
          <w:rFonts w:ascii="Times New Roman" w:hAnsi="Times New Roman" w:cs="Times New Roman"/>
        </w:rPr>
        <w:t xml:space="preserve">. 13.03.14.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5" w:tgtFrame="_blank" w:history="1">
        <w:r w:rsidRPr="00512949">
          <w:rPr>
            <w:rStyle w:val="a7"/>
            <w:rFonts w:ascii="Times New Roman" w:hAnsi="Times New Roman" w:cs="Times New Roman"/>
            <w:color w:val="0077CC"/>
            <w:shd w:val="clear" w:color="auto" w:fill="FFFFFF"/>
            <w:lang w:val="en-US"/>
          </w:rPr>
          <w:t>http</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www</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bbc</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com</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russian</w:t>
        </w:r>
        <w:r w:rsidRPr="00512949">
          <w:rPr>
            <w:rStyle w:val="a7"/>
            <w:rFonts w:ascii="Times New Roman" w:hAnsi="Times New Roman" w:cs="Times New Roman"/>
            <w:color w:val="0077CC"/>
            <w:shd w:val="clear" w:color="auto" w:fill="FFFFFF"/>
          </w:rPr>
          <w:t>/</w:t>
        </w:r>
        <w:r w:rsidRPr="00512949">
          <w:rPr>
            <w:rStyle w:val="a7"/>
            <w:rFonts w:ascii="Times New Roman" w:hAnsi="Times New Roman" w:cs="Times New Roman"/>
            <w:color w:val="0077CC"/>
            <w:shd w:val="clear" w:color="auto" w:fill="FFFFFF"/>
            <w:lang w:val="en-US"/>
          </w:rPr>
          <w:t>russia</w:t>
        </w:r>
        <w:r w:rsidRPr="00512949">
          <w:rPr>
            <w:rStyle w:val="a7"/>
            <w:rFonts w:ascii="Times New Roman" w:hAnsi="Times New Roman" w:cs="Times New Roman"/>
            <w:color w:val="0077CC"/>
            <w:shd w:val="clear" w:color="auto" w:fill="FFFFFF"/>
          </w:rPr>
          <w:t>/2014/03/140313_</w:t>
        </w:r>
        <w:r w:rsidRPr="00512949">
          <w:rPr>
            <w:rStyle w:val="a7"/>
            <w:rFonts w:ascii="Times New Roman" w:hAnsi="Times New Roman" w:cs="Times New Roman"/>
            <w:color w:val="0077CC"/>
            <w:shd w:val="clear" w:color="auto" w:fill="FFFFFF"/>
            <w:lang w:val="en-US"/>
          </w:rPr>
          <w:t>russia</w:t>
        </w:r>
        <w:r w:rsidRPr="00512949">
          <w:rPr>
            <w:rStyle w:val="a7"/>
            <w:rFonts w:ascii="Times New Roman" w:hAnsi="Times New Roman" w:cs="Times New Roman"/>
            <w:color w:val="0077CC"/>
            <w:shd w:val="clear" w:color="auto" w:fill="FFFFFF"/>
          </w:rPr>
          <w:t>_</w:t>
        </w:r>
        <w:r w:rsidRPr="00512949">
          <w:rPr>
            <w:rStyle w:val="a7"/>
            <w:rFonts w:ascii="Times New Roman" w:hAnsi="Times New Roman" w:cs="Times New Roman"/>
            <w:color w:val="0077CC"/>
            <w:shd w:val="clear" w:color="auto" w:fill="FFFFFF"/>
            <w:lang w:val="en-US"/>
          </w:rPr>
          <w:t>military</w:t>
        </w:r>
        <w:r w:rsidRPr="00512949">
          <w:rPr>
            <w:rStyle w:val="a7"/>
            <w:rFonts w:ascii="Times New Roman" w:hAnsi="Times New Roman" w:cs="Times New Roman"/>
            <w:color w:val="0077CC"/>
            <w:shd w:val="clear" w:color="auto" w:fill="FFFFFF"/>
          </w:rPr>
          <w:t>_</w:t>
        </w:r>
        <w:r w:rsidRPr="00512949">
          <w:rPr>
            <w:rStyle w:val="a7"/>
            <w:rFonts w:ascii="Times New Roman" w:hAnsi="Times New Roman" w:cs="Times New Roman"/>
            <w:color w:val="0077CC"/>
            <w:shd w:val="clear" w:color="auto" w:fill="FFFFFF"/>
            <w:lang w:val="en-US"/>
          </w:rPr>
          <w:t>exercise</w:t>
        </w:r>
      </w:hyperlink>
      <w:r w:rsidRPr="00512949">
        <w:rPr>
          <w:rStyle w:val="a7"/>
          <w:rFonts w:ascii="Times New Roman" w:hAnsi="Times New Roman" w:cs="Times New Roman"/>
          <w:color w:val="0077CC"/>
          <w:shd w:val="clear" w:color="auto" w:fill="FFFFFF"/>
        </w:rPr>
        <w:t xml:space="preserve"> </w:t>
      </w:r>
      <w:r w:rsidRPr="00512949">
        <w:rPr>
          <w:rFonts w:ascii="Times New Roman" w:hAnsi="Times New Roman" w:cs="Times New Roman"/>
        </w:rPr>
        <w:t>(дата обращения: 11.08.2017)</w:t>
      </w:r>
    </w:p>
  </w:footnote>
  <w:footnote w:id="117">
    <w:p w14:paraId="60362345" w14:textId="4FCDBA6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How Russia Took Crimea Without </w:t>
      </w:r>
      <w:r>
        <w:rPr>
          <w:rFonts w:ascii="Times New Roman" w:hAnsi="Times New Roman" w:cs="Times New Roman"/>
          <w:lang w:val="en-US"/>
        </w:rPr>
        <w:t>a Fight f</w:t>
      </w:r>
      <w:r w:rsidRPr="00512949">
        <w:rPr>
          <w:rFonts w:ascii="Times New Roman" w:hAnsi="Times New Roman" w:cs="Times New Roman"/>
          <w:lang w:val="en-US"/>
        </w:rPr>
        <w:t xml:space="preserve">rom Ukraine / Newsweek. </w:t>
      </w:r>
      <w:r w:rsidRPr="00512949">
        <w:rPr>
          <w:rFonts w:ascii="Times New Roman" w:hAnsi="Times New Roman" w:cs="Times New Roman"/>
        </w:rPr>
        <w:t xml:space="preserve">24.07.17.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6"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newsweek</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how</w:t>
        </w:r>
        <w:r w:rsidRPr="00512949">
          <w:rPr>
            <w:rStyle w:val="a7"/>
            <w:rFonts w:ascii="Times New Roman" w:hAnsi="Times New Roman" w:cs="Times New Roman"/>
          </w:rPr>
          <w:t>-</w:t>
        </w:r>
        <w:r w:rsidRPr="00512949">
          <w:rPr>
            <w:rStyle w:val="a7"/>
            <w:rFonts w:ascii="Times New Roman" w:hAnsi="Times New Roman" w:cs="Times New Roman"/>
            <w:lang w:val="en-US"/>
          </w:rPr>
          <w:t>putin</w:t>
        </w:r>
        <w:r w:rsidRPr="00512949">
          <w:rPr>
            <w:rStyle w:val="a7"/>
            <w:rFonts w:ascii="Times New Roman" w:hAnsi="Times New Roman" w:cs="Times New Roman"/>
          </w:rPr>
          <w:t>-</w:t>
        </w:r>
        <w:r w:rsidRPr="00512949">
          <w:rPr>
            <w:rStyle w:val="a7"/>
            <w:rFonts w:ascii="Times New Roman" w:hAnsi="Times New Roman" w:cs="Times New Roman"/>
            <w:lang w:val="en-US"/>
          </w:rPr>
          <w:t>took</w:t>
        </w:r>
        <w:r w:rsidRPr="00512949">
          <w:rPr>
            <w:rStyle w:val="a7"/>
            <w:rFonts w:ascii="Times New Roman" w:hAnsi="Times New Roman" w:cs="Times New Roman"/>
          </w:rPr>
          <w:t>-</w:t>
        </w:r>
        <w:r w:rsidRPr="00512949">
          <w:rPr>
            <w:rStyle w:val="a7"/>
            <w:rFonts w:ascii="Times New Roman" w:hAnsi="Times New Roman" w:cs="Times New Roman"/>
            <w:lang w:val="en-US"/>
          </w:rPr>
          <w:t>territory</w:t>
        </w:r>
        <w:r w:rsidRPr="00512949">
          <w:rPr>
            <w:rStyle w:val="a7"/>
            <w:rFonts w:ascii="Times New Roman" w:hAnsi="Times New Roman" w:cs="Times New Roman"/>
          </w:rPr>
          <w:t>-</w:t>
        </w:r>
        <w:r w:rsidRPr="00512949">
          <w:rPr>
            <w:rStyle w:val="a7"/>
            <w:rFonts w:ascii="Times New Roman" w:hAnsi="Times New Roman" w:cs="Times New Roman"/>
            <w:lang w:val="en-US"/>
          </w:rPr>
          <w:t>without</w:t>
        </w:r>
        <w:r w:rsidRPr="00512949">
          <w:rPr>
            <w:rStyle w:val="a7"/>
            <w:rFonts w:ascii="Times New Roman" w:hAnsi="Times New Roman" w:cs="Times New Roman"/>
          </w:rPr>
          <w:t>-</w:t>
        </w:r>
        <w:r w:rsidRPr="00512949">
          <w:rPr>
            <w:rStyle w:val="a7"/>
            <w:rFonts w:ascii="Times New Roman" w:hAnsi="Times New Roman" w:cs="Times New Roman"/>
            <w:lang w:val="en-US"/>
          </w:rPr>
          <w:t>fight</w:t>
        </w:r>
        <w:r w:rsidRPr="00512949">
          <w:rPr>
            <w:rStyle w:val="a7"/>
            <w:rFonts w:ascii="Times New Roman" w:hAnsi="Times New Roman" w:cs="Times New Roman"/>
          </w:rPr>
          <w:t>-640934</w:t>
        </w:r>
      </w:hyperlink>
      <w:r w:rsidRPr="00512949">
        <w:rPr>
          <w:rFonts w:ascii="Times New Roman" w:hAnsi="Times New Roman" w:cs="Times New Roman"/>
        </w:rPr>
        <w:t xml:space="preserve"> (дата обращения: 12.08.2017)</w:t>
      </w:r>
    </w:p>
  </w:footnote>
  <w:footnote w:id="118">
    <w:p w14:paraId="17F3E789" w14:textId="3CA9D75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Мандрик, П. Как изменился просмотр украинских телеканалов в Крыму / Мандрик, П. // Forbes.ua. 02.04.14.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forbes</w:t>
        </w:r>
        <w:r w:rsidRPr="00512949">
          <w:rPr>
            <w:rStyle w:val="a7"/>
            <w:rFonts w:ascii="Times New Roman" w:hAnsi="Times New Roman" w:cs="Times New Roman"/>
          </w:rPr>
          <w:t>.</w:t>
        </w:r>
        <w:r w:rsidRPr="00512949">
          <w:rPr>
            <w:rStyle w:val="a7"/>
            <w:rFonts w:ascii="Times New Roman" w:hAnsi="Times New Roman" w:cs="Times New Roman"/>
            <w:lang w:val="en-US"/>
          </w:rPr>
          <w:t>net</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business</w:t>
        </w:r>
        <w:r w:rsidRPr="00512949">
          <w:rPr>
            <w:rStyle w:val="a7"/>
            <w:rFonts w:ascii="Times New Roman" w:hAnsi="Times New Roman" w:cs="Times New Roman"/>
          </w:rPr>
          <w:t>/1368547-</w:t>
        </w:r>
        <w:r w:rsidRPr="00512949">
          <w:rPr>
            <w:rStyle w:val="a7"/>
            <w:rFonts w:ascii="Times New Roman" w:hAnsi="Times New Roman" w:cs="Times New Roman"/>
            <w:lang w:val="en-US"/>
          </w:rPr>
          <w:t>yak</w:t>
        </w:r>
        <w:r w:rsidRPr="00512949">
          <w:rPr>
            <w:rStyle w:val="a7"/>
            <w:rFonts w:ascii="Times New Roman" w:hAnsi="Times New Roman" w:cs="Times New Roman"/>
          </w:rPr>
          <w:t>-</w:t>
        </w:r>
        <w:r w:rsidRPr="00512949">
          <w:rPr>
            <w:rStyle w:val="a7"/>
            <w:rFonts w:ascii="Times New Roman" w:hAnsi="Times New Roman" w:cs="Times New Roman"/>
            <w:lang w:val="en-US"/>
          </w:rPr>
          <w:t>zminivsya</w:t>
        </w:r>
        <w:r w:rsidRPr="00512949">
          <w:rPr>
            <w:rStyle w:val="a7"/>
            <w:rFonts w:ascii="Times New Roman" w:hAnsi="Times New Roman" w:cs="Times New Roman"/>
          </w:rPr>
          <w:t>-</w:t>
        </w:r>
        <w:r w:rsidRPr="00512949">
          <w:rPr>
            <w:rStyle w:val="a7"/>
            <w:rFonts w:ascii="Times New Roman" w:hAnsi="Times New Roman" w:cs="Times New Roman"/>
            <w:lang w:val="en-US"/>
          </w:rPr>
          <w:t>pereglyad</w:t>
        </w:r>
        <w:r w:rsidRPr="00512949">
          <w:rPr>
            <w:rStyle w:val="a7"/>
            <w:rFonts w:ascii="Times New Roman" w:hAnsi="Times New Roman" w:cs="Times New Roman"/>
          </w:rPr>
          <w:t>-</w:t>
        </w:r>
        <w:r w:rsidRPr="00512949">
          <w:rPr>
            <w:rStyle w:val="a7"/>
            <w:rFonts w:ascii="Times New Roman" w:hAnsi="Times New Roman" w:cs="Times New Roman"/>
            <w:lang w:val="en-US"/>
          </w:rPr>
          <w:t>ukrayinskih</w:t>
        </w:r>
        <w:r w:rsidRPr="00512949">
          <w:rPr>
            <w:rStyle w:val="a7"/>
            <w:rFonts w:ascii="Times New Roman" w:hAnsi="Times New Roman" w:cs="Times New Roman"/>
          </w:rPr>
          <w:t>-</w:t>
        </w:r>
        <w:r w:rsidRPr="00512949">
          <w:rPr>
            <w:rStyle w:val="a7"/>
            <w:rFonts w:ascii="Times New Roman" w:hAnsi="Times New Roman" w:cs="Times New Roman"/>
            <w:lang w:val="en-US"/>
          </w:rPr>
          <w:t>telekanaliv</w:t>
        </w:r>
        <w:r w:rsidRPr="00512949">
          <w:rPr>
            <w:rStyle w:val="a7"/>
            <w:rFonts w:ascii="Times New Roman" w:hAnsi="Times New Roman" w:cs="Times New Roman"/>
          </w:rPr>
          <w:t>-</w:t>
        </w:r>
        <w:r w:rsidRPr="00512949">
          <w:rPr>
            <w:rStyle w:val="a7"/>
            <w:rFonts w:ascii="Times New Roman" w:hAnsi="Times New Roman" w:cs="Times New Roman"/>
            <w:lang w:val="en-US"/>
          </w:rPr>
          <w:t>u</w:t>
        </w:r>
        <w:r w:rsidRPr="00512949">
          <w:rPr>
            <w:rStyle w:val="a7"/>
            <w:rFonts w:ascii="Times New Roman" w:hAnsi="Times New Roman" w:cs="Times New Roman"/>
          </w:rPr>
          <w:t>-</w:t>
        </w:r>
        <w:r w:rsidRPr="00512949">
          <w:rPr>
            <w:rStyle w:val="a7"/>
            <w:rFonts w:ascii="Times New Roman" w:hAnsi="Times New Roman" w:cs="Times New Roman"/>
            <w:lang w:val="en-US"/>
          </w:rPr>
          <w:t>krimu</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12.08.2017)</w:t>
      </w:r>
    </w:p>
  </w:footnote>
  <w:footnote w:id="119">
    <w:p w14:paraId="01D3C443" w14:textId="777777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p>
    <w:p w14:paraId="0306219B" w14:textId="1FD1B33F"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Simpson, J. Russia's Crimea plan detailed, secret and successful / Simpson, J. // BBC News. 19.03.14. URL</w:t>
      </w:r>
      <w:r w:rsidRPr="00512949">
        <w:rPr>
          <w:rFonts w:ascii="Times New Roman" w:hAnsi="Times New Roman" w:cs="Times New Roman"/>
        </w:rPr>
        <w:t xml:space="preserve">: </w:t>
      </w:r>
      <w:hyperlink r:id="rId16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-26644082</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13.08.2017)</w:t>
      </w:r>
      <w:r w:rsidRPr="00512949">
        <w:rPr>
          <w:rFonts w:ascii="Times New Roman" w:hAnsi="Times New Roman" w:cs="Times New Roman"/>
        </w:rPr>
        <w:br/>
      </w:r>
      <w:r w:rsidRPr="00512949">
        <w:rPr>
          <w:rFonts w:ascii="Times New Roman" w:hAnsi="Times New Roman" w:cs="Times New Roman"/>
          <w:lang w:val="en-US"/>
        </w:rPr>
        <w:t>C</w:t>
      </w:r>
      <w:r w:rsidRPr="00512949">
        <w:rPr>
          <w:rFonts w:ascii="Times New Roman" w:hAnsi="Times New Roman" w:cs="Times New Roman"/>
        </w:rPr>
        <w:t>м. также:</w:t>
      </w:r>
    </w:p>
    <w:p w14:paraId="1D43D894" w14:textId="5EA6F569"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Российские войска взяли штурмом украинские базы в Крыму / </w:t>
      </w:r>
      <w:r w:rsidRPr="00512949">
        <w:rPr>
          <w:rFonts w:ascii="Times New Roman" w:hAnsi="Times New Roman" w:cs="Times New Roman"/>
          <w:lang w:val="en-US"/>
        </w:rPr>
        <w:t>BBC</w:t>
      </w:r>
      <w:r w:rsidRPr="00512949">
        <w:rPr>
          <w:rFonts w:ascii="Times New Roman" w:hAnsi="Times New Roman" w:cs="Times New Roman"/>
        </w:rPr>
        <w:t xml:space="preserve"> </w:t>
      </w:r>
      <w:r w:rsidRPr="00512949">
        <w:rPr>
          <w:rFonts w:ascii="Times New Roman" w:hAnsi="Times New Roman" w:cs="Times New Roman"/>
          <w:lang w:val="en-US"/>
        </w:rPr>
        <w:t>News</w:t>
      </w:r>
      <w:r w:rsidRPr="00512949">
        <w:rPr>
          <w:rFonts w:ascii="Times New Roman" w:hAnsi="Times New Roman" w:cs="Times New Roman"/>
        </w:rPr>
        <w:t xml:space="preserve">. 22.03.14.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6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international</w:t>
        </w:r>
        <w:r w:rsidRPr="00512949">
          <w:rPr>
            <w:rStyle w:val="a7"/>
            <w:rFonts w:ascii="Times New Roman" w:hAnsi="Times New Roman" w:cs="Times New Roman"/>
          </w:rPr>
          <w:t>/2014/03/140322_</w:t>
        </w:r>
        <w:r w:rsidRPr="00512949">
          <w:rPr>
            <w:rStyle w:val="a7"/>
            <w:rFonts w:ascii="Times New Roman" w:hAnsi="Times New Roman" w:cs="Times New Roman"/>
            <w:lang w:val="en-US"/>
          </w:rPr>
          <w:t>russian</w:t>
        </w:r>
        <w:r w:rsidRPr="00512949">
          <w:rPr>
            <w:rStyle w:val="a7"/>
            <w:rFonts w:ascii="Times New Roman" w:hAnsi="Times New Roman" w:cs="Times New Roman"/>
          </w:rPr>
          <w:t>_</w:t>
        </w:r>
        <w:r w:rsidRPr="00512949">
          <w:rPr>
            <w:rStyle w:val="a7"/>
            <w:rFonts w:ascii="Times New Roman" w:hAnsi="Times New Roman" w:cs="Times New Roman"/>
            <w:lang w:val="en-US"/>
          </w:rPr>
          <w:t>troops</w:t>
        </w:r>
        <w:r w:rsidRPr="00512949">
          <w:rPr>
            <w:rStyle w:val="a7"/>
            <w:rFonts w:ascii="Times New Roman" w:hAnsi="Times New Roman" w:cs="Times New Roman"/>
          </w:rPr>
          <w:t>_</w:t>
        </w:r>
        <w:r w:rsidRPr="00512949">
          <w:rPr>
            <w:rStyle w:val="a7"/>
            <w:rFonts w:ascii="Times New Roman" w:hAnsi="Times New Roman" w:cs="Times New Roman"/>
            <w:lang w:val="en-US"/>
          </w:rPr>
          <w:t>storm</w:t>
        </w:r>
      </w:hyperlink>
      <w:r w:rsidRPr="00512949">
        <w:rPr>
          <w:rFonts w:ascii="Times New Roman" w:hAnsi="Times New Roman" w:cs="Times New Roman"/>
        </w:rPr>
        <w:t xml:space="preserve"> (дата обращения: 13.08.2017)</w:t>
      </w:r>
    </w:p>
  </w:footnote>
  <w:footnote w:id="120">
    <w:p w14:paraId="4ED8721F" w14:textId="32A8AE7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Булин, Д. Газовый конфликт: о чем спор и что будет дальше / Д. Булин // </w:t>
      </w:r>
      <w:r w:rsidRPr="00512949">
        <w:rPr>
          <w:rFonts w:ascii="Times New Roman" w:hAnsi="Times New Roman" w:cs="Times New Roman"/>
          <w:lang w:val="en-US"/>
        </w:rPr>
        <w:t>BBC</w:t>
      </w:r>
      <w:r w:rsidRPr="00512949">
        <w:rPr>
          <w:rFonts w:ascii="Times New Roman" w:hAnsi="Times New Roman" w:cs="Times New Roman"/>
        </w:rPr>
        <w:t xml:space="preserve"> </w:t>
      </w:r>
      <w:r w:rsidRPr="00512949">
        <w:rPr>
          <w:rFonts w:ascii="Times New Roman" w:hAnsi="Times New Roman" w:cs="Times New Roman"/>
          <w:lang w:val="en-US"/>
        </w:rPr>
        <w:t>News</w:t>
      </w:r>
      <w:r w:rsidRPr="00512949">
        <w:rPr>
          <w:rFonts w:ascii="Times New Roman" w:hAnsi="Times New Roman" w:cs="Times New Roman"/>
        </w:rPr>
        <w:t xml:space="preserve">. 16.06.14.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0" w:history="1">
        <w:r w:rsidRPr="00512949">
          <w:rPr>
            <w:rStyle w:val="a7"/>
            <w:rFonts w:ascii="Times New Roman" w:hAnsi="Times New Roman" w:cs="Times New Roman"/>
          </w:rPr>
          <w:t>http://www.bbc.com/russian/business/2014/06/140616_ukraine_russia_gas_analysis</w:t>
        </w:r>
      </w:hyperlink>
      <w:r w:rsidRPr="00512949">
        <w:rPr>
          <w:rFonts w:ascii="Times New Roman" w:hAnsi="Times New Roman" w:cs="Times New Roman"/>
        </w:rPr>
        <w:t xml:space="preserve"> (дата обращения: 11.08.2017)</w:t>
      </w:r>
    </w:p>
  </w:footnote>
  <w:footnote w:id="121">
    <w:p w14:paraId="609EDD43" w14:textId="54B231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Цит. по: Булин, Д., там же. </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Kramer, A.E. Russia Steps Up Economic Pressure on Kiev / Kramer, A.E. // The New York Times. </w:t>
      </w:r>
      <w:r w:rsidRPr="00512949">
        <w:rPr>
          <w:rFonts w:ascii="Times New Roman" w:hAnsi="Times New Roman" w:cs="Times New Roman"/>
        </w:rPr>
        <w:t xml:space="preserve">23.03.14.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1" w:history="1">
        <w:r w:rsidRPr="00512949">
          <w:rPr>
            <w:rStyle w:val="a7"/>
            <w:rFonts w:ascii="Times New Roman" w:hAnsi="Times New Roman" w:cs="Times New Roman"/>
          </w:rPr>
          <w:t>https://www.nytimes.com/2014/03/24/world/europe/russia-steps-up-economic-pressure-on-kiev.html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13.08.2017)</w:t>
      </w:r>
    </w:p>
    <w:p w14:paraId="61A26990" w14:textId="46F3A5E4"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Wierzbowska-Miazga, A., Sarna A. Russian economic pressure on Ukraine / Wierzbowska-Miazga, A., Sarna // Ośrodek Studiów Wschodnich im. Marka</w:t>
      </w:r>
      <w:r w:rsidRPr="00512949">
        <w:rPr>
          <w:rFonts w:ascii="Times New Roman" w:hAnsi="Times New Roman" w:cs="Times New Roman"/>
        </w:rPr>
        <w:t xml:space="preserve"> </w:t>
      </w:r>
      <w:r w:rsidRPr="00512949">
        <w:rPr>
          <w:rFonts w:ascii="Times New Roman" w:hAnsi="Times New Roman" w:cs="Times New Roman"/>
          <w:lang w:val="en-US"/>
        </w:rPr>
        <w:t>Karpia</w:t>
      </w:r>
      <w:r w:rsidRPr="00512949">
        <w:rPr>
          <w:rFonts w:ascii="Times New Roman" w:hAnsi="Times New Roman" w:cs="Times New Roman"/>
        </w:rPr>
        <w:t xml:space="preserve">. 26.03.14.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osw</w:t>
        </w:r>
        <w:r w:rsidRPr="00512949">
          <w:rPr>
            <w:rStyle w:val="a7"/>
            <w:rFonts w:ascii="Times New Roman" w:hAnsi="Times New Roman" w:cs="Times New Roman"/>
          </w:rPr>
          <w:t>.</w:t>
        </w:r>
        <w:r w:rsidRPr="00512949">
          <w:rPr>
            <w:rStyle w:val="a7"/>
            <w:rFonts w:ascii="Times New Roman" w:hAnsi="Times New Roman" w:cs="Times New Roman"/>
            <w:lang w:val="en-US"/>
          </w:rPr>
          <w:t>waw</w:t>
        </w:r>
        <w:r w:rsidRPr="00512949">
          <w:rPr>
            <w:rStyle w:val="a7"/>
            <w:rFonts w:ascii="Times New Roman" w:hAnsi="Times New Roman" w:cs="Times New Roman"/>
          </w:rPr>
          <w:t>.</w:t>
        </w:r>
        <w:r w:rsidRPr="00512949">
          <w:rPr>
            <w:rStyle w:val="a7"/>
            <w:rFonts w:ascii="Times New Roman" w:hAnsi="Times New Roman" w:cs="Times New Roman"/>
            <w:lang w:val="en-US"/>
          </w:rPr>
          <w:t>pl</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publikacje</w:t>
        </w:r>
        <w:r w:rsidRPr="00512949">
          <w:rPr>
            <w:rStyle w:val="a7"/>
            <w:rFonts w:ascii="Times New Roman" w:hAnsi="Times New Roman" w:cs="Times New Roman"/>
          </w:rPr>
          <w:t>/</w:t>
        </w:r>
        <w:r w:rsidRPr="00512949">
          <w:rPr>
            <w:rStyle w:val="a7"/>
            <w:rFonts w:ascii="Times New Roman" w:hAnsi="Times New Roman" w:cs="Times New Roman"/>
            <w:lang w:val="en-US"/>
          </w:rPr>
          <w:t>analyses</w:t>
        </w:r>
        <w:r w:rsidRPr="00512949">
          <w:rPr>
            <w:rStyle w:val="a7"/>
            <w:rFonts w:ascii="Times New Roman" w:hAnsi="Times New Roman" w:cs="Times New Roman"/>
          </w:rPr>
          <w:t>/2014-03-26/</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economic</w:t>
        </w:r>
        <w:r w:rsidRPr="00512949">
          <w:rPr>
            <w:rStyle w:val="a7"/>
            <w:rFonts w:ascii="Times New Roman" w:hAnsi="Times New Roman" w:cs="Times New Roman"/>
          </w:rPr>
          <w:t>-</w:t>
        </w:r>
        <w:r w:rsidRPr="00512949">
          <w:rPr>
            <w:rStyle w:val="a7"/>
            <w:rFonts w:ascii="Times New Roman" w:hAnsi="Times New Roman" w:cs="Times New Roman"/>
            <w:lang w:val="en-US"/>
          </w:rPr>
          <w:t>pressure</w:t>
        </w:r>
        <w:r w:rsidRPr="00512949">
          <w:rPr>
            <w:rStyle w:val="a7"/>
            <w:rFonts w:ascii="Times New Roman" w:hAnsi="Times New Roman" w:cs="Times New Roman"/>
          </w:rPr>
          <w:t>-</w:t>
        </w:r>
        <w:r w:rsidRPr="00512949">
          <w:rPr>
            <w:rStyle w:val="a7"/>
            <w:rFonts w:ascii="Times New Roman" w:hAnsi="Times New Roman" w:cs="Times New Roman"/>
            <w:lang w:val="en-US"/>
          </w:rPr>
          <w:t>ukraine</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13.08.2017)</w:t>
      </w:r>
    </w:p>
    <w:p w14:paraId="2EB89912" w14:textId="34FB61F9"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Минтранс рассказал о 197 задержанных в России украинских фурах / РБК. 16.02.16.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3" w:history="1">
        <w:r w:rsidRPr="00512949">
          <w:rPr>
            <w:rStyle w:val="a7"/>
            <w:rFonts w:ascii="Times New Roman" w:hAnsi="Times New Roman" w:cs="Times New Roman"/>
          </w:rPr>
          <w:t>https://www.rbc.ru/politics/16/02/2016/56c260b89a7947857daecd9a</w:t>
        </w:r>
      </w:hyperlink>
      <w:r w:rsidRPr="00512949">
        <w:rPr>
          <w:rFonts w:ascii="Times New Roman" w:hAnsi="Times New Roman" w:cs="Times New Roman"/>
        </w:rPr>
        <w:t xml:space="preserve"> (дата обращения: 13.08.2017)</w:t>
      </w:r>
    </w:p>
  </w:footnote>
  <w:footnote w:id="122">
    <w:p w14:paraId="7AD5269F" w14:textId="2E1D1DF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Распоряжение Специального Представителя Генерального Секретаря ООН 2001/9 от 15-го мая 2001-го года. / Миссия ООН в Косове.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unmikonline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regulations</w:t>
        </w:r>
        <w:r w:rsidRPr="00512949">
          <w:rPr>
            <w:rStyle w:val="a7"/>
            <w:rFonts w:ascii="Times New Roman" w:hAnsi="Times New Roman" w:cs="Times New Roman"/>
          </w:rPr>
          <w:t>/2001/</w:t>
        </w:r>
        <w:r w:rsidRPr="00512949">
          <w:rPr>
            <w:rStyle w:val="a7"/>
            <w:rFonts w:ascii="Times New Roman" w:hAnsi="Times New Roman" w:cs="Times New Roman"/>
            <w:lang w:val="en-US"/>
          </w:rPr>
          <w:t>reg</w:t>
        </w:r>
        <w:r w:rsidRPr="00512949">
          <w:rPr>
            <w:rStyle w:val="a7"/>
            <w:rFonts w:ascii="Times New Roman" w:hAnsi="Times New Roman" w:cs="Times New Roman"/>
          </w:rPr>
          <w:t>09-01.</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15.06.2017)</w:t>
      </w:r>
    </w:p>
  </w:footnote>
  <w:footnote w:id="123">
    <w:p w14:paraId="5E378EDB" w14:textId="5D4F53E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(подписан в г. Москве 18.03.2014–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law</w:t>
        </w:r>
        <w:r w:rsidRPr="00512949">
          <w:rPr>
            <w:rStyle w:val="a7"/>
            <w:rFonts w:ascii="Times New Roman" w:hAnsi="Times New Roman" w:cs="Times New Roman"/>
          </w:rPr>
          <w:t>/</w:t>
        </w:r>
        <w:r w:rsidRPr="00512949">
          <w:rPr>
            <w:rStyle w:val="a7"/>
            <w:rFonts w:ascii="Times New Roman" w:hAnsi="Times New Roman" w:cs="Times New Roman"/>
            <w:lang w:val="en-US"/>
          </w:rPr>
          <w:t>hotdocs</w:t>
        </w:r>
        <w:r w:rsidRPr="00512949">
          <w:rPr>
            <w:rStyle w:val="a7"/>
            <w:rFonts w:ascii="Times New Roman" w:hAnsi="Times New Roman" w:cs="Times New Roman"/>
          </w:rPr>
          <w:t>/32296.</w:t>
        </w:r>
        <w:r w:rsidRPr="00512949">
          <w:rPr>
            <w:rStyle w:val="a7"/>
            <w:rFonts w:ascii="Times New Roman" w:hAnsi="Times New Roman" w:cs="Times New Roman"/>
            <w:lang w:val="en-US"/>
          </w:rPr>
          <w:t>html</w:t>
        </w:r>
        <w:r w:rsidRPr="00512949">
          <w:rPr>
            <w:rStyle w:val="a7"/>
            <w:rFonts w:ascii="Times New Roman" w:hAnsi="Times New Roman" w:cs="Times New Roman"/>
          </w:rPr>
          <w:t>/</w:t>
        </w:r>
      </w:hyperlink>
      <w:r w:rsidRPr="00512949">
        <w:rPr>
          <w:rFonts w:ascii="Times New Roman" w:hAnsi="Times New Roman" w:cs="Times New Roman"/>
        </w:rPr>
        <w:t xml:space="preserve"> </w:t>
      </w:r>
      <w:r w:rsidRPr="00512949">
        <w:rPr>
          <w:rStyle w:val="a7"/>
          <w:rFonts w:ascii="Times New Roman" w:hAnsi="Times New Roman" w:cs="Times New Roman"/>
        </w:rPr>
        <w:t>(</w:t>
      </w:r>
      <w:r w:rsidRPr="00512949">
        <w:rPr>
          <w:rFonts w:ascii="Times New Roman" w:hAnsi="Times New Roman" w:cs="Times New Roman"/>
        </w:rPr>
        <w:t>дата обращения: 22.06.2017.)</w:t>
      </w:r>
    </w:p>
  </w:footnote>
  <w:footnote w:id="124">
    <w:p w14:paraId="343B98B0" w14:textId="642D875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IMF Country Report No. 17/84 Ukraine : Selected Issues / International Monetary Fund. </w:t>
      </w:r>
      <w:r w:rsidRPr="00512949">
        <w:rPr>
          <w:rFonts w:ascii="Times New Roman" w:hAnsi="Times New Roman" w:cs="Times New Roman"/>
        </w:rPr>
        <w:t xml:space="preserve">European Dept. - </w:t>
      </w:r>
      <w:r w:rsidRPr="00512949">
        <w:rPr>
          <w:rFonts w:ascii="Times New Roman" w:hAnsi="Times New Roman" w:cs="Times New Roman"/>
          <w:lang w:val="en-US"/>
        </w:rPr>
        <w:t>Washington</w:t>
      </w:r>
      <w:r w:rsidRPr="00512949">
        <w:rPr>
          <w:rFonts w:ascii="Times New Roman" w:hAnsi="Times New Roman" w:cs="Times New Roman"/>
        </w:rPr>
        <w:t xml:space="preserve">, </w:t>
      </w:r>
      <w:r w:rsidRPr="00512949">
        <w:rPr>
          <w:rFonts w:ascii="Times New Roman" w:hAnsi="Times New Roman" w:cs="Times New Roman"/>
          <w:lang w:val="en-US"/>
        </w:rPr>
        <w:t>D</w:t>
      </w:r>
      <w:r w:rsidRPr="00512949">
        <w:rPr>
          <w:rFonts w:ascii="Times New Roman" w:hAnsi="Times New Roman" w:cs="Times New Roman"/>
        </w:rPr>
        <w:t>.</w:t>
      </w:r>
      <w:r w:rsidRPr="00512949">
        <w:rPr>
          <w:rFonts w:ascii="Times New Roman" w:hAnsi="Times New Roman" w:cs="Times New Roman"/>
          <w:lang w:val="en-US"/>
        </w:rPr>
        <w:t>C</w:t>
      </w:r>
      <w:r w:rsidRPr="00512949">
        <w:rPr>
          <w:rFonts w:ascii="Times New Roman" w:hAnsi="Times New Roman" w:cs="Times New Roman"/>
        </w:rPr>
        <w:t xml:space="preserve">., 04.04.17.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imf</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Publications</w:t>
        </w:r>
        <w:r w:rsidRPr="00512949">
          <w:rPr>
            <w:rStyle w:val="a7"/>
            <w:rFonts w:ascii="Times New Roman" w:hAnsi="Times New Roman" w:cs="Times New Roman"/>
          </w:rPr>
          <w:t>/</w:t>
        </w:r>
        <w:r w:rsidRPr="00512949">
          <w:rPr>
            <w:rStyle w:val="a7"/>
            <w:rFonts w:ascii="Times New Roman" w:hAnsi="Times New Roman" w:cs="Times New Roman"/>
            <w:lang w:val="en-US"/>
          </w:rPr>
          <w:t>CR</w:t>
        </w:r>
        <w:r w:rsidRPr="00512949">
          <w:rPr>
            <w:rStyle w:val="a7"/>
            <w:rFonts w:ascii="Times New Roman" w:hAnsi="Times New Roman" w:cs="Times New Roman"/>
          </w:rPr>
          <w:t>/</w:t>
        </w:r>
        <w:r w:rsidRPr="00512949">
          <w:rPr>
            <w:rStyle w:val="a7"/>
            <w:rFonts w:ascii="Times New Roman" w:hAnsi="Times New Roman" w:cs="Times New Roman"/>
            <w:lang w:val="en-US"/>
          </w:rPr>
          <w:t>Issues</w:t>
        </w:r>
        <w:r w:rsidRPr="00512949">
          <w:rPr>
            <w:rStyle w:val="a7"/>
            <w:rFonts w:ascii="Times New Roman" w:hAnsi="Times New Roman" w:cs="Times New Roman"/>
          </w:rPr>
          <w:t>/2017/04/04/</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Selected</w:t>
        </w:r>
        <w:r w:rsidRPr="00512949">
          <w:rPr>
            <w:rStyle w:val="a7"/>
            <w:rFonts w:ascii="Times New Roman" w:hAnsi="Times New Roman" w:cs="Times New Roman"/>
          </w:rPr>
          <w:t>-</w:t>
        </w:r>
        <w:r w:rsidRPr="00512949">
          <w:rPr>
            <w:rStyle w:val="a7"/>
            <w:rFonts w:ascii="Times New Roman" w:hAnsi="Times New Roman" w:cs="Times New Roman"/>
            <w:lang w:val="en-US"/>
          </w:rPr>
          <w:t>Issues</w:t>
        </w:r>
        <w:r w:rsidRPr="00512949">
          <w:rPr>
            <w:rStyle w:val="a7"/>
            <w:rFonts w:ascii="Times New Roman" w:hAnsi="Times New Roman" w:cs="Times New Roman"/>
          </w:rPr>
          <w:t>-44799</w:t>
        </w:r>
      </w:hyperlink>
      <w:r w:rsidRPr="00512949">
        <w:rPr>
          <w:rFonts w:ascii="Times New Roman" w:hAnsi="Times New Roman" w:cs="Times New Roman"/>
        </w:rPr>
        <w:t xml:space="preserve"> (дата обращения: 15.08.2017) </w:t>
      </w:r>
      <w:r w:rsidRPr="00512949">
        <w:rPr>
          <w:rFonts w:ascii="Times New Roman" w:hAnsi="Times New Roman" w:cs="Times New Roman"/>
        </w:rPr>
        <w:br/>
        <w:t>См. также:</w:t>
      </w:r>
      <w:r w:rsidRPr="00512949">
        <w:rPr>
          <w:rFonts w:ascii="Times New Roman" w:hAnsi="Times New Roman" w:cs="Times New Roman"/>
        </w:rPr>
        <w:br/>
        <w:t xml:space="preserve">Искендеров, П.А. Балканы: Прошлое, настоящее и будущею / Искендеров, П.А. // Сетевое издание Центра исследований и аналитики Фонда исторической перспективы. 09.06.2010. </w:t>
      </w:r>
      <w:r w:rsidRPr="00512949">
        <w:rPr>
          <w:rFonts w:ascii="Times New Roman" w:hAnsi="Times New Roman" w:cs="Times New Roman"/>
          <w:lang w:val="en-US"/>
        </w:rPr>
        <w:t>URL</w:t>
      </w:r>
      <w:r w:rsidRPr="00512949">
        <w:rPr>
          <w:rFonts w:ascii="Times New Roman" w:hAnsi="Times New Roman" w:cs="Times New Roman"/>
        </w:rPr>
        <w:t xml:space="preserve">: </w:t>
      </w:r>
      <w:hyperlink r:id="rId17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perspektivy</w:t>
        </w:r>
        <w:r w:rsidRPr="00512949">
          <w:rPr>
            <w:rStyle w:val="a7"/>
            <w:rFonts w:ascii="Times New Roman" w:hAnsi="Times New Roman" w:cs="Times New Roman"/>
          </w:rPr>
          <w:t>.</w:t>
        </w:r>
        <w:r w:rsidRPr="00512949">
          <w:rPr>
            <w:rStyle w:val="a7"/>
            <w:rFonts w:ascii="Times New Roman" w:hAnsi="Times New Roman" w:cs="Times New Roman"/>
            <w:lang w:val="en-US"/>
          </w:rPr>
          <w:t>info</w:t>
        </w:r>
        <w:r w:rsidRPr="00512949">
          <w:rPr>
            <w:rStyle w:val="a7"/>
            <w:rFonts w:ascii="Times New Roman" w:hAnsi="Times New Roman" w:cs="Times New Roman"/>
          </w:rPr>
          <w:t>/</w:t>
        </w:r>
        <w:r w:rsidRPr="00512949">
          <w:rPr>
            <w:rStyle w:val="a7"/>
            <w:rFonts w:ascii="Times New Roman" w:hAnsi="Times New Roman" w:cs="Times New Roman"/>
            <w:lang w:val="en-US"/>
          </w:rPr>
          <w:t>history</w:t>
        </w:r>
        <w:r w:rsidRPr="00512949">
          <w:rPr>
            <w:rStyle w:val="a7"/>
            <w:rFonts w:ascii="Times New Roman" w:hAnsi="Times New Roman" w:cs="Times New Roman"/>
          </w:rPr>
          <w:t>/</w:t>
        </w:r>
        <w:r w:rsidRPr="00512949">
          <w:rPr>
            <w:rStyle w:val="a7"/>
            <w:rFonts w:ascii="Times New Roman" w:hAnsi="Times New Roman" w:cs="Times New Roman"/>
            <w:lang w:val="en-US"/>
          </w:rPr>
          <w:t>balkany</w:t>
        </w:r>
        <w:r w:rsidRPr="00512949">
          <w:rPr>
            <w:rStyle w:val="a7"/>
            <w:rFonts w:ascii="Times New Roman" w:hAnsi="Times New Roman" w:cs="Times New Roman"/>
          </w:rPr>
          <w:t>_</w:t>
        </w:r>
        <w:r w:rsidRPr="00512949">
          <w:rPr>
            <w:rStyle w:val="a7"/>
            <w:rFonts w:ascii="Times New Roman" w:hAnsi="Times New Roman" w:cs="Times New Roman"/>
            <w:lang w:val="en-US"/>
          </w:rPr>
          <w:t>proshloje</w:t>
        </w:r>
        <w:r w:rsidRPr="00512949">
          <w:rPr>
            <w:rStyle w:val="a7"/>
            <w:rFonts w:ascii="Times New Roman" w:hAnsi="Times New Roman" w:cs="Times New Roman"/>
          </w:rPr>
          <w:t>_</w:t>
        </w:r>
        <w:r w:rsidRPr="00512949">
          <w:rPr>
            <w:rStyle w:val="a7"/>
            <w:rFonts w:ascii="Times New Roman" w:hAnsi="Times New Roman" w:cs="Times New Roman"/>
            <w:lang w:val="en-US"/>
          </w:rPr>
          <w:t>nastojashheje</w:t>
        </w:r>
        <w:r w:rsidRPr="00512949">
          <w:rPr>
            <w:rStyle w:val="a7"/>
            <w:rFonts w:ascii="Times New Roman" w:hAnsi="Times New Roman" w:cs="Times New Roman"/>
          </w:rPr>
          <w:t>_</w:t>
        </w:r>
        <w:r w:rsidRPr="00512949">
          <w:rPr>
            <w:rStyle w:val="a7"/>
            <w:rFonts w:ascii="Times New Roman" w:hAnsi="Times New Roman" w:cs="Times New Roman"/>
            <w:lang w:val="en-US"/>
          </w:rPr>
          <w:t>i</w:t>
        </w:r>
        <w:r w:rsidRPr="00512949">
          <w:rPr>
            <w:rStyle w:val="a7"/>
            <w:rFonts w:ascii="Times New Roman" w:hAnsi="Times New Roman" w:cs="Times New Roman"/>
          </w:rPr>
          <w:t>_</w:t>
        </w:r>
        <w:r w:rsidRPr="00512949">
          <w:rPr>
            <w:rStyle w:val="a7"/>
            <w:rFonts w:ascii="Times New Roman" w:hAnsi="Times New Roman" w:cs="Times New Roman"/>
            <w:lang w:val="en-US"/>
          </w:rPr>
          <w:t>budushheje</w:t>
        </w:r>
        <w:r w:rsidRPr="00512949">
          <w:rPr>
            <w:rStyle w:val="a7"/>
            <w:rFonts w:ascii="Times New Roman" w:hAnsi="Times New Roman" w:cs="Times New Roman"/>
          </w:rPr>
          <w:t>_2010-06-09.</w:t>
        </w:r>
        <w:r w:rsidRPr="00512949">
          <w:rPr>
            <w:rStyle w:val="a7"/>
            <w:rFonts w:ascii="Times New Roman" w:hAnsi="Times New Roman" w:cs="Times New Roman"/>
            <w:lang w:val="en-US"/>
          </w:rPr>
          <w:t>htm</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18.05.17.)</w:t>
      </w:r>
    </w:p>
  </w:footnote>
  <w:footnote w:id="125">
    <w:p w14:paraId="36136342" w14:textId="35CD27B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w:t>
      </w:r>
      <w:r w:rsidRPr="00512949">
        <w:rPr>
          <w:rFonts w:ascii="Times New Roman" w:hAnsi="Times New Roman" w:cs="Times New Roman"/>
          <w:lang w:val="en-US"/>
        </w:rPr>
        <w:br/>
        <w:t>Report of the United Nations High Commissioner for Refugees, 1999 / General Assembly Official Records Fifty-fifth Session Supplement No. 12 (A/55/12) -P.24. URL</w:t>
      </w:r>
      <w:r w:rsidRPr="00512949">
        <w:rPr>
          <w:rFonts w:ascii="Times New Roman" w:hAnsi="Times New Roman" w:cs="Times New Roman"/>
        </w:rPr>
        <w:t xml:space="preserve">: </w:t>
      </w:r>
      <w:hyperlink r:id="rId17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ga</w:t>
        </w:r>
        <w:r w:rsidRPr="00512949">
          <w:rPr>
            <w:rStyle w:val="a7"/>
            <w:rFonts w:ascii="Times New Roman" w:hAnsi="Times New Roman" w:cs="Times New Roman"/>
          </w:rPr>
          <w:t>/</w:t>
        </w:r>
        <w:r w:rsidRPr="00512949">
          <w:rPr>
            <w:rStyle w:val="a7"/>
            <w:rFonts w:ascii="Times New Roman" w:hAnsi="Times New Roman" w:cs="Times New Roman"/>
            <w:lang w:val="en-US"/>
          </w:rPr>
          <w:t>docs</w:t>
        </w:r>
        <w:r w:rsidRPr="00512949">
          <w:rPr>
            <w:rStyle w:val="a7"/>
            <w:rFonts w:ascii="Times New Roman" w:hAnsi="Times New Roman" w:cs="Times New Roman"/>
          </w:rPr>
          <w:t>/55/</w:t>
        </w:r>
        <w:r w:rsidRPr="00512949">
          <w:rPr>
            <w:rStyle w:val="a7"/>
            <w:rFonts w:ascii="Times New Roman" w:hAnsi="Times New Roman" w:cs="Times New Roman"/>
            <w:lang w:val="en-US"/>
          </w:rPr>
          <w:t>a</w:t>
        </w:r>
        <w:r w:rsidRPr="00512949">
          <w:rPr>
            <w:rStyle w:val="a7"/>
            <w:rFonts w:ascii="Times New Roman" w:hAnsi="Times New Roman" w:cs="Times New Roman"/>
          </w:rPr>
          <w:t>5512.</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13.08.2017)    </w:t>
      </w:r>
    </w:p>
  </w:footnote>
  <w:footnote w:id="126">
    <w:p w14:paraId="20D3A588" w14:textId="0B9AA47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 xml:space="preserve"> </w:t>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Situation of human rights in the temporarily occupied Autonomous Republic of Crimea and the city of Sevastopol (Ukraine) / Office of the United Nations High Commissioner for Human Rights. URL</w:t>
      </w:r>
      <w:r w:rsidRPr="00512949">
        <w:rPr>
          <w:rFonts w:ascii="Times New Roman" w:hAnsi="Times New Roman" w:cs="Times New Roman"/>
        </w:rPr>
        <w:t xml:space="preserve">: </w:t>
      </w:r>
      <w:hyperlink r:id="rId17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ohchr</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Countries</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2014_2017_</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13.08.2017)</w:t>
      </w:r>
    </w:p>
  </w:footnote>
  <w:footnote w:id="127">
    <w:p w14:paraId="728221FA" w14:textId="617F5F6C"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Там</w:t>
      </w:r>
      <w:r w:rsidRPr="00512949">
        <w:rPr>
          <w:rFonts w:ascii="Times New Roman" w:hAnsi="Times New Roman" w:cs="Times New Roman"/>
          <w:lang w:val="en-US"/>
        </w:rPr>
        <w:t xml:space="preserve"> </w:t>
      </w:r>
      <w:r w:rsidRPr="00512949">
        <w:rPr>
          <w:rFonts w:ascii="Times New Roman" w:hAnsi="Times New Roman" w:cs="Times New Roman"/>
        </w:rPr>
        <w:t>же</w:t>
      </w:r>
      <w:r w:rsidRPr="00512949">
        <w:rPr>
          <w:rFonts w:ascii="Times New Roman" w:hAnsi="Times New Roman" w:cs="Times New Roman"/>
          <w:lang w:val="en-US"/>
        </w:rPr>
        <w:t xml:space="preserve">: </w:t>
      </w:r>
      <w:r w:rsidRPr="00512949">
        <w:rPr>
          <w:rFonts w:ascii="Times New Roman" w:hAnsi="Times New Roman" w:cs="Times New Roman"/>
        </w:rPr>
        <w:t>С</w:t>
      </w:r>
      <w:r w:rsidRPr="00512949">
        <w:rPr>
          <w:rFonts w:ascii="Times New Roman" w:hAnsi="Times New Roman" w:cs="Times New Roman"/>
          <w:lang w:val="en-US"/>
        </w:rPr>
        <w:t>. 15, 22.</w:t>
      </w:r>
    </w:p>
  </w:footnote>
  <w:footnote w:id="128">
    <w:p w14:paraId="055E7048" w14:textId="5D4D597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 xml:space="preserve">Federal Republic of Yugoslavia Abuses Against Serbs and Roma in The New Kosovo / Human Rights Watch Report. August 1999, Volume 11, No. 10 (D) URL: </w:t>
      </w:r>
      <w:hyperlink r:id="rId180" w:history="1">
        <w:r w:rsidRPr="00512949">
          <w:rPr>
            <w:rStyle w:val="a7"/>
            <w:rFonts w:ascii="Times New Roman" w:hAnsi="Times New Roman" w:cs="Times New Roman"/>
            <w:lang w:val="en-US"/>
          </w:rPr>
          <w:t>https://www.hrw.org/reports/1999/kosov2/</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20.08.2017)</w:t>
      </w:r>
    </w:p>
  </w:footnote>
  <w:footnote w:id="129">
    <w:p w14:paraId="13062265" w14:textId="17038C0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Федеральный закон от 29.12.2012 N 273-ФЗ (ред. от 07.03.2018) "Об образовании в Российской Федерации", Ст.14 пт. 4. –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8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w:t>
        </w:r>
        <w:r w:rsidRPr="00512949">
          <w:rPr>
            <w:rStyle w:val="a7"/>
            <w:rFonts w:ascii="Times New Roman" w:hAnsi="Times New Roman" w:cs="Times New Roman"/>
          </w:rPr>
          <w:t>/</w:t>
        </w:r>
        <w:r w:rsidRPr="00512949">
          <w:rPr>
            <w:rStyle w:val="a7"/>
            <w:rFonts w:ascii="Times New Roman" w:hAnsi="Times New Roman" w:cs="Times New Roman"/>
            <w:lang w:val="en-US"/>
          </w:rPr>
          <w:t>cons</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_</w:t>
        </w:r>
        <w:r w:rsidRPr="00512949">
          <w:rPr>
            <w:rStyle w:val="a7"/>
            <w:rFonts w:ascii="Times New Roman" w:hAnsi="Times New Roman" w:cs="Times New Roman"/>
            <w:lang w:val="en-US"/>
          </w:rPr>
          <w:t>LAW</w:t>
        </w:r>
        <w:r w:rsidRPr="00512949">
          <w:rPr>
            <w:rStyle w:val="a7"/>
            <w:rFonts w:ascii="Times New Roman" w:hAnsi="Times New Roman" w:cs="Times New Roman"/>
          </w:rPr>
          <w:t>_140174/</w:t>
        </w:r>
        <w:r w:rsidRPr="00512949">
          <w:rPr>
            <w:rStyle w:val="a7"/>
            <w:rFonts w:ascii="Times New Roman" w:hAnsi="Times New Roman" w:cs="Times New Roman"/>
            <w:lang w:val="en-US"/>
          </w:rPr>
          <w:t>bf</w:t>
        </w:r>
        <w:r w:rsidRPr="00512949">
          <w:rPr>
            <w:rStyle w:val="a7"/>
            <w:rFonts w:ascii="Times New Roman" w:hAnsi="Times New Roman" w:cs="Times New Roman"/>
          </w:rPr>
          <w:t>7</w:t>
        </w:r>
        <w:r w:rsidRPr="00512949">
          <w:rPr>
            <w:rStyle w:val="a7"/>
            <w:rFonts w:ascii="Times New Roman" w:hAnsi="Times New Roman" w:cs="Times New Roman"/>
            <w:lang w:val="en-US"/>
          </w:rPr>
          <w:t>fadb</w:t>
        </w:r>
        <w:r w:rsidRPr="00512949">
          <w:rPr>
            <w:rStyle w:val="a7"/>
            <w:rFonts w:ascii="Times New Roman" w:hAnsi="Times New Roman" w:cs="Times New Roman"/>
          </w:rPr>
          <w:t>3532</w:t>
        </w:r>
        <w:r w:rsidRPr="00512949">
          <w:rPr>
            <w:rStyle w:val="a7"/>
            <w:rFonts w:ascii="Times New Roman" w:hAnsi="Times New Roman" w:cs="Times New Roman"/>
            <w:lang w:val="en-US"/>
          </w:rPr>
          <w:t>c</w:t>
        </w:r>
        <w:r w:rsidRPr="00512949">
          <w:rPr>
            <w:rStyle w:val="a7"/>
            <w:rFonts w:ascii="Times New Roman" w:hAnsi="Times New Roman" w:cs="Times New Roman"/>
          </w:rPr>
          <w:t>712</w:t>
        </w:r>
        <w:r w:rsidRPr="00512949">
          <w:rPr>
            <w:rStyle w:val="a7"/>
            <w:rFonts w:ascii="Times New Roman" w:hAnsi="Times New Roman" w:cs="Times New Roman"/>
            <w:lang w:val="en-US"/>
          </w:rPr>
          <w:t>ccd</w:t>
        </w:r>
        <w:r w:rsidRPr="00512949">
          <w:rPr>
            <w:rStyle w:val="a7"/>
            <w:rFonts w:ascii="Times New Roman" w:hAnsi="Times New Roman" w:cs="Times New Roman"/>
          </w:rPr>
          <w:t>28</w:t>
        </w:r>
        <w:r w:rsidRPr="00512949">
          <w:rPr>
            <w:rStyle w:val="a7"/>
            <w:rFonts w:ascii="Times New Roman" w:hAnsi="Times New Roman" w:cs="Times New Roman"/>
            <w:lang w:val="en-US"/>
          </w:rPr>
          <w:t>cc</w:t>
        </w:r>
        <w:r w:rsidRPr="00512949">
          <w:rPr>
            <w:rStyle w:val="a7"/>
            <w:rFonts w:ascii="Times New Roman" w:hAnsi="Times New Roman" w:cs="Times New Roman"/>
          </w:rPr>
          <w:t>2599243</w:t>
        </w:r>
        <w:r w:rsidRPr="00512949">
          <w:rPr>
            <w:rStyle w:val="a7"/>
            <w:rFonts w:ascii="Times New Roman" w:hAnsi="Times New Roman" w:cs="Times New Roman"/>
            <w:lang w:val="en-US"/>
          </w:rPr>
          <w:t>fb</w:t>
        </w:r>
        <w:r w:rsidRPr="00512949">
          <w:rPr>
            <w:rStyle w:val="a7"/>
            <w:rFonts w:ascii="Times New Roman" w:hAnsi="Times New Roman" w:cs="Times New Roman"/>
          </w:rPr>
          <w:t>8018</w:t>
        </w:r>
        <w:r w:rsidRPr="00512949">
          <w:rPr>
            <w:rStyle w:val="a7"/>
            <w:rFonts w:ascii="Times New Roman" w:hAnsi="Times New Roman" w:cs="Times New Roman"/>
            <w:lang w:val="en-US"/>
          </w:rPr>
          <w:t>ed</w:t>
        </w:r>
        <w:r w:rsidRPr="00512949">
          <w:rPr>
            <w:rStyle w:val="a7"/>
            <w:rFonts w:ascii="Times New Roman" w:hAnsi="Times New Roman" w:cs="Times New Roman"/>
          </w:rPr>
          <w:t>869/</w:t>
        </w:r>
      </w:hyperlink>
      <w:r w:rsidRPr="00512949">
        <w:rPr>
          <w:rFonts w:ascii="Times New Roman" w:hAnsi="Times New Roman" w:cs="Times New Roman"/>
        </w:rPr>
        <w:t xml:space="preserve"> (дата обращения: 20.08.2017)</w:t>
      </w:r>
    </w:p>
  </w:footnote>
  <w:footnote w:id="130">
    <w:p w14:paraId="6D6244EB" w14:textId="412EFF77" w:rsidR="00F6008A" w:rsidRPr="00A30534"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Pr>
          <w:rFonts w:ascii="Times New Roman" w:hAnsi="Times New Roman" w:cs="Times New Roman"/>
          <w:lang w:val="en-US"/>
        </w:rPr>
        <w:t xml:space="preserve">.: </w:t>
      </w:r>
      <w:r>
        <w:rPr>
          <w:rFonts w:ascii="Times New Roman" w:hAnsi="Times New Roman" w:cs="Times New Roman"/>
          <w:lang w:val="en-US"/>
        </w:rPr>
        <w:br/>
      </w:r>
      <w:r w:rsidRPr="00512949">
        <w:rPr>
          <w:rFonts w:ascii="Times New Roman" w:hAnsi="Times New Roman" w:cs="Times New Roman"/>
          <w:lang w:val="en-US"/>
        </w:rPr>
        <w:t>Situation with Access to Education i</w:t>
      </w:r>
      <w:r>
        <w:rPr>
          <w:rFonts w:ascii="Times New Roman" w:hAnsi="Times New Roman" w:cs="Times New Roman"/>
          <w:lang w:val="en-US"/>
        </w:rPr>
        <w:t>n the Native Language in Crimea</w:t>
      </w:r>
      <w:r w:rsidRPr="00512949">
        <w:rPr>
          <w:rFonts w:ascii="Times New Roman" w:hAnsi="Times New Roman" w:cs="Times New Roman"/>
          <w:lang w:val="en-US"/>
        </w:rPr>
        <w:t xml:space="preserve"> / Crimean Human Rights Group, 21.04.2017. URL</w:t>
      </w:r>
      <w:r w:rsidRPr="00A30534">
        <w:rPr>
          <w:rFonts w:ascii="Times New Roman" w:hAnsi="Times New Roman" w:cs="Times New Roman"/>
        </w:rPr>
        <w:t xml:space="preserve">: </w:t>
      </w:r>
      <w:hyperlink r:id="rId182" w:history="1">
        <w:r w:rsidRPr="00512949">
          <w:rPr>
            <w:rStyle w:val="a7"/>
            <w:rFonts w:ascii="Times New Roman" w:hAnsi="Times New Roman" w:cs="Times New Roman"/>
            <w:lang w:val="en-US"/>
          </w:rPr>
          <w:t>http</w:t>
        </w:r>
        <w:r w:rsidRPr="00A30534">
          <w:rPr>
            <w:rStyle w:val="a7"/>
            <w:rFonts w:ascii="Times New Roman" w:hAnsi="Times New Roman" w:cs="Times New Roman"/>
          </w:rPr>
          <w:t>://</w:t>
        </w:r>
        <w:r w:rsidRPr="00512949">
          <w:rPr>
            <w:rStyle w:val="a7"/>
            <w:rFonts w:ascii="Times New Roman" w:hAnsi="Times New Roman" w:cs="Times New Roman"/>
            <w:lang w:val="en-US"/>
          </w:rPr>
          <w:t>www</w:t>
        </w:r>
        <w:r w:rsidRPr="00A30534">
          <w:rPr>
            <w:rStyle w:val="a7"/>
            <w:rFonts w:ascii="Times New Roman" w:hAnsi="Times New Roman" w:cs="Times New Roman"/>
          </w:rPr>
          <w:t>.</w:t>
        </w:r>
        <w:r w:rsidRPr="00512949">
          <w:rPr>
            <w:rStyle w:val="a7"/>
            <w:rFonts w:ascii="Times New Roman" w:hAnsi="Times New Roman" w:cs="Times New Roman"/>
            <w:lang w:val="en-US"/>
          </w:rPr>
          <w:t>civicsolidarity</w:t>
        </w:r>
        <w:r w:rsidRPr="00A30534">
          <w:rPr>
            <w:rStyle w:val="a7"/>
            <w:rFonts w:ascii="Times New Roman" w:hAnsi="Times New Roman" w:cs="Times New Roman"/>
          </w:rPr>
          <w:t>.</w:t>
        </w:r>
        <w:r w:rsidRPr="00512949">
          <w:rPr>
            <w:rStyle w:val="a7"/>
            <w:rFonts w:ascii="Times New Roman" w:hAnsi="Times New Roman" w:cs="Times New Roman"/>
            <w:lang w:val="en-US"/>
          </w:rPr>
          <w:t>org</w:t>
        </w:r>
        <w:r w:rsidRPr="00A30534">
          <w:rPr>
            <w:rStyle w:val="a7"/>
            <w:rFonts w:ascii="Times New Roman" w:hAnsi="Times New Roman" w:cs="Times New Roman"/>
          </w:rPr>
          <w:t>/</w:t>
        </w:r>
        <w:r w:rsidRPr="00512949">
          <w:rPr>
            <w:rStyle w:val="a7"/>
            <w:rFonts w:ascii="Times New Roman" w:hAnsi="Times New Roman" w:cs="Times New Roman"/>
            <w:lang w:val="en-US"/>
          </w:rPr>
          <w:t>sites</w:t>
        </w:r>
        <w:r w:rsidRPr="00A30534">
          <w:rPr>
            <w:rStyle w:val="a7"/>
            <w:rFonts w:ascii="Times New Roman" w:hAnsi="Times New Roman" w:cs="Times New Roman"/>
          </w:rPr>
          <w:t>/</w:t>
        </w:r>
        <w:r w:rsidRPr="00512949">
          <w:rPr>
            <w:rStyle w:val="a7"/>
            <w:rFonts w:ascii="Times New Roman" w:hAnsi="Times New Roman" w:cs="Times New Roman"/>
            <w:lang w:val="en-US"/>
          </w:rPr>
          <w:t>default</w:t>
        </w:r>
        <w:r w:rsidRPr="00A30534">
          <w:rPr>
            <w:rStyle w:val="a7"/>
            <w:rFonts w:ascii="Times New Roman" w:hAnsi="Times New Roman" w:cs="Times New Roman"/>
          </w:rPr>
          <w:t>/</w:t>
        </w:r>
        <w:r w:rsidRPr="00512949">
          <w:rPr>
            <w:rStyle w:val="a7"/>
            <w:rFonts w:ascii="Times New Roman" w:hAnsi="Times New Roman" w:cs="Times New Roman"/>
            <w:lang w:val="en-US"/>
          </w:rPr>
          <w:t>files</w:t>
        </w:r>
        <w:r w:rsidRPr="00A30534">
          <w:rPr>
            <w:rStyle w:val="a7"/>
            <w:rFonts w:ascii="Times New Roman" w:hAnsi="Times New Roman" w:cs="Times New Roman"/>
          </w:rPr>
          <w:t>/</w:t>
        </w:r>
        <w:r w:rsidRPr="00512949">
          <w:rPr>
            <w:rStyle w:val="a7"/>
            <w:rFonts w:ascii="Times New Roman" w:hAnsi="Times New Roman" w:cs="Times New Roman"/>
            <w:lang w:val="en-US"/>
          </w:rPr>
          <w:t>detailed</w:t>
        </w:r>
        <w:r w:rsidRPr="00A30534">
          <w:rPr>
            <w:rStyle w:val="a7"/>
            <w:rFonts w:ascii="Times New Roman" w:hAnsi="Times New Roman" w:cs="Times New Roman"/>
          </w:rPr>
          <w:t>_</w:t>
        </w:r>
        <w:r w:rsidRPr="00512949">
          <w:rPr>
            <w:rStyle w:val="a7"/>
            <w:rFonts w:ascii="Times New Roman" w:hAnsi="Times New Roman" w:cs="Times New Roman"/>
            <w:lang w:val="en-US"/>
          </w:rPr>
          <w:t>report</w:t>
        </w:r>
        <w:r w:rsidRPr="00A30534">
          <w:rPr>
            <w:rStyle w:val="a7"/>
            <w:rFonts w:ascii="Times New Roman" w:hAnsi="Times New Roman" w:cs="Times New Roman"/>
          </w:rPr>
          <w:t>_</w:t>
        </w:r>
        <w:r w:rsidRPr="00512949">
          <w:rPr>
            <w:rStyle w:val="a7"/>
            <w:rFonts w:ascii="Times New Roman" w:hAnsi="Times New Roman" w:cs="Times New Roman"/>
            <w:lang w:val="en-US"/>
          </w:rPr>
          <w:t>education</w:t>
        </w:r>
        <w:r w:rsidRPr="00A30534">
          <w:rPr>
            <w:rStyle w:val="a7"/>
            <w:rFonts w:ascii="Times New Roman" w:hAnsi="Times New Roman" w:cs="Times New Roman"/>
          </w:rPr>
          <w:t>_</w:t>
        </w:r>
        <w:r w:rsidRPr="00512949">
          <w:rPr>
            <w:rStyle w:val="a7"/>
            <w:rFonts w:ascii="Times New Roman" w:hAnsi="Times New Roman" w:cs="Times New Roman"/>
            <w:lang w:val="en-US"/>
          </w:rPr>
          <w:t>crimea</w:t>
        </w:r>
        <w:r w:rsidRPr="00A30534">
          <w:rPr>
            <w:rStyle w:val="a7"/>
            <w:rFonts w:ascii="Times New Roman" w:hAnsi="Times New Roman" w:cs="Times New Roman"/>
          </w:rPr>
          <w:t>_</w:t>
        </w:r>
        <w:r w:rsidRPr="00512949">
          <w:rPr>
            <w:rStyle w:val="a7"/>
            <w:rFonts w:ascii="Times New Roman" w:hAnsi="Times New Roman" w:cs="Times New Roman"/>
            <w:lang w:val="en-US"/>
          </w:rPr>
          <w:t>a</w:t>
        </w:r>
        <w:r w:rsidRPr="00A30534">
          <w:rPr>
            <w:rStyle w:val="a7"/>
            <w:rFonts w:ascii="Times New Roman" w:hAnsi="Times New Roman" w:cs="Times New Roman"/>
          </w:rPr>
          <w:t>4_.</w:t>
        </w:r>
        <w:r w:rsidRPr="00512949">
          <w:rPr>
            <w:rStyle w:val="a7"/>
            <w:rFonts w:ascii="Times New Roman" w:hAnsi="Times New Roman" w:cs="Times New Roman"/>
            <w:lang w:val="en-US"/>
          </w:rPr>
          <w:t>pdf</w:t>
        </w:r>
      </w:hyperlink>
      <w:r w:rsidRPr="00A30534">
        <w:rPr>
          <w:rFonts w:ascii="Times New Roman" w:hAnsi="Times New Roman" w:cs="Times New Roman"/>
        </w:rPr>
        <w:t xml:space="preserve"> (</w:t>
      </w:r>
      <w:r w:rsidRPr="00512949">
        <w:rPr>
          <w:rFonts w:ascii="Times New Roman" w:hAnsi="Times New Roman" w:cs="Times New Roman"/>
        </w:rPr>
        <w:t>дата</w:t>
      </w:r>
      <w:r w:rsidRPr="00A30534">
        <w:rPr>
          <w:rFonts w:ascii="Times New Roman" w:hAnsi="Times New Roman" w:cs="Times New Roman"/>
        </w:rPr>
        <w:t xml:space="preserve"> </w:t>
      </w:r>
      <w:r w:rsidRPr="00512949">
        <w:rPr>
          <w:rFonts w:ascii="Times New Roman" w:hAnsi="Times New Roman" w:cs="Times New Roman"/>
        </w:rPr>
        <w:t>обращения</w:t>
      </w:r>
      <w:r w:rsidRPr="00A30534">
        <w:rPr>
          <w:rFonts w:ascii="Times New Roman" w:hAnsi="Times New Roman" w:cs="Times New Roman"/>
        </w:rPr>
        <w:t>: 20.08.2017)</w:t>
      </w:r>
    </w:p>
  </w:footnote>
  <w:footnote w:id="131">
    <w:p w14:paraId="4EC1B16C" w14:textId="5799A817"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Weller, P., Rickwood, P. Kosovo: War on the Environment / Weller, P., Rickwood, P. // The Ploughshares Monitor. - September 1999. Volume 20 Issue 3. -P.31-34</w:t>
      </w:r>
    </w:p>
  </w:footnote>
  <w:footnote w:id="132">
    <w:p w14:paraId="2C1141C7" w14:textId="2411D91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EU restrictive measures in response to the crisis in Ukraine / Delegation of the European Union to Russia, European External Action Service Press Release. </w:t>
      </w:r>
      <w:r w:rsidRPr="00512949">
        <w:rPr>
          <w:rFonts w:ascii="Times New Roman" w:hAnsi="Times New Roman" w:cs="Times New Roman"/>
        </w:rPr>
        <w:t xml:space="preserve">10.08.17.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8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eeas</w:t>
        </w:r>
        <w:r w:rsidRPr="00512949">
          <w:rPr>
            <w:rStyle w:val="a7"/>
            <w:rFonts w:ascii="Times New Roman" w:hAnsi="Times New Roman" w:cs="Times New Roman"/>
          </w:rPr>
          <w:t>.</w:t>
        </w:r>
        <w:r w:rsidRPr="00512949">
          <w:rPr>
            <w:rStyle w:val="a7"/>
            <w:rFonts w:ascii="Times New Roman" w:hAnsi="Times New Roman" w:cs="Times New Roman"/>
            <w:lang w:val="en-US"/>
          </w:rPr>
          <w:t>europa</w:t>
        </w:r>
        <w:r w:rsidRPr="00512949">
          <w:rPr>
            <w:rStyle w:val="a7"/>
            <w:rFonts w:ascii="Times New Roman" w:hAnsi="Times New Roman" w:cs="Times New Roman"/>
          </w:rPr>
          <w:t>.</w:t>
        </w:r>
        <w:r w:rsidRPr="00512949">
          <w:rPr>
            <w:rStyle w:val="a7"/>
            <w:rFonts w:ascii="Times New Roman" w:hAnsi="Times New Roman" w:cs="Times New Roman"/>
            <w:lang w:val="en-US"/>
          </w:rPr>
          <w:t>eu</w:t>
        </w:r>
        <w:r w:rsidRPr="00512949">
          <w:rPr>
            <w:rStyle w:val="a7"/>
            <w:rFonts w:ascii="Times New Roman" w:hAnsi="Times New Roman" w:cs="Times New Roman"/>
          </w:rPr>
          <w:t>/</w:t>
        </w:r>
        <w:r w:rsidRPr="00512949">
          <w:rPr>
            <w:rStyle w:val="a7"/>
            <w:rFonts w:ascii="Times New Roman" w:hAnsi="Times New Roman" w:cs="Times New Roman"/>
            <w:lang w:val="en-US"/>
          </w:rPr>
          <w:t>delegations</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/30963/</w:t>
        </w:r>
        <w:r w:rsidRPr="00512949">
          <w:rPr>
            <w:rStyle w:val="a7"/>
            <w:rFonts w:ascii="Times New Roman" w:hAnsi="Times New Roman" w:cs="Times New Roman"/>
            <w:lang w:val="en-US"/>
          </w:rPr>
          <w:t>eu</w:t>
        </w:r>
        <w:r w:rsidRPr="00512949">
          <w:rPr>
            <w:rStyle w:val="a7"/>
            <w:rFonts w:ascii="Times New Roman" w:hAnsi="Times New Roman" w:cs="Times New Roman"/>
          </w:rPr>
          <w:t>-</w:t>
        </w:r>
        <w:r w:rsidRPr="00512949">
          <w:rPr>
            <w:rStyle w:val="a7"/>
            <w:rFonts w:ascii="Times New Roman" w:hAnsi="Times New Roman" w:cs="Times New Roman"/>
            <w:lang w:val="en-US"/>
          </w:rPr>
          <w:t>restrictive</w:t>
        </w:r>
        <w:r w:rsidRPr="00512949">
          <w:rPr>
            <w:rStyle w:val="a7"/>
            <w:rFonts w:ascii="Times New Roman" w:hAnsi="Times New Roman" w:cs="Times New Roman"/>
          </w:rPr>
          <w:t>-</w:t>
        </w:r>
        <w:r w:rsidRPr="00512949">
          <w:rPr>
            <w:rStyle w:val="a7"/>
            <w:rFonts w:ascii="Times New Roman" w:hAnsi="Times New Roman" w:cs="Times New Roman"/>
            <w:lang w:val="en-US"/>
          </w:rPr>
          <w:t>measures</w:t>
        </w:r>
        <w:r w:rsidRPr="00512949">
          <w:rPr>
            <w:rStyle w:val="a7"/>
            <w:rFonts w:ascii="Times New Roman" w:hAnsi="Times New Roman" w:cs="Times New Roman"/>
          </w:rPr>
          <w:t>-</w:t>
        </w:r>
        <w:r w:rsidRPr="00512949">
          <w:rPr>
            <w:rStyle w:val="a7"/>
            <w:rFonts w:ascii="Times New Roman" w:hAnsi="Times New Roman" w:cs="Times New Roman"/>
            <w:lang w:val="en-US"/>
          </w:rPr>
          <w:t>response</w:t>
        </w:r>
        <w:r w:rsidRPr="00512949">
          <w:rPr>
            <w:rStyle w:val="a7"/>
            <w:rFonts w:ascii="Times New Roman" w:hAnsi="Times New Roman" w:cs="Times New Roman"/>
          </w:rPr>
          <w:t>-</w:t>
        </w:r>
        <w:r w:rsidRPr="00512949">
          <w:rPr>
            <w:rStyle w:val="a7"/>
            <w:rFonts w:ascii="Times New Roman" w:hAnsi="Times New Roman" w:cs="Times New Roman"/>
            <w:lang w:val="en-US"/>
          </w:rPr>
          <w:t>crisis</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_</w:t>
        </w:r>
        <w:r w:rsidRPr="00512949">
          <w:rPr>
            <w:rStyle w:val="a7"/>
            <w:rFonts w:ascii="Times New Roman" w:hAnsi="Times New Roman" w:cs="Times New Roman"/>
            <w:lang w:val="en-US"/>
          </w:rPr>
          <w:t>en</w:t>
        </w:r>
      </w:hyperlink>
      <w:r w:rsidRPr="00512949">
        <w:rPr>
          <w:rFonts w:ascii="Times New Roman" w:hAnsi="Times New Roman" w:cs="Times New Roman"/>
        </w:rPr>
        <w:t xml:space="preserve"> (дата обращения: 21.08.2017)</w:t>
      </w:r>
    </w:p>
  </w:footnote>
  <w:footnote w:id="133">
    <w:p w14:paraId="2D154024" w14:textId="51CB81F0"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Там</w:t>
      </w:r>
      <w:r w:rsidRPr="00512949">
        <w:rPr>
          <w:rFonts w:ascii="Times New Roman" w:hAnsi="Times New Roman" w:cs="Times New Roman"/>
          <w:lang w:val="en-US"/>
        </w:rPr>
        <w:t xml:space="preserve"> </w:t>
      </w:r>
      <w:r w:rsidRPr="00512949">
        <w:rPr>
          <w:rFonts w:ascii="Times New Roman" w:hAnsi="Times New Roman" w:cs="Times New Roman"/>
        </w:rPr>
        <w:t>же</w:t>
      </w:r>
      <w:r w:rsidRPr="00512949">
        <w:rPr>
          <w:rFonts w:ascii="Times New Roman" w:hAnsi="Times New Roman" w:cs="Times New Roman"/>
          <w:lang w:val="en-US"/>
        </w:rPr>
        <w:t>.</w:t>
      </w:r>
    </w:p>
  </w:footnote>
  <w:footnote w:id="134">
    <w:p w14:paraId="234A7E8B" w14:textId="060E923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Ukraine/Russia Related Sanctions Program / Department of Treassury, Office of Foreign assets control. Updated</w:t>
      </w:r>
      <w:r w:rsidRPr="00512949">
        <w:rPr>
          <w:rFonts w:ascii="Times New Roman" w:hAnsi="Times New Roman" w:cs="Times New Roman"/>
        </w:rPr>
        <w:t xml:space="preserve">: </w:t>
      </w:r>
      <w:r w:rsidRPr="00512949">
        <w:rPr>
          <w:rFonts w:ascii="Times New Roman" w:hAnsi="Times New Roman" w:cs="Times New Roman"/>
          <w:lang w:val="en-US"/>
        </w:rPr>
        <w:t>June</w:t>
      </w:r>
      <w:r w:rsidRPr="00512949">
        <w:rPr>
          <w:rFonts w:ascii="Times New Roman" w:hAnsi="Times New Roman" w:cs="Times New Roman"/>
        </w:rPr>
        <w:t xml:space="preserve"> 16, 2016. </w:t>
      </w:r>
      <w:r w:rsidRPr="00512949">
        <w:rPr>
          <w:rFonts w:ascii="Times New Roman" w:hAnsi="Times New Roman" w:cs="Times New Roman"/>
          <w:lang w:val="en-US"/>
        </w:rPr>
        <w:t>URL</w:t>
      </w:r>
      <w:r w:rsidRPr="00512949">
        <w:rPr>
          <w:rFonts w:ascii="Times New Roman" w:hAnsi="Times New Roman" w:cs="Times New Roman"/>
        </w:rPr>
        <w:t xml:space="preserve">: </w:t>
      </w:r>
      <w:hyperlink r:id="rId18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treasury</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resource</w:t>
        </w:r>
        <w:r w:rsidRPr="00512949">
          <w:rPr>
            <w:rStyle w:val="a7"/>
            <w:rFonts w:ascii="Times New Roman" w:hAnsi="Times New Roman" w:cs="Times New Roman"/>
          </w:rPr>
          <w:t>-</w:t>
        </w:r>
        <w:r w:rsidRPr="00512949">
          <w:rPr>
            <w:rStyle w:val="a7"/>
            <w:rFonts w:ascii="Times New Roman" w:hAnsi="Times New Roman" w:cs="Times New Roman"/>
            <w:lang w:val="en-US"/>
          </w:rPr>
          <w:t>center</w:t>
        </w:r>
        <w:r w:rsidRPr="00512949">
          <w:rPr>
            <w:rStyle w:val="a7"/>
            <w:rFonts w:ascii="Times New Roman" w:hAnsi="Times New Roman" w:cs="Times New Roman"/>
          </w:rPr>
          <w:t>/</w:t>
        </w:r>
        <w:r w:rsidRPr="00512949">
          <w:rPr>
            <w:rStyle w:val="a7"/>
            <w:rFonts w:ascii="Times New Roman" w:hAnsi="Times New Roman" w:cs="Times New Roman"/>
            <w:lang w:val="en-US"/>
          </w:rPr>
          <w:t>sanctions</w:t>
        </w:r>
        <w:r w:rsidRPr="00512949">
          <w:rPr>
            <w:rStyle w:val="a7"/>
            <w:rFonts w:ascii="Times New Roman" w:hAnsi="Times New Roman" w:cs="Times New Roman"/>
          </w:rPr>
          <w:t>/</w:t>
        </w:r>
        <w:r w:rsidRPr="00512949">
          <w:rPr>
            <w:rStyle w:val="a7"/>
            <w:rFonts w:ascii="Times New Roman" w:hAnsi="Times New Roman" w:cs="Times New Roman"/>
            <w:lang w:val="en-US"/>
          </w:rPr>
          <w:t>Programs</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ukraine</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21.08.2017)</w:t>
      </w:r>
    </w:p>
  </w:footnote>
  <w:footnote w:id="135">
    <w:p w14:paraId="2BFAA0EF" w14:textId="19734742"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Цит. по:</w:t>
      </w:r>
      <w:r w:rsidRPr="00512949">
        <w:rPr>
          <w:rFonts w:ascii="Times New Roman" w:hAnsi="Times New Roman" w:cs="Times New Roman"/>
        </w:rPr>
        <w:br/>
        <w:t xml:space="preserve">Фаляхов, Р., Калачихина, Ю. Санкции входят в пике: Минфин подсчитал ущерб от экономических санкций против России / Фаляхов, Р., Калачихина, Ю. // Газета.Ру. 24.11.14.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185" w:history="1">
        <w:r w:rsidRPr="00512949">
          <w:rPr>
            <w:rStyle w:val="a7"/>
            <w:rFonts w:ascii="Times New Roman" w:hAnsi="Times New Roman" w:cs="Times New Roman"/>
            <w:lang w:val="en-US"/>
          </w:rPr>
          <w:t>https</w:t>
        </w:r>
        <w:r w:rsidRPr="0094000E">
          <w:rPr>
            <w:rStyle w:val="a7"/>
            <w:rFonts w:ascii="Times New Roman" w:hAnsi="Times New Roman" w:cs="Times New Roman"/>
            <w:lang w:val="en-US"/>
          </w:rPr>
          <w:t>://</w:t>
        </w:r>
        <w:r w:rsidRPr="00512949">
          <w:rPr>
            <w:rStyle w:val="a7"/>
            <w:rFonts w:ascii="Times New Roman" w:hAnsi="Times New Roman" w:cs="Times New Roman"/>
            <w:lang w:val="en-US"/>
          </w:rPr>
          <w:t>www</w:t>
        </w:r>
        <w:r w:rsidRPr="0094000E">
          <w:rPr>
            <w:rStyle w:val="a7"/>
            <w:rFonts w:ascii="Times New Roman" w:hAnsi="Times New Roman" w:cs="Times New Roman"/>
            <w:lang w:val="en-US"/>
          </w:rPr>
          <w:t>.</w:t>
        </w:r>
        <w:r w:rsidRPr="00512949">
          <w:rPr>
            <w:rStyle w:val="a7"/>
            <w:rFonts w:ascii="Times New Roman" w:hAnsi="Times New Roman" w:cs="Times New Roman"/>
            <w:lang w:val="en-US"/>
          </w:rPr>
          <w:t>gazeta</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business</w:t>
        </w:r>
        <w:r w:rsidRPr="0094000E">
          <w:rPr>
            <w:rStyle w:val="a7"/>
            <w:rFonts w:ascii="Times New Roman" w:hAnsi="Times New Roman" w:cs="Times New Roman"/>
            <w:lang w:val="en-US"/>
          </w:rPr>
          <w:t>/2014/11/24/6312841.</w:t>
        </w:r>
        <w:r w:rsidRPr="00512949">
          <w:rPr>
            <w:rStyle w:val="a7"/>
            <w:rFonts w:ascii="Times New Roman" w:hAnsi="Times New Roman" w:cs="Times New Roman"/>
            <w:lang w:val="en-US"/>
          </w:rPr>
          <w:t>shtml</w:t>
        </w:r>
      </w:hyperlink>
      <w:r w:rsidRPr="0094000E">
        <w:rPr>
          <w:rStyle w:val="a7"/>
          <w:rFonts w:ascii="Times New Roman" w:hAnsi="Times New Roman" w:cs="Times New Roman"/>
          <w:lang w:val="en-US"/>
        </w:rPr>
        <w:t xml:space="preserve"> </w:t>
      </w:r>
      <w:r w:rsidRPr="0094000E">
        <w:rPr>
          <w:rFonts w:ascii="Times New Roman" w:hAnsi="Times New Roman" w:cs="Times New Roman"/>
          <w:lang w:val="en-US"/>
        </w:rPr>
        <w:t>(</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21.08.2017)</w:t>
      </w:r>
    </w:p>
  </w:footnote>
  <w:footnote w:id="136">
    <w:p w14:paraId="48FCBD2D" w14:textId="1F3DAEFE"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 xml:space="preserve">Default, Transition, and Recovery: 2014 Annual </w:t>
      </w:r>
      <w:r>
        <w:rPr>
          <w:rFonts w:ascii="Times New Roman" w:hAnsi="Times New Roman" w:cs="Times New Roman"/>
          <w:lang w:val="en-US"/>
        </w:rPr>
        <w:t>Global Corporate Default Study a</w:t>
      </w:r>
      <w:r w:rsidRPr="00512949">
        <w:rPr>
          <w:rFonts w:ascii="Times New Roman" w:hAnsi="Times New Roman" w:cs="Times New Roman"/>
          <w:lang w:val="en-US"/>
        </w:rPr>
        <w:t>nd Rating Transitions / Standard &amp; Poor's Ratings Services. Rating Direct. 30.04.15. –P.29. URL</w:t>
      </w:r>
      <w:r w:rsidRPr="009D1BC3">
        <w:rPr>
          <w:rFonts w:ascii="Times New Roman" w:hAnsi="Times New Roman" w:cs="Times New Roman"/>
          <w:lang w:val="en-US"/>
        </w:rPr>
        <w:t xml:space="preserve">: </w:t>
      </w:r>
      <w:hyperlink r:id="rId186"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standardandpoors</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_</w:t>
        </w:r>
        <w:r w:rsidRPr="00512949">
          <w:rPr>
            <w:rStyle w:val="a7"/>
            <w:rFonts w:ascii="Times New Roman" w:hAnsi="Times New Roman" w:cs="Times New Roman"/>
            <w:lang w:val="en-US"/>
          </w:rPr>
          <w:t>US</w:t>
        </w:r>
        <w:r w:rsidRPr="009D1BC3">
          <w:rPr>
            <w:rStyle w:val="a7"/>
            <w:rFonts w:ascii="Times New Roman" w:hAnsi="Times New Roman" w:cs="Times New Roman"/>
            <w:lang w:val="en-US"/>
          </w:rPr>
          <w:t>/</w:t>
        </w:r>
        <w:r w:rsidRPr="00512949">
          <w:rPr>
            <w:rStyle w:val="a7"/>
            <w:rFonts w:ascii="Times New Roman" w:hAnsi="Times New Roman" w:cs="Times New Roman"/>
            <w:lang w:val="en-US"/>
          </w:rPr>
          <w:t>delegate</w:t>
        </w:r>
        <w:r w:rsidRPr="009D1BC3">
          <w:rPr>
            <w:rStyle w:val="a7"/>
            <w:rFonts w:ascii="Times New Roman" w:hAnsi="Times New Roman" w:cs="Times New Roman"/>
            <w:lang w:val="en-US"/>
          </w:rPr>
          <w:t>/</w:t>
        </w:r>
        <w:r w:rsidRPr="00512949">
          <w:rPr>
            <w:rStyle w:val="a7"/>
            <w:rFonts w:ascii="Times New Roman" w:hAnsi="Times New Roman" w:cs="Times New Roman"/>
            <w:lang w:val="en-US"/>
          </w:rPr>
          <w:t>getPDF</w:t>
        </w:r>
        <w:r w:rsidRPr="009D1BC3">
          <w:rPr>
            <w:rStyle w:val="a7"/>
            <w:rFonts w:ascii="Times New Roman" w:hAnsi="Times New Roman" w:cs="Times New Roman"/>
            <w:lang w:val="en-US"/>
          </w:rPr>
          <w:t>?</w:t>
        </w:r>
        <w:r w:rsidRPr="00512949">
          <w:rPr>
            <w:rStyle w:val="a7"/>
            <w:rFonts w:ascii="Times New Roman" w:hAnsi="Times New Roman" w:cs="Times New Roman"/>
            <w:lang w:val="en-US"/>
          </w:rPr>
          <w:t>articleId</w:t>
        </w:r>
        <w:r w:rsidRPr="009D1BC3">
          <w:rPr>
            <w:rStyle w:val="a7"/>
            <w:rFonts w:ascii="Times New Roman" w:hAnsi="Times New Roman" w:cs="Times New Roman"/>
            <w:lang w:val="en-US"/>
          </w:rPr>
          <w:t>=1664056&amp;</w:t>
        </w:r>
        <w:r w:rsidRPr="00512949">
          <w:rPr>
            <w:rStyle w:val="a7"/>
            <w:rFonts w:ascii="Times New Roman" w:hAnsi="Times New Roman" w:cs="Times New Roman"/>
            <w:lang w:val="en-US"/>
          </w:rPr>
          <w:t>type</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COMMENTS</w:t>
        </w:r>
        <w:r w:rsidRPr="009D1BC3">
          <w:rPr>
            <w:rStyle w:val="a7"/>
            <w:rFonts w:ascii="Times New Roman" w:hAnsi="Times New Roman" w:cs="Times New Roman"/>
            <w:lang w:val="en-US"/>
          </w:rPr>
          <w:t>&amp;</w:t>
        </w:r>
        <w:r w:rsidRPr="00512949">
          <w:rPr>
            <w:rStyle w:val="a7"/>
            <w:rFonts w:ascii="Times New Roman" w:hAnsi="Times New Roman" w:cs="Times New Roman"/>
            <w:lang w:val="en-US"/>
          </w:rPr>
          <w:t>subType</w:t>
        </w:r>
        <w:r w:rsidRPr="009D1BC3">
          <w:rPr>
            <w:rStyle w:val="a7"/>
            <w:rFonts w:ascii="Times New Roman" w:hAnsi="Times New Roman" w:cs="Times New Roman"/>
            <w:lang w:val="en-US"/>
          </w:rPr>
          <w:t>=</w:t>
        </w:r>
        <w:r w:rsidRPr="00512949">
          <w:rPr>
            <w:rStyle w:val="a7"/>
            <w:rFonts w:ascii="Times New Roman" w:hAnsi="Times New Roman" w:cs="Times New Roman"/>
            <w:lang w:val="en-US"/>
          </w:rPr>
          <w:t>REGULATORY</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22.08.2017)</w:t>
      </w:r>
    </w:p>
  </w:footnote>
  <w:footnote w:id="137">
    <w:p w14:paraId="22F244B6" w14:textId="20AB4600"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Президент подписал Указ «О применении отдельных специальных экономических мер в целях обеспечения безопасности Российской Федерации». / Администрация Президента Российской Федерации. </w:t>
      </w:r>
      <w:r w:rsidRPr="0094000E">
        <w:rPr>
          <w:rFonts w:ascii="Times New Roman" w:hAnsi="Times New Roman" w:cs="Times New Roman"/>
          <w:lang w:val="en-US"/>
        </w:rPr>
        <w:t xml:space="preserve">06.08.14.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187" w:history="1">
        <w:r w:rsidRPr="00512949">
          <w:rPr>
            <w:rStyle w:val="a7"/>
            <w:rFonts w:ascii="Times New Roman" w:hAnsi="Times New Roman" w:cs="Times New Roman"/>
            <w:lang w:val="en-US"/>
          </w:rPr>
          <w:t>http</w:t>
        </w:r>
        <w:r w:rsidRPr="0094000E">
          <w:rPr>
            <w:rStyle w:val="a7"/>
            <w:rFonts w:ascii="Times New Roman" w:hAnsi="Times New Roman" w:cs="Times New Roman"/>
            <w:lang w:val="en-US"/>
          </w:rPr>
          <w:t>://</w:t>
        </w:r>
        <w:r w:rsidRPr="00512949">
          <w:rPr>
            <w:rStyle w:val="a7"/>
            <w:rFonts w:ascii="Times New Roman" w:hAnsi="Times New Roman" w:cs="Times New Roman"/>
            <w:lang w:val="en-US"/>
          </w:rPr>
          <w:t>kremlin</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events</w:t>
        </w:r>
        <w:r w:rsidRPr="0094000E">
          <w:rPr>
            <w:rStyle w:val="a7"/>
            <w:rFonts w:ascii="Times New Roman" w:hAnsi="Times New Roman" w:cs="Times New Roman"/>
            <w:lang w:val="en-US"/>
          </w:rPr>
          <w:t>/</w:t>
        </w:r>
        <w:r w:rsidRPr="00512949">
          <w:rPr>
            <w:rStyle w:val="a7"/>
            <w:rFonts w:ascii="Times New Roman" w:hAnsi="Times New Roman" w:cs="Times New Roman"/>
            <w:lang w:val="en-US"/>
          </w:rPr>
          <w:t>president</w:t>
        </w:r>
        <w:r w:rsidRPr="0094000E">
          <w:rPr>
            <w:rStyle w:val="a7"/>
            <w:rFonts w:ascii="Times New Roman" w:hAnsi="Times New Roman" w:cs="Times New Roman"/>
            <w:lang w:val="en-US"/>
          </w:rPr>
          <w:t>/</w:t>
        </w:r>
        <w:r w:rsidRPr="00512949">
          <w:rPr>
            <w:rStyle w:val="a7"/>
            <w:rFonts w:ascii="Times New Roman" w:hAnsi="Times New Roman" w:cs="Times New Roman"/>
            <w:lang w:val="en-US"/>
          </w:rPr>
          <w:t>news</w:t>
        </w:r>
        <w:r w:rsidRPr="0094000E">
          <w:rPr>
            <w:rStyle w:val="a7"/>
            <w:rFonts w:ascii="Times New Roman" w:hAnsi="Times New Roman" w:cs="Times New Roman"/>
            <w:lang w:val="en-US"/>
          </w:rPr>
          <w:t>/46404</w:t>
        </w:r>
      </w:hyperlink>
      <w:r w:rsidRPr="0094000E">
        <w:rPr>
          <w:rFonts w:ascii="Times New Roman" w:hAnsi="Times New Roman" w:cs="Times New Roman"/>
          <w:lang w:val="en-US"/>
        </w:rPr>
        <w:t xml:space="preserve"> (</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23.08.2017)</w:t>
      </w:r>
    </w:p>
  </w:footnote>
  <w:footnote w:id="138">
    <w:p w14:paraId="4342BA08" w14:textId="10A95B6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 xml:space="preserve">Unilateral sanctions against Russia hurt most vulnerable groups with limited impact on international businesses, UN expert finds. / Office of the United Nations High Commissioner for Human Rights (OHCHR). </w:t>
      </w:r>
      <w:r w:rsidRPr="00512949">
        <w:rPr>
          <w:rFonts w:ascii="Times New Roman" w:hAnsi="Times New Roman" w:cs="Times New Roman"/>
        </w:rPr>
        <w:t xml:space="preserve">28.04.17. </w:t>
      </w:r>
      <w:r w:rsidRPr="00512949">
        <w:rPr>
          <w:rFonts w:ascii="Times New Roman" w:hAnsi="Times New Roman" w:cs="Times New Roman"/>
          <w:lang w:val="en-US"/>
        </w:rPr>
        <w:t>URL</w:t>
      </w:r>
      <w:r w:rsidRPr="00512949">
        <w:rPr>
          <w:rFonts w:ascii="Times New Roman" w:hAnsi="Times New Roman" w:cs="Times New Roman"/>
        </w:rPr>
        <w:t xml:space="preserve">: </w:t>
      </w:r>
      <w:hyperlink r:id="rId18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ohchr</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NewsEvents</w:t>
        </w:r>
        <w:r w:rsidRPr="00512949">
          <w:rPr>
            <w:rStyle w:val="a7"/>
            <w:rFonts w:ascii="Times New Roman" w:hAnsi="Times New Roman" w:cs="Times New Roman"/>
          </w:rPr>
          <w:t>/</w:t>
        </w:r>
        <w:r w:rsidRPr="00512949">
          <w:rPr>
            <w:rStyle w:val="a7"/>
            <w:rFonts w:ascii="Times New Roman" w:hAnsi="Times New Roman" w:cs="Times New Roman"/>
            <w:lang w:val="en-US"/>
          </w:rPr>
          <w:t>Pages</w:t>
        </w:r>
        <w:r w:rsidRPr="00512949">
          <w:rPr>
            <w:rStyle w:val="a7"/>
            <w:rFonts w:ascii="Times New Roman" w:hAnsi="Times New Roman" w:cs="Times New Roman"/>
          </w:rPr>
          <w:t>/</w:t>
        </w:r>
        <w:r w:rsidRPr="00512949">
          <w:rPr>
            <w:rStyle w:val="a7"/>
            <w:rFonts w:ascii="Times New Roman" w:hAnsi="Times New Roman" w:cs="Times New Roman"/>
            <w:lang w:val="en-US"/>
          </w:rPr>
          <w:t>DisplayNews</w:t>
        </w:r>
        <w:r w:rsidRPr="00512949">
          <w:rPr>
            <w:rStyle w:val="a7"/>
            <w:rFonts w:ascii="Times New Roman" w:hAnsi="Times New Roman" w:cs="Times New Roman"/>
          </w:rPr>
          <w:t>.</w:t>
        </w:r>
        <w:r w:rsidRPr="00512949">
          <w:rPr>
            <w:rStyle w:val="a7"/>
            <w:rFonts w:ascii="Times New Roman" w:hAnsi="Times New Roman" w:cs="Times New Roman"/>
            <w:lang w:val="en-US"/>
          </w:rPr>
          <w:t>aspx</w:t>
        </w:r>
        <w:r w:rsidRPr="00512949">
          <w:rPr>
            <w:rStyle w:val="a7"/>
            <w:rFonts w:ascii="Times New Roman" w:hAnsi="Times New Roman" w:cs="Times New Roman"/>
          </w:rPr>
          <w:t>?</w:t>
        </w:r>
        <w:r w:rsidRPr="00512949">
          <w:rPr>
            <w:rStyle w:val="a7"/>
            <w:rFonts w:ascii="Times New Roman" w:hAnsi="Times New Roman" w:cs="Times New Roman"/>
            <w:lang w:val="en-US"/>
          </w:rPr>
          <w:t>NewsID</w:t>
        </w:r>
        <w:r w:rsidRPr="00512949">
          <w:rPr>
            <w:rStyle w:val="a7"/>
            <w:rFonts w:ascii="Times New Roman" w:hAnsi="Times New Roman" w:cs="Times New Roman"/>
          </w:rPr>
          <w:t>=21552&amp;</w:t>
        </w:r>
        <w:r w:rsidRPr="00512949">
          <w:rPr>
            <w:rStyle w:val="a7"/>
            <w:rFonts w:ascii="Times New Roman" w:hAnsi="Times New Roman" w:cs="Times New Roman"/>
            <w:lang w:val="en-US"/>
          </w:rPr>
          <w:t>LangID</w:t>
        </w:r>
        <w:r w:rsidRPr="00512949">
          <w:rPr>
            <w:rStyle w:val="a7"/>
            <w:rFonts w:ascii="Times New Roman" w:hAnsi="Times New Roman" w:cs="Times New Roman"/>
          </w:rPr>
          <w:t>=</w:t>
        </w:r>
        <w:r w:rsidRPr="00512949">
          <w:rPr>
            <w:rStyle w:val="a7"/>
            <w:rFonts w:ascii="Times New Roman" w:hAnsi="Times New Roman" w:cs="Times New Roman"/>
            <w:lang w:val="en-US"/>
          </w:rPr>
          <w:t>E</w:t>
        </w:r>
      </w:hyperlink>
      <w:r w:rsidRPr="00512949">
        <w:rPr>
          <w:rFonts w:ascii="Times New Roman" w:hAnsi="Times New Roman" w:cs="Times New Roman"/>
          <w:color w:val="000000" w:themeColor="text1"/>
        </w:rPr>
        <w:t xml:space="preserve"> </w:t>
      </w:r>
      <w:r w:rsidRPr="00512949">
        <w:rPr>
          <w:rFonts w:ascii="Times New Roman" w:hAnsi="Times New Roman" w:cs="Times New Roman"/>
        </w:rPr>
        <w:t>(дата обращения: 21.08.2017)</w:t>
      </w:r>
    </w:p>
  </w:footnote>
  <w:footnote w:id="139">
    <w:p w14:paraId="71E79C6B" w14:textId="6EA82B31"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Borger, J., Watt, N. G7 countries snub Putin and refuse to attend planned G8 summit in Russia. / Borger, J., Watt, N.  // The Guardian. 24.03.14. URL</w:t>
      </w:r>
      <w:r w:rsidRPr="009D1BC3">
        <w:rPr>
          <w:rFonts w:ascii="Times New Roman" w:hAnsi="Times New Roman" w:cs="Times New Roman"/>
          <w:lang w:val="en-US"/>
        </w:rPr>
        <w:t xml:space="preserve">: </w:t>
      </w:r>
      <w:hyperlink r:id="rId189"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theguardian</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world</w:t>
        </w:r>
        <w:r w:rsidRPr="009D1BC3">
          <w:rPr>
            <w:rStyle w:val="a7"/>
            <w:rFonts w:ascii="Times New Roman" w:hAnsi="Times New Roman" w:cs="Times New Roman"/>
            <w:lang w:val="en-US"/>
          </w:rPr>
          <w:t>/2014/</w:t>
        </w:r>
        <w:r w:rsidRPr="00512949">
          <w:rPr>
            <w:rStyle w:val="a7"/>
            <w:rFonts w:ascii="Times New Roman" w:hAnsi="Times New Roman" w:cs="Times New Roman"/>
            <w:lang w:val="en-US"/>
          </w:rPr>
          <w:t>mar</w:t>
        </w:r>
        <w:r w:rsidRPr="009D1BC3">
          <w:rPr>
            <w:rStyle w:val="a7"/>
            <w:rFonts w:ascii="Times New Roman" w:hAnsi="Times New Roman" w:cs="Times New Roman"/>
            <w:lang w:val="en-US"/>
          </w:rPr>
          <w:t>/24/</w:t>
        </w:r>
        <w:r w:rsidRPr="00512949">
          <w:rPr>
            <w:rStyle w:val="a7"/>
            <w:rFonts w:ascii="Times New Roman" w:hAnsi="Times New Roman" w:cs="Times New Roman"/>
            <w:lang w:val="en-US"/>
          </w:rPr>
          <w:t>g</w:t>
        </w:r>
        <w:r w:rsidRPr="009D1BC3">
          <w:rPr>
            <w:rStyle w:val="a7"/>
            <w:rFonts w:ascii="Times New Roman" w:hAnsi="Times New Roman" w:cs="Times New Roman"/>
            <w:lang w:val="en-US"/>
          </w:rPr>
          <w:t>7-</w:t>
        </w:r>
        <w:r w:rsidRPr="00512949">
          <w:rPr>
            <w:rStyle w:val="a7"/>
            <w:rFonts w:ascii="Times New Roman" w:hAnsi="Times New Roman" w:cs="Times New Roman"/>
            <w:lang w:val="en-US"/>
          </w:rPr>
          <w:t>countries</w:t>
        </w:r>
        <w:r w:rsidRPr="009D1BC3">
          <w:rPr>
            <w:rStyle w:val="a7"/>
            <w:rFonts w:ascii="Times New Roman" w:hAnsi="Times New Roman" w:cs="Times New Roman"/>
            <w:lang w:val="en-US"/>
          </w:rPr>
          <w:t>-</w:t>
        </w:r>
        <w:r w:rsidRPr="00512949">
          <w:rPr>
            <w:rStyle w:val="a7"/>
            <w:rFonts w:ascii="Times New Roman" w:hAnsi="Times New Roman" w:cs="Times New Roman"/>
            <w:lang w:val="en-US"/>
          </w:rPr>
          <w:t>snub</w:t>
        </w:r>
        <w:r w:rsidRPr="009D1BC3">
          <w:rPr>
            <w:rStyle w:val="a7"/>
            <w:rFonts w:ascii="Times New Roman" w:hAnsi="Times New Roman" w:cs="Times New Roman"/>
            <w:lang w:val="en-US"/>
          </w:rPr>
          <w:t>-</w:t>
        </w:r>
        <w:r w:rsidRPr="00512949">
          <w:rPr>
            <w:rStyle w:val="a7"/>
            <w:rFonts w:ascii="Times New Roman" w:hAnsi="Times New Roman" w:cs="Times New Roman"/>
            <w:lang w:val="en-US"/>
          </w:rPr>
          <w:t>putin</w:t>
        </w:r>
        <w:r w:rsidRPr="009D1BC3">
          <w:rPr>
            <w:rStyle w:val="a7"/>
            <w:rFonts w:ascii="Times New Roman" w:hAnsi="Times New Roman" w:cs="Times New Roman"/>
            <w:lang w:val="en-US"/>
          </w:rPr>
          <w:t>-</w:t>
        </w:r>
        <w:r w:rsidRPr="00512949">
          <w:rPr>
            <w:rStyle w:val="a7"/>
            <w:rFonts w:ascii="Times New Roman" w:hAnsi="Times New Roman" w:cs="Times New Roman"/>
            <w:lang w:val="en-US"/>
          </w:rPr>
          <w:t>refuse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attend</w:t>
        </w:r>
        <w:r w:rsidRPr="009D1BC3">
          <w:rPr>
            <w:rStyle w:val="a7"/>
            <w:rFonts w:ascii="Times New Roman" w:hAnsi="Times New Roman" w:cs="Times New Roman"/>
            <w:lang w:val="en-US"/>
          </w:rPr>
          <w:t>-</w:t>
        </w:r>
        <w:r w:rsidRPr="00512949">
          <w:rPr>
            <w:rStyle w:val="a7"/>
            <w:rFonts w:ascii="Times New Roman" w:hAnsi="Times New Roman" w:cs="Times New Roman"/>
            <w:lang w:val="en-US"/>
          </w:rPr>
          <w:t>g</w:t>
        </w:r>
        <w:r w:rsidRPr="009D1BC3">
          <w:rPr>
            <w:rStyle w:val="a7"/>
            <w:rFonts w:ascii="Times New Roman" w:hAnsi="Times New Roman" w:cs="Times New Roman"/>
            <w:lang w:val="en-US"/>
          </w:rPr>
          <w:t>8-</w:t>
        </w:r>
        <w:r w:rsidRPr="00512949">
          <w:rPr>
            <w:rStyle w:val="a7"/>
            <w:rFonts w:ascii="Times New Roman" w:hAnsi="Times New Roman" w:cs="Times New Roman"/>
            <w:lang w:val="en-US"/>
          </w:rPr>
          <w:t>summit</w:t>
        </w:r>
        <w:r w:rsidRPr="009D1BC3">
          <w:rPr>
            <w:rStyle w:val="a7"/>
            <w:rFonts w:ascii="Times New Roman" w:hAnsi="Times New Roman" w:cs="Times New Roman"/>
            <w:lang w:val="en-US"/>
          </w:rPr>
          <w:t>-</w:t>
        </w:r>
        <w:r w:rsidRPr="00512949">
          <w:rPr>
            <w:rStyle w:val="a7"/>
            <w:rFonts w:ascii="Times New Roman" w:hAnsi="Times New Roman" w:cs="Times New Roman"/>
            <w:lang w:val="en-US"/>
          </w:rPr>
          <w:t>russia</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24.08.2017)</w:t>
      </w:r>
    </w:p>
  </w:footnote>
  <w:footnote w:id="140">
    <w:p w14:paraId="5D68BB11" w14:textId="4607B50D"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Определение агрессии, Резолюция Генеральной Ассамблеи ООН 3314 (</w:t>
      </w:r>
      <w:r w:rsidRPr="00512949">
        <w:rPr>
          <w:rFonts w:ascii="Times New Roman" w:hAnsi="Times New Roman" w:cs="Times New Roman"/>
          <w:lang w:val="en-US"/>
        </w:rPr>
        <w:t>XXIX</w:t>
      </w:r>
      <w:r w:rsidRPr="00512949">
        <w:rPr>
          <w:rFonts w:ascii="Times New Roman" w:hAnsi="Times New Roman" w:cs="Times New Roman"/>
        </w:rPr>
        <w:t xml:space="preserve">) (Принята 14.12.1974 на 29-ой сессии Генеральной Ассамблеи ООН).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/3314(</w:t>
        </w:r>
        <w:r w:rsidRPr="00512949">
          <w:rPr>
            <w:rStyle w:val="a7"/>
            <w:rFonts w:ascii="Times New Roman" w:hAnsi="Times New Roman" w:cs="Times New Roman"/>
            <w:lang w:val="en-US"/>
          </w:rPr>
          <w:t>XXIX</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05.06.2017.)</w:t>
      </w:r>
    </w:p>
  </w:footnote>
  <w:footnote w:id="141">
    <w:p w14:paraId="15DD614E" w14:textId="644B1DA3"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Fenrick</w:t>
      </w:r>
      <w:r>
        <w:rPr>
          <w:rFonts w:ascii="Times New Roman" w:hAnsi="Times New Roman" w:cs="Times New Roman"/>
          <w:lang w:val="en-US"/>
        </w:rPr>
        <w:t>, W.J Targeting a</w:t>
      </w:r>
      <w:r w:rsidRPr="00512949">
        <w:rPr>
          <w:rFonts w:ascii="Times New Roman" w:hAnsi="Times New Roman" w:cs="Times New Roman"/>
          <w:lang w:val="en-US"/>
        </w:rPr>
        <w:t xml:space="preserve">nd Proportionality During The Nato Bombing Campaign against Yugoslavia / Fenrick, W.J.  // EJIL -2001. № 12. -P.489-502. </w:t>
      </w:r>
    </w:p>
    <w:p w14:paraId="68EAB6EA" w14:textId="249F49D0" w:rsidR="00F6008A" w:rsidRPr="00512949" w:rsidRDefault="00F6008A" w:rsidP="00907476">
      <w:pPr>
        <w:pStyle w:val="a3"/>
        <w:rPr>
          <w:rFonts w:ascii="Times New Roman" w:hAnsi="Times New Roman" w:cs="Times New Roman"/>
        </w:rPr>
      </w:pP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Barber, N. A Warning from the Crimea: hybrid warfare and the challenge for the ADF / Barber, N. // Australian Defence Force Journal. -2015. </w:t>
      </w:r>
      <w:r w:rsidRPr="00512949">
        <w:rPr>
          <w:rFonts w:ascii="Times New Roman" w:hAnsi="Times New Roman" w:cs="Times New Roman"/>
        </w:rPr>
        <w:t xml:space="preserve">№198. - </w:t>
      </w:r>
      <w:r w:rsidRPr="00512949">
        <w:rPr>
          <w:rFonts w:ascii="Times New Roman" w:hAnsi="Times New Roman" w:cs="Times New Roman"/>
          <w:lang w:val="en-US"/>
        </w:rPr>
        <w:t>P</w:t>
      </w:r>
      <w:r w:rsidRPr="00512949">
        <w:rPr>
          <w:rFonts w:ascii="Times New Roman" w:hAnsi="Times New Roman" w:cs="Times New Roman"/>
        </w:rPr>
        <w:t>. 11-23.</w:t>
      </w:r>
    </w:p>
  </w:footnote>
  <w:footnote w:id="142">
    <w:p w14:paraId="0F781716" w14:textId="5CA4DCA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Концепция внешней политики Российской Федерации (Утверждена Указом Президента Российской Федерации от 30 ноября 2016 г. N 640). Пт. 26 (б). –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w:t>
        </w:r>
        <w:r w:rsidRPr="00512949">
          <w:rPr>
            <w:rStyle w:val="a7"/>
            <w:rFonts w:ascii="Times New Roman" w:hAnsi="Times New Roman" w:cs="Times New Roman"/>
          </w:rPr>
          <w:t>/</w:t>
        </w:r>
        <w:r w:rsidRPr="00512949">
          <w:rPr>
            <w:rStyle w:val="a7"/>
            <w:rFonts w:ascii="Times New Roman" w:hAnsi="Times New Roman" w:cs="Times New Roman"/>
            <w:lang w:val="en-US"/>
          </w:rPr>
          <w:t>cons</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_</w:t>
        </w:r>
        <w:r w:rsidRPr="00512949">
          <w:rPr>
            <w:rStyle w:val="a7"/>
            <w:rFonts w:ascii="Times New Roman" w:hAnsi="Times New Roman" w:cs="Times New Roman"/>
            <w:lang w:val="en-US"/>
          </w:rPr>
          <w:t>LAW</w:t>
        </w:r>
        <w:r w:rsidRPr="00512949">
          <w:rPr>
            <w:rStyle w:val="a7"/>
            <w:rFonts w:ascii="Times New Roman" w:hAnsi="Times New Roman" w:cs="Times New Roman"/>
          </w:rPr>
          <w:t>_207990/5</w:t>
        </w:r>
        <w:r w:rsidRPr="00512949">
          <w:rPr>
            <w:rStyle w:val="a7"/>
            <w:rFonts w:ascii="Times New Roman" w:hAnsi="Times New Roman" w:cs="Times New Roman"/>
            <w:lang w:val="en-US"/>
          </w:rPr>
          <w:t>a</w:t>
        </w:r>
        <w:r w:rsidRPr="00512949">
          <w:rPr>
            <w:rStyle w:val="a7"/>
            <w:rFonts w:ascii="Times New Roman" w:hAnsi="Times New Roman" w:cs="Times New Roman"/>
          </w:rPr>
          <w:t>8</w:t>
        </w:r>
        <w:r w:rsidRPr="00512949">
          <w:rPr>
            <w:rStyle w:val="a7"/>
            <w:rFonts w:ascii="Times New Roman" w:hAnsi="Times New Roman" w:cs="Times New Roman"/>
            <w:lang w:val="en-US"/>
          </w:rPr>
          <w:t>fbcac</w:t>
        </w:r>
        <w:r w:rsidRPr="00512949">
          <w:rPr>
            <w:rStyle w:val="a7"/>
            <w:rFonts w:ascii="Times New Roman" w:hAnsi="Times New Roman" w:cs="Times New Roman"/>
          </w:rPr>
          <w:t>394</w:t>
        </w:r>
        <w:r w:rsidRPr="00512949">
          <w:rPr>
            <w:rStyle w:val="a7"/>
            <w:rFonts w:ascii="Times New Roman" w:hAnsi="Times New Roman" w:cs="Times New Roman"/>
            <w:lang w:val="en-US"/>
          </w:rPr>
          <w:t>ddab</w:t>
        </w:r>
        <w:r w:rsidRPr="00512949">
          <w:rPr>
            <w:rStyle w:val="a7"/>
            <w:rFonts w:ascii="Times New Roman" w:hAnsi="Times New Roman" w:cs="Times New Roman"/>
          </w:rPr>
          <w:t>0776787</w:t>
        </w:r>
        <w:r w:rsidRPr="00512949">
          <w:rPr>
            <w:rStyle w:val="a7"/>
            <w:rFonts w:ascii="Times New Roman" w:hAnsi="Times New Roman" w:cs="Times New Roman"/>
            <w:lang w:val="en-US"/>
          </w:rPr>
          <w:t>a</w:t>
        </w:r>
        <w:r w:rsidRPr="00512949">
          <w:rPr>
            <w:rStyle w:val="a7"/>
            <w:rFonts w:ascii="Times New Roman" w:hAnsi="Times New Roman" w:cs="Times New Roman"/>
          </w:rPr>
          <w:t>083406</w:t>
        </w:r>
        <w:r w:rsidRPr="00512949">
          <w:rPr>
            <w:rStyle w:val="a7"/>
            <w:rFonts w:ascii="Times New Roman" w:hAnsi="Times New Roman" w:cs="Times New Roman"/>
            <w:lang w:val="en-US"/>
          </w:rPr>
          <w:t>b</w:t>
        </w:r>
        <w:r w:rsidRPr="00512949">
          <w:rPr>
            <w:rStyle w:val="a7"/>
            <w:rFonts w:ascii="Times New Roman" w:hAnsi="Times New Roman" w:cs="Times New Roman"/>
          </w:rPr>
          <w:t>2583</w:t>
        </w:r>
        <w:r w:rsidRPr="00512949">
          <w:rPr>
            <w:rStyle w:val="a7"/>
            <w:rFonts w:ascii="Times New Roman" w:hAnsi="Times New Roman" w:cs="Times New Roman"/>
            <w:lang w:val="en-US"/>
          </w:rPr>
          <w:t>bd</w:t>
        </w:r>
        <w:r w:rsidRPr="00512949">
          <w:rPr>
            <w:rStyle w:val="a7"/>
            <w:rFonts w:ascii="Times New Roman" w:hAnsi="Times New Roman" w:cs="Times New Roman"/>
          </w:rPr>
          <w:t>2</w:t>
        </w:r>
        <w:r w:rsidRPr="00512949">
          <w:rPr>
            <w:rStyle w:val="a7"/>
            <w:rFonts w:ascii="Times New Roman" w:hAnsi="Times New Roman" w:cs="Times New Roman"/>
            <w:lang w:val="en-US"/>
          </w:rPr>
          <w:t>bdc</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01.09.2017.)</w:t>
      </w:r>
    </w:p>
  </w:footnote>
  <w:footnote w:id="143">
    <w:p w14:paraId="0D1A65EF" w14:textId="329CACAA" w:rsidR="00F6008A" w:rsidRPr="009D1BC3" w:rsidRDefault="00F6008A" w:rsidP="005A1A00">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NATO Action Against Serbian Military Targets Prompts Divergent Views as Security Council Holds Urgent Meeting On Situation In Kosovo. / United Nations. Press Release SC/6657. 24.03.99. URL</w:t>
      </w:r>
      <w:r w:rsidRPr="009D1BC3">
        <w:rPr>
          <w:rFonts w:ascii="Times New Roman" w:hAnsi="Times New Roman" w:cs="Times New Roman"/>
          <w:lang w:val="en-US"/>
        </w:rPr>
        <w:t xml:space="preserve">: </w:t>
      </w:r>
      <w:hyperlink r:id="rId192"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un</w:t>
        </w:r>
        <w:r w:rsidRPr="009D1BC3">
          <w:rPr>
            <w:rStyle w:val="a7"/>
            <w:rFonts w:ascii="Times New Roman" w:hAnsi="Times New Roman" w:cs="Times New Roman"/>
            <w:lang w:val="en-US"/>
          </w:rPr>
          <w:t>.</w:t>
        </w:r>
        <w:r w:rsidRPr="00512949">
          <w:rPr>
            <w:rStyle w:val="a7"/>
            <w:rFonts w:ascii="Times New Roman" w:hAnsi="Times New Roman" w:cs="Times New Roman"/>
            <w:lang w:val="en-US"/>
          </w:rPr>
          <w:t>org</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press</w:t>
        </w:r>
        <w:r w:rsidRPr="009D1BC3">
          <w:rPr>
            <w:rStyle w:val="a7"/>
            <w:rFonts w:ascii="Times New Roman" w:hAnsi="Times New Roman" w:cs="Times New Roman"/>
            <w:lang w:val="en-US"/>
          </w:rPr>
          <w:t>/</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/1999/19990324.</w:t>
        </w:r>
        <w:r w:rsidRPr="00512949">
          <w:rPr>
            <w:rStyle w:val="a7"/>
            <w:rFonts w:ascii="Times New Roman" w:hAnsi="Times New Roman" w:cs="Times New Roman"/>
            <w:lang w:val="en-US"/>
          </w:rPr>
          <w:t>sc</w:t>
        </w:r>
        <w:r w:rsidRPr="009D1BC3">
          <w:rPr>
            <w:rStyle w:val="a7"/>
            <w:rFonts w:ascii="Times New Roman" w:hAnsi="Times New Roman" w:cs="Times New Roman"/>
            <w:lang w:val="en-US"/>
          </w:rPr>
          <w:t>6657.</w:t>
        </w:r>
        <w:r w:rsidRPr="00512949">
          <w:rPr>
            <w:rStyle w:val="a7"/>
            <w:rFonts w:ascii="Times New Roman" w:hAnsi="Times New Roman" w:cs="Times New Roman"/>
            <w:lang w:val="en-US"/>
          </w:rPr>
          <w:t>html</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23.10.2017.)</w:t>
      </w:r>
    </w:p>
  </w:footnote>
  <w:footnote w:id="144">
    <w:p w14:paraId="48C54B7B" w14:textId="13C59FE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Концепция внешней политики Российской Федерации (Утверждена Указом Президента Российской Федерации от 30 ноября 2016 г. N 640). Пт. 26 (в).–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w:t>
        </w:r>
        <w:r w:rsidRPr="00512949">
          <w:rPr>
            <w:rStyle w:val="a7"/>
            <w:rFonts w:ascii="Times New Roman" w:hAnsi="Times New Roman" w:cs="Times New Roman"/>
          </w:rPr>
          <w:t>/</w:t>
        </w:r>
        <w:r w:rsidRPr="00512949">
          <w:rPr>
            <w:rStyle w:val="a7"/>
            <w:rFonts w:ascii="Times New Roman" w:hAnsi="Times New Roman" w:cs="Times New Roman"/>
            <w:lang w:val="en-US"/>
          </w:rPr>
          <w:t>cons</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_</w:t>
        </w:r>
        <w:r w:rsidRPr="00512949">
          <w:rPr>
            <w:rStyle w:val="a7"/>
            <w:rFonts w:ascii="Times New Roman" w:hAnsi="Times New Roman" w:cs="Times New Roman"/>
            <w:lang w:val="en-US"/>
          </w:rPr>
          <w:t>LAW</w:t>
        </w:r>
        <w:r w:rsidRPr="00512949">
          <w:rPr>
            <w:rStyle w:val="a7"/>
            <w:rFonts w:ascii="Times New Roman" w:hAnsi="Times New Roman" w:cs="Times New Roman"/>
          </w:rPr>
          <w:t>_207990/5</w:t>
        </w:r>
        <w:r w:rsidRPr="00512949">
          <w:rPr>
            <w:rStyle w:val="a7"/>
            <w:rFonts w:ascii="Times New Roman" w:hAnsi="Times New Roman" w:cs="Times New Roman"/>
            <w:lang w:val="en-US"/>
          </w:rPr>
          <w:t>a</w:t>
        </w:r>
        <w:r w:rsidRPr="00512949">
          <w:rPr>
            <w:rStyle w:val="a7"/>
            <w:rFonts w:ascii="Times New Roman" w:hAnsi="Times New Roman" w:cs="Times New Roman"/>
          </w:rPr>
          <w:t>8</w:t>
        </w:r>
        <w:r w:rsidRPr="00512949">
          <w:rPr>
            <w:rStyle w:val="a7"/>
            <w:rFonts w:ascii="Times New Roman" w:hAnsi="Times New Roman" w:cs="Times New Roman"/>
            <w:lang w:val="en-US"/>
          </w:rPr>
          <w:t>fbcac</w:t>
        </w:r>
        <w:r w:rsidRPr="00512949">
          <w:rPr>
            <w:rStyle w:val="a7"/>
            <w:rFonts w:ascii="Times New Roman" w:hAnsi="Times New Roman" w:cs="Times New Roman"/>
          </w:rPr>
          <w:t>394</w:t>
        </w:r>
        <w:r w:rsidRPr="00512949">
          <w:rPr>
            <w:rStyle w:val="a7"/>
            <w:rFonts w:ascii="Times New Roman" w:hAnsi="Times New Roman" w:cs="Times New Roman"/>
            <w:lang w:val="en-US"/>
          </w:rPr>
          <w:t>ddab</w:t>
        </w:r>
        <w:r w:rsidRPr="00512949">
          <w:rPr>
            <w:rStyle w:val="a7"/>
            <w:rFonts w:ascii="Times New Roman" w:hAnsi="Times New Roman" w:cs="Times New Roman"/>
          </w:rPr>
          <w:t>0776787</w:t>
        </w:r>
        <w:r w:rsidRPr="00512949">
          <w:rPr>
            <w:rStyle w:val="a7"/>
            <w:rFonts w:ascii="Times New Roman" w:hAnsi="Times New Roman" w:cs="Times New Roman"/>
            <w:lang w:val="en-US"/>
          </w:rPr>
          <w:t>a</w:t>
        </w:r>
        <w:r w:rsidRPr="00512949">
          <w:rPr>
            <w:rStyle w:val="a7"/>
            <w:rFonts w:ascii="Times New Roman" w:hAnsi="Times New Roman" w:cs="Times New Roman"/>
          </w:rPr>
          <w:t>083406</w:t>
        </w:r>
        <w:r w:rsidRPr="00512949">
          <w:rPr>
            <w:rStyle w:val="a7"/>
            <w:rFonts w:ascii="Times New Roman" w:hAnsi="Times New Roman" w:cs="Times New Roman"/>
            <w:lang w:val="en-US"/>
          </w:rPr>
          <w:t>b</w:t>
        </w:r>
        <w:r w:rsidRPr="00512949">
          <w:rPr>
            <w:rStyle w:val="a7"/>
            <w:rFonts w:ascii="Times New Roman" w:hAnsi="Times New Roman" w:cs="Times New Roman"/>
          </w:rPr>
          <w:t>2583</w:t>
        </w:r>
        <w:r w:rsidRPr="00512949">
          <w:rPr>
            <w:rStyle w:val="a7"/>
            <w:rFonts w:ascii="Times New Roman" w:hAnsi="Times New Roman" w:cs="Times New Roman"/>
            <w:lang w:val="en-US"/>
          </w:rPr>
          <w:t>bd</w:t>
        </w:r>
        <w:r w:rsidRPr="00512949">
          <w:rPr>
            <w:rStyle w:val="a7"/>
            <w:rFonts w:ascii="Times New Roman" w:hAnsi="Times New Roman" w:cs="Times New Roman"/>
          </w:rPr>
          <w:t>2</w:t>
        </w:r>
        <w:r w:rsidRPr="00512949">
          <w:rPr>
            <w:rStyle w:val="a7"/>
            <w:rFonts w:ascii="Times New Roman" w:hAnsi="Times New Roman" w:cs="Times New Roman"/>
            <w:lang w:val="en-US"/>
          </w:rPr>
          <w:t>bdc</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01.09.2017.)</w:t>
      </w:r>
      <w:r w:rsidRPr="00512949">
        <w:rPr>
          <w:rFonts w:ascii="Times New Roman" w:hAnsi="Times New Roman" w:cs="Times New Roman"/>
        </w:rPr>
        <w:br/>
        <w:t xml:space="preserve">Российские подходы к правозащитной проблематике в ООН / Министерство иностранных дел Российской Федерации. «Внешнеполитическое досье».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mid</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rossijskie</w:t>
        </w:r>
        <w:r w:rsidRPr="00512949">
          <w:rPr>
            <w:rStyle w:val="a7"/>
            <w:rFonts w:ascii="Times New Roman" w:hAnsi="Times New Roman" w:cs="Times New Roman"/>
          </w:rPr>
          <w:t>-</w:t>
        </w:r>
        <w:r w:rsidRPr="00512949">
          <w:rPr>
            <w:rStyle w:val="a7"/>
            <w:rFonts w:ascii="Times New Roman" w:hAnsi="Times New Roman" w:cs="Times New Roman"/>
            <w:lang w:val="en-US"/>
          </w:rPr>
          <w:t>podhody</w:t>
        </w:r>
        <w:r w:rsidRPr="00512949">
          <w:rPr>
            <w:rStyle w:val="a7"/>
            <w:rFonts w:ascii="Times New Roman" w:hAnsi="Times New Roman" w:cs="Times New Roman"/>
          </w:rPr>
          <w:t>-</w:t>
        </w:r>
        <w:r w:rsidRPr="00512949">
          <w:rPr>
            <w:rStyle w:val="a7"/>
            <w:rFonts w:ascii="Times New Roman" w:hAnsi="Times New Roman" w:cs="Times New Roman"/>
            <w:lang w:val="en-US"/>
          </w:rPr>
          <w:t>k</w:t>
        </w:r>
        <w:r w:rsidRPr="00512949">
          <w:rPr>
            <w:rStyle w:val="a7"/>
            <w:rFonts w:ascii="Times New Roman" w:hAnsi="Times New Roman" w:cs="Times New Roman"/>
          </w:rPr>
          <w:t>-</w:t>
        </w:r>
        <w:r w:rsidRPr="00512949">
          <w:rPr>
            <w:rStyle w:val="a7"/>
            <w:rFonts w:ascii="Times New Roman" w:hAnsi="Times New Roman" w:cs="Times New Roman"/>
            <w:lang w:val="en-US"/>
          </w:rPr>
          <w:t>pravozasitnoj</w:t>
        </w:r>
        <w:r w:rsidRPr="00512949">
          <w:rPr>
            <w:rStyle w:val="a7"/>
            <w:rFonts w:ascii="Times New Roman" w:hAnsi="Times New Roman" w:cs="Times New Roman"/>
          </w:rPr>
          <w:t>-</w:t>
        </w:r>
        <w:r w:rsidRPr="00512949">
          <w:rPr>
            <w:rStyle w:val="a7"/>
            <w:rFonts w:ascii="Times New Roman" w:hAnsi="Times New Roman" w:cs="Times New Roman"/>
            <w:lang w:val="en-US"/>
          </w:rPr>
          <w:t>problematike</w:t>
        </w:r>
        <w:r w:rsidRPr="00512949">
          <w:rPr>
            <w:rStyle w:val="a7"/>
            <w:rFonts w:ascii="Times New Roman" w:hAnsi="Times New Roman" w:cs="Times New Roman"/>
          </w:rPr>
          <w:t>-</w:t>
        </w:r>
        <w:r w:rsidRPr="00512949">
          <w:rPr>
            <w:rStyle w:val="a7"/>
            <w:rFonts w:ascii="Times New Roman" w:hAnsi="Times New Roman" w:cs="Times New Roman"/>
            <w:lang w:val="en-US"/>
          </w:rPr>
          <w:t>v</w:t>
        </w:r>
        <w:r w:rsidRPr="00512949">
          <w:rPr>
            <w:rStyle w:val="a7"/>
            <w:rFonts w:ascii="Times New Roman" w:hAnsi="Times New Roman" w:cs="Times New Roman"/>
          </w:rPr>
          <w:t>-</w:t>
        </w:r>
        <w:r w:rsidRPr="00512949">
          <w:rPr>
            <w:rStyle w:val="a7"/>
            <w:rFonts w:ascii="Times New Roman" w:hAnsi="Times New Roman" w:cs="Times New Roman"/>
            <w:lang w:val="en-US"/>
          </w:rPr>
          <w:t>oon</w:t>
        </w:r>
      </w:hyperlink>
      <w:r w:rsidRPr="00512949">
        <w:rPr>
          <w:rFonts w:ascii="Times New Roman" w:hAnsi="Times New Roman" w:cs="Times New Roman"/>
        </w:rPr>
        <w:t xml:space="preserve"> (дата обращения: 01.09.2017.)</w:t>
      </w:r>
    </w:p>
  </w:footnote>
  <w:footnote w:id="145">
    <w:p w14:paraId="53ED765D" w14:textId="25C42BF5"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p>
    <w:p w14:paraId="57E2AEF7" w14:textId="37CC4A36" w:rsidR="00F6008A" w:rsidRPr="00512949" w:rsidRDefault="00F6008A" w:rsidP="00907476">
      <w:pPr>
        <w:pStyle w:val="a3"/>
        <w:rPr>
          <w:rFonts w:ascii="Times New Roman" w:hAnsi="Times New Roman" w:cs="Times New Roman"/>
        </w:rPr>
      </w:pPr>
      <w:r w:rsidRPr="00512949">
        <w:rPr>
          <w:rFonts w:ascii="Times New Roman" w:hAnsi="Times New Roman" w:cs="Times New Roman"/>
        </w:rPr>
        <w:t xml:space="preserve">Обращение президента России В. В. Путина 18 марта 2014 года / Администрация Президента Российской Федерации, 18.03.2014.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kremlin</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events</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/20603</w:t>
        </w:r>
      </w:hyperlink>
      <w:r w:rsidRPr="00512949">
        <w:rPr>
          <w:rFonts w:ascii="Times New Roman" w:hAnsi="Times New Roman" w:cs="Times New Roman"/>
        </w:rPr>
        <w:t xml:space="preserve"> (дата обращения: 01.09.2017.)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Somin, I., Why the Kosovo “precedent” does not justify Russia’s annexation of Crimea» / Somnin, I. // The Washington Post, 24.03.2014. URL</w:t>
      </w:r>
      <w:r w:rsidRPr="00512949">
        <w:rPr>
          <w:rFonts w:ascii="Times New Roman" w:hAnsi="Times New Roman" w:cs="Times New Roman"/>
        </w:rPr>
        <w:t xml:space="preserve">: </w:t>
      </w:r>
      <w:hyperlink r:id="rId19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volokh</w:t>
        </w:r>
        <w:r w:rsidRPr="00512949">
          <w:rPr>
            <w:rStyle w:val="a7"/>
            <w:rFonts w:ascii="Times New Roman" w:hAnsi="Times New Roman" w:cs="Times New Roman"/>
          </w:rPr>
          <w:t>-</w:t>
        </w:r>
        <w:r w:rsidRPr="00512949">
          <w:rPr>
            <w:rStyle w:val="a7"/>
            <w:rFonts w:ascii="Times New Roman" w:hAnsi="Times New Roman" w:cs="Times New Roman"/>
            <w:lang w:val="en-US"/>
          </w:rPr>
          <w:t>conspiracy</w:t>
        </w:r>
        <w:r w:rsidRPr="00512949">
          <w:rPr>
            <w:rStyle w:val="a7"/>
            <w:rFonts w:ascii="Times New Roman" w:hAnsi="Times New Roman" w:cs="Times New Roman"/>
          </w:rPr>
          <w:t>/</w:t>
        </w:r>
        <w:r w:rsidRPr="00512949">
          <w:rPr>
            <w:rStyle w:val="a7"/>
            <w:rFonts w:ascii="Times New Roman" w:hAnsi="Times New Roman" w:cs="Times New Roman"/>
            <w:lang w:val="en-US"/>
          </w:rPr>
          <w:t>wp</w:t>
        </w:r>
        <w:r w:rsidRPr="00512949">
          <w:rPr>
            <w:rStyle w:val="a7"/>
            <w:rFonts w:ascii="Times New Roman" w:hAnsi="Times New Roman" w:cs="Times New Roman"/>
          </w:rPr>
          <w:t>/2014/03/24/</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and</w:t>
        </w:r>
        <w:r w:rsidRPr="00512949">
          <w:rPr>
            <w:rStyle w:val="a7"/>
            <w:rFonts w:ascii="Times New Roman" w:hAnsi="Times New Roman" w:cs="Times New Roman"/>
          </w:rPr>
          <w:t>-</w:t>
        </w:r>
        <w:r w:rsidRPr="00512949">
          <w:rPr>
            <w:rStyle w:val="a7"/>
            <w:rFonts w:ascii="Times New Roman" w:hAnsi="Times New Roman" w:cs="Times New Roman"/>
            <w:lang w:val="en-US"/>
          </w:rPr>
          <w:t>false</w:t>
        </w:r>
        <w:r w:rsidRPr="00512949">
          <w:rPr>
            <w:rStyle w:val="a7"/>
            <w:rFonts w:ascii="Times New Roman" w:hAnsi="Times New Roman" w:cs="Times New Roman"/>
          </w:rPr>
          <w:t>-</w:t>
        </w:r>
        <w:r w:rsidRPr="00512949">
          <w:rPr>
            <w:rStyle w:val="a7"/>
            <w:rFonts w:ascii="Times New Roman" w:hAnsi="Times New Roman" w:cs="Times New Roman"/>
            <w:lang w:val="en-US"/>
          </w:rPr>
          <w:t>moral</w:t>
        </w:r>
        <w:r w:rsidRPr="00512949">
          <w:rPr>
            <w:rStyle w:val="a7"/>
            <w:rFonts w:ascii="Times New Roman" w:hAnsi="Times New Roman" w:cs="Times New Roman"/>
          </w:rPr>
          <w:t>-</w:t>
        </w:r>
        <w:r w:rsidRPr="00512949">
          <w:rPr>
            <w:rStyle w:val="a7"/>
            <w:rFonts w:ascii="Times New Roman" w:hAnsi="Times New Roman" w:cs="Times New Roman"/>
            <w:lang w:val="en-US"/>
          </w:rPr>
          <w:t>equivalency</w:t>
        </w:r>
        <w:r w:rsidRPr="00512949">
          <w:rPr>
            <w:rStyle w:val="a7"/>
            <w:rFonts w:ascii="Times New Roman" w:hAnsi="Times New Roman" w:cs="Times New Roman"/>
          </w:rPr>
          <w:t>/?</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w:t>
        </w:r>
        <w:r w:rsidRPr="00512949">
          <w:rPr>
            <w:rStyle w:val="a7"/>
            <w:rFonts w:ascii="Times New Roman" w:hAnsi="Times New Roman" w:cs="Times New Roman"/>
            <w:lang w:val="en-US"/>
          </w:rPr>
          <w:t>b</w:t>
        </w:r>
        <w:r w:rsidRPr="00512949">
          <w:rPr>
            <w:rStyle w:val="a7"/>
            <w:rFonts w:ascii="Times New Roman" w:hAnsi="Times New Roman" w:cs="Times New Roman"/>
          </w:rPr>
          <w:t>5</w:t>
        </w:r>
        <w:r w:rsidRPr="00512949">
          <w:rPr>
            <w:rStyle w:val="a7"/>
            <w:rFonts w:ascii="Times New Roman" w:hAnsi="Times New Roman" w:cs="Times New Roman"/>
            <w:lang w:val="en-US"/>
          </w:rPr>
          <w:t>f</w:t>
        </w:r>
        <w:r w:rsidRPr="00512949">
          <w:rPr>
            <w:rStyle w:val="a7"/>
            <w:rFonts w:ascii="Times New Roman" w:hAnsi="Times New Roman" w:cs="Times New Roman"/>
          </w:rPr>
          <w:t>7</w:t>
        </w:r>
        <w:r w:rsidRPr="00512949">
          <w:rPr>
            <w:rStyle w:val="a7"/>
            <w:rFonts w:ascii="Times New Roman" w:hAnsi="Times New Roman" w:cs="Times New Roman"/>
            <w:lang w:val="en-US"/>
          </w:rPr>
          <w:t>c</w:t>
        </w:r>
        <w:r w:rsidRPr="00512949">
          <w:rPr>
            <w:rStyle w:val="a7"/>
            <w:rFonts w:ascii="Times New Roman" w:hAnsi="Times New Roman" w:cs="Times New Roman"/>
          </w:rPr>
          <w:t>10</w:t>
        </w:r>
        <w:r w:rsidRPr="00512949">
          <w:rPr>
            <w:rStyle w:val="a7"/>
            <w:rFonts w:ascii="Times New Roman" w:hAnsi="Times New Roman" w:cs="Times New Roman"/>
            <w:lang w:val="en-US"/>
          </w:rPr>
          <w:t>df</w:t>
        </w:r>
        <w:r w:rsidRPr="00512949">
          <w:rPr>
            <w:rStyle w:val="a7"/>
            <w:rFonts w:ascii="Times New Roman" w:hAnsi="Times New Roman" w:cs="Times New Roman"/>
          </w:rPr>
          <w:t>44</w:t>
        </w:r>
        <w:r w:rsidRPr="00512949">
          <w:rPr>
            <w:rStyle w:val="a7"/>
            <w:rFonts w:ascii="Times New Roman" w:hAnsi="Times New Roman" w:cs="Times New Roman"/>
            <w:lang w:val="en-US"/>
          </w:rPr>
          <w:t>f</w:t>
        </w:r>
      </w:hyperlink>
      <w:r w:rsidRPr="00512949">
        <w:rPr>
          <w:rFonts w:ascii="Times New Roman" w:hAnsi="Times New Roman" w:cs="Times New Roman"/>
        </w:rPr>
        <w:t xml:space="preserve"> (дата обращения: 02.09.2017.)</w:t>
      </w:r>
    </w:p>
  </w:footnote>
  <w:footnote w:id="146">
    <w:p w14:paraId="47481B3C" w14:textId="77777777" w:rsidR="00F6008A" w:rsidRPr="00EE558E" w:rsidRDefault="00F6008A" w:rsidP="00A24B11">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 xml:space="preserve">Верницкий, А. </w:t>
      </w:r>
      <w:r w:rsidRPr="00BE3078">
        <w:rPr>
          <w:rFonts w:ascii="Times New Roman" w:hAnsi="Times New Roman" w:cs="Times New Roman"/>
        </w:rPr>
        <w:t xml:space="preserve">Антиконституционный переворот и захват власти - Президент РФ дал оценку тому, что произошло в Киеве </w:t>
      </w:r>
      <w:r>
        <w:rPr>
          <w:rFonts w:ascii="Times New Roman" w:hAnsi="Times New Roman" w:cs="Times New Roman"/>
        </w:rPr>
        <w:t>/ Верницкий, А. /</w:t>
      </w:r>
      <w:r w:rsidRPr="00BE3078">
        <w:rPr>
          <w:rFonts w:ascii="Times New Roman" w:hAnsi="Times New Roman" w:cs="Times New Roman"/>
        </w:rPr>
        <w:t xml:space="preserve">/ Первый канал. </w:t>
      </w:r>
      <w:r w:rsidRPr="00A11022">
        <w:rPr>
          <w:rFonts w:ascii="Times New Roman" w:hAnsi="Times New Roman" w:cs="Times New Roman"/>
          <w:lang w:val="en-US"/>
        </w:rPr>
        <w:t xml:space="preserve">04.03.14. </w:t>
      </w:r>
      <w:r w:rsidRPr="00BE3078">
        <w:rPr>
          <w:rFonts w:ascii="Times New Roman" w:hAnsi="Times New Roman" w:cs="Times New Roman"/>
          <w:lang w:val="en-US"/>
        </w:rPr>
        <w:t>URL</w:t>
      </w:r>
      <w:r w:rsidRPr="00A11022">
        <w:rPr>
          <w:rFonts w:ascii="Times New Roman" w:hAnsi="Times New Roman" w:cs="Times New Roman"/>
          <w:lang w:val="en-US"/>
        </w:rPr>
        <w:t xml:space="preserve">: </w:t>
      </w:r>
      <w:hyperlink r:id="rId197" w:history="1">
        <w:r w:rsidRPr="00BE3078">
          <w:rPr>
            <w:rStyle w:val="a7"/>
            <w:rFonts w:ascii="Times New Roman" w:hAnsi="Times New Roman" w:cs="Times New Roman"/>
            <w:lang w:val="en-US"/>
          </w:rPr>
          <w:t>https</w:t>
        </w:r>
        <w:r w:rsidRPr="00A11022">
          <w:rPr>
            <w:rStyle w:val="a7"/>
            <w:rFonts w:ascii="Times New Roman" w:hAnsi="Times New Roman" w:cs="Times New Roman"/>
            <w:lang w:val="en-US"/>
          </w:rPr>
          <w:t>://</w:t>
        </w:r>
        <w:r w:rsidRPr="00BE3078">
          <w:rPr>
            <w:rStyle w:val="a7"/>
            <w:rFonts w:ascii="Times New Roman" w:hAnsi="Times New Roman" w:cs="Times New Roman"/>
            <w:lang w:val="en-US"/>
          </w:rPr>
          <w:t>www</w:t>
        </w:r>
        <w:r w:rsidRPr="00A11022">
          <w:rPr>
            <w:rStyle w:val="a7"/>
            <w:rFonts w:ascii="Times New Roman" w:hAnsi="Times New Roman" w:cs="Times New Roman"/>
            <w:lang w:val="en-US"/>
          </w:rPr>
          <w:t>.1</w:t>
        </w:r>
        <w:r w:rsidRPr="00BE3078">
          <w:rPr>
            <w:rStyle w:val="a7"/>
            <w:rFonts w:ascii="Times New Roman" w:hAnsi="Times New Roman" w:cs="Times New Roman"/>
            <w:lang w:val="en-US"/>
          </w:rPr>
          <w:t>tv</w:t>
        </w:r>
        <w:r w:rsidRPr="00A11022">
          <w:rPr>
            <w:rStyle w:val="a7"/>
            <w:rFonts w:ascii="Times New Roman" w:hAnsi="Times New Roman" w:cs="Times New Roman"/>
            <w:lang w:val="en-US"/>
          </w:rPr>
          <w:t>.</w:t>
        </w:r>
        <w:r w:rsidRPr="00BE3078">
          <w:rPr>
            <w:rStyle w:val="a7"/>
            <w:rFonts w:ascii="Times New Roman" w:hAnsi="Times New Roman" w:cs="Times New Roman"/>
            <w:lang w:val="en-US"/>
          </w:rPr>
          <w:t>ru</w:t>
        </w:r>
        <w:r w:rsidRPr="00A11022">
          <w:rPr>
            <w:rStyle w:val="a7"/>
            <w:rFonts w:ascii="Times New Roman" w:hAnsi="Times New Roman" w:cs="Times New Roman"/>
            <w:lang w:val="en-US"/>
          </w:rPr>
          <w:t>/</w:t>
        </w:r>
        <w:r w:rsidRPr="00BE3078">
          <w:rPr>
            <w:rStyle w:val="a7"/>
            <w:rFonts w:ascii="Times New Roman" w:hAnsi="Times New Roman" w:cs="Times New Roman"/>
            <w:lang w:val="en-US"/>
          </w:rPr>
          <w:t>news</w:t>
        </w:r>
        <w:r w:rsidRPr="00A11022">
          <w:rPr>
            <w:rStyle w:val="a7"/>
            <w:rFonts w:ascii="Times New Roman" w:hAnsi="Times New Roman" w:cs="Times New Roman"/>
            <w:lang w:val="en-US"/>
          </w:rPr>
          <w:t>/2014-03-04/45181-</w:t>
        </w:r>
        <w:r w:rsidRPr="00BE3078">
          <w:rPr>
            <w:rStyle w:val="a7"/>
            <w:rFonts w:ascii="Times New Roman" w:hAnsi="Times New Roman" w:cs="Times New Roman"/>
            <w:lang w:val="en-US"/>
          </w:rPr>
          <w:t>antikonstitutsionnyy</w:t>
        </w:r>
        <w:r w:rsidRPr="00A11022">
          <w:rPr>
            <w:rStyle w:val="a7"/>
            <w:rFonts w:ascii="Times New Roman" w:hAnsi="Times New Roman" w:cs="Times New Roman"/>
            <w:lang w:val="en-US"/>
          </w:rPr>
          <w:t>_</w:t>
        </w:r>
        <w:r w:rsidRPr="00BE3078">
          <w:rPr>
            <w:rStyle w:val="a7"/>
            <w:rFonts w:ascii="Times New Roman" w:hAnsi="Times New Roman" w:cs="Times New Roman"/>
            <w:lang w:val="en-US"/>
          </w:rPr>
          <w:t>perevorot</w:t>
        </w:r>
        <w:r w:rsidRPr="00A11022">
          <w:rPr>
            <w:rStyle w:val="a7"/>
            <w:rFonts w:ascii="Times New Roman" w:hAnsi="Times New Roman" w:cs="Times New Roman"/>
            <w:lang w:val="en-US"/>
          </w:rPr>
          <w:t>_</w:t>
        </w:r>
        <w:r w:rsidRPr="00BE3078">
          <w:rPr>
            <w:rStyle w:val="a7"/>
            <w:rFonts w:ascii="Times New Roman" w:hAnsi="Times New Roman" w:cs="Times New Roman"/>
            <w:lang w:val="en-US"/>
          </w:rPr>
          <w:t>i</w:t>
        </w:r>
        <w:r w:rsidRPr="00A11022">
          <w:rPr>
            <w:rStyle w:val="a7"/>
            <w:rFonts w:ascii="Times New Roman" w:hAnsi="Times New Roman" w:cs="Times New Roman"/>
            <w:lang w:val="en-US"/>
          </w:rPr>
          <w:t>_</w:t>
        </w:r>
        <w:r w:rsidRPr="00BE3078">
          <w:rPr>
            <w:rStyle w:val="a7"/>
            <w:rFonts w:ascii="Times New Roman" w:hAnsi="Times New Roman" w:cs="Times New Roman"/>
            <w:lang w:val="en-US"/>
          </w:rPr>
          <w:t>zahvat</w:t>
        </w:r>
        <w:r w:rsidRPr="00A11022">
          <w:rPr>
            <w:rStyle w:val="a7"/>
            <w:rFonts w:ascii="Times New Roman" w:hAnsi="Times New Roman" w:cs="Times New Roman"/>
            <w:lang w:val="en-US"/>
          </w:rPr>
          <w:t>_</w:t>
        </w:r>
        <w:r w:rsidRPr="00BE3078">
          <w:rPr>
            <w:rStyle w:val="a7"/>
            <w:rFonts w:ascii="Times New Roman" w:hAnsi="Times New Roman" w:cs="Times New Roman"/>
            <w:lang w:val="en-US"/>
          </w:rPr>
          <w:t>vlasti</w:t>
        </w:r>
        <w:r w:rsidRPr="00A11022">
          <w:rPr>
            <w:rStyle w:val="a7"/>
            <w:rFonts w:ascii="Times New Roman" w:hAnsi="Times New Roman" w:cs="Times New Roman"/>
            <w:lang w:val="en-US"/>
          </w:rPr>
          <w:t>_</w:t>
        </w:r>
        <w:r w:rsidRPr="00BE3078">
          <w:rPr>
            <w:rStyle w:val="a7"/>
            <w:rFonts w:ascii="Times New Roman" w:hAnsi="Times New Roman" w:cs="Times New Roman"/>
            <w:lang w:val="en-US"/>
          </w:rPr>
          <w:t>prezident</w:t>
        </w:r>
        <w:r w:rsidRPr="00A11022">
          <w:rPr>
            <w:rStyle w:val="a7"/>
            <w:rFonts w:ascii="Times New Roman" w:hAnsi="Times New Roman" w:cs="Times New Roman"/>
            <w:lang w:val="en-US"/>
          </w:rPr>
          <w:t>_</w:t>
        </w:r>
        <w:r w:rsidRPr="00BE3078">
          <w:rPr>
            <w:rStyle w:val="a7"/>
            <w:rFonts w:ascii="Times New Roman" w:hAnsi="Times New Roman" w:cs="Times New Roman"/>
            <w:lang w:val="en-US"/>
          </w:rPr>
          <w:t>rf</w:t>
        </w:r>
        <w:r w:rsidRPr="00A11022">
          <w:rPr>
            <w:rStyle w:val="a7"/>
            <w:rFonts w:ascii="Times New Roman" w:hAnsi="Times New Roman" w:cs="Times New Roman"/>
            <w:lang w:val="en-US"/>
          </w:rPr>
          <w:t>_</w:t>
        </w:r>
        <w:r w:rsidRPr="00BE3078">
          <w:rPr>
            <w:rStyle w:val="a7"/>
            <w:rFonts w:ascii="Times New Roman" w:hAnsi="Times New Roman" w:cs="Times New Roman"/>
            <w:lang w:val="en-US"/>
          </w:rPr>
          <w:t>dal</w:t>
        </w:r>
        <w:r w:rsidRPr="00A11022">
          <w:rPr>
            <w:rStyle w:val="a7"/>
            <w:rFonts w:ascii="Times New Roman" w:hAnsi="Times New Roman" w:cs="Times New Roman"/>
            <w:lang w:val="en-US"/>
          </w:rPr>
          <w:t>_</w:t>
        </w:r>
        <w:r w:rsidRPr="00BE3078">
          <w:rPr>
            <w:rStyle w:val="a7"/>
            <w:rFonts w:ascii="Times New Roman" w:hAnsi="Times New Roman" w:cs="Times New Roman"/>
            <w:lang w:val="en-US"/>
          </w:rPr>
          <w:t>otsenku</w:t>
        </w:r>
        <w:r w:rsidRPr="00A11022">
          <w:rPr>
            <w:rStyle w:val="a7"/>
            <w:rFonts w:ascii="Times New Roman" w:hAnsi="Times New Roman" w:cs="Times New Roman"/>
            <w:lang w:val="en-US"/>
          </w:rPr>
          <w:t>_</w:t>
        </w:r>
        <w:r w:rsidRPr="00BE3078">
          <w:rPr>
            <w:rStyle w:val="a7"/>
            <w:rFonts w:ascii="Times New Roman" w:hAnsi="Times New Roman" w:cs="Times New Roman"/>
            <w:lang w:val="en-US"/>
          </w:rPr>
          <w:t>tomu</w:t>
        </w:r>
        <w:r w:rsidRPr="00A11022">
          <w:rPr>
            <w:rStyle w:val="a7"/>
            <w:rFonts w:ascii="Times New Roman" w:hAnsi="Times New Roman" w:cs="Times New Roman"/>
            <w:lang w:val="en-US"/>
          </w:rPr>
          <w:t>_</w:t>
        </w:r>
        <w:r w:rsidRPr="00BE3078">
          <w:rPr>
            <w:rStyle w:val="a7"/>
            <w:rFonts w:ascii="Times New Roman" w:hAnsi="Times New Roman" w:cs="Times New Roman"/>
            <w:lang w:val="en-US"/>
          </w:rPr>
          <w:t>chto</w:t>
        </w:r>
        <w:r w:rsidRPr="00A11022">
          <w:rPr>
            <w:rStyle w:val="a7"/>
            <w:rFonts w:ascii="Times New Roman" w:hAnsi="Times New Roman" w:cs="Times New Roman"/>
            <w:lang w:val="en-US"/>
          </w:rPr>
          <w:t>_</w:t>
        </w:r>
        <w:r w:rsidRPr="00BE3078">
          <w:rPr>
            <w:rStyle w:val="a7"/>
            <w:rFonts w:ascii="Times New Roman" w:hAnsi="Times New Roman" w:cs="Times New Roman"/>
            <w:lang w:val="en-US"/>
          </w:rPr>
          <w:t>proizoshlo</w:t>
        </w:r>
        <w:r w:rsidRPr="00A11022">
          <w:rPr>
            <w:rStyle w:val="a7"/>
            <w:rFonts w:ascii="Times New Roman" w:hAnsi="Times New Roman" w:cs="Times New Roman"/>
            <w:lang w:val="en-US"/>
          </w:rPr>
          <w:t>_</w:t>
        </w:r>
        <w:r w:rsidRPr="00BE3078">
          <w:rPr>
            <w:rStyle w:val="a7"/>
            <w:rFonts w:ascii="Times New Roman" w:hAnsi="Times New Roman" w:cs="Times New Roman"/>
            <w:lang w:val="en-US"/>
          </w:rPr>
          <w:t>v</w:t>
        </w:r>
        <w:r w:rsidRPr="00A11022">
          <w:rPr>
            <w:rStyle w:val="a7"/>
            <w:rFonts w:ascii="Times New Roman" w:hAnsi="Times New Roman" w:cs="Times New Roman"/>
            <w:lang w:val="en-US"/>
          </w:rPr>
          <w:t>_</w:t>
        </w:r>
        <w:r w:rsidRPr="00BE3078">
          <w:rPr>
            <w:rStyle w:val="a7"/>
            <w:rFonts w:ascii="Times New Roman" w:hAnsi="Times New Roman" w:cs="Times New Roman"/>
            <w:lang w:val="en-US"/>
          </w:rPr>
          <w:t>kieve</w:t>
        </w:r>
      </w:hyperlink>
    </w:p>
    <w:p w14:paraId="5F62FA7C" w14:textId="22AC4E64" w:rsidR="00F6008A" w:rsidRPr="00512949" w:rsidRDefault="00F6008A" w:rsidP="00E5101D">
      <w:pPr>
        <w:autoSpaceDE w:val="0"/>
        <w:autoSpaceDN w:val="0"/>
        <w:adjustRightInd w:val="0"/>
        <w:spacing w:after="0" w:line="240" w:lineRule="auto"/>
        <w:rPr>
          <w:rFonts w:ascii="Times New Roman" w:hAnsi="Times New Roman" w:cs="Times New Roman"/>
          <w:sz w:val="20"/>
          <w:szCs w:val="20"/>
        </w:rPr>
      </w:pPr>
      <w:r w:rsidRPr="00A24B11">
        <w:rPr>
          <w:rFonts w:ascii="Times New Roman" w:hAnsi="Times New Roman" w:cs="Times New Roman"/>
          <w:sz w:val="20"/>
          <w:szCs w:val="20"/>
          <w:lang w:val="en-US"/>
        </w:rPr>
        <w:t xml:space="preserve"> </w:t>
      </w:r>
      <w:r w:rsidRPr="00512949">
        <w:rPr>
          <w:rFonts w:ascii="Times New Roman" w:hAnsi="Times New Roman" w:cs="Times New Roman"/>
          <w:sz w:val="20"/>
          <w:szCs w:val="20"/>
        </w:rPr>
        <w:t>(дата обращения: 04.09.2017.)</w:t>
      </w:r>
    </w:p>
  </w:footnote>
  <w:footnote w:id="147">
    <w:p w14:paraId="1D38F603" w14:textId="2406978C"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Рамзан Кадыров: Россия не позволит отдать Украину в руки бандитам / </w:t>
      </w:r>
      <w:r w:rsidRPr="00512949">
        <w:rPr>
          <w:rFonts w:ascii="Times New Roman" w:hAnsi="Times New Roman" w:cs="Times New Roman"/>
          <w:lang w:val="en-US"/>
        </w:rPr>
        <w:t>LifeNews</w:t>
      </w:r>
      <w:r w:rsidRPr="00512949">
        <w:rPr>
          <w:rFonts w:ascii="Times New Roman" w:hAnsi="Times New Roman" w:cs="Times New Roman"/>
        </w:rPr>
        <w:t xml:space="preserve">, 26.02.14.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19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life</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t</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0%</w:t>
        </w:r>
        <w:r w:rsidRPr="00512949">
          <w:rPr>
            <w:rStyle w:val="a7"/>
            <w:rFonts w:ascii="Times New Roman" w:hAnsi="Times New Roman" w:cs="Times New Roman"/>
            <w:lang w:val="en-US"/>
          </w:rPr>
          <w:t>BD</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0%</w:t>
        </w:r>
        <w:r w:rsidRPr="00512949">
          <w:rPr>
            <w:rStyle w:val="a7"/>
            <w:rFonts w:ascii="Times New Roman" w:hAnsi="Times New Roman" w:cs="Times New Roman"/>
            <w:lang w:val="en-US"/>
          </w:rPr>
          <w:t>BE</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0%</w:t>
        </w:r>
        <w:r w:rsidRPr="00512949">
          <w:rPr>
            <w:rStyle w:val="a7"/>
            <w:rFonts w:ascii="Times New Roman" w:hAnsi="Times New Roman" w:cs="Times New Roman"/>
            <w:lang w:val="en-US"/>
          </w:rPr>
          <w:t>B</w:t>
        </w:r>
        <w:r w:rsidRPr="00512949">
          <w:rPr>
            <w:rStyle w:val="a7"/>
            <w:rFonts w:ascii="Times New Roman" w:hAnsi="Times New Roman" w:cs="Times New Roman"/>
          </w:rPr>
          <w:t>2%</w:t>
        </w:r>
        <w:r w:rsidRPr="00512949">
          <w:rPr>
            <w:rStyle w:val="a7"/>
            <w:rFonts w:ascii="Times New Roman" w:hAnsi="Times New Roman" w:cs="Times New Roman"/>
            <w:lang w:val="en-US"/>
          </w:rPr>
          <w:t>D</w:t>
        </w:r>
        <w:r w:rsidRPr="00512949">
          <w:rPr>
            <w:rStyle w:val="a7"/>
            <w:rFonts w:ascii="Times New Roman" w:hAnsi="Times New Roman" w:cs="Times New Roman"/>
          </w:rPr>
          <w:t>0%</w:t>
        </w:r>
        <w:r w:rsidRPr="00512949">
          <w:rPr>
            <w:rStyle w:val="a7"/>
            <w:rFonts w:ascii="Times New Roman" w:hAnsi="Times New Roman" w:cs="Times New Roman"/>
            <w:lang w:val="en-US"/>
          </w:rPr>
          <w:t>BE</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1%81%</w:t>
        </w:r>
        <w:r w:rsidRPr="00512949">
          <w:rPr>
            <w:rStyle w:val="a7"/>
            <w:rFonts w:ascii="Times New Roman" w:hAnsi="Times New Roman" w:cs="Times New Roman"/>
            <w:lang w:val="en-US"/>
          </w:rPr>
          <w:t>D</w:t>
        </w:r>
        <w:r w:rsidRPr="00512949">
          <w:rPr>
            <w:rStyle w:val="a7"/>
            <w:rFonts w:ascii="Times New Roman" w:hAnsi="Times New Roman" w:cs="Times New Roman"/>
          </w:rPr>
          <w:t>1%82%</w:t>
        </w:r>
        <w:r w:rsidRPr="00512949">
          <w:rPr>
            <w:rStyle w:val="a7"/>
            <w:rFonts w:ascii="Times New Roman" w:hAnsi="Times New Roman" w:cs="Times New Roman"/>
            <w:lang w:val="en-US"/>
          </w:rPr>
          <w:t>D</w:t>
        </w:r>
        <w:r w:rsidRPr="00512949">
          <w:rPr>
            <w:rStyle w:val="a7"/>
            <w:rFonts w:ascii="Times New Roman" w:hAnsi="Times New Roman" w:cs="Times New Roman"/>
          </w:rPr>
          <w:t>0%</w:t>
        </w:r>
        <w:r w:rsidRPr="00512949">
          <w:rPr>
            <w:rStyle w:val="a7"/>
            <w:rFonts w:ascii="Times New Roman" w:hAnsi="Times New Roman" w:cs="Times New Roman"/>
            <w:lang w:val="en-US"/>
          </w:rPr>
          <w:t>B</w:t>
        </w:r>
        <w:r w:rsidRPr="00512949">
          <w:rPr>
            <w:rStyle w:val="a7"/>
            <w:rFonts w:ascii="Times New Roman" w:hAnsi="Times New Roman" w:cs="Times New Roman"/>
          </w:rPr>
          <w:t>8/128000</w:t>
        </w:r>
      </w:hyperlink>
      <w:r w:rsidRPr="00512949">
        <w:rPr>
          <w:rFonts w:ascii="Times New Roman" w:hAnsi="Times New Roman" w:cs="Times New Roman"/>
        </w:rPr>
        <w:t xml:space="preserve"> (дата обращения: 04.09.2017.)</w:t>
      </w:r>
      <w:r w:rsidRPr="00512949">
        <w:rPr>
          <w:rFonts w:ascii="Times New Roman" w:hAnsi="Times New Roman" w:cs="Times New Roman"/>
        </w:rPr>
        <w:br/>
        <w:t>См. также:</w:t>
      </w:r>
      <w:r w:rsidRPr="00512949">
        <w:rPr>
          <w:rFonts w:ascii="Times New Roman" w:hAnsi="Times New Roman" w:cs="Times New Roman"/>
        </w:rPr>
        <w:br/>
        <w:t xml:space="preserve">Чуркин: референдум в Крыму восстановил историческую справедливость / РИА Носости. </w:t>
      </w:r>
      <w:r w:rsidRPr="00BB27A9">
        <w:rPr>
          <w:rFonts w:ascii="Times New Roman" w:hAnsi="Times New Roman" w:cs="Times New Roman"/>
          <w:lang w:val="en-US"/>
        </w:rPr>
        <w:t xml:space="preserve">27.03.14.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199" w:history="1">
        <w:r w:rsidRPr="00512949">
          <w:rPr>
            <w:rStyle w:val="a7"/>
            <w:rFonts w:ascii="Times New Roman" w:hAnsi="Times New Roman" w:cs="Times New Roman"/>
            <w:lang w:val="en-US"/>
          </w:rPr>
          <w:t>https</w:t>
        </w:r>
        <w:r w:rsidRPr="0094000E">
          <w:rPr>
            <w:rStyle w:val="a7"/>
            <w:rFonts w:ascii="Times New Roman" w:hAnsi="Times New Roman" w:cs="Times New Roman"/>
            <w:lang w:val="en-US"/>
          </w:rPr>
          <w:t>://</w:t>
        </w:r>
        <w:r w:rsidRPr="00512949">
          <w:rPr>
            <w:rStyle w:val="a7"/>
            <w:rFonts w:ascii="Times New Roman" w:hAnsi="Times New Roman" w:cs="Times New Roman"/>
            <w:lang w:val="en-US"/>
          </w:rPr>
          <w:t>ria</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world</w:t>
        </w:r>
        <w:r w:rsidRPr="0094000E">
          <w:rPr>
            <w:rStyle w:val="a7"/>
            <w:rFonts w:ascii="Times New Roman" w:hAnsi="Times New Roman" w:cs="Times New Roman"/>
            <w:lang w:val="en-US"/>
          </w:rPr>
          <w:t>/20140327/1001344867.</w:t>
        </w:r>
        <w:r w:rsidRPr="00512949">
          <w:rPr>
            <w:rStyle w:val="a7"/>
            <w:rFonts w:ascii="Times New Roman" w:hAnsi="Times New Roman" w:cs="Times New Roman"/>
            <w:lang w:val="en-US"/>
          </w:rPr>
          <w:t>html</w:t>
        </w:r>
      </w:hyperlink>
      <w:r w:rsidRPr="0094000E">
        <w:rPr>
          <w:rFonts w:ascii="Times New Roman" w:hAnsi="Times New Roman" w:cs="Times New Roman"/>
          <w:lang w:val="en-US"/>
        </w:rPr>
        <w:t xml:space="preserve"> (</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04.09.2017.)</w:t>
      </w:r>
    </w:p>
  </w:footnote>
  <w:footnote w:id="148">
    <w:p w14:paraId="2D428012" w14:textId="57E92CD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Kosovo - the conflict on the Web / BBC News. 14.06.99. URL</w:t>
      </w:r>
      <w:r w:rsidRPr="00512949">
        <w:rPr>
          <w:rFonts w:ascii="Times New Roman" w:hAnsi="Times New Roman" w:cs="Times New Roman"/>
        </w:rPr>
        <w:t xml:space="preserve">: </w:t>
      </w:r>
      <w:hyperlink r:id="rId20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w:t>
        </w:r>
        <w:r w:rsidRPr="00512949">
          <w:rPr>
            <w:rStyle w:val="a7"/>
            <w:rFonts w:ascii="Times New Roman" w:hAnsi="Times New Roman" w:cs="Times New Roman"/>
          </w:rPr>
          <w:t>.</w:t>
        </w:r>
        <w:r w:rsidRPr="00512949">
          <w:rPr>
            <w:rStyle w:val="a7"/>
            <w:rFonts w:ascii="Times New Roman" w:hAnsi="Times New Roman" w:cs="Times New Roman"/>
            <w:lang w:val="en-US"/>
          </w:rPr>
          <w:t>uk</w:t>
        </w:r>
        <w:r w:rsidRPr="00512949">
          <w:rPr>
            <w:rStyle w:val="a7"/>
            <w:rFonts w:ascii="Times New Roman" w:hAnsi="Times New Roman" w:cs="Times New Roman"/>
          </w:rPr>
          <w:t>/2/</w:t>
        </w:r>
        <w:r w:rsidRPr="00512949">
          <w:rPr>
            <w:rStyle w:val="a7"/>
            <w:rFonts w:ascii="Times New Roman" w:hAnsi="Times New Roman" w:cs="Times New Roman"/>
            <w:lang w:val="en-US"/>
          </w:rPr>
          <w:t>hi</w:t>
        </w:r>
        <w:r w:rsidRPr="00512949">
          <w:rPr>
            <w:rStyle w:val="a7"/>
            <w:rFonts w:ascii="Times New Roman" w:hAnsi="Times New Roman" w:cs="Times New Roman"/>
          </w:rPr>
          <w:t>/</w:t>
        </w:r>
        <w:r w:rsidRPr="00512949">
          <w:rPr>
            <w:rStyle w:val="a7"/>
            <w:rFonts w:ascii="Times New Roman" w:hAnsi="Times New Roman" w:cs="Times New Roman"/>
            <w:lang w:val="en-US"/>
          </w:rPr>
          <w:t>special</w:t>
        </w:r>
        <w:r w:rsidRPr="00512949">
          <w:rPr>
            <w:rStyle w:val="a7"/>
            <w:rFonts w:ascii="Times New Roman" w:hAnsi="Times New Roman" w:cs="Times New Roman"/>
          </w:rPr>
          <w:t>_</w:t>
        </w:r>
        <w:r w:rsidRPr="00512949">
          <w:rPr>
            <w:rStyle w:val="a7"/>
            <w:rFonts w:ascii="Times New Roman" w:hAnsi="Times New Roman" w:cs="Times New Roman"/>
            <w:lang w:val="en-US"/>
          </w:rPr>
          <w:t>report</w:t>
        </w:r>
        <w:r w:rsidRPr="00512949">
          <w:rPr>
            <w:rStyle w:val="a7"/>
            <w:rFonts w:ascii="Times New Roman" w:hAnsi="Times New Roman" w:cs="Times New Roman"/>
          </w:rPr>
          <w:t>/1998/kosovo2/305849.stm</w:t>
        </w:r>
      </w:hyperlink>
      <w:r w:rsidRPr="00512949">
        <w:rPr>
          <w:rFonts w:ascii="Times New Roman" w:hAnsi="Times New Roman" w:cs="Times New Roman"/>
        </w:rPr>
        <w:t xml:space="preserve"> (дата обращения: 06.09.2017.)</w:t>
      </w:r>
    </w:p>
    <w:p w14:paraId="6B38081B" w14:textId="68537F57" w:rsidR="00F6008A" w:rsidRPr="00512949" w:rsidRDefault="00F6008A" w:rsidP="00907476">
      <w:pPr>
        <w:pStyle w:val="a3"/>
        <w:rPr>
          <w:rFonts w:ascii="Times New Roman" w:hAnsi="Times New Roman" w:cs="Times New Roman"/>
        </w:rPr>
      </w:pPr>
      <w:r w:rsidRPr="00512949">
        <w:rPr>
          <w:rFonts w:ascii="Times New Roman" w:hAnsi="Times New Roman" w:cs="Times New Roman"/>
          <w:color w:val="000000"/>
          <w:shd w:val="clear" w:color="auto" w:fill="FFFFFF"/>
        </w:rPr>
        <w:t>См</w:t>
      </w:r>
      <w:r w:rsidRPr="00512949">
        <w:rPr>
          <w:rFonts w:ascii="Times New Roman" w:hAnsi="Times New Roman" w:cs="Times New Roman"/>
          <w:color w:val="000000"/>
          <w:shd w:val="clear" w:color="auto" w:fill="FFFFFF"/>
          <w:lang w:val="en-US"/>
        </w:rPr>
        <w:t xml:space="preserve">. </w:t>
      </w:r>
      <w:r w:rsidRPr="00512949">
        <w:rPr>
          <w:rFonts w:ascii="Times New Roman" w:hAnsi="Times New Roman" w:cs="Times New Roman"/>
          <w:color w:val="000000"/>
          <w:shd w:val="clear" w:color="auto" w:fill="FFFFFF"/>
        </w:rPr>
        <w:t>также</w:t>
      </w:r>
      <w:r w:rsidRPr="00512949">
        <w:rPr>
          <w:rFonts w:ascii="Times New Roman" w:hAnsi="Times New Roman" w:cs="Times New Roman"/>
          <w:color w:val="000000"/>
          <w:shd w:val="clear" w:color="auto" w:fill="FFFFFF"/>
          <w:lang w:val="en-US"/>
        </w:rPr>
        <w:t>:</w:t>
      </w:r>
      <w:r w:rsidRPr="00512949">
        <w:rPr>
          <w:rFonts w:ascii="Times New Roman" w:hAnsi="Times New Roman" w:cs="Times New Roman"/>
          <w:color w:val="000000"/>
          <w:shd w:val="clear" w:color="auto" w:fill="FFFFFF"/>
          <w:lang w:val="en-US"/>
        </w:rPr>
        <w:br/>
        <w:t xml:space="preserve">Sirinyok-Dolgaryova, K. Media coverage of Ukraine’s crisis: War for people’s minds / Sirinyok-Dolgaryova, K // Gateway Journalism Review. </w:t>
      </w:r>
      <w:r w:rsidRPr="00512949">
        <w:rPr>
          <w:rFonts w:ascii="Times New Roman" w:hAnsi="Times New Roman" w:cs="Times New Roman"/>
          <w:color w:val="000000"/>
          <w:shd w:val="clear" w:color="auto" w:fill="FFFFFF"/>
        </w:rPr>
        <w:t xml:space="preserve">11.04.14. </w:t>
      </w:r>
      <w:r w:rsidRPr="00512949">
        <w:rPr>
          <w:rFonts w:ascii="Times New Roman" w:hAnsi="Times New Roman" w:cs="Times New Roman"/>
          <w:color w:val="000000"/>
          <w:shd w:val="clear" w:color="auto" w:fill="FFFFFF"/>
          <w:lang w:val="en-US"/>
        </w:rPr>
        <w:t>URL</w:t>
      </w:r>
      <w:r w:rsidRPr="00512949">
        <w:rPr>
          <w:rFonts w:ascii="Times New Roman" w:hAnsi="Times New Roman" w:cs="Times New Roman"/>
          <w:color w:val="000000"/>
          <w:shd w:val="clear" w:color="auto" w:fill="FFFFFF"/>
        </w:rPr>
        <w:t xml:space="preserve">: </w:t>
      </w:r>
      <w:hyperlink r:id="rId201" w:history="1">
        <w:r w:rsidRPr="00512949">
          <w:rPr>
            <w:rStyle w:val="a7"/>
            <w:rFonts w:ascii="Times New Roman" w:hAnsi="Times New Roman" w:cs="Times New Roman"/>
            <w:shd w:val="clear" w:color="auto" w:fill="FFFFFF"/>
            <w:lang w:val="en-US"/>
          </w:rPr>
          <w:t>http</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gatewayjr</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org</w:t>
        </w:r>
        <w:r w:rsidRPr="00512949">
          <w:rPr>
            <w:rStyle w:val="a7"/>
            <w:rFonts w:ascii="Times New Roman" w:hAnsi="Times New Roman" w:cs="Times New Roman"/>
            <w:shd w:val="clear" w:color="auto" w:fill="FFFFFF"/>
          </w:rPr>
          <w:t>/2014/04/11/</w:t>
        </w:r>
        <w:r w:rsidRPr="00512949">
          <w:rPr>
            <w:rStyle w:val="a7"/>
            <w:rFonts w:ascii="Times New Roman" w:hAnsi="Times New Roman" w:cs="Times New Roman"/>
            <w:shd w:val="clear" w:color="auto" w:fill="FFFFFF"/>
            <w:lang w:val="en-US"/>
          </w:rPr>
          <w:t>media</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coverage</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of</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ukraines</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crisis</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war</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for</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peoples</w:t>
        </w:r>
        <w:r w:rsidRPr="00512949">
          <w:rPr>
            <w:rStyle w:val="a7"/>
            <w:rFonts w:ascii="Times New Roman" w:hAnsi="Times New Roman" w:cs="Times New Roman"/>
            <w:shd w:val="clear" w:color="auto" w:fill="FFFFFF"/>
          </w:rPr>
          <w:t>-</w:t>
        </w:r>
        <w:r w:rsidRPr="00512949">
          <w:rPr>
            <w:rStyle w:val="a7"/>
            <w:rFonts w:ascii="Times New Roman" w:hAnsi="Times New Roman" w:cs="Times New Roman"/>
            <w:shd w:val="clear" w:color="auto" w:fill="FFFFFF"/>
            <w:lang w:val="en-US"/>
          </w:rPr>
          <w:t>minds</w:t>
        </w:r>
        <w:r w:rsidRPr="00512949">
          <w:rPr>
            <w:rStyle w:val="a7"/>
            <w:rFonts w:ascii="Times New Roman" w:hAnsi="Times New Roman" w:cs="Times New Roman"/>
            <w:shd w:val="clear" w:color="auto" w:fill="FFFFFF"/>
          </w:rPr>
          <w:t>/</w:t>
        </w:r>
      </w:hyperlink>
      <w:r w:rsidRPr="00512949">
        <w:rPr>
          <w:rFonts w:ascii="Times New Roman" w:hAnsi="Times New Roman" w:cs="Times New Roman"/>
          <w:color w:val="000000"/>
          <w:shd w:val="clear" w:color="auto" w:fill="FFFFFF"/>
        </w:rPr>
        <w:t xml:space="preserve"> </w:t>
      </w:r>
      <w:r w:rsidRPr="00512949">
        <w:rPr>
          <w:rFonts w:ascii="Times New Roman" w:hAnsi="Times New Roman" w:cs="Times New Roman"/>
        </w:rPr>
        <w:t>(дата обращения: 04.09.2017.)</w:t>
      </w:r>
    </w:p>
  </w:footnote>
  <w:footnote w:id="149">
    <w:p w14:paraId="79AB4E57" w14:textId="28ADE7E4"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Abductions of Ethnic Serbs by the KLA / </w:t>
      </w:r>
      <w:r>
        <w:rPr>
          <w:rFonts w:ascii="Times New Roman" w:hAnsi="Times New Roman" w:cs="Times New Roman"/>
          <w:lang w:val="en-US"/>
        </w:rPr>
        <w:t xml:space="preserve">Human Rights Watch // </w:t>
      </w:r>
      <w:r w:rsidRPr="00512949">
        <w:rPr>
          <w:rFonts w:ascii="Times New Roman" w:hAnsi="Times New Roman" w:cs="Times New Roman"/>
          <w:lang w:val="en-US"/>
        </w:rPr>
        <w:t>Federal Republic of Yugoslavia: Humanitarian Law Violations in Kosovo. Violations of The Rules of War by Government Forces. October 1998. Vol</w:t>
      </w:r>
      <w:r w:rsidRPr="00512949">
        <w:rPr>
          <w:rFonts w:ascii="Times New Roman" w:hAnsi="Times New Roman" w:cs="Times New Roman"/>
        </w:rPr>
        <w:t xml:space="preserve">. 10, </w:t>
      </w:r>
      <w:r w:rsidRPr="00512949">
        <w:rPr>
          <w:rFonts w:ascii="Times New Roman" w:hAnsi="Times New Roman" w:cs="Times New Roman"/>
          <w:lang w:val="en-US"/>
        </w:rPr>
        <w:t>no</w:t>
      </w:r>
      <w:r w:rsidRPr="00512949">
        <w:rPr>
          <w:rFonts w:ascii="Times New Roman" w:hAnsi="Times New Roman" w:cs="Times New Roman"/>
        </w:rPr>
        <w:t>. 9 (</w:t>
      </w:r>
      <w:r w:rsidRPr="00512949">
        <w:rPr>
          <w:rFonts w:ascii="Times New Roman" w:hAnsi="Times New Roman" w:cs="Times New Roman"/>
          <w:lang w:val="en-US"/>
        </w:rPr>
        <w:t>d</w:t>
      </w:r>
      <w:r w:rsidRPr="00512949">
        <w:rPr>
          <w:rFonts w:ascii="Times New Roman" w:hAnsi="Times New Roman" w:cs="Times New Roman"/>
        </w:rPr>
        <w:t xml:space="preserve">). </w:t>
      </w:r>
      <w:r w:rsidRPr="00512949">
        <w:rPr>
          <w:rFonts w:ascii="Times New Roman" w:hAnsi="Times New Roman" w:cs="Times New Roman"/>
          <w:lang w:val="en-US"/>
        </w:rPr>
        <w:t>URL</w:t>
      </w:r>
      <w:r w:rsidRPr="00512949">
        <w:rPr>
          <w:rFonts w:ascii="Times New Roman" w:hAnsi="Times New Roman" w:cs="Times New Roman"/>
        </w:rPr>
        <w:t xml:space="preserve">: </w:t>
      </w:r>
      <w:hyperlink r:id="rId202" w:anchor="P304_2856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hrw</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legacy</w:t>
        </w:r>
        <w:r w:rsidRPr="00512949">
          <w:rPr>
            <w:rStyle w:val="a7"/>
            <w:rFonts w:ascii="Times New Roman" w:hAnsi="Times New Roman" w:cs="Times New Roman"/>
          </w:rPr>
          <w:t>/</w:t>
        </w:r>
        <w:r w:rsidRPr="00512949">
          <w:rPr>
            <w:rStyle w:val="a7"/>
            <w:rFonts w:ascii="Times New Roman" w:hAnsi="Times New Roman" w:cs="Times New Roman"/>
            <w:lang w:val="en-US"/>
          </w:rPr>
          <w:t>reports</w:t>
        </w:r>
        <w:r w:rsidRPr="00512949">
          <w:rPr>
            <w:rStyle w:val="a7"/>
            <w:rFonts w:ascii="Times New Roman" w:hAnsi="Times New Roman" w:cs="Times New Roman"/>
          </w:rPr>
          <w:t>98/</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Kos</w:t>
        </w:r>
        <w:r w:rsidRPr="00512949">
          <w:rPr>
            <w:rStyle w:val="a7"/>
            <w:rFonts w:ascii="Times New Roman" w:hAnsi="Times New Roman" w:cs="Times New Roman"/>
          </w:rPr>
          <w:t>9810-04.</w:t>
        </w:r>
        <w:r w:rsidRPr="00512949">
          <w:rPr>
            <w:rStyle w:val="a7"/>
            <w:rFonts w:ascii="Times New Roman" w:hAnsi="Times New Roman" w:cs="Times New Roman"/>
            <w:lang w:val="en-US"/>
          </w:rPr>
          <w:t>htm</w:t>
        </w:r>
        <w:r w:rsidRPr="00512949">
          <w:rPr>
            <w:rStyle w:val="a7"/>
            <w:rFonts w:ascii="Times New Roman" w:hAnsi="Times New Roman" w:cs="Times New Roman"/>
          </w:rPr>
          <w:t>#</w:t>
        </w:r>
        <w:r w:rsidRPr="00512949">
          <w:rPr>
            <w:rStyle w:val="a7"/>
            <w:rFonts w:ascii="Times New Roman" w:hAnsi="Times New Roman" w:cs="Times New Roman"/>
            <w:lang w:val="en-US"/>
          </w:rPr>
          <w:t>P</w:t>
        </w:r>
        <w:r w:rsidRPr="00512949">
          <w:rPr>
            <w:rStyle w:val="a7"/>
            <w:rFonts w:ascii="Times New Roman" w:hAnsi="Times New Roman" w:cs="Times New Roman"/>
          </w:rPr>
          <w:t>304_28565</w:t>
        </w:r>
      </w:hyperlink>
      <w:r w:rsidRPr="00512949">
        <w:rPr>
          <w:rFonts w:ascii="Times New Roman" w:hAnsi="Times New Roman" w:cs="Times New Roman"/>
        </w:rPr>
        <w:t xml:space="preserve"> (дата обращения: 04.09.2017.)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Kandić, N. Abductions and disappearances of non-Albanians in Kosovo / Kandić, N. // - Belgrade: Humanitarian Law Center, 2001. Spotlight series (Belgrade, Serbia) p. 30.</w:t>
      </w:r>
    </w:p>
  </w:footnote>
  <w:footnote w:id="150">
    <w:p w14:paraId="3BE945CF" w14:textId="5396C9A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Operation Allied Force Attac</w:t>
      </w:r>
      <w:r>
        <w:rPr>
          <w:rFonts w:ascii="Times New Roman" w:hAnsi="Times New Roman" w:cs="Times New Roman"/>
          <w:lang w:val="en-US"/>
        </w:rPr>
        <w:t>ks / Civilian Deaths in The NATO</w:t>
      </w:r>
      <w:r w:rsidRPr="00512949">
        <w:rPr>
          <w:rFonts w:ascii="Times New Roman" w:hAnsi="Times New Roman" w:cs="Times New Roman"/>
          <w:lang w:val="en-US"/>
        </w:rPr>
        <w:t xml:space="preserve"> Air Campaign. – Human Rights Watch, 2000.Volume 12, Number 1 (D). URL</w:t>
      </w:r>
      <w:r w:rsidRPr="00512949">
        <w:rPr>
          <w:rFonts w:ascii="Times New Roman" w:hAnsi="Times New Roman" w:cs="Times New Roman"/>
        </w:rPr>
        <w:t xml:space="preserve">: </w:t>
      </w:r>
      <w:hyperlink r:id="rId20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hrw</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reports</w:t>
        </w:r>
        <w:r w:rsidRPr="00512949">
          <w:rPr>
            <w:rStyle w:val="a7"/>
            <w:rFonts w:ascii="Times New Roman" w:hAnsi="Times New Roman" w:cs="Times New Roman"/>
          </w:rPr>
          <w:t>/2000/</w:t>
        </w:r>
        <w:r w:rsidRPr="00512949">
          <w:rPr>
            <w:rStyle w:val="a7"/>
            <w:rFonts w:ascii="Times New Roman" w:hAnsi="Times New Roman" w:cs="Times New Roman"/>
            <w:lang w:val="en-US"/>
          </w:rPr>
          <w:t>nato</w:t>
        </w:r>
        <w:r w:rsidRPr="00512949">
          <w:rPr>
            <w:rStyle w:val="a7"/>
            <w:rFonts w:ascii="Times New Roman" w:hAnsi="Times New Roman" w:cs="Times New Roman"/>
          </w:rPr>
          <w:t>/</w:t>
        </w:r>
        <w:r w:rsidRPr="00512949">
          <w:rPr>
            <w:rStyle w:val="a7"/>
            <w:rFonts w:ascii="Times New Roman" w:hAnsi="Times New Roman" w:cs="Times New Roman"/>
            <w:lang w:val="en-US"/>
          </w:rPr>
          <w:t>Natbm</w:t>
        </w:r>
        <w:r w:rsidRPr="00512949">
          <w:rPr>
            <w:rStyle w:val="a7"/>
            <w:rFonts w:ascii="Times New Roman" w:hAnsi="Times New Roman" w:cs="Times New Roman"/>
          </w:rPr>
          <w:t>200-01.</w:t>
        </w:r>
        <w:r w:rsidRPr="00512949">
          <w:rPr>
            <w:rStyle w:val="a7"/>
            <w:rFonts w:ascii="Times New Roman" w:hAnsi="Times New Roman" w:cs="Times New Roman"/>
            <w:lang w:val="en-US"/>
          </w:rPr>
          <w:t>htm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10.09.2017.)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Federal Republic Of Yugoslavia (Fry) /Nato: "Collateral Damage" Or Unlawful Ki</w:t>
      </w:r>
      <w:r>
        <w:rPr>
          <w:rFonts w:ascii="Times New Roman" w:hAnsi="Times New Roman" w:cs="Times New Roman"/>
          <w:lang w:val="en-US"/>
        </w:rPr>
        <w:t>llings? Violations Of The Laws o</w:t>
      </w:r>
      <w:r w:rsidRPr="00512949">
        <w:rPr>
          <w:rFonts w:ascii="Times New Roman" w:hAnsi="Times New Roman" w:cs="Times New Roman"/>
          <w:lang w:val="en-US"/>
        </w:rPr>
        <w:t>f Wa</w:t>
      </w:r>
      <w:r>
        <w:rPr>
          <w:rFonts w:ascii="Times New Roman" w:hAnsi="Times New Roman" w:cs="Times New Roman"/>
          <w:lang w:val="en-US"/>
        </w:rPr>
        <w:t>r by NATO</w:t>
      </w:r>
      <w:r w:rsidRPr="00512949">
        <w:rPr>
          <w:rFonts w:ascii="Times New Roman" w:hAnsi="Times New Roman" w:cs="Times New Roman"/>
          <w:lang w:val="en-US"/>
        </w:rPr>
        <w:t xml:space="preserve"> During Operation Allied Force / Amnesty International Report. </w:t>
      </w:r>
      <w:r w:rsidRPr="00512949">
        <w:rPr>
          <w:rFonts w:ascii="Times New Roman" w:hAnsi="Times New Roman" w:cs="Times New Roman"/>
        </w:rPr>
        <w:t xml:space="preserve">05.06.2000. </w:t>
      </w:r>
      <w:r w:rsidRPr="00512949">
        <w:rPr>
          <w:rFonts w:ascii="Times New Roman" w:hAnsi="Times New Roman" w:cs="Times New Roman"/>
          <w:lang w:val="en-US"/>
        </w:rPr>
        <w:t>URL</w:t>
      </w:r>
      <w:r w:rsidRPr="00512949">
        <w:rPr>
          <w:rFonts w:ascii="Times New Roman" w:hAnsi="Times New Roman" w:cs="Times New Roman"/>
        </w:rPr>
        <w:t>:</w:t>
      </w:r>
      <w:r w:rsidRPr="00512949">
        <w:rPr>
          <w:rFonts w:ascii="Times New Roman" w:hAnsi="Times New Roman" w:cs="Times New Roman"/>
        </w:rPr>
        <w:br/>
      </w:r>
      <w:hyperlink r:id="rId20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amnesty</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eur</w:t>
        </w:r>
        <w:r w:rsidRPr="00512949">
          <w:rPr>
            <w:rStyle w:val="a7"/>
            <w:rFonts w:ascii="Times New Roman" w:hAnsi="Times New Roman" w:cs="Times New Roman"/>
          </w:rPr>
          <w:t>70/018/2000/</w:t>
        </w:r>
        <w:r w:rsidRPr="00512949">
          <w:rPr>
            <w:rStyle w:val="a7"/>
            <w:rFonts w:ascii="Times New Roman" w:hAnsi="Times New Roman" w:cs="Times New Roman"/>
            <w:lang w:val="en-US"/>
          </w:rPr>
          <w:t>en</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10.09.2017.)</w:t>
      </w:r>
    </w:p>
  </w:footnote>
  <w:footnote w:id="151">
    <w:p w14:paraId="7F27E6BE" w14:textId="017F9D45"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p>
    <w:p w14:paraId="38CC1158" w14:textId="2A332C4C" w:rsidR="00F6008A" w:rsidRPr="00512949" w:rsidRDefault="00F6008A" w:rsidP="00907476">
      <w:pPr>
        <w:pStyle w:val="a3"/>
        <w:rPr>
          <w:rFonts w:ascii="Times New Roman" w:hAnsi="Times New Roman" w:cs="Times New Roman"/>
        </w:rPr>
      </w:pPr>
      <w:r w:rsidRPr="00512949">
        <w:rPr>
          <w:rFonts w:ascii="Times New Roman" w:hAnsi="Times New Roman" w:cs="Times New Roman"/>
          <w:lang w:val="en-US"/>
        </w:rPr>
        <w:t xml:space="preserve">Life under fire in Belgrade / BBC news. </w:t>
      </w:r>
      <w:r w:rsidRPr="00512949">
        <w:rPr>
          <w:rFonts w:ascii="Times New Roman" w:hAnsi="Times New Roman" w:cs="Times New Roman"/>
        </w:rPr>
        <w:t xml:space="preserve">28.03.99. </w:t>
      </w:r>
      <w:r w:rsidRPr="00512949">
        <w:rPr>
          <w:rFonts w:ascii="Times New Roman" w:hAnsi="Times New Roman" w:cs="Times New Roman"/>
          <w:lang w:val="en-US"/>
        </w:rPr>
        <w:t>URL</w:t>
      </w:r>
      <w:r w:rsidRPr="00512949">
        <w:rPr>
          <w:rFonts w:ascii="Times New Roman" w:hAnsi="Times New Roman" w:cs="Times New Roman"/>
        </w:rPr>
        <w:t xml:space="preserve">: </w:t>
      </w:r>
      <w:hyperlink r:id="rId20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w:t>
        </w:r>
        <w:r w:rsidRPr="00512949">
          <w:rPr>
            <w:rStyle w:val="a7"/>
            <w:rFonts w:ascii="Times New Roman" w:hAnsi="Times New Roman" w:cs="Times New Roman"/>
          </w:rPr>
          <w:t>.</w:t>
        </w:r>
        <w:r w:rsidRPr="00512949">
          <w:rPr>
            <w:rStyle w:val="a7"/>
            <w:rFonts w:ascii="Times New Roman" w:hAnsi="Times New Roman" w:cs="Times New Roman"/>
            <w:lang w:val="en-US"/>
          </w:rPr>
          <w:t>uk</w:t>
        </w:r>
        <w:r w:rsidRPr="00512949">
          <w:rPr>
            <w:rStyle w:val="a7"/>
            <w:rFonts w:ascii="Times New Roman" w:hAnsi="Times New Roman" w:cs="Times New Roman"/>
          </w:rPr>
          <w:t>/2/</w:t>
        </w:r>
        <w:r w:rsidRPr="00512949">
          <w:rPr>
            <w:rStyle w:val="a7"/>
            <w:rFonts w:ascii="Times New Roman" w:hAnsi="Times New Roman" w:cs="Times New Roman"/>
            <w:lang w:val="en-US"/>
          </w:rPr>
          <w:t>hi</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/306130.</w:t>
        </w:r>
        <w:r w:rsidRPr="00512949">
          <w:rPr>
            <w:rStyle w:val="a7"/>
            <w:rFonts w:ascii="Times New Roman" w:hAnsi="Times New Roman" w:cs="Times New Roman"/>
            <w:lang w:val="en-US"/>
          </w:rPr>
          <w:t>stm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11.09.2017.)</w:t>
      </w:r>
    </w:p>
  </w:footnote>
  <w:footnote w:id="152">
    <w:p w14:paraId="07C21C70" w14:textId="517891FC"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Serb journalist gets jail sentence / The Irish Times. </w:t>
      </w:r>
      <w:r w:rsidRPr="00512949">
        <w:rPr>
          <w:rFonts w:ascii="Times New Roman" w:hAnsi="Times New Roman" w:cs="Times New Roman"/>
        </w:rPr>
        <w:t>27.07.2000.</w:t>
      </w:r>
      <w:r w:rsidRPr="00512949">
        <w:rPr>
          <w:rFonts w:ascii="Times New Roman" w:hAnsi="Times New Roman" w:cs="Times New Roman"/>
          <w:lang w:val="en-US"/>
        </w:rPr>
        <w:t>URL</w:t>
      </w:r>
      <w:r w:rsidRPr="00512949">
        <w:rPr>
          <w:rFonts w:ascii="Times New Roman" w:hAnsi="Times New Roman" w:cs="Times New Roman"/>
        </w:rPr>
        <w:t xml:space="preserve">: </w:t>
      </w:r>
      <w:hyperlink r:id="rId20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irishtimes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serb</w:t>
        </w:r>
        <w:r w:rsidRPr="00512949">
          <w:rPr>
            <w:rStyle w:val="a7"/>
            <w:rFonts w:ascii="Times New Roman" w:hAnsi="Times New Roman" w:cs="Times New Roman"/>
          </w:rPr>
          <w:t>-</w:t>
        </w:r>
        <w:r w:rsidRPr="00512949">
          <w:rPr>
            <w:rStyle w:val="a7"/>
            <w:rFonts w:ascii="Times New Roman" w:hAnsi="Times New Roman" w:cs="Times New Roman"/>
            <w:lang w:val="en-US"/>
          </w:rPr>
          <w:t>journalist</w:t>
        </w:r>
        <w:r w:rsidRPr="00512949">
          <w:rPr>
            <w:rStyle w:val="a7"/>
            <w:rFonts w:ascii="Times New Roman" w:hAnsi="Times New Roman" w:cs="Times New Roman"/>
          </w:rPr>
          <w:t>-</w:t>
        </w:r>
        <w:r w:rsidRPr="00512949">
          <w:rPr>
            <w:rStyle w:val="a7"/>
            <w:rFonts w:ascii="Times New Roman" w:hAnsi="Times New Roman" w:cs="Times New Roman"/>
            <w:lang w:val="en-US"/>
          </w:rPr>
          <w:t>gets</w:t>
        </w:r>
        <w:r w:rsidRPr="00512949">
          <w:rPr>
            <w:rStyle w:val="a7"/>
            <w:rFonts w:ascii="Times New Roman" w:hAnsi="Times New Roman" w:cs="Times New Roman"/>
          </w:rPr>
          <w:t>-</w:t>
        </w:r>
        <w:r w:rsidRPr="00512949">
          <w:rPr>
            <w:rStyle w:val="a7"/>
            <w:rFonts w:ascii="Times New Roman" w:hAnsi="Times New Roman" w:cs="Times New Roman"/>
            <w:lang w:val="en-US"/>
          </w:rPr>
          <w:t>jail</w:t>
        </w:r>
        <w:r w:rsidRPr="00512949">
          <w:rPr>
            <w:rStyle w:val="a7"/>
            <w:rFonts w:ascii="Times New Roman" w:hAnsi="Times New Roman" w:cs="Times New Roman"/>
          </w:rPr>
          <w:t>-</w:t>
        </w:r>
        <w:r w:rsidRPr="00512949">
          <w:rPr>
            <w:rStyle w:val="a7"/>
            <w:rFonts w:ascii="Times New Roman" w:hAnsi="Times New Roman" w:cs="Times New Roman"/>
            <w:lang w:val="en-US"/>
          </w:rPr>
          <w:t>sentence</w:t>
        </w:r>
        <w:r w:rsidRPr="00512949">
          <w:rPr>
            <w:rStyle w:val="a7"/>
            <w:rFonts w:ascii="Times New Roman" w:hAnsi="Times New Roman" w:cs="Times New Roman"/>
          </w:rPr>
          <w:t>-1.296972</w:t>
        </w:r>
      </w:hyperlink>
      <w:r w:rsidRPr="00512949">
        <w:rPr>
          <w:rFonts w:ascii="Times New Roman" w:hAnsi="Times New Roman" w:cs="Times New Roman"/>
        </w:rPr>
        <w:t xml:space="preserve"> (дата обращения: 11.09.2017.)</w:t>
      </w:r>
    </w:p>
  </w:footnote>
  <w:footnote w:id="153">
    <w:p w14:paraId="3CC9A265" w14:textId="19D47E4D" w:rsidR="00F6008A" w:rsidRPr="00512949" w:rsidRDefault="00F6008A" w:rsidP="00A95651">
      <w:pPr>
        <w:autoSpaceDE w:val="0"/>
        <w:autoSpaceDN w:val="0"/>
        <w:adjustRightInd w:val="0"/>
        <w:spacing w:after="0" w:line="240" w:lineRule="auto"/>
        <w:rPr>
          <w:rFonts w:ascii="Times New Roman" w:hAnsi="Times New Roman" w:cs="Times New Roman"/>
          <w:sz w:val="20"/>
          <w:szCs w:val="20"/>
        </w:rPr>
      </w:pPr>
      <w:r w:rsidRPr="00512949">
        <w:rPr>
          <w:rStyle w:val="a5"/>
          <w:rFonts w:ascii="Times New Roman" w:hAnsi="Times New Roman" w:cs="Times New Roman"/>
          <w:sz w:val="20"/>
          <w:szCs w:val="20"/>
        </w:rPr>
        <w:footnoteRef/>
      </w:r>
      <w:r w:rsidRPr="00512949">
        <w:rPr>
          <w:rFonts w:ascii="Times New Roman" w:hAnsi="Times New Roman" w:cs="Times New Roman"/>
          <w:sz w:val="20"/>
          <w:szCs w:val="20"/>
        </w:rPr>
        <w:t>См</w:t>
      </w:r>
      <w:r w:rsidRPr="00512949">
        <w:rPr>
          <w:rFonts w:ascii="Times New Roman" w:hAnsi="Times New Roman" w:cs="Times New Roman"/>
          <w:sz w:val="20"/>
          <w:szCs w:val="20"/>
          <w:lang w:val="en-US"/>
        </w:rPr>
        <w:t xml:space="preserve">., </w:t>
      </w:r>
      <w:r w:rsidRPr="00512949">
        <w:rPr>
          <w:rFonts w:ascii="Times New Roman" w:hAnsi="Times New Roman" w:cs="Times New Roman"/>
          <w:sz w:val="20"/>
          <w:szCs w:val="20"/>
        </w:rPr>
        <w:t>например</w:t>
      </w:r>
      <w:r>
        <w:rPr>
          <w:rFonts w:ascii="Times New Roman" w:hAnsi="Times New Roman" w:cs="Times New Roman"/>
          <w:sz w:val="20"/>
          <w:szCs w:val="20"/>
          <w:lang w:val="en-US"/>
        </w:rPr>
        <w:t>:</w:t>
      </w:r>
      <w:r>
        <w:rPr>
          <w:rFonts w:ascii="Times New Roman" w:hAnsi="Times New Roman" w:cs="Times New Roman"/>
          <w:sz w:val="20"/>
          <w:szCs w:val="20"/>
          <w:lang w:val="en-US"/>
        </w:rPr>
        <w:br/>
        <w:t>The Kosovo Report /</w:t>
      </w:r>
      <w:r w:rsidRPr="00512949">
        <w:rPr>
          <w:rFonts w:ascii="Times New Roman" w:hAnsi="Times New Roman" w:cs="Times New Roman"/>
          <w:sz w:val="20"/>
          <w:szCs w:val="20"/>
          <w:lang w:val="en-US"/>
        </w:rPr>
        <w:t xml:space="preserve"> The Independent International Commission On Kosovo. - Oxford University Press, 2000. </w:t>
      </w:r>
      <w:r>
        <w:rPr>
          <w:rFonts w:ascii="Times New Roman" w:hAnsi="Times New Roman" w:cs="Times New Roman"/>
          <w:sz w:val="20"/>
          <w:szCs w:val="20"/>
          <w:lang w:val="en-US"/>
        </w:rPr>
        <w:t xml:space="preserve">- </w:t>
      </w:r>
      <w:r w:rsidRPr="00512949">
        <w:rPr>
          <w:rFonts w:ascii="Times New Roman" w:hAnsi="Times New Roman" w:cs="Times New Roman"/>
          <w:sz w:val="20"/>
          <w:szCs w:val="20"/>
          <w:lang w:val="en-US"/>
        </w:rPr>
        <w:t>P</w:t>
      </w:r>
      <w:r w:rsidRPr="00F31570">
        <w:rPr>
          <w:rFonts w:ascii="Times New Roman" w:hAnsi="Times New Roman" w:cs="Times New Roman"/>
          <w:sz w:val="20"/>
          <w:szCs w:val="20"/>
          <w:lang w:val="en-US"/>
        </w:rPr>
        <w:t xml:space="preserve">. 201-227. </w:t>
      </w:r>
      <w:r w:rsidRPr="00512949">
        <w:rPr>
          <w:rFonts w:ascii="Times New Roman" w:hAnsi="Times New Roman" w:cs="Times New Roman"/>
          <w:sz w:val="20"/>
          <w:szCs w:val="20"/>
          <w:lang w:val="en-US"/>
        </w:rPr>
        <w:t>URL</w:t>
      </w:r>
      <w:r w:rsidRPr="00512949">
        <w:rPr>
          <w:rFonts w:ascii="Times New Roman" w:hAnsi="Times New Roman" w:cs="Times New Roman"/>
          <w:sz w:val="20"/>
          <w:szCs w:val="20"/>
        </w:rPr>
        <w:t xml:space="preserve">: </w:t>
      </w:r>
      <w:hyperlink r:id="rId207" w:history="1">
        <w:r w:rsidRPr="00512949">
          <w:rPr>
            <w:rStyle w:val="a7"/>
            <w:rFonts w:ascii="Times New Roman" w:hAnsi="Times New Roman" w:cs="Times New Roman"/>
            <w:sz w:val="20"/>
            <w:szCs w:val="20"/>
            <w:lang w:val="en-US"/>
          </w:rPr>
          <w:t>https</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reliefweb</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int</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sites</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reliefweb</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int</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files</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resources</w:t>
        </w:r>
        <w:r w:rsidRPr="00512949">
          <w:rPr>
            <w:rStyle w:val="a7"/>
            <w:rFonts w:ascii="Times New Roman" w:hAnsi="Times New Roman" w:cs="Times New Roman"/>
            <w:sz w:val="20"/>
            <w:szCs w:val="20"/>
          </w:rPr>
          <w:t>/6</w:t>
        </w:r>
        <w:r w:rsidRPr="00512949">
          <w:rPr>
            <w:rStyle w:val="a7"/>
            <w:rFonts w:ascii="Times New Roman" w:hAnsi="Times New Roman" w:cs="Times New Roman"/>
            <w:sz w:val="20"/>
            <w:szCs w:val="20"/>
            <w:lang w:val="en-US"/>
          </w:rPr>
          <w:t>D</w:t>
        </w:r>
        <w:r w:rsidRPr="00512949">
          <w:rPr>
            <w:rStyle w:val="a7"/>
            <w:rFonts w:ascii="Times New Roman" w:hAnsi="Times New Roman" w:cs="Times New Roman"/>
            <w:sz w:val="20"/>
            <w:szCs w:val="20"/>
          </w:rPr>
          <w:t>26</w:t>
        </w:r>
        <w:r w:rsidRPr="00512949">
          <w:rPr>
            <w:rStyle w:val="a7"/>
            <w:rFonts w:ascii="Times New Roman" w:hAnsi="Times New Roman" w:cs="Times New Roman"/>
            <w:sz w:val="20"/>
            <w:szCs w:val="20"/>
            <w:lang w:val="en-US"/>
          </w:rPr>
          <w:t>FF</w:t>
        </w:r>
        <w:r w:rsidRPr="00512949">
          <w:rPr>
            <w:rStyle w:val="a7"/>
            <w:rFonts w:ascii="Times New Roman" w:hAnsi="Times New Roman" w:cs="Times New Roman"/>
            <w:sz w:val="20"/>
            <w:szCs w:val="20"/>
          </w:rPr>
          <w:t>88119644</w:t>
        </w:r>
        <w:r w:rsidRPr="00512949">
          <w:rPr>
            <w:rStyle w:val="a7"/>
            <w:rFonts w:ascii="Times New Roman" w:hAnsi="Times New Roman" w:cs="Times New Roman"/>
            <w:sz w:val="20"/>
            <w:szCs w:val="20"/>
            <w:lang w:val="en-US"/>
          </w:rPr>
          <w:t>CFC</w:t>
        </w:r>
        <w:r w:rsidRPr="00512949">
          <w:rPr>
            <w:rStyle w:val="a7"/>
            <w:rFonts w:ascii="Times New Roman" w:hAnsi="Times New Roman" w:cs="Times New Roman"/>
            <w:sz w:val="20"/>
            <w:szCs w:val="20"/>
          </w:rPr>
          <w:t>1256989005</w:t>
        </w:r>
        <w:r w:rsidRPr="00512949">
          <w:rPr>
            <w:rStyle w:val="a7"/>
            <w:rFonts w:ascii="Times New Roman" w:hAnsi="Times New Roman" w:cs="Times New Roman"/>
            <w:sz w:val="20"/>
            <w:szCs w:val="20"/>
            <w:lang w:val="en-US"/>
          </w:rPr>
          <w:t>CD</w:t>
        </w:r>
        <w:r w:rsidRPr="00512949">
          <w:rPr>
            <w:rStyle w:val="a7"/>
            <w:rFonts w:ascii="Times New Roman" w:hAnsi="Times New Roman" w:cs="Times New Roman"/>
            <w:sz w:val="20"/>
            <w:szCs w:val="20"/>
          </w:rPr>
          <w:t>392-</w:t>
        </w:r>
        <w:r w:rsidRPr="00512949">
          <w:rPr>
            <w:rStyle w:val="a7"/>
            <w:rFonts w:ascii="Times New Roman" w:hAnsi="Times New Roman" w:cs="Times New Roman"/>
            <w:sz w:val="20"/>
            <w:szCs w:val="20"/>
            <w:lang w:val="en-US"/>
          </w:rPr>
          <w:t>thekosovoreport</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pdf</w:t>
        </w:r>
      </w:hyperlink>
      <w:r w:rsidRPr="00512949">
        <w:rPr>
          <w:rFonts w:ascii="Times New Roman" w:hAnsi="Times New Roman" w:cs="Times New Roman"/>
          <w:sz w:val="20"/>
          <w:szCs w:val="20"/>
        </w:rPr>
        <w:t xml:space="preserve"> (дата обращения: 11.09.2017.)</w:t>
      </w:r>
    </w:p>
  </w:footnote>
  <w:footnote w:id="154">
    <w:p w14:paraId="1E67CEE4" w14:textId="5BB24A0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Short, A. New York Times Op-ed / Short, A. // WordPress. URL</w:t>
      </w:r>
      <w:r w:rsidRPr="00512949">
        <w:rPr>
          <w:rFonts w:ascii="Times New Roman" w:hAnsi="Times New Roman" w:cs="Times New Roman"/>
        </w:rPr>
        <w:t xml:space="preserve">: </w:t>
      </w:r>
      <w:hyperlink r:id="rId20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henmuniv</w:t>
        </w:r>
        <w:r w:rsidRPr="00512949">
          <w:rPr>
            <w:rStyle w:val="a7"/>
            <w:rFonts w:ascii="Times New Roman" w:hAnsi="Times New Roman" w:cs="Times New Roman"/>
          </w:rPr>
          <w:t>.</w:t>
        </w:r>
        <w:r w:rsidRPr="00512949">
          <w:rPr>
            <w:rStyle w:val="a7"/>
            <w:rFonts w:ascii="Times New Roman" w:hAnsi="Times New Roman" w:cs="Times New Roman"/>
            <w:lang w:val="en-US"/>
          </w:rPr>
          <w:t>wordpress</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page</w:t>
        </w:r>
        <w:r w:rsidRPr="00512949">
          <w:rPr>
            <w:rStyle w:val="a7"/>
            <w:rFonts w:ascii="Times New Roman" w:hAnsi="Times New Roman" w:cs="Times New Roman"/>
          </w:rPr>
          <w:t>/8/</w:t>
        </w:r>
      </w:hyperlink>
      <w:r w:rsidRPr="00512949">
        <w:rPr>
          <w:rFonts w:ascii="Times New Roman" w:hAnsi="Times New Roman" w:cs="Times New Roman"/>
        </w:rPr>
        <w:t xml:space="preserve"> (дата обращения: 11.09.2017.)</w:t>
      </w:r>
    </w:p>
  </w:footnote>
  <w:footnote w:id="155">
    <w:p w14:paraId="262834CF" w14:textId="359E550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Дашевская, И. Рынок масс медиа в России: реалии и тенденции / Дашевская, И. // Лаборатория рекламы. </w:t>
      </w:r>
      <w:r w:rsidRPr="00512949">
        <w:rPr>
          <w:rFonts w:ascii="Times New Roman" w:hAnsi="Times New Roman" w:cs="Times New Roman"/>
          <w:lang w:val="en-US"/>
        </w:rPr>
        <w:t>URL</w:t>
      </w:r>
      <w:r w:rsidRPr="00512949">
        <w:rPr>
          <w:rFonts w:ascii="Times New Roman" w:hAnsi="Times New Roman" w:cs="Times New Roman"/>
        </w:rPr>
        <w:t xml:space="preserve">: </w:t>
      </w:r>
      <w:hyperlink r:id="rId20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advlab</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articles</w:t>
        </w:r>
        <w:r w:rsidRPr="00512949">
          <w:rPr>
            <w:rStyle w:val="a7"/>
            <w:rFonts w:ascii="Times New Roman" w:hAnsi="Times New Roman" w:cs="Times New Roman"/>
          </w:rPr>
          <w:t>/</w:t>
        </w:r>
        <w:r w:rsidRPr="00512949">
          <w:rPr>
            <w:rStyle w:val="a7"/>
            <w:rFonts w:ascii="Times New Roman" w:hAnsi="Times New Roman" w:cs="Times New Roman"/>
            <w:lang w:val="en-US"/>
          </w:rPr>
          <w:t>article</w:t>
        </w:r>
        <w:r w:rsidRPr="00512949">
          <w:rPr>
            <w:rStyle w:val="a7"/>
            <w:rFonts w:ascii="Times New Roman" w:hAnsi="Times New Roman" w:cs="Times New Roman"/>
          </w:rPr>
          <w:t>646.</w:t>
        </w:r>
        <w:r w:rsidRPr="00512949">
          <w:rPr>
            <w:rStyle w:val="a7"/>
            <w:rFonts w:ascii="Times New Roman" w:hAnsi="Times New Roman" w:cs="Times New Roman"/>
            <w:lang w:val="en-US"/>
          </w:rPr>
          <w:t>htm</w:t>
        </w:r>
      </w:hyperlink>
      <w:r w:rsidRPr="00512949">
        <w:rPr>
          <w:rFonts w:ascii="Times New Roman" w:hAnsi="Times New Roman" w:cs="Times New Roman"/>
        </w:rPr>
        <w:t xml:space="preserve"> (дата обращения: 13.09.2017.)</w:t>
      </w:r>
    </w:p>
  </w:footnote>
  <w:footnote w:id="156">
    <w:p w14:paraId="6F7EB792" w14:textId="4277D878" w:rsidR="00F6008A" w:rsidRPr="00512949" w:rsidRDefault="00F6008A" w:rsidP="00A95651">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 xml:space="preserve">Ennis, S. Putin’s RIA Novosti Revamp Prompts Propaganda Fears / Ennis, S. / BBC Monitoring. </w:t>
      </w:r>
      <w:r w:rsidRPr="00512949">
        <w:rPr>
          <w:rFonts w:ascii="Times New Roman" w:hAnsi="Times New Roman" w:cs="Times New Roman"/>
        </w:rPr>
        <w:t xml:space="preserve">09.11.13. </w:t>
      </w:r>
      <w:r w:rsidRPr="00512949">
        <w:rPr>
          <w:rFonts w:ascii="Times New Roman" w:hAnsi="Times New Roman" w:cs="Times New Roman"/>
          <w:lang w:val="en-US"/>
        </w:rPr>
        <w:t>URL</w:t>
      </w:r>
      <w:r w:rsidRPr="00512949">
        <w:rPr>
          <w:rFonts w:ascii="Times New Roman" w:hAnsi="Times New Roman" w:cs="Times New Roman"/>
        </w:rPr>
        <w:t xml:space="preserve">: </w:t>
      </w:r>
      <w:hyperlink r:id="rId210" w:history="1">
        <w:r w:rsidRPr="00512949">
          <w:rPr>
            <w:rStyle w:val="a7"/>
            <w:rFonts w:ascii="Times New Roman" w:hAnsi="Times New Roman" w:cs="Times New Roman"/>
          </w:rPr>
          <w:t>http://www.bbc.co.uk/news/world-europe-25309139</w:t>
        </w:r>
      </w:hyperlink>
      <w:r w:rsidRPr="00512949">
        <w:rPr>
          <w:rFonts w:ascii="Times New Roman" w:hAnsi="Times New Roman" w:cs="Times New Roman"/>
        </w:rPr>
        <w:t xml:space="preserve"> (дата обращения: 13.09.2017.)</w:t>
      </w:r>
    </w:p>
  </w:footnote>
  <w:footnote w:id="157">
    <w:p w14:paraId="6B555C17" w14:textId="08AB334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Lessons from Russia's Operations in Crimea and Eastern Ukraine / Michael, M. [et al.] - Santa Monica, CA: RAND Corporation. -2017.- p.11. URL</w:t>
      </w:r>
      <w:r w:rsidRPr="00512949">
        <w:rPr>
          <w:rFonts w:ascii="Times New Roman" w:hAnsi="Times New Roman" w:cs="Times New Roman"/>
        </w:rPr>
        <w:t xml:space="preserve">: </w:t>
      </w:r>
      <w:hyperlink r:id="rId21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rand</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pubs</w:t>
        </w:r>
        <w:r w:rsidRPr="00512949">
          <w:rPr>
            <w:rStyle w:val="a7"/>
            <w:rFonts w:ascii="Times New Roman" w:hAnsi="Times New Roman" w:cs="Times New Roman"/>
          </w:rPr>
          <w:t>/</w:t>
        </w:r>
        <w:r w:rsidRPr="00512949">
          <w:rPr>
            <w:rStyle w:val="a7"/>
            <w:rFonts w:ascii="Times New Roman" w:hAnsi="Times New Roman" w:cs="Times New Roman"/>
            <w:lang w:val="en-US"/>
          </w:rPr>
          <w:t>research</w:t>
        </w:r>
        <w:r w:rsidRPr="00512949">
          <w:rPr>
            <w:rStyle w:val="a7"/>
            <w:rFonts w:ascii="Times New Roman" w:hAnsi="Times New Roman" w:cs="Times New Roman"/>
          </w:rPr>
          <w:t>_</w:t>
        </w:r>
        <w:r w:rsidRPr="00512949">
          <w:rPr>
            <w:rStyle w:val="a7"/>
            <w:rFonts w:ascii="Times New Roman" w:hAnsi="Times New Roman" w:cs="Times New Roman"/>
            <w:lang w:val="en-US"/>
          </w:rPr>
          <w:t>reports</w:t>
        </w:r>
        <w:r w:rsidRPr="00512949">
          <w:rPr>
            <w:rStyle w:val="a7"/>
            <w:rFonts w:ascii="Times New Roman" w:hAnsi="Times New Roman" w:cs="Times New Roman"/>
          </w:rPr>
          <w:t>/</w:t>
        </w:r>
        <w:r w:rsidRPr="00512949">
          <w:rPr>
            <w:rStyle w:val="a7"/>
            <w:rFonts w:ascii="Times New Roman" w:hAnsi="Times New Roman" w:cs="Times New Roman"/>
            <w:lang w:val="en-US"/>
          </w:rPr>
          <w:t>RR</w:t>
        </w:r>
        <w:r w:rsidRPr="00512949">
          <w:rPr>
            <w:rStyle w:val="a7"/>
            <w:rFonts w:ascii="Times New Roman" w:hAnsi="Times New Roman" w:cs="Times New Roman"/>
          </w:rPr>
          <w:t>1498.</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17.08.2017.)</w:t>
      </w:r>
    </w:p>
  </w:footnote>
  <w:footnote w:id="158">
    <w:p w14:paraId="44BAC887" w14:textId="6B86ED5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Savich, C.K., War, Journalism, and Propaganda An Analysis of Media Coverage of the Bosnian and Kosovo Conflicts / Savich, C.K // Projekat Rastko Gračanica – Peć, 2000. URL</w:t>
      </w:r>
      <w:r w:rsidRPr="00512949">
        <w:rPr>
          <w:rFonts w:ascii="Times New Roman" w:hAnsi="Times New Roman" w:cs="Times New Roman"/>
        </w:rPr>
        <w:t xml:space="preserve">: </w:t>
      </w:r>
      <w:hyperlink r:id="rId21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rastko</w:t>
        </w:r>
        <w:r w:rsidRPr="00512949">
          <w:rPr>
            <w:rStyle w:val="a7"/>
            <w:rFonts w:ascii="Times New Roman" w:hAnsi="Times New Roman" w:cs="Times New Roman"/>
          </w:rPr>
          <w:t>.</w:t>
        </w:r>
        <w:r w:rsidRPr="00512949">
          <w:rPr>
            <w:rStyle w:val="a7"/>
            <w:rFonts w:ascii="Times New Roman" w:hAnsi="Times New Roman" w:cs="Times New Roman"/>
            <w:lang w:val="en-US"/>
          </w:rPr>
          <w:t>rs</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istorija</w:t>
        </w:r>
        <w:r w:rsidRPr="00512949">
          <w:rPr>
            <w:rStyle w:val="a7"/>
            <w:rFonts w:ascii="Times New Roman" w:hAnsi="Times New Roman" w:cs="Times New Roman"/>
          </w:rPr>
          <w:t>/</w:t>
        </w:r>
        <w:r w:rsidRPr="00512949">
          <w:rPr>
            <w:rStyle w:val="a7"/>
            <w:rFonts w:ascii="Times New Roman" w:hAnsi="Times New Roman" w:cs="Times New Roman"/>
            <w:lang w:val="en-US"/>
          </w:rPr>
          <w:t>ccsavich</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15.09.2017.)</w:t>
      </w:r>
    </w:p>
  </w:footnote>
  <w:footnote w:id="159">
    <w:p w14:paraId="4CABCBB8" w14:textId="53AAD87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Sasich, A.M. The Right to Self-Determination and Its Implication On the Sovereign Right of States: The Inconsistent Application of International Standards for Independence with Respect to Kosovo / Sasich, A.M. // Michigan State International Law Review. Vol. 20. Issue 2.- p.498</w:t>
      </w:r>
      <w:r w:rsidRPr="0094000E">
        <w:rPr>
          <w:rFonts w:ascii="Times New Roman" w:hAnsi="Times New Roman" w:cs="Times New Roman"/>
          <w:lang w:val="en-US"/>
        </w:rPr>
        <w:t>.</w:t>
      </w:r>
      <w:r w:rsidRPr="00512949">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World Bank, Kosovo—Living Standards measurement Survey 2000, URL: </w:t>
      </w:r>
      <w:hyperlink r:id="rId213" w:history="1">
        <w:r w:rsidRPr="00512949">
          <w:rPr>
            <w:rStyle w:val="a7"/>
            <w:rFonts w:ascii="Times New Roman" w:hAnsi="Times New Roman" w:cs="Times New Roman"/>
            <w:lang w:val="en-US"/>
          </w:rPr>
          <w:t>http://microdata.worldbank.org/index.phpcatalog/77/variable/V949</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15.09.2017.)</w:t>
      </w:r>
      <w:r w:rsidRPr="00512949">
        <w:rPr>
          <w:rFonts w:ascii="Times New Roman" w:hAnsi="Times New Roman" w:cs="Times New Roman"/>
          <w:lang w:val="en-US"/>
        </w:rPr>
        <w:br/>
      </w:r>
      <w:r w:rsidRPr="00512949">
        <w:rPr>
          <w:rFonts w:ascii="Times New Roman" w:hAnsi="Times New Roman" w:cs="Times New Roman"/>
        </w:rPr>
        <w:t xml:space="preserve">Национальный состав населения / Перепись населения в Республике Крым 2014 г. // Управление Федеральной службы государственной статистики по Республике Крым и г. Севастополю. – Раздел 4., пт. 4.1. </w:t>
      </w:r>
      <w:r w:rsidRPr="00512949">
        <w:rPr>
          <w:rFonts w:ascii="Times New Roman" w:hAnsi="Times New Roman" w:cs="Times New Roman"/>
          <w:lang w:val="en-US"/>
        </w:rPr>
        <w:t>URL</w:t>
      </w:r>
      <w:r w:rsidRPr="00512949">
        <w:rPr>
          <w:rFonts w:ascii="Times New Roman" w:hAnsi="Times New Roman" w:cs="Times New Roman"/>
        </w:rPr>
        <w:t xml:space="preserve">: </w:t>
      </w:r>
      <w:hyperlink r:id="rId21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gks</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wps</w:t>
        </w:r>
        <w:r w:rsidRPr="00512949">
          <w:rPr>
            <w:rStyle w:val="a7"/>
            <w:rFonts w:ascii="Times New Roman" w:hAnsi="Times New Roman" w:cs="Times New Roman"/>
          </w:rPr>
          <w:t>/</w:t>
        </w:r>
        <w:r w:rsidRPr="00512949">
          <w:rPr>
            <w:rStyle w:val="a7"/>
            <w:rFonts w:ascii="Times New Roman" w:hAnsi="Times New Roman" w:cs="Times New Roman"/>
            <w:lang w:val="en-US"/>
          </w:rPr>
          <w:t>wcm</w:t>
        </w:r>
        <w:r w:rsidRPr="00512949">
          <w:rPr>
            <w:rStyle w:val="a7"/>
            <w:rFonts w:ascii="Times New Roman" w:hAnsi="Times New Roman" w:cs="Times New Roman"/>
          </w:rPr>
          <w:t>/</w:t>
        </w:r>
        <w:r w:rsidRPr="00512949">
          <w:rPr>
            <w:rStyle w:val="a7"/>
            <w:rFonts w:ascii="Times New Roman" w:hAnsi="Times New Roman" w:cs="Times New Roman"/>
            <w:lang w:val="en-US"/>
          </w:rPr>
          <w:t>connect</w:t>
        </w:r>
        <w:r w:rsidRPr="00512949">
          <w:rPr>
            <w:rStyle w:val="a7"/>
            <w:rFonts w:ascii="Times New Roman" w:hAnsi="Times New Roman" w:cs="Times New Roman"/>
          </w:rPr>
          <w:t>/</w:t>
        </w:r>
        <w:r w:rsidRPr="00512949">
          <w:rPr>
            <w:rStyle w:val="a7"/>
            <w:rFonts w:ascii="Times New Roman" w:hAnsi="Times New Roman" w:cs="Times New Roman"/>
            <w:lang w:val="en-US"/>
          </w:rPr>
          <w:t>rosstat</w:t>
        </w:r>
        <w:r w:rsidRPr="00512949">
          <w:rPr>
            <w:rStyle w:val="a7"/>
            <w:rFonts w:ascii="Times New Roman" w:hAnsi="Times New Roman" w:cs="Times New Roman"/>
          </w:rPr>
          <w:t>_</w:t>
        </w:r>
        <w:r w:rsidRPr="00512949">
          <w:rPr>
            <w:rStyle w:val="a7"/>
            <w:rFonts w:ascii="Times New Roman" w:hAnsi="Times New Roman" w:cs="Times New Roman"/>
            <w:lang w:val="en-US"/>
          </w:rPr>
          <w:t>ts</w:t>
        </w:r>
        <w:r w:rsidRPr="00512949">
          <w:rPr>
            <w:rStyle w:val="a7"/>
            <w:rFonts w:ascii="Times New Roman" w:hAnsi="Times New Roman" w:cs="Times New Roman"/>
          </w:rPr>
          <w:t>/</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statistics</w:t>
        </w:r>
        <w:r w:rsidRPr="00512949">
          <w:rPr>
            <w:rStyle w:val="a7"/>
            <w:rFonts w:ascii="Times New Roman" w:hAnsi="Times New Roman" w:cs="Times New Roman"/>
          </w:rPr>
          <w:t>/</w:t>
        </w:r>
        <w:r w:rsidRPr="00512949">
          <w:rPr>
            <w:rStyle w:val="a7"/>
            <w:rFonts w:ascii="Times New Roman" w:hAnsi="Times New Roman" w:cs="Times New Roman"/>
            <w:lang w:val="en-US"/>
          </w:rPr>
          <w:t>population</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14.05.2017.)</w:t>
      </w:r>
    </w:p>
  </w:footnote>
  <w:footnote w:id="160">
    <w:p w14:paraId="75B3222A" w14:textId="3BCA3BF8"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Kuperman, A.J. Yugoslavia Unraveled: Sovereignty, Self-Determination, Intervention / Kuperman, A.J. –Lexington Books, 2003.- p.66.</w:t>
      </w:r>
      <w:r w:rsidRPr="00512949">
        <w:rPr>
          <w:rFonts w:ascii="Times New Roman" w:hAnsi="Times New Roman" w:cs="Times New Roman"/>
          <w:lang w:val="en-US"/>
        </w:rPr>
        <w:br/>
      </w:r>
    </w:p>
  </w:footnote>
  <w:footnote w:id="161">
    <w:p w14:paraId="5464843C" w14:textId="3D3D3887"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Крымских активистов Евромайдана пытаются запугать при помощи "черных меток" / Новости Крыма. </w:t>
      </w:r>
      <w:r w:rsidRPr="0094000E">
        <w:rPr>
          <w:rFonts w:ascii="Times New Roman" w:hAnsi="Times New Roman" w:cs="Times New Roman"/>
          <w:lang w:val="en-US"/>
        </w:rPr>
        <w:t xml:space="preserve">01.02.14.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215" w:history="1">
        <w:r w:rsidRPr="00512949">
          <w:rPr>
            <w:rStyle w:val="a7"/>
            <w:rFonts w:ascii="Times New Roman" w:hAnsi="Times New Roman" w:cs="Times New Roman"/>
            <w:lang w:val="en-US"/>
          </w:rPr>
          <w:t>https</w:t>
        </w:r>
        <w:r w:rsidRPr="0094000E">
          <w:rPr>
            <w:rStyle w:val="a7"/>
            <w:rFonts w:ascii="Times New Roman" w:hAnsi="Times New Roman" w:cs="Times New Roman"/>
            <w:lang w:val="en-US"/>
          </w:rPr>
          <w:t>://</w:t>
        </w:r>
        <w:r w:rsidRPr="00512949">
          <w:rPr>
            <w:rStyle w:val="a7"/>
            <w:rFonts w:ascii="Times New Roman" w:hAnsi="Times New Roman" w:cs="Times New Roman"/>
            <w:lang w:val="en-US"/>
          </w:rPr>
          <w:t>crimea</w:t>
        </w:r>
        <w:r w:rsidRPr="0094000E">
          <w:rPr>
            <w:rStyle w:val="a7"/>
            <w:rFonts w:ascii="Times New Roman" w:hAnsi="Times New Roman" w:cs="Times New Roman"/>
            <w:lang w:val="en-US"/>
          </w:rPr>
          <w:t>-</w:t>
        </w:r>
        <w:r w:rsidRPr="00512949">
          <w:rPr>
            <w:rStyle w:val="a7"/>
            <w:rFonts w:ascii="Times New Roman" w:hAnsi="Times New Roman" w:cs="Times New Roman"/>
            <w:lang w:val="en-US"/>
          </w:rPr>
          <w:t>news</w:t>
        </w:r>
        <w:r w:rsidRPr="0094000E">
          <w:rPr>
            <w:rStyle w:val="a7"/>
            <w:rFonts w:ascii="Times New Roman" w:hAnsi="Times New Roman" w:cs="Times New Roman"/>
            <w:lang w:val="en-US"/>
          </w:rPr>
          <w:t>.</w:t>
        </w:r>
        <w:r w:rsidRPr="00512949">
          <w:rPr>
            <w:rStyle w:val="a7"/>
            <w:rFonts w:ascii="Times New Roman" w:hAnsi="Times New Roman" w:cs="Times New Roman"/>
            <w:lang w:val="en-US"/>
          </w:rPr>
          <w:t>com</w:t>
        </w:r>
        <w:r w:rsidRPr="0094000E">
          <w:rPr>
            <w:rStyle w:val="a7"/>
            <w:rFonts w:ascii="Times New Roman" w:hAnsi="Times New Roman" w:cs="Times New Roman"/>
            <w:lang w:val="en-US"/>
          </w:rPr>
          <w:t>/</w:t>
        </w:r>
        <w:r w:rsidRPr="00512949">
          <w:rPr>
            <w:rStyle w:val="a7"/>
            <w:rFonts w:ascii="Times New Roman" w:hAnsi="Times New Roman" w:cs="Times New Roman"/>
            <w:lang w:val="en-US"/>
          </w:rPr>
          <w:t>politics</w:t>
        </w:r>
        <w:r w:rsidRPr="0094000E">
          <w:rPr>
            <w:rStyle w:val="a7"/>
            <w:rFonts w:ascii="Times New Roman" w:hAnsi="Times New Roman" w:cs="Times New Roman"/>
            <w:lang w:val="en-US"/>
          </w:rPr>
          <w:t>/2014/02/01/15710.</w:t>
        </w:r>
        <w:r w:rsidRPr="00512949">
          <w:rPr>
            <w:rStyle w:val="a7"/>
            <w:rFonts w:ascii="Times New Roman" w:hAnsi="Times New Roman" w:cs="Times New Roman"/>
            <w:lang w:val="en-US"/>
          </w:rPr>
          <w:t>html</w:t>
        </w:r>
      </w:hyperlink>
      <w:r w:rsidRPr="0094000E">
        <w:rPr>
          <w:rFonts w:ascii="Times New Roman" w:hAnsi="Times New Roman" w:cs="Times New Roman"/>
          <w:lang w:val="en-US"/>
        </w:rPr>
        <w:t xml:space="preserve"> (</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17.10.2017.)</w:t>
      </w:r>
    </w:p>
  </w:footnote>
  <w:footnote w:id="162">
    <w:p w14:paraId="2F31E437" w14:textId="075915ED"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 xml:space="preserve">Yuhas, A. Russian propaganda over Crimea and the Ukraine: how does it work? / Yuhas, A. // The Guardian. </w:t>
      </w:r>
      <w:r w:rsidRPr="00512949">
        <w:rPr>
          <w:rFonts w:ascii="Times New Roman" w:hAnsi="Times New Roman" w:cs="Times New Roman"/>
        </w:rPr>
        <w:t xml:space="preserve">17.03.14.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1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/2014/</w:t>
        </w:r>
        <w:r w:rsidRPr="00512949">
          <w:rPr>
            <w:rStyle w:val="a7"/>
            <w:rFonts w:ascii="Times New Roman" w:hAnsi="Times New Roman" w:cs="Times New Roman"/>
            <w:lang w:val="en-US"/>
          </w:rPr>
          <w:t>mar</w:t>
        </w:r>
        <w:r w:rsidRPr="00512949">
          <w:rPr>
            <w:rStyle w:val="a7"/>
            <w:rFonts w:ascii="Times New Roman" w:hAnsi="Times New Roman" w:cs="Times New Roman"/>
          </w:rPr>
          <w:t>/17/</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crisis</w:t>
        </w:r>
        <w:r w:rsidRPr="00512949">
          <w:rPr>
            <w:rStyle w:val="a7"/>
            <w:rFonts w:ascii="Times New Roman" w:hAnsi="Times New Roman" w:cs="Times New Roman"/>
          </w:rPr>
          <w:t>-</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r w:rsidRPr="00512949">
          <w:rPr>
            <w:rStyle w:val="a7"/>
            <w:rFonts w:ascii="Times New Roman" w:hAnsi="Times New Roman" w:cs="Times New Roman"/>
          </w:rPr>
          <w:t>-</w:t>
        </w:r>
        <w:r w:rsidRPr="00512949">
          <w:rPr>
            <w:rStyle w:val="a7"/>
            <w:rFonts w:ascii="Times New Roman" w:hAnsi="Times New Roman" w:cs="Times New Roman"/>
            <w:lang w:val="en-US"/>
          </w:rPr>
          <w:t>media</w:t>
        </w:r>
      </w:hyperlink>
      <w:r w:rsidRPr="00512949">
        <w:rPr>
          <w:rFonts w:ascii="Times New Roman" w:hAnsi="Times New Roman" w:cs="Times New Roman"/>
        </w:rPr>
        <w:t xml:space="preserve"> (дата обращения: 17.10.2017.)</w:t>
      </w:r>
    </w:p>
  </w:footnote>
  <w:footnote w:id="163">
    <w:p w14:paraId="280CD378" w14:textId="5B067E6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Savich, C.K., War, Journalism, and Propaganda An Analysis of Media Coverage of the Bosnian and Kosovo Conflicts / Savich, C.K // Projekat Rastko Gračanica – Peć, 2000. URL</w:t>
      </w:r>
      <w:r w:rsidRPr="00512949">
        <w:rPr>
          <w:rFonts w:ascii="Times New Roman" w:hAnsi="Times New Roman" w:cs="Times New Roman"/>
        </w:rPr>
        <w:t xml:space="preserve">: </w:t>
      </w:r>
      <w:hyperlink r:id="rId217"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rastko</w:t>
        </w:r>
        <w:r w:rsidRPr="00512949">
          <w:rPr>
            <w:rStyle w:val="a7"/>
            <w:rFonts w:ascii="Times New Roman" w:hAnsi="Times New Roman" w:cs="Times New Roman"/>
          </w:rPr>
          <w:t>.</w:t>
        </w:r>
        <w:r w:rsidRPr="00512949">
          <w:rPr>
            <w:rStyle w:val="a7"/>
            <w:rFonts w:ascii="Times New Roman" w:hAnsi="Times New Roman" w:cs="Times New Roman"/>
            <w:lang w:val="en-US"/>
          </w:rPr>
          <w:t>rs</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r w:rsidRPr="00512949">
          <w:rPr>
            <w:rStyle w:val="a7"/>
            <w:rFonts w:ascii="Times New Roman" w:hAnsi="Times New Roman" w:cs="Times New Roman"/>
            <w:lang w:val="en-US"/>
          </w:rPr>
          <w:t>istorija</w:t>
        </w:r>
        <w:r w:rsidRPr="00512949">
          <w:rPr>
            <w:rStyle w:val="a7"/>
            <w:rFonts w:ascii="Times New Roman" w:hAnsi="Times New Roman" w:cs="Times New Roman"/>
          </w:rPr>
          <w:t>/</w:t>
        </w:r>
        <w:r w:rsidRPr="00512949">
          <w:rPr>
            <w:rStyle w:val="a7"/>
            <w:rFonts w:ascii="Times New Roman" w:hAnsi="Times New Roman" w:cs="Times New Roman"/>
            <w:lang w:val="en-US"/>
          </w:rPr>
          <w:t>ccsavich</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r w:rsidRPr="00512949">
          <w:rPr>
            <w:rStyle w:val="a7"/>
            <w:rFonts w:ascii="Times New Roman" w:hAnsi="Times New Roman" w:cs="Times New Roman"/>
          </w:rPr>
          <w:t>.</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15.09.2017.)</w:t>
      </w:r>
    </w:p>
  </w:footnote>
  <w:footnote w:id="164">
    <w:p w14:paraId="0F1972FF" w14:textId="161FE90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СБУ обвинила руководителей Крыма в «попытках захвата власти» / РБК. 24.10.14. </w:t>
      </w:r>
      <w:r w:rsidRPr="00512949">
        <w:rPr>
          <w:rFonts w:ascii="Times New Roman" w:hAnsi="Times New Roman" w:cs="Times New Roman"/>
          <w:lang w:val="en-US"/>
        </w:rPr>
        <w:t>URL</w:t>
      </w:r>
      <w:r w:rsidRPr="0094000E">
        <w:rPr>
          <w:rFonts w:ascii="Times New Roman" w:hAnsi="Times New Roman" w:cs="Times New Roman"/>
        </w:rPr>
        <w:t xml:space="preserve">: </w:t>
      </w:r>
      <w:hyperlink r:id="rId21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rbc</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politics</w:t>
        </w:r>
        <w:r w:rsidRPr="00512949">
          <w:rPr>
            <w:rStyle w:val="a7"/>
            <w:rFonts w:ascii="Times New Roman" w:hAnsi="Times New Roman" w:cs="Times New Roman"/>
          </w:rPr>
          <w:t>/24/10/2014/544</w:t>
        </w:r>
        <w:r w:rsidRPr="00512949">
          <w:rPr>
            <w:rStyle w:val="a7"/>
            <w:rFonts w:ascii="Times New Roman" w:hAnsi="Times New Roman" w:cs="Times New Roman"/>
            <w:lang w:val="en-US"/>
          </w:rPr>
          <w:t>a</w:t>
        </w:r>
        <w:r w:rsidRPr="00512949">
          <w:rPr>
            <w:rStyle w:val="a7"/>
            <w:rFonts w:ascii="Times New Roman" w:hAnsi="Times New Roman" w:cs="Times New Roman"/>
          </w:rPr>
          <w:t>38</w:t>
        </w:r>
        <w:r w:rsidRPr="00512949">
          <w:rPr>
            <w:rStyle w:val="a7"/>
            <w:rFonts w:ascii="Times New Roman" w:hAnsi="Times New Roman" w:cs="Times New Roman"/>
            <w:lang w:val="en-US"/>
          </w:rPr>
          <w:t>c</w:t>
        </w:r>
        <w:r w:rsidRPr="00512949">
          <w:rPr>
            <w:rStyle w:val="a7"/>
            <w:rFonts w:ascii="Times New Roman" w:hAnsi="Times New Roman" w:cs="Times New Roman"/>
          </w:rPr>
          <w:t>9</w:t>
        </w:r>
        <w:r w:rsidRPr="00512949">
          <w:rPr>
            <w:rStyle w:val="a7"/>
            <w:rFonts w:ascii="Times New Roman" w:hAnsi="Times New Roman" w:cs="Times New Roman"/>
            <w:lang w:val="en-US"/>
          </w:rPr>
          <w:t>cbb</w:t>
        </w:r>
        <w:r w:rsidRPr="00512949">
          <w:rPr>
            <w:rStyle w:val="a7"/>
            <w:rFonts w:ascii="Times New Roman" w:hAnsi="Times New Roman" w:cs="Times New Roman"/>
          </w:rPr>
          <w:t>20</w:t>
        </w:r>
        <w:r w:rsidRPr="00512949">
          <w:rPr>
            <w:rStyle w:val="a7"/>
            <w:rFonts w:ascii="Times New Roman" w:hAnsi="Times New Roman" w:cs="Times New Roman"/>
            <w:lang w:val="en-US"/>
          </w:rPr>
          <w:t>f</w:t>
        </w:r>
        <w:r w:rsidRPr="00512949">
          <w:rPr>
            <w:rStyle w:val="a7"/>
            <w:rFonts w:ascii="Times New Roman" w:hAnsi="Times New Roman" w:cs="Times New Roman"/>
          </w:rPr>
          <w:t>659151</w:t>
        </w:r>
        <w:r w:rsidRPr="00512949">
          <w:rPr>
            <w:rStyle w:val="a7"/>
            <w:rFonts w:ascii="Times New Roman" w:hAnsi="Times New Roman" w:cs="Times New Roman"/>
            <w:lang w:val="en-US"/>
          </w:rPr>
          <w:t>aa</w:t>
        </w:r>
        <w:r w:rsidRPr="00512949">
          <w:rPr>
            <w:rStyle w:val="a7"/>
            <w:rFonts w:ascii="Times New Roman" w:hAnsi="Times New Roman" w:cs="Times New Roman"/>
          </w:rPr>
          <w:t>74</w:t>
        </w:r>
      </w:hyperlink>
      <w:r w:rsidRPr="00512949">
        <w:rPr>
          <w:rFonts w:ascii="Times New Roman" w:hAnsi="Times New Roman" w:cs="Times New Roman"/>
        </w:rPr>
        <w:t xml:space="preserve"> (дата обращения: 15.09.2017.)</w:t>
      </w:r>
    </w:p>
  </w:footnote>
  <w:footnote w:id="165">
    <w:p w14:paraId="3CDE14CE" w14:textId="2DB9619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Закон Украины от 15 апреля 2014 года № 1207-</w:t>
      </w:r>
      <w:r w:rsidRPr="00512949">
        <w:rPr>
          <w:rFonts w:ascii="Times New Roman" w:hAnsi="Times New Roman" w:cs="Times New Roman"/>
          <w:lang w:val="en-US"/>
        </w:rPr>
        <w:t>VII</w:t>
      </w:r>
      <w:r w:rsidRPr="00512949">
        <w:rPr>
          <w:rFonts w:ascii="Times New Roman" w:hAnsi="Times New Roman" w:cs="Times New Roman"/>
        </w:rPr>
        <w:t xml:space="preserve"> «Об обеспечении прав и свобод граждан и правовом режиме на временно оккупированной территории Украины». </w:t>
      </w:r>
      <w:r w:rsidRPr="00512949">
        <w:rPr>
          <w:rFonts w:ascii="Times New Roman" w:hAnsi="Times New Roman" w:cs="Times New Roman"/>
          <w:lang w:val="en-US"/>
        </w:rPr>
        <w:t>URL</w:t>
      </w:r>
      <w:r w:rsidRPr="00512949">
        <w:rPr>
          <w:rFonts w:ascii="Times New Roman" w:hAnsi="Times New Roman" w:cs="Times New Roman"/>
        </w:rPr>
        <w:t xml:space="preserve">: </w:t>
      </w:r>
      <w:r w:rsidRPr="00512949">
        <w:rPr>
          <w:rFonts w:ascii="Times New Roman" w:hAnsi="Times New Roman" w:cs="Times New Roman"/>
        </w:rPr>
        <w:br/>
      </w:r>
      <w:hyperlink r:id="rId219"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Novosty</w:t>
        </w:r>
        <w:r w:rsidRPr="00512949">
          <w:rPr>
            <w:rStyle w:val="a7"/>
            <w:rFonts w:ascii="Times New Roman" w:hAnsi="Times New Roman" w:cs="Times New Roman"/>
          </w:rPr>
          <w:t>/</w:t>
        </w:r>
        <w:r w:rsidRPr="00512949">
          <w:rPr>
            <w:rStyle w:val="a7"/>
            <w:rFonts w:ascii="Times New Roman" w:hAnsi="Times New Roman" w:cs="Times New Roman"/>
            <w:lang w:val="en-US"/>
          </w:rPr>
          <w:t>Soobshchenyya</w:t>
        </w:r>
        <w:r w:rsidRPr="00512949">
          <w:rPr>
            <w:rStyle w:val="a7"/>
            <w:rFonts w:ascii="Times New Roman" w:hAnsi="Times New Roman" w:cs="Times New Roman"/>
          </w:rPr>
          <w:t>/91573.</w:t>
        </w:r>
        <w:r w:rsidRPr="00512949">
          <w:rPr>
            <w:rStyle w:val="a7"/>
            <w:rFonts w:ascii="Times New Roman" w:hAnsi="Times New Roman" w:cs="Times New Roman"/>
            <w:lang w:val="en-US"/>
          </w:rPr>
          <w:t>html</w:t>
        </w:r>
      </w:hyperlink>
      <w:r w:rsidRPr="00512949">
        <w:rPr>
          <w:rFonts w:ascii="Times New Roman" w:hAnsi="Times New Roman" w:cs="Times New Roman"/>
        </w:rPr>
        <w:t xml:space="preserve"> (дата обращения: 15.09.2017.)</w:t>
      </w:r>
      <w:r w:rsidRPr="00512949">
        <w:rPr>
          <w:rFonts w:ascii="Times New Roman" w:hAnsi="Times New Roman" w:cs="Times New Roman"/>
        </w:rPr>
        <w:br/>
        <w:t xml:space="preserve">Верховная Рада Украины приняла Постановление "О досрочном прекращении полномочий Верховной Рады Автономной Республики Крым" / Информационное управление Аппарата Верховной Рады Украины. 15.03.14.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2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rada</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Novyny</w:t>
        </w:r>
        <w:r w:rsidRPr="00512949">
          <w:rPr>
            <w:rStyle w:val="a7"/>
            <w:rFonts w:ascii="Times New Roman" w:hAnsi="Times New Roman" w:cs="Times New Roman"/>
          </w:rPr>
          <w:t>/</w:t>
        </w:r>
        <w:r w:rsidRPr="00512949">
          <w:rPr>
            <w:rStyle w:val="a7"/>
            <w:rFonts w:ascii="Times New Roman" w:hAnsi="Times New Roman" w:cs="Times New Roman"/>
            <w:lang w:val="en-US"/>
          </w:rPr>
          <w:t>Povidomlennya</w:t>
        </w:r>
        <w:r w:rsidRPr="00512949">
          <w:rPr>
            <w:rStyle w:val="a7"/>
            <w:rFonts w:ascii="Times New Roman" w:hAnsi="Times New Roman" w:cs="Times New Roman"/>
          </w:rPr>
          <w:t>/89643.</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17.09.2017.)</w:t>
      </w:r>
    </w:p>
  </w:footnote>
  <w:footnote w:id="166">
    <w:p w14:paraId="2F72BD8E" w14:textId="33EFF11E" w:rsidR="00F6008A" w:rsidRPr="00512949" w:rsidRDefault="00F6008A" w:rsidP="005317EC">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Clinton: NATO must stop Milosevic's atrocities against Kosovo / CNN/AllPolitics - Storypage, with TIME and Congressional Quarterly. </w:t>
      </w:r>
      <w:r w:rsidRPr="00512949">
        <w:rPr>
          <w:rFonts w:ascii="Times New Roman" w:hAnsi="Times New Roman" w:cs="Times New Roman"/>
        </w:rPr>
        <w:t xml:space="preserve">13.05.99. </w:t>
      </w:r>
      <w:r w:rsidRPr="00512949">
        <w:rPr>
          <w:rFonts w:ascii="Times New Roman" w:hAnsi="Times New Roman" w:cs="Times New Roman"/>
          <w:lang w:val="en-US"/>
        </w:rPr>
        <w:t>URL</w:t>
      </w:r>
      <w:r w:rsidRPr="00512949">
        <w:rPr>
          <w:rFonts w:ascii="Times New Roman" w:hAnsi="Times New Roman" w:cs="Times New Roman"/>
        </w:rPr>
        <w:t xml:space="preserve">: </w:t>
      </w:r>
      <w:hyperlink r:id="rId22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edition</w:t>
        </w:r>
        <w:r w:rsidRPr="00512949">
          <w:rPr>
            <w:rStyle w:val="a7"/>
            <w:rFonts w:ascii="Times New Roman" w:hAnsi="Times New Roman" w:cs="Times New Roman"/>
          </w:rPr>
          <w:t>.</w:t>
        </w:r>
        <w:r w:rsidRPr="00512949">
          <w:rPr>
            <w:rStyle w:val="a7"/>
            <w:rFonts w:ascii="Times New Roman" w:hAnsi="Times New Roman" w:cs="Times New Roman"/>
            <w:lang w:val="en-US"/>
          </w:rPr>
          <w:t>cnn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ALLPOLITICS</w:t>
        </w:r>
        <w:r w:rsidRPr="00512949">
          <w:rPr>
            <w:rStyle w:val="a7"/>
            <w:rFonts w:ascii="Times New Roman" w:hAnsi="Times New Roman" w:cs="Times New Roman"/>
          </w:rPr>
          <w:t>/</w:t>
        </w:r>
        <w:r w:rsidRPr="00512949">
          <w:rPr>
            <w:rStyle w:val="a7"/>
            <w:rFonts w:ascii="Times New Roman" w:hAnsi="Times New Roman" w:cs="Times New Roman"/>
            <w:lang w:val="en-US"/>
          </w:rPr>
          <w:t>stories</w:t>
        </w:r>
        <w:r w:rsidRPr="00512949">
          <w:rPr>
            <w:rStyle w:val="a7"/>
            <w:rFonts w:ascii="Times New Roman" w:hAnsi="Times New Roman" w:cs="Times New Roman"/>
          </w:rPr>
          <w:t>/1999/05/13/</w:t>
        </w:r>
        <w:r w:rsidRPr="00512949">
          <w:rPr>
            <w:rStyle w:val="a7"/>
            <w:rFonts w:ascii="Times New Roman" w:hAnsi="Times New Roman" w:cs="Times New Roman"/>
            <w:lang w:val="en-US"/>
          </w:rPr>
          <w:t>clinton</w:t>
        </w:r>
        <w:r w:rsidRPr="00512949">
          <w:rPr>
            <w:rStyle w:val="a7"/>
            <w:rFonts w:ascii="Times New Roman" w:hAnsi="Times New Roman" w:cs="Times New Roman"/>
          </w:rPr>
          <w:t>.</w:t>
        </w:r>
        <w:r w:rsidRPr="00512949">
          <w:rPr>
            <w:rStyle w:val="a7"/>
            <w:rFonts w:ascii="Times New Roman" w:hAnsi="Times New Roman" w:cs="Times New Roman"/>
            <w:lang w:val="en-US"/>
          </w:rPr>
          <w:t>kosovo</w:t>
        </w:r>
        <w:r w:rsidRPr="00512949">
          <w:rPr>
            <w:rStyle w:val="a7"/>
            <w:rFonts w:ascii="Times New Roman" w:hAnsi="Times New Roman" w:cs="Times New Roman"/>
          </w:rPr>
          <w:t>/</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17.09.2017.)</w:t>
      </w:r>
      <w:r w:rsidRPr="00512949">
        <w:rPr>
          <w:rFonts w:ascii="Times New Roman" w:hAnsi="Times New Roman" w:cs="Times New Roman"/>
        </w:rPr>
        <w:br/>
        <w:t>См. также:</w:t>
      </w:r>
      <w:r w:rsidRPr="00512949">
        <w:rPr>
          <w:rFonts w:ascii="Times New Roman" w:hAnsi="Times New Roman" w:cs="Times New Roman"/>
        </w:rPr>
        <w:br/>
        <w:t xml:space="preserve">Архангельская, С. Правда об Украине глаза колет / Архангельская, С. / Правда.ру. 10.05.15. </w:t>
      </w:r>
      <w:r w:rsidRPr="00512949">
        <w:rPr>
          <w:rFonts w:ascii="Times New Roman" w:hAnsi="Times New Roman" w:cs="Times New Roman"/>
          <w:lang w:val="en-US"/>
        </w:rPr>
        <w:t>URL</w:t>
      </w:r>
      <w:r w:rsidRPr="00512949">
        <w:rPr>
          <w:rFonts w:ascii="Times New Roman" w:hAnsi="Times New Roman" w:cs="Times New Roman"/>
        </w:rPr>
        <w:t xml:space="preserve">: </w:t>
      </w:r>
      <w:hyperlink r:id="rId222" w:history="1">
        <w:r w:rsidRPr="00512949">
          <w:rPr>
            <w:rStyle w:val="a7"/>
            <w:rFonts w:ascii="Times New Roman" w:hAnsi="Times New Roman" w:cs="Times New Roman"/>
          </w:rPr>
          <w:t>https://www.pravda.ru/world/formerussr/ukraine/10-05-2015/1259460-ukraine-0/</w:t>
        </w:r>
      </w:hyperlink>
      <w:r w:rsidRPr="00512949">
        <w:rPr>
          <w:rFonts w:ascii="Times New Roman" w:hAnsi="Times New Roman" w:cs="Times New Roman"/>
        </w:rPr>
        <w:t xml:space="preserve"> (дата обращения: 17.09.2017.)</w:t>
      </w:r>
    </w:p>
  </w:footnote>
  <w:footnote w:id="167">
    <w:p w14:paraId="5FDECB9F" w14:textId="1F935CB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From the Persian Gulf to Kosovo — War Journalism and Propaganda / Nobrstedt, S.A. [et al.] // European Journal of Communication Copyright. –London: SAGE Publications, Vol 15(3). - P. 385. </w:t>
      </w:r>
      <w:r w:rsidRPr="00512949">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 xml:space="preserve">Walker, S. Russian propaganda and Ukrainian rumour fuel anger and hate in Crimea / Walker, S. / The Guardian. </w:t>
      </w:r>
      <w:r w:rsidRPr="00512949">
        <w:rPr>
          <w:rFonts w:ascii="Times New Roman" w:hAnsi="Times New Roman" w:cs="Times New Roman"/>
        </w:rPr>
        <w:t xml:space="preserve">04.03.14. </w:t>
      </w:r>
      <w:r w:rsidRPr="00512949">
        <w:rPr>
          <w:rFonts w:ascii="Times New Roman" w:hAnsi="Times New Roman" w:cs="Times New Roman"/>
          <w:lang w:val="en-US"/>
        </w:rPr>
        <w:t>URL</w:t>
      </w:r>
      <w:r w:rsidRPr="00512949">
        <w:rPr>
          <w:rFonts w:ascii="Times New Roman" w:hAnsi="Times New Roman" w:cs="Times New Roman"/>
        </w:rPr>
        <w:t>:</w:t>
      </w:r>
      <w:hyperlink r:id="rId22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/2014/</w:t>
        </w:r>
        <w:r w:rsidRPr="00512949">
          <w:rPr>
            <w:rStyle w:val="a7"/>
            <w:rFonts w:ascii="Times New Roman" w:hAnsi="Times New Roman" w:cs="Times New Roman"/>
            <w:lang w:val="en-US"/>
          </w:rPr>
          <w:t>mar</w:t>
        </w:r>
        <w:r w:rsidRPr="00512949">
          <w:rPr>
            <w:rStyle w:val="a7"/>
            <w:rFonts w:ascii="Times New Roman" w:hAnsi="Times New Roman" w:cs="Times New Roman"/>
          </w:rPr>
          <w:t>/04/</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r w:rsidRPr="00512949">
          <w:rPr>
            <w:rStyle w:val="a7"/>
            <w:rFonts w:ascii="Times New Roman" w:hAnsi="Times New Roman" w:cs="Times New Roman"/>
          </w:rPr>
          <w:t>-</w:t>
        </w:r>
        <w:r w:rsidRPr="00512949">
          <w:rPr>
            <w:rStyle w:val="a7"/>
            <w:rFonts w:ascii="Times New Roman" w:hAnsi="Times New Roman" w:cs="Times New Roman"/>
            <w:lang w:val="en-US"/>
          </w:rPr>
          <w:t>ukrainian</w:t>
        </w:r>
        <w:r w:rsidRPr="00512949">
          <w:rPr>
            <w:rStyle w:val="a7"/>
            <w:rFonts w:ascii="Times New Roman" w:hAnsi="Times New Roman" w:cs="Times New Roman"/>
          </w:rPr>
          <w:t>-</w:t>
        </w:r>
        <w:r w:rsidRPr="00512949">
          <w:rPr>
            <w:rStyle w:val="a7"/>
            <w:rFonts w:ascii="Times New Roman" w:hAnsi="Times New Roman" w:cs="Times New Roman"/>
            <w:lang w:val="en-US"/>
          </w:rPr>
          <w:t>rumours</w:t>
        </w:r>
        <w:r w:rsidRPr="00512949">
          <w:rPr>
            <w:rStyle w:val="a7"/>
            <w:rFonts w:ascii="Times New Roman" w:hAnsi="Times New Roman" w:cs="Times New Roman"/>
          </w:rPr>
          <w:t>-</w:t>
        </w:r>
        <w:r w:rsidRPr="00512949">
          <w:rPr>
            <w:rStyle w:val="a7"/>
            <w:rFonts w:ascii="Times New Roman" w:hAnsi="Times New Roman" w:cs="Times New Roman"/>
            <w:lang w:val="en-US"/>
          </w:rPr>
          <w:t>anger</w:t>
        </w:r>
        <w:r w:rsidRPr="00512949">
          <w:rPr>
            <w:rStyle w:val="a7"/>
            <w:rFonts w:ascii="Times New Roman" w:hAnsi="Times New Roman" w:cs="Times New Roman"/>
          </w:rPr>
          <w:t>-</w:t>
        </w:r>
        <w:r w:rsidRPr="00512949">
          <w:rPr>
            <w:rStyle w:val="a7"/>
            <w:rFonts w:ascii="Times New Roman" w:hAnsi="Times New Roman" w:cs="Times New Roman"/>
            <w:lang w:val="en-US"/>
          </w:rPr>
          <w:t>hate</w:t>
        </w:r>
        <w:r w:rsidRPr="00512949">
          <w:rPr>
            <w:rStyle w:val="a7"/>
            <w:rFonts w:ascii="Times New Roman" w:hAnsi="Times New Roman" w:cs="Times New Roman"/>
          </w:rPr>
          <w:t>-</w:t>
        </w:r>
        <w:r w:rsidRPr="00512949">
          <w:rPr>
            <w:rStyle w:val="a7"/>
            <w:rFonts w:ascii="Times New Roman" w:hAnsi="Times New Roman" w:cs="Times New Roman"/>
            <w:lang w:val="en-US"/>
          </w:rPr>
          <w:t>crimea</w:t>
        </w:r>
      </w:hyperlink>
      <w:r w:rsidRPr="00512949">
        <w:rPr>
          <w:rFonts w:ascii="Times New Roman" w:hAnsi="Times New Roman" w:cs="Times New Roman"/>
        </w:rPr>
        <w:t xml:space="preserve"> (дата обращения: 18.09.2017.)</w:t>
      </w:r>
    </w:p>
  </w:footnote>
  <w:footnote w:id="168">
    <w:p w14:paraId="01368734" w14:textId="6020F098"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Богомолов, А. Кто на самом деле отдавал Крым Украине / Богомолов, А. // "Совершенно секретно", No.5/300.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24"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sovsekretno</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articles</w:t>
        </w:r>
        <w:r w:rsidRPr="00512949">
          <w:rPr>
            <w:rStyle w:val="a7"/>
            <w:rFonts w:ascii="Times New Roman" w:hAnsi="Times New Roman" w:cs="Times New Roman"/>
          </w:rPr>
          <w:t>/</w:t>
        </w:r>
        <w:r w:rsidRPr="00512949">
          <w:rPr>
            <w:rStyle w:val="a7"/>
            <w:rFonts w:ascii="Times New Roman" w:hAnsi="Times New Roman" w:cs="Times New Roman"/>
            <w:lang w:val="en-US"/>
          </w:rPr>
          <w:t>id</w:t>
        </w:r>
        <w:r w:rsidRPr="00512949">
          <w:rPr>
            <w:rStyle w:val="a7"/>
            <w:rFonts w:ascii="Times New Roman" w:hAnsi="Times New Roman" w:cs="Times New Roman"/>
          </w:rPr>
          <w:t>/4087/</w:t>
        </w:r>
      </w:hyperlink>
      <w:r w:rsidRPr="00512949">
        <w:rPr>
          <w:rFonts w:ascii="Times New Roman" w:hAnsi="Times New Roman" w:cs="Times New Roman"/>
        </w:rPr>
        <w:t xml:space="preserve"> (дата обращения: 18.09.2017.)</w:t>
      </w:r>
    </w:p>
  </w:footnote>
  <w:footnote w:id="169">
    <w:p w14:paraId="6C485AF9" w14:textId="2CB4A59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The fanciful claims of Russian propaganda amid Ukraine's crisis / The Observers. </w:t>
      </w:r>
      <w:r w:rsidRPr="00512949">
        <w:rPr>
          <w:rFonts w:ascii="Times New Roman" w:hAnsi="Times New Roman" w:cs="Times New Roman"/>
        </w:rPr>
        <w:t xml:space="preserve">03.04.14.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2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observers</w:t>
        </w:r>
        <w:r w:rsidRPr="00512949">
          <w:rPr>
            <w:rStyle w:val="a7"/>
            <w:rFonts w:ascii="Times New Roman" w:hAnsi="Times New Roman" w:cs="Times New Roman"/>
          </w:rPr>
          <w:t>.</w:t>
        </w:r>
        <w:r w:rsidRPr="00512949">
          <w:rPr>
            <w:rStyle w:val="a7"/>
            <w:rFonts w:ascii="Times New Roman" w:hAnsi="Times New Roman" w:cs="Times New Roman"/>
            <w:lang w:val="en-US"/>
          </w:rPr>
          <w:t>france</w:t>
        </w:r>
        <w:r w:rsidRPr="00512949">
          <w:rPr>
            <w:rStyle w:val="a7"/>
            <w:rFonts w:ascii="Times New Roman" w:hAnsi="Times New Roman" w:cs="Times New Roman"/>
          </w:rPr>
          <w:t>24.</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/20140304-</w:t>
        </w:r>
        <w:r w:rsidRPr="00512949">
          <w:rPr>
            <w:rStyle w:val="a7"/>
            <w:rFonts w:ascii="Times New Roman" w:hAnsi="Times New Roman" w:cs="Times New Roman"/>
            <w:lang w:val="en-US"/>
          </w:rPr>
          <w:t>far</w:t>
        </w:r>
        <w:r w:rsidRPr="00512949">
          <w:rPr>
            <w:rStyle w:val="a7"/>
            <w:rFonts w:ascii="Times New Roman" w:hAnsi="Times New Roman" w:cs="Times New Roman"/>
          </w:rPr>
          <w:t>-</w:t>
        </w:r>
        <w:r w:rsidRPr="00512949">
          <w:rPr>
            <w:rStyle w:val="a7"/>
            <w:rFonts w:ascii="Times New Roman" w:hAnsi="Times New Roman" w:cs="Times New Roman"/>
            <w:lang w:val="en-US"/>
          </w:rPr>
          <w:t>fetched</w:t>
        </w:r>
        <w:r w:rsidRPr="00512949">
          <w:rPr>
            <w:rStyle w:val="a7"/>
            <w:rFonts w:ascii="Times New Roman" w:hAnsi="Times New Roman" w:cs="Times New Roman"/>
          </w:rPr>
          <w:t>-</w:t>
        </w:r>
        <w:r w:rsidRPr="00512949">
          <w:rPr>
            <w:rStyle w:val="a7"/>
            <w:rFonts w:ascii="Times New Roman" w:hAnsi="Times New Roman" w:cs="Times New Roman"/>
            <w:lang w:val="en-US"/>
          </w:rPr>
          <w:t>claims</w:t>
        </w:r>
        <w:r w:rsidRPr="00512949">
          <w:rPr>
            <w:rStyle w:val="a7"/>
            <w:rFonts w:ascii="Times New Roman" w:hAnsi="Times New Roman" w:cs="Times New Roman"/>
          </w:rPr>
          <w:t>-</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hyperlink>
      <w:r w:rsidRPr="00512949">
        <w:rPr>
          <w:rFonts w:ascii="Times New Roman" w:hAnsi="Times New Roman" w:cs="Times New Roman"/>
        </w:rPr>
        <w:t xml:space="preserve"> (дата обращения: 25.09.2017.)</w:t>
      </w:r>
    </w:p>
  </w:footnote>
  <w:footnote w:id="170">
    <w:p w14:paraId="2ED6EE18" w14:textId="622F7A6B"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 например:</w:t>
      </w:r>
      <w:r w:rsidRPr="00512949">
        <w:rPr>
          <w:rFonts w:ascii="Times New Roman" w:hAnsi="Times New Roman" w:cs="Times New Roman"/>
        </w:rPr>
        <w:br/>
        <w:t xml:space="preserve">Никифоров: воссоединение Крыма с Россией - историческая справедливость / РИА Новости. </w:t>
      </w:r>
      <w:r w:rsidRPr="0094000E">
        <w:rPr>
          <w:rFonts w:ascii="Times New Roman" w:hAnsi="Times New Roman" w:cs="Times New Roman"/>
          <w:lang w:val="en-US"/>
        </w:rPr>
        <w:t xml:space="preserve">19.02.15. </w:t>
      </w:r>
      <w:r w:rsidRPr="00512949">
        <w:rPr>
          <w:rFonts w:ascii="Times New Roman" w:hAnsi="Times New Roman" w:cs="Times New Roman"/>
          <w:lang w:val="en-US"/>
        </w:rPr>
        <w:t>URL</w:t>
      </w:r>
      <w:r w:rsidRPr="0094000E">
        <w:rPr>
          <w:rFonts w:ascii="Times New Roman" w:hAnsi="Times New Roman" w:cs="Times New Roman"/>
          <w:lang w:val="en-US"/>
        </w:rPr>
        <w:t xml:space="preserve">: </w:t>
      </w:r>
      <w:hyperlink r:id="rId226" w:history="1">
        <w:r w:rsidRPr="00512949">
          <w:rPr>
            <w:rStyle w:val="a7"/>
            <w:rFonts w:ascii="Times New Roman" w:hAnsi="Times New Roman" w:cs="Times New Roman"/>
            <w:lang w:val="en-US"/>
          </w:rPr>
          <w:t>https</w:t>
        </w:r>
        <w:r w:rsidRPr="0094000E">
          <w:rPr>
            <w:rStyle w:val="a7"/>
            <w:rFonts w:ascii="Times New Roman" w:hAnsi="Times New Roman" w:cs="Times New Roman"/>
            <w:lang w:val="en-US"/>
          </w:rPr>
          <w:t>://</w:t>
        </w:r>
        <w:r w:rsidRPr="00512949">
          <w:rPr>
            <w:rStyle w:val="a7"/>
            <w:rFonts w:ascii="Times New Roman" w:hAnsi="Times New Roman" w:cs="Times New Roman"/>
            <w:lang w:val="en-US"/>
          </w:rPr>
          <w:t>crimea</w:t>
        </w:r>
        <w:r w:rsidRPr="0094000E">
          <w:rPr>
            <w:rStyle w:val="a7"/>
            <w:rFonts w:ascii="Times New Roman" w:hAnsi="Times New Roman" w:cs="Times New Roman"/>
            <w:lang w:val="en-US"/>
          </w:rPr>
          <w:t>.</w:t>
        </w:r>
        <w:r w:rsidRPr="00512949">
          <w:rPr>
            <w:rStyle w:val="a7"/>
            <w:rFonts w:ascii="Times New Roman" w:hAnsi="Times New Roman" w:cs="Times New Roman"/>
            <w:lang w:val="en-US"/>
          </w:rPr>
          <w:t>ria</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opinions</w:t>
        </w:r>
        <w:r w:rsidRPr="0094000E">
          <w:rPr>
            <w:rStyle w:val="a7"/>
            <w:rFonts w:ascii="Times New Roman" w:hAnsi="Times New Roman" w:cs="Times New Roman"/>
            <w:lang w:val="en-US"/>
          </w:rPr>
          <w:t>/20150219/1048606257.</w:t>
        </w:r>
        <w:r w:rsidRPr="00512949">
          <w:rPr>
            <w:rStyle w:val="a7"/>
            <w:rFonts w:ascii="Times New Roman" w:hAnsi="Times New Roman" w:cs="Times New Roman"/>
            <w:lang w:val="en-US"/>
          </w:rPr>
          <w:t>html</w:t>
        </w:r>
      </w:hyperlink>
      <w:r w:rsidRPr="0094000E">
        <w:rPr>
          <w:rFonts w:ascii="Times New Roman" w:hAnsi="Times New Roman" w:cs="Times New Roman"/>
          <w:lang w:val="en-US"/>
        </w:rPr>
        <w:t xml:space="preserve"> (</w:t>
      </w:r>
      <w:r w:rsidRPr="00512949">
        <w:rPr>
          <w:rFonts w:ascii="Times New Roman" w:hAnsi="Times New Roman" w:cs="Times New Roman"/>
        </w:rPr>
        <w:t>дата</w:t>
      </w:r>
      <w:r w:rsidRPr="0094000E">
        <w:rPr>
          <w:rFonts w:ascii="Times New Roman" w:hAnsi="Times New Roman" w:cs="Times New Roman"/>
          <w:lang w:val="en-US"/>
        </w:rPr>
        <w:t xml:space="preserve"> </w:t>
      </w:r>
      <w:r w:rsidRPr="00512949">
        <w:rPr>
          <w:rFonts w:ascii="Times New Roman" w:hAnsi="Times New Roman" w:cs="Times New Roman"/>
        </w:rPr>
        <w:t>обращения</w:t>
      </w:r>
      <w:r w:rsidRPr="0094000E">
        <w:rPr>
          <w:rFonts w:ascii="Times New Roman" w:hAnsi="Times New Roman" w:cs="Times New Roman"/>
          <w:lang w:val="en-US"/>
        </w:rPr>
        <w:t>: 29.09.2017.)</w:t>
      </w:r>
    </w:p>
  </w:footnote>
  <w:footnote w:id="171">
    <w:p w14:paraId="33D4F014" w14:textId="6F6C2001" w:rsidR="00F6008A" w:rsidRPr="0094000E" w:rsidRDefault="00F6008A" w:rsidP="00716E08">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Troianovski, A. Vote — or else: Crimea’s propaganda machine fans fear in closing days of Putin’s campaign / Troianovski, A. // The Washington Post. 15.03.18. URL</w:t>
      </w:r>
      <w:r w:rsidRPr="00512949">
        <w:rPr>
          <w:rFonts w:ascii="Times New Roman" w:hAnsi="Times New Roman" w:cs="Times New Roman"/>
        </w:rPr>
        <w:t xml:space="preserve">: </w:t>
      </w:r>
      <w:hyperlink r:id="rId227"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washingtonpost</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w:t>
        </w:r>
        <w:r w:rsidRPr="00512949">
          <w:rPr>
            <w:rStyle w:val="a7"/>
            <w:rFonts w:ascii="Times New Roman" w:hAnsi="Times New Roman" w:cs="Times New Roman"/>
            <w:lang w:val="en-US"/>
          </w:rPr>
          <w:t>vote</w:t>
        </w:r>
        <w:r w:rsidRPr="00512949">
          <w:rPr>
            <w:rStyle w:val="a7"/>
            <w:rFonts w:ascii="Times New Roman" w:hAnsi="Times New Roman" w:cs="Times New Roman"/>
          </w:rPr>
          <w:t>--</w:t>
        </w:r>
        <w:r w:rsidRPr="00512949">
          <w:rPr>
            <w:rStyle w:val="a7"/>
            <w:rFonts w:ascii="Times New Roman" w:hAnsi="Times New Roman" w:cs="Times New Roman"/>
            <w:lang w:val="en-US"/>
          </w:rPr>
          <w:t>or</w:t>
        </w:r>
        <w:r w:rsidRPr="00512949">
          <w:rPr>
            <w:rStyle w:val="a7"/>
            <w:rFonts w:ascii="Times New Roman" w:hAnsi="Times New Roman" w:cs="Times New Roman"/>
          </w:rPr>
          <w:t>-</w:t>
        </w:r>
        <w:r w:rsidRPr="00512949">
          <w:rPr>
            <w:rStyle w:val="a7"/>
            <w:rFonts w:ascii="Times New Roman" w:hAnsi="Times New Roman" w:cs="Times New Roman"/>
            <w:lang w:val="en-US"/>
          </w:rPr>
          <w:t>else</w:t>
        </w:r>
        <w:r w:rsidRPr="00512949">
          <w:rPr>
            <w:rStyle w:val="a7"/>
            <w:rFonts w:ascii="Times New Roman" w:hAnsi="Times New Roman" w:cs="Times New Roman"/>
          </w:rPr>
          <w:t>-</w:t>
        </w:r>
        <w:r w:rsidRPr="00512949">
          <w:rPr>
            <w:rStyle w:val="a7"/>
            <w:rFonts w:ascii="Times New Roman" w:hAnsi="Times New Roman" w:cs="Times New Roman"/>
            <w:lang w:val="en-US"/>
          </w:rPr>
          <w:t>crimeas</w:t>
        </w:r>
        <w:r w:rsidRPr="00512949">
          <w:rPr>
            <w:rStyle w:val="a7"/>
            <w:rFonts w:ascii="Times New Roman" w:hAnsi="Times New Roman" w:cs="Times New Roman"/>
          </w:rPr>
          <w:t>-</w:t>
        </w:r>
        <w:r w:rsidRPr="00512949">
          <w:rPr>
            <w:rStyle w:val="a7"/>
            <w:rFonts w:ascii="Times New Roman" w:hAnsi="Times New Roman" w:cs="Times New Roman"/>
            <w:lang w:val="en-US"/>
          </w:rPr>
          <w:t>propaganda</w:t>
        </w:r>
        <w:r w:rsidRPr="00512949">
          <w:rPr>
            <w:rStyle w:val="a7"/>
            <w:rFonts w:ascii="Times New Roman" w:hAnsi="Times New Roman" w:cs="Times New Roman"/>
          </w:rPr>
          <w:t>-</w:t>
        </w:r>
        <w:r w:rsidRPr="00512949">
          <w:rPr>
            <w:rStyle w:val="a7"/>
            <w:rFonts w:ascii="Times New Roman" w:hAnsi="Times New Roman" w:cs="Times New Roman"/>
            <w:lang w:val="en-US"/>
          </w:rPr>
          <w:t>machine</w:t>
        </w:r>
        <w:r w:rsidRPr="00512949">
          <w:rPr>
            <w:rStyle w:val="a7"/>
            <w:rFonts w:ascii="Times New Roman" w:hAnsi="Times New Roman" w:cs="Times New Roman"/>
          </w:rPr>
          <w:t>-</w:t>
        </w:r>
        <w:r w:rsidRPr="00512949">
          <w:rPr>
            <w:rStyle w:val="a7"/>
            <w:rFonts w:ascii="Times New Roman" w:hAnsi="Times New Roman" w:cs="Times New Roman"/>
            <w:lang w:val="en-US"/>
          </w:rPr>
          <w:t>fans</w:t>
        </w:r>
        <w:r w:rsidRPr="00512949">
          <w:rPr>
            <w:rStyle w:val="a7"/>
            <w:rFonts w:ascii="Times New Roman" w:hAnsi="Times New Roman" w:cs="Times New Roman"/>
          </w:rPr>
          <w:t>-</w:t>
        </w:r>
        <w:r w:rsidRPr="00512949">
          <w:rPr>
            <w:rStyle w:val="a7"/>
            <w:rFonts w:ascii="Times New Roman" w:hAnsi="Times New Roman" w:cs="Times New Roman"/>
            <w:lang w:val="en-US"/>
          </w:rPr>
          <w:t>fear</w:t>
        </w:r>
        <w:r w:rsidRPr="00512949">
          <w:rPr>
            <w:rStyle w:val="a7"/>
            <w:rFonts w:ascii="Times New Roman" w:hAnsi="Times New Roman" w:cs="Times New Roman"/>
          </w:rPr>
          <w:t>-</w:t>
        </w:r>
        <w:r w:rsidRPr="00512949">
          <w:rPr>
            <w:rStyle w:val="a7"/>
            <w:rFonts w:ascii="Times New Roman" w:hAnsi="Times New Roman" w:cs="Times New Roman"/>
            <w:lang w:val="en-US"/>
          </w:rPr>
          <w:t>in</w:t>
        </w:r>
        <w:r w:rsidRPr="00512949">
          <w:rPr>
            <w:rStyle w:val="a7"/>
            <w:rFonts w:ascii="Times New Roman" w:hAnsi="Times New Roman" w:cs="Times New Roman"/>
          </w:rPr>
          <w:t>-</w:t>
        </w:r>
        <w:r w:rsidRPr="00512949">
          <w:rPr>
            <w:rStyle w:val="a7"/>
            <w:rFonts w:ascii="Times New Roman" w:hAnsi="Times New Roman" w:cs="Times New Roman"/>
            <w:lang w:val="en-US"/>
          </w:rPr>
          <w:t>closing</w:t>
        </w:r>
        <w:r w:rsidRPr="00512949">
          <w:rPr>
            <w:rStyle w:val="a7"/>
            <w:rFonts w:ascii="Times New Roman" w:hAnsi="Times New Roman" w:cs="Times New Roman"/>
          </w:rPr>
          <w:t>-</w:t>
        </w:r>
        <w:r w:rsidRPr="00512949">
          <w:rPr>
            <w:rStyle w:val="a7"/>
            <w:rFonts w:ascii="Times New Roman" w:hAnsi="Times New Roman" w:cs="Times New Roman"/>
            <w:lang w:val="en-US"/>
          </w:rPr>
          <w:t>days</w:t>
        </w:r>
        <w:r w:rsidRPr="00512949">
          <w:rPr>
            <w:rStyle w:val="a7"/>
            <w:rFonts w:ascii="Times New Roman" w:hAnsi="Times New Roman" w:cs="Times New Roman"/>
          </w:rPr>
          <w:t>-</w:t>
        </w:r>
        <w:r w:rsidRPr="00512949">
          <w:rPr>
            <w:rStyle w:val="a7"/>
            <w:rFonts w:ascii="Times New Roman" w:hAnsi="Times New Roman" w:cs="Times New Roman"/>
            <w:lang w:val="en-US"/>
          </w:rPr>
          <w:t>of</w:t>
        </w:r>
        <w:r w:rsidRPr="00512949">
          <w:rPr>
            <w:rStyle w:val="a7"/>
            <w:rFonts w:ascii="Times New Roman" w:hAnsi="Times New Roman" w:cs="Times New Roman"/>
          </w:rPr>
          <w:t>-</w:t>
        </w:r>
        <w:r w:rsidRPr="00512949">
          <w:rPr>
            <w:rStyle w:val="a7"/>
            <w:rFonts w:ascii="Times New Roman" w:hAnsi="Times New Roman" w:cs="Times New Roman"/>
            <w:lang w:val="en-US"/>
          </w:rPr>
          <w:t>putins</w:t>
        </w:r>
        <w:r w:rsidRPr="00512949">
          <w:rPr>
            <w:rStyle w:val="a7"/>
            <w:rFonts w:ascii="Times New Roman" w:hAnsi="Times New Roman" w:cs="Times New Roman"/>
          </w:rPr>
          <w:t>-</w:t>
        </w:r>
        <w:r w:rsidRPr="00512949">
          <w:rPr>
            <w:rStyle w:val="a7"/>
            <w:rFonts w:ascii="Times New Roman" w:hAnsi="Times New Roman" w:cs="Times New Roman"/>
            <w:lang w:val="en-US"/>
          </w:rPr>
          <w:t>campaign</w:t>
        </w:r>
        <w:r w:rsidRPr="00512949">
          <w:rPr>
            <w:rStyle w:val="a7"/>
            <w:rFonts w:ascii="Times New Roman" w:hAnsi="Times New Roman" w:cs="Times New Roman"/>
          </w:rPr>
          <w:t>/2018/03/16/0</w:t>
        </w:r>
        <w:r w:rsidRPr="00512949">
          <w:rPr>
            <w:rStyle w:val="a7"/>
            <w:rFonts w:ascii="Times New Roman" w:hAnsi="Times New Roman" w:cs="Times New Roman"/>
            <w:lang w:val="en-US"/>
          </w:rPr>
          <w:t>e</w:t>
        </w:r>
        <w:r w:rsidRPr="00512949">
          <w:rPr>
            <w:rStyle w:val="a7"/>
            <w:rFonts w:ascii="Times New Roman" w:hAnsi="Times New Roman" w:cs="Times New Roman"/>
          </w:rPr>
          <w:t>0831</w:t>
        </w:r>
        <w:r w:rsidRPr="00512949">
          <w:rPr>
            <w:rStyle w:val="a7"/>
            <w:rFonts w:ascii="Times New Roman" w:hAnsi="Times New Roman" w:cs="Times New Roman"/>
            <w:lang w:val="en-US"/>
          </w:rPr>
          <w:t>d</w:t>
        </w:r>
        <w:r w:rsidRPr="00512949">
          <w:rPr>
            <w:rStyle w:val="a7"/>
            <w:rFonts w:ascii="Times New Roman" w:hAnsi="Times New Roman" w:cs="Times New Roman"/>
          </w:rPr>
          <w:t>8-26</w:t>
        </w:r>
        <w:r w:rsidRPr="00512949">
          <w:rPr>
            <w:rStyle w:val="a7"/>
            <w:rFonts w:ascii="Times New Roman" w:hAnsi="Times New Roman" w:cs="Times New Roman"/>
            <w:lang w:val="en-US"/>
          </w:rPr>
          <w:t>d</w:t>
        </w:r>
        <w:r w:rsidRPr="00512949">
          <w:rPr>
            <w:rStyle w:val="a7"/>
            <w:rFonts w:ascii="Times New Roman" w:hAnsi="Times New Roman" w:cs="Times New Roman"/>
          </w:rPr>
          <w:t>4-11</w:t>
        </w:r>
        <w:r w:rsidRPr="00512949">
          <w:rPr>
            <w:rStyle w:val="a7"/>
            <w:rFonts w:ascii="Times New Roman" w:hAnsi="Times New Roman" w:cs="Times New Roman"/>
            <w:lang w:val="en-US"/>
          </w:rPr>
          <w:t>e</w:t>
        </w:r>
        <w:r w:rsidRPr="00512949">
          <w:rPr>
            <w:rStyle w:val="a7"/>
            <w:rFonts w:ascii="Times New Roman" w:hAnsi="Times New Roman" w:cs="Times New Roman"/>
          </w:rPr>
          <w:t>8-</w:t>
        </w:r>
        <w:r w:rsidRPr="00512949">
          <w:rPr>
            <w:rStyle w:val="a7"/>
            <w:rFonts w:ascii="Times New Roman" w:hAnsi="Times New Roman" w:cs="Times New Roman"/>
            <w:lang w:val="en-US"/>
          </w:rPr>
          <w:t>a</w:t>
        </w:r>
        <w:r w:rsidRPr="00512949">
          <w:rPr>
            <w:rStyle w:val="a7"/>
            <w:rFonts w:ascii="Times New Roman" w:hAnsi="Times New Roman" w:cs="Times New Roman"/>
          </w:rPr>
          <w:t>227-</w:t>
        </w:r>
        <w:r w:rsidRPr="00512949">
          <w:rPr>
            <w:rStyle w:val="a7"/>
            <w:rFonts w:ascii="Times New Roman" w:hAnsi="Times New Roman" w:cs="Times New Roman"/>
            <w:lang w:val="en-US"/>
          </w:rPr>
          <w:t>fd</w:t>
        </w:r>
        <w:r w:rsidRPr="00512949">
          <w:rPr>
            <w:rStyle w:val="a7"/>
            <w:rFonts w:ascii="Times New Roman" w:hAnsi="Times New Roman" w:cs="Times New Roman"/>
          </w:rPr>
          <w:t>2</w:t>
        </w:r>
        <w:r w:rsidRPr="00512949">
          <w:rPr>
            <w:rStyle w:val="a7"/>
            <w:rFonts w:ascii="Times New Roman" w:hAnsi="Times New Roman" w:cs="Times New Roman"/>
            <w:lang w:val="en-US"/>
          </w:rPr>
          <w:t>b</w:t>
        </w:r>
        <w:r w:rsidRPr="00512949">
          <w:rPr>
            <w:rStyle w:val="a7"/>
            <w:rFonts w:ascii="Times New Roman" w:hAnsi="Times New Roman" w:cs="Times New Roman"/>
          </w:rPr>
          <w:t>009466</w:t>
        </w:r>
        <w:r w:rsidRPr="00512949">
          <w:rPr>
            <w:rStyle w:val="a7"/>
            <w:rFonts w:ascii="Times New Roman" w:hAnsi="Times New Roman" w:cs="Times New Roman"/>
            <w:lang w:val="en-US"/>
          </w:rPr>
          <w:t>bc</w:t>
        </w:r>
        <w:r w:rsidRPr="00512949">
          <w:rPr>
            <w:rStyle w:val="a7"/>
            <w:rFonts w:ascii="Times New Roman" w:hAnsi="Times New Roman" w:cs="Times New Roman"/>
          </w:rPr>
          <w:t>_</w:t>
        </w:r>
        <w:r w:rsidRPr="00512949">
          <w:rPr>
            <w:rStyle w:val="a7"/>
            <w:rFonts w:ascii="Times New Roman" w:hAnsi="Times New Roman" w:cs="Times New Roman"/>
            <w:lang w:val="en-US"/>
          </w:rPr>
          <w:t>story</w:t>
        </w:r>
        <w:r w:rsidRPr="00512949">
          <w:rPr>
            <w:rStyle w:val="a7"/>
            <w:rFonts w:ascii="Times New Roman" w:hAnsi="Times New Roman" w:cs="Times New Roman"/>
          </w:rPr>
          <w:t>.</w:t>
        </w:r>
        <w:r w:rsidRPr="00512949">
          <w:rPr>
            <w:rStyle w:val="a7"/>
            <w:rFonts w:ascii="Times New Roman" w:hAnsi="Times New Roman" w:cs="Times New Roman"/>
            <w:lang w:val="en-US"/>
          </w:rPr>
          <w:t>html</w:t>
        </w:r>
        <w:r w:rsidRPr="00512949">
          <w:rPr>
            <w:rStyle w:val="a7"/>
            <w:rFonts w:ascii="Times New Roman" w:hAnsi="Times New Roman" w:cs="Times New Roman"/>
          </w:rPr>
          <w:t>?</w:t>
        </w:r>
        <w:r w:rsidRPr="00512949">
          <w:rPr>
            <w:rStyle w:val="a7"/>
            <w:rFonts w:ascii="Times New Roman" w:hAnsi="Times New Roman" w:cs="Times New Roman"/>
            <w:lang w:val="en-US"/>
          </w:rPr>
          <w:t>noredirect</w:t>
        </w:r>
        <w:r w:rsidRPr="00512949">
          <w:rPr>
            <w:rStyle w:val="a7"/>
            <w:rFonts w:ascii="Times New Roman" w:hAnsi="Times New Roman" w:cs="Times New Roman"/>
          </w:rPr>
          <w:t>=</w:t>
        </w:r>
        <w:r w:rsidRPr="00512949">
          <w:rPr>
            <w:rStyle w:val="a7"/>
            <w:rFonts w:ascii="Times New Roman" w:hAnsi="Times New Roman" w:cs="Times New Roman"/>
            <w:lang w:val="en-US"/>
          </w:rPr>
          <w:t>on</w:t>
        </w:r>
        <w:r w:rsidRPr="00512949">
          <w:rPr>
            <w:rStyle w:val="a7"/>
            <w:rFonts w:ascii="Times New Roman" w:hAnsi="Times New Roman" w:cs="Times New Roman"/>
          </w:rPr>
          <w:t>&amp;</w:t>
        </w:r>
        <w:r w:rsidRPr="00512949">
          <w:rPr>
            <w:rStyle w:val="a7"/>
            <w:rFonts w:ascii="Times New Roman" w:hAnsi="Times New Roman" w:cs="Times New Roman"/>
            <w:lang w:val="en-US"/>
          </w:rPr>
          <w:t>utm</w:t>
        </w:r>
        <w:r w:rsidRPr="00512949">
          <w:rPr>
            <w:rStyle w:val="a7"/>
            <w:rFonts w:ascii="Times New Roman" w:hAnsi="Times New Roman" w:cs="Times New Roman"/>
          </w:rPr>
          <w:t>_</w:t>
        </w:r>
        <w:r w:rsidRPr="00512949">
          <w:rPr>
            <w:rStyle w:val="a7"/>
            <w:rFonts w:ascii="Times New Roman" w:hAnsi="Times New Roman" w:cs="Times New Roman"/>
            <w:lang w:val="en-US"/>
          </w:rPr>
          <w:t>term</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427</w:t>
        </w:r>
        <w:r w:rsidRPr="00512949">
          <w:rPr>
            <w:rStyle w:val="a7"/>
            <w:rFonts w:ascii="Times New Roman" w:hAnsi="Times New Roman" w:cs="Times New Roman"/>
            <w:lang w:val="en-US"/>
          </w:rPr>
          <w:t>ce</w:t>
        </w:r>
        <w:r w:rsidRPr="00512949">
          <w:rPr>
            <w:rStyle w:val="a7"/>
            <w:rFonts w:ascii="Times New Roman" w:hAnsi="Times New Roman" w:cs="Times New Roman"/>
          </w:rPr>
          <w:t>4070</w:t>
        </w:r>
        <w:r w:rsidRPr="00512949">
          <w:rPr>
            <w:rStyle w:val="a7"/>
            <w:rFonts w:ascii="Times New Roman" w:hAnsi="Times New Roman" w:cs="Times New Roman"/>
            <w:lang w:val="en-US"/>
          </w:rPr>
          <w:t>b</w:t>
        </w:r>
        <w:r w:rsidRPr="00512949">
          <w:rPr>
            <w:rStyle w:val="a7"/>
            <w:rFonts w:ascii="Times New Roman" w:hAnsi="Times New Roman" w:cs="Times New Roman"/>
          </w:rPr>
          <w:t>9</w:t>
        </w:r>
      </w:hyperlink>
      <w:r w:rsidRPr="00512949">
        <w:rPr>
          <w:rFonts w:ascii="Times New Roman" w:hAnsi="Times New Roman" w:cs="Times New Roman"/>
        </w:rPr>
        <w:t xml:space="preserve"> (дата обращения: 29.09.2017.)</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p>
    <w:p w14:paraId="40860CB3" w14:textId="626E0AA4" w:rsidR="00F6008A" w:rsidRPr="00512949" w:rsidRDefault="00F6008A" w:rsidP="00716E08">
      <w:pPr>
        <w:autoSpaceDE w:val="0"/>
        <w:autoSpaceDN w:val="0"/>
        <w:adjustRightInd w:val="0"/>
        <w:spacing w:after="0" w:line="240" w:lineRule="auto"/>
        <w:rPr>
          <w:rFonts w:ascii="Times New Roman" w:hAnsi="Times New Roman" w:cs="Times New Roman"/>
          <w:sz w:val="20"/>
          <w:szCs w:val="20"/>
        </w:rPr>
      </w:pPr>
      <w:r w:rsidRPr="00512949">
        <w:rPr>
          <w:rFonts w:ascii="Times New Roman" w:hAnsi="Times New Roman" w:cs="Times New Roman"/>
          <w:sz w:val="20"/>
          <w:szCs w:val="20"/>
          <w:lang w:val="en-US"/>
        </w:rPr>
        <w:t xml:space="preserve">Lidz, G. ‘Polite People’ of Russia: Not Who You Might Expect / Lidz, G. / </w:t>
      </w:r>
      <w:r w:rsidRPr="00512949">
        <w:rPr>
          <w:rFonts w:ascii="Times New Roman" w:hAnsi="Times New Roman" w:cs="Times New Roman"/>
          <w:iCs/>
          <w:sz w:val="20"/>
          <w:szCs w:val="20"/>
          <w:lang w:val="en-US"/>
        </w:rPr>
        <w:t xml:space="preserve">Newsweek. </w:t>
      </w:r>
      <w:r w:rsidRPr="00512949">
        <w:rPr>
          <w:rFonts w:ascii="Times New Roman" w:hAnsi="Times New Roman" w:cs="Times New Roman"/>
          <w:sz w:val="20"/>
          <w:szCs w:val="20"/>
        </w:rPr>
        <w:t xml:space="preserve">11.04.15. </w:t>
      </w:r>
      <w:r w:rsidRPr="00512949">
        <w:rPr>
          <w:rFonts w:ascii="Times New Roman" w:hAnsi="Times New Roman" w:cs="Times New Roman"/>
          <w:sz w:val="20"/>
          <w:szCs w:val="20"/>
          <w:lang w:val="en-US"/>
        </w:rPr>
        <w:t>URL</w:t>
      </w:r>
      <w:r w:rsidRPr="00512949">
        <w:rPr>
          <w:rFonts w:ascii="Times New Roman" w:hAnsi="Times New Roman" w:cs="Times New Roman"/>
          <w:sz w:val="20"/>
          <w:szCs w:val="20"/>
        </w:rPr>
        <w:t xml:space="preserve">: </w:t>
      </w:r>
      <w:hyperlink r:id="rId228" w:history="1">
        <w:r w:rsidRPr="00512949">
          <w:rPr>
            <w:rStyle w:val="a7"/>
            <w:rFonts w:ascii="Times New Roman" w:hAnsi="Times New Roman" w:cs="Times New Roman"/>
            <w:sz w:val="20"/>
            <w:szCs w:val="20"/>
            <w:lang w:val="en-US"/>
          </w:rPr>
          <w:t>http</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www</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newsweek</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com</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polite</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people</w:t>
        </w:r>
        <w:r w:rsidRPr="00512949">
          <w:rPr>
            <w:rStyle w:val="a7"/>
            <w:rFonts w:ascii="Times New Roman" w:hAnsi="Times New Roman" w:cs="Times New Roman"/>
            <w:sz w:val="20"/>
            <w:szCs w:val="20"/>
          </w:rPr>
          <w:t>-</w:t>
        </w:r>
        <w:r w:rsidRPr="00512949">
          <w:rPr>
            <w:rStyle w:val="a7"/>
            <w:rFonts w:ascii="Times New Roman" w:hAnsi="Times New Roman" w:cs="Times New Roman"/>
            <w:sz w:val="20"/>
            <w:szCs w:val="20"/>
            <w:lang w:val="en-US"/>
          </w:rPr>
          <w:t>russia</w:t>
        </w:r>
        <w:r w:rsidRPr="00512949">
          <w:rPr>
            <w:rStyle w:val="a7"/>
            <w:rFonts w:ascii="Times New Roman" w:hAnsi="Times New Roman" w:cs="Times New Roman"/>
            <w:sz w:val="20"/>
            <w:szCs w:val="20"/>
          </w:rPr>
          <w:t>-321759</w:t>
        </w:r>
      </w:hyperlink>
      <w:r w:rsidRPr="00512949">
        <w:rPr>
          <w:rFonts w:ascii="Times New Roman" w:hAnsi="Times New Roman" w:cs="Times New Roman"/>
          <w:sz w:val="20"/>
          <w:szCs w:val="20"/>
        </w:rPr>
        <w:t xml:space="preserve"> </w:t>
      </w:r>
      <w:r w:rsidRPr="00512949">
        <w:rPr>
          <w:rStyle w:val="a7"/>
          <w:rFonts w:ascii="Times New Roman" w:hAnsi="Times New Roman" w:cs="Times New Roman"/>
          <w:sz w:val="20"/>
          <w:szCs w:val="20"/>
        </w:rPr>
        <w:t>(</w:t>
      </w:r>
      <w:r w:rsidRPr="00512949">
        <w:rPr>
          <w:rFonts w:ascii="Times New Roman" w:hAnsi="Times New Roman" w:cs="Times New Roman"/>
          <w:sz w:val="20"/>
          <w:szCs w:val="20"/>
        </w:rPr>
        <w:t>дата обращения: 17.08.2017.)</w:t>
      </w:r>
    </w:p>
  </w:footnote>
  <w:footnote w:id="172">
    <w:p w14:paraId="71A1F4B5" w14:textId="362B9B00"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Kosovo: Lessons Learned from Operation Allied Force / Congressional Research Service Report for Congress. 19.11.99. –P. 20. Received through the CRS Web. URL</w:t>
      </w:r>
      <w:r w:rsidRPr="009D1BC3">
        <w:rPr>
          <w:rFonts w:ascii="Times New Roman" w:hAnsi="Times New Roman" w:cs="Times New Roman"/>
          <w:lang w:val="en-US"/>
        </w:rPr>
        <w:t xml:space="preserve">: </w:t>
      </w:r>
      <w:hyperlink r:id="rId229"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worldcat</w:t>
        </w:r>
        <w:r w:rsidRPr="009D1BC3">
          <w:rPr>
            <w:rStyle w:val="a7"/>
            <w:rFonts w:ascii="Times New Roman" w:hAnsi="Times New Roman" w:cs="Times New Roman"/>
            <w:lang w:val="en-US"/>
          </w:rPr>
          <w:t>.</w:t>
        </w:r>
        <w:r w:rsidRPr="00512949">
          <w:rPr>
            <w:rStyle w:val="a7"/>
            <w:rFonts w:ascii="Times New Roman" w:hAnsi="Times New Roman" w:cs="Times New Roman"/>
            <w:lang w:val="en-US"/>
          </w:rPr>
          <w:t>org</w:t>
        </w:r>
        <w:r w:rsidRPr="009D1BC3">
          <w:rPr>
            <w:rStyle w:val="a7"/>
            <w:rFonts w:ascii="Times New Roman" w:hAnsi="Times New Roman" w:cs="Times New Roman"/>
            <w:lang w:val="en-US"/>
          </w:rPr>
          <w:t>/</w:t>
        </w:r>
        <w:r w:rsidRPr="00512949">
          <w:rPr>
            <w:rStyle w:val="a7"/>
            <w:rFonts w:ascii="Times New Roman" w:hAnsi="Times New Roman" w:cs="Times New Roman"/>
            <w:lang w:val="en-US"/>
          </w:rPr>
          <w:t>title</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lessons</w:t>
        </w:r>
        <w:r w:rsidRPr="009D1BC3">
          <w:rPr>
            <w:rStyle w:val="a7"/>
            <w:rFonts w:ascii="Times New Roman" w:hAnsi="Times New Roman" w:cs="Times New Roman"/>
            <w:lang w:val="en-US"/>
          </w:rPr>
          <w:t>-</w:t>
        </w:r>
        <w:r w:rsidRPr="00512949">
          <w:rPr>
            <w:rStyle w:val="a7"/>
            <w:rFonts w:ascii="Times New Roman" w:hAnsi="Times New Roman" w:cs="Times New Roman"/>
            <w:lang w:val="en-US"/>
          </w:rPr>
          <w:t>learned</w:t>
        </w:r>
        <w:r w:rsidRPr="009D1BC3">
          <w:rPr>
            <w:rStyle w:val="a7"/>
            <w:rFonts w:ascii="Times New Roman" w:hAnsi="Times New Roman" w:cs="Times New Roman"/>
            <w:lang w:val="en-US"/>
          </w:rPr>
          <w:t>-</w:t>
        </w:r>
        <w:r w:rsidRPr="00512949">
          <w:rPr>
            <w:rStyle w:val="a7"/>
            <w:rFonts w:ascii="Times New Roman" w:hAnsi="Times New Roman" w:cs="Times New Roman"/>
            <w:lang w:val="en-US"/>
          </w:rPr>
          <w:t>from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operation</w:t>
        </w:r>
        <w:r w:rsidRPr="009D1BC3">
          <w:rPr>
            <w:rStyle w:val="a7"/>
            <w:rFonts w:ascii="Times New Roman" w:hAnsi="Times New Roman" w:cs="Times New Roman"/>
            <w:lang w:val="en-US"/>
          </w:rPr>
          <w:t>-</w:t>
        </w:r>
        <w:r w:rsidRPr="00512949">
          <w:rPr>
            <w:rStyle w:val="a7"/>
            <w:rFonts w:ascii="Times New Roman" w:hAnsi="Times New Roman" w:cs="Times New Roman"/>
            <w:lang w:val="en-US"/>
          </w:rPr>
          <w:t>allied</w:t>
        </w:r>
        <w:r w:rsidRPr="009D1BC3">
          <w:rPr>
            <w:rStyle w:val="a7"/>
            <w:rFonts w:ascii="Times New Roman" w:hAnsi="Times New Roman" w:cs="Times New Roman"/>
            <w:lang w:val="en-US"/>
          </w:rPr>
          <w:t>-</w:t>
        </w:r>
        <w:r w:rsidRPr="00512949">
          <w:rPr>
            <w:rStyle w:val="a7"/>
            <w:rFonts w:ascii="Times New Roman" w:hAnsi="Times New Roman" w:cs="Times New Roman"/>
            <w:lang w:val="en-US"/>
          </w:rPr>
          <w:t>force</w:t>
        </w:r>
        <w:r w:rsidRPr="009D1BC3">
          <w:rPr>
            <w:rStyle w:val="a7"/>
            <w:rFonts w:ascii="Times New Roman" w:hAnsi="Times New Roman" w:cs="Times New Roman"/>
            <w:lang w:val="en-US"/>
          </w:rPr>
          <w:t>/</w:t>
        </w:r>
        <w:r w:rsidRPr="00512949">
          <w:rPr>
            <w:rStyle w:val="a7"/>
            <w:rFonts w:ascii="Times New Roman" w:hAnsi="Times New Roman" w:cs="Times New Roman"/>
            <w:lang w:val="en-US"/>
          </w:rPr>
          <w:t>oclc</w:t>
        </w:r>
        <w:r w:rsidRPr="009D1BC3">
          <w:rPr>
            <w:rStyle w:val="a7"/>
            <w:rFonts w:ascii="Times New Roman" w:hAnsi="Times New Roman" w:cs="Times New Roman"/>
            <w:lang w:val="en-US"/>
          </w:rPr>
          <w:t>/54808162</w:t>
        </w:r>
      </w:hyperlink>
      <w:r w:rsidRPr="009D1BC3">
        <w:rPr>
          <w:rFonts w:ascii="Times New Roman" w:hAnsi="Times New Roman" w:cs="Times New Roman"/>
          <w:lang w:val="en-US"/>
        </w:rPr>
        <w:t xml:space="preserve"> </w:t>
      </w:r>
      <w:r w:rsidRPr="009D1BC3">
        <w:rPr>
          <w:rStyle w:val="a7"/>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16.11.2017.)</w:t>
      </w:r>
    </w:p>
  </w:footnote>
  <w:footnote w:id="173">
    <w:p w14:paraId="423E24AA" w14:textId="37EFEFBE" w:rsidR="00F6008A" w:rsidRPr="00512949" w:rsidRDefault="00F6008A" w:rsidP="00AC2B58">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Pr>
          <w:rFonts w:ascii="Times New Roman" w:hAnsi="Times New Roman" w:cs="Times New Roman"/>
          <w:lang w:val="en-US"/>
        </w:rPr>
        <w:t>:</w:t>
      </w:r>
      <w:r>
        <w:rPr>
          <w:rFonts w:ascii="Times New Roman" w:hAnsi="Times New Roman" w:cs="Times New Roman"/>
          <w:lang w:val="en-US"/>
        </w:rPr>
        <w:br/>
        <w:t xml:space="preserve">The Kosovo Report / </w:t>
      </w:r>
      <w:r w:rsidRPr="00512949">
        <w:rPr>
          <w:rFonts w:ascii="Times New Roman" w:hAnsi="Times New Roman" w:cs="Times New Roman"/>
          <w:lang w:val="en-US"/>
        </w:rPr>
        <w:t>The Independent International Commission On Kosovo. - Oxford University Press, 2000.</w:t>
      </w:r>
      <w:r>
        <w:rPr>
          <w:rFonts w:ascii="Times New Roman" w:hAnsi="Times New Roman" w:cs="Times New Roman"/>
          <w:lang w:val="en-US"/>
        </w:rPr>
        <w:t xml:space="preserve"> -</w:t>
      </w:r>
      <w:r w:rsidRPr="00512949">
        <w:rPr>
          <w:rFonts w:ascii="Times New Roman" w:hAnsi="Times New Roman" w:cs="Times New Roman"/>
          <w:lang w:val="en-US"/>
        </w:rPr>
        <w:t xml:space="preserve"> P</w:t>
      </w:r>
      <w:r w:rsidRPr="00F31570">
        <w:rPr>
          <w:rFonts w:ascii="Times New Roman" w:hAnsi="Times New Roman" w:cs="Times New Roman"/>
          <w:lang w:val="en-US"/>
        </w:rPr>
        <w:t xml:space="preserve">. 216. </w:t>
      </w:r>
      <w:r w:rsidRPr="00512949">
        <w:rPr>
          <w:rFonts w:ascii="Times New Roman" w:hAnsi="Times New Roman" w:cs="Times New Roman"/>
          <w:lang w:val="en-US"/>
        </w:rPr>
        <w:t>URL</w:t>
      </w:r>
      <w:r w:rsidRPr="00512949">
        <w:rPr>
          <w:rFonts w:ascii="Times New Roman" w:hAnsi="Times New Roman" w:cs="Times New Roman"/>
        </w:rPr>
        <w:t xml:space="preserve">: </w:t>
      </w:r>
      <w:hyperlink r:id="rId23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/6</w:t>
        </w:r>
        <w:r w:rsidRPr="00512949">
          <w:rPr>
            <w:rStyle w:val="a7"/>
            <w:rFonts w:ascii="Times New Roman" w:hAnsi="Times New Roman" w:cs="Times New Roman"/>
            <w:lang w:val="en-US"/>
          </w:rPr>
          <w:t>D</w:t>
        </w:r>
        <w:r w:rsidRPr="00512949">
          <w:rPr>
            <w:rStyle w:val="a7"/>
            <w:rFonts w:ascii="Times New Roman" w:hAnsi="Times New Roman" w:cs="Times New Roman"/>
          </w:rPr>
          <w:t>26</w:t>
        </w:r>
        <w:r w:rsidRPr="00512949">
          <w:rPr>
            <w:rStyle w:val="a7"/>
            <w:rFonts w:ascii="Times New Roman" w:hAnsi="Times New Roman" w:cs="Times New Roman"/>
            <w:lang w:val="en-US"/>
          </w:rPr>
          <w:t>FF</w:t>
        </w:r>
        <w:r w:rsidRPr="00512949">
          <w:rPr>
            <w:rStyle w:val="a7"/>
            <w:rFonts w:ascii="Times New Roman" w:hAnsi="Times New Roman" w:cs="Times New Roman"/>
          </w:rPr>
          <w:t>88119644</w:t>
        </w:r>
        <w:r w:rsidRPr="00512949">
          <w:rPr>
            <w:rStyle w:val="a7"/>
            <w:rFonts w:ascii="Times New Roman" w:hAnsi="Times New Roman" w:cs="Times New Roman"/>
            <w:lang w:val="en-US"/>
          </w:rPr>
          <w:t>CFC</w:t>
        </w:r>
        <w:r w:rsidRPr="00512949">
          <w:rPr>
            <w:rStyle w:val="a7"/>
            <w:rFonts w:ascii="Times New Roman" w:hAnsi="Times New Roman" w:cs="Times New Roman"/>
          </w:rPr>
          <w:t>1256989005</w:t>
        </w:r>
        <w:r w:rsidRPr="00512949">
          <w:rPr>
            <w:rStyle w:val="a7"/>
            <w:rFonts w:ascii="Times New Roman" w:hAnsi="Times New Roman" w:cs="Times New Roman"/>
            <w:lang w:val="en-US"/>
          </w:rPr>
          <w:t>CD</w:t>
        </w:r>
        <w:r w:rsidRPr="00512949">
          <w:rPr>
            <w:rStyle w:val="a7"/>
            <w:rFonts w:ascii="Times New Roman" w:hAnsi="Times New Roman" w:cs="Times New Roman"/>
          </w:rPr>
          <w:t>392-</w:t>
        </w:r>
        <w:r w:rsidRPr="00512949">
          <w:rPr>
            <w:rStyle w:val="a7"/>
            <w:rFonts w:ascii="Times New Roman" w:hAnsi="Times New Roman" w:cs="Times New Roman"/>
            <w:lang w:val="en-US"/>
          </w:rPr>
          <w:t>thekosovoreport</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11.09.2017.)</w:t>
      </w:r>
      <w:r w:rsidRPr="00512949">
        <w:rPr>
          <w:rFonts w:ascii="Times New Roman" w:hAnsi="Times New Roman" w:cs="Times New Roman"/>
        </w:rPr>
        <w:br/>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Lessons from Russia's Operations in Crimea and Eastern Ukraine / Michael, M. [et al.] - Santa Monica, CA: RAND Corporation. -2017.- p.75. URL</w:t>
      </w:r>
      <w:r w:rsidRPr="00512949">
        <w:rPr>
          <w:rFonts w:ascii="Times New Roman" w:hAnsi="Times New Roman" w:cs="Times New Roman"/>
        </w:rPr>
        <w:t xml:space="preserve">: </w:t>
      </w:r>
      <w:hyperlink r:id="rId23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rand</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pubs</w:t>
        </w:r>
        <w:r w:rsidRPr="00512949">
          <w:rPr>
            <w:rStyle w:val="a7"/>
            <w:rFonts w:ascii="Times New Roman" w:hAnsi="Times New Roman" w:cs="Times New Roman"/>
          </w:rPr>
          <w:t>/</w:t>
        </w:r>
        <w:r w:rsidRPr="00512949">
          <w:rPr>
            <w:rStyle w:val="a7"/>
            <w:rFonts w:ascii="Times New Roman" w:hAnsi="Times New Roman" w:cs="Times New Roman"/>
            <w:lang w:val="en-US"/>
          </w:rPr>
          <w:t>research</w:t>
        </w:r>
        <w:r w:rsidRPr="00512949">
          <w:rPr>
            <w:rStyle w:val="a7"/>
            <w:rFonts w:ascii="Times New Roman" w:hAnsi="Times New Roman" w:cs="Times New Roman"/>
          </w:rPr>
          <w:t>_</w:t>
        </w:r>
        <w:r w:rsidRPr="00512949">
          <w:rPr>
            <w:rStyle w:val="a7"/>
            <w:rFonts w:ascii="Times New Roman" w:hAnsi="Times New Roman" w:cs="Times New Roman"/>
            <w:lang w:val="en-US"/>
          </w:rPr>
          <w:t>reports</w:t>
        </w:r>
        <w:r w:rsidRPr="00512949">
          <w:rPr>
            <w:rStyle w:val="a7"/>
            <w:rFonts w:ascii="Times New Roman" w:hAnsi="Times New Roman" w:cs="Times New Roman"/>
          </w:rPr>
          <w:t>/</w:t>
        </w:r>
        <w:r w:rsidRPr="00512949">
          <w:rPr>
            <w:rStyle w:val="a7"/>
            <w:rFonts w:ascii="Times New Roman" w:hAnsi="Times New Roman" w:cs="Times New Roman"/>
            <w:lang w:val="en-US"/>
          </w:rPr>
          <w:t>RR</w:t>
        </w:r>
        <w:r w:rsidRPr="00512949">
          <w:rPr>
            <w:rStyle w:val="a7"/>
            <w:rFonts w:ascii="Times New Roman" w:hAnsi="Times New Roman" w:cs="Times New Roman"/>
          </w:rPr>
          <w:t>1498.</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17.08.2017.)</w:t>
      </w:r>
    </w:p>
  </w:footnote>
  <w:footnote w:id="174">
    <w:p w14:paraId="51E39ECA" w14:textId="703A8B23"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From the Persian Gulf to Kosovo — War Journalism and Propaganda / Nobrstedt, S.A. [et al.] // European Journal of Communication Copyright. –London: SAGE Publications, Vol 15(3). - P. 402.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xml:space="preserve">: 02.02.2018.) </w:t>
      </w:r>
    </w:p>
  </w:footnote>
  <w:footnote w:id="175">
    <w:p w14:paraId="244F83F3" w14:textId="6A80E155"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Truth and lies. Lazy British journalists were taken in by the Serb lie machine over Kosovo, Alastair Campbell claimed last week. Alex Thomson, chief correspondent of Channel 4 News, puts the 'government propagandist-in-chief' in his place.  / The Guardian.12.07.99. URL</w:t>
      </w:r>
      <w:r w:rsidRPr="009D1BC3">
        <w:rPr>
          <w:rFonts w:ascii="Times New Roman" w:hAnsi="Times New Roman" w:cs="Times New Roman"/>
          <w:lang w:val="en-US"/>
        </w:rPr>
        <w:t xml:space="preserve">: </w:t>
      </w:r>
      <w:hyperlink r:id="rId232"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theguardian</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media</w:t>
        </w:r>
        <w:r w:rsidRPr="009D1BC3">
          <w:rPr>
            <w:rStyle w:val="a7"/>
            <w:rFonts w:ascii="Times New Roman" w:hAnsi="Times New Roman" w:cs="Times New Roman"/>
            <w:lang w:val="en-US"/>
          </w:rPr>
          <w:t>/1999/</w:t>
        </w:r>
        <w:r w:rsidRPr="00512949">
          <w:rPr>
            <w:rStyle w:val="a7"/>
            <w:rFonts w:ascii="Times New Roman" w:hAnsi="Times New Roman" w:cs="Times New Roman"/>
            <w:lang w:val="en-US"/>
          </w:rPr>
          <w:t>jul</w:t>
        </w:r>
        <w:r w:rsidRPr="009D1BC3">
          <w:rPr>
            <w:rStyle w:val="a7"/>
            <w:rFonts w:ascii="Times New Roman" w:hAnsi="Times New Roman" w:cs="Times New Roman"/>
            <w:lang w:val="en-US"/>
          </w:rPr>
          <w:t>/12/</w:t>
        </w:r>
        <w:r w:rsidRPr="00512949">
          <w:rPr>
            <w:rStyle w:val="a7"/>
            <w:rFonts w:ascii="Times New Roman" w:hAnsi="Times New Roman" w:cs="Times New Roman"/>
            <w:lang w:val="en-US"/>
          </w:rPr>
          <w:t>mondaymediasection</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20.02.2018.)</w:t>
      </w:r>
    </w:p>
  </w:footnote>
  <w:footnote w:id="176">
    <w:p w14:paraId="5D0CBCEC" w14:textId="2EDD6AF3" w:rsidR="00F6008A" w:rsidRPr="0094000E" w:rsidRDefault="00F6008A" w:rsidP="008A4362">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Borgen, C.J. The Language of Law and the Practice of Politics: Great Powers and the Rhetoric of Self-Determination in the Cases of Kosovo and South Ossetia / Borgen, C.J. // Chicago Journal of International Law, 2009. Vol. 10, Issue 1. - P. 30.</w:t>
      </w:r>
    </w:p>
  </w:footnote>
  <w:footnote w:id="177">
    <w:p w14:paraId="6DB90A44" w14:textId="7CBCCEE6" w:rsidR="00F6008A" w:rsidRPr="0094000E"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 xml:space="preserve">Burke-White, W. Crimea and the International Legal Order / Burke-White, W. // 56 Survival: Global Pol. </w:t>
      </w:r>
      <w:r w:rsidRPr="0094000E">
        <w:rPr>
          <w:rFonts w:ascii="Times New Roman" w:hAnsi="Times New Roman" w:cs="Times New Roman"/>
        </w:rPr>
        <w:t xml:space="preserve">&amp; </w:t>
      </w:r>
      <w:r w:rsidRPr="00512949">
        <w:rPr>
          <w:rFonts w:ascii="Times New Roman" w:hAnsi="Times New Roman" w:cs="Times New Roman"/>
          <w:lang w:val="en-US"/>
        </w:rPr>
        <w:t>Strategy</w:t>
      </w:r>
      <w:r w:rsidRPr="0094000E">
        <w:rPr>
          <w:rFonts w:ascii="Times New Roman" w:hAnsi="Times New Roman" w:cs="Times New Roman"/>
        </w:rPr>
        <w:t xml:space="preserve">: </w:t>
      </w:r>
      <w:r w:rsidRPr="00512949">
        <w:rPr>
          <w:rFonts w:ascii="Times New Roman" w:hAnsi="Times New Roman" w:cs="Times New Roman"/>
          <w:lang w:val="en-US"/>
        </w:rPr>
        <w:t>Global</w:t>
      </w:r>
      <w:r w:rsidRPr="0094000E">
        <w:rPr>
          <w:rFonts w:ascii="Times New Roman" w:hAnsi="Times New Roman" w:cs="Times New Roman"/>
        </w:rPr>
        <w:t xml:space="preserve"> </w:t>
      </w:r>
      <w:r w:rsidRPr="00512949">
        <w:rPr>
          <w:rFonts w:ascii="Times New Roman" w:hAnsi="Times New Roman" w:cs="Times New Roman"/>
          <w:lang w:val="en-US"/>
        </w:rPr>
        <w:t>Politics</w:t>
      </w:r>
      <w:r w:rsidRPr="0094000E">
        <w:rPr>
          <w:rFonts w:ascii="Times New Roman" w:hAnsi="Times New Roman" w:cs="Times New Roman"/>
        </w:rPr>
        <w:t xml:space="preserve"> &amp; </w:t>
      </w:r>
      <w:r w:rsidRPr="00512949">
        <w:rPr>
          <w:rFonts w:ascii="Times New Roman" w:hAnsi="Times New Roman" w:cs="Times New Roman"/>
          <w:lang w:val="en-US"/>
        </w:rPr>
        <w:t>Strategy</w:t>
      </w:r>
      <w:r w:rsidRPr="0094000E">
        <w:rPr>
          <w:rFonts w:ascii="Times New Roman" w:hAnsi="Times New Roman" w:cs="Times New Roman"/>
        </w:rPr>
        <w:t xml:space="preserve">. -2014. </w:t>
      </w:r>
      <w:r w:rsidRPr="00512949">
        <w:rPr>
          <w:rFonts w:ascii="Times New Roman" w:hAnsi="Times New Roman" w:cs="Times New Roman"/>
          <w:lang w:val="en-US"/>
        </w:rPr>
        <w:t>Vol</w:t>
      </w:r>
      <w:r w:rsidRPr="0094000E">
        <w:rPr>
          <w:rFonts w:ascii="Times New Roman" w:hAnsi="Times New Roman" w:cs="Times New Roman"/>
        </w:rPr>
        <w:t xml:space="preserve">. 56. - </w:t>
      </w:r>
      <w:r w:rsidRPr="00512949">
        <w:rPr>
          <w:rFonts w:ascii="Times New Roman" w:hAnsi="Times New Roman" w:cs="Times New Roman"/>
          <w:lang w:val="en-US"/>
        </w:rPr>
        <w:t>P</w:t>
      </w:r>
      <w:r w:rsidRPr="0094000E">
        <w:rPr>
          <w:rFonts w:ascii="Times New Roman" w:hAnsi="Times New Roman" w:cs="Times New Roman"/>
        </w:rPr>
        <w:t>. 65.</w:t>
      </w:r>
    </w:p>
  </w:footnote>
  <w:footnote w:id="178">
    <w:p w14:paraId="6ECBB3F5" w14:textId="17D64F29"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80-е пленарное заседание Генеральной Ассамблеи ООН, 27 марта 2014 года / Генеральная Ассамблея ООН. Шестьдесят восьмая сессия. Официальные отчеты. A/68/PV.80. </w:t>
      </w:r>
      <w:r w:rsidRPr="00512949">
        <w:rPr>
          <w:rFonts w:ascii="Times New Roman" w:hAnsi="Times New Roman" w:cs="Times New Roman"/>
          <w:lang w:val="en-US"/>
        </w:rPr>
        <w:t>URL</w:t>
      </w:r>
      <w:r w:rsidRPr="00512949">
        <w:rPr>
          <w:rFonts w:ascii="Times New Roman" w:hAnsi="Times New Roman" w:cs="Times New Roman"/>
        </w:rPr>
        <w:t xml:space="preserve">: </w:t>
      </w:r>
      <w:hyperlink r:id="rId23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undocs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/68/</w:t>
        </w:r>
        <w:r w:rsidRPr="00512949">
          <w:rPr>
            <w:rStyle w:val="a7"/>
            <w:rFonts w:ascii="Times New Roman" w:hAnsi="Times New Roman" w:cs="Times New Roman"/>
            <w:lang w:val="en-US"/>
          </w:rPr>
          <w:t>PV</w:t>
        </w:r>
        <w:r w:rsidRPr="00512949">
          <w:rPr>
            <w:rStyle w:val="a7"/>
            <w:rFonts w:ascii="Times New Roman" w:hAnsi="Times New Roman" w:cs="Times New Roman"/>
          </w:rPr>
          <w:t>.80</w:t>
        </w:r>
      </w:hyperlink>
      <w:r w:rsidRPr="00512949">
        <w:rPr>
          <w:rFonts w:ascii="Times New Roman" w:hAnsi="Times New Roman" w:cs="Times New Roman"/>
        </w:rPr>
        <w:t xml:space="preserve"> (дата обращения: 12.02.2018.)</w:t>
      </w:r>
    </w:p>
  </w:footnote>
  <w:footnote w:id="179">
    <w:p w14:paraId="17C3B584" w14:textId="1F725560"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Shirmammadov, K. How Does the International Community Reconcile the Principles of Territorial Integrity and Self-Determination? The Case of Crimea / Shirmammadov, K. // Russian Law Journal. - 2016; Vol. 4. Issue 1. - p. 87.</w:t>
      </w:r>
    </w:p>
  </w:footnote>
  <w:footnote w:id="180">
    <w:p w14:paraId="35577C8A" w14:textId="05E224E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World: Europe Bernard Kouchner: The man behind MSF. / BBC News. 15.02.99. URL</w:t>
      </w:r>
      <w:r w:rsidRPr="00512949">
        <w:rPr>
          <w:rFonts w:ascii="Times New Roman" w:hAnsi="Times New Roman" w:cs="Times New Roman"/>
        </w:rPr>
        <w:t xml:space="preserve">: </w:t>
      </w:r>
      <w:hyperlink r:id="rId23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w:t>
        </w:r>
        <w:r w:rsidRPr="00512949">
          <w:rPr>
            <w:rStyle w:val="a7"/>
            <w:rFonts w:ascii="Times New Roman" w:hAnsi="Times New Roman" w:cs="Times New Roman"/>
            <w:lang w:val="en-US"/>
          </w:rPr>
          <w:t>bbc</w:t>
        </w:r>
        <w:r w:rsidRPr="00512949">
          <w:rPr>
            <w:rStyle w:val="a7"/>
            <w:rFonts w:ascii="Times New Roman" w:hAnsi="Times New Roman" w:cs="Times New Roman"/>
          </w:rPr>
          <w:t>.</w:t>
        </w:r>
        <w:r w:rsidRPr="00512949">
          <w:rPr>
            <w:rStyle w:val="a7"/>
            <w:rFonts w:ascii="Times New Roman" w:hAnsi="Times New Roman" w:cs="Times New Roman"/>
            <w:lang w:val="en-US"/>
          </w:rPr>
          <w:t>co</w:t>
        </w:r>
        <w:r w:rsidRPr="00512949">
          <w:rPr>
            <w:rStyle w:val="a7"/>
            <w:rFonts w:ascii="Times New Roman" w:hAnsi="Times New Roman" w:cs="Times New Roman"/>
          </w:rPr>
          <w:t>.</w:t>
        </w:r>
        <w:r w:rsidRPr="00512949">
          <w:rPr>
            <w:rStyle w:val="a7"/>
            <w:rFonts w:ascii="Times New Roman" w:hAnsi="Times New Roman" w:cs="Times New Roman"/>
            <w:lang w:val="en-US"/>
          </w:rPr>
          <w:t>uk</w:t>
        </w:r>
        <w:r w:rsidRPr="00512949">
          <w:rPr>
            <w:rStyle w:val="a7"/>
            <w:rFonts w:ascii="Times New Roman" w:hAnsi="Times New Roman" w:cs="Times New Roman"/>
          </w:rPr>
          <w:t>/2/</w:t>
        </w:r>
        <w:r w:rsidRPr="00512949">
          <w:rPr>
            <w:rStyle w:val="a7"/>
            <w:rFonts w:ascii="Times New Roman" w:hAnsi="Times New Roman" w:cs="Times New Roman"/>
            <w:lang w:val="en-US"/>
          </w:rPr>
          <w:t>hi</w:t>
        </w:r>
        <w:r w:rsidRPr="00512949">
          <w:rPr>
            <w:rStyle w:val="a7"/>
            <w:rFonts w:ascii="Times New Roman" w:hAnsi="Times New Roman" w:cs="Times New Roman"/>
          </w:rPr>
          <w:t>/</w:t>
        </w:r>
        <w:r w:rsidRPr="00512949">
          <w:rPr>
            <w:rStyle w:val="a7"/>
            <w:rFonts w:ascii="Times New Roman" w:hAnsi="Times New Roman" w:cs="Times New Roman"/>
            <w:lang w:val="en-US"/>
          </w:rPr>
          <w:t>europe</w:t>
        </w:r>
        <w:r w:rsidRPr="00512949">
          <w:rPr>
            <w:rStyle w:val="a7"/>
            <w:rFonts w:ascii="Times New Roman" w:hAnsi="Times New Roman" w:cs="Times New Roman"/>
          </w:rPr>
          <w:t>/406362.</w:t>
        </w:r>
        <w:r w:rsidRPr="00512949">
          <w:rPr>
            <w:rStyle w:val="a7"/>
            <w:rFonts w:ascii="Times New Roman" w:hAnsi="Times New Roman" w:cs="Times New Roman"/>
            <w:lang w:val="en-US"/>
          </w:rPr>
          <w:t>stm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12.02.2018.)</w:t>
      </w:r>
    </w:p>
    <w:p w14:paraId="02BE9286" w14:textId="30738EBE" w:rsidR="00F6008A" w:rsidRPr="00BD5A86" w:rsidRDefault="00F6008A" w:rsidP="00907476">
      <w:pPr>
        <w:pStyle w:val="a3"/>
        <w:rPr>
          <w:rFonts w:ascii="Times New Roman" w:hAnsi="Times New Roman" w:cs="Times New Roman"/>
          <w:lang w:val="en-US"/>
        </w:rPr>
      </w:pPr>
      <w:r w:rsidRPr="00512949">
        <w:rPr>
          <w:rFonts w:ascii="Times New Roman" w:hAnsi="Times New Roman" w:cs="Times New Roman"/>
        </w:rPr>
        <w:t>См</w:t>
      </w:r>
      <w:r w:rsidRPr="00BD5A86">
        <w:rPr>
          <w:rFonts w:ascii="Times New Roman" w:hAnsi="Times New Roman" w:cs="Times New Roman"/>
          <w:lang w:val="en-US"/>
        </w:rPr>
        <w:t xml:space="preserve">. </w:t>
      </w:r>
      <w:r w:rsidRPr="00512949">
        <w:rPr>
          <w:rFonts w:ascii="Times New Roman" w:hAnsi="Times New Roman" w:cs="Times New Roman"/>
        </w:rPr>
        <w:t>также</w:t>
      </w:r>
      <w:r w:rsidRPr="00BD5A86">
        <w:rPr>
          <w:rFonts w:ascii="Times New Roman" w:hAnsi="Times New Roman" w:cs="Times New Roman"/>
          <w:lang w:val="en-US"/>
        </w:rPr>
        <w:t>:</w:t>
      </w:r>
    </w:p>
    <w:p w14:paraId="4A175801" w14:textId="5A7C46B9" w:rsidR="00F6008A" w:rsidRPr="00512949" w:rsidRDefault="00F6008A" w:rsidP="00907476">
      <w:pPr>
        <w:pStyle w:val="a3"/>
        <w:rPr>
          <w:rFonts w:ascii="Times New Roman" w:hAnsi="Times New Roman" w:cs="Times New Roman"/>
          <w:color w:val="0000FF" w:themeColor="hyperlink"/>
          <w:u w:val="single"/>
          <w:lang w:val="en-US"/>
        </w:rPr>
      </w:pPr>
      <w:r w:rsidRPr="00512949">
        <w:rPr>
          <w:rFonts w:ascii="Times New Roman" w:hAnsi="Times New Roman" w:cs="Times New Roman"/>
          <w:lang w:val="en-US"/>
        </w:rPr>
        <w:t>Handbook for the Soldier in Operations Other Than War (OOTW) / GlobalSecurity. NO. 94-4 Chapter 3. Military Operations (Including Possible Combat Actions) In Support Of Diplomatic Efforts To Restore Peace Between Belligerents Who May Not Be Consenting To Intervention, And Who May Be Engaged In Combat Activities. URL</w:t>
      </w:r>
      <w:r w:rsidRPr="00512949">
        <w:rPr>
          <w:rFonts w:ascii="Times New Roman" w:hAnsi="Times New Roman" w:cs="Times New Roman"/>
        </w:rPr>
        <w:t xml:space="preserve">: </w:t>
      </w:r>
      <w:hyperlink r:id="rId23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globalsecurity</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military</w:t>
        </w:r>
        <w:r w:rsidRPr="00512949">
          <w:rPr>
            <w:rStyle w:val="a7"/>
            <w:rFonts w:ascii="Times New Roman" w:hAnsi="Times New Roman" w:cs="Times New Roman"/>
          </w:rPr>
          <w:t>/</w:t>
        </w:r>
        <w:r w:rsidRPr="00512949">
          <w:rPr>
            <w:rStyle w:val="a7"/>
            <w:rFonts w:ascii="Times New Roman" w:hAnsi="Times New Roman" w:cs="Times New Roman"/>
            <w:lang w:val="en-US"/>
          </w:rPr>
          <w:t>library</w:t>
        </w:r>
        <w:r w:rsidRPr="00512949">
          <w:rPr>
            <w:rStyle w:val="a7"/>
            <w:rFonts w:ascii="Times New Roman" w:hAnsi="Times New Roman" w:cs="Times New Roman"/>
          </w:rPr>
          <w:t>/</w:t>
        </w:r>
        <w:r w:rsidRPr="00512949">
          <w:rPr>
            <w:rStyle w:val="a7"/>
            <w:rFonts w:ascii="Times New Roman" w:hAnsi="Times New Roman" w:cs="Times New Roman"/>
            <w:lang w:val="en-US"/>
          </w:rPr>
          <w:t>report</w:t>
        </w:r>
        <w:r w:rsidRPr="00512949">
          <w:rPr>
            <w:rStyle w:val="a7"/>
            <w:rFonts w:ascii="Times New Roman" w:hAnsi="Times New Roman" w:cs="Times New Roman"/>
          </w:rPr>
          <w:t>/</w:t>
        </w:r>
        <w:r w:rsidRPr="00512949">
          <w:rPr>
            <w:rStyle w:val="a7"/>
            <w:rFonts w:ascii="Times New Roman" w:hAnsi="Times New Roman" w:cs="Times New Roman"/>
            <w:lang w:val="en-US"/>
          </w:rPr>
          <w:t>call</w:t>
        </w:r>
        <w:r w:rsidRPr="00512949">
          <w:rPr>
            <w:rStyle w:val="a7"/>
            <w:rFonts w:ascii="Times New Roman" w:hAnsi="Times New Roman" w:cs="Times New Roman"/>
          </w:rPr>
          <w:t>/</w:t>
        </w:r>
        <w:r w:rsidRPr="00512949">
          <w:rPr>
            <w:rStyle w:val="a7"/>
            <w:rFonts w:ascii="Times New Roman" w:hAnsi="Times New Roman" w:cs="Times New Roman"/>
            <w:lang w:val="en-US"/>
          </w:rPr>
          <w:t>call</w:t>
        </w:r>
        <w:r w:rsidRPr="00512949">
          <w:rPr>
            <w:rStyle w:val="a7"/>
            <w:rFonts w:ascii="Times New Roman" w:hAnsi="Times New Roman" w:cs="Times New Roman"/>
          </w:rPr>
          <w:t>_93-8_</w:t>
        </w:r>
        <w:r w:rsidRPr="00512949">
          <w:rPr>
            <w:rStyle w:val="a7"/>
            <w:rFonts w:ascii="Times New Roman" w:hAnsi="Times New Roman" w:cs="Times New Roman"/>
            <w:lang w:val="en-US"/>
          </w:rPr>
          <w:t>chap</w:t>
        </w:r>
        <w:r w:rsidRPr="00512949">
          <w:rPr>
            <w:rStyle w:val="a7"/>
            <w:rFonts w:ascii="Times New Roman" w:hAnsi="Times New Roman" w:cs="Times New Roman"/>
          </w:rPr>
          <w:t>3.</w:t>
        </w:r>
        <w:r w:rsidRPr="00512949">
          <w:rPr>
            <w:rStyle w:val="a7"/>
            <w:rFonts w:ascii="Times New Roman" w:hAnsi="Times New Roman" w:cs="Times New Roman"/>
            <w:lang w:val="en-US"/>
          </w:rPr>
          <w:t>htm</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12.02.2018.)</w:t>
      </w:r>
      <w:r w:rsidRPr="00512949">
        <w:rPr>
          <w:rFonts w:ascii="Times New Roman" w:hAnsi="Times New Roman" w:cs="Times New Roman"/>
        </w:rPr>
        <w:br/>
        <w:t xml:space="preserve">Коновал, Е.Ю., Малиненко, Э.В. Защита прав российских граждан, находящихся за рубежом / Коновал, Е.Ю., Малиненко, Э.В.  // Вопросы современной юриспруденции: сб. ст. по матер. </w:t>
      </w:r>
      <w:r w:rsidRPr="00512949">
        <w:rPr>
          <w:rFonts w:ascii="Times New Roman" w:hAnsi="Times New Roman" w:cs="Times New Roman"/>
          <w:lang w:val="en-US"/>
        </w:rPr>
        <w:t>LXX</w:t>
      </w:r>
      <w:r w:rsidRPr="00512949">
        <w:rPr>
          <w:rFonts w:ascii="Times New Roman" w:hAnsi="Times New Roman" w:cs="Times New Roman"/>
        </w:rPr>
        <w:t xml:space="preserve"> междунар. науч.-практ. конф. </w:t>
      </w:r>
      <w:r w:rsidRPr="0094000E">
        <w:rPr>
          <w:rFonts w:ascii="Times New Roman" w:hAnsi="Times New Roman" w:cs="Times New Roman"/>
          <w:lang w:val="en-US"/>
        </w:rPr>
        <w:t xml:space="preserve">№ 2(64). – </w:t>
      </w:r>
      <w:r w:rsidRPr="00512949">
        <w:rPr>
          <w:rFonts w:ascii="Times New Roman" w:hAnsi="Times New Roman" w:cs="Times New Roman"/>
        </w:rPr>
        <w:t>Новосибирск</w:t>
      </w:r>
      <w:r w:rsidRPr="0094000E">
        <w:rPr>
          <w:rFonts w:ascii="Times New Roman" w:hAnsi="Times New Roman" w:cs="Times New Roman"/>
          <w:lang w:val="en-US"/>
        </w:rPr>
        <w:t xml:space="preserve">: </w:t>
      </w:r>
      <w:r w:rsidRPr="00512949">
        <w:rPr>
          <w:rFonts w:ascii="Times New Roman" w:hAnsi="Times New Roman" w:cs="Times New Roman"/>
        </w:rPr>
        <w:t>СибАК</w:t>
      </w:r>
      <w:r w:rsidRPr="0094000E">
        <w:rPr>
          <w:rFonts w:ascii="Times New Roman" w:hAnsi="Times New Roman" w:cs="Times New Roman"/>
          <w:lang w:val="en-US"/>
        </w:rPr>
        <w:t xml:space="preserve">, 2017. – </w:t>
      </w:r>
      <w:r w:rsidRPr="00512949">
        <w:rPr>
          <w:rFonts w:ascii="Times New Roman" w:hAnsi="Times New Roman" w:cs="Times New Roman"/>
        </w:rPr>
        <w:t>С</w:t>
      </w:r>
      <w:r w:rsidRPr="0094000E">
        <w:rPr>
          <w:rFonts w:ascii="Times New Roman" w:hAnsi="Times New Roman" w:cs="Times New Roman"/>
          <w:lang w:val="en-US"/>
        </w:rPr>
        <w:t>. 11-17.</w:t>
      </w:r>
      <w:r w:rsidRPr="0094000E">
        <w:rPr>
          <w:rFonts w:ascii="Times New Roman" w:hAnsi="Times New Roman" w:cs="Times New Roman"/>
          <w:lang w:val="en-US"/>
        </w:rPr>
        <w:br/>
      </w:r>
      <w:r w:rsidRPr="00512949">
        <w:rPr>
          <w:rFonts w:ascii="Times New Roman" w:hAnsi="Times New Roman" w:cs="Times New Roman"/>
          <w:lang w:val="en-US"/>
        </w:rPr>
        <w:t>Bannelier-Christak, K. Military Interventions against ISIL in Iraq, Syria and Libya, and the Legal Basis of Consent / Bannelier-Christak, K. // Leiden Journal of International Law. – 2016, № 29, pp. 743–775.</w:t>
      </w:r>
    </w:p>
  </w:footnote>
  <w:footnote w:id="181">
    <w:p w14:paraId="0EDEFEE9" w14:textId="19D5F2A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Устав Организации Объединенных Наций (Сан-Франциско, 26 июня 1945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 </w:t>
      </w:r>
      <w:hyperlink r:id="rId236" w:history="1">
        <w:r w:rsidRPr="00512949">
          <w:rPr>
            <w:rStyle w:val="a7"/>
            <w:rFonts w:ascii="Times New Roman" w:hAnsi="Times New Roman" w:cs="Times New Roman"/>
          </w:rPr>
          <w:t>http://www.un.org/ru/charter-united-nations/index.html</w:t>
        </w:r>
      </w:hyperlink>
      <w:r w:rsidRPr="00512949">
        <w:rPr>
          <w:rFonts w:ascii="Times New Roman" w:hAnsi="Times New Roman" w:cs="Times New Roman"/>
        </w:rPr>
        <w:t xml:space="preserve"> (дата обращения: 01.03.2018.)</w:t>
      </w:r>
    </w:p>
  </w:footnote>
  <w:footnote w:id="182">
    <w:p w14:paraId="7C97EA0A" w14:textId="6F12F20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C</w:t>
      </w:r>
      <w:r w:rsidRPr="00512949">
        <w:rPr>
          <w:rFonts w:ascii="Times New Roman" w:hAnsi="Times New Roman" w:cs="Times New Roman"/>
        </w:rPr>
        <w:t>м.:</w:t>
      </w:r>
      <w:r w:rsidRPr="00512949">
        <w:rPr>
          <w:rFonts w:ascii="Times New Roman" w:hAnsi="Times New Roman" w:cs="Times New Roman"/>
        </w:rPr>
        <w:br/>
        <w:t xml:space="preserve">Резолюция 1160 (1998), принятая Советом Безопасности ООН на его 3868-м заседании 31 марта 1998.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3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undocs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/1160(1998)</w:t>
        </w:r>
      </w:hyperlink>
      <w:r w:rsidRPr="00512949">
        <w:rPr>
          <w:rFonts w:ascii="Times New Roman" w:hAnsi="Times New Roman" w:cs="Times New Roman"/>
        </w:rPr>
        <w:t xml:space="preserve"> (дата обращения: 05.06.2017.)</w:t>
      </w:r>
      <w:r w:rsidRPr="00512949">
        <w:rPr>
          <w:rStyle w:val="a7"/>
          <w:rFonts w:ascii="Times New Roman" w:hAnsi="Times New Roman" w:cs="Times New Roman"/>
          <w:color w:val="000000" w:themeColor="text1"/>
        </w:rPr>
        <w:br/>
      </w:r>
      <w:r w:rsidRPr="00512949">
        <w:rPr>
          <w:rFonts w:ascii="Times New Roman" w:hAnsi="Times New Roman" w:cs="Times New Roman"/>
        </w:rPr>
        <w:t xml:space="preserve">Заключительный акт Совещания по безопасности и сотрудничеству в Европе (1975). – Режим доступа: </w:t>
      </w:r>
      <w:hyperlink r:id="rId238"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osce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mc</w:t>
        </w:r>
        <w:r w:rsidRPr="00512949">
          <w:rPr>
            <w:rStyle w:val="a7"/>
            <w:rFonts w:ascii="Times New Roman" w:hAnsi="Times New Roman" w:cs="Times New Roman"/>
          </w:rPr>
          <w:t>/39505?</w:t>
        </w:r>
        <w:r w:rsidRPr="00512949">
          <w:rPr>
            <w:rStyle w:val="a7"/>
            <w:rFonts w:ascii="Times New Roman" w:hAnsi="Times New Roman" w:cs="Times New Roman"/>
            <w:lang w:val="en-US"/>
          </w:rPr>
          <w:t>download</w:t>
        </w:r>
        <w:r w:rsidRPr="00512949">
          <w:rPr>
            <w:rStyle w:val="a7"/>
            <w:rFonts w:ascii="Times New Roman" w:hAnsi="Times New Roman" w:cs="Times New Roman"/>
          </w:rPr>
          <w:t>=</w:t>
        </w:r>
        <w:r w:rsidRPr="00512949">
          <w:rPr>
            <w:rStyle w:val="a7"/>
            <w:rFonts w:ascii="Times New Roman" w:hAnsi="Times New Roman" w:cs="Times New Roman"/>
            <w:lang w:val="en-US"/>
          </w:rPr>
          <w:t>true</w:t>
        </w:r>
      </w:hyperlink>
      <w:r w:rsidRPr="00512949">
        <w:rPr>
          <w:rFonts w:ascii="Times New Roman" w:hAnsi="Times New Roman" w:cs="Times New Roman"/>
        </w:rPr>
        <w:t>. (дата обращения: 04.03.2018.)</w:t>
      </w:r>
    </w:p>
  </w:footnote>
  <w:footnote w:id="183">
    <w:p w14:paraId="6AFA6D01" w14:textId="7E05FDAF"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1199 (1998), принятая Советом Безопасности ООН на его 3930-м заседании, состоявшемся 23 сентября 1998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39" w:history="1">
        <w:r w:rsidRPr="00512949">
          <w:rPr>
            <w:rStyle w:val="a7"/>
            <w:rFonts w:ascii="Times New Roman" w:hAnsi="Times New Roman" w:cs="Times New Roman"/>
          </w:rPr>
          <w:t>http://www.un.org/ru/documents/ods.asp?m=S/RES/1199(1998)</w:t>
        </w:r>
      </w:hyperlink>
      <w:r w:rsidRPr="00512949">
        <w:rPr>
          <w:rFonts w:ascii="Times New Roman" w:hAnsi="Times New Roman" w:cs="Times New Roman"/>
        </w:rPr>
        <w:t xml:space="preserve"> (дата обращения: 23.10.2017.)</w:t>
      </w:r>
    </w:p>
  </w:footnote>
  <w:footnote w:id="184">
    <w:p w14:paraId="2434A472" w14:textId="64D8C21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1203 (1998), принятая Советом Безопасности ООН на его 3937-м заседании, состоявшемся 24 октября 1998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4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/1203(1998)</w:t>
        </w:r>
      </w:hyperlink>
      <w:r w:rsidRPr="00512949">
        <w:rPr>
          <w:rFonts w:ascii="Times New Roman" w:hAnsi="Times New Roman" w:cs="Times New Roman"/>
        </w:rPr>
        <w:t xml:space="preserve"> (дата обращения: 23.10.2017.)</w:t>
      </w:r>
    </w:p>
  </w:footnote>
  <w:footnote w:id="185">
    <w:p w14:paraId="12955E3E" w14:textId="013BBB6B"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Резолюция 1239 (1999), принятая Советом Безопасности ООН на его 4003-м заседании, состоявшемся 14 октября 1999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4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/1239(1999)</w:t>
        </w:r>
      </w:hyperlink>
      <w:r w:rsidRPr="00512949">
        <w:rPr>
          <w:rFonts w:ascii="Times New Roman" w:hAnsi="Times New Roman" w:cs="Times New Roman"/>
        </w:rPr>
        <w:t xml:space="preserve"> (дата обращения: 23.10.2017.)</w:t>
      </w:r>
    </w:p>
  </w:footnote>
  <w:footnote w:id="186">
    <w:p w14:paraId="074D262D" w14:textId="02162B10"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1244 (1999), принятая Советом Безопасности ООН на его 4011-м заседании, состоявшемся 10 июня 1999 г.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4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/1244(1999)</w:t>
        </w:r>
      </w:hyperlink>
      <w:r w:rsidRPr="00512949">
        <w:rPr>
          <w:rFonts w:ascii="Times New Roman" w:hAnsi="Times New Roman" w:cs="Times New Roman"/>
        </w:rPr>
        <w:t xml:space="preserve"> (дата обращения: 23.10.2017.)</w:t>
      </w:r>
    </w:p>
  </w:footnote>
  <w:footnote w:id="187">
    <w:p w14:paraId="491A96AA" w14:textId="1D8BD641" w:rsidR="00F6008A" w:rsidRPr="00D336B2" w:rsidRDefault="00F6008A">
      <w:pPr>
        <w:pStyle w:val="a3"/>
      </w:pPr>
      <w:r>
        <w:rPr>
          <w:rStyle w:val="a5"/>
        </w:rPr>
        <w:footnoteRef/>
      </w:r>
      <w:r w:rsidRPr="00D336B2">
        <w:t xml:space="preserve"> </w:t>
      </w:r>
      <w:r w:rsidRPr="00512949">
        <w:rPr>
          <w:rFonts w:ascii="Times New Roman" w:hAnsi="Times New Roman" w:cs="Times New Roman"/>
        </w:rPr>
        <w:t xml:space="preserve">Устав Организации Объединенных Наций (Сан-Франциско, 26 июня 1945 г.) Гл.1.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 </w:t>
      </w:r>
      <w:hyperlink r:id="rId243" w:history="1">
        <w:r w:rsidRPr="00512949">
          <w:rPr>
            <w:rStyle w:val="a7"/>
            <w:rFonts w:ascii="Times New Roman" w:hAnsi="Times New Roman" w:cs="Times New Roman"/>
          </w:rPr>
          <w:t>http://www.un.org/ru/charter-united-nations/index.html</w:t>
        </w:r>
      </w:hyperlink>
      <w:r w:rsidRPr="00512949">
        <w:rPr>
          <w:rFonts w:ascii="Times New Roman" w:hAnsi="Times New Roman" w:cs="Times New Roman"/>
        </w:rPr>
        <w:t xml:space="preserve"> (дата обращения: 01.03.2018.)</w:t>
      </w:r>
    </w:p>
  </w:footnote>
  <w:footnote w:id="188">
    <w:p w14:paraId="35BE41EC" w14:textId="47C868AA" w:rsidR="00F6008A" w:rsidRPr="00512949" w:rsidRDefault="00F6008A" w:rsidP="00907476">
      <w:pPr>
        <w:pStyle w:val="a3"/>
        <w:rPr>
          <w:rFonts w:ascii="Times New Roman" w:hAnsi="Times New Roman" w:cs="Times New Roman"/>
          <w:color w:val="0000FF" w:themeColor="hyperlink"/>
          <w:u w:val="single"/>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NATO's role in relation to the conflict in Kosovo. Historical Overview.  / United States Information Agency. Updated</w:t>
      </w:r>
      <w:r w:rsidRPr="0094000E">
        <w:rPr>
          <w:rFonts w:ascii="Times New Roman" w:hAnsi="Times New Roman" w:cs="Times New Roman"/>
          <w:lang w:val="en-US"/>
        </w:rPr>
        <w:t xml:space="preserve">: 15. 06.1999. </w:t>
      </w:r>
      <w:r w:rsidRPr="00512949">
        <w:rPr>
          <w:rFonts w:ascii="Times New Roman" w:hAnsi="Times New Roman" w:cs="Times New Roman"/>
          <w:lang w:val="en-US"/>
        </w:rPr>
        <w:t>URL</w:t>
      </w:r>
      <w:r w:rsidRPr="009D1BC3">
        <w:rPr>
          <w:rFonts w:ascii="Times New Roman" w:hAnsi="Times New Roman" w:cs="Times New Roman"/>
          <w:lang w:val="en-US"/>
        </w:rPr>
        <w:t xml:space="preserve">: </w:t>
      </w:r>
      <w:hyperlink r:id="rId244"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nato</w:t>
        </w:r>
        <w:r w:rsidRPr="009D1BC3">
          <w:rPr>
            <w:rStyle w:val="a7"/>
            <w:rFonts w:ascii="Times New Roman" w:hAnsi="Times New Roman" w:cs="Times New Roman"/>
            <w:lang w:val="en-US"/>
          </w:rPr>
          <w:t>.</w:t>
        </w:r>
        <w:r w:rsidRPr="00512949">
          <w:rPr>
            <w:rStyle w:val="a7"/>
            <w:rFonts w:ascii="Times New Roman" w:hAnsi="Times New Roman" w:cs="Times New Roman"/>
            <w:lang w:val="en-US"/>
          </w:rPr>
          <w:t>int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history</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Style w:val="a7"/>
          <w:rFonts w:ascii="Times New Roman" w:hAnsi="Times New Roman" w:cs="Times New Roman"/>
          <w:lang w:val="en-US"/>
        </w:rPr>
        <w:t xml:space="preserve"> </w:t>
      </w:r>
      <w:hyperlink r:id="rId245"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sense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agency</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assets</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prologue</w:t>
        </w:r>
        <w:r w:rsidRPr="009D1BC3">
          <w:rPr>
            <w:rStyle w:val="a7"/>
            <w:rFonts w:ascii="Times New Roman" w:hAnsi="Times New Roman" w:cs="Times New Roman"/>
            <w:lang w:val="en-US"/>
          </w:rPr>
          <w:t>/01-10-</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w:t>
        </w:r>
        <w:r w:rsidRPr="00512949">
          <w:rPr>
            <w:rStyle w:val="a7"/>
            <w:rFonts w:ascii="Times New Roman" w:hAnsi="Times New Roman" w:cs="Times New Roman"/>
            <w:lang w:val="en-US"/>
          </w:rPr>
          <w:t>pdf</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10.06.2017.)</w:t>
      </w:r>
      <w:r w:rsidRPr="009D1BC3">
        <w:rPr>
          <w:rStyle w:val="a7"/>
          <w:rFonts w:ascii="Times New Roman" w:hAnsi="Times New Roman" w:cs="Times New Roman"/>
          <w:lang w:val="en-US"/>
        </w:rPr>
        <w:br/>
      </w:r>
      <w:r w:rsidRPr="00512949">
        <w:rPr>
          <w:rFonts w:ascii="Times New Roman" w:hAnsi="Times New Roman" w:cs="Times New Roman"/>
        </w:rPr>
        <w:t>См</w:t>
      </w:r>
      <w:r w:rsidRPr="008D10BF">
        <w:rPr>
          <w:rFonts w:ascii="Times New Roman" w:hAnsi="Times New Roman" w:cs="Times New Roman"/>
          <w:lang w:val="en-US"/>
        </w:rPr>
        <w:t xml:space="preserve">. </w:t>
      </w:r>
      <w:r>
        <w:rPr>
          <w:rFonts w:ascii="Times New Roman" w:hAnsi="Times New Roman" w:cs="Times New Roman"/>
        </w:rPr>
        <w:t>также</w:t>
      </w:r>
      <w:r w:rsidRPr="008D10BF">
        <w:rPr>
          <w:rFonts w:ascii="Times New Roman" w:hAnsi="Times New Roman" w:cs="Times New Roman"/>
          <w:lang w:val="en-US"/>
        </w:rPr>
        <w:t>:</w:t>
      </w:r>
      <w:r w:rsidRPr="008D10BF">
        <w:rPr>
          <w:rFonts w:ascii="Times New Roman" w:hAnsi="Times New Roman" w:cs="Times New Roman"/>
          <w:lang w:val="en-US"/>
        </w:rPr>
        <w:br/>
      </w:r>
      <w:r>
        <w:rPr>
          <w:rFonts w:ascii="Times New Roman" w:hAnsi="Times New Roman" w:cs="Times New Roman"/>
          <w:lang w:val="en-US"/>
        </w:rPr>
        <w:t xml:space="preserve">The Kosovo Report / </w:t>
      </w:r>
      <w:r w:rsidRPr="00512949">
        <w:rPr>
          <w:rFonts w:ascii="Times New Roman" w:hAnsi="Times New Roman" w:cs="Times New Roman"/>
          <w:lang w:val="en-US"/>
        </w:rPr>
        <w:t xml:space="preserve">The Independent International Commission On Kosovo. - Oxford University Press, 2000. </w:t>
      </w:r>
      <w:r>
        <w:rPr>
          <w:rFonts w:ascii="Times New Roman" w:hAnsi="Times New Roman" w:cs="Times New Roman"/>
          <w:lang w:val="en-US"/>
        </w:rPr>
        <w:t xml:space="preserve">- </w:t>
      </w:r>
      <w:r w:rsidRPr="00512949">
        <w:rPr>
          <w:rFonts w:ascii="Times New Roman" w:hAnsi="Times New Roman" w:cs="Times New Roman"/>
          <w:lang w:val="en-US"/>
        </w:rPr>
        <w:t>P</w:t>
      </w:r>
      <w:r w:rsidRPr="00F31570">
        <w:rPr>
          <w:rFonts w:ascii="Times New Roman" w:hAnsi="Times New Roman" w:cs="Times New Roman"/>
          <w:lang w:val="en-US"/>
        </w:rPr>
        <w:t xml:space="preserve">. 201-227. </w:t>
      </w:r>
      <w:r w:rsidRPr="00512949">
        <w:rPr>
          <w:rFonts w:ascii="Times New Roman" w:hAnsi="Times New Roman" w:cs="Times New Roman"/>
          <w:lang w:val="en-US"/>
        </w:rPr>
        <w:t>URL</w:t>
      </w:r>
      <w:r w:rsidRPr="00512949">
        <w:rPr>
          <w:rFonts w:ascii="Times New Roman" w:hAnsi="Times New Roman" w:cs="Times New Roman"/>
        </w:rPr>
        <w:t xml:space="preserve">: </w:t>
      </w:r>
      <w:hyperlink r:id="rId246"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/6</w:t>
        </w:r>
        <w:r w:rsidRPr="00512949">
          <w:rPr>
            <w:rStyle w:val="a7"/>
            <w:rFonts w:ascii="Times New Roman" w:hAnsi="Times New Roman" w:cs="Times New Roman"/>
            <w:lang w:val="en-US"/>
          </w:rPr>
          <w:t>D</w:t>
        </w:r>
        <w:r w:rsidRPr="00512949">
          <w:rPr>
            <w:rStyle w:val="a7"/>
            <w:rFonts w:ascii="Times New Roman" w:hAnsi="Times New Roman" w:cs="Times New Roman"/>
          </w:rPr>
          <w:t>26</w:t>
        </w:r>
        <w:r w:rsidRPr="00512949">
          <w:rPr>
            <w:rStyle w:val="a7"/>
            <w:rFonts w:ascii="Times New Roman" w:hAnsi="Times New Roman" w:cs="Times New Roman"/>
            <w:lang w:val="en-US"/>
          </w:rPr>
          <w:t>FF</w:t>
        </w:r>
        <w:r w:rsidRPr="00512949">
          <w:rPr>
            <w:rStyle w:val="a7"/>
            <w:rFonts w:ascii="Times New Roman" w:hAnsi="Times New Roman" w:cs="Times New Roman"/>
          </w:rPr>
          <w:t>88119644</w:t>
        </w:r>
        <w:r w:rsidRPr="00512949">
          <w:rPr>
            <w:rStyle w:val="a7"/>
            <w:rFonts w:ascii="Times New Roman" w:hAnsi="Times New Roman" w:cs="Times New Roman"/>
            <w:lang w:val="en-US"/>
          </w:rPr>
          <w:t>CFC</w:t>
        </w:r>
        <w:r w:rsidRPr="00512949">
          <w:rPr>
            <w:rStyle w:val="a7"/>
            <w:rFonts w:ascii="Times New Roman" w:hAnsi="Times New Roman" w:cs="Times New Roman"/>
          </w:rPr>
          <w:t>1256989005</w:t>
        </w:r>
        <w:r w:rsidRPr="00512949">
          <w:rPr>
            <w:rStyle w:val="a7"/>
            <w:rFonts w:ascii="Times New Roman" w:hAnsi="Times New Roman" w:cs="Times New Roman"/>
            <w:lang w:val="en-US"/>
          </w:rPr>
          <w:t>CD</w:t>
        </w:r>
        <w:r w:rsidRPr="00512949">
          <w:rPr>
            <w:rStyle w:val="a7"/>
            <w:rFonts w:ascii="Times New Roman" w:hAnsi="Times New Roman" w:cs="Times New Roman"/>
          </w:rPr>
          <w:t>392-</w:t>
        </w:r>
        <w:r w:rsidRPr="00512949">
          <w:rPr>
            <w:rStyle w:val="a7"/>
            <w:rFonts w:ascii="Times New Roman" w:hAnsi="Times New Roman" w:cs="Times New Roman"/>
            <w:lang w:val="en-US"/>
          </w:rPr>
          <w:t>thekosovoreport</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11.09.2017.)</w:t>
      </w:r>
    </w:p>
  </w:footnote>
  <w:footnote w:id="189">
    <w:p w14:paraId="5EF3CFB4" w14:textId="55E3CA06" w:rsidR="00F6008A" w:rsidRPr="009E46B2" w:rsidRDefault="00F6008A" w:rsidP="009E46B2">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Распоряжение Специального Представителя Генерального 2001/9 от 15-го мая 2001-го года «О Конституционных рамках для временного самоуправления».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4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unmikonline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regulations</w:t>
        </w:r>
        <w:r w:rsidRPr="00512949">
          <w:rPr>
            <w:rStyle w:val="a7"/>
            <w:rFonts w:ascii="Times New Roman" w:hAnsi="Times New Roman" w:cs="Times New Roman"/>
          </w:rPr>
          <w:t>/2001/</w:t>
        </w:r>
        <w:r w:rsidRPr="00512949">
          <w:rPr>
            <w:rStyle w:val="a7"/>
            <w:rFonts w:ascii="Times New Roman" w:hAnsi="Times New Roman" w:cs="Times New Roman"/>
            <w:lang w:val="en-US"/>
          </w:rPr>
          <w:t>reg</w:t>
        </w:r>
        <w:r w:rsidRPr="00512949">
          <w:rPr>
            <w:rStyle w:val="a7"/>
            <w:rFonts w:ascii="Times New Roman" w:hAnsi="Times New Roman" w:cs="Times New Roman"/>
          </w:rPr>
          <w:t>09-01.</w:t>
        </w:r>
        <w:r w:rsidRPr="00512949">
          <w:rPr>
            <w:rStyle w:val="a7"/>
            <w:rFonts w:ascii="Times New Roman" w:hAnsi="Times New Roman" w:cs="Times New Roman"/>
            <w:lang w:val="en-US"/>
          </w:rPr>
          <w:t>htm</w:t>
        </w:r>
      </w:hyperlink>
      <w:r>
        <w:rPr>
          <w:rFonts w:ascii="Times New Roman" w:hAnsi="Times New Roman" w:cs="Times New Roman"/>
        </w:rPr>
        <w:t xml:space="preserve"> </w:t>
      </w:r>
      <w:r w:rsidRPr="009E46B2">
        <w:rPr>
          <w:rFonts w:ascii="Times New Roman" w:hAnsi="Times New Roman" w:cs="Times New Roman"/>
        </w:rPr>
        <w:t>(дата обращения: 12.03.2017.)</w:t>
      </w:r>
      <w:r w:rsidRPr="009E46B2">
        <w:rPr>
          <w:rFonts w:ascii="Times New Roman" w:hAnsi="Times New Roman" w:cs="Times New Roman"/>
        </w:rPr>
        <w:br/>
        <w:t>См. также:</w:t>
      </w:r>
      <w:r w:rsidRPr="009E46B2">
        <w:rPr>
          <w:rFonts w:ascii="Times New Roman" w:hAnsi="Times New Roman" w:cs="Times New Roman"/>
        </w:rPr>
        <w:br/>
        <w:t xml:space="preserve">Распоряжение Специального Представителя Генерального Секретаря 1199/1 от 25 июля 1999-го года «О полномочиях Временной администрации в Косово». – Режим доступа </w:t>
      </w:r>
      <w:r w:rsidRPr="009E46B2">
        <w:rPr>
          <w:rFonts w:ascii="Times New Roman" w:hAnsi="Times New Roman" w:cs="Times New Roman"/>
          <w:lang w:val="en-US"/>
        </w:rPr>
        <w:t>URL</w:t>
      </w:r>
      <w:r w:rsidRPr="009E46B2">
        <w:rPr>
          <w:rFonts w:ascii="Times New Roman" w:hAnsi="Times New Roman" w:cs="Times New Roman"/>
        </w:rPr>
        <w:t xml:space="preserve">: </w:t>
      </w:r>
      <w:hyperlink r:id="rId248" w:history="1">
        <w:r w:rsidRPr="009E46B2">
          <w:rPr>
            <w:rStyle w:val="a7"/>
            <w:rFonts w:ascii="Times New Roman" w:hAnsi="Times New Roman" w:cs="Times New Roman"/>
            <w:lang w:val="en-US"/>
          </w:rPr>
          <w:t>http</w:t>
        </w:r>
        <w:r w:rsidRPr="009E46B2">
          <w:rPr>
            <w:rStyle w:val="a7"/>
            <w:rFonts w:ascii="Times New Roman" w:hAnsi="Times New Roman" w:cs="Times New Roman"/>
          </w:rPr>
          <w:t>://</w:t>
        </w:r>
        <w:r w:rsidRPr="009E46B2">
          <w:rPr>
            <w:rStyle w:val="a7"/>
            <w:rFonts w:ascii="Times New Roman" w:hAnsi="Times New Roman" w:cs="Times New Roman"/>
            <w:lang w:val="en-US"/>
          </w:rPr>
          <w:t>www</w:t>
        </w:r>
        <w:r w:rsidRPr="009E46B2">
          <w:rPr>
            <w:rStyle w:val="a7"/>
            <w:rFonts w:ascii="Times New Roman" w:hAnsi="Times New Roman" w:cs="Times New Roman"/>
          </w:rPr>
          <w:t>.</w:t>
        </w:r>
        <w:r w:rsidRPr="009E46B2">
          <w:rPr>
            <w:rStyle w:val="a7"/>
            <w:rFonts w:ascii="Times New Roman" w:hAnsi="Times New Roman" w:cs="Times New Roman"/>
            <w:lang w:val="en-US"/>
          </w:rPr>
          <w:t>unmikonline</w:t>
        </w:r>
        <w:r w:rsidRPr="009E46B2">
          <w:rPr>
            <w:rStyle w:val="a7"/>
            <w:rFonts w:ascii="Times New Roman" w:hAnsi="Times New Roman" w:cs="Times New Roman"/>
          </w:rPr>
          <w:t>.</w:t>
        </w:r>
        <w:r w:rsidRPr="009E46B2">
          <w:rPr>
            <w:rStyle w:val="a7"/>
            <w:rFonts w:ascii="Times New Roman" w:hAnsi="Times New Roman" w:cs="Times New Roman"/>
            <w:lang w:val="en-US"/>
          </w:rPr>
          <w:t>org</w:t>
        </w:r>
        <w:r w:rsidRPr="009E46B2">
          <w:rPr>
            <w:rStyle w:val="a7"/>
            <w:rFonts w:ascii="Times New Roman" w:hAnsi="Times New Roman" w:cs="Times New Roman"/>
          </w:rPr>
          <w:t>/</w:t>
        </w:r>
        <w:r w:rsidRPr="009E46B2">
          <w:rPr>
            <w:rStyle w:val="a7"/>
            <w:rFonts w:ascii="Times New Roman" w:hAnsi="Times New Roman" w:cs="Times New Roman"/>
            <w:lang w:val="en-US"/>
          </w:rPr>
          <w:t>regulations</w:t>
        </w:r>
        <w:r w:rsidRPr="009E46B2">
          <w:rPr>
            <w:rStyle w:val="a7"/>
            <w:rFonts w:ascii="Times New Roman" w:hAnsi="Times New Roman" w:cs="Times New Roman"/>
          </w:rPr>
          <w:t>/1999/</w:t>
        </w:r>
        <w:r w:rsidRPr="009E46B2">
          <w:rPr>
            <w:rStyle w:val="a7"/>
            <w:rFonts w:ascii="Times New Roman" w:hAnsi="Times New Roman" w:cs="Times New Roman"/>
            <w:lang w:val="en-US"/>
          </w:rPr>
          <w:t>reg</w:t>
        </w:r>
        <w:r w:rsidRPr="009E46B2">
          <w:rPr>
            <w:rStyle w:val="a7"/>
            <w:rFonts w:ascii="Times New Roman" w:hAnsi="Times New Roman" w:cs="Times New Roman"/>
          </w:rPr>
          <w:t>01-99.</w:t>
        </w:r>
        <w:r w:rsidRPr="009E46B2">
          <w:rPr>
            <w:rStyle w:val="a7"/>
            <w:rFonts w:ascii="Times New Roman" w:hAnsi="Times New Roman" w:cs="Times New Roman"/>
            <w:lang w:val="en-US"/>
          </w:rPr>
          <w:t>htm</w:t>
        </w:r>
      </w:hyperlink>
      <w:r w:rsidRPr="009E46B2">
        <w:rPr>
          <w:rFonts w:ascii="Times New Roman" w:hAnsi="Times New Roman" w:cs="Times New Roman"/>
        </w:rPr>
        <w:t xml:space="preserve"> (дата обращения: 13.03.2017.)</w:t>
      </w:r>
    </w:p>
  </w:footnote>
  <w:footnote w:id="190">
    <w:p w14:paraId="4A74057B" w14:textId="30987B3B"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 xml:space="preserve">Letter dated 26 March 2007 from the Secretary-General addressed to the President of the Security Council. UN Security Council S/2007/168. Report of the Special Envoy of the Secretary-General on Kosovo’s future status. – </w:t>
      </w:r>
      <w:r w:rsidRPr="00512949">
        <w:rPr>
          <w:rFonts w:ascii="Times New Roman" w:hAnsi="Times New Roman" w:cs="Times New Roman"/>
        </w:rPr>
        <w:t>Режим</w:t>
      </w:r>
      <w:r w:rsidRPr="00512949">
        <w:rPr>
          <w:rFonts w:ascii="Times New Roman" w:hAnsi="Times New Roman" w:cs="Times New Roman"/>
          <w:lang w:val="en-US"/>
        </w:rPr>
        <w:t xml:space="preserve"> </w:t>
      </w:r>
      <w:r w:rsidRPr="00512949">
        <w:rPr>
          <w:rFonts w:ascii="Times New Roman" w:hAnsi="Times New Roman" w:cs="Times New Roman"/>
        </w:rPr>
        <w:t>доступа</w:t>
      </w:r>
      <w:r w:rsidRPr="00512949">
        <w:rPr>
          <w:rFonts w:ascii="Times New Roman" w:hAnsi="Times New Roman" w:cs="Times New Roman"/>
          <w:lang w:val="en-US"/>
        </w:rPr>
        <w:t xml:space="preserve"> URL: </w:t>
      </w:r>
      <w:hyperlink r:id="rId249" w:history="1">
        <w:r w:rsidRPr="00512949">
          <w:rPr>
            <w:rStyle w:val="a7"/>
            <w:rFonts w:ascii="Times New Roman" w:hAnsi="Times New Roman" w:cs="Times New Roman"/>
            <w:lang w:val="en-US"/>
          </w:rPr>
          <w:t>http://webarchive.loc.gov/all/20071214235411/http%3A//www.reliefweb.int/rw/RWFiles2007.nsf/FilesByRWDocUnidFilename/YZHG-6ZNTVS-full_report.pdf/%24File/full_report.pdf</w:t>
        </w:r>
      </w:hyperlink>
      <w:r w:rsidRPr="00512949">
        <w:rPr>
          <w:rFonts w:ascii="Times New Roman" w:hAnsi="Times New Roman" w:cs="Times New Roman"/>
          <w:lang w:val="en-US"/>
        </w:rPr>
        <w:t xml:space="preserve"> (</w:t>
      </w:r>
      <w:r w:rsidRPr="00512949">
        <w:rPr>
          <w:rFonts w:ascii="Times New Roman" w:hAnsi="Times New Roman" w:cs="Times New Roman"/>
        </w:rPr>
        <w:t>дата</w:t>
      </w:r>
      <w:r w:rsidRPr="00512949">
        <w:rPr>
          <w:rFonts w:ascii="Times New Roman" w:hAnsi="Times New Roman" w:cs="Times New Roman"/>
          <w:lang w:val="en-US"/>
        </w:rPr>
        <w:t xml:space="preserve"> </w:t>
      </w:r>
      <w:r w:rsidRPr="00512949">
        <w:rPr>
          <w:rFonts w:ascii="Times New Roman" w:hAnsi="Times New Roman" w:cs="Times New Roman"/>
        </w:rPr>
        <w:t>обращения</w:t>
      </w:r>
      <w:r w:rsidRPr="00512949">
        <w:rPr>
          <w:rFonts w:ascii="Times New Roman" w:hAnsi="Times New Roman" w:cs="Times New Roman"/>
          <w:lang w:val="en-US"/>
        </w:rPr>
        <w:t>: 14.03.2017.)</w:t>
      </w:r>
    </w:p>
  </w:footnote>
  <w:footnote w:id="191">
    <w:p w14:paraId="60031866" w14:textId="32F43982"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принятая Генеральной Ассамблеей 8 октября 2008-го года с просьбой о вынесении Международным Судом консультативного заключения относительно того, соответствует ли одностороннее провозглашение независимости Косово нормам международного права.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50" w:history="1">
        <w:r w:rsidRPr="00512949">
          <w:rPr>
            <w:rStyle w:val="a7"/>
            <w:rFonts w:ascii="Times New Roman" w:hAnsi="Times New Roman" w:cs="Times New Roman"/>
          </w:rPr>
          <w:t>http://www.un.org/ru/documents/ods.asp?m=A/RES/63/3</w:t>
        </w:r>
      </w:hyperlink>
      <w:r w:rsidRPr="00512949">
        <w:rPr>
          <w:rFonts w:ascii="Times New Roman" w:hAnsi="Times New Roman" w:cs="Times New Roman"/>
        </w:rPr>
        <w:t xml:space="preserve"> (дата обращения: 23.10.2017.)</w:t>
      </w:r>
    </w:p>
  </w:footnote>
  <w:footnote w:id="192">
    <w:p w14:paraId="71CBDD4A" w14:textId="770F6A8B" w:rsidR="00F6008A" w:rsidRPr="00512949" w:rsidRDefault="00F6008A" w:rsidP="005C33BC">
      <w:pPr>
        <w:pStyle w:val="a3"/>
        <w:rPr>
          <w:rFonts w:ascii="Times New Roman" w:hAnsi="Times New Roman" w:cs="Times New Roman"/>
        </w:rPr>
      </w:pPr>
      <w:r w:rsidRPr="00512949">
        <w:rPr>
          <w:rStyle w:val="a5"/>
          <w:rFonts w:ascii="Times New Roman" w:hAnsi="Times New Roman" w:cs="Times New Roman"/>
          <w:color w:val="000000" w:themeColor="text1"/>
        </w:rPr>
        <w:footnoteRef/>
      </w:r>
      <w:r w:rsidRPr="00512949">
        <w:rPr>
          <w:rFonts w:ascii="Times New Roman" w:hAnsi="Times New Roman" w:cs="Times New Roman"/>
        </w:rPr>
        <w:t xml:space="preserve">Соответствие одностороннего провозглашения независимости Косово нормам международного права, Консультативное заключение Международного Суда ООН от 22 июля 2010 года. // </w:t>
      </w:r>
      <w:r w:rsidRPr="00512949">
        <w:rPr>
          <w:rFonts w:ascii="Times New Roman" w:hAnsi="Times New Roman" w:cs="Times New Roman"/>
          <w:lang w:val="en-US"/>
        </w:rPr>
        <w:t>ICJ</w:t>
      </w:r>
      <w:r w:rsidRPr="00512949">
        <w:rPr>
          <w:rFonts w:ascii="Times New Roman" w:hAnsi="Times New Roman" w:cs="Times New Roman"/>
        </w:rPr>
        <w:t xml:space="preserve"> </w:t>
      </w:r>
      <w:r w:rsidRPr="00512949">
        <w:rPr>
          <w:rFonts w:ascii="Times New Roman" w:hAnsi="Times New Roman" w:cs="Times New Roman"/>
          <w:lang w:val="en-US"/>
        </w:rPr>
        <w:t>Reports</w:t>
      </w:r>
      <w:r w:rsidRPr="00512949">
        <w:rPr>
          <w:rFonts w:ascii="Times New Roman" w:hAnsi="Times New Roman" w:cs="Times New Roman"/>
        </w:rPr>
        <w:t>, 2010 (Отчёты о решениях, постановлениях и консультативных заключениях за 2010 г.) -155 с. U</w:t>
      </w:r>
      <w:r w:rsidRPr="00512949">
        <w:rPr>
          <w:rFonts w:ascii="Times New Roman" w:hAnsi="Times New Roman" w:cs="Times New Roman"/>
          <w:lang w:val="en-US"/>
        </w:rPr>
        <w:t>RL</w:t>
      </w:r>
      <w:r w:rsidRPr="00512949">
        <w:rPr>
          <w:rFonts w:ascii="Times New Roman" w:hAnsi="Times New Roman" w:cs="Times New Roman"/>
        </w:rPr>
        <w:t xml:space="preserve">: </w:t>
      </w:r>
      <w:hyperlink r:id="rId251" w:history="1">
        <w:r w:rsidRPr="00512949">
          <w:rPr>
            <w:rStyle w:val="a7"/>
            <w:rFonts w:ascii="Times New Roman" w:hAnsi="Times New Roman" w:cs="Times New Roman"/>
          </w:rPr>
          <w:t>http://legal.un.org/docs/index.asp?path=../icjsummaries/documents/russian/st_leg_serf1_add5.pdf&amp;lang=EFSRCA&amp;referer=http://legal.un.org/icjsummaries/volumes.shtml</w:t>
        </w:r>
      </w:hyperlink>
      <w:r w:rsidRPr="00512949">
        <w:rPr>
          <w:rFonts w:ascii="Times New Roman" w:hAnsi="Times New Roman" w:cs="Times New Roman"/>
        </w:rPr>
        <w:t xml:space="preserve"> (дата обращения: 23.10.2017.)</w:t>
      </w:r>
    </w:p>
  </w:footnote>
  <w:footnote w:id="193">
    <w:p w14:paraId="627A304D" w14:textId="09C5CF6C"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Epps, V.The Recognition of States: Law and Practice in Debate and Evolution / Epps, V. // </w:t>
      </w:r>
      <w:r w:rsidRPr="00512949">
        <w:rPr>
          <w:rFonts w:ascii="Times New Roman" w:hAnsi="Times New Roman" w:cs="Times New Roman"/>
          <w:lang w:val="en-US"/>
        </w:rPr>
        <w:br/>
        <w:t>American Journal of International Law, Vol. 95, Issue 1 pp. 252-255.</w:t>
      </w:r>
    </w:p>
  </w:footnote>
  <w:footnote w:id="194">
    <w:p w14:paraId="049BE63F" w14:textId="1A38C8A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Соглашение о Контрольной миссии в Косово между Организацией Североатлантического договора и Союзной Республикой Югославией / Письмо Временного Поверенного в делах представительства США при ООН от 22 октября 1998 г. на имя Председателя Совета Безопасности. S/1998/991. Приложение.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52" w:history="1">
        <w:r w:rsidRPr="00512949">
          <w:rPr>
            <w:rStyle w:val="a7"/>
            <w:rFonts w:ascii="Times New Roman" w:hAnsi="Times New Roman" w:cs="Times New Roman"/>
          </w:rPr>
          <w:t>http://www.un.org/ru/documents/ods.asp?m=S/1998/991</w:t>
        </w:r>
      </w:hyperlink>
      <w:r w:rsidRPr="00512949">
        <w:rPr>
          <w:rFonts w:ascii="Times New Roman" w:hAnsi="Times New Roman" w:cs="Times New Roman"/>
        </w:rPr>
        <w:t xml:space="preserve"> (дата обращения: 17.03.2018.)</w:t>
      </w:r>
    </w:p>
  </w:footnote>
  <w:footnote w:id="195">
    <w:p w14:paraId="6BDCC46B" w14:textId="19EBDFCC"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NATO's role in relation to the conflict in Kosovo. Historical Overview.  / United States Information Agency. Updated: 15. 06.1999. URL</w:t>
      </w:r>
      <w:r w:rsidRPr="009D1BC3">
        <w:rPr>
          <w:rFonts w:ascii="Times New Roman" w:hAnsi="Times New Roman" w:cs="Times New Roman"/>
          <w:lang w:val="en-US"/>
        </w:rPr>
        <w:t xml:space="preserve">: </w:t>
      </w:r>
      <w:hyperlink r:id="rId253"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nato</w:t>
        </w:r>
        <w:r w:rsidRPr="009D1BC3">
          <w:rPr>
            <w:rStyle w:val="a7"/>
            <w:rFonts w:ascii="Times New Roman" w:hAnsi="Times New Roman" w:cs="Times New Roman"/>
            <w:lang w:val="en-US"/>
          </w:rPr>
          <w:t>.</w:t>
        </w:r>
        <w:r w:rsidRPr="00512949">
          <w:rPr>
            <w:rStyle w:val="a7"/>
            <w:rFonts w:ascii="Times New Roman" w:hAnsi="Times New Roman" w:cs="Times New Roman"/>
            <w:lang w:val="en-US"/>
          </w:rPr>
          <w:t>int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history</w:t>
        </w:r>
        <w:r w:rsidRPr="009D1BC3">
          <w:rPr>
            <w:rStyle w:val="a7"/>
            <w:rFonts w:ascii="Times New Roman" w:hAnsi="Times New Roman" w:cs="Times New Roman"/>
            <w:lang w:val="en-US"/>
          </w:rPr>
          <w:t>.</w:t>
        </w:r>
        <w:r w:rsidRPr="00512949">
          <w:rPr>
            <w:rStyle w:val="a7"/>
            <w:rFonts w:ascii="Times New Roman" w:hAnsi="Times New Roman" w:cs="Times New Roman"/>
            <w:lang w:val="en-US"/>
          </w:rPr>
          <w:t>htm</w:t>
        </w:r>
      </w:hyperlink>
      <w:r w:rsidRPr="009D1BC3">
        <w:rPr>
          <w:rStyle w:val="a7"/>
          <w:rFonts w:ascii="Times New Roman" w:hAnsi="Times New Roman" w:cs="Times New Roman"/>
          <w:lang w:val="en-US"/>
        </w:rPr>
        <w:t xml:space="preserve"> </w:t>
      </w:r>
      <w:hyperlink r:id="rId254" w:history="1">
        <w:r w:rsidRPr="00512949">
          <w:rPr>
            <w:rStyle w:val="a7"/>
            <w:rFonts w:ascii="Times New Roman" w:hAnsi="Times New Roman" w:cs="Times New Roman"/>
            <w:lang w:val="en-US"/>
          </w:rPr>
          <w:t>http</w:t>
        </w:r>
        <w:r w:rsidRPr="009D1BC3">
          <w:rPr>
            <w:rStyle w:val="a7"/>
            <w:rFonts w:ascii="Times New Roman" w:hAnsi="Times New Roman" w:cs="Times New Roman"/>
            <w:lang w:val="en-US"/>
          </w:rPr>
          <w:t>://</w:t>
        </w:r>
        <w:r w:rsidRPr="00512949">
          <w:rPr>
            <w:rStyle w:val="a7"/>
            <w:rFonts w:ascii="Times New Roman" w:hAnsi="Times New Roman" w:cs="Times New Roman"/>
            <w:lang w:val="en-US"/>
          </w:rPr>
          <w:t>kosovo</w:t>
        </w:r>
        <w:r w:rsidRPr="009D1BC3">
          <w:rPr>
            <w:rStyle w:val="a7"/>
            <w:rFonts w:ascii="Times New Roman" w:hAnsi="Times New Roman" w:cs="Times New Roman"/>
            <w:lang w:val="en-US"/>
          </w:rPr>
          <w:t>.</w:t>
        </w:r>
        <w:r w:rsidRPr="00512949">
          <w:rPr>
            <w:rStyle w:val="a7"/>
            <w:rFonts w:ascii="Times New Roman" w:hAnsi="Times New Roman" w:cs="Times New Roman"/>
            <w:lang w:val="en-US"/>
          </w:rPr>
          <w:t>sense</w:t>
        </w:r>
        <w:r w:rsidRPr="009D1BC3">
          <w:rPr>
            <w:rStyle w:val="a7"/>
            <w:rFonts w:ascii="Times New Roman" w:hAnsi="Times New Roman" w:cs="Times New Roman"/>
            <w:lang w:val="en-US"/>
          </w:rPr>
          <w:t>-</w:t>
        </w:r>
        <w:r w:rsidRPr="00512949">
          <w:rPr>
            <w:rStyle w:val="a7"/>
            <w:rFonts w:ascii="Times New Roman" w:hAnsi="Times New Roman" w:cs="Times New Roman"/>
            <w:lang w:val="en-US"/>
          </w:rPr>
          <w:t>agency</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assets</w:t>
        </w:r>
        <w:r w:rsidRPr="009D1BC3">
          <w:rPr>
            <w:rStyle w:val="a7"/>
            <w:rFonts w:ascii="Times New Roman" w:hAnsi="Times New Roman" w:cs="Times New Roman"/>
            <w:lang w:val="en-US"/>
          </w:rPr>
          <w:t>/</w:t>
        </w:r>
        <w:r w:rsidRPr="00512949">
          <w:rPr>
            <w:rStyle w:val="a7"/>
            <w:rFonts w:ascii="Times New Roman" w:hAnsi="Times New Roman" w:cs="Times New Roman"/>
            <w:lang w:val="en-US"/>
          </w:rPr>
          <w:t>prologue</w:t>
        </w:r>
        <w:r w:rsidRPr="009D1BC3">
          <w:rPr>
            <w:rStyle w:val="a7"/>
            <w:rFonts w:ascii="Times New Roman" w:hAnsi="Times New Roman" w:cs="Times New Roman"/>
            <w:lang w:val="en-US"/>
          </w:rPr>
          <w:t>/01-10-</w:t>
        </w:r>
        <w:r w:rsidRPr="00512949">
          <w:rPr>
            <w:rStyle w:val="a7"/>
            <w:rFonts w:ascii="Times New Roman" w:hAnsi="Times New Roman" w:cs="Times New Roman"/>
            <w:lang w:val="en-US"/>
          </w:rPr>
          <w:t>EN</w:t>
        </w:r>
        <w:r w:rsidRPr="009D1BC3">
          <w:rPr>
            <w:rStyle w:val="a7"/>
            <w:rFonts w:ascii="Times New Roman" w:hAnsi="Times New Roman" w:cs="Times New Roman"/>
            <w:lang w:val="en-US"/>
          </w:rPr>
          <w:t>.</w:t>
        </w:r>
        <w:r w:rsidRPr="00512949">
          <w:rPr>
            <w:rStyle w:val="a7"/>
            <w:rFonts w:ascii="Times New Roman" w:hAnsi="Times New Roman" w:cs="Times New Roman"/>
            <w:lang w:val="en-US"/>
          </w:rPr>
          <w:t>pdf</w:t>
        </w:r>
      </w:hyperlink>
      <w:r w:rsidRPr="009D1BC3">
        <w:rPr>
          <w:rStyle w:val="a7"/>
          <w:rFonts w:ascii="Times New Roman" w:hAnsi="Times New Roman" w:cs="Times New Roman"/>
          <w:lang w:val="en-US"/>
        </w:rPr>
        <w:t xml:space="preserve"> </w:t>
      </w:r>
      <w:r w:rsidRPr="009D1BC3">
        <w:rPr>
          <w:rFonts w:ascii="Times New Roman" w:hAnsi="Times New Roman" w:cs="Times New Roman"/>
          <w:lang w:val="en-US"/>
        </w:rPr>
        <w:t>(</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10.06.2017.)</w:t>
      </w:r>
    </w:p>
  </w:footnote>
  <w:footnote w:id="196">
    <w:p w14:paraId="0F682C4B" w14:textId="0BF42F87"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Schwarz, P. The failure of the Rambouillet conference / Schwarz, P. The // World Socialist Web Site. 26.02.99. URL</w:t>
      </w:r>
      <w:r w:rsidRPr="00512949">
        <w:rPr>
          <w:rFonts w:ascii="Times New Roman" w:hAnsi="Times New Roman" w:cs="Times New Roman"/>
        </w:rPr>
        <w:t xml:space="preserve">: </w:t>
      </w:r>
      <w:hyperlink r:id="rId255"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wsws</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articles</w:t>
        </w:r>
        <w:r w:rsidRPr="00512949">
          <w:rPr>
            <w:rStyle w:val="a7"/>
            <w:rFonts w:ascii="Times New Roman" w:hAnsi="Times New Roman" w:cs="Times New Roman"/>
          </w:rPr>
          <w:t>/1999/02/</w:t>
        </w:r>
        <w:r w:rsidRPr="00512949">
          <w:rPr>
            <w:rStyle w:val="a7"/>
            <w:rFonts w:ascii="Times New Roman" w:hAnsi="Times New Roman" w:cs="Times New Roman"/>
            <w:lang w:val="en-US"/>
          </w:rPr>
          <w:t>kos</w:t>
        </w:r>
        <w:r w:rsidRPr="00512949">
          <w:rPr>
            <w:rStyle w:val="a7"/>
            <w:rFonts w:ascii="Times New Roman" w:hAnsi="Times New Roman" w:cs="Times New Roman"/>
          </w:rPr>
          <w:t>-</w:t>
        </w:r>
        <w:r w:rsidRPr="00512949">
          <w:rPr>
            <w:rStyle w:val="a7"/>
            <w:rFonts w:ascii="Times New Roman" w:hAnsi="Times New Roman" w:cs="Times New Roman"/>
            <w:lang w:val="en-US"/>
          </w:rPr>
          <w:t>f</w:t>
        </w:r>
        <w:r w:rsidRPr="00512949">
          <w:rPr>
            <w:rStyle w:val="a7"/>
            <w:rFonts w:ascii="Times New Roman" w:hAnsi="Times New Roman" w:cs="Times New Roman"/>
          </w:rPr>
          <w:t>26.</w:t>
        </w:r>
        <w:r w:rsidRPr="00512949">
          <w:rPr>
            <w:rStyle w:val="a7"/>
            <w:rFonts w:ascii="Times New Roman" w:hAnsi="Times New Roman" w:cs="Times New Roman"/>
            <w:lang w:val="en-US"/>
          </w:rPr>
          <w:t>html</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17.03.2017.)</w:t>
      </w:r>
      <w:r w:rsidRPr="00512949">
        <w:rPr>
          <w:rStyle w:val="a7"/>
          <w:rFonts w:ascii="Times New Roman" w:hAnsi="Times New Roman" w:cs="Times New Roman"/>
          <w:color w:val="000000" w:themeColor="text1"/>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UN Security Council Resolution 1199 and the Milosevic-Holbrooke agreement, An analysis of the human rights findings of the OSCE Kosovo Verification Mission October 1998 to June 1999 / Organization for Security and Co-operation in Europe Office for Democratic Institutions and Human Rights // Human Rights in Kosovo: As Seen, As Told. Volume I, October 1998 - June 1999. p. 31. URL</w:t>
      </w:r>
      <w:r w:rsidRPr="009D1BC3">
        <w:rPr>
          <w:rFonts w:ascii="Times New Roman" w:hAnsi="Times New Roman" w:cs="Times New Roman"/>
          <w:lang w:val="en-US"/>
        </w:rPr>
        <w:t xml:space="preserve">: </w:t>
      </w:r>
      <w:hyperlink r:id="rId256"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www</w:t>
        </w:r>
        <w:r w:rsidRPr="009D1BC3">
          <w:rPr>
            <w:rStyle w:val="a7"/>
            <w:rFonts w:ascii="Times New Roman" w:hAnsi="Times New Roman" w:cs="Times New Roman"/>
            <w:lang w:val="en-US"/>
          </w:rPr>
          <w:t>.</w:t>
        </w:r>
        <w:r w:rsidRPr="00512949">
          <w:rPr>
            <w:rStyle w:val="a7"/>
            <w:rFonts w:ascii="Times New Roman" w:hAnsi="Times New Roman" w:cs="Times New Roman"/>
            <w:lang w:val="en-US"/>
          </w:rPr>
          <w:t>osce</w:t>
        </w:r>
        <w:r w:rsidRPr="009D1BC3">
          <w:rPr>
            <w:rStyle w:val="a7"/>
            <w:rFonts w:ascii="Times New Roman" w:hAnsi="Times New Roman" w:cs="Times New Roman"/>
            <w:lang w:val="en-US"/>
          </w:rPr>
          <w:t>.</w:t>
        </w:r>
        <w:r w:rsidRPr="00512949">
          <w:rPr>
            <w:rStyle w:val="a7"/>
            <w:rFonts w:ascii="Times New Roman" w:hAnsi="Times New Roman" w:cs="Times New Roman"/>
            <w:lang w:val="en-US"/>
          </w:rPr>
          <w:t>org</w:t>
        </w:r>
        <w:r w:rsidRPr="009D1BC3">
          <w:rPr>
            <w:rStyle w:val="a7"/>
            <w:rFonts w:ascii="Times New Roman" w:hAnsi="Times New Roman" w:cs="Times New Roman"/>
            <w:lang w:val="en-US"/>
          </w:rPr>
          <w:t>/</w:t>
        </w:r>
        <w:r w:rsidRPr="00512949">
          <w:rPr>
            <w:rStyle w:val="a7"/>
            <w:rFonts w:ascii="Times New Roman" w:hAnsi="Times New Roman" w:cs="Times New Roman"/>
            <w:lang w:val="en-US"/>
          </w:rPr>
          <w:t>odihr</w:t>
        </w:r>
        <w:r w:rsidRPr="009D1BC3">
          <w:rPr>
            <w:rStyle w:val="a7"/>
            <w:rFonts w:ascii="Times New Roman" w:hAnsi="Times New Roman" w:cs="Times New Roman"/>
            <w:lang w:val="en-US"/>
          </w:rPr>
          <w:t>/17772?</w:t>
        </w:r>
        <w:r w:rsidRPr="00512949">
          <w:rPr>
            <w:rStyle w:val="a7"/>
            <w:rFonts w:ascii="Times New Roman" w:hAnsi="Times New Roman" w:cs="Times New Roman"/>
            <w:lang w:val="en-US"/>
          </w:rPr>
          <w:t>download</w:t>
        </w:r>
        <w:r w:rsidRPr="009D1BC3">
          <w:rPr>
            <w:rStyle w:val="a7"/>
            <w:rFonts w:ascii="Times New Roman" w:hAnsi="Times New Roman" w:cs="Times New Roman"/>
            <w:lang w:val="en-US"/>
          </w:rPr>
          <w:t>=</w:t>
        </w:r>
        <w:r w:rsidRPr="00512949">
          <w:rPr>
            <w:rStyle w:val="a7"/>
            <w:rFonts w:ascii="Times New Roman" w:hAnsi="Times New Roman" w:cs="Times New Roman"/>
            <w:lang w:val="en-US"/>
          </w:rPr>
          <w:t>true</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18.03.2017.)</w:t>
      </w:r>
    </w:p>
  </w:footnote>
  <w:footnote w:id="197">
    <w:p w14:paraId="2A77F09F" w14:textId="05DA1EB7"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 например:</w:t>
      </w:r>
      <w:r w:rsidRPr="00512949">
        <w:rPr>
          <w:rFonts w:ascii="Times New Roman" w:hAnsi="Times New Roman" w:cs="Times New Roman"/>
        </w:rPr>
        <w:br/>
        <w:t xml:space="preserve">Владимир Путин внёс обращение в Совет Федерации, 1 марта 2014-го года / Администрация Президента Российской Федерации. 01.03.14.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5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kremlin</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events</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/20353</w:t>
        </w:r>
      </w:hyperlink>
      <w:r w:rsidRPr="00512949">
        <w:rPr>
          <w:rFonts w:ascii="Times New Roman" w:hAnsi="Times New Roman" w:cs="Times New Roman"/>
        </w:rPr>
        <w:t xml:space="preserve"> (дата обращения: 18.03.2017.)</w:t>
      </w:r>
    </w:p>
  </w:footnote>
  <w:footnote w:id="198">
    <w:p w14:paraId="5656C027" w14:textId="25ACD03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Отчёт о заседании Совета Безопасности ООН 3989, 26 марта 1999-го года / Совет Безопасности ООН. S/PV.3989.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58"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S</w:t>
        </w:r>
        <w:r w:rsidRPr="00512949">
          <w:rPr>
            <w:rStyle w:val="a7"/>
            <w:rFonts w:ascii="Times New Roman" w:hAnsi="Times New Roman" w:cs="Times New Roman"/>
          </w:rPr>
          <w:t>/</w:t>
        </w:r>
        <w:r w:rsidRPr="00512949">
          <w:rPr>
            <w:rStyle w:val="a7"/>
            <w:rFonts w:ascii="Times New Roman" w:hAnsi="Times New Roman" w:cs="Times New Roman"/>
            <w:lang w:val="en-US"/>
          </w:rPr>
          <w:t>PV</w:t>
        </w:r>
        <w:r w:rsidRPr="00512949">
          <w:rPr>
            <w:rStyle w:val="a7"/>
            <w:rFonts w:ascii="Times New Roman" w:hAnsi="Times New Roman" w:cs="Times New Roman"/>
          </w:rPr>
          <w:t>.3989</w:t>
        </w:r>
      </w:hyperlink>
      <w:r w:rsidRPr="00512949">
        <w:rPr>
          <w:rStyle w:val="a7"/>
          <w:rFonts w:ascii="Times New Roman" w:hAnsi="Times New Roman" w:cs="Times New Roman"/>
          <w:color w:val="000000" w:themeColor="text1"/>
        </w:rPr>
        <w:t xml:space="preserve"> </w:t>
      </w:r>
      <w:r w:rsidRPr="00512949">
        <w:rPr>
          <w:rFonts w:ascii="Times New Roman" w:hAnsi="Times New Roman" w:cs="Times New Roman"/>
        </w:rPr>
        <w:t>(дата обращения: 18.03.2018.)</w:t>
      </w:r>
      <w:r w:rsidRPr="00512949">
        <w:rPr>
          <w:rStyle w:val="a7"/>
          <w:rFonts w:ascii="Times New Roman" w:hAnsi="Times New Roman" w:cs="Times New Roman"/>
          <w:color w:val="000000" w:themeColor="text1"/>
        </w:rPr>
        <w:br/>
      </w:r>
      <w:r w:rsidRPr="00512949">
        <w:rPr>
          <w:rFonts w:ascii="Times New Roman" w:hAnsi="Times New Roman" w:cs="Times New Roman"/>
        </w:rPr>
        <w:t xml:space="preserve">Отчёт о заседании Совета Безопасности ООН 7180, 22 мая 2014-го года. / Совет Безопасности ООН. S/PV.7180.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59" w:history="1">
        <w:r w:rsidRPr="00512949">
          <w:rPr>
            <w:rStyle w:val="a7"/>
            <w:rFonts w:ascii="Times New Roman" w:hAnsi="Times New Roman" w:cs="Times New Roman"/>
          </w:rPr>
          <w:t>http://www.un.org/ru/documents/ods.asp?m=S/PV.7180</w:t>
        </w:r>
      </w:hyperlink>
      <w:r w:rsidRPr="00512949">
        <w:rPr>
          <w:rFonts w:ascii="Times New Roman" w:hAnsi="Times New Roman" w:cs="Times New Roman"/>
        </w:rPr>
        <w:t xml:space="preserve"> (дата обращения: 18.03.2018.)</w:t>
      </w:r>
    </w:p>
  </w:footnote>
  <w:footnote w:id="199">
    <w:p w14:paraId="59168171" w14:textId="7240B10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Определение агрессии, Резолюция Генеральной Ассамблеи ООН 3314 (</w:t>
      </w:r>
      <w:r w:rsidRPr="00512949">
        <w:rPr>
          <w:rFonts w:ascii="Times New Roman" w:hAnsi="Times New Roman" w:cs="Times New Roman"/>
          <w:lang w:val="en-US"/>
        </w:rPr>
        <w:t>XXIX</w:t>
      </w:r>
      <w:r w:rsidRPr="00512949">
        <w:rPr>
          <w:rFonts w:ascii="Times New Roman" w:hAnsi="Times New Roman" w:cs="Times New Roman"/>
        </w:rPr>
        <w:t xml:space="preserve">) (Принята 14.12.1974 на 29-ой сессии Генеральной Ассамблеи ООН).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0"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/3314(</w:t>
        </w:r>
        <w:r w:rsidRPr="00512949">
          <w:rPr>
            <w:rStyle w:val="a7"/>
            <w:rFonts w:ascii="Times New Roman" w:hAnsi="Times New Roman" w:cs="Times New Roman"/>
            <w:lang w:val="en-US"/>
          </w:rPr>
          <w:t>XXIX</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05.06.2017.)</w:t>
      </w:r>
    </w:p>
  </w:footnote>
  <w:footnote w:id="200">
    <w:p w14:paraId="4F70ADC2" w14:textId="76B40D2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Traynor, I., Bird, C. Leader caught in a Milosevic trap / Traynor, I., Bird, C. // The Guardian. </w:t>
      </w:r>
      <w:r w:rsidRPr="00512949">
        <w:rPr>
          <w:rFonts w:ascii="Times New Roman" w:hAnsi="Times New Roman" w:cs="Times New Roman"/>
        </w:rPr>
        <w:t xml:space="preserve">09.04.1999.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1"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theguardian</w:t>
        </w:r>
        <w:r w:rsidRPr="00512949">
          <w:rPr>
            <w:rStyle w:val="a7"/>
            <w:rFonts w:ascii="Times New Roman" w:hAnsi="Times New Roman" w:cs="Times New Roman"/>
          </w:rPr>
          <w:t>.</w:t>
        </w:r>
        <w:r w:rsidRPr="00512949">
          <w:rPr>
            <w:rStyle w:val="a7"/>
            <w:rFonts w:ascii="Times New Roman" w:hAnsi="Times New Roman" w:cs="Times New Roman"/>
            <w:lang w:val="en-US"/>
          </w:rPr>
          <w:t>com</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/1999/</w:t>
        </w:r>
        <w:r w:rsidRPr="00512949">
          <w:rPr>
            <w:rStyle w:val="a7"/>
            <w:rFonts w:ascii="Times New Roman" w:hAnsi="Times New Roman" w:cs="Times New Roman"/>
            <w:lang w:val="en-US"/>
          </w:rPr>
          <w:t>apr</w:t>
        </w:r>
        <w:r w:rsidRPr="00512949">
          <w:rPr>
            <w:rStyle w:val="a7"/>
            <w:rFonts w:ascii="Times New Roman" w:hAnsi="Times New Roman" w:cs="Times New Roman"/>
          </w:rPr>
          <w:t>/09/</w:t>
        </w:r>
        <w:r w:rsidRPr="00512949">
          <w:rPr>
            <w:rStyle w:val="a7"/>
            <w:rFonts w:ascii="Times New Roman" w:hAnsi="Times New Roman" w:cs="Times New Roman"/>
            <w:lang w:val="en-US"/>
          </w:rPr>
          <w:t>balkans</w:t>
        </w:r>
        <w:r w:rsidRPr="00512949">
          <w:rPr>
            <w:rStyle w:val="a7"/>
            <w:rFonts w:ascii="Times New Roman" w:hAnsi="Times New Roman" w:cs="Times New Roman"/>
          </w:rPr>
          <w:t>5</w:t>
        </w:r>
      </w:hyperlink>
      <w:r w:rsidRPr="00512949">
        <w:rPr>
          <w:rFonts w:ascii="Times New Roman" w:hAnsi="Times New Roman" w:cs="Times New Roman"/>
        </w:rPr>
        <w:t xml:space="preserve"> (дата обращения: 19.03.2018.)</w:t>
      </w:r>
    </w:p>
  </w:footnote>
  <w:footnote w:id="201">
    <w:p w14:paraId="30C6BFEC" w14:textId="252985A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Определение агрессии, Резолюция Генеральной Ассамблеи ООН 3314 (</w:t>
      </w:r>
      <w:r w:rsidRPr="00512949">
        <w:rPr>
          <w:rFonts w:ascii="Times New Roman" w:hAnsi="Times New Roman" w:cs="Times New Roman"/>
          <w:lang w:val="en-US"/>
        </w:rPr>
        <w:t>XXIX</w:t>
      </w:r>
      <w:r w:rsidRPr="00512949">
        <w:rPr>
          <w:rFonts w:ascii="Times New Roman" w:hAnsi="Times New Roman" w:cs="Times New Roman"/>
        </w:rPr>
        <w:t xml:space="preserve">) (Принята 14.12.1974 на 29-ой сессии Генеральной Ассамблеи ООН).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2"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/3314(</w:t>
        </w:r>
        <w:r w:rsidRPr="00512949">
          <w:rPr>
            <w:rStyle w:val="a7"/>
            <w:rFonts w:ascii="Times New Roman" w:hAnsi="Times New Roman" w:cs="Times New Roman"/>
            <w:lang w:val="en-US"/>
          </w:rPr>
          <w:t>XXIX</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05.06.2017.)</w:t>
      </w:r>
    </w:p>
  </w:footnote>
  <w:footnote w:id="202">
    <w:p w14:paraId="53BD8F69" w14:textId="01B4BA15"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Там</w:t>
      </w:r>
      <w:r w:rsidRPr="00512949">
        <w:rPr>
          <w:rFonts w:ascii="Times New Roman" w:hAnsi="Times New Roman" w:cs="Times New Roman"/>
          <w:lang w:val="en-US"/>
        </w:rPr>
        <w:t xml:space="preserve"> </w:t>
      </w:r>
      <w:r w:rsidRPr="00512949">
        <w:rPr>
          <w:rFonts w:ascii="Times New Roman" w:hAnsi="Times New Roman" w:cs="Times New Roman"/>
        </w:rPr>
        <w:t>же</w:t>
      </w:r>
      <w:r w:rsidRPr="00512949">
        <w:rPr>
          <w:rFonts w:ascii="Times New Roman" w:hAnsi="Times New Roman" w:cs="Times New Roman"/>
          <w:lang w:val="en-US"/>
        </w:rPr>
        <w:t>.</w:t>
      </w:r>
    </w:p>
  </w:footnote>
  <w:footnote w:id="203">
    <w:p w14:paraId="2A337E58" w14:textId="3285C00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t>Middle East Volatility Amid Global Decline selected data from freedom house’s annual press freedom index / Freedom House. -Freedom of the Press, 2013. - pp. 316-320. URL</w:t>
      </w:r>
      <w:r w:rsidRPr="00512949">
        <w:rPr>
          <w:rFonts w:ascii="Times New Roman" w:hAnsi="Times New Roman" w:cs="Times New Roman"/>
        </w:rPr>
        <w:t xml:space="preserve">: </w:t>
      </w:r>
      <w:hyperlink r:id="rId26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freedomhouse</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report</w:t>
        </w:r>
        <w:r w:rsidRPr="00512949">
          <w:rPr>
            <w:rStyle w:val="a7"/>
            <w:rFonts w:ascii="Times New Roman" w:hAnsi="Times New Roman" w:cs="Times New Roman"/>
          </w:rPr>
          <w:t>/</w:t>
        </w:r>
        <w:r w:rsidRPr="00512949">
          <w:rPr>
            <w:rStyle w:val="a7"/>
            <w:rFonts w:ascii="Times New Roman" w:hAnsi="Times New Roman" w:cs="Times New Roman"/>
            <w:lang w:val="en-US"/>
          </w:rPr>
          <w:t>freedom</w:t>
        </w:r>
        <w:r w:rsidRPr="00512949">
          <w:rPr>
            <w:rStyle w:val="a7"/>
            <w:rFonts w:ascii="Times New Roman" w:hAnsi="Times New Roman" w:cs="Times New Roman"/>
          </w:rPr>
          <w:t>-</w:t>
        </w:r>
        <w:r w:rsidRPr="00512949">
          <w:rPr>
            <w:rStyle w:val="a7"/>
            <w:rFonts w:ascii="Times New Roman" w:hAnsi="Times New Roman" w:cs="Times New Roman"/>
            <w:lang w:val="en-US"/>
          </w:rPr>
          <w:t>press</w:t>
        </w:r>
        <w:r w:rsidRPr="00512949">
          <w:rPr>
            <w:rStyle w:val="a7"/>
            <w:rFonts w:ascii="Times New Roman" w:hAnsi="Times New Roman" w:cs="Times New Roman"/>
          </w:rPr>
          <w:t>/2013/</w:t>
        </w:r>
        <w:r w:rsidRPr="00512949">
          <w:rPr>
            <w:rStyle w:val="a7"/>
            <w:rFonts w:ascii="Times New Roman" w:hAnsi="Times New Roman" w:cs="Times New Roman"/>
            <w:lang w:val="en-US"/>
          </w:rPr>
          <w:t>russia</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20.03.2018.)</w:t>
      </w:r>
    </w:p>
  </w:footnote>
  <w:footnote w:id="204">
    <w:p w14:paraId="1482CF96" w14:textId="7A07F079" w:rsidR="00F6008A" w:rsidRPr="0094000E"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Shirmammadov, K. How Does the International Community Reconcile the Principles of Territorial Integrity and Self-Determination? The Case of Crimea / Shirmammadov, K. // Russian Law Journal. - 2016; Vol. 4. Issue</w:t>
      </w:r>
      <w:r w:rsidRPr="0094000E">
        <w:rPr>
          <w:rFonts w:ascii="Times New Roman" w:hAnsi="Times New Roman" w:cs="Times New Roman"/>
        </w:rPr>
        <w:t xml:space="preserve"> 1. - </w:t>
      </w:r>
      <w:r w:rsidRPr="00512949">
        <w:rPr>
          <w:rFonts w:ascii="Times New Roman" w:hAnsi="Times New Roman" w:cs="Times New Roman"/>
          <w:lang w:val="en-US"/>
        </w:rPr>
        <w:t>p</w:t>
      </w:r>
      <w:r w:rsidRPr="0094000E">
        <w:rPr>
          <w:rFonts w:ascii="Times New Roman" w:hAnsi="Times New Roman" w:cs="Times New Roman"/>
        </w:rPr>
        <w:t>. 87.</w:t>
      </w:r>
    </w:p>
  </w:footnote>
  <w:footnote w:id="205">
    <w:p w14:paraId="79626A41" w14:textId="1F35A174"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Резолюция 25-ой сессии Генеральной Ассамблеи ООН A/RES/2649(XXV), принятая 30 ноября 1970 г. на 1915-ом пленарном заседании ГА ООН, «Значение всеобщего осуществления права народов на самоопределение и скорейшего предоставления независимости колониальным странам и народам для эффективной гарантии и соблюдения прав человека».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4"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ods</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m</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/2649(</w:t>
        </w:r>
        <w:r w:rsidRPr="00512949">
          <w:rPr>
            <w:rStyle w:val="a7"/>
            <w:rFonts w:ascii="Times New Roman" w:hAnsi="Times New Roman" w:cs="Times New Roman"/>
            <w:lang w:val="en-US"/>
          </w:rPr>
          <w:t>XXV</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20.03.2018.)</w:t>
      </w:r>
    </w:p>
  </w:footnote>
  <w:footnote w:id="206">
    <w:p w14:paraId="4F934BBB" w14:textId="14610B11"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Декларация о предоставлении независимости колониальным странам и народам. Принята резолюцией 1514 (XV) Генеральной Ассамблеи от 14 декабря 1960 года.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5"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decl</w:t>
        </w:r>
        <w:r w:rsidRPr="00512949">
          <w:rPr>
            <w:rStyle w:val="a7"/>
            <w:rFonts w:ascii="Times New Roman" w:hAnsi="Times New Roman" w:cs="Times New Roman"/>
          </w:rPr>
          <w:t>_</w:t>
        </w:r>
        <w:r w:rsidRPr="00512949">
          <w:rPr>
            <w:rStyle w:val="a7"/>
            <w:rFonts w:ascii="Times New Roman" w:hAnsi="Times New Roman" w:cs="Times New Roman"/>
            <w:lang w:val="en-US"/>
          </w:rPr>
          <w:t>conv</w:t>
        </w:r>
        <w:r w:rsidRPr="00512949">
          <w:rPr>
            <w:rStyle w:val="a7"/>
            <w:rFonts w:ascii="Times New Roman" w:hAnsi="Times New Roman" w:cs="Times New Roman"/>
          </w:rPr>
          <w:t>/</w:t>
        </w:r>
        <w:r w:rsidRPr="00512949">
          <w:rPr>
            <w:rStyle w:val="a7"/>
            <w:rFonts w:ascii="Times New Roman" w:hAnsi="Times New Roman" w:cs="Times New Roman"/>
            <w:lang w:val="en-US"/>
          </w:rPr>
          <w:t>declarations</w:t>
        </w:r>
        <w:r w:rsidRPr="00512949">
          <w:rPr>
            <w:rStyle w:val="a7"/>
            <w:rFonts w:ascii="Times New Roman" w:hAnsi="Times New Roman" w:cs="Times New Roman"/>
          </w:rPr>
          <w:t>/</w:t>
        </w:r>
        <w:r w:rsidRPr="00512949">
          <w:rPr>
            <w:rStyle w:val="a7"/>
            <w:rFonts w:ascii="Times New Roman" w:hAnsi="Times New Roman" w:cs="Times New Roman"/>
            <w:lang w:val="en-US"/>
          </w:rPr>
          <w:t>colonial</w:t>
        </w:r>
        <w:r w:rsidRPr="00512949">
          <w:rPr>
            <w:rStyle w:val="a7"/>
            <w:rFonts w:ascii="Times New Roman" w:hAnsi="Times New Roman" w:cs="Times New Roman"/>
          </w:rPr>
          <w:t>.</w:t>
        </w:r>
        <w:r w:rsidRPr="00512949">
          <w:rPr>
            <w:rStyle w:val="a7"/>
            <w:rFonts w:ascii="Times New Roman" w:hAnsi="Times New Roman" w:cs="Times New Roman"/>
            <w:lang w:val="en-US"/>
          </w:rPr>
          <w:t>shtml</w:t>
        </w:r>
      </w:hyperlink>
      <w:r w:rsidRPr="00512949">
        <w:rPr>
          <w:rFonts w:ascii="Times New Roman" w:hAnsi="Times New Roman" w:cs="Times New Roman"/>
        </w:rPr>
        <w:t xml:space="preserve"> (дата обращения: 20.03.2018.)</w:t>
      </w:r>
    </w:p>
  </w:footnote>
  <w:footnote w:id="207">
    <w:p w14:paraId="60CD122F" w14:textId="7E293D9E"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Соответствие одностороннего провозглашения независимости Косово нормам международного права, Консультативное заключение Международного Суда ООН от 22 июля 2010 года. // </w:t>
      </w:r>
      <w:r w:rsidRPr="00512949">
        <w:rPr>
          <w:rFonts w:ascii="Times New Roman" w:hAnsi="Times New Roman" w:cs="Times New Roman"/>
          <w:lang w:val="en-US"/>
        </w:rPr>
        <w:t>ICJ</w:t>
      </w:r>
      <w:r w:rsidRPr="00512949">
        <w:rPr>
          <w:rFonts w:ascii="Times New Roman" w:hAnsi="Times New Roman" w:cs="Times New Roman"/>
        </w:rPr>
        <w:t xml:space="preserve"> </w:t>
      </w:r>
      <w:r w:rsidRPr="00512949">
        <w:rPr>
          <w:rFonts w:ascii="Times New Roman" w:hAnsi="Times New Roman" w:cs="Times New Roman"/>
          <w:lang w:val="en-US"/>
        </w:rPr>
        <w:t>Reports</w:t>
      </w:r>
      <w:r w:rsidRPr="00512949">
        <w:rPr>
          <w:rFonts w:ascii="Times New Roman" w:hAnsi="Times New Roman" w:cs="Times New Roman"/>
        </w:rPr>
        <w:t>, 2010 (Отчёты о решениях, постановлениях и консультативных заключениях за 2010 г.) -166 с. U</w:t>
      </w:r>
      <w:r w:rsidRPr="00512949">
        <w:rPr>
          <w:rFonts w:ascii="Times New Roman" w:hAnsi="Times New Roman" w:cs="Times New Roman"/>
          <w:lang w:val="en-US"/>
        </w:rPr>
        <w:t>RL</w:t>
      </w:r>
      <w:r w:rsidRPr="00512949">
        <w:rPr>
          <w:rFonts w:ascii="Times New Roman" w:hAnsi="Times New Roman" w:cs="Times New Roman"/>
        </w:rPr>
        <w:t xml:space="preserve">: </w:t>
      </w:r>
      <w:hyperlink r:id="rId266" w:history="1">
        <w:r w:rsidRPr="00512949">
          <w:rPr>
            <w:rStyle w:val="a7"/>
            <w:rFonts w:ascii="Times New Roman" w:hAnsi="Times New Roman" w:cs="Times New Roman"/>
          </w:rPr>
          <w:t>http://legal.un.org/docs/index.asp?path=../icjsummaries/documents/russian/st_leg_serf1_add5.pdf&amp;lang=EFSRCA&amp;referer=http://legal.un.org/icjsummaries/volumes.shtml</w:t>
        </w:r>
      </w:hyperlink>
      <w:r w:rsidRPr="00512949">
        <w:rPr>
          <w:rFonts w:ascii="Times New Roman" w:hAnsi="Times New Roman" w:cs="Times New Roman"/>
        </w:rPr>
        <w:t xml:space="preserve"> (дата обращения: 23.10.2017.)</w:t>
      </w:r>
    </w:p>
  </w:footnote>
  <w:footnote w:id="208">
    <w:p w14:paraId="6A4608EF" w14:textId="4446A773"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Sloss, D. Using International Court of Justice Advisory Opinions to Adjudicate Secessionist Claims / Sloss, D. // Santa Clara Law Review. -2002. Volume 42, </w:t>
      </w:r>
      <w:r>
        <w:rPr>
          <w:rFonts w:ascii="Times New Roman" w:hAnsi="Times New Roman" w:cs="Times New Roman"/>
          <w:lang w:val="en-US"/>
        </w:rPr>
        <w:t>Issue</w:t>
      </w:r>
      <w:r w:rsidRPr="00512949">
        <w:rPr>
          <w:rFonts w:ascii="Times New Roman" w:hAnsi="Times New Roman" w:cs="Times New Roman"/>
          <w:lang w:val="en-US"/>
        </w:rPr>
        <w:t xml:space="preserve"> 2. –p. 29.</w:t>
      </w:r>
    </w:p>
    <w:p w14:paraId="363F7954" w14:textId="08B2C6D3" w:rsidR="00F6008A" w:rsidRPr="00512949" w:rsidRDefault="00F6008A" w:rsidP="00907476">
      <w:pPr>
        <w:pStyle w:val="a3"/>
        <w:rPr>
          <w:rFonts w:ascii="Times New Roman" w:hAnsi="Times New Roman" w:cs="Times New Roman"/>
          <w:lang w:val="en-US"/>
        </w:rPr>
      </w:pPr>
      <w:r w:rsidRPr="00512949">
        <w:rPr>
          <w:rFonts w:ascii="Times New Roman" w:hAnsi="Times New Roman" w:cs="Times New Roman"/>
          <w:lang w:val="en-US"/>
        </w:rPr>
        <w:t>Crnić-Grotić, V. The Right To Self–Determination – The Kosovo Case Before The International Court Of Justice /  Crnić-Grotić, V. // Zb. Prav. fak. Sveuč. Rij. -2013. Vol. 34, Issue 2. – pp. 895-910.</w:t>
      </w:r>
    </w:p>
  </w:footnote>
  <w:footnote w:id="209">
    <w:p w14:paraId="3838998E" w14:textId="0F852D7A" w:rsidR="00F6008A" w:rsidRPr="00512949" w:rsidRDefault="00F6008A" w:rsidP="00612C03">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Stankovski, B. Implications of Kosovo Independence on the Doctrine of Constitutional Self-determination / Stankovski, B. // European Yearbook of Minority Issues</w:t>
      </w:r>
      <w:r>
        <w:rPr>
          <w:rFonts w:ascii="Times New Roman" w:hAnsi="Times New Roman" w:cs="Times New Roman"/>
          <w:lang w:val="en-US"/>
        </w:rPr>
        <w:t>. Vol. 10, 2011 Issue. - pp. 1</w:t>
      </w:r>
      <w:r w:rsidRPr="00512949">
        <w:rPr>
          <w:rFonts w:ascii="Times New Roman" w:hAnsi="Times New Roman" w:cs="Times New Roman"/>
          <w:lang w:val="en-US"/>
        </w:rPr>
        <w:t xml:space="preserve">31-136.  </w:t>
      </w:r>
      <w:r w:rsidRPr="00512949">
        <w:rPr>
          <w:rFonts w:ascii="Times New Roman" w:hAnsi="Times New Roman" w:cs="Times New Roman"/>
          <w:lang w:val="en-US"/>
        </w:rPr>
        <w:br/>
        <w:t xml:space="preserve">Bolton, G., Visoka, G. Recognizing Kosovo’s independence: Remedial secession or earned sovereignty? / Bolton, G., Visoka, G. - St Antony’s College University of Oxford, 2010. Occasional Paper No. 11/10. </w:t>
      </w:r>
    </w:p>
  </w:footnote>
  <w:footnote w:id="210">
    <w:p w14:paraId="5B00C611" w14:textId="3DAD0BC2" w:rsidR="00F6008A" w:rsidRPr="0094000E" w:rsidRDefault="00F6008A" w:rsidP="000631DB">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Falk, R. The costs of War: International Law, the UN, and World Order After Iraq / Falk, R. - New York: Routledge, Taylor &amp; Francis Group, 2007. – p. 216.</w:t>
      </w:r>
      <w:r w:rsidRPr="00512949">
        <w:rPr>
          <w:rFonts w:ascii="Times New Roman" w:hAnsi="Times New Roman" w:cs="Times New Roman"/>
          <w:lang w:val="en-US"/>
        </w:rPr>
        <w:br/>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Sasich, A.M. The Right to Self-Determination and Its Implication On the Sovereign Right of States: The Inconsistent Application of International Standards for Independence with Respect to Kosovo / Sasich, A.M. // Michigan State International Law Review. Vol</w:t>
      </w:r>
      <w:r w:rsidRPr="0094000E">
        <w:rPr>
          <w:rFonts w:ascii="Times New Roman" w:hAnsi="Times New Roman" w:cs="Times New Roman"/>
        </w:rPr>
        <w:t xml:space="preserve">. 20. </w:t>
      </w:r>
      <w:r w:rsidRPr="00512949">
        <w:rPr>
          <w:rFonts w:ascii="Times New Roman" w:hAnsi="Times New Roman" w:cs="Times New Roman"/>
          <w:lang w:val="en-US"/>
        </w:rPr>
        <w:t>Issue</w:t>
      </w:r>
      <w:r w:rsidRPr="0094000E">
        <w:rPr>
          <w:rFonts w:ascii="Times New Roman" w:hAnsi="Times New Roman" w:cs="Times New Roman"/>
        </w:rPr>
        <w:t xml:space="preserve"> 2.- </w:t>
      </w:r>
      <w:r w:rsidRPr="00512949">
        <w:rPr>
          <w:rFonts w:ascii="Times New Roman" w:hAnsi="Times New Roman" w:cs="Times New Roman"/>
          <w:lang w:val="en-US"/>
        </w:rPr>
        <w:t>p</w:t>
      </w:r>
      <w:r w:rsidRPr="0094000E">
        <w:rPr>
          <w:rFonts w:ascii="Times New Roman" w:hAnsi="Times New Roman" w:cs="Times New Roman"/>
        </w:rPr>
        <w:t>.498.</w:t>
      </w:r>
    </w:p>
  </w:footnote>
  <w:footnote w:id="211">
    <w:p w14:paraId="5479E952" w14:textId="401E3A3A" w:rsidR="00F6008A" w:rsidRPr="00512949" w:rsidRDefault="00F6008A">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См.: </w:t>
      </w:r>
      <w:r w:rsidRPr="00512949">
        <w:rPr>
          <w:rFonts w:ascii="Times New Roman" w:hAnsi="Times New Roman" w:cs="Times New Roman"/>
        </w:rPr>
        <w:br/>
        <w:t xml:space="preserve">Конституція України. Розділ III Вибори. Референдум / Президент України Офіційне інтернет-представництво. </w:t>
      </w:r>
      <w:r>
        <w:rPr>
          <w:rFonts w:ascii="Times New Roman" w:hAnsi="Times New Roman" w:cs="Times New Roman"/>
        </w:rPr>
        <w:t xml:space="preserve">- </w:t>
      </w:r>
      <w:r w:rsidRPr="00512949">
        <w:rPr>
          <w:rFonts w:ascii="Times New Roman" w:hAnsi="Times New Roman" w:cs="Times New Roman"/>
        </w:rPr>
        <w:t xml:space="preserve">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7"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president</w:t>
        </w:r>
        <w:r w:rsidRPr="00512949">
          <w:rPr>
            <w:rStyle w:val="a7"/>
            <w:rFonts w:ascii="Times New Roman" w:hAnsi="Times New Roman" w:cs="Times New Roman"/>
          </w:rPr>
          <w:t>.</w:t>
        </w:r>
        <w:r w:rsidRPr="00512949">
          <w:rPr>
            <w:rStyle w:val="a7"/>
            <w:rFonts w:ascii="Times New Roman" w:hAnsi="Times New Roman" w:cs="Times New Roman"/>
            <w:lang w:val="en-US"/>
          </w:rPr>
          <w:t>gov</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ua</w:t>
        </w:r>
        <w:r w:rsidRPr="00512949">
          <w:rPr>
            <w:rStyle w:val="a7"/>
            <w:rFonts w:ascii="Times New Roman" w:hAnsi="Times New Roman" w:cs="Times New Roman"/>
          </w:rPr>
          <w:t>/</w:t>
        </w:r>
        <w:r w:rsidRPr="00512949">
          <w:rPr>
            <w:rStyle w:val="a7"/>
            <w:rFonts w:ascii="Times New Roman" w:hAnsi="Times New Roman" w:cs="Times New Roman"/>
            <w:lang w:val="en-US"/>
          </w:rPr>
          <w:t>documents</w:t>
        </w:r>
        <w:r w:rsidRPr="00512949">
          <w:rPr>
            <w:rStyle w:val="a7"/>
            <w:rFonts w:ascii="Times New Roman" w:hAnsi="Times New Roman" w:cs="Times New Roman"/>
          </w:rPr>
          <w:t>/</w:t>
        </w:r>
        <w:r w:rsidRPr="00512949">
          <w:rPr>
            <w:rStyle w:val="a7"/>
            <w:rFonts w:ascii="Times New Roman" w:hAnsi="Times New Roman" w:cs="Times New Roman"/>
            <w:lang w:val="en-US"/>
          </w:rPr>
          <w:t>constitution</w:t>
        </w:r>
        <w:r w:rsidRPr="00512949">
          <w:rPr>
            <w:rStyle w:val="a7"/>
            <w:rFonts w:ascii="Times New Roman" w:hAnsi="Times New Roman" w:cs="Times New Roman"/>
          </w:rPr>
          <w:t>/</w:t>
        </w:r>
        <w:r w:rsidRPr="00512949">
          <w:rPr>
            <w:rStyle w:val="a7"/>
            <w:rFonts w:ascii="Times New Roman" w:hAnsi="Times New Roman" w:cs="Times New Roman"/>
            <w:lang w:val="en-US"/>
          </w:rPr>
          <w:t>konstituciya</w:t>
        </w:r>
        <w:r w:rsidRPr="00512949">
          <w:rPr>
            <w:rStyle w:val="a7"/>
            <w:rFonts w:ascii="Times New Roman" w:hAnsi="Times New Roman" w:cs="Times New Roman"/>
          </w:rPr>
          <w:t>-</w:t>
        </w:r>
        <w:r w:rsidRPr="00512949">
          <w:rPr>
            <w:rStyle w:val="a7"/>
            <w:rFonts w:ascii="Times New Roman" w:hAnsi="Times New Roman" w:cs="Times New Roman"/>
            <w:lang w:val="en-US"/>
          </w:rPr>
          <w:t>ukrayini</w:t>
        </w:r>
        <w:r w:rsidRPr="00512949">
          <w:rPr>
            <w:rStyle w:val="a7"/>
            <w:rFonts w:ascii="Times New Roman" w:hAnsi="Times New Roman" w:cs="Times New Roman"/>
          </w:rPr>
          <w:t>-</w:t>
        </w:r>
        <w:r w:rsidRPr="00512949">
          <w:rPr>
            <w:rStyle w:val="a7"/>
            <w:rFonts w:ascii="Times New Roman" w:hAnsi="Times New Roman" w:cs="Times New Roman"/>
            <w:lang w:val="en-US"/>
          </w:rPr>
          <w:t>rozdil</w:t>
        </w:r>
        <w:r w:rsidRPr="00512949">
          <w:rPr>
            <w:rStyle w:val="a7"/>
            <w:rFonts w:ascii="Times New Roman" w:hAnsi="Times New Roman" w:cs="Times New Roman"/>
          </w:rPr>
          <w:t>-</w:t>
        </w:r>
        <w:r w:rsidRPr="00512949">
          <w:rPr>
            <w:rStyle w:val="a7"/>
            <w:rFonts w:ascii="Times New Roman" w:hAnsi="Times New Roman" w:cs="Times New Roman"/>
            <w:lang w:val="en-US"/>
          </w:rPr>
          <w:t>iii</w:t>
        </w:r>
      </w:hyperlink>
      <w:r w:rsidRPr="00512949">
        <w:rPr>
          <w:rFonts w:ascii="Times New Roman" w:hAnsi="Times New Roman" w:cs="Times New Roman"/>
        </w:rPr>
        <w:t xml:space="preserve"> (дата обращения: 24.10.2017.)</w:t>
      </w:r>
    </w:p>
  </w:footnote>
  <w:footnote w:id="212">
    <w:p w14:paraId="6045D209" w14:textId="1FC7B284" w:rsidR="00F6008A" w:rsidRPr="00512949" w:rsidRDefault="00F6008A" w:rsidP="007911CC">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C741AB">
        <w:rPr>
          <w:rFonts w:ascii="Times New Roman" w:hAnsi="Times New Roman" w:cs="Times New Roman"/>
          <w:lang w:val="en-US"/>
        </w:rPr>
        <w:t xml:space="preserve">., </w:t>
      </w:r>
      <w:r w:rsidRPr="00512949">
        <w:rPr>
          <w:rFonts w:ascii="Times New Roman" w:hAnsi="Times New Roman" w:cs="Times New Roman"/>
        </w:rPr>
        <w:t>например</w:t>
      </w:r>
      <w:r w:rsidRPr="00C741AB">
        <w:rPr>
          <w:rFonts w:ascii="Times New Roman" w:hAnsi="Times New Roman" w:cs="Times New Roman"/>
          <w:lang w:val="en-US"/>
        </w:rPr>
        <w:t xml:space="preserve">: </w:t>
      </w:r>
      <w:r w:rsidRPr="00C741AB">
        <w:rPr>
          <w:rFonts w:ascii="Times New Roman" w:hAnsi="Times New Roman" w:cs="Times New Roman"/>
          <w:lang w:val="en-US"/>
        </w:rPr>
        <w:br/>
        <w:t>Š</w:t>
      </w:r>
      <w:r w:rsidRPr="000375BB">
        <w:rPr>
          <w:rFonts w:ascii="Times New Roman" w:hAnsi="Times New Roman" w:cs="Times New Roman"/>
          <w:lang w:val="en-US"/>
        </w:rPr>
        <w:t>u</w:t>
      </w:r>
      <w:r w:rsidRPr="00C741AB">
        <w:rPr>
          <w:rFonts w:ascii="Times New Roman" w:hAnsi="Times New Roman" w:cs="Times New Roman"/>
          <w:lang w:val="en-US"/>
        </w:rPr>
        <w:t>ć</w:t>
      </w:r>
      <w:r w:rsidRPr="000375BB">
        <w:rPr>
          <w:rFonts w:ascii="Times New Roman" w:hAnsi="Times New Roman" w:cs="Times New Roman"/>
          <w:lang w:val="en-US"/>
        </w:rPr>
        <w:t>ur</w:t>
      </w:r>
      <w:r w:rsidRPr="00C741AB">
        <w:rPr>
          <w:rFonts w:ascii="Times New Roman" w:hAnsi="Times New Roman" w:cs="Times New Roman"/>
          <w:lang w:val="en-US"/>
        </w:rPr>
        <w:t xml:space="preserve">, </w:t>
      </w:r>
      <w:r w:rsidRPr="000375BB">
        <w:rPr>
          <w:rFonts w:ascii="Times New Roman" w:hAnsi="Times New Roman" w:cs="Times New Roman"/>
          <w:lang w:val="en-US"/>
        </w:rPr>
        <w:t>A</w:t>
      </w:r>
      <w:r w:rsidRPr="00C741AB">
        <w:rPr>
          <w:rFonts w:ascii="Times New Roman" w:hAnsi="Times New Roman" w:cs="Times New Roman"/>
          <w:lang w:val="en-US"/>
        </w:rPr>
        <w:t xml:space="preserve">. </w:t>
      </w:r>
      <w:r w:rsidRPr="000375BB">
        <w:rPr>
          <w:rFonts w:ascii="Times New Roman" w:hAnsi="Times New Roman" w:cs="Times New Roman"/>
          <w:lang w:val="en-US"/>
        </w:rPr>
        <w:t>Observing</w:t>
      </w:r>
      <w:r w:rsidRPr="00C741AB">
        <w:rPr>
          <w:rFonts w:ascii="Times New Roman" w:hAnsi="Times New Roman" w:cs="Times New Roman"/>
          <w:lang w:val="en-US"/>
        </w:rPr>
        <w:t xml:space="preserve"> </w:t>
      </w:r>
      <w:r w:rsidRPr="000375BB">
        <w:rPr>
          <w:rFonts w:ascii="Times New Roman" w:hAnsi="Times New Roman" w:cs="Times New Roman"/>
          <w:lang w:val="en-US"/>
        </w:rPr>
        <w:t>The</w:t>
      </w:r>
      <w:r w:rsidRPr="00C741AB">
        <w:rPr>
          <w:rFonts w:ascii="Times New Roman" w:hAnsi="Times New Roman" w:cs="Times New Roman"/>
          <w:lang w:val="en-US"/>
        </w:rPr>
        <w:t xml:space="preserve"> </w:t>
      </w:r>
      <w:r w:rsidRPr="000375BB">
        <w:rPr>
          <w:rFonts w:ascii="Times New Roman" w:hAnsi="Times New Roman" w:cs="Times New Roman"/>
          <w:lang w:val="en-US"/>
        </w:rPr>
        <w:t>Questions</w:t>
      </w:r>
      <w:r w:rsidRPr="00C741AB">
        <w:rPr>
          <w:rFonts w:ascii="Times New Roman" w:hAnsi="Times New Roman" w:cs="Times New Roman"/>
          <w:lang w:val="en-US"/>
        </w:rPr>
        <w:t xml:space="preserve"> </w:t>
      </w:r>
      <w:r w:rsidRPr="000375BB">
        <w:rPr>
          <w:rFonts w:ascii="Times New Roman" w:hAnsi="Times New Roman" w:cs="Times New Roman"/>
          <w:lang w:val="en-US"/>
        </w:rPr>
        <w:t>of</w:t>
      </w:r>
      <w:r w:rsidRPr="00C741AB">
        <w:rPr>
          <w:rFonts w:ascii="Times New Roman" w:hAnsi="Times New Roman" w:cs="Times New Roman"/>
          <w:lang w:val="en-US"/>
        </w:rPr>
        <w:t xml:space="preserve"> </w:t>
      </w:r>
      <w:r w:rsidRPr="000375BB">
        <w:rPr>
          <w:rFonts w:ascii="Times New Roman" w:hAnsi="Times New Roman" w:cs="Times New Roman"/>
          <w:lang w:val="en-US"/>
        </w:rPr>
        <w:t>Self</w:t>
      </w:r>
      <w:r w:rsidRPr="00C741AB">
        <w:rPr>
          <w:rFonts w:ascii="Times New Roman" w:hAnsi="Times New Roman" w:cs="Times New Roman"/>
          <w:lang w:val="en-US"/>
        </w:rPr>
        <w:t>‐</w:t>
      </w:r>
      <w:r w:rsidRPr="000375BB">
        <w:rPr>
          <w:rFonts w:ascii="Times New Roman" w:hAnsi="Times New Roman" w:cs="Times New Roman"/>
          <w:lang w:val="en-US"/>
        </w:rPr>
        <w:t>Determination</w:t>
      </w:r>
      <w:r w:rsidRPr="00C741AB">
        <w:rPr>
          <w:rFonts w:ascii="Times New Roman" w:hAnsi="Times New Roman" w:cs="Times New Roman"/>
          <w:lang w:val="en-US"/>
        </w:rPr>
        <w:t xml:space="preserve"> </w:t>
      </w:r>
      <w:r w:rsidRPr="000375BB">
        <w:rPr>
          <w:rFonts w:ascii="Times New Roman" w:hAnsi="Times New Roman" w:cs="Times New Roman"/>
          <w:lang w:val="en-US"/>
        </w:rPr>
        <w:t>and</w:t>
      </w:r>
      <w:r w:rsidRPr="00C741AB">
        <w:rPr>
          <w:rFonts w:ascii="Times New Roman" w:hAnsi="Times New Roman" w:cs="Times New Roman"/>
          <w:lang w:val="en-US"/>
        </w:rPr>
        <w:t xml:space="preserve"> </w:t>
      </w:r>
      <w:r w:rsidRPr="000375BB">
        <w:rPr>
          <w:rFonts w:ascii="Times New Roman" w:hAnsi="Times New Roman" w:cs="Times New Roman"/>
          <w:lang w:val="en-US"/>
        </w:rPr>
        <w:t>Secession</w:t>
      </w:r>
      <w:r w:rsidRPr="00C741AB">
        <w:rPr>
          <w:rFonts w:ascii="Times New Roman" w:hAnsi="Times New Roman" w:cs="Times New Roman"/>
          <w:lang w:val="en-US"/>
        </w:rPr>
        <w:t xml:space="preserve"> </w:t>
      </w:r>
      <w:r w:rsidRPr="000375BB">
        <w:rPr>
          <w:rFonts w:ascii="Times New Roman" w:hAnsi="Times New Roman" w:cs="Times New Roman"/>
          <w:lang w:val="en-US"/>
        </w:rPr>
        <w:t>in</w:t>
      </w:r>
      <w:r w:rsidRPr="00C741AB">
        <w:rPr>
          <w:rFonts w:ascii="Times New Roman" w:hAnsi="Times New Roman" w:cs="Times New Roman"/>
          <w:lang w:val="en-US"/>
        </w:rPr>
        <w:t xml:space="preserve"> </w:t>
      </w:r>
      <w:r w:rsidRPr="000375BB">
        <w:rPr>
          <w:rFonts w:ascii="Times New Roman" w:hAnsi="Times New Roman" w:cs="Times New Roman"/>
          <w:lang w:val="en-US"/>
        </w:rPr>
        <w:t>The</w:t>
      </w:r>
      <w:r w:rsidRPr="00C741AB">
        <w:rPr>
          <w:rFonts w:ascii="Times New Roman" w:hAnsi="Times New Roman" w:cs="Times New Roman"/>
          <w:lang w:val="en-US"/>
        </w:rPr>
        <w:t xml:space="preserve"> </w:t>
      </w:r>
      <w:r w:rsidRPr="000375BB">
        <w:rPr>
          <w:rFonts w:ascii="Times New Roman" w:hAnsi="Times New Roman" w:cs="Times New Roman"/>
          <w:lang w:val="en-US"/>
        </w:rPr>
        <w:t>Wake</w:t>
      </w:r>
      <w:r w:rsidRPr="00C741AB">
        <w:rPr>
          <w:rFonts w:ascii="Times New Roman" w:hAnsi="Times New Roman" w:cs="Times New Roman"/>
          <w:lang w:val="en-US"/>
        </w:rPr>
        <w:t xml:space="preserve"> </w:t>
      </w:r>
      <w:r w:rsidRPr="000375BB">
        <w:rPr>
          <w:rFonts w:ascii="Times New Roman" w:hAnsi="Times New Roman" w:cs="Times New Roman"/>
          <w:lang w:val="en-US"/>
        </w:rPr>
        <w:t>of</w:t>
      </w:r>
      <w:r w:rsidRPr="00C741AB">
        <w:rPr>
          <w:rFonts w:ascii="Times New Roman" w:hAnsi="Times New Roman" w:cs="Times New Roman"/>
          <w:lang w:val="en-US"/>
        </w:rPr>
        <w:t xml:space="preserve"> </w:t>
      </w:r>
      <w:r w:rsidRPr="000375BB">
        <w:rPr>
          <w:rFonts w:ascii="Times New Roman" w:hAnsi="Times New Roman" w:cs="Times New Roman"/>
          <w:lang w:val="en-US"/>
        </w:rPr>
        <w:t>Recent</w:t>
      </w:r>
      <w:r w:rsidRPr="00C741AB">
        <w:rPr>
          <w:rFonts w:ascii="Times New Roman" w:hAnsi="Times New Roman" w:cs="Times New Roman"/>
          <w:lang w:val="en-US"/>
        </w:rPr>
        <w:t xml:space="preserve"> </w:t>
      </w:r>
      <w:r w:rsidRPr="000375BB">
        <w:rPr>
          <w:rFonts w:ascii="Times New Roman" w:hAnsi="Times New Roman" w:cs="Times New Roman"/>
          <w:lang w:val="en-US"/>
        </w:rPr>
        <w:t>Events</w:t>
      </w:r>
      <w:r w:rsidRPr="00C741AB">
        <w:rPr>
          <w:rFonts w:ascii="Times New Roman" w:hAnsi="Times New Roman" w:cs="Times New Roman"/>
          <w:lang w:val="en-US"/>
        </w:rPr>
        <w:t xml:space="preserve"> </w:t>
      </w:r>
      <w:r w:rsidRPr="000375BB">
        <w:rPr>
          <w:rFonts w:ascii="Times New Roman" w:hAnsi="Times New Roman" w:cs="Times New Roman"/>
          <w:lang w:val="en-US"/>
        </w:rPr>
        <w:t>in</w:t>
      </w:r>
      <w:r w:rsidRPr="00C741AB">
        <w:rPr>
          <w:rFonts w:ascii="Times New Roman" w:hAnsi="Times New Roman" w:cs="Times New Roman"/>
          <w:lang w:val="en-US"/>
        </w:rPr>
        <w:t xml:space="preserve"> </w:t>
      </w:r>
      <w:r w:rsidRPr="000375BB">
        <w:rPr>
          <w:rFonts w:ascii="Times New Roman" w:hAnsi="Times New Roman" w:cs="Times New Roman"/>
          <w:lang w:val="en-US"/>
        </w:rPr>
        <w:t>Kosovo</w:t>
      </w:r>
      <w:r w:rsidRPr="00C741AB">
        <w:rPr>
          <w:rFonts w:ascii="Times New Roman" w:hAnsi="Times New Roman" w:cs="Times New Roman"/>
          <w:lang w:val="en-US"/>
        </w:rPr>
        <w:t xml:space="preserve">, </w:t>
      </w:r>
      <w:r w:rsidRPr="000375BB">
        <w:rPr>
          <w:rFonts w:ascii="Times New Roman" w:hAnsi="Times New Roman" w:cs="Times New Roman"/>
          <w:lang w:val="en-US"/>
        </w:rPr>
        <w:t>Abkhazia</w:t>
      </w:r>
      <w:r w:rsidRPr="00C741AB">
        <w:rPr>
          <w:rFonts w:ascii="Times New Roman" w:hAnsi="Times New Roman" w:cs="Times New Roman"/>
          <w:lang w:val="en-US"/>
        </w:rPr>
        <w:t xml:space="preserve">, </w:t>
      </w:r>
      <w:r w:rsidRPr="000375BB">
        <w:rPr>
          <w:rFonts w:ascii="Times New Roman" w:hAnsi="Times New Roman" w:cs="Times New Roman"/>
          <w:lang w:val="en-US"/>
        </w:rPr>
        <w:t>South</w:t>
      </w:r>
      <w:r w:rsidRPr="00C741AB">
        <w:rPr>
          <w:rFonts w:ascii="Times New Roman" w:hAnsi="Times New Roman" w:cs="Times New Roman"/>
          <w:lang w:val="en-US"/>
        </w:rPr>
        <w:t xml:space="preserve"> </w:t>
      </w:r>
      <w:r w:rsidRPr="000375BB">
        <w:rPr>
          <w:rFonts w:ascii="Times New Roman" w:hAnsi="Times New Roman" w:cs="Times New Roman"/>
          <w:lang w:val="en-US"/>
        </w:rPr>
        <w:t>Ossetia</w:t>
      </w:r>
      <w:r w:rsidRPr="00C741AB">
        <w:rPr>
          <w:rFonts w:ascii="Times New Roman" w:hAnsi="Times New Roman" w:cs="Times New Roman"/>
          <w:lang w:val="en-US"/>
        </w:rPr>
        <w:t xml:space="preserve"> </w:t>
      </w:r>
      <w:r w:rsidRPr="000375BB">
        <w:rPr>
          <w:rFonts w:ascii="Times New Roman" w:hAnsi="Times New Roman" w:cs="Times New Roman"/>
          <w:lang w:val="en-US"/>
        </w:rPr>
        <w:t>and</w:t>
      </w:r>
      <w:r w:rsidRPr="00C741AB">
        <w:rPr>
          <w:rFonts w:ascii="Times New Roman" w:hAnsi="Times New Roman" w:cs="Times New Roman"/>
          <w:lang w:val="en-US"/>
        </w:rPr>
        <w:t xml:space="preserve"> </w:t>
      </w:r>
      <w:r w:rsidRPr="000375BB">
        <w:rPr>
          <w:rFonts w:ascii="Times New Roman" w:hAnsi="Times New Roman" w:cs="Times New Roman"/>
          <w:lang w:val="en-US"/>
        </w:rPr>
        <w:t>Crimea</w:t>
      </w:r>
      <w:r w:rsidRPr="00C741AB">
        <w:rPr>
          <w:rFonts w:ascii="Times New Roman" w:hAnsi="Times New Roman" w:cs="Times New Roman"/>
          <w:lang w:val="en-US"/>
        </w:rPr>
        <w:t xml:space="preserve"> / Š</w:t>
      </w:r>
      <w:r w:rsidRPr="000375BB">
        <w:rPr>
          <w:rFonts w:ascii="Times New Roman" w:hAnsi="Times New Roman" w:cs="Times New Roman"/>
          <w:lang w:val="en-US"/>
        </w:rPr>
        <w:t>u</w:t>
      </w:r>
      <w:r w:rsidRPr="00C741AB">
        <w:rPr>
          <w:rFonts w:ascii="Times New Roman" w:hAnsi="Times New Roman" w:cs="Times New Roman"/>
          <w:lang w:val="en-US"/>
        </w:rPr>
        <w:t>ć</w:t>
      </w:r>
      <w:r w:rsidRPr="000375BB">
        <w:rPr>
          <w:rFonts w:ascii="Times New Roman" w:hAnsi="Times New Roman" w:cs="Times New Roman"/>
          <w:lang w:val="en-US"/>
        </w:rPr>
        <w:t>ur</w:t>
      </w:r>
      <w:r w:rsidRPr="00C741AB">
        <w:rPr>
          <w:rFonts w:ascii="Times New Roman" w:hAnsi="Times New Roman" w:cs="Times New Roman"/>
          <w:lang w:val="en-US"/>
        </w:rPr>
        <w:t xml:space="preserve">, </w:t>
      </w:r>
      <w:r w:rsidRPr="000375BB">
        <w:rPr>
          <w:rFonts w:ascii="Times New Roman" w:hAnsi="Times New Roman" w:cs="Times New Roman"/>
          <w:lang w:val="en-US"/>
        </w:rPr>
        <w:t>A</w:t>
      </w:r>
      <w:r w:rsidRPr="00C741AB">
        <w:rPr>
          <w:rFonts w:ascii="Times New Roman" w:hAnsi="Times New Roman" w:cs="Times New Roman"/>
          <w:lang w:val="en-US"/>
        </w:rPr>
        <w:t xml:space="preserve">. // </w:t>
      </w:r>
      <w:r w:rsidRPr="000375BB">
        <w:rPr>
          <w:rFonts w:ascii="Times New Roman" w:hAnsi="Times New Roman" w:cs="Times New Roman"/>
          <w:lang w:val="en-US"/>
        </w:rPr>
        <w:t>ZPR</w:t>
      </w:r>
      <w:r w:rsidRPr="00C741AB">
        <w:rPr>
          <w:rFonts w:ascii="Times New Roman" w:hAnsi="Times New Roman" w:cs="Times New Roman"/>
          <w:lang w:val="en-US"/>
        </w:rPr>
        <w:t xml:space="preserve">, 2014. </w:t>
      </w:r>
      <w:r w:rsidRPr="000375BB">
        <w:rPr>
          <w:rFonts w:ascii="Times New Roman" w:hAnsi="Times New Roman" w:cs="Times New Roman"/>
          <w:lang w:val="en-US"/>
        </w:rPr>
        <w:t>Vol</w:t>
      </w:r>
      <w:r w:rsidRPr="000375BB">
        <w:rPr>
          <w:rFonts w:ascii="Times New Roman" w:hAnsi="Times New Roman" w:cs="Times New Roman"/>
        </w:rPr>
        <w:t xml:space="preserve">. 3. </w:t>
      </w:r>
      <w:r w:rsidRPr="000375BB">
        <w:rPr>
          <w:rFonts w:ascii="Times New Roman" w:hAnsi="Times New Roman" w:cs="Times New Roman"/>
          <w:lang w:val="en-US"/>
        </w:rPr>
        <w:t>Issue</w:t>
      </w:r>
      <w:r w:rsidRPr="000375BB">
        <w:rPr>
          <w:rFonts w:ascii="Times New Roman" w:hAnsi="Times New Roman" w:cs="Times New Roman"/>
        </w:rPr>
        <w:t xml:space="preserve"> 3. -</w:t>
      </w:r>
      <w:r w:rsidRPr="000375BB">
        <w:rPr>
          <w:rFonts w:ascii="Times New Roman" w:hAnsi="Times New Roman" w:cs="Times New Roman"/>
          <w:lang w:val="en-US"/>
        </w:rPr>
        <w:t>pp</w:t>
      </w:r>
      <w:r w:rsidRPr="000375BB">
        <w:rPr>
          <w:rFonts w:ascii="Times New Roman" w:hAnsi="Times New Roman" w:cs="Times New Roman"/>
        </w:rPr>
        <w:t>. 275‐301.</w:t>
      </w:r>
    </w:p>
  </w:footnote>
  <w:footnote w:id="213">
    <w:p w14:paraId="481EAF81" w14:textId="30614FE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rPr>
        <w:br/>
        <w:t xml:space="preserve">Устав Организации Объединенных Наций (Сан-Франциско, 26 июня 1945 г.) Гл.1. - 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 </w:t>
      </w:r>
      <w:hyperlink r:id="rId268" w:history="1">
        <w:r w:rsidRPr="00512949">
          <w:rPr>
            <w:rStyle w:val="a7"/>
            <w:rFonts w:ascii="Times New Roman" w:hAnsi="Times New Roman" w:cs="Times New Roman"/>
          </w:rPr>
          <w:t>http://www.un.org/ru/charter-united-nations/index.html</w:t>
        </w:r>
      </w:hyperlink>
      <w:r w:rsidRPr="00512949">
        <w:rPr>
          <w:rFonts w:ascii="Times New Roman" w:hAnsi="Times New Roman" w:cs="Times New Roman"/>
        </w:rPr>
        <w:t xml:space="preserve"> (дата обращения: 01.03.2018.)</w:t>
      </w:r>
    </w:p>
  </w:footnote>
  <w:footnote w:id="214">
    <w:p w14:paraId="5C3FBC75" w14:textId="4E038780" w:rsidR="00F6008A" w:rsidRPr="00BD5A86"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Там</w:t>
      </w:r>
      <w:r w:rsidRPr="00BD5A86">
        <w:rPr>
          <w:rFonts w:ascii="Times New Roman" w:hAnsi="Times New Roman" w:cs="Times New Roman"/>
          <w:lang w:val="en-US"/>
        </w:rPr>
        <w:t xml:space="preserve"> </w:t>
      </w:r>
      <w:r w:rsidRPr="00512949">
        <w:rPr>
          <w:rFonts w:ascii="Times New Roman" w:hAnsi="Times New Roman" w:cs="Times New Roman"/>
        </w:rPr>
        <w:t>же</w:t>
      </w:r>
      <w:r w:rsidRPr="00BD5A86">
        <w:rPr>
          <w:rFonts w:ascii="Times New Roman" w:hAnsi="Times New Roman" w:cs="Times New Roman"/>
          <w:lang w:val="en-US"/>
        </w:rPr>
        <w:t xml:space="preserve">: </w:t>
      </w:r>
      <w:r w:rsidRPr="00512949">
        <w:rPr>
          <w:rFonts w:ascii="Times New Roman" w:hAnsi="Times New Roman" w:cs="Times New Roman"/>
        </w:rPr>
        <w:t>Гл</w:t>
      </w:r>
      <w:r w:rsidRPr="00BD5A86">
        <w:rPr>
          <w:rFonts w:ascii="Times New Roman" w:hAnsi="Times New Roman" w:cs="Times New Roman"/>
          <w:lang w:val="en-US"/>
        </w:rPr>
        <w:t>. 7.</w:t>
      </w:r>
    </w:p>
  </w:footnote>
  <w:footnote w:id="215">
    <w:p w14:paraId="142DB11E" w14:textId="18A5331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Crimea: Human Rights in Decline / Human Rights Watch. </w:t>
      </w:r>
      <w:r w:rsidRPr="0094000E">
        <w:rPr>
          <w:rFonts w:ascii="Times New Roman" w:hAnsi="Times New Roman" w:cs="Times New Roman"/>
        </w:rPr>
        <w:t xml:space="preserve">17.11.14. </w:t>
      </w:r>
      <w:r w:rsidRPr="00512949">
        <w:rPr>
          <w:rFonts w:ascii="Times New Roman" w:hAnsi="Times New Roman" w:cs="Times New Roman"/>
          <w:lang w:val="en-US"/>
        </w:rPr>
        <w:t>URL</w:t>
      </w:r>
      <w:r w:rsidRPr="00512949">
        <w:rPr>
          <w:rFonts w:ascii="Times New Roman" w:hAnsi="Times New Roman" w:cs="Times New Roman"/>
        </w:rPr>
        <w:t xml:space="preserve">: </w:t>
      </w:r>
      <w:hyperlink r:id="rId26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hrw</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news</w:t>
        </w:r>
        <w:r w:rsidRPr="00512949">
          <w:rPr>
            <w:rStyle w:val="a7"/>
            <w:rFonts w:ascii="Times New Roman" w:hAnsi="Times New Roman" w:cs="Times New Roman"/>
          </w:rPr>
          <w:t>/2014/11/17/</w:t>
        </w:r>
        <w:r w:rsidRPr="00512949">
          <w:rPr>
            <w:rStyle w:val="a7"/>
            <w:rFonts w:ascii="Times New Roman" w:hAnsi="Times New Roman" w:cs="Times New Roman"/>
            <w:lang w:val="en-US"/>
          </w:rPr>
          <w:t>crimea</w:t>
        </w:r>
        <w:r w:rsidRPr="00512949">
          <w:rPr>
            <w:rStyle w:val="a7"/>
            <w:rFonts w:ascii="Times New Roman" w:hAnsi="Times New Roman" w:cs="Times New Roman"/>
          </w:rPr>
          <w:t>-</w:t>
        </w:r>
        <w:r w:rsidRPr="00512949">
          <w:rPr>
            <w:rStyle w:val="a7"/>
            <w:rFonts w:ascii="Times New Roman" w:hAnsi="Times New Roman" w:cs="Times New Roman"/>
            <w:lang w:val="en-US"/>
          </w:rPr>
          <w:t>human</w:t>
        </w:r>
        <w:r w:rsidRPr="00512949">
          <w:rPr>
            <w:rStyle w:val="a7"/>
            <w:rFonts w:ascii="Times New Roman" w:hAnsi="Times New Roman" w:cs="Times New Roman"/>
          </w:rPr>
          <w:t>-</w:t>
        </w:r>
        <w:r w:rsidRPr="00512949">
          <w:rPr>
            <w:rStyle w:val="a7"/>
            <w:rFonts w:ascii="Times New Roman" w:hAnsi="Times New Roman" w:cs="Times New Roman"/>
            <w:lang w:val="en-US"/>
          </w:rPr>
          <w:t>rights</w:t>
        </w:r>
        <w:r w:rsidRPr="00512949">
          <w:rPr>
            <w:rStyle w:val="a7"/>
            <w:rFonts w:ascii="Times New Roman" w:hAnsi="Times New Roman" w:cs="Times New Roman"/>
          </w:rPr>
          <w:t>-</w:t>
        </w:r>
        <w:r w:rsidRPr="00512949">
          <w:rPr>
            <w:rStyle w:val="a7"/>
            <w:rFonts w:ascii="Times New Roman" w:hAnsi="Times New Roman" w:cs="Times New Roman"/>
            <w:lang w:val="en-US"/>
          </w:rPr>
          <w:t>decline</w:t>
        </w:r>
      </w:hyperlink>
      <w:r w:rsidRPr="00512949">
        <w:rPr>
          <w:rStyle w:val="a7"/>
          <w:rFonts w:ascii="Times New Roman" w:hAnsi="Times New Roman" w:cs="Times New Roman"/>
        </w:rPr>
        <w:t xml:space="preserve"> </w:t>
      </w:r>
      <w:r w:rsidRPr="00512949">
        <w:rPr>
          <w:rFonts w:ascii="Times New Roman" w:hAnsi="Times New Roman" w:cs="Times New Roman"/>
        </w:rPr>
        <w:t>(дата обращения: 25.03.2018.)</w:t>
      </w:r>
      <w:r w:rsidRPr="00512949">
        <w:rPr>
          <w:rFonts w:ascii="Times New Roman" w:hAnsi="Times New Roman" w:cs="Times New Roman"/>
        </w:rPr>
        <w:br/>
        <w:t>См</w:t>
      </w:r>
      <w:r w:rsidRPr="00512949">
        <w:rPr>
          <w:rFonts w:ascii="Times New Roman" w:hAnsi="Times New Roman" w:cs="Times New Roman"/>
          <w:lang w:val="en-US"/>
        </w:rPr>
        <w:t xml:space="preserve">. </w:t>
      </w:r>
      <w:r w:rsidRPr="00512949">
        <w:rPr>
          <w:rFonts w:ascii="Times New Roman" w:hAnsi="Times New Roman" w:cs="Times New Roman"/>
        </w:rPr>
        <w:t>также</w:t>
      </w:r>
      <w:r w:rsidRPr="00512949">
        <w:rPr>
          <w:rFonts w:ascii="Times New Roman" w:hAnsi="Times New Roman" w:cs="Times New Roman"/>
          <w:lang w:val="en-US"/>
        </w:rPr>
        <w:t>:</w:t>
      </w:r>
      <w:r w:rsidRPr="00512949">
        <w:rPr>
          <w:rFonts w:ascii="Times New Roman" w:hAnsi="Times New Roman" w:cs="Times New Roman"/>
          <w:lang w:val="en-US"/>
        </w:rPr>
        <w:br/>
        <w:t>Serbia/Kosovo / Human Rights Watch. World</w:t>
      </w:r>
      <w:r w:rsidRPr="0094000E">
        <w:rPr>
          <w:rFonts w:ascii="Times New Roman" w:hAnsi="Times New Roman" w:cs="Times New Roman"/>
          <w:lang w:val="en-US"/>
        </w:rPr>
        <w:t xml:space="preserve"> </w:t>
      </w:r>
      <w:r w:rsidRPr="00512949">
        <w:rPr>
          <w:rFonts w:ascii="Times New Roman" w:hAnsi="Times New Roman" w:cs="Times New Roman"/>
          <w:lang w:val="en-US"/>
        </w:rPr>
        <w:t>Report</w:t>
      </w:r>
      <w:r w:rsidRPr="0094000E">
        <w:rPr>
          <w:rFonts w:ascii="Times New Roman" w:hAnsi="Times New Roman" w:cs="Times New Roman"/>
          <w:lang w:val="en-US"/>
        </w:rPr>
        <w:t xml:space="preserve">, 2018  - </w:t>
      </w:r>
      <w:r w:rsidRPr="00512949">
        <w:rPr>
          <w:rFonts w:ascii="Times New Roman" w:hAnsi="Times New Roman" w:cs="Times New Roman"/>
          <w:lang w:val="en-US"/>
        </w:rPr>
        <w:t>pp</w:t>
      </w:r>
      <w:r w:rsidRPr="0094000E">
        <w:rPr>
          <w:rFonts w:ascii="Times New Roman" w:hAnsi="Times New Roman" w:cs="Times New Roman"/>
          <w:lang w:val="en-US"/>
        </w:rPr>
        <w:t xml:space="preserve">. 469-478. </w:t>
      </w:r>
      <w:r w:rsidRPr="00512949">
        <w:rPr>
          <w:rFonts w:ascii="Times New Roman" w:hAnsi="Times New Roman" w:cs="Times New Roman"/>
        </w:rPr>
        <w:t xml:space="preserve">Режим доступа </w:t>
      </w:r>
      <w:r w:rsidRPr="00512949">
        <w:rPr>
          <w:rFonts w:ascii="Times New Roman" w:hAnsi="Times New Roman" w:cs="Times New Roman"/>
          <w:lang w:val="en-US"/>
        </w:rPr>
        <w:t>URL</w:t>
      </w:r>
      <w:r w:rsidRPr="00512949">
        <w:rPr>
          <w:rFonts w:ascii="Times New Roman" w:hAnsi="Times New Roman" w:cs="Times New Roman"/>
        </w:rPr>
        <w:t xml:space="preserve">: </w:t>
      </w:r>
      <w:hyperlink r:id="rId27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hrw</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default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world</w:t>
        </w:r>
        <w:r w:rsidRPr="00512949">
          <w:rPr>
            <w:rStyle w:val="a7"/>
            <w:rFonts w:ascii="Times New Roman" w:hAnsi="Times New Roman" w:cs="Times New Roman"/>
          </w:rPr>
          <w:t>_</w:t>
        </w:r>
        <w:r w:rsidRPr="00512949">
          <w:rPr>
            <w:rStyle w:val="a7"/>
            <w:rFonts w:ascii="Times New Roman" w:hAnsi="Times New Roman" w:cs="Times New Roman"/>
            <w:lang w:val="en-US"/>
          </w:rPr>
          <w:t>report</w:t>
        </w:r>
        <w:r w:rsidRPr="00512949">
          <w:rPr>
            <w:rStyle w:val="a7"/>
            <w:rFonts w:ascii="Times New Roman" w:hAnsi="Times New Roman" w:cs="Times New Roman"/>
          </w:rPr>
          <w:t>_</w:t>
        </w:r>
        <w:r w:rsidRPr="00512949">
          <w:rPr>
            <w:rStyle w:val="a7"/>
            <w:rFonts w:ascii="Times New Roman" w:hAnsi="Times New Roman" w:cs="Times New Roman"/>
            <w:lang w:val="en-US"/>
          </w:rPr>
          <w:t>download</w:t>
        </w:r>
        <w:r w:rsidRPr="00512949">
          <w:rPr>
            <w:rStyle w:val="a7"/>
            <w:rFonts w:ascii="Times New Roman" w:hAnsi="Times New Roman" w:cs="Times New Roman"/>
          </w:rPr>
          <w:t>/201801</w:t>
        </w:r>
        <w:r w:rsidRPr="00512949">
          <w:rPr>
            <w:rStyle w:val="a7"/>
            <w:rFonts w:ascii="Times New Roman" w:hAnsi="Times New Roman" w:cs="Times New Roman"/>
            <w:lang w:val="en-US"/>
          </w:rPr>
          <w:t>world</w:t>
        </w:r>
        <w:r w:rsidRPr="00512949">
          <w:rPr>
            <w:rStyle w:val="a7"/>
            <w:rFonts w:ascii="Times New Roman" w:hAnsi="Times New Roman" w:cs="Times New Roman"/>
          </w:rPr>
          <w:t>_</w:t>
        </w:r>
        <w:r w:rsidRPr="00512949">
          <w:rPr>
            <w:rStyle w:val="a7"/>
            <w:rFonts w:ascii="Times New Roman" w:hAnsi="Times New Roman" w:cs="Times New Roman"/>
            <w:lang w:val="en-US"/>
          </w:rPr>
          <w:t>report</w:t>
        </w:r>
        <w:r w:rsidRPr="00512949">
          <w:rPr>
            <w:rStyle w:val="a7"/>
            <w:rFonts w:ascii="Times New Roman" w:hAnsi="Times New Roman" w:cs="Times New Roman"/>
          </w:rPr>
          <w:t>_</w:t>
        </w:r>
        <w:r w:rsidRPr="00512949">
          <w:rPr>
            <w:rStyle w:val="a7"/>
            <w:rFonts w:ascii="Times New Roman" w:hAnsi="Times New Roman" w:cs="Times New Roman"/>
            <w:lang w:val="en-US"/>
          </w:rPr>
          <w:t>web</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25.03.2018.)</w:t>
      </w:r>
    </w:p>
  </w:footnote>
  <w:footnote w:id="216">
    <w:p w14:paraId="37F092DB" w14:textId="2ED54E40"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w:t>
      </w:r>
      <w:r w:rsidRPr="00512949">
        <w:rPr>
          <w:rFonts w:ascii="Times New Roman" w:hAnsi="Times New Roman" w:cs="Times New Roman"/>
          <w:lang w:val="en-US"/>
        </w:rPr>
        <w:br/>
        <w:t>Gow, J. Kosovo – The Final Frontier? From Transitional Administration to Transitional Statehood / Gow, J. // Journal of Intervention and Statebuilding – 2009. Vol. 3 Issue 2. – pp. 239-257.</w:t>
      </w:r>
    </w:p>
  </w:footnote>
  <w:footnote w:id="217">
    <w:p w14:paraId="233EB5ED" w14:textId="107E2906"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Greiçevci, L. EU Actorness in International Affairs: The Case of EULEX Mission in Kosovo / Greiçevci, L.  // Perspectives on European Politics and Society. – 2011. Vol. 12. Issue 3. – pp. 283-303.</w:t>
      </w:r>
    </w:p>
  </w:footnote>
  <w:footnote w:id="218">
    <w:p w14:paraId="37D5FAD2" w14:textId="4F1E658D" w:rsidR="00F6008A" w:rsidRPr="00512949"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Gow, J. Kosovo – The Final Frontier? From Transitional Administration to Transitional Statehood / Gow, J. // Journal of Intervention and Statebuilding – 2009. Vol. 3 Issue 2. – p. 255.</w:t>
      </w:r>
    </w:p>
  </w:footnote>
  <w:footnote w:id="219">
    <w:p w14:paraId="27042D32" w14:textId="50A4D833"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w:t>
      </w:r>
      <w:r w:rsidRPr="00512949">
        <w:rPr>
          <w:rFonts w:ascii="Times New Roman" w:hAnsi="Times New Roman" w:cs="Times New Roman"/>
          <w:lang w:val="en-US"/>
        </w:rPr>
        <w:br/>
        <w:t xml:space="preserve">Musliu, V. Mapping Narratives on Failed States. The case of Kosovo / Musliu, V.  // States falling apart?: Seccessionist and Autonomy Movements in Europe. </w:t>
      </w:r>
      <w:r w:rsidRPr="0094000E">
        <w:rPr>
          <w:rFonts w:ascii="Times New Roman" w:hAnsi="Times New Roman" w:cs="Times New Roman"/>
          <w:lang w:val="en-US"/>
        </w:rPr>
        <w:t>1.</w:t>
      </w:r>
      <w:r w:rsidRPr="00512949">
        <w:rPr>
          <w:rFonts w:ascii="Times New Roman" w:hAnsi="Times New Roman" w:cs="Times New Roman"/>
          <w:lang w:val="en-US"/>
        </w:rPr>
        <w:t>ed</w:t>
      </w:r>
      <w:r w:rsidRPr="0094000E">
        <w:rPr>
          <w:rFonts w:ascii="Times New Roman" w:hAnsi="Times New Roman" w:cs="Times New Roman"/>
          <w:lang w:val="en-US"/>
        </w:rPr>
        <w:t>. -</w:t>
      </w:r>
      <w:r w:rsidRPr="00512949">
        <w:rPr>
          <w:rFonts w:ascii="Times New Roman" w:hAnsi="Times New Roman" w:cs="Times New Roman"/>
          <w:lang w:val="en-US"/>
        </w:rPr>
        <w:t>Bern</w:t>
      </w:r>
      <w:r w:rsidRPr="0094000E">
        <w:rPr>
          <w:rFonts w:ascii="Times New Roman" w:hAnsi="Times New Roman" w:cs="Times New Roman"/>
          <w:lang w:val="en-US"/>
        </w:rPr>
        <w:t xml:space="preserve">: </w:t>
      </w:r>
      <w:r w:rsidRPr="00512949">
        <w:rPr>
          <w:rFonts w:ascii="Times New Roman" w:hAnsi="Times New Roman" w:cs="Times New Roman"/>
          <w:lang w:val="en-US"/>
        </w:rPr>
        <w:t>St</w:t>
      </w:r>
      <w:r w:rsidRPr="0094000E">
        <w:rPr>
          <w:rFonts w:ascii="Times New Roman" w:hAnsi="Times New Roman" w:cs="Times New Roman"/>
          <w:lang w:val="en-US"/>
        </w:rPr>
        <w:t>ä</w:t>
      </w:r>
      <w:r w:rsidRPr="00512949">
        <w:rPr>
          <w:rFonts w:ascii="Times New Roman" w:hAnsi="Times New Roman" w:cs="Times New Roman"/>
          <w:lang w:val="en-US"/>
        </w:rPr>
        <w:t>mpfli</w:t>
      </w:r>
      <w:r w:rsidRPr="0094000E">
        <w:rPr>
          <w:rFonts w:ascii="Times New Roman" w:hAnsi="Times New Roman" w:cs="Times New Roman"/>
          <w:lang w:val="en-US"/>
        </w:rPr>
        <w:t xml:space="preserve"> </w:t>
      </w:r>
      <w:r w:rsidRPr="00512949">
        <w:rPr>
          <w:rFonts w:ascii="Times New Roman" w:hAnsi="Times New Roman" w:cs="Times New Roman"/>
          <w:lang w:val="en-US"/>
        </w:rPr>
        <w:t>Verlag</w:t>
      </w:r>
      <w:r w:rsidRPr="0094000E">
        <w:rPr>
          <w:rFonts w:ascii="Times New Roman" w:hAnsi="Times New Roman" w:cs="Times New Roman"/>
          <w:lang w:val="en-US"/>
        </w:rPr>
        <w:t xml:space="preserve">, 2015. - </w:t>
      </w:r>
      <w:r w:rsidRPr="00512949">
        <w:rPr>
          <w:rFonts w:ascii="Times New Roman" w:hAnsi="Times New Roman" w:cs="Times New Roman"/>
          <w:lang w:val="en-US"/>
        </w:rPr>
        <w:t>pp</w:t>
      </w:r>
      <w:r w:rsidRPr="0094000E">
        <w:rPr>
          <w:rFonts w:ascii="Times New Roman" w:hAnsi="Times New Roman" w:cs="Times New Roman"/>
          <w:lang w:val="en-US"/>
        </w:rPr>
        <w:t xml:space="preserve">. 369-392. </w:t>
      </w:r>
      <w:r w:rsidRPr="0094000E">
        <w:rPr>
          <w:rFonts w:ascii="Times New Roman" w:hAnsi="Times New Roman" w:cs="Times New Roman"/>
          <w:lang w:val="en-US"/>
        </w:rPr>
        <w:br/>
      </w:r>
      <w:r w:rsidRPr="00512949">
        <w:rPr>
          <w:rFonts w:ascii="Times New Roman" w:hAnsi="Times New Roman" w:cs="Times New Roman"/>
        </w:rPr>
        <w:t>См</w:t>
      </w:r>
      <w:r>
        <w:rPr>
          <w:rFonts w:ascii="Times New Roman" w:hAnsi="Times New Roman" w:cs="Times New Roman"/>
          <w:lang w:val="en-US"/>
        </w:rPr>
        <w:t>.</w:t>
      </w:r>
      <w:r w:rsidRPr="0038731E">
        <w:rPr>
          <w:rFonts w:ascii="Times New Roman" w:hAnsi="Times New Roman" w:cs="Times New Roman"/>
          <w:lang w:val="en-US"/>
        </w:rPr>
        <w:t xml:space="preserve"> </w:t>
      </w:r>
      <w:r w:rsidRPr="00512949">
        <w:rPr>
          <w:rFonts w:ascii="Times New Roman" w:hAnsi="Times New Roman" w:cs="Times New Roman"/>
        </w:rPr>
        <w:t>также</w:t>
      </w:r>
      <w:r w:rsidRPr="0038731E">
        <w:rPr>
          <w:rFonts w:ascii="Times New Roman" w:hAnsi="Times New Roman" w:cs="Times New Roman"/>
          <w:lang w:val="en-US"/>
        </w:rPr>
        <w:t>:</w:t>
      </w:r>
      <w:r w:rsidRPr="00512949">
        <w:rPr>
          <w:rFonts w:ascii="Times New Roman" w:hAnsi="Times New Roman" w:cs="Times New Roman"/>
          <w:lang w:val="en-US"/>
        </w:rPr>
        <w:br/>
        <w:t>Taillefer, R. Recognizing Kosovo: Theoretical and Practical Implications for Recognition Theory and the International Community / Taillefer, R. Tilburg University – Tilburg Law School. Master</w:t>
      </w:r>
      <w:r w:rsidRPr="00512949">
        <w:rPr>
          <w:rFonts w:ascii="Times New Roman" w:hAnsi="Times New Roman" w:cs="Times New Roman"/>
        </w:rPr>
        <w:t xml:space="preserve"> </w:t>
      </w:r>
      <w:r w:rsidRPr="00512949">
        <w:rPr>
          <w:rFonts w:ascii="Times New Roman" w:hAnsi="Times New Roman" w:cs="Times New Roman"/>
          <w:lang w:val="en-US"/>
        </w:rPr>
        <w:t>Thesis</w:t>
      </w:r>
      <w:r w:rsidRPr="00512949">
        <w:rPr>
          <w:rFonts w:ascii="Times New Roman" w:hAnsi="Times New Roman" w:cs="Times New Roman"/>
        </w:rPr>
        <w:t xml:space="preserve">. – 2011. – </w:t>
      </w:r>
      <w:r w:rsidRPr="00512949">
        <w:rPr>
          <w:rFonts w:ascii="Times New Roman" w:hAnsi="Times New Roman" w:cs="Times New Roman"/>
          <w:lang w:val="en-US"/>
        </w:rPr>
        <w:t>p</w:t>
      </w:r>
      <w:r w:rsidRPr="00512949">
        <w:rPr>
          <w:rFonts w:ascii="Times New Roman" w:hAnsi="Times New Roman" w:cs="Times New Roman"/>
        </w:rPr>
        <w:t xml:space="preserve">. 69, 63. </w:t>
      </w:r>
      <w:r w:rsidRPr="00512949">
        <w:rPr>
          <w:rFonts w:ascii="Times New Roman" w:hAnsi="Times New Roman" w:cs="Times New Roman"/>
          <w:lang w:val="en-US"/>
        </w:rPr>
        <w:t>URL</w:t>
      </w:r>
      <w:r w:rsidRPr="00512949">
        <w:rPr>
          <w:rFonts w:ascii="Times New Roman" w:hAnsi="Times New Roman" w:cs="Times New Roman"/>
        </w:rPr>
        <w:t>:</w:t>
      </w:r>
      <w:r>
        <w:rPr>
          <w:rFonts w:ascii="Times New Roman" w:hAnsi="Times New Roman" w:cs="Times New Roman"/>
        </w:rPr>
        <w:t xml:space="preserve"> </w:t>
      </w:r>
      <w:hyperlink r:id="rId271"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arno</w:t>
        </w:r>
        <w:r w:rsidRPr="00512949">
          <w:rPr>
            <w:rStyle w:val="a7"/>
            <w:rFonts w:ascii="Times New Roman" w:hAnsi="Times New Roman" w:cs="Times New Roman"/>
          </w:rPr>
          <w:t>.</w:t>
        </w:r>
        <w:r w:rsidRPr="00512949">
          <w:rPr>
            <w:rStyle w:val="a7"/>
            <w:rFonts w:ascii="Times New Roman" w:hAnsi="Times New Roman" w:cs="Times New Roman"/>
            <w:lang w:val="en-US"/>
          </w:rPr>
          <w:t>uvt</w:t>
        </w:r>
        <w:r w:rsidRPr="00512949">
          <w:rPr>
            <w:rStyle w:val="a7"/>
            <w:rFonts w:ascii="Times New Roman" w:hAnsi="Times New Roman" w:cs="Times New Roman"/>
          </w:rPr>
          <w:t>.</w:t>
        </w:r>
        <w:r w:rsidRPr="00512949">
          <w:rPr>
            <w:rStyle w:val="a7"/>
            <w:rFonts w:ascii="Times New Roman" w:hAnsi="Times New Roman" w:cs="Times New Roman"/>
            <w:lang w:val="en-US"/>
          </w:rPr>
          <w:t>nl</w:t>
        </w:r>
        <w:r w:rsidRPr="00512949">
          <w:rPr>
            <w:rStyle w:val="a7"/>
            <w:rFonts w:ascii="Times New Roman" w:hAnsi="Times New Roman" w:cs="Times New Roman"/>
          </w:rPr>
          <w:t>/</w:t>
        </w:r>
        <w:r w:rsidRPr="00512949">
          <w:rPr>
            <w:rStyle w:val="a7"/>
            <w:rFonts w:ascii="Times New Roman" w:hAnsi="Times New Roman" w:cs="Times New Roman"/>
            <w:lang w:val="en-US"/>
          </w:rPr>
          <w:t>show</w:t>
        </w:r>
        <w:r w:rsidRPr="00512949">
          <w:rPr>
            <w:rStyle w:val="a7"/>
            <w:rFonts w:ascii="Times New Roman" w:hAnsi="Times New Roman" w:cs="Times New Roman"/>
          </w:rPr>
          <w:t>.</w:t>
        </w:r>
        <w:r w:rsidRPr="00512949">
          <w:rPr>
            <w:rStyle w:val="a7"/>
            <w:rFonts w:ascii="Times New Roman" w:hAnsi="Times New Roman" w:cs="Times New Roman"/>
            <w:lang w:val="en-US"/>
          </w:rPr>
          <w:t>cgi</w:t>
        </w:r>
        <w:r w:rsidRPr="00512949">
          <w:rPr>
            <w:rStyle w:val="a7"/>
            <w:rFonts w:ascii="Times New Roman" w:hAnsi="Times New Roman" w:cs="Times New Roman"/>
          </w:rPr>
          <w:t>?</w:t>
        </w:r>
        <w:r w:rsidRPr="00512949">
          <w:rPr>
            <w:rStyle w:val="a7"/>
            <w:rFonts w:ascii="Times New Roman" w:hAnsi="Times New Roman" w:cs="Times New Roman"/>
            <w:lang w:val="en-US"/>
          </w:rPr>
          <w:t>fid</w:t>
        </w:r>
        <w:r w:rsidRPr="00512949">
          <w:rPr>
            <w:rStyle w:val="a7"/>
            <w:rFonts w:ascii="Times New Roman" w:hAnsi="Times New Roman" w:cs="Times New Roman"/>
          </w:rPr>
          <w:t>=120523</w:t>
        </w:r>
      </w:hyperlink>
      <w:r w:rsidRPr="00512949">
        <w:rPr>
          <w:rFonts w:ascii="Times New Roman" w:hAnsi="Times New Roman" w:cs="Times New Roman"/>
        </w:rPr>
        <w:t xml:space="preserve"> (дата обращения: 27.03.2018.) </w:t>
      </w:r>
    </w:p>
  </w:footnote>
  <w:footnote w:id="220">
    <w:p w14:paraId="6646A802" w14:textId="3F27BAEA" w:rsidR="00F6008A" w:rsidRPr="00512949"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 xml:space="preserve">См., например: </w:t>
      </w:r>
      <w:r w:rsidRPr="00512949">
        <w:rPr>
          <w:rFonts w:ascii="Times New Roman" w:hAnsi="Times New Roman" w:cs="Times New Roman"/>
        </w:rPr>
        <w:br/>
      </w:r>
      <w:r>
        <w:rPr>
          <w:rFonts w:ascii="Times New Roman" w:hAnsi="Times New Roman" w:cs="Times New Roman"/>
        </w:rPr>
        <w:t xml:space="preserve">Россия против Грузии: Последствия. </w:t>
      </w:r>
      <w:r w:rsidRPr="00AC56B7">
        <w:rPr>
          <w:rFonts w:ascii="Times New Roman" w:hAnsi="Times New Roman" w:cs="Times New Roman"/>
        </w:rPr>
        <w:t xml:space="preserve">/ </w:t>
      </w:r>
      <w:r>
        <w:rPr>
          <w:rFonts w:ascii="Times New Roman" w:hAnsi="Times New Roman" w:cs="Times New Roman"/>
          <w:lang w:val="en-US"/>
        </w:rPr>
        <w:t>International</w:t>
      </w:r>
      <w:r w:rsidRPr="00AC56B7">
        <w:rPr>
          <w:rFonts w:ascii="Times New Roman" w:hAnsi="Times New Roman" w:cs="Times New Roman"/>
        </w:rPr>
        <w:t xml:space="preserve"> </w:t>
      </w:r>
      <w:r>
        <w:rPr>
          <w:rFonts w:ascii="Times New Roman" w:hAnsi="Times New Roman" w:cs="Times New Roman"/>
          <w:lang w:val="en-US"/>
        </w:rPr>
        <w:t>Crisis</w:t>
      </w:r>
      <w:r w:rsidRPr="00AC56B7">
        <w:rPr>
          <w:rFonts w:ascii="Times New Roman" w:hAnsi="Times New Roman" w:cs="Times New Roman"/>
        </w:rPr>
        <w:t xml:space="preserve"> </w:t>
      </w:r>
      <w:r>
        <w:rPr>
          <w:rFonts w:ascii="Times New Roman" w:hAnsi="Times New Roman" w:cs="Times New Roman"/>
          <w:lang w:val="en-US"/>
        </w:rPr>
        <w:t>Group</w:t>
      </w:r>
      <w:r w:rsidRPr="00AC56B7">
        <w:rPr>
          <w:rFonts w:ascii="Times New Roman" w:hAnsi="Times New Roman" w:cs="Times New Roman"/>
        </w:rPr>
        <w:t xml:space="preserve">. Доклад </w:t>
      </w:r>
      <w:r w:rsidRPr="00AC56B7">
        <w:rPr>
          <w:rFonts w:ascii="Times New Roman" w:hAnsi="Times New Roman" w:cs="Times New Roman"/>
          <w:lang w:val="en-US"/>
        </w:rPr>
        <w:t>N</w:t>
      </w:r>
      <w:r w:rsidRPr="00AC56B7">
        <w:rPr>
          <w:rFonts w:ascii="Times New Roman" w:hAnsi="Times New Roman" w:cs="Times New Roman"/>
        </w:rPr>
        <w:t>°195 Европа - 22 августа 2008 г.</w:t>
      </w:r>
      <w:r>
        <w:rPr>
          <w:rFonts w:ascii="Times New Roman" w:hAnsi="Times New Roman" w:cs="Times New Roman"/>
        </w:rPr>
        <w:t xml:space="preserve"> – С.7, 10.</w:t>
      </w:r>
      <w:r w:rsidRPr="00AC56B7">
        <w:rPr>
          <w:rFonts w:ascii="Times New Roman" w:hAnsi="Times New Roman" w:cs="Times New Roman"/>
        </w:rPr>
        <w:t xml:space="preserve"> </w:t>
      </w:r>
      <w:r>
        <w:rPr>
          <w:rFonts w:ascii="Times New Roman" w:hAnsi="Times New Roman" w:cs="Times New Roman"/>
          <w:lang w:val="en-US"/>
        </w:rPr>
        <w:t>URL</w:t>
      </w:r>
      <w:r w:rsidRPr="00AC56B7">
        <w:rPr>
          <w:rFonts w:ascii="Times New Roman" w:hAnsi="Times New Roman" w:cs="Times New Roman"/>
        </w:rPr>
        <w:t xml:space="preserve">: </w:t>
      </w:r>
      <w:hyperlink r:id="rId272"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d</w:t>
        </w:r>
        <w:r w:rsidRPr="00512949">
          <w:rPr>
            <w:rStyle w:val="a7"/>
            <w:rFonts w:ascii="Times New Roman" w:hAnsi="Times New Roman" w:cs="Times New Roman"/>
          </w:rPr>
          <w:t>2071</w:t>
        </w:r>
        <w:r w:rsidRPr="00512949">
          <w:rPr>
            <w:rStyle w:val="a7"/>
            <w:rFonts w:ascii="Times New Roman" w:hAnsi="Times New Roman" w:cs="Times New Roman"/>
            <w:lang w:val="en-US"/>
          </w:rPr>
          <w:t>andvip</w:t>
        </w:r>
        <w:r w:rsidRPr="00512949">
          <w:rPr>
            <w:rStyle w:val="a7"/>
            <w:rFonts w:ascii="Times New Roman" w:hAnsi="Times New Roman" w:cs="Times New Roman"/>
          </w:rPr>
          <w:t>0</w:t>
        </w:r>
        <w:r w:rsidRPr="00512949">
          <w:rPr>
            <w:rStyle w:val="a7"/>
            <w:rFonts w:ascii="Times New Roman" w:hAnsi="Times New Roman" w:cs="Times New Roman"/>
            <w:lang w:val="en-US"/>
          </w:rPr>
          <w:t>wj</w:t>
        </w:r>
        <w:r w:rsidRPr="00512949">
          <w:rPr>
            <w:rStyle w:val="a7"/>
            <w:rFonts w:ascii="Times New Roman" w:hAnsi="Times New Roman" w:cs="Times New Roman"/>
          </w:rPr>
          <w:t>.</w:t>
        </w:r>
        <w:r w:rsidRPr="00512949">
          <w:rPr>
            <w:rStyle w:val="a7"/>
            <w:rFonts w:ascii="Times New Roman" w:hAnsi="Times New Roman" w:cs="Times New Roman"/>
            <w:lang w:val="en-US"/>
          </w:rPr>
          <w:t>cloudfront</w:t>
        </w:r>
        <w:r w:rsidRPr="00512949">
          <w:rPr>
            <w:rStyle w:val="a7"/>
            <w:rFonts w:ascii="Times New Roman" w:hAnsi="Times New Roman" w:cs="Times New Roman"/>
          </w:rPr>
          <w:t>.</w:t>
        </w:r>
        <w:r w:rsidRPr="00512949">
          <w:rPr>
            <w:rStyle w:val="a7"/>
            <w:rFonts w:ascii="Times New Roman" w:hAnsi="Times New Roman" w:cs="Times New Roman"/>
            <w:lang w:val="en-US"/>
          </w:rPr>
          <w:t>net</w:t>
        </w:r>
        <w:r w:rsidRPr="00512949">
          <w:rPr>
            <w:rStyle w:val="a7"/>
            <w:rFonts w:ascii="Times New Roman" w:hAnsi="Times New Roman" w:cs="Times New Roman"/>
          </w:rPr>
          <w:t>/195-</w:t>
        </w:r>
        <w:r w:rsidRPr="00512949">
          <w:rPr>
            <w:rStyle w:val="a7"/>
            <w:rFonts w:ascii="Times New Roman" w:hAnsi="Times New Roman" w:cs="Times New Roman"/>
            <w:lang w:val="en-US"/>
          </w:rPr>
          <w:t>russia</w:t>
        </w:r>
        <w:r w:rsidRPr="00512949">
          <w:rPr>
            <w:rStyle w:val="a7"/>
            <w:rFonts w:ascii="Times New Roman" w:hAnsi="Times New Roman" w:cs="Times New Roman"/>
          </w:rPr>
          <w:t>-</w:t>
        </w:r>
        <w:r w:rsidRPr="00512949">
          <w:rPr>
            <w:rStyle w:val="a7"/>
            <w:rFonts w:ascii="Times New Roman" w:hAnsi="Times New Roman" w:cs="Times New Roman"/>
            <w:lang w:val="en-US"/>
          </w:rPr>
          <w:t>vs</w:t>
        </w:r>
        <w:r w:rsidRPr="00512949">
          <w:rPr>
            <w:rStyle w:val="a7"/>
            <w:rFonts w:ascii="Times New Roman" w:hAnsi="Times New Roman" w:cs="Times New Roman"/>
          </w:rPr>
          <w:t>-</w:t>
        </w:r>
        <w:r w:rsidRPr="00512949">
          <w:rPr>
            <w:rStyle w:val="a7"/>
            <w:rFonts w:ascii="Times New Roman" w:hAnsi="Times New Roman" w:cs="Times New Roman"/>
            <w:lang w:val="en-US"/>
          </w:rPr>
          <w:t>georgia</w:t>
        </w:r>
        <w:r w:rsidRPr="00512949">
          <w:rPr>
            <w:rStyle w:val="a7"/>
            <w:rFonts w:ascii="Times New Roman" w:hAnsi="Times New Roman" w:cs="Times New Roman"/>
          </w:rPr>
          <w:t>-</w:t>
        </w:r>
        <w:r w:rsidRPr="00512949">
          <w:rPr>
            <w:rStyle w:val="a7"/>
            <w:rFonts w:ascii="Times New Roman" w:hAnsi="Times New Roman" w:cs="Times New Roman"/>
            <w:lang w:val="en-US"/>
          </w:rPr>
          <w:t>the</w:t>
        </w:r>
        <w:r w:rsidRPr="00512949">
          <w:rPr>
            <w:rStyle w:val="a7"/>
            <w:rFonts w:ascii="Times New Roman" w:hAnsi="Times New Roman" w:cs="Times New Roman"/>
          </w:rPr>
          <w:t>-</w:t>
        </w:r>
        <w:r w:rsidRPr="00512949">
          <w:rPr>
            <w:rStyle w:val="a7"/>
            <w:rFonts w:ascii="Times New Roman" w:hAnsi="Times New Roman" w:cs="Times New Roman"/>
            <w:lang w:val="en-US"/>
          </w:rPr>
          <w:t>fallout</w:t>
        </w:r>
        <w:r w:rsidRPr="00512949">
          <w:rPr>
            <w:rStyle w:val="a7"/>
            <w:rFonts w:ascii="Times New Roman" w:hAnsi="Times New Roman" w:cs="Times New Roman"/>
          </w:rPr>
          <w:t>-</w:t>
        </w:r>
        <w:r w:rsidRPr="00512949">
          <w:rPr>
            <w:rStyle w:val="a7"/>
            <w:rFonts w:ascii="Times New Roman" w:hAnsi="Times New Roman" w:cs="Times New Roman"/>
            <w:lang w:val="en-US"/>
          </w:rPr>
          <w:t>russian</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28.03.2018.)</w:t>
      </w:r>
    </w:p>
  </w:footnote>
  <w:footnote w:id="221">
    <w:p w14:paraId="3FA8548E" w14:textId="0317A149" w:rsidR="00F6008A" w:rsidRPr="00C741AB"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sidRPr="00512949">
        <w:rPr>
          <w:rFonts w:ascii="Times New Roman" w:hAnsi="Times New Roman" w:cs="Times New Roman"/>
          <w:lang w:val="en-US"/>
        </w:rPr>
        <w:t xml:space="preserve">: </w:t>
      </w:r>
      <w:r w:rsidRPr="00512949">
        <w:rPr>
          <w:rFonts w:ascii="Times New Roman" w:hAnsi="Times New Roman" w:cs="Times New Roman"/>
          <w:lang w:val="en-US"/>
        </w:rPr>
        <w:br/>
      </w:r>
      <w:r w:rsidRPr="00AC56B7">
        <w:rPr>
          <w:rFonts w:ascii="Times New Roman" w:hAnsi="Times New Roman" w:cs="Times New Roman"/>
          <w:lang w:val="en-US"/>
        </w:rPr>
        <w:t xml:space="preserve">Tolstykh, V. </w:t>
      </w:r>
      <w:r w:rsidRPr="00512949">
        <w:rPr>
          <w:rFonts w:ascii="Times New Roman" w:hAnsi="Times New Roman" w:cs="Times New Roman"/>
          <w:lang w:val="en-US"/>
        </w:rPr>
        <w:t xml:space="preserve">Three Ideas of Self-Determination in International Law and the Reunification of Crimea with Russia </w:t>
      </w:r>
      <w:r>
        <w:rPr>
          <w:rFonts w:ascii="Times New Roman" w:hAnsi="Times New Roman" w:cs="Times New Roman"/>
          <w:lang w:val="en-US"/>
        </w:rPr>
        <w:t xml:space="preserve">/ </w:t>
      </w:r>
      <w:r w:rsidRPr="00AC56B7">
        <w:rPr>
          <w:rFonts w:ascii="Times New Roman" w:hAnsi="Times New Roman" w:cs="Times New Roman"/>
          <w:lang w:val="en-US"/>
        </w:rPr>
        <w:t xml:space="preserve">Tolstykh, V. </w:t>
      </w:r>
      <w:r>
        <w:rPr>
          <w:rFonts w:ascii="Times New Roman" w:hAnsi="Times New Roman" w:cs="Times New Roman"/>
          <w:lang w:val="en-US"/>
        </w:rPr>
        <w:t xml:space="preserve">// </w:t>
      </w:r>
      <w:r w:rsidRPr="00AC56B7">
        <w:rPr>
          <w:rFonts w:ascii="Times New Roman" w:hAnsi="Times New Roman" w:cs="Times New Roman"/>
          <w:lang w:val="en-US"/>
        </w:rPr>
        <w:t>Zaö</w:t>
      </w:r>
      <w:r>
        <w:rPr>
          <w:rFonts w:ascii="Times New Roman" w:hAnsi="Times New Roman" w:cs="Times New Roman"/>
          <w:lang w:val="en-US"/>
        </w:rPr>
        <w:t>RV. – 2015. Vol</w:t>
      </w:r>
      <w:r w:rsidRPr="00AC56B7">
        <w:rPr>
          <w:rFonts w:ascii="Times New Roman" w:hAnsi="Times New Roman" w:cs="Times New Roman"/>
          <w:lang w:val="en-US"/>
        </w:rPr>
        <w:t>. 75.</w:t>
      </w:r>
      <w:r>
        <w:rPr>
          <w:rFonts w:ascii="Times New Roman" w:hAnsi="Times New Roman" w:cs="Times New Roman"/>
          <w:lang w:val="en-US"/>
        </w:rPr>
        <w:t xml:space="preserve"> Issue 1.</w:t>
      </w:r>
      <w:r w:rsidRPr="00AC56B7">
        <w:rPr>
          <w:rFonts w:ascii="Times New Roman" w:hAnsi="Times New Roman" w:cs="Times New Roman"/>
          <w:lang w:val="en-US"/>
        </w:rPr>
        <w:t xml:space="preserve"> – </w:t>
      </w:r>
      <w:r>
        <w:rPr>
          <w:rFonts w:ascii="Times New Roman" w:hAnsi="Times New Roman" w:cs="Times New Roman"/>
          <w:lang w:val="en-US"/>
        </w:rPr>
        <w:t>p</w:t>
      </w:r>
      <w:r w:rsidRPr="00AC56B7">
        <w:rPr>
          <w:rFonts w:ascii="Times New Roman" w:hAnsi="Times New Roman" w:cs="Times New Roman"/>
          <w:lang w:val="en-US"/>
        </w:rPr>
        <w:t>.</w:t>
      </w:r>
      <w:r>
        <w:rPr>
          <w:rFonts w:ascii="Times New Roman" w:hAnsi="Times New Roman" w:cs="Times New Roman"/>
          <w:lang w:val="en-US"/>
        </w:rPr>
        <w:t xml:space="preserve"> 12</w:t>
      </w:r>
      <w:r w:rsidRPr="00AC56B7">
        <w:rPr>
          <w:rFonts w:ascii="Times New Roman" w:hAnsi="Times New Roman" w:cs="Times New Roman"/>
          <w:lang w:val="en-US"/>
        </w:rPr>
        <w:t>9</w:t>
      </w:r>
      <w:r w:rsidRPr="00C741AB">
        <w:rPr>
          <w:rFonts w:ascii="Times New Roman" w:hAnsi="Times New Roman" w:cs="Times New Roman"/>
          <w:lang w:val="en-US"/>
        </w:rPr>
        <w:t>.</w:t>
      </w:r>
    </w:p>
  </w:footnote>
  <w:footnote w:id="222">
    <w:p w14:paraId="73E4E049" w14:textId="6A2D942C" w:rsidR="00F6008A" w:rsidRPr="00BD5A86"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rPr>
        <w:t>См</w:t>
      </w:r>
      <w:r w:rsidRPr="00512949">
        <w:rPr>
          <w:rFonts w:ascii="Times New Roman" w:hAnsi="Times New Roman" w:cs="Times New Roman"/>
          <w:lang w:val="en-US"/>
        </w:rPr>
        <w:t xml:space="preserve">., </w:t>
      </w:r>
      <w:r w:rsidRPr="00512949">
        <w:rPr>
          <w:rFonts w:ascii="Times New Roman" w:hAnsi="Times New Roman" w:cs="Times New Roman"/>
        </w:rPr>
        <w:t>например</w:t>
      </w:r>
      <w:r>
        <w:rPr>
          <w:rFonts w:ascii="Times New Roman" w:hAnsi="Times New Roman" w:cs="Times New Roman"/>
          <w:lang w:val="en-US"/>
        </w:rPr>
        <w:t>:</w:t>
      </w:r>
      <w:r w:rsidRPr="00512949">
        <w:rPr>
          <w:rFonts w:ascii="Times New Roman" w:hAnsi="Times New Roman" w:cs="Times New Roman"/>
          <w:lang w:val="en-US"/>
        </w:rPr>
        <w:br/>
      </w:r>
      <w:r w:rsidRPr="000375BB">
        <w:rPr>
          <w:rFonts w:ascii="Times New Roman" w:hAnsi="Times New Roman" w:cs="Times New Roman"/>
          <w:lang w:val="en-US"/>
        </w:rPr>
        <w:t>37. Šućur, A. Observing The Questions of Self‐Determination and Secession in The Wake of Recent Events in Kosovo, Abkhazia, South Ossetia and Crimea / Šućur, A. // ZPR, 2014</w:t>
      </w:r>
      <w:r>
        <w:rPr>
          <w:rFonts w:ascii="Times New Roman" w:hAnsi="Times New Roman" w:cs="Times New Roman"/>
          <w:lang w:val="en-US"/>
        </w:rPr>
        <w:t>. Vol</w:t>
      </w:r>
      <w:r w:rsidRPr="00C741AB">
        <w:rPr>
          <w:rFonts w:ascii="Times New Roman" w:hAnsi="Times New Roman" w:cs="Times New Roman"/>
        </w:rPr>
        <w:t xml:space="preserve">. 3. </w:t>
      </w:r>
      <w:r>
        <w:rPr>
          <w:rFonts w:ascii="Times New Roman" w:hAnsi="Times New Roman" w:cs="Times New Roman"/>
          <w:lang w:val="en-US"/>
        </w:rPr>
        <w:t>Issue</w:t>
      </w:r>
      <w:r w:rsidRPr="00C741AB">
        <w:rPr>
          <w:rFonts w:ascii="Times New Roman" w:hAnsi="Times New Roman" w:cs="Times New Roman"/>
        </w:rPr>
        <w:t xml:space="preserve"> 3. -</w:t>
      </w:r>
      <w:r>
        <w:rPr>
          <w:rFonts w:ascii="Times New Roman" w:hAnsi="Times New Roman" w:cs="Times New Roman"/>
          <w:lang w:val="en-US"/>
        </w:rPr>
        <w:t>p</w:t>
      </w:r>
      <w:r w:rsidRPr="00C741AB">
        <w:rPr>
          <w:rFonts w:ascii="Times New Roman" w:hAnsi="Times New Roman" w:cs="Times New Roman"/>
        </w:rPr>
        <w:t>. 283.</w:t>
      </w:r>
    </w:p>
  </w:footnote>
  <w:footnote w:id="223">
    <w:p w14:paraId="2858EEAE" w14:textId="7927FCFB" w:rsidR="00F6008A" w:rsidRPr="00512949" w:rsidRDefault="00F6008A" w:rsidP="00907476">
      <w:pPr>
        <w:pStyle w:val="a3"/>
        <w:rPr>
          <w:rFonts w:ascii="Times New Roman" w:hAnsi="Times New Roman" w:cs="Times New Roman"/>
        </w:rPr>
      </w:pPr>
      <w:r w:rsidRPr="00547C66">
        <w:rPr>
          <w:rStyle w:val="a5"/>
          <w:rFonts w:ascii="Times New Roman" w:hAnsi="Times New Roman" w:cs="Times New Roman"/>
        </w:rPr>
        <w:footnoteRef/>
      </w:r>
      <w:r w:rsidRPr="00512949">
        <w:rPr>
          <w:rFonts w:ascii="Times New Roman" w:hAnsi="Times New Roman" w:cs="Times New Roman"/>
        </w:rPr>
        <w:t xml:space="preserve">Концепция внешней политики Российской Федерации (Утверждена Указом Президента Российской Федерации от 30 ноября 2016 г. N 640). Пт. 26 (в).– Доступ из СПС «КонсультантПлюс», 2018. </w:t>
      </w:r>
      <w:r w:rsidRPr="00512949">
        <w:rPr>
          <w:rFonts w:ascii="Times New Roman" w:hAnsi="Times New Roman" w:cs="Times New Roman"/>
          <w:lang w:val="en-US"/>
        </w:rPr>
        <w:t>URL</w:t>
      </w:r>
      <w:r w:rsidRPr="00512949">
        <w:rPr>
          <w:rFonts w:ascii="Times New Roman" w:hAnsi="Times New Roman" w:cs="Times New Roman"/>
        </w:rPr>
        <w:t xml:space="preserve">: </w:t>
      </w:r>
      <w:hyperlink r:id="rId27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consultant</w:t>
        </w:r>
        <w:r w:rsidRPr="00512949">
          <w:rPr>
            <w:rStyle w:val="a7"/>
            <w:rFonts w:ascii="Times New Roman" w:hAnsi="Times New Roman" w:cs="Times New Roman"/>
          </w:rPr>
          <w:t>.</w:t>
        </w:r>
        <w:r w:rsidRPr="00512949">
          <w:rPr>
            <w:rStyle w:val="a7"/>
            <w:rFonts w:ascii="Times New Roman" w:hAnsi="Times New Roman" w:cs="Times New Roman"/>
            <w:lang w:val="en-US"/>
          </w:rPr>
          <w:t>ru</w:t>
        </w:r>
        <w:r w:rsidRPr="00512949">
          <w:rPr>
            <w:rStyle w:val="a7"/>
            <w:rFonts w:ascii="Times New Roman" w:hAnsi="Times New Roman" w:cs="Times New Roman"/>
          </w:rPr>
          <w:t>/</w:t>
        </w:r>
        <w:r w:rsidRPr="00512949">
          <w:rPr>
            <w:rStyle w:val="a7"/>
            <w:rFonts w:ascii="Times New Roman" w:hAnsi="Times New Roman" w:cs="Times New Roman"/>
            <w:lang w:val="en-US"/>
          </w:rPr>
          <w:t>document</w:t>
        </w:r>
        <w:r w:rsidRPr="00512949">
          <w:rPr>
            <w:rStyle w:val="a7"/>
            <w:rFonts w:ascii="Times New Roman" w:hAnsi="Times New Roman" w:cs="Times New Roman"/>
          </w:rPr>
          <w:t>/</w:t>
        </w:r>
        <w:r w:rsidRPr="00512949">
          <w:rPr>
            <w:rStyle w:val="a7"/>
            <w:rFonts w:ascii="Times New Roman" w:hAnsi="Times New Roman" w:cs="Times New Roman"/>
            <w:lang w:val="en-US"/>
          </w:rPr>
          <w:t>cons</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_</w:t>
        </w:r>
        <w:r w:rsidRPr="00512949">
          <w:rPr>
            <w:rStyle w:val="a7"/>
            <w:rFonts w:ascii="Times New Roman" w:hAnsi="Times New Roman" w:cs="Times New Roman"/>
            <w:lang w:val="en-US"/>
          </w:rPr>
          <w:t>LAW</w:t>
        </w:r>
        <w:r w:rsidRPr="00512949">
          <w:rPr>
            <w:rStyle w:val="a7"/>
            <w:rFonts w:ascii="Times New Roman" w:hAnsi="Times New Roman" w:cs="Times New Roman"/>
          </w:rPr>
          <w:t>_207990/5</w:t>
        </w:r>
        <w:r w:rsidRPr="00512949">
          <w:rPr>
            <w:rStyle w:val="a7"/>
            <w:rFonts w:ascii="Times New Roman" w:hAnsi="Times New Roman" w:cs="Times New Roman"/>
            <w:lang w:val="en-US"/>
          </w:rPr>
          <w:t>a</w:t>
        </w:r>
        <w:r w:rsidRPr="00512949">
          <w:rPr>
            <w:rStyle w:val="a7"/>
            <w:rFonts w:ascii="Times New Roman" w:hAnsi="Times New Roman" w:cs="Times New Roman"/>
          </w:rPr>
          <w:t>8</w:t>
        </w:r>
        <w:r w:rsidRPr="00512949">
          <w:rPr>
            <w:rStyle w:val="a7"/>
            <w:rFonts w:ascii="Times New Roman" w:hAnsi="Times New Roman" w:cs="Times New Roman"/>
            <w:lang w:val="en-US"/>
          </w:rPr>
          <w:t>fbcac</w:t>
        </w:r>
        <w:r w:rsidRPr="00512949">
          <w:rPr>
            <w:rStyle w:val="a7"/>
            <w:rFonts w:ascii="Times New Roman" w:hAnsi="Times New Roman" w:cs="Times New Roman"/>
          </w:rPr>
          <w:t>394</w:t>
        </w:r>
        <w:r w:rsidRPr="00512949">
          <w:rPr>
            <w:rStyle w:val="a7"/>
            <w:rFonts w:ascii="Times New Roman" w:hAnsi="Times New Roman" w:cs="Times New Roman"/>
            <w:lang w:val="en-US"/>
          </w:rPr>
          <w:t>ddab</w:t>
        </w:r>
        <w:r w:rsidRPr="00512949">
          <w:rPr>
            <w:rStyle w:val="a7"/>
            <w:rFonts w:ascii="Times New Roman" w:hAnsi="Times New Roman" w:cs="Times New Roman"/>
          </w:rPr>
          <w:t>0776787</w:t>
        </w:r>
        <w:r w:rsidRPr="00512949">
          <w:rPr>
            <w:rStyle w:val="a7"/>
            <w:rFonts w:ascii="Times New Roman" w:hAnsi="Times New Roman" w:cs="Times New Roman"/>
            <w:lang w:val="en-US"/>
          </w:rPr>
          <w:t>a</w:t>
        </w:r>
        <w:r w:rsidRPr="00512949">
          <w:rPr>
            <w:rStyle w:val="a7"/>
            <w:rFonts w:ascii="Times New Roman" w:hAnsi="Times New Roman" w:cs="Times New Roman"/>
          </w:rPr>
          <w:t>083406</w:t>
        </w:r>
        <w:r w:rsidRPr="00512949">
          <w:rPr>
            <w:rStyle w:val="a7"/>
            <w:rFonts w:ascii="Times New Roman" w:hAnsi="Times New Roman" w:cs="Times New Roman"/>
            <w:lang w:val="en-US"/>
          </w:rPr>
          <w:t>b</w:t>
        </w:r>
        <w:r w:rsidRPr="00512949">
          <w:rPr>
            <w:rStyle w:val="a7"/>
            <w:rFonts w:ascii="Times New Roman" w:hAnsi="Times New Roman" w:cs="Times New Roman"/>
          </w:rPr>
          <w:t>2583</w:t>
        </w:r>
        <w:r w:rsidRPr="00512949">
          <w:rPr>
            <w:rStyle w:val="a7"/>
            <w:rFonts w:ascii="Times New Roman" w:hAnsi="Times New Roman" w:cs="Times New Roman"/>
            <w:lang w:val="en-US"/>
          </w:rPr>
          <w:t>bd</w:t>
        </w:r>
        <w:r w:rsidRPr="00512949">
          <w:rPr>
            <w:rStyle w:val="a7"/>
            <w:rFonts w:ascii="Times New Roman" w:hAnsi="Times New Roman" w:cs="Times New Roman"/>
          </w:rPr>
          <w:t>2</w:t>
        </w:r>
        <w:r w:rsidRPr="00512949">
          <w:rPr>
            <w:rStyle w:val="a7"/>
            <w:rFonts w:ascii="Times New Roman" w:hAnsi="Times New Roman" w:cs="Times New Roman"/>
            <w:lang w:val="en-US"/>
          </w:rPr>
          <w:t>bdc</w:t>
        </w:r>
        <w:r w:rsidRPr="00512949">
          <w:rPr>
            <w:rStyle w:val="a7"/>
            <w:rFonts w:ascii="Times New Roman" w:hAnsi="Times New Roman" w:cs="Times New Roman"/>
          </w:rPr>
          <w:t>/</w:t>
        </w:r>
      </w:hyperlink>
      <w:r w:rsidRPr="00512949">
        <w:rPr>
          <w:rFonts w:ascii="Times New Roman" w:hAnsi="Times New Roman" w:cs="Times New Roman"/>
        </w:rPr>
        <w:t xml:space="preserve">  (дата обращения: 01.09.2017.)</w:t>
      </w:r>
    </w:p>
  </w:footnote>
  <w:footnote w:id="224">
    <w:p w14:paraId="76C95C9A" w14:textId="35C3B177"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547C66">
        <w:rPr>
          <w:rFonts w:ascii="Times New Roman" w:hAnsi="Times New Roman" w:cs="Times New Roman"/>
          <w:lang w:val="en-US"/>
        </w:rPr>
        <w:t xml:space="preserve">.: </w:t>
      </w:r>
      <w:r>
        <w:rPr>
          <w:rFonts w:ascii="Times New Roman" w:hAnsi="Times New Roman" w:cs="Times New Roman"/>
          <w:lang w:val="en-US"/>
        </w:rPr>
        <w:br/>
      </w:r>
      <w:r w:rsidRPr="00547C66">
        <w:rPr>
          <w:rFonts w:ascii="Times New Roman" w:hAnsi="Times New Roman" w:cs="Times New Roman"/>
          <w:lang w:val="en-US"/>
        </w:rPr>
        <w:t>Case Concerning The Military And Paramilitary Activities In And Against Nicaragua (Nicaragua V. United States Of America) (Merits)</w:t>
      </w:r>
      <w:r>
        <w:rPr>
          <w:rFonts w:ascii="Times New Roman" w:hAnsi="Times New Roman" w:cs="Times New Roman"/>
          <w:lang w:val="en-US"/>
        </w:rPr>
        <w:t xml:space="preserve"> / </w:t>
      </w:r>
      <w:r w:rsidRPr="00547C66">
        <w:rPr>
          <w:rFonts w:ascii="Times New Roman" w:hAnsi="Times New Roman" w:cs="Times New Roman"/>
          <w:lang w:val="en-US"/>
        </w:rPr>
        <w:t>Summaries of Judgments, Advisory Opinions and Orders of the International Court of Justice</w:t>
      </w:r>
      <w:r>
        <w:rPr>
          <w:rFonts w:ascii="Times New Roman" w:hAnsi="Times New Roman" w:cs="Times New Roman"/>
          <w:lang w:val="en-US"/>
        </w:rPr>
        <w:t>. Judgement of 26 June 1968. – P. 167. URL</w:t>
      </w:r>
      <w:r w:rsidRPr="009D1BC3">
        <w:rPr>
          <w:rFonts w:ascii="Times New Roman" w:hAnsi="Times New Roman" w:cs="Times New Roman"/>
          <w:lang w:val="en-US"/>
        </w:rPr>
        <w:t xml:space="preserve">: </w:t>
      </w:r>
      <w:hyperlink r:id="rId274" w:history="1">
        <w:r w:rsidRPr="0096406B">
          <w:rPr>
            <w:rStyle w:val="a7"/>
            <w:rFonts w:ascii="Times New Roman" w:hAnsi="Times New Roman" w:cs="Times New Roman"/>
            <w:lang w:val="en-US"/>
          </w:rPr>
          <w:t>http</w:t>
        </w:r>
        <w:r w:rsidRPr="009D1BC3">
          <w:rPr>
            <w:rStyle w:val="a7"/>
            <w:rFonts w:ascii="Times New Roman" w:hAnsi="Times New Roman" w:cs="Times New Roman"/>
            <w:lang w:val="en-US"/>
          </w:rPr>
          <w:t>://</w:t>
        </w:r>
        <w:r w:rsidRPr="0096406B">
          <w:rPr>
            <w:rStyle w:val="a7"/>
            <w:rFonts w:ascii="Times New Roman" w:hAnsi="Times New Roman" w:cs="Times New Roman"/>
            <w:lang w:val="en-US"/>
          </w:rPr>
          <w:t>www</w:t>
        </w:r>
        <w:r w:rsidRPr="009D1BC3">
          <w:rPr>
            <w:rStyle w:val="a7"/>
            <w:rFonts w:ascii="Times New Roman" w:hAnsi="Times New Roman" w:cs="Times New Roman"/>
            <w:lang w:val="en-US"/>
          </w:rPr>
          <w:t>.</w:t>
        </w:r>
        <w:r w:rsidRPr="0096406B">
          <w:rPr>
            <w:rStyle w:val="a7"/>
            <w:rFonts w:ascii="Times New Roman" w:hAnsi="Times New Roman" w:cs="Times New Roman"/>
            <w:lang w:val="en-US"/>
          </w:rPr>
          <w:t>icj</w:t>
        </w:r>
        <w:r w:rsidRPr="009D1BC3">
          <w:rPr>
            <w:rStyle w:val="a7"/>
            <w:rFonts w:ascii="Times New Roman" w:hAnsi="Times New Roman" w:cs="Times New Roman"/>
            <w:lang w:val="en-US"/>
          </w:rPr>
          <w:t>-</w:t>
        </w:r>
        <w:r w:rsidRPr="0096406B">
          <w:rPr>
            <w:rStyle w:val="a7"/>
            <w:rFonts w:ascii="Times New Roman" w:hAnsi="Times New Roman" w:cs="Times New Roman"/>
            <w:lang w:val="en-US"/>
          </w:rPr>
          <w:t>cij</w:t>
        </w:r>
        <w:r w:rsidRPr="009D1BC3">
          <w:rPr>
            <w:rStyle w:val="a7"/>
            <w:rFonts w:ascii="Times New Roman" w:hAnsi="Times New Roman" w:cs="Times New Roman"/>
            <w:lang w:val="en-US"/>
          </w:rPr>
          <w:t>.</w:t>
        </w:r>
        <w:r w:rsidRPr="0096406B">
          <w:rPr>
            <w:rStyle w:val="a7"/>
            <w:rFonts w:ascii="Times New Roman" w:hAnsi="Times New Roman" w:cs="Times New Roman"/>
            <w:lang w:val="en-US"/>
          </w:rPr>
          <w:t>org</w:t>
        </w:r>
        <w:r w:rsidRPr="009D1BC3">
          <w:rPr>
            <w:rStyle w:val="a7"/>
            <w:rFonts w:ascii="Times New Roman" w:hAnsi="Times New Roman" w:cs="Times New Roman"/>
            <w:lang w:val="en-US"/>
          </w:rPr>
          <w:t>/</w:t>
        </w:r>
        <w:r w:rsidRPr="0096406B">
          <w:rPr>
            <w:rStyle w:val="a7"/>
            <w:rFonts w:ascii="Times New Roman" w:hAnsi="Times New Roman" w:cs="Times New Roman"/>
            <w:lang w:val="en-US"/>
          </w:rPr>
          <w:t>files</w:t>
        </w:r>
        <w:r w:rsidRPr="009D1BC3">
          <w:rPr>
            <w:rStyle w:val="a7"/>
            <w:rFonts w:ascii="Times New Roman" w:hAnsi="Times New Roman" w:cs="Times New Roman"/>
            <w:lang w:val="en-US"/>
          </w:rPr>
          <w:t>/</w:t>
        </w:r>
        <w:r w:rsidRPr="0096406B">
          <w:rPr>
            <w:rStyle w:val="a7"/>
            <w:rFonts w:ascii="Times New Roman" w:hAnsi="Times New Roman" w:cs="Times New Roman"/>
            <w:lang w:val="en-US"/>
          </w:rPr>
          <w:t>case</w:t>
        </w:r>
        <w:r w:rsidRPr="009D1BC3">
          <w:rPr>
            <w:rStyle w:val="a7"/>
            <w:rFonts w:ascii="Times New Roman" w:hAnsi="Times New Roman" w:cs="Times New Roman"/>
            <w:lang w:val="en-US"/>
          </w:rPr>
          <w:t>-</w:t>
        </w:r>
        <w:r w:rsidRPr="0096406B">
          <w:rPr>
            <w:rStyle w:val="a7"/>
            <w:rFonts w:ascii="Times New Roman" w:hAnsi="Times New Roman" w:cs="Times New Roman"/>
            <w:lang w:val="en-US"/>
          </w:rPr>
          <w:t>related</w:t>
        </w:r>
        <w:r w:rsidRPr="009D1BC3">
          <w:rPr>
            <w:rStyle w:val="a7"/>
            <w:rFonts w:ascii="Times New Roman" w:hAnsi="Times New Roman" w:cs="Times New Roman"/>
            <w:lang w:val="en-US"/>
          </w:rPr>
          <w:t>/70/6505.</w:t>
        </w:r>
        <w:r w:rsidRPr="0096406B">
          <w:rPr>
            <w:rStyle w:val="a7"/>
            <w:rFonts w:ascii="Times New Roman" w:hAnsi="Times New Roman" w:cs="Times New Roman"/>
            <w:lang w:val="en-US"/>
          </w:rPr>
          <w:t>pdf</w:t>
        </w:r>
      </w:hyperlink>
      <w:r w:rsidRPr="009D1BC3">
        <w:rPr>
          <w:rFonts w:ascii="Times New Roman" w:hAnsi="Times New Roman" w:cs="Times New Roman"/>
          <w:lang w:val="en-US"/>
        </w:rPr>
        <w:t xml:space="preserve">  (</w:t>
      </w:r>
      <w:r>
        <w:rPr>
          <w:rFonts w:ascii="Times New Roman" w:hAnsi="Times New Roman" w:cs="Times New Roman"/>
        </w:rPr>
        <w:t>дата</w:t>
      </w:r>
      <w:r w:rsidRPr="009D1BC3">
        <w:rPr>
          <w:rFonts w:ascii="Times New Roman" w:hAnsi="Times New Roman" w:cs="Times New Roman"/>
          <w:lang w:val="en-US"/>
        </w:rPr>
        <w:t xml:space="preserve"> </w:t>
      </w:r>
      <w:r>
        <w:rPr>
          <w:rFonts w:ascii="Times New Roman" w:hAnsi="Times New Roman" w:cs="Times New Roman"/>
        </w:rPr>
        <w:t>обращения</w:t>
      </w:r>
      <w:r w:rsidRPr="009D1BC3">
        <w:rPr>
          <w:rFonts w:ascii="Times New Roman" w:hAnsi="Times New Roman" w:cs="Times New Roman"/>
          <w:lang w:val="en-US"/>
        </w:rPr>
        <w:t>: 01.04.2018.)</w:t>
      </w:r>
    </w:p>
  </w:footnote>
  <w:footnote w:id="225">
    <w:p w14:paraId="25F28685" w14:textId="2F644279" w:rsidR="00F6008A" w:rsidRPr="00547C66" w:rsidRDefault="00F6008A" w:rsidP="00547C66">
      <w:pPr>
        <w:pStyle w:val="a3"/>
        <w:rPr>
          <w:rFonts w:ascii="Times New Roman" w:hAnsi="Times New Roman" w:cs="Times New Roman"/>
        </w:rPr>
      </w:pPr>
      <w:r w:rsidRPr="00232AF4">
        <w:rPr>
          <w:rStyle w:val="a5"/>
          <w:rFonts w:ascii="Times New Roman" w:hAnsi="Times New Roman" w:cs="Times New Roman"/>
        </w:rPr>
        <w:footnoteRef/>
      </w:r>
      <w:r w:rsidRPr="00232AF4">
        <w:rPr>
          <w:rFonts w:ascii="Times New Roman" w:hAnsi="Times New Roman" w:cs="Times New Roman"/>
        </w:rPr>
        <w:t>См</w:t>
      </w:r>
      <w:r w:rsidRPr="00FB2597">
        <w:rPr>
          <w:rFonts w:ascii="Times New Roman" w:hAnsi="Times New Roman" w:cs="Times New Roman"/>
        </w:rPr>
        <w:t>.</w:t>
      </w:r>
      <w:r w:rsidRPr="00FB2597">
        <w:rPr>
          <w:rFonts w:ascii="Times New Roman" w:hAnsi="Times New Roman" w:cs="Times New Roman"/>
        </w:rPr>
        <w:br/>
      </w:r>
      <w:r w:rsidRPr="00232AF4">
        <w:rPr>
          <w:rFonts w:ascii="Times New Roman" w:hAnsi="Times New Roman" w:cs="Times New Roman"/>
        </w:rPr>
        <w:t>Конвенция о предупреждении преступления геноцида и наказании за него. Принята резолюцией 260 (III) Генеральной Ассамблеи ООН от 9 декабря 1948 года</w:t>
      </w:r>
      <w:r>
        <w:rPr>
          <w:rFonts w:ascii="Times New Roman" w:hAnsi="Times New Roman" w:cs="Times New Roman"/>
        </w:rPr>
        <w:t xml:space="preserve">. Режим доступа </w:t>
      </w:r>
      <w:r>
        <w:rPr>
          <w:rFonts w:ascii="Times New Roman" w:hAnsi="Times New Roman" w:cs="Times New Roman"/>
          <w:lang w:val="en-US"/>
        </w:rPr>
        <w:t>URL</w:t>
      </w:r>
      <w:r w:rsidRPr="00232AF4">
        <w:rPr>
          <w:rFonts w:ascii="Times New Roman" w:hAnsi="Times New Roman" w:cs="Times New Roman"/>
        </w:rPr>
        <w:t xml:space="preserve">: </w:t>
      </w:r>
      <w:hyperlink r:id="rId275" w:history="1">
        <w:r w:rsidRPr="0096406B">
          <w:rPr>
            <w:rStyle w:val="a7"/>
            <w:rFonts w:ascii="Times New Roman" w:hAnsi="Times New Roman" w:cs="Times New Roman"/>
          </w:rPr>
          <w:t>http://www.un.org/ru/documents/decl_conv/conventions/genocide.shtml</w:t>
        </w:r>
      </w:hyperlink>
      <w:r w:rsidRPr="00232AF4">
        <w:rPr>
          <w:rFonts w:ascii="Times New Roman" w:hAnsi="Times New Roman" w:cs="Times New Roman"/>
        </w:rPr>
        <w:t xml:space="preserve"> </w:t>
      </w:r>
      <w:r w:rsidRPr="00547C66">
        <w:rPr>
          <w:rFonts w:ascii="Times New Roman" w:hAnsi="Times New Roman" w:cs="Times New Roman"/>
        </w:rPr>
        <w:t>(</w:t>
      </w:r>
      <w:r>
        <w:rPr>
          <w:rFonts w:ascii="Times New Roman" w:hAnsi="Times New Roman" w:cs="Times New Roman"/>
        </w:rPr>
        <w:t>дата</w:t>
      </w:r>
      <w:r w:rsidRPr="00547C66">
        <w:rPr>
          <w:rFonts w:ascii="Times New Roman" w:hAnsi="Times New Roman" w:cs="Times New Roman"/>
        </w:rPr>
        <w:t xml:space="preserve"> </w:t>
      </w:r>
      <w:r>
        <w:rPr>
          <w:rFonts w:ascii="Times New Roman" w:hAnsi="Times New Roman" w:cs="Times New Roman"/>
        </w:rPr>
        <w:t>обращения: 02</w:t>
      </w:r>
      <w:r w:rsidRPr="00547C66">
        <w:rPr>
          <w:rFonts w:ascii="Times New Roman" w:hAnsi="Times New Roman" w:cs="Times New Roman"/>
        </w:rPr>
        <w:t>.04.2018.)</w:t>
      </w:r>
      <w:r>
        <w:rPr>
          <w:rFonts w:ascii="Times New Roman" w:hAnsi="Times New Roman" w:cs="Times New Roman"/>
        </w:rPr>
        <w:br/>
        <w:t>См</w:t>
      </w:r>
      <w:r w:rsidRPr="00FB2597">
        <w:rPr>
          <w:rFonts w:ascii="Times New Roman" w:hAnsi="Times New Roman" w:cs="Times New Roman"/>
          <w:lang w:val="en-US"/>
        </w:rPr>
        <w:t xml:space="preserve">. </w:t>
      </w:r>
      <w:r>
        <w:rPr>
          <w:rFonts w:ascii="Times New Roman" w:hAnsi="Times New Roman" w:cs="Times New Roman"/>
        </w:rPr>
        <w:t>также</w:t>
      </w:r>
      <w:r w:rsidRPr="00FB2597">
        <w:rPr>
          <w:rFonts w:ascii="Times New Roman" w:hAnsi="Times New Roman" w:cs="Times New Roman"/>
          <w:lang w:val="en-US"/>
        </w:rPr>
        <w:t>:</w:t>
      </w:r>
      <w:r w:rsidRPr="00FB2597">
        <w:rPr>
          <w:rFonts w:ascii="Times New Roman" w:hAnsi="Times New Roman" w:cs="Times New Roman"/>
          <w:lang w:val="en-US"/>
        </w:rPr>
        <w:br/>
      </w:r>
      <w:r w:rsidRPr="00232AF4">
        <w:rPr>
          <w:rFonts w:ascii="Times New Roman" w:hAnsi="Times New Roman" w:cs="Times New Roman"/>
          <w:lang w:val="en-US"/>
        </w:rPr>
        <w:t>Franck, T. M. Lessons of Kosovo included in Editorial Comments: NATO’s Kosovo Intervention / Franck, T. M. - American Journal of International Law. – 1999.</w:t>
      </w:r>
      <w:r w:rsidRPr="00232AF4">
        <w:rPr>
          <w:lang w:val="en-US"/>
        </w:rPr>
        <w:t xml:space="preserve"> </w:t>
      </w:r>
      <w:r w:rsidRPr="00232AF4">
        <w:rPr>
          <w:rFonts w:ascii="Times New Roman" w:hAnsi="Times New Roman" w:cs="Times New Roman"/>
          <w:lang w:val="en-US"/>
        </w:rPr>
        <w:t>Volume</w:t>
      </w:r>
      <w:r w:rsidRPr="0094000E">
        <w:rPr>
          <w:rFonts w:ascii="Times New Roman" w:hAnsi="Times New Roman" w:cs="Times New Roman"/>
          <w:lang w:val="en-US"/>
        </w:rPr>
        <w:t xml:space="preserve"> 9. </w:t>
      </w:r>
      <w:r w:rsidRPr="00232AF4">
        <w:rPr>
          <w:rFonts w:ascii="Times New Roman" w:hAnsi="Times New Roman" w:cs="Times New Roman"/>
          <w:lang w:val="en-US"/>
        </w:rPr>
        <w:t>Issue</w:t>
      </w:r>
      <w:r w:rsidRPr="0094000E">
        <w:rPr>
          <w:rFonts w:ascii="Times New Roman" w:hAnsi="Times New Roman" w:cs="Times New Roman"/>
          <w:lang w:val="en-US"/>
        </w:rPr>
        <w:t xml:space="preserve"> 4. - 857-860.</w:t>
      </w:r>
      <w:r w:rsidRPr="0094000E">
        <w:rPr>
          <w:rFonts w:ascii="Times New Roman" w:hAnsi="Times New Roman" w:cs="Times New Roman"/>
          <w:lang w:val="en-US"/>
        </w:rPr>
        <w:br/>
      </w:r>
      <w:r w:rsidRPr="00232AF4">
        <w:rPr>
          <w:rFonts w:ascii="Times New Roman" w:hAnsi="Times New Roman" w:cs="Times New Roman"/>
        </w:rPr>
        <w:t>См</w:t>
      </w:r>
      <w:r w:rsidRPr="004860A1">
        <w:rPr>
          <w:rFonts w:ascii="Times New Roman" w:hAnsi="Times New Roman" w:cs="Times New Roman"/>
          <w:lang w:val="en-US"/>
        </w:rPr>
        <w:t xml:space="preserve">. </w:t>
      </w:r>
      <w:r w:rsidRPr="00232AF4">
        <w:rPr>
          <w:rFonts w:ascii="Times New Roman" w:hAnsi="Times New Roman" w:cs="Times New Roman"/>
        </w:rPr>
        <w:t>также</w:t>
      </w:r>
      <w:r w:rsidRPr="004860A1">
        <w:rPr>
          <w:rFonts w:ascii="Times New Roman" w:hAnsi="Times New Roman" w:cs="Times New Roman"/>
          <w:lang w:val="en-US"/>
        </w:rPr>
        <w:t>:</w:t>
      </w:r>
      <w:r w:rsidRPr="004860A1">
        <w:rPr>
          <w:rFonts w:ascii="Times New Roman" w:hAnsi="Times New Roman" w:cs="Times New Roman"/>
          <w:lang w:val="en-US"/>
        </w:rPr>
        <w:br/>
        <w:t>Kumbaro</w:t>
      </w:r>
      <w:r>
        <w:rPr>
          <w:rFonts w:ascii="Times New Roman" w:hAnsi="Times New Roman" w:cs="Times New Roman"/>
          <w:lang w:val="en-US"/>
        </w:rPr>
        <w:t>, D. The Kosovo Crisis i</w:t>
      </w:r>
      <w:r w:rsidRPr="004860A1">
        <w:rPr>
          <w:rFonts w:ascii="Times New Roman" w:hAnsi="Times New Roman" w:cs="Times New Roman"/>
          <w:lang w:val="en-US"/>
        </w:rPr>
        <w:t>n an International Law Perspective: Self-Determination, Ter</w:t>
      </w:r>
      <w:r>
        <w:rPr>
          <w:rFonts w:ascii="Times New Roman" w:hAnsi="Times New Roman" w:cs="Times New Roman"/>
          <w:lang w:val="en-US"/>
        </w:rPr>
        <w:t xml:space="preserve">ritorial Integrity and The NATO </w:t>
      </w:r>
      <w:r w:rsidRPr="004860A1">
        <w:rPr>
          <w:rFonts w:ascii="Times New Roman" w:hAnsi="Times New Roman" w:cs="Times New Roman"/>
          <w:lang w:val="en-US"/>
        </w:rPr>
        <w:t>Intervention</w:t>
      </w:r>
      <w:r>
        <w:rPr>
          <w:rFonts w:ascii="Times New Roman" w:hAnsi="Times New Roman" w:cs="Times New Roman"/>
          <w:lang w:val="en-US"/>
        </w:rPr>
        <w:t xml:space="preserve"> / </w:t>
      </w:r>
      <w:r w:rsidRPr="004860A1">
        <w:rPr>
          <w:rFonts w:ascii="Times New Roman" w:hAnsi="Times New Roman" w:cs="Times New Roman"/>
          <w:lang w:val="en-US"/>
        </w:rPr>
        <w:t>Kumbaro</w:t>
      </w:r>
      <w:r>
        <w:rPr>
          <w:rFonts w:ascii="Times New Roman" w:hAnsi="Times New Roman" w:cs="Times New Roman"/>
          <w:lang w:val="en-US"/>
        </w:rPr>
        <w:t xml:space="preserve">, D. </w:t>
      </w:r>
      <w:r w:rsidRPr="004860A1">
        <w:rPr>
          <w:rFonts w:ascii="Times New Roman" w:hAnsi="Times New Roman" w:cs="Times New Roman"/>
          <w:lang w:val="en-US"/>
        </w:rPr>
        <w:t>Final Report</w:t>
      </w:r>
      <w:r>
        <w:rPr>
          <w:rFonts w:ascii="Times New Roman" w:hAnsi="Times New Roman" w:cs="Times New Roman"/>
          <w:lang w:val="en-US"/>
        </w:rPr>
        <w:t xml:space="preserve"> for North Atlantic Treaty Organization Office of Information and Pre</w:t>
      </w:r>
      <w:r w:rsidRPr="004860A1">
        <w:rPr>
          <w:rFonts w:ascii="Times New Roman" w:hAnsi="Times New Roman" w:cs="Times New Roman"/>
          <w:lang w:val="en-US"/>
        </w:rPr>
        <w:t>ss</w:t>
      </w:r>
      <w:r>
        <w:rPr>
          <w:rFonts w:ascii="Times New Roman" w:hAnsi="Times New Roman" w:cs="Times New Roman"/>
          <w:lang w:val="en-US"/>
        </w:rPr>
        <w:t xml:space="preserve">. </w:t>
      </w:r>
      <w:r w:rsidRPr="00785E29">
        <w:rPr>
          <w:rFonts w:ascii="Times New Roman" w:hAnsi="Times New Roman" w:cs="Times New Roman"/>
        </w:rPr>
        <w:t xml:space="preserve">16.06.01. - </w:t>
      </w:r>
      <w:r>
        <w:rPr>
          <w:rFonts w:ascii="Times New Roman" w:hAnsi="Times New Roman" w:cs="Times New Roman"/>
          <w:lang w:val="en-US"/>
        </w:rPr>
        <w:t>p</w:t>
      </w:r>
      <w:r w:rsidRPr="00785E29">
        <w:rPr>
          <w:rFonts w:ascii="Times New Roman" w:hAnsi="Times New Roman" w:cs="Times New Roman"/>
        </w:rPr>
        <w:t xml:space="preserve">. 52 </w:t>
      </w:r>
      <w:hyperlink r:id="rId276" w:history="1">
        <w:r w:rsidRPr="0096406B">
          <w:rPr>
            <w:rStyle w:val="a7"/>
            <w:rFonts w:ascii="Times New Roman" w:hAnsi="Times New Roman" w:cs="Times New Roman"/>
            <w:lang w:val="en-US"/>
          </w:rPr>
          <w:t>https</w:t>
        </w:r>
        <w:r w:rsidRPr="00785E29">
          <w:rPr>
            <w:rStyle w:val="a7"/>
            <w:rFonts w:ascii="Times New Roman" w:hAnsi="Times New Roman" w:cs="Times New Roman"/>
          </w:rPr>
          <w:t>://</w:t>
        </w:r>
        <w:r w:rsidRPr="0096406B">
          <w:rPr>
            <w:rStyle w:val="a7"/>
            <w:rFonts w:ascii="Times New Roman" w:hAnsi="Times New Roman" w:cs="Times New Roman"/>
            <w:lang w:val="en-US"/>
          </w:rPr>
          <w:t>www</w:t>
        </w:r>
        <w:r w:rsidRPr="00785E29">
          <w:rPr>
            <w:rStyle w:val="a7"/>
            <w:rFonts w:ascii="Times New Roman" w:hAnsi="Times New Roman" w:cs="Times New Roman"/>
          </w:rPr>
          <w:t>.</w:t>
        </w:r>
        <w:r w:rsidRPr="0096406B">
          <w:rPr>
            <w:rStyle w:val="a7"/>
            <w:rFonts w:ascii="Times New Roman" w:hAnsi="Times New Roman" w:cs="Times New Roman"/>
            <w:lang w:val="en-US"/>
          </w:rPr>
          <w:t>nato</w:t>
        </w:r>
        <w:r w:rsidRPr="00785E29">
          <w:rPr>
            <w:rStyle w:val="a7"/>
            <w:rFonts w:ascii="Times New Roman" w:hAnsi="Times New Roman" w:cs="Times New Roman"/>
          </w:rPr>
          <w:t>.</w:t>
        </w:r>
        <w:r w:rsidRPr="0096406B">
          <w:rPr>
            <w:rStyle w:val="a7"/>
            <w:rFonts w:ascii="Times New Roman" w:hAnsi="Times New Roman" w:cs="Times New Roman"/>
            <w:lang w:val="en-US"/>
          </w:rPr>
          <w:t>int</w:t>
        </w:r>
        <w:r w:rsidRPr="00785E29">
          <w:rPr>
            <w:rStyle w:val="a7"/>
            <w:rFonts w:ascii="Times New Roman" w:hAnsi="Times New Roman" w:cs="Times New Roman"/>
          </w:rPr>
          <w:t>/</w:t>
        </w:r>
        <w:r w:rsidRPr="0096406B">
          <w:rPr>
            <w:rStyle w:val="a7"/>
            <w:rFonts w:ascii="Times New Roman" w:hAnsi="Times New Roman" w:cs="Times New Roman"/>
            <w:lang w:val="en-US"/>
          </w:rPr>
          <w:t>acad</w:t>
        </w:r>
        <w:r w:rsidRPr="00785E29">
          <w:rPr>
            <w:rStyle w:val="a7"/>
            <w:rFonts w:ascii="Times New Roman" w:hAnsi="Times New Roman" w:cs="Times New Roman"/>
          </w:rPr>
          <w:t>/</w:t>
        </w:r>
        <w:r w:rsidRPr="0096406B">
          <w:rPr>
            <w:rStyle w:val="a7"/>
            <w:rFonts w:ascii="Times New Roman" w:hAnsi="Times New Roman" w:cs="Times New Roman"/>
            <w:lang w:val="en-US"/>
          </w:rPr>
          <w:t>fellow</w:t>
        </w:r>
        <w:r w:rsidRPr="00785E29">
          <w:rPr>
            <w:rStyle w:val="a7"/>
            <w:rFonts w:ascii="Times New Roman" w:hAnsi="Times New Roman" w:cs="Times New Roman"/>
          </w:rPr>
          <w:t>/99-01/</w:t>
        </w:r>
        <w:r w:rsidRPr="0096406B">
          <w:rPr>
            <w:rStyle w:val="a7"/>
            <w:rFonts w:ascii="Times New Roman" w:hAnsi="Times New Roman" w:cs="Times New Roman"/>
            <w:lang w:val="en-US"/>
          </w:rPr>
          <w:t>kumbaro</w:t>
        </w:r>
        <w:r w:rsidRPr="00785E29">
          <w:rPr>
            <w:rStyle w:val="a7"/>
            <w:rFonts w:ascii="Times New Roman" w:hAnsi="Times New Roman" w:cs="Times New Roman"/>
          </w:rPr>
          <w:t>.</w:t>
        </w:r>
        <w:r w:rsidRPr="0096406B">
          <w:rPr>
            <w:rStyle w:val="a7"/>
            <w:rFonts w:ascii="Times New Roman" w:hAnsi="Times New Roman" w:cs="Times New Roman"/>
            <w:lang w:val="en-US"/>
          </w:rPr>
          <w:t>pdf</w:t>
        </w:r>
      </w:hyperlink>
      <w:r w:rsidRPr="00785E29">
        <w:rPr>
          <w:rFonts w:ascii="Times New Roman" w:hAnsi="Times New Roman" w:cs="Times New Roman"/>
        </w:rPr>
        <w:t xml:space="preserve"> </w:t>
      </w:r>
      <w:r w:rsidRPr="004860A1">
        <w:rPr>
          <w:rFonts w:ascii="Times New Roman" w:hAnsi="Times New Roman" w:cs="Times New Roman"/>
        </w:rPr>
        <w:t>(</w:t>
      </w:r>
      <w:r>
        <w:rPr>
          <w:rFonts w:ascii="Times New Roman" w:hAnsi="Times New Roman" w:cs="Times New Roman"/>
        </w:rPr>
        <w:t>дата</w:t>
      </w:r>
      <w:r w:rsidRPr="004860A1">
        <w:rPr>
          <w:rFonts w:ascii="Times New Roman" w:hAnsi="Times New Roman" w:cs="Times New Roman"/>
        </w:rPr>
        <w:t xml:space="preserve"> </w:t>
      </w:r>
      <w:r>
        <w:rPr>
          <w:rFonts w:ascii="Times New Roman" w:hAnsi="Times New Roman" w:cs="Times New Roman"/>
        </w:rPr>
        <w:t>обращения</w:t>
      </w:r>
      <w:r w:rsidRPr="004860A1">
        <w:rPr>
          <w:rFonts w:ascii="Times New Roman" w:hAnsi="Times New Roman" w:cs="Times New Roman"/>
        </w:rPr>
        <w:t>: 01.04.2018.)</w:t>
      </w:r>
    </w:p>
  </w:footnote>
  <w:footnote w:id="226">
    <w:p w14:paraId="641F587B" w14:textId="42297723" w:rsidR="00F6008A" w:rsidRPr="00512949" w:rsidRDefault="00F6008A" w:rsidP="00907476">
      <w:pPr>
        <w:pStyle w:val="a3"/>
        <w:rPr>
          <w:rFonts w:ascii="Times New Roman" w:hAnsi="Times New Roman" w:cs="Times New Roman"/>
          <w:lang w:val="fr-FR"/>
        </w:rPr>
      </w:pPr>
      <w:r w:rsidRPr="00512949">
        <w:rPr>
          <w:rStyle w:val="a5"/>
          <w:rFonts w:ascii="Times New Roman" w:hAnsi="Times New Roman" w:cs="Times New Roman"/>
        </w:rPr>
        <w:footnoteRef/>
      </w:r>
      <w:r>
        <w:rPr>
          <w:rFonts w:ascii="Times New Roman" w:hAnsi="Times New Roman" w:cs="Times New Roman"/>
        </w:rPr>
        <w:t>Цит</w:t>
      </w:r>
      <w:r w:rsidRPr="00FB2597">
        <w:rPr>
          <w:rFonts w:ascii="Times New Roman" w:hAnsi="Times New Roman" w:cs="Times New Roman"/>
          <w:lang w:val="en-US"/>
        </w:rPr>
        <w:t xml:space="preserve">. </w:t>
      </w:r>
      <w:r>
        <w:rPr>
          <w:rFonts w:ascii="Times New Roman" w:hAnsi="Times New Roman" w:cs="Times New Roman"/>
        </w:rPr>
        <w:t>по</w:t>
      </w:r>
      <w:r w:rsidRPr="00FB2597">
        <w:rPr>
          <w:rFonts w:ascii="Times New Roman" w:hAnsi="Times New Roman" w:cs="Times New Roman"/>
          <w:lang w:val="en-US"/>
        </w:rPr>
        <w:t>:</w:t>
      </w:r>
      <w:r>
        <w:rPr>
          <w:rFonts w:ascii="Times New Roman" w:hAnsi="Times New Roman" w:cs="Times New Roman"/>
          <w:lang w:val="fr-FR"/>
        </w:rPr>
        <w:t xml:space="preserve"> </w:t>
      </w:r>
      <w:r>
        <w:rPr>
          <w:rFonts w:ascii="Times New Roman" w:hAnsi="Times New Roman" w:cs="Times New Roman"/>
          <w:lang w:val="fr-FR"/>
        </w:rPr>
        <w:br/>
      </w:r>
      <w:r w:rsidRPr="00FB2597">
        <w:rPr>
          <w:rFonts w:ascii="Times New Roman" w:hAnsi="Times New Roman" w:cs="Times New Roman"/>
          <w:lang w:val="en-US"/>
        </w:rPr>
        <w:t>Simma</w:t>
      </w:r>
      <w:r>
        <w:rPr>
          <w:rFonts w:ascii="Times New Roman" w:hAnsi="Times New Roman" w:cs="Times New Roman"/>
          <w:lang w:val="en-US"/>
        </w:rPr>
        <w:t>, B</w:t>
      </w:r>
      <w:r w:rsidRPr="00FB2597">
        <w:rPr>
          <w:rFonts w:ascii="Times New Roman" w:hAnsi="Times New Roman" w:cs="Times New Roman"/>
          <w:lang w:val="en-US"/>
        </w:rPr>
        <w:t>. NATO, the UN and the Use of. Fo</w:t>
      </w:r>
      <w:r>
        <w:rPr>
          <w:rFonts w:ascii="Times New Roman" w:hAnsi="Times New Roman" w:cs="Times New Roman"/>
          <w:lang w:val="en-US"/>
        </w:rPr>
        <w:t xml:space="preserve">rce: Legal Aspects / </w:t>
      </w:r>
      <w:r w:rsidRPr="00FB2597">
        <w:rPr>
          <w:rFonts w:ascii="Times New Roman" w:hAnsi="Times New Roman" w:cs="Times New Roman"/>
          <w:lang w:val="en-US"/>
        </w:rPr>
        <w:t>Simma</w:t>
      </w:r>
      <w:r>
        <w:rPr>
          <w:rFonts w:ascii="Times New Roman" w:hAnsi="Times New Roman" w:cs="Times New Roman"/>
          <w:lang w:val="en-US"/>
        </w:rPr>
        <w:t>, B</w:t>
      </w:r>
      <w:r w:rsidRPr="00FB2597">
        <w:rPr>
          <w:rFonts w:ascii="Times New Roman" w:hAnsi="Times New Roman" w:cs="Times New Roman"/>
          <w:lang w:val="en-US"/>
        </w:rPr>
        <w:t xml:space="preserve">. </w:t>
      </w:r>
      <w:r>
        <w:rPr>
          <w:rFonts w:ascii="Times New Roman" w:hAnsi="Times New Roman" w:cs="Times New Roman"/>
          <w:lang w:val="en-US"/>
        </w:rPr>
        <w:t xml:space="preserve">// EJIL. Vol. </w:t>
      </w:r>
      <w:r w:rsidRPr="00F31570">
        <w:rPr>
          <w:rFonts w:ascii="Times New Roman" w:hAnsi="Times New Roman" w:cs="Times New Roman"/>
          <w:lang w:val="en-US"/>
        </w:rPr>
        <w:t xml:space="preserve">10. </w:t>
      </w:r>
      <w:r>
        <w:rPr>
          <w:rFonts w:ascii="Times New Roman" w:hAnsi="Times New Roman" w:cs="Times New Roman"/>
          <w:lang w:val="en-US"/>
        </w:rPr>
        <w:t>Issue</w:t>
      </w:r>
      <w:r w:rsidRPr="00F31570">
        <w:rPr>
          <w:rFonts w:ascii="Times New Roman" w:hAnsi="Times New Roman" w:cs="Times New Roman"/>
        </w:rPr>
        <w:t xml:space="preserve"> 1. - </w:t>
      </w:r>
      <w:r>
        <w:rPr>
          <w:rFonts w:ascii="Times New Roman" w:hAnsi="Times New Roman" w:cs="Times New Roman"/>
          <w:lang w:val="en-US"/>
        </w:rPr>
        <w:t>p</w:t>
      </w:r>
      <w:r w:rsidRPr="00F31570">
        <w:rPr>
          <w:rFonts w:ascii="Times New Roman" w:hAnsi="Times New Roman" w:cs="Times New Roman"/>
        </w:rPr>
        <w:t xml:space="preserve">. 15. </w:t>
      </w:r>
      <w:r>
        <w:rPr>
          <w:rFonts w:ascii="Times New Roman" w:hAnsi="Times New Roman" w:cs="Times New Roman"/>
        </w:rPr>
        <w:t xml:space="preserve">- Режим доступа </w:t>
      </w:r>
      <w:r>
        <w:rPr>
          <w:rFonts w:ascii="Times New Roman" w:hAnsi="Times New Roman" w:cs="Times New Roman"/>
          <w:lang w:val="en-US"/>
        </w:rPr>
        <w:t>URL</w:t>
      </w:r>
      <w:r w:rsidRPr="00FB2597">
        <w:rPr>
          <w:rFonts w:ascii="Times New Roman" w:hAnsi="Times New Roman" w:cs="Times New Roman"/>
        </w:rPr>
        <w:t xml:space="preserve">: </w:t>
      </w:r>
      <w:hyperlink r:id="rId277" w:history="1">
        <w:r w:rsidRPr="00512949">
          <w:rPr>
            <w:rStyle w:val="a7"/>
            <w:rFonts w:ascii="Times New Roman" w:hAnsi="Times New Roman" w:cs="Times New Roman"/>
            <w:lang w:val="fr-FR"/>
          </w:rPr>
          <w:t>http://www.ejil.org/pdfs/10/1/567.pdf</w:t>
        </w:r>
      </w:hyperlink>
      <w:r w:rsidRPr="00FB2597">
        <w:rPr>
          <w:rStyle w:val="a7"/>
          <w:rFonts w:ascii="Times New Roman" w:hAnsi="Times New Roman" w:cs="Times New Roman"/>
        </w:rPr>
        <w:t xml:space="preserve"> </w:t>
      </w:r>
      <w:r w:rsidRPr="00FB2597">
        <w:rPr>
          <w:rFonts w:ascii="Times New Roman" w:hAnsi="Times New Roman" w:cs="Times New Roman"/>
        </w:rPr>
        <w:t>(</w:t>
      </w:r>
      <w:r>
        <w:rPr>
          <w:rFonts w:ascii="Times New Roman" w:hAnsi="Times New Roman" w:cs="Times New Roman"/>
        </w:rPr>
        <w:t>дата</w:t>
      </w:r>
      <w:r w:rsidRPr="00FB2597">
        <w:rPr>
          <w:rFonts w:ascii="Times New Roman" w:hAnsi="Times New Roman" w:cs="Times New Roman"/>
        </w:rPr>
        <w:t xml:space="preserve"> </w:t>
      </w:r>
      <w:r>
        <w:rPr>
          <w:rFonts w:ascii="Times New Roman" w:hAnsi="Times New Roman" w:cs="Times New Roman"/>
        </w:rPr>
        <w:t>обращения</w:t>
      </w:r>
      <w:r w:rsidRPr="00FB2597">
        <w:rPr>
          <w:rFonts w:ascii="Times New Roman" w:hAnsi="Times New Roman" w:cs="Times New Roman"/>
        </w:rPr>
        <w:t>: 01.04.2018.)</w:t>
      </w:r>
    </w:p>
  </w:footnote>
  <w:footnote w:id="227">
    <w:p w14:paraId="2192616B" w14:textId="7F148FA0" w:rsidR="00F6008A" w:rsidRPr="00F31570"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F31570">
        <w:rPr>
          <w:rFonts w:ascii="Times New Roman" w:hAnsi="Times New Roman" w:cs="Times New Roman"/>
          <w:lang w:val="en-US"/>
        </w:rPr>
        <w:t xml:space="preserve">., </w:t>
      </w:r>
      <w:r>
        <w:rPr>
          <w:rFonts w:ascii="Times New Roman" w:hAnsi="Times New Roman" w:cs="Times New Roman"/>
        </w:rPr>
        <w:t>например</w:t>
      </w:r>
      <w:r w:rsidRPr="00F31570">
        <w:rPr>
          <w:rFonts w:ascii="Times New Roman" w:hAnsi="Times New Roman" w:cs="Times New Roman"/>
          <w:lang w:val="en-US"/>
        </w:rPr>
        <w:t>:</w:t>
      </w:r>
      <w:r w:rsidRPr="00512949">
        <w:rPr>
          <w:rFonts w:ascii="Times New Roman" w:hAnsi="Times New Roman" w:cs="Times New Roman"/>
          <w:lang w:val="fr-FR"/>
        </w:rPr>
        <w:t xml:space="preserve"> </w:t>
      </w:r>
      <w:r>
        <w:rPr>
          <w:rFonts w:ascii="Times New Roman" w:hAnsi="Times New Roman" w:cs="Times New Roman"/>
          <w:lang w:val="fr-FR"/>
        </w:rPr>
        <w:br/>
        <w:t>Joyner, D.</w:t>
      </w:r>
      <w:r w:rsidRPr="00F31570">
        <w:rPr>
          <w:rFonts w:ascii="Times New Roman" w:hAnsi="Times New Roman" w:cs="Times New Roman"/>
          <w:lang w:val="fr-FR"/>
        </w:rPr>
        <w:t xml:space="preserve"> H. </w:t>
      </w:r>
      <w:r>
        <w:rPr>
          <w:rFonts w:ascii="Times New Roman" w:hAnsi="Times New Roman" w:cs="Times New Roman"/>
          <w:lang w:val="fr-FR"/>
        </w:rPr>
        <w:t>T</w:t>
      </w:r>
      <w:r w:rsidRPr="00F31570">
        <w:rPr>
          <w:rFonts w:ascii="Times New Roman" w:hAnsi="Times New Roman" w:cs="Times New Roman"/>
          <w:lang w:val="fr-FR"/>
        </w:rPr>
        <w:t>he Kosovo Intervention: Legal Analysis and a More</w:t>
      </w:r>
      <w:r>
        <w:rPr>
          <w:rFonts w:ascii="Times New Roman" w:hAnsi="Times New Roman" w:cs="Times New Roman"/>
          <w:lang w:val="fr-FR"/>
        </w:rPr>
        <w:t xml:space="preserve"> Persuasive Paradigm / Joyner, D.</w:t>
      </w:r>
      <w:r w:rsidRPr="00F31570">
        <w:rPr>
          <w:rFonts w:ascii="Times New Roman" w:hAnsi="Times New Roman" w:cs="Times New Roman"/>
          <w:lang w:val="fr-FR"/>
        </w:rPr>
        <w:t xml:space="preserve"> H. </w:t>
      </w:r>
      <w:r>
        <w:rPr>
          <w:rFonts w:ascii="Times New Roman" w:hAnsi="Times New Roman" w:cs="Times New Roman"/>
          <w:lang w:val="fr-FR"/>
        </w:rPr>
        <w:t xml:space="preserve">/ EJIL, 2002. </w:t>
      </w:r>
      <w:r>
        <w:rPr>
          <w:rFonts w:ascii="Times New Roman" w:hAnsi="Times New Roman" w:cs="Times New Roman"/>
          <w:lang w:val="en-US"/>
        </w:rPr>
        <w:t>Volume</w:t>
      </w:r>
      <w:r w:rsidRPr="00F31570">
        <w:rPr>
          <w:rFonts w:ascii="Times New Roman" w:hAnsi="Times New Roman" w:cs="Times New Roman"/>
        </w:rPr>
        <w:t xml:space="preserve"> 13. </w:t>
      </w:r>
      <w:r>
        <w:rPr>
          <w:rFonts w:ascii="Times New Roman" w:hAnsi="Times New Roman" w:cs="Times New Roman"/>
          <w:lang w:val="fr-FR"/>
        </w:rPr>
        <w:t xml:space="preserve">Issue </w:t>
      </w:r>
      <w:r w:rsidRPr="00F31570">
        <w:rPr>
          <w:rFonts w:ascii="Times New Roman" w:hAnsi="Times New Roman" w:cs="Times New Roman"/>
          <w:lang w:val="fr-FR"/>
        </w:rPr>
        <w:t>3</w:t>
      </w:r>
      <w:r>
        <w:rPr>
          <w:rFonts w:ascii="Times New Roman" w:hAnsi="Times New Roman" w:cs="Times New Roman"/>
          <w:lang w:val="fr-FR"/>
        </w:rPr>
        <w:t>.</w:t>
      </w:r>
      <w:r>
        <w:rPr>
          <w:rFonts w:ascii="Times New Roman" w:hAnsi="Times New Roman" w:cs="Times New Roman"/>
        </w:rPr>
        <w:t xml:space="preserve"> – </w:t>
      </w:r>
      <w:r>
        <w:rPr>
          <w:rFonts w:ascii="Times New Roman" w:hAnsi="Times New Roman" w:cs="Times New Roman"/>
          <w:lang w:val="en-US"/>
        </w:rPr>
        <w:t>pp</w:t>
      </w:r>
      <w:r w:rsidRPr="00F31570">
        <w:rPr>
          <w:rFonts w:ascii="Times New Roman" w:hAnsi="Times New Roman" w:cs="Times New Roman"/>
        </w:rPr>
        <w:t>.</w:t>
      </w:r>
      <w:r w:rsidRPr="00F31570">
        <w:t xml:space="preserve"> </w:t>
      </w:r>
      <w:r>
        <w:rPr>
          <w:rFonts w:ascii="Times New Roman" w:hAnsi="Times New Roman" w:cs="Times New Roman"/>
        </w:rPr>
        <w:t>597</w:t>
      </w:r>
      <w:r w:rsidRPr="00F31570">
        <w:rPr>
          <w:rFonts w:ascii="Times New Roman" w:hAnsi="Times New Roman" w:cs="Times New Roman"/>
        </w:rPr>
        <w:t>-619.</w:t>
      </w:r>
      <w:r>
        <w:rPr>
          <w:rFonts w:ascii="Times New Roman" w:hAnsi="Times New Roman" w:cs="Times New Roman"/>
          <w:lang w:val="fr-FR"/>
        </w:rPr>
        <w:t xml:space="preserve"> </w:t>
      </w:r>
      <w:r>
        <w:rPr>
          <w:rFonts w:ascii="Times New Roman" w:hAnsi="Times New Roman" w:cs="Times New Roman"/>
        </w:rPr>
        <w:t xml:space="preserve">- Режим доступа: </w:t>
      </w:r>
      <w:hyperlink r:id="rId278" w:history="1">
        <w:r w:rsidRPr="0096406B">
          <w:rPr>
            <w:rStyle w:val="a7"/>
            <w:rFonts w:ascii="Times New Roman" w:hAnsi="Times New Roman" w:cs="Times New Roman"/>
            <w:lang w:val="fr-FR"/>
          </w:rPr>
          <w:t>http://ejil.org/pdfs/13/3/487.pdf</w:t>
        </w:r>
      </w:hyperlink>
      <w:r w:rsidRPr="00F31570">
        <w:rPr>
          <w:rFonts w:ascii="Times New Roman" w:hAnsi="Times New Roman" w:cs="Times New Roman"/>
        </w:rPr>
        <w:t xml:space="preserve"> (</w:t>
      </w:r>
      <w:r>
        <w:rPr>
          <w:rFonts w:ascii="Times New Roman" w:hAnsi="Times New Roman" w:cs="Times New Roman"/>
        </w:rPr>
        <w:t>дата</w:t>
      </w:r>
      <w:r w:rsidRPr="00F31570">
        <w:rPr>
          <w:rFonts w:ascii="Times New Roman" w:hAnsi="Times New Roman" w:cs="Times New Roman"/>
        </w:rPr>
        <w:t xml:space="preserve"> </w:t>
      </w:r>
      <w:r>
        <w:rPr>
          <w:rFonts w:ascii="Times New Roman" w:hAnsi="Times New Roman" w:cs="Times New Roman"/>
        </w:rPr>
        <w:t>обращения</w:t>
      </w:r>
      <w:r w:rsidRPr="00F31570">
        <w:rPr>
          <w:rFonts w:ascii="Times New Roman" w:hAnsi="Times New Roman" w:cs="Times New Roman"/>
        </w:rPr>
        <w:t>: 01.04.2018.)</w:t>
      </w:r>
    </w:p>
  </w:footnote>
  <w:footnote w:id="228">
    <w:p w14:paraId="07B00D95" w14:textId="5BCF01B6" w:rsidR="00F6008A" w:rsidRPr="00F31570"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F31570">
        <w:rPr>
          <w:rFonts w:ascii="Times New Roman" w:hAnsi="Times New Roman" w:cs="Times New Roman"/>
          <w:lang w:val="en-US"/>
        </w:rPr>
        <w:t xml:space="preserve">., </w:t>
      </w:r>
      <w:r>
        <w:rPr>
          <w:rFonts w:ascii="Times New Roman" w:hAnsi="Times New Roman" w:cs="Times New Roman"/>
        </w:rPr>
        <w:t>например</w:t>
      </w:r>
      <w:r w:rsidRPr="00F31570">
        <w:rPr>
          <w:rFonts w:ascii="Times New Roman" w:hAnsi="Times New Roman" w:cs="Times New Roman"/>
          <w:lang w:val="en-US"/>
        </w:rPr>
        <w:t>:</w:t>
      </w:r>
      <w:r w:rsidRPr="00512949">
        <w:rPr>
          <w:rFonts w:ascii="Times New Roman" w:hAnsi="Times New Roman" w:cs="Times New Roman"/>
          <w:lang w:val="fr-FR"/>
        </w:rPr>
        <w:t xml:space="preserve"> </w:t>
      </w:r>
      <w:r>
        <w:rPr>
          <w:rFonts w:ascii="Times New Roman" w:hAnsi="Times New Roman" w:cs="Times New Roman"/>
          <w:lang w:val="fr-FR"/>
        </w:rPr>
        <w:br/>
      </w:r>
      <w:r>
        <w:rPr>
          <w:rFonts w:ascii="Times New Roman" w:hAnsi="Times New Roman" w:cs="Times New Roman"/>
          <w:lang w:val="en-US"/>
        </w:rPr>
        <w:t xml:space="preserve">The Kosovo Report / </w:t>
      </w:r>
      <w:r w:rsidRPr="00512949">
        <w:rPr>
          <w:rFonts w:ascii="Times New Roman" w:hAnsi="Times New Roman" w:cs="Times New Roman"/>
          <w:lang w:val="en-US"/>
        </w:rPr>
        <w:t xml:space="preserve">The Independent International Commission On Kosovo. - Oxford University Press, 2000. </w:t>
      </w:r>
      <w:r>
        <w:rPr>
          <w:rFonts w:ascii="Times New Roman" w:hAnsi="Times New Roman" w:cs="Times New Roman"/>
          <w:lang w:val="en-US"/>
        </w:rPr>
        <w:t xml:space="preserve">- </w:t>
      </w:r>
      <w:r w:rsidRPr="00512949">
        <w:rPr>
          <w:rFonts w:ascii="Times New Roman" w:hAnsi="Times New Roman" w:cs="Times New Roman"/>
          <w:lang w:val="en-US"/>
        </w:rPr>
        <w:t>P</w:t>
      </w:r>
      <w:r w:rsidRPr="00F31570">
        <w:rPr>
          <w:rFonts w:ascii="Times New Roman" w:hAnsi="Times New Roman" w:cs="Times New Roman"/>
          <w:lang w:val="en-US"/>
        </w:rPr>
        <w:t xml:space="preserve">. 187. </w:t>
      </w:r>
      <w:r w:rsidRPr="00512949">
        <w:rPr>
          <w:rFonts w:ascii="Times New Roman" w:hAnsi="Times New Roman" w:cs="Times New Roman"/>
          <w:lang w:val="en-US"/>
        </w:rPr>
        <w:t>URL</w:t>
      </w:r>
      <w:r w:rsidRPr="00512949">
        <w:rPr>
          <w:rFonts w:ascii="Times New Roman" w:hAnsi="Times New Roman" w:cs="Times New Roman"/>
        </w:rPr>
        <w:t xml:space="preserve">: </w:t>
      </w:r>
      <w:hyperlink r:id="rId279"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/6</w:t>
        </w:r>
        <w:r w:rsidRPr="00512949">
          <w:rPr>
            <w:rStyle w:val="a7"/>
            <w:rFonts w:ascii="Times New Roman" w:hAnsi="Times New Roman" w:cs="Times New Roman"/>
            <w:lang w:val="en-US"/>
          </w:rPr>
          <w:t>D</w:t>
        </w:r>
        <w:r w:rsidRPr="00512949">
          <w:rPr>
            <w:rStyle w:val="a7"/>
            <w:rFonts w:ascii="Times New Roman" w:hAnsi="Times New Roman" w:cs="Times New Roman"/>
          </w:rPr>
          <w:t>26</w:t>
        </w:r>
        <w:r w:rsidRPr="00512949">
          <w:rPr>
            <w:rStyle w:val="a7"/>
            <w:rFonts w:ascii="Times New Roman" w:hAnsi="Times New Roman" w:cs="Times New Roman"/>
            <w:lang w:val="en-US"/>
          </w:rPr>
          <w:t>FF</w:t>
        </w:r>
        <w:r w:rsidRPr="00512949">
          <w:rPr>
            <w:rStyle w:val="a7"/>
            <w:rFonts w:ascii="Times New Roman" w:hAnsi="Times New Roman" w:cs="Times New Roman"/>
          </w:rPr>
          <w:t>88119644</w:t>
        </w:r>
        <w:r w:rsidRPr="00512949">
          <w:rPr>
            <w:rStyle w:val="a7"/>
            <w:rFonts w:ascii="Times New Roman" w:hAnsi="Times New Roman" w:cs="Times New Roman"/>
            <w:lang w:val="en-US"/>
          </w:rPr>
          <w:t>CFC</w:t>
        </w:r>
        <w:r w:rsidRPr="00512949">
          <w:rPr>
            <w:rStyle w:val="a7"/>
            <w:rFonts w:ascii="Times New Roman" w:hAnsi="Times New Roman" w:cs="Times New Roman"/>
          </w:rPr>
          <w:t>1256989005</w:t>
        </w:r>
        <w:r w:rsidRPr="00512949">
          <w:rPr>
            <w:rStyle w:val="a7"/>
            <w:rFonts w:ascii="Times New Roman" w:hAnsi="Times New Roman" w:cs="Times New Roman"/>
            <w:lang w:val="en-US"/>
          </w:rPr>
          <w:t>CD</w:t>
        </w:r>
        <w:r w:rsidRPr="00512949">
          <w:rPr>
            <w:rStyle w:val="a7"/>
            <w:rFonts w:ascii="Times New Roman" w:hAnsi="Times New Roman" w:cs="Times New Roman"/>
          </w:rPr>
          <w:t>392-</w:t>
        </w:r>
        <w:r w:rsidRPr="00512949">
          <w:rPr>
            <w:rStyle w:val="a7"/>
            <w:rFonts w:ascii="Times New Roman" w:hAnsi="Times New Roman" w:cs="Times New Roman"/>
            <w:lang w:val="en-US"/>
          </w:rPr>
          <w:t>thekosovoreport</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11.09.2017.)</w:t>
      </w:r>
      <w:r w:rsidRPr="00F31570">
        <w:rPr>
          <w:rFonts w:ascii="Times New Roman" w:hAnsi="Times New Roman" w:cs="Times New Roman"/>
        </w:rPr>
        <w:t xml:space="preserve"> </w:t>
      </w:r>
    </w:p>
  </w:footnote>
  <w:footnote w:id="229">
    <w:p w14:paraId="5EC0B73B" w14:textId="0CE2FBCF"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Там</w:t>
      </w:r>
      <w:r w:rsidRPr="0094000E">
        <w:rPr>
          <w:rFonts w:ascii="Times New Roman" w:hAnsi="Times New Roman" w:cs="Times New Roman"/>
          <w:lang w:val="en-US"/>
        </w:rPr>
        <w:t xml:space="preserve"> </w:t>
      </w:r>
      <w:r>
        <w:rPr>
          <w:rFonts w:ascii="Times New Roman" w:hAnsi="Times New Roman" w:cs="Times New Roman"/>
        </w:rPr>
        <w:t>же</w:t>
      </w:r>
      <w:r w:rsidRPr="0094000E">
        <w:rPr>
          <w:rFonts w:ascii="Times New Roman" w:hAnsi="Times New Roman" w:cs="Times New Roman"/>
          <w:lang w:val="en-US"/>
        </w:rPr>
        <w:t xml:space="preserve">: </w:t>
      </w:r>
      <w:r w:rsidRPr="00F31570">
        <w:rPr>
          <w:rFonts w:ascii="Times New Roman" w:hAnsi="Times New Roman" w:cs="Times New Roman"/>
          <w:lang w:val="en-US"/>
        </w:rPr>
        <w:t>c</w:t>
      </w:r>
      <w:r w:rsidRPr="0094000E">
        <w:rPr>
          <w:rFonts w:ascii="Times New Roman" w:hAnsi="Times New Roman" w:cs="Times New Roman"/>
          <w:lang w:val="en-US"/>
        </w:rPr>
        <w:t xml:space="preserve">. 176. </w:t>
      </w:r>
    </w:p>
  </w:footnote>
  <w:footnote w:id="230">
    <w:p w14:paraId="22423916" w14:textId="3FB4FCFE" w:rsidR="00F6008A" w:rsidRPr="00F31570" w:rsidRDefault="00F6008A" w:rsidP="00F31570">
      <w:pPr>
        <w:pStyle w:val="a3"/>
        <w:rPr>
          <w:rFonts w:ascii="Times New Roman" w:hAnsi="Times New Roman" w:cs="Times New Roman"/>
          <w:lang w:val="en-US"/>
        </w:rPr>
      </w:pPr>
      <w:r w:rsidRPr="00512949">
        <w:rPr>
          <w:rStyle w:val="a5"/>
          <w:rFonts w:ascii="Times New Roman" w:hAnsi="Times New Roman" w:cs="Times New Roman"/>
        </w:rPr>
        <w:footnoteRef/>
      </w:r>
      <w:r w:rsidRPr="00F31570">
        <w:rPr>
          <w:rFonts w:ascii="Times New Roman" w:hAnsi="Times New Roman" w:cs="Times New Roman"/>
          <w:lang w:val="en-US"/>
        </w:rPr>
        <w:t>Official Records of the</w:t>
      </w:r>
      <w:r>
        <w:rPr>
          <w:rFonts w:ascii="Times New Roman" w:hAnsi="Times New Roman" w:cs="Times New Roman"/>
          <w:lang w:val="en-US"/>
        </w:rPr>
        <w:t xml:space="preserve"> Diplomatic Conference o</w:t>
      </w:r>
      <w:r w:rsidRPr="00F31570">
        <w:rPr>
          <w:rFonts w:ascii="Times New Roman" w:hAnsi="Times New Roman" w:cs="Times New Roman"/>
          <w:lang w:val="en-US"/>
        </w:rPr>
        <w:t>n the</w:t>
      </w:r>
      <w:r>
        <w:rPr>
          <w:rFonts w:ascii="Times New Roman" w:hAnsi="Times New Roman" w:cs="Times New Roman"/>
          <w:lang w:val="en-US"/>
        </w:rPr>
        <w:t xml:space="preserve"> Reaffirmation and Development o</w:t>
      </w:r>
      <w:r w:rsidRPr="00F31570">
        <w:rPr>
          <w:rFonts w:ascii="Times New Roman" w:hAnsi="Times New Roman" w:cs="Times New Roman"/>
          <w:lang w:val="en-US"/>
        </w:rPr>
        <w:t>f International Humanitarian Law</w:t>
      </w:r>
      <w:r>
        <w:rPr>
          <w:rFonts w:ascii="Times New Roman" w:hAnsi="Times New Roman" w:cs="Times New Roman"/>
          <w:lang w:val="en-US"/>
        </w:rPr>
        <w:t xml:space="preserve"> Applicable in Armed Conflicts. Geneva (1974 -1977). </w:t>
      </w:r>
      <w:r w:rsidRPr="00F31570">
        <w:rPr>
          <w:rFonts w:ascii="Times New Roman" w:hAnsi="Times New Roman" w:cs="Times New Roman"/>
          <w:lang w:val="en-US"/>
        </w:rPr>
        <w:t>Volume X. /</w:t>
      </w:r>
      <w:r>
        <w:rPr>
          <w:rFonts w:ascii="Times New Roman" w:hAnsi="Times New Roman" w:cs="Times New Roman"/>
          <w:lang w:val="en-US"/>
        </w:rPr>
        <w:t xml:space="preserve"> </w:t>
      </w:r>
      <w:r w:rsidRPr="00F31570">
        <w:rPr>
          <w:rFonts w:ascii="Times New Roman" w:hAnsi="Times New Roman" w:cs="Times New Roman"/>
          <w:lang w:val="en-US"/>
        </w:rPr>
        <w:t>Federal Political Department Bern, 1978</w:t>
      </w:r>
      <w:r>
        <w:rPr>
          <w:rFonts w:ascii="Times New Roman" w:hAnsi="Times New Roman" w:cs="Times New Roman"/>
          <w:lang w:val="en-US"/>
        </w:rPr>
        <w:t>.</w:t>
      </w:r>
      <w:r w:rsidRPr="00F31570">
        <w:rPr>
          <w:rFonts w:ascii="Times New Roman" w:hAnsi="Times New Roman" w:cs="Times New Roman"/>
          <w:lang w:val="en-US"/>
        </w:rPr>
        <w:t xml:space="preserve"> - </w:t>
      </w:r>
      <w:r>
        <w:rPr>
          <w:rFonts w:ascii="Times New Roman" w:hAnsi="Times New Roman" w:cs="Times New Roman"/>
        </w:rPr>
        <w:t>Режим</w:t>
      </w:r>
      <w:r w:rsidRPr="00F31570">
        <w:rPr>
          <w:rFonts w:ascii="Times New Roman" w:hAnsi="Times New Roman" w:cs="Times New Roman"/>
          <w:lang w:val="en-US"/>
        </w:rPr>
        <w:t xml:space="preserve"> </w:t>
      </w:r>
      <w:r>
        <w:rPr>
          <w:rFonts w:ascii="Times New Roman" w:hAnsi="Times New Roman" w:cs="Times New Roman"/>
        </w:rPr>
        <w:t>доступа</w:t>
      </w:r>
      <w:r w:rsidRPr="00F31570">
        <w:rPr>
          <w:rFonts w:ascii="Times New Roman" w:hAnsi="Times New Roman" w:cs="Times New Roman"/>
          <w:lang w:val="en-US"/>
        </w:rPr>
        <w:t xml:space="preserve"> </w:t>
      </w:r>
      <w:r>
        <w:rPr>
          <w:rFonts w:ascii="Times New Roman" w:hAnsi="Times New Roman" w:cs="Times New Roman"/>
          <w:lang w:val="en-US"/>
        </w:rPr>
        <w:t>URL</w:t>
      </w:r>
      <w:r w:rsidRPr="00F31570">
        <w:rPr>
          <w:rFonts w:ascii="Times New Roman" w:hAnsi="Times New Roman" w:cs="Times New Roman"/>
          <w:lang w:val="en-US"/>
        </w:rPr>
        <w:t xml:space="preserve">: </w:t>
      </w:r>
      <w:hyperlink r:id="rId280" w:history="1">
        <w:r w:rsidRPr="0096406B">
          <w:rPr>
            <w:rStyle w:val="a7"/>
            <w:rFonts w:ascii="Times New Roman" w:hAnsi="Times New Roman" w:cs="Times New Roman"/>
            <w:lang w:val="en-US"/>
          </w:rPr>
          <w:t>http</w:t>
        </w:r>
        <w:r w:rsidRPr="00F31570">
          <w:rPr>
            <w:rStyle w:val="a7"/>
            <w:rFonts w:ascii="Times New Roman" w:hAnsi="Times New Roman" w:cs="Times New Roman"/>
            <w:lang w:val="en-US"/>
          </w:rPr>
          <w:t>://</w:t>
        </w:r>
        <w:r w:rsidRPr="0096406B">
          <w:rPr>
            <w:rStyle w:val="a7"/>
            <w:rFonts w:ascii="Times New Roman" w:hAnsi="Times New Roman" w:cs="Times New Roman"/>
            <w:lang w:val="en-US"/>
          </w:rPr>
          <w:t>www</w:t>
        </w:r>
        <w:r w:rsidRPr="00F31570">
          <w:rPr>
            <w:rStyle w:val="a7"/>
            <w:rFonts w:ascii="Times New Roman" w:hAnsi="Times New Roman" w:cs="Times New Roman"/>
            <w:lang w:val="en-US"/>
          </w:rPr>
          <w:t>.</w:t>
        </w:r>
        <w:r w:rsidRPr="0096406B">
          <w:rPr>
            <w:rStyle w:val="a7"/>
            <w:rFonts w:ascii="Times New Roman" w:hAnsi="Times New Roman" w:cs="Times New Roman"/>
            <w:lang w:val="en-US"/>
          </w:rPr>
          <w:t>loc</w:t>
        </w:r>
        <w:r w:rsidRPr="00F31570">
          <w:rPr>
            <w:rStyle w:val="a7"/>
            <w:rFonts w:ascii="Times New Roman" w:hAnsi="Times New Roman" w:cs="Times New Roman"/>
            <w:lang w:val="en-US"/>
          </w:rPr>
          <w:t>.</w:t>
        </w:r>
        <w:r w:rsidRPr="0096406B">
          <w:rPr>
            <w:rStyle w:val="a7"/>
            <w:rFonts w:ascii="Times New Roman" w:hAnsi="Times New Roman" w:cs="Times New Roman"/>
            <w:lang w:val="en-US"/>
          </w:rPr>
          <w:t>gov</w:t>
        </w:r>
        <w:r w:rsidRPr="00F31570">
          <w:rPr>
            <w:rStyle w:val="a7"/>
            <w:rFonts w:ascii="Times New Roman" w:hAnsi="Times New Roman" w:cs="Times New Roman"/>
            <w:lang w:val="en-US"/>
          </w:rPr>
          <w:t>/</w:t>
        </w:r>
        <w:r w:rsidRPr="0096406B">
          <w:rPr>
            <w:rStyle w:val="a7"/>
            <w:rFonts w:ascii="Times New Roman" w:hAnsi="Times New Roman" w:cs="Times New Roman"/>
            <w:lang w:val="en-US"/>
          </w:rPr>
          <w:t>rr</w:t>
        </w:r>
        <w:r w:rsidRPr="00F31570">
          <w:rPr>
            <w:rStyle w:val="a7"/>
            <w:rFonts w:ascii="Times New Roman" w:hAnsi="Times New Roman" w:cs="Times New Roman"/>
            <w:lang w:val="en-US"/>
          </w:rPr>
          <w:t>/</w:t>
        </w:r>
        <w:r w:rsidRPr="0096406B">
          <w:rPr>
            <w:rStyle w:val="a7"/>
            <w:rFonts w:ascii="Times New Roman" w:hAnsi="Times New Roman" w:cs="Times New Roman"/>
            <w:lang w:val="en-US"/>
          </w:rPr>
          <w:t>frd</w:t>
        </w:r>
        <w:r w:rsidRPr="00F31570">
          <w:rPr>
            <w:rStyle w:val="a7"/>
            <w:rFonts w:ascii="Times New Roman" w:hAnsi="Times New Roman" w:cs="Times New Roman"/>
            <w:lang w:val="en-US"/>
          </w:rPr>
          <w:t>/</w:t>
        </w:r>
        <w:r w:rsidRPr="0096406B">
          <w:rPr>
            <w:rStyle w:val="a7"/>
            <w:rFonts w:ascii="Times New Roman" w:hAnsi="Times New Roman" w:cs="Times New Roman"/>
            <w:lang w:val="en-US"/>
          </w:rPr>
          <w:t>Military</w:t>
        </w:r>
        <w:r w:rsidRPr="00F31570">
          <w:rPr>
            <w:rStyle w:val="a7"/>
            <w:rFonts w:ascii="Times New Roman" w:hAnsi="Times New Roman" w:cs="Times New Roman"/>
            <w:lang w:val="en-US"/>
          </w:rPr>
          <w:t>_</w:t>
        </w:r>
        <w:r w:rsidRPr="0096406B">
          <w:rPr>
            <w:rStyle w:val="a7"/>
            <w:rFonts w:ascii="Times New Roman" w:hAnsi="Times New Roman" w:cs="Times New Roman"/>
            <w:lang w:val="en-US"/>
          </w:rPr>
          <w:t>Law</w:t>
        </w:r>
        <w:r w:rsidRPr="00F31570">
          <w:rPr>
            <w:rStyle w:val="a7"/>
            <w:rFonts w:ascii="Times New Roman" w:hAnsi="Times New Roman" w:cs="Times New Roman"/>
            <w:lang w:val="en-US"/>
          </w:rPr>
          <w:t>/</w:t>
        </w:r>
        <w:r w:rsidRPr="0096406B">
          <w:rPr>
            <w:rStyle w:val="a7"/>
            <w:rFonts w:ascii="Times New Roman" w:hAnsi="Times New Roman" w:cs="Times New Roman"/>
            <w:lang w:val="en-US"/>
          </w:rPr>
          <w:t>pdf</w:t>
        </w:r>
        <w:r w:rsidRPr="00F31570">
          <w:rPr>
            <w:rStyle w:val="a7"/>
            <w:rFonts w:ascii="Times New Roman" w:hAnsi="Times New Roman" w:cs="Times New Roman"/>
            <w:lang w:val="en-US"/>
          </w:rPr>
          <w:t>/</w:t>
        </w:r>
        <w:r w:rsidRPr="0096406B">
          <w:rPr>
            <w:rStyle w:val="a7"/>
            <w:rFonts w:ascii="Times New Roman" w:hAnsi="Times New Roman" w:cs="Times New Roman"/>
            <w:lang w:val="en-US"/>
          </w:rPr>
          <w:t>RC</w:t>
        </w:r>
        <w:r w:rsidRPr="00F31570">
          <w:rPr>
            <w:rStyle w:val="a7"/>
            <w:rFonts w:ascii="Times New Roman" w:hAnsi="Times New Roman" w:cs="Times New Roman"/>
            <w:lang w:val="en-US"/>
          </w:rPr>
          <w:t>-</w:t>
        </w:r>
        <w:r w:rsidRPr="0096406B">
          <w:rPr>
            <w:rStyle w:val="a7"/>
            <w:rFonts w:ascii="Times New Roman" w:hAnsi="Times New Roman" w:cs="Times New Roman"/>
            <w:lang w:val="en-US"/>
          </w:rPr>
          <w:t>records</w:t>
        </w:r>
        <w:r w:rsidRPr="00F31570">
          <w:rPr>
            <w:rStyle w:val="a7"/>
            <w:rFonts w:ascii="Times New Roman" w:hAnsi="Times New Roman" w:cs="Times New Roman"/>
            <w:lang w:val="en-US"/>
          </w:rPr>
          <w:t>_</w:t>
        </w:r>
        <w:r w:rsidRPr="0096406B">
          <w:rPr>
            <w:rStyle w:val="a7"/>
            <w:rFonts w:ascii="Times New Roman" w:hAnsi="Times New Roman" w:cs="Times New Roman"/>
            <w:lang w:val="en-US"/>
          </w:rPr>
          <w:t>Vol</w:t>
        </w:r>
        <w:r w:rsidRPr="00F31570">
          <w:rPr>
            <w:rStyle w:val="a7"/>
            <w:rFonts w:ascii="Times New Roman" w:hAnsi="Times New Roman" w:cs="Times New Roman"/>
            <w:lang w:val="en-US"/>
          </w:rPr>
          <w:t>-10.</w:t>
        </w:r>
        <w:r w:rsidRPr="0096406B">
          <w:rPr>
            <w:rStyle w:val="a7"/>
            <w:rFonts w:ascii="Times New Roman" w:hAnsi="Times New Roman" w:cs="Times New Roman"/>
            <w:lang w:val="en-US"/>
          </w:rPr>
          <w:t>pdf</w:t>
        </w:r>
      </w:hyperlink>
      <w:r w:rsidRPr="00F31570">
        <w:rPr>
          <w:rFonts w:ascii="Times New Roman" w:hAnsi="Times New Roman" w:cs="Times New Roman"/>
          <w:lang w:val="en-US"/>
        </w:rPr>
        <w:t xml:space="preserve"> (</w:t>
      </w:r>
      <w:r w:rsidRPr="00512949">
        <w:rPr>
          <w:rFonts w:ascii="Times New Roman" w:hAnsi="Times New Roman" w:cs="Times New Roman"/>
        </w:rPr>
        <w:t>дата</w:t>
      </w:r>
      <w:r w:rsidRPr="00F31570">
        <w:rPr>
          <w:rFonts w:ascii="Times New Roman" w:hAnsi="Times New Roman" w:cs="Times New Roman"/>
          <w:lang w:val="en-US"/>
        </w:rPr>
        <w:t xml:space="preserve"> </w:t>
      </w:r>
      <w:r w:rsidRPr="00512949">
        <w:rPr>
          <w:rFonts w:ascii="Times New Roman" w:hAnsi="Times New Roman" w:cs="Times New Roman"/>
        </w:rPr>
        <w:t>обращения</w:t>
      </w:r>
      <w:r w:rsidRPr="00F31570">
        <w:rPr>
          <w:rFonts w:ascii="Times New Roman" w:hAnsi="Times New Roman" w:cs="Times New Roman"/>
          <w:lang w:val="en-US"/>
        </w:rPr>
        <w:t>: 03.04.2018.)</w:t>
      </w:r>
    </w:p>
  </w:footnote>
  <w:footnote w:id="231">
    <w:p w14:paraId="6194D4FC" w14:textId="4CF7733F"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347256">
        <w:rPr>
          <w:rFonts w:ascii="Times New Roman" w:hAnsi="Times New Roman" w:cs="Times New Roman"/>
          <w:lang w:val="en-US"/>
        </w:rPr>
        <w:t xml:space="preserve">., </w:t>
      </w:r>
      <w:r>
        <w:rPr>
          <w:rFonts w:ascii="Times New Roman" w:hAnsi="Times New Roman" w:cs="Times New Roman"/>
        </w:rPr>
        <w:t>например</w:t>
      </w:r>
      <w:r w:rsidRPr="00347256">
        <w:rPr>
          <w:rFonts w:ascii="Times New Roman" w:hAnsi="Times New Roman" w:cs="Times New Roman"/>
          <w:lang w:val="en-US"/>
        </w:rPr>
        <w:t xml:space="preserve">: </w:t>
      </w:r>
      <w:r w:rsidRPr="00347256">
        <w:rPr>
          <w:rFonts w:ascii="Times New Roman" w:hAnsi="Times New Roman" w:cs="Times New Roman"/>
          <w:lang w:val="en-US"/>
        </w:rPr>
        <w:br/>
        <w:t>Brown, L.B. The Proportionality Principle in the Humanitarian Law of Warfare: Recent Efforts at Codification / Brown, L.B. // Cornell International Law Journal. – 1976. Volume 10 Issue 1.</w:t>
      </w:r>
      <w:r>
        <w:rPr>
          <w:rFonts w:ascii="Times New Roman" w:hAnsi="Times New Roman" w:cs="Times New Roman"/>
          <w:lang w:val="en-US"/>
        </w:rPr>
        <w:t xml:space="preserve"> </w:t>
      </w:r>
      <w:r w:rsidRPr="00347256">
        <w:rPr>
          <w:rFonts w:ascii="Times New Roman" w:hAnsi="Times New Roman" w:cs="Times New Roman"/>
          <w:lang w:val="en-US"/>
        </w:rPr>
        <w:t>Article 5</w:t>
      </w:r>
      <w:r>
        <w:rPr>
          <w:rFonts w:ascii="Times New Roman" w:hAnsi="Times New Roman" w:cs="Times New Roman"/>
          <w:lang w:val="en-US"/>
        </w:rPr>
        <w:t>. – pp. 134-155.</w:t>
      </w:r>
      <w:r w:rsidRPr="00347256">
        <w:rPr>
          <w:rFonts w:ascii="Times New Roman" w:hAnsi="Times New Roman" w:cs="Times New Roman"/>
          <w:lang w:val="en-US"/>
        </w:rPr>
        <w:t xml:space="preserve"> </w:t>
      </w:r>
      <w:r w:rsidRPr="00347256">
        <w:rPr>
          <w:lang w:val="en-US"/>
        </w:rPr>
        <w:br/>
      </w:r>
      <w:hyperlink r:id="rId281" w:history="1">
        <w:r w:rsidRPr="0096406B">
          <w:rPr>
            <w:rStyle w:val="a7"/>
            <w:rFonts w:ascii="Times New Roman" w:hAnsi="Times New Roman" w:cs="Times New Roman"/>
            <w:lang w:val="en-US"/>
          </w:rPr>
          <w:t>https</w:t>
        </w:r>
        <w:r w:rsidRPr="009D1BC3">
          <w:rPr>
            <w:rStyle w:val="a7"/>
            <w:rFonts w:ascii="Times New Roman" w:hAnsi="Times New Roman" w:cs="Times New Roman"/>
            <w:lang w:val="en-US"/>
          </w:rPr>
          <w:t>://</w:t>
        </w:r>
        <w:r w:rsidRPr="0096406B">
          <w:rPr>
            <w:rStyle w:val="a7"/>
            <w:rFonts w:ascii="Times New Roman" w:hAnsi="Times New Roman" w:cs="Times New Roman"/>
            <w:lang w:val="en-US"/>
          </w:rPr>
          <w:t>scholarship</w:t>
        </w:r>
        <w:r w:rsidRPr="009D1BC3">
          <w:rPr>
            <w:rStyle w:val="a7"/>
            <w:rFonts w:ascii="Times New Roman" w:hAnsi="Times New Roman" w:cs="Times New Roman"/>
            <w:lang w:val="en-US"/>
          </w:rPr>
          <w:t>.</w:t>
        </w:r>
        <w:r w:rsidRPr="0096406B">
          <w:rPr>
            <w:rStyle w:val="a7"/>
            <w:rFonts w:ascii="Times New Roman" w:hAnsi="Times New Roman" w:cs="Times New Roman"/>
            <w:lang w:val="en-US"/>
          </w:rPr>
          <w:t>law</w:t>
        </w:r>
        <w:r w:rsidRPr="009D1BC3">
          <w:rPr>
            <w:rStyle w:val="a7"/>
            <w:rFonts w:ascii="Times New Roman" w:hAnsi="Times New Roman" w:cs="Times New Roman"/>
            <w:lang w:val="en-US"/>
          </w:rPr>
          <w:t>.</w:t>
        </w:r>
        <w:r w:rsidRPr="0096406B">
          <w:rPr>
            <w:rStyle w:val="a7"/>
            <w:rFonts w:ascii="Times New Roman" w:hAnsi="Times New Roman" w:cs="Times New Roman"/>
            <w:lang w:val="en-US"/>
          </w:rPr>
          <w:t>cornell</w:t>
        </w:r>
        <w:r w:rsidRPr="009D1BC3">
          <w:rPr>
            <w:rStyle w:val="a7"/>
            <w:rFonts w:ascii="Times New Roman" w:hAnsi="Times New Roman" w:cs="Times New Roman"/>
            <w:lang w:val="en-US"/>
          </w:rPr>
          <w:t>.</w:t>
        </w:r>
        <w:r w:rsidRPr="0096406B">
          <w:rPr>
            <w:rStyle w:val="a7"/>
            <w:rFonts w:ascii="Times New Roman" w:hAnsi="Times New Roman" w:cs="Times New Roman"/>
            <w:lang w:val="en-US"/>
          </w:rPr>
          <w:t>edu</w:t>
        </w:r>
        <w:r w:rsidRPr="009D1BC3">
          <w:rPr>
            <w:rStyle w:val="a7"/>
            <w:rFonts w:ascii="Times New Roman" w:hAnsi="Times New Roman" w:cs="Times New Roman"/>
            <w:lang w:val="en-US"/>
          </w:rPr>
          <w:t>/</w:t>
        </w:r>
        <w:r w:rsidRPr="0096406B">
          <w:rPr>
            <w:rStyle w:val="a7"/>
            <w:rFonts w:ascii="Times New Roman" w:hAnsi="Times New Roman" w:cs="Times New Roman"/>
            <w:lang w:val="en-US"/>
          </w:rPr>
          <w:t>cgi</w:t>
        </w:r>
        <w:r w:rsidRPr="009D1BC3">
          <w:rPr>
            <w:rStyle w:val="a7"/>
            <w:rFonts w:ascii="Times New Roman" w:hAnsi="Times New Roman" w:cs="Times New Roman"/>
            <w:lang w:val="en-US"/>
          </w:rPr>
          <w:t>/</w:t>
        </w:r>
        <w:r w:rsidRPr="0096406B">
          <w:rPr>
            <w:rStyle w:val="a7"/>
            <w:rFonts w:ascii="Times New Roman" w:hAnsi="Times New Roman" w:cs="Times New Roman"/>
            <w:lang w:val="en-US"/>
          </w:rPr>
          <w:t>viewcontent</w:t>
        </w:r>
        <w:r w:rsidRPr="009D1BC3">
          <w:rPr>
            <w:rStyle w:val="a7"/>
            <w:rFonts w:ascii="Times New Roman" w:hAnsi="Times New Roman" w:cs="Times New Roman"/>
            <w:lang w:val="en-US"/>
          </w:rPr>
          <w:t>.</w:t>
        </w:r>
        <w:r w:rsidRPr="0096406B">
          <w:rPr>
            <w:rStyle w:val="a7"/>
            <w:rFonts w:ascii="Times New Roman" w:hAnsi="Times New Roman" w:cs="Times New Roman"/>
            <w:lang w:val="en-US"/>
          </w:rPr>
          <w:t>cgi</w:t>
        </w:r>
        <w:r w:rsidRPr="009D1BC3">
          <w:rPr>
            <w:rStyle w:val="a7"/>
            <w:rFonts w:ascii="Times New Roman" w:hAnsi="Times New Roman" w:cs="Times New Roman"/>
            <w:lang w:val="en-US"/>
          </w:rPr>
          <w:t>?</w:t>
        </w:r>
        <w:r w:rsidRPr="0096406B">
          <w:rPr>
            <w:rStyle w:val="a7"/>
            <w:rFonts w:ascii="Times New Roman" w:hAnsi="Times New Roman" w:cs="Times New Roman"/>
            <w:lang w:val="en-US"/>
          </w:rPr>
          <w:t>article</w:t>
        </w:r>
        <w:r w:rsidRPr="009D1BC3">
          <w:rPr>
            <w:rStyle w:val="a7"/>
            <w:rFonts w:ascii="Times New Roman" w:hAnsi="Times New Roman" w:cs="Times New Roman"/>
            <w:lang w:val="en-US"/>
          </w:rPr>
          <w:t>=1027&amp;</w:t>
        </w:r>
        <w:r w:rsidRPr="0096406B">
          <w:rPr>
            <w:rStyle w:val="a7"/>
            <w:rFonts w:ascii="Times New Roman" w:hAnsi="Times New Roman" w:cs="Times New Roman"/>
            <w:lang w:val="en-US"/>
          </w:rPr>
          <w:t>context</w:t>
        </w:r>
        <w:r w:rsidRPr="009D1BC3">
          <w:rPr>
            <w:rStyle w:val="a7"/>
            <w:rFonts w:ascii="Times New Roman" w:hAnsi="Times New Roman" w:cs="Times New Roman"/>
            <w:lang w:val="en-US"/>
          </w:rPr>
          <w:t>=</w:t>
        </w:r>
        <w:r w:rsidRPr="0096406B">
          <w:rPr>
            <w:rStyle w:val="a7"/>
            <w:rFonts w:ascii="Times New Roman" w:hAnsi="Times New Roman" w:cs="Times New Roman"/>
            <w:lang w:val="en-US"/>
          </w:rPr>
          <w:t>cilj</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03.04.2018.)</w:t>
      </w:r>
    </w:p>
  </w:footnote>
  <w:footnote w:id="232">
    <w:p w14:paraId="2DBA5BA4" w14:textId="284ED41B" w:rsidR="00F6008A" w:rsidRPr="0094000E"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sidRPr="00512949">
        <w:rPr>
          <w:rFonts w:ascii="Times New Roman" w:hAnsi="Times New Roman" w:cs="Times New Roman"/>
          <w:lang w:val="en-US"/>
        </w:rPr>
        <w:t>Humanitarian Interventi</w:t>
      </w:r>
      <w:r>
        <w:rPr>
          <w:rFonts w:ascii="Times New Roman" w:hAnsi="Times New Roman" w:cs="Times New Roman"/>
          <w:lang w:val="en-US"/>
        </w:rPr>
        <w:t>on. Legal and Political Aspects. /</w:t>
      </w:r>
      <w:r w:rsidRPr="008D10BF">
        <w:rPr>
          <w:rFonts w:ascii="Times New Roman" w:hAnsi="Times New Roman" w:cs="Times New Roman"/>
          <w:lang w:val="en-US"/>
        </w:rPr>
        <w:t xml:space="preserve"> </w:t>
      </w:r>
      <w:r w:rsidRPr="00512949">
        <w:rPr>
          <w:rFonts w:ascii="Times New Roman" w:hAnsi="Times New Roman" w:cs="Times New Roman"/>
          <w:lang w:val="en-US"/>
        </w:rPr>
        <w:t>Danish Institute of International Affairs</w:t>
      </w:r>
      <w:r>
        <w:rPr>
          <w:rFonts w:ascii="Times New Roman" w:hAnsi="Times New Roman" w:cs="Times New Roman"/>
          <w:lang w:val="en-US"/>
        </w:rPr>
        <w:t>. -</w:t>
      </w:r>
      <w:r w:rsidRPr="008D10BF">
        <w:rPr>
          <w:rFonts w:ascii="Times New Roman" w:hAnsi="Times New Roman" w:cs="Times New Roman"/>
          <w:lang w:val="en-US"/>
        </w:rPr>
        <w:t xml:space="preserve"> </w:t>
      </w:r>
      <w:r w:rsidRPr="00512949">
        <w:rPr>
          <w:rFonts w:ascii="Times New Roman" w:hAnsi="Times New Roman" w:cs="Times New Roman"/>
          <w:lang w:val="en-US"/>
        </w:rPr>
        <w:t>Copenhagen</w:t>
      </w:r>
      <w:r>
        <w:rPr>
          <w:rFonts w:ascii="Times New Roman" w:hAnsi="Times New Roman" w:cs="Times New Roman"/>
          <w:lang w:val="en-US"/>
        </w:rPr>
        <w:t xml:space="preserve">, </w:t>
      </w:r>
      <w:r w:rsidRPr="00512949">
        <w:rPr>
          <w:rFonts w:ascii="Times New Roman" w:hAnsi="Times New Roman" w:cs="Times New Roman"/>
          <w:lang w:val="en-US"/>
        </w:rPr>
        <w:t>1999</w:t>
      </w:r>
      <w:r>
        <w:rPr>
          <w:rFonts w:ascii="Times New Roman" w:hAnsi="Times New Roman" w:cs="Times New Roman"/>
          <w:lang w:val="en-US"/>
        </w:rPr>
        <w:t>. URL</w:t>
      </w:r>
      <w:r w:rsidRPr="0094000E">
        <w:rPr>
          <w:rFonts w:ascii="Times New Roman" w:hAnsi="Times New Roman" w:cs="Times New Roman"/>
        </w:rPr>
        <w:t xml:space="preserve">: </w:t>
      </w:r>
      <w:hyperlink r:id="rId282" w:history="1">
        <w:r w:rsidRPr="0096406B">
          <w:rPr>
            <w:rStyle w:val="a7"/>
            <w:rFonts w:ascii="Times New Roman" w:hAnsi="Times New Roman" w:cs="Times New Roman"/>
            <w:lang w:val="en-US"/>
          </w:rPr>
          <w:t>https</w:t>
        </w:r>
        <w:r w:rsidRPr="0094000E">
          <w:rPr>
            <w:rStyle w:val="a7"/>
            <w:rFonts w:ascii="Times New Roman" w:hAnsi="Times New Roman" w:cs="Times New Roman"/>
          </w:rPr>
          <w:t>://</w:t>
        </w:r>
        <w:r w:rsidRPr="0096406B">
          <w:rPr>
            <w:rStyle w:val="a7"/>
            <w:rFonts w:ascii="Times New Roman" w:hAnsi="Times New Roman" w:cs="Times New Roman"/>
            <w:lang w:val="en-US"/>
          </w:rPr>
          <w:t>www</w:t>
        </w:r>
        <w:r w:rsidRPr="0094000E">
          <w:rPr>
            <w:rStyle w:val="a7"/>
            <w:rFonts w:ascii="Times New Roman" w:hAnsi="Times New Roman" w:cs="Times New Roman"/>
          </w:rPr>
          <w:t>.</w:t>
        </w:r>
        <w:r w:rsidRPr="0096406B">
          <w:rPr>
            <w:rStyle w:val="a7"/>
            <w:rFonts w:ascii="Times New Roman" w:hAnsi="Times New Roman" w:cs="Times New Roman"/>
            <w:lang w:val="en-US"/>
          </w:rPr>
          <w:t>diis</w:t>
        </w:r>
        <w:r w:rsidRPr="0094000E">
          <w:rPr>
            <w:rStyle w:val="a7"/>
            <w:rFonts w:ascii="Times New Roman" w:hAnsi="Times New Roman" w:cs="Times New Roman"/>
          </w:rPr>
          <w:t>.</w:t>
        </w:r>
        <w:r w:rsidRPr="0096406B">
          <w:rPr>
            <w:rStyle w:val="a7"/>
            <w:rFonts w:ascii="Times New Roman" w:hAnsi="Times New Roman" w:cs="Times New Roman"/>
            <w:lang w:val="en-US"/>
          </w:rPr>
          <w:t>dk</w:t>
        </w:r>
        <w:r w:rsidRPr="0094000E">
          <w:rPr>
            <w:rStyle w:val="a7"/>
            <w:rFonts w:ascii="Times New Roman" w:hAnsi="Times New Roman" w:cs="Times New Roman"/>
          </w:rPr>
          <w:t>/</w:t>
        </w:r>
        <w:r w:rsidRPr="0096406B">
          <w:rPr>
            <w:rStyle w:val="a7"/>
            <w:rFonts w:ascii="Times New Roman" w:hAnsi="Times New Roman" w:cs="Times New Roman"/>
            <w:lang w:val="en-US"/>
          </w:rPr>
          <w:t>files</w:t>
        </w:r>
        <w:r w:rsidRPr="0094000E">
          <w:rPr>
            <w:rStyle w:val="a7"/>
            <w:rFonts w:ascii="Times New Roman" w:hAnsi="Times New Roman" w:cs="Times New Roman"/>
          </w:rPr>
          <w:t>/</w:t>
        </w:r>
        <w:r w:rsidRPr="0096406B">
          <w:rPr>
            <w:rStyle w:val="a7"/>
            <w:rFonts w:ascii="Times New Roman" w:hAnsi="Times New Roman" w:cs="Times New Roman"/>
            <w:lang w:val="en-US"/>
          </w:rPr>
          <w:t>media</w:t>
        </w:r>
        <w:r w:rsidRPr="0094000E">
          <w:rPr>
            <w:rStyle w:val="a7"/>
            <w:rFonts w:ascii="Times New Roman" w:hAnsi="Times New Roman" w:cs="Times New Roman"/>
          </w:rPr>
          <w:t>/</w:t>
        </w:r>
        <w:r w:rsidRPr="0096406B">
          <w:rPr>
            <w:rStyle w:val="a7"/>
            <w:rFonts w:ascii="Times New Roman" w:hAnsi="Times New Roman" w:cs="Times New Roman"/>
            <w:lang w:val="en-US"/>
          </w:rPr>
          <w:t>publications</w:t>
        </w:r>
        <w:r w:rsidRPr="0094000E">
          <w:rPr>
            <w:rStyle w:val="a7"/>
            <w:rFonts w:ascii="Times New Roman" w:hAnsi="Times New Roman" w:cs="Times New Roman"/>
          </w:rPr>
          <w:t>/</w:t>
        </w:r>
        <w:r w:rsidRPr="0096406B">
          <w:rPr>
            <w:rStyle w:val="a7"/>
            <w:rFonts w:ascii="Times New Roman" w:hAnsi="Times New Roman" w:cs="Times New Roman"/>
            <w:lang w:val="en-US"/>
          </w:rPr>
          <w:t>import</w:t>
        </w:r>
        <w:r w:rsidRPr="0094000E">
          <w:rPr>
            <w:rStyle w:val="a7"/>
            <w:rFonts w:ascii="Times New Roman" w:hAnsi="Times New Roman" w:cs="Times New Roman"/>
          </w:rPr>
          <w:t>/</w:t>
        </w:r>
        <w:r w:rsidRPr="0096406B">
          <w:rPr>
            <w:rStyle w:val="a7"/>
            <w:rFonts w:ascii="Times New Roman" w:hAnsi="Times New Roman" w:cs="Times New Roman"/>
            <w:lang w:val="en-US"/>
          </w:rPr>
          <w:t>extra</w:t>
        </w:r>
        <w:r w:rsidRPr="0094000E">
          <w:rPr>
            <w:rStyle w:val="a7"/>
            <w:rFonts w:ascii="Times New Roman" w:hAnsi="Times New Roman" w:cs="Times New Roman"/>
          </w:rPr>
          <w:t>/</w:t>
        </w:r>
        <w:r w:rsidRPr="0096406B">
          <w:rPr>
            <w:rStyle w:val="a7"/>
            <w:rFonts w:ascii="Times New Roman" w:hAnsi="Times New Roman" w:cs="Times New Roman"/>
            <w:lang w:val="en-US"/>
          </w:rPr>
          <w:t>humanitarian</w:t>
        </w:r>
        <w:r w:rsidRPr="0094000E">
          <w:rPr>
            <w:rStyle w:val="a7"/>
            <w:rFonts w:ascii="Times New Roman" w:hAnsi="Times New Roman" w:cs="Times New Roman"/>
          </w:rPr>
          <w:t>_</w:t>
        </w:r>
        <w:r w:rsidRPr="0096406B">
          <w:rPr>
            <w:rStyle w:val="a7"/>
            <w:rFonts w:ascii="Times New Roman" w:hAnsi="Times New Roman" w:cs="Times New Roman"/>
            <w:lang w:val="en-US"/>
          </w:rPr>
          <w:t>intervention</w:t>
        </w:r>
        <w:r w:rsidRPr="0094000E">
          <w:rPr>
            <w:rStyle w:val="a7"/>
            <w:rFonts w:ascii="Times New Roman" w:hAnsi="Times New Roman" w:cs="Times New Roman"/>
          </w:rPr>
          <w:t>_1999.</w:t>
        </w:r>
        <w:r w:rsidRPr="0096406B">
          <w:rPr>
            <w:rStyle w:val="a7"/>
            <w:rFonts w:ascii="Times New Roman" w:hAnsi="Times New Roman" w:cs="Times New Roman"/>
            <w:lang w:val="en-US"/>
          </w:rPr>
          <w:t>pdf</w:t>
        </w:r>
      </w:hyperlink>
      <w:r w:rsidRPr="0094000E">
        <w:rPr>
          <w:rFonts w:ascii="Times New Roman" w:hAnsi="Times New Roman" w:cs="Times New Roman"/>
        </w:rPr>
        <w:t xml:space="preserve"> (</w:t>
      </w:r>
      <w:r w:rsidRPr="00512949">
        <w:rPr>
          <w:rFonts w:ascii="Times New Roman" w:hAnsi="Times New Roman" w:cs="Times New Roman"/>
        </w:rPr>
        <w:t>дата</w:t>
      </w:r>
      <w:r w:rsidRPr="0094000E">
        <w:rPr>
          <w:rFonts w:ascii="Times New Roman" w:hAnsi="Times New Roman" w:cs="Times New Roman"/>
        </w:rPr>
        <w:t xml:space="preserve"> </w:t>
      </w:r>
      <w:r w:rsidRPr="00512949">
        <w:rPr>
          <w:rFonts w:ascii="Times New Roman" w:hAnsi="Times New Roman" w:cs="Times New Roman"/>
        </w:rPr>
        <w:t>обращения</w:t>
      </w:r>
      <w:r w:rsidRPr="0094000E">
        <w:rPr>
          <w:rFonts w:ascii="Times New Roman" w:hAnsi="Times New Roman" w:cs="Times New Roman"/>
        </w:rPr>
        <w:t>: 03.04.2018.)</w:t>
      </w:r>
    </w:p>
  </w:footnote>
  <w:footnote w:id="233">
    <w:p w14:paraId="615A79F1" w14:textId="0FD76E19" w:rsidR="00F6008A" w:rsidRPr="008D10BF" w:rsidRDefault="00F6008A" w:rsidP="008D10BF">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lang w:val="en-US"/>
        </w:rPr>
        <w:t>The Kosovo Report /</w:t>
      </w:r>
      <w:r w:rsidRPr="00512949">
        <w:rPr>
          <w:rFonts w:ascii="Times New Roman" w:hAnsi="Times New Roman" w:cs="Times New Roman"/>
          <w:lang w:val="en-US"/>
        </w:rPr>
        <w:t xml:space="preserve"> The Independent International Commission On Kosovo. - Oxford University Press, 2000. </w:t>
      </w:r>
      <w:r>
        <w:rPr>
          <w:rFonts w:ascii="Times New Roman" w:hAnsi="Times New Roman" w:cs="Times New Roman"/>
          <w:lang w:val="en-US"/>
        </w:rPr>
        <w:t xml:space="preserve">- </w:t>
      </w:r>
      <w:r w:rsidRPr="00512949">
        <w:rPr>
          <w:rFonts w:ascii="Times New Roman" w:hAnsi="Times New Roman" w:cs="Times New Roman"/>
          <w:lang w:val="en-US"/>
        </w:rPr>
        <w:t>P</w:t>
      </w:r>
      <w:r>
        <w:rPr>
          <w:rFonts w:ascii="Times New Roman" w:hAnsi="Times New Roman" w:cs="Times New Roman"/>
          <w:lang w:val="en-US"/>
        </w:rPr>
        <w:t>. 289</w:t>
      </w:r>
      <w:r w:rsidRPr="00F31570">
        <w:rPr>
          <w:rFonts w:ascii="Times New Roman" w:hAnsi="Times New Roman" w:cs="Times New Roman"/>
          <w:lang w:val="en-US"/>
        </w:rPr>
        <w:t xml:space="preserve">. </w:t>
      </w:r>
      <w:r w:rsidRPr="00512949">
        <w:rPr>
          <w:rFonts w:ascii="Times New Roman" w:hAnsi="Times New Roman" w:cs="Times New Roman"/>
          <w:lang w:val="en-US"/>
        </w:rPr>
        <w:t>URL</w:t>
      </w:r>
      <w:r w:rsidRPr="0094000E">
        <w:rPr>
          <w:rFonts w:ascii="Times New Roman" w:hAnsi="Times New Roman" w:cs="Times New Roman"/>
        </w:rPr>
        <w:t xml:space="preserve">: </w:t>
      </w:r>
      <w:hyperlink r:id="rId283"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/6</w:t>
        </w:r>
        <w:r w:rsidRPr="00512949">
          <w:rPr>
            <w:rStyle w:val="a7"/>
            <w:rFonts w:ascii="Times New Roman" w:hAnsi="Times New Roman" w:cs="Times New Roman"/>
            <w:lang w:val="en-US"/>
          </w:rPr>
          <w:t>D</w:t>
        </w:r>
        <w:r w:rsidRPr="00512949">
          <w:rPr>
            <w:rStyle w:val="a7"/>
            <w:rFonts w:ascii="Times New Roman" w:hAnsi="Times New Roman" w:cs="Times New Roman"/>
          </w:rPr>
          <w:t>26</w:t>
        </w:r>
        <w:r w:rsidRPr="00512949">
          <w:rPr>
            <w:rStyle w:val="a7"/>
            <w:rFonts w:ascii="Times New Roman" w:hAnsi="Times New Roman" w:cs="Times New Roman"/>
            <w:lang w:val="en-US"/>
          </w:rPr>
          <w:t>FF</w:t>
        </w:r>
        <w:r w:rsidRPr="00512949">
          <w:rPr>
            <w:rStyle w:val="a7"/>
            <w:rFonts w:ascii="Times New Roman" w:hAnsi="Times New Roman" w:cs="Times New Roman"/>
          </w:rPr>
          <w:t>88119644</w:t>
        </w:r>
        <w:r w:rsidRPr="00512949">
          <w:rPr>
            <w:rStyle w:val="a7"/>
            <w:rFonts w:ascii="Times New Roman" w:hAnsi="Times New Roman" w:cs="Times New Roman"/>
            <w:lang w:val="en-US"/>
          </w:rPr>
          <w:t>CFC</w:t>
        </w:r>
        <w:r w:rsidRPr="00512949">
          <w:rPr>
            <w:rStyle w:val="a7"/>
            <w:rFonts w:ascii="Times New Roman" w:hAnsi="Times New Roman" w:cs="Times New Roman"/>
          </w:rPr>
          <w:t>1256989005</w:t>
        </w:r>
        <w:r w:rsidRPr="00512949">
          <w:rPr>
            <w:rStyle w:val="a7"/>
            <w:rFonts w:ascii="Times New Roman" w:hAnsi="Times New Roman" w:cs="Times New Roman"/>
            <w:lang w:val="en-US"/>
          </w:rPr>
          <w:t>CD</w:t>
        </w:r>
        <w:r w:rsidRPr="00512949">
          <w:rPr>
            <w:rStyle w:val="a7"/>
            <w:rFonts w:ascii="Times New Roman" w:hAnsi="Times New Roman" w:cs="Times New Roman"/>
          </w:rPr>
          <w:t>392-</w:t>
        </w:r>
        <w:r w:rsidRPr="00512949">
          <w:rPr>
            <w:rStyle w:val="a7"/>
            <w:rFonts w:ascii="Times New Roman" w:hAnsi="Times New Roman" w:cs="Times New Roman"/>
            <w:lang w:val="en-US"/>
          </w:rPr>
          <w:t>thekosovoreport</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11.09.2017.)</w:t>
      </w:r>
    </w:p>
  </w:footnote>
  <w:footnote w:id="234">
    <w:p w14:paraId="477C957E" w14:textId="260C3B26" w:rsidR="00F6008A" w:rsidRPr="0094000E"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Там</w:t>
      </w:r>
      <w:r w:rsidRPr="0094000E">
        <w:rPr>
          <w:rFonts w:ascii="Times New Roman" w:hAnsi="Times New Roman" w:cs="Times New Roman"/>
          <w:lang w:val="en-US"/>
        </w:rPr>
        <w:t xml:space="preserve"> </w:t>
      </w:r>
      <w:r>
        <w:rPr>
          <w:rFonts w:ascii="Times New Roman" w:hAnsi="Times New Roman" w:cs="Times New Roman"/>
        </w:rPr>
        <w:t>же</w:t>
      </w:r>
      <w:r w:rsidRPr="0094000E">
        <w:rPr>
          <w:rFonts w:ascii="Times New Roman" w:hAnsi="Times New Roman" w:cs="Times New Roman"/>
          <w:lang w:val="en-US"/>
        </w:rPr>
        <w:t xml:space="preserve">: </w:t>
      </w:r>
      <w:r>
        <w:rPr>
          <w:rFonts w:ascii="Times New Roman" w:hAnsi="Times New Roman" w:cs="Times New Roman"/>
        </w:rPr>
        <w:t>С</w:t>
      </w:r>
      <w:r w:rsidRPr="0094000E">
        <w:rPr>
          <w:rFonts w:ascii="Times New Roman" w:hAnsi="Times New Roman" w:cs="Times New Roman"/>
          <w:lang w:val="en-US"/>
        </w:rPr>
        <w:t>. 192-193.</w:t>
      </w:r>
    </w:p>
  </w:footnote>
  <w:footnote w:id="235">
    <w:p w14:paraId="117FEB00" w14:textId="647F4E6D" w:rsidR="00F6008A" w:rsidRPr="00D31997"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D31997">
        <w:rPr>
          <w:rFonts w:ascii="Times New Roman" w:hAnsi="Times New Roman" w:cs="Times New Roman"/>
          <w:lang w:val="en-US"/>
        </w:rPr>
        <w:t xml:space="preserve">., </w:t>
      </w:r>
      <w:r>
        <w:rPr>
          <w:rFonts w:ascii="Times New Roman" w:hAnsi="Times New Roman" w:cs="Times New Roman"/>
        </w:rPr>
        <w:t>например</w:t>
      </w:r>
      <w:r w:rsidRPr="00D31997">
        <w:rPr>
          <w:rFonts w:ascii="Times New Roman" w:hAnsi="Times New Roman" w:cs="Times New Roman"/>
          <w:lang w:val="en-US"/>
        </w:rPr>
        <w:t>:</w:t>
      </w:r>
      <w:r w:rsidRPr="00D31997">
        <w:rPr>
          <w:rFonts w:ascii="Times New Roman" w:hAnsi="Times New Roman" w:cs="Times New Roman"/>
          <w:lang w:val="en-US"/>
        </w:rPr>
        <w:br/>
      </w:r>
      <w:r>
        <w:rPr>
          <w:rFonts w:ascii="Times New Roman" w:hAnsi="Times New Roman" w:cs="Times New Roman"/>
          <w:lang w:val="en-US"/>
        </w:rPr>
        <w:t xml:space="preserve">Wheeler, N. J. </w:t>
      </w:r>
      <w:r w:rsidRPr="00D31997">
        <w:rPr>
          <w:rFonts w:ascii="Times New Roman" w:hAnsi="Times New Roman" w:cs="Times New Roman"/>
          <w:lang w:val="en-US"/>
        </w:rPr>
        <w:t>Legitimating Humanit</w:t>
      </w:r>
      <w:r>
        <w:rPr>
          <w:rFonts w:ascii="Times New Roman" w:hAnsi="Times New Roman" w:cs="Times New Roman"/>
          <w:lang w:val="en-US"/>
        </w:rPr>
        <w:t>arian Intervention: Principles a</w:t>
      </w:r>
      <w:r w:rsidRPr="00D31997">
        <w:rPr>
          <w:rFonts w:ascii="Times New Roman" w:hAnsi="Times New Roman" w:cs="Times New Roman"/>
          <w:lang w:val="en-US"/>
        </w:rPr>
        <w:t>nd Procedures Legitimating Humanitarian Intervention</w:t>
      </w:r>
      <w:r>
        <w:rPr>
          <w:rFonts w:ascii="Times New Roman" w:hAnsi="Times New Roman" w:cs="Times New Roman"/>
          <w:lang w:val="en-US"/>
        </w:rPr>
        <w:t xml:space="preserve"> /</w:t>
      </w:r>
      <w:r w:rsidRPr="00D31997">
        <w:rPr>
          <w:rFonts w:ascii="Times New Roman" w:hAnsi="Times New Roman" w:cs="Times New Roman"/>
          <w:lang w:val="en-US"/>
        </w:rPr>
        <w:t xml:space="preserve"> </w:t>
      </w:r>
      <w:r>
        <w:rPr>
          <w:rFonts w:ascii="Times New Roman" w:hAnsi="Times New Roman" w:cs="Times New Roman"/>
          <w:lang w:val="en-US"/>
        </w:rPr>
        <w:t xml:space="preserve">Wheeler, N. J. // </w:t>
      </w:r>
      <w:r w:rsidRPr="00D31997">
        <w:rPr>
          <w:rFonts w:ascii="Times New Roman" w:hAnsi="Times New Roman" w:cs="Times New Roman"/>
          <w:lang w:val="en-US"/>
        </w:rPr>
        <w:t>Melbourne Journal of International Law</w:t>
      </w:r>
      <w:r>
        <w:rPr>
          <w:rFonts w:ascii="Times New Roman" w:hAnsi="Times New Roman" w:cs="Times New Roman"/>
          <w:lang w:val="en-US"/>
        </w:rPr>
        <w:t>. - 2001.</w:t>
      </w:r>
      <w:r w:rsidRPr="00D31997">
        <w:rPr>
          <w:rFonts w:ascii="Times New Roman" w:hAnsi="Times New Roman" w:cs="Times New Roman"/>
          <w:lang w:val="en-US"/>
        </w:rPr>
        <w:t xml:space="preserve"> </w:t>
      </w:r>
      <w:r>
        <w:rPr>
          <w:rFonts w:ascii="Times New Roman" w:hAnsi="Times New Roman" w:cs="Times New Roman"/>
          <w:lang w:val="en-US"/>
        </w:rPr>
        <w:t>–Vol. 2. Issue</w:t>
      </w:r>
      <w:r w:rsidRPr="0094000E">
        <w:rPr>
          <w:rFonts w:ascii="Times New Roman" w:hAnsi="Times New Roman" w:cs="Times New Roman"/>
        </w:rPr>
        <w:t xml:space="preserve"> 2. - </w:t>
      </w:r>
      <w:r>
        <w:rPr>
          <w:rFonts w:ascii="Times New Roman" w:hAnsi="Times New Roman" w:cs="Times New Roman"/>
          <w:lang w:val="en-US"/>
        </w:rPr>
        <w:t>p</w:t>
      </w:r>
      <w:r w:rsidRPr="0094000E">
        <w:rPr>
          <w:rFonts w:ascii="Times New Roman" w:hAnsi="Times New Roman" w:cs="Times New Roman"/>
        </w:rPr>
        <w:t xml:space="preserve">. 11. </w:t>
      </w:r>
      <w:r>
        <w:rPr>
          <w:rFonts w:ascii="Times New Roman" w:hAnsi="Times New Roman" w:cs="Times New Roman"/>
          <w:lang w:val="en-US"/>
        </w:rPr>
        <w:t>URL</w:t>
      </w:r>
      <w:r w:rsidRPr="0094000E">
        <w:rPr>
          <w:rFonts w:ascii="Times New Roman" w:hAnsi="Times New Roman" w:cs="Times New Roman"/>
        </w:rPr>
        <w:t xml:space="preserve">: </w:t>
      </w:r>
      <w:hyperlink r:id="rId284" w:history="1">
        <w:r w:rsidRPr="0096406B">
          <w:rPr>
            <w:rStyle w:val="a7"/>
            <w:rFonts w:ascii="Times New Roman" w:hAnsi="Times New Roman" w:cs="Times New Roman"/>
            <w:lang w:val="en-US"/>
          </w:rPr>
          <w:t>https</w:t>
        </w:r>
        <w:r w:rsidRPr="0094000E">
          <w:rPr>
            <w:rStyle w:val="a7"/>
            <w:rFonts w:ascii="Times New Roman" w:hAnsi="Times New Roman" w:cs="Times New Roman"/>
          </w:rPr>
          <w:t>://</w:t>
        </w:r>
        <w:r w:rsidRPr="0096406B">
          <w:rPr>
            <w:rStyle w:val="a7"/>
            <w:rFonts w:ascii="Times New Roman" w:hAnsi="Times New Roman" w:cs="Times New Roman"/>
            <w:lang w:val="en-US"/>
          </w:rPr>
          <w:t>law</w:t>
        </w:r>
        <w:r w:rsidRPr="0094000E">
          <w:rPr>
            <w:rStyle w:val="a7"/>
            <w:rFonts w:ascii="Times New Roman" w:hAnsi="Times New Roman" w:cs="Times New Roman"/>
          </w:rPr>
          <w:t>.</w:t>
        </w:r>
        <w:r w:rsidRPr="0096406B">
          <w:rPr>
            <w:rStyle w:val="a7"/>
            <w:rFonts w:ascii="Times New Roman" w:hAnsi="Times New Roman" w:cs="Times New Roman"/>
            <w:lang w:val="en-US"/>
          </w:rPr>
          <w:t>unimelb</w:t>
        </w:r>
        <w:r w:rsidRPr="0094000E">
          <w:rPr>
            <w:rStyle w:val="a7"/>
            <w:rFonts w:ascii="Times New Roman" w:hAnsi="Times New Roman" w:cs="Times New Roman"/>
          </w:rPr>
          <w:t>.</w:t>
        </w:r>
        <w:r w:rsidRPr="0096406B">
          <w:rPr>
            <w:rStyle w:val="a7"/>
            <w:rFonts w:ascii="Times New Roman" w:hAnsi="Times New Roman" w:cs="Times New Roman"/>
            <w:lang w:val="en-US"/>
          </w:rPr>
          <w:t>edu</w:t>
        </w:r>
        <w:r w:rsidRPr="0094000E">
          <w:rPr>
            <w:rStyle w:val="a7"/>
            <w:rFonts w:ascii="Times New Roman" w:hAnsi="Times New Roman" w:cs="Times New Roman"/>
          </w:rPr>
          <w:t>.</w:t>
        </w:r>
        <w:r w:rsidRPr="0096406B">
          <w:rPr>
            <w:rStyle w:val="a7"/>
            <w:rFonts w:ascii="Times New Roman" w:hAnsi="Times New Roman" w:cs="Times New Roman"/>
            <w:lang w:val="en-US"/>
          </w:rPr>
          <w:t>au</w:t>
        </w:r>
        <w:r w:rsidRPr="0094000E">
          <w:rPr>
            <w:rStyle w:val="a7"/>
            <w:rFonts w:ascii="Times New Roman" w:hAnsi="Times New Roman" w:cs="Times New Roman"/>
          </w:rPr>
          <w:t>/__</w:t>
        </w:r>
        <w:r w:rsidRPr="0096406B">
          <w:rPr>
            <w:rStyle w:val="a7"/>
            <w:rFonts w:ascii="Times New Roman" w:hAnsi="Times New Roman" w:cs="Times New Roman"/>
            <w:lang w:val="en-US"/>
          </w:rPr>
          <w:t>data</w:t>
        </w:r>
        <w:r w:rsidRPr="00D31997">
          <w:rPr>
            <w:rStyle w:val="a7"/>
            <w:rFonts w:ascii="Times New Roman" w:hAnsi="Times New Roman" w:cs="Times New Roman"/>
          </w:rPr>
          <w:t>/</w:t>
        </w:r>
        <w:r w:rsidRPr="0096406B">
          <w:rPr>
            <w:rStyle w:val="a7"/>
            <w:rFonts w:ascii="Times New Roman" w:hAnsi="Times New Roman" w:cs="Times New Roman"/>
            <w:lang w:val="en-US"/>
          </w:rPr>
          <w:t>assets</w:t>
        </w:r>
        <w:r w:rsidRPr="00D31997">
          <w:rPr>
            <w:rStyle w:val="a7"/>
            <w:rFonts w:ascii="Times New Roman" w:hAnsi="Times New Roman" w:cs="Times New Roman"/>
          </w:rPr>
          <w:t>/</w:t>
        </w:r>
        <w:r w:rsidRPr="0096406B">
          <w:rPr>
            <w:rStyle w:val="a7"/>
            <w:rFonts w:ascii="Times New Roman" w:hAnsi="Times New Roman" w:cs="Times New Roman"/>
            <w:lang w:val="en-US"/>
          </w:rPr>
          <w:t>pdf</w:t>
        </w:r>
        <w:r w:rsidRPr="00D31997">
          <w:rPr>
            <w:rStyle w:val="a7"/>
            <w:rFonts w:ascii="Times New Roman" w:hAnsi="Times New Roman" w:cs="Times New Roman"/>
          </w:rPr>
          <w:t>_</w:t>
        </w:r>
        <w:r w:rsidRPr="0096406B">
          <w:rPr>
            <w:rStyle w:val="a7"/>
            <w:rFonts w:ascii="Times New Roman" w:hAnsi="Times New Roman" w:cs="Times New Roman"/>
            <w:lang w:val="en-US"/>
          </w:rPr>
          <w:t>file</w:t>
        </w:r>
        <w:r w:rsidRPr="00D31997">
          <w:rPr>
            <w:rStyle w:val="a7"/>
            <w:rFonts w:ascii="Times New Roman" w:hAnsi="Times New Roman" w:cs="Times New Roman"/>
          </w:rPr>
          <w:t>/0009/1680228/</w:t>
        </w:r>
        <w:r w:rsidRPr="0096406B">
          <w:rPr>
            <w:rStyle w:val="a7"/>
            <w:rFonts w:ascii="Times New Roman" w:hAnsi="Times New Roman" w:cs="Times New Roman"/>
            <w:lang w:val="en-US"/>
          </w:rPr>
          <w:t>Wheeler</w:t>
        </w:r>
        <w:r w:rsidRPr="00D31997">
          <w:rPr>
            <w:rStyle w:val="a7"/>
            <w:rFonts w:ascii="Times New Roman" w:hAnsi="Times New Roman" w:cs="Times New Roman"/>
          </w:rPr>
          <w:t>.</w:t>
        </w:r>
        <w:r w:rsidRPr="0096406B">
          <w:rPr>
            <w:rStyle w:val="a7"/>
            <w:rFonts w:ascii="Times New Roman" w:hAnsi="Times New Roman" w:cs="Times New Roman"/>
            <w:lang w:val="en-US"/>
          </w:rPr>
          <w:t>pdf</w:t>
        </w:r>
      </w:hyperlink>
      <w:r w:rsidRPr="00D31997">
        <w:rPr>
          <w:rFonts w:ascii="Times New Roman" w:hAnsi="Times New Roman" w:cs="Times New Roman"/>
        </w:rPr>
        <w:t xml:space="preserve"> </w:t>
      </w:r>
      <w:r>
        <w:rPr>
          <w:rFonts w:ascii="Times New Roman" w:hAnsi="Times New Roman" w:cs="Times New Roman"/>
        </w:rPr>
        <w:t>(дата обращения: 04.</w:t>
      </w:r>
      <w:r w:rsidRPr="00D31997">
        <w:rPr>
          <w:rFonts w:ascii="Times New Roman" w:hAnsi="Times New Roman" w:cs="Times New Roman"/>
        </w:rPr>
        <w:t>04</w:t>
      </w:r>
      <w:r>
        <w:rPr>
          <w:rFonts w:ascii="Times New Roman" w:hAnsi="Times New Roman" w:cs="Times New Roman"/>
        </w:rPr>
        <w:t>.2018</w:t>
      </w:r>
      <w:r w:rsidRPr="00512949">
        <w:rPr>
          <w:rFonts w:ascii="Times New Roman" w:hAnsi="Times New Roman" w:cs="Times New Roman"/>
        </w:rPr>
        <w:t>.)</w:t>
      </w:r>
      <w:r w:rsidRPr="00D31997">
        <w:rPr>
          <w:rFonts w:ascii="Times New Roman" w:hAnsi="Times New Roman" w:cs="Times New Roman"/>
        </w:rPr>
        <w:t xml:space="preserve"> </w:t>
      </w:r>
    </w:p>
  </w:footnote>
  <w:footnote w:id="236">
    <w:p w14:paraId="580B1826" w14:textId="49CD2B7C" w:rsidR="00F6008A" w:rsidRPr="00850E23" w:rsidRDefault="00F6008A" w:rsidP="00D31997">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D31997">
        <w:rPr>
          <w:rFonts w:ascii="Times New Roman" w:hAnsi="Times New Roman" w:cs="Times New Roman"/>
          <w:lang w:val="en-US"/>
        </w:rPr>
        <w:t xml:space="preserve">., </w:t>
      </w:r>
      <w:r>
        <w:rPr>
          <w:rFonts w:ascii="Times New Roman" w:hAnsi="Times New Roman" w:cs="Times New Roman"/>
        </w:rPr>
        <w:t>например</w:t>
      </w:r>
      <w:r w:rsidRPr="00D31997">
        <w:rPr>
          <w:rFonts w:ascii="Times New Roman" w:hAnsi="Times New Roman" w:cs="Times New Roman"/>
          <w:lang w:val="en-US"/>
        </w:rPr>
        <w:t>:</w:t>
      </w:r>
      <w:r w:rsidRPr="00D31997">
        <w:rPr>
          <w:rFonts w:ascii="Times New Roman" w:hAnsi="Times New Roman" w:cs="Times New Roman"/>
          <w:lang w:val="en-US"/>
        </w:rPr>
        <w:br/>
      </w:r>
      <w:r w:rsidRPr="00850E23">
        <w:rPr>
          <w:rFonts w:ascii="Times New Roman" w:hAnsi="Times New Roman" w:cs="Times New Roman"/>
          <w:lang w:val="en-US"/>
        </w:rPr>
        <w:t>A report on the first and the second missions to Serb enclaves in Kosovo (May 31 – June 7, 2008) “Forgotten World: Kosovo Enclaves”- Part II</w:t>
      </w:r>
      <w:r>
        <w:rPr>
          <w:rFonts w:ascii="Times New Roman" w:hAnsi="Times New Roman" w:cs="Times New Roman"/>
          <w:lang w:val="en-US"/>
        </w:rPr>
        <w:t xml:space="preserve">. / </w:t>
      </w:r>
      <w:r w:rsidRPr="00850E23">
        <w:rPr>
          <w:rFonts w:ascii="Times New Roman" w:hAnsi="Times New Roman" w:cs="Times New Roman"/>
          <w:lang w:val="en-US"/>
        </w:rPr>
        <w:t>Helsinki Committee for Human Rights in Serbia</w:t>
      </w:r>
      <w:r>
        <w:rPr>
          <w:rFonts w:ascii="Times New Roman" w:hAnsi="Times New Roman" w:cs="Times New Roman"/>
          <w:lang w:val="en-US"/>
        </w:rPr>
        <w:t>. - Belgrade</w:t>
      </w:r>
      <w:r w:rsidRPr="008F1D92">
        <w:rPr>
          <w:rFonts w:ascii="Times New Roman" w:hAnsi="Times New Roman" w:cs="Times New Roman"/>
          <w:lang w:val="en-US"/>
        </w:rPr>
        <w:t xml:space="preserve">, 2008. </w:t>
      </w:r>
      <w:r>
        <w:rPr>
          <w:rFonts w:ascii="Times New Roman" w:hAnsi="Times New Roman" w:cs="Times New Roman"/>
          <w:lang w:val="en-US"/>
        </w:rPr>
        <w:t>URL</w:t>
      </w:r>
      <w:r w:rsidRPr="00850E23">
        <w:rPr>
          <w:rFonts w:ascii="Times New Roman" w:hAnsi="Times New Roman" w:cs="Times New Roman"/>
        </w:rPr>
        <w:t xml:space="preserve">: </w:t>
      </w:r>
      <w:hyperlink r:id="rId285" w:history="1">
        <w:r w:rsidRPr="0096406B">
          <w:rPr>
            <w:rStyle w:val="a7"/>
            <w:rFonts w:ascii="Times New Roman" w:hAnsi="Times New Roman" w:cs="Times New Roman"/>
            <w:lang w:val="en-US"/>
          </w:rPr>
          <w:t>http</w:t>
        </w:r>
        <w:r w:rsidRPr="00850E23">
          <w:rPr>
            <w:rStyle w:val="a7"/>
            <w:rFonts w:ascii="Times New Roman" w:hAnsi="Times New Roman" w:cs="Times New Roman"/>
          </w:rPr>
          <w:t>://</w:t>
        </w:r>
        <w:r w:rsidRPr="0096406B">
          <w:rPr>
            <w:rStyle w:val="a7"/>
            <w:rFonts w:ascii="Times New Roman" w:hAnsi="Times New Roman" w:cs="Times New Roman"/>
            <w:lang w:val="en-US"/>
          </w:rPr>
          <w:t>www</w:t>
        </w:r>
        <w:r w:rsidRPr="00850E23">
          <w:rPr>
            <w:rStyle w:val="a7"/>
            <w:rFonts w:ascii="Times New Roman" w:hAnsi="Times New Roman" w:cs="Times New Roman"/>
          </w:rPr>
          <w:t>.</w:t>
        </w:r>
        <w:r w:rsidRPr="0096406B">
          <w:rPr>
            <w:rStyle w:val="a7"/>
            <w:rFonts w:ascii="Times New Roman" w:hAnsi="Times New Roman" w:cs="Times New Roman"/>
            <w:lang w:val="en-US"/>
          </w:rPr>
          <w:t>helsinki</w:t>
        </w:r>
        <w:r w:rsidRPr="00850E23">
          <w:rPr>
            <w:rStyle w:val="a7"/>
            <w:rFonts w:ascii="Times New Roman" w:hAnsi="Times New Roman" w:cs="Times New Roman"/>
          </w:rPr>
          <w:t>.</w:t>
        </w:r>
        <w:r w:rsidRPr="0096406B">
          <w:rPr>
            <w:rStyle w:val="a7"/>
            <w:rFonts w:ascii="Times New Roman" w:hAnsi="Times New Roman" w:cs="Times New Roman"/>
            <w:lang w:val="en-US"/>
          </w:rPr>
          <w:t>org</w:t>
        </w:r>
        <w:r w:rsidRPr="00850E23">
          <w:rPr>
            <w:rStyle w:val="a7"/>
            <w:rFonts w:ascii="Times New Roman" w:hAnsi="Times New Roman" w:cs="Times New Roman"/>
          </w:rPr>
          <w:t>.</w:t>
        </w:r>
        <w:r w:rsidRPr="0096406B">
          <w:rPr>
            <w:rStyle w:val="a7"/>
            <w:rFonts w:ascii="Times New Roman" w:hAnsi="Times New Roman" w:cs="Times New Roman"/>
            <w:lang w:val="en-US"/>
          </w:rPr>
          <w:t>rs</w:t>
        </w:r>
        <w:r w:rsidRPr="00850E23">
          <w:rPr>
            <w:rStyle w:val="a7"/>
            <w:rFonts w:ascii="Times New Roman" w:hAnsi="Times New Roman" w:cs="Times New Roman"/>
          </w:rPr>
          <w:t>/</w:t>
        </w:r>
        <w:r w:rsidRPr="0096406B">
          <w:rPr>
            <w:rStyle w:val="a7"/>
            <w:rFonts w:ascii="Times New Roman" w:hAnsi="Times New Roman" w:cs="Times New Roman"/>
            <w:lang w:val="en-US"/>
          </w:rPr>
          <w:t>doc</w:t>
        </w:r>
        <w:r w:rsidRPr="00850E23">
          <w:rPr>
            <w:rStyle w:val="a7"/>
            <w:rFonts w:ascii="Times New Roman" w:hAnsi="Times New Roman" w:cs="Times New Roman"/>
          </w:rPr>
          <w:t>/</w:t>
        </w:r>
        <w:r w:rsidRPr="0096406B">
          <w:rPr>
            <w:rStyle w:val="a7"/>
            <w:rFonts w:ascii="Times New Roman" w:hAnsi="Times New Roman" w:cs="Times New Roman"/>
            <w:lang w:val="en-US"/>
          </w:rPr>
          <w:t>HC</w:t>
        </w:r>
        <w:r w:rsidRPr="00850E23">
          <w:rPr>
            <w:rStyle w:val="a7"/>
            <w:rFonts w:ascii="Times New Roman" w:hAnsi="Times New Roman" w:cs="Times New Roman"/>
          </w:rPr>
          <w:t>%20</w:t>
        </w:r>
        <w:r w:rsidRPr="0096406B">
          <w:rPr>
            <w:rStyle w:val="a7"/>
            <w:rFonts w:ascii="Times New Roman" w:hAnsi="Times New Roman" w:cs="Times New Roman"/>
            <w:lang w:val="en-US"/>
          </w:rPr>
          <w:t>Report</w:t>
        </w:r>
        <w:r w:rsidRPr="00850E23">
          <w:rPr>
            <w:rStyle w:val="a7"/>
            <w:rFonts w:ascii="Times New Roman" w:hAnsi="Times New Roman" w:cs="Times New Roman"/>
          </w:rPr>
          <w:t>%20</w:t>
        </w:r>
        <w:r w:rsidRPr="0096406B">
          <w:rPr>
            <w:rStyle w:val="a7"/>
            <w:rFonts w:ascii="Times New Roman" w:hAnsi="Times New Roman" w:cs="Times New Roman"/>
            <w:lang w:val="en-US"/>
          </w:rPr>
          <w:t>KOSOVA</w:t>
        </w:r>
        <w:r w:rsidRPr="00850E23">
          <w:rPr>
            <w:rStyle w:val="a7"/>
            <w:rFonts w:ascii="Times New Roman" w:hAnsi="Times New Roman" w:cs="Times New Roman"/>
          </w:rPr>
          <w:t>%20</w:t>
        </w:r>
        <w:r w:rsidRPr="0096406B">
          <w:rPr>
            <w:rStyle w:val="a7"/>
            <w:rFonts w:ascii="Times New Roman" w:hAnsi="Times New Roman" w:cs="Times New Roman"/>
            <w:lang w:val="en-US"/>
          </w:rPr>
          <w:t>Enclaves</w:t>
        </w:r>
        <w:r w:rsidRPr="00850E23">
          <w:rPr>
            <w:rStyle w:val="a7"/>
            <w:rFonts w:ascii="Times New Roman" w:hAnsi="Times New Roman" w:cs="Times New Roman"/>
          </w:rPr>
          <w:t>.</w:t>
        </w:r>
        <w:r w:rsidRPr="0096406B">
          <w:rPr>
            <w:rStyle w:val="a7"/>
            <w:rFonts w:ascii="Times New Roman" w:hAnsi="Times New Roman" w:cs="Times New Roman"/>
            <w:lang w:val="en-US"/>
          </w:rPr>
          <w:t>pdf</w:t>
        </w:r>
      </w:hyperlink>
      <w:r w:rsidRPr="00850E23">
        <w:rPr>
          <w:rFonts w:ascii="Times New Roman" w:hAnsi="Times New Roman" w:cs="Times New Roman"/>
        </w:rPr>
        <w:t xml:space="preserve"> (</w:t>
      </w:r>
      <w:r>
        <w:rPr>
          <w:rFonts w:ascii="Times New Roman" w:hAnsi="Times New Roman" w:cs="Times New Roman"/>
        </w:rPr>
        <w:t>дата</w:t>
      </w:r>
      <w:r w:rsidRPr="00850E23">
        <w:rPr>
          <w:rFonts w:ascii="Times New Roman" w:hAnsi="Times New Roman" w:cs="Times New Roman"/>
        </w:rPr>
        <w:t xml:space="preserve"> </w:t>
      </w:r>
      <w:r>
        <w:rPr>
          <w:rFonts w:ascii="Times New Roman" w:hAnsi="Times New Roman" w:cs="Times New Roman"/>
        </w:rPr>
        <w:t>обращения</w:t>
      </w:r>
      <w:r w:rsidRPr="00850E23">
        <w:rPr>
          <w:rFonts w:ascii="Times New Roman" w:hAnsi="Times New Roman" w:cs="Times New Roman"/>
        </w:rPr>
        <w:t>: 04.04.2018.)</w:t>
      </w:r>
    </w:p>
  </w:footnote>
  <w:footnote w:id="237">
    <w:p w14:paraId="3CAA59AC" w14:textId="4A49E541" w:rsidR="00F6008A" w:rsidRPr="0094000E" w:rsidRDefault="00F6008A" w:rsidP="00D31997">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93279D">
        <w:rPr>
          <w:rFonts w:ascii="Times New Roman" w:hAnsi="Times New Roman" w:cs="Times New Roman"/>
          <w:lang w:val="en-US"/>
        </w:rPr>
        <w:t>.:</w:t>
      </w:r>
      <w:r w:rsidRPr="0093279D">
        <w:rPr>
          <w:rFonts w:ascii="Times New Roman" w:hAnsi="Times New Roman" w:cs="Times New Roman"/>
          <w:lang w:val="en-US"/>
        </w:rPr>
        <w:br/>
        <w:t>Gorbunova, Y.Crimea is a Black Hole for Human Rights</w:t>
      </w:r>
      <w:r>
        <w:rPr>
          <w:rFonts w:ascii="Times New Roman" w:hAnsi="Times New Roman" w:cs="Times New Roman"/>
          <w:lang w:val="en-US"/>
        </w:rPr>
        <w:t xml:space="preserve"> / </w:t>
      </w:r>
      <w:r w:rsidRPr="0093279D">
        <w:rPr>
          <w:rFonts w:ascii="Times New Roman" w:hAnsi="Times New Roman" w:cs="Times New Roman"/>
          <w:lang w:val="en-US"/>
        </w:rPr>
        <w:t>Gorbunova, Y.</w:t>
      </w:r>
      <w:r>
        <w:rPr>
          <w:rFonts w:ascii="Times New Roman" w:hAnsi="Times New Roman" w:cs="Times New Roman"/>
          <w:lang w:val="en-US"/>
        </w:rPr>
        <w:t xml:space="preserve"> // Human Rights Watch. </w:t>
      </w:r>
      <w:r w:rsidRPr="0094000E">
        <w:rPr>
          <w:rFonts w:ascii="Times New Roman" w:hAnsi="Times New Roman" w:cs="Times New Roman"/>
        </w:rPr>
        <w:t xml:space="preserve">25.02.18. </w:t>
      </w:r>
      <w:r>
        <w:rPr>
          <w:rFonts w:ascii="Times New Roman" w:hAnsi="Times New Roman" w:cs="Times New Roman"/>
          <w:lang w:val="en-US"/>
        </w:rPr>
        <w:t>URL</w:t>
      </w:r>
      <w:r w:rsidRPr="0093279D">
        <w:rPr>
          <w:rFonts w:ascii="Times New Roman" w:hAnsi="Times New Roman" w:cs="Times New Roman"/>
        </w:rPr>
        <w:t xml:space="preserve">: </w:t>
      </w:r>
      <w:hyperlink r:id="rId286" w:history="1">
        <w:r w:rsidRPr="00512949">
          <w:rPr>
            <w:rStyle w:val="a7"/>
            <w:rFonts w:ascii="Times New Roman" w:hAnsi="Times New Roman" w:cs="Times New Roman"/>
            <w:lang w:val="en-US"/>
          </w:rPr>
          <w:t>https</w:t>
        </w:r>
        <w:r w:rsidRPr="0093279D">
          <w:rPr>
            <w:rStyle w:val="a7"/>
            <w:rFonts w:ascii="Times New Roman" w:hAnsi="Times New Roman" w:cs="Times New Roman"/>
          </w:rPr>
          <w:t>://</w:t>
        </w:r>
        <w:r w:rsidRPr="00512949">
          <w:rPr>
            <w:rStyle w:val="a7"/>
            <w:rFonts w:ascii="Times New Roman" w:hAnsi="Times New Roman" w:cs="Times New Roman"/>
            <w:lang w:val="en-US"/>
          </w:rPr>
          <w:t>www</w:t>
        </w:r>
        <w:r w:rsidRPr="0093279D">
          <w:rPr>
            <w:rStyle w:val="a7"/>
            <w:rFonts w:ascii="Times New Roman" w:hAnsi="Times New Roman" w:cs="Times New Roman"/>
          </w:rPr>
          <w:t>.</w:t>
        </w:r>
        <w:r w:rsidRPr="00512949">
          <w:rPr>
            <w:rStyle w:val="a7"/>
            <w:rFonts w:ascii="Times New Roman" w:hAnsi="Times New Roman" w:cs="Times New Roman"/>
            <w:lang w:val="en-US"/>
          </w:rPr>
          <w:t>hrw</w:t>
        </w:r>
        <w:r w:rsidRPr="0093279D">
          <w:rPr>
            <w:rStyle w:val="a7"/>
            <w:rFonts w:ascii="Times New Roman" w:hAnsi="Times New Roman" w:cs="Times New Roman"/>
          </w:rPr>
          <w:t>.</w:t>
        </w:r>
        <w:r w:rsidRPr="00512949">
          <w:rPr>
            <w:rStyle w:val="a7"/>
            <w:rFonts w:ascii="Times New Roman" w:hAnsi="Times New Roman" w:cs="Times New Roman"/>
            <w:lang w:val="en-US"/>
          </w:rPr>
          <w:t>org</w:t>
        </w:r>
        <w:r w:rsidRPr="0093279D">
          <w:rPr>
            <w:rStyle w:val="a7"/>
            <w:rFonts w:ascii="Times New Roman" w:hAnsi="Times New Roman" w:cs="Times New Roman"/>
          </w:rPr>
          <w:t>/</w:t>
        </w:r>
        <w:r w:rsidRPr="00512949">
          <w:rPr>
            <w:rStyle w:val="a7"/>
            <w:rFonts w:ascii="Times New Roman" w:hAnsi="Times New Roman" w:cs="Times New Roman"/>
            <w:lang w:val="en-US"/>
          </w:rPr>
          <w:t>news</w:t>
        </w:r>
        <w:r w:rsidRPr="0093279D">
          <w:rPr>
            <w:rStyle w:val="a7"/>
            <w:rFonts w:ascii="Times New Roman" w:hAnsi="Times New Roman" w:cs="Times New Roman"/>
          </w:rPr>
          <w:t>/2018/01/25/</w:t>
        </w:r>
        <w:r w:rsidRPr="00512949">
          <w:rPr>
            <w:rStyle w:val="a7"/>
            <w:rFonts w:ascii="Times New Roman" w:hAnsi="Times New Roman" w:cs="Times New Roman"/>
            <w:lang w:val="en-US"/>
          </w:rPr>
          <w:t>crimea</w:t>
        </w:r>
        <w:r w:rsidRPr="0093279D">
          <w:rPr>
            <w:rStyle w:val="a7"/>
            <w:rFonts w:ascii="Times New Roman" w:hAnsi="Times New Roman" w:cs="Times New Roman"/>
          </w:rPr>
          <w:t>-</w:t>
        </w:r>
        <w:r w:rsidRPr="00512949">
          <w:rPr>
            <w:rStyle w:val="a7"/>
            <w:rFonts w:ascii="Times New Roman" w:hAnsi="Times New Roman" w:cs="Times New Roman"/>
            <w:lang w:val="en-US"/>
          </w:rPr>
          <w:t>black</w:t>
        </w:r>
        <w:r w:rsidRPr="0093279D">
          <w:rPr>
            <w:rStyle w:val="a7"/>
            <w:rFonts w:ascii="Times New Roman" w:hAnsi="Times New Roman" w:cs="Times New Roman"/>
          </w:rPr>
          <w:t>-</w:t>
        </w:r>
        <w:r w:rsidRPr="00512949">
          <w:rPr>
            <w:rStyle w:val="a7"/>
            <w:rFonts w:ascii="Times New Roman" w:hAnsi="Times New Roman" w:cs="Times New Roman"/>
            <w:lang w:val="en-US"/>
          </w:rPr>
          <w:t>hole</w:t>
        </w:r>
        <w:r w:rsidRPr="0093279D">
          <w:rPr>
            <w:rStyle w:val="a7"/>
            <w:rFonts w:ascii="Times New Roman" w:hAnsi="Times New Roman" w:cs="Times New Roman"/>
          </w:rPr>
          <w:t>-</w:t>
        </w:r>
        <w:r w:rsidRPr="00512949">
          <w:rPr>
            <w:rStyle w:val="a7"/>
            <w:rFonts w:ascii="Times New Roman" w:hAnsi="Times New Roman" w:cs="Times New Roman"/>
            <w:lang w:val="en-US"/>
          </w:rPr>
          <w:t>human</w:t>
        </w:r>
        <w:r w:rsidRPr="0093279D">
          <w:rPr>
            <w:rStyle w:val="a7"/>
            <w:rFonts w:ascii="Times New Roman" w:hAnsi="Times New Roman" w:cs="Times New Roman"/>
          </w:rPr>
          <w:t>-</w:t>
        </w:r>
        <w:r w:rsidRPr="00512949">
          <w:rPr>
            <w:rStyle w:val="a7"/>
            <w:rFonts w:ascii="Times New Roman" w:hAnsi="Times New Roman" w:cs="Times New Roman"/>
            <w:lang w:val="en-US"/>
          </w:rPr>
          <w:t>rights</w:t>
        </w:r>
      </w:hyperlink>
      <w:r w:rsidRPr="0093279D">
        <w:rPr>
          <w:rStyle w:val="a7"/>
          <w:rFonts w:ascii="Times New Roman" w:hAnsi="Times New Roman" w:cs="Times New Roman"/>
        </w:rPr>
        <w:t xml:space="preserve"> </w:t>
      </w:r>
      <w:r w:rsidRPr="0093279D">
        <w:rPr>
          <w:rFonts w:ascii="Times New Roman" w:hAnsi="Times New Roman" w:cs="Times New Roman"/>
        </w:rPr>
        <w:t>(</w:t>
      </w:r>
      <w:r>
        <w:rPr>
          <w:rFonts w:ascii="Times New Roman" w:hAnsi="Times New Roman" w:cs="Times New Roman"/>
        </w:rPr>
        <w:t>дата</w:t>
      </w:r>
      <w:r w:rsidRPr="0093279D">
        <w:rPr>
          <w:rFonts w:ascii="Times New Roman" w:hAnsi="Times New Roman" w:cs="Times New Roman"/>
        </w:rPr>
        <w:t xml:space="preserve"> </w:t>
      </w:r>
      <w:r>
        <w:rPr>
          <w:rFonts w:ascii="Times New Roman" w:hAnsi="Times New Roman" w:cs="Times New Roman"/>
        </w:rPr>
        <w:t>обращения</w:t>
      </w:r>
      <w:r w:rsidRPr="0093279D">
        <w:rPr>
          <w:rFonts w:ascii="Times New Roman" w:hAnsi="Times New Roman" w:cs="Times New Roman"/>
        </w:rPr>
        <w:t>: 04.04.2018.)</w:t>
      </w:r>
      <w:r w:rsidRPr="0093279D">
        <w:rPr>
          <w:rFonts w:ascii="Times New Roman" w:hAnsi="Times New Roman" w:cs="Times New Roman"/>
        </w:rPr>
        <w:br/>
      </w:r>
      <w:r>
        <w:rPr>
          <w:rFonts w:ascii="Times New Roman" w:hAnsi="Times New Roman" w:cs="Times New Roman"/>
        </w:rPr>
        <w:t>См. также:</w:t>
      </w:r>
      <w:r>
        <w:rPr>
          <w:rFonts w:ascii="Times New Roman" w:hAnsi="Times New Roman" w:cs="Times New Roman"/>
        </w:rPr>
        <w:br/>
      </w:r>
      <w:r w:rsidRPr="0093279D">
        <w:rPr>
          <w:rFonts w:ascii="Times New Roman" w:hAnsi="Times New Roman" w:cs="Times New Roman"/>
        </w:rPr>
        <w:t>Верховная рада отменила закон о статусе русского языка /</w:t>
      </w:r>
      <w:r>
        <w:rPr>
          <w:rFonts w:ascii="Times New Roman" w:hAnsi="Times New Roman" w:cs="Times New Roman"/>
        </w:rPr>
        <w:t xml:space="preserve"> РИА Новости.</w:t>
      </w:r>
      <w:r w:rsidRPr="0093279D">
        <w:rPr>
          <w:rFonts w:ascii="Times New Roman" w:hAnsi="Times New Roman" w:cs="Times New Roman"/>
        </w:rPr>
        <w:t xml:space="preserve"> </w:t>
      </w:r>
      <w:r w:rsidRPr="0094000E">
        <w:rPr>
          <w:rFonts w:ascii="Times New Roman" w:hAnsi="Times New Roman" w:cs="Times New Roman"/>
          <w:lang w:val="en-US"/>
        </w:rPr>
        <w:t xml:space="preserve">23.02.2014. </w:t>
      </w:r>
      <w:r>
        <w:rPr>
          <w:rFonts w:ascii="Times New Roman" w:hAnsi="Times New Roman" w:cs="Times New Roman"/>
          <w:lang w:val="en-US"/>
        </w:rPr>
        <w:t>URL</w:t>
      </w:r>
      <w:r w:rsidRPr="0094000E">
        <w:rPr>
          <w:rFonts w:ascii="Times New Roman" w:hAnsi="Times New Roman" w:cs="Times New Roman"/>
          <w:lang w:val="en-US"/>
        </w:rPr>
        <w:t xml:space="preserve">: </w:t>
      </w:r>
      <w:hyperlink r:id="rId287" w:history="1">
        <w:r w:rsidRPr="00512949">
          <w:rPr>
            <w:rStyle w:val="a7"/>
            <w:rFonts w:ascii="Times New Roman" w:hAnsi="Times New Roman" w:cs="Times New Roman"/>
            <w:lang w:val="en-US"/>
          </w:rPr>
          <w:t>https</w:t>
        </w:r>
        <w:r w:rsidRPr="0094000E">
          <w:rPr>
            <w:rStyle w:val="a7"/>
            <w:rFonts w:ascii="Times New Roman" w:hAnsi="Times New Roman" w:cs="Times New Roman"/>
            <w:lang w:val="en-US"/>
          </w:rPr>
          <w:t>://</w:t>
        </w:r>
        <w:r w:rsidRPr="00512949">
          <w:rPr>
            <w:rStyle w:val="a7"/>
            <w:rFonts w:ascii="Times New Roman" w:hAnsi="Times New Roman" w:cs="Times New Roman"/>
            <w:lang w:val="en-US"/>
          </w:rPr>
          <w:t>ria</w:t>
        </w:r>
        <w:r w:rsidRPr="0094000E">
          <w:rPr>
            <w:rStyle w:val="a7"/>
            <w:rFonts w:ascii="Times New Roman" w:hAnsi="Times New Roman" w:cs="Times New Roman"/>
            <w:lang w:val="en-US"/>
          </w:rPr>
          <w:t>.</w:t>
        </w:r>
        <w:r w:rsidRPr="00512949">
          <w:rPr>
            <w:rStyle w:val="a7"/>
            <w:rFonts w:ascii="Times New Roman" w:hAnsi="Times New Roman" w:cs="Times New Roman"/>
            <w:lang w:val="en-US"/>
          </w:rPr>
          <w:t>ru</w:t>
        </w:r>
        <w:r w:rsidRPr="0094000E">
          <w:rPr>
            <w:rStyle w:val="a7"/>
            <w:rFonts w:ascii="Times New Roman" w:hAnsi="Times New Roman" w:cs="Times New Roman"/>
            <w:lang w:val="en-US"/>
          </w:rPr>
          <w:t>/</w:t>
        </w:r>
        <w:r w:rsidRPr="00512949">
          <w:rPr>
            <w:rStyle w:val="a7"/>
            <w:rFonts w:ascii="Times New Roman" w:hAnsi="Times New Roman" w:cs="Times New Roman"/>
            <w:lang w:val="en-US"/>
          </w:rPr>
          <w:t>world</w:t>
        </w:r>
        <w:r w:rsidRPr="0094000E">
          <w:rPr>
            <w:rStyle w:val="a7"/>
            <w:rFonts w:ascii="Times New Roman" w:hAnsi="Times New Roman" w:cs="Times New Roman"/>
            <w:lang w:val="en-US"/>
          </w:rPr>
          <w:t>/20140223/996527008.</w:t>
        </w:r>
        <w:r w:rsidRPr="00512949">
          <w:rPr>
            <w:rStyle w:val="a7"/>
            <w:rFonts w:ascii="Times New Roman" w:hAnsi="Times New Roman" w:cs="Times New Roman"/>
            <w:lang w:val="en-US"/>
          </w:rPr>
          <w:t>html</w:t>
        </w:r>
      </w:hyperlink>
      <w:r w:rsidRPr="0094000E">
        <w:rPr>
          <w:rStyle w:val="a7"/>
          <w:rFonts w:ascii="Times New Roman" w:hAnsi="Times New Roman" w:cs="Times New Roman"/>
          <w:lang w:val="en-US"/>
        </w:rPr>
        <w:t xml:space="preserve"> </w:t>
      </w:r>
      <w:r w:rsidRPr="0094000E">
        <w:rPr>
          <w:rFonts w:ascii="Times New Roman" w:hAnsi="Times New Roman" w:cs="Times New Roman"/>
          <w:lang w:val="en-US"/>
        </w:rPr>
        <w:t>(</w:t>
      </w:r>
      <w:r>
        <w:rPr>
          <w:rFonts w:ascii="Times New Roman" w:hAnsi="Times New Roman" w:cs="Times New Roman"/>
        </w:rPr>
        <w:t>дата</w:t>
      </w:r>
      <w:r w:rsidRPr="0094000E">
        <w:rPr>
          <w:rFonts w:ascii="Times New Roman" w:hAnsi="Times New Roman" w:cs="Times New Roman"/>
          <w:lang w:val="en-US"/>
        </w:rPr>
        <w:t xml:space="preserve"> </w:t>
      </w:r>
      <w:r>
        <w:rPr>
          <w:rFonts w:ascii="Times New Roman" w:hAnsi="Times New Roman" w:cs="Times New Roman"/>
        </w:rPr>
        <w:t>обращения</w:t>
      </w:r>
      <w:r w:rsidRPr="0094000E">
        <w:rPr>
          <w:rFonts w:ascii="Times New Roman" w:hAnsi="Times New Roman" w:cs="Times New Roman"/>
          <w:lang w:val="en-US"/>
        </w:rPr>
        <w:t>: 04.04.2018.)</w:t>
      </w:r>
    </w:p>
  </w:footnote>
  <w:footnote w:id="238">
    <w:p w14:paraId="6E3EFC97" w14:textId="0B80E97F" w:rsidR="00F6008A" w:rsidRPr="0093279D"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93279D">
        <w:rPr>
          <w:rFonts w:ascii="Times New Roman" w:hAnsi="Times New Roman" w:cs="Times New Roman"/>
          <w:lang w:val="en-US"/>
        </w:rPr>
        <w:t xml:space="preserve">., </w:t>
      </w:r>
      <w:r>
        <w:rPr>
          <w:rFonts w:ascii="Times New Roman" w:hAnsi="Times New Roman" w:cs="Times New Roman"/>
        </w:rPr>
        <w:t>например</w:t>
      </w:r>
      <w:r w:rsidRPr="0093279D">
        <w:rPr>
          <w:rFonts w:ascii="Times New Roman" w:hAnsi="Times New Roman" w:cs="Times New Roman"/>
          <w:lang w:val="en-US"/>
        </w:rPr>
        <w:t xml:space="preserve">: </w:t>
      </w:r>
      <w:r w:rsidRPr="0093279D">
        <w:rPr>
          <w:rFonts w:ascii="Times New Roman" w:hAnsi="Times New Roman" w:cs="Times New Roman"/>
          <w:lang w:val="en-US"/>
        </w:rPr>
        <w:br/>
        <w:t>Garrett, C</w:t>
      </w:r>
      <w:r>
        <w:rPr>
          <w:rFonts w:ascii="Times New Roman" w:hAnsi="Times New Roman" w:cs="Times New Roman"/>
          <w:lang w:val="en-US"/>
        </w:rPr>
        <w:t xml:space="preserve">. </w:t>
      </w:r>
      <w:r w:rsidRPr="0093279D">
        <w:rPr>
          <w:rFonts w:ascii="Times New Roman" w:hAnsi="Times New Roman" w:cs="Times New Roman"/>
          <w:lang w:val="en-US"/>
        </w:rPr>
        <w:t>Do Human Rights Violations Justify Humanitarian Intervention? / Garrett, C.</w:t>
      </w:r>
      <w:r>
        <w:rPr>
          <w:rFonts w:ascii="Times New Roman" w:hAnsi="Times New Roman" w:cs="Times New Roman"/>
          <w:lang w:val="en-US"/>
        </w:rPr>
        <w:t xml:space="preserve"> </w:t>
      </w:r>
      <w:r w:rsidRPr="0093279D">
        <w:rPr>
          <w:rFonts w:ascii="Times New Roman" w:hAnsi="Times New Roman" w:cs="Times New Roman"/>
          <w:lang w:val="en-US"/>
        </w:rPr>
        <w:t>Centre d’Études Franco-Américain de Management</w:t>
      </w:r>
      <w:r>
        <w:rPr>
          <w:rFonts w:ascii="Times New Roman" w:hAnsi="Times New Roman" w:cs="Times New Roman"/>
          <w:lang w:val="en-US"/>
        </w:rPr>
        <w:t xml:space="preserve">. </w:t>
      </w:r>
      <w:r w:rsidRPr="0094000E">
        <w:rPr>
          <w:rFonts w:ascii="Times New Roman" w:hAnsi="Times New Roman" w:cs="Times New Roman"/>
        </w:rPr>
        <w:t xml:space="preserve">16.05.13. </w:t>
      </w:r>
      <w:r>
        <w:rPr>
          <w:rFonts w:ascii="Times New Roman" w:hAnsi="Times New Roman" w:cs="Times New Roman"/>
          <w:lang w:val="en-US"/>
        </w:rPr>
        <w:t>URL</w:t>
      </w:r>
      <w:r w:rsidRPr="0093279D">
        <w:rPr>
          <w:rFonts w:ascii="Times New Roman" w:hAnsi="Times New Roman" w:cs="Times New Roman"/>
        </w:rPr>
        <w:t xml:space="preserve">: </w:t>
      </w:r>
      <w:hyperlink r:id="rId288" w:history="1">
        <w:r w:rsidRPr="0096406B">
          <w:rPr>
            <w:rStyle w:val="a7"/>
            <w:rFonts w:ascii="Times New Roman" w:hAnsi="Times New Roman" w:cs="Times New Roman"/>
            <w:lang w:val="en-US"/>
          </w:rPr>
          <w:t>http</w:t>
        </w:r>
        <w:r w:rsidRPr="0093279D">
          <w:rPr>
            <w:rStyle w:val="a7"/>
            <w:rFonts w:ascii="Times New Roman" w:hAnsi="Times New Roman" w:cs="Times New Roman"/>
          </w:rPr>
          <w:t>://</w:t>
        </w:r>
        <w:r w:rsidRPr="0096406B">
          <w:rPr>
            <w:rStyle w:val="a7"/>
            <w:rFonts w:ascii="Times New Roman" w:hAnsi="Times New Roman" w:cs="Times New Roman"/>
            <w:lang w:val="en-US"/>
          </w:rPr>
          <w:t>www</w:t>
        </w:r>
        <w:r w:rsidRPr="0093279D">
          <w:rPr>
            <w:rStyle w:val="a7"/>
            <w:rFonts w:ascii="Times New Roman" w:hAnsi="Times New Roman" w:cs="Times New Roman"/>
          </w:rPr>
          <w:t>.</w:t>
        </w:r>
        <w:r w:rsidRPr="0096406B">
          <w:rPr>
            <w:rStyle w:val="a7"/>
            <w:rFonts w:ascii="Times New Roman" w:hAnsi="Times New Roman" w:cs="Times New Roman"/>
            <w:lang w:val="en-US"/>
          </w:rPr>
          <w:t>e</w:t>
        </w:r>
        <w:r w:rsidRPr="0093279D">
          <w:rPr>
            <w:rStyle w:val="a7"/>
            <w:rFonts w:ascii="Times New Roman" w:hAnsi="Times New Roman" w:cs="Times New Roman"/>
          </w:rPr>
          <w:t>-</w:t>
        </w:r>
        <w:r w:rsidRPr="0096406B">
          <w:rPr>
            <w:rStyle w:val="a7"/>
            <w:rFonts w:ascii="Times New Roman" w:hAnsi="Times New Roman" w:cs="Times New Roman"/>
            <w:lang w:val="en-US"/>
          </w:rPr>
          <w:t>ir</w:t>
        </w:r>
        <w:r w:rsidRPr="0093279D">
          <w:rPr>
            <w:rStyle w:val="a7"/>
            <w:rFonts w:ascii="Times New Roman" w:hAnsi="Times New Roman" w:cs="Times New Roman"/>
          </w:rPr>
          <w:t>.</w:t>
        </w:r>
        <w:r w:rsidRPr="0096406B">
          <w:rPr>
            <w:rStyle w:val="a7"/>
            <w:rFonts w:ascii="Times New Roman" w:hAnsi="Times New Roman" w:cs="Times New Roman"/>
            <w:lang w:val="en-US"/>
          </w:rPr>
          <w:t>info</w:t>
        </w:r>
        <w:r w:rsidRPr="0093279D">
          <w:rPr>
            <w:rStyle w:val="a7"/>
            <w:rFonts w:ascii="Times New Roman" w:hAnsi="Times New Roman" w:cs="Times New Roman"/>
          </w:rPr>
          <w:t>/2013/05/16/</w:t>
        </w:r>
        <w:r w:rsidRPr="0096406B">
          <w:rPr>
            <w:rStyle w:val="a7"/>
            <w:rFonts w:ascii="Times New Roman" w:hAnsi="Times New Roman" w:cs="Times New Roman"/>
            <w:lang w:val="en-US"/>
          </w:rPr>
          <w:t>do</w:t>
        </w:r>
        <w:r w:rsidRPr="0093279D">
          <w:rPr>
            <w:rStyle w:val="a7"/>
            <w:rFonts w:ascii="Times New Roman" w:hAnsi="Times New Roman" w:cs="Times New Roman"/>
          </w:rPr>
          <w:t>-</w:t>
        </w:r>
        <w:r w:rsidRPr="0096406B">
          <w:rPr>
            <w:rStyle w:val="a7"/>
            <w:rFonts w:ascii="Times New Roman" w:hAnsi="Times New Roman" w:cs="Times New Roman"/>
            <w:lang w:val="en-US"/>
          </w:rPr>
          <w:t>human</w:t>
        </w:r>
        <w:r w:rsidRPr="0093279D">
          <w:rPr>
            <w:rStyle w:val="a7"/>
            <w:rFonts w:ascii="Times New Roman" w:hAnsi="Times New Roman" w:cs="Times New Roman"/>
          </w:rPr>
          <w:t>-</w:t>
        </w:r>
        <w:r w:rsidRPr="0096406B">
          <w:rPr>
            <w:rStyle w:val="a7"/>
            <w:rFonts w:ascii="Times New Roman" w:hAnsi="Times New Roman" w:cs="Times New Roman"/>
            <w:lang w:val="en-US"/>
          </w:rPr>
          <w:t>rights</w:t>
        </w:r>
        <w:r w:rsidRPr="0093279D">
          <w:rPr>
            <w:rStyle w:val="a7"/>
            <w:rFonts w:ascii="Times New Roman" w:hAnsi="Times New Roman" w:cs="Times New Roman"/>
          </w:rPr>
          <w:t>-</w:t>
        </w:r>
        <w:r w:rsidRPr="0096406B">
          <w:rPr>
            <w:rStyle w:val="a7"/>
            <w:rFonts w:ascii="Times New Roman" w:hAnsi="Times New Roman" w:cs="Times New Roman"/>
            <w:lang w:val="en-US"/>
          </w:rPr>
          <w:t>violations</w:t>
        </w:r>
        <w:r w:rsidRPr="0093279D">
          <w:rPr>
            <w:rStyle w:val="a7"/>
            <w:rFonts w:ascii="Times New Roman" w:hAnsi="Times New Roman" w:cs="Times New Roman"/>
          </w:rPr>
          <w:t>-</w:t>
        </w:r>
        <w:r w:rsidRPr="0096406B">
          <w:rPr>
            <w:rStyle w:val="a7"/>
            <w:rFonts w:ascii="Times New Roman" w:hAnsi="Times New Roman" w:cs="Times New Roman"/>
            <w:lang w:val="en-US"/>
          </w:rPr>
          <w:t>justify</w:t>
        </w:r>
        <w:r w:rsidRPr="0093279D">
          <w:rPr>
            <w:rStyle w:val="a7"/>
            <w:rFonts w:ascii="Times New Roman" w:hAnsi="Times New Roman" w:cs="Times New Roman"/>
          </w:rPr>
          <w:t>-</w:t>
        </w:r>
        <w:r w:rsidRPr="0096406B">
          <w:rPr>
            <w:rStyle w:val="a7"/>
            <w:rFonts w:ascii="Times New Roman" w:hAnsi="Times New Roman" w:cs="Times New Roman"/>
            <w:lang w:val="en-US"/>
          </w:rPr>
          <w:t>humanitarian</w:t>
        </w:r>
        <w:r w:rsidRPr="0093279D">
          <w:rPr>
            <w:rStyle w:val="a7"/>
            <w:rFonts w:ascii="Times New Roman" w:hAnsi="Times New Roman" w:cs="Times New Roman"/>
          </w:rPr>
          <w:t>-</w:t>
        </w:r>
        <w:r w:rsidRPr="0096406B">
          <w:rPr>
            <w:rStyle w:val="a7"/>
            <w:rFonts w:ascii="Times New Roman" w:hAnsi="Times New Roman" w:cs="Times New Roman"/>
            <w:lang w:val="en-US"/>
          </w:rPr>
          <w:t>intervention</w:t>
        </w:r>
        <w:r w:rsidRPr="0093279D">
          <w:rPr>
            <w:rStyle w:val="a7"/>
            <w:rFonts w:ascii="Times New Roman" w:hAnsi="Times New Roman" w:cs="Times New Roman"/>
          </w:rPr>
          <w:t>/</w:t>
        </w:r>
      </w:hyperlink>
      <w:r w:rsidRPr="0093279D">
        <w:rPr>
          <w:rFonts w:ascii="Times New Roman" w:hAnsi="Times New Roman" w:cs="Times New Roman"/>
        </w:rPr>
        <w:t xml:space="preserve"> (</w:t>
      </w:r>
      <w:r>
        <w:rPr>
          <w:rFonts w:ascii="Times New Roman" w:hAnsi="Times New Roman" w:cs="Times New Roman"/>
        </w:rPr>
        <w:t>дата</w:t>
      </w:r>
      <w:r w:rsidRPr="0093279D">
        <w:rPr>
          <w:rFonts w:ascii="Times New Roman" w:hAnsi="Times New Roman" w:cs="Times New Roman"/>
        </w:rPr>
        <w:t xml:space="preserve"> </w:t>
      </w:r>
      <w:r>
        <w:rPr>
          <w:rFonts w:ascii="Times New Roman" w:hAnsi="Times New Roman" w:cs="Times New Roman"/>
        </w:rPr>
        <w:t>обращения</w:t>
      </w:r>
      <w:r w:rsidRPr="0093279D">
        <w:rPr>
          <w:rFonts w:ascii="Times New Roman" w:hAnsi="Times New Roman" w:cs="Times New Roman"/>
        </w:rPr>
        <w:t>: 04.04.2018.)</w:t>
      </w:r>
    </w:p>
  </w:footnote>
  <w:footnote w:id="239">
    <w:p w14:paraId="016D1649" w14:textId="25A57EDD" w:rsidR="00F6008A" w:rsidRPr="0093279D"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sidRPr="0093279D">
        <w:rPr>
          <w:rFonts w:ascii="Times New Roman" w:hAnsi="Times New Roman" w:cs="Times New Roman"/>
          <w:lang w:val="en-US"/>
        </w:rPr>
        <w:t xml:space="preserve"> </w:t>
      </w:r>
      <w:r>
        <w:rPr>
          <w:rFonts w:ascii="Times New Roman" w:hAnsi="Times New Roman" w:cs="Times New Roman"/>
        </w:rPr>
        <w:t>Там</w:t>
      </w:r>
      <w:r w:rsidRPr="0093279D">
        <w:rPr>
          <w:rFonts w:ascii="Times New Roman" w:hAnsi="Times New Roman" w:cs="Times New Roman"/>
          <w:lang w:val="en-US"/>
        </w:rPr>
        <w:t xml:space="preserve"> </w:t>
      </w:r>
      <w:r>
        <w:rPr>
          <w:rFonts w:ascii="Times New Roman" w:hAnsi="Times New Roman" w:cs="Times New Roman"/>
        </w:rPr>
        <w:t>же</w:t>
      </w:r>
      <w:r>
        <w:rPr>
          <w:rFonts w:ascii="Times New Roman" w:hAnsi="Times New Roman" w:cs="Times New Roman"/>
          <w:lang w:val="en-US"/>
        </w:rPr>
        <w:t>.</w:t>
      </w:r>
    </w:p>
  </w:footnote>
  <w:footnote w:id="240">
    <w:p w14:paraId="50FC9183" w14:textId="55EAC4BF"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93279D">
        <w:rPr>
          <w:rFonts w:ascii="Times New Roman" w:hAnsi="Times New Roman" w:cs="Times New Roman"/>
          <w:lang w:val="en-US"/>
        </w:rPr>
        <w:t xml:space="preserve">., </w:t>
      </w:r>
      <w:r>
        <w:rPr>
          <w:rFonts w:ascii="Times New Roman" w:hAnsi="Times New Roman" w:cs="Times New Roman"/>
        </w:rPr>
        <w:t>например</w:t>
      </w:r>
      <w:r w:rsidRPr="0093279D">
        <w:rPr>
          <w:rFonts w:ascii="Times New Roman" w:hAnsi="Times New Roman" w:cs="Times New Roman"/>
          <w:lang w:val="en-US"/>
        </w:rPr>
        <w:t xml:space="preserve">: </w:t>
      </w:r>
      <w:r w:rsidRPr="0093279D">
        <w:rPr>
          <w:rFonts w:ascii="Times New Roman" w:hAnsi="Times New Roman" w:cs="Times New Roman"/>
          <w:lang w:val="en-US"/>
        </w:rPr>
        <w:br/>
        <w:t>Richemond, D</w:t>
      </w:r>
      <w:r>
        <w:rPr>
          <w:rFonts w:ascii="Times New Roman" w:hAnsi="Times New Roman" w:cs="Times New Roman"/>
          <w:lang w:val="en-US"/>
        </w:rPr>
        <w:t xml:space="preserve">. </w:t>
      </w:r>
      <w:r w:rsidRPr="0093279D">
        <w:rPr>
          <w:rFonts w:ascii="Times New Roman" w:hAnsi="Times New Roman" w:cs="Times New Roman"/>
          <w:lang w:val="en-US"/>
        </w:rPr>
        <w:t>Normativity in International Law: The Case of Unilateral Humanitarian Intervention</w:t>
      </w:r>
      <w:r>
        <w:rPr>
          <w:rFonts w:ascii="Times New Roman" w:hAnsi="Times New Roman" w:cs="Times New Roman"/>
          <w:lang w:val="en-US"/>
        </w:rPr>
        <w:t xml:space="preserve"> / Richemond,</w:t>
      </w:r>
      <w:r w:rsidRPr="0093279D">
        <w:rPr>
          <w:rFonts w:ascii="Times New Roman" w:hAnsi="Times New Roman" w:cs="Times New Roman"/>
          <w:lang w:val="en-US"/>
        </w:rPr>
        <w:t xml:space="preserve"> D.</w:t>
      </w:r>
      <w:r>
        <w:rPr>
          <w:rFonts w:ascii="Times New Roman" w:hAnsi="Times New Roman" w:cs="Times New Roman"/>
          <w:lang w:val="en-US"/>
        </w:rPr>
        <w:t xml:space="preserve"> // </w:t>
      </w:r>
      <w:r w:rsidRPr="0093279D">
        <w:rPr>
          <w:rFonts w:ascii="Times New Roman" w:hAnsi="Times New Roman" w:cs="Times New Roman"/>
          <w:lang w:val="en-US"/>
        </w:rPr>
        <w:t>Yale Human</w:t>
      </w:r>
      <w:r>
        <w:rPr>
          <w:rFonts w:ascii="Times New Roman" w:hAnsi="Times New Roman" w:cs="Times New Roman"/>
          <w:lang w:val="en-US"/>
        </w:rPr>
        <w:t xml:space="preserve"> Rights and Development Journal. – </w:t>
      </w:r>
      <w:r w:rsidRPr="008876A5">
        <w:rPr>
          <w:rFonts w:ascii="Times New Roman" w:hAnsi="Times New Roman" w:cs="Times New Roman"/>
          <w:lang w:val="en-US"/>
        </w:rPr>
        <w:t>2014</w:t>
      </w:r>
      <w:r>
        <w:rPr>
          <w:rFonts w:ascii="Times New Roman" w:hAnsi="Times New Roman" w:cs="Times New Roman"/>
          <w:lang w:val="en-US"/>
        </w:rPr>
        <w:t>. Vol.</w:t>
      </w:r>
      <w:r w:rsidRPr="0093279D">
        <w:rPr>
          <w:rFonts w:ascii="Times New Roman" w:hAnsi="Times New Roman" w:cs="Times New Roman"/>
          <w:lang w:val="en-US"/>
        </w:rPr>
        <w:t xml:space="preserve"> 6 Issue 1</w:t>
      </w:r>
      <w:r>
        <w:rPr>
          <w:rFonts w:ascii="Times New Roman" w:hAnsi="Times New Roman" w:cs="Times New Roman"/>
          <w:lang w:val="en-US"/>
        </w:rPr>
        <w:t>.</w:t>
      </w:r>
      <w:r w:rsidRPr="0093279D">
        <w:rPr>
          <w:rFonts w:ascii="Times New Roman" w:hAnsi="Times New Roman" w:cs="Times New Roman"/>
          <w:lang w:val="en-US"/>
        </w:rPr>
        <w:t xml:space="preserve"> </w:t>
      </w:r>
      <w:r>
        <w:rPr>
          <w:rFonts w:ascii="Times New Roman" w:hAnsi="Times New Roman" w:cs="Times New Roman"/>
          <w:lang w:val="en-US"/>
        </w:rPr>
        <w:t>Article</w:t>
      </w:r>
      <w:r w:rsidRPr="0094000E">
        <w:rPr>
          <w:rFonts w:ascii="Times New Roman" w:hAnsi="Times New Roman" w:cs="Times New Roman"/>
          <w:lang w:val="en-US"/>
        </w:rPr>
        <w:t xml:space="preserve"> 2. – </w:t>
      </w:r>
      <w:r>
        <w:rPr>
          <w:rFonts w:ascii="Times New Roman" w:hAnsi="Times New Roman" w:cs="Times New Roman"/>
          <w:lang w:val="en-US"/>
        </w:rPr>
        <w:t>pp</w:t>
      </w:r>
      <w:r w:rsidRPr="0094000E">
        <w:rPr>
          <w:rFonts w:ascii="Times New Roman" w:hAnsi="Times New Roman" w:cs="Times New Roman"/>
          <w:lang w:val="en-US"/>
        </w:rPr>
        <w:t xml:space="preserve">. 56-57. </w:t>
      </w:r>
      <w:r>
        <w:rPr>
          <w:rFonts w:ascii="Times New Roman" w:hAnsi="Times New Roman" w:cs="Times New Roman"/>
          <w:lang w:val="en-US"/>
        </w:rPr>
        <w:t>URL</w:t>
      </w:r>
      <w:r w:rsidRPr="009D1BC3">
        <w:rPr>
          <w:rFonts w:ascii="Times New Roman" w:hAnsi="Times New Roman" w:cs="Times New Roman"/>
          <w:lang w:val="en-US"/>
        </w:rPr>
        <w:t xml:space="preserve">: </w:t>
      </w:r>
      <w:hyperlink r:id="rId289" w:history="1">
        <w:r w:rsidRPr="0096406B">
          <w:rPr>
            <w:rStyle w:val="a7"/>
            <w:rFonts w:ascii="Times New Roman" w:hAnsi="Times New Roman" w:cs="Times New Roman"/>
            <w:lang w:val="en-US"/>
          </w:rPr>
          <w:t>http</w:t>
        </w:r>
        <w:r w:rsidRPr="009D1BC3">
          <w:rPr>
            <w:rStyle w:val="a7"/>
            <w:rFonts w:ascii="Times New Roman" w:hAnsi="Times New Roman" w:cs="Times New Roman"/>
            <w:lang w:val="en-US"/>
          </w:rPr>
          <w:t>://</w:t>
        </w:r>
        <w:r w:rsidRPr="0096406B">
          <w:rPr>
            <w:rStyle w:val="a7"/>
            <w:rFonts w:ascii="Times New Roman" w:hAnsi="Times New Roman" w:cs="Times New Roman"/>
            <w:lang w:val="en-US"/>
          </w:rPr>
          <w:t>digitalcommons</w:t>
        </w:r>
        <w:r w:rsidRPr="009D1BC3">
          <w:rPr>
            <w:rStyle w:val="a7"/>
            <w:rFonts w:ascii="Times New Roman" w:hAnsi="Times New Roman" w:cs="Times New Roman"/>
            <w:lang w:val="en-US"/>
          </w:rPr>
          <w:t>.</w:t>
        </w:r>
        <w:r w:rsidRPr="0096406B">
          <w:rPr>
            <w:rStyle w:val="a7"/>
            <w:rFonts w:ascii="Times New Roman" w:hAnsi="Times New Roman" w:cs="Times New Roman"/>
            <w:lang w:val="en-US"/>
          </w:rPr>
          <w:t>law</w:t>
        </w:r>
        <w:r w:rsidRPr="009D1BC3">
          <w:rPr>
            <w:rStyle w:val="a7"/>
            <w:rFonts w:ascii="Times New Roman" w:hAnsi="Times New Roman" w:cs="Times New Roman"/>
            <w:lang w:val="en-US"/>
          </w:rPr>
          <w:t>.</w:t>
        </w:r>
        <w:r w:rsidRPr="0096406B">
          <w:rPr>
            <w:rStyle w:val="a7"/>
            <w:rFonts w:ascii="Times New Roman" w:hAnsi="Times New Roman" w:cs="Times New Roman"/>
            <w:lang w:val="en-US"/>
          </w:rPr>
          <w:t>yale</w:t>
        </w:r>
        <w:r w:rsidRPr="009D1BC3">
          <w:rPr>
            <w:rStyle w:val="a7"/>
            <w:rFonts w:ascii="Times New Roman" w:hAnsi="Times New Roman" w:cs="Times New Roman"/>
            <w:lang w:val="en-US"/>
          </w:rPr>
          <w:t>.</w:t>
        </w:r>
        <w:r w:rsidRPr="0096406B">
          <w:rPr>
            <w:rStyle w:val="a7"/>
            <w:rFonts w:ascii="Times New Roman" w:hAnsi="Times New Roman" w:cs="Times New Roman"/>
            <w:lang w:val="en-US"/>
          </w:rPr>
          <w:t>edu</w:t>
        </w:r>
        <w:r w:rsidRPr="009D1BC3">
          <w:rPr>
            <w:rStyle w:val="a7"/>
            <w:rFonts w:ascii="Times New Roman" w:hAnsi="Times New Roman" w:cs="Times New Roman"/>
            <w:lang w:val="en-US"/>
          </w:rPr>
          <w:t>/</w:t>
        </w:r>
        <w:r w:rsidRPr="0096406B">
          <w:rPr>
            <w:rStyle w:val="a7"/>
            <w:rFonts w:ascii="Times New Roman" w:hAnsi="Times New Roman" w:cs="Times New Roman"/>
            <w:lang w:val="en-US"/>
          </w:rPr>
          <w:t>cgi</w:t>
        </w:r>
        <w:r w:rsidRPr="009D1BC3">
          <w:rPr>
            <w:rStyle w:val="a7"/>
            <w:rFonts w:ascii="Times New Roman" w:hAnsi="Times New Roman" w:cs="Times New Roman"/>
            <w:lang w:val="en-US"/>
          </w:rPr>
          <w:t>/</w:t>
        </w:r>
        <w:r w:rsidRPr="0096406B">
          <w:rPr>
            <w:rStyle w:val="a7"/>
            <w:rFonts w:ascii="Times New Roman" w:hAnsi="Times New Roman" w:cs="Times New Roman"/>
            <w:lang w:val="en-US"/>
          </w:rPr>
          <w:t>viewcontent</w:t>
        </w:r>
        <w:r w:rsidRPr="009D1BC3">
          <w:rPr>
            <w:rStyle w:val="a7"/>
            <w:rFonts w:ascii="Times New Roman" w:hAnsi="Times New Roman" w:cs="Times New Roman"/>
            <w:lang w:val="en-US"/>
          </w:rPr>
          <w:t>.</w:t>
        </w:r>
        <w:r w:rsidRPr="0096406B">
          <w:rPr>
            <w:rStyle w:val="a7"/>
            <w:rFonts w:ascii="Times New Roman" w:hAnsi="Times New Roman" w:cs="Times New Roman"/>
            <w:lang w:val="en-US"/>
          </w:rPr>
          <w:t>cgi</w:t>
        </w:r>
        <w:r w:rsidRPr="009D1BC3">
          <w:rPr>
            <w:rStyle w:val="a7"/>
            <w:rFonts w:ascii="Times New Roman" w:hAnsi="Times New Roman" w:cs="Times New Roman"/>
            <w:lang w:val="en-US"/>
          </w:rPr>
          <w:t>?</w:t>
        </w:r>
        <w:r w:rsidRPr="0096406B">
          <w:rPr>
            <w:rStyle w:val="a7"/>
            <w:rFonts w:ascii="Times New Roman" w:hAnsi="Times New Roman" w:cs="Times New Roman"/>
            <w:lang w:val="en-US"/>
          </w:rPr>
          <w:t>article</w:t>
        </w:r>
        <w:r w:rsidRPr="009D1BC3">
          <w:rPr>
            <w:rStyle w:val="a7"/>
            <w:rFonts w:ascii="Times New Roman" w:hAnsi="Times New Roman" w:cs="Times New Roman"/>
            <w:lang w:val="en-US"/>
          </w:rPr>
          <w:t>=1036&amp;</w:t>
        </w:r>
        <w:r w:rsidRPr="0096406B">
          <w:rPr>
            <w:rStyle w:val="a7"/>
            <w:rFonts w:ascii="Times New Roman" w:hAnsi="Times New Roman" w:cs="Times New Roman"/>
            <w:lang w:val="en-US"/>
          </w:rPr>
          <w:t>context</w:t>
        </w:r>
        <w:r w:rsidRPr="009D1BC3">
          <w:rPr>
            <w:rStyle w:val="a7"/>
            <w:rFonts w:ascii="Times New Roman" w:hAnsi="Times New Roman" w:cs="Times New Roman"/>
            <w:lang w:val="en-US"/>
          </w:rPr>
          <w:t>=</w:t>
        </w:r>
        <w:r w:rsidRPr="0096406B">
          <w:rPr>
            <w:rStyle w:val="a7"/>
            <w:rFonts w:ascii="Times New Roman" w:hAnsi="Times New Roman" w:cs="Times New Roman"/>
            <w:lang w:val="en-US"/>
          </w:rPr>
          <w:t>yhrdlj</w:t>
        </w:r>
      </w:hyperlink>
      <w:r w:rsidRPr="009D1BC3">
        <w:rPr>
          <w:rFonts w:ascii="Times New Roman" w:hAnsi="Times New Roman" w:cs="Times New Roman"/>
          <w:lang w:val="en-US"/>
        </w:rPr>
        <w:t xml:space="preserve"> (</w:t>
      </w:r>
      <w:r>
        <w:rPr>
          <w:rFonts w:ascii="Times New Roman" w:hAnsi="Times New Roman" w:cs="Times New Roman"/>
        </w:rPr>
        <w:t>дата</w:t>
      </w:r>
      <w:r w:rsidRPr="009D1BC3">
        <w:rPr>
          <w:rFonts w:ascii="Times New Roman" w:hAnsi="Times New Roman" w:cs="Times New Roman"/>
          <w:lang w:val="en-US"/>
        </w:rPr>
        <w:t xml:space="preserve"> </w:t>
      </w:r>
      <w:r>
        <w:rPr>
          <w:rFonts w:ascii="Times New Roman" w:hAnsi="Times New Roman" w:cs="Times New Roman"/>
        </w:rPr>
        <w:t>обращения</w:t>
      </w:r>
      <w:r w:rsidRPr="009D1BC3">
        <w:rPr>
          <w:rFonts w:ascii="Times New Roman" w:hAnsi="Times New Roman" w:cs="Times New Roman"/>
          <w:lang w:val="en-US"/>
        </w:rPr>
        <w:t>: 05.04.2018.)</w:t>
      </w:r>
    </w:p>
  </w:footnote>
  <w:footnote w:id="241">
    <w:p w14:paraId="046721C4" w14:textId="29683644" w:rsidR="00F6008A" w:rsidRPr="008876A5"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lang w:val="en-US"/>
        </w:rPr>
        <w:t>The Kosovo Report /</w:t>
      </w:r>
      <w:r w:rsidRPr="00512949">
        <w:rPr>
          <w:rFonts w:ascii="Times New Roman" w:hAnsi="Times New Roman" w:cs="Times New Roman"/>
          <w:lang w:val="en-US"/>
        </w:rPr>
        <w:t xml:space="preserve"> The Independent International Commission On Kosovo. - Oxford University Press, 2000. </w:t>
      </w:r>
      <w:r>
        <w:rPr>
          <w:rFonts w:ascii="Times New Roman" w:hAnsi="Times New Roman" w:cs="Times New Roman"/>
          <w:lang w:val="en-US"/>
        </w:rPr>
        <w:t xml:space="preserve">- </w:t>
      </w:r>
      <w:r w:rsidRPr="00512949">
        <w:rPr>
          <w:rFonts w:ascii="Times New Roman" w:hAnsi="Times New Roman" w:cs="Times New Roman"/>
          <w:lang w:val="en-US"/>
        </w:rPr>
        <w:t>P</w:t>
      </w:r>
      <w:r>
        <w:rPr>
          <w:rFonts w:ascii="Times New Roman" w:hAnsi="Times New Roman" w:cs="Times New Roman"/>
          <w:lang w:val="en-US"/>
        </w:rPr>
        <w:t>. 176</w:t>
      </w:r>
      <w:r w:rsidRPr="00F31570">
        <w:rPr>
          <w:rFonts w:ascii="Times New Roman" w:hAnsi="Times New Roman" w:cs="Times New Roman"/>
          <w:lang w:val="en-US"/>
        </w:rPr>
        <w:t xml:space="preserve">. </w:t>
      </w:r>
      <w:r w:rsidRPr="00512949">
        <w:rPr>
          <w:rFonts w:ascii="Times New Roman" w:hAnsi="Times New Roman" w:cs="Times New Roman"/>
          <w:lang w:val="en-US"/>
        </w:rPr>
        <w:t>URL</w:t>
      </w:r>
      <w:r w:rsidRPr="00512949">
        <w:rPr>
          <w:rFonts w:ascii="Times New Roman" w:hAnsi="Times New Roman" w:cs="Times New Roman"/>
        </w:rPr>
        <w:t xml:space="preserve">: </w:t>
      </w:r>
      <w:hyperlink r:id="rId290" w:history="1">
        <w:r w:rsidRPr="00512949">
          <w:rPr>
            <w:rStyle w:val="a7"/>
            <w:rFonts w:ascii="Times New Roman" w:hAnsi="Times New Roman" w:cs="Times New Roman"/>
            <w:lang w:val="en-US"/>
          </w:rPr>
          <w:t>https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sites</w:t>
        </w:r>
        <w:r w:rsidRPr="00512949">
          <w:rPr>
            <w:rStyle w:val="a7"/>
            <w:rFonts w:ascii="Times New Roman" w:hAnsi="Times New Roman" w:cs="Times New Roman"/>
          </w:rPr>
          <w:t>/</w:t>
        </w:r>
        <w:r w:rsidRPr="00512949">
          <w:rPr>
            <w:rStyle w:val="a7"/>
            <w:rFonts w:ascii="Times New Roman" w:hAnsi="Times New Roman" w:cs="Times New Roman"/>
            <w:lang w:val="en-US"/>
          </w:rPr>
          <w:t>reliefweb</w:t>
        </w:r>
        <w:r w:rsidRPr="00512949">
          <w:rPr>
            <w:rStyle w:val="a7"/>
            <w:rFonts w:ascii="Times New Roman" w:hAnsi="Times New Roman" w:cs="Times New Roman"/>
          </w:rPr>
          <w:t>.</w:t>
        </w:r>
        <w:r w:rsidRPr="00512949">
          <w:rPr>
            <w:rStyle w:val="a7"/>
            <w:rFonts w:ascii="Times New Roman" w:hAnsi="Times New Roman" w:cs="Times New Roman"/>
            <w:lang w:val="en-US"/>
          </w:rPr>
          <w:t>int</w:t>
        </w:r>
        <w:r w:rsidRPr="00512949">
          <w:rPr>
            <w:rStyle w:val="a7"/>
            <w:rFonts w:ascii="Times New Roman" w:hAnsi="Times New Roman" w:cs="Times New Roman"/>
          </w:rPr>
          <w:t>/</w:t>
        </w:r>
        <w:r w:rsidRPr="00512949">
          <w:rPr>
            <w:rStyle w:val="a7"/>
            <w:rFonts w:ascii="Times New Roman" w:hAnsi="Times New Roman" w:cs="Times New Roman"/>
            <w:lang w:val="en-US"/>
          </w:rPr>
          <w:t>files</w:t>
        </w:r>
        <w:r w:rsidRPr="00512949">
          <w:rPr>
            <w:rStyle w:val="a7"/>
            <w:rFonts w:ascii="Times New Roman" w:hAnsi="Times New Roman" w:cs="Times New Roman"/>
          </w:rPr>
          <w:t>/</w:t>
        </w:r>
        <w:r w:rsidRPr="00512949">
          <w:rPr>
            <w:rStyle w:val="a7"/>
            <w:rFonts w:ascii="Times New Roman" w:hAnsi="Times New Roman" w:cs="Times New Roman"/>
            <w:lang w:val="en-US"/>
          </w:rPr>
          <w:t>resources</w:t>
        </w:r>
        <w:r w:rsidRPr="00512949">
          <w:rPr>
            <w:rStyle w:val="a7"/>
            <w:rFonts w:ascii="Times New Roman" w:hAnsi="Times New Roman" w:cs="Times New Roman"/>
          </w:rPr>
          <w:t>/6</w:t>
        </w:r>
        <w:r w:rsidRPr="00512949">
          <w:rPr>
            <w:rStyle w:val="a7"/>
            <w:rFonts w:ascii="Times New Roman" w:hAnsi="Times New Roman" w:cs="Times New Roman"/>
            <w:lang w:val="en-US"/>
          </w:rPr>
          <w:t>D</w:t>
        </w:r>
        <w:r w:rsidRPr="00512949">
          <w:rPr>
            <w:rStyle w:val="a7"/>
            <w:rFonts w:ascii="Times New Roman" w:hAnsi="Times New Roman" w:cs="Times New Roman"/>
          </w:rPr>
          <w:t>26</w:t>
        </w:r>
        <w:r w:rsidRPr="00512949">
          <w:rPr>
            <w:rStyle w:val="a7"/>
            <w:rFonts w:ascii="Times New Roman" w:hAnsi="Times New Roman" w:cs="Times New Roman"/>
            <w:lang w:val="en-US"/>
          </w:rPr>
          <w:t>FF</w:t>
        </w:r>
        <w:r w:rsidRPr="00512949">
          <w:rPr>
            <w:rStyle w:val="a7"/>
            <w:rFonts w:ascii="Times New Roman" w:hAnsi="Times New Roman" w:cs="Times New Roman"/>
          </w:rPr>
          <w:t>88119644</w:t>
        </w:r>
        <w:r w:rsidRPr="00512949">
          <w:rPr>
            <w:rStyle w:val="a7"/>
            <w:rFonts w:ascii="Times New Roman" w:hAnsi="Times New Roman" w:cs="Times New Roman"/>
            <w:lang w:val="en-US"/>
          </w:rPr>
          <w:t>CFC</w:t>
        </w:r>
        <w:r w:rsidRPr="00512949">
          <w:rPr>
            <w:rStyle w:val="a7"/>
            <w:rFonts w:ascii="Times New Roman" w:hAnsi="Times New Roman" w:cs="Times New Roman"/>
          </w:rPr>
          <w:t>1256989005</w:t>
        </w:r>
        <w:r w:rsidRPr="00512949">
          <w:rPr>
            <w:rStyle w:val="a7"/>
            <w:rFonts w:ascii="Times New Roman" w:hAnsi="Times New Roman" w:cs="Times New Roman"/>
            <w:lang w:val="en-US"/>
          </w:rPr>
          <w:t>CD</w:t>
        </w:r>
        <w:r w:rsidRPr="00512949">
          <w:rPr>
            <w:rStyle w:val="a7"/>
            <w:rFonts w:ascii="Times New Roman" w:hAnsi="Times New Roman" w:cs="Times New Roman"/>
          </w:rPr>
          <w:t>392-</w:t>
        </w:r>
        <w:r w:rsidRPr="00512949">
          <w:rPr>
            <w:rStyle w:val="a7"/>
            <w:rFonts w:ascii="Times New Roman" w:hAnsi="Times New Roman" w:cs="Times New Roman"/>
            <w:lang w:val="en-US"/>
          </w:rPr>
          <w:t>thekosovoreport</w:t>
        </w:r>
        <w:r w:rsidRPr="00512949">
          <w:rPr>
            <w:rStyle w:val="a7"/>
            <w:rFonts w:ascii="Times New Roman" w:hAnsi="Times New Roman" w:cs="Times New Roman"/>
          </w:rPr>
          <w:t>.</w:t>
        </w:r>
        <w:r w:rsidRPr="00512949">
          <w:rPr>
            <w:rStyle w:val="a7"/>
            <w:rFonts w:ascii="Times New Roman" w:hAnsi="Times New Roman" w:cs="Times New Roman"/>
            <w:lang w:val="en-US"/>
          </w:rPr>
          <w:t>pdf</w:t>
        </w:r>
      </w:hyperlink>
      <w:r w:rsidRPr="00512949">
        <w:rPr>
          <w:rFonts w:ascii="Times New Roman" w:hAnsi="Times New Roman" w:cs="Times New Roman"/>
        </w:rPr>
        <w:t xml:space="preserve"> (дата обращения: 11.09.2017.)</w:t>
      </w:r>
    </w:p>
  </w:footnote>
  <w:footnote w:id="242">
    <w:p w14:paraId="6EFB7D2F" w14:textId="2B234228" w:rsidR="00F6008A" w:rsidRPr="009D1BC3"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002E6E">
        <w:rPr>
          <w:rFonts w:ascii="Times New Roman" w:hAnsi="Times New Roman" w:cs="Times New Roman"/>
          <w:lang w:val="en-US"/>
        </w:rPr>
        <w:t xml:space="preserve">., </w:t>
      </w:r>
      <w:r>
        <w:rPr>
          <w:rFonts w:ascii="Times New Roman" w:hAnsi="Times New Roman" w:cs="Times New Roman"/>
        </w:rPr>
        <w:t>например</w:t>
      </w:r>
      <w:r w:rsidRPr="00002E6E">
        <w:rPr>
          <w:rFonts w:ascii="Times New Roman" w:hAnsi="Times New Roman" w:cs="Times New Roman"/>
          <w:lang w:val="en-US"/>
        </w:rPr>
        <w:t>:</w:t>
      </w:r>
      <w:r w:rsidRPr="00512949">
        <w:rPr>
          <w:rFonts w:ascii="Times New Roman" w:hAnsi="Times New Roman" w:cs="Times New Roman"/>
          <w:lang w:val="en-US"/>
        </w:rPr>
        <w:t xml:space="preserve"> </w:t>
      </w:r>
      <w:r>
        <w:rPr>
          <w:rFonts w:ascii="Times New Roman" w:hAnsi="Times New Roman" w:cs="Times New Roman"/>
          <w:lang w:val="en-US"/>
        </w:rPr>
        <w:br/>
        <w:t>V</w:t>
      </w:r>
      <w:r w:rsidRPr="00512949">
        <w:rPr>
          <w:rFonts w:ascii="Times New Roman" w:hAnsi="Times New Roman" w:cs="Times New Roman"/>
          <w:lang w:val="en-US"/>
        </w:rPr>
        <w:t>an den Driest,</w:t>
      </w:r>
      <w:r w:rsidRPr="00002E6E">
        <w:rPr>
          <w:rFonts w:ascii="Times New Roman" w:hAnsi="Times New Roman" w:cs="Times New Roman"/>
          <w:lang w:val="en-US"/>
        </w:rPr>
        <w:t xml:space="preserve"> </w:t>
      </w:r>
      <w:r w:rsidRPr="00512949">
        <w:rPr>
          <w:rFonts w:ascii="Times New Roman" w:hAnsi="Times New Roman" w:cs="Times New Roman"/>
          <w:lang w:val="en-US"/>
        </w:rPr>
        <w:t>S. F. Crimea’s Separation from Ukraine: An Analysis of the Right to Self-Determination and (Remedial) Secession in International Law</w:t>
      </w:r>
      <w:r>
        <w:rPr>
          <w:rFonts w:ascii="Times New Roman" w:hAnsi="Times New Roman" w:cs="Times New Roman"/>
          <w:lang w:val="en-US"/>
        </w:rPr>
        <w:t xml:space="preserve"> / V</w:t>
      </w:r>
      <w:r w:rsidRPr="00512949">
        <w:rPr>
          <w:rFonts w:ascii="Times New Roman" w:hAnsi="Times New Roman" w:cs="Times New Roman"/>
          <w:lang w:val="en-US"/>
        </w:rPr>
        <w:t>an den Driest,</w:t>
      </w:r>
      <w:r w:rsidRPr="00002E6E">
        <w:rPr>
          <w:rFonts w:ascii="Times New Roman" w:hAnsi="Times New Roman" w:cs="Times New Roman"/>
          <w:lang w:val="en-US"/>
        </w:rPr>
        <w:t xml:space="preserve"> </w:t>
      </w:r>
      <w:r w:rsidRPr="00512949">
        <w:rPr>
          <w:rFonts w:ascii="Times New Roman" w:hAnsi="Times New Roman" w:cs="Times New Roman"/>
          <w:lang w:val="en-US"/>
        </w:rPr>
        <w:t xml:space="preserve">S. F.  </w:t>
      </w:r>
      <w:r>
        <w:rPr>
          <w:rFonts w:ascii="Times New Roman" w:hAnsi="Times New Roman" w:cs="Times New Roman"/>
          <w:lang w:val="en-US"/>
        </w:rPr>
        <w:t>//</w:t>
      </w:r>
      <w:r w:rsidRPr="00512949">
        <w:rPr>
          <w:rFonts w:ascii="Times New Roman" w:hAnsi="Times New Roman" w:cs="Times New Roman"/>
          <w:lang w:val="en-US"/>
        </w:rPr>
        <w:t xml:space="preserve"> Nethe</w:t>
      </w:r>
      <w:r>
        <w:rPr>
          <w:rFonts w:ascii="Times New Roman" w:hAnsi="Times New Roman" w:cs="Times New Roman"/>
          <w:lang w:val="en-US"/>
        </w:rPr>
        <w:t>rlands International Law Review. – 2015.</w:t>
      </w:r>
      <w:r w:rsidRPr="00512949">
        <w:rPr>
          <w:rFonts w:ascii="Times New Roman" w:hAnsi="Times New Roman" w:cs="Times New Roman"/>
          <w:lang w:val="en-US"/>
        </w:rPr>
        <w:t xml:space="preserve"> V</w:t>
      </w:r>
      <w:r>
        <w:rPr>
          <w:rFonts w:ascii="Times New Roman" w:hAnsi="Times New Roman" w:cs="Times New Roman"/>
          <w:lang w:val="en-US"/>
        </w:rPr>
        <w:t>ol</w:t>
      </w:r>
      <w:r w:rsidRPr="0094000E">
        <w:rPr>
          <w:rFonts w:ascii="Times New Roman" w:hAnsi="Times New Roman" w:cs="Times New Roman"/>
          <w:lang w:val="en-US"/>
        </w:rPr>
        <w:t xml:space="preserve">. 62. - </w:t>
      </w:r>
      <w:r w:rsidRPr="00512949">
        <w:rPr>
          <w:rFonts w:ascii="Times New Roman" w:hAnsi="Times New Roman" w:cs="Times New Roman"/>
          <w:lang w:val="en-US"/>
        </w:rPr>
        <w:t>Issu</w:t>
      </w:r>
      <w:r>
        <w:rPr>
          <w:rFonts w:ascii="Times New Roman" w:hAnsi="Times New Roman" w:cs="Times New Roman"/>
          <w:lang w:val="en-US"/>
        </w:rPr>
        <w:t>e</w:t>
      </w:r>
      <w:r w:rsidRPr="0094000E">
        <w:rPr>
          <w:rFonts w:ascii="Times New Roman" w:hAnsi="Times New Roman" w:cs="Times New Roman"/>
          <w:lang w:val="en-US"/>
        </w:rPr>
        <w:t xml:space="preserve"> 3. </w:t>
      </w:r>
      <w:r>
        <w:rPr>
          <w:rFonts w:ascii="Times New Roman" w:hAnsi="Times New Roman" w:cs="Times New Roman"/>
          <w:lang w:val="en-US"/>
        </w:rPr>
        <w:t>pp</w:t>
      </w:r>
      <w:r w:rsidRPr="0094000E">
        <w:rPr>
          <w:rFonts w:ascii="Times New Roman" w:hAnsi="Times New Roman" w:cs="Times New Roman"/>
          <w:lang w:val="en-US"/>
        </w:rPr>
        <w:t xml:space="preserve">. 329-363. </w:t>
      </w:r>
      <w:r>
        <w:rPr>
          <w:rFonts w:ascii="Times New Roman" w:hAnsi="Times New Roman" w:cs="Times New Roman"/>
          <w:lang w:val="en-US"/>
        </w:rPr>
        <w:t>URL</w:t>
      </w:r>
      <w:r w:rsidRPr="009D1BC3">
        <w:rPr>
          <w:rFonts w:ascii="Times New Roman" w:hAnsi="Times New Roman" w:cs="Times New Roman"/>
          <w:lang w:val="en-US"/>
        </w:rPr>
        <w:t xml:space="preserve">: </w:t>
      </w:r>
      <w:hyperlink r:id="rId291" w:history="1">
        <w:r w:rsidRPr="00512949">
          <w:rPr>
            <w:rStyle w:val="a7"/>
            <w:rFonts w:ascii="Times New Roman" w:hAnsi="Times New Roman" w:cs="Times New Roman"/>
            <w:lang w:val="en-US"/>
          </w:rPr>
          <w:t>https</w:t>
        </w:r>
        <w:r w:rsidRPr="009D1BC3">
          <w:rPr>
            <w:rStyle w:val="a7"/>
            <w:rFonts w:ascii="Times New Roman" w:hAnsi="Times New Roman" w:cs="Times New Roman"/>
            <w:lang w:val="en-US"/>
          </w:rPr>
          <w:t>://</w:t>
        </w:r>
        <w:r w:rsidRPr="00512949">
          <w:rPr>
            <w:rStyle w:val="a7"/>
            <w:rFonts w:ascii="Times New Roman" w:hAnsi="Times New Roman" w:cs="Times New Roman"/>
            <w:lang w:val="en-US"/>
          </w:rPr>
          <w:t>link</w:t>
        </w:r>
        <w:r w:rsidRPr="009D1BC3">
          <w:rPr>
            <w:rStyle w:val="a7"/>
            <w:rFonts w:ascii="Times New Roman" w:hAnsi="Times New Roman" w:cs="Times New Roman"/>
            <w:lang w:val="en-US"/>
          </w:rPr>
          <w:t>.</w:t>
        </w:r>
        <w:r w:rsidRPr="00512949">
          <w:rPr>
            <w:rStyle w:val="a7"/>
            <w:rFonts w:ascii="Times New Roman" w:hAnsi="Times New Roman" w:cs="Times New Roman"/>
            <w:lang w:val="en-US"/>
          </w:rPr>
          <w:t>springer</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com</w:t>
        </w:r>
        <w:r w:rsidRPr="009D1BC3">
          <w:rPr>
            <w:rStyle w:val="a7"/>
            <w:rFonts w:ascii="Times New Roman" w:hAnsi="Times New Roman" w:cs="Times New Roman"/>
            <w:lang w:val="en-US"/>
          </w:rPr>
          <w:t>/</w:t>
        </w:r>
        <w:r w:rsidRPr="00512949">
          <w:rPr>
            <w:rStyle w:val="a7"/>
            <w:rFonts w:ascii="Times New Roman" w:hAnsi="Times New Roman" w:cs="Times New Roman"/>
            <w:lang w:val="en-US"/>
          </w:rPr>
          <w:t>content</w:t>
        </w:r>
        <w:r w:rsidRPr="009D1BC3">
          <w:rPr>
            <w:rStyle w:val="a7"/>
            <w:rFonts w:ascii="Times New Roman" w:hAnsi="Times New Roman" w:cs="Times New Roman"/>
            <w:lang w:val="en-US"/>
          </w:rPr>
          <w:t>/</w:t>
        </w:r>
        <w:r w:rsidRPr="00512949">
          <w:rPr>
            <w:rStyle w:val="a7"/>
            <w:rFonts w:ascii="Times New Roman" w:hAnsi="Times New Roman" w:cs="Times New Roman"/>
            <w:lang w:val="en-US"/>
          </w:rPr>
          <w:t>pdf</w:t>
        </w:r>
        <w:r w:rsidRPr="009D1BC3">
          <w:rPr>
            <w:rStyle w:val="a7"/>
            <w:rFonts w:ascii="Times New Roman" w:hAnsi="Times New Roman" w:cs="Times New Roman"/>
            <w:lang w:val="en-US"/>
          </w:rPr>
          <w:t>/10.1007/</w:t>
        </w:r>
        <w:r w:rsidRPr="00512949">
          <w:rPr>
            <w:rStyle w:val="a7"/>
            <w:rFonts w:ascii="Times New Roman" w:hAnsi="Times New Roman" w:cs="Times New Roman"/>
            <w:lang w:val="en-US"/>
          </w:rPr>
          <w:t>s</w:t>
        </w:r>
        <w:r w:rsidRPr="009D1BC3">
          <w:rPr>
            <w:rStyle w:val="a7"/>
            <w:rFonts w:ascii="Times New Roman" w:hAnsi="Times New Roman" w:cs="Times New Roman"/>
            <w:lang w:val="en-US"/>
          </w:rPr>
          <w:t>40802-015-0043-9.</w:t>
        </w:r>
        <w:r w:rsidRPr="00512949">
          <w:rPr>
            <w:rStyle w:val="a7"/>
            <w:rFonts w:ascii="Times New Roman" w:hAnsi="Times New Roman" w:cs="Times New Roman"/>
            <w:lang w:val="en-US"/>
          </w:rPr>
          <w:t>pdf</w:t>
        </w:r>
      </w:hyperlink>
      <w:r w:rsidRPr="009D1BC3">
        <w:rPr>
          <w:rFonts w:ascii="Times New Roman" w:hAnsi="Times New Roman" w:cs="Times New Roman"/>
          <w:lang w:val="en-US"/>
        </w:rPr>
        <w:t xml:space="preserve"> (</w:t>
      </w:r>
      <w:r w:rsidRPr="00512949">
        <w:rPr>
          <w:rFonts w:ascii="Times New Roman" w:hAnsi="Times New Roman" w:cs="Times New Roman"/>
        </w:rPr>
        <w:t>дата</w:t>
      </w:r>
      <w:r w:rsidRPr="009D1BC3">
        <w:rPr>
          <w:rFonts w:ascii="Times New Roman" w:hAnsi="Times New Roman" w:cs="Times New Roman"/>
          <w:lang w:val="en-US"/>
        </w:rPr>
        <w:t xml:space="preserve"> </w:t>
      </w:r>
      <w:r w:rsidRPr="00512949">
        <w:rPr>
          <w:rFonts w:ascii="Times New Roman" w:hAnsi="Times New Roman" w:cs="Times New Roman"/>
        </w:rPr>
        <w:t>обращения</w:t>
      </w:r>
      <w:r w:rsidRPr="009D1BC3">
        <w:rPr>
          <w:rFonts w:ascii="Times New Roman" w:hAnsi="Times New Roman" w:cs="Times New Roman"/>
          <w:lang w:val="en-US"/>
        </w:rPr>
        <w:t>: 14.04.2018.)</w:t>
      </w:r>
    </w:p>
  </w:footnote>
  <w:footnote w:id="243">
    <w:p w14:paraId="40FE5CF9" w14:textId="7426BD3A" w:rsidR="00F6008A" w:rsidRPr="004E747F"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lang w:val="en-US"/>
        </w:rPr>
        <w:t>Opinion</w:t>
      </w:r>
      <w:r w:rsidRPr="004E747F">
        <w:rPr>
          <w:rFonts w:ascii="Times New Roman" w:hAnsi="Times New Roman" w:cs="Times New Roman"/>
          <w:lang w:val="en-US"/>
        </w:rPr>
        <w:t xml:space="preserve"> no. 762 / 2014 </w:t>
      </w:r>
      <w:r w:rsidRPr="00512949">
        <w:rPr>
          <w:rFonts w:ascii="Times New Roman" w:hAnsi="Times New Roman" w:cs="Times New Roman"/>
          <w:lang w:val="en-US"/>
        </w:rPr>
        <w:t>on “whether the decision taken by the Supreme Council of the Autonomous Republic of Crimea in Ukraine to organize a referendum on becoming a constituent territory of the Russian Federation or restoring Crimea’s 19 92 constitution is compatible with constitutional principle</w:t>
      </w:r>
      <w:r>
        <w:rPr>
          <w:rFonts w:ascii="Times New Roman" w:hAnsi="Times New Roman" w:cs="Times New Roman"/>
          <w:lang w:val="en-US"/>
        </w:rPr>
        <w:t xml:space="preserve">s” / </w:t>
      </w:r>
      <w:r w:rsidRPr="00512949">
        <w:rPr>
          <w:rFonts w:ascii="Times New Roman" w:hAnsi="Times New Roman" w:cs="Times New Roman"/>
          <w:lang w:val="en-US"/>
        </w:rPr>
        <w:t>European Commission for Democracy through L</w:t>
      </w:r>
      <w:r>
        <w:rPr>
          <w:rFonts w:ascii="Times New Roman" w:hAnsi="Times New Roman" w:cs="Times New Roman"/>
          <w:lang w:val="en-US"/>
        </w:rPr>
        <w:t xml:space="preserve">aw (Venice Commission). </w:t>
      </w:r>
      <w:r w:rsidRPr="004E747F">
        <w:rPr>
          <w:rFonts w:ascii="Times New Roman" w:hAnsi="Times New Roman" w:cs="Times New Roman"/>
          <w:lang w:val="en-US"/>
        </w:rPr>
        <w:t xml:space="preserve">– </w:t>
      </w:r>
      <w:r>
        <w:rPr>
          <w:rFonts w:ascii="Times New Roman" w:hAnsi="Times New Roman" w:cs="Times New Roman"/>
          <w:lang w:val="en-US"/>
        </w:rPr>
        <w:t xml:space="preserve">Venice, 21-22 March 2014. </w:t>
      </w:r>
      <w:r>
        <w:rPr>
          <w:rFonts w:ascii="Times New Roman" w:hAnsi="Times New Roman" w:cs="Times New Roman"/>
        </w:rPr>
        <w:t xml:space="preserve">Режим доступа </w:t>
      </w:r>
      <w:r>
        <w:rPr>
          <w:rFonts w:ascii="Times New Roman" w:hAnsi="Times New Roman" w:cs="Times New Roman"/>
          <w:lang w:val="en-US"/>
        </w:rPr>
        <w:t>URL</w:t>
      </w:r>
      <w:r w:rsidRPr="00002E6E">
        <w:rPr>
          <w:rFonts w:ascii="Times New Roman" w:hAnsi="Times New Roman" w:cs="Times New Roman"/>
        </w:rPr>
        <w:t xml:space="preserve">: </w:t>
      </w:r>
      <w:hyperlink r:id="rId292" w:history="1">
        <w:r w:rsidRPr="00512949">
          <w:rPr>
            <w:rStyle w:val="a7"/>
            <w:rFonts w:ascii="Times New Roman" w:hAnsi="Times New Roman" w:cs="Times New Roman"/>
            <w:lang w:val="en-US"/>
          </w:rPr>
          <w:t>http</w:t>
        </w:r>
        <w:r w:rsidRPr="00002E6E">
          <w:rPr>
            <w:rStyle w:val="a7"/>
            <w:rFonts w:ascii="Times New Roman" w:hAnsi="Times New Roman" w:cs="Times New Roman"/>
          </w:rPr>
          <w:t>://</w:t>
        </w:r>
        <w:r w:rsidRPr="00512949">
          <w:rPr>
            <w:rStyle w:val="a7"/>
            <w:rFonts w:ascii="Times New Roman" w:hAnsi="Times New Roman" w:cs="Times New Roman"/>
            <w:lang w:val="en-US"/>
          </w:rPr>
          <w:t>www</w:t>
        </w:r>
        <w:r w:rsidRPr="00002E6E">
          <w:rPr>
            <w:rStyle w:val="a7"/>
            <w:rFonts w:ascii="Times New Roman" w:hAnsi="Times New Roman" w:cs="Times New Roman"/>
          </w:rPr>
          <w:t>.</w:t>
        </w:r>
        <w:r w:rsidRPr="00512949">
          <w:rPr>
            <w:rStyle w:val="a7"/>
            <w:rFonts w:ascii="Times New Roman" w:hAnsi="Times New Roman" w:cs="Times New Roman"/>
            <w:lang w:val="en-US"/>
          </w:rPr>
          <w:t>venice</w:t>
        </w:r>
        <w:r w:rsidRPr="00002E6E">
          <w:rPr>
            <w:rStyle w:val="a7"/>
            <w:rFonts w:ascii="Times New Roman" w:hAnsi="Times New Roman" w:cs="Times New Roman"/>
          </w:rPr>
          <w:t>.</w:t>
        </w:r>
        <w:r w:rsidRPr="00512949">
          <w:rPr>
            <w:rStyle w:val="a7"/>
            <w:rFonts w:ascii="Times New Roman" w:hAnsi="Times New Roman" w:cs="Times New Roman"/>
            <w:lang w:val="en-US"/>
          </w:rPr>
          <w:t>coe</w:t>
        </w:r>
        <w:r w:rsidRPr="00002E6E">
          <w:rPr>
            <w:rStyle w:val="a7"/>
            <w:rFonts w:ascii="Times New Roman" w:hAnsi="Times New Roman" w:cs="Times New Roman"/>
          </w:rPr>
          <w:t>.</w:t>
        </w:r>
        <w:r w:rsidRPr="00512949">
          <w:rPr>
            <w:rStyle w:val="a7"/>
            <w:rFonts w:ascii="Times New Roman" w:hAnsi="Times New Roman" w:cs="Times New Roman"/>
            <w:lang w:val="en-US"/>
          </w:rPr>
          <w:t>int</w:t>
        </w:r>
        <w:r w:rsidRPr="00002E6E">
          <w:rPr>
            <w:rStyle w:val="a7"/>
            <w:rFonts w:ascii="Times New Roman" w:hAnsi="Times New Roman" w:cs="Times New Roman"/>
          </w:rPr>
          <w:t>/</w:t>
        </w:r>
        <w:r w:rsidRPr="00512949">
          <w:rPr>
            <w:rStyle w:val="a7"/>
            <w:rFonts w:ascii="Times New Roman" w:hAnsi="Times New Roman" w:cs="Times New Roman"/>
            <w:lang w:val="en-US"/>
          </w:rPr>
          <w:t>webforms</w:t>
        </w:r>
        <w:r w:rsidRPr="00002E6E">
          <w:rPr>
            <w:rStyle w:val="a7"/>
            <w:rFonts w:ascii="Times New Roman" w:hAnsi="Times New Roman" w:cs="Times New Roman"/>
          </w:rPr>
          <w:t>/</w:t>
        </w:r>
        <w:r w:rsidRPr="00512949">
          <w:rPr>
            <w:rStyle w:val="a7"/>
            <w:rFonts w:ascii="Times New Roman" w:hAnsi="Times New Roman" w:cs="Times New Roman"/>
            <w:lang w:val="en-US"/>
          </w:rPr>
          <w:t>documents</w:t>
        </w:r>
        <w:r w:rsidRPr="00002E6E">
          <w:rPr>
            <w:rStyle w:val="a7"/>
            <w:rFonts w:ascii="Times New Roman" w:hAnsi="Times New Roman" w:cs="Times New Roman"/>
          </w:rPr>
          <w:t>/?</w:t>
        </w:r>
        <w:r w:rsidRPr="00512949">
          <w:rPr>
            <w:rStyle w:val="a7"/>
            <w:rFonts w:ascii="Times New Roman" w:hAnsi="Times New Roman" w:cs="Times New Roman"/>
            <w:lang w:val="en-US"/>
          </w:rPr>
          <w:t>pdf</w:t>
        </w:r>
        <w:r w:rsidRPr="00002E6E">
          <w:rPr>
            <w:rStyle w:val="a7"/>
            <w:rFonts w:ascii="Times New Roman" w:hAnsi="Times New Roman" w:cs="Times New Roman"/>
          </w:rPr>
          <w:t>=</w:t>
        </w:r>
        <w:r w:rsidRPr="00512949">
          <w:rPr>
            <w:rStyle w:val="a7"/>
            <w:rFonts w:ascii="Times New Roman" w:hAnsi="Times New Roman" w:cs="Times New Roman"/>
            <w:lang w:val="en-US"/>
          </w:rPr>
          <w:t>CDL</w:t>
        </w:r>
        <w:r w:rsidRPr="00002E6E">
          <w:rPr>
            <w:rStyle w:val="a7"/>
            <w:rFonts w:ascii="Times New Roman" w:hAnsi="Times New Roman" w:cs="Times New Roman"/>
          </w:rPr>
          <w:t>-</w:t>
        </w:r>
        <w:r w:rsidRPr="00512949">
          <w:rPr>
            <w:rStyle w:val="a7"/>
            <w:rFonts w:ascii="Times New Roman" w:hAnsi="Times New Roman" w:cs="Times New Roman"/>
            <w:lang w:val="en-US"/>
          </w:rPr>
          <w:t>AD</w:t>
        </w:r>
        <w:r w:rsidRPr="00002E6E">
          <w:rPr>
            <w:rStyle w:val="a7"/>
            <w:rFonts w:ascii="Times New Roman" w:hAnsi="Times New Roman" w:cs="Times New Roman"/>
          </w:rPr>
          <w:t>(2014)002-</w:t>
        </w:r>
        <w:r w:rsidRPr="00512949">
          <w:rPr>
            <w:rStyle w:val="a7"/>
            <w:rFonts w:ascii="Times New Roman" w:hAnsi="Times New Roman" w:cs="Times New Roman"/>
            <w:lang w:val="en-US"/>
          </w:rPr>
          <w:t>e</w:t>
        </w:r>
      </w:hyperlink>
      <w:r w:rsidRPr="00002E6E">
        <w:rPr>
          <w:rFonts w:ascii="Times New Roman" w:hAnsi="Times New Roman" w:cs="Times New Roman"/>
        </w:rPr>
        <w:t xml:space="preserve"> (</w:t>
      </w:r>
      <w:r w:rsidRPr="00512949">
        <w:rPr>
          <w:rFonts w:ascii="Times New Roman" w:hAnsi="Times New Roman" w:cs="Times New Roman"/>
        </w:rPr>
        <w:t>дата</w:t>
      </w:r>
      <w:r w:rsidRPr="00002E6E">
        <w:rPr>
          <w:rFonts w:ascii="Times New Roman" w:hAnsi="Times New Roman" w:cs="Times New Roman"/>
        </w:rPr>
        <w:t xml:space="preserve"> </w:t>
      </w:r>
      <w:r w:rsidRPr="00512949">
        <w:rPr>
          <w:rFonts w:ascii="Times New Roman" w:hAnsi="Times New Roman" w:cs="Times New Roman"/>
        </w:rPr>
        <w:t>обращения</w:t>
      </w:r>
      <w:r w:rsidRPr="00002E6E">
        <w:rPr>
          <w:rFonts w:ascii="Times New Roman" w:hAnsi="Times New Roman" w:cs="Times New Roman"/>
        </w:rPr>
        <w:t>: 14.04.2018.)</w:t>
      </w:r>
      <w:r w:rsidRPr="00002E6E">
        <w:rPr>
          <w:rFonts w:ascii="Times New Roman" w:hAnsi="Times New Roman" w:cs="Times New Roman"/>
        </w:rPr>
        <w:br/>
      </w:r>
      <w:r w:rsidRPr="00512949">
        <w:rPr>
          <w:rFonts w:ascii="Times New Roman" w:hAnsi="Times New Roman" w:cs="Times New Roman"/>
        </w:rPr>
        <w:t xml:space="preserve">Резолюция 68/262., принятая Генеральной Ассамблеей 27 марта 2014 года. Территориальная целостность Украины. </w:t>
      </w:r>
      <w:r w:rsidRPr="00512949">
        <w:rPr>
          <w:rFonts w:ascii="Times New Roman" w:hAnsi="Times New Roman" w:cs="Times New Roman"/>
          <w:lang w:val="en-US"/>
        </w:rPr>
        <w:t>URL</w:t>
      </w:r>
      <w:r w:rsidRPr="00512949">
        <w:rPr>
          <w:rFonts w:ascii="Times New Roman" w:hAnsi="Times New Roman" w:cs="Times New Roman"/>
        </w:rPr>
        <w:t xml:space="preserve">: </w:t>
      </w:r>
      <w:hyperlink r:id="rId293" w:history="1">
        <w:r w:rsidRPr="00512949">
          <w:rPr>
            <w:rStyle w:val="a7"/>
            <w:rFonts w:ascii="Times New Roman" w:hAnsi="Times New Roman" w:cs="Times New Roman"/>
            <w:lang w:val="en-US"/>
          </w:rPr>
          <w:t>http</w:t>
        </w:r>
        <w:r w:rsidRPr="00512949">
          <w:rPr>
            <w:rStyle w:val="a7"/>
            <w:rFonts w:ascii="Times New Roman" w:hAnsi="Times New Roman" w:cs="Times New Roman"/>
          </w:rPr>
          <w:t>://</w:t>
        </w:r>
        <w:r w:rsidRPr="00512949">
          <w:rPr>
            <w:rStyle w:val="a7"/>
            <w:rFonts w:ascii="Times New Roman" w:hAnsi="Times New Roman" w:cs="Times New Roman"/>
            <w:lang w:val="en-US"/>
          </w:rPr>
          <w:t>www</w:t>
        </w:r>
        <w:r w:rsidRPr="00512949">
          <w:rPr>
            <w:rStyle w:val="a7"/>
            <w:rFonts w:ascii="Times New Roman" w:hAnsi="Times New Roman" w:cs="Times New Roman"/>
          </w:rPr>
          <w:t>.</w:t>
        </w:r>
        <w:r w:rsidRPr="00512949">
          <w:rPr>
            <w:rStyle w:val="a7"/>
            <w:rFonts w:ascii="Times New Roman" w:hAnsi="Times New Roman" w:cs="Times New Roman"/>
            <w:lang w:val="en-US"/>
          </w:rPr>
          <w:t>un</w:t>
        </w:r>
        <w:r w:rsidRPr="00512949">
          <w:rPr>
            <w:rStyle w:val="a7"/>
            <w:rFonts w:ascii="Times New Roman" w:hAnsi="Times New Roman" w:cs="Times New Roman"/>
          </w:rPr>
          <w:t>.</w:t>
        </w:r>
        <w:r w:rsidRPr="00512949">
          <w:rPr>
            <w:rStyle w:val="a7"/>
            <w:rFonts w:ascii="Times New Roman" w:hAnsi="Times New Roman" w:cs="Times New Roman"/>
            <w:lang w:val="en-US"/>
          </w:rPr>
          <w:t>org</w:t>
        </w:r>
        <w:r w:rsidRPr="00512949">
          <w:rPr>
            <w:rStyle w:val="a7"/>
            <w:rFonts w:ascii="Times New Roman" w:hAnsi="Times New Roman" w:cs="Times New Roman"/>
          </w:rPr>
          <w:t>/</w:t>
        </w:r>
        <w:r w:rsidRPr="00512949">
          <w:rPr>
            <w:rStyle w:val="a7"/>
            <w:rFonts w:ascii="Times New Roman" w:hAnsi="Times New Roman" w:cs="Times New Roman"/>
            <w:lang w:val="en-US"/>
          </w:rPr>
          <w:t>en</w:t>
        </w:r>
        <w:r w:rsidRPr="00512949">
          <w:rPr>
            <w:rStyle w:val="a7"/>
            <w:rFonts w:ascii="Times New Roman" w:hAnsi="Times New Roman" w:cs="Times New Roman"/>
          </w:rPr>
          <w:t>/</w:t>
        </w:r>
        <w:r w:rsidRPr="00512949">
          <w:rPr>
            <w:rStyle w:val="a7"/>
            <w:rFonts w:ascii="Times New Roman" w:hAnsi="Times New Roman" w:cs="Times New Roman"/>
            <w:lang w:val="en-US"/>
          </w:rPr>
          <w:t>ga</w:t>
        </w:r>
        <w:r w:rsidRPr="00512949">
          <w:rPr>
            <w:rStyle w:val="a7"/>
            <w:rFonts w:ascii="Times New Roman" w:hAnsi="Times New Roman" w:cs="Times New Roman"/>
          </w:rPr>
          <w:t>/</w:t>
        </w:r>
        <w:r w:rsidRPr="00512949">
          <w:rPr>
            <w:rStyle w:val="a7"/>
            <w:rFonts w:ascii="Times New Roman" w:hAnsi="Times New Roman" w:cs="Times New Roman"/>
            <w:lang w:val="en-US"/>
          </w:rPr>
          <w:t>search</w:t>
        </w:r>
        <w:r w:rsidRPr="00512949">
          <w:rPr>
            <w:rStyle w:val="a7"/>
            <w:rFonts w:ascii="Times New Roman" w:hAnsi="Times New Roman" w:cs="Times New Roman"/>
          </w:rPr>
          <w:t>/</w:t>
        </w:r>
        <w:r w:rsidRPr="00512949">
          <w:rPr>
            <w:rStyle w:val="a7"/>
            <w:rFonts w:ascii="Times New Roman" w:hAnsi="Times New Roman" w:cs="Times New Roman"/>
            <w:lang w:val="en-US"/>
          </w:rPr>
          <w:t>view</w:t>
        </w:r>
        <w:r w:rsidRPr="00512949">
          <w:rPr>
            <w:rStyle w:val="a7"/>
            <w:rFonts w:ascii="Times New Roman" w:hAnsi="Times New Roman" w:cs="Times New Roman"/>
          </w:rPr>
          <w:t>_</w:t>
        </w:r>
        <w:r w:rsidRPr="00512949">
          <w:rPr>
            <w:rStyle w:val="a7"/>
            <w:rFonts w:ascii="Times New Roman" w:hAnsi="Times New Roman" w:cs="Times New Roman"/>
            <w:lang w:val="en-US"/>
          </w:rPr>
          <w:t>doc</w:t>
        </w:r>
        <w:r w:rsidRPr="00512949">
          <w:rPr>
            <w:rStyle w:val="a7"/>
            <w:rFonts w:ascii="Times New Roman" w:hAnsi="Times New Roman" w:cs="Times New Roman"/>
          </w:rPr>
          <w:t>.</w:t>
        </w:r>
        <w:r w:rsidRPr="00512949">
          <w:rPr>
            <w:rStyle w:val="a7"/>
            <w:rFonts w:ascii="Times New Roman" w:hAnsi="Times New Roman" w:cs="Times New Roman"/>
            <w:lang w:val="en-US"/>
          </w:rPr>
          <w:t>asp</w:t>
        </w:r>
        <w:r w:rsidRPr="00512949">
          <w:rPr>
            <w:rStyle w:val="a7"/>
            <w:rFonts w:ascii="Times New Roman" w:hAnsi="Times New Roman" w:cs="Times New Roman"/>
          </w:rPr>
          <w:t>?</w:t>
        </w:r>
        <w:r w:rsidRPr="00512949">
          <w:rPr>
            <w:rStyle w:val="a7"/>
            <w:rFonts w:ascii="Times New Roman" w:hAnsi="Times New Roman" w:cs="Times New Roman"/>
            <w:lang w:val="en-US"/>
          </w:rPr>
          <w:t>symbol</w:t>
        </w:r>
        <w:r w:rsidRPr="00512949">
          <w:rPr>
            <w:rStyle w:val="a7"/>
            <w:rFonts w:ascii="Times New Roman" w:hAnsi="Times New Roman" w:cs="Times New Roman"/>
          </w:rPr>
          <w:t>=</w:t>
        </w:r>
        <w:r w:rsidRPr="00512949">
          <w:rPr>
            <w:rStyle w:val="a7"/>
            <w:rFonts w:ascii="Times New Roman" w:hAnsi="Times New Roman" w:cs="Times New Roman"/>
            <w:lang w:val="en-US"/>
          </w:rPr>
          <w:t>A</w:t>
        </w:r>
        <w:r w:rsidRPr="00512949">
          <w:rPr>
            <w:rStyle w:val="a7"/>
            <w:rFonts w:ascii="Times New Roman" w:hAnsi="Times New Roman" w:cs="Times New Roman"/>
          </w:rPr>
          <w:t>/</w:t>
        </w:r>
        <w:r w:rsidRPr="00512949">
          <w:rPr>
            <w:rStyle w:val="a7"/>
            <w:rFonts w:ascii="Times New Roman" w:hAnsi="Times New Roman" w:cs="Times New Roman"/>
            <w:lang w:val="en-US"/>
          </w:rPr>
          <w:t>RES</w:t>
        </w:r>
        <w:r w:rsidRPr="00512949">
          <w:rPr>
            <w:rStyle w:val="a7"/>
            <w:rFonts w:ascii="Times New Roman" w:hAnsi="Times New Roman" w:cs="Times New Roman"/>
          </w:rPr>
          <w:t>/68/262</w:t>
        </w:r>
      </w:hyperlink>
      <w:r w:rsidRPr="00512949">
        <w:rPr>
          <w:rFonts w:ascii="Times New Roman" w:hAnsi="Times New Roman" w:cs="Times New Roman"/>
        </w:rPr>
        <w:t xml:space="preserve"> (дата обращения: 23.10.2017.)</w:t>
      </w:r>
    </w:p>
  </w:footnote>
  <w:footnote w:id="244">
    <w:p w14:paraId="0ECC8A14" w14:textId="15B26BFC" w:rsidR="00F6008A" w:rsidRPr="004E747F" w:rsidRDefault="00F6008A" w:rsidP="00907476">
      <w:pPr>
        <w:pStyle w:val="a3"/>
        <w:rPr>
          <w:rFonts w:ascii="Times New Roman" w:hAnsi="Times New Roman" w:cs="Times New Roman"/>
        </w:rPr>
      </w:pPr>
      <w:r w:rsidRPr="00512949">
        <w:rPr>
          <w:rStyle w:val="a5"/>
          <w:rFonts w:ascii="Times New Roman" w:hAnsi="Times New Roman" w:cs="Times New Roman"/>
        </w:rPr>
        <w:footnoteRef/>
      </w:r>
      <w:r>
        <w:rPr>
          <w:rFonts w:ascii="Times New Roman" w:hAnsi="Times New Roman" w:cs="Times New Roman"/>
        </w:rPr>
        <w:t>См</w:t>
      </w:r>
      <w:r w:rsidRPr="004E747F">
        <w:rPr>
          <w:rFonts w:ascii="Times New Roman" w:hAnsi="Times New Roman" w:cs="Times New Roman"/>
          <w:lang w:val="en-US"/>
        </w:rPr>
        <w:t>.:</w:t>
      </w:r>
      <w:r>
        <w:rPr>
          <w:rFonts w:ascii="Times New Roman" w:hAnsi="Times New Roman" w:cs="Times New Roman"/>
          <w:lang w:val="en-US"/>
        </w:rPr>
        <w:br/>
      </w:r>
      <w:r w:rsidRPr="004E747F">
        <w:rPr>
          <w:rFonts w:ascii="Times New Roman" w:hAnsi="Times New Roman" w:cs="Times New Roman"/>
          <w:lang w:val="en-US"/>
        </w:rPr>
        <w:t>Strategic Concept For the Defence and Security of The Members of the Nort</w:t>
      </w:r>
      <w:r>
        <w:rPr>
          <w:rFonts w:ascii="Times New Roman" w:hAnsi="Times New Roman" w:cs="Times New Roman"/>
          <w:lang w:val="en-US"/>
        </w:rPr>
        <w:t>h Atlantic Treaty Organisation</w:t>
      </w:r>
      <w:r w:rsidRPr="004E747F">
        <w:rPr>
          <w:rFonts w:ascii="Times New Roman" w:hAnsi="Times New Roman" w:cs="Times New Roman"/>
          <w:lang w:val="en-US"/>
        </w:rPr>
        <w:t>: Active Engagement, Modern Defence</w:t>
      </w:r>
      <w:r>
        <w:rPr>
          <w:rFonts w:ascii="Times New Roman" w:hAnsi="Times New Roman" w:cs="Times New Roman"/>
          <w:lang w:val="en-US"/>
        </w:rPr>
        <w:t>”,</w:t>
      </w:r>
      <w:r w:rsidRPr="004E747F">
        <w:rPr>
          <w:rFonts w:ascii="Times New Roman" w:hAnsi="Times New Roman" w:cs="Times New Roman"/>
          <w:lang w:val="en-US"/>
        </w:rPr>
        <w:t xml:space="preserve"> </w:t>
      </w:r>
      <w:r>
        <w:rPr>
          <w:rFonts w:ascii="Times New Roman" w:hAnsi="Times New Roman" w:cs="Times New Roman"/>
          <w:lang w:val="en-US"/>
        </w:rPr>
        <w:t xml:space="preserve">2010. </w:t>
      </w:r>
      <w:r w:rsidRPr="004E747F">
        <w:rPr>
          <w:rFonts w:ascii="Times New Roman" w:hAnsi="Times New Roman" w:cs="Times New Roman"/>
          <w:lang w:val="en-US"/>
        </w:rPr>
        <w:t>Adopted by Heads of State and Government in Lisbon</w:t>
      </w:r>
      <w:r>
        <w:rPr>
          <w:rFonts w:ascii="Times New Roman" w:hAnsi="Times New Roman" w:cs="Times New Roman"/>
          <w:lang w:val="en-US"/>
        </w:rPr>
        <w:t>.</w:t>
      </w:r>
      <w:r w:rsidRPr="004E747F">
        <w:rPr>
          <w:rFonts w:ascii="Times New Roman" w:hAnsi="Times New Roman" w:cs="Times New Roman"/>
          <w:lang w:val="en-US"/>
        </w:rPr>
        <w:t xml:space="preserve"> </w:t>
      </w:r>
      <w:r>
        <w:rPr>
          <w:rFonts w:ascii="Times New Roman" w:hAnsi="Times New Roman" w:cs="Times New Roman"/>
          <w:lang w:val="en-US"/>
        </w:rPr>
        <w:t>“</w:t>
      </w:r>
      <w:r w:rsidRPr="00512949">
        <w:rPr>
          <w:rFonts w:ascii="Times New Roman" w:hAnsi="Times New Roman" w:cs="Times New Roman"/>
          <w:lang w:val="en-US"/>
        </w:rPr>
        <w:t xml:space="preserve">Security through Crisis Management </w:t>
      </w:r>
      <w:r>
        <w:rPr>
          <w:rFonts w:ascii="Times New Roman" w:hAnsi="Times New Roman" w:cs="Times New Roman"/>
          <w:lang w:val="en-US"/>
        </w:rPr>
        <w:t xml:space="preserve">– p. 22. </w:t>
      </w:r>
      <w:r>
        <w:rPr>
          <w:rFonts w:ascii="Times New Roman" w:hAnsi="Times New Roman" w:cs="Times New Roman"/>
        </w:rPr>
        <w:t xml:space="preserve">Режим доступа </w:t>
      </w:r>
      <w:r>
        <w:rPr>
          <w:rFonts w:ascii="Times New Roman" w:hAnsi="Times New Roman" w:cs="Times New Roman"/>
          <w:lang w:val="en-US"/>
        </w:rPr>
        <w:t>URL</w:t>
      </w:r>
      <w:r w:rsidRPr="004E747F">
        <w:rPr>
          <w:rFonts w:ascii="Times New Roman" w:hAnsi="Times New Roman" w:cs="Times New Roman"/>
        </w:rPr>
        <w:t xml:space="preserve">: </w:t>
      </w:r>
      <w:hyperlink r:id="rId294" w:history="1">
        <w:r w:rsidRPr="0096406B">
          <w:rPr>
            <w:rStyle w:val="a7"/>
            <w:rFonts w:ascii="Times New Roman" w:hAnsi="Times New Roman" w:cs="Times New Roman"/>
            <w:lang w:val="en-US"/>
          </w:rPr>
          <w:t>https</w:t>
        </w:r>
        <w:r w:rsidRPr="004E747F">
          <w:rPr>
            <w:rStyle w:val="a7"/>
            <w:rFonts w:ascii="Times New Roman" w:hAnsi="Times New Roman" w:cs="Times New Roman"/>
          </w:rPr>
          <w:t>://</w:t>
        </w:r>
        <w:r w:rsidRPr="0096406B">
          <w:rPr>
            <w:rStyle w:val="a7"/>
            <w:rFonts w:ascii="Times New Roman" w:hAnsi="Times New Roman" w:cs="Times New Roman"/>
            <w:lang w:val="en-US"/>
          </w:rPr>
          <w:t>www</w:t>
        </w:r>
        <w:r w:rsidRPr="004E747F">
          <w:rPr>
            <w:rStyle w:val="a7"/>
            <w:rFonts w:ascii="Times New Roman" w:hAnsi="Times New Roman" w:cs="Times New Roman"/>
          </w:rPr>
          <w:t>.</w:t>
        </w:r>
        <w:r w:rsidRPr="0096406B">
          <w:rPr>
            <w:rStyle w:val="a7"/>
            <w:rFonts w:ascii="Times New Roman" w:hAnsi="Times New Roman" w:cs="Times New Roman"/>
            <w:lang w:val="en-US"/>
          </w:rPr>
          <w:t>nato</w:t>
        </w:r>
        <w:r w:rsidRPr="004E747F">
          <w:rPr>
            <w:rStyle w:val="a7"/>
            <w:rFonts w:ascii="Times New Roman" w:hAnsi="Times New Roman" w:cs="Times New Roman"/>
          </w:rPr>
          <w:t>.</w:t>
        </w:r>
        <w:r w:rsidRPr="0096406B">
          <w:rPr>
            <w:rStyle w:val="a7"/>
            <w:rFonts w:ascii="Times New Roman" w:hAnsi="Times New Roman" w:cs="Times New Roman"/>
            <w:lang w:val="en-US"/>
          </w:rPr>
          <w:t>int</w:t>
        </w:r>
        <w:r w:rsidRPr="004E747F">
          <w:rPr>
            <w:rStyle w:val="a7"/>
            <w:rFonts w:ascii="Times New Roman" w:hAnsi="Times New Roman" w:cs="Times New Roman"/>
          </w:rPr>
          <w:t>/</w:t>
        </w:r>
        <w:r w:rsidRPr="0096406B">
          <w:rPr>
            <w:rStyle w:val="a7"/>
            <w:rFonts w:ascii="Times New Roman" w:hAnsi="Times New Roman" w:cs="Times New Roman"/>
            <w:lang w:val="en-US"/>
          </w:rPr>
          <w:t>lisbon</w:t>
        </w:r>
        <w:r w:rsidRPr="004E747F">
          <w:rPr>
            <w:rStyle w:val="a7"/>
            <w:rFonts w:ascii="Times New Roman" w:hAnsi="Times New Roman" w:cs="Times New Roman"/>
          </w:rPr>
          <w:t>2010/</w:t>
        </w:r>
        <w:r w:rsidRPr="0096406B">
          <w:rPr>
            <w:rStyle w:val="a7"/>
            <w:rFonts w:ascii="Times New Roman" w:hAnsi="Times New Roman" w:cs="Times New Roman"/>
            <w:lang w:val="en-US"/>
          </w:rPr>
          <w:t>strategic</w:t>
        </w:r>
        <w:r w:rsidRPr="004E747F">
          <w:rPr>
            <w:rStyle w:val="a7"/>
            <w:rFonts w:ascii="Times New Roman" w:hAnsi="Times New Roman" w:cs="Times New Roman"/>
          </w:rPr>
          <w:t>-</w:t>
        </w:r>
        <w:r w:rsidRPr="0096406B">
          <w:rPr>
            <w:rStyle w:val="a7"/>
            <w:rFonts w:ascii="Times New Roman" w:hAnsi="Times New Roman" w:cs="Times New Roman"/>
            <w:lang w:val="en-US"/>
          </w:rPr>
          <w:t>concept</w:t>
        </w:r>
        <w:r w:rsidRPr="004E747F">
          <w:rPr>
            <w:rStyle w:val="a7"/>
            <w:rFonts w:ascii="Times New Roman" w:hAnsi="Times New Roman" w:cs="Times New Roman"/>
          </w:rPr>
          <w:t>-2010-</w:t>
        </w:r>
        <w:r w:rsidRPr="0096406B">
          <w:rPr>
            <w:rStyle w:val="a7"/>
            <w:rFonts w:ascii="Times New Roman" w:hAnsi="Times New Roman" w:cs="Times New Roman"/>
            <w:lang w:val="en-US"/>
          </w:rPr>
          <w:t>eng</w:t>
        </w:r>
        <w:r w:rsidRPr="004E747F">
          <w:rPr>
            <w:rStyle w:val="a7"/>
            <w:rFonts w:ascii="Times New Roman" w:hAnsi="Times New Roman" w:cs="Times New Roman"/>
          </w:rPr>
          <w:t>.</w:t>
        </w:r>
        <w:r w:rsidRPr="0096406B">
          <w:rPr>
            <w:rStyle w:val="a7"/>
            <w:rFonts w:ascii="Times New Roman" w:hAnsi="Times New Roman" w:cs="Times New Roman"/>
            <w:lang w:val="en-US"/>
          </w:rPr>
          <w:t>pdf</w:t>
        </w:r>
      </w:hyperlink>
      <w:r w:rsidRPr="004E747F">
        <w:rPr>
          <w:rFonts w:ascii="Times New Roman" w:hAnsi="Times New Roman" w:cs="Times New Roman"/>
        </w:rPr>
        <w:t xml:space="preserve"> (</w:t>
      </w:r>
      <w:r w:rsidRPr="00512949">
        <w:rPr>
          <w:rFonts w:ascii="Times New Roman" w:hAnsi="Times New Roman" w:cs="Times New Roman"/>
        </w:rPr>
        <w:t>дата</w:t>
      </w:r>
      <w:r w:rsidRPr="004E747F">
        <w:rPr>
          <w:rFonts w:ascii="Times New Roman" w:hAnsi="Times New Roman" w:cs="Times New Roman"/>
        </w:rPr>
        <w:t xml:space="preserve"> </w:t>
      </w:r>
      <w:r w:rsidRPr="00512949">
        <w:rPr>
          <w:rFonts w:ascii="Times New Roman" w:hAnsi="Times New Roman" w:cs="Times New Roman"/>
        </w:rPr>
        <w:t>обращения</w:t>
      </w:r>
      <w:r>
        <w:rPr>
          <w:rFonts w:ascii="Times New Roman" w:hAnsi="Times New Roman" w:cs="Times New Roman"/>
        </w:rPr>
        <w:t>: 05.04.18</w:t>
      </w:r>
      <w:r w:rsidRPr="004E747F">
        <w:rPr>
          <w:rFonts w:ascii="Times New Roman" w:hAnsi="Times New Roman" w:cs="Times New Roman"/>
        </w:rPr>
        <w:t>.)</w:t>
      </w:r>
    </w:p>
  </w:footnote>
  <w:footnote w:id="245">
    <w:p w14:paraId="57D9E9A5" w14:textId="238D305E" w:rsidR="00F6008A" w:rsidRPr="004E747F" w:rsidRDefault="00F6008A" w:rsidP="00907476">
      <w:pPr>
        <w:pStyle w:val="a3"/>
        <w:rPr>
          <w:rFonts w:ascii="Times New Roman" w:hAnsi="Times New Roman" w:cs="Times New Roman"/>
          <w:lang w:val="en-US"/>
        </w:rPr>
      </w:pPr>
      <w:r w:rsidRPr="00512949">
        <w:rPr>
          <w:rStyle w:val="a5"/>
          <w:rFonts w:ascii="Times New Roman" w:hAnsi="Times New Roman" w:cs="Times New Roman"/>
        </w:rPr>
        <w:footnoteRef/>
      </w:r>
      <w:r>
        <w:rPr>
          <w:rFonts w:ascii="Times New Roman" w:hAnsi="Times New Roman" w:cs="Times New Roman"/>
        </w:rPr>
        <w:t>См</w:t>
      </w:r>
      <w:r w:rsidRPr="004E747F">
        <w:rPr>
          <w:rFonts w:ascii="Times New Roman" w:hAnsi="Times New Roman" w:cs="Times New Roman"/>
          <w:lang w:val="en-US"/>
        </w:rPr>
        <w:t xml:space="preserve">., </w:t>
      </w:r>
      <w:r>
        <w:rPr>
          <w:rFonts w:ascii="Times New Roman" w:hAnsi="Times New Roman" w:cs="Times New Roman"/>
        </w:rPr>
        <w:t>например</w:t>
      </w:r>
      <w:r w:rsidRPr="004E747F">
        <w:rPr>
          <w:rFonts w:ascii="Times New Roman" w:hAnsi="Times New Roman" w:cs="Times New Roman"/>
          <w:lang w:val="en-US"/>
        </w:rPr>
        <w:t>:</w:t>
      </w:r>
      <w:r>
        <w:rPr>
          <w:rFonts w:ascii="Times New Roman" w:hAnsi="Times New Roman" w:cs="Times New Roman"/>
          <w:lang w:val="en-US"/>
        </w:rPr>
        <w:br/>
      </w:r>
      <w:r w:rsidRPr="00512949">
        <w:rPr>
          <w:rFonts w:ascii="Times New Roman" w:hAnsi="Times New Roman" w:cs="Times New Roman"/>
          <w:lang w:val="en-US"/>
        </w:rPr>
        <w:t>Rapoza,</w:t>
      </w:r>
      <w:r>
        <w:rPr>
          <w:rFonts w:ascii="Times New Roman" w:hAnsi="Times New Roman" w:cs="Times New Roman"/>
          <w:lang w:val="en-US"/>
        </w:rPr>
        <w:t xml:space="preserve"> K.</w:t>
      </w:r>
      <w:r w:rsidRPr="00512949">
        <w:rPr>
          <w:rFonts w:ascii="Times New Roman" w:hAnsi="Times New Roman" w:cs="Times New Roman"/>
          <w:lang w:val="en-US"/>
        </w:rPr>
        <w:t xml:space="preserve">  One Year After Russia Annexed Crimea, Locals Prefer Moscow to Kiev</w:t>
      </w:r>
      <w:r>
        <w:rPr>
          <w:rFonts w:ascii="Times New Roman" w:hAnsi="Times New Roman" w:cs="Times New Roman"/>
          <w:lang w:val="en-US"/>
        </w:rPr>
        <w:t xml:space="preserve"> / </w:t>
      </w:r>
      <w:r w:rsidRPr="00512949">
        <w:rPr>
          <w:rFonts w:ascii="Times New Roman" w:hAnsi="Times New Roman" w:cs="Times New Roman"/>
          <w:lang w:val="en-US"/>
        </w:rPr>
        <w:t>Rapoza,</w:t>
      </w:r>
      <w:r>
        <w:rPr>
          <w:rFonts w:ascii="Times New Roman" w:hAnsi="Times New Roman" w:cs="Times New Roman"/>
          <w:lang w:val="en-US"/>
        </w:rPr>
        <w:t xml:space="preserve"> K.</w:t>
      </w:r>
      <w:r w:rsidRPr="00512949">
        <w:rPr>
          <w:rFonts w:ascii="Times New Roman" w:hAnsi="Times New Roman" w:cs="Times New Roman"/>
          <w:lang w:val="en-US"/>
        </w:rPr>
        <w:t xml:space="preserve"> </w:t>
      </w:r>
      <w:r>
        <w:rPr>
          <w:rFonts w:ascii="Times New Roman" w:hAnsi="Times New Roman" w:cs="Times New Roman"/>
          <w:lang w:val="en-US"/>
        </w:rPr>
        <w:t>//</w:t>
      </w:r>
      <w:r w:rsidRPr="00512949">
        <w:rPr>
          <w:rFonts w:ascii="Times New Roman" w:hAnsi="Times New Roman" w:cs="Times New Roman"/>
          <w:lang w:val="en-US"/>
        </w:rPr>
        <w:t xml:space="preserve"> Forbes</w:t>
      </w:r>
      <w:r w:rsidRPr="004E747F">
        <w:rPr>
          <w:rFonts w:ascii="Times New Roman" w:hAnsi="Times New Roman" w:cs="Times New Roman"/>
          <w:lang w:val="en-US"/>
        </w:rPr>
        <w:t xml:space="preserve">, 20.03.15. // </w:t>
      </w:r>
      <w:hyperlink r:id="rId295" w:anchor="67f5dfc4510d" w:history="1">
        <w:r w:rsidRPr="0096406B">
          <w:rPr>
            <w:rStyle w:val="a7"/>
            <w:rFonts w:ascii="Times New Roman" w:hAnsi="Times New Roman" w:cs="Times New Roman"/>
            <w:lang w:val="en-US"/>
          </w:rPr>
          <w:t>https://www.forbes.com/sites/kenrapoza/2015/03/20/one-year-after-russia-annexed-crimea-locals-prefer-moscow-to-kiev/#67f5dfc4510d</w:t>
        </w:r>
      </w:hyperlink>
      <w:r>
        <w:rPr>
          <w:rFonts w:ascii="Times New Roman" w:hAnsi="Times New Roman" w:cs="Times New Roman"/>
          <w:lang w:val="en-US"/>
        </w:rPr>
        <w:t xml:space="preserve"> </w:t>
      </w:r>
      <w:r w:rsidRPr="004E747F">
        <w:rPr>
          <w:rFonts w:ascii="Times New Roman" w:hAnsi="Times New Roman" w:cs="Times New Roman"/>
          <w:lang w:val="en-US"/>
        </w:rPr>
        <w:t>(</w:t>
      </w:r>
      <w:r w:rsidRPr="00512949">
        <w:rPr>
          <w:rFonts w:ascii="Times New Roman" w:hAnsi="Times New Roman" w:cs="Times New Roman"/>
        </w:rPr>
        <w:t>дата</w:t>
      </w:r>
      <w:r w:rsidRPr="004E747F">
        <w:rPr>
          <w:rFonts w:ascii="Times New Roman" w:hAnsi="Times New Roman" w:cs="Times New Roman"/>
          <w:lang w:val="en-US"/>
        </w:rPr>
        <w:t xml:space="preserve"> </w:t>
      </w:r>
      <w:r w:rsidRPr="00512949">
        <w:rPr>
          <w:rFonts w:ascii="Times New Roman" w:hAnsi="Times New Roman" w:cs="Times New Roman"/>
        </w:rPr>
        <w:t>обращения</w:t>
      </w:r>
      <w:r w:rsidRPr="004E747F">
        <w:rPr>
          <w:rFonts w:ascii="Times New Roman" w:hAnsi="Times New Roman" w:cs="Times New Roman"/>
          <w:lang w:val="en-US"/>
        </w:rPr>
        <w:t>: 05.04.18.)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670"/>
    <w:multiLevelType w:val="hybridMultilevel"/>
    <w:tmpl w:val="0DFE0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30ECB"/>
    <w:multiLevelType w:val="hybridMultilevel"/>
    <w:tmpl w:val="8320DDE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15:restartNumberingAfterBreak="0">
    <w:nsid w:val="03712D04"/>
    <w:multiLevelType w:val="hybridMultilevel"/>
    <w:tmpl w:val="CA547D08"/>
    <w:lvl w:ilvl="0" w:tplc="33A6AEC4">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8F4E43"/>
    <w:multiLevelType w:val="hybridMultilevel"/>
    <w:tmpl w:val="341EE0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8113191"/>
    <w:multiLevelType w:val="hybridMultilevel"/>
    <w:tmpl w:val="AED0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37C0"/>
    <w:multiLevelType w:val="hybridMultilevel"/>
    <w:tmpl w:val="1C4E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F6AA0"/>
    <w:multiLevelType w:val="hybridMultilevel"/>
    <w:tmpl w:val="BBAAF4D2"/>
    <w:lvl w:ilvl="0" w:tplc="ABE0312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D2216"/>
    <w:multiLevelType w:val="hybridMultilevel"/>
    <w:tmpl w:val="D3782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43291C"/>
    <w:multiLevelType w:val="hybridMultilevel"/>
    <w:tmpl w:val="8EE44A9E"/>
    <w:lvl w:ilvl="0" w:tplc="0EB44D7E">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2868DB"/>
    <w:multiLevelType w:val="hybridMultilevel"/>
    <w:tmpl w:val="D64479C8"/>
    <w:lvl w:ilvl="0" w:tplc="54BAB55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17F6E"/>
    <w:multiLevelType w:val="hybridMultilevel"/>
    <w:tmpl w:val="CAC8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391CB8"/>
    <w:multiLevelType w:val="hybridMultilevel"/>
    <w:tmpl w:val="7AD477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8275542"/>
    <w:multiLevelType w:val="hybridMultilevel"/>
    <w:tmpl w:val="3A6A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BB1327"/>
    <w:multiLevelType w:val="hybridMultilevel"/>
    <w:tmpl w:val="F552F54A"/>
    <w:lvl w:ilvl="0" w:tplc="1BDE824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7812CE"/>
    <w:multiLevelType w:val="multilevel"/>
    <w:tmpl w:val="2D429B8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344D7C"/>
    <w:multiLevelType w:val="hybridMultilevel"/>
    <w:tmpl w:val="10944646"/>
    <w:lvl w:ilvl="0" w:tplc="7A245A7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ED7B93"/>
    <w:multiLevelType w:val="hybridMultilevel"/>
    <w:tmpl w:val="01DC9DB4"/>
    <w:lvl w:ilvl="0" w:tplc="04190011">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E04080B"/>
    <w:multiLevelType w:val="hybridMultilevel"/>
    <w:tmpl w:val="880CB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C879CD"/>
    <w:multiLevelType w:val="hybridMultilevel"/>
    <w:tmpl w:val="CFC44AD4"/>
    <w:lvl w:ilvl="0" w:tplc="FC06056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67D0868"/>
    <w:multiLevelType w:val="hybridMultilevel"/>
    <w:tmpl w:val="507630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3400EA"/>
    <w:multiLevelType w:val="multilevel"/>
    <w:tmpl w:val="9B2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557F1"/>
    <w:multiLevelType w:val="hybridMultilevel"/>
    <w:tmpl w:val="84BEE73C"/>
    <w:lvl w:ilvl="0" w:tplc="918E5EF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75BAD"/>
    <w:multiLevelType w:val="hybridMultilevel"/>
    <w:tmpl w:val="44E2E2C4"/>
    <w:lvl w:ilvl="0" w:tplc="1366B11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D0E0BFD"/>
    <w:multiLevelType w:val="hybridMultilevel"/>
    <w:tmpl w:val="1AEA0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67463A"/>
    <w:multiLevelType w:val="multilevel"/>
    <w:tmpl w:val="AB5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E6775"/>
    <w:multiLevelType w:val="hybridMultilevel"/>
    <w:tmpl w:val="85940D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485678B"/>
    <w:multiLevelType w:val="hybridMultilevel"/>
    <w:tmpl w:val="1C4E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100F2B"/>
    <w:multiLevelType w:val="hybridMultilevel"/>
    <w:tmpl w:val="89863B2E"/>
    <w:lvl w:ilvl="0" w:tplc="AB92A55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4B046A"/>
    <w:multiLevelType w:val="hybridMultilevel"/>
    <w:tmpl w:val="6ACA4EFC"/>
    <w:lvl w:ilvl="0" w:tplc="24506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08665C1"/>
    <w:multiLevelType w:val="hybridMultilevel"/>
    <w:tmpl w:val="357652EC"/>
    <w:lvl w:ilvl="0" w:tplc="7DDCD1B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209576C"/>
    <w:multiLevelType w:val="hybridMultilevel"/>
    <w:tmpl w:val="D332CB92"/>
    <w:lvl w:ilvl="0" w:tplc="590EBFD0">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56B3E5C"/>
    <w:multiLevelType w:val="hybridMultilevel"/>
    <w:tmpl w:val="391A0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5E20B2C"/>
    <w:multiLevelType w:val="hybridMultilevel"/>
    <w:tmpl w:val="3D4CF95E"/>
    <w:lvl w:ilvl="0" w:tplc="BC7EAB6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FC4AA0"/>
    <w:multiLevelType w:val="hybridMultilevel"/>
    <w:tmpl w:val="B34292D8"/>
    <w:lvl w:ilvl="0" w:tplc="0EF8C41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BE3E4E"/>
    <w:multiLevelType w:val="multilevel"/>
    <w:tmpl w:val="CAD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80C75"/>
    <w:multiLevelType w:val="hybridMultilevel"/>
    <w:tmpl w:val="57A4C8EC"/>
    <w:lvl w:ilvl="0" w:tplc="A25C17B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09504A6"/>
    <w:multiLevelType w:val="hybridMultilevel"/>
    <w:tmpl w:val="C1008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1C3F58"/>
    <w:multiLevelType w:val="hybridMultilevel"/>
    <w:tmpl w:val="28A223F2"/>
    <w:lvl w:ilvl="0" w:tplc="6C58D260">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5610030"/>
    <w:multiLevelType w:val="hybridMultilevel"/>
    <w:tmpl w:val="58648EE2"/>
    <w:lvl w:ilvl="0" w:tplc="ED580F44">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5E1286B"/>
    <w:multiLevelType w:val="hybridMultilevel"/>
    <w:tmpl w:val="AFB0A27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0" w15:restartNumberingAfterBreak="0">
    <w:nsid w:val="679924C9"/>
    <w:multiLevelType w:val="hybridMultilevel"/>
    <w:tmpl w:val="A7DEA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511877"/>
    <w:multiLevelType w:val="hybridMultilevel"/>
    <w:tmpl w:val="7B4A4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95B0412"/>
    <w:multiLevelType w:val="hybridMultilevel"/>
    <w:tmpl w:val="33C09E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B1309D6"/>
    <w:multiLevelType w:val="hybridMultilevel"/>
    <w:tmpl w:val="18AA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8B3442"/>
    <w:multiLevelType w:val="hybridMultilevel"/>
    <w:tmpl w:val="4F36629A"/>
    <w:lvl w:ilvl="0" w:tplc="1BDE824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0F29BC"/>
    <w:multiLevelType w:val="hybridMultilevel"/>
    <w:tmpl w:val="0C348872"/>
    <w:lvl w:ilvl="0" w:tplc="AF4EC92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1"/>
  </w:num>
  <w:num w:numId="3">
    <w:abstractNumId w:val="27"/>
  </w:num>
  <w:num w:numId="4">
    <w:abstractNumId w:val="9"/>
  </w:num>
  <w:num w:numId="5">
    <w:abstractNumId w:val="33"/>
  </w:num>
  <w:num w:numId="6">
    <w:abstractNumId w:val="6"/>
  </w:num>
  <w:num w:numId="7">
    <w:abstractNumId w:val="44"/>
  </w:num>
  <w:num w:numId="8">
    <w:abstractNumId w:val="13"/>
  </w:num>
  <w:num w:numId="9">
    <w:abstractNumId w:val="14"/>
  </w:num>
  <w:num w:numId="10">
    <w:abstractNumId w:val="1"/>
  </w:num>
  <w:num w:numId="11">
    <w:abstractNumId w:val="7"/>
  </w:num>
  <w:num w:numId="12">
    <w:abstractNumId w:val="23"/>
  </w:num>
  <w:num w:numId="13">
    <w:abstractNumId w:val="39"/>
  </w:num>
  <w:num w:numId="14">
    <w:abstractNumId w:val="40"/>
  </w:num>
  <w:num w:numId="15">
    <w:abstractNumId w:val="25"/>
  </w:num>
  <w:num w:numId="16">
    <w:abstractNumId w:val="10"/>
  </w:num>
  <w:num w:numId="17">
    <w:abstractNumId w:val="41"/>
  </w:num>
  <w:num w:numId="18">
    <w:abstractNumId w:val="4"/>
  </w:num>
  <w:num w:numId="19">
    <w:abstractNumId w:val="17"/>
  </w:num>
  <w:num w:numId="20">
    <w:abstractNumId w:val="3"/>
  </w:num>
  <w:num w:numId="21">
    <w:abstractNumId w:val="12"/>
  </w:num>
  <w:num w:numId="22">
    <w:abstractNumId w:val="31"/>
  </w:num>
  <w:num w:numId="23">
    <w:abstractNumId w:val="36"/>
  </w:num>
  <w:num w:numId="24">
    <w:abstractNumId w:val="20"/>
  </w:num>
  <w:num w:numId="25">
    <w:abstractNumId w:val="34"/>
  </w:num>
  <w:num w:numId="26">
    <w:abstractNumId w:val="24"/>
  </w:num>
  <w:num w:numId="27">
    <w:abstractNumId w:val="43"/>
  </w:num>
  <w:num w:numId="28">
    <w:abstractNumId w:val="28"/>
  </w:num>
  <w:num w:numId="29">
    <w:abstractNumId w:val="26"/>
  </w:num>
  <w:num w:numId="30">
    <w:abstractNumId w:val="0"/>
  </w:num>
  <w:num w:numId="31">
    <w:abstractNumId w:val="37"/>
  </w:num>
  <w:num w:numId="32">
    <w:abstractNumId w:val="30"/>
  </w:num>
  <w:num w:numId="33">
    <w:abstractNumId w:val="45"/>
  </w:num>
  <w:num w:numId="34">
    <w:abstractNumId w:val="2"/>
  </w:num>
  <w:num w:numId="35">
    <w:abstractNumId w:val="32"/>
  </w:num>
  <w:num w:numId="36">
    <w:abstractNumId w:val="5"/>
  </w:num>
  <w:num w:numId="37">
    <w:abstractNumId w:val="18"/>
  </w:num>
  <w:num w:numId="38">
    <w:abstractNumId w:val="38"/>
  </w:num>
  <w:num w:numId="39">
    <w:abstractNumId w:val="29"/>
  </w:num>
  <w:num w:numId="40">
    <w:abstractNumId w:val="8"/>
  </w:num>
  <w:num w:numId="41">
    <w:abstractNumId w:val="42"/>
  </w:num>
  <w:num w:numId="42">
    <w:abstractNumId w:val="22"/>
  </w:num>
  <w:num w:numId="43">
    <w:abstractNumId w:val="15"/>
  </w:num>
  <w:num w:numId="44">
    <w:abstractNumId w:val="11"/>
  </w:num>
  <w:num w:numId="45">
    <w:abstractNumId w:val="1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66"/>
    <w:rsid w:val="00000784"/>
    <w:rsid w:val="00000DAA"/>
    <w:rsid w:val="00002E6E"/>
    <w:rsid w:val="0000560E"/>
    <w:rsid w:val="00005D51"/>
    <w:rsid w:val="0000682B"/>
    <w:rsid w:val="00006A7C"/>
    <w:rsid w:val="00007995"/>
    <w:rsid w:val="00007C4B"/>
    <w:rsid w:val="000100ED"/>
    <w:rsid w:val="000101C4"/>
    <w:rsid w:val="000107CC"/>
    <w:rsid w:val="00013AA3"/>
    <w:rsid w:val="00014465"/>
    <w:rsid w:val="00015E21"/>
    <w:rsid w:val="00017BF2"/>
    <w:rsid w:val="00017D96"/>
    <w:rsid w:val="0002114D"/>
    <w:rsid w:val="00021D13"/>
    <w:rsid w:val="00024DF9"/>
    <w:rsid w:val="00025D1E"/>
    <w:rsid w:val="00027056"/>
    <w:rsid w:val="000270DC"/>
    <w:rsid w:val="00027C62"/>
    <w:rsid w:val="00027CAA"/>
    <w:rsid w:val="00032607"/>
    <w:rsid w:val="00034CA9"/>
    <w:rsid w:val="0003606D"/>
    <w:rsid w:val="000375BB"/>
    <w:rsid w:val="00040D2A"/>
    <w:rsid w:val="00040EF5"/>
    <w:rsid w:val="00041445"/>
    <w:rsid w:val="00041694"/>
    <w:rsid w:val="00042CA9"/>
    <w:rsid w:val="0004305D"/>
    <w:rsid w:val="0004316B"/>
    <w:rsid w:val="00043361"/>
    <w:rsid w:val="00046D7A"/>
    <w:rsid w:val="000479B3"/>
    <w:rsid w:val="00054A26"/>
    <w:rsid w:val="0005648E"/>
    <w:rsid w:val="00057A52"/>
    <w:rsid w:val="0006319C"/>
    <w:rsid w:val="000631DB"/>
    <w:rsid w:val="00067E24"/>
    <w:rsid w:val="00070395"/>
    <w:rsid w:val="0007202E"/>
    <w:rsid w:val="000727FE"/>
    <w:rsid w:val="00075B56"/>
    <w:rsid w:val="00077172"/>
    <w:rsid w:val="000775CA"/>
    <w:rsid w:val="00082033"/>
    <w:rsid w:val="000824CD"/>
    <w:rsid w:val="000837DC"/>
    <w:rsid w:val="00084C9C"/>
    <w:rsid w:val="00085F4B"/>
    <w:rsid w:val="00087AA8"/>
    <w:rsid w:val="000901F4"/>
    <w:rsid w:val="00090BC7"/>
    <w:rsid w:val="000911FA"/>
    <w:rsid w:val="00092DAE"/>
    <w:rsid w:val="000937A1"/>
    <w:rsid w:val="00093E4A"/>
    <w:rsid w:val="00093FF4"/>
    <w:rsid w:val="000952FF"/>
    <w:rsid w:val="00095311"/>
    <w:rsid w:val="00096204"/>
    <w:rsid w:val="0009663C"/>
    <w:rsid w:val="000A1724"/>
    <w:rsid w:val="000A221F"/>
    <w:rsid w:val="000A28EC"/>
    <w:rsid w:val="000A2F06"/>
    <w:rsid w:val="000B1F97"/>
    <w:rsid w:val="000B43A2"/>
    <w:rsid w:val="000B563B"/>
    <w:rsid w:val="000B6E6B"/>
    <w:rsid w:val="000C0641"/>
    <w:rsid w:val="000C2046"/>
    <w:rsid w:val="000C32C6"/>
    <w:rsid w:val="000C37DF"/>
    <w:rsid w:val="000C3CD7"/>
    <w:rsid w:val="000C46AA"/>
    <w:rsid w:val="000C5C7C"/>
    <w:rsid w:val="000C60DB"/>
    <w:rsid w:val="000C7479"/>
    <w:rsid w:val="000C755D"/>
    <w:rsid w:val="000D5DD8"/>
    <w:rsid w:val="000D7563"/>
    <w:rsid w:val="000E1B2C"/>
    <w:rsid w:val="000F00ED"/>
    <w:rsid w:val="000F2FC2"/>
    <w:rsid w:val="000F4CDD"/>
    <w:rsid w:val="000F6B41"/>
    <w:rsid w:val="000F6E34"/>
    <w:rsid w:val="00101849"/>
    <w:rsid w:val="00101DEA"/>
    <w:rsid w:val="001038BE"/>
    <w:rsid w:val="00104ECB"/>
    <w:rsid w:val="001053EA"/>
    <w:rsid w:val="00106306"/>
    <w:rsid w:val="00107562"/>
    <w:rsid w:val="00107D64"/>
    <w:rsid w:val="00110890"/>
    <w:rsid w:val="00110AAB"/>
    <w:rsid w:val="00114C38"/>
    <w:rsid w:val="00117139"/>
    <w:rsid w:val="001178E1"/>
    <w:rsid w:val="001236A6"/>
    <w:rsid w:val="0012511F"/>
    <w:rsid w:val="00135074"/>
    <w:rsid w:val="0013697E"/>
    <w:rsid w:val="00137FCE"/>
    <w:rsid w:val="00141742"/>
    <w:rsid w:val="00143840"/>
    <w:rsid w:val="00143EDD"/>
    <w:rsid w:val="00145537"/>
    <w:rsid w:val="00146583"/>
    <w:rsid w:val="00147753"/>
    <w:rsid w:val="001477C2"/>
    <w:rsid w:val="001479A7"/>
    <w:rsid w:val="00150C71"/>
    <w:rsid w:val="001512FB"/>
    <w:rsid w:val="00156C31"/>
    <w:rsid w:val="0016043E"/>
    <w:rsid w:val="00161DBF"/>
    <w:rsid w:val="00162233"/>
    <w:rsid w:val="00162261"/>
    <w:rsid w:val="00163D53"/>
    <w:rsid w:val="00164562"/>
    <w:rsid w:val="0016467C"/>
    <w:rsid w:val="00166930"/>
    <w:rsid w:val="00167362"/>
    <w:rsid w:val="00167D59"/>
    <w:rsid w:val="00170C1A"/>
    <w:rsid w:val="0017404D"/>
    <w:rsid w:val="001749E0"/>
    <w:rsid w:val="00175EDD"/>
    <w:rsid w:val="00177FCF"/>
    <w:rsid w:val="00180114"/>
    <w:rsid w:val="0018163A"/>
    <w:rsid w:val="001827AF"/>
    <w:rsid w:val="00183F76"/>
    <w:rsid w:val="001848BF"/>
    <w:rsid w:val="00184D5E"/>
    <w:rsid w:val="00186D59"/>
    <w:rsid w:val="001905DC"/>
    <w:rsid w:val="001914C1"/>
    <w:rsid w:val="001931E5"/>
    <w:rsid w:val="0019605D"/>
    <w:rsid w:val="001A2EEF"/>
    <w:rsid w:val="001A37D6"/>
    <w:rsid w:val="001B155C"/>
    <w:rsid w:val="001B21AF"/>
    <w:rsid w:val="001B3AC2"/>
    <w:rsid w:val="001B3DE7"/>
    <w:rsid w:val="001B46F8"/>
    <w:rsid w:val="001B4C87"/>
    <w:rsid w:val="001B57A6"/>
    <w:rsid w:val="001B63BB"/>
    <w:rsid w:val="001B7719"/>
    <w:rsid w:val="001C2030"/>
    <w:rsid w:val="001C3B96"/>
    <w:rsid w:val="001C4FC9"/>
    <w:rsid w:val="001C5013"/>
    <w:rsid w:val="001C6723"/>
    <w:rsid w:val="001D07BF"/>
    <w:rsid w:val="001D130F"/>
    <w:rsid w:val="001D1BE5"/>
    <w:rsid w:val="001D5AD4"/>
    <w:rsid w:val="001D6145"/>
    <w:rsid w:val="001D646B"/>
    <w:rsid w:val="001D6975"/>
    <w:rsid w:val="001D6D03"/>
    <w:rsid w:val="001D77BB"/>
    <w:rsid w:val="001E2164"/>
    <w:rsid w:val="001E3501"/>
    <w:rsid w:val="001E4115"/>
    <w:rsid w:val="001E5058"/>
    <w:rsid w:val="001E5A3F"/>
    <w:rsid w:val="001E626A"/>
    <w:rsid w:val="001E6C26"/>
    <w:rsid w:val="001E76AF"/>
    <w:rsid w:val="001F01C0"/>
    <w:rsid w:val="001F0A8E"/>
    <w:rsid w:val="001F548D"/>
    <w:rsid w:val="001F5AAA"/>
    <w:rsid w:val="001F5CC0"/>
    <w:rsid w:val="001F61B2"/>
    <w:rsid w:val="001F675C"/>
    <w:rsid w:val="001F6DB0"/>
    <w:rsid w:val="001F7E46"/>
    <w:rsid w:val="00202AC2"/>
    <w:rsid w:val="00203038"/>
    <w:rsid w:val="00203DF7"/>
    <w:rsid w:val="0020472C"/>
    <w:rsid w:val="00205400"/>
    <w:rsid w:val="002112CC"/>
    <w:rsid w:val="00213CCE"/>
    <w:rsid w:val="002142F6"/>
    <w:rsid w:val="00215F2F"/>
    <w:rsid w:val="0021651C"/>
    <w:rsid w:val="0021652B"/>
    <w:rsid w:val="0022056C"/>
    <w:rsid w:val="0022476E"/>
    <w:rsid w:val="00224C54"/>
    <w:rsid w:val="002277C8"/>
    <w:rsid w:val="002279AD"/>
    <w:rsid w:val="00232AF4"/>
    <w:rsid w:val="00233394"/>
    <w:rsid w:val="00233D9B"/>
    <w:rsid w:val="0023483D"/>
    <w:rsid w:val="0024312B"/>
    <w:rsid w:val="002443DD"/>
    <w:rsid w:val="00247512"/>
    <w:rsid w:val="00250F57"/>
    <w:rsid w:val="002520F5"/>
    <w:rsid w:val="00253872"/>
    <w:rsid w:val="00254305"/>
    <w:rsid w:val="002561B2"/>
    <w:rsid w:val="00260B59"/>
    <w:rsid w:val="00261C02"/>
    <w:rsid w:val="002627B6"/>
    <w:rsid w:val="002628D2"/>
    <w:rsid w:val="0026397F"/>
    <w:rsid w:val="002641B2"/>
    <w:rsid w:val="00264BB4"/>
    <w:rsid w:val="002658FB"/>
    <w:rsid w:val="0026682D"/>
    <w:rsid w:val="00271078"/>
    <w:rsid w:val="00274AAE"/>
    <w:rsid w:val="00277BDD"/>
    <w:rsid w:val="0028054B"/>
    <w:rsid w:val="00285311"/>
    <w:rsid w:val="00285662"/>
    <w:rsid w:val="002859E6"/>
    <w:rsid w:val="00286DE3"/>
    <w:rsid w:val="002878E8"/>
    <w:rsid w:val="002905C2"/>
    <w:rsid w:val="00291DFC"/>
    <w:rsid w:val="002961F3"/>
    <w:rsid w:val="00296830"/>
    <w:rsid w:val="00297FA3"/>
    <w:rsid w:val="002A0CEC"/>
    <w:rsid w:val="002A1E9A"/>
    <w:rsid w:val="002A2A7C"/>
    <w:rsid w:val="002A33A7"/>
    <w:rsid w:val="002A3781"/>
    <w:rsid w:val="002A40DE"/>
    <w:rsid w:val="002A4875"/>
    <w:rsid w:val="002A4CD9"/>
    <w:rsid w:val="002A6D39"/>
    <w:rsid w:val="002B086B"/>
    <w:rsid w:val="002B0928"/>
    <w:rsid w:val="002B1BDF"/>
    <w:rsid w:val="002B3B4D"/>
    <w:rsid w:val="002B5135"/>
    <w:rsid w:val="002B51AC"/>
    <w:rsid w:val="002B525E"/>
    <w:rsid w:val="002C01FA"/>
    <w:rsid w:val="002C02F6"/>
    <w:rsid w:val="002C1381"/>
    <w:rsid w:val="002C3DED"/>
    <w:rsid w:val="002D0A3A"/>
    <w:rsid w:val="002D11C0"/>
    <w:rsid w:val="002D148F"/>
    <w:rsid w:val="002D1D4B"/>
    <w:rsid w:val="002D27C5"/>
    <w:rsid w:val="002D38CA"/>
    <w:rsid w:val="002D6014"/>
    <w:rsid w:val="002D73ED"/>
    <w:rsid w:val="002D74FC"/>
    <w:rsid w:val="002E41E2"/>
    <w:rsid w:val="002E697D"/>
    <w:rsid w:val="002E7D02"/>
    <w:rsid w:val="002F15EF"/>
    <w:rsid w:val="002F3360"/>
    <w:rsid w:val="002F383D"/>
    <w:rsid w:val="002F764A"/>
    <w:rsid w:val="00301A1B"/>
    <w:rsid w:val="00304321"/>
    <w:rsid w:val="00304662"/>
    <w:rsid w:val="00307B21"/>
    <w:rsid w:val="00310736"/>
    <w:rsid w:val="0031202A"/>
    <w:rsid w:val="00313ADC"/>
    <w:rsid w:val="00315538"/>
    <w:rsid w:val="00317388"/>
    <w:rsid w:val="00317929"/>
    <w:rsid w:val="003213C2"/>
    <w:rsid w:val="00322B1C"/>
    <w:rsid w:val="00323705"/>
    <w:rsid w:val="00325A18"/>
    <w:rsid w:val="003262AB"/>
    <w:rsid w:val="003279D3"/>
    <w:rsid w:val="0033040F"/>
    <w:rsid w:val="00330B8C"/>
    <w:rsid w:val="0033274F"/>
    <w:rsid w:val="00334FFE"/>
    <w:rsid w:val="00336821"/>
    <w:rsid w:val="0033705E"/>
    <w:rsid w:val="00340B35"/>
    <w:rsid w:val="003453DA"/>
    <w:rsid w:val="0034627B"/>
    <w:rsid w:val="00347256"/>
    <w:rsid w:val="00351F4F"/>
    <w:rsid w:val="003522C8"/>
    <w:rsid w:val="003530FA"/>
    <w:rsid w:val="00354632"/>
    <w:rsid w:val="00354FCF"/>
    <w:rsid w:val="00355501"/>
    <w:rsid w:val="003558B9"/>
    <w:rsid w:val="00356F39"/>
    <w:rsid w:val="00361088"/>
    <w:rsid w:val="0036108A"/>
    <w:rsid w:val="003615AF"/>
    <w:rsid w:val="00362FE7"/>
    <w:rsid w:val="003633F5"/>
    <w:rsid w:val="00364282"/>
    <w:rsid w:val="00364365"/>
    <w:rsid w:val="00364FB4"/>
    <w:rsid w:val="00367DC2"/>
    <w:rsid w:val="00370934"/>
    <w:rsid w:val="00373242"/>
    <w:rsid w:val="003747C5"/>
    <w:rsid w:val="003756E3"/>
    <w:rsid w:val="0037679A"/>
    <w:rsid w:val="00376FB3"/>
    <w:rsid w:val="003773EF"/>
    <w:rsid w:val="00377708"/>
    <w:rsid w:val="00380862"/>
    <w:rsid w:val="00384305"/>
    <w:rsid w:val="003857B4"/>
    <w:rsid w:val="0038731E"/>
    <w:rsid w:val="00387B90"/>
    <w:rsid w:val="003933B7"/>
    <w:rsid w:val="00394E81"/>
    <w:rsid w:val="00394FE0"/>
    <w:rsid w:val="00395CF6"/>
    <w:rsid w:val="00396BF7"/>
    <w:rsid w:val="003A2FC4"/>
    <w:rsid w:val="003A322B"/>
    <w:rsid w:val="003A4366"/>
    <w:rsid w:val="003A4C5D"/>
    <w:rsid w:val="003A552E"/>
    <w:rsid w:val="003A587B"/>
    <w:rsid w:val="003B3433"/>
    <w:rsid w:val="003B70F6"/>
    <w:rsid w:val="003B71B5"/>
    <w:rsid w:val="003B74B0"/>
    <w:rsid w:val="003C023E"/>
    <w:rsid w:val="003C2083"/>
    <w:rsid w:val="003C35CF"/>
    <w:rsid w:val="003C3610"/>
    <w:rsid w:val="003C5A4A"/>
    <w:rsid w:val="003C7040"/>
    <w:rsid w:val="003D253A"/>
    <w:rsid w:val="003D293F"/>
    <w:rsid w:val="003D2A87"/>
    <w:rsid w:val="003D5252"/>
    <w:rsid w:val="003D6ECA"/>
    <w:rsid w:val="003E02AF"/>
    <w:rsid w:val="003E40C3"/>
    <w:rsid w:val="003E6162"/>
    <w:rsid w:val="003E755F"/>
    <w:rsid w:val="003F2AF0"/>
    <w:rsid w:val="003F5435"/>
    <w:rsid w:val="003F618F"/>
    <w:rsid w:val="004030A5"/>
    <w:rsid w:val="00406D9D"/>
    <w:rsid w:val="004123BD"/>
    <w:rsid w:val="00412632"/>
    <w:rsid w:val="00412C67"/>
    <w:rsid w:val="0041397A"/>
    <w:rsid w:val="00414100"/>
    <w:rsid w:val="00415FFB"/>
    <w:rsid w:val="00417C1D"/>
    <w:rsid w:val="00420FB1"/>
    <w:rsid w:val="004217D6"/>
    <w:rsid w:val="00421B12"/>
    <w:rsid w:val="00423FCD"/>
    <w:rsid w:val="0042531F"/>
    <w:rsid w:val="00425F0A"/>
    <w:rsid w:val="00427A10"/>
    <w:rsid w:val="004302EE"/>
    <w:rsid w:val="00436BC7"/>
    <w:rsid w:val="00437E06"/>
    <w:rsid w:val="0044090F"/>
    <w:rsid w:val="004415B5"/>
    <w:rsid w:val="004420A9"/>
    <w:rsid w:val="00442176"/>
    <w:rsid w:val="0044379B"/>
    <w:rsid w:val="00444377"/>
    <w:rsid w:val="00446E94"/>
    <w:rsid w:val="00447BF6"/>
    <w:rsid w:val="00450546"/>
    <w:rsid w:val="0045253E"/>
    <w:rsid w:val="00452AEF"/>
    <w:rsid w:val="00452F8D"/>
    <w:rsid w:val="0045341B"/>
    <w:rsid w:val="004539AC"/>
    <w:rsid w:val="0045427E"/>
    <w:rsid w:val="004568DF"/>
    <w:rsid w:val="00457443"/>
    <w:rsid w:val="0046162E"/>
    <w:rsid w:val="00464057"/>
    <w:rsid w:val="00465151"/>
    <w:rsid w:val="0046556F"/>
    <w:rsid w:val="0046578E"/>
    <w:rsid w:val="00467119"/>
    <w:rsid w:val="00470D4E"/>
    <w:rsid w:val="0047219A"/>
    <w:rsid w:val="004730CC"/>
    <w:rsid w:val="00473AFC"/>
    <w:rsid w:val="00476146"/>
    <w:rsid w:val="004832F3"/>
    <w:rsid w:val="004860A1"/>
    <w:rsid w:val="0049078B"/>
    <w:rsid w:val="0049354E"/>
    <w:rsid w:val="00495395"/>
    <w:rsid w:val="004A3D8A"/>
    <w:rsid w:val="004A4E18"/>
    <w:rsid w:val="004B0B66"/>
    <w:rsid w:val="004C001F"/>
    <w:rsid w:val="004C1CCC"/>
    <w:rsid w:val="004C37DD"/>
    <w:rsid w:val="004C7371"/>
    <w:rsid w:val="004C7600"/>
    <w:rsid w:val="004D0240"/>
    <w:rsid w:val="004D193F"/>
    <w:rsid w:val="004D3E85"/>
    <w:rsid w:val="004D4093"/>
    <w:rsid w:val="004D5505"/>
    <w:rsid w:val="004D59DD"/>
    <w:rsid w:val="004D746D"/>
    <w:rsid w:val="004E1172"/>
    <w:rsid w:val="004E31C9"/>
    <w:rsid w:val="004E54D5"/>
    <w:rsid w:val="004E66CD"/>
    <w:rsid w:val="004E678A"/>
    <w:rsid w:val="004E7404"/>
    <w:rsid w:val="004E747F"/>
    <w:rsid w:val="004F3D86"/>
    <w:rsid w:val="004F6274"/>
    <w:rsid w:val="004F6792"/>
    <w:rsid w:val="004F6E2C"/>
    <w:rsid w:val="004F7FC2"/>
    <w:rsid w:val="0050164D"/>
    <w:rsid w:val="00501DF9"/>
    <w:rsid w:val="00504B1A"/>
    <w:rsid w:val="00506053"/>
    <w:rsid w:val="00510C1B"/>
    <w:rsid w:val="00510F4D"/>
    <w:rsid w:val="0051106D"/>
    <w:rsid w:val="00511DD2"/>
    <w:rsid w:val="00512949"/>
    <w:rsid w:val="00512F8D"/>
    <w:rsid w:val="00514CAE"/>
    <w:rsid w:val="00515708"/>
    <w:rsid w:val="0051680C"/>
    <w:rsid w:val="00521E33"/>
    <w:rsid w:val="0052244E"/>
    <w:rsid w:val="0052509F"/>
    <w:rsid w:val="005259FF"/>
    <w:rsid w:val="0052769B"/>
    <w:rsid w:val="00530301"/>
    <w:rsid w:val="005317EC"/>
    <w:rsid w:val="00532E57"/>
    <w:rsid w:val="005344BF"/>
    <w:rsid w:val="00535019"/>
    <w:rsid w:val="00535BB1"/>
    <w:rsid w:val="00536495"/>
    <w:rsid w:val="00536797"/>
    <w:rsid w:val="0054040A"/>
    <w:rsid w:val="005405A9"/>
    <w:rsid w:val="00541A81"/>
    <w:rsid w:val="00542074"/>
    <w:rsid w:val="00542988"/>
    <w:rsid w:val="00544783"/>
    <w:rsid w:val="0054643C"/>
    <w:rsid w:val="005470DF"/>
    <w:rsid w:val="00547C66"/>
    <w:rsid w:val="005501CC"/>
    <w:rsid w:val="00552139"/>
    <w:rsid w:val="00553E6A"/>
    <w:rsid w:val="00554777"/>
    <w:rsid w:val="00555C5F"/>
    <w:rsid w:val="00556158"/>
    <w:rsid w:val="0055625C"/>
    <w:rsid w:val="005563D6"/>
    <w:rsid w:val="00556ACC"/>
    <w:rsid w:val="00560F45"/>
    <w:rsid w:val="0056283E"/>
    <w:rsid w:val="0056288E"/>
    <w:rsid w:val="00562B41"/>
    <w:rsid w:val="0056441C"/>
    <w:rsid w:val="00565F60"/>
    <w:rsid w:val="0056605E"/>
    <w:rsid w:val="005667D3"/>
    <w:rsid w:val="005674B5"/>
    <w:rsid w:val="00567B61"/>
    <w:rsid w:val="00572820"/>
    <w:rsid w:val="00574660"/>
    <w:rsid w:val="005758B6"/>
    <w:rsid w:val="005762F2"/>
    <w:rsid w:val="00577239"/>
    <w:rsid w:val="005802A2"/>
    <w:rsid w:val="00581CA9"/>
    <w:rsid w:val="00582279"/>
    <w:rsid w:val="005822D6"/>
    <w:rsid w:val="00585531"/>
    <w:rsid w:val="0058702F"/>
    <w:rsid w:val="00590885"/>
    <w:rsid w:val="0059175E"/>
    <w:rsid w:val="005930EB"/>
    <w:rsid w:val="00594C42"/>
    <w:rsid w:val="00594DBA"/>
    <w:rsid w:val="005955DD"/>
    <w:rsid w:val="00596358"/>
    <w:rsid w:val="005A0508"/>
    <w:rsid w:val="005A1A00"/>
    <w:rsid w:val="005A2013"/>
    <w:rsid w:val="005A375B"/>
    <w:rsid w:val="005A3A0B"/>
    <w:rsid w:val="005A3FF4"/>
    <w:rsid w:val="005A6EE1"/>
    <w:rsid w:val="005B125E"/>
    <w:rsid w:val="005B2080"/>
    <w:rsid w:val="005B2D93"/>
    <w:rsid w:val="005B4903"/>
    <w:rsid w:val="005B64B1"/>
    <w:rsid w:val="005C06FB"/>
    <w:rsid w:val="005C1AE2"/>
    <w:rsid w:val="005C2280"/>
    <w:rsid w:val="005C33BC"/>
    <w:rsid w:val="005C66A4"/>
    <w:rsid w:val="005C6B86"/>
    <w:rsid w:val="005C7DFB"/>
    <w:rsid w:val="005D19C2"/>
    <w:rsid w:val="005D1C40"/>
    <w:rsid w:val="005D4A34"/>
    <w:rsid w:val="005D4C84"/>
    <w:rsid w:val="005E19E8"/>
    <w:rsid w:val="005E1D73"/>
    <w:rsid w:val="005E2EE2"/>
    <w:rsid w:val="005E433B"/>
    <w:rsid w:val="005E60DF"/>
    <w:rsid w:val="005F018D"/>
    <w:rsid w:val="005F19D7"/>
    <w:rsid w:val="005F350E"/>
    <w:rsid w:val="005F6C94"/>
    <w:rsid w:val="005F7B11"/>
    <w:rsid w:val="00601505"/>
    <w:rsid w:val="00602717"/>
    <w:rsid w:val="00603D33"/>
    <w:rsid w:val="00607030"/>
    <w:rsid w:val="006071AB"/>
    <w:rsid w:val="0061041A"/>
    <w:rsid w:val="00612C03"/>
    <w:rsid w:val="0061518D"/>
    <w:rsid w:val="006205F6"/>
    <w:rsid w:val="00621C7A"/>
    <w:rsid w:val="0062205F"/>
    <w:rsid w:val="00622B7D"/>
    <w:rsid w:val="0062322C"/>
    <w:rsid w:val="00631DFE"/>
    <w:rsid w:val="00632BB0"/>
    <w:rsid w:val="006348D7"/>
    <w:rsid w:val="0063519C"/>
    <w:rsid w:val="00635281"/>
    <w:rsid w:val="006352E1"/>
    <w:rsid w:val="006371D2"/>
    <w:rsid w:val="00637211"/>
    <w:rsid w:val="00640E3D"/>
    <w:rsid w:val="006410A7"/>
    <w:rsid w:val="00642131"/>
    <w:rsid w:val="00647FCA"/>
    <w:rsid w:val="00650845"/>
    <w:rsid w:val="00652709"/>
    <w:rsid w:val="00654478"/>
    <w:rsid w:val="006570C6"/>
    <w:rsid w:val="006644A9"/>
    <w:rsid w:val="0066553F"/>
    <w:rsid w:val="00666B6A"/>
    <w:rsid w:val="00667D90"/>
    <w:rsid w:val="00670A14"/>
    <w:rsid w:val="006710E8"/>
    <w:rsid w:val="00671CAD"/>
    <w:rsid w:val="00671E68"/>
    <w:rsid w:val="00675495"/>
    <w:rsid w:val="00682407"/>
    <w:rsid w:val="006829D4"/>
    <w:rsid w:val="0068365B"/>
    <w:rsid w:val="00684C03"/>
    <w:rsid w:val="00685FFC"/>
    <w:rsid w:val="0068645F"/>
    <w:rsid w:val="006901F9"/>
    <w:rsid w:val="006912F0"/>
    <w:rsid w:val="006945BF"/>
    <w:rsid w:val="00694C8B"/>
    <w:rsid w:val="00696BED"/>
    <w:rsid w:val="00696C5F"/>
    <w:rsid w:val="006A3854"/>
    <w:rsid w:val="006B0AC1"/>
    <w:rsid w:val="006B44E4"/>
    <w:rsid w:val="006B6ABA"/>
    <w:rsid w:val="006C175F"/>
    <w:rsid w:val="006C5172"/>
    <w:rsid w:val="006C538C"/>
    <w:rsid w:val="006C6557"/>
    <w:rsid w:val="006D38AB"/>
    <w:rsid w:val="006D5C6B"/>
    <w:rsid w:val="006D6727"/>
    <w:rsid w:val="006E3368"/>
    <w:rsid w:val="006E5503"/>
    <w:rsid w:val="006E5D60"/>
    <w:rsid w:val="006F4144"/>
    <w:rsid w:val="006F5098"/>
    <w:rsid w:val="006F62C0"/>
    <w:rsid w:val="006F74A9"/>
    <w:rsid w:val="00702ECE"/>
    <w:rsid w:val="00703C18"/>
    <w:rsid w:val="00707D8F"/>
    <w:rsid w:val="0071015F"/>
    <w:rsid w:val="0071125C"/>
    <w:rsid w:val="0071149F"/>
    <w:rsid w:val="00713B61"/>
    <w:rsid w:val="007152DB"/>
    <w:rsid w:val="00715BE7"/>
    <w:rsid w:val="00716375"/>
    <w:rsid w:val="00716E08"/>
    <w:rsid w:val="00720EEC"/>
    <w:rsid w:val="00721113"/>
    <w:rsid w:val="00721B3C"/>
    <w:rsid w:val="00723308"/>
    <w:rsid w:val="00723EE7"/>
    <w:rsid w:val="007240DA"/>
    <w:rsid w:val="0073060E"/>
    <w:rsid w:val="0073134C"/>
    <w:rsid w:val="0073141B"/>
    <w:rsid w:val="00733E24"/>
    <w:rsid w:val="00735713"/>
    <w:rsid w:val="00737C49"/>
    <w:rsid w:val="00737D47"/>
    <w:rsid w:val="00741FAC"/>
    <w:rsid w:val="00743655"/>
    <w:rsid w:val="00746C62"/>
    <w:rsid w:val="007470E0"/>
    <w:rsid w:val="00747E17"/>
    <w:rsid w:val="00750AE5"/>
    <w:rsid w:val="00750F85"/>
    <w:rsid w:val="00751346"/>
    <w:rsid w:val="0075410C"/>
    <w:rsid w:val="00754369"/>
    <w:rsid w:val="00757A0D"/>
    <w:rsid w:val="00760FD6"/>
    <w:rsid w:val="00761328"/>
    <w:rsid w:val="007615D9"/>
    <w:rsid w:val="0076249D"/>
    <w:rsid w:val="00762C2D"/>
    <w:rsid w:val="00762FD3"/>
    <w:rsid w:val="0076457A"/>
    <w:rsid w:val="00766D2A"/>
    <w:rsid w:val="007720C7"/>
    <w:rsid w:val="0077345F"/>
    <w:rsid w:val="007770B9"/>
    <w:rsid w:val="007803AB"/>
    <w:rsid w:val="007814B1"/>
    <w:rsid w:val="00784C76"/>
    <w:rsid w:val="00785844"/>
    <w:rsid w:val="00785E29"/>
    <w:rsid w:val="007874E8"/>
    <w:rsid w:val="00790A60"/>
    <w:rsid w:val="007911CC"/>
    <w:rsid w:val="00791EBF"/>
    <w:rsid w:val="00792247"/>
    <w:rsid w:val="00793F18"/>
    <w:rsid w:val="007947B8"/>
    <w:rsid w:val="007A2C61"/>
    <w:rsid w:val="007A2C88"/>
    <w:rsid w:val="007A3D5A"/>
    <w:rsid w:val="007A40BB"/>
    <w:rsid w:val="007A4203"/>
    <w:rsid w:val="007A782D"/>
    <w:rsid w:val="007B1091"/>
    <w:rsid w:val="007B305E"/>
    <w:rsid w:val="007B3382"/>
    <w:rsid w:val="007B54ED"/>
    <w:rsid w:val="007B6204"/>
    <w:rsid w:val="007B671D"/>
    <w:rsid w:val="007B6A93"/>
    <w:rsid w:val="007B74A3"/>
    <w:rsid w:val="007C3C1B"/>
    <w:rsid w:val="007C6465"/>
    <w:rsid w:val="007C73C5"/>
    <w:rsid w:val="007D3655"/>
    <w:rsid w:val="007D693D"/>
    <w:rsid w:val="007D6D7A"/>
    <w:rsid w:val="007D7F1F"/>
    <w:rsid w:val="007E2334"/>
    <w:rsid w:val="007E25B7"/>
    <w:rsid w:val="007E46A2"/>
    <w:rsid w:val="007E4F15"/>
    <w:rsid w:val="007E79A7"/>
    <w:rsid w:val="007F151E"/>
    <w:rsid w:val="007F2BB1"/>
    <w:rsid w:val="007F33E3"/>
    <w:rsid w:val="007F5703"/>
    <w:rsid w:val="007F57EC"/>
    <w:rsid w:val="007F71D4"/>
    <w:rsid w:val="0080025E"/>
    <w:rsid w:val="00801C2C"/>
    <w:rsid w:val="008043E2"/>
    <w:rsid w:val="0080597F"/>
    <w:rsid w:val="008059B6"/>
    <w:rsid w:val="00806136"/>
    <w:rsid w:val="008138AF"/>
    <w:rsid w:val="00813917"/>
    <w:rsid w:val="0081636B"/>
    <w:rsid w:val="00821298"/>
    <w:rsid w:val="00824524"/>
    <w:rsid w:val="00825C30"/>
    <w:rsid w:val="00827D53"/>
    <w:rsid w:val="0083361C"/>
    <w:rsid w:val="00836555"/>
    <w:rsid w:val="008367CA"/>
    <w:rsid w:val="0083786E"/>
    <w:rsid w:val="008379EB"/>
    <w:rsid w:val="00837B97"/>
    <w:rsid w:val="008422AC"/>
    <w:rsid w:val="0084280D"/>
    <w:rsid w:val="008468DA"/>
    <w:rsid w:val="00847E7B"/>
    <w:rsid w:val="0085059D"/>
    <w:rsid w:val="00850E23"/>
    <w:rsid w:val="00852376"/>
    <w:rsid w:val="00852F2A"/>
    <w:rsid w:val="008538BF"/>
    <w:rsid w:val="00860906"/>
    <w:rsid w:val="008622E7"/>
    <w:rsid w:val="00863A05"/>
    <w:rsid w:val="00865D5F"/>
    <w:rsid w:val="00865EC9"/>
    <w:rsid w:val="00865F1E"/>
    <w:rsid w:val="00873278"/>
    <w:rsid w:val="008735B5"/>
    <w:rsid w:val="00873F32"/>
    <w:rsid w:val="00875177"/>
    <w:rsid w:val="008779C4"/>
    <w:rsid w:val="0088268D"/>
    <w:rsid w:val="008841D2"/>
    <w:rsid w:val="0088630B"/>
    <w:rsid w:val="008876A5"/>
    <w:rsid w:val="008900A5"/>
    <w:rsid w:val="00891168"/>
    <w:rsid w:val="008914B7"/>
    <w:rsid w:val="008921CF"/>
    <w:rsid w:val="008943ED"/>
    <w:rsid w:val="0089558A"/>
    <w:rsid w:val="00895A9B"/>
    <w:rsid w:val="008A0692"/>
    <w:rsid w:val="008A2F36"/>
    <w:rsid w:val="008A4362"/>
    <w:rsid w:val="008A518C"/>
    <w:rsid w:val="008A6170"/>
    <w:rsid w:val="008A6A1E"/>
    <w:rsid w:val="008A7AD3"/>
    <w:rsid w:val="008B3242"/>
    <w:rsid w:val="008B5AAD"/>
    <w:rsid w:val="008B7C50"/>
    <w:rsid w:val="008C0FEA"/>
    <w:rsid w:val="008C4ED8"/>
    <w:rsid w:val="008C57E1"/>
    <w:rsid w:val="008C601A"/>
    <w:rsid w:val="008C6176"/>
    <w:rsid w:val="008D0721"/>
    <w:rsid w:val="008D10BF"/>
    <w:rsid w:val="008D1860"/>
    <w:rsid w:val="008D2B16"/>
    <w:rsid w:val="008D2ECF"/>
    <w:rsid w:val="008D3793"/>
    <w:rsid w:val="008D517B"/>
    <w:rsid w:val="008D56D0"/>
    <w:rsid w:val="008D7C1F"/>
    <w:rsid w:val="008E2365"/>
    <w:rsid w:val="008E2595"/>
    <w:rsid w:val="008E4453"/>
    <w:rsid w:val="008E503E"/>
    <w:rsid w:val="008E6995"/>
    <w:rsid w:val="008F0815"/>
    <w:rsid w:val="008F1D92"/>
    <w:rsid w:val="008F242E"/>
    <w:rsid w:val="008F2BA4"/>
    <w:rsid w:val="008F2E08"/>
    <w:rsid w:val="008F335C"/>
    <w:rsid w:val="008F455F"/>
    <w:rsid w:val="008F46CE"/>
    <w:rsid w:val="009018C2"/>
    <w:rsid w:val="009037DA"/>
    <w:rsid w:val="00903A9C"/>
    <w:rsid w:val="00904F16"/>
    <w:rsid w:val="00907476"/>
    <w:rsid w:val="00907740"/>
    <w:rsid w:val="00907845"/>
    <w:rsid w:val="009117D9"/>
    <w:rsid w:val="00912741"/>
    <w:rsid w:val="0091392C"/>
    <w:rsid w:val="00914ACC"/>
    <w:rsid w:val="009176BD"/>
    <w:rsid w:val="009203BA"/>
    <w:rsid w:val="009226F7"/>
    <w:rsid w:val="00922A23"/>
    <w:rsid w:val="00923C7C"/>
    <w:rsid w:val="0092580F"/>
    <w:rsid w:val="00931191"/>
    <w:rsid w:val="0093279D"/>
    <w:rsid w:val="009345EF"/>
    <w:rsid w:val="00936B6F"/>
    <w:rsid w:val="00937C37"/>
    <w:rsid w:val="0094000E"/>
    <w:rsid w:val="0094274D"/>
    <w:rsid w:val="00947AE6"/>
    <w:rsid w:val="00951FF1"/>
    <w:rsid w:val="0096780A"/>
    <w:rsid w:val="00970176"/>
    <w:rsid w:val="00971959"/>
    <w:rsid w:val="00971E15"/>
    <w:rsid w:val="009728B9"/>
    <w:rsid w:val="00976CE1"/>
    <w:rsid w:val="00977742"/>
    <w:rsid w:val="009818AB"/>
    <w:rsid w:val="009819D8"/>
    <w:rsid w:val="00982A66"/>
    <w:rsid w:val="00982D0D"/>
    <w:rsid w:val="009849F4"/>
    <w:rsid w:val="00984F2E"/>
    <w:rsid w:val="00986384"/>
    <w:rsid w:val="00990BE9"/>
    <w:rsid w:val="00991598"/>
    <w:rsid w:val="00991C1B"/>
    <w:rsid w:val="00992951"/>
    <w:rsid w:val="0099392D"/>
    <w:rsid w:val="009939F1"/>
    <w:rsid w:val="00994907"/>
    <w:rsid w:val="00994D52"/>
    <w:rsid w:val="00994DAC"/>
    <w:rsid w:val="00996F12"/>
    <w:rsid w:val="00996F91"/>
    <w:rsid w:val="009972D2"/>
    <w:rsid w:val="00997BD5"/>
    <w:rsid w:val="009A64B3"/>
    <w:rsid w:val="009A6DEF"/>
    <w:rsid w:val="009B275B"/>
    <w:rsid w:val="009B307B"/>
    <w:rsid w:val="009B47B1"/>
    <w:rsid w:val="009B4DED"/>
    <w:rsid w:val="009B6D0B"/>
    <w:rsid w:val="009C0004"/>
    <w:rsid w:val="009C1587"/>
    <w:rsid w:val="009C1B5F"/>
    <w:rsid w:val="009C2FC3"/>
    <w:rsid w:val="009C31C2"/>
    <w:rsid w:val="009C3C69"/>
    <w:rsid w:val="009C52E0"/>
    <w:rsid w:val="009C7197"/>
    <w:rsid w:val="009D0E61"/>
    <w:rsid w:val="009D16A7"/>
    <w:rsid w:val="009D1BC3"/>
    <w:rsid w:val="009D2641"/>
    <w:rsid w:val="009D47F6"/>
    <w:rsid w:val="009E0D2E"/>
    <w:rsid w:val="009E46B2"/>
    <w:rsid w:val="009F01EE"/>
    <w:rsid w:val="009F03DC"/>
    <w:rsid w:val="009F2F5E"/>
    <w:rsid w:val="009F45C4"/>
    <w:rsid w:val="009F638A"/>
    <w:rsid w:val="00A03C51"/>
    <w:rsid w:val="00A04D85"/>
    <w:rsid w:val="00A10E66"/>
    <w:rsid w:val="00A11022"/>
    <w:rsid w:val="00A1266C"/>
    <w:rsid w:val="00A1327B"/>
    <w:rsid w:val="00A143EC"/>
    <w:rsid w:val="00A15C6E"/>
    <w:rsid w:val="00A17573"/>
    <w:rsid w:val="00A17CFD"/>
    <w:rsid w:val="00A20F38"/>
    <w:rsid w:val="00A211E3"/>
    <w:rsid w:val="00A230C7"/>
    <w:rsid w:val="00A24B11"/>
    <w:rsid w:val="00A25500"/>
    <w:rsid w:val="00A2706F"/>
    <w:rsid w:val="00A30534"/>
    <w:rsid w:val="00A3222D"/>
    <w:rsid w:val="00A3375D"/>
    <w:rsid w:val="00A342C3"/>
    <w:rsid w:val="00A3786D"/>
    <w:rsid w:val="00A413A2"/>
    <w:rsid w:val="00A41EB0"/>
    <w:rsid w:val="00A43CF3"/>
    <w:rsid w:val="00A44599"/>
    <w:rsid w:val="00A45C4C"/>
    <w:rsid w:val="00A45F96"/>
    <w:rsid w:val="00A4716C"/>
    <w:rsid w:val="00A5036B"/>
    <w:rsid w:val="00A5079E"/>
    <w:rsid w:val="00A52581"/>
    <w:rsid w:val="00A55BD8"/>
    <w:rsid w:val="00A563D4"/>
    <w:rsid w:val="00A56E71"/>
    <w:rsid w:val="00A61701"/>
    <w:rsid w:val="00A6192A"/>
    <w:rsid w:val="00A6555B"/>
    <w:rsid w:val="00A70200"/>
    <w:rsid w:val="00A74577"/>
    <w:rsid w:val="00A76ABC"/>
    <w:rsid w:val="00A80E98"/>
    <w:rsid w:val="00A813F8"/>
    <w:rsid w:val="00A81DD3"/>
    <w:rsid w:val="00A821C4"/>
    <w:rsid w:val="00A9132B"/>
    <w:rsid w:val="00A92E35"/>
    <w:rsid w:val="00A93884"/>
    <w:rsid w:val="00A93F8D"/>
    <w:rsid w:val="00A95651"/>
    <w:rsid w:val="00AA2CD8"/>
    <w:rsid w:val="00AA352D"/>
    <w:rsid w:val="00AA42B1"/>
    <w:rsid w:val="00AA68FE"/>
    <w:rsid w:val="00AB4659"/>
    <w:rsid w:val="00AB5E8E"/>
    <w:rsid w:val="00AB5EB0"/>
    <w:rsid w:val="00AC00B5"/>
    <w:rsid w:val="00AC01E9"/>
    <w:rsid w:val="00AC1871"/>
    <w:rsid w:val="00AC2110"/>
    <w:rsid w:val="00AC2B58"/>
    <w:rsid w:val="00AC35A6"/>
    <w:rsid w:val="00AC56B7"/>
    <w:rsid w:val="00AC7D33"/>
    <w:rsid w:val="00AD03FA"/>
    <w:rsid w:val="00AD0983"/>
    <w:rsid w:val="00AD10EC"/>
    <w:rsid w:val="00AD4E84"/>
    <w:rsid w:val="00AD5A80"/>
    <w:rsid w:val="00AD6898"/>
    <w:rsid w:val="00AD7B67"/>
    <w:rsid w:val="00AE102E"/>
    <w:rsid w:val="00AE1E79"/>
    <w:rsid w:val="00AE3781"/>
    <w:rsid w:val="00AE5C02"/>
    <w:rsid w:val="00AE647C"/>
    <w:rsid w:val="00AE6E32"/>
    <w:rsid w:val="00AE7E52"/>
    <w:rsid w:val="00AF06FC"/>
    <w:rsid w:val="00AF0D1C"/>
    <w:rsid w:val="00AF0FD7"/>
    <w:rsid w:val="00AF282C"/>
    <w:rsid w:val="00AF38D9"/>
    <w:rsid w:val="00AF46DB"/>
    <w:rsid w:val="00AF772C"/>
    <w:rsid w:val="00B049B6"/>
    <w:rsid w:val="00B10DE6"/>
    <w:rsid w:val="00B14682"/>
    <w:rsid w:val="00B14C8A"/>
    <w:rsid w:val="00B20CB4"/>
    <w:rsid w:val="00B230F1"/>
    <w:rsid w:val="00B26F16"/>
    <w:rsid w:val="00B30D44"/>
    <w:rsid w:val="00B32DC4"/>
    <w:rsid w:val="00B34D4B"/>
    <w:rsid w:val="00B358C0"/>
    <w:rsid w:val="00B35BA0"/>
    <w:rsid w:val="00B361E5"/>
    <w:rsid w:val="00B368BD"/>
    <w:rsid w:val="00B36EBB"/>
    <w:rsid w:val="00B37635"/>
    <w:rsid w:val="00B420B2"/>
    <w:rsid w:val="00B426BC"/>
    <w:rsid w:val="00B44E3A"/>
    <w:rsid w:val="00B44FA0"/>
    <w:rsid w:val="00B45F81"/>
    <w:rsid w:val="00B50EB8"/>
    <w:rsid w:val="00B550FE"/>
    <w:rsid w:val="00B5574C"/>
    <w:rsid w:val="00B55D0C"/>
    <w:rsid w:val="00B55D93"/>
    <w:rsid w:val="00B56151"/>
    <w:rsid w:val="00B562ED"/>
    <w:rsid w:val="00B5650E"/>
    <w:rsid w:val="00B60CBF"/>
    <w:rsid w:val="00B66376"/>
    <w:rsid w:val="00B67350"/>
    <w:rsid w:val="00B67555"/>
    <w:rsid w:val="00B731DA"/>
    <w:rsid w:val="00B7362B"/>
    <w:rsid w:val="00B760F4"/>
    <w:rsid w:val="00B821FC"/>
    <w:rsid w:val="00B83398"/>
    <w:rsid w:val="00B839E3"/>
    <w:rsid w:val="00B85F68"/>
    <w:rsid w:val="00B9004D"/>
    <w:rsid w:val="00B916DB"/>
    <w:rsid w:val="00B91D57"/>
    <w:rsid w:val="00BA0ABF"/>
    <w:rsid w:val="00BA1CF8"/>
    <w:rsid w:val="00BA2776"/>
    <w:rsid w:val="00BA72C2"/>
    <w:rsid w:val="00BB0175"/>
    <w:rsid w:val="00BB1908"/>
    <w:rsid w:val="00BB19DA"/>
    <w:rsid w:val="00BB1E7C"/>
    <w:rsid w:val="00BB229C"/>
    <w:rsid w:val="00BB27A9"/>
    <w:rsid w:val="00BB467D"/>
    <w:rsid w:val="00BB515C"/>
    <w:rsid w:val="00BB6700"/>
    <w:rsid w:val="00BB6935"/>
    <w:rsid w:val="00BC01C9"/>
    <w:rsid w:val="00BC3119"/>
    <w:rsid w:val="00BC40B4"/>
    <w:rsid w:val="00BC4DC5"/>
    <w:rsid w:val="00BC503B"/>
    <w:rsid w:val="00BC5DA7"/>
    <w:rsid w:val="00BC6D13"/>
    <w:rsid w:val="00BC7D40"/>
    <w:rsid w:val="00BD0B08"/>
    <w:rsid w:val="00BD2A0E"/>
    <w:rsid w:val="00BD2C50"/>
    <w:rsid w:val="00BD36E3"/>
    <w:rsid w:val="00BD3D6F"/>
    <w:rsid w:val="00BD449B"/>
    <w:rsid w:val="00BD5A86"/>
    <w:rsid w:val="00BD7F6F"/>
    <w:rsid w:val="00BE0E9B"/>
    <w:rsid w:val="00BE3078"/>
    <w:rsid w:val="00BE420A"/>
    <w:rsid w:val="00BE61AB"/>
    <w:rsid w:val="00BF1199"/>
    <w:rsid w:val="00BF2FC4"/>
    <w:rsid w:val="00BF34A1"/>
    <w:rsid w:val="00BF451C"/>
    <w:rsid w:val="00BF4B11"/>
    <w:rsid w:val="00BF5073"/>
    <w:rsid w:val="00BF5452"/>
    <w:rsid w:val="00BF7046"/>
    <w:rsid w:val="00C0137C"/>
    <w:rsid w:val="00C018D9"/>
    <w:rsid w:val="00C0335D"/>
    <w:rsid w:val="00C033BF"/>
    <w:rsid w:val="00C049C6"/>
    <w:rsid w:val="00C07EA8"/>
    <w:rsid w:val="00C10E10"/>
    <w:rsid w:val="00C11B4E"/>
    <w:rsid w:val="00C11F77"/>
    <w:rsid w:val="00C13B11"/>
    <w:rsid w:val="00C14045"/>
    <w:rsid w:val="00C228AC"/>
    <w:rsid w:val="00C24759"/>
    <w:rsid w:val="00C2498F"/>
    <w:rsid w:val="00C25162"/>
    <w:rsid w:val="00C2699E"/>
    <w:rsid w:val="00C269ED"/>
    <w:rsid w:val="00C2772A"/>
    <w:rsid w:val="00C3006F"/>
    <w:rsid w:val="00C30A39"/>
    <w:rsid w:val="00C30D3D"/>
    <w:rsid w:val="00C324F8"/>
    <w:rsid w:val="00C33AAA"/>
    <w:rsid w:val="00C35666"/>
    <w:rsid w:val="00C421D2"/>
    <w:rsid w:val="00C42742"/>
    <w:rsid w:val="00C428C1"/>
    <w:rsid w:val="00C433B1"/>
    <w:rsid w:val="00C44AD9"/>
    <w:rsid w:val="00C45937"/>
    <w:rsid w:val="00C4647F"/>
    <w:rsid w:val="00C50905"/>
    <w:rsid w:val="00C52558"/>
    <w:rsid w:val="00C5630B"/>
    <w:rsid w:val="00C616A7"/>
    <w:rsid w:val="00C61785"/>
    <w:rsid w:val="00C618EB"/>
    <w:rsid w:val="00C62E6F"/>
    <w:rsid w:val="00C63E1B"/>
    <w:rsid w:val="00C64FEC"/>
    <w:rsid w:val="00C650CF"/>
    <w:rsid w:val="00C707FB"/>
    <w:rsid w:val="00C71CE8"/>
    <w:rsid w:val="00C741AB"/>
    <w:rsid w:val="00C776C6"/>
    <w:rsid w:val="00C77D9E"/>
    <w:rsid w:val="00C80EE4"/>
    <w:rsid w:val="00C82D7B"/>
    <w:rsid w:val="00C837C5"/>
    <w:rsid w:val="00C8390D"/>
    <w:rsid w:val="00C840B2"/>
    <w:rsid w:val="00C917FE"/>
    <w:rsid w:val="00C922B6"/>
    <w:rsid w:val="00C9557C"/>
    <w:rsid w:val="00C96EBD"/>
    <w:rsid w:val="00CA1C94"/>
    <w:rsid w:val="00CA1FCA"/>
    <w:rsid w:val="00CA2207"/>
    <w:rsid w:val="00CA289D"/>
    <w:rsid w:val="00CA3057"/>
    <w:rsid w:val="00CA35E8"/>
    <w:rsid w:val="00CA5924"/>
    <w:rsid w:val="00CB3026"/>
    <w:rsid w:val="00CB4AE0"/>
    <w:rsid w:val="00CC011B"/>
    <w:rsid w:val="00CC12CD"/>
    <w:rsid w:val="00CC68A1"/>
    <w:rsid w:val="00CD04E8"/>
    <w:rsid w:val="00CD095A"/>
    <w:rsid w:val="00CD1755"/>
    <w:rsid w:val="00CD43DE"/>
    <w:rsid w:val="00CD517A"/>
    <w:rsid w:val="00CD5BFB"/>
    <w:rsid w:val="00CD72FE"/>
    <w:rsid w:val="00CE2311"/>
    <w:rsid w:val="00CF277A"/>
    <w:rsid w:val="00CF2C54"/>
    <w:rsid w:val="00CF31DF"/>
    <w:rsid w:val="00CF3A14"/>
    <w:rsid w:val="00CF4639"/>
    <w:rsid w:val="00CF60D8"/>
    <w:rsid w:val="00CF7423"/>
    <w:rsid w:val="00D001A2"/>
    <w:rsid w:val="00D0099E"/>
    <w:rsid w:val="00D01120"/>
    <w:rsid w:val="00D01C94"/>
    <w:rsid w:val="00D02506"/>
    <w:rsid w:val="00D03BD4"/>
    <w:rsid w:val="00D0498B"/>
    <w:rsid w:val="00D065E0"/>
    <w:rsid w:val="00D07BF3"/>
    <w:rsid w:val="00D10D05"/>
    <w:rsid w:val="00D110A4"/>
    <w:rsid w:val="00D128C1"/>
    <w:rsid w:val="00D1488D"/>
    <w:rsid w:val="00D15FE1"/>
    <w:rsid w:val="00D169F0"/>
    <w:rsid w:val="00D17690"/>
    <w:rsid w:val="00D21D11"/>
    <w:rsid w:val="00D21F25"/>
    <w:rsid w:val="00D233A2"/>
    <w:rsid w:val="00D234BD"/>
    <w:rsid w:val="00D26BEF"/>
    <w:rsid w:val="00D302AF"/>
    <w:rsid w:val="00D31932"/>
    <w:rsid w:val="00D31997"/>
    <w:rsid w:val="00D32773"/>
    <w:rsid w:val="00D33394"/>
    <w:rsid w:val="00D336B2"/>
    <w:rsid w:val="00D35BA1"/>
    <w:rsid w:val="00D364BE"/>
    <w:rsid w:val="00D37AFC"/>
    <w:rsid w:val="00D413A3"/>
    <w:rsid w:val="00D4359D"/>
    <w:rsid w:val="00D4376F"/>
    <w:rsid w:val="00D43876"/>
    <w:rsid w:val="00D440AF"/>
    <w:rsid w:val="00D45049"/>
    <w:rsid w:val="00D4504A"/>
    <w:rsid w:val="00D462C7"/>
    <w:rsid w:val="00D46EFF"/>
    <w:rsid w:val="00D46F9B"/>
    <w:rsid w:val="00D47B2A"/>
    <w:rsid w:val="00D508F1"/>
    <w:rsid w:val="00D51294"/>
    <w:rsid w:val="00D51F49"/>
    <w:rsid w:val="00D55081"/>
    <w:rsid w:val="00D5671C"/>
    <w:rsid w:val="00D601C9"/>
    <w:rsid w:val="00D61562"/>
    <w:rsid w:val="00D61E3A"/>
    <w:rsid w:val="00D62792"/>
    <w:rsid w:val="00D7068C"/>
    <w:rsid w:val="00D71BD5"/>
    <w:rsid w:val="00D73E4D"/>
    <w:rsid w:val="00D748A5"/>
    <w:rsid w:val="00D75D2D"/>
    <w:rsid w:val="00D773CE"/>
    <w:rsid w:val="00D80A2E"/>
    <w:rsid w:val="00D80BAC"/>
    <w:rsid w:val="00D80E38"/>
    <w:rsid w:val="00D821DB"/>
    <w:rsid w:val="00D83874"/>
    <w:rsid w:val="00D86E1B"/>
    <w:rsid w:val="00D86E71"/>
    <w:rsid w:val="00D87C9B"/>
    <w:rsid w:val="00D90542"/>
    <w:rsid w:val="00D93CE1"/>
    <w:rsid w:val="00DA2071"/>
    <w:rsid w:val="00DA46AD"/>
    <w:rsid w:val="00DA5AB9"/>
    <w:rsid w:val="00DA5D43"/>
    <w:rsid w:val="00DA63C5"/>
    <w:rsid w:val="00DA6A7D"/>
    <w:rsid w:val="00DA7300"/>
    <w:rsid w:val="00DB04C4"/>
    <w:rsid w:val="00DB32B0"/>
    <w:rsid w:val="00DB490F"/>
    <w:rsid w:val="00DB4AFA"/>
    <w:rsid w:val="00DB634F"/>
    <w:rsid w:val="00DB6413"/>
    <w:rsid w:val="00DB73AB"/>
    <w:rsid w:val="00DB7978"/>
    <w:rsid w:val="00DC0233"/>
    <w:rsid w:val="00DC0A1D"/>
    <w:rsid w:val="00DC0D66"/>
    <w:rsid w:val="00DC1326"/>
    <w:rsid w:val="00DC2021"/>
    <w:rsid w:val="00DC25C3"/>
    <w:rsid w:val="00DC39FB"/>
    <w:rsid w:val="00DC4A8D"/>
    <w:rsid w:val="00DC6570"/>
    <w:rsid w:val="00DD0F1D"/>
    <w:rsid w:val="00DD12FD"/>
    <w:rsid w:val="00DD37E8"/>
    <w:rsid w:val="00DD4F96"/>
    <w:rsid w:val="00DD596A"/>
    <w:rsid w:val="00DE0429"/>
    <w:rsid w:val="00DE29F0"/>
    <w:rsid w:val="00DE2F77"/>
    <w:rsid w:val="00DE3178"/>
    <w:rsid w:val="00DE48E6"/>
    <w:rsid w:val="00DE49C9"/>
    <w:rsid w:val="00DE6ADC"/>
    <w:rsid w:val="00DF16F8"/>
    <w:rsid w:val="00DF348B"/>
    <w:rsid w:val="00DF5162"/>
    <w:rsid w:val="00DF5782"/>
    <w:rsid w:val="00DF5DE1"/>
    <w:rsid w:val="00DF79C4"/>
    <w:rsid w:val="00E00816"/>
    <w:rsid w:val="00E02256"/>
    <w:rsid w:val="00E024BC"/>
    <w:rsid w:val="00E041B7"/>
    <w:rsid w:val="00E06B5F"/>
    <w:rsid w:val="00E06CEF"/>
    <w:rsid w:val="00E12D87"/>
    <w:rsid w:val="00E321D4"/>
    <w:rsid w:val="00E414B6"/>
    <w:rsid w:val="00E42735"/>
    <w:rsid w:val="00E43526"/>
    <w:rsid w:val="00E44CFC"/>
    <w:rsid w:val="00E4691C"/>
    <w:rsid w:val="00E50B88"/>
    <w:rsid w:val="00E5101D"/>
    <w:rsid w:val="00E52541"/>
    <w:rsid w:val="00E52D90"/>
    <w:rsid w:val="00E538A4"/>
    <w:rsid w:val="00E54AC9"/>
    <w:rsid w:val="00E60515"/>
    <w:rsid w:val="00E63E76"/>
    <w:rsid w:val="00E64791"/>
    <w:rsid w:val="00E64E1E"/>
    <w:rsid w:val="00E65AF2"/>
    <w:rsid w:val="00E65D8E"/>
    <w:rsid w:val="00E71DFA"/>
    <w:rsid w:val="00E731B0"/>
    <w:rsid w:val="00E74C65"/>
    <w:rsid w:val="00E74C9C"/>
    <w:rsid w:val="00E75207"/>
    <w:rsid w:val="00E7751B"/>
    <w:rsid w:val="00E835E5"/>
    <w:rsid w:val="00E87A72"/>
    <w:rsid w:val="00E9059A"/>
    <w:rsid w:val="00E90B84"/>
    <w:rsid w:val="00E932A2"/>
    <w:rsid w:val="00EA19C1"/>
    <w:rsid w:val="00EA1B33"/>
    <w:rsid w:val="00EA34C4"/>
    <w:rsid w:val="00EA40C9"/>
    <w:rsid w:val="00EA587E"/>
    <w:rsid w:val="00EB08D6"/>
    <w:rsid w:val="00EB21CF"/>
    <w:rsid w:val="00EB42C3"/>
    <w:rsid w:val="00EB4B91"/>
    <w:rsid w:val="00EB4D94"/>
    <w:rsid w:val="00EB4EFB"/>
    <w:rsid w:val="00EB599E"/>
    <w:rsid w:val="00EB7D54"/>
    <w:rsid w:val="00EC155C"/>
    <w:rsid w:val="00EC1D19"/>
    <w:rsid w:val="00EC440B"/>
    <w:rsid w:val="00EC6657"/>
    <w:rsid w:val="00EC66BB"/>
    <w:rsid w:val="00EC704D"/>
    <w:rsid w:val="00EC7EFB"/>
    <w:rsid w:val="00ED0E86"/>
    <w:rsid w:val="00ED243B"/>
    <w:rsid w:val="00ED371A"/>
    <w:rsid w:val="00ED42BA"/>
    <w:rsid w:val="00ED42D9"/>
    <w:rsid w:val="00ED454F"/>
    <w:rsid w:val="00ED5426"/>
    <w:rsid w:val="00ED5B1E"/>
    <w:rsid w:val="00ED5C65"/>
    <w:rsid w:val="00ED62A8"/>
    <w:rsid w:val="00EE558E"/>
    <w:rsid w:val="00EE5708"/>
    <w:rsid w:val="00EE68CB"/>
    <w:rsid w:val="00EE70E7"/>
    <w:rsid w:val="00EF4567"/>
    <w:rsid w:val="00EF48EA"/>
    <w:rsid w:val="00EF5F0E"/>
    <w:rsid w:val="00EF67B2"/>
    <w:rsid w:val="00F01434"/>
    <w:rsid w:val="00F022D7"/>
    <w:rsid w:val="00F02B6B"/>
    <w:rsid w:val="00F06AAA"/>
    <w:rsid w:val="00F139C7"/>
    <w:rsid w:val="00F1413F"/>
    <w:rsid w:val="00F155BD"/>
    <w:rsid w:val="00F166EF"/>
    <w:rsid w:val="00F179FA"/>
    <w:rsid w:val="00F23E0B"/>
    <w:rsid w:val="00F305D3"/>
    <w:rsid w:val="00F31570"/>
    <w:rsid w:val="00F31A57"/>
    <w:rsid w:val="00F337A6"/>
    <w:rsid w:val="00F33F39"/>
    <w:rsid w:val="00F34A83"/>
    <w:rsid w:val="00F34CB7"/>
    <w:rsid w:val="00F3695E"/>
    <w:rsid w:val="00F41259"/>
    <w:rsid w:val="00F44F67"/>
    <w:rsid w:val="00F50AFD"/>
    <w:rsid w:val="00F520F3"/>
    <w:rsid w:val="00F5419F"/>
    <w:rsid w:val="00F54F90"/>
    <w:rsid w:val="00F57336"/>
    <w:rsid w:val="00F6008A"/>
    <w:rsid w:val="00F63C2A"/>
    <w:rsid w:val="00F64C9F"/>
    <w:rsid w:val="00F66F04"/>
    <w:rsid w:val="00F747DA"/>
    <w:rsid w:val="00F756A6"/>
    <w:rsid w:val="00F75966"/>
    <w:rsid w:val="00F770D0"/>
    <w:rsid w:val="00F77B51"/>
    <w:rsid w:val="00F81883"/>
    <w:rsid w:val="00F8370A"/>
    <w:rsid w:val="00F84371"/>
    <w:rsid w:val="00F84C9B"/>
    <w:rsid w:val="00F84D6F"/>
    <w:rsid w:val="00F85C31"/>
    <w:rsid w:val="00F8709D"/>
    <w:rsid w:val="00F9420A"/>
    <w:rsid w:val="00F94998"/>
    <w:rsid w:val="00F94C1A"/>
    <w:rsid w:val="00F968EE"/>
    <w:rsid w:val="00FA14A4"/>
    <w:rsid w:val="00FA26EC"/>
    <w:rsid w:val="00FA2E1B"/>
    <w:rsid w:val="00FA2FFF"/>
    <w:rsid w:val="00FA3687"/>
    <w:rsid w:val="00FA49B1"/>
    <w:rsid w:val="00FB0AA9"/>
    <w:rsid w:val="00FB239C"/>
    <w:rsid w:val="00FB2597"/>
    <w:rsid w:val="00FB514E"/>
    <w:rsid w:val="00FB524C"/>
    <w:rsid w:val="00FB5AAF"/>
    <w:rsid w:val="00FB605E"/>
    <w:rsid w:val="00FB674A"/>
    <w:rsid w:val="00FC0B42"/>
    <w:rsid w:val="00FC1CA5"/>
    <w:rsid w:val="00FC2F3D"/>
    <w:rsid w:val="00FC3006"/>
    <w:rsid w:val="00FC3AEA"/>
    <w:rsid w:val="00FC7561"/>
    <w:rsid w:val="00FD080B"/>
    <w:rsid w:val="00FD2FE0"/>
    <w:rsid w:val="00FE2259"/>
    <w:rsid w:val="00FE290D"/>
    <w:rsid w:val="00FE3AD0"/>
    <w:rsid w:val="00FE687F"/>
    <w:rsid w:val="00FF023A"/>
    <w:rsid w:val="00FF3547"/>
    <w:rsid w:val="00FF5613"/>
    <w:rsid w:val="00FF5A99"/>
    <w:rsid w:val="00FF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531A8"/>
  <w15:docId w15:val="{30049A26-1BE7-437F-A1F1-ABD4783E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E1B"/>
  </w:style>
  <w:style w:type="paragraph" w:styleId="1">
    <w:name w:val="heading 1"/>
    <w:basedOn w:val="a"/>
    <w:next w:val="a"/>
    <w:link w:val="10"/>
    <w:uiPriority w:val="9"/>
    <w:qFormat/>
    <w:rsid w:val="00C63E1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F33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141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B797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E1B"/>
    <w:rPr>
      <w:rFonts w:asciiTheme="majorHAnsi" w:eastAsiaTheme="majorEastAsia" w:hAnsiTheme="majorHAnsi" w:cstheme="majorBidi"/>
      <w:color w:val="365F91" w:themeColor="accent1" w:themeShade="BF"/>
      <w:sz w:val="32"/>
      <w:szCs w:val="32"/>
    </w:rPr>
  </w:style>
  <w:style w:type="paragraph" w:styleId="a3">
    <w:name w:val="footnote text"/>
    <w:aliases w:val=" Char Знак Char Char,Footnote Text1,Char Знак Char Char,Footnote Text1 Знак, Char Знак Char Char1, Char Знак Знак Знак Знак,Текст сноски1,Footnote Text1 Знак Знак1, Char Знак Знак Знак1,Footnote Text1 Знак1,Знак Знак,Знак,Текст сноски-FN,FA"/>
    <w:basedOn w:val="a"/>
    <w:link w:val="a4"/>
    <w:unhideWhenUsed/>
    <w:rsid w:val="00C63E1B"/>
    <w:pPr>
      <w:spacing w:after="0" w:line="240" w:lineRule="auto"/>
    </w:pPr>
    <w:rPr>
      <w:sz w:val="20"/>
      <w:szCs w:val="20"/>
    </w:rPr>
  </w:style>
  <w:style w:type="character" w:customStyle="1" w:styleId="a4">
    <w:name w:val="Текст сноски Знак"/>
    <w:aliases w:val=" Char Знак Char Char Знак,Footnote Text1 Знак2,Char Знак Char Char Знак,Footnote Text1 Знак Знак, Char Знак Char Char1 Знак, Char Знак Знак Знак Знак Знак,Текст сноски1 Знак,Footnote Text1 Знак Знак1 Знак, Char Знак Знак Знак1 Знак"/>
    <w:basedOn w:val="a0"/>
    <w:link w:val="a3"/>
    <w:rsid w:val="00C63E1B"/>
    <w:rPr>
      <w:sz w:val="20"/>
      <w:szCs w:val="20"/>
    </w:rPr>
  </w:style>
  <w:style w:type="character" w:styleId="a5">
    <w:name w:val="footnote reference"/>
    <w:basedOn w:val="a0"/>
    <w:semiHidden/>
    <w:unhideWhenUsed/>
    <w:rsid w:val="00C63E1B"/>
    <w:rPr>
      <w:vertAlign w:val="superscript"/>
    </w:rPr>
  </w:style>
  <w:style w:type="paragraph" w:styleId="a6">
    <w:name w:val="TOC Heading"/>
    <w:basedOn w:val="1"/>
    <w:next w:val="a"/>
    <w:uiPriority w:val="39"/>
    <w:unhideWhenUsed/>
    <w:qFormat/>
    <w:rsid w:val="00C63E1B"/>
    <w:pPr>
      <w:outlineLvl w:val="9"/>
    </w:pPr>
    <w:rPr>
      <w:lang w:eastAsia="ru-RU"/>
    </w:rPr>
  </w:style>
  <w:style w:type="paragraph" w:styleId="11">
    <w:name w:val="toc 1"/>
    <w:basedOn w:val="a"/>
    <w:next w:val="a"/>
    <w:autoRedefine/>
    <w:uiPriority w:val="39"/>
    <w:unhideWhenUsed/>
    <w:qFormat/>
    <w:rsid w:val="0050164D"/>
    <w:pPr>
      <w:tabs>
        <w:tab w:val="right" w:leader="dot" w:pos="9345"/>
      </w:tabs>
      <w:spacing w:after="100" w:line="259" w:lineRule="auto"/>
    </w:pPr>
    <w:rPr>
      <w:rFonts w:ascii="Times New Roman" w:hAnsi="Times New Roman" w:cs="Times New Roman"/>
      <w:noProof/>
      <w:color w:val="000000" w:themeColor="text1"/>
      <w:sz w:val="28"/>
      <w:szCs w:val="28"/>
    </w:rPr>
  </w:style>
  <w:style w:type="paragraph" w:styleId="21">
    <w:name w:val="toc 2"/>
    <w:basedOn w:val="a"/>
    <w:next w:val="a"/>
    <w:autoRedefine/>
    <w:uiPriority w:val="39"/>
    <w:unhideWhenUsed/>
    <w:qFormat/>
    <w:rsid w:val="00C63E1B"/>
    <w:pPr>
      <w:spacing w:after="100" w:line="259" w:lineRule="auto"/>
      <w:ind w:left="220"/>
    </w:pPr>
  </w:style>
  <w:style w:type="character" w:styleId="a7">
    <w:name w:val="Hyperlink"/>
    <w:basedOn w:val="a0"/>
    <w:uiPriority w:val="99"/>
    <w:unhideWhenUsed/>
    <w:rsid w:val="00C63E1B"/>
    <w:rPr>
      <w:color w:val="0000FF" w:themeColor="hyperlink"/>
      <w:u w:val="single"/>
    </w:rPr>
  </w:style>
  <w:style w:type="paragraph" w:styleId="a8">
    <w:name w:val="List Paragraph"/>
    <w:basedOn w:val="a"/>
    <w:uiPriority w:val="34"/>
    <w:qFormat/>
    <w:rsid w:val="00C63E1B"/>
    <w:pPr>
      <w:spacing w:after="160" w:line="259" w:lineRule="auto"/>
      <w:ind w:left="720"/>
      <w:contextualSpacing/>
    </w:pPr>
  </w:style>
  <w:style w:type="paragraph" w:styleId="31">
    <w:name w:val="toc 3"/>
    <w:basedOn w:val="a"/>
    <w:next w:val="a"/>
    <w:autoRedefine/>
    <w:uiPriority w:val="39"/>
    <w:unhideWhenUsed/>
    <w:qFormat/>
    <w:rsid w:val="00C63E1B"/>
    <w:pPr>
      <w:spacing w:after="100"/>
      <w:ind w:left="440"/>
    </w:pPr>
    <w:rPr>
      <w:rFonts w:eastAsiaTheme="minorEastAsia"/>
      <w:lang w:eastAsia="ru-RU"/>
    </w:rPr>
  </w:style>
  <w:style w:type="paragraph" w:styleId="a9">
    <w:name w:val="Body Text"/>
    <w:basedOn w:val="a"/>
    <w:link w:val="aa"/>
    <w:rsid w:val="00C63E1B"/>
    <w:pPr>
      <w:spacing w:after="0" w:line="240" w:lineRule="auto"/>
      <w:jc w:val="center"/>
    </w:pPr>
    <w:rPr>
      <w:rFonts w:ascii="Times New Roman" w:eastAsia="Calibri" w:hAnsi="Times New Roman" w:cs="Times New Roman"/>
      <w:b/>
      <w:sz w:val="24"/>
      <w:szCs w:val="20"/>
      <w:lang w:eastAsia="ru-RU"/>
    </w:rPr>
  </w:style>
  <w:style w:type="character" w:customStyle="1" w:styleId="aa">
    <w:name w:val="Основной текст Знак"/>
    <w:basedOn w:val="a0"/>
    <w:link w:val="a9"/>
    <w:rsid w:val="00C63E1B"/>
    <w:rPr>
      <w:rFonts w:ascii="Times New Roman" w:eastAsia="Calibri" w:hAnsi="Times New Roman" w:cs="Times New Roman"/>
      <w:b/>
      <w:sz w:val="24"/>
      <w:szCs w:val="20"/>
      <w:lang w:eastAsia="ru-RU"/>
    </w:rPr>
  </w:style>
  <w:style w:type="paragraph" w:styleId="ab">
    <w:name w:val="Balloon Text"/>
    <w:basedOn w:val="a"/>
    <w:link w:val="ac"/>
    <w:uiPriority w:val="99"/>
    <w:semiHidden/>
    <w:unhideWhenUsed/>
    <w:rsid w:val="00C63E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3E1B"/>
    <w:rPr>
      <w:rFonts w:ascii="Tahoma" w:hAnsi="Tahoma" w:cs="Tahoma"/>
      <w:sz w:val="16"/>
      <w:szCs w:val="16"/>
    </w:rPr>
  </w:style>
  <w:style w:type="paragraph" w:styleId="ad">
    <w:name w:val="endnote text"/>
    <w:basedOn w:val="a"/>
    <w:link w:val="ae"/>
    <w:uiPriority w:val="99"/>
    <w:semiHidden/>
    <w:unhideWhenUsed/>
    <w:rsid w:val="001D1BE5"/>
    <w:pPr>
      <w:spacing w:after="0" w:line="240" w:lineRule="auto"/>
    </w:pPr>
    <w:rPr>
      <w:sz w:val="20"/>
      <w:szCs w:val="20"/>
    </w:rPr>
  </w:style>
  <w:style w:type="character" w:customStyle="1" w:styleId="ae">
    <w:name w:val="Текст концевой сноски Знак"/>
    <w:basedOn w:val="a0"/>
    <w:link w:val="ad"/>
    <w:uiPriority w:val="99"/>
    <w:semiHidden/>
    <w:rsid w:val="001D1BE5"/>
    <w:rPr>
      <w:sz w:val="20"/>
      <w:szCs w:val="20"/>
    </w:rPr>
  </w:style>
  <w:style w:type="character" w:styleId="af">
    <w:name w:val="endnote reference"/>
    <w:basedOn w:val="a0"/>
    <w:uiPriority w:val="99"/>
    <w:semiHidden/>
    <w:unhideWhenUsed/>
    <w:rsid w:val="001D1BE5"/>
    <w:rPr>
      <w:vertAlign w:val="superscript"/>
    </w:rPr>
  </w:style>
  <w:style w:type="character" w:styleId="af0">
    <w:name w:val="FollowedHyperlink"/>
    <w:basedOn w:val="a0"/>
    <w:uiPriority w:val="99"/>
    <w:semiHidden/>
    <w:unhideWhenUsed/>
    <w:rsid w:val="001D1BE5"/>
    <w:rPr>
      <w:color w:val="800080" w:themeColor="followedHyperlink"/>
      <w:u w:val="single"/>
    </w:rPr>
  </w:style>
  <w:style w:type="character" w:customStyle="1" w:styleId="30">
    <w:name w:val="Заголовок 3 Знак"/>
    <w:basedOn w:val="a0"/>
    <w:link w:val="3"/>
    <w:uiPriority w:val="9"/>
    <w:rsid w:val="00F1413F"/>
    <w:rPr>
      <w:rFonts w:asciiTheme="majorHAnsi" w:eastAsiaTheme="majorEastAsia" w:hAnsiTheme="majorHAnsi" w:cstheme="majorBidi"/>
      <w:b/>
      <w:bCs/>
      <w:color w:val="4F81BD" w:themeColor="accent1"/>
    </w:rPr>
  </w:style>
  <w:style w:type="paragraph" w:styleId="af1">
    <w:name w:val="Normal (Web)"/>
    <w:basedOn w:val="a"/>
    <w:uiPriority w:val="99"/>
    <w:unhideWhenUsed/>
    <w:rsid w:val="005C6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3360"/>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DB7978"/>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E4691C"/>
  </w:style>
  <w:style w:type="paragraph" w:styleId="af2">
    <w:name w:val="Body Text Indent"/>
    <w:basedOn w:val="a"/>
    <w:link w:val="af3"/>
    <w:uiPriority w:val="99"/>
    <w:semiHidden/>
    <w:unhideWhenUsed/>
    <w:rsid w:val="00D31932"/>
    <w:pPr>
      <w:spacing w:after="120"/>
      <w:ind w:left="283"/>
    </w:pPr>
    <w:rPr>
      <w:rFonts w:eastAsiaTheme="minorEastAsia"/>
      <w:lang w:eastAsia="ru-RU"/>
    </w:rPr>
  </w:style>
  <w:style w:type="character" w:customStyle="1" w:styleId="af3">
    <w:name w:val="Основной текст с отступом Знак"/>
    <w:basedOn w:val="a0"/>
    <w:link w:val="af2"/>
    <w:uiPriority w:val="99"/>
    <w:semiHidden/>
    <w:rsid w:val="00D31932"/>
    <w:rPr>
      <w:rFonts w:eastAsiaTheme="minorEastAsia"/>
      <w:lang w:eastAsia="ru-RU"/>
    </w:rPr>
  </w:style>
  <w:style w:type="character" w:styleId="af4">
    <w:name w:val="Strong"/>
    <w:basedOn w:val="a0"/>
    <w:uiPriority w:val="22"/>
    <w:qFormat/>
    <w:rsid w:val="00D31932"/>
    <w:rPr>
      <w:b/>
      <w:bCs/>
    </w:rPr>
  </w:style>
  <w:style w:type="character" w:styleId="af5">
    <w:name w:val="Emphasis"/>
    <w:basedOn w:val="a0"/>
    <w:uiPriority w:val="20"/>
    <w:qFormat/>
    <w:rsid w:val="00C3006F"/>
    <w:rPr>
      <w:i/>
      <w:iCs/>
    </w:rPr>
  </w:style>
  <w:style w:type="character" w:customStyle="1" w:styleId="reference-text">
    <w:name w:val="reference-text"/>
    <w:basedOn w:val="a0"/>
    <w:rsid w:val="004C7600"/>
  </w:style>
  <w:style w:type="paragraph" w:styleId="HTML">
    <w:name w:val="HTML Preformatted"/>
    <w:basedOn w:val="a"/>
    <w:link w:val="HTML0"/>
    <w:uiPriority w:val="99"/>
    <w:semiHidden/>
    <w:unhideWhenUsed/>
    <w:rsid w:val="007E4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4F15"/>
    <w:rPr>
      <w:rFonts w:ascii="Courier New" w:eastAsia="Times New Roman" w:hAnsi="Courier New" w:cs="Courier New"/>
      <w:sz w:val="20"/>
      <w:szCs w:val="20"/>
      <w:lang w:eastAsia="ru-RU"/>
    </w:rPr>
  </w:style>
  <w:style w:type="paragraph" w:customStyle="1" w:styleId="story-bodyintroduction">
    <w:name w:val="story-body__introduction"/>
    <w:basedOn w:val="a"/>
    <w:rsid w:val="00AD5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ff-screen">
    <w:name w:val="off-screen"/>
    <w:basedOn w:val="a0"/>
    <w:rsid w:val="00AD5A80"/>
  </w:style>
  <w:style w:type="character" w:customStyle="1" w:styleId="story-image-copyright">
    <w:name w:val="story-image-copyright"/>
    <w:basedOn w:val="a0"/>
    <w:rsid w:val="00AD5A80"/>
  </w:style>
  <w:style w:type="character" w:customStyle="1" w:styleId="media-captiontext">
    <w:name w:val="media-caption__text"/>
    <w:basedOn w:val="a0"/>
    <w:rsid w:val="00AD5A80"/>
  </w:style>
  <w:style w:type="character" w:customStyle="1" w:styleId="enumerator">
    <w:name w:val="enumerator"/>
    <w:basedOn w:val="a0"/>
    <w:rsid w:val="000824CD"/>
  </w:style>
  <w:style w:type="paragraph" w:styleId="af6">
    <w:name w:val="header"/>
    <w:basedOn w:val="a"/>
    <w:link w:val="af7"/>
    <w:uiPriority w:val="99"/>
    <w:unhideWhenUsed/>
    <w:rsid w:val="008F2E0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F2E08"/>
  </w:style>
  <w:style w:type="paragraph" w:styleId="af8">
    <w:name w:val="footer"/>
    <w:basedOn w:val="a"/>
    <w:link w:val="af9"/>
    <w:uiPriority w:val="99"/>
    <w:unhideWhenUsed/>
    <w:rsid w:val="008F2E0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F2E08"/>
  </w:style>
  <w:style w:type="character" w:styleId="afa">
    <w:name w:val="annotation reference"/>
    <w:basedOn w:val="a0"/>
    <w:uiPriority w:val="99"/>
    <w:semiHidden/>
    <w:unhideWhenUsed/>
    <w:rsid w:val="00A413A2"/>
    <w:rPr>
      <w:sz w:val="16"/>
      <w:szCs w:val="16"/>
    </w:rPr>
  </w:style>
  <w:style w:type="paragraph" w:styleId="afb">
    <w:name w:val="annotation text"/>
    <w:basedOn w:val="a"/>
    <w:link w:val="afc"/>
    <w:uiPriority w:val="99"/>
    <w:semiHidden/>
    <w:unhideWhenUsed/>
    <w:rsid w:val="00A413A2"/>
    <w:pPr>
      <w:spacing w:line="240" w:lineRule="auto"/>
    </w:pPr>
    <w:rPr>
      <w:sz w:val="20"/>
      <w:szCs w:val="20"/>
    </w:rPr>
  </w:style>
  <w:style w:type="character" w:customStyle="1" w:styleId="afc">
    <w:name w:val="Текст примечания Знак"/>
    <w:basedOn w:val="a0"/>
    <w:link w:val="afb"/>
    <w:uiPriority w:val="99"/>
    <w:semiHidden/>
    <w:rsid w:val="00A413A2"/>
    <w:rPr>
      <w:sz w:val="20"/>
      <w:szCs w:val="20"/>
    </w:rPr>
  </w:style>
  <w:style w:type="paragraph" w:styleId="afd">
    <w:name w:val="annotation subject"/>
    <w:basedOn w:val="afb"/>
    <w:next w:val="afb"/>
    <w:link w:val="afe"/>
    <w:uiPriority w:val="99"/>
    <w:semiHidden/>
    <w:unhideWhenUsed/>
    <w:rsid w:val="00A413A2"/>
    <w:rPr>
      <w:b/>
      <w:bCs/>
    </w:rPr>
  </w:style>
  <w:style w:type="character" w:customStyle="1" w:styleId="afe">
    <w:name w:val="Тема примечания Знак"/>
    <w:basedOn w:val="afc"/>
    <w:link w:val="afd"/>
    <w:uiPriority w:val="99"/>
    <w:semiHidden/>
    <w:rsid w:val="00A413A2"/>
    <w:rPr>
      <w:b/>
      <w:bCs/>
      <w:sz w:val="20"/>
      <w:szCs w:val="20"/>
    </w:rPr>
  </w:style>
  <w:style w:type="paragraph" w:styleId="aff">
    <w:name w:val="Bibliography"/>
    <w:basedOn w:val="a"/>
    <w:next w:val="a"/>
    <w:uiPriority w:val="37"/>
    <w:unhideWhenUsed/>
    <w:rsid w:val="008A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955">
      <w:bodyDiv w:val="1"/>
      <w:marLeft w:val="0"/>
      <w:marRight w:val="0"/>
      <w:marTop w:val="0"/>
      <w:marBottom w:val="0"/>
      <w:divBdr>
        <w:top w:val="none" w:sz="0" w:space="0" w:color="auto"/>
        <w:left w:val="none" w:sz="0" w:space="0" w:color="auto"/>
        <w:bottom w:val="none" w:sz="0" w:space="0" w:color="auto"/>
        <w:right w:val="none" w:sz="0" w:space="0" w:color="auto"/>
      </w:divBdr>
    </w:div>
    <w:div w:id="119305451">
      <w:bodyDiv w:val="1"/>
      <w:marLeft w:val="0"/>
      <w:marRight w:val="0"/>
      <w:marTop w:val="0"/>
      <w:marBottom w:val="0"/>
      <w:divBdr>
        <w:top w:val="none" w:sz="0" w:space="0" w:color="auto"/>
        <w:left w:val="none" w:sz="0" w:space="0" w:color="auto"/>
        <w:bottom w:val="none" w:sz="0" w:space="0" w:color="auto"/>
        <w:right w:val="none" w:sz="0" w:space="0" w:color="auto"/>
      </w:divBdr>
    </w:div>
    <w:div w:id="220678546">
      <w:bodyDiv w:val="1"/>
      <w:marLeft w:val="0"/>
      <w:marRight w:val="0"/>
      <w:marTop w:val="0"/>
      <w:marBottom w:val="0"/>
      <w:divBdr>
        <w:top w:val="none" w:sz="0" w:space="0" w:color="auto"/>
        <w:left w:val="none" w:sz="0" w:space="0" w:color="auto"/>
        <w:bottom w:val="none" w:sz="0" w:space="0" w:color="auto"/>
        <w:right w:val="none" w:sz="0" w:space="0" w:color="auto"/>
      </w:divBdr>
    </w:div>
    <w:div w:id="231549394">
      <w:bodyDiv w:val="1"/>
      <w:marLeft w:val="0"/>
      <w:marRight w:val="0"/>
      <w:marTop w:val="0"/>
      <w:marBottom w:val="0"/>
      <w:divBdr>
        <w:top w:val="none" w:sz="0" w:space="0" w:color="auto"/>
        <w:left w:val="none" w:sz="0" w:space="0" w:color="auto"/>
        <w:bottom w:val="none" w:sz="0" w:space="0" w:color="auto"/>
        <w:right w:val="none" w:sz="0" w:space="0" w:color="auto"/>
      </w:divBdr>
    </w:div>
    <w:div w:id="237062736">
      <w:bodyDiv w:val="1"/>
      <w:marLeft w:val="0"/>
      <w:marRight w:val="0"/>
      <w:marTop w:val="0"/>
      <w:marBottom w:val="0"/>
      <w:divBdr>
        <w:top w:val="none" w:sz="0" w:space="0" w:color="auto"/>
        <w:left w:val="none" w:sz="0" w:space="0" w:color="auto"/>
        <w:bottom w:val="none" w:sz="0" w:space="0" w:color="auto"/>
        <w:right w:val="none" w:sz="0" w:space="0" w:color="auto"/>
      </w:divBdr>
    </w:div>
    <w:div w:id="241187039">
      <w:bodyDiv w:val="1"/>
      <w:marLeft w:val="0"/>
      <w:marRight w:val="0"/>
      <w:marTop w:val="0"/>
      <w:marBottom w:val="0"/>
      <w:divBdr>
        <w:top w:val="none" w:sz="0" w:space="0" w:color="auto"/>
        <w:left w:val="none" w:sz="0" w:space="0" w:color="auto"/>
        <w:bottom w:val="none" w:sz="0" w:space="0" w:color="auto"/>
        <w:right w:val="none" w:sz="0" w:space="0" w:color="auto"/>
      </w:divBdr>
    </w:div>
    <w:div w:id="310906552">
      <w:bodyDiv w:val="1"/>
      <w:marLeft w:val="0"/>
      <w:marRight w:val="0"/>
      <w:marTop w:val="0"/>
      <w:marBottom w:val="0"/>
      <w:divBdr>
        <w:top w:val="none" w:sz="0" w:space="0" w:color="auto"/>
        <w:left w:val="none" w:sz="0" w:space="0" w:color="auto"/>
        <w:bottom w:val="none" w:sz="0" w:space="0" w:color="auto"/>
        <w:right w:val="none" w:sz="0" w:space="0" w:color="auto"/>
      </w:divBdr>
    </w:div>
    <w:div w:id="325864443">
      <w:bodyDiv w:val="1"/>
      <w:marLeft w:val="0"/>
      <w:marRight w:val="0"/>
      <w:marTop w:val="0"/>
      <w:marBottom w:val="0"/>
      <w:divBdr>
        <w:top w:val="none" w:sz="0" w:space="0" w:color="auto"/>
        <w:left w:val="none" w:sz="0" w:space="0" w:color="auto"/>
        <w:bottom w:val="none" w:sz="0" w:space="0" w:color="auto"/>
        <w:right w:val="none" w:sz="0" w:space="0" w:color="auto"/>
      </w:divBdr>
    </w:div>
    <w:div w:id="359672742">
      <w:bodyDiv w:val="1"/>
      <w:marLeft w:val="0"/>
      <w:marRight w:val="0"/>
      <w:marTop w:val="0"/>
      <w:marBottom w:val="0"/>
      <w:divBdr>
        <w:top w:val="none" w:sz="0" w:space="0" w:color="auto"/>
        <w:left w:val="none" w:sz="0" w:space="0" w:color="auto"/>
        <w:bottom w:val="none" w:sz="0" w:space="0" w:color="auto"/>
        <w:right w:val="none" w:sz="0" w:space="0" w:color="auto"/>
      </w:divBdr>
    </w:div>
    <w:div w:id="376048345">
      <w:bodyDiv w:val="1"/>
      <w:marLeft w:val="0"/>
      <w:marRight w:val="0"/>
      <w:marTop w:val="0"/>
      <w:marBottom w:val="0"/>
      <w:divBdr>
        <w:top w:val="none" w:sz="0" w:space="0" w:color="auto"/>
        <w:left w:val="none" w:sz="0" w:space="0" w:color="auto"/>
        <w:bottom w:val="none" w:sz="0" w:space="0" w:color="auto"/>
        <w:right w:val="none" w:sz="0" w:space="0" w:color="auto"/>
      </w:divBdr>
    </w:div>
    <w:div w:id="398289513">
      <w:bodyDiv w:val="1"/>
      <w:marLeft w:val="0"/>
      <w:marRight w:val="0"/>
      <w:marTop w:val="0"/>
      <w:marBottom w:val="0"/>
      <w:divBdr>
        <w:top w:val="none" w:sz="0" w:space="0" w:color="auto"/>
        <w:left w:val="none" w:sz="0" w:space="0" w:color="auto"/>
        <w:bottom w:val="none" w:sz="0" w:space="0" w:color="auto"/>
        <w:right w:val="none" w:sz="0" w:space="0" w:color="auto"/>
      </w:divBdr>
    </w:div>
    <w:div w:id="402145305">
      <w:bodyDiv w:val="1"/>
      <w:marLeft w:val="0"/>
      <w:marRight w:val="0"/>
      <w:marTop w:val="0"/>
      <w:marBottom w:val="0"/>
      <w:divBdr>
        <w:top w:val="none" w:sz="0" w:space="0" w:color="auto"/>
        <w:left w:val="none" w:sz="0" w:space="0" w:color="auto"/>
        <w:bottom w:val="none" w:sz="0" w:space="0" w:color="auto"/>
        <w:right w:val="none" w:sz="0" w:space="0" w:color="auto"/>
      </w:divBdr>
    </w:div>
    <w:div w:id="411588802">
      <w:bodyDiv w:val="1"/>
      <w:marLeft w:val="0"/>
      <w:marRight w:val="0"/>
      <w:marTop w:val="0"/>
      <w:marBottom w:val="0"/>
      <w:divBdr>
        <w:top w:val="none" w:sz="0" w:space="0" w:color="auto"/>
        <w:left w:val="none" w:sz="0" w:space="0" w:color="auto"/>
        <w:bottom w:val="none" w:sz="0" w:space="0" w:color="auto"/>
        <w:right w:val="none" w:sz="0" w:space="0" w:color="auto"/>
      </w:divBdr>
    </w:div>
    <w:div w:id="450781737">
      <w:bodyDiv w:val="1"/>
      <w:marLeft w:val="0"/>
      <w:marRight w:val="0"/>
      <w:marTop w:val="0"/>
      <w:marBottom w:val="0"/>
      <w:divBdr>
        <w:top w:val="none" w:sz="0" w:space="0" w:color="auto"/>
        <w:left w:val="none" w:sz="0" w:space="0" w:color="auto"/>
        <w:bottom w:val="none" w:sz="0" w:space="0" w:color="auto"/>
        <w:right w:val="none" w:sz="0" w:space="0" w:color="auto"/>
      </w:divBdr>
    </w:div>
    <w:div w:id="464126821">
      <w:bodyDiv w:val="1"/>
      <w:marLeft w:val="0"/>
      <w:marRight w:val="0"/>
      <w:marTop w:val="0"/>
      <w:marBottom w:val="0"/>
      <w:divBdr>
        <w:top w:val="none" w:sz="0" w:space="0" w:color="auto"/>
        <w:left w:val="none" w:sz="0" w:space="0" w:color="auto"/>
        <w:bottom w:val="none" w:sz="0" w:space="0" w:color="auto"/>
        <w:right w:val="none" w:sz="0" w:space="0" w:color="auto"/>
      </w:divBdr>
      <w:divsChild>
        <w:div w:id="1106997540">
          <w:marLeft w:val="0"/>
          <w:marRight w:val="0"/>
          <w:marTop w:val="0"/>
          <w:marBottom w:val="0"/>
          <w:divBdr>
            <w:top w:val="single" w:sz="48" w:space="6" w:color="DCDCDC"/>
            <w:left w:val="none" w:sz="0" w:space="0" w:color="auto"/>
            <w:bottom w:val="none" w:sz="0" w:space="0" w:color="auto"/>
            <w:right w:val="none" w:sz="0" w:space="0" w:color="auto"/>
          </w:divBdr>
          <w:divsChild>
            <w:div w:id="725294878">
              <w:marLeft w:val="0"/>
              <w:marRight w:val="0"/>
              <w:marTop w:val="0"/>
              <w:marBottom w:val="0"/>
              <w:divBdr>
                <w:top w:val="none" w:sz="0" w:space="0" w:color="auto"/>
                <w:left w:val="none" w:sz="0" w:space="0" w:color="auto"/>
                <w:bottom w:val="none" w:sz="0" w:space="0" w:color="auto"/>
                <w:right w:val="none" w:sz="0" w:space="0" w:color="auto"/>
              </w:divBdr>
              <w:divsChild>
                <w:div w:id="1624192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9474">
      <w:bodyDiv w:val="1"/>
      <w:marLeft w:val="0"/>
      <w:marRight w:val="0"/>
      <w:marTop w:val="0"/>
      <w:marBottom w:val="0"/>
      <w:divBdr>
        <w:top w:val="none" w:sz="0" w:space="0" w:color="auto"/>
        <w:left w:val="none" w:sz="0" w:space="0" w:color="auto"/>
        <w:bottom w:val="none" w:sz="0" w:space="0" w:color="auto"/>
        <w:right w:val="none" w:sz="0" w:space="0" w:color="auto"/>
      </w:divBdr>
    </w:div>
    <w:div w:id="533614047">
      <w:bodyDiv w:val="1"/>
      <w:marLeft w:val="0"/>
      <w:marRight w:val="0"/>
      <w:marTop w:val="0"/>
      <w:marBottom w:val="0"/>
      <w:divBdr>
        <w:top w:val="none" w:sz="0" w:space="0" w:color="auto"/>
        <w:left w:val="none" w:sz="0" w:space="0" w:color="auto"/>
        <w:bottom w:val="none" w:sz="0" w:space="0" w:color="auto"/>
        <w:right w:val="none" w:sz="0" w:space="0" w:color="auto"/>
      </w:divBdr>
    </w:div>
    <w:div w:id="546339501">
      <w:bodyDiv w:val="1"/>
      <w:marLeft w:val="0"/>
      <w:marRight w:val="0"/>
      <w:marTop w:val="0"/>
      <w:marBottom w:val="0"/>
      <w:divBdr>
        <w:top w:val="none" w:sz="0" w:space="0" w:color="auto"/>
        <w:left w:val="none" w:sz="0" w:space="0" w:color="auto"/>
        <w:bottom w:val="none" w:sz="0" w:space="0" w:color="auto"/>
        <w:right w:val="none" w:sz="0" w:space="0" w:color="auto"/>
      </w:divBdr>
    </w:div>
    <w:div w:id="558395620">
      <w:bodyDiv w:val="1"/>
      <w:marLeft w:val="0"/>
      <w:marRight w:val="0"/>
      <w:marTop w:val="0"/>
      <w:marBottom w:val="0"/>
      <w:divBdr>
        <w:top w:val="none" w:sz="0" w:space="0" w:color="auto"/>
        <w:left w:val="none" w:sz="0" w:space="0" w:color="auto"/>
        <w:bottom w:val="none" w:sz="0" w:space="0" w:color="auto"/>
        <w:right w:val="none" w:sz="0" w:space="0" w:color="auto"/>
      </w:divBdr>
    </w:div>
    <w:div w:id="560557866">
      <w:bodyDiv w:val="1"/>
      <w:marLeft w:val="0"/>
      <w:marRight w:val="0"/>
      <w:marTop w:val="0"/>
      <w:marBottom w:val="0"/>
      <w:divBdr>
        <w:top w:val="none" w:sz="0" w:space="0" w:color="auto"/>
        <w:left w:val="none" w:sz="0" w:space="0" w:color="auto"/>
        <w:bottom w:val="none" w:sz="0" w:space="0" w:color="auto"/>
        <w:right w:val="none" w:sz="0" w:space="0" w:color="auto"/>
      </w:divBdr>
    </w:div>
    <w:div w:id="567232550">
      <w:bodyDiv w:val="1"/>
      <w:marLeft w:val="0"/>
      <w:marRight w:val="0"/>
      <w:marTop w:val="0"/>
      <w:marBottom w:val="0"/>
      <w:divBdr>
        <w:top w:val="none" w:sz="0" w:space="0" w:color="auto"/>
        <w:left w:val="none" w:sz="0" w:space="0" w:color="auto"/>
        <w:bottom w:val="none" w:sz="0" w:space="0" w:color="auto"/>
        <w:right w:val="none" w:sz="0" w:space="0" w:color="auto"/>
      </w:divBdr>
    </w:div>
    <w:div w:id="607857083">
      <w:bodyDiv w:val="1"/>
      <w:marLeft w:val="0"/>
      <w:marRight w:val="0"/>
      <w:marTop w:val="0"/>
      <w:marBottom w:val="0"/>
      <w:divBdr>
        <w:top w:val="none" w:sz="0" w:space="0" w:color="auto"/>
        <w:left w:val="none" w:sz="0" w:space="0" w:color="auto"/>
        <w:bottom w:val="none" w:sz="0" w:space="0" w:color="auto"/>
        <w:right w:val="none" w:sz="0" w:space="0" w:color="auto"/>
      </w:divBdr>
      <w:divsChild>
        <w:div w:id="1535577451">
          <w:marLeft w:val="0"/>
          <w:marRight w:val="0"/>
          <w:marTop w:val="0"/>
          <w:marBottom w:val="0"/>
          <w:divBdr>
            <w:top w:val="none" w:sz="0" w:space="0" w:color="auto"/>
            <w:left w:val="none" w:sz="0" w:space="0" w:color="auto"/>
            <w:bottom w:val="none" w:sz="0" w:space="0" w:color="auto"/>
            <w:right w:val="none" w:sz="0" w:space="0" w:color="auto"/>
          </w:divBdr>
        </w:div>
        <w:div w:id="1532572803">
          <w:marLeft w:val="0"/>
          <w:marRight w:val="0"/>
          <w:marTop w:val="0"/>
          <w:marBottom w:val="0"/>
          <w:divBdr>
            <w:top w:val="none" w:sz="0" w:space="0" w:color="auto"/>
            <w:left w:val="none" w:sz="0" w:space="0" w:color="auto"/>
            <w:bottom w:val="none" w:sz="0" w:space="0" w:color="auto"/>
            <w:right w:val="none" w:sz="0" w:space="0" w:color="auto"/>
          </w:divBdr>
        </w:div>
      </w:divsChild>
    </w:div>
    <w:div w:id="659505643">
      <w:bodyDiv w:val="1"/>
      <w:marLeft w:val="0"/>
      <w:marRight w:val="0"/>
      <w:marTop w:val="0"/>
      <w:marBottom w:val="0"/>
      <w:divBdr>
        <w:top w:val="none" w:sz="0" w:space="0" w:color="auto"/>
        <w:left w:val="none" w:sz="0" w:space="0" w:color="auto"/>
        <w:bottom w:val="none" w:sz="0" w:space="0" w:color="auto"/>
        <w:right w:val="none" w:sz="0" w:space="0" w:color="auto"/>
      </w:divBdr>
      <w:divsChild>
        <w:div w:id="45876972">
          <w:marLeft w:val="0"/>
          <w:marRight w:val="240"/>
          <w:marTop w:val="0"/>
          <w:marBottom w:val="120"/>
          <w:divBdr>
            <w:top w:val="none" w:sz="0" w:space="0" w:color="auto"/>
            <w:left w:val="none" w:sz="0" w:space="0" w:color="auto"/>
            <w:bottom w:val="none" w:sz="0" w:space="0" w:color="auto"/>
            <w:right w:val="none" w:sz="0" w:space="0" w:color="auto"/>
          </w:divBdr>
        </w:div>
      </w:divsChild>
    </w:div>
    <w:div w:id="695548361">
      <w:bodyDiv w:val="1"/>
      <w:marLeft w:val="0"/>
      <w:marRight w:val="0"/>
      <w:marTop w:val="0"/>
      <w:marBottom w:val="0"/>
      <w:divBdr>
        <w:top w:val="none" w:sz="0" w:space="0" w:color="auto"/>
        <w:left w:val="none" w:sz="0" w:space="0" w:color="auto"/>
        <w:bottom w:val="none" w:sz="0" w:space="0" w:color="auto"/>
        <w:right w:val="none" w:sz="0" w:space="0" w:color="auto"/>
      </w:divBdr>
    </w:div>
    <w:div w:id="759833585">
      <w:bodyDiv w:val="1"/>
      <w:marLeft w:val="0"/>
      <w:marRight w:val="0"/>
      <w:marTop w:val="0"/>
      <w:marBottom w:val="0"/>
      <w:divBdr>
        <w:top w:val="none" w:sz="0" w:space="0" w:color="auto"/>
        <w:left w:val="none" w:sz="0" w:space="0" w:color="auto"/>
        <w:bottom w:val="none" w:sz="0" w:space="0" w:color="auto"/>
        <w:right w:val="none" w:sz="0" w:space="0" w:color="auto"/>
      </w:divBdr>
    </w:div>
    <w:div w:id="780763041">
      <w:bodyDiv w:val="1"/>
      <w:marLeft w:val="0"/>
      <w:marRight w:val="0"/>
      <w:marTop w:val="0"/>
      <w:marBottom w:val="0"/>
      <w:divBdr>
        <w:top w:val="none" w:sz="0" w:space="0" w:color="auto"/>
        <w:left w:val="none" w:sz="0" w:space="0" w:color="auto"/>
        <w:bottom w:val="none" w:sz="0" w:space="0" w:color="auto"/>
        <w:right w:val="none" w:sz="0" w:space="0" w:color="auto"/>
      </w:divBdr>
    </w:div>
    <w:div w:id="819343816">
      <w:bodyDiv w:val="1"/>
      <w:marLeft w:val="0"/>
      <w:marRight w:val="0"/>
      <w:marTop w:val="0"/>
      <w:marBottom w:val="0"/>
      <w:divBdr>
        <w:top w:val="none" w:sz="0" w:space="0" w:color="auto"/>
        <w:left w:val="none" w:sz="0" w:space="0" w:color="auto"/>
        <w:bottom w:val="none" w:sz="0" w:space="0" w:color="auto"/>
        <w:right w:val="none" w:sz="0" w:space="0" w:color="auto"/>
      </w:divBdr>
      <w:divsChild>
        <w:div w:id="13505412">
          <w:marLeft w:val="0"/>
          <w:marRight w:val="0"/>
          <w:marTop w:val="0"/>
          <w:marBottom w:val="0"/>
          <w:divBdr>
            <w:top w:val="none" w:sz="0" w:space="0" w:color="auto"/>
            <w:left w:val="none" w:sz="0" w:space="0" w:color="auto"/>
            <w:bottom w:val="none" w:sz="0" w:space="0" w:color="auto"/>
            <w:right w:val="none" w:sz="0" w:space="0" w:color="auto"/>
          </w:divBdr>
          <w:divsChild>
            <w:div w:id="763842315">
              <w:marLeft w:val="0"/>
              <w:marRight w:val="0"/>
              <w:marTop w:val="0"/>
              <w:marBottom w:val="0"/>
              <w:divBdr>
                <w:top w:val="none" w:sz="0" w:space="0" w:color="auto"/>
                <w:left w:val="none" w:sz="0" w:space="0" w:color="auto"/>
                <w:bottom w:val="none" w:sz="0" w:space="0" w:color="auto"/>
                <w:right w:val="none" w:sz="0" w:space="0" w:color="auto"/>
              </w:divBdr>
              <w:divsChild>
                <w:div w:id="527302901">
                  <w:marLeft w:val="0"/>
                  <w:marRight w:val="0"/>
                  <w:marTop w:val="0"/>
                  <w:marBottom w:val="0"/>
                  <w:divBdr>
                    <w:top w:val="none" w:sz="0" w:space="0" w:color="auto"/>
                    <w:left w:val="none" w:sz="0" w:space="0" w:color="auto"/>
                    <w:bottom w:val="none" w:sz="0" w:space="0" w:color="auto"/>
                    <w:right w:val="none" w:sz="0" w:space="0" w:color="auto"/>
                  </w:divBdr>
                  <w:divsChild>
                    <w:div w:id="3672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20174">
      <w:bodyDiv w:val="1"/>
      <w:marLeft w:val="0"/>
      <w:marRight w:val="0"/>
      <w:marTop w:val="0"/>
      <w:marBottom w:val="0"/>
      <w:divBdr>
        <w:top w:val="none" w:sz="0" w:space="0" w:color="auto"/>
        <w:left w:val="none" w:sz="0" w:space="0" w:color="auto"/>
        <w:bottom w:val="none" w:sz="0" w:space="0" w:color="auto"/>
        <w:right w:val="none" w:sz="0" w:space="0" w:color="auto"/>
      </w:divBdr>
    </w:div>
    <w:div w:id="932515908">
      <w:bodyDiv w:val="1"/>
      <w:marLeft w:val="0"/>
      <w:marRight w:val="0"/>
      <w:marTop w:val="0"/>
      <w:marBottom w:val="0"/>
      <w:divBdr>
        <w:top w:val="none" w:sz="0" w:space="0" w:color="auto"/>
        <w:left w:val="none" w:sz="0" w:space="0" w:color="auto"/>
        <w:bottom w:val="none" w:sz="0" w:space="0" w:color="auto"/>
        <w:right w:val="none" w:sz="0" w:space="0" w:color="auto"/>
      </w:divBdr>
      <w:divsChild>
        <w:div w:id="259342394">
          <w:marLeft w:val="450"/>
          <w:marRight w:val="0"/>
          <w:marTop w:val="0"/>
          <w:marBottom w:val="0"/>
          <w:divBdr>
            <w:top w:val="none" w:sz="0" w:space="0" w:color="auto"/>
            <w:left w:val="none" w:sz="0" w:space="0" w:color="auto"/>
            <w:bottom w:val="none" w:sz="0" w:space="0" w:color="auto"/>
            <w:right w:val="none" w:sz="0" w:space="0" w:color="auto"/>
          </w:divBdr>
        </w:div>
      </w:divsChild>
    </w:div>
    <w:div w:id="1016541240">
      <w:bodyDiv w:val="1"/>
      <w:marLeft w:val="0"/>
      <w:marRight w:val="0"/>
      <w:marTop w:val="0"/>
      <w:marBottom w:val="0"/>
      <w:divBdr>
        <w:top w:val="none" w:sz="0" w:space="0" w:color="auto"/>
        <w:left w:val="none" w:sz="0" w:space="0" w:color="auto"/>
        <w:bottom w:val="none" w:sz="0" w:space="0" w:color="auto"/>
        <w:right w:val="none" w:sz="0" w:space="0" w:color="auto"/>
      </w:divBdr>
    </w:div>
    <w:div w:id="1071005662">
      <w:bodyDiv w:val="1"/>
      <w:marLeft w:val="0"/>
      <w:marRight w:val="0"/>
      <w:marTop w:val="0"/>
      <w:marBottom w:val="0"/>
      <w:divBdr>
        <w:top w:val="none" w:sz="0" w:space="0" w:color="auto"/>
        <w:left w:val="none" w:sz="0" w:space="0" w:color="auto"/>
        <w:bottom w:val="none" w:sz="0" w:space="0" w:color="auto"/>
        <w:right w:val="none" w:sz="0" w:space="0" w:color="auto"/>
      </w:divBdr>
    </w:div>
    <w:div w:id="1101801385">
      <w:bodyDiv w:val="1"/>
      <w:marLeft w:val="0"/>
      <w:marRight w:val="0"/>
      <w:marTop w:val="0"/>
      <w:marBottom w:val="0"/>
      <w:divBdr>
        <w:top w:val="none" w:sz="0" w:space="0" w:color="auto"/>
        <w:left w:val="none" w:sz="0" w:space="0" w:color="auto"/>
        <w:bottom w:val="none" w:sz="0" w:space="0" w:color="auto"/>
        <w:right w:val="none" w:sz="0" w:space="0" w:color="auto"/>
      </w:divBdr>
    </w:div>
    <w:div w:id="1164934922">
      <w:bodyDiv w:val="1"/>
      <w:marLeft w:val="0"/>
      <w:marRight w:val="0"/>
      <w:marTop w:val="0"/>
      <w:marBottom w:val="0"/>
      <w:divBdr>
        <w:top w:val="none" w:sz="0" w:space="0" w:color="auto"/>
        <w:left w:val="none" w:sz="0" w:space="0" w:color="auto"/>
        <w:bottom w:val="none" w:sz="0" w:space="0" w:color="auto"/>
        <w:right w:val="none" w:sz="0" w:space="0" w:color="auto"/>
      </w:divBdr>
    </w:div>
    <w:div w:id="1182814831">
      <w:bodyDiv w:val="1"/>
      <w:marLeft w:val="0"/>
      <w:marRight w:val="0"/>
      <w:marTop w:val="0"/>
      <w:marBottom w:val="0"/>
      <w:divBdr>
        <w:top w:val="none" w:sz="0" w:space="0" w:color="auto"/>
        <w:left w:val="none" w:sz="0" w:space="0" w:color="auto"/>
        <w:bottom w:val="none" w:sz="0" w:space="0" w:color="auto"/>
        <w:right w:val="none" w:sz="0" w:space="0" w:color="auto"/>
      </w:divBdr>
    </w:div>
    <w:div w:id="1226186774">
      <w:bodyDiv w:val="1"/>
      <w:marLeft w:val="0"/>
      <w:marRight w:val="0"/>
      <w:marTop w:val="0"/>
      <w:marBottom w:val="0"/>
      <w:divBdr>
        <w:top w:val="none" w:sz="0" w:space="0" w:color="auto"/>
        <w:left w:val="none" w:sz="0" w:space="0" w:color="auto"/>
        <w:bottom w:val="none" w:sz="0" w:space="0" w:color="auto"/>
        <w:right w:val="none" w:sz="0" w:space="0" w:color="auto"/>
      </w:divBdr>
    </w:div>
    <w:div w:id="1268923942">
      <w:bodyDiv w:val="1"/>
      <w:marLeft w:val="0"/>
      <w:marRight w:val="0"/>
      <w:marTop w:val="0"/>
      <w:marBottom w:val="0"/>
      <w:divBdr>
        <w:top w:val="none" w:sz="0" w:space="0" w:color="auto"/>
        <w:left w:val="none" w:sz="0" w:space="0" w:color="auto"/>
        <w:bottom w:val="none" w:sz="0" w:space="0" w:color="auto"/>
        <w:right w:val="none" w:sz="0" w:space="0" w:color="auto"/>
      </w:divBdr>
    </w:div>
    <w:div w:id="1272519440">
      <w:bodyDiv w:val="1"/>
      <w:marLeft w:val="0"/>
      <w:marRight w:val="0"/>
      <w:marTop w:val="0"/>
      <w:marBottom w:val="0"/>
      <w:divBdr>
        <w:top w:val="none" w:sz="0" w:space="0" w:color="auto"/>
        <w:left w:val="none" w:sz="0" w:space="0" w:color="auto"/>
        <w:bottom w:val="none" w:sz="0" w:space="0" w:color="auto"/>
        <w:right w:val="none" w:sz="0" w:space="0" w:color="auto"/>
      </w:divBdr>
    </w:div>
    <w:div w:id="1287202981">
      <w:bodyDiv w:val="1"/>
      <w:marLeft w:val="0"/>
      <w:marRight w:val="0"/>
      <w:marTop w:val="0"/>
      <w:marBottom w:val="0"/>
      <w:divBdr>
        <w:top w:val="none" w:sz="0" w:space="0" w:color="auto"/>
        <w:left w:val="none" w:sz="0" w:space="0" w:color="auto"/>
        <w:bottom w:val="none" w:sz="0" w:space="0" w:color="auto"/>
        <w:right w:val="none" w:sz="0" w:space="0" w:color="auto"/>
      </w:divBdr>
    </w:div>
    <w:div w:id="1290355247">
      <w:bodyDiv w:val="1"/>
      <w:marLeft w:val="0"/>
      <w:marRight w:val="0"/>
      <w:marTop w:val="0"/>
      <w:marBottom w:val="0"/>
      <w:divBdr>
        <w:top w:val="none" w:sz="0" w:space="0" w:color="auto"/>
        <w:left w:val="none" w:sz="0" w:space="0" w:color="auto"/>
        <w:bottom w:val="none" w:sz="0" w:space="0" w:color="auto"/>
        <w:right w:val="none" w:sz="0" w:space="0" w:color="auto"/>
      </w:divBdr>
    </w:div>
    <w:div w:id="1402293041">
      <w:bodyDiv w:val="1"/>
      <w:marLeft w:val="0"/>
      <w:marRight w:val="0"/>
      <w:marTop w:val="0"/>
      <w:marBottom w:val="0"/>
      <w:divBdr>
        <w:top w:val="none" w:sz="0" w:space="0" w:color="auto"/>
        <w:left w:val="none" w:sz="0" w:space="0" w:color="auto"/>
        <w:bottom w:val="none" w:sz="0" w:space="0" w:color="auto"/>
        <w:right w:val="none" w:sz="0" w:space="0" w:color="auto"/>
      </w:divBdr>
    </w:div>
    <w:div w:id="1435248109">
      <w:bodyDiv w:val="1"/>
      <w:marLeft w:val="0"/>
      <w:marRight w:val="0"/>
      <w:marTop w:val="0"/>
      <w:marBottom w:val="0"/>
      <w:divBdr>
        <w:top w:val="none" w:sz="0" w:space="0" w:color="auto"/>
        <w:left w:val="none" w:sz="0" w:space="0" w:color="auto"/>
        <w:bottom w:val="none" w:sz="0" w:space="0" w:color="auto"/>
        <w:right w:val="none" w:sz="0" w:space="0" w:color="auto"/>
      </w:divBdr>
    </w:div>
    <w:div w:id="1509099664">
      <w:bodyDiv w:val="1"/>
      <w:marLeft w:val="0"/>
      <w:marRight w:val="0"/>
      <w:marTop w:val="0"/>
      <w:marBottom w:val="0"/>
      <w:divBdr>
        <w:top w:val="none" w:sz="0" w:space="0" w:color="auto"/>
        <w:left w:val="none" w:sz="0" w:space="0" w:color="auto"/>
        <w:bottom w:val="none" w:sz="0" w:space="0" w:color="auto"/>
        <w:right w:val="none" w:sz="0" w:space="0" w:color="auto"/>
      </w:divBdr>
    </w:div>
    <w:div w:id="1516068543">
      <w:bodyDiv w:val="1"/>
      <w:marLeft w:val="0"/>
      <w:marRight w:val="0"/>
      <w:marTop w:val="0"/>
      <w:marBottom w:val="0"/>
      <w:divBdr>
        <w:top w:val="none" w:sz="0" w:space="0" w:color="auto"/>
        <w:left w:val="none" w:sz="0" w:space="0" w:color="auto"/>
        <w:bottom w:val="none" w:sz="0" w:space="0" w:color="auto"/>
        <w:right w:val="none" w:sz="0" w:space="0" w:color="auto"/>
      </w:divBdr>
    </w:div>
    <w:div w:id="1550649435">
      <w:bodyDiv w:val="1"/>
      <w:marLeft w:val="0"/>
      <w:marRight w:val="0"/>
      <w:marTop w:val="0"/>
      <w:marBottom w:val="0"/>
      <w:divBdr>
        <w:top w:val="none" w:sz="0" w:space="0" w:color="auto"/>
        <w:left w:val="none" w:sz="0" w:space="0" w:color="auto"/>
        <w:bottom w:val="none" w:sz="0" w:space="0" w:color="auto"/>
        <w:right w:val="none" w:sz="0" w:space="0" w:color="auto"/>
      </w:divBdr>
    </w:div>
    <w:div w:id="1551577823">
      <w:bodyDiv w:val="1"/>
      <w:marLeft w:val="0"/>
      <w:marRight w:val="0"/>
      <w:marTop w:val="0"/>
      <w:marBottom w:val="0"/>
      <w:divBdr>
        <w:top w:val="none" w:sz="0" w:space="0" w:color="auto"/>
        <w:left w:val="none" w:sz="0" w:space="0" w:color="auto"/>
        <w:bottom w:val="none" w:sz="0" w:space="0" w:color="auto"/>
        <w:right w:val="none" w:sz="0" w:space="0" w:color="auto"/>
      </w:divBdr>
    </w:div>
    <w:div w:id="1728184530">
      <w:bodyDiv w:val="1"/>
      <w:marLeft w:val="0"/>
      <w:marRight w:val="0"/>
      <w:marTop w:val="0"/>
      <w:marBottom w:val="0"/>
      <w:divBdr>
        <w:top w:val="none" w:sz="0" w:space="0" w:color="auto"/>
        <w:left w:val="none" w:sz="0" w:space="0" w:color="auto"/>
        <w:bottom w:val="none" w:sz="0" w:space="0" w:color="auto"/>
        <w:right w:val="none" w:sz="0" w:space="0" w:color="auto"/>
      </w:divBdr>
    </w:div>
    <w:div w:id="1824420019">
      <w:bodyDiv w:val="1"/>
      <w:marLeft w:val="0"/>
      <w:marRight w:val="0"/>
      <w:marTop w:val="0"/>
      <w:marBottom w:val="0"/>
      <w:divBdr>
        <w:top w:val="none" w:sz="0" w:space="0" w:color="auto"/>
        <w:left w:val="none" w:sz="0" w:space="0" w:color="auto"/>
        <w:bottom w:val="none" w:sz="0" w:space="0" w:color="auto"/>
        <w:right w:val="none" w:sz="0" w:space="0" w:color="auto"/>
      </w:divBdr>
      <w:divsChild>
        <w:div w:id="2021543732">
          <w:marLeft w:val="0"/>
          <w:marRight w:val="0"/>
          <w:marTop w:val="0"/>
          <w:marBottom w:val="0"/>
          <w:divBdr>
            <w:top w:val="none" w:sz="0" w:space="0" w:color="auto"/>
            <w:left w:val="none" w:sz="0" w:space="0" w:color="auto"/>
            <w:bottom w:val="none" w:sz="0" w:space="0" w:color="auto"/>
            <w:right w:val="none" w:sz="0" w:space="0" w:color="auto"/>
          </w:divBdr>
        </w:div>
        <w:div w:id="482965237">
          <w:marLeft w:val="0"/>
          <w:marRight w:val="0"/>
          <w:marTop w:val="0"/>
          <w:marBottom w:val="0"/>
          <w:divBdr>
            <w:top w:val="none" w:sz="0" w:space="0" w:color="auto"/>
            <w:left w:val="none" w:sz="0" w:space="0" w:color="auto"/>
            <w:bottom w:val="none" w:sz="0" w:space="0" w:color="auto"/>
            <w:right w:val="none" w:sz="0" w:space="0" w:color="auto"/>
          </w:divBdr>
        </w:div>
        <w:div w:id="789251617">
          <w:marLeft w:val="0"/>
          <w:marRight w:val="0"/>
          <w:marTop w:val="0"/>
          <w:marBottom w:val="0"/>
          <w:divBdr>
            <w:top w:val="none" w:sz="0" w:space="0" w:color="auto"/>
            <w:left w:val="none" w:sz="0" w:space="0" w:color="auto"/>
            <w:bottom w:val="none" w:sz="0" w:space="0" w:color="auto"/>
            <w:right w:val="none" w:sz="0" w:space="0" w:color="auto"/>
          </w:divBdr>
        </w:div>
        <w:div w:id="760567563">
          <w:marLeft w:val="0"/>
          <w:marRight w:val="0"/>
          <w:marTop w:val="0"/>
          <w:marBottom w:val="0"/>
          <w:divBdr>
            <w:top w:val="none" w:sz="0" w:space="0" w:color="auto"/>
            <w:left w:val="none" w:sz="0" w:space="0" w:color="auto"/>
            <w:bottom w:val="none" w:sz="0" w:space="0" w:color="auto"/>
            <w:right w:val="none" w:sz="0" w:space="0" w:color="auto"/>
          </w:divBdr>
        </w:div>
        <w:div w:id="1409571963">
          <w:marLeft w:val="0"/>
          <w:marRight w:val="0"/>
          <w:marTop w:val="0"/>
          <w:marBottom w:val="0"/>
          <w:divBdr>
            <w:top w:val="none" w:sz="0" w:space="0" w:color="auto"/>
            <w:left w:val="none" w:sz="0" w:space="0" w:color="auto"/>
            <w:bottom w:val="none" w:sz="0" w:space="0" w:color="auto"/>
            <w:right w:val="none" w:sz="0" w:space="0" w:color="auto"/>
          </w:divBdr>
        </w:div>
      </w:divsChild>
    </w:div>
    <w:div w:id="1837459455">
      <w:bodyDiv w:val="1"/>
      <w:marLeft w:val="0"/>
      <w:marRight w:val="0"/>
      <w:marTop w:val="0"/>
      <w:marBottom w:val="0"/>
      <w:divBdr>
        <w:top w:val="none" w:sz="0" w:space="0" w:color="auto"/>
        <w:left w:val="none" w:sz="0" w:space="0" w:color="auto"/>
        <w:bottom w:val="none" w:sz="0" w:space="0" w:color="auto"/>
        <w:right w:val="none" w:sz="0" w:space="0" w:color="auto"/>
      </w:divBdr>
      <w:divsChild>
        <w:div w:id="777330678">
          <w:marLeft w:val="0"/>
          <w:marRight w:val="0"/>
          <w:marTop w:val="0"/>
          <w:marBottom w:val="0"/>
          <w:divBdr>
            <w:top w:val="none" w:sz="0" w:space="0" w:color="auto"/>
            <w:left w:val="none" w:sz="0" w:space="0" w:color="auto"/>
            <w:bottom w:val="none" w:sz="0" w:space="0" w:color="auto"/>
            <w:right w:val="none" w:sz="0" w:space="0" w:color="auto"/>
          </w:divBdr>
          <w:divsChild>
            <w:div w:id="863401850">
              <w:marLeft w:val="0"/>
              <w:marRight w:val="0"/>
              <w:marTop w:val="0"/>
              <w:marBottom w:val="0"/>
              <w:divBdr>
                <w:top w:val="none" w:sz="0" w:space="0" w:color="auto"/>
                <w:left w:val="none" w:sz="0" w:space="0" w:color="auto"/>
                <w:bottom w:val="none" w:sz="0" w:space="0" w:color="auto"/>
                <w:right w:val="none" w:sz="0" w:space="0" w:color="auto"/>
              </w:divBdr>
              <w:divsChild>
                <w:div w:id="2098792783">
                  <w:marLeft w:val="0"/>
                  <w:marRight w:val="0"/>
                  <w:marTop w:val="0"/>
                  <w:marBottom w:val="0"/>
                  <w:divBdr>
                    <w:top w:val="none" w:sz="0" w:space="0" w:color="auto"/>
                    <w:left w:val="none" w:sz="0" w:space="0" w:color="auto"/>
                    <w:bottom w:val="none" w:sz="0" w:space="0" w:color="auto"/>
                    <w:right w:val="none" w:sz="0" w:space="0" w:color="auto"/>
                  </w:divBdr>
                  <w:divsChild>
                    <w:div w:id="10380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5977">
          <w:marLeft w:val="0"/>
          <w:marRight w:val="0"/>
          <w:marTop w:val="0"/>
          <w:marBottom w:val="0"/>
          <w:divBdr>
            <w:top w:val="none" w:sz="0" w:space="0" w:color="auto"/>
            <w:left w:val="none" w:sz="0" w:space="0" w:color="auto"/>
            <w:bottom w:val="none" w:sz="0" w:space="0" w:color="auto"/>
            <w:right w:val="none" w:sz="0" w:space="0" w:color="auto"/>
          </w:divBdr>
          <w:divsChild>
            <w:div w:id="1154956711">
              <w:marLeft w:val="0"/>
              <w:marRight w:val="0"/>
              <w:marTop w:val="0"/>
              <w:marBottom w:val="300"/>
              <w:divBdr>
                <w:top w:val="none" w:sz="0" w:space="0" w:color="auto"/>
                <w:left w:val="none" w:sz="0" w:space="0" w:color="auto"/>
                <w:bottom w:val="none" w:sz="0" w:space="0" w:color="auto"/>
                <w:right w:val="none" w:sz="0" w:space="0" w:color="auto"/>
              </w:divBdr>
              <w:divsChild>
                <w:div w:id="1582790292">
                  <w:marLeft w:val="0"/>
                  <w:marRight w:val="0"/>
                  <w:marTop w:val="0"/>
                  <w:marBottom w:val="0"/>
                  <w:divBdr>
                    <w:top w:val="none" w:sz="0" w:space="0" w:color="auto"/>
                    <w:left w:val="none" w:sz="0" w:space="0" w:color="auto"/>
                    <w:bottom w:val="none" w:sz="0" w:space="0" w:color="auto"/>
                    <w:right w:val="none" w:sz="0" w:space="0" w:color="auto"/>
                  </w:divBdr>
                </w:div>
              </w:divsChild>
            </w:div>
            <w:div w:id="1186096804">
              <w:marLeft w:val="0"/>
              <w:marRight w:val="0"/>
              <w:marTop w:val="0"/>
              <w:marBottom w:val="300"/>
              <w:divBdr>
                <w:top w:val="none" w:sz="0" w:space="0" w:color="auto"/>
                <w:left w:val="none" w:sz="0" w:space="0" w:color="auto"/>
                <w:bottom w:val="none" w:sz="0" w:space="0" w:color="auto"/>
                <w:right w:val="none" w:sz="0" w:space="0" w:color="auto"/>
              </w:divBdr>
              <w:divsChild>
                <w:div w:id="859078323">
                  <w:marLeft w:val="0"/>
                  <w:marRight w:val="0"/>
                  <w:marTop w:val="0"/>
                  <w:marBottom w:val="0"/>
                  <w:divBdr>
                    <w:top w:val="none" w:sz="0" w:space="0" w:color="auto"/>
                    <w:left w:val="none" w:sz="0" w:space="0" w:color="auto"/>
                    <w:bottom w:val="none" w:sz="0" w:space="0" w:color="auto"/>
                    <w:right w:val="none" w:sz="0" w:space="0" w:color="auto"/>
                  </w:divBdr>
                  <w:divsChild>
                    <w:div w:id="1798643552">
                      <w:marLeft w:val="0"/>
                      <w:marRight w:val="0"/>
                      <w:marTop w:val="0"/>
                      <w:marBottom w:val="0"/>
                      <w:divBdr>
                        <w:top w:val="none" w:sz="0" w:space="0" w:color="auto"/>
                        <w:left w:val="none" w:sz="0" w:space="0" w:color="auto"/>
                        <w:bottom w:val="none" w:sz="0" w:space="0" w:color="auto"/>
                        <w:right w:val="none" w:sz="0" w:space="0" w:color="auto"/>
                      </w:divBdr>
                      <w:divsChild>
                        <w:div w:id="9449474">
                          <w:marLeft w:val="90"/>
                          <w:marRight w:val="0"/>
                          <w:marTop w:val="0"/>
                          <w:marBottom w:val="0"/>
                          <w:divBdr>
                            <w:top w:val="none" w:sz="0" w:space="0" w:color="auto"/>
                            <w:left w:val="none" w:sz="0" w:space="0" w:color="auto"/>
                            <w:bottom w:val="none" w:sz="0" w:space="0" w:color="auto"/>
                            <w:right w:val="none" w:sz="0" w:space="0" w:color="auto"/>
                          </w:divBdr>
                          <w:divsChild>
                            <w:div w:id="455755377">
                              <w:marLeft w:val="0"/>
                              <w:marRight w:val="0"/>
                              <w:marTop w:val="0"/>
                              <w:marBottom w:val="0"/>
                              <w:divBdr>
                                <w:top w:val="none" w:sz="0" w:space="0" w:color="auto"/>
                                <w:left w:val="none" w:sz="0" w:space="0" w:color="auto"/>
                                <w:bottom w:val="none" w:sz="0" w:space="0" w:color="auto"/>
                                <w:right w:val="none" w:sz="0" w:space="0" w:color="auto"/>
                              </w:divBdr>
                              <w:divsChild>
                                <w:div w:id="15369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855">
                          <w:marLeft w:val="90"/>
                          <w:marRight w:val="0"/>
                          <w:marTop w:val="0"/>
                          <w:marBottom w:val="0"/>
                          <w:divBdr>
                            <w:top w:val="none" w:sz="0" w:space="0" w:color="auto"/>
                            <w:left w:val="none" w:sz="0" w:space="0" w:color="auto"/>
                            <w:bottom w:val="none" w:sz="0" w:space="0" w:color="auto"/>
                            <w:right w:val="none" w:sz="0" w:space="0" w:color="auto"/>
                          </w:divBdr>
                          <w:divsChild>
                            <w:div w:id="653098774">
                              <w:marLeft w:val="0"/>
                              <w:marRight w:val="0"/>
                              <w:marTop w:val="0"/>
                              <w:marBottom w:val="0"/>
                              <w:divBdr>
                                <w:top w:val="none" w:sz="0" w:space="0" w:color="auto"/>
                                <w:left w:val="none" w:sz="0" w:space="0" w:color="auto"/>
                                <w:bottom w:val="none" w:sz="0" w:space="0" w:color="auto"/>
                                <w:right w:val="none" w:sz="0" w:space="0" w:color="auto"/>
                              </w:divBdr>
                              <w:divsChild>
                                <w:div w:id="17812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045">
                          <w:marLeft w:val="90"/>
                          <w:marRight w:val="0"/>
                          <w:marTop w:val="0"/>
                          <w:marBottom w:val="0"/>
                          <w:divBdr>
                            <w:top w:val="none" w:sz="0" w:space="0" w:color="auto"/>
                            <w:left w:val="none" w:sz="0" w:space="0" w:color="auto"/>
                            <w:bottom w:val="none" w:sz="0" w:space="0" w:color="auto"/>
                            <w:right w:val="none" w:sz="0" w:space="0" w:color="auto"/>
                          </w:divBdr>
                          <w:divsChild>
                            <w:div w:id="1468206495">
                              <w:marLeft w:val="0"/>
                              <w:marRight w:val="0"/>
                              <w:marTop w:val="0"/>
                              <w:marBottom w:val="0"/>
                              <w:divBdr>
                                <w:top w:val="none" w:sz="0" w:space="0" w:color="auto"/>
                                <w:left w:val="none" w:sz="0" w:space="0" w:color="auto"/>
                                <w:bottom w:val="none" w:sz="0" w:space="0" w:color="auto"/>
                                <w:right w:val="none" w:sz="0" w:space="0" w:color="auto"/>
                              </w:divBdr>
                              <w:divsChild>
                                <w:div w:id="14111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718">
                          <w:marLeft w:val="90"/>
                          <w:marRight w:val="0"/>
                          <w:marTop w:val="0"/>
                          <w:marBottom w:val="0"/>
                          <w:divBdr>
                            <w:top w:val="none" w:sz="0" w:space="0" w:color="auto"/>
                            <w:left w:val="none" w:sz="0" w:space="0" w:color="auto"/>
                            <w:bottom w:val="none" w:sz="0" w:space="0" w:color="auto"/>
                            <w:right w:val="none" w:sz="0" w:space="0" w:color="auto"/>
                          </w:divBdr>
                        </w:div>
                        <w:div w:id="1363826964">
                          <w:marLeft w:val="90"/>
                          <w:marRight w:val="0"/>
                          <w:marTop w:val="0"/>
                          <w:marBottom w:val="0"/>
                          <w:divBdr>
                            <w:top w:val="none" w:sz="0" w:space="0" w:color="auto"/>
                            <w:left w:val="none" w:sz="0" w:space="0" w:color="auto"/>
                            <w:bottom w:val="none" w:sz="0" w:space="0" w:color="auto"/>
                            <w:right w:val="none" w:sz="0" w:space="0" w:color="auto"/>
                          </w:divBdr>
                          <w:divsChild>
                            <w:div w:id="577205095">
                              <w:marLeft w:val="0"/>
                              <w:marRight w:val="0"/>
                              <w:marTop w:val="0"/>
                              <w:marBottom w:val="0"/>
                              <w:divBdr>
                                <w:top w:val="none" w:sz="0" w:space="0" w:color="auto"/>
                                <w:left w:val="none" w:sz="0" w:space="0" w:color="auto"/>
                                <w:bottom w:val="none" w:sz="0" w:space="0" w:color="auto"/>
                                <w:right w:val="none" w:sz="0" w:space="0" w:color="auto"/>
                              </w:divBdr>
                              <w:divsChild>
                                <w:div w:id="1493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15">
                          <w:marLeft w:val="90"/>
                          <w:marRight w:val="0"/>
                          <w:marTop w:val="0"/>
                          <w:marBottom w:val="0"/>
                          <w:divBdr>
                            <w:top w:val="none" w:sz="0" w:space="0" w:color="auto"/>
                            <w:left w:val="none" w:sz="0" w:space="0" w:color="auto"/>
                            <w:bottom w:val="none" w:sz="0" w:space="0" w:color="auto"/>
                            <w:right w:val="none" w:sz="0" w:space="0" w:color="auto"/>
                          </w:divBdr>
                          <w:divsChild>
                            <w:div w:id="813445266">
                              <w:marLeft w:val="0"/>
                              <w:marRight w:val="0"/>
                              <w:marTop w:val="0"/>
                              <w:marBottom w:val="0"/>
                              <w:divBdr>
                                <w:top w:val="none" w:sz="0" w:space="0" w:color="auto"/>
                                <w:left w:val="none" w:sz="0" w:space="0" w:color="auto"/>
                                <w:bottom w:val="none" w:sz="0" w:space="0" w:color="auto"/>
                                <w:right w:val="none" w:sz="0" w:space="0" w:color="auto"/>
                              </w:divBdr>
                              <w:divsChild>
                                <w:div w:id="12814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936385">
      <w:bodyDiv w:val="1"/>
      <w:marLeft w:val="0"/>
      <w:marRight w:val="0"/>
      <w:marTop w:val="0"/>
      <w:marBottom w:val="0"/>
      <w:divBdr>
        <w:top w:val="none" w:sz="0" w:space="0" w:color="auto"/>
        <w:left w:val="none" w:sz="0" w:space="0" w:color="auto"/>
        <w:bottom w:val="none" w:sz="0" w:space="0" w:color="auto"/>
        <w:right w:val="none" w:sz="0" w:space="0" w:color="auto"/>
      </w:divBdr>
    </w:div>
    <w:div w:id="1991136227">
      <w:bodyDiv w:val="1"/>
      <w:marLeft w:val="0"/>
      <w:marRight w:val="0"/>
      <w:marTop w:val="0"/>
      <w:marBottom w:val="0"/>
      <w:divBdr>
        <w:top w:val="none" w:sz="0" w:space="0" w:color="auto"/>
        <w:left w:val="none" w:sz="0" w:space="0" w:color="auto"/>
        <w:bottom w:val="none" w:sz="0" w:space="0" w:color="auto"/>
        <w:right w:val="none" w:sz="0" w:space="0" w:color="auto"/>
      </w:divBdr>
    </w:div>
    <w:div w:id="207246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ass.ru/mezhdunarodnaya-panorama/1027178" TargetMode="External"/><Relationship Id="rId21" Type="http://schemas.openxmlformats.org/officeDocument/2006/relationships/hyperlink" Target="http://www.un.org/ru/documents/ods.asp?m=S/RES/1239(1999)" TargetMode="External"/><Relationship Id="rId42" Type="http://schemas.openxmlformats.org/officeDocument/2006/relationships/hyperlink" Target="https://www.nato.int/kosovo/history.htm" TargetMode="External"/><Relationship Id="rId63" Type="http://schemas.openxmlformats.org/officeDocument/2006/relationships/hyperlink" Target="http://www.helsinki.org.rs/doc/HC%20Report%20KOSOVA%20Enclaves.pdf" TargetMode="External"/><Relationship Id="rId84" Type="http://schemas.openxmlformats.org/officeDocument/2006/relationships/hyperlink" Target="http://an-crimea.ru/page/news/57080" TargetMode="External"/><Relationship Id="rId138" Type="http://schemas.openxmlformats.org/officeDocument/2006/relationships/hyperlink" Target="https://www.cbsnews.com/news/ukraine-troops-leave-crimea-by-busload-defense-minister-resigns-after-russia-seizes-peninsula/" TargetMode="External"/><Relationship Id="rId159" Type="http://schemas.openxmlformats.org/officeDocument/2006/relationships/hyperlink" Target="http://www.makedonika.org/whatsnew/The%20Kosovo%20Liberation%20Army%20Does%20Clinton%20Policy%20Support%20Group%20with%20Terror,%20Drug%20Ties.pdf" TargetMode="External"/><Relationship Id="rId170" Type="http://schemas.openxmlformats.org/officeDocument/2006/relationships/hyperlink" Target="https://www.rand.org/pubs/research_reports/RR1498.html" TargetMode="External"/><Relationship Id="rId191" Type="http://schemas.openxmlformats.org/officeDocument/2006/relationships/hyperlink" Target="http://www.washingtonpost.com/wp-dyn/content/article/2008/02/18/AR2008021801545.html" TargetMode="External"/><Relationship Id="rId205" Type="http://schemas.openxmlformats.org/officeDocument/2006/relationships/hyperlink" Target="http://foreignpolicy.com/2014/03/03/hack-attack/" TargetMode="External"/><Relationship Id="rId226" Type="http://schemas.openxmlformats.org/officeDocument/2006/relationships/hyperlink" Target="http://digitalcommons.law.yale.edu/cgi/viewcontent.cgi?article=1036&amp;context=yhrdlj" TargetMode="External"/><Relationship Id="rId247" Type="http://schemas.openxmlformats.org/officeDocument/2006/relationships/hyperlink" Target="http://news.bbc.co.uk/2/hi/europe/406362.stm" TargetMode="External"/><Relationship Id="rId107" Type="http://schemas.openxmlformats.org/officeDocument/2006/relationships/hyperlink" Target="http://www.kremlin.ru/events/president/news/20796" TargetMode="External"/><Relationship Id="rId11" Type="http://schemas.openxmlformats.org/officeDocument/2006/relationships/hyperlink" Target="http://www.un.org/ru/documents/decl_conv/conventions/geneva_civilian.shtml" TargetMode="External"/><Relationship Id="rId32" Type="http://schemas.openxmlformats.org/officeDocument/2006/relationships/hyperlink" Target="http://www.un.org/ru/documents/ods.asp?m=S/PV.7125" TargetMode="External"/><Relationship Id="rId53" Type="http://schemas.openxmlformats.org/officeDocument/2006/relationships/hyperlink" Target="http://rada.gov.ua/ru/news/Novosty/Soobshchenyya/91573.html" TargetMode="External"/><Relationship Id="rId74" Type="http://schemas.openxmlformats.org/officeDocument/2006/relationships/hyperlink" Target="https://www.hrw.org/reports/2000/nato/Natbm200-01.htm" TargetMode="External"/><Relationship Id="rId128" Type="http://schemas.openxmlformats.org/officeDocument/2006/relationships/hyperlink" Target="http://ukrainianweek.com/Politics/132098" TargetMode="External"/><Relationship Id="rId149" Type="http://schemas.openxmlformats.org/officeDocument/2006/relationships/hyperlink" Target="http://pravorf.org/index.php/news/1045-o-situaczii-v-krymu" TargetMode="External"/><Relationship Id="rId5" Type="http://schemas.openxmlformats.org/officeDocument/2006/relationships/webSettings" Target="webSettings.xml"/><Relationship Id="rId95" Type="http://schemas.openxmlformats.org/officeDocument/2006/relationships/hyperlink" Target="https://regnum.ru/news/polit/2173990.html" TargetMode="External"/><Relationship Id="rId160" Type="http://schemas.openxmlformats.org/officeDocument/2006/relationships/hyperlink" Target="https://www.treasury.gov/resource-center/sanctions/Programs/Documents/ukraine.pdf" TargetMode="External"/><Relationship Id="rId181" Type="http://schemas.openxmlformats.org/officeDocument/2006/relationships/hyperlink" Target="http://forbes.net.ua/ua/business/1368547-yak-zminivsya-pereglyad-ukrayinskih-telekanaliv-u-krimu" TargetMode="External"/><Relationship Id="rId216" Type="http://schemas.openxmlformats.org/officeDocument/2006/relationships/hyperlink" Target="http://news.bbc.co.uk/2/hi/europe/306130.stm" TargetMode="External"/><Relationship Id="rId237" Type="http://schemas.openxmlformats.org/officeDocument/2006/relationships/hyperlink" Target="http://www.makedonika.org/whatsnew/The%20Kosovo%20Liberation%20Army%20Does%20Clinton%20Policy%20Support%20Group%20with%20Terror,%20Drug%20Ties.pdf" TargetMode="External"/><Relationship Id="rId22" Type="http://schemas.openxmlformats.org/officeDocument/2006/relationships/hyperlink" Target="http://www.un.org/ru/documents/ods.asp?m=S/RES/1244(1999)" TargetMode="External"/><Relationship Id="rId43" Type="http://schemas.openxmlformats.org/officeDocument/2006/relationships/hyperlink" Target="http://kosovo.sense-agency.com/assets/prologue/01-10-EN.pdf" TargetMode="External"/><Relationship Id="rId64" Type="http://schemas.openxmlformats.org/officeDocument/2006/relationships/hyperlink" Target="https://www.osce.org/odihr/17772?download=true" TargetMode="External"/><Relationship Id="rId118" Type="http://schemas.openxmlformats.org/officeDocument/2006/relationships/hyperlink" Target="http://tass.ru/ekonomika/1026608" TargetMode="External"/><Relationship Id="rId139" Type="http://schemas.openxmlformats.org/officeDocument/2006/relationships/hyperlink" Target="http://www.bbc.com/news/world-europe-26364891" TargetMode="External"/><Relationship Id="rId85" Type="http://schemas.openxmlformats.org/officeDocument/2006/relationships/hyperlink" Target="https://www.1tv.ru/news/2014-03-04/45181-antikonstitutsionnyy_perevorot_i_zahvat_vlasti_prezident_rf_dal_otsenku_tomu_chto_proizoshlo_v_kieve" TargetMode="External"/><Relationship Id="rId150" Type="http://schemas.openxmlformats.org/officeDocument/2006/relationships/hyperlink" Target="http://zakon3.rada.gov.ua/krym/show/rb011a002-04?test=4/UMfPEGznhhGKZ.ZiAlyIJAHI4a2s80msh8Ie6" TargetMode="External"/><Relationship Id="rId171" Type="http://schemas.openxmlformats.org/officeDocument/2006/relationships/hyperlink" Target="https://www.rastko.rs/kosovo/istorija/ccsavich-propaganda.html" TargetMode="External"/><Relationship Id="rId192" Type="http://schemas.openxmlformats.org/officeDocument/2006/relationships/hyperlink" Target="https://www.nytimes.com/2014/03/16/world/europe/for-crimea-secession-is-only-as-good-as-recognition.html" TargetMode="External"/><Relationship Id="rId206" Type="http://schemas.openxmlformats.org/officeDocument/2006/relationships/hyperlink" Target="https://edition.cnn.com/2014/02/27/opinion/ukraine-crimea-russia/index.html" TargetMode="External"/><Relationship Id="rId227" Type="http://schemas.openxmlformats.org/officeDocument/2006/relationships/hyperlink" Target="http://www.peoplesworld.org/article/exxon-mobil-deal-with-ukraine-factors-in-russia-s-crimea-policy/" TargetMode="External"/><Relationship Id="rId248" Type="http://schemas.openxmlformats.org/officeDocument/2006/relationships/hyperlink" Target="https://www.theguardian.com/world/2014/mar/17/crimea-crisis-russia-propaganda-media" TargetMode="External"/><Relationship Id="rId12" Type="http://schemas.openxmlformats.org/officeDocument/2006/relationships/hyperlink" Target="https://www.osce.org/ru/mc/39505?download=true" TargetMode="External"/><Relationship Id="rId33" Type="http://schemas.openxmlformats.org/officeDocument/2006/relationships/hyperlink" Target="http://undocs.org/ru/A/68/PV.80" TargetMode="External"/><Relationship Id="rId108" Type="http://schemas.openxmlformats.org/officeDocument/2006/relationships/hyperlink" Target="https://www.vesti.ru/doc.html?id=2945178" TargetMode="External"/><Relationship Id="rId129" Type="http://schemas.openxmlformats.org/officeDocument/2006/relationships/hyperlink" Target="https://europeanwesternbalkans.com/2015/03/28/mogherini-in-belgrade-firmly-on-the-eu-path/" TargetMode="External"/><Relationship Id="rId54" Type="http://schemas.openxmlformats.org/officeDocument/2006/relationships/hyperlink" Target="http://www.president.gov.ua/ua/documents/constitution/konstituciya-ukrayini-rozdil-iii" TargetMode="External"/><Relationship Id="rId75" Type="http://schemas.openxmlformats.org/officeDocument/2006/relationships/hyperlink" Target="http://www.venice.coe.int/webforms/documents/?pdf=CDL-AD(2014)002-e" TargetMode="External"/><Relationship Id="rId96" Type="http://schemas.openxmlformats.org/officeDocument/2006/relationships/hyperlink" Target="https://www.rbc.ru/politics/06/03/2014/570418e29a794761c0ce789c" TargetMode="External"/><Relationship Id="rId140" Type="http://schemas.openxmlformats.org/officeDocument/2006/relationships/hyperlink" Target="https://www.reuters.com/article/us-osce-shots/warning-shots-fired-as-osce-mission-turned-away-from-crimea-idUSBREA270HJ20140308" TargetMode="External"/><Relationship Id="rId161" Type="http://schemas.openxmlformats.org/officeDocument/2006/relationships/hyperlink" Target="https://www.wsws.org/en/articles/1998/10/koso-o20.html" TargetMode="External"/><Relationship Id="rId182" Type="http://schemas.openxmlformats.org/officeDocument/2006/relationships/hyperlink" Target="https://crimea.ria.ru/opinions/20150219/1048606257.html" TargetMode="External"/><Relationship Id="rId217" Type="http://schemas.openxmlformats.org/officeDocument/2006/relationships/hyperlink" Target="https://www.opendemocracy.net/od-russia/paul-linden-retek-evan-brewer/Crimea-justified-kosovo-ruling-icj-2008-russia-putin" TargetMode="External"/><Relationship Id="rId6" Type="http://schemas.openxmlformats.org/officeDocument/2006/relationships/footnotes" Target="footnotes.xml"/><Relationship Id="rId238" Type="http://schemas.openxmlformats.org/officeDocument/2006/relationships/hyperlink" Target="https://www.theguardian.com/world/1999/apr/09/balkans5" TargetMode="External"/><Relationship Id="rId23" Type="http://schemas.openxmlformats.org/officeDocument/2006/relationships/hyperlink" Target="http://www.un.org/ru/documents/ods.asp?m=A/RES/2649(XXV)" TargetMode="External"/><Relationship Id="rId119" Type="http://schemas.openxmlformats.org/officeDocument/2006/relationships/hyperlink" Target="https://ria.ru/incidents/20080811/150273754.html" TargetMode="External"/><Relationship Id="rId44" Type="http://schemas.openxmlformats.org/officeDocument/2006/relationships/hyperlink" Target="http://www.un.org/press/en/1999/19990326.sc6659.html" TargetMode="External"/><Relationship Id="rId65" Type="http://schemas.openxmlformats.org/officeDocument/2006/relationships/hyperlink" Target="https://www.standardandpoors.com/en_US/delegate/getPDF?articleId=1664056&amp;type=COMMENTS&amp;subType=REGULATORY" TargetMode="External"/><Relationship Id="rId86" Type="http://schemas.openxmlformats.org/officeDocument/2006/relationships/hyperlink" Target="https://ria.ru/world/20140223/996527008.html" TargetMode="External"/><Relationship Id="rId130" Type="http://schemas.openxmlformats.org/officeDocument/2006/relationships/hyperlink" Target="http://edition.cnn.com/WORLD/europe/9901/30/kosovo.02/" TargetMode="External"/><Relationship Id="rId151" Type="http://schemas.openxmlformats.org/officeDocument/2006/relationships/hyperlink" Target="http://www.mid.ru/rossijskie-podhody-k-pravozasitnoj-problematike-v-oon" TargetMode="External"/><Relationship Id="rId172" Type="http://schemas.openxmlformats.org/officeDocument/2006/relationships/hyperlink" Target="http://researchbriefings.parliament.uk/ResearchBriefing/Summary/RP14-16" TargetMode="External"/><Relationship Id="rId193" Type="http://schemas.openxmlformats.org/officeDocument/2006/relationships/hyperlink" Target="http://www.bbc.com/news/world-europe-37093419" TargetMode="External"/><Relationship Id="rId207" Type="http://schemas.openxmlformats.org/officeDocument/2006/relationships/hyperlink" Target="https://www.nytimes.com/2018/04/03/world/europe/kosovo-war-crimes-trial.html" TargetMode="External"/><Relationship Id="rId228" Type="http://schemas.openxmlformats.org/officeDocument/2006/relationships/hyperlink" Target="https://www.nytimes.com/1992/05/06/world/crimea-parliament-votes-to-back-independence-from-ukraine.html" TargetMode="External"/><Relationship Id="rId249" Type="http://schemas.openxmlformats.org/officeDocument/2006/relationships/footer" Target="footer1.xml"/><Relationship Id="rId13" Type="http://schemas.openxmlformats.org/officeDocument/2006/relationships/hyperlink" Target="http://www.un.org/ru/documents/decl_conv/conventions/genocide.shtml" TargetMode="External"/><Relationship Id="rId109" Type="http://schemas.openxmlformats.org/officeDocument/2006/relationships/hyperlink" Target="http://www.bbc.com/russian/rolling_news/2014/02/140228_rn_crimea_pushkov" TargetMode="External"/><Relationship Id="rId34" Type="http://schemas.openxmlformats.org/officeDocument/2006/relationships/hyperlink" Target="http://www.icj-cij.org/files/case-related/70/6505.pdf" TargetMode="External"/><Relationship Id="rId55" Type="http://schemas.openxmlformats.org/officeDocument/2006/relationships/hyperlink" Target="http://www.consultant.ru/document/cons_doc_LAW_207990/5a8fbcac394ddab0776787a083406b2583bd2bdc/" TargetMode="External"/><Relationship Id="rId76" Type="http://schemas.openxmlformats.org/officeDocument/2006/relationships/hyperlink" Target="https://www.hrw.org/sites/default/files/world_report_download/201801world_report_web.pdf" TargetMode="External"/><Relationship Id="rId97" Type="http://schemas.openxmlformats.org/officeDocument/2006/relationships/hyperlink" Target="https://www.rbc.ru/politics/16/02/2016/56c260b89a7947857daecd9a" TargetMode="External"/><Relationship Id="rId120" Type="http://schemas.openxmlformats.org/officeDocument/2006/relationships/hyperlink" Target="https://ria.ru/world/20140327/1001344867.html" TargetMode="External"/><Relationship Id="rId141" Type="http://schemas.openxmlformats.org/officeDocument/2006/relationships/hyperlink" Target="https://www.pravda.ru/world/formerussr/ukraine/10-05-2015/1259460-ukraine-0/" TargetMode="External"/><Relationship Id="rId7" Type="http://schemas.openxmlformats.org/officeDocument/2006/relationships/endnotes" Target="endnotes.xml"/><Relationship Id="rId162" Type="http://schemas.openxmlformats.org/officeDocument/2006/relationships/hyperlink" Target="http://russkoepole.de/images/flash/Analiticheskij_doklad_o_Legitimnosti_Krymskoga_referenduma.pdf" TargetMode="External"/><Relationship Id="rId183" Type="http://schemas.openxmlformats.org/officeDocument/2006/relationships/hyperlink" Target="https://www.pnp.ru/in-world/kosovskiy-precedent.html" TargetMode="External"/><Relationship Id="rId218" Type="http://schemas.openxmlformats.org/officeDocument/2006/relationships/hyperlink" Target="http://www.faz.net/aktuell/feuilleton/debatten/die-krim-und-das-voelkerrecht-kuehle-ironie-der-geschichte-12884464.html" TargetMode="External"/><Relationship Id="rId239" Type="http://schemas.openxmlformats.org/officeDocument/2006/relationships/hyperlink" Target="https://www.washingtonpost.com/world/vote--or-else-crimeas-propaganda-machine-fans-fear-in-closing-days-of-putins-campaign/2018/03/16/0e0831d8-26d4-11e8-a227-fd2b009466bc_story.html?noredirect=on&amp;utm_term=.d427ce4070b9" TargetMode="External"/><Relationship Id="rId250" Type="http://schemas.openxmlformats.org/officeDocument/2006/relationships/fontTable" Target="fontTable.xml"/><Relationship Id="rId24" Type="http://schemas.openxmlformats.org/officeDocument/2006/relationships/hyperlink" Target="http://www.un.org/ru/documents/ods.asp?m=A/RES/3314(XXIX)" TargetMode="External"/><Relationship Id="rId45" Type="http://schemas.openxmlformats.org/officeDocument/2006/relationships/hyperlink" Target="https://eeas.europa.eu/delegations/russia/30963/eu-restrictive-measures-response-crisis-ukraine_en" TargetMode="External"/><Relationship Id="rId66" Type="http://schemas.openxmlformats.org/officeDocument/2006/relationships/hyperlink" Target="https://www.amnesty.org/en/documents/eur70/018/2000/en/" TargetMode="External"/><Relationship Id="rId87" Type="http://schemas.openxmlformats.org/officeDocument/2006/relationships/hyperlink" Target="http://www.kremlin.ru/events/president/news/20353" TargetMode="External"/><Relationship Id="rId110" Type="http://schemas.openxmlformats.org/officeDocument/2006/relationships/hyperlink" Target="https://web.archive.org/web/20141006092847/http://www.rbc.ua/rus/news/politics/rada-otstranila-yanukovicha-i-naznachila-vybory-prezidenta-22022014171100" TargetMode="External"/><Relationship Id="rId131" Type="http://schemas.openxmlformats.org/officeDocument/2006/relationships/hyperlink" Target="http://www.chicagotribune.com/news/nationworld/84537442-132.html" TargetMode="External"/><Relationship Id="rId152" Type="http://schemas.openxmlformats.org/officeDocument/2006/relationships/hyperlink" Target="https://structure.mil.ru/structure/forces/type/navy/black_sea.htm" TargetMode="External"/><Relationship Id="rId173" Type="http://schemas.openxmlformats.org/officeDocument/2006/relationships/hyperlink" Target="http://arno.uvt.nl/show.cgi?fid=120523" TargetMode="External"/><Relationship Id="rId194" Type="http://schemas.openxmlformats.org/officeDocument/2006/relationships/hyperlink" Target="http://nationalinterest.org/commentary/syria-the-kosovo-precedent-8972" TargetMode="External"/><Relationship Id="rId208" Type="http://schemas.openxmlformats.org/officeDocument/2006/relationships/hyperlink" Target="http://www.newsweek.com/russia-crimea-ukraine-how-putin-took-territory-without-fight-640934" TargetMode="External"/><Relationship Id="rId229" Type="http://schemas.openxmlformats.org/officeDocument/2006/relationships/hyperlink" Target="https://henmuniv.wordpress.com/page/8/" TargetMode="External"/><Relationship Id="rId240" Type="http://schemas.openxmlformats.org/officeDocument/2006/relationships/hyperlink" Target="https://www.theguardian.com/media/1999/jul/12/mondaymediasection.kosovo" TargetMode="External"/><Relationship Id="rId14" Type="http://schemas.openxmlformats.org/officeDocument/2006/relationships/hyperlink" Target="http://www.un.org/ru/documents/ods.asp?m=S/PV.3989" TargetMode="External"/><Relationship Id="rId35" Type="http://schemas.openxmlformats.org/officeDocument/2006/relationships/hyperlink" Target="http://webarchive.loc.gov/all/20071214235411/http%3A//www.reliefweb.int/rw/RWFiles2007.nsf/FilesByRWDocUnidFilename/YZHG-6ZNTVS-full_report.pdf/%24File/full_report.pdf" TargetMode="External"/><Relationship Id="rId56" Type="http://schemas.openxmlformats.org/officeDocument/2006/relationships/hyperlink" Target="http://www.consultant.ru/document/cons_doc_LAW_99342/" TargetMode="External"/><Relationship Id="rId77" Type="http://schemas.openxmlformats.org/officeDocument/2006/relationships/hyperlink" Target="http://www.civicsolidarity.org/sites/default/files/detailed_report_education_crimea_a4_.pdf" TargetMode="External"/><Relationship Id="rId100" Type="http://schemas.openxmlformats.org/officeDocument/2006/relationships/hyperlink" Target="https://www.vesti.ru/doc.html?id=1379885" TargetMode="External"/><Relationship Id="rId8" Type="http://schemas.openxmlformats.org/officeDocument/2006/relationships/hyperlink" Target="http://www.un.org/ru/documents/decl_conv/declarations/colonial.shtml" TargetMode="External"/><Relationship Id="rId98" Type="http://schemas.openxmlformats.org/officeDocument/2006/relationships/hyperlink" Target="https://www.vesti.ru/videos/show/vid/580541/cid/9/" TargetMode="External"/><Relationship Id="rId121" Type="http://schemas.openxmlformats.org/officeDocument/2006/relationships/hyperlink" Target="http://www.bbc.com/russian/rolling_news/2014/02/140221_rn_yanukovich_preliminary_elections.shtml" TargetMode="External"/><Relationship Id="rId142" Type="http://schemas.openxmlformats.org/officeDocument/2006/relationships/hyperlink" Target="https://www.sovsekretno.ru/articles/id/4087/" TargetMode="External"/><Relationship Id="rId163" Type="http://schemas.openxmlformats.org/officeDocument/2006/relationships/hyperlink" Target="https://www.ceeol.com/search/gray-literature-detail?id=562611" TargetMode="External"/><Relationship Id="rId184" Type="http://schemas.openxmlformats.org/officeDocument/2006/relationships/hyperlink" Target="https://www.obozrevatel.com/politics/68509-perechen-narushenij-vo-vremya-provedeniya-referenduma-v-kryimu.htm" TargetMode="External"/><Relationship Id="rId219" Type="http://schemas.openxmlformats.org/officeDocument/2006/relationships/hyperlink" Target="http://www.transconflict.com/2014/06/kosovo-and-crimea-whats-the-difference-026/" TargetMode="External"/><Relationship Id="rId230" Type="http://schemas.openxmlformats.org/officeDocument/2006/relationships/hyperlink" Target="http://www.ejil.org/pdfs/10/1/567.pdf" TargetMode="External"/><Relationship Id="rId251" Type="http://schemas.openxmlformats.org/officeDocument/2006/relationships/theme" Target="theme/theme1.xml"/><Relationship Id="rId25" Type="http://schemas.openxmlformats.org/officeDocument/2006/relationships/hyperlink" Target="http://www.un.org/ru/documents/ods.asp?m=A/RES/63/3" TargetMode="External"/><Relationship Id="rId46" Type="http://schemas.openxmlformats.org/officeDocument/2006/relationships/hyperlink" Target="https://www.nato.int/docu/pr/1998/p980807e.htm" TargetMode="External"/><Relationship Id="rId67" Type="http://schemas.openxmlformats.org/officeDocument/2006/relationships/hyperlink" Target="https://www.hrw.org/reports/1999/kosov2/" TargetMode="External"/><Relationship Id="rId88" Type="http://schemas.openxmlformats.org/officeDocument/2006/relationships/hyperlink" Target="http://kremlin.ru/events/president/news/47029" TargetMode="External"/><Relationship Id="rId111" Type="http://schemas.openxmlformats.org/officeDocument/2006/relationships/hyperlink" Target="https://life.ru/t/%D0%BD%D0%BE%D0%B2%D0%BE%D1%81%D1%82%D0%B8/128000" TargetMode="External"/><Relationship Id="rId132" Type="http://schemas.openxmlformats.org/officeDocument/2006/relationships/hyperlink" Target="https://www.rt.com/news/putin-address-parliament-crimea-562/" TargetMode="External"/><Relationship Id="rId153" Type="http://schemas.openxmlformats.org/officeDocument/2006/relationships/hyperlink" Target="https://gorchakovfund.ru/en/news/view/the-x-diplomatic-seminar-ended-with-a-meeting-in-the-building-of-the-state-council-of-the-republic-o/" TargetMode="External"/><Relationship Id="rId174" Type="http://schemas.openxmlformats.org/officeDocument/2006/relationships/hyperlink" Target="http://www.iop.harvard.edu/sites/default/files_new/research-policy-papers/NatsecUkraine2014.pdf" TargetMode="External"/><Relationship Id="rId195" Type="http://schemas.openxmlformats.org/officeDocument/2006/relationships/hyperlink" Target="https://www.globalresearch.ca/the-criminalization-of-the-state-independent-kosovo-a-territory-under-us-nato-military-rule/7996" TargetMode="External"/><Relationship Id="rId209" Type="http://schemas.openxmlformats.org/officeDocument/2006/relationships/hyperlink" Target="http://www.bbc.com/news/world-europe-26546133" TargetMode="External"/><Relationship Id="rId220" Type="http://schemas.openxmlformats.org/officeDocument/2006/relationships/hyperlink" Target="https://www.telegraph.co.uk/news/worldnews/europe/ukraine/10693400/Angela-Merkel-Russia-will-not-get-away-with-annexation-of-Crimea.html" TargetMode="External"/><Relationship Id="rId241" Type="http://schemas.openxmlformats.org/officeDocument/2006/relationships/hyperlink" Target="http://www.cbc.ca/news/world/u-s-warns-russia-against-threatening-ukraine-navy-1.2557443" TargetMode="External"/><Relationship Id="rId15" Type="http://schemas.openxmlformats.org/officeDocument/2006/relationships/hyperlink" Target="http://www.un.org/ru/documents/ods.asp?m=S/PV.7180" TargetMode="External"/><Relationship Id="rId36" Type="http://schemas.openxmlformats.org/officeDocument/2006/relationships/hyperlink" Target="http://www.loc.gov/rr/frd/Military_Law/pdf/RC-records_Vol-10.pdf" TargetMode="External"/><Relationship Id="rId57" Type="http://schemas.openxmlformats.org/officeDocument/2006/relationships/hyperlink" Target="http://sevkrimrus.narod.ru/ZAKON/1992ref.htm" TargetMode="External"/><Relationship Id="rId78" Type="http://schemas.openxmlformats.org/officeDocument/2006/relationships/hyperlink" Target="https://reliefweb.int/sites/reliefweb.int/files/resources/6D26FF88119644CFC1256989005CD392-thekosovoreport.pdf" TargetMode="External"/><Relationship Id="rId99" Type="http://schemas.openxmlformats.org/officeDocument/2006/relationships/hyperlink" Target="https://rus.azattyq.org/a/krizis-v-ukraine-reaktsia-nazarbaeva/25284719.html" TargetMode="External"/><Relationship Id="rId101" Type="http://schemas.openxmlformats.org/officeDocument/2006/relationships/hyperlink" Target="http://en.kremlin.ru/events/president/news/20603" TargetMode="External"/><Relationship Id="rId122" Type="http://schemas.openxmlformats.org/officeDocument/2006/relationships/hyperlink" Target="http://iportal.rada.gov.ua/news/Novyny/Plenarni_zasidannya/89660.html" TargetMode="External"/><Relationship Id="rId143" Type="http://schemas.openxmlformats.org/officeDocument/2006/relationships/hyperlink" Target="http://rada.gov.ua/news/Novyny/Povidomlennya/89643.html" TargetMode="External"/><Relationship Id="rId164" Type="http://schemas.openxmlformats.org/officeDocument/2006/relationships/hyperlink" Target="https://www.lexisnexis.com/legalnewsroom/international-law/b/international-law-blog/archive/2014/04/14/russia-s-annexation-of-crimea-an-analysis-under-the-principles-of-jus-ad-bellum.aspx" TargetMode="External"/><Relationship Id="rId185" Type="http://schemas.openxmlformats.org/officeDocument/2006/relationships/hyperlink" Target="https://www.zakon.kz/4681800-sovremennye-vyzovy-mezhdunarodnomu.html" TargetMode="External"/><Relationship Id="rId4" Type="http://schemas.openxmlformats.org/officeDocument/2006/relationships/settings" Target="settings.xml"/><Relationship Id="rId9" Type="http://schemas.openxmlformats.org/officeDocument/2006/relationships/hyperlink" Target="http://www.consultant.ru/law/hotdocs/32296.html/" TargetMode="External"/><Relationship Id="rId180" Type="http://schemas.openxmlformats.org/officeDocument/2006/relationships/hyperlink" Target="http://freecrimea.com.ua/91943/2015/4/7/Istoriya_Kryma%3A_komu_prinadlezhal_poluostrov" TargetMode="External"/><Relationship Id="rId210" Type="http://schemas.openxmlformats.org/officeDocument/2006/relationships/hyperlink" Target="http://ejil.org/pdfs/13/3/487.pdf" TargetMode="External"/><Relationship Id="rId215" Type="http://schemas.openxmlformats.org/officeDocument/2006/relationships/hyperlink" Target="http://www.newsweek.com/polite-people-russia-321759" TargetMode="External"/><Relationship Id="rId236" Type="http://schemas.openxmlformats.org/officeDocument/2006/relationships/hyperlink" Target="https://www.washingtonpost.com/news/worldviews/wp/2014/03/07/crimea-is-not-scotland/?utm_term=.501631c6e62e" TargetMode="External"/><Relationship Id="rId26" Type="http://schemas.openxmlformats.org/officeDocument/2006/relationships/hyperlink" Target="http://www.un.org/en/ga/search/view_doc.asp?symbol=A/RES/68/262" TargetMode="External"/><Relationship Id="rId231" Type="http://schemas.openxmlformats.org/officeDocument/2006/relationships/hyperlink" Target="http://www.bbc.com/news/world-europe-26644082" TargetMode="External"/><Relationship Id="rId47" Type="http://schemas.openxmlformats.org/officeDocument/2006/relationships/hyperlink" Target="http://www.un.org/press/en/1999/19990324.sc6657.html" TargetMode="External"/><Relationship Id="rId68" Type="http://schemas.openxmlformats.org/officeDocument/2006/relationships/hyperlink" Target="https://www.hrw.org/legacy/reports98/kosovo/Kos9810-04.htm" TargetMode="External"/><Relationship Id="rId89" Type="http://schemas.openxmlformats.org/officeDocument/2006/relationships/hyperlink" Target="https://ria.ru/politics/20140318/1000075876.html" TargetMode="External"/><Relationship Id="rId112" Type="http://schemas.openxmlformats.org/officeDocument/2006/relationships/hyperlink" Target="http://tass.ru/mezhdunarodnaya-panorama/1049829" TargetMode="External"/><Relationship Id="rId133" Type="http://schemas.openxmlformats.org/officeDocument/2006/relationships/hyperlink" Target="http://nationalpost.com/news/world/obama-putin-trade-barbs-on-assad-in-duelling-un-speeches-ahead-of-first-meeting-in-nearly-a-year" TargetMode="External"/><Relationship Id="rId154" Type="http://schemas.openxmlformats.org/officeDocument/2006/relationships/hyperlink" Target="http://dobroslavparaga.com/images/September_6,_1989-Wanted-A_Credible_Human_Rights_Policy_in_Yugoslavia-Hon._Wm._S._Broomfield.pdf" TargetMode="External"/><Relationship Id="rId175" Type="http://schemas.openxmlformats.org/officeDocument/2006/relationships/hyperlink" Target="http://www.bbc.com/russian/business/2014/06/140616_ukraine_russia_gas_analysis" TargetMode="External"/><Relationship Id="rId196" Type="http://schemas.openxmlformats.org/officeDocument/2006/relationships/hyperlink" Target="https://www.the-american-interest.com/2014/03/20/crimea-and-the-lessons-of-frozen-conflicts/" TargetMode="External"/><Relationship Id="rId200" Type="http://schemas.openxmlformats.org/officeDocument/2006/relationships/hyperlink" Target="http://www.e-ir.info/2013/05/16/do-human-rights-violations-justify-humanitarian-intervention/" TargetMode="External"/><Relationship Id="rId16" Type="http://schemas.openxmlformats.org/officeDocument/2006/relationships/hyperlink" Target="http://www.unmikonline.org/regulations/2001/reg09-01.htm" TargetMode="External"/><Relationship Id="rId221" Type="http://schemas.openxmlformats.org/officeDocument/2006/relationships/hyperlink" Target="http://www.transconflict.com/2013/04/1981-demonstrations-in-kosovo-264/" TargetMode="External"/><Relationship Id="rId242" Type="http://schemas.openxmlformats.org/officeDocument/2006/relationships/hyperlink" Target="https://link.springer.com/content/pdf/10.1007/s40802-015-0043-9.pdf" TargetMode="External"/><Relationship Id="rId37" Type="http://schemas.openxmlformats.org/officeDocument/2006/relationships/hyperlink" Target="http://www.un.org/documents/ga/docs/55/a5512.pdf" TargetMode="External"/><Relationship Id="rId58" Type="http://schemas.openxmlformats.org/officeDocument/2006/relationships/hyperlink" Target="http://www.garant.ru/products/ipo/prime/doc/70501716/" TargetMode="External"/><Relationship Id="rId79" Type="http://schemas.openxmlformats.org/officeDocument/2006/relationships/hyperlink" Target="https://www.iiss.org/en/publications/military%20balance/issues/the-military-balance-2015-5ea6/mb2015-01-essay-hybrid-warfare-9ec7" TargetMode="External"/><Relationship Id="rId102" Type="http://schemas.openxmlformats.org/officeDocument/2006/relationships/hyperlink" Target="http://tass.ru/mezhdunarodnaya-panorama/1009334" TargetMode="External"/><Relationship Id="rId123" Type="http://schemas.openxmlformats.org/officeDocument/2006/relationships/hyperlink" Target="http://www.balkaninsight.com/en/article/crimea-secession-just-like-kosovo-putin" TargetMode="External"/><Relationship Id="rId144" Type="http://schemas.openxmlformats.org/officeDocument/2006/relationships/hyperlink" Target="http://zakon5.rada.gov.ua/krym/show/rbz002002-06?test=4/UMfPEGznhhGKZ.ZiAlyIJAHI4a2s80msh8Ie6" TargetMode="External"/><Relationship Id="rId90" Type="http://schemas.openxmlformats.org/officeDocument/2006/relationships/hyperlink" Target="http://tass.ru/politika/4574648" TargetMode="External"/><Relationship Id="rId165" Type="http://schemas.openxmlformats.org/officeDocument/2006/relationships/hyperlink" Target="https://www.wilsoncenter.org/publication/350-kosovo-precedent-secession-self-determination-and-conflict-resolution" TargetMode="External"/><Relationship Id="rId186" Type="http://schemas.openxmlformats.org/officeDocument/2006/relationships/hyperlink" Target="http://tomsinov.com/russia_contemp/krymskoe_pravo.pdf" TargetMode="External"/><Relationship Id="rId211" Type="http://schemas.openxmlformats.org/officeDocument/2006/relationships/hyperlink" Target="http://www.gasandoil.com/news/central_asia/98f4af17663ce115cc44cdd24478a1a7" TargetMode="External"/><Relationship Id="rId232" Type="http://schemas.openxmlformats.org/officeDocument/2006/relationships/hyperlink" Target="http://gatewayjr.org/2014/04/11/media-coverage-of-ukraines-crisis-war-for-peoples-minds/" TargetMode="External"/><Relationship Id="rId27" Type="http://schemas.openxmlformats.org/officeDocument/2006/relationships/hyperlink" Target="http://www.consultant.ru/cons/cgi/online.cgi?req=doc;base=INT;n=2248" TargetMode="External"/><Relationship Id="rId48" Type="http://schemas.openxmlformats.org/officeDocument/2006/relationships/hyperlink" Target="https://www.nato.int/docu/pr/1998/p98-094e.htm" TargetMode="External"/><Relationship Id="rId69" Type="http://schemas.openxmlformats.org/officeDocument/2006/relationships/hyperlink" Target="https://www.hrw.org/reports/1999/kosovo/Obrinje6-07.htm" TargetMode="External"/><Relationship Id="rId113" Type="http://schemas.openxmlformats.org/officeDocument/2006/relationships/hyperlink" Target="http://www.bbc.com/russian/russia/2014/03/140313_russia_military_exercise" TargetMode="External"/><Relationship Id="rId134" Type="http://schemas.openxmlformats.org/officeDocument/2006/relationships/hyperlink" Target="https://www.irishtimes.com/news/serb-journalist-gets-jail-sentence-1.296972" TargetMode="External"/><Relationship Id="rId80" Type="http://schemas.openxmlformats.org/officeDocument/2006/relationships/hyperlink" Target="https://www.focus-economics.com/countries/ukraine" TargetMode="External"/><Relationship Id="rId155" Type="http://schemas.openxmlformats.org/officeDocument/2006/relationships/hyperlink" Target="https://law.anu.edu.au/event/seminar/kosovo-and-crimea-new-instability-states" TargetMode="External"/><Relationship Id="rId176" Type="http://schemas.openxmlformats.org/officeDocument/2006/relationships/hyperlink" Target="http://www.advlab.ru/articles/article646.htm" TargetMode="External"/><Relationship Id="rId197" Type="http://schemas.openxmlformats.org/officeDocument/2006/relationships/hyperlink" Target="https://www.hrw.org/news/2014/11/17/crimea-human-rights-decline" TargetMode="External"/><Relationship Id="rId201" Type="http://schemas.openxmlformats.org/officeDocument/2006/relationships/hyperlink" Target="https://www.theguardian.com/world/2000/sep/04/balkans2" TargetMode="External"/><Relationship Id="rId222" Type="http://schemas.openxmlformats.org/officeDocument/2006/relationships/hyperlink" Target="https://www.huffingtonpost.com/david-l-phillips/crimeas-technically-flawe_b_4992908.html" TargetMode="External"/><Relationship Id="rId243" Type="http://schemas.openxmlformats.org/officeDocument/2006/relationships/hyperlink" Target="https://www.theguardian.com/world/2014/mar/04/russian-propaganda-ukrainian-rumours-anger-hate-crimea" TargetMode="External"/><Relationship Id="rId17" Type="http://schemas.openxmlformats.org/officeDocument/2006/relationships/hyperlink" Target="http://www.unmikonline.org/regulations/1999/reg01-99.htm" TargetMode="External"/><Relationship Id="rId38" Type="http://schemas.openxmlformats.org/officeDocument/2006/relationships/hyperlink" Target="http://www.ohchr.org/Documents/Countries/UA/Crimea2014_2017_EN.pdf" TargetMode="External"/><Relationship Id="rId59" Type="http://schemas.openxmlformats.org/officeDocument/2006/relationships/hyperlink" Target="http://pravo.gov.ru/proxy/ips/?docbody=&amp;firstDoc=1&amp;lastDoc=1&amp;nd=102171789" TargetMode="External"/><Relationship Id="rId103" Type="http://schemas.openxmlformats.org/officeDocument/2006/relationships/hyperlink" Target="http://www.crimea.gov.ru/news/11_03_2014_1" TargetMode="External"/><Relationship Id="rId124" Type="http://schemas.openxmlformats.org/officeDocument/2006/relationships/hyperlink" Target="https://www.theguardian.com/world/2014/mar/24/g7-countries-snub-putin-refuse-attend-g8-summit-russia" TargetMode="External"/><Relationship Id="rId70" Type="http://schemas.openxmlformats.org/officeDocument/2006/relationships/hyperlink" Target="https://www.diis.dk/files/media/publications/import/extra/humanitarian_intervention_1999.pdf" TargetMode="External"/><Relationship Id="rId91" Type="http://schemas.openxmlformats.org/officeDocument/2006/relationships/hyperlink" Target="https://russian.rt.com/article/23387" TargetMode="External"/><Relationship Id="rId145" Type="http://schemas.openxmlformats.org/officeDocument/2006/relationships/hyperlink" Target="https://web.archive.org/web/20140126041112/http:/www.rada.crimea.ua/act/11551" TargetMode="External"/><Relationship Id="rId166" Type="http://schemas.openxmlformats.org/officeDocument/2006/relationships/hyperlink" Target="https://scholarship.law.cornell.edu/cgi/viewcontent.cgi?article=1027&amp;context=cilj" TargetMode="External"/><Relationship Id="rId187" Type="http://schemas.openxmlformats.org/officeDocument/2006/relationships/hyperlink" Target="https://www.gazeta.ru/business/2014/11/24/6312841.shtml" TargetMode="External"/><Relationship Id="rId1" Type="http://schemas.openxmlformats.org/officeDocument/2006/relationships/customXml" Target="../customXml/item1.xml"/><Relationship Id="rId212" Type="http://schemas.openxmlformats.org/officeDocument/2006/relationships/hyperlink" Target="https://www.rferl.org/a/why-is-crimea-different-from-scotland-or-kosovo/25296187.html" TargetMode="External"/><Relationship Id="rId233" Type="http://schemas.openxmlformats.org/officeDocument/2006/relationships/hyperlink" Target="https://www.nytimes.com/2014/03/02/world/europe/ukraine.html" TargetMode="External"/><Relationship Id="rId28" Type="http://schemas.openxmlformats.org/officeDocument/2006/relationships/hyperlink" Target="http://www.un.org/ru/documents/ods.asp?m=S/1998/991" TargetMode="External"/><Relationship Id="rId49" Type="http://schemas.openxmlformats.org/officeDocument/2006/relationships/hyperlink" Target="https://www.nato.int/cps/ru/natohq/official_texts_27433.htm" TargetMode="External"/><Relationship Id="rId114" Type="http://schemas.openxmlformats.org/officeDocument/2006/relationships/hyperlink" Target="http://www.bbc.com/russian/international/2014/03/140322_russian_troops_storm" TargetMode="External"/><Relationship Id="rId60" Type="http://schemas.openxmlformats.org/officeDocument/2006/relationships/hyperlink" Target="http://www.consultant.ru/document/cons_doc_LAW_140174/bf7fadb3532c712ccd28cc2599243fb8018ed869/" TargetMode="External"/><Relationship Id="rId81" Type="http://schemas.openxmlformats.org/officeDocument/2006/relationships/hyperlink" Target="https://www.hrw.org/reports/2001/kosovo/" TargetMode="External"/><Relationship Id="rId135" Type="http://schemas.openxmlformats.org/officeDocument/2006/relationships/hyperlink" Target="http://news.bbc.co.uk/2/hi/world/monitoring/256392.stm" TargetMode="External"/><Relationship Id="rId156" Type="http://schemas.openxmlformats.org/officeDocument/2006/relationships/hyperlink" Target="http://harriman.columbia.edu/event/kosovo-nonprecedent-regulating-international-status-southeastern-europe-and-caucasus" TargetMode="External"/><Relationship Id="rId177" Type="http://schemas.openxmlformats.org/officeDocument/2006/relationships/hyperlink" Target="https://russian.rt.com/russia/article/368495-rossiya-krym-voennyi-potencial-ukreplenie" TargetMode="External"/><Relationship Id="rId198" Type="http://schemas.openxmlformats.org/officeDocument/2006/relationships/hyperlink" Target="http://www.bbc.co.uk/news/world-europe-25309139" TargetMode="External"/><Relationship Id="rId202" Type="http://schemas.openxmlformats.org/officeDocument/2006/relationships/hyperlink" Target="https://www.lawfareblog.com/precedential-value-kosovo-non-precedent-precedent-crimea" TargetMode="External"/><Relationship Id="rId223" Type="http://schemas.openxmlformats.org/officeDocument/2006/relationships/hyperlink" Target="https://www.theguardian.com/commentisfree/2017/mar/22/annexing-crimea-putin-make-russia-great-again" TargetMode="External"/><Relationship Id="rId244" Type="http://schemas.openxmlformats.org/officeDocument/2006/relationships/hyperlink" Target="https://www.theguardian.com/world/2013/dec/17/ukraine-russia-leaders-talks-kremlin-loan-deal" TargetMode="External"/><Relationship Id="rId18" Type="http://schemas.openxmlformats.org/officeDocument/2006/relationships/hyperlink" Target="http://undocs.org/S/RES/1160(1998)" TargetMode="External"/><Relationship Id="rId39" Type="http://schemas.openxmlformats.org/officeDocument/2006/relationships/hyperlink" Target="http://hrlibrary.umn.edu/commission/country52/9-yug.htm" TargetMode="External"/><Relationship Id="rId50" Type="http://schemas.openxmlformats.org/officeDocument/2006/relationships/hyperlink" Target="https://www.nato.int/docu/pr/1999/p99-051e.htm" TargetMode="External"/><Relationship Id="rId104" Type="http://schemas.openxmlformats.org/officeDocument/2006/relationships/hyperlink" Target="http://www.crimea.gov.ru/news/06_03_2014_1" TargetMode="External"/><Relationship Id="rId125" Type="http://schemas.openxmlformats.org/officeDocument/2006/relationships/hyperlink" Target="http://edition.cnn.com/ALLPOLITICS/stories/1999/05/13/clinton.kosovo/" TargetMode="External"/><Relationship Id="rId146" Type="http://schemas.openxmlformats.org/officeDocument/2006/relationships/hyperlink" Target="http://www.ppcrimea.ru/index.php/ru/novosti/508-kruglyj-stol-v-mgimo-gosudarstvennyj-perevorot-v-kieve-2014-goda-i-vossoedinenie-kryma-s-rossiej-mezhdunarodno-pravovoj-rakurs" TargetMode="External"/><Relationship Id="rId167" Type="http://schemas.openxmlformats.org/officeDocument/2006/relationships/hyperlink" Target="https://dash.harvard.edu/bitstream/handle/1/33797389/LITVINENKO-DOCUMENT-2016.pdf?sequence=1" TargetMode="External"/><Relationship Id="rId188" Type="http://schemas.openxmlformats.org/officeDocument/2006/relationships/hyperlink" Target="https://ria.ru/spravka/20140313/999314543.html" TargetMode="External"/><Relationship Id="rId71" Type="http://schemas.openxmlformats.org/officeDocument/2006/relationships/hyperlink" Target="https://www.imf.org/en/Publications/CR/Issues/2017/04/04/Ukraine-Selected-Issues-44799" TargetMode="External"/><Relationship Id="rId92" Type="http://schemas.openxmlformats.org/officeDocument/2006/relationships/hyperlink" Target="http://www.interfax.ru/world/361740" TargetMode="External"/><Relationship Id="rId213" Type="http://schemas.openxmlformats.org/officeDocument/2006/relationships/hyperlink" Target="http://news.bbc.co.uk/2/hi/special_report/1998/kosovo2/305849.stm" TargetMode="External"/><Relationship Id="rId234" Type="http://schemas.openxmlformats.org/officeDocument/2006/relationships/hyperlink" Target="https://www.washingtonpost.com/news/volokh-conspiracy/wp/2014/03/24/crimea-kosovo-and-false-moral-equivalency/?utm_term=.506464459643" TargetMode="External"/><Relationship Id="rId2" Type="http://schemas.openxmlformats.org/officeDocument/2006/relationships/numbering" Target="numbering.xml"/><Relationship Id="rId29" Type="http://schemas.openxmlformats.org/officeDocument/2006/relationships/hyperlink" Target="http://legal.un.org/docs/index.asp?path=../icjsummaries/documents/russian/st_leg_serf1_add5.pdf&amp;lang=EFSRCA&amp;referer=http://legal.un.org/icjsummaries/volumes.shtml" TargetMode="External"/><Relationship Id="rId40" Type="http://schemas.openxmlformats.org/officeDocument/2006/relationships/hyperlink" Target="https://www.nato.int/lisbon2010/strategic-concept-2010-eng.pdf" TargetMode="External"/><Relationship Id="rId115" Type="http://schemas.openxmlformats.org/officeDocument/2006/relationships/hyperlink" Target="http://www.ruscrimea.ru/news.php?point=3373" TargetMode="External"/><Relationship Id="rId136" Type="http://schemas.openxmlformats.org/officeDocument/2006/relationships/hyperlink" Target="https://www.theguardian.com/world/2014/mar/02/ukraine-warns-russia-crimea-war-live" TargetMode="External"/><Relationship Id="rId157" Type="http://schemas.openxmlformats.org/officeDocument/2006/relationships/hyperlink" Target="https://www.wsws.org/en/articles/1999/02/kos-f26.html" TargetMode="External"/><Relationship Id="rId178" Type="http://schemas.openxmlformats.org/officeDocument/2006/relationships/hyperlink" Target="https://rg.ru/2011/05/16/dokladZorkina-site.html" TargetMode="External"/><Relationship Id="rId61" Type="http://schemas.openxmlformats.org/officeDocument/2006/relationships/hyperlink" Target="http://www.president-sovet.ru/blogs/borisov_i_b/zaklyuchenie-o-nablyudenii-na-referendume-v-krymu-" TargetMode="External"/><Relationship Id="rId82" Type="http://schemas.openxmlformats.org/officeDocument/2006/relationships/hyperlink" Target="http://microdata.worldbank.org/index.phpcatalog/77/variable/V949" TargetMode="External"/><Relationship Id="rId199" Type="http://schemas.openxmlformats.org/officeDocument/2006/relationships/hyperlink" Target="https://www.theguardian.com/commentisfree/2008/feb/23/thekosovoprecedent" TargetMode="External"/><Relationship Id="rId203" Type="http://schemas.openxmlformats.org/officeDocument/2006/relationships/hyperlink" Target="https://www.hrw.org/news/2018/01/25/crimea-black-hole-human-rights" TargetMode="External"/><Relationship Id="rId19" Type="http://schemas.openxmlformats.org/officeDocument/2006/relationships/hyperlink" Target="http://www.un.org/ru/documents/ods.asp?m=S/RES/1199(1998)" TargetMode="External"/><Relationship Id="rId224" Type="http://schemas.openxmlformats.org/officeDocument/2006/relationships/hyperlink" Target="https://www.reuters.com/article/us-emerging-ukraine-debt/big-debts-and-dwindling-cash-ukraine-tests-creditors-nerves-idUSBRE99G06F20131017" TargetMode="External"/><Relationship Id="rId245" Type="http://schemas.openxmlformats.org/officeDocument/2006/relationships/hyperlink" Target="https://law.unimelb.edu.au/__data/assets/pdf_file/0009/1680228/Wheeler.pdf\" TargetMode="External"/><Relationship Id="rId30" Type="http://schemas.openxmlformats.org/officeDocument/2006/relationships/hyperlink" Target="http://www.un.org/ru/charter-united-nations/index.html" TargetMode="External"/><Relationship Id="rId105" Type="http://schemas.openxmlformats.org/officeDocument/2006/relationships/hyperlink" Target="https://112.ua/politika/pravyy-sektor-sformiruet-poezd-druzhby-i-ne-dopustit-raskola-ukrainy-mosiychuk-26132.html" TargetMode="External"/><Relationship Id="rId126" Type="http://schemas.openxmlformats.org/officeDocument/2006/relationships/hyperlink" Target="https://eeas.europa.eu/delegations/kosovo/31920/statement-spokesperson-recent-developments-crimea_mn" TargetMode="External"/><Relationship Id="rId147" Type="http://schemas.openxmlformats.org/officeDocument/2006/relationships/hyperlink" Target="https://novostivl.ru/msg/?id=21337&amp;p=1" TargetMode="External"/><Relationship Id="rId168" Type="http://schemas.openxmlformats.org/officeDocument/2006/relationships/hyperlink" Target="http://www.worldcat.org/title/kosovo-lessons-learned-from-operation-allied-force/oclc/54808162" TargetMode="External"/><Relationship Id="rId51" Type="http://schemas.openxmlformats.org/officeDocument/2006/relationships/hyperlink" Target="http://www.ohchr.org/EN/NewsEvents/Pages/DisplayNews.aspx?NewsID=21552&amp;LangID=E" TargetMode="External"/><Relationship Id="rId72" Type="http://schemas.openxmlformats.org/officeDocument/2006/relationships/hyperlink" Target="https://freedomhouse.org/report/freedom-press/2013/russia" TargetMode="External"/><Relationship Id="rId93" Type="http://schemas.openxmlformats.org/officeDocument/2006/relationships/hyperlink" Target="http://www.pravda.com.ua/rus/news/2013/11/27/7003199/" TargetMode="External"/><Relationship Id="rId189" Type="http://schemas.openxmlformats.org/officeDocument/2006/relationships/hyperlink" Target="https://www.obozrevatel.com/politics/93174-istoriya-kryima-chej-na-samom-dele-poluostrov.htm" TargetMode="External"/><Relationship Id="rId3" Type="http://schemas.openxmlformats.org/officeDocument/2006/relationships/styles" Target="styles.xml"/><Relationship Id="rId214" Type="http://schemas.openxmlformats.org/officeDocument/2006/relationships/hyperlink" Target="https://www.nytimes.com/2014/03/24/world/europe/russia-steps-up-economic-pressure-on-kiev.html" TargetMode="External"/><Relationship Id="rId235" Type="http://schemas.openxmlformats.org/officeDocument/2006/relationships/hyperlink" Target="https://russia-insider.com/en/politics/west-made-ukraine-secessionism-legal-establishing-kosovo-precedent/ri14537" TargetMode="External"/><Relationship Id="rId116" Type="http://schemas.openxmlformats.org/officeDocument/2006/relationships/hyperlink" Target="https://www.rbc.ru/politics/24/10/2014/544a38c9cbb20f659151aa74" TargetMode="External"/><Relationship Id="rId137" Type="http://schemas.openxmlformats.org/officeDocument/2006/relationships/hyperlink" Target="https://www.theguardian.com/world/2014/mar/31/russia-ukraine-deal-troops-lavrov-kerry" TargetMode="External"/><Relationship Id="rId158" Type="http://schemas.openxmlformats.org/officeDocument/2006/relationships/hyperlink" Target="http://observers.france24.com/en/20140304-far-fetched-claims-russian-propaganda" TargetMode="External"/><Relationship Id="rId20" Type="http://schemas.openxmlformats.org/officeDocument/2006/relationships/hyperlink" Target="http://www.un.org/ru/documents/ods.asp?m=S/RES/1203(1998)" TargetMode="External"/><Relationship Id="rId41" Type="http://schemas.openxmlformats.org/officeDocument/2006/relationships/hyperlink" Target="https://web.archive.org/web/20100611233430/http://www.nato.int/cps/en/natolive/topics_48818.htm" TargetMode="External"/><Relationship Id="rId62" Type="http://schemas.openxmlformats.org/officeDocument/2006/relationships/hyperlink" Target="https://d2071andvip0wj.cloudfront.net/195-russia-vs-georgia-the-fallout-russian.pdf" TargetMode="External"/><Relationship Id="rId83" Type="http://schemas.openxmlformats.org/officeDocument/2006/relationships/hyperlink" Target="https://www.unian.net/politics/1111358-matios-gpu-imeet-spisok-8-tyisyach-voennyih-i-pravoohraniteley-kotoryie-pereshli-na-storonu-separatistov.html" TargetMode="External"/><Relationship Id="rId179" Type="http://schemas.openxmlformats.org/officeDocument/2006/relationships/hyperlink" Target="http://www.perspektivy.info/history/balkany_proshloje_nastojashheje_i_budushheje_2010-06-09.htm/" TargetMode="External"/><Relationship Id="rId190" Type="http://schemas.openxmlformats.org/officeDocument/2006/relationships/hyperlink" Target="http://tass.ru/info/1012331" TargetMode="External"/><Relationship Id="rId204" Type="http://schemas.openxmlformats.org/officeDocument/2006/relationships/hyperlink" Target="https://www.globalsecurity.org/military/library/report/call/call_93-8_chap3.htm" TargetMode="External"/><Relationship Id="rId225" Type="http://schemas.openxmlformats.org/officeDocument/2006/relationships/hyperlink" Target="https://www.forbes.com/sites/kenrapoza/2015/03/20/one-year-after-russia-annexed-crimea-locals-prefer-moscow-to-kiev/" TargetMode="External"/><Relationship Id="rId246" Type="http://schemas.openxmlformats.org/officeDocument/2006/relationships/hyperlink" Target="https://www.osw.waw.pl/en/publikacje/analyses/2014-03-26/russian-economic-pressure-ukraine" TargetMode="External"/><Relationship Id="rId106" Type="http://schemas.openxmlformats.org/officeDocument/2006/relationships/hyperlink" Target="http://kremlin.ru/events/president/news/46404" TargetMode="External"/><Relationship Id="rId127" Type="http://schemas.openxmlformats.org/officeDocument/2006/relationships/hyperlink" Target="https://edition.cnn.com/2014/03/24/world/europe/ukraine-crisis/" TargetMode="External"/><Relationship Id="rId10" Type="http://schemas.openxmlformats.org/officeDocument/2006/relationships/hyperlink" Target="https://www.icrc.org/rus/resources/documents/misc/treaties-additional-protocol-1.htm" TargetMode="External"/><Relationship Id="rId31" Type="http://schemas.openxmlformats.org/officeDocument/2006/relationships/hyperlink" Target="http://institute.sivertraining.org.ua/nato/14.17.pdf" TargetMode="External"/><Relationship Id="rId52" Type="http://schemas.openxmlformats.org/officeDocument/2006/relationships/hyperlink" Target="http://kremlin.ru/supplement/461" TargetMode="External"/><Relationship Id="rId73" Type="http://schemas.openxmlformats.org/officeDocument/2006/relationships/hyperlink" Target="https://www.moodys.com/research/Moodys-downgrades-Ukraines-sovereign-rating-to-Caa2-assigns-negative-outlook--PR_291276" TargetMode="External"/><Relationship Id="rId94" Type="http://schemas.openxmlformats.org/officeDocument/2006/relationships/hyperlink" Target="https://crimea-news.com/politics/2014/02/01/15710.html" TargetMode="External"/><Relationship Id="rId148" Type="http://schemas.openxmlformats.org/officeDocument/2006/relationships/hyperlink" Target="http://crimea.gks.ru/wps/wcm/connect/rosstat_ts/crimea/ru/statistics/population/" TargetMode="External"/><Relationship Id="rId169" Type="http://schemas.openxmlformats.org/officeDocument/2006/relationships/hyperlink" Target="https://www.nato.int/acad/fellow/99-01/kumbaro.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theguardian.com/world/2013/dec/17/ukraine-russia-leaders-talks-kremlin-loan-deal" TargetMode="External"/><Relationship Id="rId21" Type="http://schemas.openxmlformats.org/officeDocument/2006/relationships/hyperlink" Target="https://dash.harvard.edu/bitstream/handle/1/33797389/LITVINENKO-DOCUMENT-2016.pdf?sequence=1" TargetMode="External"/><Relationship Id="rId63" Type="http://schemas.openxmlformats.org/officeDocument/2006/relationships/hyperlink" Target="http://zakon5.rada.gov.ua/krym/show/rbz002002-06?test=4/UMfPEGznhhGKZ.ZiAlyIJAHI4a2s80msh8Ie6" TargetMode="External"/><Relationship Id="rId159" Type="http://schemas.openxmlformats.org/officeDocument/2006/relationships/hyperlink" Target="http://kosovo.sense-agency.com/assets/prologue/01-10-EN.pdf" TargetMode="External"/><Relationship Id="rId170" Type="http://schemas.openxmlformats.org/officeDocument/2006/relationships/hyperlink" Target="http://www.bbc.com/russian/business/2014/06/140616_ukraine_russia_gas_analysis" TargetMode="External"/><Relationship Id="rId226" Type="http://schemas.openxmlformats.org/officeDocument/2006/relationships/hyperlink" Target="https://crimea.ria.ru/opinions/20150219/1048606257.html" TargetMode="External"/><Relationship Id="rId268" Type="http://schemas.openxmlformats.org/officeDocument/2006/relationships/hyperlink" Target="http://www.un.org/ru/charter-united-nations/index.html" TargetMode="External"/><Relationship Id="rId32" Type="http://schemas.openxmlformats.org/officeDocument/2006/relationships/hyperlink" Target="http://www.ppcrimea.ru/index.php/ru/novosti/508-kruglyj-stol-v-mgimo-gosudarstvennyj-perevorot-v-kieve-2014-goda-i-vossoedinenie-kryma-s-rossiej-mezhdunarodno-pravovoj-rakurs" TargetMode="External"/><Relationship Id="rId74" Type="http://schemas.openxmlformats.org/officeDocument/2006/relationships/hyperlink" Target="https://structure.mil.ru/structure/forces/type/navy/black_sea.htm" TargetMode="External"/><Relationship Id="rId128" Type="http://schemas.openxmlformats.org/officeDocument/2006/relationships/hyperlink" Target="http://www.un.org/ru/documents/ods.asp?m=S/PV.7125" TargetMode="External"/><Relationship Id="rId5" Type="http://schemas.openxmlformats.org/officeDocument/2006/relationships/hyperlink" Target="http://www.un.org/ru/documents/ods.asp?m=S/RES/1244(1999)" TargetMode="External"/><Relationship Id="rId181" Type="http://schemas.openxmlformats.org/officeDocument/2006/relationships/hyperlink" Target="http://www.consultant.ru/document/cons_doc_LAW_140174/bf7fadb3532c712ccd28cc2599243fb8018ed869/" TargetMode="External"/><Relationship Id="rId237" Type="http://schemas.openxmlformats.org/officeDocument/2006/relationships/hyperlink" Target="http://undocs.org/S/RES/1160(1998)" TargetMode="External"/><Relationship Id="rId279" Type="http://schemas.openxmlformats.org/officeDocument/2006/relationships/hyperlink" Target="https://reliefweb.int/sites/reliefweb.int/files/resources/6D26FF88119644CFC1256989005CD392-thekosovoreport.pdf" TargetMode="External"/><Relationship Id="rId43" Type="http://schemas.openxmlformats.org/officeDocument/2006/relationships/hyperlink" Target="http://russkoepole.de/images/flash/Analiticheskij_doklad_o_Legitimnosti_Krymskoga_referenduma.pdf" TargetMode="External"/><Relationship Id="rId139" Type="http://schemas.openxmlformats.org/officeDocument/2006/relationships/hyperlink" Target="http://pravo.gov.ru/proxy/ips/?docbody=&amp;firstDoc=1&amp;lastDoc=1&amp;nd=102171789" TargetMode="External"/><Relationship Id="rId290" Type="http://schemas.openxmlformats.org/officeDocument/2006/relationships/hyperlink" Target="https://reliefweb.int/sites/reliefweb.int/files/resources/6D26FF88119644CFC1256989005CD392-thekosovoreport.pdf" TargetMode="External"/><Relationship Id="rId85" Type="http://schemas.openxmlformats.org/officeDocument/2006/relationships/hyperlink" Target="http://www.chicagotribune.com/news/nationworld/84537442-132.html" TargetMode="External"/><Relationship Id="rId150" Type="http://schemas.openxmlformats.org/officeDocument/2006/relationships/hyperlink" Target="http://www.interfax.ru/world/361740" TargetMode="External"/><Relationship Id="rId192" Type="http://schemas.openxmlformats.org/officeDocument/2006/relationships/hyperlink" Target="http://www.un.org/press/en/1999/19990324.sc6657.html" TargetMode="External"/><Relationship Id="rId206" Type="http://schemas.openxmlformats.org/officeDocument/2006/relationships/hyperlink" Target="https://www.irishtimes.com/news/serb-journalist-gets-jail-sentence-1.296972" TargetMode="External"/><Relationship Id="rId248" Type="http://schemas.openxmlformats.org/officeDocument/2006/relationships/hyperlink" Target="http://www.unmikonline.org/regulations/1999/reg01-99.htm" TargetMode="External"/><Relationship Id="rId12" Type="http://schemas.openxmlformats.org/officeDocument/2006/relationships/hyperlink" Target="https://www.lawfareblog.com/precedential-value-kosovo-non-precedent-precedent-crimea" TargetMode="External"/><Relationship Id="rId33" Type="http://schemas.openxmlformats.org/officeDocument/2006/relationships/hyperlink" Target="https://gorchakovfund.ru/en/news/view/the-x-diplomatic-seminar-ended-with-a-meeting-in-the-building-of-the-state-council-of-the-republic-o/" TargetMode="External"/><Relationship Id="rId108" Type="http://schemas.openxmlformats.org/officeDocument/2006/relationships/hyperlink" Target="http://kosovo.sense-agency.com/assets/prologue/01-10-EN.pdf" TargetMode="External"/><Relationship Id="rId129" Type="http://schemas.openxmlformats.org/officeDocument/2006/relationships/hyperlink" Target="http://www.crimea.gov.ru/news/06_03_2014_1" TargetMode="External"/><Relationship Id="rId280" Type="http://schemas.openxmlformats.org/officeDocument/2006/relationships/hyperlink" Target="http://www.loc.gov/rr/frd/Military_Law/pdf/RC-records_Vol-10.pdf" TargetMode="External"/><Relationship Id="rId54" Type="http://schemas.openxmlformats.org/officeDocument/2006/relationships/hyperlink" Target="http://edition.cnn.com/WORLD/europe/9901/30/kosovo.02/" TargetMode="External"/><Relationship Id="rId75" Type="http://schemas.openxmlformats.org/officeDocument/2006/relationships/hyperlink" Target="http://www.consultant.ru/document/cons_doc_LAW_99342/" TargetMode="External"/><Relationship Id="rId96" Type="http://schemas.openxmlformats.org/officeDocument/2006/relationships/hyperlink" Target="http://hrlibrary.umn.edu/commission/country52/9-yug.htm" TargetMode="External"/><Relationship Id="rId140" Type="http://schemas.openxmlformats.org/officeDocument/2006/relationships/hyperlink" Target="http://kremlin.ru/events/president/news/20596" TargetMode="External"/><Relationship Id="rId161" Type="http://schemas.openxmlformats.org/officeDocument/2006/relationships/hyperlink" Target="http://www.makedonika.org/whatsnew/The%20Kosovo%20Liberation%20Army%20Does%20Clinton%20Policy%20Support%20Group%20with%20Terror,%20Drug%20Ties.pdf" TargetMode="External"/><Relationship Id="rId182" Type="http://schemas.openxmlformats.org/officeDocument/2006/relationships/hyperlink" Target="http://www.civicsolidarity.org/sites/default/files/detailed_report_education_crimea_a4_.pdf" TargetMode="External"/><Relationship Id="rId217" Type="http://schemas.openxmlformats.org/officeDocument/2006/relationships/hyperlink" Target="https://www.rastko.rs/kosovo/istorija/ccsavich-propaganda.html" TargetMode="External"/><Relationship Id="rId6" Type="http://schemas.openxmlformats.org/officeDocument/2006/relationships/hyperlink" Target="http://www.un.org/ru/documents/ods.asp?m=A/RES/63/3" TargetMode="External"/><Relationship Id="rId238" Type="http://schemas.openxmlformats.org/officeDocument/2006/relationships/hyperlink" Target="https://www.osce.org/ru/mc/39505?download=true" TargetMode="External"/><Relationship Id="rId259" Type="http://schemas.openxmlformats.org/officeDocument/2006/relationships/hyperlink" Target="http://www.un.org/ru/documents/ods.asp?m=S/PV.7180" TargetMode="External"/><Relationship Id="rId23" Type="http://schemas.openxmlformats.org/officeDocument/2006/relationships/hyperlink" Target="https://www.pnp.ru/in-world/kosovskiy-precedent.html" TargetMode="External"/><Relationship Id="rId119" Type="http://schemas.openxmlformats.org/officeDocument/2006/relationships/hyperlink" Target="http://www.bbc.com/russian/rolling_news/2014/02/140221_rn_yanukovich_preliminary_elections.shtml" TargetMode="External"/><Relationship Id="rId270" Type="http://schemas.openxmlformats.org/officeDocument/2006/relationships/hyperlink" Target="https://www.hrw.org/sites/default/files/world_report_download/201801world_report_web.pdf" TargetMode="External"/><Relationship Id="rId291" Type="http://schemas.openxmlformats.org/officeDocument/2006/relationships/hyperlink" Target="https://link.springer.com/content/pdf/10.1007/s40802-015-0043-9.pdf" TargetMode="External"/><Relationship Id="rId44" Type="http://schemas.openxmlformats.org/officeDocument/2006/relationships/hyperlink" Target="http://nationalpost.com/news/world/obama-putin-trade-barbs-on-assad-in-duelling-un-speeches-ahead-of-first-meeting-in-nearly-a-year" TargetMode="External"/><Relationship Id="rId65" Type="http://schemas.openxmlformats.org/officeDocument/2006/relationships/hyperlink" Target="http://zakon3.rada.gov.ua/krym/show/rb011a002-04?test=4/UMfPEGznhhGKZ.ZiAlyIJAHI4a2s80msh8Ie6" TargetMode="External"/><Relationship Id="rId86" Type="http://schemas.openxmlformats.org/officeDocument/2006/relationships/hyperlink" Target="https://www.telegraph.co.uk/news/worldnews/europe/ukraine/10693400/Angela-Merkel-Russia-will-not-get-away-with-annexation-of-Crimea.html" TargetMode="External"/><Relationship Id="rId130" Type="http://schemas.openxmlformats.org/officeDocument/2006/relationships/hyperlink" Target="http://tass.ru/ekonomika/1026608" TargetMode="External"/><Relationship Id="rId151" Type="http://schemas.openxmlformats.org/officeDocument/2006/relationships/hyperlink" Target="https://www.rand.org/pubs/research_reports/RR1498.html" TargetMode="External"/><Relationship Id="rId172" Type="http://schemas.openxmlformats.org/officeDocument/2006/relationships/hyperlink" Target="https://www.osw.waw.pl/en/publikacje/analyses/2014-03-26/russian-economic-pressure-ukraine" TargetMode="External"/><Relationship Id="rId193" Type="http://schemas.openxmlformats.org/officeDocument/2006/relationships/hyperlink" Target="http://www.consultant.ru/document/cons_doc_LAW_207990/5a8fbcac394ddab0776787a083406b2583bd2bdc/" TargetMode="External"/><Relationship Id="rId207" Type="http://schemas.openxmlformats.org/officeDocument/2006/relationships/hyperlink" Target="https://reliefweb.int/sites/reliefweb.int/files/resources/6D26FF88119644CFC1256989005CD392-thekosovoreport.pdf" TargetMode="External"/><Relationship Id="rId228" Type="http://schemas.openxmlformats.org/officeDocument/2006/relationships/hyperlink" Target="http://www.newsweek.com/polite-people-russia-321759" TargetMode="External"/><Relationship Id="rId249" Type="http://schemas.openxmlformats.org/officeDocument/2006/relationships/hyperlink" Target="http://webarchive.loc.gov/all/20071214235411/http%3A//www.reliefweb.int/rw/RWFiles2007.nsf/FilesByRWDocUnidFilename/YZHG-6ZNTVS-full_report.pdf/%24File/full_report.pdf" TargetMode="External"/><Relationship Id="rId13" Type="http://schemas.openxmlformats.org/officeDocument/2006/relationships/hyperlink" Target="http://www.balkaninsight.com/en/article/crimea-secession-just-like-kosovo-putin" TargetMode="External"/><Relationship Id="rId109" Type="http://schemas.openxmlformats.org/officeDocument/2006/relationships/hyperlink" Target="https://web.archive.org/web/20100611233430/http://www.nato.int/cps/en/natolive/topics_48818.htm" TargetMode="External"/><Relationship Id="rId260" Type="http://schemas.openxmlformats.org/officeDocument/2006/relationships/hyperlink" Target="http://www.un.org/ru/documents/ods.asp?m=A/RES/3314(XXIX)" TargetMode="External"/><Relationship Id="rId281" Type="http://schemas.openxmlformats.org/officeDocument/2006/relationships/hyperlink" Target="https://scholarship.law.cornell.edu/cgi/viewcontent.cgi?article=1027&amp;context=cilj" TargetMode="External"/><Relationship Id="rId34" Type="http://schemas.openxmlformats.org/officeDocument/2006/relationships/hyperlink" Target="https://novostivl.ru/msg/?id=21337&amp;p=1" TargetMode="External"/><Relationship Id="rId55" Type="http://schemas.openxmlformats.org/officeDocument/2006/relationships/hyperlink" Target="https://www.globalresearch.ca/kosovo-the-us-and-the-eu-support-a-political-process-linked-to-organized-crime/8055" TargetMode="External"/><Relationship Id="rId76" Type="http://schemas.openxmlformats.org/officeDocument/2006/relationships/hyperlink" Target="https://ria.ru/spravka/20140313/999314543.html" TargetMode="External"/><Relationship Id="rId97" Type="http://schemas.openxmlformats.org/officeDocument/2006/relationships/hyperlink" Target="http://dobroslavparaga.com/images/September_6,_1989-Wanted-A_Credible_Human_Rights_Policy_in_Yugoslavia-Hon._Wm._S._Broomfield.pdf" TargetMode="External"/><Relationship Id="rId120" Type="http://schemas.openxmlformats.org/officeDocument/2006/relationships/hyperlink" Target="https://web.archive.org/web/20141006092847/http://www.rbc.ua/rus/news/politics/rada-otstranila-yanukovicha-i-naznachila-vybory-prezidenta-22022014171100" TargetMode="External"/><Relationship Id="rId141" Type="http://schemas.openxmlformats.org/officeDocument/2006/relationships/hyperlink" Target="http://www.consultant.ru/law/hotdocs/32296.html/" TargetMode="External"/><Relationship Id="rId7" Type="http://schemas.openxmlformats.org/officeDocument/2006/relationships/hyperlink" Target="http://legal.un.org/docs/index.asp?path=../icjsummaries/documents/russian/st_leg_serf1_add5.pdf&amp;lang=EFSRCA&amp;referer=http://legal.un.org/icjsummaries/volumes.shtml" TargetMode="External"/><Relationship Id="rId162" Type="http://schemas.openxmlformats.org/officeDocument/2006/relationships/hyperlink" Target="http://www.cbc.ca/news/world/u-s-warns-russia-against-threatening-ukraine-navy-1.2557443" TargetMode="External"/><Relationship Id="rId183" Type="http://schemas.openxmlformats.org/officeDocument/2006/relationships/hyperlink" Target="https://eeas.europa.eu/delegations/russia/30963/eu-restrictive-measures-response-crisis-ukraine_en" TargetMode="External"/><Relationship Id="rId218" Type="http://schemas.openxmlformats.org/officeDocument/2006/relationships/hyperlink" Target="https://www.rbc.ru/politics/24/10/2014/544a38c9cbb20f659151aa74" TargetMode="External"/><Relationship Id="rId239" Type="http://schemas.openxmlformats.org/officeDocument/2006/relationships/hyperlink" Target="http://www.un.org/ru/documents/ods.asp?m=S/RES/1199(1998)" TargetMode="External"/><Relationship Id="rId250" Type="http://schemas.openxmlformats.org/officeDocument/2006/relationships/hyperlink" Target="http://www.un.org/ru/documents/ods.asp?m=A/RES/63/3" TargetMode="External"/><Relationship Id="rId271" Type="http://schemas.openxmlformats.org/officeDocument/2006/relationships/hyperlink" Target="http://arno.uvt.nl/show.cgi?fid=120523" TargetMode="External"/><Relationship Id="rId292" Type="http://schemas.openxmlformats.org/officeDocument/2006/relationships/hyperlink" Target="http://www.venice.coe.int/webforms/documents/?pdf=CDL-AD(2014)002-e" TargetMode="External"/><Relationship Id="rId24" Type="http://schemas.openxmlformats.org/officeDocument/2006/relationships/hyperlink" Target="https://www.wilsoncenter.org/publication/350-kosovo-precedent-secession-self-determination-and-conflict-resolution" TargetMode="External"/><Relationship Id="rId45" Type="http://schemas.openxmlformats.org/officeDocument/2006/relationships/hyperlink" Target="http://www.un.org/en/ga/search/view_doc.asp?symbol=A/RES/68/262" TargetMode="External"/><Relationship Id="rId66" Type="http://schemas.openxmlformats.org/officeDocument/2006/relationships/hyperlink" Target="https://www.moodys.com/research/Moodys-downgrades-Ukraines-sovereign-rating-to-Caa2-assigns-negative-outlook--PR_291276" TargetMode="External"/><Relationship Id="rId87" Type="http://schemas.openxmlformats.org/officeDocument/2006/relationships/hyperlink" Target="http://kremlin.ru/events/president/news/20603" TargetMode="External"/><Relationship Id="rId110" Type="http://schemas.openxmlformats.org/officeDocument/2006/relationships/hyperlink" Target="http://www.consultant.ru/cons/cgi/online.cgi?req=doc;base=INT;n=2248" TargetMode="External"/><Relationship Id="rId131" Type="http://schemas.openxmlformats.org/officeDocument/2006/relationships/hyperlink" Target="https://www.rbc.ru/politics/06/03/2014/570418e29a794761c0ce789c" TargetMode="External"/><Relationship Id="rId152" Type="http://schemas.openxmlformats.org/officeDocument/2006/relationships/hyperlink" Target="https://edition.cnn.com/2014/02/27/opinion/ukraine-crimea-russia/index.html" TargetMode="External"/><Relationship Id="rId173" Type="http://schemas.openxmlformats.org/officeDocument/2006/relationships/hyperlink" Target="https://www.rbc.ru/politics/16/02/2016/56c260b89a7947857daecd9a" TargetMode="External"/><Relationship Id="rId194" Type="http://schemas.openxmlformats.org/officeDocument/2006/relationships/hyperlink" Target="http://www.mid.ru/rossijskie-podhody-k-pravozasitnoj-problematike-v-oon" TargetMode="External"/><Relationship Id="rId208" Type="http://schemas.openxmlformats.org/officeDocument/2006/relationships/hyperlink" Target="https://henmuniv.wordpress.com/page/8/" TargetMode="External"/><Relationship Id="rId229" Type="http://schemas.openxmlformats.org/officeDocument/2006/relationships/hyperlink" Target="http://www.worldcat.org/title/kosovo-lessons-learned-from-operation-allied-force/oclc/54808162" TargetMode="External"/><Relationship Id="rId240" Type="http://schemas.openxmlformats.org/officeDocument/2006/relationships/hyperlink" Target="http://www.un.org/ru/documents/ods.asp?m=S/RES/1203(1998)" TargetMode="External"/><Relationship Id="rId261" Type="http://schemas.openxmlformats.org/officeDocument/2006/relationships/hyperlink" Target="https://www.theguardian.com/world/1999/apr/09/balkans5" TargetMode="External"/><Relationship Id="rId14" Type="http://schemas.openxmlformats.org/officeDocument/2006/relationships/hyperlink" Target="http://nationalinterest.org/commentary/syria-the-kosovo-precedent-8972" TargetMode="External"/><Relationship Id="rId35" Type="http://schemas.openxmlformats.org/officeDocument/2006/relationships/hyperlink" Target="https://www.obozrevatel.com/politics/93174-istoriya-kryima-chej-na-samom-dele-poluostrov.htm" TargetMode="External"/><Relationship Id="rId56" Type="http://schemas.openxmlformats.org/officeDocument/2006/relationships/hyperlink" Target="http://www.makedonika.org/whatsnew/The%20Kosovo%20Liberation%20Army%20Does%20Clinton%20Policy%20Support%20Group%20with%20Terror,%20Drug%20Ties.pdf" TargetMode="External"/><Relationship Id="rId77" Type="http://schemas.openxmlformats.org/officeDocument/2006/relationships/hyperlink" Target="http://www.peoplesworld.org/article/exxon-mobil-deal-with-ukraine-factors-in-russia-s-crimea-policy/" TargetMode="External"/><Relationship Id="rId100" Type="http://schemas.openxmlformats.org/officeDocument/2006/relationships/hyperlink" Target="https://www.nato.int/kosovo/history.htm" TargetMode="External"/><Relationship Id="rId282" Type="http://schemas.openxmlformats.org/officeDocument/2006/relationships/hyperlink" Target="https://www.diis.dk/files/media/publications/import/extra/humanitarian_intervention_1999.pdf" TargetMode="External"/><Relationship Id="rId8" Type="http://schemas.openxmlformats.org/officeDocument/2006/relationships/hyperlink" Target="https://rg.ru/2011/05/16/dokladZorkina-site.html" TargetMode="External"/><Relationship Id="rId98" Type="http://schemas.openxmlformats.org/officeDocument/2006/relationships/hyperlink" Target="https://www.hrw.org/legacy/reports98/kosovo/Kos9810-04.htm" TargetMode="External"/><Relationship Id="rId121" Type="http://schemas.openxmlformats.org/officeDocument/2006/relationships/hyperlink" Target="http://kremlin.ru/events/president/news/47029" TargetMode="External"/><Relationship Id="rId142" Type="http://schemas.openxmlformats.org/officeDocument/2006/relationships/hyperlink" Target="https://edition.cnn.com/2014/03/24/world/europe/ukraine-crisis/" TargetMode="External"/><Relationship Id="rId163" Type="http://schemas.openxmlformats.org/officeDocument/2006/relationships/hyperlink" Target="http://foreignpolicy.com/2014/03/03/hack-attack/" TargetMode="External"/><Relationship Id="rId184" Type="http://schemas.openxmlformats.org/officeDocument/2006/relationships/hyperlink" Target="https://www.treasury.gov/resource-center/sanctions/Programs/Documents/ukraine.pdf" TargetMode="External"/><Relationship Id="rId219" Type="http://schemas.openxmlformats.org/officeDocument/2006/relationships/hyperlink" Target="http://rada.gov.ua/ru/news/Novosty/Soobshchenyya/91573.html" TargetMode="External"/><Relationship Id="rId230" Type="http://schemas.openxmlformats.org/officeDocument/2006/relationships/hyperlink" Target="https://reliefweb.int/sites/reliefweb.int/files/resources/6D26FF88119644CFC1256989005CD392-thekosovoreport.pdf" TargetMode="External"/><Relationship Id="rId251" Type="http://schemas.openxmlformats.org/officeDocument/2006/relationships/hyperlink" Target="http://legal.un.org/docs/index.asp?path=../icjsummaries/documents/russian/st_leg_serf1_add5.pdf&amp;lang=EFSRCA&amp;referer=http://legal.un.org/icjsummaries/volumes.shtml" TargetMode="External"/><Relationship Id="rId25" Type="http://schemas.openxmlformats.org/officeDocument/2006/relationships/hyperlink" Target="http://www.faz.net/aktuell/feuilleton/debatten/die-krim-und-das-voelkerrecht-kuehle-ironie-der-geschichte-12884464.html" TargetMode="External"/><Relationship Id="rId46" Type="http://schemas.openxmlformats.org/officeDocument/2006/relationships/hyperlink" Target="http://www.bbc.com/russian/rolling_news/2014/02/140228_rn_crimea_pushkov" TargetMode="External"/><Relationship Id="rId67" Type="http://schemas.openxmlformats.org/officeDocument/2006/relationships/hyperlink" Target="https://www.reuters.com/article/us-emerging-ukraine-debt/big-debts-and-dwindling-cash-ukraine-tests-creditors-nerves-idUSBRE99G06F20131017" TargetMode="External"/><Relationship Id="rId272" Type="http://schemas.openxmlformats.org/officeDocument/2006/relationships/hyperlink" Target="https://d2071andvip0wj.cloudfront.net/195-russia-vs-georgia-the-fallout-russian.pdf" TargetMode="External"/><Relationship Id="rId293" Type="http://schemas.openxmlformats.org/officeDocument/2006/relationships/hyperlink" Target="http://www.un.org/en/ga/search/view_doc.asp?symbol=A/RES/68/262" TargetMode="External"/><Relationship Id="rId88" Type="http://schemas.openxmlformats.org/officeDocument/2006/relationships/hyperlink" Target="https://ria.ru/politics/20140318/1000075876.html" TargetMode="External"/><Relationship Id="rId111" Type="http://schemas.openxmlformats.org/officeDocument/2006/relationships/hyperlink" Target="https://russian.rt.com/russia/article/368495-rossiya-krym-voennyi-potencial-ukreplenie" TargetMode="External"/><Relationship Id="rId132" Type="http://schemas.openxmlformats.org/officeDocument/2006/relationships/hyperlink" Target="http://www.crimea.gov.ru/news/11_03_2014_1" TargetMode="External"/><Relationship Id="rId153" Type="http://schemas.openxmlformats.org/officeDocument/2006/relationships/hyperlink" Target="https://www.the-american-interest.com/2014/03/20/crimea-and-the-lessons-of-frozen-conflicts/" TargetMode="External"/><Relationship Id="rId174" Type="http://schemas.openxmlformats.org/officeDocument/2006/relationships/hyperlink" Target="http://www.unmikonline.org/regulations/2001/reg09-01.htm" TargetMode="External"/><Relationship Id="rId195" Type="http://schemas.openxmlformats.org/officeDocument/2006/relationships/hyperlink" Target="http://en.kremlin.ru/events/president/news/20603" TargetMode="External"/><Relationship Id="rId209" Type="http://schemas.openxmlformats.org/officeDocument/2006/relationships/hyperlink" Target="http://www.advlab.ru/articles/article646.htm" TargetMode="External"/><Relationship Id="rId220" Type="http://schemas.openxmlformats.org/officeDocument/2006/relationships/hyperlink" Target="http://rada.gov.ua/news/Novyny/Povidomlennya/89643.html" TargetMode="External"/><Relationship Id="rId241" Type="http://schemas.openxmlformats.org/officeDocument/2006/relationships/hyperlink" Target="http://www.un.org/ru/documents/ods.asp?m=S/RES/1239(1999)" TargetMode="External"/><Relationship Id="rId15" Type="http://schemas.openxmlformats.org/officeDocument/2006/relationships/hyperlink" Target="https://www.vesti.ru/doc.html?id=2945178" TargetMode="External"/><Relationship Id="rId36" Type="http://schemas.openxmlformats.org/officeDocument/2006/relationships/hyperlink" Target="http://tass.ru/info/1012331" TargetMode="External"/><Relationship Id="rId57" Type="http://schemas.openxmlformats.org/officeDocument/2006/relationships/hyperlink" Target="http://www.transconflict.com/2013/04/1981-demonstrations-in-kosovo-264/" TargetMode="External"/><Relationship Id="rId262" Type="http://schemas.openxmlformats.org/officeDocument/2006/relationships/hyperlink" Target="http://www.un.org/ru/documents/ods.asp?m=A/RES/3314(XXIX)" TargetMode="External"/><Relationship Id="rId283" Type="http://schemas.openxmlformats.org/officeDocument/2006/relationships/hyperlink" Target="https://reliefweb.int/sites/reliefweb.int/files/resources/6D26FF88119644CFC1256989005CD392-thekosovoreport.pdf" TargetMode="External"/><Relationship Id="rId78" Type="http://schemas.openxmlformats.org/officeDocument/2006/relationships/hyperlink" Target="http://www.un.org/ru/documents/ods.asp?m=S/RES/1199(1998)" TargetMode="External"/><Relationship Id="rId99" Type="http://schemas.openxmlformats.org/officeDocument/2006/relationships/hyperlink" Target="http://www.un.org/ru/documents/ods.asp?m=S/RES/1199(1998)" TargetMode="External"/><Relationship Id="rId101" Type="http://schemas.openxmlformats.org/officeDocument/2006/relationships/hyperlink" Target="http://kosovo.sense-agency.com/assets/prologue/01-10-EN.pdf" TargetMode="External"/><Relationship Id="rId122" Type="http://schemas.openxmlformats.org/officeDocument/2006/relationships/hyperlink" Target="http://www.kremlin.ru/events/president/news/20796" TargetMode="External"/><Relationship Id="rId143" Type="http://schemas.openxmlformats.org/officeDocument/2006/relationships/hyperlink" Target="http://an-crimea.ru/page/news/57080" TargetMode="External"/><Relationship Id="rId164" Type="http://schemas.openxmlformats.org/officeDocument/2006/relationships/hyperlink" Target="https://www.iiss.org/en/publications/military%20balance/issues/the-military-balance-2015-5ea6/mb2015-01-essay-hybrid-warfare-9ec7" TargetMode="External"/><Relationship Id="rId185" Type="http://schemas.openxmlformats.org/officeDocument/2006/relationships/hyperlink" Target="https://www.gazeta.ru/business/2014/11/24/6312841.shtml" TargetMode="External"/><Relationship Id="rId9" Type="http://schemas.openxmlformats.org/officeDocument/2006/relationships/hyperlink" Target="http://www.un.org/press/en/1999/19990326.sc6659.html" TargetMode="External"/><Relationship Id="rId210" Type="http://schemas.openxmlformats.org/officeDocument/2006/relationships/hyperlink" Target="http://www.bbc.co.uk/news/world-europe-25309139" TargetMode="External"/><Relationship Id="rId26" Type="http://schemas.openxmlformats.org/officeDocument/2006/relationships/hyperlink" Target="http://www.transconflict.com/2014/06/kosovo-and-crimea-whats-the-difference-026/" TargetMode="External"/><Relationship Id="rId231" Type="http://schemas.openxmlformats.org/officeDocument/2006/relationships/hyperlink" Target="https://www.rand.org/pubs/research_reports/RR1498.html" TargetMode="External"/><Relationship Id="rId252" Type="http://schemas.openxmlformats.org/officeDocument/2006/relationships/hyperlink" Target="http://www.un.org/ru/documents/ods.asp?m=S/1998/991" TargetMode="External"/><Relationship Id="rId273" Type="http://schemas.openxmlformats.org/officeDocument/2006/relationships/hyperlink" Target="http://www.consultant.ru/document/cons_doc_LAW_207990/5a8fbcac394ddab0776787a083406b2583bd2bdc/" TargetMode="External"/><Relationship Id="rId294" Type="http://schemas.openxmlformats.org/officeDocument/2006/relationships/hyperlink" Target="https://www.nato.int/lisbon2010/strategic-concept-2010-eng.pdf" TargetMode="External"/><Relationship Id="rId47" Type="http://schemas.openxmlformats.org/officeDocument/2006/relationships/hyperlink" Target="https://eeas.europa.eu/delegations/kosovo/31920/statement-spokesperson-recent-developments-crimea_mn" TargetMode="External"/><Relationship Id="rId68" Type="http://schemas.openxmlformats.org/officeDocument/2006/relationships/hyperlink" Target="https://www.focus-economics.com/countries/ukraine" TargetMode="External"/><Relationship Id="rId89" Type="http://schemas.openxmlformats.org/officeDocument/2006/relationships/hyperlink" Target="https://rus.azattyq.org/a/krizis-v-ukraine-reaktsia-nazarbaeva/25284719.html" TargetMode="External"/><Relationship Id="rId112" Type="http://schemas.openxmlformats.org/officeDocument/2006/relationships/hyperlink" Target="http://www.un.org/ru/documents/ods.asp?m=S/RES/1244(1999)" TargetMode="External"/><Relationship Id="rId133" Type="http://schemas.openxmlformats.org/officeDocument/2006/relationships/hyperlink" Target="http://iportal.rada.gov.ua/news/Novyny/Plenarni_zasidannya/89660.html" TargetMode="External"/><Relationship Id="rId154" Type="http://schemas.openxmlformats.org/officeDocument/2006/relationships/hyperlink" Target="https://www.nato.int/cps/ru/natohq/official_texts_27433.htm" TargetMode="External"/><Relationship Id="rId175" Type="http://schemas.openxmlformats.org/officeDocument/2006/relationships/hyperlink" Target="http://www.consultant.ru/law/hotdocs/32296.html/" TargetMode="External"/><Relationship Id="rId196" Type="http://schemas.openxmlformats.org/officeDocument/2006/relationships/hyperlink" Target="https://www.washingtonpost.com/news/volokh-conspiracy/wp/2014/03/24/crimea-kosovo-and-false-moral-equivalency/?utm_term=.b5f7c10df44f" TargetMode="External"/><Relationship Id="rId200" Type="http://schemas.openxmlformats.org/officeDocument/2006/relationships/hyperlink" Target="http://news.bbc.co.uk/2/hi/special_report/1998/kosovo2/305849.stm" TargetMode="External"/><Relationship Id="rId16" Type="http://schemas.openxmlformats.org/officeDocument/2006/relationships/hyperlink" Target="https://www.rt.com/news/putin-address-parliament-crimea-562/" TargetMode="External"/><Relationship Id="rId221" Type="http://schemas.openxmlformats.org/officeDocument/2006/relationships/hyperlink" Target="http://edition.cnn.com/ALLPOLITICS/stories/1999/05/13/clinton.kosovo/" TargetMode="External"/><Relationship Id="rId242" Type="http://schemas.openxmlformats.org/officeDocument/2006/relationships/hyperlink" Target="http://www.un.org/ru/documents/ods.asp?m=S/RES/1244(1999)" TargetMode="External"/><Relationship Id="rId263" Type="http://schemas.openxmlformats.org/officeDocument/2006/relationships/hyperlink" Target="https://freedomhouse.org/report/freedom-press/2013/russia" TargetMode="External"/><Relationship Id="rId284" Type="http://schemas.openxmlformats.org/officeDocument/2006/relationships/hyperlink" Target="https://law.unimelb.edu.au/__data/assets/pdf_file/0009/1680228/Wheeler.pdf" TargetMode="External"/><Relationship Id="rId37" Type="http://schemas.openxmlformats.org/officeDocument/2006/relationships/hyperlink" Target="http://freecrimea.com.ua/91943/2015/4/7/Istoriya_Kryma%3A_komu_prinadlezhal_poluostrov" TargetMode="External"/><Relationship Id="rId58" Type="http://schemas.openxmlformats.org/officeDocument/2006/relationships/hyperlink" Target="https://www.ceeol.com/search/gray-literature-detail?id=562611" TargetMode="External"/><Relationship Id="rId79" Type="http://schemas.openxmlformats.org/officeDocument/2006/relationships/hyperlink" Target="http://www.un.org/press/en/1999/19990324.sc6657.html" TargetMode="External"/><Relationship Id="rId102" Type="http://schemas.openxmlformats.org/officeDocument/2006/relationships/hyperlink" Target="https://www.osce.org/odihr/17772?download=true" TargetMode="External"/><Relationship Id="rId123" Type="http://schemas.openxmlformats.org/officeDocument/2006/relationships/hyperlink" Target="http://www.bbc.com/news/world-europe-26364891" TargetMode="External"/><Relationship Id="rId144" Type="http://schemas.openxmlformats.org/officeDocument/2006/relationships/hyperlink" Target="http://pravorf.org/index.php/news/1045-o-situaczii-v-krymu" TargetMode="External"/><Relationship Id="rId90" Type="http://schemas.openxmlformats.org/officeDocument/2006/relationships/hyperlink" Target="http://www.un.org/ru/documents/decl_conv/conventions/geneva_civilian.shtml" TargetMode="External"/><Relationship Id="rId165" Type="http://schemas.openxmlformats.org/officeDocument/2006/relationships/hyperlink" Target="http://www.bbc.com/russian/russia/2014/03/140313_russia_military_exercise" TargetMode="External"/><Relationship Id="rId186" Type="http://schemas.openxmlformats.org/officeDocument/2006/relationships/hyperlink" Target="https://www.standardandpoors.com/en_US/delegate/getPDF?articleId=1664056&amp;type=COMMENTS&amp;subType=REGULATORY" TargetMode="External"/><Relationship Id="rId211" Type="http://schemas.openxmlformats.org/officeDocument/2006/relationships/hyperlink" Target="https://www.rand.org/pubs/research_reports/RR1498.html" TargetMode="External"/><Relationship Id="rId232" Type="http://schemas.openxmlformats.org/officeDocument/2006/relationships/hyperlink" Target="https://www.theguardian.com/media/1999/jul/12/mondaymediasection.kosovo" TargetMode="External"/><Relationship Id="rId253" Type="http://schemas.openxmlformats.org/officeDocument/2006/relationships/hyperlink" Target="https://www.nato.int/kosovo/history.htm" TargetMode="External"/><Relationship Id="rId274" Type="http://schemas.openxmlformats.org/officeDocument/2006/relationships/hyperlink" Target="http://www.icj-cij.org/files/case-related/70/6505.pdf" TargetMode="External"/><Relationship Id="rId295" Type="http://schemas.openxmlformats.org/officeDocument/2006/relationships/hyperlink" Target="https://www.forbes.com/sites/kenrapoza/2015/03/20/one-year-after-russia-annexed-crimea-locals-prefer-moscow-to-kiev/" TargetMode="External"/><Relationship Id="rId27" Type="http://schemas.openxmlformats.org/officeDocument/2006/relationships/hyperlink" Target="http://www.washingtonpost.com/wp-dyn/content/article/2008/02/18/AR2008021801545.html" TargetMode="External"/><Relationship Id="rId48" Type="http://schemas.openxmlformats.org/officeDocument/2006/relationships/hyperlink" Target="http://tass.ru/politika/4574648" TargetMode="External"/><Relationship Id="rId69" Type="http://schemas.openxmlformats.org/officeDocument/2006/relationships/hyperlink" Target="http://sevkrimrus.narod.ru/ZAKON/1992ref.htm" TargetMode="External"/><Relationship Id="rId113" Type="http://schemas.openxmlformats.org/officeDocument/2006/relationships/hyperlink" Target="https://www.nato.int/docu/pr/1999/p99-051e.htm" TargetMode="External"/><Relationship Id="rId134" Type="http://schemas.openxmlformats.org/officeDocument/2006/relationships/hyperlink" Target="http://www.un.org/ru/documents/ods.asp?m=S/PV.7125" TargetMode="External"/><Relationship Id="rId80" Type="http://schemas.openxmlformats.org/officeDocument/2006/relationships/hyperlink" Target="https://www.hrw.org/reports/2001/kosovo/" TargetMode="External"/><Relationship Id="rId155" Type="http://schemas.openxmlformats.org/officeDocument/2006/relationships/hyperlink" Target="http://kremlin.ru/supplement/461" TargetMode="External"/><Relationship Id="rId176" Type="http://schemas.openxmlformats.org/officeDocument/2006/relationships/hyperlink" Target="https://www.imf.org/en/Publications/CR/Issues/2017/04/04/Ukraine-Selected-Issues-44799" TargetMode="External"/><Relationship Id="rId197" Type="http://schemas.openxmlformats.org/officeDocument/2006/relationships/hyperlink" Target="https://www.1tv.ru/news/2014-03-04/45181-antikonstitutsionnyy_perevorot_i_zahvat_vlasti_prezident_rf_dal_otsenku_tomu_chto_proizoshlo_v_kieve" TargetMode="External"/><Relationship Id="rId201" Type="http://schemas.openxmlformats.org/officeDocument/2006/relationships/hyperlink" Target="http://gatewayjr.org/2014/04/11/media-coverage-of-ukraines-crisis-war-for-peoples-minds/" TargetMode="External"/><Relationship Id="rId222" Type="http://schemas.openxmlformats.org/officeDocument/2006/relationships/hyperlink" Target="https://www.pravda.ru/world/formerussr/ukraine/10-05-2015/1259460-ukraine-0/" TargetMode="External"/><Relationship Id="rId243" Type="http://schemas.openxmlformats.org/officeDocument/2006/relationships/hyperlink" Target="http://www.un.org/ru/charter-united-nations/index.html" TargetMode="External"/><Relationship Id="rId264" Type="http://schemas.openxmlformats.org/officeDocument/2006/relationships/hyperlink" Target="http://www.un.org/ru/documents/ods.asp?m=A/RES/2649(XXV)" TargetMode="External"/><Relationship Id="rId285" Type="http://schemas.openxmlformats.org/officeDocument/2006/relationships/hyperlink" Target="http://www.helsinki.org.rs/doc/HC%20Report%20KOSOVA%20Enclaves.pdf" TargetMode="External"/><Relationship Id="rId17" Type="http://schemas.openxmlformats.org/officeDocument/2006/relationships/hyperlink" Target="https://regnum.ru/news/polit/2173990.html" TargetMode="External"/><Relationship Id="rId38" Type="http://schemas.openxmlformats.org/officeDocument/2006/relationships/hyperlink" Target="http://researchbriefings.parliament.uk/ResearchBriefing/Summary/RP14-16" TargetMode="External"/><Relationship Id="rId59" Type="http://schemas.openxmlformats.org/officeDocument/2006/relationships/hyperlink" Target="https://www.globalresearch.ca/the-criminalization-of-the-state-independent-kosovo-a-territory-under-us-nato-military-rule/7996" TargetMode="External"/><Relationship Id="rId103" Type="http://schemas.openxmlformats.org/officeDocument/2006/relationships/hyperlink" Target="https://www.wsws.org/en/articles/1998/10/koso-o20.html" TargetMode="External"/><Relationship Id="rId124" Type="http://schemas.openxmlformats.org/officeDocument/2006/relationships/hyperlink" Target="http://tass.ru/mezhdunarodnaya-panorama/1009334" TargetMode="External"/><Relationship Id="rId70" Type="http://schemas.openxmlformats.org/officeDocument/2006/relationships/hyperlink" Target="https://www.nytimes.com/1992/05/06/world/crimea-parliament-votes-to-back-independence-from-ukraine.html" TargetMode="External"/><Relationship Id="rId91" Type="http://schemas.openxmlformats.org/officeDocument/2006/relationships/hyperlink" Target="https://www.icrc.org/rus/resources/documents/misc/treaties-additional-protocol-1.htm" TargetMode="External"/><Relationship Id="rId145" Type="http://schemas.openxmlformats.org/officeDocument/2006/relationships/hyperlink" Target="http://www.interfax.ru/world/361740" TargetMode="External"/><Relationship Id="rId166" Type="http://schemas.openxmlformats.org/officeDocument/2006/relationships/hyperlink" Target="http://www.newsweek.com/russia-crimea-ukraine-how-putin-took-territory-without-fight-640934" TargetMode="External"/><Relationship Id="rId187" Type="http://schemas.openxmlformats.org/officeDocument/2006/relationships/hyperlink" Target="http://kremlin.ru/events/president/news/46404" TargetMode="External"/><Relationship Id="rId1" Type="http://schemas.openxmlformats.org/officeDocument/2006/relationships/hyperlink" Target="https://www.washingtonpost.com/news/worldviews/wp/2014/03/07/crimea-is-not-scotland/?utm_term=.501631c6e62e" TargetMode="External"/><Relationship Id="rId212" Type="http://schemas.openxmlformats.org/officeDocument/2006/relationships/hyperlink" Target="https://www.rastko.rs/kosovo/istorija/ccsavich-propaganda.html" TargetMode="External"/><Relationship Id="rId233" Type="http://schemas.openxmlformats.org/officeDocument/2006/relationships/hyperlink" Target="http://undocs.org/ru/A/68/PV.80" TargetMode="External"/><Relationship Id="rId254" Type="http://schemas.openxmlformats.org/officeDocument/2006/relationships/hyperlink" Target="http://kosovo.sense-agency.com/assets/prologue/01-10-EN.pdf" TargetMode="External"/><Relationship Id="rId28" Type="http://schemas.openxmlformats.org/officeDocument/2006/relationships/hyperlink" Target="https://www.opendemocracy.net/od-russia/paul-linden-retek-evan-brewer/Crimea-justified-kosovo-ruling-icj-2008-russia-putin" TargetMode="External"/><Relationship Id="rId49" Type="http://schemas.openxmlformats.org/officeDocument/2006/relationships/hyperlink" Target="https://www.washingtonpost.com/news/worldviews/wp/2014/03/07/crimea-is-not-scotland/?utm_term=.501631c6e62e" TargetMode="External"/><Relationship Id="rId114" Type="http://schemas.openxmlformats.org/officeDocument/2006/relationships/hyperlink" Target="http://www.garant.ru/products/ipo/prime/doc/70501716/" TargetMode="External"/><Relationship Id="rId275" Type="http://schemas.openxmlformats.org/officeDocument/2006/relationships/hyperlink" Target="http://www.un.org/ru/documents/decl_conv/conventions/genocide.shtml" TargetMode="External"/><Relationship Id="rId60" Type="http://schemas.openxmlformats.org/officeDocument/2006/relationships/hyperlink" Target="http://www.gasandoil.com/news/central_asia/98f4af17663ce115cc44cdd24478a1a7" TargetMode="External"/><Relationship Id="rId81" Type="http://schemas.openxmlformats.org/officeDocument/2006/relationships/hyperlink" Target="https://www.theguardian.com/world/2000/sep/04/balkans2" TargetMode="External"/><Relationship Id="rId135" Type="http://schemas.openxmlformats.org/officeDocument/2006/relationships/hyperlink" Target="https://www.huffingtonpost.com/david-l-phillips/crimeas-technically-flawe_b_4992908.html" TargetMode="External"/><Relationship Id="rId156" Type="http://schemas.openxmlformats.org/officeDocument/2006/relationships/hyperlink" Target="https://www.nato.int/docu/pr/1998/p980807e.htm" TargetMode="External"/><Relationship Id="rId177" Type="http://schemas.openxmlformats.org/officeDocument/2006/relationships/hyperlink" Target="http://www.perspektivy.info/history/balkany_proshloje_nastojashheje_i_budushheje_2010-06-09.htm/" TargetMode="External"/><Relationship Id="rId198" Type="http://schemas.openxmlformats.org/officeDocument/2006/relationships/hyperlink" Target="https://life.ru/t/%D0%BD%D0%BE%D0%B2%D0%BE%D1%81%D1%82%D0%B8/128000" TargetMode="External"/><Relationship Id="rId202" Type="http://schemas.openxmlformats.org/officeDocument/2006/relationships/hyperlink" Target="https://www.hrw.org/legacy/reports98/kosovo/Kos9810-04.htm" TargetMode="External"/><Relationship Id="rId223" Type="http://schemas.openxmlformats.org/officeDocument/2006/relationships/hyperlink" Target="https://www.theguardian.com/world/2014/mar/04/russian-propaganda-ukrainian-rumours-anger-hate-crimea" TargetMode="External"/><Relationship Id="rId244" Type="http://schemas.openxmlformats.org/officeDocument/2006/relationships/hyperlink" Target="https://www.nato.int/kosovo/history.htm" TargetMode="External"/><Relationship Id="rId18" Type="http://schemas.openxmlformats.org/officeDocument/2006/relationships/hyperlink" Target="https://www.vesti.ru/videos/show/vid/580541/cid/9/" TargetMode="External"/><Relationship Id="rId39" Type="http://schemas.openxmlformats.org/officeDocument/2006/relationships/hyperlink" Target="http://www.iop.harvard.edu/sites/default/files_new/research-policy-papers/NatsecUkraine2014.pdf" TargetMode="External"/><Relationship Id="rId265" Type="http://schemas.openxmlformats.org/officeDocument/2006/relationships/hyperlink" Target="http://www.un.org/ru/documents/decl_conv/declarations/colonial.shtml" TargetMode="External"/><Relationship Id="rId286" Type="http://schemas.openxmlformats.org/officeDocument/2006/relationships/hyperlink" Target="https://www.hrw.org/news/2018/01/25/crimea-black-hole-human-rights" TargetMode="External"/><Relationship Id="rId50" Type="http://schemas.openxmlformats.org/officeDocument/2006/relationships/hyperlink" Target="https://www.washingtonpost.com/news/volokh-conspiracy/wp/2014/03/24/crimea-kosovo-and-false-moral-equivalency/?utm_term=.506464459643" TargetMode="External"/><Relationship Id="rId104" Type="http://schemas.openxmlformats.org/officeDocument/2006/relationships/hyperlink" Target="http://www.un.org/ru/documents/ods.asp?m=S/RES/1203(1998)" TargetMode="External"/><Relationship Id="rId125" Type="http://schemas.openxmlformats.org/officeDocument/2006/relationships/hyperlink" Target="http://www.interfax.ru/world/361740" TargetMode="External"/><Relationship Id="rId146" Type="http://schemas.openxmlformats.org/officeDocument/2006/relationships/hyperlink" Target="http://www.un.org/ru/documents/ods.asp?m=S/RES/1203(1998)" TargetMode="External"/><Relationship Id="rId167" Type="http://schemas.openxmlformats.org/officeDocument/2006/relationships/hyperlink" Target="http://forbes.net.ua/ua/business/1368547-yak-zminivsya-pereglyad-ukrayinskih-telekanaliv-u-krimu" TargetMode="External"/><Relationship Id="rId188" Type="http://schemas.openxmlformats.org/officeDocument/2006/relationships/hyperlink" Target="http://www.ohchr.org/EN/NewsEvents/Pages/DisplayNews.aspx?NewsID=21552&amp;LangID=E" TargetMode="External"/><Relationship Id="rId71" Type="http://schemas.openxmlformats.org/officeDocument/2006/relationships/hyperlink" Target="http://crimea.gks.ru/wps/wcm/connect/rosstat_ts/crimea/ru/statistics/population/" TargetMode="External"/><Relationship Id="rId92" Type="http://schemas.openxmlformats.org/officeDocument/2006/relationships/hyperlink" Target="http://www.un.org/ru/documents/ods.asp?m=A/RES/3314(XXIX)" TargetMode="External"/><Relationship Id="rId213" Type="http://schemas.openxmlformats.org/officeDocument/2006/relationships/hyperlink" Target="http://microdata.worldbank.org/index.phpcatalog/77/variable/V949" TargetMode="External"/><Relationship Id="rId234" Type="http://schemas.openxmlformats.org/officeDocument/2006/relationships/hyperlink" Target="http://news.bbc.co.uk/2/hi/europe/406362.stm" TargetMode="External"/><Relationship Id="rId2" Type="http://schemas.openxmlformats.org/officeDocument/2006/relationships/hyperlink" Target="https://www.washingtonpost.com/news/volokh-conspiracy/wp/2014/03/24/crimea-kosovo-and-false-moral-equivalency/?utm_term=.506464459643" TargetMode="External"/><Relationship Id="rId29" Type="http://schemas.openxmlformats.org/officeDocument/2006/relationships/hyperlink" Target="https://www.washingtonpost.com/news/volokh-conspiracy/wp/2014/03/24/crimea-kosovo-and-false-moral-equivalency/?utm_term=.506464459643" TargetMode="External"/><Relationship Id="rId255" Type="http://schemas.openxmlformats.org/officeDocument/2006/relationships/hyperlink" Target="https://www.wsws.org/en/articles/1999/02/kos-f26.html" TargetMode="External"/><Relationship Id="rId276" Type="http://schemas.openxmlformats.org/officeDocument/2006/relationships/hyperlink" Target="https://www.nato.int/acad/fellow/99-01/kumbaro.pdf" TargetMode="External"/><Relationship Id="rId40" Type="http://schemas.openxmlformats.org/officeDocument/2006/relationships/hyperlink" Target="https://www.lexisnexis.com/legalnewsroom/international-law/b/international-law-blog/archive/2014/04/14/russia-s-annexation-of-crimea-an-analysis-under-the-principles-of-jus-ad-bellum.aspx" TargetMode="External"/><Relationship Id="rId115" Type="http://schemas.openxmlformats.org/officeDocument/2006/relationships/hyperlink" Target="http://www.pravda.com.ua/rus/news/2013/11/27/7003199/" TargetMode="External"/><Relationship Id="rId136" Type="http://schemas.openxmlformats.org/officeDocument/2006/relationships/hyperlink" Target="https://www.obozrevatel.com/politics/68509-perechen-narushenij-vo-vremya-provedeniya-referenduma-v-kryimu.htm" TargetMode="External"/><Relationship Id="rId157" Type="http://schemas.openxmlformats.org/officeDocument/2006/relationships/hyperlink" Target="https://www.nato.int/docu/pr/1998/p98-094e.htm" TargetMode="External"/><Relationship Id="rId178" Type="http://schemas.openxmlformats.org/officeDocument/2006/relationships/hyperlink" Target="http://www.un.org/documents/ga/docs/55/a5512.pdf" TargetMode="External"/><Relationship Id="rId61" Type="http://schemas.openxmlformats.org/officeDocument/2006/relationships/hyperlink" Target="https://www.nytimes.com/2014/03/02/world/europe/ukraine.html" TargetMode="External"/><Relationship Id="rId82" Type="http://schemas.openxmlformats.org/officeDocument/2006/relationships/hyperlink" Target="https://www.nytimes.com/2018/04/03/world/europe/kosovo-war-crimes-trial.html" TargetMode="External"/><Relationship Id="rId199" Type="http://schemas.openxmlformats.org/officeDocument/2006/relationships/hyperlink" Target="https://ria.ru/world/20140327/1001344867.html" TargetMode="External"/><Relationship Id="rId203" Type="http://schemas.openxmlformats.org/officeDocument/2006/relationships/hyperlink" Target="https://www.hrw.org/reports/2000/nato/Natbm200-01.htm" TargetMode="External"/><Relationship Id="rId19" Type="http://schemas.openxmlformats.org/officeDocument/2006/relationships/hyperlink" Target="https://europeanwesternbalkans.com/2015/03/28/mogherini-in-belgrade-firmly-on-the-eu-path/" TargetMode="External"/><Relationship Id="rId224" Type="http://schemas.openxmlformats.org/officeDocument/2006/relationships/hyperlink" Target="https://www.sovsekretno.ru/articles/id/4087/" TargetMode="External"/><Relationship Id="rId245" Type="http://schemas.openxmlformats.org/officeDocument/2006/relationships/hyperlink" Target="http://kosovo.sense-agency.com/assets/prologue/01-10-EN.pdf" TargetMode="External"/><Relationship Id="rId266" Type="http://schemas.openxmlformats.org/officeDocument/2006/relationships/hyperlink" Target="http://legal.un.org/docs/index.asp?path=../icjsummaries/documents/russian/st_leg_serf1_add5.pdf&amp;lang=EFSRCA&amp;referer=http://legal.un.org/icjsummaries/volumes.shtml" TargetMode="External"/><Relationship Id="rId287" Type="http://schemas.openxmlformats.org/officeDocument/2006/relationships/hyperlink" Target="https://ria.ru/world/20140223/996527008.html" TargetMode="External"/><Relationship Id="rId30" Type="http://schemas.openxmlformats.org/officeDocument/2006/relationships/hyperlink" Target="https://law.anu.edu.au/event/seminar/kosovo-and-crimea-new-instability-states" TargetMode="External"/><Relationship Id="rId105" Type="http://schemas.openxmlformats.org/officeDocument/2006/relationships/hyperlink" Target="https://www.hrw.org/reports/1999/kosovo/Obrinje6-07.htm" TargetMode="External"/><Relationship Id="rId126" Type="http://schemas.openxmlformats.org/officeDocument/2006/relationships/hyperlink" Target="http://ukrainianweek.com/Politics/132098" TargetMode="External"/><Relationship Id="rId147" Type="http://schemas.openxmlformats.org/officeDocument/2006/relationships/hyperlink" Target="http://institute.sivertraining.org.ua/nato/14.17.pdf" TargetMode="External"/><Relationship Id="rId168" Type="http://schemas.openxmlformats.org/officeDocument/2006/relationships/hyperlink" Target="http://www.bbc.com/news/world-europe-26644082" TargetMode="External"/><Relationship Id="rId51" Type="http://schemas.openxmlformats.org/officeDocument/2006/relationships/hyperlink" Target="https://www.nytimes.com/2014/03/16/world/europe/for-crimea-secession-is-only-as-good-as-recognition.html" TargetMode="External"/><Relationship Id="rId72" Type="http://schemas.openxmlformats.org/officeDocument/2006/relationships/hyperlink" Target="https://ria.ru/world/20140223/996527008.html" TargetMode="External"/><Relationship Id="rId93" Type="http://schemas.openxmlformats.org/officeDocument/2006/relationships/hyperlink" Target="http://undocs.org/S/RES/1160(1998)" TargetMode="External"/><Relationship Id="rId189" Type="http://schemas.openxmlformats.org/officeDocument/2006/relationships/hyperlink" Target="https://www.theguardian.com/world/2014/mar/24/g7-countries-snub-putin-refuse-attend-g8-summit-russia" TargetMode="External"/><Relationship Id="rId3" Type="http://schemas.openxmlformats.org/officeDocument/2006/relationships/hyperlink" Target="https://www.rferl.org/a/why-is-crimea-different-from-scotland-or-kosovo/25296187.html" TargetMode="External"/><Relationship Id="rId214" Type="http://schemas.openxmlformats.org/officeDocument/2006/relationships/hyperlink" Target="http://crimea.gks.ru/wps/wcm/connect/rosstat_ts/crimea/ru/statistics/population/" TargetMode="External"/><Relationship Id="rId235" Type="http://schemas.openxmlformats.org/officeDocument/2006/relationships/hyperlink" Target="https://www.globalsecurity.org/military/library/report/call/call_93-8_chap3.htm" TargetMode="External"/><Relationship Id="rId256" Type="http://schemas.openxmlformats.org/officeDocument/2006/relationships/hyperlink" Target="https://www.osce.org/odihr/17772?download=true" TargetMode="External"/><Relationship Id="rId277" Type="http://schemas.openxmlformats.org/officeDocument/2006/relationships/hyperlink" Target="http://www.ejil.org/pdfs/10/1/567.pdf" TargetMode="External"/><Relationship Id="rId116" Type="http://schemas.openxmlformats.org/officeDocument/2006/relationships/hyperlink" Target="https://web.archive.org/web/20140126041112/http:/www.rada.crimea.ua/act/11551" TargetMode="External"/><Relationship Id="rId137" Type="http://schemas.openxmlformats.org/officeDocument/2006/relationships/hyperlink" Target="https://www.reuters.com/article/us-osce-shots/warning-shots-fired-as-osce-mission-turned-away-from-crimea-idUSBREA270HJ20140308" TargetMode="External"/><Relationship Id="rId158" Type="http://schemas.openxmlformats.org/officeDocument/2006/relationships/hyperlink" Target="https://www.nato.int/kosovo/history.htm" TargetMode="External"/><Relationship Id="rId20" Type="http://schemas.openxmlformats.org/officeDocument/2006/relationships/hyperlink" Target="http://tomsinov.com/russia_contemp/krymskoe_pravo.pdf" TargetMode="External"/><Relationship Id="rId41" Type="http://schemas.openxmlformats.org/officeDocument/2006/relationships/hyperlink" Target="http://www.iop.harvard.edu/sites/default/files_new/research-policy-papers/NatsecUkraine2014.pdf" TargetMode="External"/><Relationship Id="rId62" Type="http://schemas.openxmlformats.org/officeDocument/2006/relationships/hyperlink" Target="https://www.theguardian.com/world/2014/mar/02/ukraine-warns-russia-crimea-war-live" TargetMode="External"/><Relationship Id="rId83" Type="http://schemas.openxmlformats.org/officeDocument/2006/relationships/hyperlink" Target="http://www.bbc.com/news/world-europe-37093419" TargetMode="External"/><Relationship Id="rId179" Type="http://schemas.openxmlformats.org/officeDocument/2006/relationships/hyperlink" Target="http://www.ohchr.org/Documents/Countries/UA/Crimea2014_2017_EN.pdf" TargetMode="External"/><Relationship Id="rId190" Type="http://schemas.openxmlformats.org/officeDocument/2006/relationships/hyperlink" Target="http://www.un.org/ru/documents/ods.asp?m=A/RES/3314(XXIX)" TargetMode="External"/><Relationship Id="rId204" Type="http://schemas.openxmlformats.org/officeDocument/2006/relationships/hyperlink" Target="https://www.amnesty.org/en/documents/eur70/018/2000/en/" TargetMode="External"/><Relationship Id="rId225" Type="http://schemas.openxmlformats.org/officeDocument/2006/relationships/hyperlink" Target="http://observers.france24.com/en/20140304-far-fetched-claims-russian-propaganda" TargetMode="External"/><Relationship Id="rId246" Type="http://schemas.openxmlformats.org/officeDocument/2006/relationships/hyperlink" Target="https://reliefweb.int/sites/reliefweb.int/files/resources/6D26FF88119644CFC1256989005CD392-thekosovoreport.pdf" TargetMode="External"/><Relationship Id="rId267" Type="http://schemas.openxmlformats.org/officeDocument/2006/relationships/hyperlink" Target="http://www.president.gov.ua/ua/documents/constitution/konstituciya-ukrayini-rozdil-iii" TargetMode="External"/><Relationship Id="rId288" Type="http://schemas.openxmlformats.org/officeDocument/2006/relationships/hyperlink" Target="http://www.e-ir.info/2013/05/16/do-human-rights-violations-justify-humanitarian-intervention/" TargetMode="External"/><Relationship Id="rId106" Type="http://schemas.openxmlformats.org/officeDocument/2006/relationships/hyperlink" Target="http://news.bbc.co.uk/2/hi/world/monitoring/256392.stm" TargetMode="External"/><Relationship Id="rId127" Type="http://schemas.openxmlformats.org/officeDocument/2006/relationships/hyperlink" Target="https://russian.rt.com/article/23387" TargetMode="External"/><Relationship Id="rId10" Type="http://schemas.openxmlformats.org/officeDocument/2006/relationships/hyperlink" Target="https://www.nytimes.com/2014/03/16/world/europe/for-crimea-secession-is-only-as-good-as-recognition.html" TargetMode="External"/><Relationship Id="rId31" Type="http://schemas.openxmlformats.org/officeDocument/2006/relationships/hyperlink" Target="http://harriman.columbia.edu/event/kosovo-nonprecedent-regulating-international-status-southeastern-europe-and-caucasus" TargetMode="External"/><Relationship Id="rId52" Type="http://schemas.openxmlformats.org/officeDocument/2006/relationships/hyperlink" Target="http://www.bbc.com/news/world-europe-26546133" TargetMode="External"/><Relationship Id="rId73" Type="http://schemas.openxmlformats.org/officeDocument/2006/relationships/hyperlink" Target="https://112.ua/politika/pravyy-sektor-sformiruet-poezd-druzhby-i-ne-dopustit-raskola-ukrainy-mosiychuk-26132.html" TargetMode="External"/><Relationship Id="rId94" Type="http://schemas.openxmlformats.org/officeDocument/2006/relationships/hyperlink" Target="https://www.hrw.org/legacy/reports98/kosovo/Kos9810-04.htm" TargetMode="External"/><Relationship Id="rId148" Type="http://schemas.openxmlformats.org/officeDocument/2006/relationships/hyperlink" Target="https://www.cbsnews.com/news/ukraine-troops-leave-crimea-by-busload-defense-minister-resigns-after-russia-seizes-peninsula/" TargetMode="External"/><Relationship Id="rId169" Type="http://schemas.openxmlformats.org/officeDocument/2006/relationships/hyperlink" Target="http://www.bbc.com/russian/international/2014/03/140322_russian_troops_storm" TargetMode="External"/><Relationship Id="rId4" Type="http://schemas.openxmlformats.org/officeDocument/2006/relationships/hyperlink" Target="http://www.un.org/ru/documents/ods.asp?m=S/RES/1203(1998)" TargetMode="External"/><Relationship Id="rId180" Type="http://schemas.openxmlformats.org/officeDocument/2006/relationships/hyperlink" Target="https://www.hrw.org/reports/1999/kosov2/" TargetMode="External"/><Relationship Id="rId215" Type="http://schemas.openxmlformats.org/officeDocument/2006/relationships/hyperlink" Target="https://crimea-news.com/politics/2014/02/01/15710.html" TargetMode="External"/><Relationship Id="rId236" Type="http://schemas.openxmlformats.org/officeDocument/2006/relationships/hyperlink" Target="http://www.un.org/ru/charter-united-nations/index.html" TargetMode="External"/><Relationship Id="rId257" Type="http://schemas.openxmlformats.org/officeDocument/2006/relationships/hyperlink" Target="http://www.kremlin.ru/events/president/news/20353" TargetMode="External"/><Relationship Id="rId278" Type="http://schemas.openxmlformats.org/officeDocument/2006/relationships/hyperlink" Target="http://ejil.org/pdfs/13/3/487.pdf" TargetMode="External"/><Relationship Id="rId42" Type="http://schemas.openxmlformats.org/officeDocument/2006/relationships/hyperlink" Target="https://www.zakon.kz/4681800-sovremennye-vyzovy-mezhdunarodnomu.html" TargetMode="External"/><Relationship Id="rId84" Type="http://schemas.openxmlformats.org/officeDocument/2006/relationships/hyperlink" Target="https://www.theguardian.com/commentisfree/2017/mar/22/annexing-crimea-putin-make-russia-great-again" TargetMode="External"/><Relationship Id="rId138" Type="http://schemas.openxmlformats.org/officeDocument/2006/relationships/hyperlink" Target="http://www.president-sovet.ru/blogs/borisov_i_b/zaklyuchenie-o-nablyudenii-na-referendume-v-krymu-" TargetMode="External"/><Relationship Id="rId191" Type="http://schemas.openxmlformats.org/officeDocument/2006/relationships/hyperlink" Target="http://www.consultant.ru/document/cons_doc_LAW_207990/5a8fbcac394ddab0776787a083406b2583bd2bdc/" TargetMode="External"/><Relationship Id="rId205" Type="http://schemas.openxmlformats.org/officeDocument/2006/relationships/hyperlink" Target="http://news.bbc.co.uk/2/hi/europe/306130.stm" TargetMode="External"/><Relationship Id="rId247" Type="http://schemas.openxmlformats.org/officeDocument/2006/relationships/hyperlink" Target="http://www.unmikonline.org/regulations/2001/reg09-01.htm" TargetMode="External"/><Relationship Id="rId107" Type="http://schemas.openxmlformats.org/officeDocument/2006/relationships/hyperlink" Target="https://www.nato.int/kosovo/history.htm" TargetMode="External"/><Relationship Id="rId289" Type="http://schemas.openxmlformats.org/officeDocument/2006/relationships/hyperlink" Target="http://digitalcommons.law.yale.edu/cgi/viewcontent.cgi?article=1036&amp;context=yhrdlj" TargetMode="External"/><Relationship Id="rId11" Type="http://schemas.openxmlformats.org/officeDocument/2006/relationships/hyperlink" Target="https://russia-insider.com/en/politics/west-made-ukraine-secessionism-legal-establishing-kosovo-precedent/ri14537" TargetMode="External"/><Relationship Id="rId53" Type="http://schemas.openxmlformats.org/officeDocument/2006/relationships/hyperlink" Target="http://tass.ru/mezhdunarodnaya-panorama/1049829" TargetMode="External"/><Relationship Id="rId149" Type="http://schemas.openxmlformats.org/officeDocument/2006/relationships/hyperlink" Target="https://www.unian.net/politics/1111358-matios-gpu-imeet-spisok-8-tyisyach-voennyih-i-pravoohraniteley-kotoryie-pereshli-na-storonu-separatistov.html" TargetMode="External"/><Relationship Id="rId95" Type="http://schemas.openxmlformats.org/officeDocument/2006/relationships/hyperlink" Target="https://www.vesti.ru/doc.html?id=1379885" TargetMode="External"/><Relationship Id="rId160" Type="http://schemas.openxmlformats.org/officeDocument/2006/relationships/hyperlink" Target="https://www.theguardian.com/world/2014/mar/31/russia-ukraine-deal-troops-lavrov-kerry" TargetMode="External"/><Relationship Id="rId216" Type="http://schemas.openxmlformats.org/officeDocument/2006/relationships/hyperlink" Target="https://www.theguardian.com/world/2014/mar/17/crimea-crisis-russia-propaganda-media" TargetMode="External"/><Relationship Id="rId258" Type="http://schemas.openxmlformats.org/officeDocument/2006/relationships/hyperlink" Target="http://www.un.org/ru/documents/ods.asp?m=S/PV.3989" TargetMode="External"/><Relationship Id="rId22" Type="http://schemas.openxmlformats.org/officeDocument/2006/relationships/hyperlink" Target="https://www.theguardian.com/commentisfree/2008/feb/23/thekosovoprecedent" TargetMode="External"/><Relationship Id="rId64" Type="http://schemas.openxmlformats.org/officeDocument/2006/relationships/hyperlink" Target="https://ria.ru/incidents/20080811/150273754.html" TargetMode="External"/><Relationship Id="rId118" Type="http://schemas.openxmlformats.org/officeDocument/2006/relationships/hyperlink" Target="http://www.ruscrimea.ru/news.php?point=3373" TargetMode="External"/><Relationship Id="rId171" Type="http://schemas.openxmlformats.org/officeDocument/2006/relationships/hyperlink" Target="https://www.nytimes.com/2014/03/24/world/europe/russia-steps-up-economic-pressure-on-kiev.html" TargetMode="External"/><Relationship Id="rId227" Type="http://schemas.openxmlformats.org/officeDocument/2006/relationships/hyperlink" Target="https://www.washingtonpost.com/world/vote--or-else-crimeas-propaganda-machine-fans-fear-in-closing-days-of-putins-campaign/2018/03/16/0e0831d8-26d4-11e8-a227-fd2b009466bc_story.html?noredirect=on&amp;utm_term=.d427ce4070b9" TargetMode="External"/><Relationship Id="rId269" Type="http://schemas.openxmlformats.org/officeDocument/2006/relationships/hyperlink" Target="https://www.hrw.org/news/2014/11/17/crimea-human-rights-dec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wel</b:Tag>
    <b:SourceType>JournalArticle</b:SourceType>
    <b:Guid>{05353430-6E47-4662-A0C2-AE78D52283CB}</b:Guid>
    <b:Author>
      <b:Author>
        <b:NameList>
          <b:Person>
            <b:Last>weller</b:Last>
          </b:Person>
        </b:NameList>
      </b:Author>
    </b:Author>
    <b:RefOrder>1</b:RefOrder>
  </b:Source>
</b:Sources>
</file>

<file path=customXml/itemProps1.xml><?xml version="1.0" encoding="utf-8"?>
<ds:datastoreItem xmlns:ds="http://schemas.openxmlformats.org/officeDocument/2006/customXml" ds:itemID="{A0931001-9467-413C-A8AF-547487D2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117</Pages>
  <Words>40962</Words>
  <Characters>233484</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ASUS</cp:lastModifiedBy>
  <cp:revision>14</cp:revision>
  <cp:lastPrinted>2018-05-23T08:37:00Z</cp:lastPrinted>
  <dcterms:created xsi:type="dcterms:W3CDTF">2018-05-22T17:23:00Z</dcterms:created>
  <dcterms:modified xsi:type="dcterms:W3CDTF">2018-05-23T12:17:00Z</dcterms:modified>
</cp:coreProperties>
</file>